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970CFA" w:rsidRDefault="00D844A1" w:rsidP="0096360F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Извещение о проведении запроса котировок №</w:t>
      </w:r>
      <w:r w:rsidR="00C876BA" w:rsidRPr="00970CFA">
        <w:rPr>
          <w:rFonts w:ascii="Times New Roman" w:hAnsi="Times New Roman"/>
          <w:sz w:val="16"/>
          <w:szCs w:val="16"/>
        </w:rPr>
        <w:t> </w:t>
      </w:r>
      <w:r w:rsidR="00047C39" w:rsidRPr="00970CFA">
        <w:rPr>
          <w:rFonts w:ascii="Times New Roman" w:hAnsi="Times New Roman"/>
          <w:sz w:val="16"/>
          <w:szCs w:val="16"/>
        </w:rPr>
        <w:t>3</w:t>
      </w:r>
      <w:r w:rsidR="00BF5232" w:rsidRPr="00970CFA">
        <w:rPr>
          <w:rFonts w:ascii="Times New Roman" w:hAnsi="Times New Roman"/>
          <w:sz w:val="16"/>
          <w:szCs w:val="16"/>
        </w:rPr>
        <w:t>2</w:t>
      </w:r>
    </w:p>
    <w:p w:rsidR="00D844A1" w:rsidRPr="00970CFA" w:rsidRDefault="00D844A1" w:rsidP="004C63DF">
      <w:pPr>
        <w:pStyle w:val="111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Дата: « </w:t>
      </w:r>
      <w:r w:rsidR="00CB5235">
        <w:rPr>
          <w:rFonts w:ascii="Times New Roman" w:hAnsi="Times New Roman"/>
          <w:sz w:val="16"/>
          <w:szCs w:val="16"/>
        </w:rPr>
        <w:t>21</w:t>
      </w:r>
      <w:r w:rsidR="005266D9" w:rsidRPr="00970CFA">
        <w:rPr>
          <w:rFonts w:ascii="Times New Roman" w:hAnsi="Times New Roman"/>
          <w:sz w:val="16"/>
          <w:szCs w:val="16"/>
        </w:rPr>
        <w:t xml:space="preserve"> </w:t>
      </w:r>
      <w:r w:rsidRPr="00970CFA">
        <w:rPr>
          <w:rFonts w:ascii="Times New Roman" w:hAnsi="Times New Roman"/>
          <w:sz w:val="16"/>
          <w:szCs w:val="16"/>
        </w:rPr>
        <w:t xml:space="preserve">» </w:t>
      </w:r>
      <w:r w:rsidR="0051322B" w:rsidRPr="00970CFA">
        <w:rPr>
          <w:rFonts w:ascii="Times New Roman" w:hAnsi="Times New Roman"/>
          <w:sz w:val="16"/>
          <w:szCs w:val="16"/>
        </w:rPr>
        <w:t>марта</w:t>
      </w:r>
      <w:r w:rsidRPr="00970CFA">
        <w:rPr>
          <w:rFonts w:ascii="Times New Roman" w:hAnsi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970CFA">
          <w:rPr>
            <w:rFonts w:ascii="Times New Roman" w:hAnsi="Times New Roman"/>
            <w:sz w:val="16"/>
            <w:szCs w:val="16"/>
          </w:rPr>
          <w:t>20</w:t>
        </w:r>
        <w:r w:rsidR="009062AA" w:rsidRPr="00970CFA">
          <w:rPr>
            <w:rFonts w:ascii="Times New Roman" w:hAnsi="Times New Roman"/>
            <w:sz w:val="16"/>
            <w:szCs w:val="16"/>
          </w:rPr>
          <w:t>1</w:t>
        </w:r>
        <w:r w:rsidR="00EF7367" w:rsidRPr="00970CFA">
          <w:rPr>
            <w:rFonts w:ascii="Times New Roman" w:hAnsi="Times New Roman"/>
            <w:sz w:val="16"/>
            <w:szCs w:val="16"/>
          </w:rPr>
          <w:t>1</w:t>
        </w:r>
        <w:r w:rsidRPr="00970CFA">
          <w:rPr>
            <w:rFonts w:ascii="Times New Roman" w:hAnsi="Times New Roman"/>
            <w:sz w:val="16"/>
            <w:szCs w:val="16"/>
          </w:rPr>
          <w:t xml:space="preserve"> г</w:t>
        </w:r>
      </w:smartTag>
      <w:r w:rsidRPr="00970CFA">
        <w:rPr>
          <w:rFonts w:ascii="Times New Roman" w:hAnsi="Times New Roman"/>
          <w:sz w:val="16"/>
          <w:szCs w:val="16"/>
        </w:rPr>
        <w:t>.</w:t>
      </w:r>
    </w:p>
    <w:p w:rsidR="004C63DF" w:rsidRPr="00970CFA" w:rsidRDefault="004C63DF" w:rsidP="004C63DF">
      <w:pPr>
        <w:pStyle w:val="111"/>
        <w:rPr>
          <w:rFonts w:ascii="Times New Roman" w:hAnsi="Times New Roman"/>
          <w:b/>
          <w:sz w:val="16"/>
          <w:szCs w:val="16"/>
        </w:rPr>
      </w:pPr>
    </w:p>
    <w:p w:rsidR="00047C39" w:rsidRPr="00970CFA" w:rsidRDefault="00EB3CE3" w:rsidP="00047C39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 xml:space="preserve">       </w:t>
      </w:r>
      <w:r w:rsidR="00047C39" w:rsidRPr="00970CFA">
        <w:rPr>
          <w:rFonts w:ascii="Times New Roman" w:hAnsi="Times New Roman"/>
          <w:b/>
          <w:sz w:val="16"/>
          <w:szCs w:val="16"/>
        </w:rPr>
        <w:t xml:space="preserve">       Заказчик: </w:t>
      </w:r>
      <w:proofErr w:type="gramStart"/>
      <w:r w:rsidR="00047C39" w:rsidRPr="00970CFA">
        <w:rPr>
          <w:rFonts w:ascii="Times New Roman" w:hAnsi="Times New Roman"/>
          <w:sz w:val="16"/>
          <w:szCs w:val="16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970CFA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Источник финансирования</w:t>
      </w:r>
      <w:r w:rsidR="00BF5232" w:rsidRPr="00970CFA">
        <w:rPr>
          <w:rFonts w:ascii="Times New Roman" w:hAnsi="Times New Roman"/>
          <w:sz w:val="16"/>
          <w:szCs w:val="16"/>
        </w:rPr>
        <w:t>: федеральный бюджет (</w:t>
      </w:r>
      <w:r w:rsidRPr="00970CFA">
        <w:rPr>
          <w:rFonts w:ascii="Times New Roman" w:hAnsi="Times New Roman"/>
          <w:sz w:val="16"/>
          <w:szCs w:val="16"/>
        </w:rPr>
        <w:t>бюджетный источники).</w:t>
      </w:r>
    </w:p>
    <w:p w:rsidR="00047C39" w:rsidRPr="00970CFA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Предмет запроса котировок</w:t>
      </w:r>
      <w:r w:rsidRPr="00970CFA">
        <w:rPr>
          <w:rFonts w:ascii="Times New Roman" w:hAnsi="Times New Roman"/>
          <w:sz w:val="16"/>
          <w:szCs w:val="16"/>
        </w:rPr>
        <w:t xml:space="preserve">: поставка </w:t>
      </w:r>
      <w:r w:rsidR="00BF5232" w:rsidRPr="00970CFA">
        <w:rPr>
          <w:rFonts w:ascii="Times New Roman" w:hAnsi="Times New Roman"/>
          <w:sz w:val="16"/>
          <w:szCs w:val="16"/>
        </w:rPr>
        <w:t>компактной системы видеоконференцсвязи</w:t>
      </w:r>
      <w:r w:rsidRPr="00970CFA">
        <w:rPr>
          <w:rFonts w:ascii="Times New Roman" w:hAnsi="Times New Roman"/>
          <w:sz w:val="16"/>
          <w:szCs w:val="16"/>
        </w:rPr>
        <w:t>.</w:t>
      </w:r>
    </w:p>
    <w:p w:rsidR="00047C39" w:rsidRPr="00970CFA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Требования заказчика к товарам, работам, услугам по предмету запроса котировок, их количество и объем:</w:t>
      </w:r>
      <w:r w:rsidRPr="00970CFA">
        <w:rPr>
          <w:rFonts w:ascii="Times New Roman" w:hAnsi="Times New Roman"/>
          <w:sz w:val="16"/>
          <w:szCs w:val="16"/>
        </w:rPr>
        <w:t xml:space="preserve"> </w:t>
      </w:r>
      <w:r w:rsidR="00AA7EDC" w:rsidRPr="00970CFA">
        <w:rPr>
          <w:rFonts w:ascii="Times New Roman" w:hAnsi="Times New Roman"/>
          <w:sz w:val="16"/>
          <w:szCs w:val="16"/>
        </w:rPr>
        <w:t>компактная система видеоконференцсвязи «</w:t>
      </w:r>
      <w:proofErr w:type="spellStart"/>
      <w:r w:rsidR="00AA7EDC" w:rsidRPr="00970CFA">
        <w:rPr>
          <w:rFonts w:ascii="Times New Roman" w:hAnsi="Times New Roman"/>
          <w:sz w:val="16"/>
          <w:szCs w:val="16"/>
        </w:rPr>
        <w:t>Polycom</w:t>
      </w:r>
      <w:proofErr w:type="spellEnd"/>
      <w:r w:rsidR="00AA7EDC" w:rsidRPr="00970CFA">
        <w:rPr>
          <w:rFonts w:ascii="Times New Roman" w:hAnsi="Times New Roman"/>
          <w:sz w:val="16"/>
          <w:szCs w:val="16"/>
        </w:rPr>
        <w:t xml:space="preserve"> VSX 5000» (или эквивалент) для Новосибирского техникума железнодорожного транспорта – филиала Заказчика</w:t>
      </w:r>
      <w:r w:rsidRPr="00970CFA">
        <w:rPr>
          <w:rFonts w:ascii="Times New Roman" w:hAnsi="Times New Roman"/>
          <w:b/>
          <w:sz w:val="16"/>
          <w:szCs w:val="16"/>
        </w:rPr>
        <w:t xml:space="preserve"> </w:t>
      </w:r>
      <w:r w:rsidRPr="00970CFA">
        <w:rPr>
          <w:rFonts w:ascii="Times New Roman" w:hAnsi="Times New Roman"/>
          <w:sz w:val="16"/>
          <w:szCs w:val="16"/>
        </w:rPr>
        <w:t>(</w:t>
      </w:r>
      <w:proofErr w:type="gramStart"/>
      <w:r w:rsidRPr="00970CFA">
        <w:rPr>
          <w:rFonts w:ascii="Times New Roman" w:hAnsi="Times New Roman"/>
          <w:sz w:val="16"/>
          <w:szCs w:val="16"/>
        </w:rPr>
        <w:t>согласно</w:t>
      </w:r>
      <w:proofErr w:type="gramEnd"/>
      <w:r w:rsidRPr="00970CFA">
        <w:rPr>
          <w:rFonts w:ascii="Times New Roman" w:hAnsi="Times New Roman"/>
          <w:sz w:val="16"/>
          <w:szCs w:val="16"/>
        </w:rPr>
        <w:t xml:space="preserve"> технического задания – Приложение 2).</w:t>
      </w:r>
    </w:p>
    <w:p w:rsidR="00047C39" w:rsidRPr="00970CFA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Место доставки поставляемых товаров, место выполнения работ, место оказания услуг</w:t>
      </w:r>
      <w:r w:rsidRPr="00970CFA">
        <w:rPr>
          <w:rFonts w:ascii="Times New Roman" w:hAnsi="Times New Roman"/>
          <w:sz w:val="16"/>
          <w:szCs w:val="16"/>
        </w:rPr>
        <w:t xml:space="preserve">: </w:t>
      </w:r>
      <w:smartTag w:uri="urn:schemas-microsoft-com:office:smarttags" w:element="metricconverter">
        <w:smartTagPr>
          <w:attr w:name="ProductID" w:val="630068, г"/>
        </w:smartTagPr>
        <w:r w:rsidR="00AA7EDC" w:rsidRPr="00970CFA">
          <w:rPr>
            <w:rFonts w:ascii="Times New Roman" w:hAnsi="Times New Roman"/>
            <w:sz w:val="16"/>
            <w:szCs w:val="16"/>
          </w:rPr>
          <w:t>630068, г</w:t>
        </w:r>
      </w:smartTag>
      <w:proofErr w:type="gramStart"/>
      <w:r w:rsidR="00AA7EDC" w:rsidRPr="00970CFA">
        <w:rPr>
          <w:rFonts w:ascii="Times New Roman" w:hAnsi="Times New Roman"/>
          <w:sz w:val="16"/>
          <w:szCs w:val="16"/>
        </w:rPr>
        <w:t>.Н</w:t>
      </w:r>
      <w:proofErr w:type="gramEnd"/>
      <w:r w:rsidR="00AA7EDC" w:rsidRPr="00970CFA">
        <w:rPr>
          <w:rFonts w:ascii="Times New Roman" w:hAnsi="Times New Roman"/>
          <w:sz w:val="16"/>
          <w:szCs w:val="16"/>
        </w:rPr>
        <w:t>овосибирск, ул. Лениногорская, 80</w:t>
      </w:r>
      <w:r w:rsidRPr="00970CFA">
        <w:rPr>
          <w:rFonts w:ascii="Times New Roman" w:hAnsi="Times New Roman"/>
          <w:sz w:val="16"/>
          <w:szCs w:val="16"/>
        </w:rPr>
        <w:t>.</w:t>
      </w:r>
    </w:p>
    <w:p w:rsidR="00047C39" w:rsidRPr="00970CFA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Сроки поставок товаров выполнения работ, оказания услуг:</w:t>
      </w:r>
      <w:r w:rsidRPr="00970CFA">
        <w:rPr>
          <w:rFonts w:ascii="Times New Roman" w:hAnsi="Times New Roman"/>
          <w:sz w:val="16"/>
          <w:szCs w:val="16"/>
        </w:rPr>
        <w:t xml:space="preserve"> </w:t>
      </w:r>
      <w:r w:rsidR="00AA7EDC" w:rsidRPr="00970CFA">
        <w:rPr>
          <w:rFonts w:ascii="Times New Roman" w:hAnsi="Times New Roman"/>
          <w:sz w:val="16"/>
          <w:szCs w:val="16"/>
        </w:rPr>
        <w:t>в течени</w:t>
      </w:r>
      <w:proofErr w:type="gramStart"/>
      <w:r w:rsidR="00AA7EDC" w:rsidRPr="00970CFA">
        <w:rPr>
          <w:rFonts w:ascii="Times New Roman" w:hAnsi="Times New Roman"/>
          <w:sz w:val="16"/>
          <w:szCs w:val="16"/>
        </w:rPr>
        <w:t>и</w:t>
      </w:r>
      <w:proofErr w:type="gramEnd"/>
      <w:r w:rsidR="00AA7EDC" w:rsidRPr="00970CFA">
        <w:rPr>
          <w:rFonts w:ascii="Times New Roman" w:hAnsi="Times New Roman"/>
          <w:sz w:val="16"/>
          <w:szCs w:val="16"/>
        </w:rPr>
        <w:t xml:space="preserve"> 45 календарных дней с момента подписания договора</w:t>
      </w:r>
      <w:r w:rsidRPr="00970CFA">
        <w:rPr>
          <w:rFonts w:ascii="Times New Roman" w:hAnsi="Times New Roman"/>
          <w:sz w:val="16"/>
          <w:szCs w:val="16"/>
        </w:rPr>
        <w:t>.</w:t>
      </w:r>
    </w:p>
    <w:p w:rsidR="00047C39" w:rsidRPr="00970CFA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970CFA">
        <w:rPr>
          <w:rFonts w:ascii="Times New Roman" w:hAnsi="Times New Roman"/>
          <w:b/>
          <w:sz w:val="16"/>
          <w:szCs w:val="16"/>
        </w:rPr>
        <w:t>Сведения о включенных (не включенных) в цену товаров, работ, услуг  расходах</w:t>
      </w:r>
      <w:r w:rsidRPr="00970CFA">
        <w:rPr>
          <w:rFonts w:ascii="Times New Roman" w:hAnsi="Times New Roman"/>
          <w:sz w:val="16"/>
          <w:szCs w:val="16"/>
        </w:rPr>
        <w:t xml:space="preserve">: стоимость </w:t>
      </w:r>
      <w:r w:rsidR="00AA7EDC" w:rsidRPr="00970CFA">
        <w:rPr>
          <w:rFonts w:ascii="Times New Roman" w:hAnsi="Times New Roman"/>
          <w:sz w:val="16"/>
          <w:szCs w:val="16"/>
        </w:rPr>
        <w:t>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</w:r>
      <w:r w:rsidRPr="00970CFA">
        <w:rPr>
          <w:rFonts w:ascii="Times New Roman" w:hAnsi="Times New Roman"/>
          <w:sz w:val="16"/>
          <w:szCs w:val="16"/>
        </w:rPr>
        <w:t xml:space="preserve">. </w:t>
      </w:r>
      <w:proofErr w:type="gramEnd"/>
    </w:p>
    <w:p w:rsidR="00047C39" w:rsidRPr="00970CFA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Максимальная цена договора</w:t>
      </w:r>
      <w:r w:rsidRPr="00970CFA">
        <w:rPr>
          <w:rFonts w:ascii="Times New Roman" w:hAnsi="Times New Roman"/>
          <w:sz w:val="16"/>
          <w:szCs w:val="16"/>
        </w:rPr>
        <w:t>:</w:t>
      </w:r>
      <w:r w:rsidRPr="00970CFA">
        <w:rPr>
          <w:rFonts w:ascii="Times New Roman" w:hAnsi="Times New Roman"/>
          <w:b/>
          <w:sz w:val="16"/>
          <w:szCs w:val="16"/>
        </w:rPr>
        <w:t xml:space="preserve"> </w:t>
      </w:r>
      <w:r w:rsidR="00AA7EDC" w:rsidRPr="00970CFA">
        <w:rPr>
          <w:rFonts w:ascii="Times New Roman" w:hAnsi="Times New Roman"/>
          <w:b/>
          <w:sz w:val="16"/>
          <w:szCs w:val="16"/>
        </w:rPr>
        <w:t>120</w:t>
      </w:r>
      <w:r w:rsidRPr="00970CFA">
        <w:rPr>
          <w:rFonts w:ascii="Times New Roman" w:hAnsi="Times New Roman"/>
          <w:b/>
          <w:sz w:val="16"/>
          <w:szCs w:val="16"/>
        </w:rPr>
        <w:t xml:space="preserve"> 000.00 руб.</w:t>
      </w:r>
      <w:r w:rsidRPr="00970CFA">
        <w:rPr>
          <w:rFonts w:ascii="Times New Roman" w:hAnsi="Times New Roman"/>
          <w:sz w:val="16"/>
          <w:szCs w:val="16"/>
        </w:rPr>
        <w:t xml:space="preserve"> </w:t>
      </w:r>
    </w:p>
    <w:p w:rsidR="00047C39" w:rsidRPr="00970CFA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Срок подачи Котировочных заявок</w:t>
      </w:r>
      <w:r w:rsidRPr="00970CFA">
        <w:rPr>
          <w:rFonts w:ascii="Times New Roman" w:hAnsi="Times New Roman"/>
          <w:sz w:val="16"/>
          <w:szCs w:val="16"/>
        </w:rPr>
        <w:t xml:space="preserve">: </w:t>
      </w:r>
      <w:r w:rsidR="00AA7EDC" w:rsidRPr="00970CFA">
        <w:rPr>
          <w:rFonts w:ascii="Times New Roman" w:hAnsi="Times New Roman"/>
          <w:b/>
          <w:sz w:val="16"/>
          <w:szCs w:val="16"/>
        </w:rPr>
        <w:t>с 09</w:t>
      </w:r>
      <w:r w:rsidRPr="00970CFA">
        <w:rPr>
          <w:rFonts w:ascii="Times New Roman" w:hAnsi="Times New Roman"/>
          <w:b/>
          <w:sz w:val="16"/>
          <w:szCs w:val="16"/>
        </w:rPr>
        <w:t>.</w:t>
      </w:r>
      <w:r w:rsidR="00AA7EDC" w:rsidRPr="00970CFA">
        <w:rPr>
          <w:rFonts w:ascii="Times New Roman" w:hAnsi="Times New Roman"/>
          <w:b/>
          <w:sz w:val="16"/>
          <w:szCs w:val="16"/>
        </w:rPr>
        <w:t>0</w:t>
      </w:r>
      <w:r w:rsidRPr="00970CFA">
        <w:rPr>
          <w:rFonts w:ascii="Times New Roman" w:hAnsi="Times New Roman"/>
          <w:b/>
          <w:sz w:val="16"/>
          <w:szCs w:val="16"/>
        </w:rPr>
        <w:t>0 часов (местного времени) «</w:t>
      </w:r>
      <w:r w:rsidR="00CB5235">
        <w:rPr>
          <w:rFonts w:ascii="Times New Roman" w:hAnsi="Times New Roman"/>
          <w:b/>
          <w:sz w:val="16"/>
          <w:szCs w:val="16"/>
        </w:rPr>
        <w:t>22</w:t>
      </w:r>
      <w:r w:rsidRPr="00970CFA">
        <w:rPr>
          <w:rFonts w:ascii="Times New Roman" w:hAnsi="Times New Roman"/>
          <w:b/>
          <w:sz w:val="16"/>
          <w:szCs w:val="16"/>
        </w:rPr>
        <w:t xml:space="preserve">» </w:t>
      </w:r>
      <w:r w:rsidR="0051322B" w:rsidRPr="00970CFA">
        <w:rPr>
          <w:rFonts w:ascii="Times New Roman" w:hAnsi="Times New Roman"/>
          <w:b/>
          <w:sz w:val="16"/>
          <w:szCs w:val="16"/>
        </w:rPr>
        <w:t>марта</w:t>
      </w:r>
      <w:r w:rsidRPr="00970CFA">
        <w:rPr>
          <w:rFonts w:ascii="Times New Roman" w:hAnsi="Times New Roman"/>
          <w:b/>
          <w:sz w:val="16"/>
          <w:szCs w:val="16"/>
        </w:rPr>
        <w:t xml:space="preserve"> 2011г до 16.00 часов (местного времени) </w:t>
      </w:r>
      <w:r w:rsidRPr="00970CFA">
        <w:rPr>
          <w:rFonts w:ascii="Times New Roman" w:hAnsi="Times New Roman"/>
          <w:b/>
          <w:bCs/>
          <w:sz w:val="16"/>
          <w:szCs w:val="16"/>
        </w:rPr>
        <w:t>«</w:t>
      </w:r>
      <w:r w:rsidR="00AA7EDC" w:rsidRPr="00970CFA">
        <w:rPr>
          <w:rFonts w:ascii="Times New Roman" w:hAnsi="Times New Roman"/>
          <w:b/>
          <w:bCs/>
          <w:sz w:val="16"/>
          <w:szCs w:val="16"/>
        </w:rPr>
        <w:t>2</w:t>
      </w:r>
      <w:r w:rsidR="00CB5235">
        <w:rPr>
          <w:rFonts w:ascii="Times New Roman" w:hAnsi="Times New Roman"/>
          <w:b/>
          <w:bCs/>
          <w:sz w:val="16"/>
          <w:szCs w:val="16"/>
        </w:rPr>
        <w:t>8</w:t>
      </w:r>
      <w:r w:rsidRPr="00970CFA">
        <w:rPr>
          <w:rFonts w:ascii="Times New Roman" w:hAnsi="Times New Roman"/>
          <w:b/>
          <w:bCs/>
          <w:sz w:val="16"/>
          <w:szCs w:val="16"/>
        </w:rPr>
        <w:t xml:space="preserve">» марта </w:t>
      </w:r>
      <w:r w:rsidRPr="00970CFA">
        <w:rPr>
          <w:rFonts w:ascii="Times New Roman" w:hAnsi="Times New Roman"/>
          <w:b/>
          <w:sz w:val="16"/>
          <w:szCs w:val="16"/>
        </w:rPr>
        <w:t>2011г.</w:t>
      </w:r>
    </w:p>
    <w:p w:rsidR="00047C39" w:rsidRPr="00970CFA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Срок и условия оплаты поставок товаров, выполнения работ, оказания услуг</w:t>
      </w:r>
      <w:r w:rsidRPr="00970CFA">
        <w:rPr>
          <w:rFonts w:ascii="Times New Roman" w:hAnsi="Times New Roman"/>
          <w:sz w:val="16"/>
          <w:szCs w:val="16"/>
        </w:rPr>
        <w:t>:</w:t>
      </w:r>
      <w:r w:rsidRPr="00970CFA">
        <w:rPr>
          <w:rFonts w:ascii="Times New Roman" w:hAnsi="Times New Roman"/>
          <w:b/>
          <w:sz w:val="16"/>
          <w:szCs w:val="16"/>
        </w:rPr>
        <w:t xml:space="preserve"> </w:t>
      </w:r>
      <w:r w:rsidR="0051322B" w:rsidRPr="00970CFA">
        <w:rPr>
          <w:rFonts w:ascii="Times New Roman" w:hAnsi="Times New Roman"/>
          <w:sz w:val="16"/>
          <w:szCs w:val="16"/>
        </w:rPr>
        <w:t xml:space="preserve">Безналичный расчет, </w:t>
      </w:r>
      <w:r w:rsidR="00AA7EDC" w:rsidRPr="00970CFA">
        <w:rPr>
          <w:rFonts w:ascii="Times New Roman" w:hAnsi="Times New Roman"/>
          <w:sz w:val="16"/>
          <w:szCs w:val="16"/>
        </w:rPr>
        <w:t xml:space="preserve">по факту поставки товара, </w:t>
      </w:r>
      <w:r w:rsidR="0051322B" w:rsidRPr="00970CFA">
        <w:rPr>
          <w:rFonts w:ascii="Times New Roman" w:hAnsi="Times New Roman"/>
          <w:sz w:val="16"/>
          <w:szCs w:val="16"/>
        </w:rPr>
        <w:t>в течение 10 банковских дней со дня предоставления поставщиком надлежаще оформленных документов на оплату.</w:t>
      </w:r>
    </w:p>
    <w:p w:rsidR="0051322B" w:rsidRPr="00970CFA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Котировочная заявка должна быть оформлена:</w:t>
      </w:r>
    </w:p>
    <w:p w:rsidR="0051322B" w:rsidRPr="00970CFA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970CFA">
        <w:rPr>
          <w:rFonts w:ascii="Times New Roman" w:hAnsi="Times New Roman"/>
          <w:sz w:val="16"/>
          <w:szCs w:val="16"/>
        </w:rPr>
        <w:t>подписана</w:t>
      </w:r>
      <w:proofErr w:type="gramEnd"/>
      <w:r w:rsidRPr="00970CFA">
        <w:rPr>
          <w:rFonts w:ascii="Times New Roman" w:hAnsi="Times New Roman"/>
          <w:sz w:val="16"/>
          <w:szCs w:val="16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970CFA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970CFA">
        <w:rPr>
          <w:rFonts w:ascii="Times New Roman" w:hAnsi="Times New Roman"/>
          <w:sz w:val="16"/>
          <w:szCs w:val="16"/>
        </w:rPr>
        <w:t xml:space="preserve">- </w:t>
      </w:r>
      <w:r w:rsidRPr="00970CFA">
        <w:rPr>
          <w:rFonts w:ascii="Times New Roman" w:hAnsi="Times New Roman"/>
          <w:b/>
          <w:sz w:val="16"/>
          <w:szCs w:val="16"/>
        </w:rPr>
        <w:t>или</w:t>
      </w:r>
      <w:r w:rsidRPr="00970CFA">
        <w:rPr>
          <w:rFonts w:ascii="Times New Roman" w:hAnsi="Times New Roman"/>
          <w:sz w:val="16"/>
          <w:szCs w:val="16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970CFA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11.</w:t>
      </w:r>
      <w:r w:rsidRPr="00970CFA">
        <w:rPr>
          <w:rFonts w:ascii="Times New Roman" w:hAnsi="Times New Roman"/>
          <w:sz w:val="16"/>
          <w:szCs w:val="16"/>
        </w:rPr>
        <w:t xml:space="preserve"> </w:t>
      </w:r>
      <w:r w:rsidRPr="00970CFA">
        <w:rPr>
          <w:rFonts w:ascii="Times New Roman" w:hAnsi="Times New Roman"/>
          <w:b/>
          <w:sz w:val="16"/>
          <w:szCs w:val="16"/>
        </w:rPr>
        <w:t>Котировочная заявка предоставляется по адресу:</w:t>
      </w:r>
      <w:r w:rsidRPr="00970CFA">
        <w:rPr>
          <w:rFonts w:ascii="Times New Roman" w:hAnsi="Times New Roman"/>
          <w:sz w:val="16"/>
          <w:szCs w:val="16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970CFA">
          <w:rPr>
            <w:rFonts w:ascii="Times New Roman" w:hAnsi="Times New Roman"/>
            <w:sz w:val="16"/>
            <w:szCs w:val="16"/>
          </w:rPr>
          <w:t>630049, г</w:t>
        </w:r>
      </w:smartTag>
      <w:proofErr w:type="gramStart"/>
      <w:r w:rsidRPr="00970CFA">
        <w:rPr>
          <w:rFonts w:ascii="Times New Roman" w:hAnsi="Times New Roman"/>
          <w:sz w:val="16"/>
          <w:szCs w:val="16"/>
        </w:rPr>
        <w:t>.Н</w:t>
      </w:r>
      <w:proofErr w:type="gramEnd"/>
      <w:r w:rsidRPr="00970CFA">
        <w:rPr>
          <w:rFonts w:ascii="Times New Roman" w:hAnsi="Times New Roman"/>
          <w:sz w:val="16"/>
          <w:szCs w:val="16"/>
        </w:rPr>
        <w:t xml:space="preserve">овосибирск, ул. Дуси Ковальчук, д.191, Лабораторный корпус, </w:t>
      </w:r>
      <w:proofErr w:type="spellStart"/>
      <w:r w:rsidRPr="00970CFA">
        <w:rPr>
          <w:rFonts w:ascii="Times New Roman" w:hAnsi="Times New Roman"/>
          <w:sz w:val="16"/>
          <w:szCs w:val="16"/>
        </w:rPr>
        <w:t>каб</w:t>
      </w:r>
      <w:proofErr w:type="spellEnd"/>
      <w:r w:rsidRPr="00970CFA">
        <w:rPr>
          <w:rFonts w:ascii="Times New Roman" w:hAnsi="Times New Roman"/>
          <w:sz w:val="16"/>
          <w:szCs w:val="16"/>
        </w:rPr>
        <w:t>. Л-206 – в письменном виде на бумажном носителе (</w:t>
      </w:r>
      <w:proofErr w:type="spellStart"/>
      <w:r w:rsidRPr="00970CFA">
        <w:rPr>
          <w:rFonts w:ascii="Times New Roman" w:hAnsi="Times New Roman"/>
          <w:sz w:val="16"/>
          <w:szCs w:val="16"/>
        </w:rPr>
        <w:t>Пн-Ч-т</w:t>
      </w:r>
      <w:proofErr w:type="spellEnd"/>
      <w:r w:rsidRPr="00970CFA">
        <w:rPr>
          <w:rFonts w:ascii="Times New Roman" w:hAnsi="Times New Roman"/>
          <w:sz w:val="16"/>
          <w:szCs w:val="16"/>
        </w:rPr>
        <w:t xml:space="preserve">- 9.00-17.00, </w:t>
      </w:r>
      <w:proofErr w:type="spellStart"/>
      <w:proofErr w:type="gramStart"/>
      <w:r w:rsidRPr="00970CFA">
        <w:rPr>
          <w:rFonts w:ascii="Times New Roman" w:hAnsi="Times New Roman"/>
          <w:sz w:val="16"/>
          <w:szCs w:val="16"/>
        </w:rPr>
        <w:t>Пт</w:t>
      </w:r>
      <w:proofErr w:type="spellEnd"/>
      <w:proofErr w:type="gramEnd"/>
      <w:r w:rsidRPr="00970CFA">
        <w:rPr>
          <w:rFonts w:ascii="Times New Roman" w:hAnsi="Times New Roman"/>
          <w:sz w:val="16"/>
          <w:szCs w:val="16"/>
        </w:rPr>
        <w:t xml:space="preserve"> 9.00-16.00 обед 13.00-14.00); или в форме электронного документа – </w:t>
      </w:r>
      <w:hyperlink r:id="rId5" w:history="1">
        <w:r w:rsidRPr="00970CFA">
          <w:rPr>
            <w:rStyle w:val="a4"/>
            <w:rFonts w:ascii="Times New Roman" w:hAnsi="Times New Roman"/>
            <w:sz w:val="16"/>
            <w:szCs w:val="16"/>
            <w:lang w:val="en-US"/>
          </w:rPr>
          <w:t>mva</w:t>
        </w:r>
        <w:r w:rsidRPr="00970CFA">
          <w:rPr>
            <w:rStyle w:val="a4"/>
            <w:rFonts w:ascii="Times New Roman" w:hAnsi="Times New Roman"/>
            <w:sz w:val="16"/>
            <w:szCs w:val="16"/>
          </w:rPr>
          <w:t>@</w:t>
        </w:r>
        <w:r w:rsidRPr="00970CFA">
          <w:rPr>
            <w:rStyle w:val="a4"/>
            <w:rFonts w:ascii="Times New Roman" w:hAnsi="Times New Roman"/>
            <w:sz w:val="16"/>
            <w:szCs w:val="16"/>
            <w:lang w:val="en-US"/>
          </w:rPr>
          <w:t>stu</w:t>
        </w:r>
        <w:r w:rsidRPr="00970CFA">
          <w:rPr>
            <w:rStyle w:val="a4"/>
            <w:rFonts w:ascii="Times New Roman" w:hAnsi="Times New Roman"/>
            <w:sz w:val="16"/>
            <w:szCs w:val="16"/>
          </w:rPr>
          <w:t>.</w:t>
        </w:r>
        <w:proofErr w:type="spellStart"/>
        <w:r w:rsidRPr="00970CFA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  <w:r w:rsidRPr="00970CFA">
        <w:rPr>
          <w:rFonts w:ascii="Times New Roman" w:hAnsi="Times New Roman"/>
          <w:sz w:val="16"/>
          <w:szCs w:val="16"/>
        </w:rPr>
        <w:t> . (заявки по факсу не принимаются).</w:t>
      </w:r>
    </w:p>
    <w:p w:rsidR="0051322B" w:rsidRPr="00970CFA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Контактное лицо:</w:t>
      </w:r>
      <w:r w:rsidRPr="00970CFA">
        <w:rPr>
          <w:rFonts w:ascii="Times New Roman" w:hAnsi="Times New Roman"/>
          <w:sz w:val="16"/>
          <w:szCs w:val="16"/>
        </w:rPr>
        <w:t xml:space="preserve"> Макарова Вероника </w:t>
      </w:r>
      <w:smartTag w:uri="urn:schemas-microsoft-com:office:smarttags" w:element="PersonName">
        <w:r w:rsidRPr="00970CFA">
          <w:rPr>
            <w:rFonts w:ascii="Times New Roman" w:hAnsi="Times New Roman"/>
            <w:sz w:val="16"/>
            <w:szCs w:val="16"/>
          </w:rPr>
          <w:t>Александр</w:t>
        </w:r>
      </w:smartTag>
      <w:r w:rsidRPr="00970CFA">
        <w:rPr>
          <w:rFonts w:ascii="Times New Roman" w:hAnsi="Times New Roman"/>
          <w:sz w:val="16"/>
          <w:szCs w:val="16"/>
        </w:rPr>
        <w:t>овн</w:t>
      </w:r>
      <w:r w:rsidR="00334DEC" w:rsidRPr="00970CFA">
        <w:rPr>
          <w:rFonts w:ascii="Times New Roman" w:hAnsi="Times New Roman"/>
          <w:sz w:val="16"/>
          <w:szCs w:val="16"/>
        </w:rPr>
        <w:t>а</w:t>
      </w:r>
      <w:r w:rsidRPr="00970CFA">
        <w:rPr>
          <w:rFonts w:ascii="Times New Roman" w:hAnsi="Times New Roman"/>
          <w:sz w:val="16"/>
          <w:szCs w:val="16"/>
        </w:rPr>
        <w:t>. Телефон: 328-0369. </w:t>
      </w:r>
    </w:p>
    <w:p w:rsidR="0051322B" w:rsidRPr="00970CFA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12</w:t>
      </w:r>
      <w:r w:rsidRPr="00970CFA">
        <w:rPr>
          <w:rFonts w:ascii="Times New Roman" w:hAnsi="Times New Roman"/>
          <w:sz w:val="16"/>
          <w:szCs w:val="16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970CFA" w:rsidRDefault="0051322B" w:rsidP="0051322B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13</w:t>
      </w:r>
      <w:r w:rsidRPr="00970CFA">
        <w:rPr>
          <w:rFonts w:ascii="Times New Roman" w:hAnsi="Times New Roman"/>
          <w:sz w:val="16"/>
          <w:szCs w:val="16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970CFA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14</w:t>
      </w:r>
      <w:r w:rsidRPr="00970CFA">
        <w:rPr>
          <w:rFonts w:ascii="Times New Roman" w:hAnsi="Times New Roman"/>
          <w:sz w:val="16"/>
          <w:szCs w:val="16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970CFA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15.</w:t>
      </w:r>
      <w:r w:rsidRPr="00970CFA">
        <w:rPr>
          <w:rFonts w:ascii="Times New Roman" w:hAnsi="Times New Roman"/>
          <w:sz w:val="16"/>
          <w:szCs w:val="16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970CFA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16</w:t>
      </w:r>
      <w:r w:rsidRPr="00970CFA">
        <w:rPr>
          <w:rFonts w:ascii="Times New Roman" w:hAnsi="Times New Roman"/>
          <w:sz w:val="16"/>
          <w:szCs w:val="16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970CFA" w:rsidRDefault="0051322B" w:rsidP="0051322B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17</w:t>
      </w:r>
      <w:r w:rsidRPr="00970CFA">
        <w:rPr>
          <w:rFonts w:ascii="Times New Roman" w:hAnsi="Times New Roman"/>
          <w:sz w:val="16"/>
          <w:szCs w:val="16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970CFA" w:rsidRDefault="0051322B" w:rsidP="0051322B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18.</w:t>
      </w:r>
      <w:r w:rsidRPr="00970CFA">
        <w:rPr>
          <w:rFonts w:ascii="Times New Roman" w:hAnsi="Times New Roman"/>
          <w:sz w:val="16"/>
          <w:szCs w:val="16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970CFA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970CFA" w:rsidRDefault="00047C39" w:rsidP="00047C39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Приложения:</w:t>
      </w:r>
    </w:p>
    <w:p w:rsidR="00047C39" w:rsidRPr="00970CFA" w:rsidRDefault="00047C39" w:rsidP="00047C39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970CFA">
        <w:rPr>
          <w:rFonts w:ascii="Times New Roman" w:hAnsi="Times New Roman"/>
          <w:b w:val="0"/>
          <w:sz w:val="16"/>
          <w:szCs w:val="16"/>
        </w:rPr>
        <w:t>1.Форма Котировочной заявки;</w:t>
      </w:r>
    </w:p>
    <w:p w:rsidR="00047C39" w:rsidRPr="00970CFA" w:rsidRDefault="00047C39" w:rsidP="00047C39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970CFA">
        <w:rPr>
          <w:rFonts w:ascii="Times New Roman" w:hAnsi="Times New Roman"/>
          <w:b w:val="0"/>
          <w:sz w:val="16"/>
          <w:szCs w:val="16"/>
        </w:rPr>
        <w:t>2.Техническое задание;</w:t>
      </w:r>
    </w:p>
    <w:p w:rsidR="00047C39" w:rsidRPr="00970CFA" w:rsidRDefault="00047C39" w:rsidP="00047C39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970CFA">
        <w:rPr>
          <w:rFonts w:ascii="Times New Roman" w:hAnsi="Times New Roman"/>
          <w:b w:val="0"/>
          <w:sz w:val="16"/>
          <w:szCs w:val="16"/>
        </w:rPr>
        <w:t>3.Проект Гражданско-правового договора.</w:t>
      </w:r>
    </w:p>
    <w:p w:rsidR="0051322B" w:rsidRPr="00970CFA" w:rsidRDefault="0051322B" w:rsidP="00CD3CFB">
      <w:pPr>
        <w:pStyle w:val="110"/>
        <w:jc w:val="both"/>
        <w:rPr>
          <w:rFonts w:ascii="Times New Roman" w:hAnsi="Times New Roman"/>
          <w:sz w:val="16"/>
          <w:szCs w:val="16"/>
        </w:rPr>
      </w:pPr>
    </w:p>
    <w:p w:rsidR="00EE2CC1" w:rsidRPr="00970CFA" w:rsidRDefault="00EE2CC1" w:rsidP="00CD3CFB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Приложение 1</w:t>
      </w:r>
    </w:p>
    <w:p w:rsidR="00047C39" w:rsidRPr="00970CFA" w:rsidRDefault="00047C39" w:rsidP="00047C39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Котировочная заявка</w:t>
      </w:r>
    </w:p>
    <w:p w:rsidR="00047C39" w:rsidRPr="00970CFA" w:rsidRDefault="00047C39" w:rsidP="00047C39">
      <w:pPr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На участие в запросе котировок </w:t>
      </w:r>
      <w:proofErr w:type="gramStart"/>
      <w:r w:rsidRPr="00970CFA">
        <w:rPr>
          <w:rFonts w:ascii="Times New Roman" w:hAnsi="Times New Roman"/>
          <w:sz w:val="16"/>
          <w:szCs w:val="16"/>
        </w:rPr>
        <w:t>на</w:t>
      </w:r>
      <w:proofErr w:type="gramEnd"/>
      <w:r w:rsidRPr="00970CFA">
        <w:rPr>
          <w:rFonts w:ascii="Times New Roman" w:hAnsi="Times New Roman"/>
          <w:sz w:val="16"/>
          <w:szCs w:val="16"/>
        </w:rPr>
        <w:t xml:space="preserve"> ________________________________________________</w:t>
      </w:r>
    </w:p>
    <w:p w:rsidR="00047C39" w:rsidRPr="00970CFA" w:rsidRDefault="00047C39" w:rsidP="00047C39">
      <w:pPr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970CFA" w:rsidRDefault="00047C39" w:rsidP="00047C39">
      <w:pPr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От___________________________________________________________________________</w:t>
      </w:r>
    </w:p>
    <w:p w:rsidR="00047C39" w:rsidRPr="00970CFA" w:rsidRDefault="00047C39" w:rsidP="00047C39">
      <w:pPr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970CFA">
        <w:tc>
          <w:tcPr>
            <w:tcW w:w="1008" w:type="dxa"/>
            <w:shd w:val="clear" w:color="auto" w:fill="auto"/>
            <w:vAlign w:val="center"/>
          </w:tcPr>
          <w:p w:rsidR="00047C39" w:rsidRPr="00970CFA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70CF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70CF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70CF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970CFA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970CFA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970CFA">
        <w:tc>
          <w:tcPr>
            <w:tcW w:w="1008" w:type="dxa"/>
            <w:shd w:val="clear" w:color="auto" w:fill="auto"/>
            <w:vAlign w:val="center"/>
          </w:tcPr>
          <w:p w:rsidR="00047C39" w:rsidRPr="00970CFA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47C39" w:rsidRPr="00970CFA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970CFA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70CFA">
              <w:rPr>
                <w:rFonts w:ascii="Times New Roman" w:hAnsi="Times New Roman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970CFA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970CFA">
        <w:tc>
          <w:tcPr>
            <w:tcW w:w="1008" w:type="dxa"/>
            <w:shd w:val="clear" w:color="auto" w:fill="auto"/>
            <w:vAlign w:val="center"/>
          </w:tcPr>
          <w:p w:rsidR="00047C39" w:rsidRPr="00970CFA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970CFA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970CFA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970CFA">
        <w:tc>
          <w:tcPr>
            <w:tcW w:w="1008" w:type="dxa"/>
            <w:shd w:val="clear" w:color="auto" w:fill="auto"/>
            <w:vAlign w:val="center"/>
          </w:tcPr>
          <w:p w:rsidR="00047C39" w:rsidRPr="00970CFA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970CFA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970CFA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970CFA">
        <w:tc>
          <w:tcPr>
            <w:tcW w:w="1008" w:type="dxa"/>
            <w:shd w:val="clear" w:color="auto" w:fill="auto"/>
            <w:vAlign w:val="center"/>
          </w:tcPr>
          <w:p w:rsidR="00047C39" w:rsidRPr="00970CFA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970CFA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970CFA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970CFA">
        <w:tc>
          <w:tcPr>
            <w:tcW w:w="1008" w:type="dxa"/>
            <w:shd w:val="clear" w:color="auto" w:fill="auto"/>
            <w:vAlign w:val="center"/>
          </w:tcPr>
          <w:p w:rsidR="00047C39" w:rsidRPr="00970CFA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047C39" w:rsidRPr="00970CFA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970CFA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970CFA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7C39" w:rsidRPr="00970CFA" w:rsidRDefault="00047C39" w:rsidP="00047C39">
      <w:pPr>
        <w:rPr>
          <w:rFonts w:ascii="Times New Roman" w:hAnsi="Times New Roman"/>
          <w:sz w:val="16"/>
          <w:szCs w:val="16"/>
        </w:rPr>
      </w:pPr>
    </w:p>
    <w:p w:rsidR="00047C39" w:rsidRPr="00970CFA" w:rsidRDefault="00047C39" w:rsidP="00047C39">
      <w:pPr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Должность  руководителя организации (для юридического лица)</w:t>
      </w:r>
    </w:p>
    <w:p w:rsidR="00047C39" w:rsidRPr="00970CFA" w:rsidRDefault="00047C39" w:rsidP="00047C39">
      <w:pPr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970CFA" w:rsidRDefault="00047C39" w:rsidP="00047C39">
      <w:pPr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970CFA" w:rsidRDefault="00047C39" w:rsidP="00047C39">
      <w:pPr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М.П.</w:t>
      </w:r>
    </w:p>
    <w:p w:rsidR="00047C39" w:rsidRPr="00970CFA" w:rsidRDefault="00047C39" w:rsidP="00CD3CFB">
      <w:pPr>
        <w:rPr>
          <w:rFonts w:ascii="Times New Roman" w:hAnsi="Times New Roman"/>
          <w:sz w:val="16"/>
          <w:szCs w:val="16"/>
        </w:rPr>
      </w:pPr>
    </w:p>
    <w:p w:rsidR="00047C39" w:rsidRPr="00970CFA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Просим для дальнейшего оформления протокола сообщать также ВАШИ:</w:t>
      </w:r>
    </w:p>
    <w:p w:rsidR="00047C39" w:rsidRPr="00970CFA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 xml:space="preserve">- индекс, </w:t>
      </w:r>
    </w:p>
    <w:p w:rsidR="00047C39" w:rsidRPr="00970CFA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- контактный телефон (код города),</w:t>
      </w:r>
    </w:p>
    <w:p w:rsidR="00047C39" w:rsidRPr="00970CFA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- КПП,</w:t>
      </w:r>
    </w:p>
    <w:p w:rsidR="00047C39" w:rsidRPr="00970CFA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- </w:t>
      </w:r>
      <w:proofErr w:type="spellStart"/>
      <w:r w:rsidRPr="00970CFA">
        <w:rPr>
          <w:rFonts w:ascii="Times New Roman" w:hAnsi="Times New Roman"/>
          <w:sz w:val="16"/>
          <w:szCs w:val="16"/>
        </w:rPr>
        <w:t>E-mail</w:t>
      </w:r>
      <w:proofErr w:type="spellEnd"/>
      <w:r w:rsidRPr="00970CFA">
        <w:rPr>
          <w:rFonts w:ascii="Times New Roman" w:hAnsi="Times New Roman"/>
          <w:sz w:val="16"/>
          <w:szCs w:val="16"/>
        </w:rPr>
        <w:t>.</w:t>
      </w:r>
    </w:p>
    <w:p w:rsidR="00A07199" w:rsidRPr="00970CFA" w:rsidRDefault="00A07199" w:rsidP="00CD3CFB">
      <w:pPr>
        <w:rPr>
          <w:rFonts w:ascii="Times New Roman" w:hAnsi="Times New Roman"/>
          <w:b/>
          <w:sz w:val="16"/>
          <w:szCs w:val="16"/>
        </w:rPr>
      </w:pPr>
    </w:p>
    <w:p w:rsidR="00EC0AFE" w:rsidRPr="00970CFA" w:rsidRDefault="00A07199" w:rsidP="00CD3CFB">
      <w:pPr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Приложение №2</w:t>
      </w:r>
    </w:p>
    <w:p w:rsidR="00A07199" w:rsidRPr="00970CFA" w:rsidRDefault="00A07199" w:rsidP="00A07199">
      <w:pPr>
        <w:jc w:val="center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Техническое задание</w:t>
      </w:r>
    </w:p>
    <w:p w:rsidR="004F5F22" w:rsidRPr="00970CFA" w:rsidRDefault="004F5F22" w:rsidP="00A07199">
      <w:pPr>
        <w:jc w:val="center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 xml:space="preserve"> на поставку системы видеоконференцсвязи</w:t>
      </w:r>
    </w:p>
    <w:tbl>
      <w:tblPr>
        <w:tblStyle w:val="a3"/>
        <w:tblW w:w="11160" w:type="dxa"/>
        <w:tblInd w:w="108" w:type="dxa"/>
        <w:tblLayout w:type="fixed"/>
        <w:tblLook w:val="01E0"/>
      </w:tblPr>
      <w:tblGrid>
        <w:gridCol w:w="540"/>
        <w:gridCol w:w="8280"/>
        <w:gridCol w:w="1080"/>
        <w:gridCol w:w="1260"/>
      </w:tblGrid>
      <w:tr w:rsidR="004F5F22" w:rsidRPr="00970CFA">
        <w:tc>
          <w:tcPr>
            <w:tcW w:w="540" w:type="dxa"/>
          </w:tcPr>
          <w:p w:rsidR="004F5F22" w:rsidRPr="00970CFA" w:rsidRDefault="004F5F22" w:rsidP="00B344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0CF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70CFA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970CFA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970CFA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280" w:type="dxa"/>
            <w:vAlign w:val="center"/>
          </w:tcPr>
          <w:p w:rsidR="004F5F22" w:rsidRPr="00970CFA" w:rsidRDefault="004F5F22" w:rsidP="00B344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0CFA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продукции, работ, услуг</w:t>
            </w:r>
          </w:p>
        </w:tc>
        <w:tc>
          <w:tcPr>
            <w:tcW w:w="1080" w:type="dxa"/>
            <w:vAlign w:val="center"/>
          </w:tcPr>
          <w:p w:rsidR="004F5F22" w:rsidRPr="00970CFA" w:rsidRDefault="004F5F22" w:rsidP="00B344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0CFA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60" w:type="dxa"/>
            <w:vAlign w:val="center"/>
          </w:tcPr>
          <w:p w:rsidR="004F5F22" w:rsidRPr="00970CFA" w:rsidRDefault="004F5F22" w:rsidP="00B3444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0CF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970CFA">
              <w:rPr>
                <w:rFonts w:ascii="Times New Roman" w:hAnsi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970CFA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4F5F22" w:rsidRPr="00970CFA">
        <w:tc>
          <w:tcPr>
            <w:tcW w:w="540" w:type="dxa"/>
          </w:tcPr>
          <w:p w:rsidR="004F5F22" w:rsidRPr="00970CFA" w:rsidRDefault="004F5F22" w:rsidP="00B3444B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80" w:type="dxa"/>
          </w:tcPr>
          <w:p w:rsidR="004F5F22" w:rsidRPr="00970CFA" w:rsidRDefault="004F5F22" w:rsidP="00B3444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70CFA">
              <w:rPr>
                <w:rFonts w:ascii="Times New Roman" w:hAnsi="Times New Roman"/>
                <w:b/>
                <w:sz w:val="16"/>
                <w:szCs w:val="16"/>
              </w:rPr>
              <w:t xml:space="preserve">Компактная система видеоконференцсвязи  </w:t>
            </w:r>
            <w:r w:rsidR="00B3444B" w:rsidRPr="00970CFA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970CFA">
              <w:rPr>
                <w:rFonts w:ascii="Times New Roman" w:hAnsi="Times New Roman"/>
                <w:b/>
                <w:sz w:val="16"/>
                <w:szCs w:val="16"/>
              </w:rPr>
              <w:t>Polycom</w:t>
            </w:r>
            <w:proofErr w:type="spellEnd"/>
            <w:r w:rsidRPr="00970CFA">
              <w:rPr>
                <w:rFonts w:ascii="Times New Roman" w:hAnsi="Times New Roman"/>
                <w:b/>
                <w:sz w:val="16"/>
                <w:szCs w:val="16"/>
              </w:rPr>
              <w:t xml:space="preserve"> VSX </w:t>
            </w:r>
            <w:r w:rsidR="00B3444B" w:rsidRPr="00970CFA">
              <w:rPr>
                <w:rFonts w:ascii="Times New Roman" w:hAnsi="Times New Roman"/>
                <w:b/>
                <w:sz w:val="16"/>
                <w:szCs w:val="16"/>
              </w:rPr>
              <w:t xml:space="preserve">5000» </w:t>
            </w:r>
            <w:r w:rsidRPr="00970CFA">
              <w:rPr>
                <w:rFonts w:ascii="Times New Roman" w:hAnsi="Times New Roman"/>
                <w:b/>
                <w:sz w:val="16"/>
                <w:szCs w:val="16"/>
              </w:rPr>
              <w:t>или эквивалент</w:t>
            </w:r>
            <w:r w:rsidR="00B3444B" w:rsidRPr="00970CFA">
              <w:rPr>
                <w:rFonts w:ascii="Times New Roman" w:hAnsi="Times New Roman"/>
                <w:b/>
                <w:sz w:val="16"/>
                <w:szCs w:val="16"/>
              </w:rPr>
              <w:t xml:space="preserve"> (эквивалентность определяется по указанным ниже характеристикам)</w:t>
            </w:r>
            <w:r w:rsidRPr="00970C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70CFA">
              <w:rPr>
                <w:rFonts w:ascii="Times New Roman" w:hAnsi="Times New Roman"/>
                <w:b/>
                <w:i/>
                <w:sz w:val="16"/>
                <w:szCs w:val="16"/>
              </w:rPr>
              <w:t>Технические характеристики: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Поддерживаемые протоколы и скорость передачи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• Н.323, IP: до 768 кбит/</w:t>
            </w:r>
            <w:proofErr w:type="gramStart"/>
            <w:r w:rsidRPr="00970CF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• Н.320, ISDN: до 512 кбит/</w:t>
            </w:r>
            <w:proofErr w:type="gramStart"/>
            <w:r w:rsidRPr="00970CF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• H.221, H.224/281, Annex Q (FECC 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H.323), H.225, H.245, 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>Н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.241, 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>Н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.331, H.239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People+Content</w:t>
            </w:r>
            <w:proofErr w:type="spellEnd"/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H.231, H.243, H.233, H.234, H.235V3, Bonding. </w:t>
            </w:r>
            <w:proofErr w:type="spellStart"/>
            <w:r w:rsidRPr="00970CFA">
              <w:rPr>
                <w:rFonts w:ascii="Times New Roman" w:hAnsi="Times New Roman"/>
                <w:sz w:val="16"/>
                <w:szCs w:val="16"/>
              </w:rPr>
              <w:t>Mode</w:t>
            </w:r>
            <w:proofErr w:type="spell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Поддерживаемые видеостандарты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 xml:space="preserve">.261, 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Annex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• H.263+ Annexes: F, I, J, L, N, T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H.263++ </w:t>
            </w:r>
            <w:proofErr w:type="spellStart"/>
            <w:r w:rsidRPr="00970CFA">
              <w:rPr>
                <w:rFonts w:ascii="Times New Roman" w:hAnsi="Times New Roman"/>
                <w:sz w:val="16"/>
                <w:szCs w:val="16"/>
              </w:rPr>
              <w:t>Annexes</w:t>
            </w:r>
            <w:proofErr w:type="spell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: W (только прием)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H.264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Видеовходы: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Интегрированная главная камера 1хS-Video;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Видеовыходы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• 2</w:t>
            </w:r>
            <w:proofErr w:type="spellStart"/>
            <w:r w:rsidRPr="00970CFA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S-Video 4-pin mini DIN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• 1х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VGA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HD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 xml:space="preserve">15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Последовательные порты: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RS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 xml:space="preserve">-232 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Data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Port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>: 1х8-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pin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mini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DIN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Поддерживаемые </w:t>
            </w:r>
            <w:proofErr w:type="spellStart"/>
            <w:r w:rsidRPr="00970CFA">
              <w:rPr>
                <w:rFonts w:ascii="Times New Roman" w:hAnsi="Times New Roman"/>
                <w:sz w:val="16"/>
                <w:szCs w:val="16"/>
              </w:rPr>
              <w:t>видеоформаты</w:t>
            </w:r>
            <w:proofErr w:type="spellEnd"/>
            <w:r w:rsidRPr="00970CFA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PAL/NTSC , XGA, SVGA, VGA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Интегрированная главная камера: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</w:t>
            </w:r>
            <w:proofErr w:type="spellStart"/>
            <w:r w:rsidRPr="00970CFA">
              <w:rPr>
                <w:rFonts w:ascii="Times New Roman" w:hAnsi="Times New Roman"/>
                <w:sz w:val="16"/>
                <w:szCs w:val="16"/>
              </w:rPr>
              <w:t>Автофокус</w:t>
            </w:r>
            <w:proofErr w:type="spell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Отображение участников на втором VGA мониторе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0CFA">
              <w:rPr>
                <w:rFonts w:ascii="Times New Roman" w:hAnsi="Times New Roman"/>
                <w:sz w:val="16"/>
                <w:szCs w:val="16"/>
              </w:rPr>
              <w:t>Аудиовходы</w:t>
            </w:r>
            <w:proofErr w:type="spellEnd"/>
            <w:r w:rsidRPr="00970CFA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• 1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Conference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>Link</w:t>
            </w:r>
            <w:r w:rsidRPr="00970CFA">
              <w:rPr>
                <w:rFonts w:ascii="Times New Roman" w:hAnsi="Times New Roman"/>
                <w:sz w:val="16"/>
                <w:szCs w:val="16"/>
              </w:rPr>
              <w:t xml:space="preserve"> (вход для 1 микрофона)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1xRCA вход для стерео или моно входа с микшера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Основной </w:t>
            </w:r>
            <w:proofErr w:type="spellStart"/>
            <w:r w:rsidRPr="00970CFA">
              <w:rPr>
                <w:rFonts w:ascii="Times New Roman" w:hAnsi="Times New Roman"/>
                <w:sz w:val="16"/>
                <w:szCs w:val="16"/>
              </w:rPr>
              <w:t>аудиовыход</w:t>
            </w:r>
            <w:proofErr w:type="spell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 (RCA стерео).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Сетевые интерфейсы: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70C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• IP (LAN, DSL, cable modem)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Порт 10/100 </w:t>
            </w:r>
            <w:proofErr w:type="spellStart"/>
            <w:r w:rsidRPr="00970CFA">
              <w:rPr>
                <w:rFonts w:ascii="Times New Roman" w:hAnsi="Times New Roman"/>
                <w:sz w:val="16"/>
                <w:szCs w:val="16"/>
              </w:rPr>
              <w:t>Ethernet</w:t>
            </w:r>
            <w:proofErr w:type="spell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 (10Мбит/с / 100Мбит/с /</w:t>
            </w:r>
            <w:proofErr w:type="spellStart"/>
            <w:r w:rsidRPr="00970CFA">
              <w:rPr>
                <w:rFonts w:ascii="Times New Roman" w:hAnsi="Times New Roman"/>
                <w:sz w:val="16"/>
                <w:szCs w:val="16"/>
              </w:rPr>
              <w:t>auto</w:t>
            </w:r>
            <w:proofErr w:type="spell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Сетевые свойства системы: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Поддержка TCP/IP, UDP/OP, RTP, DNS, WINS, DHCP, ARP, HTTP, FTP, </w:t>
            </w:r>
            <w:proofErr w:type="spellStart"/>
            <w:r w:rsidRPr="00970CFA">
              <w:rPr>
                <w:rFonts w:ascii="Times New Roman" w:hAnsi="Times New Roman"/>
                <w:sz w:val="16"/>
                <w:szCs w:val="16"/>
              </w:rPr>
              <w:t>Telnet</w:t>
            </w:r>
            <w:proofErr w:type="spell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Конференция по требованию: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Соединение со всеми участниками одновременно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Автоматический выбор </w:t>
            </w:r>
            <w:proofErr w:type="gramStart"/>
            <w:r w:rsidRPr="00970CFA">
              <w:rPr>
                <w:rFonts w:ascii="Times New Roman" w:hAnsi="Times New Roman"/>
                <w:sz w:val="16"/>
                <w:szCs w:val="16"/>
              </w:rPr>
              <w:t>внутреннего</w:t>
            </w:r>
            <w:proofErr w:type="gram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 или внешнего </w:t>
            </w:r>
            <w:proofErr w:type="spellStart"/>
            <w:r w:rsidRPr="00970CFA">
              <w:rPr>
                <w:rFonts w:ascii="Times New Roman" w:hAnsi="Times New Roman"/>
                <w:sz w:val="16"/>
                <w:szCs w:val="16"/>
              </w:rPr>
              <w:t>маршрутизатора</w:t>
            </w:r>
            <w:proofErr w:type="spell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Комплект поставки системы: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Базовый модуль с интегрированной электронной PTZ камерой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Цифровой настольный микрофон – 1 шт.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• Пульт дистанционного управления </w:t>
            </w:r>
          </w:p>
          <w:p w:rsidR="004F5F22" w:rsidRPr="00970CFA" w:rsidRDefault="004F5F22" w:rsidP="00B3444B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• Комплект кабелей</w:t>
            </w:r>
          </w:p>
        </w:tc>
        <w:tc>
          <w:tcPr>
            <w:tcW w:w="1080" w:type="dxa"/>
          </w:tcPr>
          <w:p w:rsidR="004F5F22" w:rsidRPr="00970CFA" w:rsidRDefault="004F5F22" w:rsidP="00B34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5F22" w:rsidRPr="00970CFA" w:rsidRDefault="004F5F22" w:rsidP="00B34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4F5F22" w:rsidRPr="00970CFA" w:rsidRDefault="004F5F22" w:rsidP="00B34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5F22" w:rsidRPr="00970CFA" w:rsidRDefault="004F5F22" w:rsidP="00B344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</w:tr>
    </w:tbl>
    <w:p w:rsidR="004F5F22" w:rsidRPr="00970CFA" w:rsidRDefault="004F5F22" w:rsidP="004F5F22">
      <w:pPr>
        <w:jc w:val="center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Гарантийный срок: не менее 12 месяцев.</w:t>
      </w:r>
    </w:p>
    <w:p w:rsidR="004F5F22" w:rsidRPr="00970CFA" w:rsidRDefault="004F5F22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p w:rsidR="00A07199" w:rsidRPr="00970CFA" w:rsidRDefault="00D844A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Приложение №</w:t>
      </w:r>
      <w:r w:rsidR="00A07199" w:rsidRPr="00970CFA">
        <w:rPr>
          <w:rFonts w:ascii="Times New Roman" w:hAnsi="Times New Roman"/>
          <w:sz w:val="16"/>
          <w:szCs w:val="16"/>
        </w:rPr>
        <w:t>3</w:t>
      </w:r>
      <w:r w:rsidR="004B6543" w:rsidRPr="00970CFA">
        <w:rPr>
          <w:rFonts w:ascii="Times New Roman" w:hAnsi="Times New Roman"/>
          <w:sz w:val="16"/>
          <w:szCs w:val="16"/>
        </w:rPr>
        <w:t xml:space="preserve">     </w:t>
      </w:r>
    </w:p>
    <w:p w:rsidR="00970CFA" w:rsidRPr="00970CFA" w:rsidRDefault="00970CFA" w:rsidP="00970CFA">
      <w:pPr>
        <w:pStyle w:val="1"/>
        <w:jc w:val="center"/>
        <w:rPr>
          <w:sz w:val="20"/>
          <w:szCs w:val="20"/>
        </w:rPr>
      </w:pPr>
      <w:r w:rsidRPr="00970CFA">
        <w:rPr>
          <w:sz w:val="20"/>
          <w:szCs w:val="20"/>
        </w:rPr>
        <w:t xml:space="preserve">ДОГОВОР </w:t>
      </w:r>
    </w:p>
    <w:p w:rsidR="00970CFA" w:rsidRPr="00970CFA" w:rsidRDefault="00970CFA" w:rsidP="00970CFA">
      <w:pPr>
        <w:pStyle w:val="1"/>
        <w:ind w:firstLine="360"/>
        <w:jc w:val="center"/>
        <w:rPr>
          <w:sz w:val="16"/>
          <w:szCs w:val="16"/>
        </w:rPr>
      </w:pPr>
      <w:r w:rsidRPr="00970CFA">
        <w:rPr>
          <w:sz w:val="16"/>
          <w:szCs w:val="16"/>
        </w:rPr>
        <w:t xml:space="preserve">г. Новосибирск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970CFA">
        <w:rPr>
          <w:sz w:val="16"/>
          <w:szCs w:val="16"/>
        </w:rPr>
        <w:t xml:space="preserve">                   «___»  __________ 2011г.</w:t>
      </w:r>
    </w:p>
    <w:p w:rsidR="00970CFA" w:rsidRPr="00970CFA" w:rsidRDefault="00970CFA" w:rsidP="00970CFA">
      <w:pPr>
        <w:jc w:val="both"/>
        <w:rPr>
          <w:rFonts w:ascii="Times New Roman" w:hAnsi="Times New Roman"/>
          <w:b/>
          <w:sz w:val="16"/>
          <w:szCs w:val="16"/>
        </w:rPr>
      </w:pPr>
    </w:p>
    <w:p w:rsidR="00970CFA" w:rsidRPr="00970CFA" w:rsidRDefault="00970CFA" w:rsidP="00970CFA">
      <w:pPr>
        <w:pStyle w:val="a7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0CFA">
        <w:rPr>
          <w:rFonts w:ascii="Times New Roman" w:hAnsi="Times New Roman"/>
          <w:b/>
          <w:sz w:val="16"/>
          <w:szCs w:val="16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70CFA">
        <w:rPr>
          <w:rFonts w:ascii="Times New Roman" w:hAnsi="Times New Roman"/>
          <w:sz w:val="16"/>
          <w:szCs w:val="16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цен, в соответствии</w:t>
      </w:r>
      <w:proofErr w:type="gramEnd"/>
      <w:r w:rsidRPr="00970CFA">
        <w:rPr>
          <w:rFonts w:ascii="Times New Roman" w:hAnsi="Times New Roman"/>
          <w:sz w:val="16"/>
          <w:szCs w:val="16"/>
        </w:rPr>
        <w:t xml:space="preserve"> с Федеральным законом №94-ФЗ от 21.07.2005г, на основании протокола  рассмотрения и оценки котировочных заявок №________ </w:t>
      </w:r>
      <w:proofErr w:type="gramStart"/>
      <w:r w:rsidRPr="00970CFA">
        <w:rPr>
          <w:rFonts w:ascii="Times New Roman" w:hAnsi="Times New Roman"/>
          <w:sz w:val="16"/>
          <w:szCs w:val="16"/>
        </w:rPr>
        <w:t>от</w:t>
      </w:r>
      <w:proofErr w:type="gramEnd"/>
      <w:r w:rsidRPr="00970CFA">
        <w:rPr>
          <w:rFonts w:ascii="Times New Roman" w:hAnsi="Times New Roman"/>
          <w:sz w:val="16"/>
          <w:szCs w:val="16"/>
        </w:rPr>
        <w:t xml:space="preserve"> ________, заключили настоящий договор о нижеследующем: </w:t>
      </w:r>
    </w:p>
    <w:p w:rsidR="00970CFA" w:rsidRPr="00970CFA" w:rsidRDefault="00970CFA" w:rsidP="00970CFA">
      <w:pPr>
        <w:rPr>
          <w:rFonts w:ascii="Times New Roman" w:hAnsi="Times New Roman"/>
          <w:sz w:val="16"/>
          <w:szCs w:val="16"/>
        </w:rPr>
      </w:pPr>
    </w:p>
    <w:p w:rsidR="00970CFA" w:rsidRPr="00970CFA" w:rsidRDefault="00970CFA" w:rsidP="00970CFA">
      <w:pPr>
        <w:jc w:val="center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1.Предмет договора</w:t>
      </w:r>
    </w:p>
    <w:p w:rsidR="00970CFA" w:rsidRPr="00970CFA" w:rsidRDefault="00970CFA" w:rsidP="00970CFA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1.1. По настоящему договору Поставщик принимает на себя обязательства по поставке товара –  оборудования для видеоконференцсвязи, а Заказчик обязуется принять товар и оплатить его стоимость. </w:t>
      </w:r>
    </w:p>
    <w:p w:rsidR="00970CFA" w:rsidRPr="00970CFA" w:rsidRDefault="00970CFA" w:rsidP="00970CFA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1.2. Поставщик поставляет Заказчику оборудование - компактную систему видеоконференцсвязи ______________  в количестве 1 (одна) штука.</w:t>
      </w:r>
    </w:p>
    <w:p w:rsidR="00970CFA" w:rsidRPr="00970CFA" w:rsidRDefault="00970CFA" w:rsidP="00970CFA">
      <w:pPr>
        <w:pStyle w:val="a7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1.3. Количество, перечень, характеристики и цена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970CFA" w:rsidRPr="00970CFA" w:rsidRDefault="00970CFA" w:rsidP="00970CFA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970CFA" w:rsidRPr="00970CFA" w:rsidRDefault="00970CFA" w:rsidP="00970CFA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2.Цена договора и порядок оплаты</w:t>
      </w:r>
    </w:p>
    <w:p w:rsidR="00970CFA" w:rsidRPr="00970CFA" w:rsidRDefault="00970CFA" w:rsidP="00970CFA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2.1. Цена договора определяется общей стоимостью товара, поставляемого по договору, и составляет _______ рублей</w:t>
      </w:r>
      <w:proofErr w:type="gramStart"/>
      <w:r w:rsidRPr="00970CFA">
        <w:rPr>
          <w:rFonts w:ascii="Times New Roman" w:hAnsi="Times New Roman"/>
          <w:sz w:val="16"/>
          <w:szCs w:val="16"/>
        </w:rPr>
        <w:t xml:space="preserve"> (___________), </w:t>
      </w:r>
      <w:proofErr w:type="gramEnd"/>
      <w:r w:rsidRPr="00970CFA">
        <w:rPr>
          <w:rFonts w:ascii="Times New Roman" w:hAnsi="Times New Roman"/>
          <w:sz w:val="16"/>
          <w:szCs w:val="16"/>
        </w:rPr>
        <w:t>в том числе НДС.</w:t>
      </w:r>
    </w:p>
    <w:p w:rsidR="00970CFA" w:rsidRPr="00970CFA" w:rsidRDefault="00970CFA" w:rsidP="00970CFA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970CFA" w:rsidRPr="00970CFA" w:rsidRDefault="00970CFA" w:rsidP="00970CFA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2.3.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970CFA" w:rsidRPr="00970CFA" w:rsidRDefault="00970CFA" w:rsidP="00970CFA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2.5.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970CFA" w:rsidRPr="00970CFA" w:rsidRDefault="00970CFA" w:rsidP="00970CF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</w:p>
    <w:p w:rsidR="00970CFA" w:rsidRPr="00970CFA" w:rsidRDefault="00970CFA" w:rsidP="00970C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3. Права и обязанности сторон</w:t>
      </w:r>
    </w:p>
    <w:p w:rsidR="00970CFA" w:rsidRPr="00970CFA" w:rsidRDefault="00970CFA" w:rsidP="00970CFA">
      <w:pPr>
        <w:autoSpaceDE w:val="0"/>
        <w:autoSpaceDN w:val="0"/>
        <w:adjustRightInd w:val="0"/>
        <w:ind w:firstLine="450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        3.1. Права и обязанности Поставщика:</w:t>
      </w:r>
    </w:p>
    <w:p w:rsidR="00970CFA" w:rsidRPr="00970CFA" w:rsidRDefault="00970CFA" w:rsidP="00970CFA">
      <w:pPr>
        <w:pStyle w:val="a7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3.1.1. Поставщик обязан передать товар Заказчику в соответствии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970CFA" w:rsidRPr="00970CFA" w:rsidRDefault="00970CFA" w:rsidP="00970CFA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970CFA">
          <w:rPr>
            <w:rFonts w:ascii="Times New Roman" w:hAnsi="Times New Roman"/>
            <w:sz w:val="16"/>
            <w:szCs w:val="16"/>
          </w:rPr>
          <w:t>630068, г</w:t>
        </w:r>
      </w:smartTag>
      <w:proofErr w:type="gramStart"/>
      <w:r w:rsidRPr="00970CFA">
        <w:rPr>
          <w:rFonts w:ascii="Times New Roman" w:hAnsi="Times New Roman"/>
          <w:sz w:val="16"/>
          <w:szCs w:val="16"/>
        </w:rPr>
        <w:t>.Н</w:t>
      </w:r>
      <w:proofErr w:type="gramEnd"/>
      <w:r w:rsidRPr="00970CFA">
        <w:rPr>
          <w:rFonts w:ascii="Times New Roman" w:hAnsi="Times New Roman"/>
          <w:sz w:val="16"/>
          <w:szCs w:val="16"/>
        </w:rPr>
        <w:t xml:space="preserve">овосибирск, </w:t>
      </w:r>
      <w:proofErr w:type="spellStart"/>
      <w:r w:rsidRPr="00970CFA">
        <w:rPr>
          <w:rFonts w:ascii="Times New Roman" w:hAnsi="Times New Roman"/>
          <w:sz w:val="16"/>
          <w:szCs w:val="16"/>
        </w:rPr>
        <w:t>ул.Лениногорская</w:t>
      </w:r>
      <w:proofErr w:type="spellEnd"/>
      <w:r w:rsidRPr="00970CFA">
        <w:rPr>
          <w:rFonts w:ascii="Times New Roman" w:hAnsi="Times New Roman"/>
          <w:sz w:val="16"/>
          <w:szCs w:val="16"/>
        </w:rPr>
        <w:t>, д. 80 собственным транспортом или с привлечением транспорта третьих лиц за свой счет.</w:t>
      </w:r>
    </w:p>
    <w:p w:rsidR="00970CFA" w:rsidRPr="00970CFA" w:rsidRDefault="00970CFA" w:rsidP="00970CFA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970CFA" w:rsidRPr="00970CFA" w:rsidRDefault="00970CFA" w:rsidP="00970CFA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970CFA">
        <w:rPr>
          <w:rFonts w:ascii="Times New Roman" w:hAnsi="Times New Roman"/>
          <w:sz w:val="16"/>
          <w:szCs w:val="16"/>
        </w:rPr>
        <w:t>с даты получения</w:t>
      </w:r>
      <w:proofErr w:type="gramEnd"/>
      <w:r w:rsidRPr="00970CFA">
        <w:rPr>
          <w:rFonts w:ascii="Times New Roman" w:hAnsi="Times New Roman"/>
          <w:sz w:val="16"/>
          <w:szCs w:val="16"/>
        </w:rPr>
        <w:t xml:space="preserve"> соответствующего требования Заказчика. </w:t>
      </w:r>
    </w:p>
    <w:p w:rsidR="00970CFA" w:rsidRPr="00970CFA" w:rsidRDefault="00970CFA" w:rsidP="00970CFA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              3.2. Права и обязанности Заказчика: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3.2.1. Заказчик обязан принять товар и </w:t>
      </w:r>
      <w:proofErr w:type="gramStart"/>
      <w:r w:rsidRPr="00970CFA">
        <w:rPr>
          <w:rFonts w:ascii="Times New Roman" w:hAnsi="Times New Roman"/>
          <w:sz w:val="16"/>
          <w:szCs w:val="16"/>
        </w:rPr>
        <w:t>оплатить его стоимость на</w:t>
      </w:r>
      <w:proofErr w:type="gramEnd"/>
      <w:r w:rsidRPr="00970CFA">
        <w:rPr>
          <w:rFonts w:ascii="Times New Roman" w:hAnsi="Times New Roman"/>
          <w:sz w:val="16"/>
          <w:szCs w:val="16"/>
        </w:rPr>
        <w:t xml:space="preserve"> условиях настоящего договора. 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970CFA" w:rsidRPr="00970CFA" w:rsidRDefault="00970CFA" w:rsidP="00970CFA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970CFA" w:rsidRPr="00970CFA" w:rsidRDefault="00970CFA" w:rsidP="00970C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4. Условия поставки и приемки товара, гарантии качества товара</w:t>
      </w:r>
    </w:p>
    <w:p w:rsidR="00970CFA" w:rsidRPr="00970CFA" w:rsidRDefault="00970CFA" w:rsidP="00970CFA">
      <w:pPr>
        <w:pStyle w:val="a7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lastRenderedPageBreak/>
        <w:t>4.1. Поставщик обязуется поставить товар в течение 45 (сорока пяти) календарных дней со дня заключения договора.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970CFA" w:rsidRPr="00970CFA" w:rsidRDefault="00970CFA" w:rsidP="00970CFA">
      <w:pPr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970CFA" w:rsidRPr="00970CFA" w:rsidRDefault="00970CFA" w:rsidP="00970CFA">
      <w:pPr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970CFA" w:rsidRPr="00970CFA" w:rsidRDefault="00970CFA" w:rsidP="00970CFA">
      <w:pPr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принять претензии Заказчика по качеству товаров.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4.7. Поставщик обязан предоставлять Заказчику вместе с товаром следующие документы:</w:t>
      </w:r>
    </w:p>
    <w:p w:rsidR="00970CFA" w:rsidRPr="00970CFA" w:rsidRDefault="00970CFA" w:rsidP="00970CFA">
      <w:pPr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товаросопроводительные документы (товарную накладную, счет-фактуру);</w:t>
      </w:r>
    </w:p>
    <w:p w:rsidR="00970CFA" w:rsidRPr="00970CFA" w:rsidRDefault="00970CFA" w:rsidP="00970CFA">
      <w:pPr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гарантийные документы (на товары, подлежащие гарантийному обслуживанию)</w:t>
      </w:r>
    </w:p>
    <w:p w:rsidR="00970CFA" w:rsidRPr="00970CFA" w:rsidRDefault="00970CFA" w:rsidP="00970CFA">
      <w:pPr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сертификаты соответствия</w:t>
      </w:r>
    </w:p>
    <w:p w:rsidR="00970CFA" w:rsidRPr="00970CFA" w:rsidRDefault="00970CFA" w:rsidP="00970CFA">
      <w:pPr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а также другие необходимые документы. 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4.9. Поставщик устанавливает гарантийный срок на поставляемый товар – установленный изготовителем, который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</w:t>
      </w:r>
    </w:p>
    <w:p w:rsidR="00970CFA" w:rsidRPr="00970CFA" w:rsidRDefault="00970CFA" w:rsidP="00970CFA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70CFA" w:rsidRPr="00970CFA" w:rsidRDefault="00970CFA" w:rsidP="00970C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5. Ответственность сторон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70CFA" w:rsidRPr="00970CFA" w:rsidRDefault="00970CFA" w:rsidP="00970CFA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970CFA" w:rsidRPr="00970CFA" w:rsidRDefault="00970CFA" w:rsidP="00970CFA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970CFA" w:rsidRPr="00970CFA" w:rsidRDefault="00970CFA" w:rsidP="00970CFA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970CFA" w:rsidRPr="00970CFA" w:rsidRDefault="00970CFA" w:rsidP="00970CFA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970CFA" w:rsidRPr="00970CFA" w:rsidRDefault="00970CFA" w:rsidP="00970CFA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70CFA" w:rsidRPr="00970CFA" w:rsidRDefault="00970CFA" w:rsidP="00970CFA">
      <w:pPr>
        <w:pStyle w:val="2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970CFA" w:rsidRPr="00970CFA" w:rsidRDefault="00970CFA" w:rsidP="00970C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6. Обстоятельства непреодолимой силы</w:t>
      </w:r>
    </w:p>
    <w:p w:rsidR="00970CFA" w:rsidRPr="00970CFA" w:rsidRDefault="00970CFA" w:rsidP="00970CFA">
      <w:pPr>
        <w:pStyle w:val="a7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70CFA" w:rsidRPr="00970CFA" w:rsidRDefault="00970CFA" w:rsidP="00970CFA">
      <w:pPr>
        <w:pStyle w:val="2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970CFA" w:rsidRPr="00970CFA" w:rsidRDefault="00970CFA" w:rsidP="00970C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7. Порядок разрешения споров</w:t>
      </w:r>
    </w:p>
    <w:p w:rsidR="00970CFA" w:rsidRPr="00970CFA" w:rsidRDefault="00970CFA" w:rsidP="00970CFA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70CFA" w:rsidRPr="00970CFA" w:rsidRDefault="00970CFA" w:rsidP="00970CFA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970CFA" w:rsidRPr="00970CFA" w:rsidRDefault="00970CFA" w:rsidP="00970CFA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970CFA" w:rsidRPr="00970CFA" w:rsidRDefault="00970CFA" w:rsidP="00970C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8.Срок действия договора и прочие условия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70CFA" w:rsidRPr="00970CFA" w:rsidRDefault="00970CFA" w:rsidP="00970C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8.3. Настоящий </w:t>
      </w:r>
      <w:proofErr w:type="gramStart"/>
      <w:r w:rsidRPr="00970CFA">
        <w:rPr>
          <w:rFonts w:ascii="Times New Roman" w:hAnsi="Times New Roman"/>
          <w:sz w:val="16"/>
          <w:szCs w:val="16"/>
        </w:rPr>
        <w:t>договор</w:t>
      </w:r>
      <w:proofErr w:type="gramEnd"/>
      <w:r w:rsidRPr="00970CFA">
        <w:rPr>
          <w:rFonts w:ascii="Times New Roman" w:hAnsi="Times New Roman"/>
          <w:sz w:val="16"/>
          <w:szCs w:val="16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70CFA" w:rsidRPr="00970CFA" w:rsidRDefault="00970CFA" w:rsidP="00970CFA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970CFA">
        <w:rPr>
          <w:rFonts w:ascii="Times New Roman" w:hAnsi="Times New Roman"/>
          <w:sz w:val="16"/>
          <w:szCs w:val="16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970CFA" w:rsidRPr="00970CFA" w:rsidRDefault="00970CFA" w:rsidP="00970CFA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</w:p>
    <w:p w:rsidR="00970CFA" w:rsidRPr="00970CFA" w:rsidRDefault="00970CFA" w:rsidP="00970C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70CFA">
        <w:rPr>
          <w:rFonts w:ascii="Times New Roman" w:hAnsi="Times New Roman"/>
          <w:b/>
          <w:sz w:val="16"/>
          <w:szCs w:val="16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4320"/>
      </w:tblGrid>
      <w:tr w:rsidR="00970CFA" w:rsidRPr="00970CFA">
        <w:tc>
          <w:tcPr>
            <w:tcW w:w="4923" w:type="dxa"/>
          </w:tcPr>
          <w:p w:rsidR="00970CFA" w:rsidRPr="00970CFA" w:rsidRDefault="00970CFA" w:rsidP="00970CF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ГОУ ПВО «Сибирский государственный университет путей сообщения» 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smartTag w:uri="urn:schemas-microsoft-com:office:smarttags" w:element="PersonName">
                <w:smartTagPr>
                  <w:attr w:name="ProductID" w:val="630049 г"/>
                </w:smartTagPr>
                <w:r w:rsidRPr="00970CFA">
                  <w:rPr>
                    <w:rFonts w:ascii="Times New Roman" w:hAnsi="Times New Roman"/>
                    <w:sz w:val="16"/>
                    <w:szCs w:val="16"/>
                  </w:rPr>
                  <w:t>630049 г</w:t>
                </w:r>
              </w:smartTag>
            </w:smartTag>
            <w:proofErr w:type="gramStart"/>
            <w:r w:rsidRPr="00970CFA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овосибирск, ул.Дуси Ковальчук д.191, 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ИНН: 5402113155 КПП 540201001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70CFA">
              <w:rPr>
                <w:rFonts w:ascii="Times New Roman" w:hAnsi="Times New Roman"/>
                <w:b/>
                <w:sz w:val="16"/>
                <w:szCs w:val="16"/>
              </w:rPr>
              <w:t>НТЖТ – филиал СГУПС: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smartTag w:uri="urn:schemas-microsoft-com:office:smarttags" w:element="PersonName">
                <w:smartTagPr>
                  <w:attr w:name="ProductID" w:val="630068, г"/>
                </w:smartTagPr>
                <w:r w:rsidRPr="00970CFA">
                  <w:rPr>
                    <w:rFonts w:ascii="Times New Roman" w:hAnsi="Times New Roman"/>
                    <w:sz w:val="16"/>
                    <w:szCs w:val="16"/>
                  </w:rPr>
                  <w:t>630068, г</w:t>
                </w:r>
              </w:smartTag>
            </w:smartTag>
            <w:proofErr w:type="gramStart"/>
            <w:r w:rsidRPr="00970CFA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970CFA">
              <w:rPr>
                <w:rFonts w:ascii="Times New Roman" w:hAnsi="Times New Roman"/>
                <w:sz w:val="16"/>
                <w:szCs w:val="16"/>
              </w:rPr>
              <w:t>овосибирск, ул. Лениногорская, д.80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получатель: УФК по </w:t>
            </w:r>
            <w:proofErr w:type="gramStart"/>
            <w:r w:rsidRPr="00970CFA">
              <w:rPr>
                <w:rFonts w:ascii="Times New Roman" w:hAnsi="Times New Roman"/>
                <w:sz w:val="16"/>
                <w:szCs w:val="16"/>
              </w:rPr>
              <w:t>Новосибирской</w:t>
            </w:r>
            <w:proofErr w:type="gram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 области-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НТЖТ - филиал СГУПС, л/</w:t>
            </w:r>
            <w:proofErr w:type="spellStart"/>
            <w:r w:rsidRPr="00970CFA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970CFA">
              <w:rPr>
                <w:rFonts w:ascii="Times New Roman" w:hAnsi="Times New Roman"/>
                <w:sz w:val="16"/>
                <w:szCs w:val="16"/>
              </w:rPr>
              <w:t xml:space="preserve"> 03511141820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ИНН  5402113155   КПП  540902001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Счет получателя  40105810100000010001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 xml:space="preserve">Банк получателя ГРКЦ ГУ Банка России 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по НСО г</w:t>
            </w:r>
            <w:proofErr w:type="gramStart"/>
            <w:r w:rsidRPr="00970CFA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970CFA">
              <w:rPr>
                <w:rFonts w:ascii="Times New Roman" w:hAnsi="Times New Roman"/>
                <w:sz w:val="16"/>
                <w:szCs w:val="16"/>
              </w:rPr>
              <w:t>овосибирск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БИК  045004001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Тел. 338-38-51 (приемная), 338-38-53 (бухгалтерия)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Директор НТЖТ – филиала СГУПС</w:t>
            </w: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0CFA" w:rsidRPr="00970CFA" w:rsidRDefault="00970CFA" w:rsidP="00970C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0CFA" w:rsidRPr="00970CFA" w:rsidRDefault="00970CFA" w:rsidP="00970CF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____________________Ю.К.Ткачук</w:t>
            </w:r>
          </w:p>
          <w:p w:rsidR="00970CFA" w:rsidRPr="00970CFA" w:rsidRDefault="00970CFA" w:rsidP="00970CF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320" w:type="dxa"/>
          </w:tcPr>
          <w:p w:rsidR="00970CFA" w:rsidRPr="00970CFA" w:rsidRDefault="00970CFA" w:rsidP="00970CF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CFA">
              <w:rPr>
                <w:rFonts w:ascii="Times New Roman" w:hAnsi="Times New Roman"/>
                <w:sz w:val="16"/>
                <w:szCs w:val="16"/>
              </w:rPr>
              <w:t>Поставщик:</w:t>
            </w:r>
          </w:p>
          <w:p w:rsidR="00970CFA" w:rsidRPr="00970CFA" w:rsidRDefault="00970CFA" w:rsidP="00970CF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0CFA" w:rsidRPr="00970CFA" w:rsidRDefault="00970CFA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sectPr w:rsidR="00970CFA" w:rsidRPr="00970CFA" w:rsidSect="00227FA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6041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2E21DE2"/>
    <w:multiLevelType w:val="hybridMultilevel"/>
    <w:tmpl w:val="0A96865A"/>
    <w:lvl w:ilvl="0" w:tplc="03F87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9546E63"/>
    <w:multiLevelType w:val="multilevel"/>
    <w:tmpl w:val="F3A4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9B44F9C"/>
    <w:multiLevelType w:val="hybridMultilevel"/>
    <w:tmpl w:val="C9E0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A2EB2"/>
    <w:multiLevelType w:val="hybridMultilevel"/>
    <w:tmpl w:val="83083358"/>
    <w:lvl w:ilvl="0" w:tplc="4338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428FA"/>
    <w:multiLevelType w:val="hybridMultilevel"/>
    <w:tmpl w:val="F2D2E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73576"/>
    <w:multiLevelType w:val="hybridMultilevel"/>
    <w:tmpl w:val="91FC11AE"/>
    <w:lvl w:ilvl="0" w:tplc="611CD57E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A0F"/>
    <w:multiLevelType w:val="hybridMultilevel"/>
    <w:tmpl w:val="BDB203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3FEE08E8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415157B"/>
    <w:multiLevelType w:val="hybridMultilevel"/>
    <w:tmpl w:val="7204892E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2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0B5C64"/>
    <w:multiLevelType w:val="hybridMultilevel"/>
    <w:tmpl w:val="89DA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0598B"/>
    <w:multiLevelType w:val="hybridMultilevel"/>
    <w:tmpl w:val="9D3CA396"/>
    <w:lvl w:ilvl="0" w:tplc="24262D40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431AD"/>
    <w:multiLevelType w:val="hybridMultilevel"/>
    <w:tmpl w:val="CB1C6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D14007"/>
    <w:multiLevelType w:val="hybridMultilevel"/>
    <w:tmpl w:val="083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D2304"/>
    <w:multiLevelType w:val="hybridMultilevel"/>
    <w:tmpl w:val="033689C4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8"/>
  </w:num>
  <w:num w:numId="3">
    <w:abstractNumId w:val="10"/>
  </w:num>
  <w:num w:numId="4">
    <w:abstractNumId w:val="2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</w:num>
  <w:num w:numId="14">
    <w:abstractNumId w:val="29"/>
  </w:num>
  <w:num w:numId="15">
    <w:abstractNumId w:val="16"/>
  </w:num>
  <w:num w:numId="16">
    <w:abstractNumId w:val="15"/>
  </w:num>
  <w:num w:numId="17">
    <w:abstractNumId w:val="7"/>
  </w:num>
  <w:num w:numId="18">
    <w:abstractNumId w:val="6"/>
  </w:num>
  <w:num w:numId="19">
    <w:abstractNumId w:val="22"/>
  </w:num>
  <w:num w:numId="20">
    <w:abstractNumId w:val="8"/>
  </w:num>
  <w:num w:numId="21">
    <w:abstractNumId w:val="23"/>
  </w:num>
  <w:num w:numId="22">
    <w:abstractNumId w:val="18"/>
  </w:num>
  <w:num w:numId="23">
    <w:abstractNumId w:val="17"/>
  </w:num>
  <w:num w:numId="24">
    <w:abstractNumId w:val="20"/>
  </w:num>
  <w:num w:numId="25">
    <w:abstractNumId w:val="13"/>
  </w:num>
  <w:num w:numId="26">
    <w:abstractNumId w:val="4"/>
  </w:num>
  <w:num w:numId="27">
    <w:abstractNumId w:val="25"/>
  </w:num>
  <w:num w:numId="28">
    <w:abstractNumId w:val="1"/>
  </w:num>
  <w:num w:numId="29">
    <w:abstractNumId w:val="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7F90"/>
    <w:rsid w:val="00036614"/>
    <w:rsid w:val="00047C39"/>
    <w:rsid w:val="0006020C"/>
    <w:rsid w:val="000632B6"/>
    <w:rsid w:val="00081033"/>
    <w:rsid w:val="000C2383"/>
    <w:rsid w:val="000C45C6"/>
    <w:rsid w:val="000F4C73"/>
    <w:rsid w:val="001071C7"/>
    <w:rsid w:val="0014462F"/>
    <w:rsid w:val="00160CE3"/>
    <w:rsid w:val="001960DD"/>
    <w:rsid w:val="001A35A5"/>
    <w:rsid w:val="001B01E5"/>
    <w:rsid w:val="001B5FA1"/>
    <w:rsid w:val="001F2929"/>
    <w:rsid w:val="0021196D"/>
    <w:rsid w:val="0022611A"/>
    <w:rsid w:val="00227FAC"/>
    <w:rsid w:val="002345FD"/>
    <w:rsid w:val="00236FEF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4246EA"/>
    <w:rsid w:val="00435B13"/>
    <w:rsid w:val="00455423"/>
    <w:rsid w:val="004578DA"/>
    <w:rsid w:val="004627D3"/>
    <w:rsid w:val="0047113C"/>
    <w:rsid w:val="0047116C"/>
    <w:rsid w:val="004911C6"/>
    <w:rsid w:val="0049333D"/>
    <w:rsid w:val="004B6543"/>
    <w:rsid w:val="004C63DF"/>
    <w:rsid w:val="004E7F90"/>
    <w:rsid w:val="004F5F22"/>
    <w:rsid w:val="0051322B"/>
    <w:rsid w:val="005266D9"/>
    <w:rsid w:val="00562A55"/>
    <w:rsid w:val="00572A1C"/>
    <w:rsid w:val="005C579D"/>
    <w:rsid w:val="005D26AA"/>
    <w:rsid w:val="005D7E67"/>
    <w:rsid w:val="005E31F1"/>
    <w:rsid w:val="00636F58"/>
    <w:rsid w:val="0063713D"/>
    <w:rsid w:val="00637D70"/>
    <w:rsid w:val="0065311E"/>
    <w:rsid w:val="00682A60"/>
    <w:rsid w:val="006C27A9"/>
    <w:rsid w:val="006D3FCD"/>
    <w:rsid w:val="006F7AAD"/>
    <w:rsid w:val="0070534A"/>
    <w:rsid w:val="00721078"/>
    <w:rsid w:val="00725D0A"/>
    <w:rsid w:val="007421BB"/>
    <w:rsid w:val="00762115"/>
    <w:rsid w:val="007C292B"/>
    <w:rsid w:val="007D2EC6"/>
    <w:rsid w:val="007E6112"/>
    <w:rsid w:val="007F3DF0"/>
    <w:rsid w:val="00806667"/>
    <w:rsid w:val="008154A7"/>
    <w:rsid w:val="008310E6"/>
    <w:rsid w:val="00836198"/>
    <w:rsid w:val="00857F9A"/>
    <w:rsid w:val="0086097F"/>
    <w:rsid w:val="00866D07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59E"/>
    <w:rsid w:val="009E28BB"/>
    <w:rsid w:val="00A00EF7"/>
    <w:rsid w:val="00A07199"/>
    <w:rsid w:val="00A71F7D"/>
    <w:rsid w:val="00A8252F"/>
    <w:rsid w:val="00AA7EDC"/>
    <w:rsid w:val="00AB0279"/>
    <w:rsid w:val="00AC39DF"/>
    <w:rsid w:val="00AD3FC1"/>
    <w:rsid w:val="00B3444B"/>
    <w:rsid w:val="00B34739"/>
    <w:rsid w:val="00B64DF7"/>
    <w:rsid w:val="00B90437"/>
    <w:rsid w:val="00BF5232"/>
    <w:rsid w:val="00C24737"/>
    <w:rsid w:val="00C27C1D"/>
    <w:rsid w:val="00C27D6D"/>
    <w:rsid w:val="00C429BB"/>
    <w:rsid w:val="00C771C4"/>
    <w:rsid w:val="00C876BA"/>
    <w:rsid w:val="00CB5235"/>
    <w:rsid w:val="00CD31A8"/>
    <w:rsid w:val="00CD3CFB"/>
    <w:rsid w:val="00CD49B9"/>
    <w:rsid w:val="00CF792E"/>
    <w:rsid w:val="00D035F0"/>
    <w:rsid w:val="00D34F3A"/>
    <w:rsid w:val="00D439B2"/>
    <w:rsid w:val="00D64DC8"/>
    <w:rsid w:val="00D818A1"/>
    <w:rsid w:val="00D844A1"/>
    <w:rsid w:val="00D95FD1"/>
    <w:rsid w:val="00DB774D"/>
    <w:rsid w:val="00DE1AC2"/>
    <w:rsid w:val="00E11D6E"/>
    <w:rsid w:val="00E207F7"/>
    <w:rsid w:val="00E50155"/>
    <w:rsid w:val="00E518A4"/>
    <w:rsid w:val="00E620CE"/>
    <w:rsid w:val="00E6486E"/>
    <w:rsid w:val="00E64E9F"/>
    <w:rsid w:val="00E8567D"/>
    <w:rsid w:val="00EB2B65"/>
    <w:rsid w:val="00EB3CE3"/>
    <w:rsid w:val="00EC0AFE"/>
    <w:rsid w:val="00EC2ECA"/>
    <w:rsid w:val="00EE2CC1"/>
    <w:rsid w:val="00EF7367"/>
    <w:rsid w:val="00F2500A"/>
    <w:rsid w:val="00FC1E6C"/>
    <w:rsid w:val="00FC2131"/>
    <w:rsid w:val="00FE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">
    <w:name w:val="Body Text Indent 2"/>
    <w:aliases w:val="Знак"/>
    <w:basedOn w:val="a"/>
    <w:rsid w:val="001A35A5"/>
    <w:pPr>
      <w:spacing w:after="120" w:line="480" w:lineRule="auto"/>
      <w:ind w:left="283"/>
    </w:pPr>
  </w:style>
  <w:style w:type="paragraph" w:styleId="20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19097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3</cp:revision>
  <cp:lastPrinted>2011-03-16T04:54:00Z</cp:lastPrinted>
  <dcterms:created xsi:type="dcterms:W3CDTF">2011-03-18T04:29:00Z</dcterms:created>
  <dcterms:modified xsi:type="dcterms:W3CDTF">2011-03-18T04:33:00Z</dcterms:modified>
</cp:coreProperties>
</file>