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C04F98" w:rsidRDefault="00D844A1" w:rsidP="00C04F9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C04F98">
        <w:rPr>
          <w:rFonts w:ascii="Times New Roman" w:hAnsi="Times New Roman"/>
          <w:sz w:val="18"/>
          <w:szCs w:val="18"/>
        </w:rPr>
        <w:t> </w:t>
      </w:r>
      <w:r w:rsidR="00257ACA" w:rsidRPr="00C04F98">
        <w:rPr>
          <w:rFonts w:ascii="Times New Roman" w:hAnsi="Times New Roman"/>
          <w:sz w:val="18"/>
          <w:szCs w:val="18"/>
        </w:rPr>
        <w:t>60</w:t>
      </w:r>
    </w:p>
    <w:p w:rsidR="00D844A1" w:rsidRPr="00C04F98" w:rsidRDefault="00D844A1" w:rsidP="00C04F98">
      <w:pPr>
        <w:pStyle w:val="111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C04F98">
        <w:rPr>
          <w:rFonts w:ascii="Times New Roman" w:hAnsi="Times New Roman"/>
          <w:sz w:val="18"/>
          <w:szCs w:val="18"/>
        </w:rPr>
        <w:t>0</w:t>
      </w:r>
      <w:r w:rsidR="0089780A">
        <w:rPr>
          <w:rFonts w:ascii="Times New Roman" w:hAnsi="Times New Roman"/>
          <w:sz w:val="18"/>
          <w:szCs w:val="18"/>
        </w:rPr>
        <w:t>8</w:t>
      </w:r>
      <w:r w:rsidR="005266D9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>»</w:t>
      </w:r>
      <w:r w:rsidR="00AB2190" w:rsidRPr="00C04F98">
        <w:rPr>
          <w:rFonts w:ascii="Times New Roman" w:hAnsi="Times New Roman"/>
          <w:sz w:val="18"/>
          <w:szCs w:val="18"/>
        </w:rPr>
        <w:t xml:space="preserve"> апреля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04F98">
          <w:rPr>
            <w:rFonts w:ascii="Times New Roman" w:hAnsi="Times New Roman"/>
            <w:sz w:val="18"/>
            <w:szCs w:val="18"/>
          </w:rPr>
          <w:t>20</w:t>
        </w:r>
        <w:r w:rsidR="009062AA" w:rsidRPr="00C04F98">
          <w:rPr>
            <w:rFonts w:ascii="Times New Roman" w:hAnsi="Times New Roman"/>
            <w:sz w:val="18"/>
            <w:szCs w:val="18"/>
          </w:rPr>
          <w:t>1</w:t>
        </w:r>
        <w:r w:rsidR="00EF7367" w:rsidRPr="00C04F98">
          <w:rPr>
            <w:rFonts w:ascii="Times New Roman" w:hAnsi="Times New Roman"/>
            <w:sz w:val="18"/>
            <w:szCs w:val="18"/>
          </w:rPr>
          <w:t>1</w:t>
        </w:r>
        <w:r w:rsidRPr="00C04F98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C04F98">
        <w:rPr>
          <w:rFonts w:ascii="Times New Roman" w:hAnsi="Times New Roman"/>
          <w:sz w:val="18"/>
          <w:szCs w:val="18"/>
        </w:rPr>
        <w:t>.</w:t>
      </w:r>
    </w:p>
    <w:p w:rsidR="004C63DF" w:rsidRPr="00C04F98" w:rsidRDefault="004C63DF" w:rsidP="00C04F9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C04F98" w:rsidRDefault="00EB3CE3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C04F98">
        <w:rPr>
          <w:rFonts w:ascii="Times New Roman" w:hAnsi="Times New Roman"/>
          <w:b/>
          <w:sz w:val="18"/>
          <w:szCs w:val="18"/>
        </w:rPr>
        <w:t xml:space="preserve">       Заказчик: </w:t>
      </w:r>
      <w:r w:rsidR="00047C39" w:rsidRPr="00C04F98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C04F98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C04F98">
        <w:rPr>
          <w:rFonts w:ascii="Times New Roman" w:hAnsi="Times New Roman"/>
          <w:sz w:val="18"/>
          <w:szCs w:val="18"/>
        </w:rPr>
        <w:t>вне</w:t>
      </w:r>
      <w:r w:rsidRPr="00C04F98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04F98">
        <w:rPr>
          <w:rFonts w:ascii="Times New Roman" w:hAnsi="Times New Roman"/>
          <w:sz w:val="18"/>
          <w:szCs w:val="18"/>
        </w:rPr>
        <w:t>:</w:t>
      </w:r>
      <w:r w:rsidR="00AE5241" w:rsidRPr="00C04F98">
        <w:rPr>
          <w:rFonts w:ascii="Times New Roman" w:hAnsi="Times New Roman"/>
          <w:sz w:val="18"/>
          <w:szCs w:val="18"/>
        </w:rPr>
        <w:t xml:space="preserve"> </w:t>
      </w:r>
      <w:r w:rsidR="0063045C" w:rsidRPr="00C04F98">
        <w:rPr>
          <w:rFonts w:ascii="Times New Roman" w:hAnsi="Times New Roman"/>
          <w:sz w:val="18"/>
          <w:szCs w:val="18"/>
        </w:rPr>
        <w:t>услуг</w:t>
      </w:r>
      <w:r w:rsidR="0063045C">
        <w:rPr>
          <w:rFonts w:ascii="Times New Roman" w:hAnsi="Times New Roman"/>
          <w:sz w:val="18"/>
          <w:szCs w:val="18"/>
        </w:rPr>
        <w:t>и</w:t>
      </w:r>
      <w:r w:rsidR="0063045C" w:rsidRPr="00C04F98">
        <w:rPr>
          <w:rFonts w:ascii="Times New Roman" w:hAnsi="Times New Roman"/>
          <w:sz w:val="18"/>
          <w:szCs w:val="18"/>
        </w:rPr>
        <w:t xml:space="preserve"> по проведению лабораторных исследований </w:t>
      </w:r>
      <w:r w:rsidR="009E11E2" w:rsidRPr="00C04F98">
        <w:rPr>
          <w:rFonts w:ascii="Times New Roman" w:hAnsi="Times New Roman"/>
          <w:sz w:val="18"/>
          <w:szCs w:val="18"/>
        </w:rPr>
        <w:t>для СГУПС</w:t>
      </w:r>
      <w:r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="0063045C" w:rsidRPr="00C04F98">
        <w:rPr>
          <w:rFonts w:ascii="Times New Roman" w:hAnsi="Times New Roman"/>
          <w:sz w:val="18"/>
          <w:szCs w:val="18"/>
        </w:rPr>
        <w:t>Услуги по лабораторным исследованиям включают в себя: химическое и микробиологическое исследование воды, продуктов, смывов, воды, исследование воздуха, микроклимата, уровней звука и т.д., производимое в бассейне, объектах комбината питания, медико-оздоровительном центре</w:t>
      </w:r>
      <w:r w:rsidR="0063045C">
        <w:rPr>
          <w:rFonts w:ascii="Times New Roman" w:hAnsi="Times New Roman"/>
          <w:sz w:val="18"/>
          <w:szCs w:val="18"/>
        </w:rPr>
        <w:t xml:space="preserve"> Заказчика</w:t>
      </w:r>
      <w:r w:rsidR="009E11E2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C04F98" w:rsidRPr="00C04F98">
        <w:rPr>
          <w:rFonts w:ascii="Times New Roman" w:hAnsi="Times New Roman"/>
          <w:sz w:val="18"/>
          <w:szCs w:val="18"/>
        </w:rPr>
        <w:t>забор проб по месту нахождения объектов  Заказчика: г.Новосибирск, ул.Дуси Ковальчук, д.187 А, д.189, д.191, ул. Залесского 3/1; проведение исследований – по месту нахождения Исполнителя</w:t>
      </w:r>
      <w:r w:rsidR="00787B35"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="00CA67D3">
        <w:rPr>
          <w:rFonts w:ascii="Times New Roman" w:hAnsi="Times New Roman"/>
          <w:sz w:val="18"/>
          <w:szCs w:val="18"/>
        </w:rPr>
        <w:t>с момента заключения договора до 31.12.2011г., ежемесячно.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CA67D3" w:rsidRPr="00C04F98">
        <w:rPr>
          <w:rFonts w:ascii="Times New Roman" w:hAnsi="Times New Roman"/>
          <w:sz w:val="18"/>
          <w:szCs w:val="18"/>
        </w:rPr>
        <w:t>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</w:t>
      </w:r>
      <w:r w:rsidR="009277DF"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C04F98">
        <w:rPr>
          <w:rFonts w:ascii="Times New Roman" w:hAnsi="Times New Roman"/>
          <w:sz w:val="18"/>
          <w:szCs w:val="18"/>
        </w:rPr>
        <w:t>:</w:t>
      </w: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257ACA" w:rsidRPr="00C04F98">
        <w:rPr>
          <w:rFonts w:ascii="Times New Roman" w:hAnsi="Times New Roman"/>
          <w:b/>
          <w:sz w:val="18"/>
          <w:szCs w:val="18"/>
        </w:rPr>
        <w:t>2</w:t>
      </w:r>
      <w:r w:rsidR="007143B9">
        <w:rPr>
          <w:rFonts w:ascii="Times New Roman" w:hAnsi="Times New Roman"/>
          <w:b/>
          <w:sz w:val="18"/>
          <w:szCs w:val="18"/>
        </w:rPr>
        <w:t>7</w:t>
      </w:r>
      <w:r w:rsidR="00257ACA" w:rsidRPr="00C04F98">
        <w:rPr>
          <w:rFonts w:ascii="Times New Roman" w:hAnsi="Times New Roman"/>
          <w:b/>
          <w:sz w:val="18"/>
          <w:szCs w:val="18"/>
        </w:rPr>
        <w:t>5</w:t>
      </w:r>
      <w:r w:rsidR="00FC409B"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BF5908">
        <w:rPr>
          <w:rFonts w:ascii="Times New Roman" w:hAnsi="Times New Roman"/>
          <w:b/>
          <w:sz w:val="18"/>
          <w:szCs w:val="18"/>
        </w:rPr>
        <w:t>1</w:t>
      </w:r>
      <w:r w:rsidR="00FC0170" w:rsidRPr="00C04F98">
        <w:rPr>
          <w:rFonts w:ascii="Times New Roman" w:hAnsi="Times New Roman"/>
          <w:b/>
          <w:sz w:val="18"/>
          <w:szCs w:val="18"/>
        </w:rPr>
        <w:t>0</w:t>
      </w:r>
      <w:r w:rsidRPr="00C04F98">
        <w:rPr>
          <w:rFonts w:ascii="Times New Roman" w:hAnsi="Times New Roman"/>
          <w:b/>
          <w:sz w:val="18"/>
          <w:szCs w:val="18"/>
        </w:rPr>
        <w:t>0.00 руб.</w:t>
      </w:r>
      <w:r w:rsidRPr="00C04F98">
        <w:rPr>
          <w:rFonts w:ascii="Times New Roman" w:hAnsi="Times New Roman"/>
          <w:sz w:val="18"/>
          <w:szCs w:val="18"/>
        </w:rPr>
        <w:t xml:space="preserve"> 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AA7EDC" w:rsidRPr="00C04F98">
        <w:rPr>
          <w:rFonts w:ascii="Times New Roman" w:hAnsi="Times New Roman"/>
          <w:b/>
          <w:sz w:val="18"/>
          <w:szCs w:val="18"/>
        </w:rPr>
        <w:t>с 09</w:t>
      </w:r>
      <w:r w:rsidRPr="00C04F98">
        <w:rPr>
          <w:rFonts w:ascii="Times New Roman" w:hAnsi="Times New Roman"/>
          <w:b/>
          <w:sz w:val="18"/>
          <w:szCs w:val="18"/>
        </w:rPr>
        <w:t>.</w:t>
      </w:r>
      <w:r w:rsidR="00AA7EDC" w:rsidRPr="00C04F98">
        <w:rPr>
          <w:rFonts w:ascii="Times New Roman" w:hAnsi="Times New Roman"/>
          <w:b/>
          <w:sz w:val="18"/>
          <w:szCs w:val="18"/>
        </w:rPr>
        <w:t>0</w:t>
      </w:r>
      <w:r w:rsidRPr="00C04F98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89780A">
        <w:rPr>
          <w:rFonts w:ascii="Times New Roman" w:hAnsi="Times New Roman"/>
          <w:b/>
          <w:sz w:val="18"/>
          <w:szCs w:val="18"/>
        </w:rPr>
        <w:t>11</w:t>
      </w:r>
      <w:r w:rsidRPr="00C04F98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C04F98">
        <w:rPr>
          <w:rFonts w:ascii="Times New Roman" w:hAnsi="Times New Roman"/>
          <w:b/>
          <w:sz w:val="18"/>
          <w:szCs w:val="18"/>
        </w:rPr>
        <w:t>апреля</w:t>
      </w:r>
      <w:r w:rsidRPr="00C04F98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C04F98">
        <w:rPr>
          <w:rFonts w:ascii="Times New Roman" w:hAnsi="Times New Roman"/>
          <w:b/>
          <w:bCs/>
          <w:sz w:val="18"/>
          <w:szCs w:val="18"/>
        </w:rPr>
        <w:t>«</w:t>
      </w:r>
      <w:r w:rsidR="0089780A">
        <w:rPr>
          <w:rFonts w:ascii="Times New Roman" w:hAnsi="Times New Roman"/>
          <w:b/>
          <w:bCs/>
          <w:sz w:val="18"/>
          <w:szCs w:val="18"/>
        </w:rPr>
        <w:t>20</w:t>
      </w:r>
      <w:r w:rsidRPr="00C04F98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C04F98">
        <w:rPr>
          <w:rFonts w:ascii="Times New Roman" w:hAnsi="Times New Roman"/>
          <w:b/>
          <w:bCs/>
          <w:sz w:val="18"/>
          <w:szCs w:val="18"/>
        </w:rPr>
        <w:t>апреля</w:t>
      </w:r>
      <w:r w:rsidRPr="00C04F9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04F98">
        <w:rPr>
          <w:rFonts w:ascii="Times New Roman" w:hAnsi="Times New Roman"/>
          <w:b/>
          <w:sz w:val="18"/>
          <w:szCs w:val="18"/>
        </w:rPr>
        <w:t>2011г.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04F98">
        <w:rPr>
          <w:rFonts w:ascii="Times New Roman" w:hAnsi="Times New Roman"/>
          <w:sz w:val="18"/>
          <w:szCs w:val="18"/>
        </w:rPr>
        <w:t>:</w:t>
      </w: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C04F98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CA67D3">
        <w:rPr>
          <w:rFonts w:ascii="Times New Roman" w:hAnsi="Times New Roman"/>
          <w:sz w:val="18"/>
          <w:szCs w:val="18"/>
        </w:rPr>
        <w:t xml:space="preserve">ежемесячно, </w:t>
      </w:r>
      <w:r w:rsidR="00787B35" w:rsidRPr="00C04F98">
        <w:rPr>
          <w:rFonts w:ascii="Times New Roman" w:hAnsi="Times New Roman"/>
          <w:sz w:val="18"/>
          <w:szCs w:val="18"/>
        </w:rPr>
        <w:t>по</w:t>
      </w:r>
      <w:r w:rsidR="00CA67D3">
        <w:rPr>
          <w:rFonts w:ascii="Times New Roman" w:hAnsi="Times New Roman"/>
          <w:sz w:val="18"/>
          <w:szCs w:val="18"/>
        </w:rPr>
        <w:t xml:space="preserve"> факту выполненных объемов</w:t>
      </w:r>
      <w:r w:rsidR="00787B35" w:rsidRPr="00C04F98">
        <w:rPr>
          <w:rFonts w:ascii="Times New Roman" w:hAnsi="Times New Roman"/>
          <w:sz w:val="18"/>
          <w:szCs w:val="18"/>
        </w:rPr>
        <w:t xml:space="preserve">, </w:t>
      </w:r>
      <w:r w:rsidR="00CA67D3" w:rsidRPr="00C04F98">
        <w:rPr>
          <w:rFonts w:ascii="Times New Roman" w:hAnsi="Times New Roman"/>
          <w:sz w:val="18"/>
          <w:szCs w:val="18"/>
        </w:rPr>
        <w:t>в течение 10 банковских дней со дня предоставления Исполнителем надлежаще офо</w:t>
      </w:r>
      <w:r w:rsidR="0099020D">
        <w:rPr>
          <w:rFonts w:ascii="Times New Roman" w:hAnsi="Times New Roman"/>
          <w:sz w:val="18"/>
          <w:szCs w:val="18"/>
        </w:rPr>
        <w:t>рмленных документов на оплату (</w:t>
      </w:r>
      <w:r w:rsidR="00CA67D3" w:rsidRPr="00C04F98">
        <w:rPr>
          <w:rFonts w:ascii="Times New Roman" w:hAnsi="Times New Roman"/>
          <w:sz w:val="18"/>
          <w:szCs w:val="18"/>
        </w:rPr>
        <w:t>счет, счет-фактура, акт сдачи-приемки услуг).</w:t>
      </w:r>
    </w:p>
    <w:p w:rsidR="0051322B" w:rsidRPr="00C04F98" w:rsidRDefault="0051322B" w:rsidP="00C04F9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- </w:t>
      </w:r>
      <w:r w:rsidRPr="00C04F98">
        <w:rPr>
          <w:rFonts w:ascii="Times New Roman" w:hAnsi="Times New Roman"/>
          <w:b/>
          <w:sz w:val="18"/>
          <w:szCs w:val="18"/>
        </w:rPr>
        <w:t>или</w:t>
      </w:r>
      <w:r w:rsidRPr="00C04F98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11.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04F98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04F98">
          <w:rPr>
            <w:rFonts w:ascii="Times New Roman" w:hAnsi="Times New Roman"/>
            <w:sz w:val="18"/>
            <w:szCs w:val="18"/>
          </w:rPr>
          <w:t>630049, г</w:t>
        </w:r>
      </w:smartTag>
      <w:r w:rsidRPr="00C04F98">
        <w:rPr>
          <w:rFonts w:ascii="Times New Roman" w:hAnsi="Times New Roman"/>
          <w:sz w:val="18"/>
          <w:szCs w:val="18"/>
        </w:rPr>
        <w:t xml:space="preserve">.Новосибирск, ул. Дуси Ковальчук, д.191, Лабораторный корпус, </w:t>
      </w:r>
      <w:proofErr w:type="spellStart"/>
      <w:r w:rsidRPr="00C04F98">
        <w:rPr>
          <w:rFonts w:ascii="Times New Roman" w:hAnsi="Times New Roman"/>
          <w:sz w:val="18"/>
          <w:szCs w:val="18"/>
        </w:rPr>
        <w:t>каб</w:t>
      </w:r>
      <w:proofErr w:type="spellEnd"/>
      <w:r w:rsidRPr="00C04F98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C04F98">
        <w:rPr>
          <w:rFonts w:ascii="Times New Roman" w:hAnsi="Times New Roman"/>
          <w:sz w:val="18"/>
          <w:szCs w:val="18"/>
        </w:rPr>
        <w:t>Пн-Ч-т</w:t>
      </w:r>
      <w:proofErr w:type="spellEnd"/>
      <w:r w:rsidRPr="00C04F98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r w:rsidRPr="00C04F98">
        <w:rPr>
          <w:rFonts w:ascii="Times New Roman" w:hAnsi="Times New Roman"/>
          <w:sz w:val="18"/>
          <w:szCs w:val="18"/>
        </w:rPr>
        <w:t>Пт</w:t>
      </w:r>
      <w:proofErr w:type="spellEnd"/>
      <w:r w:rsidRPr="00C04F98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C04F98">
          <w:rPr>
            <w:rStyle w:val="a4"/>
            <w:rFonts w:ascii="Times New Roman" w:hAnsi="Times New Roman"/>
            <w:sz w:val="18"/>
            <w:szCs w:val="18"/>
          </w:rPr>
          <w:t>@</w:t>
        </w:r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C04F98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04F98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Контактное лицо:</w:t>
      </w:r>
      <w:r w:rsidRPr="00C04F98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C04F98">
        <w:rPr>
          <w:rFonts w:ascii="Times New Roman" w:hAnsi="Times New Roman"/>
          <w:sz w:val="18"/>
          <w:szCs w:val="18"/>
        </w:rPr>
        <w:t>а</w:t>
      </w:r>
      <w:r w:rsidRPr="00C04F98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12</w:t>
      </w:r>
      <w:r w:rsidRPr="00C04F98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13</w:t>
      </w:r>
      <w:r w:rsidRPr="00C04F98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14</w:t>
      </w:r>
      <w:r w:rsidRPr="00C04F98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15.</w:t>
      </w:r>
      <w:r w:rsidRPr="00C04F98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16</w:t>
      </w:r>
      <w:r w:rsidRPr="00C04F98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17</w:t>
      </w:r>
      <w:r w:rsidRPr="00C04F98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18.</w:t>
      </w:r>
      <w:r w:rsidRPr="00C04F98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Приложения: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C04F98" w:rsidRDefault="0051322B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C04F98" w:rsidRDefault="00EE2CC1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Приложение 1</w:t>
      </w:r>
    </w:p>
    <w:p w:rsidR="00047C39" w:rsidRPr="00C04F98" w:rsidRDefault="00047C39" w:rsidP="00C04F9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На участие в запросе котировок на ________________________________________________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</w:p>
    <w:p w:rsidR="00A0528B" w:rsidRPr="00C04F98" w:rsidRDefault="00A0528B" w:rsidP="00C04F98">
      <w:pPr>
        <w:rPr>
          <w:rFonts w:ascii="Times New Roman" w:hAnsi="Times New Roman"/>
          <w:sz w:val="18"/>
          <w:szCs w:val="18"/>
        </w:rPr>
      </w:pP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М.П.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</w:p>
    <w:p w:rsidR="00047C39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C04F98" w:rsidRDefault="00047C39" w:rsidP="00C04F9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- КПП,</w:t>
      </w:r>
      <w:r w:rsidR="00DB0A83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C04F98">
        <w:rPr>
          <w:rFonts w:ascii="Times New Roman" w:hAnsi="Times New Roman"/>
          <w:sz w:val="18"/>
          <w:szCs w:val="18"/>
        </w:rPr>
        <w:t>E-mail</w:t>
      </w:r>
      <w:proofErr w:type="spellEnd"/>
      <w:r w:rsidRPr="00C04F98">
        <w:rPr>
          <w:rFonts w:ascii="Times New Roman" w:hAnsi="Times New Roman"/>
          <w:sz w:val="18"/>
          <w:szCs w:val="18"/>
        </w:rPr>
        <w:t>.</w:t>
      </w:r>
    </w:p>
    <w:p w:rsidR="003D52A6" w:rsidRPr="00C04F98" w:rsidRDefault="003D52A6" w:rsidP="00C04F98">
      <w:pPr>
        <w:rPr>
          <w:rFonts w:ascii="Times New Roman" w:hAnsi="Times New Roman"/>
          <w:b/>
          <w:sz w:val="18"/>
          <w:szCs w:val="18"/>
        </w:rPr>
      </w:pPr>
    </w:p>
    <w:p w:rsidR="00257ACA" w:rsidRDefault="00A07199" w:rsidP="00C04F98">
      <w:pPr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Приложение №2</w:t>
      </w:r>
      <w:r w:rsidR="00257ACA" w:rsidRPr="00C04F98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3146C7" w:rsidRPr="00C04F98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57ACA" w:rsidRPr="00C04F98">
        <w:rPr>
          <w:rFonts w:ascii="Times New Roman" w:hAnsi="Times New Roman"/>
          <w:b/>
          <w:sz w:val="18"/>
          <w:szCs w:val="18"/>
        </w:rPr>
        <w:t xml:space="preserve">                            Техническое задание</w:t>
      </w:r>
    </w:p>
    <w:p w:rsidR="0089780A" w:rsidRPr="00C04F98" w:rsidRDefault="0089780A" w:rsidP="00C04F98">
      <w:pPr>
        <w:rPr>
          <w:rFonts w:ascii="Times New Roman" w:hAnsi="Times New Roman"/>
          <w:b/>
          <w:sz w:val="18"/>
          <w:szCs w:val="18"/>
        </w:rPr>
      </w:pPr>
    </w:p>
    <w:p w:rsidR="00257ACA" w:rsidRPr="00C04F98" w:rsidRDefault="003146C7" w:rsidP="00C04F98">
      <w:pPr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На услуги по лабораторным исследованиям</w:t>
      </w:r>
    </w:p>
    <w:p w:rsidR="00257ACA" w:rsidRPr="00C04F98" w:rsidRDefault="00257ACA" w:rsidP="00C04F98">
      <w:pPr>
        <w:rPr>
          <w:rFonts w:ascii="Times New Roman" w:eastAsia="Calibri" w:hAnsi="Times New Roman"/>
          <w:b/>
          <w:bCs/>
          <w:sz w:val="18"/>
          <w:szCs w:val="18"/>
        </w:rPr>
      </w:pPr>
      <w:r w:rsidRPr="00C04F98">
        <w:rPr>
          <w:rFonts w:ascii="Times New Roman" w:eastAsia="Calibri" w:hAnsi="Times New Roman"/>
          <w:b/>
          <w:bCs/>
          <w:sz w:val="18"/>
          <w:szCs w:val="18"/>
        </w:rPr>
        <w:t xml:space="preserve">-  бассейн  СГУПС по адресу ул. Залесского д. 3/1      </w:t>
      </w:r>
    </w:p>
    <w:tbl>
      <w:tblPr>
        <w:tblpPr w:leftFromText="180" w:rightFromText="180" w:vertAnchor="page" w:horzAnchor="margin" w:tblpY="3871"/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620"/>
        <w:gridCol w:w="1758"/>
        <w:gridCol w:w="4407"/>
      </w:tblGrid>
      <w:tr w:rsidR="00257ACA" w:rsidRPr="00C04F98" w:rsidTr="0089780A">
        <w:trPr>
          <w:trHeight w:val="610"/>
        </w:trPr>
        <w:tc>
          <w:tcPr>
            <w:tcW w:w="960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0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758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Количество исследований  за год</w:t>
            </w:r>
          </w:p>
        </w:tc>
        <w:tc>
          <w:tcPr>
            <w:tcW w:w="4407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Периодичность исследований</w:t>
            </w:r>
          </w:p>
        </w:tc>
      </w:tr>
      <w:tr w:rsidR="00257ACA" w:rsidRPr="00C04F98" w:rsidTr="0089780A">
        <w:trPr>
          <w:trHeight w:val="282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Микробиологические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ОМЧ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(12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ОКБ, ТКБ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(20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57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кишечные фаги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стафилококк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смывов на БГКП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 30 исследований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Санитарно-химические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Краткий хим.анализ воды: запах при </w:t>
            </w: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20С -  </w:t>
            </w: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60С, привкус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 w:val="restart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(20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мутность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хлориды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Инструментальные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температуры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 летний, зимний период по 8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относительной влажности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07" w:type="dxa"/>
            <w:vMerge w:val="restart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 летний, зимний период по 10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скорости движения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Измерение искусственной освещённости 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10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уровней звука (максимального, инфразвука 1 точка)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2 точки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уровней звука (эквивалентного, спектрального состава 1 точка)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2 точки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воды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 по 2 пробы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смывов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30 исследований</w:t>
            </w:r>
          </w:p>
        </w:tc>
      </w:tr>
    </w:tbl>
    <w:p w:rsidR="003146C7" w:rsidRPr="00C04F98" w:rsidRDefault="003146C7" w:rsidP="00C04F98">
      <w:pPr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rPr>
          <w:rFonts w:ascii="Times New Roman" w:hAnsi="Times New Roman"/>
          <w:sz w:val="18"/>
          <w:szCs w:val="18"/>
        </w:rPr>
      </w:pPr>
    </w:p>
    <w:p w:rsidR="00257ACA" w:rsidRDefault="00257ACA" w:rsidP="00C04F98">
      <w:pPr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b/>
          <w:sz w:val="18"/>
          <w:szCs w:val="18"/>
        </w:rPr>
        <w:t>- объекты  Комбината питания СГУПС (столовая  «Студенческая», столовая «Путеец», столовая «Метро», столовая «Депо», столовая «Океан», столовая «Преподавательская», столовая «Привокзальная», «Чайная», лоток №1, лоток №2, столовая «Магистраль»)</w:t>
      </w:r>
    </w:p>
    <w:p w:rsidR="0099020D" w:rsidRPr="0099020D" w:rsidRDefault="0099020D" w:rsidP="0099020D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Вид контроля и количество проб за 1 раз исполнитель определяет самостоятельно.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5338"/>
        <w:gridCol w:w="2669"/>
        <w:gridCol w:w="1834"/>
      </w:tblGrid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38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Вид контроля</w:t>
            </w:r>
          </w:p>
        </w:tc>
        <w:tc>
          <w:tcPr>
            <w:tcW w:w="2669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Кратность в год</w:t>
            </w:r>
          </w:p>
        </w:tc>
        <w:tc>
          <w:tcPr>
            <w:tcW w:w="1834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Всего проб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Микробиологические исследования продуктов на БГКП; патогенные микроорганизмы; 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КМАФАнМ</w:t>
            </w:r>
            <w:proofErr w:type="spellEnd"/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Определение полноты термической обработки в готовых рубленых блюдах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Микробиологические исследования смывов: на БГКП (среда кода); 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 стафилококк;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 сальмонеллы;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иерсинии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Исследования смывов (пыли) с объектов внешней среды на яйца гельминтов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Йод в соли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Определение нитратов в плодоовощной продукции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Микробиологические исследования горячей и холодной воды: ОМЧ,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ОКБ, ТКБ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Краткий хим. анализ горячей и холодной воды: запах,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                           цветность,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                           мутность 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Исследования параметров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микроклимота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Температуры воздуха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Относительной влажности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Скорости движения воздуха;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искуственой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освещенности   (3 точки)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2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Хим. исследования хлебобулочных изделий: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органолептика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, влажность, кислотность, пористость,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сахар, жир (экстракционным методом)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Санитарно-гигиеническая оценка продукции по результатам лабораторных исследований 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</w:tbl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p w:rsidR="00257ACA" w:rsidRPr="00C04F98" w:rsidRDefault="00257ACA" w:rsidP="00C04F98">
      <w:pPr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- Медико-оздоровительный центр по адресу: г. Новосибирск ул. Дуси Ковальчук 189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05"/>
        <w:gridCol w:w="2344"/>
        <w:gridCol w:w="3893"/>
      </w:tblGrid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    продукции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Кол-во исследований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за год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Смывы на УПМ в т.ч. НФГОБ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 в 6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Смывы (материал на стерильность)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4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Воздух закрытых помещений на ОМЧ, стафилококк аспирационным методом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5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Воздух закрытых помещений на дрожжи и плесень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5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Отделяемое зева, носа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еа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стафилококк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пациентов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Испражнения на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шигеллы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 сальмонеллы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смотрового кабинета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РНГА с одним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диагностикумом</w:t>
            </w:r>
            <w:proofErr w:type="spellEnd"/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смотрового кабинета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Мазки на дифтерию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пациентов</w:t>
            </w:r>
          </w:p>
        </w:tc>
      </w:tr>
    </w:tbl>
    <w:p w:rsidR="00257ACA" w:rsidRPr="00C04F98" w:rsidRDefault="00257ACA" w:rsidP="00C04F98">
      <w:pPr>
        <w:jc w:val="both"/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Лаборатория, проводящая данные лабораторные исследования должна быть аккредитована, в соответствии с законодательством.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По окончании исследований выдаются следующие документы, оформленные надлежащим образом: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- протокол исследований; 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- экспертиза.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04F98" w:rsidRPr="00C04F98" w:rsidRDefault="00C04F98" w:rsidP="00C04F98">
      <w:pPr>
        <w:pStyle w:val="1"/>
        <w:jc w:val="center"/>
        <w:rPr>
          <w:b/>
          <w:sz w:val="18"/>
          <w:szCs w:val="18"/>
        </w:rPr>
      </w:pPr>
      <w:r w:rsidRPr="00C04F98">
        <w:rPr>
          <w:b/>
          <w:sz w:val="18"/>
          <w:szCs w:val="18"/>
        </w:rPr>
        <w:t>ДОГОВОР № _____</w:t>
      </w: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на оказание услуг </w:t>
      </w: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D3710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04F98">
        <w:rPr>
          <w:rFonts w:ascii="Times New Roman" w:hAnsi="Times New Roman"/>
          <w:sz w:val="18"/>
          <w:szCs w:val="18"/>
        </w:rPr>
        <w:t xml:space="preserve">                            ______________________2011 г.</w:t>
      </w:r>
    </w:p>
    <w:p w:rsidR="00C04F98" w:rsidRPr="00C04F98" w:rsidRDefault="00C04F98" w:rsidP="00C04F98">
      <w:pPr>
        <w:jc w:val="both"/>
        <w:rPr>
          <w:rFonts w:ascii="Times New Roman" w:hAnsi="Times New Roman"/>
          <w:sz w:val="18"/>
          <w:szCs w:val="18"/>
        </w:rPr>
      </w:pPr>
    </w:p>
    <w:p w:rsidR="00C04F98" w:rsidRPr="00C04F98" w:rsidRDefault="006219F3" w:rsidP="00C04F98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C0170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FC0170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Васильева Олега Юрьевича, действующего на основании доверенности №8 от 01.02.2011, с одной стороны, и </w:t>
      </w:r>
      <w:r w:rsidRPr="00FC0170">
        <w:rPr>
          <w:rFonts w:ascii="Times New Roman" w:hAnsi="Times New Roman"/>
          <w:b/>
          <w:sz w:val="18"/>
          <w:szCs w:val="18"/>
        </w:rPr>
        <w:t>___________,</w:t>
      </w:r>
      <w:r w:rsidRPr="00FC0170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______, действующего  на основании _____, с другой стороны, в результате размещения  заказа путем запроса котировок цен в соответствии с Федеральным законом №94-ФЗ от 21.07.2005г., на основании протокола №______ рассмотрения и оценки котировочных заявок от ______, заключили настоящий  договор о нижеследующем:</w:t>
      </w:r>
    </w:p>
    <w:p w:rsidR="00C04F98" w:rsidRPr="00C04F98" w:rsidRDefault="00C04F98" w:rsidP="00C04F98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лабораторных исследований, а Заказчик обязуется принять эти услуги и оплатить их стоимость. 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1.2. Услуги по лабораторным исследованиям включают в себя: химическое и микробиологическое исследование воды, продуктов, смывов, воды, исследование воздуха, микроклимата, уровней звука и т.д., производимое в бассейне, объектах комбината питания, медико-оздоровительном центре СГУПС в соответствии с техническим заданием Заказчика.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1.3. Перечень объектов Заказчика и сроки оказания услуг определены графиком, являющимся Приложением №1 к договору. Объем и стоимость оказываемых услуг определены калькуляцией (или сметой), являющейся Приложением №2 к договору.</w:t>
      </w:r>
    </w:p>
    <w:p w:rsidR="00C04F98" w:rsidRPr="00C04F98" w:rsidRDefault="00C04F98" w:rsidP="00C04F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ab/>
      </w:r>
    </w:p>
    <w:p w:rsidR="00C04F98" w:rsidRPr="00C04F98" w:rsidRDefault="00C04F98" w:rsidP="00C04F98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Исполнителем по настоящему договору, и составляет  ___________ рублей (__________) , в том числе НДС 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или выполненные работы в следующем порядке: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Оплата производится ежемесячно по факту выполнения услуг, оказ</w:t>
      </w:r>
      <w:r w:rsidR="00CA67D3">
        <w:rPr>
          <w:rFonts w:ascii="Times New Roman" w:hAnsi="Times New Roman"/>
          <w:sz w:val="18"/>
          <w:szCs w:val="18"/>
        </w:rPr>
        <w:t>анных в соответствии с графиком</w:t>
      </w:r>
      <w:r w:rsidRPr="00C04F98">
        <w:rPr>
          <w:rFonts w:ascii="Times New Roman" w:hAnsi="Times New Roman"/>
          <w:sz w:val="18"/>
          <w:szCs w:val="18"/>
        </w:rPr>
        <w:t>, исходя из фактически выполненных объемов, рассчитанных в соответствии с Приложением №2 и подтвержденных актом сдачи-приемки услуг.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Оплата производится в течение 10 банковских дней со дня предоставления Исполнителем надлежаще офо</w:t>
      </w:r>
      <w:r w:rsidR="00D37107">
        <w:rPr>
          <w:rFonts w:ascii="Times New Roman" w:hAnsi="Times New Roman"/>
          <w:sz w:val="18"/>
          <w:szCs w:val="18"/>
        </w:rPr>
        <w:t>рмленных документов на оплату (</w:t>
      </w:r>
      <w:r w:rsidRPr="00C04F98">
        <w:rPr>
          <w:rFonts w:ascii="Times New Roman" w:hAnsi="Times New Roman"/>
          <w:sz w:val="18"/>
          <w:szCs w:val="18"/>
        </w:rPr>
        <w:t xml:space="preserve">счет, счет-фактура, акт сдачи-приемки услуг). 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2.3. 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пошлин. </w:t>
      </w:r>
    </w:p>
    <w:p w:rsidR="00C04F98" w:rsidRPr="00C04F98" w:rsidRDefault="00C04F98" w:rsidP="00CA67D3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2.4. Заказчик производит оплату услуг  за счет средств федерального бюджета путем перечисления денежных средств на расчетный счет Исполнителя.</w:t>
      </w:r>
    </w:p>
    <w:p w:rsidR="00C04F98" w:rsidRPr="00C04F98" w:rsidRDefault="00C04F98" w:rsidP="00C04F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произвести забор исследуемого материала и произвести исследования, предусмотренные договором и графиком.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 и графиком.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 в соответствии с согласованным графиком (Приложение №1) в течение срока действия настоящего договора. При этом конкретные даты оказания услуг согласовываются сторонами в рамках графика. 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4.2. Качество оказываемых услуг  должно соответствовать </w:t>
      </w:r>
      <w:proofErr w:type="spellStart"/>
      <w:r w:rsidRPr="00C04F98">
        <w:rPr>
          <w:rFonts w:ascii="Times New Roman" w:hAnsi="Times New Roman"/>
          <w:sz w:val="18"/>
          <w:szCs w:val="18"/>
        </w:rPr>
        <w:t>ГОСТам</w:t>
      </w:r>
      <w:proofErr w:type="spellEnd"/>
      <w:r w:rsidRPr="00C04F98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     </w:t>
      </w:r>
      <w:r w:rsidRPr="00C04F98">
        <w:rPr>
          <w:rFonts w:ascii="Times New Roman" w:hAnsi="Times New Roman"/>
          <w:sz w:val="18"/>
          <w:szCs w:val="18"/>
        </w:rPr>
        <w:t xml:space="preserve"> 5.1.Ежемесячно 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5.4. По окончании оказания услуг исполнитель выдает Заказчику </w:t>
      </w:r>
      <w:r w:rsidR="00CA67D3">
        <w:rPr>
          <w:rFonts w:ascii="Times New Roman" w:hAnsi="Times New Roman"/>
          <w:sz w:val="18"/>
          <w:szCs w:val="18"/>
        </w:rPr>
        <w:t>надлежаще оформленные документы</w:t>
      </w:r>
      <w:r w:rsidRPr="00C04F98">
        <w:rPr>
          <w:rFonts w:ascii="Times New Roman" w:hAnsi="Times New Roman"/>
          <w:sz w:val="18"/>
          <w:szCs w:val="18"/>
        </w:rPr>
        <w:t>: протокол исследований, экспертизу.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5.5..Если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стоимости услуг  за каждый день просрочки до момента исполнения обязательства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6.3.В случае нарушения п.5.5 договора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04F98" w:rsidRPr="00C04F98" w:rsidRDefault="00C04F98" w:rsidP="00CA67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CA67D3" w:rsidRPr="00C04F98" w:rsidRDefault="00CA67D3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CA67D3" w:rsidRPr="00C04F98" w:rsidRDefault="00CA67D3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 xml:space="preserve">     </w:t>
      </w:r>
      <w:r w:rsidR="00CA67D3">
        <w:rPr>
          <w:rFonts w:ascii="Times New Roman" w:hAnsi="Times New Roman"/>
          <w:sz w:val="18"/>
          <w:szCs w:val="18"/>
        </w:rPr>
        <w:t>9</w:t>
      </w:r>
      <w:r w:rsidRPr="00C04F98">
        <w:rPr>
          <w:rFonts w:ascii="Times New Roman" w:hAnsi="Times New Roman"/>
          <w:sz w:val="18"/>
          <w:szCs w:val="18"/>
        </w:rPr>
        <w:t xml:space="preserve">.1. Договор считается заключенным с момента подписания сторонами договора </w:t>
      </w:r>
      <w:r w:rsidR="00CA67D3">
        <w:rPr>
          <w:rFonts w:ascii="Times New Roman" w:hAnsi="Times New Roman"/>
          <w:sz w:val="18"/>
          <w:szCs w:val="18"/>
        </w:rPr>
        <w:t>и действует до 31.12.2011г.</w:t>
      </w:r>
    </w:p>
    <w:p w:rsidR="00C04F98" w:rsidRPr="00C04F98" w:rsidRDefault="00CA67D3" w:rsidP="00CA67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9</w:t>
      </w:r>
      <w:r w:rsidR="00C04F98" w:rsidRPr="00C04F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2. </w:t>
      </w:r>
      <w:r w:rsidR="00C04F98" w:rsidRPr="00C04F98">
        <w:rPr>
          <w:rFonts w:ascii="Times New Roman" w:hAnsi="Times New Roman"/>
          <w:sz w:val="18"/>
          <w:szCs w:val="1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04F98" w:rsidRPr="00C04F98" w:rsidRDefault="00CA67D3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9</w:t>
      </w:r>
      <w:r w:rsidR="00C04F98" w:rsidRPr="00C04F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3. </w:t>
      </w:r>
      <w:r w:rsidR="00C04F98" w:rsidRPr="00C04F98">
        <w:rPr>
          <w:rFonts w:ascii="Times New Roman" w:hAnsi="Times New Roman"/>
          <w:sz w:val="18"/>
          <w:szCs w:val="18"/>
        </w:rPr>
        <w:t>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04F98" w:rsidRPr="00C04F98" w:rsidTr="000C314D">
        <w:tc>
          <w:tcPr>
            <w:tcW w:w="4923" w:type="dxa"/>
          </w:tcPr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04F9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r w:rsidRPr="00C04F98">
              <w:rPr>
                <w:rFonts w:ascii="Times New Roman" w:hAnsi="Times New Roman"/>
                <w:sz w:val="18"/>
                <w:szCs w:val="18"/>
              </w:rPr>
              <w:t>.Новосибирск,49 ул.Д.Ковальчук д.191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г.Новосибирск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_______________  О.Ю.Васильев</w:t>
            </w: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______________________ </w:t>
            </w:r>
          </w:p>
        </w:tc>
      </w:tr>
    </w:tbl>
    <w:p w:rsidR="003146C7" w:rsidRPr="00C04F98" w:rsidRDefault="003146C7" w:rsidP="00C04F98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3146C7" w:rsidRPr="00C04F98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2FBA"/>
    <w:rsid w:val="00047C39"/>
    <w:rsid w:val="0006020C"/>
    <w:rsid w:val="000632B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049D"/>
    <w:rsid w:val="001960DD"/>
    <w:rsid w:val="001A35A5"/>
    <w:rsid w:val="001B01E5"/>
    <w:rsid w:val="001B1E94"/>
    <w:rsid w:val="001B5FA1"/>
    <w:rsid w:val="001D65F5"/>
    <w:rsid w:val="001D736C"/>
    <w:rsid w:val="001F2929"/>
    <w:rsid w:val="0021196D"/>
    <w:rsid w:val="0022611A"/>
    <w:rsid w:val="00227FAC"/>
    <w:rsid w:val="002345FD"/>
    <w:rsid w:val="00236FEF"/>
    <w:rsid w:val="0024496A"/>
    <w:rsid w:val="00257ACA"/>
    <w:rsid w:val="00272490"/>
    <w:rsid w:val="00287083"/>
    <w:rsid w:val="00291679"/>
    <w:rsid w:val="00293721"/>
    <w:rsid w:val="002A1099"/>
    <w:rsid w:val="002B1017"/>
    <w:rsid w:val="002C3BA5"/>
    <w:rsid w:val="003146C7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3142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D5EC6"/>
    <w:rsid w:val="005E31F1"/>
    <w:rsid w:val="005F0F8D"/>
    <w:rsid w:val="005F3452"/>
    <w:rsid w:val="00617010"/>
    <w:rsid w:val="006219F3"/>
    <w:rsid w:val="0063045C"/>
    <w:rsid w:val="00636F58"/>
    <w:rsid w:val="0063713D"/>
    <w:rsid w:val="00637D70"/>
    <w:rsid w:val="0065311E"/>
    <w:rsid w:val="006615FE"/>
    <w:rsid w:val="0066559F"/>
    <w:rsid w:val="00682A60"/>
    <w:rsid w:val="006C27A9"/>
    <w:rsid w:val="006D3FCD"/>
    <w:rsid w:val="006F7AAD"/>
    <w:rsid w:val="0070534A"/>
    <w:rsid w:val="007143B9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292B"/>
    <w:rsid w:val="007D2EC6"/>
    <w:rsid w:val="007E4242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5E2F"/>
    <w:rsid w:val="00866D07"/>
    <w:rsid w:val="00874D82"/>
    <w:rsid w:val="00880AE6"/>
    <w:rsid w:val="00894535"/>
    <w:rsid w:val="0089780A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9020D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06B"/>
    <w:rsid w:val="00BB1789"/>
    <w:rsid w:val="00BF5232"/>
    <w:rsid w:val="00BF5908"/>
    <w:rsid w:val="00C04F98"/>
    <w:rsid w:val="00C07871"/>
    <w:rsid w:val="00C24737"/>
    <w:rsid w:val="00C27C1D"/>
    <w:rsid w:val="00C27D6D"/>
    <w:rsid w:val="00C429BB"/>
    <w:rsid w:val="00C50920"/>
    <w:rsid w:val="00C728A1"/>
    <w:rsid w:val="00C771C4"/>
    <w:rsid w:val="00C876BA"/>
    <w:rsid w:val="00CA5F43"/>
    <w:rsid w:val="00CA67D3"/>
    <w:rsid w:val="00CB2CB2"/>
    <w:rsid w:val="00CD31A8"/>
    <w:rsid w:val="00CD356E"/>
    <w:rsid w:val="00CD3CFB"/>
    <w:rsid w:val="00CD49B9"/>
    <w:rsid w:val="00CF792E"/>
    <w:rsid w:val="00D035F0"/>
    <w:rsid w:val="00D34F3A"/>
    <w:rsid w:val="00D37107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19119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30</cp:revision>
  <cp:lastPrinted>2011-04-07T02:55:00Z</cp:lastPrinted>
  <dcterms:created xsi:type="dcterms:W3CDTF">2011-03-31T04:15:00Z</dcterms:created>
  <dcterms:modified xsi:type="dcterms:W3CDTF">2011-04-08T04:48:00Z</dcterms:modified>
</cp:coreProperties>
</file>