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8C2E4C" w:rsidRDefault="00D844A1" w:rsidP="000B2A37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8C2E4C">
        <w:rPr>
          <w:rFonts w:ascii="Times New Roman" w:hAnsi="Times New Roman"/>
          <w:sz w:val="17"/>
          <w:szCs w:val="17"/>
        </w:rPr>
        <w:t> </w:t>
      </w:r>
      <w:r w:rsidR="008C2E4C">
        <w:rPr>
          <w:rFonts w:ascii="Times New Roman" w:hAnsi="Times New Roman"/>
          <w:sz w:val="17"/>
          <w:szCs w:val="17"/>
        </w:rPr>
        <w:t>66</w:t>
      </w:r>
    </w:p>
    <w:p w:rsidR="00D844A1" w:rsidRPr="008C2E4C" w:rsidRDefault="00D844A1" w:rsidP="000B2A37">
      <w:pPr>
        <w:pStyle w:val="111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Дата: « </w:t>
      </w:r>
      <w:r w:rsidR="003D23F6" w:rsidRPr="008C2E4C">
        <w:rPr>
          <w:rFonts w:ascii="Times New Roman" w:hAnsi="Times New Roman"/>
          <w:sz w:val="17"/>
          <w:szCs w:val="17"/>
        </w:rPr>
        <w:t>13</w:t>
      </w:r>
      <w:r w:rsidR="005266D9" w:rsidRPr="008C2E4C">
        <w:rPr>
          <w:rFonts w:ascii="Times New Roman" w:hAnsi="Times New Roman"/>
          <w:sz w:val="17"/>
          <w:szCs w:val="17"/>
        </w:rPr>
        <w:t xml:space="preserve"> </w:t>
      </w:r>
      <w:r w:rsidRPr="008C2E4C">
        <w:rPr>
          <w:rFonts w:ascii="Times New Roman" w:hAnsi="Times New Roman"/>
          <w:sz w:val="17"/>
          <w:szCs w:val="17"/>
        </w:rPr>
        <w:t>»</w:t>
      </w:r>
      <w:r w:rsidR="00AB2190" w:rsidRPr="008C2E4C">
        <w:rPr>
          <w:rFonts w:ascii="Times New Roman" w:hAnsi="Times New Roman"/>
          <w:sz w:val="17"/>
          <w:szCs w:val="17"/>
        </w:rPr>
        <w:t xml:space="preserve"> апреля</w:t>
      </w:r>
      <w:r w:rsidRPr="008C2E4C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C2E4C">
          <w:rPr>
            <w:rFonts w:ascii="Times New Roman" w:hAnsi="Times New Roman"/>
            <w:sz w:val="17"/>
            <w:szCs w:val="17"/>
          </w:rPr>
          <w:t>20</w:t>
        </w:r>
        <w:r w:rsidR="009062AA" w:rsidRPr="008C2E4C">
          <w:rPr>
            <w:rFonts w:ascii="Times New Roman" w:hAnsi="Times New Roman"/>
            <w:sz w:val="17"/>
            <w:szCs w:val="17"/>
          </w:rPr>
          <w:t>1</w:t>
        </w:r>
        <w:r w:rsidR="00EF7367" w:rsidRPr="008C2E4C">
          <w:rPr>
            <w:rFonts w:ascii="Times New Roman" w:hAnsi="Times New Roman"/>
            <w:sz w:val="17"/>
            <w:szCs w:val="17"/>
          </w:rPr>
          <w:t>1</w:t>
        </w:r>
        <w:r w:rsidRPr="008C2E4C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8C2E4C">
        <w:rPr>
          <w:rFonts w:ascii="Times New Roman" w:hAnsi="Times New Roman"/>
          <w:sz w:val="17"/>
          <w:szCs w:val="17"/>
        </w:rPr>
        <w:t>.</w:t>
      </w:r>
    </w:p>
    <w:p w:rsidR="004C63DF" w:rsidRPr="008C2E4C" w:rsidRDefault="004C63DF" w:rsidP="000B2A37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8C2E4C" w:rsidRDefault="00EB3CE3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8C2E4C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8C2E4C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8C2E4C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8C2E4C">
        <w:rPr>
          <w:rFonts w:ascii="Times New Roman" w:hAnsi="Times New Roman"/>
          <w:sz w:val="17"/>
          <w:szCs w:val="17"/>
        </w:rPr>
        <w:t>: федеральный бюджет (</w:t>
      </w:r>
      <w:r w:rsidRPr="008C2E4C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8C2E4C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8C2E4C">
        <w:rPr>
          <w:rFonts w:ascii="Times New Roman" w:hAnsi="Times New Roman"/>
          <w:sz w:val="17"/>
          <w:szCs w:val="17"/>
        </w:rPr>
        <w:t>:</w:t>
      </w:r>
      <w:r w:rsidR="00AE5241" w:rsidRPr="008C2E4C">
        <w:rPr>
          <w:rFonts w:ascii="Times New Roman" w:hAnsi="Times New Roman"/>
          <w:sz w:val="17"/>
          <w:szCs w:val="17"/>
        </w:rPr>
        <w:t xml:space="preserve"> </w:t>
      </w:r>
      <w:r w:rsidR="00291679" w:rsidRPr="008C2E4C">
        <w:rPr>
          <w:rFonts w:ascii="Times New Roman" w:hAnsi="Times New Roman"/>
          <w:sz w:val="17"/>
          <w:szCs w:val="17"/>
        </w:rPr>
        <w:t xml:space="preserve">поставка </w:t>
      </w:r>
      <w:r w:rsidR="008C2E4C" w:rsidRPr="008C2E4C">
        <w:rPr>
          <w:rFonts w:ascii="Times New Roman" w:hAnsi="Times New Roman"/>
          <w:sz w:val="17"/>
          <w:szCs w:val="17"/>
        </w:rPr>
        <w:t>мягкого инвентаря</w:t>
      </w:r>
      <w:r w:rsidR="003D23F6" w:rsidRPr="008C2E4C">
        <w:rPr>
          <w:rFonts w:ascii="Times New Roman" w:hAnsi="Times New Roman"/>
          <w:sz w:val="17"/>
          <w:szCs w:val="17"/>
        </w:rPr>
        <w:t xml:space="preserve"> для Новосибирского</w:t>
      </w:r>
      <w:r w:rsidR="00A94CCA" w:rsidRPr="008C2E4C">
        <w:rPr>
          <w:rFonts w:ascii="Times New Roman" w:hAnsi="Times New Roman"/>
          <w:sz w:val="17"/>
          <w:szCs w:val="17"/>
        </w:rPr>
        <w:t xml:space="preserve"> техникума железнодорожного транспорта – филиала</w:t>
      </w:r>
      <w:r w:rsidR="009E11E2" w:rsidRPr="008C2E4C">
        <w:rPr>
          <w:rFonts w:ascii="Times New Roman" w:hAnsi="Times New Roman"/>
          <w:sz w:val="17"/>
          <w:szCs w:val="17"/>
        </w:rPr>
        <w:t xml:space="preserve"> СГУПС</w:t>
      </w:r>
      <w:r w:rsidRPr="008C2E4C">
        <w:rPr>
          <w:rFonts w:ascii="Times New Roman" w:hAnsi="Times New Roman"/>
          <w:sz w:val="17"/>
          <w:szCs w:val="17"/>
        </w:rPr>
        <w:t>.</w:t>
      </w:r>
    </w:p>
    <w:p w:rsidR="00047C39" w:rsidRPr="008C2E4C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8C2E4C">
        <w:rPr>
          <w:rFonts w:ascii="Times New Roman" w:hAnsi="Times New Roman"/>
          <w:sz w:val="17"/>
          <w:szCs w:val="17"/>
        </w:rPr>
        <w:t xml:space="preserve"> </w:t>
      </w:r>
      <w:r w:rsidR="008C2E4C" w:rsidRPr="008C2E4C">
        <w:rPr>
          <w:rFonts w:ascii="Times New Roman" w:hAnsi="Times New Roman"/>
          <w:sz w:val="17"/>
          <w:szCs w:val="17"/>
        </w:rPr>
        <w:t>мягкий инвентарь</w:t>
      </w:r>
      <w:r w:rsidR="00A94CCA" w:rsidRPr="008C2E4C">
        <w:rPr>
          <w:rFonts w:ascii="Times New Roman" w:hAnsi="Times New Roman"/>
          <w:sz w:val="17"/>
          <w:szCs w:val="17"/>
        </w:rPr>
        <w:t xml:space="preserve"> </w:t>
      </w:r>
      <w:r w:rsidR="009277DF" w:rsidRPr="008C2E4C">
        <w:rPr>
          <w:rFonts w:ascii="Times New Roman" w:hAnsi="Times New Roman"/>
          <w:sz w:val="17"/>
          <w:szCs w:val="17"/>
        </w:rPr>
        <w:t xml:space="preserve">– </w:t>
      </w:r>
      <w:r w:rsidR="008C2E4C" w:rsidRPr="008C2E4C">
        <w:rPr>
          <w:rFonts w:ascii="Times New Roman" w:hAnsi="Times New Roman"/>
          <w:sz w:val="17"/>
          <w:szCs w:val="17"/>
        </w:rPr>
        <w:t>5</w:t>
      </w:r>
      <w:r w:rsidR="00A94CCA" w:rsidRPr="008C2E4C">
        <w:rPr>
          <w:rFonts w:ascii="Times New Roman" w:hAnsi="Times New Roman"/>
          <w:sz w:val="17"/>
          <w:szCs w:val="17"/>
        </w:rPr>
        <w:t xml:space="preserve"> </w:t>
      </w:r>
      <w:r w:rsidR="009277DF" w:rsidRPr="008C2E4C">
        <w:rPr>
          <w:rFonts w:ascii="Times New Roman" w:hAnsi="Times New Roman"/>
          <w:sz w:val="17"/>
          <w:szCs w:val="17"/>
        </w:rPr>
        <w:t>наименовани</w:t>
      </w:r>
      <w:r w:rsidR="003D23F6" w:rsidRPr="008C2E4C">
        <w:rPr>
          <w:rFonts w:ascii="Times New Roman" w:hAnsi="Times New Roman"/>
          <w:sz w:val="17"/>
          <w:szCs w:val="17"/>
        </w:rPr>
        <w:t>й</w:t>
      </w:r>
      <w:r w:rsidR="009E11E2" w:rsidRPr="008C2E4C">
        <w:rPr>
          <w:rFonts w:ascii="Times New Roman" w:hAnsi="Times New Roman"/>
          <w:sz w:val="17"/>
          <w:szCs w:val="17"/>
        </w:rPr>
        <w:t xml:space="preserve"> </w:t>
      </w:r>
      <w:r w:rsidRPr="008C2E4C">
        <w:rPr>
          <w:rFonts w:ascii="Times New Roman" w:hAnsi="Times New Roman"/>
          <w:sz w:val="17"/>
          <w:szCs w:val="17"/>
        </w:rPr>
        <w:t>(</w:t>
      </w:r>
      <w:proofErr w:type="gramStart"/>
      <w:r w:rsidRPr="008C2E4C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8C2E4C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8C2E4C">
        <w:rPr>
          <w:rFonts w:ascii="Times New Roman" w:hAnsi="Times New Roman"/>
          <w:sz w:val="17"/>
          <w:szCs w:val="17"/>
        </w:rPr>
        <w:t xml:space="preserve">: </w:t>
      </w:r>
      <w:r w:rsidR="00FC409B" w:rsidRPr="008C2E4C">
        <w:rPr>
          <w:rFonts w:ascii="Times New Roman" w:hAnsi="Times New Roman"/>
          <w:sz w:val="17"/>
          <w:szCs w:val="17"/>
        </w:rPr>
        <w:t xml:space="preserve">доставка по месту нахождения </w:t>
      </w:r>
      <w:r w:rsidR="00A94CCA" w:rsidRPr="008C2E4C">
        <w:rPr>
          <w:rFonts w:ascii="Times New Roman" w:hAnsi="Times New Roman"/>
          <w:sz w:val="17"/>
          <w:szCs w:val="17"/>
        </w:rPr>
        <w:t xml:space="preserve">филиала </w:t>
      </w:r>
      <w:r w:rsidR="009E11E2" w:rsidRPr="008C2E4C">
        <w:rPr>
          <w:rFonts w:ascii="Times New Roman" w:hAnsi="Times New Roman"/>
          <w:sz w:val="17"/>
          <w:szCs w:val="17"/>
        </w:rPr>
        <w:t>Заказчика</w:t>
      </w:r>
      <w:r w:rsidR="00787B35" w:rsidRPr="008C2E4C">
        <w:rPr>
          <w:rFonts w:ascii="Times New Roman" w:hAnsi="Times New Roman"/>
          <w:sz w:val="17"/>
          <w:szCs w:val="17"/>
        </w:rPr>
        <w:t>,</w:t>
      </w:r>
      <w:r w:rsidR="00FC409B" w:rsidRPr="008C2E4C">
        <w:rPr>
          <w:rFonts w:ascii="Times New Roman" w:hAnsi="Times New Roman"/>
          <w:sz w:val="17"/>
          <w:szCs w:val="17"/>
        </w:rPr>
        <w:t xml:space="preserve"> </w:t>
      </w:r>
      <w:r w:rsidR="00A94CCA" w:rsidRPr="008C2E4C">
        <w:rPr>
          <w:rFonts w:ascii="Times New Roman" w:hAnsi="Times New Roman"/>
          <w:sz w:val="17"/>
          <w:szCs w:val="17"/>
        </w:rPr>
        <w:t>63</w:t>
      </w:r>
      <w:r w:rsidR="003D23F6" w:rsidRPr="008C2E4C">
        <w:rPr>
          <w:rFonts w:ascii="Times New Roman" w:hAnsi="Times New Roman"/>
          <w:sz w:val="17"/>
          <w:szCs w:val="17"/>
        </w:rPr>
        <w:t>0</w:t>
      </w:r>
      <w:r w:rsidR="00A94CCA" w:rsidRPr="008C2E4C">
        <w:rPr>
          <w:rFonts w:ascii="Times New Roman" w:hAnsi="Times New Roman"/>
          <w:sz w:val="17"/>
          <w:szCs w:val="17"/>
        </w:rPr>
        <w:t>06</w:t>
      </w:r>
      <w:r w:rsidR="003D23F6" w:rsidRPr="008C2E4C">
        <w:rPr>
          <w:rFonts w:ascii="Times New Roman" w:hAnsi="Times New Roman"/>
          <w:sz w:val="17"/>
          <w:szCs w:val="17"/>
        </w:rPr>
        <w:t>8</w:t>
      </w:r>
      <w:r w:rsidR="00A94CCA" w:rsidRPr="008C2E4C">
        <w:rPr>
          <w:rFonts w:ascii="Times New Roman" w:hAnsi="Times New Roman"/>
          <w:sz w:val="17"/>
          <w:szCs w:val="17"/>
        </w:rPr>
        <w:t>,</w:t>
      </w:r>
      <w:r w:rsidR="00A94CCA" w:rsidRPr="008C2E4C">
        <w:rPr>
          <w:rFonts w:ascii="Times New Roman" w:hAnsi="Times New Roman"/>
          <w:b/>
          <w:sz w:val="17"/>
          <w:szCs w:val="17"/>
        </w:rPr>
        <w:t xml:space="preserve"> </w:t>
      </w:r>
      <w:r w:rsidR="00A94CCA" w:rsidRPr="008C2E4C">
        <w:rPr>
          <w:rFonts w:ascii="Times New Roman" w:hAnsi="Times New Roman"/>
          <w:sz w:val="17"/>
          <w:szCs w:val="17"/>
        </w:rPr>
        <w:t xml:space="preserve"> г. </w:t>
      </w:r>
      <w:r w:rsidR="003D23F6" w:rsidRPr="008C2E4C">
        <w:rPr>
          <w:rFonts w:ascii="Times New Roman" w:hAnsi="Times New Roman"/>
          <w:sz w:val="17"/>
          <w:szCs w:val="17"/>
        </w:rPr>
        <w:t>Новосибирск</w:t>
      </w:r>
      <w:r w:rsidR="00A94CCA" w:rsidRPr="008C2E4C">
        <w:rPr>
          <w:rFonts w:ascii="Times New Roman" w:hAnsi="Times New Roman"/>
          <w:sz w:val="17"/>
          <w:szCs w:val="17"/>
        </w:rPr>
        <w:t xml:space="preserve">, </w:t>
      </w:r>
      <w:r w:rsidR="003D23F6" w:rsidRPr="008C2E4C">
        <w:rPr>
          <w:rFonts w:ascii="Times New Roman" w:hAnsi="Times New Roman"/>
          <w:sz w:val="17"/>
          <w:szCs w:val="17"/>
        </w:rPr>
        <w:t>ул. Лениногорская</w:t>
      </w:r>
      <w:r w:rsidR="00A94CCA" w:rsidRPr="008C2E4C">
        <w:rPr>
          <w:rFonts w:ascii="Times New Roman" w:hAnsi="Times New Roman"/>
          <w:sz w:val="17"/>
          <w:szCs w:val="17"/>
        </w:rPr>
        <w:t>,</w:t>
      </w:r>
      <w:r w:rsidR="003D23F6" w:rsidRPr="008C2E4C">
        <w:rPr>
          <w:rFonts w:ascii="Times New Roman" w:hAnsi="Times New Roman"/>
          <w:sz w:val="17"/>
          <w:szCs w:val="17"/>
        </w:rPr>
        <w:t xml:space="preserve"> 80</w:t>
      </w:r>
      <w:r w:rsidR="00A94CCA" w:rsidRPr="008C2E4C">
        <w:rPr>
          <w:rFonts w:ascii="Times New Roman" w:hAnsi="Times New Roman"/>
          <w:sz w:val="17"/>
          <w:szCs w:val="17"/>
        </w:rPr>
        <w:t>.</w:t>
      </w:r>
      <w:r w:rsidR="003D23F6" w:rsidRPr="008C2E4C">
        <w:rPr>
          <w:rFonts w:ascii="Times New Roman" w:hAnsi="Times New Roman"/>
          <w:sz w:val="17"/>
          <w:szCs w:val="17"/>
        </w:rPr>
        <w:t xml:space="preserve"> – в помещение склада.</w:t>
      </w:r>
    </w:p>
    <w:p w:rsidR="00047C39" w:rsidRPr="008C2E4C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8C2E4C">
        <w:rPr>
          <w:rFonts w:ascii="Times New Roman" w:hAnsi="Times New Roman"/>
          <w:sz w:val="17"/>
          <w:szCs w:val="17"/>
        </w:rPr>
        <w:t xml:space="preserve"> </w:t>
      </w:r>
      <w:r w:rsidR="00A94CCA" w:rsidRPr="008C2E4C">
        <w:rPr>
          <w:rFonts w:ascii="Times New Roman" w:hAnsi="Times New Roman"/>
          <w:sz w:val="17"/>
          <w:szCs w:val="17"/>
        </w:rPr>
        <w:t xml:space="preserve">в </w:t>
      </w:r>
      <w:proofErr w:type="gramStart"/>
      <w:r w:rsidR="00A94CCA" w:rsidRPr="008C2E4C">
        <w:rPr>
          <w:rFonts w:ascii="Times New Roman" w:hAnsi="Times New Roman"/>
          <w:sz w:val="17"/>
          <w:szCs w:val="17"/>
        </w:rPr>
        <w:t>течении</w:t>
      </w:r>
      <w:proofErr w:type="gramEnd"/>
      <w:r w:rsidR="00A94CCA" w:rsidRPr="008C2E4C">
        <w:rPr>
          <w:rFonts w:ascii="Times New Roman" w:hAnsi="Times New Roman"/>
          <w:sz w:val="17"/>
          <w:szCs w:val="17"/>
        </w:rPr>
        <w:t xml:space="preserve"> </w:t>
      </w:r>
      <w:r w:rsidR="003D23F6" w:rsidRPr="008C2E4C">
        <w:rPr>
          <w:rFonts w:ascii="Times New Roman" w:hAnsi="Times New Roman"/>
          <w:sz w:val="17"/>
          <w:szCs w:val="17"/>
        </w:rPr>
        <w:t>7</w:t>
      </w:r>
      <w:r w:rsidR="00A94CCA" w:rsidRPr="008C2E4C">
        <w:rPr>
          <w:rFonts w:ascii="Times New Roman" w:hAnsi="Times New Roman"/>
          <w:sz w:val="17"/>
          <w:szCs w:val="17"/>
        </w:rPr>
        <w:t xml:space="preserve"> дней с момента подписания сторонами договора</w:t>
      </w:r>
      <w:r w:rsidR="003E647E" w:rsidRPr="008C2E4C">
        <w:rPr>
          <w:rFonts w:ascii="Times New Roman" w:hAnsi="Times New Roman"/>
          <w:sz w:val="17"/>
          <w:szCs w:val="17"/>
        </w:rPr>
        <w:t>.</w:t>
      </w:r>
    </w:p>
    <w:p w:rsidR="00047C39" w:rsidRPr="008C2E4C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8C2E4C">
        <w:rPr>
          <w:rFonts w:ascii="Times New Roman" w:hAnsi="Times New Roman"/>
          <w:sz w:val="17"/>
          <w:szCs w:val="17"/>
        </w:rPr>
        <w:t xml:space="preserve">: </w:t>
      </w:r>
      <w:r w:rsidR="008C2E4C" w:rsidRPr="008C2E4C">
        <w:rPr>
          <w:rFonts w:ascii="Times New Roman" w:hAnsi="Times New Roman"/>
          <w:sz w:val="17"/>
          <w:szCs w:val="17"/>
        </w:rPr>
        <w:t>Цена поставляемого товара включает в себя стоимость упаковки, транспортной доставки, погрузки-разгрузки, расходы по разгрузке и доставке товара в помещение склада филиала Заказчика, расходы по уплате всех необходимых налогов, пошлин и сборов</w:t>
      </w:r>
      <w:r w:rsidR="009277DF" w:rsidRPr="008C2E4C">
        <w:rPr>
          <w:rFonts w:ascii="Times New Roman" w:hAnsi="Times New Roman"/>
          <w:sz w:val="17"/>
          <w:szCs w:val="17"/>
        </w:rPr>
        <w:t>.</w:t>
      </w:r>
    </w:p>
    <w:p w:rsidR="00047C39" w:rsidRPr="008C2E4C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8C2E4C">
        <w:rPr>
          <w:rFonts w:ascii="Times New Roman" w:hAnsi="Times New Roman"/>
          <w:sz w:val="17"/>
          <w:szCs w:val="17"/>
        </w:rPr>
        <w:t>:</w:t>
      </w:r>
      <w:r w:rsidRPr="008C2E4C">
        <w:rPr>
          <w:rFonts w:ascii="Times New Roman" w:hAnsi="Times New Roman"/>
          <w:b/>
          <w:sz w:val="17"/>
          <w:szCs w:val="17"/>
        </w:rPr>
        <w:t xml:space="preserve"> </w:t>
      </w:r>
      <w:r w:rsidR="008C2E4C" w:rsidRPr="008C2E4C">
        <w:rPr>
          <w:rFonts w:ascii="Times New Roman" w:hAnsi="Times New Roman"/>
          <w:b/>
          <w:sz w:val="17"/>
          <w:szCs w:val="17"/>
        </w:rPr>
        <w:t>9</w:t>
      </w:r>
      <w:r w:rsidR="003D23F6" w:rsidRPr="008C2E4C">
        <w:rPr>
          <w:rFonts w:ascii="Times New Roman" w:hAnsi="Times New Roman"/>
          <w:b/>
          <w:sz w:val="17"/>
          <w:szCs w:val="17"/>
        </w:rPr>
        <w:t>0</w:t>
      </w:r>
      <w:r w:rsidR="00FC409B" w:rsidRPr="008C2E4C">
        <w:rPr>
          <w:rFonts w:ascii="Times New Roman" w:hAnsi="Times New Roman"/>
          <w:b/>
          <w:sz w:val="17"/>
          <w:szCs w:val="17"/>
        </w:rPr>
        <w:t xml:space="preserve"> </w:t>
      </w:r>
      <w:r w:rsidR="009E11E2" w:rsidRPr="008C2E4C">
        <w:rPr>
          <w:rFonts w:ascii="Times New Roman" w:hAnsi="Times New Roman"/>
          <w:b/>
          <w:sz w:val="17"/>
          <w:szCs w:val="17"/>
        </w:rPr>
        <w:t>0</w:t>
      </w:r>
      <w:r w:rsidR="00FC0170" w:rsidRPr="008C2E4C">
        <w:rPr>
          <w:rFonts w:ascii="Times New Roman" w:hAnsi="Times New Roman"/>
          <w:b/>
          <w:sz w:val="17"/>
          <w:szCs w:val="17"/>
        </w:rPr>
        <w:t>0</w:t>
      </w:r>
      <w:r w:rsidRPr="008C2E4C">
        <w:rPr>
          <w:rFonts w:ascii="Times New Roman" w:hAnsi="Times New Roman"/>
          <w:b/>
          <w:sz w:val="17"/>
          <w:szCs w:val="17"/>
        </w:rPr>
        <w:t>0.00 руб.</w:t>
      </w:r>
      <w:r w:rsidRPr="008C2E4C">
        <w:rPr>
          <w:rFonts w:ascii="Times New Roman" w:hAnsi="Times New Roman"/>
          <w:sz w:val="17"/>
          <w:szCs w:val="17"/>
        </w:rPr>
        <w:t xml:space="preserve"> </w:t>
      </w:r>
    </w:p>
    <w:p w:rsidR="00047C39" w:rsidRPr="008C2E4C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8C2E4C">
        <w:rPr>
          <w:rFonts w:ascii="Times New Roman" w:hAnsi="Times New Roman"/>
          <w:sz w:val="17"/>
          <w:szCs w:val="17"/>
        </w:rPr>
        <w:t xml:space="preserve">: </w:t>
      </w:r>
      <w:r w:rsidR="00AA7EDC" w:rsidRPr="008C2E4C">
        <w:rPr>
          <w:rFonts w:ascii="Times New Roman" w:hAnsi="Times New Roman"/>
          <w:b/>
          <w:sz w:val="17"/>
          <w:szCs w:val="17"/>
        </w:rPr>
        <w:t>с 09</w:t>
      </w:r>
      <w:r w:rsidRPr="008C2E4C">
        <w:rPr>
          <w:rFonts w:ascii="Times New Roman" w:hAnsi="Times New Roman"/>
          <w:b/>
          <w:sz w:val="17"/>
          <w:szCs w:val="17"/>
        </w:rPr>
        <w:t>.</w:t>
      </w:r>
      <w:r w:rsidR="00AA7EDC" w:rsidRPr="008C2E4C">
        <w:rPr>
          <w:rFonts w:ascii="Times New Roman" w:hAnsi="Times New Roman"/>
          <w:b/>
          <w:sz w:val="17"/>
          <w:szCs w:val="17"/>
        </w:rPr>
        <w:t>0</w:t>
      </w:r>
      <w:r w:rsidRPr="008C2E4C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A94CCA" w:rsidRPr="008C2E4C">
        <w:rPr>
          <w:rFonts w:ascii="Times New Roman" w:hAnsi="Times New Roman"/>
          <w:b/>
          <w:sz w:val="17"/>
          <w:szCs w:val="17"/>
        </w:rPr>
        <w:t>1</w:t>
      </w:r>
      <w:r w:rsidR="003D23F6" w:rsidRPr="008C2E4C">
        <w:rPr>
          <w:rFonts w:ascii="Times New Roman" w:hAnsi="Times New Roman"/>
          <w:b/>
          <w:sz w:val="17"/>
          <w:szCs w:val="17"/>
        </w:rPr>
        <w:t>4</w:t>
      </w:r>
      <w:r w:rsidRPr="008C2E4C">
        <w:rPr>
          <w:rFonts w:ascii="Times New Roman" w:hAnsi="Times New Roman"/>
          <w:b/>
          <w:sz w:val="17"/>
          <w:szCs w:val="17"/>
        </w:rPr>
        <w:t xml:space="preserve">» </w:t>
      </w:r>
      <w:r w:rsidR="00AB2190" w:rsidRPr="008C2E4C">
        <w:rPr>
          <w:rFonts w:ascii="Times New Roman" w:hAnsi="Times New Roman"/>
          <w:b/>
          <w:sz w:val="17"/>
          <w:szCs w:val="17"/>
        </w:rPr>
        <w:t>апреля</w:t>
      </w:r>
      <w:r w:rsidRPr="008C2E4C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8C2E4C">
        <w:rPr>
          <w:rFonts w:ascii="Times New Roman" w:hAnsi="Times New Roman"/>
          <w:b/>
          <w:bCs/>
          <w:sz w:val="17"/>
          <w:szCs w:val="17"/>
        </w:rPr>
        <w:t>«</w:t>
      </w:r>
      <w:r w:rsidR="003D23F6" w:rsidRPr="008C2E4C">
        <w:rPr>
          <w:rFonts w:ascii="Times New Roman" w:hAnsi="Times New Roman"/>
          <w:b/>
          <w:bCs/>
          <w:sz w:val="17"/>
          <w:szCs w:val="17"/>
        </w:rPr>
        <w:t>20</w:t>
      </w:r>
      <w:r w:rsidRPr="008C2E4C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476DD3" w:rsidRPr="008C2E4C">
        <w:rPr>
          <w:rFonts w:ascii="Times New Roman" w:hAnsi="Times New Roman"/>
          <w:b/>
          <w:bCs/>
          <w:sz w:val="17"/>
          <w:szCs w:val="17"/>
        </w:rPr>
        <w:t>апреля</w:t>
      </w:r>
      <w:r w:rsidRPr="008C2E4C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8C2E4C">
        <w:rPr>
          <w:rFonts w:ascii="Times New Roman" w:hAnsi="Times New Roman"/>
          <w:b/>
          <w:sz w:val="17"/>
          <w:szCs w:val="17"/>
        </w:rPr>
        <w:t>2011г.</w:t>
      </w:r>
    </w:p>
    <w:p w:rsidR="00047C39" w:rsidRPr="008C2E4C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8C2E4C">
        <w:rPr>
          <w:rFonts w:ascii="Times New Roman" w:hAnsi="Times New Roman"/>
          <w:sz w:val="17"/>
          <w:szCs w:val="17"/>
        </w:rPr>
        <w:t>:</w:t>
      </w:r>
      <w:r w:rsidRPr="008C2E4C">
        <w:rPr>
          <w:rFonts w:ascii="Times New Roman" w:hAnsi="Times New Roman"/>
          <w:b/>
          <w:sz w:val="17"/>
          <w:szCs w:val="17"/>
        </w:rPr>
        <w:t xml:space="preserve"> </w:t>
      </w:r>
      <w:r w:rsidR="00AB2190" w:rsidRPr="008C2E4C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8C2E4C" w:rsidRPr="008C2E4C">
        <w:rPr>
          <w:rFonts w:ascii="Times New Roman" w:hAnsi="Times New Roman"/>
          <w:sz w:val="17"/>
          <w:szCs w:val="17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AB2190" w:rsidRPr="008C2E4C">
        <w:rPr>
          <w:rFonts w:ascii="Times New Roman" w:hAnsi="Times New Roman"/>
          <w:sz w:val="17"/>
          <w:szCs w:val="17"/>
        </w:rPr>
        <w:t>.</w:t>
      </w:r>
    </w:p>
    <w:p w:rsidR="0051322B" w:rsidRPr="008C2E4C" w:rsidRDefault="0051322B" w:rsidP="000B2A37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8C2E4C" w:rsidRDefault="0051322B" w:rsidP="000B2A37">
      <w:pPr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8C2E4C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8C2E4C" w:rsidRDefault="0051322B" w:rsidP="000B2A37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8C2E4C">
        <w:rPr>
          <w:rFonts w:ascii="Times New Roman" w:hAnsi="Times New Roman"/>
          <w:sz w:val="17"/>
          <w:szCs w:val="17"/>
        </w:rPr>
        <w:t xml:space="preserve">- </w:t>
      </w:r>
      <w:r w:rsidRPr="008C2E4C">
        <w:rPr>
          <w:rFonts w:ascii="Times New Roman" w:hAnsi="Times New Roman"/>
          <w:b/>
          <w:sz w:val="17"/>
          <w:szCs w:val="17"/>
        </w:rPr>
        <w:t>или</w:t>
      </w:r>
      <w:r w:rsidRPr="008C2E4C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8C2E4C" w:rsidRDefault="0051322B" w:rsidP="000B2A37">
      <w:pPr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11.</w:t>
      </w:r>
      <w:r w:rsidRPr="008C2E4C">
        <w:rPr>
          <w:rFonts w:ascii="Times New Roman" w:hAnsi="Times New Roman"/>
          <w:sz w:val="17"/>
          <w:szCs w:val="17"/>
        </w:rPr>
        <w:t xml:space="preserve"> </w:t>
      </w:r>
      <w:r w:rsidRPr="008C2E4C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8C2E4C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8C2E4C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8C2E4C">
        <w:rPr>
          <w:rFonts w:ascii="Times New Roman" w:hAnsi="Times New Roman"/>
          <w:sz w:val="17"/>
          <w:szCs w:val="17"/>
        </w:rPr>
        <w:t>.Н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8C2E4C">
        <w:rPr>
          <w:rFonts w:ascii="Times New Roman" w:hAnsi="Times New Roman"/>
          <w:sz w:val="17"/>
          <w:szCs w:val="17"/>
        </w:rPr>
        <w:t>каб</w:t>
      </w:r>
      <w:proofErr w:type="spellEnd"/>
      <w:r w:rsidRPr="008C2E4C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8C2E4C">
        <w:rPr>
          <w:rFonts w:ascii="Times New Roman" w:hAnsi="Times New Roman"/>
          <w:sz w:val="17"/>
          <w:szCs w:val="17"/>
        </w:rPr>
        <w:t>Пн-Ч-т</w:t>
      </w:r>
      <w:proofErr w:type="spellEnd"/>
      <w:r w:rsidRPr="008C2E4C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8C2E4C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8C2E4C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6" w:history="1">
        <w:r w:rsidRPr="008C2E4C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8C2E4C">
          <w:rPr>
            <w:rStyle w:val="a4"/>
            <w:rFonts w:ascii="Times New Roman" w:hAnsi="Times New Roman"/>
            <w:sz w:val="17"/>
            <w:szCs w:val="17"/>
          </w:rPr>
          <w:t>@</w:t>
        </w:r>
        <w:r w:rsidRPr="008C2E4C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8C2E4C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8C2E4C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8C2E4C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8C2E4C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Контактное лицо:</w:t>
      </w:r>
      <w:r w:rsidRPr="008C2E4C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8C2E4C">
        <w:rPr>
          <w:rFonts w:ascii="Times New Roman" w:hAnsi="Times New Roman"/>
          <w:sz w:val="17"/>
          <w:szCs w:val="17"/>
        </w:rPr>
        <w:t>а</w:t>
      </w:r>
      <w:r w:rsidRPr="008C2E4C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8C2E4C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12</w:t>
      </w:r>
      <w:r w:rsidRPr="008C2E4C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8C2E4C" w:rsidRDefault="0051322B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13</w:t>
      </w:r>
      <w:r w:rsidRPr="008C2E4C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8C2E4C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8C2E4C">
        <w:rPr>
          <w:rFonts w:ascii="Times New Roman" w:hAnsi="Times New Roman"/>
          <w:b/>
          <w:sz w:val="17"/>
          <w:szCs w:val="17"/>
        </w:rPr>
        <w:t>14</w:t>
      </w:r>
      <w:r w:rsidRPr="008C2E4C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8C2E4C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15.</w:t>
      </w:r>
      <w:r w:rsidRPr="008C2E4C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8C2E4C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16</w:t>
      </w:r>
      <w:r w:rsidRPr="008C2E4C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8C2E4C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8C2E4C" w:rsidRDefault="0051322B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17</w:t>
      </w:r>
      <w:r w:rsidRPr="008C2E4C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8C2E4C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8C2E4C" w:rsidRDefault="0051322B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18.</w:t>
      </w:r>
      <w:r w:rsidRPr="008C2E4C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8C2E4C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8C2E4C" w:rsidRDefault="00047C39" w:rsidP="000B2A37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Приложения:</w:t>
      </w:r>
    </w:p>
    <w:p w:rsidR="00047C39" w:rsidRPr="008C2E4C" w:rsidRDefault="00047C39" w:rsidP="000B2A37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8C2E4C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8C2E4C" w:rsidRDefault="00047C39" w:rsidP="000B2A37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8C2E4C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8C2E4C" w:rsidRDefault="00047C39" w:rsidP="000B2A37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8C2E4C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8C2E4C" w:rsidRDefault="0051322B" w:rsidP="000B2A37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8C2E4C" w:rsidRDefault="00EE2CC1" w:rsidP="000B2A37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Приложение 1</w:t>
      </w:r>
    </w:p>
    <w:p w:rsidR="00047C39" w:rsidRPr="008C2E4C" w:rsidRDefault="00047C39" w:rsidP="000B2A37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8C2E4C">
        <w:rPr>
          <w:rFonts w:ascii="Times New Roman" w:hAnsi="Times New Roman"/>
          <w:sz w:val="17"/>
          <w:szCs w:val="17"/>
        </w:rPr>
        <w:t>на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8C2E4C" w:rsidTr="00F818B4">
        <w:tc>
          <w:tcPr>
            <w:tcW w:w="1008" w:type="dxa"/>
            <w:shd w:val="clear" w:color="auto" w:fill="auto"/>
            <w:vAlign w:val="center"/>
          </w:tcPr>
          <w:p w:rsidR="00047C39" w:rsidRPr="008C2E4C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8C2E4C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8C2E4C" w:rsidTr="00F818B4">
        <w:tc>
          <w:tcPr>
            <w:tcW w:w="1008" w:type="dxa"/>
            <w:shd w:val="clear" w:color="auto" w:fill="auto"/>
            <w:vAlign w:val="center"/>
          </w:tcPr>
          <w:p w:rsidR="00047C39" w:rsidRPr="008C2E4C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8C2E4C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8C2E4C" w:rsidTr="00F818B4">
        <w:tc>
          <w:tcPr>
            <w:tcW w:w="1008" w:type="dxa"/>
            <w:shd w:val="clear" w:color="auto" w:fill="auto"/>
            <w:vAlign w:val="center"/>
          </w:tcPr>
          <w:p w:rsidR="00047C39" w:rsidRPr="008C2E4C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C2E4C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8C2E4C" w:rsidTr="00F818B4">
        <w:tc>
          <w:tcPr>
            <w:tcW w:w="1008" w:type="dxa"/>
            <w:shd w:val="clear" w:color="auto" w:fill="auto"/>
            <w:vAlign w:val="center"/>
          </w:tcPr>
          <w:p w:rsidR="00047C39" w:rsidRPr="008C2E4C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8C2E4C" w:rsidTr="00F818B4">
        <w:tc>
          <w:tcPr>
            <w:tcW w:w="1008" w:type="dxa"/>
            <w:shd w:val="clear" w:color="auto" w:fill="auto"/>
            <w:vAlign w:val="center"/>
          </w:tcPr>
          <w:p w:rsidR="00047C39" w:rsidRPr="008C2E4C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8C2E4C" w:rsidTr="00F818B4">
        <w:tc>
          <w:tcPr>
            <w:tcW w:w="1008" w:type="dxa"/>
            <w:shd w:val="clear" w:color="auto" w:fill="auto"/>
            <w:vAlign w:val="center"/>
          </w:tcPr>
          <w:p w:rsidR="00047C39" w:rsidRPr="008C2E4C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C2E4C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8C2E4C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8C2E4C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</w:p>
    <w:p w:rsidR="00A0528B" w:rsidRPr="008C2E4C" w:rsidRDefault="00A0528B" w:rsidP="000B2A37">
      <w:pPr>
        <w:rPr>
          <w:rFonts w:ascii="Times New Roman" w:hAnsi="Times New Roman"/>
          <w:sz w:val="17"/>
          <w:szCs w:val="17"/>
        </w:rPr>
      </w:pPr>
    </w:p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М.П.</w:t>
      </w:r>
    </w:p>
    <w:p w:rsidR="00047C39" w:rsidRPr="008C2E4C" w:rsidRDefault="00047C39" w:rsidP="000B2A37">
      <w:pPr>
        <w:rPr>
          <w:rFonts w:ascii="Times New Roman" w:hAnsi="Times New Roman"/>
          <w:sz w:val="17"/>
          <w:szCs w:val="17"/>
        </w:rPr>
      </w:pPr>
    </w:p>
    <w:p w:rsidR="00047C39" w:rsidRPr="008C2E4C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B2A37" w:rsidRPr="008C2E4C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8C2E4C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8C2E4C" w:rsidRDefault="00047C39" w:rsidP="000B2A3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- КПП,</w:t>
      </w:r>
      <w:r w:rsidR="00DB0A83" w:rsidRPr="008C2E4C">
        <w:rPr>
          <w:rFonts w:ascii="Times New Roman" w:hAnsi="Times New Roman"/>
          <w:sz w:val="17"/>
          <w:szCs w:val="17"/>
        </w:rPr>
        <w:t xml:space="preserve"> </w:t>
      </w:r>
      <w:r w:rsidRPr="008C2E4C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8C2E4C">
        <w:rPr>
          <w:rFonts w:ascii="Times New Roman" w:hAnsi="Times New Roman"/>
          <w:sz w:val="17"/>
          <w:szCs w:val="17"/>
        </w:rPr>
        <w:t>E-mail</w:t>
      </w:r>
      <w:proofErr w:type="spellEnd"/>
      <w:r w:rsidRPr="008C2E4C">
        <w:rPr>
          <w:rFonts w:ascii="Times New Roman" w:hAnsi="Times New Roman"/>
          <w:sz w:val="17"/>
          <w:szCs w:val="17"/>
        </w:rPr>
        <w:t>.</w:t>
      </w:r>
    </w:p>
    <w:p w:rsidR="00EC0AFE" w:rsidRPr="008C2E4C" w:rsidRDefault="00A07199" w:rsidP="000B2A37">
      <w:pPr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lastRenderedPageBreak/>
        <w:t>Приложение №2</w:t>
      </w:r>
    </w:p>
    <w:p w:rsidR="00A07199" w:rsidRPr="008C2E4C" w:rsidRDefault="00A07199" w:rsidP="000B2A37">
      <w:pPr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8C2E4C" w:rsidRPr="008C2E4C" w:rsidRDefault="008C2E4C" w:rsidP="008C2E4C">
      <w:pPr>
        <w:pStyle w:val="aa"/>
        <w:tabs>
          <w:tab w:val="clear" w:pos="1980"/>
        </w:tabs>
        <w:ind w:left="0" w:firstLine="0"/>
        <w:jc w:val="center"/>
        <w:rPr>
          <w:sz w:val="17"/>
          <w:szCs w:val="17"/>
        </w:rPr>
      </w:pPr>
      <w:r w:rsidRPr="008C2E4C">
        <w:rPr>
          <w:sz w:val="17"/>
          <w:szCs w:val="17"/>
        </w:rPr>
        <w:t>Мягкий инвентарь</w:t>
      </w:r>
      <w:r w:rsidR="0001071A" w:rsidRPr="008C2E4C">
        <w:rPr>
          <w:sz w:val="17"/>
          <w:szCs w:val="17"/>
        </w:rPr>
        <w:t xml:space="preserve"> для Новосибирского техникума железнодорожного транспорта</w:t>
      </w:r>
    </w:p>
    <w:p w:rsidR="008C2E4C" w:rsidRPr="008C2E4C" w:rsidRDefault="008C2E4C" w:rsidP="008C2E4C">
      <w:pPr>
        <w:pStyle w:val="aa"/>
        <w:tabs>
          <w:tab w:val="clear" w:pos="1980"/>
        </w:tabs>
        <w:ind w:left="0" w:firstLine="0"/>
        <w:jc w:val="center"/>
        <w:rPr>
          <w:sz w:val="17"/>
          <w:szCs w:val="17"/>
        </w:rPr>
      </w:pPr>
    </w:p>
    <w:tbl>
      <w:tblPr>
        <w:tblStyle w:val="a3"/>
        <w:tblW w:w="4770" w:type="pct"/>
        <w:tblInd w:w="250" w:type="dxa"/>
        <w:tblLook w:val="01E0"/>
      </w:tblPr>
      <w:tblGrid>
        <w:gridCol w:w="708"/>
        <w:gridCol w:w="8789"/>
        <w:gridCol w:w="786"/>
        <w:gridCol w:w="848"/>
      </w:tblGrid>
      <w:tr w:rsidR="008C2E4C" w:rsidRPr="008C2E4C" w:rsidTr="008C2E4C">
        <w:tc>
          <w:tcPr>
            <w:tcW w:w="318" w:type="pct"/>
          </w:tcPr>
          <w:p w:rsidR="008C2E4C" w:rsidRPr="008C2E4C" w:rsidRDefault="008C2E4C" w:rsidP="00E74E0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C2E4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8C2E4C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8C2E4C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8C2E4C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948" w:type="pct"/>
            <w:vAlign w:val="center"/>
          </w:tcPr>
          <w:p w:rsidR="008C2E4C" w:rsidRPr="008C2E4C" w:rsidRDefault="008C2E4C" w:rsidP="00E74E0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C2E4C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353" w:type="pct"/>
            <w:vAlign w:val="center"/>
          </w:tcPr>
          <w:p w:rsidR="008C2E4C" w:rsidRPr="008C2E4C" w:rsidRDefault="008C2E4C" w:rsidP="00E74E0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C2E4C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381" w:type="pct"/>
            <w:vAlign w:val="center"/>
          </w:tcPr>
          <w:p w:rsidR="008C2E4C" w:rsidRPr="008C2E4C" w:rsidRDefault="008C2E4C" w:rsidP="00E74E0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C2E4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8C2E4C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8C2E4C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8C2E4C" w:rsidRPr="008C2E4C" w:rsidTr="008C2E4C">
        <w:tc>
          <w:tcPr>
            <w:tcW w:w="318" w:type="pct"/>
            <w:vAlign w:val="center"/>
          </w:tcPr>
          <w:p w:rsidR="008C2E4C" w:rsidRPr="008C2E4C" w:rsidRDefault="008C2E4C" w:rsidP="008C2E4C">
            <w:pPr>
              <w:numPr>
                <w:ilvl w:val="0"/>
                <w:numId w:val="3"/>
              </w:numPr>
              <w:ind w:left="459" w:hanging="279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48" w:type="pct"/>
            <w:vAlign w:val="bottom"/>
          </w:tcPr>
          <w:p w:rsidR="008C2E4C" w:rsidRPr="008C2E4C" w:rsidRDefault="008C2E4C" w:rsidP="008C2E4C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 xml:space="preserve">Покрывало гобеленовое. Размер в </w:t>
            </w:r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пределах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 xml:space="preserve"> 1,4 - 1,6*2 – 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8C2E4C">
                <w:rPr>
                  <w:rFonts w:ascii="Times New Roman" w:hAnsi="Times New Roman"/>
                  <w:sz w:val="17"/>
                  <w:szCs w:val="17"/>
                </w:rPr>
                <w:t>2,1 м</w:t>
              </w:r>
            </w:smartTag>
            <w:r w:rsidRPr="008C2E4C">
              <w:rPr>
                <w:rFonts w:ascii="Times New Roman" w:hAnsi="Times New Roman"/>
                <w:sz w:val="17"/>
                <w:szCs w:val="17"/>
              </w:rPr>
              <w:t>. Состав: хлопковые и синтетические нити (содержание хлопка не менее 20%). Изделие должно быть пригодно для неоднократной стирки в автоматической стиральной машине, не менять цвет (окраску), размер после стирки.</w:t>
            </w:r>
          </w:p>
        </w:tc>
        <w:tc>
          <w:tcPr>
            <w:tcW w:w="353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381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8C2E4C" w:rsidRPr="008C2E4C" w:rsidTr="008C2E4C">
        <w:tc>
          <w:tcPr>
            <w:tcW w:w="318" w:type="pct"/>
            <w:vAlign w:val="center"/>
          </w:tcPr>
          <w:p w:rsidR="008C2E4C" w:rsidRPr="008C2E4C" w:rsidRDefault="008C2E4C" w:rsidP="008C2E4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48" w:type="pct"/>
            <w:vAlign w:val="bottom"/>
          </w:tcPr>
          <w:p w:rsidR="008C2E4C" w:rsidRPr="008C2E4C" w:rsidRDefault="008C2E4C" w:rsidP="008C2E4C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Подушка. Размер 68-70*68-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C2E4C">
                <w:rPr>
                  <w:rFonts w:ascii="Times New Roman" w:hAnsi="Times New Roman"/>
                  <w:sz w:val="17"/>
                  <w:szCs w:val="17"/>
                </w:rPr>
                <w:t>70 см</w:t>
              </w:r>
            </w:smartTag>
            <w:r w:rsidRPr="008C2E4C">
              <w:rPr>
                <w:rFonts w:ascii="Times New Roman" w:hAnsi="Times New Roman"/>
                <w:sz w:val="17"/>
                <w:szCs w:val="17"/>
              </w:rPr>
              <w:t>, наполнитель: пух, перо. Ткань: тик подушечный, состав: 100% хлопок.</w:t>
            </w:r>
          </w:p>
        </w:tc>
        <w:tc>
          <w:tcPr>
            <w:tcW w:w="353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92</w:t>
            </w:r>
          </w:p>
        </w:tc>
        <w:tc>
          <w:tcPr>
            <w:tcW w:w="381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8C2E4C" w:rsidRPr="008C2E4C" w:rsidTr="008C2E4C">
        <w:tc>
          <w:tcPr>
            <w:tcW w:w="318" w:type="pct"/>
            <w:vAlign w:val="center"/>
          </w:tcPr>
          <w:p w:rsidR="008C2E4C" w:rsidRPr="008C2E4C" w:rsidRDefault="008C2E4C" w:rsidP="008C2E4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48" w:type="pct"/>
            <w:vAlign w:val="bottom"/>
          </w:tcPr>
          <w:p w:rsidR="008C2E4C" w:rsidRPr="008C2E4C" w:rsidRDefault="008C2E4C" w:rsidP="008C2E4C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 xml:space="preserve">Комплект постельного белья из набивной бязи с грунтовым рисунком. Расцветка в </w:t>
            </w:r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ассортименте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 xml:space="preserve">: голубые,  розовые, синие, красные, зеленые тона. Состав: простыня – 1 шт. размер 150 - 155*210 -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8C2E4C">
                <w:rPr>
                  <w:rFonts w:ascii="Times New Roman" w:hAnsi="Times New Roman"/>
                  <w:sz w:val="17"/>
                  <w:szCs w:val="17"/>
                </w:rPr>
                <w:t>220 см</w:t>
              </w:r>
            </w:smartTag>
            <w:r w:rsidRPr="008C2E4C">
              <w:rPr>
                <w:rFonts w:ascii="Times New Roman" w:hAnsi="Times New Roman"/>
                <w:sz w:val="17"/>
                <w:szCs w:val="17"/>
              </w:rPr>
              <w:t xml:space="preserve">., пододеяльник – 1 шт., размер 150 - 155*210 -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8C2E4C">
                <w:rPr>
                  <w:rFonts w:ascii="Times New Roman" w:hAnsi="Times New Roman"/>
                  <w:sz w:val="17"/>
                  <w:szCs w:val="17"/>
                </w:rPr>
                <w:t>220 см</w:t>
              </w:r>
            </w:smartTag>
            <w:r w:rsidRPr="008C2E4C">
              <w:rPr>
                <w:rFonts w:ascii="Times New Roman" w:hAnsi="Times New Roman"/>
                <w:sz w:val="17"/>
                <w:szCs w:val="17"/>
              </w:rPr>
              <w:t>., наволочка – 1 шт., размер 68-70*68-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C2E4C">
                <w:rPr>
                  <w:rFonts w:ascii="Times New Roman" w:hAnsi="Times New Roman"/>
                  <w:sz w:val="17"/>
                  <w:szCs w:val="17"/>
                </w:rPr>
                <w:t>70 см</w:t>
              </w:r>
            </w:smartTag>
            <w:r w:rsidRPr="008C2E4C">
              <w:rPr>
                <w:rFonts w:ascii="Times New Roman" w:hAnsi="Times New Roman"/>
                <w:sz w:val="17"/>
                <w:szCs w:val="17"/>
              </w:rPr>
              <w:t>. Плотность полотна не менее 130 г/м</w:t>
            </w:r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2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>, состав: хлопок 100 %. Изделие должно быть пригодно для неоднократной стирки в автоматической стиральной машине, не менять цвет (окраску), размер после стирки.</w:t>
            </w:r>
          </w:p>
        </w:tc>
        <w:tc>
          <w:tcPr>
            <w:tcW w:w="353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110</w:t>
            </w:r>
          </w:p>
        </w:tc>
        <w:tc>
          <w:tcPr>
            <w:tcW w:w="381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8C2E4C" w:rsidRPr="008C2E4C" w:rsidTr="008C2E4C">
        <w:tc>
          <w:tcPr>
            <w:tcW w:w="318" w:type="pct"/>
            <w:vAlign w:val="center"/>
          </w:tcPr>
          <w:p w:rsidR="008C2E4C" w:rsidRPr="008C2E4C" w:rsidRDefault="008C2E4C" w:rsidP="008C2E4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48" w:type="pct"/>
            <w:vAlign w:val="bottom"/>
          </w:tcPr>
          <w:p w:rsidR="008C2E4C" w:rsidRPr="008C2E4C" w:rsidRDefault="008C2E4C" w:rsidP="008C2E4C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 xml:space="preserve">Полотенце махровое. Однотонное. Размер в </w:t>
            </w:r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пределах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 xml:space="preserve"> 40 – 45*70 –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8C2E4C">
                <w:rPr>
                  <w:rFonts w:ascii="Times New Roman" w:hAnsi="Times New Roman"/>
                  <w:sz w:val="17"/>
                  <w:szCs w:val="17"/>
                </w:rPr>
                <w:t>75 см</w:t>
              </w:r>
            </w:smartTag>
            <w:r w:rsidRPr="008C2E4C">
              <w:rPr>
                <w:rFonts w:ascii="Times New Roman" w:hAnsi="Times New Roman"/>
                <w:sz w:val="17"/>
                <w:szCs w:val="17"/>
              </w:rPr>
              <w:t>, состав: 100% хлопок. Изделие должно быть пригодно для неоднократной стирки в автоматической стиральной машине, не менять цвет (окраску), размер после стирки.</w:t>
            </w:r>
          </w:p>
        </w:tc>
        <w:tc>
          <w:tcPr>
            <w:tcW w:w="353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381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8C2E4C" w:rsidRPr="008C2E4C" w:rsidTr="008C2E4C">
        <w:tc>
          <w:tcPr>
            <w:tcW w:w="318" w:type="pct"/>
            <w:vAlign w:val="center"/>
          </w:tcPr>
          <w:p w:rsidR="008C2E4C" w:rsidRPr="008C2E4C" w:rsidRDefault="008C2E4C" w:rsidP="008C2E4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48" w:type="pct"/>
            <w:vAlign w:val="bottom"/>
          </w:tcPr>
          <w:p w:rsidR="008C2E4C" w:rsidRPr="008C2E4C" w:rsidRDefault="008C2E4C" w:rsidP="008C2E4C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 xml:space="preserve">Полотно вафельное, ширина в </w:t>
            </w:r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пределах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 xml:space="preserve"> 45 –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8C2E4C">
                <w:rPr>
                  <w:rFonts w:ascii="Times New Roman" w:hAnsi="Times New Roman"/>
                  <w:sz w:val="17"/>
                  <w:szCs w:val="17"/>
                </w:rPr>
                <w:t>55 см</w:t>
              </w:r>
            </w:smartTag>
            <w:r w:rsidRPr="008C2E4C">
              <w:rPr>
                <w:rFonts w:ascii="Times New Roman" w:hAnsi="Times New Roman"/>
                <w:sz w:val="17"/>
                <w:szCs w:val="17"/>
              </w:rPr>
              <w:t>, состав: хлопок 100%. Цвет – белый.</w:t>
            </w:r>
          </w:p>
        </w:tc>
        <w:tc>
          <w:tcPr>
            <w:tcW w:w="353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381" w:type="pct"/>
            <w:vAlign w:val="center"/>
          </w:tcPr>
          <w:p w:rsidR="008C2E4C" w:rsidRPr="008C2E4C" w:rsidRDefault="008C2E4C" w:rsidP="008C2E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</w:tr>
    </w:tbl>
    <w:p w:rsidR="0001071A" w:rsidRPr="008C2E4C" w:rsidRDefault="0001071A" w:rsidP="0001071A">
      <w:pPr>
        <w:pStyle w:val="aa"/>
        <w:tabs>
          <w:tab w:val="clear" w:pos="1980"/>
        </w:tabs>
        <w:ind w:left="0" w:firstLine="0"/>
        <w:jc w:val="center"/>
        <w:rPr>
          <w:b/>
          <w:bCs/>
          <w:sz w:val="17"/>
          <w:szCs w:val="17"/>
        </w:rPr>
      </w:pPr>
    </w:p>
    <w:p w:rsidR="00787B35" w:rsidRPr="008C2E4C" w:rsidRDefault="00787B35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F66626" w:rsidRPr="008C2E4C" w:rsidRDefault="00D844A1" w:rsidP="0001071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Приложение №</w:t>
      </w:r>
      <w:r w:rsidR="00A07199" w:rsidRPr="008C2E4C">
        <w:rPr>
          <w:rFonts w:ascii="Times New Roman" w:hAnsi="Times New Roman"/>
          <w:sz w:val="17"/>
          <w:szCs w:val="17"/>
        </w:rPr>
        <w:t>3</w:t>
      </w:r>
      <w:r w:rsidR="004B6543" w:rsidRPr="008C2E4C">
        <w:rPr>
          <w:rFonts w:ascii="Times New Roman" w:hAnsi="Times New Roman"/>
          <w:sz w:val="17"/>
          <w:szCs w:val="17"/>
        </w:rPr>
        <w:t xml:space="preserve">     </w:t>
      </w:r>
    </w:p>
    <w:p w:rsidR="008C2E4C" w:rsidRPr="008C2E4C" w:rsidRDefault="008C2E4C" w:rsidP="008C2E4C">
      <w:pPr>
        <w:pStyle w:val="1"/>
        <w:jc w:val="center"/>
        <w:rPr>
          <w:b/>
          <w:sz w:val="17"/>
          <w:szCs w:val="17"/>
        </w:rPr>
      </w:pPr>
      <w:r w:rsidRPr="008C2E4C">
        <w:rPr>
          <w:b/>
          <w:sz w:val="17"/>
          <w:szCs w:val="17"/>
        </w:rPr>
        <w:t>ДОГОВОР № _____</w:t>
      </w:r>
    </w:p>
    <w:p w:rsidR="008C2E4C" w:rsidRPr="008C2E4C" w:rsidRDefault="008C2E4C" w:rsidP="008C2E4C">
      <w:pPr>
        <w:pStyle w:val="1"/>
        <w:ind w:firstLine="360"/>
        <w:jc w:val="center"/>
        <w:rPr>
          <w:sz w:val="17"/>
          <w:szCs w:val="17"/>
        </w:rPr>
      </w:pPr>
      <w:r w:rsidRPr="008C2E4C">
        <w:rPr>
          <w:sz w:val="17"/>
          <w:szCs w:val="17"/>
        </w:rPr>
        <w:t xml:space="preserve">г. Новосибирск                              </w:t>
      </w:r>
      <w:r>
        <w:rPr>
          <w:sz w:val="17"/>
          <w:szCs w:val="17"/>
        </w:rPr>
        <w:t xml:space="preserve">                                                        </w:t>
      </w:r>
      <w:r w:rsidRPr="008C2E4C">
        <w:rPr>
          <w:sz w:val="17"/>
          <w:szCs w:val="17"/>
        </w:rPr>
        <w:t xml:space="preserve">                                                                                    «___»  __________ 2011г.</w:t>
      </w:r>
    </w:p>
    <w:p w:rsidR="008C2E4C" w:rsidRPr="008C2E4C" w:rsidRDefault="008C2E4C" w:rsidP="008C2E4C">
      <w:pPr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8C2E4C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C2E4C">
        <w:rPr>
          <w:rFonts w:ascii="Times New Roman" w:hAnsi="Times New Roman"/>
          <w:sz w:val="17"/>
          <w:szCs w:val="17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8C2E4C">
        <w:rPr>
          <w:rFonts w:ascii="Times New Roman" w:hAnsi="Times New Roman"/>
          <w:sz w:val="17"/>
          <w:szCs w:val="17"/>
        </w:rPr>
        <w:t>от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________, заключили настоящий договор о нижеследующем: </w:t>
      </w:r>
    </w:p>
    <w:p w:rsidR="008C2E4C" w:rsidRPr="008C2E4C" w:rsidRDefault="008C2E4C" w:rsidP="008C2E4C">
      <w:pPr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1. Предмет договора</w:t>
      </w:r>
    </w:p>
    <w:p w:rsidR="008C2E4C" w:rsidRPr="008C2E4C" w:rsidRDefault="008C2E4C" w:rsidP="008C2E4C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1.1. По настоящему договору Поставщик принимает на себя обязательства по поставке мягкого инвентаря, а Заказчик обязуется принять товар и оплатить его стоимость.</w:t>
      </w:r>
    </w:p>
    <w:p w:rsidR="008C2E4C" w:rsidRPr="008C2E4C" w:rsidRDefault="008C2E4C" w:rsidP="008C2E4C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1.2. Поставщик поставляет для нужд филиала Заказчика – Новосибирского техникума железнодорожного транспорта (НТЖТ) и по месту его нахождения следующий мягкий инвентарь:</w:t>
      </w:r>
    </w:p>
    <w:p w:rsidR="008C2E4C" w:rsidRPr="008C2E4C" w:rsidRDefault="008C2E4C" w:rsidP="008C2E4C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-покрывало гобеленовое…… в </w:t>
      </w:r>
      <w:proofErr w:type="gramStart"/>
      <w:r w:rsidRPr="008C2E4C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40 шт.</w:t>
      </w:r>
    </w:p>
    <w:p w:rsidR="008C2E4C" w:rsidRPr="008C2E4C" w:rsidRDefault="008C2E4C" w:rsidP="008C2E4C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-подушка пухово-перьевая…….. в </w:t>
      </w:r>
      <w:proofErr w:type="gramStart"/>
      <w:r w:rsidRPr="008C2E4C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92 шт.</w:t>
      </w:r>
    </w:p>
    <w:p w:rsidR="008C2E4C" w:rsidRPr="008C2E4C" w:rsidRDefault="008C2E4C" w:rsidP="008C2E4C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-комплект постельного белья …… в </w:t>
      </w:r>
      <w:proofErr w:type="gramStart"/>
      <w:r w:rsidRPr="008C2E4C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110 шт.</w:t>
      </w:r>
    </w:p>
    <w:p w:rsidR="008C2E4C" w:rsidRPr="008C2E4C" w:rsidRDefault="008C2E4C" w:rsidP="008C2E4C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-полотенце махровое ……… в </w:t>
      </w:r>
      <w:proofErr w:type="gramStart"/>
      <w:r w:rsidRPr="008C2E4C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40 шт.</w:t>
      </w:r>
    </w:p>
    <w:p w:rsidR="008C2E4C" w:rsidRPr="008C2E4C" w:rsidRDefault="008C2E4C" w:rsidP="008C2E4C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-полотно вафельное…….. в </w:t>
      </w:r>
      <w:proofErr w:type="gramStart"/>
      <w:r w:rsidRPr="008C2E4C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100 м.</w:t>
      </w:r>
    </w:p>
    <w:p w:rsidR="008C2E4C" w:rsidRPr="008C2E4C" w:rsidRDefault="008C2E4C" w:rsidP="008C2E4C">
      <w:pPr>
        <w:pStyle w:val="a8"/>
        <w:spacing w:after="0"/>
        <w:ind w:firstLine="360"/>
        <w:jc w:val="both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1.3. Характеристики, количество и цена поставляемого мягкого инвентаря (дале</w:t>
      </w:r>
      <w:proofErr w:type="gramStart"/>
      <w:r w:rsidRPr="008C2E4C">
        <w:rPr>
          <w:rFonts w:ascii="Times New Roman" w:hAnsi="Times New Roman"/>
          <w:sz w:val="17"/>
          <w:szCs w:val="17"/>
        </w:rPr>
        <w:t>е-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 </w:t>
      </w:r>
    </w:p>
    <w:p w:rsidR="008C2E4C" w:rsidRPr="008C2E4C" w:rsidRDefault="008C2E4C" w:rsidP="008C2E4C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2. Цена договора и порядок оплаты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2.1. Цена договора определяется общей стоимостью товаров, поставляемых по договору, и составляет _______ рублей</w:t>
      </w:r>
      <w:proofErr w:type="gramStart"/>
      <w:r w:rsidRPr="008C2E4C">
        <w:rPr>
          <w:rFonts w:ascii="Times New Roman" w:hAnsi="Times New Roman"/>
          <w:sz w:val="17"/>
          <w:szCs w:val="17"/>
        </w:rPr>
        <w:t xml:space="preserve"> (___________), </w:t>
      </w:r>
      <w:proofErr w:type="gramEnd"/>
      <w:r w:rsidRPr="008C2E4C">
        <w:rPr>
          <w:rFonts w:ascii="Times New Roman" w:hAnsi="Times New Roman"/>
          <w:sz w:val="17"/>
          <w:szCs w:val="17"/>
        </w:rPr>
        <w:t>в том числе НДС.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2.3. Цена поставляемого товара включает в себя стоимость упаковки, транспортной доставки, погрузки-разгрузки, расходы по разгрузке и доставке товара в помещение склада филиала Заказчика, расходы по уплате всех необходимых налогов, пошлин и сборов. 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8C2E4C">
        <w:rPr>
          <w:rFonts w:ascii="Times New Roman" w:hAnsi="Times New Roman"/>
          <w:sz w:val="17"/>
          <w:szCs w:val="17"/>
        </w:rPr>
        <w:t>порядке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8C2E4C" w:rsidRPr="008C2E4C" w:rsidRDefault="008C2E4C" w:rsidP="008C2E4C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8C2E4C" w:rsidRPr="008C2E4C" w:rsidRDefault="008C2E4C" w:rsidP="008C2E4C">
      <w:pPr>
        <w:pStyle w:val="a8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3.1.1. Поставщик обязан передать товар Заказчику в </w:t>
      </w:r>
      <w:proofErr w:type="gramStart"/>
      <w:r w:rsidRPr="008C2E4C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8C2E4C" w:rsidRPr="008C2E4C" w:rsidRDefault="008C2E4C" w:rsidP="008C2E4C">
      <w:pPr>
        <w:ind w:firstLine="45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8C2E4C">
          <w:rPr>
            <w:rFonts w:ascii="Times New Roman" w:hAnsi="Times New Roman"/>
            <w:sz w:val="17"/>
            <w:szCs w:val="17"/>
          </w:rPr>
          <w:t>630068, г</w:t>
        </w:r>
      </w:smartTag>
      <w:proofErr w:type="gramStart"/>
      <w:r w:rsidRPr="008C2E4C">
        <w:rPr>
          <w:rFonts w:ascii="Times New Roman" w:hAnsi="Times New Roman"/>
          <w:sz w:val="17"/>
          <w:szCs w:val="17"/>
        </w:rPr>
        <w:t>.Н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8C2E4C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8C2E4C">
        <w:rPr>
          <w:rFonts w:ascii="Times New Roman" w:hAnsi="Times New Roman"/>
          <w:sz w:val="17"/>
          <w:szCs w:val="17"/>
        </w:rPr>
        <w:t>, д. 80 собственным транспортом или с привлечением транспорта третьих лиц за свой счет и своими силами произвести разгрузку и доставку товара в помещение склада.</w:t>
      </w:r>
    </w:p>
    <w:p w:rsidR="008C2E4C" w:rsidRPr="008C2E4C" w:rsidRDefault="008C2E4C" w:rsidP="008C2E4C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8C2E4C" w:rsidRPr="008C2E4C" w:rsidRDefault="008C2E4C" w:rsidP="008C2E4C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8C2E4C">
        <w:rPr>
          <w:rFonts w:ascii="Times New Roman" w:hAnsi="Times New Roman"/>
          <w:sz w:val="17"/>
          <w:szCs w:val="17"/>
        </w:rPr>
        <w:t>с даты получения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соответствующего требования Заказчика. </w:t>
      </w:r>
    </w:p>
    <w:p w:rsidR="008C2E4C" w:rsidRPr="008C2E4C" w:rsidRDefault="008C2E4C" w:rsidP="008C2E4C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3.2.1. Заказчик обязан принять товар и </w:t>
      </w:r>
      <w:proofErr w:type="gramStart"/>
      <w:r w:rsidRPr="008C2E4C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4. Условия поставки и приемки товара, гарантии качества товара</w:t>
      </w:r>
    </w:p>
    <w:p w:rsidR="008C2E4C" w:rsidRPr="008C2E4C" w:rsidRDefault="008C2E4C" w:rsidP="008C2E4C">
      <w:pPr>
        <w:pStyle w:val="a8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4.1. Поставщик обязуется поставить товар в течение 7 (семи) календарных дней со дня заключения договора.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8C2E4C" w:rsidRPr="008C2E4C" w:rsidRDefault="008C2E4C" w:rsidP="008C2E4C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8C2E4C" w:rsidRPr="008C2E4C" w:rsidRDefault="008C2E4C" w:rsidP="008C2E4C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8C2E4C" w:rsidRPr="008C2E4C" w:rsidRDefault="008C2E4C" w:rsidP="008C2E4C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принять претензии Заказчика по качеству товаров.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lastRenderedPageBreak/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4.7. Поставщик обязан предоставлять Заказчику вместе с товаром следующие документы:</w:t>
      </w:r>
    </w:p>
    <w:p w:rsidR="008C2E4C" w:rsidRPr="008C2E4C" w:rsidRDefault="008C2E4C" w:rsidP="008C2E4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8C2E4C" w:rsidRPr="008C2E4C" w:rsidRDefault="008C2E4C" w:rsidP="008C2E4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гарантийные документы (на товары, подлежащие гарантийному обслуживанию)</w:t>
      </w:r>
    </w:p>
    <w:p w:rsidR="008C2E4C" w:rsidRPr="008C2E4C" w:rsidRDefault="008C2E4C" w:rsidP="008C2E4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сертификаты или декларации соответствия</w:t>
      </w:r>
    </w:p>
    <w:p w:rsidR="008C2E4C" w:rsidRPr="008C2E4C" w:rsidRDefault="008C2E4C" w:rsidP="008C2E4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C2E4C" w:rsidRPr="008C2E4C" w:rsidRDefault="008C2E4C" w:rsidP="008C2E4C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8C2E4C">
        <w:rPr>
          <w:rFonts w:ascii="Times New Roman" w:hAnsi="Times New Roman"/>
          <w:sz w:val="17"/>
          <w:szCs w:val="17"/>
        </w:rPr>
        <w:t>объеме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. 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8C2E4C" w:rsidRPr="008C2E4C" w:rsidRDefault="008C2E4C" w:rsidP="008C2E4C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8C2E4C">
        <w:rPr>
          <w:rFonts w:ascii="Times New Roman" w:hAnsi="Times New Roman"/>
          <w:sz w:val="17"/>
          <w:szCs w:val="17"/>
        </w:rPr>
        <w:t>порядке</w:t>
      </w:r>
      <w:proofErr w:type="gramEnd"/>
      <w:r w:rsidRPr="008C2E4C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8.Срок действия договора и прочие условия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C2E4C" w:rsidRPr="008C2E4C" w:rsidRDefault="008C2E4C" w:rsidP="008C2E4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8.3. Настоящий </w:t>
      </w:r>
      <w:proofErr w:type="gramStart"/>
      <w:r w:rsidRPr="008C2E4C">
        <w:rPr>
          <w:rFonts w:ascii="Times New Roman" w:hAnsi="Times New Roman"/>
          <w:sz w:val="17"/>
          <w:szCs w:val="17"/>
        </w:rPr>
        <w:t>договор</w:t>
      </w:r>
      <w:proofErr w:type="gramEnd"/>
      <w:r w:rsidRPr="008C2E4C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8C2E4C">
        <w:rPr>
          <w:rFonts w:ascii="Times New Roman" w:hAnsi="Times New Roman"/>
          <w:sz w:val="17"/>
          <w:szCs w:val="17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8C2E4C" w:rsidRPr="008C2E4C" w:rsidRDefault="008C2E4C" w:rsidP="008C2E4C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8C2E4C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5148"/>
        <w:gridCol w:w="4320"/>
      </w:tblGrid>
      <w:tr w:rsidR="008C2E4C" w:rsidRPr="008C2E4C" w:rsidTr="00E74E0F">
        <w:trPr>
          <w:trHeight w:val="719"/>
        </w:trPr>
        <w:tc>
          <w:tcPr>
            <w:tcW w:w="5148" w:type="dxa"/>
          </w:tcPr>
          <w:p w:rsidR="008C2E4C" w:rsidRPr="008C2E4C" w:rsidRDefault="008C2E4C" w:rsidP="00E74E0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 xml:space="preserve">ГОУ ПВО «Сибирский государственный университет путей сообщения» 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C2E4C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 д.191, 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8C2E4C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8C2E4C">
                <w:rPr>
                  <w:rFonts w:ascii="Times New Roman" w:hAnsi="Times New Roman"/>
                  <w:sz w:val="17"/>
                  <w:szCs w:val="17"/>
                </w:rPr>
                <w:t>630068, г</w:t>
              </w:r>
            </w:smartTag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 xml:space="preserve">получатель: УФК по </w:t>
            </w:r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Новосибирской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 xml:space="preserve"> области-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НТЖТ - филиал СГУПС, л/</w:t>
            </w:r>
            <w:proofErr w:type="spellStart"/>
            <w:r w:rsidRPr="008C2E4C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8C2E4C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по НСО г</w:t>
            </w:r>
            <w:proofErr w:type="gramStart"/>
            <w:r w:rsidRPr="008C2E4C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8C2E4C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Тел. 338-38-51 (приемная), 338-38-53 (бухгалтерия)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8C2E4C" w:rsidRPr="008C2E4C" w:rsidRDefault="008C2E4C" w:rsidP="00E74E0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8C2E4C" w:rsidRPr="008C2E4C" w:rsidRDefault="008C2E4C" w:rsidP="00E74E0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____________________Ю.К.Ткачук</w:t>
            </w:r>
          </w:p>
          <w:p w:rsidR="008C2E4C" w:rsidRPr="008C2E4C" w:rsidRDefault="008C2E4C" w:rsidP="00E74E0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320" w:type="dxa"/>
          </w:tcPr>
          <w:p w:rsidR="008C2E4C" w:rsidRPr="008C2E4C" w:rsidRDefault="008C2E4C" w:rsidP="00E74E0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C2E4C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8C2E4C" w:rsidRPr="008C2E4C" w:rsidRDefault="008C2E4C" w:rsidP="00E74E0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8C2E4C" w:rsidRPr="008C2E4C" w:rsidRDefault="008C2E4C" w:rsidP="008C2E4C">
      <w:pPr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8C2E4C">
      <w:pPr>
        <w:rPr>
          <w:rFonts w:ascii="Times New Roman" w:hAnsi="Times New Roman"/>
          <w:sz w:val="17"/>
          <w:szCs w:val="17"/>
        </w:rPr>
      </w:pPr>
    </w:p>
    <w:p w:rsidR="008C2E4C" w:rsidRPr="008C2E4C" w:rsidRDefault="008C2E4C" w:rsidP="0001071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8C2E4C" w:rsidRPr="008C2E4C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071A"/>
    <w:rsid w:val="0001176F"/>
    <w:rsid w:val="00036614"/>
    <w:rsid w:val="00047C39"/>
    <w:rsid w:val="0006020C"/>
    <w:rsid w:val="000632B6"/>
    <w:rsid w:val="0006561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196D"/>
    <w:rsid w:val="0021544B"/>
    <w:rsid w:val="0022611A"/>
    <w:rsid w:val="00227FAC"/>
    <w:rsid w:val="002345FD"/>
    <w:rsid w:val="00236FEF"/>
    <w:rsid w:val="0024496A"/>
    <w:rsid w:val="00272490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23F6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A6B35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584D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068E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C2E4C"/>
    <w:rsid w:val="008C3235"/>
    <w:rsid w:val="008D41C0"/>
    <w:rsid w:val="008F13C6"/>
    <w:rsid w:val="00903344"/>
    <w:rsid w:val="009062AA"/>
    <w:rsid w:val="0092663B"/>
    <w:rsid w:val="009277DF"/>
    <w:rsid w:val="00944102"/>
    <w:rsid w:val="009537B8"/>
    <w:rsid w:val="009628C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9E3A81"/>
    <w:rsid w:val="00A00EF7"/>
    <w:rsid w:val="00A0528B"/>
    <w:rsid w:val="00A07199"/>
    <w:rsid w:val="00A4578A"/>
    <w:rsid w:val="00A71F7D"/>
    <w:rsid w:val="00A8252F"/>
    <w:rsid w:val="00A94CCA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24737"/>
    <w:rsid w:val="00C27C1D"/>
    <w:rsid w:val="00C27D6D"/>
    <w:rsid w:val="00C429BB"/>
    <w:rsid w:val="00C728A1"/>
    <w:rsid w:val="00C771C4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66626"/>
    <w:rsid w:val="00F818B4"/>
    <w:rsid w:val="00F833E8"/>
    <w:rsid w:val="00F9208F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EBB-034D-48B8-AC98-4103B69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18559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24</cp:revision>
  <cp:lastPrinted>2011-04-07T02:55:00Z</cp:lastPrinted>
  <dcterms:created xsi:type="dcterms:W3CDTF">2011-03-31T04:15:00Z</dcterms:created>
  <dcterms:modified xsi:type="dcterms:W3CDTF">2011-04-12T09:30:00Z</dcterms:modified>
</cp:coreProperties>
</file>