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4E10D9" w:rsidRDefault="000F570C" w:rsidP="004E10D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2306FF" w:rsidRPr="004E10D9">
        <w:rPr>
          <w:rFonts w:ascii="Times New Roman" w:hAnsi="Times New Roman"/>
          <w:sz w:val="18"/>
          <w:szCs w:val="18"/>
        </w:rPr>
        <w:t>87</w:t>
      </w:r>
    </w:p>
    <w:p w:rsidR="000F570C" w:rsidRPr="004E10D9" w:rsidRDefault="000F570C" w:rsidP="004E10D9">
      <w:pPr>
        <w:pStyle w:val="111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>Дата: «</w:t>
      </w:r>
      <w:r w:rsidR="00D34569">
        <w:rPr>
          <w:rFonts w:ascii="Times New Roman" w:hAnsi="Times New Roman"/>
          <w:sz w:val="18"/>
          <w:szCs w:val="18"/>
        </w:rPr>
        <w:t>30</w:t>
      </w:r>
      <w:r w:rsidRPr="004E10D9">
        <w:rPr>
          <w:rFonts w:ascii="Times New Roman" w:hAnsi="Times New Roman"/>
          <w:sz w:val="18"/>
          <w:szCs w:val="18"/>
        </w:rPr>
        <w:t>»</w:t>
      </w:r>
      <w:r w:rsidR="0021617D" w:rsidRPr="004E10D9">
        <w:rPr>
          <w:rFonts w:ascii="Times New Roman" w:hAnsi="Times New Roman"/>
          <w:sz w:val="18"/>
          <w:szCs w:val="18"/>
        </w:rPr>
        <w:t xml:space="preserve"> мая </w:t>
      </w:r>
      <w:r w:rsidRPr="004E10D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4E10D9">
          <w:rPr>
            <w:rFonts w:ascii="Times New Roman" w:hAnsi="Times New Roman"/>
            <w:sz w:val="18"/>
            <w:szCs w:val="18"/>
          </w:rPr>
          <w:t>2011 г</w:t>
        </w:r>
      </w:smartTag>
      <w:r w:rsidRPr="004E10D9">
        <w:rPr>
          <w:rFonts w:ascii="Times New Roman" w:hAnsi="Times New Roman"/>
          <w:sz w:val="18"/>
          <w:szCs w:val="18"/>
        </w:rPr>
        <w:t>.</w:t>
      </w:r>
    </w:p>
    <w:p w:rsidR="000F570C" w:rsidRPr="004E10D9" w:rsidRDefault="000F570C" w:rsidP="004E10D9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4E10D9" w:rsidRDefault="000F570C" w:rsidP="004E10D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4E10D9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4E10D9" w:rsidRDefault="000F570C" w:rsidP="004E10D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4E10D9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4E10D9" w:rsidRDefault="000F570C" w:rsidP="004E10D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4E10D9">
        <w:rPr>
          <w:rFonts w:ascii="Times New Roman" w:hAnsi="Times New Roman"/>
          <w:sz w:val="18"/>
          <w:szCs w:val="18"/>
        </w:rPr>
        <w:t xml:space="preserve">: </w:t>
      </w:r>
      <w:r w:rsidR="002306FF" w:rsidRPr="004E10D9">
        <w:rPr>
          <w:rFonts w:ascii="Times New Roman" w:hAnsi="Times New Roman"/>
          <w:sz w:val="18"/>
          <w:szCs w:val="18"/>
        </w:rPr>
        <w:t>Услуги по оформлению подписки и доставке периодических изданий на 3-й квартал 2011года для</w:t>
      </w:r>
      <w:r w:rsidRPr="004E10D9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4E10D9" w:rsidRDefault="000F570C" w:rsidP="004E10D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4E10D9">
        <w:rPr>
          <w:rFonts w:ascii="Times New Roman" w:hAnsi="Times New Roman"/>
          <w:sz w:val="18"/>
          <w:szCs w:val="18"/>
        </w:rPr>
        <w:t xml:space="preserve"> </w:t>
      </w:r>
      <w:r w:rsidR="002306FF" w:rsidRPr="004E10D9">
        <w:rPr>
          <w:rFonts w:ascii="Times New Roman" w:hAnsi="Times New Roman"/>
          <w:sz w:val="18"/>
          <w:szCs w:val="18"/>
        </w:rPr>
        <w:t>Услуги по оформлению подписки и доставке периодических изданий на 3-й кв</w:t>
      </w:r>
      <w:r w:rsidR="004E10D9">
        <w:rPr>
          <w:rFonts w:ascii="Times New Roman" w:hAnsi="Times New Roman"/>
          <w:sz w:val="18"/>
          <w:szCs w:val="18"/>
        </w:rPr>
        <w:t>артал 2011г. – 188 наименований</w:t>
      </w:r>
      <w:r w:rsidR="006201E9" w:rsidRPr="004E10D9">
        <w:rPr>
          <w:rFonts w:ascii="Times New Roman" w:hAnsi="Times New Roman"/>
          <w:sz w:val="18"/>
          <w:szCs w:val="18"/>
        </w:rPr>
        <w:t xml:space="preserve"> </w:t>
      </w:r>
      <w:r w:rsidRPr="004E10D9">
        <w:rPr>
          <w:rFonts w:ascii="Times New Roman" w:hAnsi="Times New Roman"/>
          <w:sz w:val="18"/>
          <w:szCs w:val="18"/>
        </w:rPr>
        <w:t>(</w:t>
      </w:r>
      <w:proofErr w:type="gramStart"/>
      <w:r w:rsidRPr="004E10D9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4E10D9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2306FF" w:rsidRPr="004E10D9" w:rsidRDefault="000F570C" w:rsidP="004E10D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4E10D9">
        <w:rPr>
          <w:rFonts w:ascii="Times New Roman" w:hAnsi="Times New Roman"/>
          <w:sz w:val="18"/>
          <w:szCs w:val="18"/>
        </w:rPr>
        <w:t xml:space="preserve">: </w:t>
      </w:r>
      <w:r w:rsidR="00F126D8" w:rsidRPr="004E10D9">
        <w:rPr>
          <w:rFonts w:ascii="Times New Roman" w:hAnsi="Times New Roman"/>
          <w:sz w:val="18"/>
          <w:szCs w:val="18"/>
        </w:rPr>
        <w:t xml:space="preserve">доставка </w:t>
      </w:r>
      <w:r w:rsidR="00A70581" w:rsidRPr="004E10D9">
        <w:rPr>
          <w:rFonts w:ascii="Times New Roman" w:hAnsi="Times New Roman"/>
          <w:sz w:val="18"/>
          <w:szCs w:val="18"/>
        </w:rPr>
        <w:t>по адресу</w:t>
      </w:r>
      <w:r w:rsidR="002306FF" w:rsidRPr="004E10D9">
        <w:rPr>
          <w:rFonts w:ascii="Times New Roman" w:hAnsi="Times New Roman"/>
          <w:b/>
          <w:sz w:val="18"/>
          <w:szCs w:val="18"/>
        </w:rPr>
        <w:t xml:space="preserve">: </w:t>
      </w:r>
      <w:r w:rsidR="002306FF" w:rsidRPr="004E10D9">
        <w:rPr>
          <w:rFonts w:ascii="Times New Roman" w:hAnsi="Times New Roman"/>
          <w:sz w:val="18"/>
          <w:szCs w:val="18"/>
        </w:rPr>
        <w:t>630049, г</w:t>
      </w:r>
      <w:proofErr w:type="gramStart"/>
      <w:r w:rsidR="002306FF" w:rsidRPr="004E10D9">
        <w:rPr>
          <w:rFonts w:ascii="Times New Roman" w:hAnsi="Times New Roman"/>
          <w:sz w:val="18"/>
          <w:szCs w:val="18"/>
        </w:rPr>
        <w:t>.Н</w:t>
      </w:r>
      <w:proofErr w:type="gramEnd"/>
      <w:r w:rsidR="002306FF" w:rsidRPr="004E10D9">
        <w:rPr>
          <w:rFonts w:ascii="Times New Roman" w:hAnsi="Times New Roman"/>
          <w:sz w:val="18"/>
          <w:szCs w:val="18"/>
        </w:rPr>
        <w:t>овосибирск, ул.</w:t>
      </w:r>
      <w:r w:rsidR="00A11D96" w:rsidRPr="004E10D9">
        <w:rPr>
          <w:rFonts w:ascii="Times New Roman" w:hAnsi="Times New Roman"/>
          <w:sz w:val="18"/>
          <w:szCs w:val="18"/>
        </w:rPr>
        <w:t> </w:t>
      </w:r>
      <w:r w:rsidR="002306FF" w:rsidRPr="004E10D9">
        <w:rPr>
          <w:rFonts w:ascii="Times New Roman" w:hAnsi="Times New Roman"/>
          <w:sz w:val="18"/>
          <w:szCs w:val="18"/>
        </w:rPr>
        <w:t>Д.Ковальчук, 191 – в помещение библиотеки.</w:t>
      </w:r>
    </w:p>
    <w:p w:rsidR="000F570C" w:rsidRPr="004E10D9" w:rsidRDefault="000F570C" w:rsidP="004E10D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4E10D9">
        <w:rPr>
          <w:rFonts w:ascii="Times New Roman" w:hAnsi="Times New Roman"/>
          <w:sz w:val="18"/>
          <w:szCs w:val="18"/>
        </w:rPr>
        <w:t xml:space="preserve"> </w:t>
      </w:r>
      <w:r w:rsidR="004E10D9" w:rsidRPr="004E10D9">
        <w:rPr>
          <w:rFonts w:ascii="Times New Roman" w:hAnsi="Times New Roman"/>
          <w:sz w:val="18"/>
          <w:szCs w:val="18"/>
        </w:rPr>
        <w:t>оформление подписки на периодические издания в течение 10 дней  со дня заключения договора</w:t>
      </w:r>
      <w:r w:rsidR="00F126D8" w:rsidRPr="004E10D9">
        <w:rPr>
          <w:rFonts w:ascii="Times New Roman" w:hAnsi="Times New Roman"/>
          <w:sz w:val="18"/>
          <w:szCs w:val="18"/>
        </w:rPr>
        <w:t>.</w:t>
      </w:r>
      <w:r w:rsidR="004E10D9">
        <w:rPr>
          <w:rFonts w:ascii="Times New Roman" w:hAnsi="Times New Roman"/>
          <w:sz w:val="18"/>
          <w:szCs w:val="18"/>
        </w:rPr>
        <w:t xml:space="preserve"> </w:t>
      </w:r>
      <w:r w:rsidR="004E10D9" w:rsidRPr="004E10D9">
        <w:rPr>
          <w:rFonts w:ascii="Times New Roman" w:hAnsi="Times New Roman"/>
          <w:sz w:val="18"/>
          <w:szCs w:val="18"/>
        </w:rPr>
        <w:t>Доставка периодических изданий ежедневно до 10 часов утра согласно выходу изданий, но не позднее следующего за выходом изданий дня</w:t>
      </w:r>
      <w:r w:rsidR="00E60324">
        <w:rPr>
          <w:rFonts w:ascii="Times New Roman" w:hAnsi="Times New Roman"/>
          <w:sz w:val="18"/>
          <w:szCs w:val="18"/>
        </w:rPr>
        <w:t>, с 01.07.2011 г.  по 30.09.11 г.</w:t>
      </w:r>
    </w:p>
    <w:p w:rsidR="000F570C" w:rsidRPr="004E10D9" w:rsidRDefault="000F570C" w:rsidP="004E10D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4E10D9">
        <w:rPr>
          <w:rFonts w:ascii="Times New Roman" w:hAnsi="Times New Roman"/>
          <w:sz w:val="18"/>
          <w:szCs w:val="18"/>
        </w:rPr>
        <w:t xml:space="preserve">: </w:t>
      </w:r>
      <w:r w:rsidR="004E10D9" w:rsidRPr="004E10D9">
        <w:rPr>
          <w:rFonts w:ascii="Times New Roman" w:hAnsi="Times New Roman"/>
          <w:sz w:val="18"/>
          <w:szCs w:val="18"/>
        </w:rPr>
        <w:t>Общая стоимость услуг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</w:t>
      </w:r>
      <w:r w:rsidRPr="004E10D9">
        <w:rPr>
          <w:rFonts w:ascii="Times New Roman" w:hAnsi="Times New Roman"/>
          <w:sz w:val="18"/>
          <w:szCs w:val="18"/>
        </w:rPr>
        <w:t>.</w:t>
      </w:r>
    </w:p>
    <w:p w:rsidR="000F570C" w:rsidRPr="004E10D9" w:rsidRDefault="000F570C" w:rsidP="004E10D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4E10D9">
        <w:rPr>
          <w:rFonts w:ascii="Times New Roman" w:hAnsi="Times New Roman"/>
          <w:sz w:val="18"/>
          <w:szCs w:val="18"/>
        </w:rPr>
        <w:t>:</w:t>
      </w:r>
      <w:r w:rsidRPr="004E10D9">
        <w:rPr>
          <w:rFonts w:ascii="Times New Roman" w:hAnsi="Times New Roman"/>
          <w:b/>
          <w:sz w:val="18"/>
          <w:szCs w:val="18"/>
        </w:rPr>
        <w:t xml:space="preserve"> </w:t>
      </w:r>
      <w:r w:rsidR="002306FF" w:rsidRPr="004E10D9">
        <w:rPr>
          <w:rFonts w:ascii="Times New Roman" w:hAnsi="Times New Roman"/>
          <w:b/>
          <w:sz w:val="18"/>
          <w:szCs w:val="18"/>
        </w:rPr>
        <w:t>257 724,68</w:t>
      </w:r>
      <w:r w:rsidRPr="004E10D9">
        <w:rPr>
          <w:rFonts w:ascii="Times New Roman" w:hAnsi="Times New Roman"/>
          <w:b/>
          <w:sz w:val="18"/>
          <w:szCs w:val="18"/>
        </w:rPr>
        <w:t xml:space="preserve"> руб.</w:t>
      </w:r>
      <w:r w:rsidRPr="004E10D9">
        <w:rPr>
          <w:rFonts w:ascii="Times New Roman" w:hAnsi="Times New Roman"/>
          <w:sz w:val="18"/>
          <w:szCs w:val="18"/>
        </w:rPr>
        <w:t xml:space="preserve"> </w:t>
      </w:r>
    </w:p>
    <w:p w:rsidR="009200AC" w:rsidRPr="004E10D9" w:rsidRDefault="0021617D" w:rsidP="004E10D9">
      <w:pPr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9350"/>
        <w:gridCol w:w="1134"/>
      </w:tblGrid>
      <w:tr w:rsidR="0008704C" w:rsidRPr="004E10D9" w:rsidTr="00A11D96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E10D9" w:rsidRDefault="0008704C" w:rsidP="004E10D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4E10D9" w:rsidRDefault="0008704C" w:rsidP="004E10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E10D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E10D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E10D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E10D9" w:rsidRDefault="0008704C" w:rsidP="004E10D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4E10D9" w:rsidRDefault="0008704C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4E10D9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proofErr w:type="gramStart"/>
            <w:r w:rsidR="00FE33D3" w:rsidRPr="004E10D9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FE33D3" w:rsidRPr="004E10D9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4E10D9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4E1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10D9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4E10D9" w:rsidRDefault="002E654B" w:rsidP="004E10D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4E10D9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4E10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D5DCE" w:rsidRPr="004E10D9" w:rsidTr="00A11D96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4E10D9" w:rsidRDefault="00BD5DCE" w:rsidP="004E10D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4E10D9" w:rsidRDefault="00A11D96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*СП-5 от 25.04.11г. ЗАО «Сибирское агентство «Экспресс»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4E10D9" w:rsidRDefault="002306FF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257 724,68</w:t>
            </w:r>
          </w:p>
        </w:tc>
      </w:tr>
      <w:tr w:rsidR="00A11D96" w:rsidRPr="004E10D9" w:rsidTr="00A11D96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11D96" w:rsidRPr="004E10D9" w:rsidRDefault="00A11D96" w:rsidP="004E10D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11D96" w:rsidRPr="004E10D9" w:rsidRDefault="00A11D96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*СП-5 от 25.05.11г. ООО Агентство подписки «Экспресс»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11D96" w:rsidRPr="004E10D9" w:rsidRDefault="00A11D96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257 724,68</w:t>
            </w:r>
          </w:p>
        </w:tc>
      </w:tr>
      <w:tr w:rsidR="00A11D96" w:rsidRPr="004E10D9" w:rsidTr="00A11D96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11D96" w:rsidRPr="004E10D9" w:rsidRDefault="00A11D96" w:rsidP="004E10D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11D96" w:rsidRPr="004E10D9" w:rsidRDefault="00A11D96" w:rsidP="004E10D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11D96" w:rsidRPr="004E10D9" w:rsidRDefault="00A11D96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257 724,68</w:t>
            </w:r>
          </w:p>
        </w:tc>
      </w:tr>
    </w:tbl>
    <w:p w:rsidR="0021617D" w:rsidRPr="004E10D9" w:rsidRDefault="0021617D" w:rsidP="004E10D9">
      <w:pPr>
        <w:rPr>
          <w:rFonts w:ascii="Times New Roman" w:hAnsi="Times New Roman"/>
          <w:sz w:val="18"/>
          <w:szCs w:val="18"/>
        </w:rPr>
      </w:pPr>
    </w:p>
    <w:p w:rsidR="000F570C" w:rsidRPr="004E10D9" w:rsidRDefault="000F570C" w:rsidP="004E10D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4E10D9">
        <w:rPr>
          <w:rFonts w:ascii="Times New Roman" w:hAnsi="Times New Roman"/>
          <w:sz w:val="18"/>
          <w:szCs w:val="18"/>
        </w:rPr>
        <w:t xml:space="preserve">: </w:t>
      </w:r>
      <w:r w:rsidRPr="004E10D9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6201E9" w:rsidRPr="004E10D9">
        <w:rPr>
          <w:rFonts w:ascii="Times New Roman" w:hAnsi="Times New Roman"/>
          <w:b/>
          <w:sz w:val="18"/>
          <w:szCs w:val="18"/>
        </w:rPr>
        <w:t>3</w:t>
      </w:r>
      <w:r w:rsidR="00D34569">
        <w:rPr>
          <w:rFonts w:ascii="Times New Roman" w:hAnsi="Times New Roman"/>
          <w:b/>
          <w:sz w:val="18"/>
          <w:szCs w:val="18"/>
        </w:rPr>
        <w:t>1</w:t>
      </w:r>
      <w:r w:rsidRPr="004E10D9">
        <w:rPr>
          <w:rFonts w:ascii="Times New Roman" w:hAnsi="Times New Roman"/>
          <w:b/>
          <w:sz w:val="18"/>
          <w:szCs w:val="18"/>
        </w:rPr>
        <w:t xml:space="preserve">» </w:t>
      </w:r>
      <w:r w:rsidR="0021617D" w:rsidRPr="004E10D9">
        <w:rPr>
          <w:rFonts w:ascii="Times New Roman" w:hAnsi="Times New Roman"/>
          <w:b/>
          <w:sz w:val="18"/>
          <w:szCs w:val="18"/>
        </w:rPr>
        <w:t>ма</w:t>
      </w:r>
      <w:r w:rsidRPr="004E10D9">
        <w:rPr>
          <w:rFonts w:ascii="Times New Roman" w:hAnsi="Times New Roman"/>
          <w:b/>
          <w:sz w:val="18"/>
          <w:szCs w:val="18"/>
        </w:rPr>
        <w:t>я 2011г до 1</w:t>
      </w:r>
      <w:r w:rsidR="002306FF" w:rsidRPr="004E10D9">
        <w:rPr>
          <w:rFonts w:ascii="Times New Roman" w:hAnsi="Times New Roman"/>
          <w:b/>
          <w:sz w:val="18"/>
          <w:szCs w:val="18"/>
        </w:rPr>
        <w:t>6</w:t>
      </w:r>
      <w:r w:rsidRPr="004E10D9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4E10D9">
        <w:rPr>
          <w:rFonts w:ascii="Times New Roman" w:hAnsi="Times New Roman"/>
          <w:b/>
          <w:bCs/>
          <w:sz w:val="18"/>
          <w:szCs w:val="18"/>
        </w:rPr>
        <w:t>«</w:t>
      </w:r>
      <w:r w:rsidR="007819A9" w:rsidRPr="004E10D9">
        <w:rPr>
          <w:rFonts w:ascii="Times New Roman" w:hAnsi="Times New Roman"/>
          <w:b/>
          <w:bCs/>
          <w:sz w:val="18"/>
          <w:szCs w:val="18"/>
        </w:rPr>
        <w:t>0</w:t>
      </w:r>
      <w:r w:rsidR="00D34569">
        <w:rPr>
          <w:rFonts w:ascii="Times New Roman" w:hAnsi="Times New Roman"/>
          <w:b/>
          <w:bCs/>
          <w:sz w:val="18"/>
          <w:szCs w:val="18"/>
        </w:rPr>
        <w:t>9</w:t>
      </w:r>
      <w:r w:rsidRPr="004E10D9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4E10D9">
        <w:rPr>
          <w:rFonts w:ascii="Times New Roman" w:hAnsi="Times New Roman"/>
          <w:b/>
          <w:bCs/>
          <w:sz w:val="18"/>
          <w:szCs w:val="18"/>
        </w:rPr>
        <w:t>июня</w:t>
      </w:r>
      <w:r w:rsidRPr="004E10D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E10D9">
        <w:rPr>
          <w:rFonts w:ascii="Times New Roman" w:hAnsi="Times New Roman"/>
          <w:b/>
          <w:sz w:val="18"/>
          <w:szCs w:val="18"/>
        </w:rPr>
        <w:t>2011г.</w:t>
      </w:r>
    </w:p>
    <w:p w:rsidR="000F570C" w:rsidRPr="004E10D9" w:rsidRDefault="000F570C" w:rsidP="004E10D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4E10D9">
        <w:rPr>
          <w:rFonts w:ascii="Times New Roman" w:hAnsi="Times New Roman"/>
          <w:sz w:val="18"/>
          <w:szCs w:val="18"/>
        </w:rPr>
        <w:t>:</w:t>
      </w:r>
      <w:r w:rsidRPr="004E10D9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4E10D9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4E10D9" w:rsidRPr="004E10D9">
        <w:rPr>
          <w:rFonts w:ascii="Times New Roman" w:hAnsi="Times New Roman"/>
          <w:sz w:val="18"/>
          <w:szCs w:val="18"/>
        </w:rPr>
        <w:t xml:space="preserve">помесячно, по факту оказания услуг за каждый месяц в течение 10 банковских дней со дня  предоставления счета, </w:t>
      </w:r>
      <w:proofErr w:type="spellStart"/>
      <w:proofErr w:type="gramStart"/>
      <w:r w:rsidR="004E10D9" w:rsidRPr="004E10D9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="004E10D9" w:rsidRPr="004E10D9">
        <w:rPr>
          <w:rFonts w:ascii="Times New Roman" w:hAnsi="Times New Roman"/>
          <w:sz w:val="18"/>
          <w:szCs w:val="18"/>
        </w:rPr>
        <w:t>, товарной накладной Исполнителем</w:t>
      </w:r>
      <w:r w:rsidR="00FE33D3" w:rsidRPr="004E10D9">
        <w:rPr>
          <w:rFonts w:ascii="Times New Roman" w:hAnsi="Times New Roman"/>
          <w:sz w:val="18"/>
          <w:szCs w:val="18"/>
        </w:rPr>
        <w:t>.</w:t>
      </w:r>
    </w:p>
    <w:p w:rsidR="000F570C" w:rsidRPr="004E10D9" w:rsidRDefault="000F570C" w:rsidP="004E10D9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4E10D9" w:rsidRDefault="000F570C" w:rsidP="004E10D9">
      <w:pPr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4E10D9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4E10D9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4E10D9" w:rsidRDefault="000F570C" w:rsidP="004E10D9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4E10D9">
        <w:rPr>
          <w:rFonts w:ascii="Times New Roman" w:hAnsi="Times New Roman"/>
          <w:sz w:val="18"/>
          <w:szCs w:val="18"/>
        </w:rPr>
        <w:t xml:space="preserve">- </w:t>
      </w:r>
      <w:r w:rsidRPr="004E10D9">
        <w:rPr>
          <w:rFonts w:ascii="Times New Roman" w:hAnsi="Times New Roman"/>
          <w:b/>
          <w:sz w:val="18"/>
          <w:szCs w:val="18"/>
        </w:rPr>
        <w:t>или</w:t>
      </w:r>
      <w:r w:rsidRPr="004E10D9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</w:t>
      </w:r>
      <w:r w:rsidRPr="004E10D9">
        <w:rPr>
          <w:rFonts w:ascii="Times New Roman" w:hAnsi="Times New Roman"/>
          <w:b/>
          <w:sz w:val="18"/>
          <w:szCs w:val="18"/>
        </w:rPr>
        <w:t>предъявляемым к оформлению заявки в письменном виде</w:t>
      </w:r>
      <w:r w:rsidRPr="004E10D9">
        <w:rPr>
          <w:rFonts w:ascii="Times New Roman" w:hAnsi="Times New Roman"/>
          <w:sz w:val="18"/>
          <w:szCs w:val="18"/>
        </w:rPr>
        <w:t xml:space="preserve">, и переданной заказчику </w:t>
      </w:r>
      <w:r w:rsidRPr="004E10D9">
        <w:rPr>
          <w:rFonts w:ascii="Times New Roman" w:hAnsi="Times New Roman"/>
          <w:b/>
          <w:sz w:val="18"/>
          <w:szCs w:val="18"/>
        </w:rPr>
        <w:t>в сканированном виде по электронной почте за электронной подписью</w:t>
      </w:r>
      <w:r w:rsidRPr="004E10D9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  <w:proofErr w:type="gramEnd"/>
    </w:p>
    <w:p w:rsidR="000F570C" w:rsidRPr="004E10D9" w:rsidRDefault="000F570C" w:rsidP="004E10D9">
      <w:pPr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11.</w:t>
      </w:r>
      <w:r w:rsidRPr="004E10D9">
        <w:rPr>
          <w:rFonts w:ascii="Times New Roman" w:hAnsi="Times New Roman"/>
          <w:sz w:val="18"/>
          <w:szCs w:val="18"/>
        </w:rPr>
        <w:t xml:space="preserve"> </w:t>
      </w:r>
      <w:r w:rsidRPr="004E10D9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4E10D9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4E10D9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4E10D9">
        <w:rPr>
          <w:rFonts w:ascii="Times New Roman" w:hAnsi="Times New Roman"/>
          <w:sz w:val="18"/>
          <w:szCs w:val="18"/>
        </w:rPr>
        <w:t>.Н</w:t>
      </w:r>
      <w:proofErr w:type="gramEnd"/>
      <w:r w:rsidRPr="004E10D9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4E10D9">
        <w:rPr>
          <w:rFonts w:ascii="Times New Roman" w:hAnsi="Times New Roman"/>
          <w:sz w:val="18"/>
          <w:szCs w:val="18"/>
        </w:rPr>
        <w:t>каб</w:t>
      </w:r>
      <w:proofErr w:type="spellEnd"/>
      <w:r w:rsidRPr="004E10D9">
        <w:rPr>
          <w:rFonts w:ascii="Times New Roman" w:hAnsi="Times New Roman"/>
          <w:sz w:val="18"/>
          <w:szCs w:val="18"/>
        </w:rPr>
        <w:t>. Л-</w:t>
      </w:r>
      <w:r w:rsidR="008C4109" w:rsidRPr="004E10D9">
        <w:rPr>
          <w:rFonts w:ascii="Times New Roman" w:hAnsi="Times New Roman"/>
          <w:sz w:val="18"/>
          <w:szCs w:val="18"/>
        </w:rPr>
        <w:t>206</w:t>
      </w:r>
      <w:r w:rsidRPr="004E10D9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4E10D9">
        <w:rPr>
          <w:rFonts w:ascii="Times New Roman" w:hAnsi="Times New Roman"/>
          <w:sz w:val="18"/>
          <w:szCs w:val="18"/>
        </w:rPr>
        <w:t>Пн-Ч-т</w:t>
      </w:r>
      <w:proofErr w:type="spellEnd"/>
      <w:r w:rsidRPr="004E10D9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4E10D9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4E10D9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="008C4109" w:rsidRPr="004E10D9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4E10D9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4E10D9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4E10D9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4E10D9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4E10D9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4E10D9" w:rsidRDefault="000F570C" w:rsidP="004E10D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Контактное лицо:</w:t>
      </w:r>
      <w:r w:rsidRPr="004E10D9">
        <w:rPr>
          <w:rFonts w:ascii="Times New Roman" w:hAnsi="Times New Roman"/>
          <w:sz w:val="18"/>
          <w:szCs w:val="18"/>
        </w:rPr>
        <w:t xml:space="preserve"> </w:t>
      </w:r>
      <w:r w:rsidR="008C4109" w:rsidRPr="004E10D9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4E10D9">
        <w:rPr>
          <w:rFonts w:ascii="Times New Roman" w:hAnsi="Times New Roman"/>
          <w:sz w:val="18"/>
          <w:szCs w:val="18"/>
        </w:rPr>
        <w:t>. Телефон: 328-0</w:t>
      </w:r>
      <w:r w:rsidR="008C4109" w:rsidRPr="004E10D9">
        <w:rPr>
          <w:rFonts w:ascii="Times New Roman" w:hAnsi="Times New Roman"/>
          <w:sz w:val="18"/>
          <w:szCs w:val="18"/>
        </w:rPr>
        <w:t>369</w:t>
      </w:r>
      <w:r w:rsidRPr="004E10D9">
        <w:rPr>
          <w:rFonts w:ascii="Times New Roman" w:hAnsi="Times New Roman"/>
          <w:sz w:val="18"/>
          <w:szCs w:val="18"/>
        </w:rPr>
        <w:t>. </w:t>
      </w:r>
    </w:p>
    <w:p w:rsidR="000F570C" w:rsidRPr="004E10D9" w:rsidRDefault="000F570C" w:rsidP="004E10D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12</w:t>
      </w:r>
      <w:r w:rsidRPr="004E10D9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4E10D9" w:rsidRDefault="000F570C" w:rsidP="004E10D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13</w:t>
      </w:r>
      <w:r w:rsidRPr="004E10D9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4E10D9" w:rsidRDefault="000F570C" w:rsidP="004E10D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4E10D9">
        <w:rPr>
          <w:rFonts w:ascii="Times New Roman" w:hAnsi="Times New Roman"/>
          <w:b/>
          <w:sz w:val="18"/>
          <w:szCs w:val="18"/>
        </w:rPr>
        <w:t>14</w:t>
      </w:r>
      <w:r w:rsidRPr="004E10D9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4E10D9" w:rsidRDefault="000F570C" w:rsidP="004E10D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15.</w:t>
      </w:r>
      <w:r w:rsidRPr="004E10D9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4E10D9" w:rsidRDefault="000F570C" w:rsidP="004E10D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16</w:t>
      </w:r>
      <w:r w:rsidRPr="004E10D9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4E10D9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4E10D9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4E10D9" w:rsidRDefault="000F570C" w:rsidP="004E10D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17</w:t>
      </w:r>
      <w:r w:rsidRPr="004E10D9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4E10D9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4E10D9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4E10D9" w:rsidRDefault="000F570C" w:rsidP="004E10D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18.</w:t>
      </w:r>
      <w:r w:rsidRPr="004E10D9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4E10D9" w:rsidRDefault="000F570C" w:rsidP="004E10D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4E10D9" w:rsidRDefault="000F570C" w:rsidP="004E10D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>Приложения:</w:t>
      </w:r>
    </w:p>
    <w:p w:rsidR="000F570C" w:rsidRPr="004E10D9" w:rsidRDefault="000F570C" w:rsidP="004E10D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E10D9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4E10D9" w:rsidRDefault="000F570C" w:rsidP="004E10D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E10D9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4E10D9" w:rsidRDefault="000F570C" w:rsidP="004E10D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E10D9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4E10D9" w:rsidRDefault="000F570C" w:rsidP="004E10D9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4E10D9" w:rsidRDefault="000F570C" w:rsidP="004E10D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>Приложение 1</w:t>
      </w:r>
    </w:p>
    <w:p w:rsidR="000F570C" w:rsidRPr="004E10D9" w:rsidRDefault="000F570C" w:rsidP="004E10D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4E10D9" w:rsidRDefault="000F570C" w:rsidP="004E10D9">
      <w:pPr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4E10D9">
        <w:rPr>
          <w:rFonts w:ascii="Times New Roman" w:hAnsi="Times New Roman"/>
          <w:sz w:val="18"/>
          <w:szCs w:val="18"/>
        </w:rPr>
        <w:t>на</w:t>
      </w:r>
      <w:proofErr w:type="gramEnd"/>
      <w:r w:rsidRPr="004E10D9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4E10D9" w:rsidRDefault="000F570C" w:rsidP="004E10D9">
      <w:pPr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4E10D9" w:rsidRDefault="000F570C" w:rsidP="004E10D9">
      <w:pPr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4E10D9" w:rsidRDefault="000F570C" w:rsidP="004E10D9">
      <w:pPr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4E10D9" w:rsidTr="004E10D9">
        <w:tc>
          <w:tcPr>
            <w:tcW w:w="1008" w:type="dxa"/>
            <w:shd w:val="clear" w:color="auto" w:fill="auto"/>
            <w:vAlign w:val="center"/>
          </w:tcPr>
          <w:p w:rsidR="000F570C" w:rsidRPr="004E10D9" w:rsidRDefault="000F570C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E10D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E10D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E10D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4E10D9" w:rsidRDefault="000F570C" w:rsidP="004E1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4E10D9" w:rsidRDefault="000F570C" w:rsidP="004E1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E10D9" w:rsidTr="004E10D9">
        <w:tc>
          <w:tcPr>
            <w:tcW w:w="1008" w:type="dxa"/>
            <w:shd w:val="clear" w:color="auto" w:fill="auto"/>
            <w:vAlign w:val="center"/>
          </w:tcPr>
          <w:p w:rsidR="000F570C" w:rsidRPr="004E10D9" w:rsidRDefault="000F570C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4E10D9" w:rsidRDefault="000F570C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4E10D9" w:rsidRDefault="000F570C" w:rsidP="004E10D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10D9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4E10D9" w:rsidRDefault="000F570C" w:rsidP="004E1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E10D9" w:rsidTr="004E10D9">
        <w:tc>
          <w:tcPr>
            <w:tcW w:w="1008" w:type="dxa"/>
            <w:shd w:val="clear" w:color="auto" w:fill="auto"/>
            <w:vAlign w:val="center"/>
          </w:tcPr>
          <w:p w:rsidR="000F570C" w:rsidRPr="004E10D9" w:rsidRDefault="000F570C" w:rsidP="004E10D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0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4E10D9" w:rsidRDefault="000F570C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4E10D9" w:rsidRDefault="000F570C" w:rsidP="004E1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E10D9" w:rsidTr="004E10D9">
        <w:tc>
          <w:tcPr>
            <w:tcW w:w="1008" w:type="dxa"/>
            <w:shd w:val="clear" w:color="auto" w:fill="auto"/>
            <w:vAlign w:val="center"/>
          </w:tcPr>
          <w:p w:rsidR="000F570C" w:rsidRPr="004E10D9" w:rsidRDefault="000F570C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4E10D9" w:rsidRDefault="007607F9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4E10D9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4E10D9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4E1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570C" w:rsidRPr="004E10D9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4E10D9" w:rsidRDefault="000F570C" w:rsidP="004E1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E10D9" w:rsidTr="004E10D9">
        <w:tc>
          <w:tcPr>
            <w:tcW w:w="1008" w:type="dxa"/>
            <w:shd w:val="clear" w:color="auto" w:fill="auto"/>
            <w:vAlign w:val="center"/>
          </w:tcPr>
          <w:p w:rsidR="000F570C" w:rsidRPr="004E10D9" w:rsidRDefault="000F570C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4E10D9" w:rsidRDefault="000F570C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4E10D9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4E10D9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4E10D9" w:rsidRDefault="000F570C" w:rsidP="004E1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E10D9" w:rsidTr="004E10D9">
        <w:tc>
          <w:tcPr>
            <w:tcW w:w="1008" w:type="dxa"/>
            <w:shd w:val="clear" w:color="auto" w:fill="auto"/>
            <w:vAlign w:val="center"/>
          </w:tcPr>
          <w:p w:rsidR="000F570C" w:rsidRPr="004E10D9" w:rsidRDefault="000F570C" w:rsidP="004E10D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0D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4E10D9" w:rsidRDefault="000F570C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4E10D9" w:rsidRDefault="000F570C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4E10D9" w:rsidRDefault="000F570C" w:rsidP="004E1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4E10D9" w:rsidRDefault="000F570C" w:rsidP="004E10D9">
      <w:pPr>
        <w:rPr>
          <w:rFonts w:ascii="Times New Roman" w:hAnsi="Times New Roman"/>
          <w:sz w:val="18"/>
          <w:szCs w:val="18"/>
        </w:rPr>
      </w:pPr>
    </w:p>
    <w:p w:rsidR="000F570C" w:rsidRPr="004E10D9" w:rsidRDefault="000F570C" w:rsidP="004E10D9">
      <w:pPr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4E10D9" w:rsidRDefault="000F570C" w:rsidP="004E10D9">
      <w:pPr>
        <w:jc w:val="center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4E10D9" w:rsidRDefault="000F570C" w:rsidP="004E10D9">
      <w:pPr>
        <w:jc w:val="center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4E10D9" w:rsidRDefault="000F570C" w:rsidP="004E10D9">
      <w:pPr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>М.П.</w:t>
      </w:r>
    </w:p>
    <w:p w:rsidR="000F570C" w:rsidRPr="004E10D9" w:rsidRDefault="000F570C" w:rsidP="004E10D9">
      <w:pPr>
        <w:rPr>
          <w:rFonts w:ascii="Times New Roman" w:hAnsi="Times New Roman"/>
          <w:sz w:val="18"/>
          <w:szCs w:val="18"/>
        </w:rPr>
      </w:pPr>
    </w:p>
    <w:p w:rsidR="000F570C" w:rsidRPr="004E10D9" w:rsidRDefault="000F570C" w:rsidP="004E10D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4E10D9" w:rsidRDefault="000F570C" w:rsidP="004E10D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4E10D9" w:rsidRDefault="000F570C" w:rsidP="004E10D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4E10D9" w:rsidRDefault="000F570C" w:rsidP="004E10D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>- КПП</w:t>
      </w:r>
    </w:p>
    <w:p w:rsidR="000F570C" w:rsidRPr="004E10D9" w:rsidRDefault="000F570C" w:rsidP="004E10D9">
      <w:pPr>
        <w:rPr>
          <w:rFonts w:ascii="Times New Roman" w:hAnsi="Times New Roman"/>
          <w:b/>
          <w:sz w:val="18"/>
          <w:szCs w:val="18"/>
        </w:rPr>
      </w:pPr>
    </w:p>
    <w:p w:rsidR="000F570C" w:rsidRPr="004E10D9" w:rsidRDefault="000F570C" w:rsidP="004E10D9">
      <w:pPr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4E10D9" w:rsidRDefault="000F570C" w:rsidP="004E10D9">
      <w:pPr>
        <w:jc w:val="center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4E10D9">
        <w:rPr>
          <w:rFonts w:ascii="Times New Roman" w:hAnsi="Times New Roman"/>
          <w:b/>
          <w:sz w:val="18"/>
          <w:szCs w:val="18"/>
        </w:rPr>
        <w:t>ние</w:t>
      </w:r>
    </w:p>
    <w:tbl>
      <w:tblPr>
        <w:tblW w:w="11527" w:type="dxa"/>
        <w:tblInd w:w="93" w:type="dxa"/>
        <w:tblLook w:val="04A0"/>
      </w:tblPr>
      <w:tblGrid>
        <w:gridCol w:w="486"/>
        <w:gridCol w:w="815"/>
        <w:gridCol w:w="9092"/>
        <w:gridCol w:w="1134"/>
      </w:tblGrid>
      <w:tr w:rsidR="004F174E" w:rsidRPr="004E10D9" w:rsidTr="00544EBF">
        <w:trPr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0D9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0D9">
              <w:rPr>
                <w:rFonts w:ascii="Times New Roman" w:hAnsi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9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0D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0D9">
              <w:rPr>
                <w:rFonts w:ascii="Times New Roman" w:hAnsi="Times New Roman"/>
                <w:b/>
                <w:bCs/>
                <w:sz w:val="18"/>
                <w:szCs w:val="18"/>
              </w:rPr>
              <w:t>кол-во экз.</w:t>
            </w:r>
          </w:p>
        </w:tc>
      </w:tr>
      <w:tr w:rsidR="004F174E" w:rsidRPr="004E10D9" w:rsidTr="00544EBF">
        <w:trPr>
          <w:trHeight w:val="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80798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АВТОМАТИЗИРОВАННЫЕ ТЕХНОЛОГИИ ИЗЫСКАНИЙ И ПРОЕКТИРОВАНИЯ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70019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АВТОМАТИКА, СВЯЗЬ,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70003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АВТОМОБИЛЬНАЯ ПРОМЫШЛЕННОСТЬ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88759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АВТОМОБИЛЬНЫЕ ДОРОГИ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70036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47633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АДВОКАТСКАЯ ПРАКТИКА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80283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АКТУАЛЬНЫЕ ВОПРОСЫ ОБРАЗОВАНИЯ И НАУКИ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41774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Актуальные проблемы современной науки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70117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10D9">
              <w:rPr>
                <w:rFonts w:ascii="Times New Roman" w:hAnsi="Times New Roman"/>
                <w:sz w:val="18"/>
                <w:szCs w:val="18"/>
              </w:rPr>
              <w:t>АЛЬМА МАТЕР</w:t>
            </w:r>
            <w:proofErr w:type="gramEnd"/>
            <w:r w:rsidRPr="004E10D9">
              <w:rPr>
                <w:rFonts w:ascii="Times New Roman" w:hAnsi="Times New Roman"/>
                <w:sz w:val="18"/>
                <w:szCs w:val="18"/>
              </w:rPr>
              <w:t xml:space="preserve"> (ВЕСТНИК ВЫСШЕЙ ШКОЛЫ)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47632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АРБИТРАЖНЫЙ И ГРАЖДАНСКИЙ ПРОЦЕСС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73271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АРХИТЕКТУРА И СТРОИТЕЛЬСТВО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41535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Аспирант и соискатель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34166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79963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БЕЗОПАСНОСТЬ ЖИЗНЕДЕЯТЕЛЬНОСТИ с ежемесячным приложением. 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70049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БЕЗОПАСНОСТЬ ТРУДА В ПРОМЫШЛЕННОСТИ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70050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Бетон и железобетон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70823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БИБЛИОГРАФИЯ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71329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БИБЛИОТЕКА ИНЖЕНЕРА ПО ОХРАНЕ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84519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БИБЛИОТЕКИ УЧЕБНЫХ ЗАВЕДЕНИЙ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81774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БИБЛИОТЕЧНОЕ ДЕЛО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70083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БСТ: БЮЛЛЕТЕНЬ СТРОИТЕЛЬНОЙ ТЕХНИКИ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48987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БУХГАЛТЕРСКИЙ УЧЕТ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73028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Бюллетень Верховного Суда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70058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174E" w:rsidRPr="004E10D9" w:rsidTr="00544EBF">
        <w:trPr>
          <w:trHeight w:val="2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70082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БЮЛЛЕТЕНЬ МИНИСТЕРСТВА ОБРАЗОВАНИЯ И НАУКИ  РОССИЙСКОЙ ФЕДЕРАЦИИ. ВЫСШЕЕ И СРЕДНЕЕ ПРОФЕССИОНАЛЬНОЕ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174E" w:rsidRPr="004E10D9" w:rsidTr="00544EBF">
        <w:trPr>
          <w:trHeight w:val="1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73043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БЮЛЛЕТЕНЬ ТАМОЖЕННОЙ ИНФОРМАЦИИ "ТАМОЖЕННЫЕ ВЕДОМОСТИ"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70234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БЮЛЛЕТЕНЬ ТРУДОВОГО И СОЦИАЛЬНОГО ЗАКОНОДАТЕЛЬСТВА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36019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ВАГОНЫ И ВАГОННОЕ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31532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Ведомости Законодательного Собрания Новосибирской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70116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Вестник научно-исследовательского института железнодорожного транспорта (Вестник ВНИИЖТ)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70040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ВЕСТНИК ВЫСШЕГО АРБИТРАЖНОГО СУДА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41560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Вестник Института проблем естественных монополий: ТЕХНИКА ЖЕЛЕЗНЫХ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80762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ВЕСТНИК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72997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70136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ВОДОСНАБЖЕНИЕ И САНИТАРНАЯ ТЕХНИКА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70145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Вопросы истории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70143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Вопросы истории естествознания и техники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70131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ВОПРОСЫ ПСИХОЛОГИИ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70127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ВОПРОСЫ СТАТИСТИКИ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70156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Вопросы философии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70157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ВОПРОСЫ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25784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Вопросы экономических наук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19368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ВУЗОВСКИЙ ВЕСТНИК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83201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ВЫСШАЯ ШКОЛА XXI ВЕКА. Альманах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73060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ВЫСШЕЕ ОБРАЗОВАНИЕ В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72037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Главбух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80369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Главный метролог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70866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Государство и право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73073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ГРАЖДАНСКАЯ ЗАЩИТА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50019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Гудок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70242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ДЕНЬГИ И КРЕДИТ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70253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Дефектоскопия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84109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ДОРОГИ И МОСТЫ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Ф5611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Дорожная карта транзит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70280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56194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ЖЕЛЕЗНОДОРОЖНЫЙ ТРАНСПОРТ (с указателями)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70306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Железные дороги мира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70283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Жилищное строительство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72230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ЖУРНАЛ РОССИЙСКОГО ПРАВА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39001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ЗАКОН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50045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Зеленый мир. Экология: проблемы 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34333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Известия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70377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ИЗВЕСТИЯ ВЫСШИХ УЧЕБНЫХ ЗАВЕДЕНИЙ. СТРОИТЕЛЬСТВО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43730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Инвестиции в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38095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ИНЖЕНЕРНАЯ ЭКОЛОГИЯ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80153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ИННОВАЦИИ В ОБРАЗОВАНИИ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47643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ИСТОРИЯ ГОСУДАРСТВА И ПРАВА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80678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ИСТОРИЯ НАУКИ И ТЕХНИКИ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87903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ИТОГИ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84754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10D9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4E10D9">
              <w:rPr>
                <w:rFonts w:ascii="Times New Roman" w:hAnsi="Times New Roman"/>
                <w:sz w:val="18"/>
                <w:szCs w:val="18"/>
              </w:rPr>
              <w:t xml:space="preserve"> правда - ежедневная газета + еженедельник с "Телепрограммой". 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47639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КОНСТИТУЦИОННОЕ И МУНИЦИПАЛЬНОЕ ПРАВО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47649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Контроль. Диагностика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80113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Контрольно-измерительные приборы и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50126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34189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ЛИТЕРАТУРНАЯ ГАЗЕТА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20797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ЛОГИСТИКА И УПРАВЛЕНИЕ ЦЕПЯМИ ПОСТАВОК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71103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ЛОКОМОТИВ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70530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МЕЖДУНАРОДНАЯ ЖИЗНЬ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1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79892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МЕЖДУНАРОДНОЕ ПУБЛИЧНОЕ И ЧАСТНОЕ ПРАВО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81729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МЕТРО И ТОННЕЛИ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79251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МЕХАНИЗАЦИЯ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80531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МИР ОБРАЗОВАНИЯ - ОБРАЗОВАНИЕ В МИРЕ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79269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МИР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60790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МИР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70542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Мировая экономика и международные отношения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52940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Молодость Сибири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79252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МОНТАЖНЫЕ И СПЕЦИАЛЬНЫЕ РАБОТЫ В СТРОИТЕЛЬСТВЕ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50181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МОСКОВСКИЙ ЖЕЛЕЗНОДОРОЖНИК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71976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НАЛОГОВЫЙ ВЕСТНИК (журнальная версия)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53012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Наука в Сибири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70601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НАУКА И ЖИЗНЬ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70602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НАУКА И РЕЛИГИЯ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18570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Научная жизнь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70647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Научные и технические библиотеки (Сборник)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81272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НАЦИОНАЛЬНЫЕ ИНТЕРЕСЫ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36041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НАЦИОНАЛЬНЫЕ ПРОЕКТЫ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73274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НАШ СОВРЕМЕННИК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52948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 xml:space="preserve">Новая </w:t>
            </w:r>
            <w:proofErr w:type="spellStart"/>
            <w:proofErr w:type="gramStart"/>
            <w:r w:rsidRPr="004E10D9">
              <w:rPr>
                <w:rFonts w:ascii="Times New Roman" w:hAnsi="Times New Roman"/>
                <w:sz w:val="18"/>
                <w:szCs w:val="18"/>
              </w:rPr>
              <w:t>Сибирь-Молодая</w:t>
            </w:r>
            <w:proofErr w:type="spellEnd"/>
            <w:proofErr w:type="gramEnd"/>
            <w:r w:rsidRPr="004E10D9">
              <w:rPr>
                <w:rFonts w:ascii="Times New Roman" w:hAnsi="Times New Roman"/>
                <w:sz w:val="18"/>
                <w:szCs w:val="18"/>
              </w:rPr>
              <w:t xml:space="preserve"> Сибирь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70636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Новый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84164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НОРМАТИВНЫЕ АКТЫ ПО ОХРАНЕ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82772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НОРМИРОВАНИЕ И ОПЛАТА ТРУДА В СТРОИТЕЛЬСТВЕ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20462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ОБРАЗОВАНИЕ И НАУКА. ИЗВЕСТИЯ УРАЛЬСКОГО ОТДЕЛЕНИЯ РОССИЙСКОЙ АКАДЕМИИ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82395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70677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Общественные науки и современность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70362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Общество и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70672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Основания, фундаменты и механика грунтов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48909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54240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Открытое и дистанционное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70674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ОХРАНА ТРУДА И СОЦИАЛЬНОЕ СТРАХОВАНИЕ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82770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ОХРАНА ТРУДА И ТЕХНИКА БЕЗОПАСНОСТИ В СТРОИТЕЛЬСТВЕ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48577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 xml:space="preserve">Патенты и </w:t>
            </w:r>
            <w:proofErr w:type="spellStart"/>
            <w:r w:rsidRPr="004E10D9">
              <w:rPr>
                <w:rFonts w:ascii="Times New Roman" w:hAnsi="Times New Roman"/>
                <w:sz w:val="18"/>
                <w:szCs w:val="18"/>
              </w:rPr>
              <w:t>лецинзии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71020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ПЕДАГОГИКА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29855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ПОИСК. Еженедельная газета научного сообщества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72260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ПРАВО И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82189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ПРАВОВЫЕ ВОПРОСЫ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49149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ПРИРОДА И ЧЕЛОВЕК. XXI 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55431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ПРОБЛЕМЫ БЕЗОПАСНОСТИ И ЧРЕЗВЫЧАЙНЫХ СИТУАЦИЙ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40772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Проблемы теории и практики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79803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ПРОМЫШЛЕННАЯ ПОЛИТИКА 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70695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72623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ПСИХОЛОГИЧЕСКАЯ НАУКА И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81929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ПСИХОЛОГИЯ В ВУЗЕ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70738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ПУТЬ И ПУТЕВОЕ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70409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РЕГИОН: ЭКОНОМИКА И СОЦИОЛОГИЯ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46313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Ректор вуза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29951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РЖД - ПАРТНЕР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73325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РОДИНА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50202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Российская газета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70404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Российская история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79275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РОССИЙСКАЯ ЭКОНОМИКА: ПРОГНОЗЫ И ТЕНДЕНЦИИ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87735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Российский внешнеэкономический вестник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48918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РОССИЙСКИЙ НАЛОГОВЫЙ КУРЬЕР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71114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РОССИЙСКИЙ ЭКОНОМИЧЕСКИЙ ЖУРНАЛ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39363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Россия XXI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57194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РОССИЯ И СОВРЕМЕННЫЙ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72629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САПР И ГРАФИКА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79255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СВОБОДНАЯ МЫСЛЬ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73360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Собрание законодательства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50262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10D9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4E10D9">
              <w:rPr>
                <w:rFonts w:ascii="Times New Roman" w:hAnsi="Times New Roman"/>
                <w:sz w:val="18"/>
                <w:szCs w:val="18"/>
              </w:rPr>
              <w:t xml:space="preserve"> Сибирь с вкладкой для предприятий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70198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СОВРЕМЕННАЯ БИБЛИОТЕКА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87918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Советник в сфере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70652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СОЦИАЛЬНО-ГУМАНИТАРНЫЕ ЗНАНИЯ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70934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Социологические исследования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82367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СПРАВОЧНИК КАДРОВИКА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85126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СПРАВОЧНИК ПО ОХРАНЕ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46354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СПРАВОЧНИК ПО УПРАВЛЕНИЮ ПЕРСОНАЛОМ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48993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СТРАХОВОЕ ДЕЛО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32010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Строительная газета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70885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СТРОИТЕЛЬНЫЕ И ДОРОЖНЫЕ МАШИНЫ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79809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СТРОИТЕЛЬНЫЕ МАТЕРИАЛЫ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46489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СТРОИТЕЛЬСТВО: БУХГАЛТЕРСКИЙ УЧЕТ И НАЛОГООБЛОЖЕНИЕ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81657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ТАМОЖНЯ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70966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ТЕОРИЯ И ПРАКТИКА ФИЗИЧЕСКОЙ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42027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Технадзор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10603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Техническая диагностика и неразрушающий контроль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46501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Технологии бетонов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79950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ТЕХНОЛОГИИ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35644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ТРАНСПОРТ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15094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Транспорт Российской Федерации. Журнал о науке, практике, экономике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46463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ТРАНСПОРТ УРАЛА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55432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ТРАНСПОРТ: НАУКА, ТЕХНИКА, УПРАВЛЕНИЕ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47638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ТРАНСПОРТНОЕ ПРАВО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70976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Транспортное строительство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53010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Транссиб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10428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38732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ТРУД-7 (Еженедельный выпуск)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40610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ТРУДОВОЕ ПРАВО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81665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ТУРИЗМ: ПРАВО И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26098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Туристический Бизнес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72296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УНИВЕРСИТЕТСКАЯ КНИГА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29431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85032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Управление развитием персонала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46311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Ученый 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38729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Учет в сфере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71027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71398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ЭКОЛОГИЯ И ЖИЗНЬ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48866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ЭКОНОМИКА ЖЕЛЕЗНЫХ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42191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ЭКОНОМИКА И ЖИЗНЬ с тематическими приложениями по бухгалтерскому учету и налогам, корпоративному управлению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47576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ЭКОНОМИКА И УЧЁТ В СТРОИТЕЛЬСТВЕ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72470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ЭКОНОМИКА И УЧЁТ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80155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ЭКОНОМИКА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56359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ЭКОНОМИКА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56359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Экономика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70696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81287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ЭКОНОМИЧЕСКИЙ АНАЛИЗ: ТЕОРИЯ И ПРАКТИКА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72550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ЭКСПЕРТ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lastRenderedPageBreak/>
              <w:t>187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82486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Энергонадзор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74E" w:rsidRPr="004E10D9" w:rsidTr="00544EBF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79142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74E" w:rsidRPr="004E10D9" w:rsidRDefault="004F174E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ЮРИСТ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4E" w:rsidRPr="004E10D9" w:rsidRDefault="004F174E" w:rsidP="004E1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4F174E" w:rsidRPr="00544EBF" w:rsidRDefault="00544EBF" w:rsidP="004E10D9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  <w:r w:rsidRPr="00544EBF">
        <w:rPr>
          <w:rFonts w:ascii="Times New Roman" w:hAnsi="Times New Roman"/>
          <w:b w:val="0"/>
          <w:sz w:val="18"/>
          <w:szCs w:val="18"/>
        </w:rPr>
        <w:t>Доставка периодических изданий ежедневно до 10 часов утра согласно выходу изданий, но не позднее следующего за выходом изданий дня. Доставка производится с приложением сопроводительного документа (реестра) на доставляемые издания</w:t>
      </w:r>
    </w:p>
    <w:p w:rsidR="00544EBF" w:rsidRDefault="00544EBF" w:rsidP="004E10D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0F570C" w:rsidRPr="004E10D9" w:rsidRDefault="000F570C" w:rsidP="004E10D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4E10D9" w:rsidRPr="004E10D9" w:rsidRDefault="004E10D9" w:rsidP="004E10D9">
      <w:pPr>
        <w:pStyle w:val="1"/>
        <w:jc w:val="center"/>
        <w:rPr>
          <w:b/>
          <w:sz w:val="18"/>
          <w:szCs w:val="18"/>
        </w:rPr>
      </w:pPr>
      <w:r w:rsidRPr="004E10D9">
        <w:rPr>
          <w:b/>
          <w:sz w:val="18"/>
          <w:szCs w:val="18"/>
        </w:rPr>
        <w:t>ДОГОВОР№ _____</w:t>
      </w:r>
    </w:p>
    <w:p w:rsidR="004E10D9" w:rsidRPr="004E10D9" w:rsidRDefault="004E10D9" w:rsidP="004E10D9">
      <w:pPr>
        <w:jc w:val="center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г. Новосибирск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Pr="004E10D9">
        <w:rPr>
          <w:rFonts w:ascii="Times New Roman" w:hAnsi="Times New Roman"/>
          <w:sz w:val="18"/>
          <w:szCs w:val="18"/>
        </w:rPr>
        <w:t xml:space="preserve">                                                                      «___»  __________ 2011 г.</w:t>
      </w:r>
    </w:p>
    <w:p w:rsidR="004E10D9" w:rsidRPr="004E10D9" w:rsidRDefault="004E10D9" w:rsidP="004E10D9">
      <w:pPr>
        <w:jc w:val="both"/>
        <w:rPr>
          <w:rFonts w:ascii="Times New Roman" w:hAnsi="Times New Roman"/>
          <w:sz w:val="18"/>
          <w:szCs w:val="18"/>
        </w:rPr>
      </w:pPr>
    </w:p>
    <w:p w:rsidR="004E10D9" w:rsidRPr="004E10D9" w:rsidRDefault="004E10D9" w:rsidP="004E10D9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E10D9">
        <w:rPr>
          <w:rFonts w:ascii="Times New Roman" w:hAnsi="Times New Roman"/>
          <w:sz w:val="18"/>
          <w:szCs w:val="18"/>
        </w:rPr>
        <w:t xml:space="preserve">   </w:t>
      </w:r>
      <w:r w:rsidRPr="004E10D9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4E10D9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Манакова Алексея Леонидовича, действующего на основании доверенности №58 от 25.08.2010г., с одной стороны, и …………..</w:t>
      </w:r>
      <w:proofErr w:type="gramStart"/>
      <w:r w:rsidRPr="004E10D9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4E10D9">
        <w:rPr>
          <w:rFonts w:ascii="Times New Roman" w:hAnsi="Times New Roman"/>
          <w:sz w:val="18"/>
          <w:szCs w:val="18"/>
        </w:rPr>
        <w:t xml:space="preserve"> именуемое в дальнейшем Исполнитель, в лице  ……., действующего  на основании  Устава, с другой стороны,  </w:t>
      </w:r>
      <w:r w:rsidRPr="004E10D9">
        <w:rPr>
          <w:rFonts w:ascii="Times New Roman" w:hAnsi="Times New Roman"/>
          <w:sz w:val="18"/>
          <w:szCs w:val="18"/>
          <w:lang w:eastAsia="ar-SA"/>
        </w:rPr>
        <w:t xml:space="preserve"> в результате размещения заказа в соответствии с Федеральным законом  от 21.07.2005г. №94-ФЗ путем проведения запроса котировок цен</w:t>
      </w:r>
      <w:r>
        <w:rPr>
          <w:rFonts w:ascii="Times New Roman" w:hAnsi="Times New Roman"/>
          <w:sz w:val="18"/>
          <w:szCs w:val="18"/>
          <w:lang w:eastAsia="ar-SA"/>
        </w:rPr>
        <w:t xml:space="preserve">, </w:t>
      </w:r>
      <w:r w:rsidRPr="004E10D9">
        <w:rPr>
          <w:rFonts w:ascii="Times New Roman" w:hAnsi="Times New Roman"/>
          <w:sz w:val="18"/>
          <w:szCs w:val="18"/>
          <w:lang w:eastAsia="ar-SA"/>
        </w:rPr>
        <w:t xml:space="preserve">на основании протокола № …….. рассмотрения и оценки котировочных заявок </w:t>
      </w:r>
      <w:proofErr w:type="gramStart"/>
      <w:r w:rsidRPr="004E10D9">
        <w:rPr>
          <w:rFonts w:ascii="Times New Roman" w:hAnsi="Times New Roman"/>
          <w:sz w:val="18"/>
          <w:szCs w:val="18"/>
          <w:lang w:eastAsia="ar-SA"/>
        </w:rPr>
        <w:t>от</w:t>
      </w:r>
      <w:proofErr w:type="gramEnd"/>
      <w:r w:rsidRPr="004E10D9">
        <w:rPr>
          <w:rFonts w:ascii="Times New Roman" w:hAnsi="Times New Roman"/>
          <w:sz w:val="18"/>
          <w:szCs w:val="18"/>
          <w:lang w:eastAsia="ar-SA"/>
        </w:rPr>
        <w:t xml:space="preserve"> …….., заключили </w:t>
      </w:r>
      <w:proofErr w:type="gramStart"/>
      <w:r w:rsidRPr="004E10D9">
        <w:rPr>
          <w:rFonts w:ascii="Times New Roman" w:hAnsi="Times New Roman"/>
          <w:sz w:val="18"/>
          <w:szCs w:val="18"/>
          <w:lang w:eastAsia="ar-SA"/>
        </w:rPr>
        <w:t>гражданско-правовой</w:t>
      </w:r>
      <w:proofErr w:type="gramEnd"/>
      <w:r w:rsidRPr="004E10D9">
        <w:rPr>
          <w:rFonts w:ascii="Times New Roman" w:hAnsi="Times New Roman"/>
          <w:sz w:val="18"/>
          <w:szCs w:val="18"/>
          <w:lang w:eastAsia="ar-SA"/>
        </w:rPr>
        <w:t xml:space="preserve"> договор бюджетного учреждения – настоящий договор на оказание услуг (далее договор) о нижеследующем: </w:t>
      </w:r>
    </w:p>
    <w:p w:rsidR="004E10D9" w:rsidRPr="004E10D9" w:rsidRDefault="004E10D9" w:rsidP="004E10D9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4E10D9" w:rsidRPr="004E10D9" w:rsidRDefault="004E10D9" w:rsidP="004E10D9">
      <w:pPr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4E10D9" w:rsidRPr="004E10D9" w:rsidRDefault="004E10D9" w:rsidP="004E10D9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– оформление подписки и доставка периодических изданий на третий квартал 2011 года – общим перечнем  в </w:t>
      </w:r>
      <w:proofErr w:type="gramStart"/>
      <w:r w:rsidRPr="004E10D9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4E10D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 w:rsidRPr="004E10D9">
        <w:rPr>
          <w:rFonts w:ascii="Times New Roman" w:hAnsi="Times New Roman"/>
          <w:sz w:val="18"/>
          <w:szCs w:val="18"/>
        </w:rPr>
        <w:t xml:space="preserve">88 наименований </w:t>
      </w:r>
      <w:r>
        <w:rPr>
          <w:rFonts w:ascii="Times New Roman" w:hAnsi="Times New Roman"/>
          <w:sz w:val="18"/>
          <w:szCs w:val="18"/>
        </w:rPr>
        <w:t>(</w:t>
      </w:r>
      <w:r w:rsidRPr="004E10D9">
        <w:rPr>
          <w:rFonts w:ascii="Times New Roman" w:hAnsi="Times New Roman"/>
          <w:sz w:val="18"/>
          <w:szCs w:val="18"/>
        </w:rPr>
        <w:t xml:space="preserve">далее по тексту – услуги), а Заказчик обязуется принять эти услуги  и оплатить их стоимость. </w:t>
      </w:r>
    </w:p>
    <w:p w:rsidR="004E10D9" w:rsidRPr="004E10D9" w:rsidRDefault="004E10D9" w:rsidP="004E10D9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1.2. Перечень, количество подписных изданий и стоимость услуг определяется Приложением № 1 к договору, которое составляется Исполнителем в четком </w:t>
      </w:r>
      <w:proofErr w:type="gramStart"/>
      <w:r w:rsidRPr="004E10D9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E10D9">
        <w:rPr>
          <w:rFonts w:ascii="Times New Roman" w:hAnsi="Times New Roman"/>
          <w:sz w:val="18"/>
          <w:szCs w:val="18"/>
        </w:rPr>
        <w:t xml:space="preserve"> с техническим заданием Заказчика. Приложение №1 составляется в двух экземплярах, подписываются полномочными представителями сторон, и является  неотъемлемой частью настоящего  договора.</w:t>
      </w:r>
    </w:p>
    <w:p w:rsidR="004E10D9" w:rsidRPr="004E10D9" w:rsidRDefault="004E10D9" w:rsidP="004E10D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ab/>
      </w:r>
    </w:p>
    <w:p w:rsidR="004E10D9" w:rsidRPr="004E10D9" w:rsidRDefault="004E10D9" w:rsidP="004E10D9">
      <w:pPr>
        <w:pStyle w:val="2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4E10D9" w:rsidRPr="004E10D9" w:rsidRDefault="004E10D9" w:rsidP="004E10D9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услуг, оказываемых по настоящему договору, и составляет ………….. (…………) рублей,  в том числе НДС.</w:t>
      </w:r>
    </w:p>
    <w:p w:rsidR="004E10D9" w:rsidRPr="004E10D9" w:rsidRDefault="004E10D9" w:rsidP="004E10D9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2.2. Общая стоимость услуг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платежей.</w:t>
      </w:r>
    </w:p>
    <w:p w:rsidR="004E10D9" w:rsidRPr="004E10D9" w:rsidRDefault="004E10D9" w:rsidP="004E10D9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2.3. Заказчик производит оплату п</w:t>
      </w:r>
      <w:r w:rsidR="00544EBF">
        <w:rPr>
          <w:rFonts w:ascii="Times New Roman" w:hAnsi="Times New Roman"/>
          <w:sz w:val="18"/>
          <w:szCs w:val="18"/>
        </w:rPr>
        <w:t>редоставляемых услуг помесячно,</w:t>
      </w:r>
      <w:r w:rsidRPr="004E10D9">
        <w:rPr>
          <w:rFonts w:ascii="Times New Roman" w:hAnsi="Times New Roman"/>
          <w:sz w:val="18"/>
          <w:szCs w:val="18"/>
        </w:rPr>
        <w:t xml:space="preserve"> по факту оказания услуг за каждый месяц в течение 10 банковских дней со дня  предоставления счета, </w:t>
      </w:r>
      <w:proofErr w:type="spellStart"/>
      <w:proofErr w:type="gramStart"/>
      <w:r w:rsidRPr="004E10D9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4E10D9">
        <w:rPr>
          <w:rFonts w:ascii="Times New Roman" w:hAnsi="Times New Roman"/>
          <w:sz w:val="18"/>
          <w:szCs w:val="18"/>
        </w:rPr>
        <w:t xml:space="preserve">, товарной накладной Исполнителем. </w:t>
      </w:r>
    </w:p>
    <w:p w:rsidR="004E10D9" w:rsidRPr="004E10D9" w:rsidRDefault="004E10D9" w:rsidP="004E10D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2.4. Заказчик производит оплату услуг за счет средств федерального бюджета в безналичном </w:t>
      </w:r>
      <w:proofErr w:type="gramStart"/>
      <w:r w:rsidRPr="004E10D9">
        <w:rPr>
          <w:rFonts w:ascii="Times New Roman" w:hAnsi="Times New Roman"/>
          <w:sz w:val="18"/>
          <w:szCs w:val="18"/>
        </w:rPr>
        <w:t>порядке</w:t>
      </w:r>
      <w:proofErr w:type="gramEnd"/>
      <w:r w:rsidRPr="004E10D9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Исполнителя. </w:t>
      </w:r>
    </w:p>
    <w:p w:rsidR="004E10D9" w:rsidRPr="004E10D9" w:rsidRDefault="004E10D9" w:rsidP="004E10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4E10D9" w:rsidRPr="004E10D9" w:rsidRDefault="004E10D9" w:rsidP="004E10D9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 3.1. Исполнитель обязан:</w:t>
      </w:r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3.1.1. Своими силами и средствами выполнить услуги, предусмотренные договором. </w:t>
      </w:r>
    </w:p>
    <w:p w:rsidR="004E10D9" w:rsidRPr="004E10D9" w:rsidRDefault="004E10D9" w:rsidP="004E10D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3.1.2 Своевременно произвести оформление подписки на периодические издания, определенные приложением  №1. </w:t>
      </w:r>
    </w:p>
    <w:p w:rsidR="004E10D9" w:rsidRPr="004E10D9" w:rsidRDefault="004E10D9" w:rsidP="004E10D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3.1.3. Своевременно производить доставку периодических изданий на условиях, предусмотренных настоящим договором.</w:t>
      </w:r>
    </w:p>
    <w:p w:rsidR="004E10D9" w:rsidRPr="004E10D9" w:rsidRDefault="004E10D9" w:rsidP="004E10D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3.1.5.Ежемесячно представлять акты приема-сдачи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4E10D9" w:rsidRPr="004E10D9" w:rsidRDefault="004E10D9" w:rsidP="004E10D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 3.1.6.Оказать все услуги, предусмотренные настоящим договором, с  надлежащим качеством. </w:t>
      </w:r>
    </w:p>
    <w:p w:rsidR="004E10D9" w:rsidRPr="004E10D9" w:rsidRDefault="004E10D9" w:rsidP="004E10D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       3.2. Заказчик обязан:</w:t>
      </w:r>
    </w:p>
    <w:p w:rsidR="004E10D9" w:rsidRPr="004E10D9" w:rsidRDefault="004E10D9" w:rsidP="004E10D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3.2.1. Принять оказанные услуги на условиях настоящего договора. </w:t>
      </w:r>
    </w:p>
    <w:p w:rsidR="004E10D9" w:rsidRPr="004E10D9" w:rsidRDefault="004E10D9" w:rsidP="004E10D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3.2.2.Своевременно произвести оплату оказываемых услуг.</w:t>
      </w:r>
    </w:p>
    <w:p w:rsidR="004E10D9" w:rsidRPr="004E10D9" w:rsidRDefault="004E10D9" w:rsidP="004E10D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3.2.3.Произвести итоговую сверку все оказанных услуг по окончании исполнения обязательств по настоящему договору с составлением итогового акта приема-сдачи услуг. </w:t>
      </w:r>
    </w:p>
    <w:p w:rsidR="004E10D9" w:rsidRPr="004E10D9" w:rsidRDefault="004E10D9" w:rsidP="004E10D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4E10D9" w:rsidRPr="004E10D9" w:rsidRDefault="004E10D9" w:rsidP="004E10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 xml:space="preserve">4. Порядок и сроки  оказания услуг </w:t>
      </w:r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4.1. Исполнитель производит оформление подписки на периодические издания в </w:t>
      </w:r>
      <w:proofErr w:type="gramStart"/>
      <w:r w:rsidRPr="004E10D9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E10D9">
        <w:rPr>
          <w:rFonts w:ascii="Times New Roman" w:hAnsi="Times New Roman"/>
          <w:sz w:val="18"/>
          <w:szCs w:val="18"/>
        </w:rPr>
        <w:t xml:space="preserve"> с приложением №1 договора в течение 10 дней  со дня заключения настоящего договора.</w:t>
      </w:r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4.2. Исполнитель производит доставку оригиналов подписных периодических изданий в библиотеку Заказчика по адресу: ул</w:t>
      </w:r>
      <w:proofErr w:type="gramStart"/>
      <w:r w:rsidRPr="004E10D9">
        <w:rPr>
          <w:rFonts w:ascii="Times New Roman" w:hAnsi="Times New Roman"/>
          <w:sz w:val="18"/>
          <w:szCs w:val="18"/>
        </w:rPr>
        <w:t>.Д</w:t>
      </w:r>
      <w:proofErr w:type="gramEnd"/>
      <w:r w:rsidRPr="004E10D9">
        <w:rPr>
          <w:rFonts w:ascii="Times New Roman" w:hAnsi="Times New Roman"/>
          <w:sz w:val="18"/>
          <w:szCs w:val="18"/>
        </w:rPr>
        <w:t>уси Ковальчук,191</w:t>
      </w:r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4.3. Доставка периодических изданий ежедневно до 10 часов утра согласно выходу изданий, но не позднее следующего за выходом изданий дня. Доставка производится с приложением сопроводительного документа (реестра) на доставляемые издания.</w:t>
      </w:r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4.4.В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4.5. Качество оказываемых услуг должно соответствовать </w:t>
      </w:r>
      <w:proofErr w:type="spellStart"/>
      <w:r w:rsidRPr="004E10D9">
        <w:rPr>
          <w:rFonts w:ascii="Times New Roman" w:hAnsi="Times New Roman"/>
          <w:sz w:val="18"/>
          <w:szCs w:val="18"/>
        </w:rPr>
        <w:t>ГОСТам</w:t>
      </w:r>
      <w:proofErr w:type="spellEnd"/>
      <w:r w:rsidRPr="004E10D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4E10D9">
        <w:rPr>
          <w:rFonts w:ascii="Times New Roman" w:hAnsi="Times New Roman"/>
          <w:sz w:val="18"/>
          <w:szCs w:val="18"/>
        </w:rPr>
        <w:t>ОСТам</w:t>
      </w:r>
      <w:proofErr w:type="spellEnd"/>
      <w:r w:rsidRPr="004E10D9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 xml:space="preserve">      </w:t>
      </w:r>
      <w:r w:rsidRPr="004E10D9">
        <w:rPr>
          <w:rFonts w:ascii="Times New Roman" w:hAnsi="Times New Roman"/>
          <w:sz w:val="18"/>
          <w:szCs w:val="18"/>
        </w:rPr>
        <w:t xml:space="preserve"> 5.1.Исполнитель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      </w:t>
      </w:r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 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4E10D9">
        <w:rPr>
          <w:rFonts w:ascii="Times New Roman" w:hAnsi="Times New Roman"/>
          <w:sz w:val="18"/>
          <w:szCs w:val="18"/>
        </w:rPr>
        <w:t>5.4.Если в процессе оказания услуг 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5.5.В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</w:t>
      </w:r>
      <w:r>
        <w:rPr>
          <w:rFonts w:ascii="Times New Roman" w:hAnsi="Times New Roman"/>
          <w:sz w:val="18"/>
          <w:szCs w:val="18"/>
        </w:rPr>
        <w:t>ену комплекта данного издания (</w:t>
      </w:r>
      <w:r w:rsidRPr="004E10D9">
        <w:rPr>
          <w:rFonts w:ascii="Times New Roman" w:hAnsi="Times New Roman"/>
          <w:sz w:val="18"/>
          <w:szCs w:val="18"/>
        </w:rPr>
        <w:t>с учетом уже понесенных затрат).</w:t>
      </w:r>
    </w:p>
    <w:p w:rsidR="004E10D9" w:rsidRPr="004E10D9" w:rsidRDefault="004E10D9" w:rsidP="004E10D9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4E10D9" w:rsidRPr="004E10D9" w:rsidRDefault="004E10D9" w:rsidP="004E10D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4E10D9" w:rsidRPr="004E10D9" w:rsidRDefault="004E10D9" w:rsidP="004E10D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E10D9" w:rsidRPr="004E10D9" w:rsidRDefault="004E10D9" w:rsidP="004E10D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6.2.В случае нарушения сроков, предусмотренных п.4.1.,4.3., 5.4. договора Исполнитель выплачивает Заказчику неустойку в размере 1% от цены договора за   каждый день просрочки до момента исполнения обязательства</w:t>
      </w:r>
    </w:p>
    <w:p w:rsidR="004E10D9" w:rsidRPr="004E10D9" w:rsidRDefault="004E10D9" w:rsidP="004E10D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lastRenderedPageBreak/>
        <w:t xml:space="preserve">   6.3.В случае неисполнения или ненадлежащего исполнения Исполнителем обязательств, предусмотренных настоящим договором, Исполнитель выплачивает Заказчику неустойку в размере 0,1% от цены контракта за каждый день до момента надлежащего исполнения этого обязательства.</w:t>
      </w:r>
    </w:p>
    <w:p w:rsidR="004E10D9" w:rsidRPr="004E10D9" w:rsidRDefault="004E10D9" w:rsidP="004E10D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6.4.В случае нарушения обязательства по оплате услуг, предусмотренного п.2.3. договора,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 от суммы задержанного платежа за каждый день просрочки до момента оплаты.  </w:t>
      </w:r>
    </w:p>
    <w:p w:rsidR="004E10D9" w:rsidRPr="004E10D9" w:rsidRDefault="004E10D9" w:rsidP="004E10D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4E10D9" w:rsidRPr="004E10D9" w:rsidRDefault="004E10D9" w:rsidP="004E10D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4E10D9" w:rsidRPr="004E10D9" w:rsidRDefault="004E10D9" w:rsidP="004E10D9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4E10D9" w:rsidRPr="004E10D9" w:rsidRDefault="004E10D9" w:rsidP="004E10D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E10D9" w:rsidRPr="004E10D9" w:rsidRDefault="004E10D9" w:rsidP="004E10D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4E10D9" w:rsidRPr="004E10D9" w:rsidRDefault="004E10D9" w:rsidP="004E10D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4E10D9" w:rsidRPr="004E10D9" w:rsidRDefault="004E10D9" w:rsidP="004E10D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4E10D9" w:rsidRPr="004E10D9" w:rsidRDefault="004E10D9" w:rsidP="004E10D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 арбитражным судом Новосибирской области с соблюдением претензионного порядка урегулирования разногласий.</w:t>
      </w:r>
    </w:p>
    <w:p w:rsidR="004E10D9" w:rsidRPr="004E10D9" w:rsidRDefault="004E10D9" w:rsidP="004E10D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E10D9">
        <w:rPr>
          <w:rFonts w:ascii="Times New Roman" w:hAnsi="Times New Roman"/>
          <w:sz w:val="18"/>
          <w:szCs w:val="18"/>
        </w:rPr>
        <w:t xml:space="preserve">    8.3. Претензия, предъявленная одной из сторон, рассматривается другой стороной в течение 10 дней со дня ее получения с предоставлением письменного ответа о результатах рассмотрения.</w:t>
      </w:r>
    </w:p>
    <w:p w:rsidR="004E10D9" w:rsidRPr="004E10D9" w:rsidRDefault="004E10D9" w:rsidP="004E10D9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4E10D9" w:rsidRPr="004E10D9" w:rsidRDefault="004E10D9" w:rsidP="004E10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 xml:space="preserve">9.Срок действия  договора и прочие условия. </w:t>
      </w:r>
    </w:p>
    <w:p w:rsidR="004E10D9" w:rsidRPr="004E10D9" w:rsidRDefault="004E10D9" w:rsidP="004E10D9">
      <w:pPr>
        <w:suppressAutoHyphens/>
        <w:autoSpaceDE w:val="0"/>
        <w:ind w:firstLine="225"/>
        <w:jc w:val="both"/>
        <w:rPr>
          <w:rFonts w:ascii="Times New Roman" w:hAnsi="Times New Roman"/>
          <w:sz w:val="18"/>
          <w:szCs w:val="18"/>
          <w:lang w:eastAsia="ar-SA"/>
        </w:rPr>
      </w:pPr>
      <w:r w:rsidRPr="004E10D9">
        <w:rPr>
          <w:rFonts w:ascii="Times New Roman" w:hAnsi="Times New Roman"/>
          <w:sz w:val="18"/>
          <w:szCs w:val="18"/>
        </w:rPr>
        <w:t xml:space="preserve">     9.1. Срок действия договора: со дня его подписания до исполнения сторонами своих обязательств.</w:t>
      </w:r>
    </w:p>
    <w:p w:rsidR="004E10D9" w:rsidRPr="004E10D9" w:rsidRDefault="004E10D9" w:rsidP="004E10D9">
      <w:pPr>
        <w:suppressAutoHyphens/>
        <w:autoSpaceDE w:val="0"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E10D9">
        <w:rPr>
          <w:rFonts w:ascii="Times New Roman" w:hAnsi="Times New Roman"/>
          <w:sz w:val="18"/>
          <w:szCs w:val="18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4E10D9" w:rsidRPr="004E10D9" w:rsidRDefault="004E10D9" w:rsidP="004E10D9">
      <w:pPr>
        <w:suppressAutoHyphens/>
        <w:autoSpaceDE w:val="0"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4E10D9">
        <w:rPr>
          <w:rFonts w:ascii="Times New Roman" w:hAnsi="Times New Roman"/>
          <w:sz w:val="18"/>
          <w:szCs w:val="18"/>
        </w:rPr>
        <w:t xml:space="preserve">  9.3. Настоящий </w:t>
      </w:r>
      <w:proofErr w:type="gramStart"/>
      <w:r w:rsidRPr="004E10D9">
        <w:rPr>
          <w:rFonts w:ascii="Times New Roman" w:hAnsi="Times New Roman"/>
          <w:sz w:val="18"/>
          <w:szCs w:val="18"/>
        </w:rPr>
        <w:t>договор</w:t>
      </w:r>
      <w:proofErr w:type="gramEnd"/>
      <w:r w:rsidRPr="004E10D9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E10D9" w:rsidRPr="004E10D9" w:rsidRDefault="004E10D9" w:rsidP="004E10D9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  <w:r w:rsidRPr="004E10D9">
        <w:rPr>
          <w:rFonts w:ascii="Times New Roman" w:hAnsi="Times New Roman"/>
          <w:sz w:val="18"/>
          <w:szCs w:val="18"/>
          <w:lang w:eastAsia="ar-SA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4E10D9" w:rsidRPr="004E10D9" w:rsidRDefault="004E10D9" w:rsidP="004E10D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4E10D9" w:rsidRPr="004E10D9" w:rsidRDefault="004E10D9" w:rsidP="004E10D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E10D9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4E10D9" w:rsidRPr="004E10D9" w:rsidTr="004E10D9">
        <w:trPr>
          <w:trHeight w:val="2005"/>
        </w:trPr>
        <w:tc>
          <w:tcPr>
            <w:tcW w:w="4923" w:type="dxa"/>
          </w:tcPr>
          <w:p w:rsidR="004E10D9" w:rsidRPr="004E10D9" w:rsidRDefault="004E10D9" w:rsidP="004E10D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4E10D9" w:rsidRPr="004E10D9" w:rsidRDefault="004E10D9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 xml:space="preserve">ГОУ ВПО «Сибирский государственный университет путей сообщения» </w:t>
            </w:r>
          </w:p>
          <w:p w:rsidR="004E10D9" w:rsidRPr="004E10D9" w:rsidRDefault="004E10D9" w:rsidP="004E10D9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4E10D9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4E10D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E10D9">
              <w:rPr>
                <w:rFonts w:ascii="Times New Roman" w:hAnsi="Times New Roman"/>
                <w:sz w:val="18"/>
                <w:szCs w:val="18"/>
              </w:rPr>
              <w:t>овосибирск,49 ул.Д.Ковальчук д.191</w:t>
            </w:r>
          </w:p>
          <w:p w:rsidR="004E10D9" w:rsidRPr="004E10D9" w:rsidRDefault="004E10D9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4E10D9" w:rsidRPr="004E10D9" w:rsidRDefault="004E10D9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ОКОНХ 92110  ОКПО 01115969</w:t>
            </w:r>
          </w:p>
          <w:p w:rsidR="004E10D9" w:rsidRPr="004E10D9" w:rsidRDefault="004E10D9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4E10D9" w:rsidRPr="004E10D9" w:rsidRDefault="004E10D9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4E10D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E10D9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4E10D9" w:rsidRPr="004E10D9" w:rsidRDefault="004E10D9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4E10D9" w:rsidRPr="004E10D9" w:rsidRDefault="004E10D9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4E10D9" w:rsidRPr="004E10D9" w:rsidRDefault="004E10D9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4E10D9" w:rsidRPr="004E10D9" w:rsidRDefault="004E10D9" w:rsidP="004E10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10D9" w:rsidRPr="004E10D9" w:rsidRDefault="004E10D9" w:rsidP="004E10D9">
            <w:pPr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 xml:space="preserve">Проректор </w:t>
            </w:r>
          </w:p>
          <w:p w:rsidR="004E10D9" w:rsidRPr="004E10D9" w:rsidRDefault="004E10D9" w:rsidP="004E10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10D9" w:rsidRPr="004E10D9" w:rsidRDefault="004E10D9" w:rsidP="004E10D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_______________      А.Л.Манаков</w:t>
            </w:r>
          </w:p>
        </w:tc>
        <w:tc>
          <w:tcPr>
            <w:tcW w:w="5040" w:type="dxa"/>
          </w:tcPr>
          <w:p w:rsidR="004E10D9" w:rsidRPr="004E10D9" w:rsidRDefault="004E10D9" w:rsidP="004E10D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4E10D9" w:rsidRPr="004E10D9" w:rsidRDefault="004E10D9" w:rsidP="004E10D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E1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4E10D9" w:rsidRPr="004E10D9" w:rsidRDefault="004E10D9" w:rsidP="004E10D9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4E10D9" w:rsidRPr="004E10D9" w:rsidRDefault="004E10D9" w:rsidP="004E10D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4E10D9" w:rsidRPr="004E10D9" w:rsidSect="004E10D9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EF5586A"/>
    <w:multiLevelType w:val="hybridMultilevel"/>
    <w:tmpl w:val="7DFA618C"/>
    <w:lvl w:ilvl="0" w:tplc="04190001">
      <w:start w:val="2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6">
    <w:nsid w:val="4C547B48"/>
    <w:multiLevelType w:val="hybridMultilevel"/>
    <w:tmpl w:val="D012D4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F570C"/>
    <w:rsid w:val="001036FE"/>
    <w:rsid w:val="001056A9"/>
    <w:rsid w:val="001543C8"/>
    <w:rsid w:val="00165F23"/>
    <w:rsid w:val="001B7008"/>
    <w:rsid w:val="001E66B7"/>
    <w:rsid w:val="00212B2A"/>
    <w:rsid w:val="0021617D"/>
    <w:rsid w:val="002306FF"/>
    <w:rsid w:val="0024120D"/>
    <w:rsid w:val="0025001D"/>
    <w:rsid w:val="0029464C"/>
    <w:rsid w:val="002A3E79"/>
    <w:rsid w:val="002E654B"/>
    <w:rsid w:val="00340854"/>
    <w:rsid w:val="0034663E"/>
    <w:rsid w:val="00385577"/>
    <w:rsid w:val="003C6DEF"/>
    <w:rsid w:val="00403056"/>
    <w:rsid w:val="004362C5"/>
    <w:rsid w:val="004701F5"/>
    <w:rsid w:val="004A5966"/>
    <w:rsid w:val="004C2A7D"/>
    <w:rsid w:val="004E10D9"/>
    <w:rsid w:val="004E42A7"/>
    <w:rsid w:val="004F174E"/>
    <w:rsid w:val="00544EBF"/>
    <w:rsid w:val="00593AFF"/>
    <w:rsid w:val="005A2B80"/>
    <w:rsid w:val="005A4A03"/>
    <w:rsid w:val="005D0DAE"/>
    <w:rsid w:val="006201E9"/>
    <w:rsid w:val="006D197A"/>
    <w:rsid w:val="006E7D95"/>
    <w:rsid w:val="00723882"/>
    <w:rsid w:val="007341BB"/>
    <w:rsid w:val="0074205C"/>
    <w:rsid w:val="007607F9"/>
    <w:rsid w:val="007819A9"/>
    <w:rsid w:val="007960B4"/>
    <w:rsid w:val="007D4625"/>
    <w:rsid w:val="008A0BD6"/>
    <w:rsid w:val="008C4109"/>
    <w:rsid w:val="009200AC"/>
    <w:rsid w:val="00973F9C"/>
    <w:rsid w:val="009C1FB5"/>
    <w:rsid w:val="009D065B"/>
    <w:rsid w:val="009F7463"/>
    <w:rsid w:val="00A11D96"/>
    <w:rsid w:val="00A24721"/>
    <w:rsid w:val="00A3085F"/>
    <w:rsid w:val="00A32301"/>
    <w:rsid w:val="00A360C7"/>
    <w:rsid w:val="00A70581"/>
    <w:rsid w:val="00A74131"/>
    <w:rsid w:val="00B14563"/>
    <w:rsid w:val="00B3679F"/>
    <w:rsid w:val="00B97869"/>
    <w:rsid w:val="00BB2DF6"/>
    <w:rsid w:val="00BD5DCE"/>
    <w:rsid w:val="00BD778D"/>
    <w:rsid w:val="00BF2D35"/>
    <w:rsid w:val="00C039EC"/>
    <w:rsid w:val="00C57622"/>
    <w:rsid w:val="00C61837"/>
    <w:rsid w:val="00C7559D"/>
    <w:rsid w:val="00C95BA9"/>
    <w:rsid w:val="00D34569"/>
    <w:rsid w:val="00D72EC3"/>
    <w:rsid w:val="00D834B5"/>
    <w:rsid w:val="00DA64DB"/>
    <w:rsid w:val="00DC6911"/>
    <w:rsid w:val="00E02FAF"/>
    <w:rsid w:val="00E462AC"/>
    <w:rsid w:val="00E60324"/>
    <w:rsid w:val="00E6345A"/>
    <w:rsid w:val="00E84980"/>
    <w:rsid w:val="00EB4EC8"/>
    <w:rsid w:val="00EE5508"/>
    <w:rsid w:val="00F00F5F"/>
    <w:rsid w:val="00F126D8"/>
    <w:rsid w:val="00FB00BD"/>
    <w:rsid w:val="00FE33D3"/>
    <w:rsid w:val="00FF2E76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4F174E"/>
    <w:rPr>
      <w:color w:val="800080"/>
      <w:u w:val="single"/>
    </w:rPr>
  </w:style>
  <w:style w:type="paragraph" w:customStyle="1" w:styleId="xl58">
    <w:name w:val="xl58"/>
    <w:basedOn w:val="a"/>
    <w:rsid w:val="004F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59">
    <w:name w:val="xl59"/>
    <w:basedOn w:val="a"/>
    <w:rsid w:val="004F17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0">
    <w:name w:val="xl60"/>
    <w:basedOn w:val="a"/>
    <w:rsid w:val="004F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a"/>
    <w:rsid w:val="004F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4F17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4F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F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4F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F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F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11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41</cp:revision>
  <cp:lastPrinted>2011-05-11T09:45:00Z</cp:lastPrinted>
  <dcterms:created xsi:type="dcterms:W3CDTF">2011-04-28T02:37:00Z</dcterms:created>
  <dcterms:modified xsi:type="dcterms:W3CDTF">2011-05-30T02:46:00Z</dcterms:modified>
</cp:coreProperties>
</file>