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C70220" w:rsidRDefault="000F570C" w:rsidP="00FE055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902EF8" w:rsidRPr="00C70220">
        <w:rPr>
          <w:rFonts w:ascii="Times New Roman" w:hAnsi="Times New Roman"/>
          <w:sz w:val="18"/>
          <w:szCs w:val="18"/>
        </w:rPr>
        <w:t>95</w:t>
      </w:r>
    </w:p>
    <w:p w:rsidR="000F570C" w:rsidRPr="00C70220" w:rsidRDefault="000F570C" w:rsidP="00FE0553">
      <w:pPr>
        <w:pStyle w:val="111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Дата: «</w:t>
      </w:r>
      <w:r w:rsidR="00EE727A" w:rsidRPr="00C70220">
        <w:rPr>
          <w:rFonts w:ascii="Times New Roman" w:hAnsi="Times New Roman"/>
          <w:sz w:val="18"/>
          <w:szCs w:val="18"/>
        </w:rPr>
        <w:t>06</w:t>
      </w:r>
      <w:r w:rsidRPr="00C70220">
        <w:rPr>
          <w:rFonts w:ascii="Times New Roman" w:hAnsi="Times New Roman"/>
          <w:sz w:val="18"/>
          <w:szCs w:val="18"/>
        </w:rPr>
        <w:t>»</w:t>
      </w:r>
      <w:r w:rsidR="0021617D" w:rsidRPr="00C70220">
        <w:rPr>
          <w:rFonts w:ascii="Times New Roman" w:hAnsi="Times New Roman"/>
          <w:sz w:val="18"/>
          <w:szCs w:val="18"/>
        </w:rPr>
        <w:t xml:space="preserve"> </w:t>
      </w:r>
      <w:r w:rsidR="00EE727A" w:rsidRPr="00C70220">
        <w:rPr>
          <w:rFonts w:ascii="Times New Roman" w:hAnsi="Times New Roman"/>
          <w:sz w:val="18"/>
          <w:szCs w:val="18"/>
        </w:rPr>
        <w:t>июня</w:t>
      </w:r>
      <w:r w:rsidR="0021617D" w:rsidRPr="00C70220">
        <w:rPr>
          <w:rFonts w:ascii="Times New Roman" w:hAnsi="Times New Roman"/>
          <w:sz w:val="18"/>
          <w:szCs w:val="18"/>
        </w:rPr>
        <w:t xml:space="preserve"> </w:t>
      </w:r>
      <w:r w:rsidRPr="00C70220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70220">
          <w:rPr>
            <w:rFonts w:ascii="Times New Roman" w:hAnsi="Times New Roman"/>
            <w:sz w:val="18"/>
            <w:szCs w:val="18"/>
          </w:rPr>
          <w:t>2011 г</w:t>
        </w:r>
      </w:smartTag>
      <w:r w:rsidRPr="00C70220">
        <w:rPr>
          <w:rFonts w:ascii="Times New Roman" w:hAnsi="Times New Roman"/>
          <w:sz w:val="18"/>
          <w:szCs w:val="18"/>
        </w:rPr>
        <w:t>.</w:t>
      </w:r>
    </w:p>
    <w:p w:rsidR="000F570C" w:rsidRPr="00C70220" w:rsidRDefault="000F570C" w:rsidP="00FE0553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C70220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r w:rsidRPr="00C70220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</w:p>
    <w:p w:rsidR="000F570C" w:rsidRPr="00C70220" w:rsidRDefault="000F570C" w:rsidP="00FE055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EE727A" w:rsidRPr="00C70220">
        <w:rPr>
          <w:rFonts w:ascii="Times New Roman" w:hAnsi="Times New Roman"/>
          <w:sz w:val="18"/>
          <w:szCs w:val="18"/>
        </w:rPr>
        <w:t>: федеральный бюджет (</w:t>
      </w:r>
      <w:r w:rsidRPr="00C70220">
        <w:rPr>
          <w:rFonts w:ascii="Times New Roman" w:hAnsi="Times New Roman"/>
          <w:sz w:val="18"/>
          <w:szCs w:val="18"/>
        </w:rPr>
        <w:t>бюджетный источники).</w:t>
      </w:r>
    </w:p>
    <w:p w:rsidR="000F570C" w:rsidRPr="00C70220" w:rsidRDefault="000F570C" w:rsidP="00FE055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C70220">
        <w:rPr>
          <w:rFonts w:ascii="Times New Roman" w:hAnsi="Times New Roman"/>
          <w:sz w:val="18"/>
          <w:szCs w:val="18"/>
        </w:rPr>
        <w:t xml:space="preserve">: </w:t>
      </w:r>
      <w:r w:rsidR="00EE727A" w:rsidRPr="00C70220">
        <w:rPr>
          <w:rFonts w:ascii="Times New Roman" w:hAnsi="Times New Roman"/>
          <w:sz w:val="18"/>
          <w:szCs w:val="18"/>
        </w:rPr>
        <w:t xml:space="preserve">поставка </w:t>
      </w:r>
      <w:r w:rsidR="00902EF8" w:rsidRPr="00C70220">
        <w:rPr>
          <w:rFonts w:ascii="Times New Roman" w:hAnsi="Times New Roman"/>
          <w:sz w:val="18"/>
          <w:szCs w:val="18"/>
        </w:rPr>
        <w:t>строительных товаров</w:t>
      </w:r>
      <w:r w:rsidR="00AB66B7" w:rsidRPr="00C70220">
        <w:rPr>
          <w:rFonts w:ascii="Times New Roman" w:hAnsi="Times New Roman"/>
          <w:sz w:val="18"/>
          <w:szCs w:val="18"/>
        </w:rPr>
        <w:t xml:space="preserve"> </w:t>
      </w:r>
      <w:r w:rsidR="00D805CC" w:rsidRPr="00C70220">
        <w:rPr>
          <w:rFonts w:ascii="Times New Roman" w:hAnsi="Times New Roman"/>
          <w:sz w:val="18"/>
          <w:szCs w:val="18"/>
        </w:rPr>
        <w:t>для</w:t>
      </w:r>
      <w:r w:rsidR="006201E9" w:rsidRPr="00C70220">
        <w:rPr>
          <w:rFonts w:ascii="Times New Roman" w:hAnsi="Times New Roman"/>
          <w:sz w:val="18"/>
          <w:szCs w:val="18"/>
        </w:rPr>
        <w:t xml:space="preserve"> </w:t>
      </w:r>
      <w:r w:rsidR="00EE727A" w:rsidRPr="00C70220">
        <w:rPr>
          <w:rFonts w:ascii="Times New Roman" w:hAnsi="Times New Roman"/>
          <w:sz w:val="18"/>
          <w:szCs w:val="18"/>
        </w:rPr>
        <w:t>Новосибирского</w:t>
      </w:r>
      <w:r w:rsidR="006201E9" w:rsidRPr="00C70220">
        <w:rPr>
          <w:rFonts w:ascii="Times New Roman" w:hAnsi="Times New Roman"/>
          <w:sz w:val="18"/>
          <w:szCs w:val="18"/>
        </w:rPr>
        <w:t xml:space="preserve"> техникума железнодорожного транспорта - филиала</w:t>
      </w:r>
      <w:r w:rsidRPr="00C70220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C70220" w:rsidRDefault="000F570C" w:rsidP="00FE055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C70220">
        <w:rPr>
          <w:rFonts w:ascii="Times New Roman" w:hAnsi="Times New Roman"/>
          <w:sz w:val="18"/>
          <w:szCs w:val="18"/>
        </w:rPr>
        <w:t xml:space="preserve"> </w:t>
      </w:r>
      <w:r w:rsidR="00157539">
        <w:rPr>
          <w:rFonts w:ascii="Times New Roman" w:hAnsi="Times New Roman"/>
          <w:sz w:val="18"/>
          <w:szCs w:val="18"/>
        </w:rPr>
        <w:t>строительные товары</w:t>
      </w:r>
      <w:r w:rsidR="00EE727A" w:rsidRPr="00C70220">
        <w:rPr>
          <w:rFonts w:ascii="Times New Roman" w:hAnsi="Times New Roman"/>
          <w:sz w:val="18"/>
          <w:szCs w:val="18"/>
        </w:rPr>
        <w:t xml:space="preserve"> для Новосибирского техникума железнодорожного транспорта – </w:t>
      </w:r>
      <w:r w:rsidR="00902EF8" w:rsidRPr="00C70220">
        <w:rPr>
          <w:rFonts w:ascii="Times New Roman" w:hAnsi="Times New Roman"/>
          <w:sz w:val="18"/>
          <w:szCs w:val="18"/>
        </w:rPr>
        <w:t>56</w:t>
      </w:r>
      <w:r w:rsidR="00EE727A" w:rsidRPr="00C70220">
        <w:rPr>
          <w:rFonts w:ascii="Times New Roman" w:hAnsi="Times New Roman"/>
          <w:sz w:val="18"/>
          <w:szCs w:val="18"/>
        </w:rPr>
        <w:t xml:space="preserve"> наименований</w:t>
      </w:r>
      <w:r w:rsidR="00AB66B7" w:rsidRPr="00C70220">
        <w:rPr>
          <w:rFonts w:ascii="Times New Roman" w:hAnsi="Times New Roman"/>
          <w:sz w:val="18"/>
          <w:szCs w:val="18"/>
        </w:rPr>
        <w:t xml:space="preserve"> </w:t>
      </w:r>
      <w:r w:rsidRPr="00C70220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</w:p>
    <w:p w:rsidR="009F3D78" w:rsidRPr="00C70220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C70220">
        <w:rPr>
          <w:rFonts w:ascii="Times New Roman" w:hAnsi="Times New Roman"/>
          <w:sz w:val="18"/>
          <w:szCs w:val="18"/>
        </w:rPr>
        <w:t xml:space="preserve">: </w:t>
      </w:r>
      <w:r w:rsidR="00B877A6" w:rsidRPr="00C70220">
        <w:rPr>
          <w:rFonts w:ascii="Times New Roman" w:hAnsi="Times New Roman"/>
          <w:sz w:val="18"/>
          <w:szCs w:val="18"/>
        </w:rPr>
        <w:t>63006</w:t>
      </w:r>
      <w:r w:rsidR="00EE727A" w:rsidRPr="00C70220">
        <w:rPr>
          <w:rFonts w:ascii="Times New Roman" w:hAnsi="Times New Roman"/>
          <w:sz w:val="18"/>
          <w:szCs w:val="18"/>
        </w:rPr>
        <w:t xml:space="preserve">8, </w:t>
      </w:r>
      <w:r w:rsidR="00B877A6" w:rsidRPr="00C70220">
        <w:rPr>
          <w:rFonts w:ascii="Times New Roman" w:hAnsi="Times New Roman"/>
          <w:sz w:val="18"/>
          <w:szCs w:val="18"/>
        </w:rPr>
        <w:t>г.</w:t>
      </w:r>
      <w:r w:rsidR="00EE727A" w:rsidRPr="00C70220">
        <w:rPr>
          <w:rFonts w:ascii="Times New Roman" w:hAnsi="Times New Roman"/>
          <w:sz w:val="18"/>
          <w:szCs w:val="18"/>
        </w:rPr>
        <w:t xml:space="preserve"> Новосибирск, ул. Лениногорская, 80 – в помещение склада.</w:t>
      </w:r>
    </w:p>
    <w:p w:rsidR="000F570C" w:rsidRPr="00C70220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C70220">
        <w:rPr>
          <w:rFonts w:ascii="Times New Roman" w:hAnsi="Times New Roman"/>
          <w:sz w:val="18"/>
          <w:szCs w:val="18"/>
        </w:rPr>
        <w:t xml:space="preserve"> </w:t>
      </w:r>
      <w:r w:rsidR="00AB66B7" w:rsidRPr="00C70220">
        <w:rPr>
          <w:rFonts w:ascii="Times New Roman" w:hAnsi="Times New Roman"/>
          <w:sz w:val="18"/>
          <w:szCs w:val="18"/>
        </w:rPr>
        <w:t xml:space="preserve">в </w:t>
      </w:r>
      <w:r w:rsidR="00EE727A" w:rsidRPr="00C70220">
        <w:rPr>
          <w:rFonts w:ascii="Times New Roman" w:hAnsi="Times New Roman"/>
          <w:sz w:val="18"/>
          <w:szCs w:val="18"/>
        </w:rPr>
        <w:t>течение 7 дней с момента заключения договора</w:t>
      </w:r>
      <w:r w:rsidR="00F126D8" w:rsidRPr="00C70220">
        <w:rPr>
          <w:rFonts w:ascii="Times New Roman" w:hAnsi="Times New Roman"/>
          <w:sz w:val="18"/>
          <w:szCs w:val="18"/>
        </w:rPr>
        <w:t>.</w:t>
      </w:r>
    </w:p>
    <w:p w:rsidR="000F570C" w:rsidRPr="00C70220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C70220">
        <w:rPr>
          <w:rFonts w:ascii="Times New Roman" w:hAnsi="Times New Roman"/>
          <w:sz w:val="18"/>
          <w:szCs w:val="18"/>
        </w:rPr>
        <w:t xml:space="preserve">: </w:t>
      </w:r>
      <w:r w:rsidR="00854168" w:rsidRPr="00C70220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</w:t>
      </w:r>
      <w:r w:rsidRPr="00C70220">
        <w:rPr>
          <w:rFonts w:ascii="Times New Roman" w:hAnsi="Times New Roman"/>
          <w:sz w:val="18"/>
          <w:szCs w:val="18"/>
        </w:rPr>
        <w:t>.</w:t>
      </w:r>
    </w:p>
    <w:p w:rsidR="000F570C" w:rsidRPr="00C70220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C70220">
        <w:rPr>
          <w:rFonts w:ascii="Times New Roman" w:hAnsi="Times New Roman"/>
          <w:sz w:val="18"/>
          <w:szCs w:val="18"/>
        </w:rPr>
        <w:t>:</w:t>
      </w:r>
      <w:r w:rsidRPr="00C70220">
        <w:rPr>
          <w:rFonts w:ascii="Times New Roman" w:hAnsi="Times New Roman"/>
          <w:b/>
          <w:sz w:val="18"/>
          <w:szCs w:val="18"/>
        </w:rPr>
        <w:t xml:space="preserve"> </w:t>
      </w:r>
      <w:r w:rsidR="00902EF8" w:rsidRPr="00C70220">
        <w:rPr>
          <w:rFonts w:ascii="Times New Roman" w:hAnsi="Times New Roman"/>
          <w:b/>
          <w:sz w:val="18"/>
          <w:szCs w:val="18"/>
        </w:rPr>
        <w:t>44 300</w:t>
      </w:r>
      <w:r w:rsidRPr="00C70220">
        <w:rPr>
          <w:rFonts w:ascii="Times New Roman" w:hAnsi="Times New Roman"/>
          <w:b/>
          <w:sz w:val="18"/>
          <w:szCs w:val="18"/>
        </w:rPr>
        <w:t>.00 руб.</w:t>
      </w:r>
      <w:r w:rsidRPr="00C70220">
        <w:rPr>
          <w:rFonts w:ascii="Times New Roman" w:hAnsi="Times New Roman"/>
          <w:sz w:val="18"/>
          <w:szCs w:val="18"/>
        </w:rPr>
        <w:t xml:space="preserve"> </w:t>
      </w:r>
    </w:p>
    <w:p w:rsidR="009200AC" w:rsidRPr="00C70220" w:rsidRDefault="0021617D" w:rsidP="00FE0553">
      <w:pPr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C70220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C70220" w:rsidRDefault="0008704C" w:rsidP="00FE055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C70220" w:rsidRDefault="0008704C" w:rsidP="00FE055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C70220" w:rsidRDefault="0008704C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C70220" w:rsidRDefault="0008704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C70220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r w:rsidR="00FE33D3" w:rsidRPr="00C70220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r w:rsidR="00FE33D3" w:rsidRPr="00C70220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C70220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C702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0220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C70220" w:rsidRDefault="002E654B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C70220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C702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3D78" w:rsidRPr="00C70220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C70220" w:rsidRDefault="009F3D7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C70220" w:rsidRDefault="00854168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Выдержка из прайс-листа ООО «ОПТ-5»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F3D78" w:rsidRPr="00C70220" w:rsidRDefault="00902EF8" w:rsidP="00902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42 35</w:t>
            </w:r>
            <w:r w:rsidR="00854168" w:rsidRPr="00C7022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4168" w:rsidRPr="00C70220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70220" w:rsidRDefault="0085416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70220" w:rsidRDefault="00854168" w:rsidP="00902EF8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Выдержка из прайс-листа ООО «</w:t>
            </w:r>
            <w:r w:rsidR="00902EF8" w:rsidRPr="00C70220">
              <w:rPr>
                <w:rFonts w:ascii="Times New Roman" w:hAnsi="Times New Roman"/>
                <w:sz w:val="18"/>
                <w:szCs w:val="18"/>
              </w:rPr>
              <w:t>ЭНЭС-ТОБИН</w:t>
            </w:r>
            <w:r w:rsidRPr="00C7022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54168" w:rsidRPr="00C70220" w:rsidRDefault="00902EF8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46 250</w:t>
            </w:r>
            <w:r w:rsidR="00854168" w:rsidRPr="00C7022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854168" w:rsidRPr="00C70220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70220" w:rsidRDefault="0085416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70220" w:rsidRDefault="00854168" w:rsidP="00FE0553"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54168" w:rsidRPr="00C70220" w:rsidRDefault="00854168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4168" w:rsidRPr="00C70220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70220" w:rsidRDefault="0085416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C70220" w:rsidRDefault="00854168" w:rsidP="00FE055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4168" w:rsidRPr="00C70220" w:rsidRDefault="00902EF8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44</w:t>
            </w:r>
            <w:r w:rsidR="00854168" w:rsidRPr="00C70220">
              <w:rPr>
                <w:rFonts w:ascii="Times New Roman" w:hAnsi="Times New Roman"/>
                <w:sz w:val="18"/>
                <w:szCs w:val="18"/>
              </w:rPr>
              <w:t> 300,00</w:t>
            </w:r>
          </w:p>
        </w:tc>
      </w:tr>
    </w:tbl>
    <w:p w:rsidR="000F570C" w:rsidRPr="00C70220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C70220">
        <w:rPr>
          <w:rFonts w:ascii="Times New Roman" w:hAnsi="Times New Roman"/>
          <w:sz w:val="18"/>
          <w:szCs w:val="18"/>
        </w:rPr>
        <w:t xml:space="preserve">: </w:t>
      </w:r>
      <w:r w:rsidRPr="00C70220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CE63D1" w:rsidRPr="00C70220">
        <w:rPr>
          <w:rFonts w:ascii="Times New Roman" w:hAnsi="Times New Roman"/>
          <w:b/>
          <w:sz w:val="18"/>
          <w:szCs w:val="18"/>
        </w:rPr>
        <w:t>0</w:t>
      </w:r>
      <w:r w:rsidR="00EE727A" w:rsidRPr="00C70220">
        <w:rPr>
          <w:rFonts w:ascii="Times New Roman" w:hAnsi="Times New Roman"/>
          <w:b/>
          <w:sz w:val="18"/>
          <w:szCs w:val="18"/>
        </w:rPr>
        <w:t>7</w:t>
      </w:r>
      <w:r w:rsidRPr="00C70220">
        <w:rPr>
          <w:rFonts w:ascii="Times New Roman" w:hAnsi="Times New Roman"/>
          <w:b/>
          <w:sz w:val="18"/>
          <w:szCs w:val="18"/>
        </w:rPr>
        <w:t xml:space="preserve">» </w:t>
      </w:r>
      <w:r w:rsidR="00CE63D1" w:rsidRPr="00C70220">
        <w:rPr>
          <w:rFonts w:ascii="Times New Roman" w:hAnsi="Times New Roman"/>
          <w:b/>
          <w:sz w:val="18"/>
          <w:szCs w:val="18"/>
        </w:rPr>
        <w:t xml:space="preserve">июня </w:t>
      </w:r>
      <w:r w:rsidRPr="00C70220">
        <w:rPr>
          <w:rFonts w:ascii="Times New Roman" w:hAnsi="Times New Roman"/>
          <w:b/>
          <w:sz w:val="18"/>
          <w:szCs w:val="18"/>
        </w:rPr>
        <w:t>2011г до 1</w:t>
      </w:r>
      <w:r w:rsidR="005B33AB" w:rsidRPr="00C70220">
        <w:rPr>
          <w:rFonts w:ascii="Times New Roman" w:hAnsi="Times New Roman"/>
          <w:b/>
          <w:sz w:val="18"/>
          <w:szCs w:val="18"/>
        </w:rPr>
        <w:t>6</w:t>
      </w:r>
      <w:r w:rsidRPr="00C70220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C70220">
        <w:rPr>
          <w:rFonts w:ascii="Times New Roman" w:hAnsi="Times New Roman"/>
          <w:b/>
          <w:bCs/>
          <w:sz w:val="18"/>
          <w:szCs w:val="18"/>
        </w:rPr>
        <w:t>«</w:t>
      </w:r>
      <w:r w:rsidR="00EE727A" w:rsidRPr="00C70220">
        <w:rPr>
          <w:rFonts w:ascii="Times New Roman" w:hAnsi="Times New Roman"/>
          <w:b/>
          <w:bCs/>
          <w:sz w:val="18"/>
          <w:szCs w:val="18"/>
        </w:rPr>
        <w:t>1</w:t>
      </w:r>
      <w:r w:rsidR="00A2433F">
        <w:rPr>
          <w:rFonts w:ascii="Times New Roman" w:hAnsi="Times New Roman"/>
          <w:b/>
          <w:bCs/>
          <w:sz w:val="18"/>
          <w:szCs w:val="18"/>
        </w:rPr>
        <w:t>4</w:t>
      </w:r>
      <w:r w:rsidRPr="00C70220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C70220">
        <w:rPr>
          <w:rFonts w:ascii="Times New Roman" w:hAnsi="Times New Roman"/>
          <w:b/>
          <w:bCs/>
          <w:sz w:val="18"/>
          <w:szCs w:val="18"/>
        </w:rPr>
        <w:t>июня</w:t>
      </w:r>
      <w:r w:rsidRPr="00C702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70220">
        <w:rPr>
          <w:rFonts w:ascii="Times New Roman" w:hAnsi="Times New Roman"/>
          <w:b/>
          <w:sz w:val="18"/>
          <w:szCs w:val="18"/>
        </w:rPr>
        <w:t>2011г.</w:t>
      </w:r>
    </w:p>
    <w:p w:rsidR="000F570C" w:rsidRPr="00C70220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C70220">
        <w:rPr>
          <w:rFonts w:ascii="Times New Roman" w:hAnsi="Times New Roman"/>
          <w:sz w:val="18"/>
          <w:szCs w:val="18"/>
        </w:rPr>
        <w:t>:</w:t>
      </w:r>
      <w:r w:rsidRPr="00C70220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C70220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854168" w:rsidRPr="00C70220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AB66B7" w:rsidRPr="00C70220">
        <w:rPr>
          <w:rFonts w:ascii="Times New Roman" w:hAnsi="Times New Roman"/>
          <w:sz w:val="18"/>
          <w:szCs w:val="18"/>
        </w:rPr>
        <w:t>.</w:t>
      </w:r>
    </w:p>
    <w:p w:rsidR="000F570C" w:rsidRPr="00C70220" w:rsidRDefault="000F570C" w:rsidP="00FE0553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C70220" w:rsidRDefault="000F570C" w:rsidP="00FE0553">
      <w:pPr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- в письменном виде в соответствии с прилагаемой Формой котировочной заявки (Приложение 1), подписана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C70220" w:rsidRDefault="000F570C" w:rsidP="00FE0553">
      <w:pPr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- </w:t>
      </w:r>
      <w:r w:rsidRPr="00C70220">
        <w:rPr>
          <w:rFonts w:ascii="Times New Roman" w:hAnsi="Times New Roman"/>
          <w:b/>
          <w:sz w:val="18"/>
          <w:szCs w:val="18"/>
        </w:rPr>
        <w:t>или</w:t>
      </w:r>
      <w:r w:rsidRPr="00C70220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C70220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C70220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0F570C" w:rsidRPr="00C70220" w:rsidRDefault="000F570C" w:rsidP="00FE0553">
      <w:pPr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11.</w:t>
      </w:r>
      <w:r w:rsidRPr="00C70220">
        <w:rPr>
          <w:rFonts w:ascii="Times New Roman" w:hAnsi="Times New Roman"/>
          <w:sz w:val="18"/>
          <w:szCs w:val="18"/>
        </w:rPr>
        <w:t xml:space="preserve"> </w:t>
      </w:r>
      <w:r w:rsidRPr="00C70220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C70220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C70220">
          <w:rPr>
            <w:rFonts w:ascii="Times New Roman" w:hAnsi="Times New Roman"/>
            <w:sz w:val="18"/>
            <w:szCs w:val="18"/>
          </w:rPr>
          <w:t>630049, г</w:t>
        </w:r>
      </w:smartTag>
      <w:r w:rsidRPr="00C70220">
        <w:rPr>
          <w:rFonts w:ascii="Times New Roman" w:hAnsi="Times New Roman"/>
          <w:sz w:val="18"/>
          <w:szCs w:val="18"/>
        </w:rPr>
        <w:t xml:space="preserve">.Новосибирск, ул. Дуси Ковальчук, д.191, Лабораторный корпус, </w:t>
      </w:r>
      <w:proofErr w:type="spellStart"/>
      <w:r w:rsidRPr="00C70220">
        <w:rPr>
          <w:rFonts w:ascii="Times New Roman" w:hAnsi="Times New Roman"/>
          <w:sz w:val="18"/>
          <w:szCs w:val="18"/>
        </w:rPr>
        <w:t>каб</w:t>
      </w:r>
      <w:proofErr w:type="spellEnd"/>
      <w:r w:rsidRPr="00C70220">
        <w:rPr>
          <w:rFonts w:ascii="Times New Roman" w:hAnsi="Times New Roman"/>
          <w:sz w:val="18"/>
          <w:szCs w:val="18"/>
        </w:rPr>
        <w:t>. Л-</w:t>
      </w:r>
      <w:r w:rsidR="008C4109" w:rsidRPr="00C70220">
        <w:rPr>
          <w:rFonts w:ascii="Times New Roman" w:hAnsi="Times New Roman"/>
          <w:sz w:val="18"/>
          <w:szCs w:val="18"/>
        </w:rPr>
        <w:t>206</w:t>
      </w:r>
      <w:r w:rsidRPr="00C70220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C70220">
        <w:rPr>
          <w:rFonts w:ascii="Times New Roman" w:hAnsi="Times New Roman"/>
          <w:sz w:val="18"/>
          <w:szCs w:val="18"/>
        </w:rPr>
        <w:t>Пн-Ч-т</w:t>
      </w:r>
      <w:proofErr w:type="spellEnd"/>
      <w:r w:rsidRPr="00C70220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r w:rsidRPr="00C70220">
        <w:rPr>
          <w:rFonts w:ascii="Times New Roman" w:hAnsi="Times New Roman"/>
          <w:sz w:val="18"/>
          <w:szCs w:val="18"/>
        </w:rPr>
        <w:t>Пт</w:t>
      </w:r>
      <w:proofErr w:type="spellEnd"/>
      <w:r w:rsidRPr="00C70220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="008C4109" w:rsidRPr="00C70220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C70220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C70220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C70220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C70220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C70220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C70220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Контактное лицо:</w:t>
      </w:r>
      <w:r w:rsidRPr="00C70220">
        <w:rPr>
          <w:rFonts w:ascii="Times New Roman" w:hAnsi="Times New Roman"/>
          <w:sz w:val="18"/>
          <w:szCs w:val="18"/>
        </w:rPr>
        <w:t xml:space="preserve"> </w:t>
      </w:r>
      <w:r w:rsidR="008C4109" w:rsidRPr="00C70220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C70220">
        <w:rPr>
          <w:rFonts w:ascii="Times New Roman" w:hAnsi="Times New Roman"/>
          <w:sz w:val="18"/>
          <w:szCs w:val="18"/>
        </w:rPr>
        <w:t>. Телефон: 328-0</w:t>
      </w:r>
      <w:r w:rsidR="008C4109" w:rsidRPr="00C70220">
        <w:rPr>
          <w:rFonts w:ascii="Times New Roman" w:hAnsi="Times New Roman"/>
          <w:sz w:val="18"/>
          <w:szCs w:val="18"/>
        </w:rPr>
        <w:t>369</w:t>
      </w:r>
      <w:r w:rsidRPr="00C70220">
        <w:rPr>
          <w:rFonts w:ascii="Times New Roman" w:hAnsi="Times New Roman"/>
          <w:sz w:val="18"/>
          <w:szCs w:val="18"/>
        </w:rPr>
        <w:t>. </w:t>
      </w:r>
    </w:p>
    <w:p w:rsidR="000F570C" w:rsidRPr="00C70220" w:rsidRDefault="000F570C" w:rsidP="00FE055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12</w:t>
      </w:r>
      <w:r w:rsidRPr="00C70220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C70220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13</w:t>
      </w:r>
      <w:r w:rsidRPr="00C70220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C70220" w:rsidRDefault="000F570C" w:rsidP="00FE055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14</w:t>
      </w:r>
      <w:r w:rsidRPr="00C70220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0F570C" w:rsidRPr="00C70220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15.</w:t>
      </w:r>
      <w:r w:rsidRPr="00C70220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C70220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16</w:t>
      </w:r>
      <w:r w:rsidRPr="00C70220">
        <w:rPr>
          <w:rFonts w:ascii="Times New Roman" w:hAnsi="Times New Roman"/>
          <w:sz w:val="18"/>
          <w:szCs w:val="18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C70220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17</w:t>
      </w:r>
      <w:r w:rsidRPr="00C70220">
        <w:rPr>
          <w:rFonts w:ascii="Times New Roman" w:hAnsi="Times New Roman"/>
          <w:sz w:val="18"/>
          <w:szCs w:val="18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C70220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18.</w:t>
      </w:r>
      <w:r w:rsidRPr="00C70220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C70220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C70220" w:rsidRDefault="000F570C" w:rsidP="00FE055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Приложения:</w:t>
      </w:r>
    </w:p>
    <w:p w:rsidR="000F570C" w:rsidRPr="00C70220" w:rsidRDefault="000F570C" w:rsidP="00FE0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7022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C70220" w:rsidRDefault="000F570C" w:rsidP="00FE0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7022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C70220" w:rsidRDefault="000F570C" w:rsidP="00FE0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7022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C70220" w:rsidRDefault="000F570C" w:rsidP="00FE0553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C70220" w:rsidRDefault="000F570C" w:rsidP="00FE055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Приложение 1</w:t>
      </w:r>
    </w:p>
    <w:p w:rsidR="000F570C" w:rsidRPr="00C70220" w:rsidRDefault="000F570C" w:rsidP="00FE055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C70220" w:rsidRDefault="000F570C" w:rsidP="00FE0553">
      <w:pPr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На участие в запросе котировок на ________________________________________________</w:t>
      </w:r>
    </w:p>
    <w:p w:rsidR="000F570C" w:rsidRPr="00C70220" w:rsidRDefault="000F570C" w:rsidP="00FE0553">
      <w:pPr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C70220" w:rsidRDefault="000F570C" w:rsidP="00FE0553">
      <w:pPr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C70220" w:rsidRDefault="000F570C" w:rsidP="00FE0553">
      <w:pPr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C70220" w:rsidTr="00CA118F">
        <w:tc>
          <w:tcPr>
            <w:tcW w:w="1008" w:type="dxa"/>
            <w:shd w:val="clear" w:color="auto" w:fill="auto"/>
            <w:vAlign w:val="center"/>
          </w:tcPr>
          <w:p w:rsidR="000F570C" w:rsidRPr="00C70220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C70220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C70220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70220" w:rsidTr="00CA118F">
        <w:tc>
          <w:tcPr>
            <w:tcW w:w="1008" w:type="dxa"/>
            <w:shd w:val="clear" w:color="auto" w:fill="auto"/>
            <w:vAlign w:val="center"/>
          </w:tcPr>
          <w:p w:rsidR="000F570C" w:rsidRPr="00C70220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C70220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70220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</w:p>
        </w:tc>
        <w:tc>
          <w:tcPr>
            <w:tcW w:w="4243" w:type="dxa"/>
            <w:shd w:val="clear" w:color="auto" w:fill="auto"/>
          </w:tcPr>
          <w:p w:rsidR="000F570C" w:rsidRPr="00C70220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70220" w:rsidTr="00CA118F">
        <w:tc>
          <w:tcPr>
            <w:tcW w:w="1008" w:type="dxa"/>
            <w:shd w:val="clear" w:color="auto" w:fill="auto"/>
            <w:vAlign w:val="center"/>
          </w:tcPr>
          <w:p w:rsidR="000F570C" w:rsidRPr="00C70220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22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C70220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C70220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70220" w:rsidTr="00CA118F">
        <w:tc>
          <w:tcPr>
            <w:tcW w:w="1008" w:type="dxa"/>
            <w:shd w:val="clear" w:color="auto" w:fill="auto"/>
            <w:vAlign w:val="center"/>
          </w:tcPr>
          <w:p w:rsidR="000F570C" w:rsidRPr="00C70220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C70220" w:rsidRDefault="007607F9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C70220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случае </w:t>
            </w:r>
            <w:r w:rsidR="000F570C" w:rsidRPr="00C70220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C70220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70220" w:rsidTr="00CA118F">
        <w:tc>
          <w:tcPr>
            <w:tcW w:w="1008" w:type="dxa"/>
            <w:shd w:val="clear" w:color="auto" w:fill="auto"/>
            <w:vAlign w:val="center"/>
          </w:tcPr>
          <w:p w:rsidR="000F570C" w:rsidRPr="00C70220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C70220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Согласие участника размещения заказа исполнить условия договора, указанные в извещении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C70220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70220" w:rsidTr="00CA118F">
        <w:tc>
          <w:tcPr>
            <w:tcW w:w="1008" w:type="dxa"/>
            <w:shd w:val="clear" w:color="auto" w:fill="auto"/>
            <w:vAlign w:val="center"/>
          </w:tcPr>
          <w:p w:rsidR="000F570C" w:rsidRPr="00C70220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22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C70220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70220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C70220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C70220" w:rsidRDefault="000F570C" w:rsidP="00FE0553">
      <w:pPr>
        <w:rPr>
          <w:rFonts w:ascii="Times New Roman" w:hAnsi="Times New Roman"/>
          <w:sz w:val="18"/>
          <w:szCs w:val="18"/>
        </w:rPr>
      </w:pPr>
    </w:p>
    <w:p w:rsidR="000F570C" w:rsidRPr="00C70220" w:rsidRDefault="000F570C" w:rsidP="00FE0553">
      <w:pPr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C70220" w:rsidRDefault="000F570C" w:rsidP="00FE0553">
      <w:pPr>
        <w:jc w:val="center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C70220" w:rsidRDefault="000F570C" w:rsidP="00FE0553">
      <w:pPr>
        <w:jc w:val="center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C70220" w:rsidRDefault="000F570C" w:rsidP="00FE0553">
      <w:pPr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М.П.</w:t>
      </w:r>
    </w:p>
    <w:p w:rsidR="000F570C" w:rsidRPr="00C70220" w:rsidRDefault="000F570C" w:rsidP="00FE0553">
      <w:pPr>
        <w:rPr>
          <w:rFonts w:ascii="Times New Roman" w:hAnsi="Times New Roman"/>
          <w:sz w:val="18"/>
          <w:szCs w:val="18"/>
        </w:rPr>
      </w:pPr>
    </w:p>
    <w:p w:rsidR="000F570C" w:rsidRPr="00C70220" w:rsidRDefault="000F570C" w:rsidP="00FE055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C70220" w:rsidRDefault="000F570C" w:rsidP="00FE055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C70220" w:rsidRDefault="000F570C" w:rsidP="00FE055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C70220" w:rsidRDefault="000F570C" w:rsidP="00FE0553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- КПП</w:t>
      </w:r>
    </w:p>
    <w:p w:rsidR="000F570C" w:rsidRPr="00C70220" w:rsidRDefault="000F570C" w:rsidP="00FE0553">
      <w:pPr>
        <w:rPr>
          <w:rFonts w:ascii="Times New Roman" w:hAnsi="Times New Roman"/>
          <w:b/>
          <w:sz w:val="18"/>
          <w:szCs w:val="18"/>
        </w:rPr>
      </w:pPr>
    </w:p>
    <w:p w:rsidR="000F570C" w:rsidRPr="00C70220" w:rsidRDefault="000F570C" w:rsidP="00FE0553">
      <w:pPr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C70220" w:rsidRDefault="000F570C" w:rsidP="00FE0553">
      <w:pPr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C70220">
        <w:rPr>
          <w:rFonts w:ascii="Times New Roman" w:hAnsi="Times New Roman"/>
          <w:b/>
          <w:sz w:val="18"/>
          <w:szCs w:val="18"/>
        </w:rPr>
        <w:t>ние</w:t>
      </w:r>
    </w:p>
    <w:p w:rsidR="00854168" w:rsidRPr="00C70220" w:rsidRDefault="00854168" w:rsidP="00FE0553">
      <w:pPr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 xml:space="preserve">на поставку </w:t>
      </w:r>
      <w:r w:rsidR="00902EF8" w:rsidRPr="00C70220">
        <w:rPr>
          <w:rFonts w:ascii="Times New Roman" w:hAnsi="Times New Roman"/>
          <w:b/>
          <w:sz w:val="18"/>
          <w:szCs w:val="18"/>
        </w:rPr>
        <w:t>строительных товаров</w:t>
      </w:r>
      <w:r w:rsidRPr="00C70220">
        <w:rPr>
          <w:rFonts w:ascii="Times New Roman" w:hAnsi="Times New Roman"/>
          <w:b/>
          <w:sz w:val="18"/>
          <w:szCs w:val="18"/>
        </w:rPr>
        <w:t xml:space="preserve"> для </w:t>
      </w:r>
    </w:p>
    <w:p w:rsidR="00854168" w:rsidRPr="00C70220" w:rsidRDefault="00854168" w:rsidP="00FE0553">
      <w:pPr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Новосибирского техникума железнодорожного транспорта - филиала СГУПС</w:t>
      </w:r>
    </w:p>
    <w:p w:rsidR="00C70220" w:rsidRPr="00C70220" w:rsidRDefault="000D6877" w:rsidP="00FE0553">
      <w:pPr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"/>
        <w:gridCol w:w="9750"/>
        <w:gridCol w:w="787"/>
        <w:gridCol w:w="620"/>
      </w:tblGrid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2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C70220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r w:rsidRPr="00C7022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70220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7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22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220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2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70220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C7022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Клей поливинилацетатный (ПВА) строительный. Упаковка - пластиковая банка весом в пределах 0,9-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70220">
                <w:rPr>
                  <w:rFonts w:ascii="Times New Roman" w:hAnsi="Times New Roman"/>
                  <w:sz w:val="18"/>
                  <w:szCs w:val="18"/>
                </w:rPr>
                <w:t>1 кг</w:t>
              </w:r>
            </w:smartTag>
            <w:r w:rsidRPr="00C7022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Клей универсальный для склеивания в различном сочетании дерева, металла, жесткого поливинилхлорида, кожи, резины, войлока, декоративно-слоистых пластиков, стекла, керамики, фарфора. Упаковка – туба, объемом не менее 125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Ацетон (бутылка объемом 0,5-</w:t>
            </w:r>
            <w:smartTag w:uri="urn:schemas-microsoft-com:office:smarttags" w:element="metricconverter">
              <w:smartTagPr>
                <w:attr w:name="ProductID" w:val="0,6 л"/>
              </w:smartTagPr>
              <w:r w:rsidRPr="00C70220">
                <w:rPr>
                  <w:rFonts w:ascii="Times New Roman" w:hAnsi="Times New Roman"/>
                  <w:sz w:val="18"/>
                  <w:szCs w:val="18"/>
                </w:rPr>
                <w:t>0,6 л</w:t>
              </w:r>
            </w:smartTag>
            <w:r w:rsidRPr="00C7022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Скипидар (бутылка объемом 0,9-1л)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Шпатлёвка масляно-клеевая. Эластичная, малоусадочная. Для сплошного и частичного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шпатлевания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 xml:space="preserve"> внутри помещений.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Шпатлёвка по дереву масляно – клеевая акриловая.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Шпатлёвка масляная сухая для внутренних работ. Порошкообразная.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Эмаль глянцевая масляная  алкидная ПФ-115. Для наружных и внутренних работ. По металлу, дереву, бетону. Атмосферостойкая, высокопрочная, слабый запах. Цвет – белый.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Эмаль половая масляная глянцевая. ПФ-115 для наружных и внутренних работ. Цвет – светло-коричневый.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Эмаль масляная для  наружных и внутренних работ, глянцевая, ПФ – 115, цвет - зеленый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Эмаль масляная для  наружных и внутренних работ, глянцевая, ПФ – 115, цвет - желтый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Эмаль масляная глянцевая для  наружных и внутренних работ ПФ – 115.  Цвет – желтый.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Эмаль масляная глянцевая для  наружных и внутренних работ ПФ – 115.  Цвет – зеленый.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Эмаль масляная глянцевая для  наружных и внутренних работ ПФ – 115.  Цвет –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Эмаль масляная матовая для  наружных и внутренних работ ПФ – 115.  Цвет – серый.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Эмаль масляная матовая для  наружных и внутренних работ ПФ – 115.  Цвет – сиреневый.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Краска водоэмульсионная алкидная фасадная, концентрированная.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Супербелая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. Тара: ведро пластиковое, весом не менее 16  кг. Цвет – белый.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Краска водоэмульсионная акриловая  латексная. Для внутренних работ. Тара: ведро пластмассовое весом не менее 15  кг. Цвет – белый.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Олифа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Растворитель 646. Тара: пластиковая бутылка объемом не менее 1л.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Колер для водоэмульсионной краски. Объем тары не менее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70220">
                <w:rPr>
                  <w:rFonts w:ascii="Times New Roman" w:hAnsi="Times New Roman"/>
                  <w:sz w:val="18"/>
                  <w:szCs w:val="18"/>
                </w:rPr>
                <w:t>0,5 кг</w:t>
              </w:r>
            </w:smartTag>
            <w:r w:rsidRPr="00C70220">
              <w:rPr>
                <w:rFonts w:ascii="Times New Roman" w:hAnsi="Times New Roman"/>
                <w:sz w:val="18"/>
                <w:szCs w:val="18"/>
              </w:rPr>
              <w:t>, цвет - серый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Колер для водоэмульсионной краски. Объем тары в пределах 0,5-1  кг, цвет -  жёлтый.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Колер для водоэмульсионной краски.  Объем тары в пределах 0,5-1  кг, цвет – бирюза.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Колер для водоэмульсионной краски. Объем тары в пределах 0,5-1  кг, цвет – фламинго.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Колер для водоэмульсионной краски. Объем тары в пределах 0,5-1  кг, цвет – сиреневый.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Колер для водоэмульсионной краски.  Объем тары в пределах 0,5-1  кг, цвет – персик.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Колер для водоэмульсионной краски. Объем тары в пределах 0,5-1  кг, цвет - золотой песок.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Антисептик для дерева (против сырости). Для наружных и внутренних работ. Атмосферостойкий, глубоко проникающий в древесину. Образующий водоотталкивающее покрытие.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Лак алкидный масляный. Для внутренних и наружных работ. Бесцветный, глянцевый. Атмосферостойкий, долговечная защита древесины от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биоразрушений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, глубоко проникающий в древесину.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Морилка для дерева на водной основе, объем тары в пределах 0,5-</w:t>
            </w:r>
            <w:smartTag w:uri="urn:schemas-microsoft-com:office:smarttags" w:element="metricconverter">
              <w:smartTagPr>
                <w:attr w:name="ProductID" w:val="1 л"/>
              </w:smartTagPr>
              <w:r w:rsidRPr="00C70220">
                <w:rPr>
                  <w:rFonts w:ascii="Times New Roman" w:hAnsi="Times New Roman"/>
                  <w:sz w:val="18"/>
                  <w:szCs w:val="18"/>
                </w:rPr>
                <w:t>1 л</w:t>
              </w:r>
            </w:smartTag>
            <w:r w:rsidRPr="00C70220">
              <w:rPr>
                <w:rFonts w:ascii="Times New Roman" w:hAnsi="Times New Roman"/>
                <w:sz w:val="18"/>
                <w:szCs w:val="18"/>
              </w:rPr>
              <w:t>, цвет – вишня.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Морилка для дерева на водной основе, объем тары в пределах 0,5-</w:t>
            </w:r>
            <w:smartTag w:uri="urn:schemas-microsoft-com:office:smarttags" w:element="metricconverter">
              <w:smartTagPr>
                <w:attr w:name="ProductID" w:val="1 л"/>
              </w:smartTagPr>
              <w:r w:rsidRPr="00C70220">
                <w:rPr>
                  <w:rFonts w:ascii="Times New Roman" w:hAnsi="Times New Roman"/>
                  <w:sz w:val="18"/>
                  <w:szCs w:val="18"/>
                </w:rPr>
                <w:t>1 л</w:t>
              </w:r>
            </w:smartTag>
            <w:r w:rsidRPr="00C70220">
              <w:rPr>
                <w:rFonts w:ascii="Times New Roman" w:hAnsi="Times New Roman"/>
                <w:sz w:val="18"/>
                <w:szCs w:val="18"/>
              </w:rPr>
              <w:t>, цвет – сосна.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80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Морилка для дерева на водной основе, объем тары 0,5-1  л, цвет – лиственница.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Гвоздь строительный, диаметр в пределах 1,9-2,1мм, длина в пределах 40-42мм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Гвоздь строительный, диаметр в пределах 2,3-2,5мм, длина в пределах 50 - 52мм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Гвоздь строительный, диаметр в пределах  2,3-2,5мм, длина в пределах 60-62мм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Гвоздь строительный, диаметр в пределах  3-3,2мм, длина в пределах 70-72мм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Гвоздь строительный, диаметр в пределах  4-4,2мм, длина в пределах 100-102мм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Гвоздь строительный, диаметр в пределах 2-2,1мм, длина в пределах 20-21мм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Гвоздь строительный, диаметр в пределах 2-2,1мм, длина в пределах 30-31мм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Гвоздь строительный, диаметр в пределах  4-4,1мм, длина в пределах 120-121мм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Гвоздь строительный, диаметр в пределах 2-2,1мм, длина в пределах 150-151мм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Саморезы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 xml:space="preserve"> по дереву, диаметр в пределах 3,8-4мм, длина в пределах 16-16,1мм, чёрные калённые,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потай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Саморезы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 xml:space="preserve"> по дереву, диаметр в пределах 3,8-4мм, длина в пределах 20-20,1мм, чёрные калённые,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потай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Саморезы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 xml:space="preserve"> по дереву, диаметр в пределах 3,8-4мм, длина в пределах 25-25,1мм, чёрные калённые,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потай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Саморезы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 xml:space="preserve"> по дереву, диаметр в пределах 3,8-4мм, длина в пределах 40-40,1мм, чёрные калённые,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потай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Саморез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 xml:space="preserve">, диаметр в пределах  4-4,1мм, длина в пределах 150-150,2мм, чёрный калённый,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потай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-36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Саморезы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 xml:space="preserve">  белые с круглой шляпкой, диаметр в пределах  4-4,2мм, длина в пределах 41-42мм,  форма шляпки – полусфера.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Шкурка шлифовальная на тканевой основе, № 32, ширина в пределах 1-1,1м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/м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Шкурка шлифовальная на тканевой основе № 12, ширина в пределах 1-1,1м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/м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Дюбель  с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саморезом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, диаметр в пределах 6-6,1мм, длина в пределах 30-30,2мм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Дюбель с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саморезом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, диаметр в пределах  6-6,1мм, длина в пределах 40-40,1мм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Дюбель с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саморезом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, диаметр в пределах  8-8,1мм, длина в пределах 50-50,1мм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Дюбель с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саморезом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>, диаметр в пределах 10-10,1мм, длина в пределах 60-60,1мм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Болт анкерный  длина в пределах 200 – </w:t>
            </w:r>
            <w:smartTag w:uri="urn:schemas-microsoft-com:office:smarttags" w:element="metricconverter">
              <w:smartTagPr>
                <w:attr w:name="ProductID" w:val="205 мм"/>
              </w:smartTagPr>
              <w:r w:rsidRPr="00C70220">
                <w:rPr>
                  <w:rFonts w:ascii="Times New Roman" w:hAnsi="Times New Roman"/>
                  <w:sz w:val="18"/>
                  <w:szCs w:val="18"/>
                </w:rPr>
                <w:t>205 мм</w:t>
              </w:r>
            </w:smartTag>
            <w:r w:rsidRPr="00C70220">
              <w:rPr>
                <w:rFonts w:ascii="Times New Roman" w:hAnsi="Times New Roman"/>
                <w:sz w:val="18"/>
                <w:szCs w:val="18"/>
              </w:rPr>
              <w:t xml:space="preserve">, диаметр в пределах 10 - </w:t>
            </w:r>
            <w:smartTag w:uri="urn:schemas-microsoft-com:office:smarttags" w:element="metricconverter">
              <w:smartTagPr>
                <w:attr w:name="ProductID" w:val="11 мм"/>
              </w:smartTagPr>
              <w:r w:rsidRPr="00C70220">
                <w:rPr>
                  <w:rFonts w:ascii="Times New Roman" w:hAnsi="Times New Roman"/>
                  <w:sz w:val="18"/>
                  <w:szCs w:val="18"/>
                </w:rPr>
                <w:t>11 мм</w:t>
              </w:r>
            </w:smartTag>
            <w:r w:rsidRPr="00C70220">
              <w:rPr>
                <w:rFonts w:ascii="Times New Roman" w:hAnsi="Times New Roman"/>
                <w:sz w:val="18"/>
                <w:szCs w:val="18"/>
              </w:rPr>
              <w:t>,  рамный, форма головки - полусфера (под отвёртку)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121987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Болт анкерный длина в пределах 150-</w:t>
            </w:r>
            <w:smartTag w:uri="urn:schemas-microsoft-com:office:smarttags" w:element="metricconverter">
              <w:smartTagPr>
                <w:attr w:name="ProductID" w:val="155 мм"/>
              </w:smartTagPr>
              <w:r w:rsidRPr="00C70220">
                <w:rPr>
                  <w:rFonts w:ascii="Times New Roman" w:hAnsi="Times New Roman"/>
                  <w:sz w:val="18"/>
                  <w:szCs w:val="18"/>
                </w:rPr>
                <w:t>155 мм</w:t>
              </w:r>
            </w:smartTag>
            <w:r w:rsidRPr="00C70220">
              <w:rPr>
                <w:rFonts w:ascii="Times New Roman" w:hAnsi="Times New Roman"/>
                <w:sz w:val="18"/>
                <w:szCs w:val="18"/>
              </w:rPr>
              <w:t xml:space="preserve">, диаметр в пределах 10-11мм, рамный, форма головки - полусфера (под отвёртку)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70220" w:rsidRPr="00C70220" w:rsidTr="00C7022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20" w:rsidRPr="00C70220" w:rsidRDefault="00C70220" w:rsidP="00C70220">
            <w:pPr>
              <w:ind w:right="-365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Скобы металлические, закалённые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для крепления материала к поверхностям из дерева, фанеры,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деревостружечной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 xml:space="preserve"> плиты с помощью скобозабивного пистолета. (упаковка не менее 1000 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 xml:space="preserve">) №53/6. Размер: ширина скобы 11,4мм, </w:t>
            </w:r>
          </w:p>
          <w:p w:rsidR="00C70220" w:rsidRPr="00C70220" w:rsidRDefault="00C70220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высота скобы 6мм, толщина скобы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C70220">
                <w:rPr>
                  <w:rFonts w:ascii="Times New Roman" w:hAnsi="Times New Roman"/>
                  <w:sz w:val="18"/>
                  <w:szCs w:val="18"/>
                </w:rPr>
                <w:t>0,7 мм</w:t>
              </w:r>
            </w:smartTag>
            <w:r w:rsidRPr="00C7022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left="-10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0" w:rsidRPr="00C70220" w:rsidRDefault="00C70220" w:rsidP="00121987">
            <w:pPr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9F3D78" w:rsidRPr="00C70220" w:rsidRDefault="009F3D78" w:rsidP="00FE0553">
      <w:pPr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C70220" w:rsidRDefault="000F570C" w:rsidP="00FE055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747B5E" w:rsidRPr="00C70220" w:rsidRDefault="00747B5E" w:rsidP="00747B5E">
      <w:pPr>
        <w:pStyle w:val="1"/>
        <w:jc w:val="center"/>
        <w:rPr>
          <w:b/>
          <w:sz w:val="18"/>
          <w:szCs w:val="18"/>
        </w:rPr>
      </w:pPr>
      <w:r w:rsidRPr="00C70220">
        <w:rPr>
          <w:b/>
          <w:sz w:val="18"/>
          <w:szCs w:val="18"/>
        </w:rPr>
        <w:t>ДОГОВОР № _____</w:t>
      </w:r>
    </w:p>
    <w:p w:rsidR="00747B5E" w:rsidRPr="00C70220" w:rsidRDefault="00747B5E" w:rsidP="00747B5E">
      <w:pPr>
        <w:pStyle w:val="1"/>
        <w:ind w:firstLine="360"/>
        <w:jc w:val="center"/>
        <w:rPr>
          <w:sz w:val="18"/>
          <w:szCs w:val="18"/>
        </w:rPr>
      </w:pPr>
      <w:r w:rsidRPr="00C70220">
        <w:rPr>
          <w:sz w:val="18"/>
          <w:szCs w:val="18"/>
        </w:rPr>
        <w:t xml:space="preserve">г. Новосибирск                                             </w:t>
      </w:r>
      <w:r w:rsidR="00C70220">
        <w:rPr>
          <w:sz w:val="18"/>
          <w:szCs w:val="18"/>
        </w:rPr>
        <w:t xml:space="preserve">                                                        </w:t>
      </w:r>
      <w:r w:rsidRPr="00C70220">
        <w:rPr>
          <w:sz w:val="18"/>
          <w:szCs w:val="18"/>
        </w:rPr>
        <w:t xml:space="preserve">                                                                       «___»  __________ 2011г.</w:t>
      </w:r>
    </w:p>
    <w:p w:rsidR="00747B5E" w:rsidRPr="00C70220" w:rsidRDefault="00747B5E" w:rsidP="00747B5E">
      <w:pPr>
        <w:rPr>
          <w:rFonts w:ascii="Times New Roman" w:hAnsi="Times New Roman"/>
          <w:sz w:val="18"/>
          <w:szCs w:val="18"/>
        </w:rPr>
      </w:pPr>
    </w:p>
    <w:p w:rsidR="00747B5E" w:rsidRPr="00C70220" w:rsidRDefault="00747B5E" w:rsidP="00747B5E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C70220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 с Федеральным законом № 94-ФЗ от 21.07.2005г., на основании протокола  рассмотрения и оценки котировочных заявок №________ от ________, заключили настоящий договор о нижеследующем: </w:t>
      </w:r>
    </w:p>
    <w:p w:rsidR="00747B5E" w:rsidRPr="00C70220" w:rsidRDefault="00747B5E" w:rsidP="00747B5E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C70220" w:rsidRDefault="00747B5E" w:rsidP="00747B5E">
      <w:pPr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747B5E" w:rsidRPr="00C70220" w:rsidRDefault="00747B5E" w:rsidP="00747B5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1.1. По настоящему договору Поставщик принимает на себя обязательства по поставке строительных товаров для нужд Новосибирского техникума железнодорожного транспорта (НТЖТ) – филиала СГУПС, а Заказчик обязуется принять товар и оплатить его стоимость.</w:t>
      </w:r>
    </w:p>
    <w:p w:rsidR="00747B5E" w:rsidRPr="00C70220" w:rsidRDefault="00747B5E" w:rsidP="00C70220">
      <w:pPr>
        <w:pStyle w:val="a4"/>
        <w:spacing w:after="0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1.2. Количество, номенклатура, характеристики и цена товара определены спецификацией, которая составляется в соответствии с техническим заданием Заказчика в двух экземплярах, подписывается уполномоченными представителями сторон и является неотъемлемой частью настоящего договора (приложение № 1 к договору).</w:t>
      </w:r>
    </w:p>
    <w:p w:rsidR="00747B5E" w:rsidRPr="00C70220" w:rsidRDefault="00747B5E" w:rsidP="00747B5E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2. Цена договора и порядок оплаты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товаров, поставляемых по договору, и составляет _______ рублей (___________), в том числе НДС.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2.2. 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2.3.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сборов. 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2.5.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C70220" w:rsidRDefault="00747B5E" w:rsidP="00747B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747B5E" w:rsidRPr="00C70220" w:rsidRDefault="00747B5E" w:rsidP="00747B5E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747B5E" w:rsidRPr="00C70220" w:rsidRDefault="00747B5E" w:rsidP="00747B5E">
      <w:pPr>
        <w:pStyle w:val="a4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3.1.1. Поставщик обязан передать товар Заказчику в соответствии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747B5E" w:rsidRPr="00C70220" w:rsidRDefault="00747B5E" w:rsidP="00747B5E">
      <w:pPr>
        <w:ind w:firstLine="45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C70220">
          <w:rPr>
            <w:rFonts w:ascii="Times New Roman" w:hAnsi="Times New Roman"/>
            <w:sz w:val="18"/>
            <w:szCs w:val="18"/>
          </w:rPr>
          <w:t>630068, г</w:t>
        </w:r>
      </w:smartTag>
      <w:r w:rsidRPr="00C70220">
        <w:rPr>
          <w:rFonts w:ascii="Times New Roman" w:hAnsi="Times New Roman"/>
          <w:sz w:val="18"/>
          <w:szCs w:val="18"/>
        </w:rPr>
        <w:t xml:space="preserve">.Новосибирск, </w:t>
      </w:r>
      <w:proofErr w:type="spellStart"/>
      <w:r w:rsidRPr="00C70220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C70220">
        <w:rPr>
          <w:rFonts w:ascii="Times New Roman" w:hAnsi="Times New Roman"/>
          <w:sz w:val="18"/>
          <w:szCs w:val="18"/>
        </w:rPr>
        <w:t>, д. 80 собственным транспортом или с привлечением транспорта третьих лиц за свой счет и своими силами произвести разгрузку и доставку товара в помещение склада.</w:t>
      </w:r>
    </w:p>
    <w:p w:rsidR="00747B5E" w:rsidRPr="00C70220" w:rsidRDefault="00747B5E" w:rsidP="00747B5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747B5E" w:rsidRPr="00C70220" w:rsidRDefault="00747B5E" w:rsidP="00747B5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с даты получения соответствующего требования Заказчика. </w:t>
      </w:r>
    </w:p>
    <w:p w:rsidR="00747B5E" w:rsidRPr="00C70220" w:rsidRDefault="00747B5E" w:rsidP="00747B5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3.2.1. Заказчик обязан принять товар и оплатить его стоимость на условиях настоящего договора. 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C70220" w:rsidRDefault="00747B5E" w:rsidP="00747B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747B5E" w:rsidRPr="00C70220" w:rsidRDefault="00747B5E" w:rsidP="00747B5E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4.1. Поставщик обязуется поставить товар в течение 7 (семи) календарных дней со дня заключения договора.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747B5E" w:rsidRPr="00C70220" w:rsidRDefault="00747B5E" w:rsidP="00747B5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747B5E" w:rsidRPr="00C70220" w:rsidRDefault="00747B5E" w:rsidP="00747B5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747B5E" w:rsidRPr="00C70220" w:rsidRDefault="00747B5E" w:rsidP="00747B5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lastRenderedPageBreak/>
        <w:t>принять претензии Заказчика по качеству товаров.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747B5E" w:rsidRPr="00C70220" w:rsidRDefault="00747B5E" w:rsidP="00747B5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747B5E" w:rsidRPr="00C70220" w:rsidRDefault="00747B5E" w:rsidP="00747B5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747B5E" w:rsidRPr="00C70220" w:rsidRDefault="00747B5E" w:rsidP="00747B5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747B5E" w:rsidRPr="00C70220" w:rsidRDefault="00747B5E" w:rsidP="00747B5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C70220" w:rsidRDefault="00747B5E" w:rsidP="00747B5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747B5E" w:rsidRPr="00C70220" w:rsidRDefault="00747B5E" w:rsidP="00747B5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C70220" w:rsidRDefault="00747B5E" w:rsidP="00747B5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747B5E" w:rsidRPr="00C70220" w:rsidRDefault="00747B5E" w:rsidP="00747B5E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C70220" w:rsidRDefault="00747B5E" w:rsidP="00747B5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C70220" w:rsidRDefault="00747B5E" w:rsidP="00747B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47B5E" w:rsidRPr="00C70220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>8.3. Настоящий договор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0220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747B5E" w:rsidRPr="00C70220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C70220" w:rsidRDefault="00747B5E" w:rsidP="00747B5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70220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Layout w:type="fixed"/>
        <w:tblLook w:val="0000"/>
      </w:tblPr>
      <w:tblGrid>
        <w:gridCol w:w="5523"/>
        <w:gridCol w:w="4847"/>
      </w:tblGrid>
      <w:tr w:rsidR="00747B5E" w:rsidRPr="00C70220" w:rsidTr="00121987">
        <w:trPr>
          <w:trHeight w:val="719"/>
        </w:trPr>
        <w:tc>
          <w:tcPr>
            <w:tcW w:w="5523" w:type="dxa"/>
          </w:tcPr>
          <w:p w:rsidR="00747B5E" w:rsidRPr="00C70220" w:rsidRDefault="00747B5E" w:rsidP="0012198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70220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r w:rsidRPr="00C70220">
              <w:rPr>
                <w:rFonts w:ascii="Times New Roman" w:hAnsi="Times New Roman"/>
                <w:sz w:val="18"/>
                <w:szCs w:val="18"/>
              </w:rPr>
              <w:t xml:space="preserve">.Новосибирск, ул.Дуси Ковальчук д.191, 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0220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C70220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r w:rsidRPr="00C70220">
              <w:rPr>
                <w:rFonts w:ascii="Times New Roman" w:hAnsi="Times New Roman"/>
                <w:sz w:val="18"/>
                <w:szCs w:val="18"/>
              </w:rPr>
              <w:t>.Новосибирск, ул. Лениногорская, д.80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области-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C7022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C70220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по НСО г.Новосибирск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Тел. 338-38-51 (приемная), 338-38-53 (бухгалтерия)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Директор НТЖТ – филиала СГУПС</w:t>
            </w:r>
          </w:p>
          <w:p w:rsidR="00747B5E" w:rsidRPr="00C70220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7B5E" w:rsidRPr="00C70220" w:rsidRDefault="00747B5E" w:rsidP="0012198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____________________Ю.К.Ткачук</w:t>
            </w:r>
          </w:p>
          <w:p w:rsidR="00747B5E" w:rsidRPr="00C70220" w:rsidRDefault="00747B5E" w:rsidP="0012198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847" w:type="dxa"/>
          </w:tcPr>
          <w:p w:rsidR="00747B5E" w:rsidRPr="00C70220" w:rsidRDefault="00747B5E" w:rsidP="0012198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220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747B5E" w:rsidRPr="00C70220" w:rsidRDefault="00747B5E" w:rsidP="0012198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47B5E" w:rsidRPr="00C70220" w:rsidRDefault="00747B5E" w:rsidP="00747B5E">
      <w:pPr>
        <w:rPr>
          <w:rFonts w:ascii="Times New Roman" w:hAnsi="Times New Roman"/>
          <w:sz w:val="18"/>
          <w:szCs w:val="18"/>
        </w:rPr>
      </w:pPr>
    </w:p>
    <w:p w:rsidR="00747B5E" w:rsidRPr="00C70220" w:rsidRDefault="00747B5E" w:rsidP="00FE055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747B5E" w:rsidRPr="00C70220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176"/>
        </w:tabs>
        <w:ind w:left="75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9"/>
  <w:characterSpacingControl w:val="doNotCompress"/>
  <w:compat/>
  <w:rsids>
    <w:rsidRoot w:val="000F570C"/>
    <w:rsid w:val="000141F0"/>
    <w:rsid w:val="0002170C"/>
    <w:rsid w:val="0002183B"/>
    <w:rsid w:val="0002715F"/>
    <w:rsid w:val="0008704C"/>
    <w:rsid w:val="00091CB1"/>
    <w:rsid w:val="000D6877"/>
    <w:rsid w:val="000F570C"/>
    <w:rsid w:val="001036FE"/>
    <w:rsid w:val="001056A9"/>
    <w:rsid w:val="00110A41"/>
    <w:rsid w:val="0015390A"/>
    <w:rsid w:val="001543C8"/>
    <w:rsid w:val="00157539"/>
    <w:rsid w:val="00165F23"/>
    <w:rsid w:val="001B7008"/>
    <w:rsid w:val="001E610D"/>
    <w:rsid w:val="00212B2A"/>
    <w:rsid w:val="0021617D"/>
    <w:rsid w:val="0025001D"/>
    <w:rsid w:val="002621A0"/>
    <w:rsid w:val="002839B5"/>
    <w:rsid w:val="0029464C"/>
    <w:rsid w:val="002E654B"/>
    <w:rsid w:val="00340854"/>
    <w:rsid w:val="003518E9"/>
    <w:rsid w:val="00361215"/>
    <w:rsid w:val="00377763"/>
    <w:rsid w:val="00385577"/>
    <w:rsid w:val="003C6DEF"/>
    <w:rsid w:val="00403056"/>
    <w:rsid w:val="004362C5"/>
    <w:rsid w:val="004701F5"/>
    <w:rsid w:val="004A3B1F"/>
    <w:rsid w:val="004A5966"/>
    <w:rsid w:val="004C2A7D"/>
    <w:rsid w:val="004E23B8"/>
    <w:rsid w:val="004E42A7"/>
    <w:rsid w:val="00593AFF"/>
    <w:rsid w:val="005A4A03"/>
    <w:rsid w:val="005B33AB"/>
    <w:rsid w:val="005C51BC"/>
    <w:rsid w:val="005D0DAE"/>
    <w:rsid w:val="005F08A1"/>
    <w:rsid w:val="006201E9"/>
    <w:rsid w:val="00625410"/>
    <w:rsid w:val="006547C6"/>
    <w:rsid w:val="006D197A"/>
    <w:rsid w:val="006E7D95"/>
    <w:rsid w:val="00723882"/>
    <w:rsid w:val="0074205C"/>
    <w:rsid w:val="00747B5E"/>
    <w:rsid w:val="007607F9"/>
    <w:rsid w:val="007819A9"/>
    <w:rsid w:val="00786F68"/>
    <w:rsid w:val="007960B4"/>
    <w:rsid w:val="007A45C1"/>
    <w:rsid w:val="007A5151"/>
    <w:rsid w:val="007D4625"/>
    <w:rsid w:val="00854168"/>
    <w:rsid w:val="00876790"/>
    <w:rsid w:val="008A0BD6"/>
    <w:rsid w:val="008C4109"/>
    <w:rsid w:val="00902EF8"/>
    <w:rsid w:val="00903E51"/>
    <w:rsid w:val="009200AC"/>
    <w:rsid w:val="009665F6"/>
    <w:rsid w:val="00973F9C"/>
    <w:rsid w:val="009C1FB5"/>
    <w:rsid w:val="009D065B"/>
    <w:rsid w:val="009F3D78"/>
    <w:rsid w:val="009F7463"/>
    <w:rsid w:val="00A20188"/>
    <w:rsid w:val="00A2433F"/>
    <w:rsid w:val="00A24721"/>
    <w:rsid w:val="00A3085F"/>
    <w:rsid w:val="00A32301"/>
    <w:rsid w:val="00A360C7"/>
    <w:rsid w:val="00A36DA7"/>
    <w:rsid w:val="00A70581"/>
    <w:rsid w:val="00A74131"/>
    <w:rsid w:val="00AB66B7"/>
    <w:rsid w:val="00B14563"/>
    <w:rsid w:val="00B23EFD"/>
    <w:rsid w:val="00B3679F"/>
    <w:rsid w:val="00B877A6"/>
    <w:rsid w:val="00B97869"/>
    <w:rsid w:val="00BB2DF6"/>
    <w:rsid w:val="00BD5DCE"/>
    <w:rsid w:val="00BD778D"/>
    <w:rsid w:val="00BF2D35"/>
    <w:rsid w:val="00C018E4"/>
    <w:rsid w:val="00C039EC"/>
    <w:rsid w:val="00C57622"/>
    <w:rsid w:val="00C61837"/>
    <w:rsid w:val="00C70220"/>
    <w:rsid w:val="00C7559D"/>
    <w:rsid w:val="00C95BA9"/>
    <w:rsid w:val="00CE63D1"/>
    <w:rsid w:val="00D73DCE"/>
    <w:rsid w:val="00D805CC"/>
    <w:rsid w:val="00D834B5"/>
    <w:rsid w:val="00DC6911"/>
    <w:rsid w:val="00E02FAF"/>
    <w:rsid w:val="00E462AC"/>
    <w:rsid w:val="00E6345A"/>
    <w:rsid w:val="00E84980"/>
    <w:rsid w:val="00EE5508"/>
    <w:rsid w:val="00EE727A"/>
    <w:rsid w:val="00F126D8"/>
    <w:rsid w:val="00F9512F"/>
    <w:rsid w:val="00FB00BD"/>
    <w:rsid w:val="00FE0553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a"/>
    <w:rsid w:val="009F3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Без интервала2"/>
    <w:rsid w:val="009F3D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1">
    <w:name w:val="Char Char"/>
    <w:basedOn w:val="a"/>
    <w:rsid w:val="00A36D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Strong"/>
    <w:qFormat/>
    <w:rsid w:val="005F08A1"/>
    <w:rPr>
      <w:b/>
      <w:bCs/>
    </w:rPr>
  </w:style>
  <w:style w:type="paragraph" w:styleId="af3">
    <w:name w:val="List Paragraph"/>
    <w:basedOn w:val="a"/>
    <w:uiPriority w:val="34"/>
    <w:qFormat/>
    <w:rsid w:val="00EE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2FB0-CA28-45FD-BAA2-EB383384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55</cp:revision>
  <cp:lastPrinted>2011-05-11T09:45:00Z</cp:lastPrinted>
  <dcterms:created xsi:type="dcterms:W3CDTF">2011-04-28T02:37:00Z</dcterms:created>
  <dcterms:modified xsi:type="dcterms:W3CDTF">2011-06-06T05:39:00Z</dcterms:modified>
</cp:coreProperties>
</file>