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3D7ABF" w:rsidRDefault="000F570C" w:rsidP="003D7AB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F36953" w:rsidRPr="003D7ABF">
        <w:rPr>
          <w:rFonts w:ascii="Times New Roman" w:hAnsi="Times New Roman"/>
          <w:sz w:val="18"/>
          <w:szCs w:val="18"/>
        </w:rPr>
        <w:t>116</w:t>
      </w:r>
    </w:p>
    <w:p w:rsidR="000F570C" w:rsidRPr="003D7ABF" w:rsidRDefault="000F570C" w:rsidP="003D7ABF">
      <w:pPr>
        <w:pStyle w:val="111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Дата: «</w:t>
      </w:r>
      <w:r w:rsidR="00F544F7" w:rsidRPr="003D7ABF">
        <w:rPr>
          <w:rFonts w:ascii="Times New Roman" w:hAnsi="Times New Roman"/>
          <w:sz w:val="18"/>
          <w:szCs w:val="18"/>
        </w:rPr>
        <w:t>2</w:t>
      </w:r>
      <w:r w:rsidR="00F36953" w:rsidRPr="003D7ABF">
        <w:rPr>
          <w:rFonts w:ascii="Times New Roman" w:hAnsi="Times New Roman"/>
          <w:sz w:val="18"/>
          <w:szCs w:val="18"/>
        </w:rPr>
        <w:t>8</w:t>
      </w:r>
      <w:r w:rsidRPr="003D7ABF">
        <w:rPr>
          <w:rFonts w:ascii="Times New Roman" w:hAnsi="Times New Roman"/>
          <w:sz w:val="18"/>
          <w:szCs w:val="18"/>
        </w:rPr>
        <w:t>»</w:t>
      </w:r>
      <w:r w:rsidR="0021617D" w:rsidRPr="003D7ABF">
        <w:rPr>
          <w:rFonts w:ascii="Times New Roman" w:hAnsi="Times New Roman"/>
          <w:sz w:val="18"/>
          <w:szCs w:val="18"/>
        </w:rPr>
        <w:t xml:space="preserve"> </w:t>
      </w:r>
      <w:r w:rsidR="00B44B7D" w:rsidRPr="003D7ABF">
        <w:rPr>
          <w:rFonts w:ascii="Times New Roman" w:hAnsi="Times New Roman"/>
          <w:sz w:val="18"/>
          <w:szCs w:val="18"/>
        </w:rPr>
        <w:t>июня</w:t>
      </w:r>
      <w:r w:rsidR="0021617D" w:rsidRPr="003D7ABF">
        <w:rPr>
          <w:rFonts w:ascii="Times New Roman" w:hAnsi="Times New Roman"/>
          <w:sz w:val="18"/>
          <w:szCs w:val="18"/>
        </w:rPr>
        <w:t xml:space="preserve"> </w:t>
      </w:r>
      <w:r w:rsidRPr="003D7ABF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3D7ABF">
          <w:rPr>
            <w:rFonts w:ascii="Times New Roman" w:hAnsi="Times New Roman"/>
            <w:sz w:val="18"/>
            <w:szCs w:val="18"/>
          </w:rPr>
          <w:t>2011 г</w:t>
        </w:r>
      </w:smartTag>
      <w:r w:rsidRPr="003D7ABF">
        <w:rPr>
          <w:rFonts w:ascii="Times New Roman" w:hAnsi="Times New Roman"/>
          <w:sz w:val="18"/>
          <w:szCs w:val="18"/>
        </w:rPr>
        <w:t>.</w:t>
      </w:r>
    </w:p>
    <w:p w:rsidR="000F570C" w:rsidRPr="003D7ABF" w:rsidRDefault="000F570C" w:rsidP="003D7ABF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3D7ABF" w:rsidRDefault="000F570C" w:rsidP="003D7AB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3D7ABF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3D7ABF" w:rsidRDefault="000F570C" w:rsidP="003D7AB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3D7ABF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7715C2" w:rsidRPr="003D7ABF" w:rsidRDefault="000F570C" w:rsidP="003D7AB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3D7ABF">
        <w:rPr>
          <w:rFonts w:ascii="Times New Roman" w:hAnsi="Times New Roman"/>
          <w:sz w:val="18"/>
          <w:szCs w:val="18"/>
        </w:rPr>
        <w:t xml:space="preserve">: </w:t>
      </w:r>
      <w:r w:rsidR="00937ADC" w:rsidRPr="003D7ABF">
        <w:rPr>
          <w:rFonts w:ascii="Times New Roman" w:hAnsi="Times New Roman"/>
          <w:sz w:val="18"/>
          <w:szCs w:val="18"/>
        </w:rPr>
        <w:t>изготовление зачетных книжек и студенческих билетов</w:t>
      </w:r>
      <w:r w:rsidR="00003239" w:rsidRPr="003D7ABF">
        <w:rPr>
          <w:rFonts w:ascii="Times New Roman" w:hAnsi="Times New Roman"/>
          <w:sz w:val="18"/>
          <w:szCs w:val="18"/>
        </w:rPr>
        <w:t xml:space="preserve"> для</w:t>
      </w:r>
      <w:r w:rsidR="00925CB6" w:rsidRPr="003D7ABF">
        <w:rPr>
          <w:rFonts w:ascii="Times New Roman" w:hAnsi="Times New Roman"/>
          <w:sz w:val="18"/>
          <w:szCs w:val="18"/>
        </w:rPr>
        <w:t xml:space="preserve"> </w:t>
      </w:r>
      <w:r w:rsidRPr="003D7ABF">
        <w:rPr>
          <w:rFonts w:ascii="Times New Roman" w:hAnsi="Times New Roman"/>
          <w:sz w:val="18"/>
          <w:szCs w:val="18"/>
        </w:rPr>
        <w:t>СГУПС.</w:t>
      </w:r>
    </w:p>
    <w:p w:rsidR="000F570C" w:rsidRPr="003D7ABF" w:rsidRDefault="000F570C" w:rsidP="003D7ABF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="00CF06A7" w:rsidRPr="003D7ABF">
        <w:rPr>
          <w:rFonts w:ascii="Times New Roman" w:hAnsi="Times New Roman"/>
          <w:sz w:val="18"/>
          <w:szCs w:val="18"/>
        </w:rPr>
        <w:t xml:space="preserve"> </w:t>
      </w:r>
      <w:r w:rsidR="00937ADC" w:rsidRPr="003D7ABF">
        <w:rPr>
          <w:rFonts w:ascii="Times New Roman" w:hAnsi="Times New Roman"/>
          <w:sz w:val="18"/>
          <w:szCs w:val="18"/>
        </w:rPr>
        <w:t>изготовление зачетных книжек – 2500 шт., студенческих билетов – 2500 шт.</w:t>
      </w:r>
      <w:r w:rsidR="00925CB6" w:rsidRPr="003D7ABF">
        <w:rPr>
          <w:rFonts w:ascii="Times New Roman" w:hAnsi="Times New Roman"/>
          <w:sz w:val="18"/>
          <w:szCs w:val="18"/>
        </w:rPr>
        <w:t xml:space="preserve"> </w:t>
      </w:r>
      <w:r w:rsidRPr="003D7ABF">
        <w:rPr>
          <w:rFonts w:ascii="Times New Roman" w:hAnsi="Times New Roman"/>
          <w:sz w:val="18"/>
          <w:szCs w:val="18"/>
        </w:rPr>
        <w:t>(</w:t>
      </w:r>
      <w:proofErr w:type="gramStart"/>
      <w:r w:rsidRPr="003D7ABF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3D7ABF" w:rsidRDefault="000F570C" w:rsidP="003D7AB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3D7ABF">
        <w:rPr>
          <w:rFonts w:ascii="Times New Roman" w:hAnsi="Times New Roman"/>
          <w:sz w:val="18"/>
          <w:szCs w:val="18"/>
        </w:rPr>
        <w:t xml:space="preserve">: </w:t>
      </w:r>
      <w:r w:rsidR="00003239" w:rsidRPr="003D7ABF">
        <w:rPr>
          <w:rFonts w:ascii="Times New Roman" w:hAnsi="Times New Roman"/>
          <w:sz w:val="18"/>
          <w:szCs w:val="18"/>
        </w:rPr>
        <w:t>630</w:t>
      </w:r>
      <w:r w:rsidR="00925CB6" w:rsidRPr="003D7ABF">
        <w:rPr>
          <w:rFonts w:ascii="Times New Roman" w:hAnsi="Times New Roman"/>
          <w:sz w:val="18"/>
          <w:szCs w:val="18"/>
        </w:rPr>
        <w:t>0</w:t>
      </w:r>
      <w:r w:rsidR="00F36953" w:rsidRPr="003D7ABF">
        <w:rPr>
          <w:rFonts w:ascii="Times New Roman" w:hAnsi="Times New Roman"/>
          <w:sz w:val="18"/>
          <w:szCs w:val="18"/>
        </w:rPr>
        <w:t>49</w:t>
      </w:r>
      <w:r w:rsidR="00937ADC" w:rsidRPr="003D7ABF">
        <w:rPr>
          <w:rFonts w:ascii="Times New Roman" w:hAnsi="Times New Roman"/>
          <w:sz w:val="18"/>
          <w:szCs w:val="18"/>
        </w:rPr>
        <w:t>, г</w:t>
      </w:r>
      <w:proofErr w:type="gramStart"/>
      <w:r w:rsidR="00937ADC" w:rsidRPr="003D7ABF">
        <w:rPr>
          <w:rFonts w:ascii="Times New Roman" w:hAnsi="Times New Roman"/>
          <w:sz w:val="18"/>
          <w:szCs w:val="18"/>
        </w:rPr>
        <w:t>.Н</w:t>
      </w:r>
      <w:proofErr w:type="gramEnd"/>
      <w:r w:rsidR="00937ADC" w:rsidRPr="003D7ABF">
        <w:rPr>
          <w:rFonts w:ascii="Times New Roman" w:hAnsi="Times New Roman"/>
          <w:sz w:val="18"/>
          <w:szCs w:val="18"/>
        </w:rPr>
        <w:t>овосибирск, ул.Д.Ковальчук, 191</w:t>
      </w:r>
      <w:r w:rsidR="00925CB6" w:rsidRPr="003D7ABF">
        <w:rPr>
          <w:rFonts w:ascii="Times New Roman" w:hAnsi="Times New Roman"/>
          <w:sz w:val="18"/>
          <w:szCs w:val="18"/>
        </w:rPr>
        <w:t xml:space="preserve"> </w:t>
      </w:r>
      <w:r w:rsidR="00003239" w:rsidRPr="003D7ABF">
        <w:rPr>
          <w:rFonts w:ascii="Times New Roman" w:hAnsi="Times New Roman"/>
          <w:sz w:val="18"/>
          <w:szCs w:val="18"/>
        </w:rPr>
        <w:t>– в помещение склада.</w:t>
      </w:r>
    </w:p>
    <w:p w:rsidR="000F570C" w:rsidRPr="003D7ABF" w:rsidRDefault="000F570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3D7ABF">
        <w:rPr>
          <w:rFonts w:ascii="Times New Roman" w:hAnsi="Times New Roman"/>
          <w:sz w:val="18"/>
          <w:szCs w:val="18"/>
        </w:rPr>
        <w:t xml:space="preserve"> </w:t>
      </w:r>
      <w:r w:rsidR="00937ADC" w:rsidRPr="003D7ABF">
        <w:rPr>
          <w:rFonts w:ascii="Times New Roman" w:hAnsi="Times New Roman"/>
          <w:sz w:val="18"/>
          <w:szCs w:val="18"/>
        </w:rPr>
        <w:t>изготовить и согласовать оригинал-макет зачетных книжек и студенческий билетов с заказчиком – в течение 2 дней со дня заключения договора; изготовление и поставка всего объема зачетных книжек и студенческих билетов – в течение 7 дней со дня согласования оригинал-макета</w:t>
      </w:r>
      <w:r w:rsidR="00193252" w:rsidRPr="003D7ABF"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p w:rsidR="00193252" w:rsidRPr="003D7ABF" w:rsidRDefault="000F570C" w:rsidP="003D7AB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3D7ABF">
        <w:rPr>
          <w:rFonts w:ascii="Times New Roman" w:hAnsi="Times New Roman"/>
          <w:sz w:val="18"/>
          <w:szCs w:val="18"/>
        </w:rPr>
        <w:t xml:space="preserve">: </w:t>
      </w:r>
      <w:r w:rsidR="00937ADC" w:rsidRPr="003D7ABF">
        <w:rPr>
          <w:rFonts w:ascii="Times New Roman" w:hAnsi="Times New Roman"/>
          <w:sz w:val="18"/>
          <w:szCs w:val="18"/>
        </w:rPr>
        <w:t>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</w:t>
      </w:r>
      <w:r w:rsidR="00383280" w:rsidRPr="003D7ABF">
        <w:rPr>
          <w:rFonts w:ascii="Times New Roman" w:hAnsi="Times New Roman"/>
          <w:sz w:val="18"/>
          <w:szCs w:val="18"/>
        </w:rPr>
        <w:t>.</w:t>
      </w:r>
    </w:p>
    <w:p w:rsidR="000F570C" w:rsidRPr="003D7ABF" w:rsidRDefault="000F570C" w:rsidP="003D7AB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3D7ABF">
        <w:rPr>
          <w:rFonts w:ascii="Times New Roman" w:hAnsi="Times New Roman"/>
          <w:sz w:val="18"/>
          <w:szCs w:val="18"/>
        </w:rPr>
        <w:t>:</w:t>
      </w:r>
      <w:r w:rsidR="00687539" w:rsidRPr="003D7ABF">
        <w:rPr>
          <w:rFonts w:ascii="Times New Roman" w:hAnsi="Times New Roman"/>
          <w:sz w:val="18"/>
          <w:szCs w:val="18"/>
        </w:rPr>
        <w:t xml:space="preserve"> </w:t>
      </w:r>
      <w:r w:rsidR="00925CB6" w:rsidRPr="003D7ABF">
        <w:rPr>
          <w:rFonts w:ascii="Times New Roman" w:hAnsi="Times New Roman"/>
          <w:b/>
          <w:sz w:val="18"/>
          <w:szCs w:val="18"/>
        </w:rPr>
        <w:t>1</w:t>
      </w:r>
      <w:r w:rsidR="00937ADC" w:rsidRPr="003D7ABF">
        <w:rPr>
          <w:rFonts w:ascii="Times New Roman" w:hAnsi="Times New Roman"/>
          <w:b/>
          <w:sz w:val="18"/>
          <w:szCs w:val="18"/>
        </w:rPr>
        <w:t>45</w:t>
      </w:r>
      <w:r w:rsidR="00925CB6" w:rsidRPr="003D7ABF">
        <w:rPr>
          <w:rFonts w:ascii="Times New Roman" w:hAnsi="Times New Roman"/>
          <w:b/>
          <w:sz w:val="18"/>
          <w:szCs w:val="18"/>
        </w:rPr>
        <w:t xml:space="preserve"> </w:t>
      </w:r>
      <w:r w:rsidR="00937ADC" w:rsidRPr="003D7ABF">
        <w:rPr>
          <w:rFonts w:ascii="Times New Roman" w:hAnsi="Times New Roman"/>
          <w:b/>
          <w:sz w:val="18"/>
          <w:szCs w:val="18"/>
        </w:rPr>
        <w:t>450</w:t>
      </w:r>
      <w:r w:rsidR="00687539" w:rsidRPr="003D7ABF">
        <w:rPr>
          <w:rFonts w:ascii="Times New Roman" w:hAnsi="Times New Roman"/>
          <w:b/>
          <w:sz w:val="18"/>
          <w:szCs w:val="18"/>
        </w:rPr>
        <w:t>.</w:t>
      </w:r>
      <w:r w:rsidRPr="003D7ABF">
        <w:rPr>
          <w:rFonts w:ascii="Times New Roman" w:hAnsi="Times New Roman"/>
          <w:b/>
          <w:sz w:val="18"/>
          <w:szCs w:val="18"/>
        </w:rPr>
        <w:t>00 руб.</w:t>
      </w:r>
      <w:r w:rsidRPr="003D7ABF">
        <w:rPr>
          <w:rFonts w:ascii="Times New Roman" w:hAnsi="Times New Roman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3"/>
        <w:gridCol w:w="8563"/>
        <w:gridCol w:w="1701"/>
      </w:tblGrid>
      <w:tr w:rsidR="00003239" w:rsidRPr="003D7ABF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003239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7AB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D7A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003239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3D7ABF">
              <w:rPr>
                <w:rFonts w:ascii="Times New Roman" w:hAnsi="Times New Roman"/>
                <w:sz w:val="18"/>
                <w:szCs w:val="18"/>
              </w:rPr>
              <w:t>, согласно п.1 .ст.19.1 94-ФЗ)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003239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Цена договора, руб</w:t>
            </w:r>
            <w:r w:rsidR="002C2CB0" w:rsidRPr="003D7A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03239" w:rsidRPr="003D7ABF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003239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C70C6A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937ADC" w:rsidRPr="003D7ABF">
              <w:rPr>
                <w:rFonts w:ascii="Times New Roman" w:hAnsi="Times New Roman"/>
                <w:sz w:val="18"/>
                <w:szCs w:val="18"/>
              </w:rPr>
              <w:t>ЗА</w:t>
            </w:r>
            <w:r w:rsidR="00003239" w:rsidRPr="003D7ABF">
              <w:rPr>
                <w:rFonts w:ascii="Times New Roman" w:hAnsi="Times New Roman"/>
                <w:sz w:val="18"/>
                <w:szCs w:val="18"/>
              </w:rPr>
              <w:t xml:space="preserve">О  </w:t>
            </w:r>
            <w:r w:rsidRPr="003D7ABF">
              <w:rPr>
                <w:rFonts w:ascii="Times New Roman" w:hAnsi="Times New Roman"/>
                <w:sz w:val="18"/>
                <w:szCs w:val="18"/>
              </w:rPr>
              <w:t>«</w:t>
            </w:r>
            <w:r w:rsidR="00937ADC" w:rsidRPr="003D7ABF">
              <w:rPr>
                <w:rFonts w:ascii="Times New Roman" w:hAnsi="Times New Roman"/>
                <w:sz w:val="18"/>
                <w:szCs w:val="18"/>
              </w:rPr>
              <w:t>Типография «</w:t>
            </w:r>
            <w:proofErr w:type="spellStart"/>
            <w:r w:rsidR="00937ADC" w:rsidRPr="003D7ABF">
              <w:rPr>
                <w:rFonts w:ascii="Times New Roman" w:hAnsi="Times New Roman"/>
                <w:sz w:val="18"/>
                <w:szCs w:val="18"/>
              </w:rPr>
              <w:t>Корина</w:t>
            </w:r>
            <w:proofErr w:type="spellEnd"/>
            <w:r w:rsidR="00003239" w:rsidRPr="003D7AB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140 000.00</w:t>
            </w:r>
          </w:p>
        </w:tc>
      </w:tr>
      <w:tr w:rsidR="00003239" w:rsidRPr="003D7ABF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003239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3D7ABF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C70C6A" w:rsidRPr="003D7ABF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3D7ABF">
              <w:rPr>
                <w:rFonts w:ascii="Times New Roman" w:hAnsi="Times New Roman"/>
                <w:sz w:val="18"/>
                <w:szCs w:val="18"/>
              </w:rPr>
              <w:t>Офис-лидер</w:t>
            </w:r>
            <w:r w:rsidR="00003239" w:rsidRPr="003D7AB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239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150 900.00</w:t>
            </w:r>
          </w:p>
        </w:tc>
      </w:tr>
      <w:tr w:rsidR="00937ADC" w:rsidRPr="003D7ABF" w:rsidTr="002C2CB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DC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DC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DC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7ADC" w:rsidRPr="003D7ABF" w:rsidTr="002C2CB0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DC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Среднеарифметическая цена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DC" w:rsidRPr="003D7ABF" w:rsidRDefault="00937AD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145 450.00</w:t>
            </w:r>
          </w:p>
        </w:tc>
      </w:tr>
    </w:tbl>
    <w:p w:rsidR="00193252" w:rsidRPr="003D7ABF" w:rsidRDefault="00193252" w:rsidP="003D7AB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</w:p>
    <w:p w:rsidR="000F570C" w:rsidRPr="003D7ABF" w:rsidRDefault="000F570C" w:rsidP="003D7ABF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3D7ABF">
        <w:rPr>
          <w:rFonts w:ascii="Times New Roman" w:hAnsi="Times New Roman"/>
          <w:sz w:val="18"/>
          <w:szCs w:val="18"/>
        </w:rPr>
        <w:t xml:space="preserve">: </w:t>
      </w:r>
      <w:r w:rsidRPr="003D7ABF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F544F7" w:rsidRPr="003D7ABF">
        <w:rPr>
          <w:rFonts w:ascii="Times New Roman" w:hAnsi="Times New Roman"/>
          <w:b/>
          <w:sz w:val="18"/>
          <w:szCs w:val="18"/>
        </w:rPr>
        <w:t>2</w:t>
      </w:r>
      <w:r w:rsidR="00937ADC" w:rsidRPr="003D7ABF">
        <w:rPr>
          <w:rFonts w:ascii="Times New Roman" w:hAnsi="Times New Roman"/>
          <w:b/>
          <w:sz w:val="18"/>
          <w:szCs w:val="18"/>
        </w:rPr>
        <w:t>9</w:t>
      </w:r>
      <w:r w:rsidRPr="003D7ABF">
        <w:rPr>
          <w:rFonts w:ascii="Times New Roman" w:hAnsi="Times New Roman"/>
          <w:b/>
          <w:sz w:val="18"/>
          <w:szCs w:val="18"/>
        </w:rPr>
        <w:t xml:space="preserve">» </w:t>
      </w:r>
      <w:r w:rsidR="00B44B7D" w:rsidRPr="003D7ABF">
        <w:rPr>
          <w:rFonts w:ascii="Times New Roman" w:hAnsi="Times New Roman"/>
          <w:b/>
          <w:sz w:val="18"/>
          <w:szCs w:val="18"/>
        </w:rPr>
        <w:t>июня</w:t>
      </w:r>
      <w:r w:rsidRPr="003D7ABF">
        <w:rPr>
          <w:rFonts w:ascii="Times New Roman" w:hAnsi="Times New Roman"/>
          <w:b/>
          <w:sz w:val="18"/>
          <w:szCs w:val="18"/>
        </w:rPr>
        <w:t xml:space="preserve"> 2011г до 1</w:t>
      </w:r>
      <w:r w:rsidR="00F77C7E" w:rsidRPr="003D7ABF">
        <w:rPr>
          <w:rFonts w:ascii="Times New Roman" w:hAnsi="Times New Roman"/>
          <w:b/>
          <w:sz w:val="18"/>
          <w:szCs w:val="18"/>
        </w:rPr>
        <w:t>6</w:t>
      </w:r>
      <w:r w:rsidRPr="003D7ABF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3D7ABF">
        <w:rPr>
          <w:rFonts w:ascii="Times New Roman" w:hAnsi="Times New Roman"/>
          <w:b/>
          <w:bCs/>
          <w:sz w:val="18"/>
          <w:szCs w:val="18"/>
        </w:rPr>
        <w:t>«</w:t>
      </w:r>
      <w:r w:rsidR="00003239" w:rsidRPr="003D7ABF">
        <w:rPr>
          <w:rFonts w:ascii="Times New Roman" w:hAnsi="Times New Roman"/>
          <w:b/>
          <w:bCs/>
          <w:sz w:val="18"/>
          <w:szCs w:val="18"/>
        </w:rPr>
        <w:t>0</w:t>
      </w:r>
      <w:r w:rsidR="00937ADC" w:rsidRPr="003D7ABF">
        <w:rPr>
          <w:rFonts w:ascii="Times New Roman" w:hAnsi="Times New Roman"/>
          <w:b/>
          <w:bCs/>
          <w:sz w:val="18"/>
          <w:szCs w:val="18"/>
        </w:rPr>
        <w:t>5</w:t>
      </w:r>
      <w:r w:rsidRPr="003D7ABF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003239" w:rsidRPr="003D7ABF">
        <w:rPr>
          <w:rFonts w:ascii="Times New Roman" w:hAnsi="Times New Roman"/>
          <w:b/>
          <w:bCs/>
          <w:sz w:val="18"/>
          <w:szCs w:val="18"/>
        </w:rPr>
        <w:t>июл</w:t>
      </w:r>
      <w:r w:rsidR="007819A9" w:rsidRPr="003D7ABF">
        <w:rPr>
          <w:rFonts w:ascii="Times New Roman" w:hAnsi="Times New Roman"/>
          <w:b/>
          <w:bCs/>
          <w:sz w:val="18"/>
          <w:szCs w:val="18"/>
        </w:rPr>
        <w:t>я</w:t>
      </w:r>
      <w:r w:rsidRPr="003D7A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3D7ABF">
        <w:rPr>
          <w:rFonts w:ascii="Times New Roman" w:hAnsi="Times New Roman"/>
          <w:b/>
          <w:sz w:val="18"/>
          <w:szCs w:val="18"/>
        </w:rPr>
        <w:t>2011г.</w:t>
      </w:r>
    </w:p>
    <w:p w:rsidR="000F570C" w:rsidRPr="003D7ABF" w:rsidRDefault="000F570C" w:rsidP="003D7ABF">
      <w:pPr>
        <w:pStyle w:val="122"/>
        <w:numPr>
          <w:ilvl w:val="0"/>
          <w:numId w:val="1"/>
        </w:numPr>
        <w:tabs>
          <w:tab w:val="clear" w:pos="852"/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3D7ABF">
        <w:rPr>
          <w:rFonts w:ascii="Times New Roman" w:hAnsi="Times New Roman"/>
          <w:sz w:val="18"/>
          <w:szCs w:val="18"/>
        </w:rPr>
        <w:t>:</w:t>
      </w:r>
      <w:r w:rsidRPr="003D7ABF">
        <w:rPr>
          <w:rFonts w:ascii="Times New Roman" w:hAnsi="Times New Roman"/>
          <w:b/>
          <w:sz w:val="18"/>
          <w:szCs w:val="18"/>
        </w:rPr>
        <w:t xml:space="preserve"> </w:t>
      </w:r>
      <w:r w:rsidR="00193252" w:rsidRPr="003D7ABF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937ADC" w:rsidRPr="003D7ABF">
        <w:rPr>
          <w:rFonts w:ascii="Times New Roman" w:hAnsi="Times New Roman"/>
          <w:sz w:val="18"/>
          <w:szCs w:val="18"/>
        </w:rPr>
        <w:t>по факту выполнения всего объема работ, и после подписания сторонами акта сдачи-приемки работ, в течение 10 банковских дней со дня предоставления Исполнителем документов на оплату (счет, счет-фактура, акт сдачи-приемки работ)</w:t>
      </w:r>
      <w:r w:rsidR="00003239" w:rsidRPr="003D7ABF">
        <w:rPr>
          <w:rFonts w:ascii="Times New Roman" w:hAnsi="Times New Roman"/>
          <w:sz w:val="18"/>
          <w:szCs w:val="18"/>
        </w:rPr>
        <w:t>.</w:t>
      </w:r>
    </w:p>
    <w:p w:rsidR="000F570C" w:rsidRPr="003D7ABF" w:rsidRDefault="000F570C" w:rsidP="003D7ABF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3D7ABF" w:rsidRDefault="000F570C" w:rsidP="003D7ABF">
      <w:pPr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3D7ABF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3D7ABF" w:rsidRDefault="000F570C" w:rsidP="003D7ABF">
      <w:pPr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- </w:t>
      </w:r>
      <w:r w:rsidRPr="003D7ABF">
        <w:rPr>
          <w:rFonts w:ascii="Times New Roman" w:hAnsi="Times New Roman"/>
          <w:b/>
          <w:sz w:val="18"/>
          <w:szCs w:val="18"/>
        </w:rPr>
        <w:t>или</w:t>
      </w:r>
      <w:r w:rsidRPr="003D7ABF">
        <w:rPr>
          <w:rFonts w:ascii="Times New Roman" w:hAnsi="Times New Roman"/>
          <w:sz w:val="18"/>
          <w:szCs w:val="18"/>
        </w:rPr>
        <w:t xml:space="preserve"> </w:t>
      </w:r>
      <w:r w:rsidR="00243EF3" w:rsidRPr="003D7ABF">
        <w:rPr>
          <w:rFonts w:ascii="Times New Roman" w:hAnsi="Times New Roman"/>
          <w:sz w:val="18"/>
          <w:szCs w:val="18"/>
        </w:rPr>
        <w:t xml:space="preserve">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="00243EF3" w:rsidRPr="003D7ABF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="00243EF3" w:rsidRPr="003D7ABF">
        <w:rPr>
          <w:rFonts w:ascii="Times New Roman" w:hAnsi="Times New Roman"/>
          <w:sz w:val="18"/>
          <w:szCs w:val="18"/>
        </w:rPr>
        <w:t xml:space="preserve"> лица, полномочного на подписание заявки</w:t>
      </w:r>
      <w:r w:rsidRPr="003D7ABF">
        <w:rPr>
          <w:rFonts w:ascii="Times New Roman" w:hAnsi="Times New Roman"/>
          <w:sz w:val="18"/>
          <w:szCs w:val="18"/>
        </w:rPr>
        <w:t>.</w:t>
      </w:r>
    </w:p>
    <w:p w:rsidR="000F570C" w:rsidRPr="003D7ABF" w:rsidRDefault="000F570C" w:rsidP="003D7ABF">
      <w:pPr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11.</w:t>
      </w:r>
      <w:r w:rsidRPr="003D7ABF">
        <w:rPr>
          <w:rFonts w:ascii="Times New Roman" w:hAnsi="Times New Roman"/>
          <w:sz w:val="18"/>
          <w:szCs w:val="18"/>
        </w:rPr>
        <w:t xml:space="preserve"> </w:t>
      </w:r>
      <w:r w:rsidRPr="003D7ABF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3D7ABF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3D7ABF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3D7ABF">
        <w:rPr>
          <w:rFonts w:ascii="Times New Roman" w:hAnsi="Times New Roman"/>
          <w:sz w:val="18"/>
          <w:szCs w:val="18"/>
        </w:rPr>
        <w:t>.Н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3D7ABF">
        <w:rPr>
          <w:rFonts w:ascii="Times New Roman" w:hAnsi="Times New Roman"/>
          <w:sz w:val="18"/>
          <w:szCs w:val="18"/>
        </w:rPr>
        <w:t>каб</w:t>
      </w:r>
      <w:proofErr w:type="spellEnd"/>
      <w:r w:rsidRPr="003D7ABF">
        <w:rPr>
          <w:rFonts w:ascii="Times New Roman" w:hAnsi="Times New Roman"/>
          <w:sz w:val="18"/>
          <w:szCs w:val="18"/>
        </w:rPr>
        <w:t>. Л-</w:t>
      </w:r>
      <w:r w:rsidR="008C4109" w:rsidRPr="003D7ABF">
        <w:rPr>
          <w:rFonts w:ascii="Times New Roman" w:hAnsi="Times New Roman"/>
          <w:sz w:val="18"/>
          <w:szCs w:val="18"/>
        </w:rPr>
        <w:t>206</w:t>
      </w:r>
      <w:r w:rsidRPr="003D7ABF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3D7ABF">
        <w:rPr>
          <w:rFonts w:ascii="Times New Roman" w:hAnsi="Times New Roman"/>
          <w:sz w:val="18"/>
          <w:szCs w:val="18"/>
        </w:rPr>
        <w:t>Пн-Ч-т</w:t>
      </w:r>
      <w:proofErr w:type="spellEnd"/>
      <w:r w:rsidRPr="003D7ABF">
        <w:rPr>
          <w:rFonts w:ascii="Times New Roman" w:hAnsi="Times New Roman"/>
          <w:sz w:val="18"/>
          <w:szCs w:val="18"/>
        </w:rPr>
        <w:t>- 9.00-17.00</w:t>
      </w:r>
      <w:r w:rsidR="002C2CB0" w:rsidRPr="003D7ABF">
        <w:rPr>
          <w:rFonts w:ascii="Times New Roman" w:hAnsi="Times New Roman"/>
          <w:sz w:val="18"/>
          <w:szCs w:val="18"/>
        </w:rPr>
        <w:t>, обед 13.00-14.00;</w:t>
      </w:r>
      <w:r w:rsidRPr="003D7ABF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3D7ABF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3D7ABF">
        <w:rPr>
          <w:rFonts w:ascii="Times New Roman" w:hAnsi="Times New Roman"/>
          <w:sz w:val="18"/>
          <w:szCs w:val="18"/>
        </w:rPr>
        <w:t xml:space="preserve"> 9.00-1</w:t>
      </w:r>
      <w:r w:rsidR="002C2CB0" w:rsidRPr="003D7ABF">
        <w:rPr>
          <w:rFonts w:ascii="Times New Roman" w:hAnsi="Times New Roman"/>
          <w:sz w:val="18"/>
          <w:szCs w:val="18"/>
        </w:rPr>
        <w:t>4</w:t>
      </w:r>
      <w:r w:rsidRPr="003D7ABF">
        <w:rPr>
          <w:rFonts w:ascii="Times New Roman" w:hAnsi="Times New Roman"/>
          <w:sz w:val="18"/>
          <w:szCs w:val="18"/>
        </w:rPr>
        <w:t xml:space="preserve">.00); или в форме электронного документа – </w:t>
      </w:r>
      <w:hyperlink r:id="rId5" w:history="1">
        <w:r w:rsidR="008C4109" w:rsidRPr="003D7ABF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3D7ABF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3D7ABF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3D7ABF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3D7ABF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3D7ABF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3D7ABF" w:rsidRDefault="000F570C" w:rsidP="003D7AB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Контактное лицо:</w:t>
      </w:r>
      <w:r w:rsidRPr="003D7ABF">
        <w:rPr>
          <w:rFonts w:ascii="Times New Roman" w:hAnsi="Times New Roman"/>
          <w:sz w:val="18"/>
          <w:szCs w:val="18"/>
        </w:rPr>
        <w:t xml:space="preserve"> </w:t>
      </w:r>
      <w:r w:rsidR="008C4109" w:rsidRPr="003D7ABF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3D7ABF">
        <w:rPr>
          <w:rFonts w:ascii="Times New Roman" w:hAnsi="Times New Roman"/>
          <w:sz w:val="18"/>
          <w:szCs w:val="18"/>
        </w:rPr>
        <w:t>. Телефон: 328-0</w:t>
      </w:r>
      <w:r w:rsidR="008C4109" w:rsidRPr="003D7ABF">
        <w:rPr>
          <w:rFonts w:ascii="Times New Roman" w:hAnsi="Times New Roman"/>
          <w:sz w:val="18"/>
          <w:szCs w:val="18"/>
        </w:rPr>
        <w:t>369</w:t>
      </w:r>
      <w:r w:rsidRPr="003D7ABF">
        <w:rPr>
          <w:rFonts w:ascii="Times New Roman" w:hAnsi="Times New Roman"/>
          <w:sz w:val="18"/>
          <w:szCs w:val="18"/>
        </w:rPr>
        <w:t>. </w:t>
      </w:r>
    </w:p>
    <w:p w:rsidR="000F570C" w:rsidRPr="003D7ABF" w:rsidRDefault="000F570C" w:rsidP="003D7AB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12</w:t>
      </w:r>
      <w:r w:rsidRPr="003D7ABF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3D7ABF" w:rsidRDefault="000F570C" w:rsidP="003D7AB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13</w:t>
      </w:r>
      <w:r w:rsidRPr="003D7ABF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3D7ABF" w:rsidRDefault="000F570C" w:rsidP="003D7ABF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3D7ABF">
        <w:rPr>
          <w:rFonts w:ascii="Times New Roman" w:hAnsi="Times New Roman"/>
          <w:b/>
          <w:sz w:val="18"/>
          <w:szCs w:val="18"/>
        </w:rPr>
        <w:t>14</w:t>
      </w:r>
      <w:r w:rsidRPr="003D7ABF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3D7ABF" w:rsidRDefault="000F570C" w:rsidP="003D7AB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15.</w:t>
      </w:r>
      <w:r w:rsidRPr="003D7ABF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3D7ABF" w:rsidRDefault="000F570C" w:rsidP="003D7AB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16</w:t>
      </w:r>
      <w:r w:rsidRPr="003D7ABF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3D7ABF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3D7ABF" w:rsidRDefault="000F570C" w:rsidP="003D7AB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17</w:t>
      </w:r>
      <w:r w:rsidRPr="003D7ABF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3D7ABF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3D7ABF" w:rsidRDefault="000F570C" w:rsidP="003D7ABF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18.</w:t>
      </w:r>
      <w:r w:rsidRPr="003D7ABF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3D7ABF" w:rsidRDefault="000F570C" w:rsidP="003D7ABF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3D7ABF" w:rsidRDefault="000F570C" w:rsidP="003D7AB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Приложения:</w:t>
      </w:r>
    </w:p>
    <w:p w:rsidR="000F570C" w:rsidRPr="003D7ABF" w:rsidRDefault="000F570C" w:rsidP="003D7AB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D7ABF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3D7ABF" w:rsidRDefault="000F570C" w:rsidP="003D7AB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D7ABF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3D7ABF" w:rsidRDefault="000F570C" w:rsidP="003D7ABF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D7ABF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3D7ABF" w:rsidRDefault="000F570C" w:rsidP="003D7ABF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3D7ABF" w:rsidRDefault="000F570C" w:rsidP="003D7ABF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Приложение 1</w:t>
      </w:r>
    </w:p>
    <w:p w:rsidR="000F570C" w:rsidRPr="003D7ABF" w:rsidRDefault="000F570C" w:rsidP="003D7ABF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3D7ABF">
        <w:rPr>
          <w:rFonts w:ascii="Times New Roman" w:hAnsi="Times New Roman"/>
          <w:sz w:val="18"/>
          <w:szCs w:val="18"/>
        </w:rPr>
        <w:t>на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3D7ABF" w:rsidTr="00CA118F">
        <w:tc>
          <w:tcPr>
            <w:tcW w:w="1008" w:type="dxa"/>
            <w:shd w:val="clear" w:color="auto" w:fill="auto"/>
            <w:vAlign w:val="center"/>
          </w:tcPr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D7AB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D7A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7ABF" w:rsidTr="00CA118F">
        <w:tc>
          <w:tcPr>
            <w:tcW w:w="1008" w:type="dxa"/>
            <w:shd w:val="clear" w:color="auto" w:fill="auto"/>
            <w:vAlign w:val="center"/>
          </w:tcPr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7ABF" w:rsidTr="00CA118F">
        <w:tc>
          <w:tcPr>
            <w:tcW w:w="1008" w:type="dxa"/>
            <w:shd w:val="clear" w:color="auto" w:fill="auto"/>
            <w:vAlign w:val="center"/>
          </w:tcPr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7AB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7ABF" w:rsidTr="00CA118F">
        <w:tc>
          <w:tcPr>
            <w:tcW w:w="1008" w:type="dxa"/>
            <w:shd w:val="clear" w:color="auto" w:fill="auto"/>
            <w:vAlign w:val="center"/>
          </w:tcPr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3D7ABF" w:rsidRDefault="007607F9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3D7ABF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3D7ABF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3D7A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70C" w:rsidRPr="003D7ABF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7ABF" w:rsidTr="00CA118F">
        <w:tc>
          <w:tcPr>
            <w:tcW w:w="1008" w:type="dxa"/>
            <w:shd w:val="clear" w:color="auto" w:fill="auto"/>
            <w:vAlign w:val="center"/>
          </w:tcPr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3D7ABF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3D7ABF" w:rsidTr="00CA118F">
        <w:tc>
          <w:tcPr>
            <w:tcW w:w="1008" w:type="dxa"/>
            <w:shd w:val="clear" w:color="auto" w:fill="auto"/>
            <w:vAlign w:val="center"/>
          </w:tcPr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D7AB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3D7ABF" w:rsidRDefault="000F570C" w:rsidP="003D7A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3D7ABF" w:rsidRDefault="000F570C" w:rsidP="003D7A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3D7ABF" w:rsidRDefault="000F570C" w:rsidP="003D7ABF">
      <w:pPr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3D7ABF" w:rsidRDefault="000F570C" w:rsidP="003D7ABF">
      <w:pPr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М.П.</w:t>
      </w:r>
    </w:p>
    <w:p w:rsidR="000F570C" w:rsidRPr="003D7ABF" w:rsidRDefault="000F570C" w:rsidP="003D7ABF">
      <w:pPr>
        <w:rPr>
          <w:rFonts w:ascii="Times New Roman" w:hAnsi="Times New Roman"/>
          <w:sz w:val="18"/>
          <w:szCs w:val="18"/>
        </w:rPr>
      </w:pPr>
    </w:p>
    <w:p w:rsidR="000F570C" w:rsidRPr="003D7ABF" w:rsidRDefault="000F570C" w:rsidP="003D7A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3D7ABF" w:rsidRDefault="000F570C" w:rsidP="003D7A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3D7ABF" w:rsidRDefault="000F570C" w:rsidP="003D7A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3D7ABF" w:rsidRDefault="000F570C" w:rsidP="003D7ABF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- КПП</w:t>
      </w:r>
    </w:p>
    <w:p w:rsidR="000F570C" w:rsidRPr="003D7ABF" w:rsidRDefault="000F570C" w:rsidP="003D7ABF">
      <w:pPr>
        <w:rPr>
          <w:rFonts w:ascii="Times New Roman" w:hAnsi="Times New Roman"/>
          <w:b/>
          <w:sz w:val="18"/>
          <w:szCs w:val="18"/>
        </w:rPr>
      </w:pPr>
    </w:p>
    <w:p w:rsidR="000F570C" w:rsidRPr="003D7ABF" w:rsidRDefault="000F570C" w:rsidP="003D7ABF">
      <w:pPr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Приложение №2</w:t>
      </w:r>
    </w:p>
    <w:p w:rsidR="00925CB6" w:rsidRPr="003D7ABF" w:rsidRDefault="000F570C" w:rsidP="003D7ABF">
      <w:pPr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3D7ABF">
        <w:rPr>
          <w:rFonts w:ascii="Times New Roman" w:hAnsi="Times New Roman"/>
          <w:b/>
          <w:sz w:val="18"/>
          <w:szCs w:val="18"/>
        </w:rPr>
        <w:t>ние</w:t>
      </w:r>
      <w:r w:rsidR="00925CB6" w:rsidRPr="003D7ABF">
        <w:rPr>
          <w:rFonts w:ascii="Times New Roman" w:hAnsi="Times New Roman"/>
          <w:b/>
          <w:sz w:val="18"/>
          <w:szCs w:val="18"/>
        </w:rPr>
        <w:t xml:space="preserve"> </w:t>
      </w:r>
    </w:p>
    <w:p w:rsidR="003D7ABF" w:rsidRPr="003D7ABF" w:rsidRDefault="003D7ABF" w:rsidP="003D7ABF">
      <w:pPr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На полиграфическое </w:t>
      </w:r>
      <w:r w:rsidRPr="003D7ABF">
        <w:rPr>
          <w:rFonts w:ascii="Times New Roman" w:eastAsia="Calibri" w:hAnsi="Times New Roman"/>
          <w:sz w:val="18"/>
          <w:szCs w:val="18"/>
        </w:rPr>
        <w:t>изготовление зачетных книжек и студенческих билетов</w:t>
      </w:r>
    </w:p>
    <w:p w:rsidR="003D7ABF" w:rsidRPr="003D7ABF" w:rsidRDefault="003D7ABF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срок изготовления:</w:t>
      </w:r>
    </w:p>
    <w:p w:rsidR="003D7ABF" w:rsidRPr="003D7ABF" w:rsidRDefault="003D7ABF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- изготовить и согласовать оригинал макет </w:t>
      </w:r>
      <w:r w:rsidRPr="003D7ABF">
        <w:rPr>
          <w:rFonts w:ascii="Times New Roman" w:eastAsia="Calibri" w:hAnsi="Times New Roman"/>
          <w:sz w:val="18"/>
          <w:szCs w:val="18"/>
        </w:rPr>
        <w:t>зачетной книжки и студенческого билета</w:t>
      </w:r>
      <w:r w:rsidRPr="003D7ABF">
        <w:rPr>
          <w:rFonts w:ascii="Times New Roman" w:hAnsi="Times New Roman"/>
          <w:sz w:val="18"/>
          <w:szCs w:val="18"/>
        </w:rPr>
        <w:t xml:space="preserve"> с заказчиком – в течение 2 дней со дня заключения договора;</w:t>
      </w:r>
    </w:p>
    <w:p w:rsidR="003D7ABF" w:rsidRPr="003D7ABF" w:rsidRDefault="003D7ABF" w:rsidP="003D7ABF">
      <w:pPr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eastAsia="Calibri" w:hAnsi="Times New Roman"/>
          <w:sz w:val="18"/>
          <w:szCs w:val="18"/>
        </w:rPr>
        <w:t>- изготовление и поставка  всего объема зачетный книжек и студенческих билетов – в течение 7 дней со дня согласования оригинал макета</w:t>
      </w:r>
      <w:r w:rsidRPr="003D7ABF">
        <w:rPr>
          <w:rFonts w:ascii="Times New Roman" w:hAnsi="Times New Roman"/>
          <w:sz w:val="18"/>
          <w:szCs w:val="18"/>
        </w:rPr>
        <w:t>.</w:t>
      </w:r>
    </w:p>
    <w:tbl>
      <w:tblPr>
        <w:tblW w:w="10275" w:type="dxa"/>
        <w:tblInd w:w="108" w:type="dxa"/>
        <w:tblLook w:val="0000"/>
      </w:tblPr>
      <w:tblGrid>
        <w:gridCol w:w="765"/>
        <w:gridCol w:w="6870"/>
        <w:gridCol w:w="1228"/>
        <w:gridCol w:w="1412"/>
      </w:tblGrid>
      <w:tr w:rsidR="003D7ABF" w:rsidRPr="003D7ABF" w:rsidTr="003D7ABF">
        <w:trPr>
          <w:trHeight w:val="63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F" w:rsidRPr="003D7ABF" w:rsidRDefault="003D7ABF" w:rsidP="003D7ABF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3D7AB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3D7ABF" w:rsidRPr="003D7ABF" w:rsidTr="003D7AB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Зачетная книжка (95мм*140 мм)</w:t>
            </w:r>
          </w:p>
          <w:p w:rsidR="003D7ABF" w:rsidRPr="003D7ABF" w:rsidRDefault="003D7ABF" w:rsidP="003D7A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sz w:val="18"/>
                <w:szCs w:val="18"/>
              </w:rPr>
              <w:t>Вкладыш – 36 страниц, крепление – 2 скобы.</w:t>
            </w:r>
          </w:p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sz w:val="18"/>
                <w:szCs w:val="18"/>
              </w:rPr>
              <w:t>Материал: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D7ABF">
              <w:rPr>
                <w:rFonts w:ascii="Times New Roman" w:eastAsia="Calibri" w:hAnsi="Times New Roman"/>
                <w:sz w:val="18"/>
                <w:szCs w:val="18"/>
              </w:rPr>
              <w:t>бумвинил – цвет синий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; </w:t>
            </w:r>
            <w:r w:rsidRPr="003D7ABF">
              <w:rPr>
                <w:rFonts w:ascii="Times New Roman" w:eastAsia="Calibri" w:hAnsi="Times New Roman"/>
                <w:sz w:val="18"/>
                <w:szCs w:val="18"/>
              </w:rPr>
              <w:t xml:space="preserve">картон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3D7ABF">
                <w:rPr>
                  <w:rFonts w:ascii="Times New Roman" w:eastAsia="Calibri" w:hAnsi="Times New Roman"/>
                  <w:sz w:val="18"/>
                  <w:szCs w:val="18"/>
                </w:rPr>
                <w:t>1,5 мм</w:t>
              </w:r>
            </w:smartTag>
            <w:r w:rsidRPr="003D7ABF">
              <w:rPr>
                <w:rFonts w:ascii="Times New Roman" w:eastAsia="Calibri" w:hAnsi="Times New Roman"/>
                <w:sz w:val="18"/>
                <w:szCs w:val="1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3D7ABF">
                <w:rPr>
                  <w:rFonts w:ascii="Times New Roman" w:eastAsia="Calibri" w:hAnsi="Times New Roman"/>
                  <w:sz w:val="18"/>
                  <w:szCs w:val="18"/>
                </w:rPr>
                <w:t>1,8 мм</w:t>
              </w:r>
              <w:r>
                <w:rPr>
                  <w:rFonts w:ascii="Times New Roman" w:eastAsia="Calibri" w:hAnsi="Times New Roman"/>
                  <w:sz w:val="18"/>
                  <w:szCs w:val="18"/>
                </w:rPr>
                <w:t xml:space="preserve">; </w:t>
              </w:r>
            </w:smartTag>
            <w:r w:rsidRPr="003D7ABF">
              <w:rPr>
                <w:rFonts w:ascii="Times New Roman" w:eastAsia="Calibri" w:hAnsi="Times New Roman"/>
                <w:sz w:val="18"/>
                <w:szCs w:val="18"/>
              </w:rPr>
              <w:t>теснение золоченое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Шт.</w:t>
            </w:r>
          </w:p>
        </w:tc>
      </w:tr>
      <w:tr w:rsidR="003D7ABF" w:rsidRPr="003D7ABF" w:rsidTr="003D7ABF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Студенческий билет – (70 мм*95мм)</w:t>
            </w:r>
          </w:p>
          <w:p w:rsidR="003D7ABF" w:rsidRPr="003D7ABF" w:rsidRDefault="003D7ABF" w:rsidP="003D7A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sz w:val="18"/>
                <w:szCs w:val="18"/>
              </w:rPr>
              <w:t>Вклеенный вкладыш</w:t>
            </w:r>
          </w:p>
          <w:p w:rsidR="003D7ABF" w:rsidRPr="003D7ABF" w:rsidRDefault="003D7ABF" w:rsidP="003D7AB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sz w:val="18"/>
                <w:szCs w:val="18"/>
              </w:rPr>
              <w:t>Материал: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D7ABF">
              <w:rPr>
                <w:rFonts w:ascii="Times New Roman" w:eastAsia="Calibri" w:hAnsi="Times New Roman"/>
                <w:sz w:val="18"/>
                <w:szCs w:val="18"/>
              </w:rPr>
              <w:t>бумвинил – цвет синий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; </w:t>
            </w:r>
            <w:r w:rsidRPr="003D7ABF">
              <w:rPr>
                <w:rFonts w:ascii="Times New Roman" w:eastAsia="Calibri" w:hAnsi="Times New Roman"/>
                <w:sz w:val="18"/>
                <w:szCs w:val="18"/>
              </w:rPr>
              <w:t xml:space="preserve">картон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3D7ABF">
                <w:rPr>
                  <w:rFonts w:ascii="Times New Roman" w:eastAsia="Calibri" w:hAnsi="Times New Roman"/>
                  <w:sz w:val="18"/>
                  <w:szCs w:val="18"/>
                </w:rPr>
                <w:t>1,5 мм</w:t>
              </w:r>
            </w:smartTag>
            <w:r w:rsidRPr="003D7ABF">
              <w:rPr>
                <w:rFonts w:ascii="Times New Roman" w:eastAsia="Calibri" w:hAnsi="Times New Roman"/>
                <w:sz w:val="18"/>
                <w:szCs w:val="1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8 мм"/>
              </w:smartTagPr>
              <w:r w:rsidRPr="003D7ABF">
                <w:rPr>
                  <w:rFonts w:ascii="Times New Roman" w:eastAsia="Calibri" w:hAnsi="Times New Roman"/>
                  <w:sz w:val="18"/>
                  <w:szCs w:val="18"/>
                </w:rPr>
                <w:t>1,8 мм</w:t>
              </w:r>
              <w:r>
                <w:rPr>
                  <w:rFonts w:ascii="Times New Roman" w:eastAsia="Calibri" w:hAnsi="Times New Roman"/>
                  <w:sz w:val="18"/>
                  <w:szCs w:val="18"/>
                </w:rPr>
                <w:t xml:space="preserve">; </w:t>
              </w:r>
            </w:smartTag>
            <w:r w:rsidRPr="003D7ABF">
              <w:rPr>
                <w:rFonts w:ascii="Times New Roman" w:eastAsia="Calibri" w:hAnsi="Times New Roman"/>
                <w:sz w:val="18"/>
                <w:szCs w:val="18"/>
              </w:rPr>
              <w:t>теснение золоченое.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F" w:rsidRPr="003D7ABF" w:rsidRDefault="003D7ABF" w:rsidP="003D7AB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D7ABF">
              <w:rPr>
                <w:rFonts w:ascii="Times New Roman" w:eastAsia="Calibri" w:hAnsi="Times New Roman"/>
                <w:b/>
                <w:sz w:val="18"/>
                <w:szCs w:val="18"/>
              </w:rPr>
              <w:t>Шт.</w:t>
            </w:r>
          </w:p>
        </w:tc>
      </w:tr>
    </w:tbl>
    <w:p w:rsidR="003D7ABF" w:rsidRPr="003D7ABF" w:rsidRDefault="003D7ABF" w:rsidP="003D7ABF">
      <w:pPr>
        <w:jc w:val="center"/>
        <w:rPr>
          <w:rFonts w:ascii="Times New Roman" w:hAnsi="Times New Roman"/>
          <w:b/>
          <w:sz w:val="18"/>
          <w:szCs w:val="18"/>
        </w:rPr>
      </w:pPr>
    </w:p>
    <w:p w:rsidR="003D7ABF" w:rsidRPr="003D7ABF" w:rsidRDefault="003D7ABF" w:rsidP="003D7ABF">
      <w:pPr>
        <w:jc w:val="center"/>
        <w:rPr>
          <w:rFonts w:ascii="Times New Roman" w:hAnsi="Times New Roman"/>
          <w:b/>
          <w:sz w:val="18"/>
          <w:szCs w:val="18"/>
        </w:rPr>
      </w:pPr>
    </w:p>
    <w:p w:rsidR="000F570C" w:rsidRPr="003D7ABF" w:rsidRDefault="000F570C" w:rsidP="003D7ABF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37ADC" w:rsidRPr="003D7ABF" w:rsidRDefault="00937ADC" w:rsidP="003D7ABF">
      <w:pPr>
        <w:pStyle w:val="1"/>
        <w:tabs>
          <w:tab w:val="left" w:pos="540"/>
        </w:tabs>
        <w:jc w:val="center"/>
        <w:rPr>
          <w:b/>
          <w:sz w:val="18"/>
          <w:szCs w:val="18"/>
        </w:rPr>
      </w:pPr>
      <w:r w:rsidRPr="003D7ABF">
        <w:rPr>
          <w:b/>
          <w:sz w:val="18"/>
          <w:szCs w:val="18"/>
        </w:rPr>
        <w:t xml:space="preserve">ДОГОВОР № _____ </w:t>
      </w:r>
    </w:p>
    <w:p w:rsidR="00937ADC" w:rsidRPr="003D7ABF" w:rsidRDefault="00937ADC" w:rsidP="003D7ABF">
      <w:pPr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на выполнение работ</w:t>
      </w:r>
    </w:p>
    <w:p w:rsidR="00937ADC" w:rsidRPr="003D7ABF" w:rsidRDefault="00937ADC" w:rsidP="003D7ABF">
      <w:pPr>
        <w:tabs>
          <w:tab w:val="left" w:pos="540"/>
        </w:tabs>
        <w:jc w:val="center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г. Новосибирск                                                                 </w:t>
      </w:r>
      <w:r w:rsidR="003D7ABF" w:rsidRPr="003D7AB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3D7ABF">
        <w:rPr>
          <w:rFonts w:ascii="Times New Roman" w:hAnsi="Times New Roman"/>
          <w:sz w:val="18"/>
          <w:szCs w:val="18"/>
        </w:rPr>
        <w:t xml:space="preserve">                   «___»  __________ 2011г.</w:t>
      </w:r>
    </w:p>
    <w:p w:rsidR="00937ADC" w:rsidRPr="003D7ABF" w:rsidRDefault="00937ADC" w:rsidP="003D7ABF">
      <w:pPr>
        <w:pStyle w:val="a4"/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3D7ABF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3D7ABF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3D7ABF">
        <w:rPr>
          <w:rFonts w:ascii="Times New Roman" w:hAnsi="Times New Roman"/>
          <w:b/>
          <w:sz w:val="18"/>
          <w:szCs w:val="18"/>
        </w:rPr>
        <w:t>_______</w:t>
      </w:r>
      <w:r w:rsidRPr="003D7ABF">
        <w:rPr>
          <w:rFonts w:ascii="Times New Roman" w:hAnsi="Times New Roman"/>
          <w:sz w:val="18"/>
          <w:szCs w:val="18"/>
        </w:rPr>
        <w:t>, именуемое в дальнейшем Исполнитель, в лице  ___________., действующего на основании  ______, с другой стороны, в результате размещения заказа в соответствии с Федеральным законом от 21.07.2005г. №94-ФЗ путем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проведения запроса котировок цен, на основании протокола рассмотрения и оценки котировочных заявок №____________ заключили гражданско-правовой договор бюджетного учреждения – настоящий договор на выполнение работ (далее – договор) о  нижеследующем</w:t>
      </w:r>
      <w:r w:rsidR="003D7ABF" w:rsidRPr="003D7ABF">
        <w:rPr>
          <w:rFonts w:ascii="Times New Roman" w:hAnsi="Times New Roman"/>
          <w:sz w:val="18"/>
          <w:szCs w:val="18"/>
        </w:rPr>
        <w:t>:</w:t>
      </w:r>
    </w:p>
    <w:p w:rsidR="003D7ABF" w:rsidRPr="003D7ABF" w:rsidRDefault="003D7ABF" w:rsidP="003D7ABF">
      <w:pPr>
        <w:pStyle w:val="a4"/>
        <w:tabs>
          <w:tab w:val="left" w:pos="540"/>
        </w:tabs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</w:p>
    <w:p w:rsidR="00937ADC" w:rsidRPr="003D7ABF" w:rsidRDefault="00937ADC" w:rsidP="003D7ABF">
      <w:pPr>
        <w:numPr>
          <w:ilvl w:val="0"/>
          <w:numId w:val="4"/>
        </w:numPr>
        <w:tabs>
          <w:tab w:val="left" w:pos="540"/>
        </w:tabs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37ADC" w:rsidRPr="003D7ABF" w:rsidRDefault="00937ADC" w:rsidP="003D7ABF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1.1. По настоящему договору Исполнитель принимает на себя обязательства по выполнению работ – изготовление зачетный книжек и студенческих билетов, а Заказчик обязуется принять эти работы и оплатить их стоимость.</w:t>
      </w:r>
    </w:p>
    <w:p w:rsidR="00937ADC" w:rsidRPr="003D7ABF" w:rsidRDefault="00937ADC" w:rsidP="003D7ABF">
      <w:pPr>
        <w:tabs>
          <w:tab w:val="left" w:pos="540"/>
        </w:tabs>
        <w:ind w:firstLine="36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1.2. Исполнитель обязуется изготовить 2500 зачетных книжек (размер 95</w:t>
      </w:r>
      <w:r w:rsidR="003D7ABF" w:rsidRPr="003D7ABF">
        <w:rPr>
          <w:rFonts w:ascii="Times New Roman" w:hAnsi="Times New Roman"/>
          <w:sz w:val="18"/>
          <w:szCs w:val="18"/>
        </w:rPr>
        <w:t> </w:t>
      </w:r>
      <w:r w:rsidRPr="003D7ABF">
        <w:rPr>
          <w:rFonts w:ascii="Times New Roman" w:hAnsi="Times New Roman"/>
          <w:sz w:val="18"/>
          <w:szCs w:val="18"/>
        </w:rPr>
        <w:t>мм * 140</w:t>
      </w:r>
      <w:r w:rsidR="003D7ABF" w:rsidRPr="003D7ABF">
        <w:rPr>
          <w:rFonts w:ascii="Times New Roman" w:hAnsi="Times New Roman"/>
          <w:sz w:val="18"/>
          <w:szCs w:val="18"/>
        </w:rPr>
        <w:t xml:space="preserve"> мм.</w:t>
      </w:r>
      <w:r w:rsidRPr="003D7ABF">
        <w:rPr>
          <w:rFonts w:ascii="Times New Roman" w:hAnsi="Times New Roman"/>
          <w:sz w:val="18"/>
          <w:szCs w:val="18"/>
        </w:rPr>
        <w:t>, вкладыш – 36 страниц, крепление – 2 скобы, материал бумвини</w:t>
      </w:r>
      <w:proofErr w:type="gramStart"/>
      <w:r w:rsidRPr="003D7ABF">
        <w:rPr>
          <w:rFonts w:ascii="Times New Roman" w:hAnsi="Times New Roman"/>
          <w:sz w:val="18"/>
          <w:szCs w:val="18"/>
        </w:rPr>
        <w:t>л-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цвет синий, картон </w:t>
      </w:r>
      <w:smartTag w:uri="urn:schemas-microsoft-com:office:smarttags" w:element="metricconverter">
        <w:smartTagPr>
          <w:attr w:name="ProductID" w:val="1,5 мм"/>
        </w:smartTagPr>
        <w:r w:rsidRPr="003D7ABF">
          <w:rPr>
            <w:rFonts w:ascii="Times New Roman" w:hAnsi="Times New Roman"/>
            <w:sz w:val="18"/>
            <w:szCs w:val="18"/>
          </w:rPr>
          <w:t>1,5 мм</w:t>
        </w:r>
      </w:smartTag>
      <w:r w:rsidRPr="003D7ABF">
        <w:rPr>
          <w:rFonts w:ascii="Times New Roman" w:hAnsi="Times New Roman"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1,8 мм"/>
        </w:smartTagPr>
        <w:r w:rsidRPr="003D7ABF">
          <w:rPr>
            <w:rFonts w:ascii="Times New Roman" w:hAnsi="Times New Roman"/>
            <w:sz w:val="18"/>
            <w:szCs w:val="18"/>
          </w:rPr>
          <w:t>1,8 мм</w:t>
        </w:r>
      </w:smartTag>
      <w:r w:rsidRPr="003D7ABF">
        <w:rPr>
          <w:rFonts w:ascii="Times New Roman" w:hAnsi="Times New Roman"/>
          <w:sz w:val="18"/>
          <w:szCs w:val="18"/>
        </w:rPr>
        <w:t xml:space="preserve">, тиснение золоченое) и  2500 студенческих билетов (размер 70 мм * </w:t>
      </w:r>
      <w:smartTag w:uri="urn:schemas-microsoft-com:office:smarttags" w:element="metricconverter">
        <w:smartTagPr>
          <w:attr w:name="ProductID" w:val="95 мм"/>
        </w:smartTagPr>
        <w:r w:rsidRPr="003D7ABF">
          <w:rPr>
            <w:rFonts w:ascii="Times New Roman" w:hAnsi="Times New Roman"/>
            <w:sz w:val="18"/>
            <w:szCs w:val="18"/>
          </w:rPr>
          <w:t>95 мм</w:t>
        </w:r>
      </w:smartTag>
      <w:r w:rsidRPr="003D7ABF">
        <w:rPr>
          <w:rFonts w:ascii="Times New Roman" w:hAnsi="Times New Roman"/>
          <w:sz w:val="18"/>
          <w:szCs w:val="18"/>
        </w:rPr>
        <w:t>. вклеенный вкладыш, материал: бумвинил – цвет синий, картон 1,5 мм-1.8 мм, тиснение золочёное), соответствующих заданным техническим характеристикам  Заказчика и поставить их на склад заказчика по месту его нахождения.</w:t>
      </w:r>
    </w:p>
    <w:p w:rsidR="00937ADC" w:rsidRPr="003D7ABF" w:rsidRDefault="00937ADC" w:rsidP="003D7ABF">
      <w:pPr>
        <w:pStyle w:val="a4"/>
        <w:tabs>
          <w:tab w:val="left" w:pos="540"/>
        </w:tabs>
        <w:spacing w:after="0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1.3. Перечень и стоимость работ </w:t>
      </w:r>
      <w:proofErr w:type="gramStart"/>
      <w:r w:rsidRPr="003D7ABF">
        <w:rPr>
          <w:rFonts w:ascii="Times New Roman" w:hAnsi="Times New Roman"/>
          <w:sz w:val="18"/>
          <w:szCs w:val="18"/>
        </w:rPr>
        <w:t>определены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сметой или калькуляцией, которая составляется Исполнителем, подписывается  сторонами и являются Приложением  к настоящему договору.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ab/>
      </w:r>
    </w:p>
    <w:p w:rsidR="00937ADC" w:rsidRPr="003D7ABF" w:rsidRDefault="00937ADC" w:rsidP="003D7ABF">
      <w:pPr>
        <w:pStyle w:val="21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 работ, производимых по настоящему договору, и составляет  _________рублей</w:t>
      </w:r>
      <w:proofErr w:type="gramStart"/>
      <w:r w:rsidRPr="003D7ABF">
        <w:rPr>
          <w:rFonts w:ascii="Times New Roman" w:hAnsi="Times New Roman"/>
          <w:sz w:val="18"/>
          <w:szCs w:val="18"/>
        </w:rPr>
        <w:t xml:space="preserve"> (_______), </w:t>
      </w:r>
      <w:proofErr w:type="gramEnd"/>
      <w:r w:rsidRPr="003D7ABF">
        <w:rPr>
          <w:rFonts w:ascii="Times New Roman" w:hAnsi="Times New Roman"/>
          <w:sz w:val="18"/>
          <w:szCs w:val="18"/>
        </w:rPr>
        <w:t>в том числе НДС.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2.2. Заказчик производит оплату по факту выполнения всего объема работ, предусмотренного  договором, и после подписания сторонами акта сдачи-приемки работ,  в течение 10 банковских дней со дня предоставления Исполнителем документов на оплату (счет, счет-фактура, акт сдачи-приемки работ).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2.3.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2.4. Заказчик производит оплату работ за счет средств федерального бюджета в безналичном </w:t>
      </w:r>
      <w:proofErr w:type="gramStart"/>
      <w:r w:rsidRPr="003D7ABF">
        <w:rPr>
          <w:rFonts w:ascii="Times New Roman" w:hAnsi="Times New Roman"/>
          <w:sz w:val="18"/>
          <w:szCs w:val="18"/>
        </w:rPr>
        <w:t>порядке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 3.1. Обязанности Исполнителя: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3.1.1. Исполнитель обязан собственными силами и  собственными средствами выполнить работы, предусмотренные договором.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3.1.2. Исполнитель до изготовления всего объема зачетный книжек и студенческих билетов обязан изготовить оригинал макет  и согласовать его с Заказчиком.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3.1.3.Исполнитель обязан выполнить работы в срок, предусмотренный настоящим договором.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3.1.4. Исполнитель обязан выполнить работу с надлежащим качеством.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       3.2. Обязанности Заказчика: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lastRenderedPageBreak/>
        <w:t xml:space="preserve">      3.2.1. Заказчик обязан принять выполненные работы на условиях настоящего договора.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3.2.2.Заказчик обязан своевременно производить оплату выполненных работ.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4. Сроки и качество  работ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4.1. Исполнитель обязуется выполнить работу в следующие сроки: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>- изготовить и согласовать оригинал- макет  зачетный книжек и студенческий билетов с заказчиком – в течение 2 дней со дня заключения  договора;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- изготовление и поставка  всего объема зачетных книжек и студенческих билетов – в течение 7 дней со дня  согласования оригинал-макета. 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4.2.Изменение сроков  выполнения работ не допускается.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4.3 Качество выполняемых работ должно соответствовать </w:t>
      </w:r>
      <w:proofErr w:type="spellStart"/>
      <w:r w:rsidRPr="003D7ABF">
        <w:rPr>
          <w:rFonts w:ascii="Times New Roman" w:hAnsi="Times New Roman"/>
          <w:sz w:val="18"/>
          <w:szCs w:val="18"/>
        </w:rPr>
        <w:t>ГОСТам</w:t>
      </w:r>
      <w:proofErr w:type="spellEnd"/>
      <w:r w:rsidRPr="003D7ABF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18"/>
          <w:szCs w:val="18"/>
        </w:rPr>
      </w:pP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5. Порядок сдачи и приемки работ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 xml:space="preserve">       </w:t>
      </w:r>
      <w:r w:rsidRPr="003D7ABF">
        <w:rPr>
          <w:rFonts w:ascii="Times New Roman" w:hAnsi="Times New Roman"/>
          <w:sz w:val="18"/>
          <w:szCs w:val="18"/>
        </w:rPr>
        <w:t>5.1. После изготовления оригинал-макета зачетной книжки и студенческого билета Исполнитель согласовывает с Заказчиком представленный макет путем подписания  акта или другого документа в письменной форме в течение одного дня со дня предоставления макета.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 xml:space="preserve">      </w:t>
      </w:r>
      <w:r w:rsidRPr="003D7ABF">
        <w:rPr>
          <w:rFonts w:ascii="Times New Roman" w:hAnsi="Times New Roman"/>
          <w:sz w:val="18"/>
          <w:szCs w:val="18"/>
        </w:rPr>
        <w:t xml:space="preserve"> 5.2.При завершении выполнения работ Исполнитель передает Заказчику результат работ путем поставки изготовленных зачетных книжек и студенческих билетов на материальный склад Заказчика, а также предоставляет Заказчику акт сдачи-приемки работ, фактически выполненных Исполнителем по условиям договора.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5.3.Заказчик в течение 3-х дней со дня получения акта о фактически выполненной работе обязан направить Исполнителю подписанный акт о приемке работ или мотивированный отказ от подписания акта.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5.4.В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937ADC" w:rsidRPr="003D7ABF" w:rsidRDefault="00937ADC" w:rsidP="003D7ABF">
      <w:pPr>
        <w:pStyle w:val="a4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5.5.Если в </w:t>
      </w:r>
      <w:proofErr w:type="gramStart"/>
      <w:r w:rsidRPr="003D7ABF">
        <w:rPr>
          <w:rFonts w:ascii="Times New Roman" w:hAnsi="Times New Roman"/>
          <w:sz w:val="18"/>
          <w:szCs w:val="18"/>
        </w:rPr>
        <w:t>процессе</w:t>
      </w:r>
      <w:proofErr w:type="gramEnd"/>
      <w:r w:rsidRPr="003D7ABF">
        <w:rPr>
          <w:rFonts w:ascii="Times New Roman" w:hAnsi="Times New Roman"/>
          <w:sz w:val="18"/>
          <w:szCs w:val="18"/>
        </w:rPr>
        <w:t xml:space="preserve"> производства работ по исполнению предмета договора будут обнаружены недостатки в выполненной работе, то Исполнитель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6.2.В случае нарушения сроков выполнения работ, предусмотренных п.п.4.1.,5.5. договора, Исполнитель выплачивает Заказчику неустойку в размере 0,1 % от цены договора  за каждый день просрочки до момента исполнения обязательства.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6.3. В случае несоответствия выполненных работ их объему, предусмотренному настоящим  договором, исполнитель выплачивает Заказчику неустойку  в размере 0,1 % от стоимости выполненных ненадлежащим образом работ за каждый день с момента уведомления Исполнителя до момента исполнения обязательства в полном объеме.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6.4.В случае нарушения обязательств по оплате выполненных работ, предусмотренных п.2.2. договора, Исполнитель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6.6.Возмещение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937ADC" w:rsidRPr="003D7ABF" w:rsidRDefault="00937ADC" w:rsidP="003D7ABF">
      <w:pPr>
        <w:pStyle w:val="a4"/>
        <w:tabs>
          <w:tab w:val="left" w:pos="54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8.2.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 xml:space="preserve">9.Срок действия  договора и прочие условия. </w:t>
      </w:r>
    </w:p>
    <w:p w:rsidR="00937ADC" w:rsidRPr="003D7ABF" w:rsidRDefault="00937ADC" w:rsidP="003D7ABF">
      <w:pPr>
        <w:tabs>
          <w:tab w:val="left" w:pos="540"/>
        </w:tabs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9.1.Договор  вступает в силу со дня его подписания сторонами  и действует до момента выполнения сторонами своих обязательств.</w:t>
      </w:r>
    </w:p>
    <w:p w:rsidR="00937ADC" w:rsidRPr="003D7ABF" w:rsidRDefault="003D7ABF" w:rsidP="003D7ABF">
      <w:pPr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</w:t>
      </w:r>
      <w:r w:rsidR="00937ADC" w:rsidRPr="003D7ABF">
        <w:rPr>
          <w:rFonts w:ascii="Times New Roman" w:hAnsi="Times New Roman"/>
          <w:sz w:val="18"/>
          <w:szCs w:val="18"/>
        </w:rPr>
        <w:t xml:space="preserve">9.2. Настоящий </w:t>
      </w:r>
      <w:proofErr w:type="gramStart"/>
      <w:r w:rsidR="00937ADC" w:rsidRPr="003D7ABF">
        <w:rPr>
          <w:rFonts w:ascii="Times New Roman" w:hAnsi="Times New Roman"/>
          <w:sz w:val="18"/>
          <w:szCs w:val="18"/>
        </w:rPr>
        <w:t>договор</w:t>
      </w:r>
      <w:proofErr w:type="gramEnd"/>
      <w:r w:rsidR="00937ADC" w:rsidRPr="003D7ABF">
        <w:rPr>
          <w:rFonts w:ascii="Times New Roman" w:hAnsi="Times New Roman"/>
          <w:sz w:val="18"/>
          <w:szCs w:val="18"/>
        </w:rPr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D7ABF">
        <w:rPr>
          <w:rFonts w:ascii="Times New Roman" w:hAnsi="Times New Roman"/>
          <w:sz w:val="18"/>
          <w:szCs w:val="18"/>
        </w:rPr>
        <w:t xml:space="preserve">        9.3. Настоящий договор составлен в двух экземплярах, имеющих одинаковую юридическую силу, по одному для каждой из сторон. </w:t>
      </w:r>
    </w:p>
    <w:p w:rsidR="003D7ABF" w:rsidRPr="003D7ABF" w:rsidRDefault="003D7ABF" w:rsidP="003D7ABF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7ADC" w:rsidRPr="003D7ABF" w:rsidRDefault="00937ADC" w:rsidP="003D7ABF">
      <w:pPr>
        <w:pStyle w:val="21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D7ABF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37ADC" w:rsidRPr="003D7ABF" w:rsidTr="009217D7">
        <w:tblPrEx>
          <w:tblCellMar>
            <w:top w:w="0" w:type="dxa"/>
            <w:bottom w:w="0" w:type="dxa"/>
          </w:tblCellMar>
        </w:tblPrEx>
        <w:tc>
          <w:tcPr>
            <w:tcW w:w="4923" w:type="dxa"/>
          </w:tcPr>
          <w:p w:rsidR="00937ADC" w:rsidRPr="003D7ABF" w:rsidRDefault="00937ADC" w:rsidP="003D7ABF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 xml:space="preserve">ГОУ ВПО «Сибирский государственный университет путей сообщения» (СГУПС) 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3D7ABF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D7ABF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3D7AB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D7ABF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937ADC" w:rsidRPr="003D7ABF" w:rsidRDefault="00937ADC" w:rsidP="003D7ABF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37ADC" w:rsidRPr="003D7ABF" w:rsidRDefault="00937ADC" w:rsidP="003D7ABF">
            <w:pPr>
              <w:pStyle w:val="21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_______________       О.Ю.Васильев</w:t>
            </w:r>
          </w:p>
        </w:tc>
        <w:tc>
          <w:tcPr>
            <w:tcW w:w="5040" w:type="dxa"/>
          </w:tcPr>
          <w:p w:rsidR="00937ADC" w:rsidRPr="003D7ABF" w:rsidRDefault="00937ADC" w:rsidP="003D7ABF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7ABF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937ADC" w:rsidRPr="003D7ABF" w:rsidRDefault="00937ADC" w:rsidP="003D7ABF">
            <w:pPr>
              <w:pStyle w:val="21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7ADC" w:rsidRPr="003D7ABF" w:rsidRDefault="00937ADC" w:rsidP="003D7ABF">
      <w:pPr>
        <w:pStyle w:val="a4"/>
        <w:tabs>
          <w:tab w:val="left" w:pos="540"/>
        </w:tabs>
        <w:spacing w:after="0"/>
        <w:rPr>
          <w:rFonts w:ascii="Times New Roman" w:hAnsi="Times New Roman"/>
          <w:sz w:val="18"/>
          <w:szCs w:val="18"/>
        </w:rPr>
      </w:pPr>
    </w:p>
    <w:p w:rsidR="00937ADC" w:rsidRPr="003D7ABF" w:rsidRDefault="00937ADC" w:rsidP="003D7ABF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sz w:val="18"/>
          <w:szCs w:val="18"/>
        </w:rPr>
      </w:pPr>
    </w:p>
    <w:sectPr w:rsidR="00937ADC" w:rsidRPr="003D7ABF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15BE5E7F"/>
    <w:multiLevelType w:val="hybridMultilevel"/>
    <w:tmpl w:val="21B4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18E7D0B"/>
    <w:multiLevelType w:val="hybridMultilevel"/>
    <w:tmpl w:val="CB68CEDA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0F6B70"/>
    <w:multiLevelType w:val="hybridMultilevel"/>
    <w:tmpl w:val="5A944358"/>
    <w:lvl w:ilvl="0" w:tplc="1146FC2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>
    <w:nsid w:val="2C711BCE"/>
    <w:multiLevelType w:val="hybridMultilevel"/>
    <w:tmpl w:val="DDDA82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C6150"/>
    <w:multiLevelType w:val="hybridMultilevel"/>
    <w:tmpl w:val="CD304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4C523101"/>
    <w:multiLevelType w:val="hybridMultilevel"/>
    <w:tmpl w:val="0C92B2A8"/>
    <w:lvl w:ilvl="0" w:tplc="2B388C7C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5619B"/>
    <w:multiLevelType w:val="hybridMultilevel"/>
    <w:tmpl w:val="1FE4F0BE"/>
    <w:lvl w:ilvl="0" w:tplc="4EAC8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1B96"/>
    <w:multiLevelType w:val="hybridMultilevel"/>
    <w:tmpl w:val="E196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7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B2FDC"/>
    <w:multiLevelType w:val="hybridMultilevel"/>
    <w:tmpl w:val="8338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05677E"/>
    <w:multiLevelType w:val="hybridMultilevel"/>
    <w:tmpl w:val="11322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2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DE7BB8"/>
    <w:multiLevelType w:val="hybridMultilevel"/>
    <w:tmpl w:val="6188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4F66EA4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444522"/>
    <w:multiLevelType w:val="hybridMultilevel"/>
    <w:tmpl w:val="D1122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8"/>
  </w:num>
  <w:num w:numId="19">
    <w:abstractNumId w:val="23"/>
  </w:num>
  <w:num w:numId="20">
    <w:abstractNumId w:val="15"/>
  </w:num>
  <w:num w:numId="21">
    <w:abstractNumId w:val="10"/>
  </w:num>
  <w:num w:numId="22">
    <w:abstractNumId w:val="11"/>
  </w:num>
  <w:num w:numId="23">
    <w:abstractNumId w:val="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03239"/>
    <w:rsid w:val="0002715F"/>
    <w:rsid w:val="000560D1"/>
    <w:rsid w:val="0008704C"/>
    <w:rsid w:val="00091CB1"/>
    <w:rsid w:val="00092AD7"/>
    <w:rsid w:val="000B1477"/>
    <w:rsid w:val="000D18F7"/>
    <w:rsid w:val="000F570C"/>
    <w:rsid w:val="001036FE"/>
    <w:rsid w:val="001056A9"/>
    <w:rsid w:val="00110DE3"/>
    <w:rsid w:val="00132BF0"/>
    <w:rsid w:val="001502D1"/>
    <w:rsid w:val="001543C8"/>
    <w:rsid w:val="00165F23"/>
    <w:rsid w:val="00185929"/>
    <w:rsid w:val="00193252"/>
    <w:rsid w:val="001B7008"/>
    <w:rsid w:val="001E1EF4"/>
    <w:rsid w:val="001E4277"/>
    <w:rsid w:val="001E610D"/>
    <w:rsid w:val="00212B2A"/>
    <w:rsid w:val="0021617D"/>
    <w:rsid w:val="00243EF3"/>
    <w:rsid w:val="0025001D"/>
    <w:rsid w:val="002621A0"/>
    <w:rsid w:val="0029464C"/>
    <w:rsid w:val="002B1036"/>
    <w:rsid w:val="002C2CB0"/>
    <w:rsid w:val="002E654B"/>
    <w:rsid w:val="0030295E"/>
    <w:rsid w:val="003052D1"/>
    <w:rsid w:val="00321304"/>
    <w:rsid w:val="00340854"/>
    <w:rsid w:val="003444B8"/>
    <w:rsid w:val="0035285C"/>
    <w:rsid w:val="00377763"/>
    <w:rsid w:val="00383280"/>
    <w:rsid w:val="00385577"/>
    <w:rsid w:val="003A2CB0"/>
    <w:rsid w:val="003B34FC"/>
    <w:rsid w:val="003C6DEF"/>
    <w:rsid w:val="003D7ABF"/>
    <w:rsid w:val="00403056"/>
    <w:rsid w:val="00421341"/>
    <w:rsid w:val="004362C5"/>
    <w:rsid w:val="0046720D"/>
    <w:rsid w:val="004701F5"/>
    <w:rsid w:val="00484165"/>
    <w:rsid w:val="004A4788"/>
    <w:rsid w:val="004A5966"/>
    <w:rsid w:val="004A76BB"/>
    <w:rsid w:val="004C2A7D"/>
    <w:rsid w:val="004E42A7"/>
    <w:rsid w:val="005157BC"/>
    <w:rsid w:val="005666A1"/>
    <w:rsid w:val="00593AFF"/>
    <w:rsid w:val="005A4A03"/>
    <w:rsid w:val="005B33AB"/>
    <w:rsid w:val="005D0DAE"/>
    <w:rsid w:val="006201E9"/>
    <w:rsid w:val="006547C6"/>
    <w:rsid w:val="006553EB"/>
    <w:rsid w:val="006636EC"/>
    <w:rsid w:val="00670405"/>
    <w:rsid w:val="00684C18"/>
    <w:rsid w:val="00687539"/>
    <w:rsid w:val="006B0B88"/>
    <w:rsid w:val="006B3F33"/>
    <w:rsid w:val="006B4C79"/>
    <w:rsid w:val="006D197A"/>
    <w:rsid w:val="006D52AF"/>
    <w:rsid w:val="006E7D95"/>
    <w:rsid w:val="00703675"/>
    <w:rsid w:val="00723882"/>
    <w:rsid w:val="0073171C"/>
    <w:rsid w:val="0074205C"/>
    <w:rsid w:val="007422C6"/>
    <w:rsid w:val="00742FAA"/>
    <w:rsid w:val="007607F9"/>
    <w:rsid w:val="007715C2"/>
    <w:rsid w:val="007819A9"/>
    <w:rsid w:val="00793FFD"/>
    <w:rsid w:val="007960B4"/>
    <w:rsid w:val="007A47C1"/>
    <w:rsid w:val="007D4625"/>
    <w:rsid w:val="007D7D93"/>
    <w:rsid w:val="007E6890"/>
    <w:rsid w:val="0081337F"/>
    <w:rsid w:val="00816E57"/>
    <w:rsid w:val="00832C8B"/>
    <w:rsid w:val="008374F4"/>
    <w:rsid w:val="00840076"/>
    <w:rsid w:val="0084502A"/>
    <w:rsid w:val="008566A2"/>
    <w:rsid w:val="008A0BD6"/>
    <w:rsid w:val="008C4109"/>
    <w:rsid w:val="008F055B"/>
    <w:rsid w:val="00903E51"/>
    <w:rsid w:val="009200AC"/>
    <w:rsid w:val="00925CB6"/>
    <w:rsid w:val="00937ADC"/>
    <w:rsid w:val="00973F9C"/>
    <w:rsid w:val="009755CD"/>
    <w:rsid w:val="009A4630"/>
    <w:rsid w:val="009C1FB5"/>
    <w:rsid w:val="009D065B"/>
    <w:rsid w:val="009F1623"/>
    <w:rsid w:val="009F7463"/>
    <w:rsid w:val="00A24721"/>
    <w:rsid w:val="00A30659"/>
    <w:rsid w:val="00A3085F"/>
    <w:rsid w:val="00A32301"/>
    <w:rsid w:val="00A32858"/>
    <w:rsid w:val="00A360C7"/>
    <w:rsid w:val="00A70581"/>
    <w:rsid w:val="00A74131"/>
    <w:rsid w:val="00AA421C"/>
    <w:rsid w:val="00AC591F"/>
    <w:rsid w:val="00B14563"/>
    <w:rsid w:val="00B3679F"/>
    <w:rsid w:val="00B405EA"/>
    <w:rsid w:val="00B44B7D"/>
    <w:rsid w:val="00B55ADB"/>
    <w:rsid w:val="00B612AE"/>
    <w:rsid w:val="00B97869"/>
    <w:rsid w:val="00BA78E7"/>
    <w:rsid w:val="00BB2DF6"/>
    <w:rsid w:val="00BC4C20"/>
    <w:rsid w:val="00BD5DCE"/>
    <w:rsid w:val="00BD7118"/>
    <w:rsid w:val="00BD7381"/>
    <w:rsid w:val="00BD778D"/>
    <w:rsid w:val="00BF1B57"/>
    <w:rsid w:val="00BF2D35"/>
    <w:rsid w:val="00BF3C46"/>
    <w:rsid w:val="00BF62F0"/>
    <w:rsid w:val="00C039EC"/>
    <w:rsid w:val="00C138F5"/>
    <w:rsid w:val="00C57622"/>
    <w:rsid w:val="00C61837"/>
    <w:rsid w:val="00C70C6A"/>
    <w:rsid w:val="00C7559D"/>
    <w:rsid w:val="00C95BA9"/>
    <w:rsid w:val="00CA7825"/>
    <w:rsid w:val="00CF06A7"/>
    <w:rsid w:val="00CF2BE8"/>
    <w:rsid w:val="00CF66EA"/>
    <w:rsid w:val="00D015F5"/>
    <w:rsid w:val="00D73DCE"/>
    <w:rsid w:val="00D834B5"/>
    <w:rsid w:val="00DA27A9"/>
    <w:rsid w:val="00DA4120"/>
    <w:rsid w:val="00DC6911"/>
    <w:rsid w:val="00E02FAF"/>
    <w:rsid w:val="00E462AC"/>
    <w:rsid w:val="00E6345A"/>
    <w:rsid w:val="00E848F2"/>
    <w:rsid w:val="00E84980"/>
    <w:rsid w:val="00EB466F"/>
    <w:rsid w:val="00EE5508"/>
    <w:rsid w:val="00EF68C8"/>
    <w:rsid w:val="00F126D8"/>
    <w:rsid w:val="00F151DA"/>
    <w:rsid w:val="00F330F9"/>
    <w:rsid w:val="00F36953"/>
    <w:rsid w:val="00F544F7"/>
    <w:rsid w:val="00F77C7E"/>
    <w:rsid w:val="00FB00BD"/>
    <w:rsid w:val="00FE33D3"/>
    <w:rsid w:val="00FF158C"/>
    <w:rsid w:val="00FF1DE4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Абзац-ГОСТ"/>
    <w:basedOn w:val="a"/>
    <w:rsid w:val="00E848F2"/>
    <w:pPr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af2">
    <w:name w:val="Заг.Раздела"/>
    <w:basedOn w:val="a"/>
    <w:rsid w:val="00E848F2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styleId="af3">
    <w:name w:val="List Paragraph"/>
    <w:basedOn w:val="a"/>
    <w:uiPriority w:val="34"/>
    <w:qFormat/>
    <w:rsid w:val="00E848F2"/>
    <w:pPr>
      <w:ind w:left="720"/>
      <w:contextualSpacing/>
    </w:pPr>
  </w:style>
  <w:style w:type="paragraph" w:customStyle="1" w:styleId="CharChar0">
    <w:name w:val="Char Char"/>
    <w:basedOn w:val="a"/>
    <w:rsid w:val="008566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">
    <w:name w:val="Char Char"/>
    <w:basedOn w:val="a"/>
    <w:rsid w:val="00742F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742F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2F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2">
    <w:name w:val="Char Char"/>
    <w:basedOn w:val="a"/>
    <w:rsid w:val="00A328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Без интервала2"/>
    <w:rsid w:val="0038328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Strong"/>
    <w:qFormat/>
    <w:rsid w:val="007E6890"/>
    <w:rPr>
      <w:b/>
      <w:bCs/>
    </w:rPr>
  </w:style>
  <w:style w:type="paragraph" w:customStyle="1" w:styleId="CharChar3">
    <w:name w:val="Char Char"/>
    <w:basedOn w:val="a"/>
    <w:rsid w:val="006704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6B4C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5">
    <w:name w:val="Char Char"/>
    <w:basedOn w:val="a"/>
    <w:rsid w:val="00484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6">
    <w:name w:val="Char Char"/>
    <w:basedOn w:val="a"/>
    <w:rsid w:val="0019325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78</cp:revision>
  <cp:lastPrinted>2011-05-11T09:45:00Z</cp:lastPrinted>
  <dcterms:created xsi:type="dcterms:W3CDTF">2011-04-28T02:37:00Z</dcterms:created>
  <dcterms:modified xsi:type="dcterms:W3CDTF">2011-06-28T08:31:00Z</dcterms:modified>
</cp:coreProperties>
</file>