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CF66EA" w:rsidRDefault="000F570C" w:rsidP="007E689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8F48EC">
        <w:rPr>
          <w:rFonts w:ascii="Times New Roman" w:hAnsi="Times New Roman"/>
          <w:sz w:val="18"/>
          <w:szCs w:val="18"/>
        </w:rPr>
        <w:t>117</w:t>
      </w:r>
    </w:p>
    <w:p w:rsidR="000F570C" w:rsidRPr="00CF66EA" w:rsidRDefault="000F570C" w:rsidP="007E6890">
      <w:pPr>
        <w:pStyle w:val="111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Дата: «</w:t>
      </w:r>
      <w:r w:rsidR="008F48EC">
        <w:rPr>
          <w:rFonts w:ascii="Times New Roman" w:hAnsi="Times New Roman"/>
          <w:sz w:val="18"/>
          <w:szCs w:val="18"/>
        </w:rPr>
        <w:t>3</w:t>
      </w:r>
      <w:r w:rsidR="00F544F7" w:rsidRPr="00CF66EA">
        <w:rPr>
          <w:rFonts w:ascii="Times New Roman" w:hAnsi="Times New Roman"/>
          <w:sz w:val="18"/>
          <w:szCs w:val="18"/>
        </w:rPr>
        <w:t>0</w:t>
      </w:r>
      <w:r w:rsidRPr="00CF66EA">
        <w:rPr>
          <w:rFonts w:ascii="Times New Roman" w:hAnsi="Times New Roman"/>
          <w:sz w:val="18"/>
          <w:szCs w:val="18"/>
        </w:rPr>
        <w:t>»</w:t>
      </w:r>
      <w:r w:rsidR="0021617D" w:rsidRPr="00CF66EA">
        <w:rPr>
          <w:rFonts w:ascii="Times New Roman" w:hAnsi="Times New Roman"/>
          <w:sz w:val="18"/>
          <w:szCs w:val="18"/>
        </w:rPr>
        <w:t xml:space="preserve"> </w:t>
      </w:r>
      <w:r w:rsidR="00B44B7D" w:rsidRPr="00CF66EA">
        <w:rPr>
          <w:rFonts w:ascii="Times New Roman" w:hAnsi="Times New Roman"/>
          <w:sz w:val="18"/>
          <w:szCs w:val="18"/>
        </w:rPr>
        <w:t>июня</w:t>
      </w:r>
      <w:r w:rsidR="0021617D" w:rsidRPr="00CF66EA">
        <w:rPr>
          <w:rFonts w:ascii="Times New Roman" w:hAnsi="Times New Roman"/>
          <w:sz w:val="18"/>
          <w:szCs w:val="18"/>
        </w:rPr>
        <w:t xml:space="preserve"> </w:t>
      </w:r>
      <w:r w:rsidRPr="00CF66EA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F66EA">
          <w:rPr>
            <w:rFonts w:ascii="Times New Roman" w:hAnsi="Times New Roman"/>
            <w:sz w:val="18"/>
            <w:szCs w:val="18"/>
          </w:rPr>
          <w:t>2011 г</w:t>
        </w:r>
      </w:smartTag>
      <w:r w:rsidRPr="00CF66EA">
        <w:rPr>
          <w:rFonts w:ascii="Times New Roman" w:hAnsi="Times New Roman"/>
          <w:sz w:val="18"/>
          <w:szCs w:val="18"/>
        </w:rPr>
        <w:t>.</w:t>
      </w:r>
    </w:p>
    <w:p w:rsidR="000F570C" w:rsidRPr="00CF66EA" w:rsidRDefault="000F570C" w:rsidP="007E6890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CF66EA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CF66EA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CF66EA" w:rsidRDefault="000F570C" w:rsidP="007E689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CF66EA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CF66EA" w:rsidRDefault="000F570C" w:rsidP="007E689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CF66EA">
        <w:rPr>
          <w:rFonts w:ascii="Times New Roman" w:hAnsi="Times New Roman"/>
          <w:sz w:val="18"/>
          <w:szCs w:val="18"/>
        </w:rPr>
        <w:t xml:space="preserve">: </w:t>
      </w:r>
      <w:r w:rsidR="00F544F7" w:rsidRPr="00CF66EA">
        <w:rPr>
          <w:rFonts w:ascii="Times New Roman" w:hAnsi="Times New Roman"/>
          <w:sz w:val="18"/>
          <w:szCs w:val="18"/>
        </w:rPr>
        <w:t>поставка форменной одежды для</w:t>
      </w:r>
      <w:r w:rsidR="00670405" w:rsidRPr="00CF66EA">
        <w:rPr>
          <w:rFonts w:ascii="Times New Roman" w:hAnsi="Times New Roman"/>
          <w:sz w:val="18"/>
          <w:szCs w:val="18"/>
        </w:rPr>
        <w:t xml:space="preserve"> </w:t>
      </w:r>
      <w:r w:rsidRPr="00CF66EA">
        <w:rPr>
          <w:rFonts w:ascii="Times New Roman" w:hAnsi="Times New Roman"/>
          <w:sz w:val="18"/>
          <w:szCs w:val="18"/>
        </w:rPr>
        <w:t>СГУПС.</w:t>
      </w:r>
    </w:p>
    <w:p w:rsidR="000F570C" w:rsidRPr="00CF66EA" w:rsidRDefault="000F570C" w:rsidP="007E689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F544F7" w:rsidRPr="00CF66EA">
        <w:rPr>
          <w:rFonts w:ascii="Times New Roman" w:hAnsi="Times New Roman"/>
          <w:sz w:val="18"/>
          <w:szCs w:val="18"/>
        </w:rPr>
        <w:t xml:space="preserve"> форменная одежда (костюмы летние, кепи охранника, рубашки охранника) различных  размеров – в общем количестве 174 шт.</w:t>
      </w:r>
      <w:r w:rsidR="00742FAA" w:rsidRPr="00CF66EA">
        <w:rPr>
          <w:rFonts w:ascii="Times New Roman" w:hAnsi="Times New Roman"/>
          <w:sz w:val="18"/>
          <w:szCs w:val="18"/>
        </w:rPr>
        <w:t xml:space="preserve"> </w:t>
      </w:r>
      <w:r w:rsidRPr="00CF66EA">
        <w:rPr>
          <w:rFonts w:ascii="Times New Roman" w:hAnsi="Times New Roman"/>
          <w:sz w:val="18"/>
          <w:szCs w:val="18"/>
        </w:rPr>
        <w:t>(</w:t>
      </w:r>
      <w:proofErr w:type="gramStart"/>
      <w:r w:rsidRPr="00CF66EA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CF66EA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CF66EA">
        <w:rPr>
          <w:rFonts w:ascii="Times New Roman" w:hAnsi="Times New Roman"/>
          <w:sz w:val="18"/>
          <w:szCs w:val="18"/>
        </w:rPr>
        <w:t xml:space="preserve">: </w:t>
      </w:r>
      <w:r w:rsidR="00BB2DF6" w:rsidRPr="00CF66EA">
        <w:rPr>
          <w:rFonts w:ascii="Times New Roman" w:hAnsi="Times New Roman"/>
          <w:sz w:val="18"/>
          <w:szCs w:val="18"/>
        </w:rPr>
        <w:t>63</w:t>
      </w:r>
      <w:r w:rsidR="0046720D" w:rsidRPr="00CF66EA">
        <w:rPr>
          <w:rFonts w:ascii="Times New Roman" w:hAnsi="Times New Roman"/>
          <w:sz w:val="18"/>
          <w:szCs w:val="18"/>
        </w:rPr>
        <w:t>0</w:t>
      </w:r>
      <w:r w:rsidR="00BB2DF6" w:rsidRPr="00CF66EA">
        <w:rPr>
          <w:rFonts w:ascii="Times New Roman" w:hAnsi="Times New Roman"/>
          <w:sz w:val="18"/>
          <w:szCs w:val="18"/>
        </w:rPr>
        <w:t>0</w:t>
      </w:r>
      <w:r w:rsidR="00F544F7" w:rsidRPr="00CF66EA">
        <w:rPr>
          <w:rFonts w:ascii="Times New Roman" w:hAnsi="Times New Roman"/>
          <w:sz w:val="18"/>
          <w:szCs w:val="18"/>
        </w:rPr>
        <w:t>49</w:t>
      </w:r>
      <w:r w:rsidR="00BB2DF6" w:rsidRPr="00CF66EA">
        <w:rPr>
          <w:rFonts w:ascii="Times New Roman" w:hAnsi="Times New Roman"/>
          <w:sz w:val="18"/>
          <w:szCs w:val="18"/>
        </w:rPr>
        <w:t xml:space="preserve">, </w:t>
      </w:r>
      <w:r w:rsidR="00742FAA" w:rsidRPr="00CF66EA">
        <w:rPr>
          <w:rFonts w:ascii="Times New Roman" w:hAnsi="Times New Roman"/>
          <w:sz w:val="18"/>
          <w:szCs w:val="18"/>
        </w:rPr>
        <w:t>г.</w:t>
      </w:r>
      <w:r w:rsidR="00F544F7" w:rsidRPr="00CF66EA">
        <w:rPr>
          <w:rFonts w:ascii="Times New Roman" w:hAnsi="Times New Roman"/>
          <w:sz w:val="18"/>
          <w:szCs w:val="18"/>
        </w:rPr>
        <w:t> </w:t>
      </w:r>
      <w:r w:rsidR="0046720D" w:rsidRPr="00CF66EA">
        <w:rPr>
          <w:rFonts w:ascii="Times New Roman" w:hAnsi="Times New Roman"/>
          <w:sz w:val="18"/>
          <w:szCs w:val="18"/>
        </w:rPr>
        <w:t>Новосибирск, ул. </w:t>
      </w:r>
      <w:r w:rsidR="00F544F7" w:rsidRPr="00CF66EA">
        <w:rPr>
          <w:rFonts w:ascii="Times New Roman" w:hAnsi="Times New Roman"/>
          <w:sz w:val="18"/>
          <w:szCs w:val="18"/>
        </w:rPr>
        <w:t>Д.Ковальчук, 191, в помещение склада</w:t>
      </w:r>
      <w:r w:rsidR="000B1477" w:rsidRPr="00CF66EA">
        <w:rPr>
          <w:rFonts w:ascii="Times New Roman" w:hAnsi="Times New Roman"/>
          <w:sz w:val="18"/>
          <w:szCs w:val="18"/>
        </w:rPr>
        <w:t>.</w:t>
      </w:r>
    </w:p>
    <w:p w:rsidR="000F570C" w:rsidRPr="00CF66EA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CF66EA">
        <w:rPr>
          <w:rFonts w:ascii="Times New Roman" w:hAnsi="Times New Roman"/>
          <w:sz w:val="18"/>
          <w:szCs w:val="18"/>
        </w:rPr>
        <w:t xml:space="preserve"> </w:t>
      </w:r>
      <w:r w:rsidR="00F544F7" w:rsidRPr="00CF66EA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F544F7" w:rsidRPr="00CF66EA">
        <w:rPr>
          <w:rFonts w:ascii="Times New Roman" w:hAnsi="Times New Roman"/>
          <w:sz w:val="18"/>
          <w:szCs w:val="18"/>
        </w:rPr>
        <w:t>течении</w:t>
      </w:r>
      <w:proofErr w:type="gramEnd"/>
      <w:r w:rsidR="00F544F7" w:rsidRPr="00CF66EA">
        <w:rPr>
          <w:rFonts w:ascii="Times New Roman" w:hAnsi="Times New Roman"/>
          <w:sz w:val="18"/>
          <w:szCs w:val="18"/>
        </w:rPr>
        <w:t xml:space="preserve"> 7 дней с момента подписания договора.</w:t>
      </w:r>
    </w:p>
    <w:p w:rsidR="000F570C" w:rsidRPr="00CF66EA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CF66EA">
        <w:rPr>
          <w:rFonts w:ascii="Times New Roman" w:hAnsi="Times New Roman"/>
          <w:sz w:val="18"/>
          <w:szCs w:val="18"/>
        </w:rPr>
        <w:t xml:space="preserve">: </w:t>
      </w:r>
      <w:r w:rsidR="00F544F7" w:rsidRPr="00CF66EA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и доставки на склад заказчика,  расходы по уплате всех необходимых налогов, пошлин и сборов</w:t>
      </w:r>
      <w:r w:rsidR="00383280" w:rsidRPr="00CF66EA">
        <w:rPr>
          <w:rFonts w:ascii="Times New Roman" w:hAnsi="Times New Roman"/>
          <w:sz w:val="18"/>
          <w:szCs w:val="18"/>
        </w:rPr>
        <w:t>.</w:t>
      </w:r>
    </w:p>
    <w:p w:rsidR="000F570C" w:rsidRPr="00CF66EA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CF66EA">
        <w:rPr>
          <w:rFonts w:ascii="Times New Roman" w:hAnsi="Times New Roman"/>
          <w:sz w:val="18"/>
          <w:szCs w:val="18"/>
        </w:rPr>
        <w:t>:</w:t>
      </w:r>
      <w:r w:rsidR="00687539" w:rsidRPr="00CF66EA">
        <w:rPr>
          <w:rFonts w:ascii="Times New Roman" w:hAnsi="Times New Roman"/>
          <w:sz w:val="18"/>
          <w:szCs w:val="18"/>
        </w:rPr>
        <w:t xml:space="preserve"> </w:t>
      </w:r>
      <w:r w:rsidR="00670405" w:rsidRPr="00CF66EA">
        <w:rPr>
          <w:rFonts w:ascii="Times New Roman" w:hAnsi="Times New Roman"/>
          <w:b/>
          <w:sz w:val="18"/>
          <w:szCs w:val="18"/>
        </w:rPr>
        <w:t>1</w:t>
      </w:r>
      <w:r w:rsidR="00F544F7" w:rsidRPr="00CF66EA">
        <w:rPr>
          <w:rFonts w:ascii="Times New Roman" w:hAnsi="Times New Roman"/>
          <w:b/>
          <w:sz w:val="18"/>
          <w:szCs w:val="18"/>
        </w:rPr>
        <w:t>00</w:t>
      </w:r>
      <w:r w:rsidR="00670405" w:rsidRPr="00CF66EA">
        <w:rPr>
          <w:rFonts w:ascii="Times New Roman" w:hAnsi="Times New Roman"/>
          <w:b/>
          <w:sz w:val="18"/>
          <w:szCs w:val="18"/>
        </w:rPr>
        <w:t xml:space="preserve"> </w:t>
      </w:r>
      <w:r w:rsidR="00F544F7" w:rsidRPr="00CF66EA">
        <w:rPr>
          <w:rFonts w:ascii="Times New Roman" w:hAnsi="Times New Roman"/>
          <w:b/>
          <w:sz w:val="18"/>
          <w:szCs w:val="18"/>
        </w:rPr>
        <w:t>92</w:t>
      </w:r>
      <w:r w:rsidR="00670405" w:rsidRPr="00CF66EA">
        <w:rPr>
          <w:rFonts w:ascii="Times New Roman" w:hAnsi="Times New Roman"/>
          <w:b/>
          <w:sz w:val="18"/>
          <w:szCs w:val="18"/>
        </w:rPr>
        <w:t>0</w:t>
      </w:r>
      <w:r w:rsidR="00687539" w:rsidRPr="00CF66EA">
        <w:rPr>
          <w:rFonts w:ascii="Times New Roman" w:hAnsi="Times New Roman"/>
          <w:b/>
          <w:sz w:val="18"/>
          <w:szCs w:val="18"/>
        </w:rPr>
        <w:t>.</w:t>
      </w:r>
      <w:r w:rsidRPr="00CF66EA">
        <w:rPr>
          <w:rFonts w:ascii="Times New Roman" w:hAnsi="Times New Roman"/>
          <w:b/>
          <w:sz w:val="18"/>
          <w:szCs w:val="18"/>
        </w:rPr>
        <w:t>00 руб.</w:t>
      </w:r>
      <w:r w:rsidRPr="00CF66EA">
        <w:rPr>
          <w:rFonts w:ascii="Times New Roman" w:hAnsi="Times New Roman"/>
          <w:sz w:val="18"/>
          <w:szCs w:val="18"/>
        </w:rPr>
        <w:t xml:space="preserve"> </w:t>
      </w:r>
    </w:p>
    <w:p w:rsidR="009200AC" w:rsidRPr="00CF66EA" w:rsidRDefault="0021617D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BF3C46" w:rsidRPr="00CF66EA" w:rsidTr="002A5A2C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F3C46" w:rsidRPr="00CF66EA" w:rsidRDefault="00BF3C46" w:rsidP="002A5A2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BF3C46" w:rsidRPr="00CF66EA" w:rsidRDefault="00BF3C46" w:rsidP="002A5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BF3C46" w:rsidRPr="00CF66EA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F544F7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r w:rsidR="00F544F7" w:rsidRPr="00CF66EA">
              <w:rPr>
                <w:rFonts w:ascii="Times New Roman" w:hAnsi="Times New Roman"/>
                <w:sz w:val="18"/>
                <w:szCs w:val="18"/>
              </w:rPr>
              <w:t xml:space="preserve">Компания </w:t>
            </w:r>
            <w:proofErr w:type="spellStart"/>
            <w:r w:rsidR="00F544F7" w:rsidRPr="00CF66EA">
              <w:rPr>
                <w:rFonts w:ascii="Times New Roman" w:hAnsi="Times New Roman"/>
                <w:sz w:val="18"/>
                <w:szCs w:val="18"/>
              </w:rPr>
              <w:t>ХБ-плюс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3C46" w:rsidRPr="00CF66EA" w:rsidRDefault="00F544F7" w:rsidP="002A5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94 830</w:t>
            </w:r>
            <w:r w:rsidR="00BF3C46" w:rsidRPr="00CF66E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BF3C46" w:rsidRPr="00CF66EA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F544F7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r w:rsidR="00F544F7" w:rsidRPr="00CF66EA">
              <w:rPr>
                <w:rFonts w:ascii="Times New Roman" w:hAnsi="Times New Roman"/>
                <w:sz w:val="18"/>
                <w:szCs w:val="18"/>
              </w:rPr>
              <w:t>Компания ЕВРОСНАБ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3C46" w:rsidRPr="00CF66EA" w:rsidRDefault="00F544F7" w:rsidP="002A5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107 010</w:t>
            </w:r>
            <w:r w:rsidR="00BF3C46" w:rsidRPr="00CF66E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BF3C46" w:rsidRPr="00CF66EA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3C46" w:rsidRPr="00CF66EA" w:rsidRDefault="00BF3C46" w:rsidP="002A5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C46" w:rsidRPr="00CF66EA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CF66EA" w:rsidRDefault="00F544F7" w:rsidP="002A5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100 920</w:t>
            </w:r>
            <w:r w:rsidR="00BF3C46" w:rsidRPr="00CF66E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21617D" w:rsidRPr="00CF66EA" w:rsidRDefault="0021617D" w:rsidP="007E6890">
      <w:pPr>
        <w:rPr>
          <w:rFonts w:ascii="Times New Roman" w:hAnsi="Times New Roman"/>
          <w:sz w:val="18"/>
          <w:szCs w:val="18"/>
        </w:rPr>
      </w:pPr>
    </w:p>
    <w:p w:rsidR="000F570C" w:rsidRPr="00CF66EA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CF66EA">
        <w:rPr>
          <w:rFonts w:ascii="Times New Roman" w:hAnsi="Times New Roman"/>
          <w:sz w:val="18"/>
          <w:szCs w:val="18"/>
        </w:rPr>
        <w:t xml:space="preserve">: </w:t>
      </w:r>
      <w:r w:rsidRPr="00CF66EA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8F48EC">
        <w:rPr>
          <w:rFonts w:ascii="Times New Roman" w:hAnsi="Times New Roman"/>
          <w:b/>
          <w:sz w:val="18"/>
          <w:szCs w:val="18"/>
        </w:rPr>
        <w:t>01</w:t>
      </w:r>
      <w:r w:rsidRPr="00CF66EA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CF66EA">
        <w:rPr>
          <w:rFonts w:ascii="Times New Roman" w:hAnsi="Times New Roman"/>
          <w:b/>
          <w:sz w:val="18"/>
          <w:szCs w:val="18"/>
        </w:rPr>
        <w:t>ию</w:t>
      </w:r>
      <w:r w:rsidR="008F48EC">
        <w:rPr>
          <w:rFonts w:ascii="Times New Roman" w:hAnsi="Times New Roman"/>
          <w:b/>
          <w:sz w:val="18"/>
          <w:szCs w:val="18"/>
        </w:rPr>
        <w:t>л</w:t>
      </w:r>
      <w:r w:rsidR="00B44B7D" w:rsidRPr="00CF66EA">
        <w:rPr>
          <w:rFonts w:ascii="Times New Roman" w:hAnsi="Times New Roman"/>
          <w:b/>
          <w:sz w:val="18"/>
          <w:szCs w:val="18"/>
        </w:rPr>
        <w:t>я</w:t>
      </w:r>
      <w:r w:rsidRPr="00CF66EA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CF66EA">
        <w:rPr>
          <w:rFonts w:ascii="Times New Roman" w:hAnsi="Times New Roman"/>
          <w:b/>
          <w:sz w:val="18"/>
          <w:szCs w:val="18"/>
        </w:rPr>
        <w:t>6</w:t>
      </w:r>
      <w:r w:rsidRPr="00CF66EA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CF66EA">
        <w:rPr>
          <w:rFonts w:ascii="Times New Roman" w:hAnsi="Times New Roman"/>
          <w:b/>
          <w:bCs/>
          <w:sz w:val="18"/>
          <w:szCs w:val="18"/>
        </w:rPr>
        <w:t>«</w:t>
      </w:r>
      <w:r w:rsidR="008F48EC">
        <w:rPr>
          <w:rFonts w:ascii="Times New Roman" w:hAnsi="Times New Roman"/>
          <w:b/>
          <w:bCs/>
          <w:sz w:val="18"/>
          <w:szCs w:val="18"/>
        </w:rPr>
        <w:t>0</w:t>
      </w:r>
      <w:r w:rsidR="00670405" w:rsidRPr="00CF66EA">
        <w:rPr>
          <w:rFonts w:ascii="Times New Roman" w:hAnsi="Times New Roman"/>
          <w:b/>
          <w:bCs/>
          <w:sz w:val="18"/>
          <w:szCs w:val="18"/>
        </w:rPr>
        <w:t>7</w:t>
      </w:r>
      <w:r w:rsidRPr="00CF66EA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8F48EC">
        <w:rPr>
          <w:rFonts w:ascii="Times New Roman" w:hAnsi="Times New Roman"/>
          <w:b/>
          <w:bCs/>
          <w:sz w:val="18"/>
          <w:szCs w:val="18"/>
        </w:rPr>
        <w:t>июл</w:t>
      </w:r>
      <w:r w:rsidR="007819A9" w:rsidRPr="00CF66EA">
        <w:rPr>
          <w:rFonts w:ascii="Times New Roman" w:hAnsi="Times New Roman"/>
          <w:b/>
          <w:bCs/>
          <w:sz w:val="18"/>
          <w:szCs w:val="18"/>
        </w:rPr>
        <w:t>я</w:t>
      </w:r>
      <w:r w:rsidRPr="00CF66E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F66EA">
        <w:rPr>
          <w:rFonts w:ascii="Times New Roman" w:hAnsi="Times New Roman"/>
          <w:b/>
          <w:sz w:val="18"/>
          <w:szCs w:val="18"/>
        </w:rPr>
        <w:t>2011г.</w:t>
      </w:r>
    </w:p>
    <w:p w:rsidR="000F570C" w:rsidRPr="00CF66EA" w:rsidRDefault="000F570C" w:rsidP="00BF3C46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CF66EA">
        <w:rPr>
          <w:rFonts w:ascii="Times New Roman" w:hAnsi="Times New Roman"/>
          <w:sz w:val="18"/>
          <w:szCs w:val="18"/>
        </w:rPr>
        <w:t>:</w:t>
      </w:r>
      <w:r w:rsidRPr="00CF66EA">
        <w:rPr>
          <w:rFonts w:ascii="Times New Roman" w:hAnsi="Times New Roman"/>
          <w:b/>
          <w:sz w:val="18"/>
          <w:szCs w:val="18"/>
        </w:rPr>
        <w:t xml:space="preserve"> </w:t>
      </w:r>
      <w:r w:rsidR="00F544F7" w:rsidRPr="00CF66EA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BF3C46" w:rsidRPr="00CF66EA">
        <w:rPr>
          <w:rFonts w:ascii="Times New Roman" w:hAnsi="Times New Roman"/>
          <w:sz w:val="18"/>
          <w:szCs w:val="18"/>
        </w:rPr>
        <w:t xml:space="preserve"> </w:t>
      </w:r>
      <w:r w:rsidR="00F544F7" w:rsidRPr="00CF66EA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0B1477" w:rsidRPr="00CF66EA">
        <w:rPr>
          <w:rFonts w:ascii="Times New Roman" w:hAnsi="Times New Roman"/>
          <w:sz w:val="18"/>
          <w:szCs w:val="18"/>
        </w:rPr>
        <w:t>.</w:t>
      </w:r>
    </w:p>
    <w:p w:rsidR="000F570C" w:rsidRPr="00CF66EA" w:rsidRDefault="000F570C" w:rsidP="007E689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CF66EA" w:rsidRDefault="000F570C" w:rsidP="007E6890">
      <w:pPr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CF66EA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CF66EA" w:rsidRDefault="000F570C" w:rsidP="007E6890">
      <w:pPr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- </w:t>
      </w:r>
      <w:r w:rsidRPr="00CF66EA">
        <w:rPr>
          <w:rFonts w:ascii="Times New Roman" w:hAnsi="Times New Roman"/>
          <w:b/>
          <w:sz w:val="18"/>
          <w:szCs w:val="18"/>
        </w:rPr>
        <w:t>или</w:t>
      </w:r>
      <w:r w:rsidRPr="00CF66EA">
        <w:rPr>
          <w:rFonts w:ascii="Times New Roman" w:hAnsi="Times New Roman"/>
          <w:sz w:val="18"/>
          <w:szCs w:val="18"/>
        </w:rPr>
        <w:t xml:space="preserve"> </w:t>
      </w:r>
      <w:r w:rsidR="00243EF3" w:rsidRPr="00CF66EA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CF66EA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CF66EA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CF66EA">
        <w:rPr>
          <w:rFonts w:ascii="Times New Roman" w:hAnsi="Times New Roman"/>
          <w:sz w:val="18"/>
          <w:szCs w:val="18"/>
        </w:rPr>
        <w:t>.</w:t>
      </w:r>
    </w:p>
    <w:p w:rsidR="000F570C" w:rsidRPr="00CF66EA" w:rsidRDefault="000F570C" w:rsidP="007E6890">
      <w:pPr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11.</w:t>
      </w:r>
      <w:r w:rsidRPr="00CF66EA">
        <w:rPr>
          <w:rFonts w:ascii="Times New Roman" w:hAnsi="Times New Roman"/>
          <w:sz w:val="18"/>
          <w:szCs w:val="18"/>
        </w:rPr>
        <w:t xml:space="preserve"> </w:t>
      </w:r>
      <w:r w:rsidRPr="00CF66EA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CF66EA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F66EA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CF66EA">
        <w:rPr>
          <w:rFonts w:ascii="Times New Roman" w:hAnsi="Times New Roman"/>
          <w:sz w:val="18"/>
          <w:szCs w:val="18"/>
        </w:rPr>
        <w:t>.Н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CF66EA">
        <w:rPr>
          <w:rFonts w:ascii="Times New Roman" w:hAnsi="Times New Roman"/>
          <w:sz w:val="18"/>
          <w:szCs w:val="18"/>
        </w:rPr>
        <w:t>каб</w:t>
      </w:r>
      <w:proofErr w:type="spellEnd"/>
      <w:r w:rsidRPr="00CF66EA">
        <w:rPr>
          <w:rFonts w:ascii="Times New Roman" w:hAnsi="Times New Roman"/>
          <w:sz w:val="18"/>
          <w:szCs w:val="18"/>
        </w:rPr>
        <w:t>. Л-</w:t>
      </w:r>
      <w:r w:rsidR="008C4109" w:rsidRPr="00CF66EA">
        <w:rPr>
          <w:rFonts w:ascii="Times New Roman" w:hAnsi="Times New Roman"/>
          <w:sz w:val="18"/>
          <w:szCs w:val="18"/>
        </w:rPr>
        <w:t>206</w:t>
      </w:r>
      <w:r w:rsidRPr="00CF66EA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CF66EA">
        <w:rPr>
          <w:rFonts w:ascii="Times New Roman" w:hAnsi="Times New Roman"/>
          <w:sz w:val="18"/>
          <w:szCs w:val="18"/>
        </w:rPr>
        <w:t>Пн-Ч-т</w:t>
      </w:r>
      <w:proofErr w:type="spellEnd"/>
      <w:r w:rsidRPr="00CF66EA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CF66EA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CF66EA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CF66EA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CF66EA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CF66EA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CF66EA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CF66EA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CF66EA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Контактное лицо:</w:t>
      </w:r>
      <w:r w:rsidRPr="00CF66EA">
        <w:rPr>
          <w:rFonts w:ascii="Times New Roman" w:hAnsi="Times New Roman"/>
          <w:sz w:val="18"/>
          <w:szCs w:val="18"/>
        </w:rPr>
        <w:t xml:space="preserve"> </w:t>
      </w:r>
      <w:r w:rsidR="008C4109" w:rsidRPr="00CF66EA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CF66EA">
        <w:rPr>
          <w:rFonts w:ascii="Times New Roman" w:hAnsi="Times New Roman"/>
          <w:sz w:val="18"/>
          <w:szCs w:val="18"/>
        </w:rPr>
        <w:t>. Телефон: 328-0</w:t>
      </w:r>
      <w:r w:rsidR="008C4109" w:rsidRPr="00CF66EA">
        <w:rPr>
          <w:rFonts w:ascii="Times New Roman" w:hAnsi="Times New Roman"/>
          <w:sz w:val="18"/>
          <w:szCs w:val="18"/>
        </w:rPr>
        <w:t>369</w:t>
      </w:r>
      <w:r w:rsidRPr="00CF66EA">
        <w:rPr>
          <w:rFonts w:ascii="Times New Roman" w:hAnsi="Times New Roman"/>
          <w:sz w:val="18"/>
          <w:szCs w:val="18"/>
        </w:rPr>
        <w:t>. </w:t>
      </w:r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12</w:t>
      </w:r>
      <w:r w:rsidRPr="00CF66EA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CF66EA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13</w:t>
      </w:r>
      <w:r w:rsidRPr="00CF66EA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CF66EA">
        <w:rPr>
          <w:rFonts w:ascii="Times New Roman" w:hAnsi="Times New Roman"/>
          <w:b/>
          <w:sz w:val="18"/>
          <w:szCs w:val="18"/>
        </w:rPr>
        <w:t>14</w:t>
      </w:r>
      <w:r w:rsidRPr="00CF66EA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15.</w:t>
      </w:r>
      <w:r w:rsidRPr="00CF66EA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16</w:t>
      </w:r>
      <w:r w:rsidRPr="00CF66EA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CF66EA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CF66EA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17</w:t>
      </w:r>
      <w:r w:rsidRPr="00CF66EA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CF66EA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CF66EA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18.</w:t>
      </w:r>
      <w:r w:rsidRPr="00CF66EA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Приложения:</w:t>
      </w: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F66E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F66E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F66E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Приложение 1</w:t>
      </w:r>
    </w:p>
    <w:p w:rsidR="000F570C" w:rsidRPr="00CF66EA" w:rsidRDefault="000F570C" w:rsidP="007E689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CF66EA">
        <w:rPr>
          <w:rFonts w:ascii="Times New Roman" w:hAnsi="Times New Roman"/>
          <w:sz w:val="18"/>
          <w:szCs w:val="18"/>
        </w:rPr>
        <w:t>на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66E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CF66EA" w:rsidRDefault="007607F9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CF66EA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CF66EA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70C"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66E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CF66EA" w:rsidRDefault="000F570C" w:rsidP="007E6890">
      <w:pPr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CF66EA" w:rsidRDefault="000F570C" w:rsidP="007E6890">
      <w:pPr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М.П.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</w:p>
    <w:p w:rsidR="000F570C" w:rsidRPr="00CF66EA" w:rsidRDefault="000F570C" w:rsidP="007E68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CF66EA" w:rsidRDefault="000F570C" w:rsidP="007E68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CF66EA" w:rsidRDefault="000F570C" w:rsidP="007E68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CF66EA" w:rsidRDefault="000F570C" w:rsidP="007E689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- КПП</w:t>
      </w:r>
    </w:p>
    <w:p w:rsidR="000F570C" w:rsidRPr="00CF66EA" w:rsidRDefault="000F570C" w:rsidP="007E6890">
      <w:pPr>
        <w:rPr>
          <w:rFonts w:ascii="Times New Roman" w:hAnsi="Times New Roman"/>
          <w:b/>
          <w:sz w:val="18"/>
          <w:szCs w:val="18"/>
        </w:rPr>
      </w:pPr>
    </w:p>
    <w:p w:rsidR="000F570C" w:rsidRPr="00CF66EA" w:rsidRDefault="000F570C" w:rsidP="007E6890">
      <w:pPr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CF66EA" w:rsidRDefault="000F570C" w:rsidP="007E6890">
      <w:pPr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CF66EA">
        <w:rPr>
          <w:rFonts w:ascii="Times New Roman" w:hAnsi="Times New Roman"/>
          <w:b/>
          <w:sz w:val="18"/>
          <w:szCs w:val="18"/>
        </w:rPr>
        <w:t>ние</w:t>
      </w:r>
    </w:p>
    <w:p w:rsidR="00F544F7" w:rsidRPr="00CF66EA" w:rsidRDefault="00F544F7" w:rsidP="007E6890">
      <w:pPr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на поставку форменной одежды</w:t>
      </w:r>
    </w:p>
    <w:tbl>
      <w:tblPr>
        <w:tblW w:w="11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8938"/>
        <w:gridCol w:w="900"/>
        <w:gridCol w:w="1035"/>
      </w:tblGrid>
      <w:tr w:rsidR="00CF66EA" w:rsidRPr="00CF66EA" w:rsidTr="00CF66EA">
        <w:trPr>
          <w:trHeight w:val="630"/>
        </w:trPr>
        <w:tc>
          <w:tcPr>
            <w:tcW w:w="560" w:type="dxa"/>
            <w:shd w:val="clear" w:color="auto" w:fill="auto"/>
            <w:noWrap/>
          </w:tcPr>
          <w:p w:rsidR="00CF66EA" w:rsidRPr="00CF66EA" w:rsidRDefault="00CF66EA" w:rsidP="008E716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46,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48, рост 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 </w:t>
            </w: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48,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48,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50, рост 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50,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B55ADB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Модель выполнена из смесовой ткани 53% хлопок, 47% полиэфир. Вес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50,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50, рост 5.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52, рост 1.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52, рост 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52,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52,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52, рост 5.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54, рост 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Центральная застежка на разъемной «молнии», 2 нагрудных кармана с клапанами на «кнопке», 2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54,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54,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54, рост 5.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56, рост 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Модель выполнена из смесовой ткан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и 53% хлопок, 47% полиэфир. Вес 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56,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56,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58,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58,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 Размер 60,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 Размер 56.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 Размер 57.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 Размер 58.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 Размер 59.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 Размер 60.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 Размер 62.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46,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48, рост 2.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48,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48,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50, рост 2.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Длинный рукав, рубашка заправляется в брюки. Для отделки погон, клапанов и воротника применяется отделочная ткань. 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50,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50,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450, рост 5.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52, рост 1.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52, рост 2.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52,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52,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52, рост 5.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54, рост 2.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54,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54,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54, рост 5.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56, рост 2.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56,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66,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58,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58,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 Размер 60,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</w:tbl>
    <w:p w:rsidR="004A76BB" w:rsidRPr="00CF66EA" w:rsidRDefault="004A76BB" w:rsidP="004A76BB">
      <w:pPr>
        <w:rPr>
          <w:rFonts w:ascii="Times New Roman" w:hAnsi="Times New Roman"/>
          <w:b/>
          <w:sz w:val="18"/>
          <w:szCs w:val="18"/>
        </w:rPr>
      </w:pPr>
    </w:p>
    <w:p w:rsidR="000F570C" w:rsidRPr="00CF66EA" w:rsidRDefault="000F570C" w:rsidP="007E689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F544F7" w:rsidRPr="00CF66EA" w:rsidRDefault="00F544F7" w:rsidP="00F544F7">
      <w:pPr>
        <w:pStyle w:val="1"/>
        <w:jc w:val="center"/>
        <w:rPr>
          <w:sz w:val="18"/>
          <w:szCs w:val="18"/>
        </w:rPr>
      </w:pPr>
      <w:r w:rsidRPr="00CF66EA">
        <w:rPr>
          <w:sz w:val="18"/>
          <w:szCs w:val="18"/>
        </w:rPr>
        <w:t>ДОГОВОР № _____</w:t>
      </w:r>
    </w:p>
    <w:p w:rsidR="00F544F7" w:rsidRPr="00CF66EA" w:rsidRDefault="00F544F7" w:rsidP="00F544F7">
      <w:pPr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</w:t>
      </w:r>
      <w:r w:rsidR="00CF66EA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CF66EA">
        <w:rPr>
          <w:rFonts w:ascii="Times New Roman" w:hAnsi="Times New Roman"/>
          <w:sz w:val="18"/>
          <w:szCs w:val="18"/>
        </w:rPr>
        <w:t xml:space="preserve">                                                      «___»  __________ 2011г.</w:t>
      </w:r>
    </w:p>
    <w:p w:rsidR="00F544F7" w:rsidRPr="00CF66EA" w:rsidRDefault="00F544F7" w:rsidP="00F544F7">
      <w:pPr>
        <w:jc w:val="both"/>
        <w:rPr>
          <w:rFonts w:ascii="Times New Roman" w:hAnsi="Times New Roman"/>
          <w:b/>
          <w:sz w:val="18"/>
          <w:szCs w:val="18"/>
        </w:rPr>
      </w:pPr>
    </w:p>
    <w:p w:rsidR="00F544F7" w:rsidRPr="00CF66EA" w:rsidRDefault="00F544F7" w:rsidP="00CF66EA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CF66EA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F66EA">
        <w:rPr>
          <w:rFonts w:ascii="Times New Roman" w:hAnsi="Times New Roman"/>
          <w:sz w:val="18"/>
          <w:szCs w:val="18"/>
        </w:rPr>
        <w:t>, именуемое в дальнейшем Заказчик, в лице проректора Васильева Олега Юрьевича, действующего на основании доверенности №8 от 01.02.2011г, с одной стороны, и __________, именуемое в дальнейшем Поставщик, в лице _________, действующего  на основании  ________,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№________, заключили настоящий договор о нижеследующем: </w:t>
      </w:r>
    </w:p>
    <w:p w:rsidR="00F544F7" w:rsidRPr="00CF66EA" w:rsidRDefault="00F544F7" w:rsidP="00F544F7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F544F7" w:rsidRPr="00CF66EA" w:rsidRDefault="00F544F7" w:rsidP="00F544F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форменной одежды, а Заказчик обязуется принять товар и оплатить его стоимость. </w:t>
      </w:r>
    </w:p>
    <w:p w:rsidR="00F544F7" w:rsidRPr="00CF66EA" w:rsidRDefault="00F544F7" w:rsidP="00F544F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1.2.Поставщик поставляет форменную одежду (костюмы летние, кепи охранника, рубашки охранника – далее по тексту – товар) различных  размеров, соответствующих по своим характеристикам техническому котировочному заданию Заказчика, в общем количестве 174 штуки.</w:t>
      </w:r>
    </w:p>
    <w:p w:rsidR="00F544F7" w:rsidRPr="00CF66EA" w:rsidRDefault="00F544F7" w:rsidP="00F544F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1.3. Количество, перечень,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ab/>
      </w:r>
    </w:p>
    <w:p w:rsidR="00F544F7" w:rsidRPr="00CF66EA" w:rsidRDefault="00F544F7" w:rsidP="00F544F7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 рублей</w:t>
      </w:r>
      <w:proofErr w:type="gramStart"/>
      <w:r w:rsidRPr="00CF66EA">
        <w:rPr>
          <w:rFonts w:ascii="Times New Roman" w:hAnsi="Times New Roman"/>
          <w:sz w:val="18"/>
          <w:szCs w:val="18"/>
        </w:rPr>
        <w:t xml:space="preserve"> (_______), </w:t>
      </w:r>
      <w:proofErr w:type="gramEnd"/>
      <w:r w:rsidRPr="00CF66EA">
        <w:rPr>
          <w:rFonts w:ascii="Times New Roman" w:hAnsi="Times New Roman"/>
          <w:sz w:val="18"/>
          <w:szCs w:val="18"/>
        </w:rPr>
        <w:t>в том числе НДС.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и доставки на склад заказчика, расходы по уплате всех необходимых налогов, пошлин и сборов. 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F544F7" w:rsidRPr="00CF66EA" w:rsidRDefault="00F544F7" w:rsidP="00F544F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CF66EA">
        <w:rPr>
          <w:rFonts w:ascii="Times New Roman" w:hAnsi="Times New Roman"/>
          <w:sz w:val="18"/>
          <w:szCs w:val="18"/>
        </w:rPr>
        <w:t>порядке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F544F7" w:rsidRPr="00CF66EA" w:rsidRDefault="00F544F7" w:rsidP="00F544F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F544F7" w:rsidRPr="00CF66EA" w:rsidRDefault="00F544F7" w:rsidP="00F544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F544F7" w:rsidRPr="00CF66EA" w:rsidRDefault="00F544F7" w:rsidP="00F544F7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F544F7" w:rsidRPr="00CF66EA" w:rsidRDefault="00F544F7" w:rsidP="00F544F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CF66EA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CF66E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F544F7" w:rsidRPr="00CF66EA" w:rsidRDefault="00F544F7" w:rsidP="00F544F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544F7" w:rsidRPr="00CF66EA" w:rsidRDefault="00F544F7" w:rsidP="00F544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F544F7" w:rsidRPr="00CF66EA" w:rsidRDefault="00F544F7" w:rsidP="00CF66E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семи календарных дней  со дня заключения договора.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F544F7" w:rsidRPr="00CF66EA" w:rsidRDefault="00F544F7" w:rsidP="00CF66E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F544F7" w:rsidRPr="00CF66EA" w:rsidRDefault="00F544F7" w:rsidP="00CF66E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F544F7" w:rsidRPr="00CF66EA" w:rsidRDefault="00F544F7" w:rsidP="00CF66E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CF66EA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F544F7" w:rsidRPr="00CF66EA" w:rsidRDefault="00F544F7" w:rsidP="00CF66EA">
      <w:pPr>
        <w:numPr>
          <w:ilvl w:val="0"/>
          <w:numId w:val="2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F544F7" w:rsidRPr="00CF66EA" w:rsidRDefault="00F544F7" w:rsidP="00CF66EA">
      <w:pPr>
        <w:numPr>
          <w:ilvl w:val="0"/>
          <w:numId w:val="2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lastRenderedPageBreak/>
        <w:t>сертификаты соответствия или декларации</w:t>
      </w:r>
      <w:r w:rsidR="00CF66EA" w:rsidRPr="00CF66EA">
        <w:rPr>
          <w:rFonts w:ascii="Times New Roman" w:hAnsi="Times New Roman"/>
          <w:sz w:val="18"/>
          <w:szCs w:val="18"/>
        </w:rPr>
        <w:t xml:space="preserve">, </w:t>
      </w:r>
      <w:r w:rsidRPr="00CF66EA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F544F7" w:rsidRPr="00CF66EA" w:rsidRDefault="00F544F7" w:rsidP="00CF66E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F544F7" w:rsidRPr="00CF66EA" w:rsidRDefault="00F544F7" w:rsidP="00F544F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F544F7" w:rsidRPr="00CF66EA" w:rsidRDefault="00F544F7" w:rsidP="00F544F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544F7" w:rsidRPr="00CF66EA" w:rsidRDefault="00F544F7" w:rsidP="00F544F7">
      <w:pPr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CF66EA">
        <w:rPr>
          <w:rFonts w:ascii="Times New Roman" w:hAnsi="Times New Roman"/>
          <w:sz w:val="18"/>
          <w:szCs w:val="18"/>
        </w:rPr>
        <w:t>объеме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. </w:t>
      </w:r>
    </w:p>
    <w:p w:rsidR="00F544F7" w:rsidRPr="00CF66EA" w:rsidRDefault="00F544F7" w:rsidP="00CF66E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F544F7" w:rsidRPr="00CF66EA" w:rsidRDefault="00F544F7" w:rsidP="00F544F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F544F7" w:rsidRPr="00CF66EA" w:rsidRDefault="00F544F7" w:rsidP="00F544F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544F7" w:rsidRPr="00CF66EA" w:rsidRDefault="00F544F7" w:rsidP="00F544F7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F544F7" w:rsidRPr="00CF66EA" w:rsidRDefault="00F544F7" w:rsidP="00F544F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CF66EA">
        <w:rPr>
          <w:rFonts w:ascii="Times New Roman" w:hAnsi="Times New Roman"/>
          <w:sz w:val="18"/>
          <w:szCs w:val="18"/>
        </w:rPr>
        <w:t>порядке</w:t>
      </w:r>
      <w:proofErr w:type="gramEnd"/>
      <w:r w:rsidRPr="00CF66EA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F544F7" w:rsidRPr="00CF66EA" w:rsidRDefault="00F544F7" w:rsidP="00F544F7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544F7" w:rsidRPr="00CF66EA" w:rsidRDefault="00F544F7" w:rsidP="00F544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F544F7" w:rsidRPr="00CF66EA" w:rsidRDefault="00F544F7" w:rsidP="00F544F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F544F7" w:rsidRPr="00CF66EA" w:rsidRDefault="00F544F7" w:rsidP="00F544F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544F7" w:rsidRPr="00CF66EA" w:rsidRDefault="00F544F7" w:rsidP="00F544F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CF66EA">
        <w:rPr>
          <w:rFonts w:ascii="Times New Roman" w:hAnsi="Times New Roman"/>
          <w:sz w:val="18"/>
          <w:szCs w:val="18"/>
        </w:rPr>
        <w:t>договор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544F7" w:rsidRPr="00CF66EA" w:rsidTr="008E7169">
        <w:tc>
          <w:tcPr>
            <w:tcW w:w="4923" w:type="dxa"/>
          </w:tcPr>
          <w:p w:rsidR="00F544F7" w:rsidRPr="00CF66EA" w:rsidRDefault="00F544F7" w:rsidP="008E7169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44F7" w:rsidRPr="00CF66EA" w:rsidRDefault="00F544F7" w:rsidP="008E7169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F544F7" w:rsidRPr="00CF66EA" w:rsidRDefault="00F544F7" w:rsidP="008E7169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F544F7" w:rsidRPr="00CF66EA" w:rsidRDefault="00F544F7" w:rsidP="008E7169">
            <w:pPr>
              <w:pStyle w:val="21"/>
              <w:spacing w:after="0" w:line="240" w:lineRule="auto"/>
              <w:ind w:left="38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44F7" w:rsidRPr="00CF66EA" w:rsidRDefault="00F544F7" w:rsidP="00F544F7">
      <w:pPr>
        <w:spacing w:line="360" w:lineRule="auto"/>
        <w:ind w:right="-1"/>
        <w:rPr>
          <w:rFonts w:ascii="Times New Roman" w:hAnsi="Times New Roman"/>
          <w:sz w:val="18"/>
          <w:szCs w:val="18"/>
        </w:rPr>
      </w:pPr>
    </w:p>
    <w:p w:rsidR="0046720D" w:rsidRPr="00CF66EA" w:rsidRDefault="0046720D" w:rsidP="00BF3C46">
      <w:pPr>
        <w:pStyle w:val="1"/>
        <w:jc w:val="center"/>
        <w:rPr>
          <w:sz w:val="18"/>
          <w:szCs w:val="18"/>
        </w:rPr>
      </w:pPr>
    </w:p>
    <w:sectPr w:rsidR="0046720D" w:rsidRPr="00CF66EA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4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20"/>
  </w:num>
  <w:num w:numId="20">
    <w:abstractNumId w:val="12"/>
  </w:num>
  <w:num w:numId="21">
    <w:abstractNumId w:val="8"/>
  </w:num>
  <w:num w:numId="22">
    <w:abstractNumId w:val="9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543C8"/>
    <w:rsid w:val="00165F23"/>
    <w:rsid w:val="00185929"/>
    <w:rsid w:val="001B7008"/>
    <w:rsid w:val="001E610D"/>
    <w:rsid w:val="00212B2A"/>
    <w:rsid w:val="0021617D"/>
    <w:rsid w:val="00243EF3"/>
    <w:rsid w:val="0025001D"/>
    <w:rsid w:val="002621A0"/>
    <w:rsid w:val="0029464C"/>
    <w:rsid w:val="002E654B"/>
    <w:rsid w:val="0030295E"/>
    <w:rsid w:val="003052D1"/>
    <w:rsid w:val="00321304"/>
    <w:rsid w:val="00340854"/>
    <w:rsid w:val="003444B8"/>
    <w:rsid w:val="0035285C"/>
    <w:rsid w:val="00377763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A5966"/>
    <w:rsid w:val="004A76BB"/>
    <w:rsid w:val="004C2A7D"/>
    <w:rsid w:val="004E42A7"/>
    <w:rsid w:val="005666A1"/>
    <w:rsid w:val="00593AFF"/>
    <w:rsid w:val="005A4A03"/>
    <w:rsid w:val="005B33AB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D197A"/>
    <w:rsid w:val="006D52AF"/>
    <w:rsid w:val="006E7D95"/>
    <w:rsid w:val="00723882"/>
    <w:rsid w:val="0073171C"/>
    <w:rsid w:val="0074205C"/>
    <w:rsid w:val="007422C6"/>
    <w:rsid w:val="00742FAA"/>
    <w:rsid w:val="007607F9"/>
    <w:rsid w:val="007819A9"/>
    <w:rsid w:val="00793FFD"/>
    <w:rsid w:val="007960B4"/>
    <w:rsid w:val="007A47C1"/>
    <w:rsid w:val="007D4625"/>
    <w:rsid w:val="007D7D93"/>
    <w:rsid w:val="007E6890"/>
    <w:rsid w:val="00816E57"/>
    <w:rsid w:val="00840076"/>
    <w:rsid w:val="0084502A"/>
    <w:rsid w:val="008566A2"/>
    <w:rsid w:val="008A0BD6"/>
    <w:rsid w:val="008C4109"/>
    <w:rsid w:val="008F48EC"/>
    <w:rsid w:val="00903E51"/>
    <w:rsid w:val="009200AC"/>
    <w:rsid w:val="00973F9C"/>
    <w:rsid w:val="009755CD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55ADB"/>
    <w:rsid w:val="00B612AE"/>
    <w:rsid w:val="00B97869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C039EC"/>
    <w:rsid w:val="00C138F5"/>
    <w:rsid w:val="00C57622"/>
    <w:rsid w:val="00C61837"/>
    <w:rsid w:val="00C7559D"/>
    <w:rsid w:val="00C95BA9"/>
    <w:rsid w:val="00CA7825"/>
    <w:rsid w:val="00CC4285"/>
    <w:rsid w:val="00CF2BE8"/>
    <w:rsid w:val="00CF66EA"/>
    <w:rsid w:val="00D015F5"/>
    <w:rsid w:val="00D73DCE"/>
    <w:rsid w:val="00D834B5"/>
    <w:rsid w:val="00DA27A9"/>
    <w:rsid w:val="00DC6911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544F7"/>
    <w:rsid w:val="00F77C7E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65</cp:revision>
  <cp:lastPrinted>2011-05-11T09:45:00Z</cp:lastPrinted>
  <dcterms:created xsi:type="dcterms:W3CDTF">2011-04-28T02:37:00Z</dcterms:created>
  <dcterms:modified xsi:type="dcterms:W3CDTF">2011-06-30T08:20:00Z</dcterms:modified>
</cp:coreProperties>
</file>