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DF7" w:rsidRPr="00BD1DF7" w:rsidRDefault="00BD1DF7" w:rsidP="00BD1DF7">
      <w:pPr>
        <w:pStyle w:val="110"/>
        <w:jc w:val="center"/>
        <w:rPr>
          <w:rFonts w:ascii="Times New Roman" w:hAnsi="Times New Roman"/>
          <w:sz w:val="18"/>
          <w:szCs w:val="18"/>
        </w:rPr>
      </w:pPr>
      <w:r w:rsidRPr="00BD1DF7">
        <w:rPr>
          <w:rFonts w:ascii="Times New Roman" w:hAnsi="Times New Roman"/>
          <w:sz w:val="18"/>
          <w:szCs w:val="18"/>
        </w:rPr>
        <w:t>Извещение о проведении запроса котировок № 134</w:t>
      </w:r>
    </w:p>
    <w:p w:rsidR="00BD1DF7" w:rsidRPr="00BD1DF7" w:rsidRDefault="00BD1DF7" w:rsidP="00BD1DF7">
      <w:pPr>
        <w:pStyle w:val="111"/>
        <w:rPr>
          <w:rFonts w:ascii="Times New Roman" w:hAnsi="Times New Roman"/>
          <w:sz w:val="18"/>
          <w:szCs w:val="18"/>
        </w:rPr>
      </w:pPr>
      <w:r w:rsidRPr="00BD1DF7">
        <w:rPr>
          <w:rFonts w:ascii="Times New Roman" w:hAnsi="Times New Roman"/>
          <w:sz w:val="18"/>
          <w:szCs w:val="18"/>
        </w:rPr>
        <w:t xml:space="preserve">Дата: «25» июля  </w:t>
      </w:r>
      <w:smartTag w:uri="urn:schemas-microsoft-com:office:smarttags" w:element="metricconverter">
        <w:smartTagPr>
          <w:attr w:name="ProductID" w:val="2011 г"/>
        </w:smartTagPr>
        <w:r w:rsidRPr="00BD1DF7">
          <w:rPr>
            <w:rFonts w:ascii="Times New Roman" w:hAnsi="Times New Roman"/>
            <w:sz w:val="18"/>
            <w:szCs w:val="18"/>
          </w:rPr>
          <w:t>2011 г</w:t>
        </w:r>
      </w:smartTag>
      <w:r w:rsidRPr="00BD1DF7">
        <w:rPr>
          <w:rFonts w:ascii="Times New Roman" w:hAnsi="Times New Roman"/>
          <w:sz w:val="18"/>
          <w:szCs w:val="18"/>
        </w:rPr>
        <w:t>.</w:t>
      </w:r>
    </w:p>
    <w:p w:rsidR="00BD1DF7" w:rsidRPr="00BD1DF7" w:rsidRDefault="00BD1DF7" w:rsidP="00BD1DF7">
      <w:pPr>
        <w:pStyle w:val="111"/>
        <w:rPr>
          <w:rFonts w:ascii="Times New Roman" w:hAnsi="Times New Roman"/>
          <w:b/>
          <w:sz w:val="18"/>
          <w:szCs w:val="18"/>
        </w:rPr>
      </w:pPr>
    </w:p>
    <w:p w:rsidR="00BD1DF7" w:rsidRPr="00BD1DF7" w:rsidRDefault="00BD1DF7" w:rsidP="00BD1DF7">
      <w:pPr>
        <w:pStyle w:val="111"/>
        <w:jc w:val="both"/>
        <w:rPr>
          <w:rFonts w:ascii="Times New Roman" w:hAnsi="Times New Roman"/>
          <w:sz w:val="18"/>
          <w:szCs w:val="18"/>
        </w:rPr>
      </w:pPr>
      <w:r w:rsidRPr="00BD1DF7">
        <w:rPr>
          <w:rFonts w:ascii="Times New Roman" w:hAnsi="Times New Roman"/>
          <w:b/>
          <w:sz w:val="18"/>
          <w:szCs w:val="18"/>
        </w:rPr>
        <w:t xml:space="preserve">              Заказчик: </w:t>
      </w:r>
      <w:proofErr w:type="gramStart"/>
      <w:r w:rsidRPr="00BD1DF7">
        <w:rPr>
          <w:rFonts w:ascii="Times New Roman" w:hAnsi="Times New Roman"/>
          <w:sz w:val="18"/>
          <w:szCs w:val="18"/>
        </w:rPr>
        <w:t>ГОУ ВПО Сибирский государственный университет путей сообщения (СГУПС), находящийся по адресу: г. Новосибирск, ул. Д.Ковальчук,191 проводит размещение заказа на поставки товаров, работ (услуг) для собственных нужд в соответствии с ФЗ РФ от 21.07.2005г. «О размещении заказов на поставки товаров, выполнение работ, оказание услуг для государственных и муниципальных нужд» №94-ФЗ, путем запроса котировок цен на следующих условиях.</w:t>
      </w:r>
      <w:proofErr w:type="gramEnd"/>
    </w:p>
    <w:p w:rsidR="00BD1DF7" w:rsidRPr="00BD1DF7" w:rsidRDefault="00BD1DF7" w:rsidP="00BD1DF7">
      <w:pPr>
        <w:pStyle w:val="111"/>
        <w:numPr>
          <w:ilvl w:val="0"/>
          <w:numId w:val="1"/>
        </w:numPr>
        <w:tabs>
          <w:tab w:val="num" w:pos="360"/>
        </w:tabs>
        <w:ind w:left="0" w:firstLine="0"/>
        <w:jc w:val="both"/>
        <w:rPr>
          <w:rFonts w:ascii="Times New Roman" w:hAnsi="Times New Roman"/>
          <w:b/>
          <w:sz w:val="18"/>
          <w:szCs w:val="18"/>
        </w:rPr>
      </w:pPr>
      <w:r w:rsidRPr="00BD1DF7">
        <w:rPr>
          <w:rFonts w:ascii="Times New Roman" w:hAnsi="Times New Roman"/>
          <w:b/>
          <w:sz w:val="18"/>
          <w:szCs w:val="18"/>
        </w:rPr>
        <w:t>Источник финансирования</w:t>
      </w:r>
      <w:r w:rsidRPr="00BD1DF7">
        <w:rPr>
          <w:rFonts w:ascii="Times New Roman" w:hAnsi="Times New Roman"/>
          <w:sz w:val="18"/>
          <w:szCs w:val="18"/>
        </w:rPr>
        <w:t>: федеральный бюджет (внебюджетный источник).</w:t>
      </w:r>
    </w:p>
    <w:p w:rsidR="00BD1DF7" w:rsidRPr="00BD1DF7" w:rsidRDefault="00BD1DF7" w:rsidP="00BD1DF7">
      <w:pPr>
        <w:pStyle w:val="111"/>
        <w:numPr>
          <w:ilvl w:val="0"/>
          <w:numId w:val="1"/>
        </w:numPr>
        <w:tabs>
          <w:tab w:val="num" w:pos="360"/>
        </w:tabs>
        <w:ind w:left="0" w:firstLine="0"/>
        <w:jc w:val="both"/>
        <w:rPr>
          <w:rFonts w:ascii="Times New Roman" w:hAnsi="Times New Roman"/>
          <w:b/>
          <w:sz w:val="18"/>
          <w:szCs w:val="18"/>
        </w:rPr>
      </w:pPr>
      <w:r w:rsidRPr="00BD1DF7">
        <w:rPr>
          <w:rFonts w:ascii="Times New Roman" w:hAnsi="Times New Roman"/>
          <w:b/>
          <w:sz w:val="18"/>
          <w:szCs w:val="18"/>
        </w:rPr>
        <w:t>Предмет запроса котировок</w:t>
      </w:r>
      <w:r w:rsidRPr="00BD1DF7">
        <w:rPr>
          <w:rFonts w:ascii="Times New Roman" w:hAnsi="Times New Roman"/>
          <w:sz w:val="18"/>
          <w:szCs w:val="18"/>
        </w:rPr>
        <w:t>: проведение научного исследования для СГУПС.</w:t>
      </w:r>
    </w:p>
    <w:p w:rsidR="00BD1DF7" w:rsidRPr="00BD1DF7" w:rsidRDefault="00BD1DF7" w:rsidP="00BD1DF7">
      <w:pPr>
        <w:pStyle w:val="111"/>
        <w:numPr>
          <w:ilvl w:val="0"/>
          <w:numId w:val="1"/>
        </w:numPr>
        <w:tabs>
          <w:tab w:val="num" w:pos="360"/>
        </w:tabs>
        <w:ind w:left="0" w:firstLine="0"/>
        <w:jc w:val="both"/>
        <w:rPr>
          <w:rFonts w:ascii="Times New Roman" w:hAnsi="Times New Roman"/>
          <w:sz w:val="18"/>
          <w:szCs w:val="18"/>
        </w:rPr>
      </w:pPr>
      <w:r w:rsidRPr="00BD1DF7">
        <w:rPr>
          <w:rFonts w:ascii="Times New Roman" w:hAnsi="Times New Roman"/>
          <w:b/>
          <w:sz w:val="18"/>
          <w:szCs w:val="18"/>
        </w:rPr>
        <w:t>Наименование, характеристики и количество поставляемых товаров, наименование, характеристики и объем выполняемых работ, оказываемых услуг:</w:t>
      </w:r>
      <w:r w:rsidRPr="00BD1DF7">
        <w:rPr>
          <w:rFonts w:ascii="Times New Roman" w:hAnsi="Times New Roman"/>
          <w:sz w:val="18"/>
          <w:szCs w:val="18"/>
        </w:rPr>
        <w:t xml:space="preserve">  проведение научного исследования (</w:t>
      </w:r>
      <w:proofErr w:type="gramStart"/>
      <w:r w:rsidRPr="00BD1DF7">
        <w:rPr>
          <w:rFonts w:ascii="Times New Roman" w:hAnsi="Times New Roman"/>
          <w:sz w:val="18"/>
          <w:szCs w:val="18"/>
        </w:rPr>
        <w:t>согласно</w:t>
      </w:r>
      <w:proofErr w:type="gramEnd"/>
      <w:r w:rsidRPr="00BD1DF7">
        <w:rPr>
          <w:rFonts w:ascii="Times New Roman" w:hAnsi="Times New Roman"/>
          <w:sz w:val="18"/>
          <w:szCs w:val="18"/>
        </w:rPr>
        <w:t xml:space="preserve"> технического задания – Приложение 2).</w:t>
      </w:r>
    </w:p>
    <w:p w:rsidR="00BD1DF7" w:rsidRPr="00BD1DF7" w:rsidRDefault="00BD1DF7" w:rsidP="00BD1DF7">
      <w:pPr>
        <w:pStyle w:val="122"/>
        <w:numPr>
          <w:ilvl w:val="0"/>
          <w:numId w:val="1"/>
        </w:numPr>
        <w:tabs>
          <w:tab w:val="num" w:pos="360"/>
        </w:tabs>
        <w:ind w:left="0" w:firstLine="0"/>
        <w:jc w:val="both"/>
        <w:rPr>
          <w:rFonts w:ascii="Times New Roman" w:hAnsi="Times New Roman"/>
          <w:sz w:val="18"/>
          <w:szCs w:val="18"/>
        </w:rPr>
      </w:pPr>
      <w:r w:rsidRPr="00BD1DF7">
        <w:rPr>
          <w:rFonts w:ascii="Times New Roman" w:hAnsi="Times New Roman"/>
          <w:b/>
          <w:sz w:val="18"/>
          <w:szCs w:val="18"/>
        </w:rPr>
        <w:t>Место доставки поставляемых товаров, место выполнения работ, место оказания услуг</w:t>
      </w:r>
      <w:r w:rsidRPr="00BD1DF7">
        <w:rPr>
          <w:rFonts w:ascii="Times New Roman" w:hAnsi="Times New Roman"/>
          <w:sz w:val="18"/>
          <w:szCs w:val="18"/>
        </w:rPr>
        <w:t>: 630049, г</w:t>
      </w:r>
      <w:proofErr w:type="gramStart"/>
      <w:r w:rsidRPr="00BD1DF7">
        <w:rPr>
          <w:rFonts w:ascii="Times New Roman" w:hAnsi="Times New Roman"/>
          <w:sz w:val="18"/>
          <w:szCs w:val="18"/>
        </w:rPr>
        <w:t>.Н</w:t>
      </w:r>
      <w:proofErr w:type="gramEnd"/>
      <w:r w:rsidRPr="00BD1DF7">
        <w:rPr>
          <w:rFonts w:ascii="Times New Roman" w:hAnsi="Times New Roman"/>
          <w:sz w:val="18"/>
          <w:szCs w:val="18"/>
        </w:rPr>
        <w:t xml:space="preserve">овосибирск, ул. Д.Ковальчук, 191 - </w:t>
      </w:r>
      <w:r w:rsidRPr="00BD1DF7">
        <w:rPr>
          <w:rFonts w:ascii="Times New Roman" w:hAnsi="Times New Roman"/>
          <w:b/>
          <w:sz w:val="18"/>
          <w:szCs w:val="18"/>
        </w:rPr>
        <w:t>СГУПС</w:t>
      </w:r>
      <w:r w:rsidRPr="00BD1DF7">
        <w:rPr>
          <w:rFonts w:ascii="Times New Roman" w:hAnsi="Times New Roman"/>
          <w:sz w:val="18"/>
          <w:szCs w:val="18"/>
        </w:rPr>
        <w:t>.</w:t>
      </w:r>
    </w:p>
    <w:p w:rsidR="00BD1DF7" w:rsidRPr="00BD1DF7" w:rsidRDefault="00BD1DF7" w:rsidP="00BD1DF7">
      <w:pPr>
        <w:pStyle w:val="122"/>
        <w:numPr>
          <w:ilvl w:val="0"/>
          <w:numId w:val="1"/>
        </w:numPr>
        <w:tabs>
          <w:tab w:val="num" w:pos="360"/>
        </w:tabs>
        <w:ind w:left="0" w:firstLine="0"/>
        <w:jc w:val="both"/>
        <w:rPr>
          <w:rFonts w:ascii="Times New Roman" w:hAnsi="Times New Roman"/>
          <w:b/>
          <w:sz w:val="18"/>
          <w:szCs w:val="18"/>
        </w:rPr>
      </w:pPr>
      <w:r w:rsidRPr="00BD1DF7">
        <w:rPr>
          <w:rFonts w:ascii="Times New Roman" w:hAnsi="Times New Roman"/>
          <w:b/>
          <w:sz w:val="18"/>
          <w:szCs w:val="18"/>
        </w:rPr>
        <w:t>Сроки поставок товаров, выполнения работ, оказания услуг:</w:t>
      </w:r>
      <w:r w:rsidRPr="00BD1DF7">
        <w:rPr>
          <w:rFonts w:ascii="Times New Roman" w:hAnsi="Times New Roman"/>
          <w:sz w:val="18"/>
          <w:szCs w:val="18"/>
        </w:rPr>
        <w:t xml:space="preserve"> в течени</w:t>
      </w:r>
      <w:r w:rsidR="00786CED">
        <w:rPr>
          <w:rFonts w:ascii="Times New Roman" w:hAnsi="Times New Roman"/>
          <w:sz w:val="18"/>
          <w:szCs w:val="18"/>
        </w:rPr>
        <w:t>е</w:t>
      </w:r>
      <w:r w:rsidRPr="00BD1DF7">
        <w:rPr>
          <w:rFonts w:ascii="Times New Roman" w:hAnsi="Times New Roman"/>
          <w:sz w:val="18"/>
          <w:szCs w:val="18"/>
        </w:rPr>
        <w:t xml:space="preserve"> 15 дней с момента подписания договора. </w:t>
      </w:r>
    </w:p>
    <w:p w:rsidR="00BD1DF7" w:rsidRPr="00BD1DF7" w:rsidRDefault="00BD1DF7" w:rsidP="00BD1DF7">
      <w:pPr>
        <w:pStyle w:val="122"/>
        <w:numPr>
          <w:ilvl w:val="0"/>
          <w:numId w:val="1"/>
        </w:numPr>
        <w:tabs>
          <w:tab w:val="num" w:pos="360"/>
        </w:tabs>
        <w:ind w:left="0" w:firstLine="0"/>
        <w:jc w:val="both"/>
        <w:rPr>
          <w:rFonts w:ascii="Times New Roman" w:hAnsi="Times New Roman"/>
          <w:b/>
          <w:sz w:val="18"/>
          <w:szCs w:val="18"/>
        </w:rPr>
      </w:pPr>
      <w:r w:rsidRPr="00BD1DF7">
        <w:rPr>
          <w:rFonts w:ascii="Times New Roman" w:hAnsi="Times New Roman"/>
          <w:b/>
          <w:sz w:val="18"/>
          <w:szCs w:val="18"/>
        </w:rPr>
        <w:t>Сведения о включенных (не включенных) в цену товаров, работ, услуг расходах</w:t>
      </w:r>
      <w:r w:rsidRPr="00BD1DF7">
        <w:rPr>
          <w:rFonts w:ascii="Times New Roman" w:hAnsi="Times New Roman"/>
          <w:sz w:val="18"/>
          <w:szCs w:val="18"/>
        </w:rPr>
        <w:t>: Общая стоимость работ включает в себя: стоимость данных необходимых для выполнения работ и расходы по уплате всех налогов, сборов и пошлин.</w:t>
      </w:r>
    </w:p>
    <w:p w:rsidR="00BD1DF7" w:rsidRPr="00BD1DF7" w:rsidRDefault="00BD1DF7" w:rsidP="00BD1DF7">
      <w:pPr>
        <w:pStyle w:val="122"/>
        <w:numPr>
          <w:ilvl w:val="0"/>
          <w:numId w:val="1"/>
        </w:numPr>
        <w:tabs>
          <w:tab w:val="num" w:pos="360"/>
        </w:tabs>
        <w:ind w:left="0" w:firstLine="0"/>
        <w:jc w:val="both"/>
        <w:rPr>
          <w:rFonts w:ascii="Times New Roman" w:hAnsi="Times New Roman"/>
          <w:b/>
          <w:sz w:val="18"/>
          <w:szCs w:val="18"/>
        </w:rPr>
      </w:pPr>
      <w:r w:rsidRPr="00BD1DF7">
        <w:rPr>
          <w:rFonts w:ascii="Times New Roman" w:hAnsi="Times New Roman"/>
          <w:b/>
          <w:sz w:val="18"/>
          <w:szCs w:val="18"/>
        </w:rPr>
        <w:t>Максимальная цена договора и обоснование максимальной цены</w:t>
      </w:r>
      <w:r w:rsidRPr="00BD1DF7">
        <w:rPr>
          <w:rFonts w:ascii="Times New Roman" w:hAnsi="Times New Roman"/>
          <w:sz w:val="18"/>
          <w:szCs w:val="18"/>
        </w:rPr>
        <w:t xml:space="preserve">: </w:t>
      </w:r>
      <w:r w:rsidRPr="00BD1DF7">
        <w:rPr>
          <w:rFonts w:ascii="Times New Roman" w:hAnsi="Times New Roman"/>
          <w:b/>
          <w:sz w:val="18"/>
          <w:szCs w:val="18"/>
        </w:rPr>
        <w:t>392 500,00 руб.</w:t>
      </w:r>
      <w:r w:rsidRPr="00BD1DF7">
        <w:rPr>
          <w:rFonts w:ascii="Times New Roman" w:hAnsi="Times New Roman"/>
          <w:sz w:val="18"/>
          <w:szCs w:val="1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3"/>
        <w:gridCol w:w="8563"/>
        <w:gridCol w:w="1701"/>
      </w:tblGrid>
      <w:tr w:rsidR="00BD1DF7" w:rsidRPr="00BD1DF7" w:rsidTr="00051E37">
        <w:tc>
          <w:tcPr>
            <w:tcW w:w="1043" w:type="dxa"/>
            <w:tcBorders>
              <w:top w:val="single" w:sz="4" w:space="0" w:color="000000"/>
              <w:left w:val="single" w:sz="4" w:space="0" w:color="000000"/>
              <w:bottom w:val="single" w:sz="4" w:space="0" w:color="000000"/>
              <w:right w:val="single" w:sz="4" w:space="0" w:color="000000"/>
            </w:tcBorders>
          </w:tcPr>
          <w:p w:rsidR="00BD1DF7" w:rsidRPr="00BD1DF7" w:rsidRDefault="00BD1DF7" w:rsidP="00BD1DF7">
            <w:pPr>
              <w:jc w:val="center"/>
              <w:rPr>
                <w:rFonts w:ascii="Times New Roman" w:hAnsi="Times New Roman"/>
                <w:sz w:val="18"/>
                <w:szCs w:val="18"/>
              </w:rPr>
            </w:pPr>
            <w:r w:rsidRPr="00BD1DF7">
              <w:rPr>
                <w:rFonts w:ascii="Times New Roman" w:hAnsi="Times New Roman"/>
                <w:sz w:val="18"/>
                <w:szCs w:val="18"/>
              </w:rPr>
              <w:t>№</w:t>
            </w:r>
            <w:proofErr w:type="spellStart"/>
            <w:proofErr w:type="gramStart"/>
            <w:r w:rsidRPr="00BD1DF7">
              <w:rPr>
                <w:rFonts w:ascii="Times New Roman" w:hAnsi="Times New Roman"/>
                <w:sz w:val="18"/>
                <w:szCs w:val="18"/>
              </w:rPr>
              <w:t>п</w:t>
            </w:r>
            <w:proofErr w:type="spellEnd"/>
            <w:proofErr w:type="gramEnd"/>
            <w:r w:rsidRPr="00BD1DF7">
              <w:rPr>
                <w:rFonts w:ascii="Times New Roman" w:hAnsi="Times New Roman"/>
                <w:sz w:val="18"/>
                <w:szCs w:val="18"/>
              </w:rPr>
              <w:t>/</w:t>
            </w:r>
            <w:proofErr w:type="spellStart"/>
            <w:r w:rsidRPr="00BD1DF7">
              <w:rPr>
                <w:rFonts w:ascii="Times New Roman" w:hAnsi="Times New Roman"/>
                <w:sz w:val="18"/>
                <w:szCs w:val="18"/>
              </w:rPr>
              <w:t>п</w:t>
            </w:r>
            <w:proofErr w:type="spellEnd"/>
          </w:p>
        </w:tc>
        <w:tc>
          <w:tcPr>
            <w:tcW w:w="8563" w:type="dxa"/>
            <w:tcBorders>
              <w:top w:val="single" w:sz="4" w:space="0" w:color="000000"/>
              <w:left w:val="single" w:sz="4" w:space="0" w:color="000000"/>
              <w:bottom w:val="single" w:sz="4" w:space="0" w:color="000000"/>
              <w:right w:val="single" w:sz="4" w:space="0" w:color="000000"/>
            </w:tcBorders>
          </w:tcPr>
          <w:p w:rsidR="00BD1DF7" w:rsidRPr="00BD1DF7" w:rsidRDefault="00BD1DF7" w:rsidP="00BD1DF7">
            <w:pPr>
              <w:rPr>
                <w:rFonts w:ascii="Times New Roman" w:hAnsi="Times New Roman"/>
                <w:sz w:val="18"/>
                <w:szCs w:val="18"/>
              </w:rPr>
            </w:pPr>
            <w:r w:rsidRPr="00BD1DF7">
              <w:rPr>
                <w:rFonts w:ascii="Times New Roman" w:hAnsi="Times New Roman"/>
                <w:sz w:val="18"/>
                <w:szCs w:val="18"/>
              </w:rPr>
              <w:t xml:space="preserve">Наименование документа (прайс-лист, счет, коммерческое предложение, официальный сайт, данные статистики и </w:t>
            </w:r>
            <w:proofErr w:type="spellStart"/>
            <w:proofErr w:type="gramStart"/>
            <w:r w:rsidRPr="00BD1DF7">
              <w:rPr>
                <w:rFonts w:ascii="Times New Roman" w:hAnsi="Times New Roman"/>
                <w:sz w:val="18"/>
                <w:szCs w:val="18"/>
              </w:rPr>
              <w:t>др</w:t>
            </w:r>
            <w:proofErr w:type="spellEnd"/>
            <w:proofErr w:type="gramEnd"/>
            <w:r w:rsidRPr="00BD1DF7">
              <w:rPr>
                <w:rFonts w:ascii="Times New Roman" w:hAnsi="Times New Roman"/>
                <w:sz w:val="18"/>
                <w:szCs w:val="18"/>
              </w:rPr>
              <w:t>, согласно п.1 .ст.19.1 94-ФЗ)</w:t>
            </w:r>
          </w:p>
        </w:tc>
        <w:tc>
          <w:tcPr>
            <w:tcW w:w="1701" w:type="dxa"/>
            <w:tcBorders>
              <w:top w:val="single" w:sz="4" w:space="0" w:color="000000"/>
              <w:left w:val="single" w:sz="4" w:space="0" w:color="000000"/>
              <w:bottom w:val="single" w:sz="4" w:space="0" w:color="000000"/>
              <w:right w:val="single" w:sz="4" w:space="0" w:color="000000"/>
            </w:tcBorders>
          </w:tcPr>
          <w:p w:rsidR="00BD1DF7" w:rsidRPr="00BD1DF7" w:rsidRDefault="00BD1DF7" w:rsidP="00BD1DF7">
            <w:pPr>
              <w:rPr>
                <w:rFonts w:ascii="Times New Roman" w:hAnsi="Times New Roman"/>
                <w:sz w:val="18"/>
                <w:szCs w:val="18"/>
              </w:rPr>
            </w:pPr>
            <w:r w:rsidRPr="00BD1DF7">
              <w:rPr>
                <w:rFonts w:ascii="Times New Roman" w:hAnsi="Times New Roman"/>
                <w:sz w:val="18"/>
                <w:szCs w:val="18"/>
              </w:rPr>
              <w:t>Цена договора, руб.</w:t>
            </w:r>
          </w:p>
        </w:tc>
      </w:tr>
      <w:tr w:rsidR="00BD1DF7" w:rsidRPr="00BD1DF7" w:rsidTr="00051E37">
        <w:tc>
          <w:tcPr>
            <w:tcW w:w="1043" w:type="dxa"/>
            <w:tcBorders>
              <w:top w:val="single" w:sz="4" w:space="0" w:color="000000"/>
              <w:left w:val="single" w:sz="4" w:space="0" w:color="000000"/>
              <w:bottom w:val="single" w:sz="4" w:space="0" w:color="000000"/>
              <w:right w:val="single" w:sz="4" w:space="0" w:color="000000"/>
            </w:tcBorders>
          </w:tcPr>
          <w:p w:rsidR="00BD1DF7" w:rsidRPr="00BD1DF7" w:rsidRDefault="00BD1DF7" w:rsidP="00BD1DF7">
            <w:pPr>
              <w:jc w:val="center"/>
              <w:rPr>
                <w:rFonts w:ascii="Times New Roman" w:hAnsi="Times New Roman"/>
                <w:sz w:val="18"/>
                <w:szCs w:val="18"/>
              </w:rPr>
            </w:pPr>
            <w:r w:rsidRPr="00BD1DF7">
              <w:rPr>
                <w:rFonts w:ascii="Times New Roman" w:hAnsi="Times New Roman"/>
                <w:sz w:val="18"/>
                <w:szCs w:val="18"/>
              </w:rPr>
              <w:t>1</w:t>
            </w:r>
          </w:p>
        </w:tc>
        <w:tc>
          <w:tcPr>
            <w:tcW w:w="8563" w:type="dxa"/>
            <w:tcBorders>
              <w:top w:val="single" w:sz="4" w:space="0" w:color="000000"/>
              <w:left w:val="single" w:sz="4" w:space="0" w:color="000000"/>
              <w:bottom w:val="single" w:sz="4" w:space="0" w:color="000000"/>
              <w:right w:val="single" w:sz="4" w:space="0" w:color="000000"/>
            </w:tcBorders>
          </w:tcPr>
          <w:p w:rsidR="00BD1DF7" w:rsidRPr="00BD1DF7" w:rsidRDefault="00BD1DF7" w:rsidP="00BD1DF7">
            <w:pPr>
              <w:snapToGrid w:val="0"/>
              <w:rPr>
                <w:rFonts w:ascii="Times New Roman" w:hAnsi="Times New Roman"/>
                <w:sz w:val="18"/>
                <w:szCs w:val="18"/>
              </w:rPr>
            </w:pPr>
            <w:r w:rsidRPr="00BD1DF7">
              <w:rPr>
                <w:rFonts w:ascii="Times New Roman" w:hAnsi="Times New Roman"/>
                <w:sz w:val="18"/>
                <w:szCs w:val="18"/>
              </w:rPr>
              <w:t>Коммерческое предложение ООО «Технологии успеха»</w:t>
            </w:r>
          </w:p>
        </w:tc>
        <w:tc>
          <w:tcPr>
            <w:tcW w:w="1701" w:type="dxa"/>
            <w:tcBorders>
              <w:top w:val="single" w:sz="4" w:space="0" w:color="000000"/>
              <w:left w:val="single" w:sz="4" w:space="0" w:color="000000"/>
              <w:bottom w:val="single" w:sz="4" w:space="0" w:color="000000"/>
              <w:right w:val="single" w:sz="4" w:space="0" w:color="000000"/>
            </w:tcBorders>
          </w:tcPr>
          <w:p w:rsidR="00BD1DF7" w:rsidRPr="00BD1DF7" w:rsidRDefault="00BD1DF7" w:rsidP="00BD1DF7">
            <w:pPr>
              <w:snapToGrid w:val="0"/>
              <w:jc w:val="center"/>
              <w:rPr>
                <w:rFonts w:ascii="Times New Roman" w:hAnsi="Times New Roman"/>
                <w:sz w:val="18"/>
                <w:szCs w:val="18"/>
              </w:rPr>
            </w:pPr>
            <w:r w:rsidRPr="00BD1DF7">
              <w:rPr>
                <w:rFonts w:ascii="Times New Roman" w:hAnsi="Times New Roman"/>
                <w:sz w:val="18"/>
                <w:szCs w:val="18"/>
              </w:rPr>
              <w:t>375 000.00</w:t>
            </w:r>
          </w:p>
        </w:tc>
      </w:tr>
      <w:tr w:rsidR="00BD1DF7" w:rsidRPr="00BD1DF7" w:rsidTr="00051E37">
        <w:tc>
          <w:tcPr>
            <w:tcW w:w="1043" w:type="dxa"/>
            <w:tcBorders>
              <w:top w:val="single" w:sz="4" w:space="0" w:color="000000"/>
              <w:left w:val="single" w:sz="4" w:space="0" w:color="000000"/>
              <w:bottom w:val="single" w:sz="4" w:space="0" w:color="000000"/>
              <w:right w:val="single" w:sz="4" w:space="0" w:color="000000"/>
            </w:tcBorders>
          </w:tcPr>
          <w:p w:rsidR="00BD1DF7" w:rsidRPr="00BD1DF7" w:rsidRDefault="00BD1DF7" w:rsidP="00BD1DF7">
            <w:pPr>
              <w:jc w:val="center"/>
              <w:rPr>
                <w:rFonts w:ascii="Times New Roman" w:hAnsi="Times New Roman"/>
                <w:sz w:val="18"/>
                <w:szCs w:val="18"/>
              </w:rPr>
            </w:pPr>
            <w:r w:rsidRPr="00BD1DF7">
              <w:rPr>
                <w:rFonts w:ascii="Times New Roman" w:hAnsi="Times New Roman"/>
                <w:sz w:val="18"/>
                <w:szCs w:val="18"/>
              </w:rPr>
              <w:t>2</w:t>
            </w:r>
          </w:p>
        </w:tc>
        <w:tc>
          <w:tcPr>
            <w:tcW w:w="8563" w:type="dxa"/>
            <w:tcBorders>
              <w:top w:val="single" w:sz="4" w:space="0" w:color="000000"/>
              <w:left w:val="single" w:sz="4" w:space="0" w:color="000000"/>
              <w:bottom w:val="single" w:sz="4" w:space="0" w:color="000000"/>
              <w:right w:val="single" w:sz="4" w:space="0" w:color="000000"/>
            </w:tcBorders>
          </w:tcPr>
          <w:p w:rsidR="00BD1DF7" w:rsidRPr="00BD1DF7" w:rsidRDefault="00BD1DF7" w:rsidP="00BD1DF7">
            <w:pPr>
              <w:snapToGrid w:val="0"/>
              <w:rPr>
                <w:rFonts w:ascii="Times New Roman" w:hAnsi="Times New Roman"/>
                <w:sz w:val="18"/>
                <w:szCs w:val="18"/>
              </w:rPr>
            </w:pPr>
            <w:r w:rsidRPr="00BD1DF7">
              <w:rPr>
                <w:rFonts w:ascii="Times New Roman" w:hAnsi="Times New Roman"/>
                <w:sz w:val="18"/>
                <w:szCs w:val="18"/>
              </w:rPr>
              <w:t>Коммерческое предложение ООО «НПБУ»</w:t>
            </w:r>
          </w:p>
        </w:tc>
        <w:tc>
          <w:tcPr>
            <w:tcW w:w="1701" w:type="dxa"/>
            <w:tcBorders>
              <w:top w:val="single" w:sz="4" w:space="0" w:color="000000"/>
              <w:left w:val="single" w:sz="4" w:space="0" w:color="000000"/>
              <w:bottom w:val="single" w:sz="4" w:space="0" w:color="000000"/>
              <w:right w:val="single" w:sz="4" w:space="0" w:color="000000"/>
            </w:tcBorders>
          </w:tcPr>
          <w:p w:rsidR="00BD1DF7" w:rsidRPr="00BD1DF7" w:rsidRDefault="00BD1DF7" w:rsidP="00BD1DF7">
            <w:pPr>
              <w:snapToGrid w:val="0"/>
              <w:jc w:val="center"/>
              <w:rPr>
                <w:rFonts w:ascii="Times New Roman" w:hAnsi="Times New Roman"/>
                <w:sz w:val="18"/>
                <w:szCs w:val="18"/>
              </w:rPr>
            </w:pPr>
            <w:r w:rsidRPr="00BD1DF7">
              <w:rPr>
                <w:rFonts w:ascii="Times New Roman" w:hAnsi="Times New Roman"/>
                <w:sz w:val="18"/>
                <w:szCs w:val="18"/>
              </w:rPr>
              <w:t>410 000.00</w:t>
            </w:r>
          </w:p>
        </w:tc>
      </w:tr>
      <w:tr w:rsidR="00BD1DF7" w:rsidRPr="00BD1DF7" w:rsidTr="00051E37">
        <w:tc>
          <w:tcPr>
            <w:tcW w:w="1043" w:type="dxa"/>
            <w:tcBorders>
              <w:top w:val="single" w:sz="4" w:space="0" w:color="000000"/>
              <w:left w:val="single" w:sz="4" w:space="0" w:color="000000"/>
              <w:bottom w:val="single" w:sz="4" w:space="0" w:color="000000"/>
              <w:right w:val="single" w:sz="4" w:space="0" w:color="000000"/>
            </w:tcBorders>
          </w:tcPr>
          <w:p w:rsidR="00BD1DF7" w:rsidRPr="00BD1DF7" w:rsidRDefault="00BD1DF7" w:rsidP="00BD1DF7">
            <w:pPr>
              <w:jc w:val="center"/>
              <w:rPr>
                <w:rFonts w:ascii="Times New Roman" w:hAnsi="Times New Roman"/>
                <w:sz w:val="18"/>
                <w:szCs w:val="18"/>
              </w:rPr>
            </w:pPr>
          </w:p>
        </w:tc>
        <w:tc>
          <w:tcPr>
            <w:tcW w:w="8563" w:type="dxa"/>
            <w:tcBorders>
              <w:top w:val="single" w:sz="4" w:space="0" w:color="000000"/>
              <w:left w:val="single" w:sz="4" w:space="0" w:color="000000"/>
              <w:bottom w:val="single" w:sz="4" w:space="0" w:color="000000"/>
              <w:right w:val="single" w:sz="4" w:space="0" w:color="000000"/>
            </w:tcBorders>
          </w:tcPr>
          <w:p w:rsidR="00BD1DF7" w:rsidRPr="00BD1DF7" w:rsidRDefault="00BD1DF7" w:rsidP="00BD1DF7">
            <w:pPr>
              <w:snapToGrid w:val="0"/>
              <w:rPr>
                <w:rFonts w:ascii="Times New Roman" w:hAnsi="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BD1DF7" w:rsidRPr="00BD1DF7" w:rsidRDefault="00BD1DF7" w:rsidP="00BD1DF7">
            <w:pPr>
              <w:snapToGrid w:val="0"/>
              <w:jc w:val="center"/>
              <w:rPr>
                <w:rFonts w:ascii="Times New Roman" w:hAnsi="Times New Roman"/>
                <w:sz w:val="18"/>
                <w:szCs w:val="18"/>
              </w:rPr>
            </w:pPr>
          </w:p>
        </w:tc>
      </w:tr>
      <w:tr w:rsidR="00BD1DF7" w:rsidRPr="00BD1DF7" w:rsidTr="00051E37">
        <w:tc>
          <w:tcPr>
            <w:tcW w:w="9606" w:type="dxa"/>
            <w:gridSpan w:val="2"/>
            <w:tcBorders>
              <w:top w:val="single" w:sz="4" w:space="0" w:color="000000"/>
              <w:left w:val="single" w:sz="4" w:space="0" w:color="000000"/>
              <w:bottom w:val="single" w:sz="4" w:space="0" w:color="000000"/>
              <w:right w:val="single" w:sz="4" w:space="0" w:color="000000"/>
            </w:tcBorders>
          </w:tcPr>
          <w:p w:rsidR="00BD1DF7" w:rsidRPr="00BD1DF7" w:rsidRDefault="00BD1DF7" w:rsidP="00BD1DF7">
            <w:pPr>
              <w:rPr>
                <w:rFonts w:ascii="Times New Roman" w:hAnsi="Times New Roman"/>
                <w:sz w:val="18"/>
                <w:szCs w:val="18"/>
              </w:rPr>
            </w:pPr>
            <w:r w:rsidRPr="00BD1DF7">
              <w:rPr>
                <w:rFonts w:ascii="Times New Roman" w:hAnsi="Times New Roman"/>
                <w:sz w:val="18"/>
                <w:szCs w:val="18"/>
              </w:rPr>
              <w:t>Среднеарифметическая цена договора</w:t>
            </w:r>
          </w:p>
        </w:tc>
        <w:tc>
          <w:tcPr>
            <w:tcW w:w="1701" w:type="dxa"/>
            <w:tcBorders>
              <w:top w:val="single" w:sz="4" w:space="0" w:color="000000"/>
              <w:left w:val="single" w:sz="4" w:space="0" w:color="000000"/>
              <w:bottom w:val="single" w:sz="4" w:space="0" w:color="000000"/>
              <w:right w:val="single" w:sz="4" w:space="0" w:color="000000"/>
            </w:tcBorders>
            <w:vAlign w:val="center"/>
          </w:tcPr>
          <w:p w:rsidR="00BD1DF7" w:rsidRPr="00BD1DF7" w:rsidRDefault="00BD1DF7" w:rsidP="00BD1DF7">
            <w:pPr>
              <w:jc w:val="center"/>
              <w:rPr>
                <w:rFonts w:ascii="Times New Roman" w:hAnsi="Times New Roman"/>
                <w:sz w:val="18"/>
                <w:szCs w:val="18"/>
              </w:rPr>
            </w:pPr>
            <w:r w:rsidRPr="00BD1DF7">
              <w:rPr>
                <w:rFonts w:ascii="Times New Roman" w:hAnsi="Times New Roman"/>
                <w:sz w:val="18"/>
                <w:szCs w:val="18"/>
              </w:rPr>
              <w:t>392 500.00</w:t>
            </w:r>
          </w:p>
        </w:tc>
      </w:tr>
    </w:tbl>
    <w:p w:rsidR="00BD1DF7" w:rsidRPr="00BD1DF7" w:rsidRDefault="00BD1DF7" w:rsidP="00BD1DF7">
      <w:pPr>
        <w:pStyle w:val="122"/>
        <w:ind w:left="0" w:firstLine="0"/>
        <w:jc w:val="both"/>
        <w:rPr>
          <w:rFonts w:ascii="Times New Roman" w:hAnsi="Times New Roman"/>
          <w:b/>
          <w:sz w:val="18"/>
          <w:szCs w:val="18"/>
        </w:rPr>
      </w:pPr>
    </w:p>
    <w:p w:rsidR="00BD1DF7" w:rsidRPr="00BD1DF7" w:rsidRDefault="00BD1DF7" w:rsidP="00BD1DF7">
      <w:pPr>
        <w:pStyle w:val="122"/>
        <w:numPr>
          <w:ilvl w:val="0"/>
          <w:numId w:val="1"/>
        </w:numPr>
        <w:tabs>
          <w:tab w:val="num" w:pos="360"/>
        </w:tabs>
        <w:ind w:left="0" w:firstLine="0"/>
        <w:jc w:val="both"/>
        <w:rPr>
          <w:rFonts w:ascii="Times New Roman" w:hAnsi="Times New Roman"/>
          <w:b/>
          <w:sz w:val="18"/>
          <w:szCs w:val="18"/>
        </w:rPr>
      </w:pPr>
      <w:r w:rsidRPr="00BD1DF7">
        <w:rPr>
          <w:rFonts w:ascii="Times New Roman" w:hAnsi="Times New Roman"/>
          <w:b/>
          <w:sz w:val="18"/>
          <w:szCs w:val="18"/>
        </w:rPr>
        <w:t>Срок подачи Котировочных заявок</w:t>
      </w:r>
      <w:r w:rsidRPr="00BD1DF7">
        <w:rPr>
          <w:rFonts w:ascii="Times New Roman" w:hAnsi="Times New Roman"/>
          <w:sz w:val="18"/>
          <w:szCs w:val="18"/>
        </w:rPr>
        <w:t xml:space="preserve">: </w:t>
      </w:r>
      <w:r w:rsidRPr="00BD1DF7">
        <w:rPr>
          <w:rFonts w:ascii="Times New Roman" w:hAnsi="Times New Roman"/>
          <w:b/>
          <w:sz w:val="18"/>
          <w:szCs w:val="18"/>
        </w:rPr>
        <w:t xml:space="preserve">с 09.00 часов (местного времени) «26» июля 2011г до 16.00 часов (местного времени) </w:t>
      </w:r>
      <w:r w:rsidRPr="00BD1DF7">
        <w:rPr>
          <w:rFonts w:ascii="Times New Roman" w:hAnsi="Times New Roman"/>
          <w:b/>
          <w:bCs/>
          <w:sz w:val="18"/>
          <w:szCs w:val="18"/>
        </w:rPr>
        <w:t xml:space="preserve">«04» августа </w:t>
      </w:r>
      <w:r w:rsidRPr="00BD1DF7">
        <w:rPr>
          <w:rFonts w:ascii="Times New Roman" w:hAnsi="Times New Roman"/>
          <w:b/>
          <w:sz w:val="18"/>
          <w:szCs w:val="18"/>
        </w:rPr>
        <w:t>2011г.</w:t>
      </w:r>
    </w:p>
    <w:p w:rsidR="00BD1DF7" w:rsidRPr="00BD1DF7" w:rsidRDefault="00BD1DF7" w:rsidP="00BD1DF7">
      <w:pPr>
        <w:pStyle w:val="122"/>
        <w:numPr>
          <w:ilvl w:val="0"/>
          <w:numId w:val="1"/>
        </w:numPr>
        <w:tabs>
          <w:tab w:val="num" w:pos="360"/>
        </w:tabs>
        <w:ind w:left="0" w:firstLine="0"/>
        <w:jc w:val="both"/>
        <w:rPr>
          <w:rFonts w:ascii="Times New Roman" w:hAnsi="Times New Roman"/>
          <w:b/>
          <w:sz w:val="18"/>
          <w:szCs w:val="18"/>
        </w:rPr>
      </w:pPr>
      <w:r w:rsidRPr="00BD1DF7">
        <w:rPr>
          <w:rFonts w:ascii="Times New Roman" w:hAnsi="Times New Roman"/>
          <w:b/>
          <w:sz w:val="18"/>
          <w:szCs w:val="18"/>
        </w:rPr>
        <w:t>Срок и условия оплаты поставок товаров, выполнения работ, оказания услуг</w:t>
      </w:r>
      <w:r w:rsidRPr="00BD1DF7">
        <w:rPr>
          <w:rFonts w:ascii="Times New Roman" w:hAnsi="Times New Roman"/>
          <w:sz w:val="18"/>
          <w:szCs w:val="18"/>
        </w:rPr>
        <w:t>:</w:t>
      </w:r>
      <w:r w:rsidRPr="00BD1DF7">
        <w:rPr>
          <w:rFonts w:ascii="Times New Roman" w:hAnsi="Times New Roman"/>
          <w:b/>
          <w:sz w:val="18"/>
          <w:szCs w:val="18"/>
        </w:rPr>
        <w:t xml:space="preserve"> б</w:t>
      </w:r>
      <w:r w:rsidRPr="00BD1DF7">
        <w:rPr>
          <w:rFonts w:ascii="Times New Roman" w:hAnsi="Times New Roman"/>
          <w:sz w:val="18"/>
          <w:szCs w:val="18"/>
        </w:rPr>
        <w:t xml:space="preserve">езналичный расчет, после </w:t>
      </w:r>
      <w:r w:rsidR="00724701">
        <w:rPr>
          <w:rFonts w:ascii="Times New Roman" w:hAnsi="Times New Roman"/>
          <w:sz w:val="18"/>
          <w:szCs w:val="18"/>
        </w:rPr>
        <w:t xml:space="preserve">выполнения всего объема работ, </w:t>
      </w:r>
      <w:r w:rsidRPr="00BD1DF7">
        <w:rPr>
          <w:rFonts w:ascii="Times New Roman" w:hAnsi="Times New Roman"/>
          <w:sz w:val="18"/>
          <w:szCs w:val="18"/>
        </w:rPr>
        <w:t xml:space="preserve"> и подписания акта сдачи-приемки выполненных работ, в течение 10 банковских дней со дня предоставления Исполнителем надлежаще оформленных документов на оплату (акт сдачи-приемки выполненных работ, счет, счет-фактура).</w:t>
      </w:r>
    </w:p>
    <w:p w:rsidR="00BD1DF7" w:rsidRPr="00BD1DF7" w:rsidRDefault="00BD1DF7" w:rsidP="00BD1DF7">
      <w:pPr>
        <w:numPr>
          <w:ilvl w:val="0"/>
          <w:numId w:val="1"/>
        </w:numPr>
        <w:tabs>
          <w:tab w:val="num" w:pos="360"/>
        </w:tabs>
        <w:ind w:left="0" w:firstLine="0"/>
        <w:jc w:val="both"/>
        <w:rPr>
          <w:rFonts w:ascii="Times New Roman" w:hAnsi="Times New Roman"/>
          <w:b/>
          <w:sz w:val="18"/>
          <w:szCs w:val="18"/>
        </w:rPr>
      </w:pPr>
      <w:r w:rsidRPr="00BD1DF7">
        <w:rPr>
          <w:rFonts w:ascii="Times New Roman" w:hAnsi="Times New Roman"/>
          <w:b/>
          <w:sz w:val="18"/>
          <w:szCs w:val="18"/>
        </w:rPr>
        <w:t>Котировочная заявка должна быть оформлена:</w:t>
      </w:r>
    </w:p>
    <w:p w:rsidR="00BD1DF7" w:rsidRPr="00BD1DF7" w:rsidRDefault="00BD1DF7" w:rsidP="00BD1DF7">
      <w:pPr>
        <w:jc w:val="both"/>
        <w:rPr>
          <w:rFonts w:ascii="Times New Roman" w:hAnsi="Times New Roman"/>
          <w:sz w:val="18"/>
          <w:szCs w:val="18"/>
        </w:rPr>
      </w:pPr>
      <w:r w:rsidRPr="00BD1DF7">
        <w:rPr>
          <w:rFonts w:ascii="Times New Roman" w:hAnsi="Times New Roman"/>
          <w:sz w:val="18"/>
          <w:szCs w:val="18"/>
        </w:rPr>
        <w:t xml:space="preserve">- в письменном виде в соответствии с прилагаемой Формой котировочной заявки (Приложение 1), </w:t>
      </w:r>
      <w:proofErr w:type="gramStart"/>
      <w:r w:rsidRPr="00BD1DF7">
        <w:rPr>
          <w:rFonts w:ascii="Times New Roman" w:hAnsi="Times New Roman"/>
          <w:sz w:val="18"/>
          <w:szCs w:val="18"/>
        </w:rPr>
        <w:t>подписана</w:t>
      </w:r>
      <w:proofErr w:type="gramEnd"/>
      <w:r w:rsidRPr="00BD1DF7">
        <w:rPr>
          <w:rFonts w:ascii="Times New Roman" w:hAnsi="Times New Roman"/>
          <w:sz w:val="18"/>
          <w:szCs w:val="18"/>
        </w:rPr>
        <w:t xml:space="preserve"> участником размещения заказа или его уполномоченным представителем (подтверждение полномочий в соответствии с ч.3 ст.8 ФЗ №94-ФЗ), заверена печатью и предоставлена заказчику в подлиннике;</w:t>
      </w:r>
    </w:p>
    <w:p w:rsidR="00BD1DF7" w:rsidRPr="00BD1DF7" w:rsidRDefault="00BD1DF7" w:rsidP="00BD1DF7">
      <w:pPr>
        <w:jc w:val="both"/>
        <w:rPr>
          <w:rFonts w:ascii="Times New Roman" w:hAnsi="Times New Roman"/>
          <w:sz w:val="18"/>
          <w:szCs w:val="18"/>
        </w:rPr>
      </w:pPr>
      <w:r w:rsidRPr="00BD1DF7">
        <w:rPr>
          <w:rFonts w:ascii="Times New Roman" w:hAnsi="Times New Roman"/>
          <w:sz w:val="18"/>
          <w:szCs w:val="18"/>
        </w:rPr>
        <w:t xml:space="preserve">- </w:t>
      </w:r>
      <w:r w:rsidRPr="00BD1DF7">
        <w:rPr>
          <w:rFonts w:ascii="Times New Roman" w:hAnsi="Times New Roman"/>
          <w:b/>
          <w:sz w:val="18"/>
          <w:szCs w:val="18"/>
        </w:rPr>
        <w:t>или</w:t>
      </w:r>
      <w:r w:rsidRPr="00BD1DF7">
        <w:rPr>
          <w:rFonts w:ascii="Times New Roman" w:hAnsi="Times New Roman"/>
          <w:sz w:val="18"/>
          <w:szCs w:val="18"/>
        </w:rPr>
        <w:t xml:space="preserve"> в форме электронного документа (согласно ФЗ РФ от 06.04.2011г № 63-ФЗ «Об электронной подписи») – котировочной заявки, составленной в соответствии с требованиями заказчика, и переданной заказчику </w:t>
      </w:r>
      <w:r w:rsidRPr="00BD1DF7">
        <w:rPr>
          <w:rFonts w:ascii="Times New Roman" w:hAnsi="Times New Roman"/>
          <w:b/>
          <w:sz w:val="18"/>
          <w:szCs w:val="18"/>
        </w:rPr>
        <w:t>по электронной почте за электронной подписью</w:t>
      </w:r>
      <w:r w:rsidRPr="00BD1DF7">
        <w:rPr>
          <w:rFonts w:ascii="Times New Roman" w:hAnsi="Times New Roman"/>
          <w:sz w:val="18"/>
          <w:szCs w:val="18"/>
        </w:rPr>
        <w:t xml:space="preserve"> лица, полномочного на подписание заявки.</w:t>
      </w:r>
    </w:p>
    <w:p w:rsidR="00BD1DF7" w:rsidRPr="00BD1DF7" w:rsidRDefault="00BD1DF7" w:rsidP="00BD1DF7">
      <w:pPr>
        <w:jc w:val="both"/>
        <w:rPr>
          <w:rFonts w:ascii="Times New Roman" w:hAnsi="Times New Roman"/>
          <w:sz w:val="18"/>
          <w:szCs w:val="18"/>
        </w:rPr>
      </w:pPr>
      <w:r w:rsidRPr="00BD1DF7">
        <w:rPr>
          <w:rFonts w:ascii="Times New Roman" w:hAnsi="Times New Roman"/>
          <w:b/>
          <w:sz w:val="18"/>
          <w:szCs w:val="18"/>
        </w:rPr>
        <w:t>11.</w:t>
      </w:r>
      <w:r w:rsidRPr="00BD1DF7">
        <w:rPr>
          <w:rFonts w:ascii="Times New Roman" w:hAnsi="Times New Roman"/>
          <w:sz w:val="18"/>
          <w:szCs w:val="18"/>
        </w:rPr>
        <w:t xml:space="preserve"> </w:t>
      </w:r>
      <w:r w:rsidRPr="00BD1DF7">
        <w:rPr>
          <w:rFonts w:ascii="Times New Roman" w:hAnsi="Times New Roman"/>
          <w:b/>
          <w:sz w:val="18"/>
          <w:szCs w:val="18"/>
        </w:rPr>
        <w:t>Котировочная заявка предоставляется по адресу:</w:t>
      </w:r>
      <w:r w:rsidRPr="00BD1DF7">
        <w:rPr>
          <w:rFonts w:ascii="Times New Roman" w:hAnsi="Times New Roman"/>
          <w:sz w:val="18"/>
          <w:szCs w:val="18"/>
        </w:rPr>
        <w:t xml:space="preserve"> Российская Федерация, </w:t>
      </w:r>
      <w:smartTag w:uri="urn:schemas-microsoft-com:office:smarttags" w:element="metricconverter">
        <w:smartTagPr>
          <w:attr w:name="ProductID" w:val="630049, г"/>
        </w:smartTagPr>
        <w:r w:rsidRPr="00BD1DF7">
          <w:rPr>
            <w:rFonts w:ascii="Times New Roman" w:hAnsi="Times New Roman"/>
            <w:sz w:val="18"/>
            <w:szCs w:val="18"/>
          </w:rPr>
          <w:t>630049, г</w:t>
        </w:r>
      </w:smartTag>
      <w:proofErr w:type="gramStart"/>
      <w:r w:rsidRPr="00BD1DF7">
        <w:rPr>
          <w:rFonts w:ascii="Times New Roman" w:hAnsi="Times New Roman"/>
          <w:sz w:val="18"/>
          <w:szCs w:val="18"/>
        </w:rPr>
        <w:t>.Н</w:t>
      </w:r>
      <w:proofErr w:type="gramEnd"/>
      <w:r w:rsidRPr="00BD1DF7">
        <w:rPr>
          <w:rFonts w:ascii="Times New Roman" w:hAnsi="Times New Roman"/>
          <w:sz w:val="18"/>
          <w:szCs w:val="18"/>
        </w:rPr>
        <w:t xml:space="preserve">овосибирск, ул. Дуси Ковальчук, д.191, Лабораторный корпус, </w:t>
      </w:r>
      <w:proofErr w:type="spellStart"/>
      <w:r w:rsidRPr="00BD1DF7">
        <w:rPr>
          <w:rFonts w:ascii="Times New Roman" w:hAnsi="Times New Roman"/>
          <w:sz w:val="18"/>
          <w:szCs w:val="18"/>
        </w:rPr>
        <w:t>каб</w:t>
      </w:r>
      <w:proofErr w:type="spellEnd"/>
      <w:r w:rsidRPr="00BD1DF7">
        <w:rPr>
          <w:rFonts w:ascii="Times New Roman" w:hAnsi="Times New Roman"/>
          <w:sz w:val="18"/>
          <w:szCs w:val="18"/>
        </w:rPr>
        <w:t>. Л-010 – в письменном виде на бумажном носителе (</w:t>
      </w:r>
      <w:proofErr w:type="spellStart"/>
      <w:r w:rsidRPr="00BD1DF7">
        <w:rPr>
          <w:rFonts w:ascii="Times New Roman" w:hAnsi="Times New Roman"/>
          <w:sz w:val="18"/>
          <w:szCs w:val="18"/>
        </w:rPr>
        <w:t>Пн-Ч-т</w:t>
      </w:r>
      <w:proofErr w:type="spellEnd"/>
      <w:r w:rsidRPr="00BD1DF7">
        <w:rPr>
          <w:rFonts w:ascii="Times New Roman" w:hAnsi="Times New Roman"/>
          <w:sz w:val="18"/>
          <w:szCs w:val="18"/>
        </w:rPr>
        <w:t xml:space="preserve">- 9.00-17.00, обед 13.00-14.00; </w:t>
      </w:r>
      <w:proofErr w:type="spellStart"/>
      <w:proofErr w:type="gramStart"/>
      <w:r w:rsidRPr="00BD1DF7">
        <w:rPr>
          <w:rFonts w:ascii="Times New Roman" w:hAnsi="Times New Roman"/>
          <w:sz w:val="18"/>
          <w:szCs w:val="18"/>
        </w:rPr>
        <w:t>Пт</w:t>
      </w:r>
      <w:proofErr w:type="spellEnd"/>
      <w:proofErr w:type="gramEnd"/>
      <w:r w:rsidRPr="00BD1DF7">
        <w:rPr>
          <w:rFonts w:ascii="Times New Roman" w:hAnsi="Times New Roman"/>
          <w:sz w:val="18"/>
          <w:szCs w:val="18"/>
        </w:rPr>
        <w:t xml:space="preserve"> 9.00-14.00); или в форме электронного документа – </w:t>
      </w:r>
      <w:hyperlink r:id="rId5" w:history="1">
        <w:r w:rsidR="006D48D2" w:rsidRPr="00455640">
          <w:rPr>
            <w:rStyle w:val="a3"/>
            <w:rFonts w:ascii="Times New Roman" w:hAnsi="Times New Roman"/>
            <w:sz w:val="18"/>
            <w:szCs w:val="18"/>
            <w:lang w:val="en-US"/>
          </w:rPr>
          <w:t>pechko</w:t>
        </w:r>
        <w:r w:rsidR="006D48D2" w:rsidRPr="00455640">
          <w:rPr>
            <w:rStyle w:val="a3"/>
            <w:rFonts w:ascii="Times New Roman" w:hAnsi="Times New Roman"/>
            <w:sz w:val="18"/>
            <w:szCs w:val="18"/>
          </w:rPr>
          <w:t>@</w:t>
        </w:r>
        <w:r w:rsidR="006D48D2" w:rsidRPr="00455640">
          <w:rPr>
            <w:rStyle w:val="a3"/>
            <w:rFonts w:ascii="Times New Roman" w:hAnsi="Times New Roman"/>
            <w:sz w:val="18"/>
            <w:szCs w:val="18"/>
            <w:lang w:val="en-US"/>
          </w:rPr>
          <w:t>stu</w:t>
        </w:r>
        <w:r w:rsidR="006D48D2" w:rsidRPr="00455640">
          <w:rPr>
            <w:rStyle w:val="a3"/>
            <w:rFonts w:ascii="Times New Roman" w:hAnsi="Times New Roman"/>
            <w:sz w:val="18"/>
            <w:szCs w:val="18"/>
          </w:rPr>
          <w:t>.</w:t>
        </w:r>
        <w:proofErr w:type="spellStart"/>
        <w:r w:rsidR="006D48D2" w:rsidRPr="00455640">
          <w:rPr>
            <w:rStyle w:val="a3"/>
            <w:rFonts w:ascii="Times New Roman" w:hAnsi="Times New Roman"/>
            <w:sz w:val="18"/>
            <w:szCs w:val="18"/>
            <w:lang w:val="en-US"/>
          </w:rPr>
          <w:t>ru</w:t>
        </w:r>
        <w:proofErr w:type="spellEnd"/>
      </w:hyperlink>
      <w:r w:rsidRPr="00BD1DF7">
        <w:rPr>
          <w:rFonts w:ascii="Times New Roman" w:hAnsi="Times New Roman"/>
          <w:sz w:val="18"/>
          <w:szCs w:val="18"/>
        </w:rPr>
        <w:t> . (заявки по факсу не принимаются).</w:t>
      </w:r>
    </w:p>
    <w:p w:rsidR="00BD1DF7" w:rsidRPr="00BD1DF7" w:rsidRDefault="00BD1DF7" w:rsidP="00BD1DF7">
      <w:pPr>
        <w:pStyle w:val="122"/>
        <w:ind w:left="0" w:firstLine="0"/>
        <w:jc w:val="both"/>
        <w:rPr>
          <w:rFonts w:ascii="Times New Roman" w:hAnsi="Times New Roman"/>
          <w:sz w:val="18"/>
          <w:szCs w:val="18"/>
        </w:rPr>
      </w:pPr>
      <w:r w:rsidRPr="00BD1DF7">
        <w:rPr>
          <w:rFonts w:ascii="Times New Roman" w:hAnsi="Times New Roman"/>
          <w:b/>
          <w:sz w:val="18"/>
          <w:szCs w:val="18"/>
        </w:rPr>
        <w:t>Контактное лицо:</w:t>
      </w:r>
      <w:r w:rsidRPr="00BD1DF7">
        <w:rPr>
          <w:rFonts w:ascii="Times New Roman" w:hAnsi="Times New Roman"/>
          <w:sz w:val="18"/>
          <w:szCs w:val="18"/>
        </w:rPr>
        <w:t xml:space="preserve"> Печко Елена Ивановна. Телефон: 328-0582. </w:t>
      </w:r>
    </w:p>
    <w:p w:rsidR="00BD1DF7" w:rsidRPr="00BD1DF7" w:rsidRDefault="00BD1DF7" w:rsidP="00BD1DF7">
      <w:pPr>
        <w:pStyle w:val="122"/>
        <w:ind w:left="0" w:firstLine="0"/>
        <w:jc w:val="both"/>
        <w:rPr>
          <w:rFonts w:ascii="Times New Roman" w:hAnsi="Times New Roman"/>
          <w:b/>
          <w:sz w:val="18"/>
          <w:szCs w:val="18"/>
        </w:rPr>
      </w:pPr>
      <w:r w:rsidRPr="00BD1DF7">
        <w:rPr>
          <w:rFonts w:ascii="Times New Roman" w:hAnsi="Times New Roman"/>
          <w:b/>
          <w:sz w:val="18"/>
          <w:szCs w:val="18"/>
        </w:rPr>
        <w:t>12</w:t>
      </w:r>
      <w:r w:rsidRPr="00BD1DF7">
        <w:rPr>
          <w:rFonts w:ascii="Times New Roman" w:hAnsi="Times New Roman"/>
          <w:sz w:val="18"/>
          <w:szCs w:val="18"/>
        </w:rPr>
        <w:t>.Требование к участнику размещения заказа: сведения об участнике размещения заказа, подавшем котировочную заявку, должны отсутствовать в реестре недобросовестных поставщиков.</w:t>
      </w:r>
    </w:p>
    <w:p w:rsidR="00BD1DF7" w:rsidRPr="00BD1DF7" w:rsidRDefault="00BD1DF7" w:rsidP="00BD1DF7">
      <w:pPr>
        <w:pStyle w:val="111"/>
        <w:jc w:val="both"/>
        <w:rPr>
          <w:rFonts w:ascii="Times New Roman" w:hAnsi="Times New Roman"/>
          <w:sz w:val="18"/>
          <w:szCs w:val="18"/>
        </w:rPr>
      </w:pPr>
      <w:r w:rsidRPr="00BD1DF7">
        <w:rPr>
          <w:rFonts w:ascii="Times New Roman" w:hAnsi="Times New Roman"/>
          <w:b/>
          <w:sz w:val="18"/>
          <w:szCs w:val="18"/>
        </w:rPr>
        <w:t>13</w:t>
      </w:r>
      <w:r w:rsidRPr="00BD1DF7">
        <w:rPr>
          <w:rFonts w:ascii="Times New Roman" w:hAnsi="Times New Roman"/>
          <w:sz w:val="18"/>
          <w:szCs w:val="18"/>
        </w:rPr>
        <w:t>.В случае, если в котировочной заявке участника размещения заказа цена предлагаемого товара, выполняемых работ,  услуг  превышает максимальную цену договора, указанную в п.7 извещения,  данная заявка заказчиком не рассматривается  и отклоняется.</w:t>
      </w:r>
    </w:p>
    <w:p w:rsidR="00BD1DF7" w:rsidRPr="00BD1DF7" w:rsidRDefault="00BD1DF7" w:rsidP="00BD1DF7">
      <w:pPr>
        <w:pStyle w:val="122"/>
        <w:ind w:left="0" w:firstLine="0"/>
        <w:jc w:val="both"/>
        <w:rPr>
          <w:rFonts w:ascii="Times New Roman" w:hAnsi="Times New Roman"/>
          <w:b/>
          <w:sz w:val="18"/>
          <w:szCs w:val="18"/>
        </w:rPr>
      </w:pPr>
      <w:proofErr w:type="gramStart"/>
      <w:r w:rsidRPr="00BD1DF7">
        <w:rPr>
          <w:rFonts w:ascii="Times New Roman" w:hAnsi="Times New Roman"/>
          <w:b/>
          <w:sz w:val="18"/>
          <w:szCs w:val="18"/>
        </w:rPr>
        <w:t>14</w:t>
      </w:r>
      <w:r w:rsidRPr="00BD1DF7">
        <w:rPr>
          <w:rFonts w:ascii="Times New Roman" w:hAnsi="Times New Roman"/>
          <w:sz w:val="18"/>
          <w:szCs w:val="18"/>
        </w:rPr>
        <w:t>.Котировочная заявка подаётся в одном экземпляре на русском языке и может сопровождаться приложениями, содержащими сведения о  предлагаемых участником размещения заказа товарах, работах, услугах, или другие сведения по усмотрению участника.</w:t>
      </w:r>
      <w:proofErr w:type="gramEnd"/>
    </w:p>
    <w:p w:rsidR="00BD1DF7" w:rsidRPr="00BD1DF7" w:rsidRDefault="00BD1DF7" w:rsidP="00BD1DF7">
      <w:pPr>
        <w:pStyle w:val="122"/>
        <w:ind w:left="0" w:firstLine="0"/>
        <w:jc w:val="both"/>
        <w:rPr>
          <w:rFonts w:ascii="Times New Roman" w:hAnsi="Times New Roman"/>
          <w:sz w:val="18"/>
          <w:szCs w:val="18"/>
        </w:rPr>
      </w:pPr>
      <w:r w:rsidRPr="00BD1DF7">
        <w:rPr>
          <w:rFonts w:ascii="Times New Roman" w:hAnsi="Times New Roman"/>
          <w:b/>
          <w:sz w:val="18"/>
          <w:szCs w:val="18"/>
        </w:rPr>
        <w:t>15.</w:t>
      </w:r>
      <w:r w:rsidRPr="00BD1DF7">
        <w:rPr>
          <w:rFonts w:ascii="Times New Roman" w:hAnsi="Times New Roman"/>
          <w:sz w:val="18"/>
          <w:szCs w:val="18"/>
        </w:rPr>
        <w:t xml:space="preserve">Котировочные заявки будут оценены в течение дня следующего за днем окончания срока подачи Котировочных заявок. Котировочные заявки, поданные с опозданием, рассматриваться не будут. В поданную Котировочную заявку внесение изменений не допускается. Результаты оценки заносятся в Протокол рассмотрения и оценки котировочных заявок. </w:t>
      </w:r>
    </w:p>
    <w:p w:rsidR="00BD1DF7" w:rsidRPr="00BD1DF7" w:rsidRDefault="00BD1DF7" w:rsidP="00BD1DF7">
      <w:pPr>
        <w:pStyle w:val="122"/>
        <w:ind w:left="0" w:firstLine="0"/>
        <w:jc w:val="both"/>
        <w:rPr>
          <w:rFonts w:ascii="Times New Roman" w:hAnsi="Times New Roman"/>
          <w:sz w:val="18"/>
          <w:szCs w:val="18"/>
        </w:rPr>
      </w:pPr>
      <w:r w:rsidRPr="00BD1DF7">
        <w:rPr>
          <w:rFonts w:ascii="Times New Roman" w:hAnsi="Times New Roman"/>
          <w:b/>
          <w:sz w:val="18"/>
          <w:szCs w:val="18"/>
        </w:rPr>
        <w:t>16</w:t>
      </w:r>
      <w:r w:rsidRPr="00BD1DF7">
        <w:rPr>
          <w:rFonts w:ascii="Times New Roman" w:hAnsi="Times New Roman"/>
          <w:sz w:val="18"/>
          <w:szCs w:val="18"/>
        </w:rPr>
        <w:t xml:space="preserve">.Победителем в </w:t>
      </w:r>
      <w:proofErr w:type="gramStart"/>
      <w:r w:rsidRPr="00BD1DF7">
        <w:rPr>
          <w:rFonts w:ascii="Times New Roman" w:hAnsi="Times New Roman"/>
          <w:sz w:val="18"/>
          <w:szCs w:val="18"/>
        </w:rPr>
        <w:t>проведении</w:t>
      </w:r>
      <w:proofErr w:type="gramEnd"/>
      <w:r w:rsidRPr="00BD1DF7">
        <w:rPr>
          <w:rFonts w:ascii="Times New Roman" w:hAnsi="Times New Roman"/>
          <w:sz w:val="18"/>
          <w:szCs w:val="18"/>
        </w:rPr>
        <w:t xml:space="preserve"> настоящего запроса котировок признается участник размещения заказа, подавший Котировочную заявку, которая отвечает всем требованиям настоящего Извещения (включая приложения), с наиболее низкой ценой предлагаемого товара, работы, услуги. </w:t>
      </w:r>
    </w:p>
    <w:p w:rsidR="00BD1DF7" w:rsidRPr="00BD1DF7" w:rsidRDefault="00BD1DF7" w:rsidP="00BD1DF7">
      <w:pPr>
        <w:pStyle w:val="111"/>
        <w:jc w:val="both"/>
        <w:rPr>
          <w:rFonts w:ascii="Times New Roman" w:hAnsi="Times New Roman"/>
          <w:sz w:val="18"/>
          <w:szCs w:val="18"/>
        </w:rPr>
      </w:pPr>
      <w:r w:rsidRPr="00BD1DF7">
        <w:rPr>
          <w:rFonts w:ascii="Times New Roman" w:hAnsi="Times New Roman"/>
          <w:b/>
          <w:sz w:val="18"/>
          <w:szCs w:val="18"/>
        </w:rPr>
        <w:t>17</w:t>
      </w:r>
      <w:r w:rsidRPr="00BD1DF7">
        <w:rPr>
          <w:rFonts w:ascii="Times New Roman" w:hAnsi="Times New Roman"/>
          <w:sz w:val="18"/>
          <w:szCs w:val="18"/>
        </w:rPr>
        <w:t xml:space="preserve">.Срок подписания победителем в </w:t>
      </w:r>
      <w:proofErr w:type="gramStart"/>
      <w:r w:rsidRPr="00BD1DF7">
        <w:rPr>
          <w:rFonts w:ascii="Times New Roman" w:hAnsi="Times New Roman"/>
          <w:sz w:val="18"/>
          <w:szCs w:val="18"/>
        </w:rPr>
        <w:t>проведении</w:t>
      </w:r>
      <w:proofErr w:type="gramEnd"/>
      <w:r w:rsidRPr="00BD1DF7">
        <w:rPr>
          <w:rFonts w:ascii="Times New Roman" w:hAnsi="Times New Roman"/>
          <w:sz w:val="18"/>
          <w:szCs w:val="18"/>
        </w:rPr>
        <w:t xml:space="preserve"> запроса котировок договора не более 15 дней со дня подписания Протокола рассмотрения и оценки котировочных заявок.</w:t>
      </w:r>
    </w:p>
    <w:p w:rsidR="00BD1DF7" w:rsidRPr="00BD1DF7" w:rsidRDefault="00BD1DF7" w:rsidP="00BD1DF7">
      <w:pPr>
        <w:pStyle w:val="111"/>
        <w:jc w:val="both"/>
        <w:rPr>
          <w:rFonts w:ascii="Times New Roman" w:hAnsi="Times New Roman"/>
          <w:sz w:val="18"/>
          <w:szCs w:val="18"/>
        </w:rPr>
      </w:pPr>
      <w:r w:rsidRPr="00BD1DF7">
        <w:rPr>
          <w:rFonts w:ascii="Times New Roman" w:hAnsi="Times New Roman"/>
          <w:b/>
          <w:sz w:val="18"/>
          <w:szCs w:val="18"/>
        </w:rPr>
        <w:t>18.</w:t>
      </w:r>
      <w:r w:rsidRPr="00BD1DF7">
        <w:rPr>
          <w:rFonts w:ascii="Times New Roman" w:hAnsi="Times New Roman"/>
          <w:sz w:val="18"/>
          <w:szCs w:val="18"/>
        </w:rPr>
        <w:t>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BD1DF7" w:rsidRPr="00BD1DF7" w:rsidRDefault="00BD1DF7" w:rsidP="00BD1DF7">
      <w:pPr>
        <w:pStyle w:val="122"/>
        <w:ind w:left="0" w:firstLine="0"/>
        <w:jc w:val="both"/>
        <w:rPr>
          <w:rFonts w:ascii="Times New Roman" w:hAnsi="Times New Roman"/>
          <w:sz w:val="18"/>
          <w:szCs w:val="18"/>
        </w:rPr>
      </w:pPr>
      <w:r w:rsidRPr="00BD1DF7">
        <w:rPr>
          <w:rFonts w:ascii="Times New Roman" w:hAnsi="Times New Roman"/>
          <w:sz w:val="18"/>
          <w:szCs w:val="18"/>
        </w:rPr>
        <w:t>Форма котировочной заявки, техническое задание и проект договора прилагается (Приложения 1, 2, 3).</w:t>
      </w:r>
    </w:p>
    <w:p w:rsidR="00BD1DF7" w:rsidRPr="00BD1DF7" w:rsidRDefault="00BD1DF7" w:rsidP="00BD1DF7">
      <w:pPr>
        <w:pStyle w:val="110"/>
        <w:jc w:val="both"/>
        <w:rPr>
          <w:rFonts w:ascii="Times New Roman" w:hAnsi="Times New Roman"/>
          <w:sz w:val="18"/>
          <w:szCs w:val="18"/>
        </w:rPr>
      </w:pPr>
      <w:r w:rsidRPr="00BD1DF7">
        <w:rPr>
          <w:rFonts w:ascii="Times New Roman" w:hAnsi="Times New Roman"/>
          <w:sz w:val="18"/>
          <w:szCs w:val="18"/>
        </w:rPr>
        <w:t>Приложения:</w:t>
      </w:r>
    </w:p>
    <w:p w:rsidR="00BD1DF7" w:rsidRPr="00BD1DF7" w:rsidRDefault="00BD1DF7" w:rsidP="00BD1DF7">
      <w:pPr>
        <w:pStyle w:val="110"/>
        <w:jc w:val="both"/>
        <w:rPr>
          <w:rFonts w:ascii="Times New Roman" w:hAnsi="Times New Roman"/>
          <w:b w:val="0"/>
          <w:sz w:val="18"/>
          <w:szCs w:val="18"/>
        </w:rPr>
      </w:pPr>
      <w:r w:rsidRPr="00BD1DF7">
        <w:rPr>
          <w:rFonts w:ascii="Times New Roman" w:hAnsi="Times New Roman"/>
          <w:b w:val="0"/>
          <w:sz w:val="18"/>
          <w:szCs w:val="18"/>
        </w:rPr>
        <w:t>1.Форма Котировочной заявки;</w:t>
      </w:r>
    </w:p>
    <w:p w:rsidR="00BD1DF7" w:rsidRPr="00BD1DF7" w:rsidRDefault="00BD1DF7" w:rsidP="00BD1DF7">
      <w:pPr>
        <w:pStyle w:val="110"/>
        <w:jc w:val="both"/>
        <w:rPr>
          <w:rFonts w:ascii="Times New Roman" w:hAnsi="Times New Roman"/>
          <w:b w:val="0"/>
          <w:sz w:val="18"/>
          <w:szCs w:val="18"/>
        </w:rPr>
      </w:pPr>
      <w:r w:rsidRPr="00BD1DF7">
        <w:rPr>
          <w:rFonts w:ascii="Times New Roman" w:hAnsi="Times New Roman"/>
          <w:b w:val="0"/>
          <w:sz w:val="18"/>
          <w:szCs w:val="18"/>
        </w:rPr>
        <w:t>2.Техническое задание;</w:t>
      </w:r>
    </w:p>
    <w:p w:rsidR="00BD1DF7" w:rsidRPr="00BD1DF7" w:rsidRDefault="00BD1DF7" w:rsidP="00BD1DF7">
      <w:pPr>
        <w:pStyle w:val="110"/>
        <w:jc w:val="both"/>
        <w:rPr>
          <w:rFonts w:ascii="Times New Roman" w:hAnsi="Times New Roman"/>
          <w:b w:val="0"/>
          <w:sz w:val="18"/>
          <w:szCs w:val="18"/>
        </w:rPr>
      </w:pPr>
      <w:r w:rsidRPr="00BD1DF7">
        <w:rPr>
          <w:rFonts w:ascii="Times New Roman" w:hAnsi="Times New Roman"/>
          <w:b w:val="0"/>
          <w:sz w:val="18"/>
          <w:szCs w:val="18"/>
        </w:rPr>
        <w:t>3.Проект Гражданско-правового договора.</w:t>
      </w:r>
    </w:p>
    <w:p w:rsidR="00BD1DF7" w:rsidRPr="00BD1DF7" w:rsidRDefault="00BD1DF7" w:rsidP="00BD1DF7">
      <w:pPr>
        <w:pStyle w:val="110"/>
        <w:jc w:val="both"/>
        <w:rPr>
          <w:rFonts w:ascii="Times New Roman" w:hAnsi="Times New Roman"/>
          <w:sz w:val="18"/>
          <w:szCs w:val="18"/>
        </w:rPr>
      </w:pPr>
    </w:p>
    <w:p w:rsidR="00BD1DF7" w:rsidRPr="00BD1DF7" w:rsidRDefault="00BD1DF7" w:rsidP="00BD1DF7">
      <w:pPr>
        <w:pStyle w:val="110"/>
        <w:jc w:val="both"/>
        <w:rPr>
          <w:rFonts w:ascii="Times New Roman" w:hAnsi="Times New Roman"/>
          <w:sz w:val="18"/>
          <w:szCs w:val="18"/>
        </w:rPr>
      </w:pPr>
      <w:r w:rsidRPr="00BD1DF7">
        <w:rPr>
          <w:rFonts w:ascii="Times New Roman" w:hAnsi="Times New Roman"/>
          <w:sz w:val="18"/>
          <w:szCs w:val="18"/>
        </w:rPr>
        <w:t>Приложение 1</w:t>
      </w:r>
    </w:p>
    <w:p w:rsidR="00BD1DF7" w:rsidRPr="00BD1DF7" w:rsidRDefault="00BD1DF7" w:rsidP="00BD1DF7">
      <w:pPr>
        <w:pStyle w:val="110"/>
        <w:jc w:val="center"/>
        <w:rPr>
          <w:rFonts w:ascii="Times New Roman" w:hAnsi="Times New Roman"/>
          <w:sz w:val="18"/>
          <w:szCs w:val="18"/>
        </w:rPr>
      </w:pPr>
      <w:r w:rsidRPr="00BD1DF7">
        <w:rPr>
          <w:rFonts w:ascii="Times New Roman" w:hAnsi="Times New Roman"/>
          <w:sz w:val="18"/>
          <w:szCs w:val="18"/>
        </w:rPr>
        <w:t>Котировочная заявка</w:t>
      </w:r>
    </w:p>
    <w:p w:rsidR="00BD1DF7" w:rsidRPr="00BD1DF7" w:rsidRDefault="00BD1DF7" w:rsidP="00BD1DF7">
      <w:pPr>
        <w:rPr>
          <w:rFonts w:ascii="Times New Roman" w:hAnsi="Times New Roman"/>
          <w:sz w:val="18"/>
          <w:szCs w:val="18"/>
        </w:rPr>
      </w:pPr>
      <w:r w:rsidRPr="00BD1DF7">
        <w:rPr>
          <w:rFonts w:ascii="Times New Roman" w:hAnsi="Times New Roman"/>
          <w:sz w:val="18"/>
          <w:szCs w:val="18"/>
        </w:rPr>
        <w:t xml:space="preserve">На участие в запросе котировок </w:t>
      </w:r>
      <w:proofErr w:type="gramStart"/>
      <w:r w:rsidRPr="00BD1DF7">
        <w:rPr>
          <w:rFonts w:ascii="Times New Roman" w:hAnsi="Times New Roman"/>
          <w:sz w:val="18"/>
          <w:szCs w:val="18"/>
        </w:rPr>
        <w:t>на</w:t>
      </w:r>
      <w:proofErr w:type="gramEnd"/>
      <w:r w:rsidRPr="00BD1DF7">
        <w:rPr>
          <w:rFonts w:ascii="Times New Roman" w:hAnsi="Times New Roman"/>
          <w:sz w:val="18"/>
          <w:szCs w:val="18"/>
        </w:rPr>
        <w:t xml:space="preserve"> ________________________________________________</w:t>
      </w:r>
    </w:p>
    <w:p w:rsidR="00BD1DF7" w:rsidRPr="00BD1DF7" w:rsidRDefault="00BD1DF7" w:rsidP="00BD1DF7">
      <w:pPr>
        <w:rPr>
          <w:rFonts w:ascii="Times New Roman" w:hAnsi="Times New Roman"/>
          <w:sz w:val="18"/>
          <w:szCs w:val="18"/>
        </w:rPr>
      </w:pPr>
      <w:r w:rsidRPr="00BD1DF7">
        <w:rPr>
          <w:rFonts w:ascii="Times New Roman" w:hAnsi="Times New Roman"/>
          <w:sz w:val="18"/>
          <w:szCs w:val="18"/>
        </w:rPr>
        <w:t xml:space="preserve">                                                               (поставку товаров, выполнение работ, оказание услуг)</w:t>
      </w:r>
    </w:p>
    <w:p w:rsidR="00BD1DF7" w:rsidRPr="00BD1DF7" w:rsidRDefault="00BD1DF7" w:rsidP="00BD1DF7">
      <w:pPr>
        <w:rPr>
          <w:rFonts w:ascii="Times New Roman" w:hAnsi="Times New Roman"/>
          <w:sz w:val="18"/>
          <w:szCs w:val="18"/>
        </w:rPr>
      </w:pPr>
      <w:r w:rsidRPr="00BD1DF7">
        <w:rPr>
          <w:rFonts w:ascii="Times New Roman" w:hAnsi="Times New Roman"/>
          <w:sz w:val="18"/>
          <w:szCs w:val="18"/>
        </w:rPr>
        <w:t>От___________________________________________________________________________</w:t>
      </w:r>
    </w:p>
    <w:p w:rsidR="00BD1DF7" w:rsidRPr="00BD1DF7" w:rsidRDefault="00BD1DF7" w:rsidP="00BD1DF7">
      <w:pPr>
        <w:rPr>
          <w:rFonts w:ascii="Times New Roman" w:hAnsi="Times New Roman"/>
          <w:sz w:val="18"/>
          <w:szCs w:val="18"/>
        </w:rPr>
      </w:pPr>
      <w:r w:rsidRPr="00BD1DF7">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BD1DF7" w:rsidRPr="00BD1DF7" w:rsidTr="00051E37">
        <w:tc>
          <w:tcPr>
            <w:tcW w:w="1008" w:type="dxa"/>
            <w:shd w:val="clear" w:color="auto" w:fill="auto"/>
            <w:vAlign w:val="center"/>
          </w:tcPr>
          <w:p w:rsidR="00BD1DF7" w:rsidRPr="00BD1DF7" w:rsidRDefault="00BD1DF7" w:rsidP="00BD1DF7">
            <w:pPr>
              <w:jc w:val="center"/>
              <w:rPr>
                <w:rFonts w:ascii="Times New Roman" w:hAnsi="Times New Roman"/>
                <w:sz w:val="18"/>
                <w:szCs w:val="18"/>
              </w:rPr>
            </w:pPr>
            <w:r w:rsidRPr="00BD1DF7">
              <w:rPr>
                <w:rFonts w:ascii="Times New Roman" w:hAnsi="Times New Roman"/>
                <w:sz w:val="18"/>
                <w:szCs w:val="18"/>
              </w:rPr>
              <w:t xml:space="preserve">№ </w:t>
            </w:r>
            <w:proofErr w:type="spellStart"/>
            <w:proofErr w:type="gramStart"/>
            <w:r w:rsidRPr="00BD1DF7">
              <w:rPr>
                <w:rFonts w:ascii="Times New Roman" w:hAnsi="Times New Roman"/>
                <w:sz w:val="18"/>
                <w:szCs w:val="18"/>
              </w:rPr>
              <w:t>п</w:t>
            </w:r>
            <w:proofErr w:type="spellEnd"/>
            <w:proofErr w:type="gramEnd"/>
            <w:r w:rsidRPr="00BD1DF7">
              <w:rPr>
                <w:rFonts w:ascii="Times New Roman" w:hAnsi="Times New Roman"/>
                <w:sz w:val="18"/>
                <w:szCs w:val="18"/>
              </w:rPr>
              <w:t>/</w:t>
            </w:r>
            <w:proofErr w:type="spellStart"/>
            <w:r w:rsidRPr="00BD1DF7">
              <w:rPr>
                <w:rFonts w:ascii="Times New Roman" w:hAnsi="Times New Roman"/>
                <w:sz w:val="18"/>
                <w:szCs w:val="18"/>
              </w:rPr>
              <w:t>п</w:t>
            </w:r>
            <w:proofErr w:type="spellEnd"/>
          </w:p>
        </w:tc>
        <w:tc>
          <w:tcPr>
            <w:tcW w:w="5220" w:type="dxa"/>
            <w:shd w:val="clear" w:color="auto" w:fill="auto"/>
          </w:tcPr>
          <w:p w:rsidR="00BD1DF7" w:rsidRPr="00BD1DF7" w:rsidRDefault="00BD1DF7" w:rsidP="00BD1DF7">
            <w:pPr>
              <w:rPr>
                <w:rFonts w:ascii="Times New Roman" w:hAnsi="Times New Roman"/>
                <w:sz w:val="18"/>
                <w:szCs w:val="18"/>
              </w:rPr>
            </w:pPr>
          </w:p>
        </w:tc>
        <w:tc>
          <w:tcPr>
            <w:tcW w:w="4243" w:type="dxa"/>
            <w:shd w:val="clear" w:color="auto" w:fill="auto"/>
          </w:tcPr>
          <w:p w:rsidR="00BD1DF7" w:rsidRPr="00BD1DF7" w:rsidRDefault="00BD1DF7" w:rsidP="00BD1DF7">
            <w:pPr>
              <w:rPr>
                <w:rFonts w:ascii="Times New Roman" w:hAnsi="Times New Roman"/>
                <w:sz w:val="18"/>
                <w:szCs w:val="18"/>
              </w:rPr>
            </w:pPr>
          </w:p>
        </w:tc>
      </w:tr>
      <w:tr w:rsidR="00BD1DF7" w:rsidRPr="00BD1DF7" w:rsidTr="00051E37">
        <w:tc>
          <w:tcPr>
            <w:tcW w:w="1008" w:type="dxa"/>
            <w:shd w:val="clear" w:color="auto" w:fill="auto"/>
            <w:vAlign w:val="center"/>
          </w:tcPr>
          <w:p w:rsidR="00BD1DF7" w:rsidRPr="00BD1DF7" w:rsidRDefault="00BD1DF7" w:rsidP="00BD1DF7">
            <w:pPr>
              <w:jc w:val="center"/>
              <w:rPr>
                <w:rFonts w:ascii="Times New Roman" w:hAnsi="Times New Roman"/>
                <w:sz w:val="18"/>
                <w:szCs w:val="18"/>
              </w:rPr>
            </w:pPr>
            <w:r w:rsidRPr="00BD1DF7">
              <w:rPr>
                <w:rFonts w:ascii="Times New Roman" w:hAnsi="Times New Roman"/>
                <w:sz w:val="18"/>
                <w:szCs w:val="18"/>
              </w:rPr>
              <w:t>1</w:t>
            </w:r>
          </w:p>
          <w:p w:rsidR="00BD1DF7" w:rsidRPr="00BD1DF7" w:rsidRDefault="00BD1DF7" w:rsidP="00BD1DF7">
            <w:pPr>
              <w:jc w:val="center"/>
              <w:rPr>
                <w:rFonts w:ascii="Times New Roman" w:hAnsi="Times New Roman"/>
                <w:sz w:val="18"/>
                <w:szCs w:val="18"/>
              </w:rPr>
            </w:pPr>
          </w:p>
        </w:tc>
        <w:tc>
          <w:tcPr>
            <w:tcW w:w="5220" w:type="dxa"/>
            <w:shd w:val="clear" w:color="auto" w:fill="auto"/>
          </w:tcPr>
          <w:p w:rsidR="00BD1DF7" w:rsidRPr="00BD1DF7" w:rsidRDefault="00BD1DF7" w:rsidP="00BD1DF7">
            <w:pPr>
              <w:rPr>
                <w:rFonts w:ascii="Times New Roman" w:hAnsi="Times New Roman"/>
                <w:sz w:val="18"/>
                <w:szCs w:val="18"/>
              </w:rPr>
            </w:pPr>
            <w:proofErr w:type="gramStart"/>
            <w:r w:rsidRPr="00BD1DF7">
              <w:rPr>
                <w:rFonts w:ascii="Times New Roman" w:hAnsi="Times New Roman"/>
                <w:sz w:val="18"/>
                <w:szCs w:val="18"/>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BD1DF7" w:rsidRPr="00BD1DF7" w:rsidRDefault="00BD1DF7" w:rsidP="00BD1DF7">
            <w:pPr>
              <w:rPr>
                <w:rFonts w:ascii="Times New Roman" w:hAnsi="Times New Roman"/>
                <w:sz w:val="18"/>
                <w:szCs w:val="18"/>
              </w:rPr>
            </w:pPr>
          </w:p>
        </w:tc>
      </w:tr>
      <w:tr w:rsidR="00BD1DF7" w:rsidRPr="00BD1DF7" w:rsidTr="00051E37">
        <w:tc>
          <w:tcPr>
            <w:tcW w:w="1008" w:type="dxa"/>
            <w:shd w:val="clear" w:color="auto" w:fill="auto"/>
            <w:vAlign w:val="center"/>
          </w:tcPr>
          <w:p w:rsidR="00BD1DF7" w:rsidRPr="00BD1DF7" w:rsidRDefault="00BD1DF7" w:rsidP="00BD1DF7">
            <w:pPr>
              <w:jc w:val="center"/>
              <w:rPr>
                <w:rFonts w:ascii="Times New Roman" w:hAnsi="Times New Roman"/>
                <w:sz w:val="18"/>
                <w:szCs w:val="18"/>
                <w:lang w:val="en-US"/>
              </w:rPr>
            </w:pPr>
            <w:r w:rsidRPr="00BD1DF7">
              <w:rPr>
                <w:rFonts w:ascii="Times New Roman" w:hAnsi="Times New Roman"/>
                <w:sz w:val="18"/>
                <w:szCs w:val="18"/>
                <w:lang w:val="en-US"/>
              </w:rPr>
              <w:t>2</w:t>
            </w:r>
          </w:p>
        </w:tc>
        <w:tc>
          <w:tcPr>
            <w:tcW w:w="5220" w:type="dxa"/>
            <w:shd w:val="clear" w:color="auto" w:fill="auto"/>
          </w:tcPr>
          <w:p w:rsidR="00BD1DF7" w:rsidRPr="00BD1DF7" w:rsidRDefault="00BD1DF7" w:rsidP="00BD1DF7">
            <w:pPr>
              <w:rPr>
                <w:rFonts w:ascii="Times New Roman" w:hAnsi="Times New Roman"/>
                <w:sz w:val="18"/>
                <w:szCs w:val="18"/>
              </w:rPr>
            </w:pPr>
            <w:r w:rsidRPr="00BD1DF7">
              <w:rPr>
                <w:rFonts w:ascii="Times New Roman" w:hAnsi="Times New Roman"/>
                <w:sz w:val="18"/>
                <w:szCs w:val="18"/>
              </w:rPr>
              <w:t>Идентификационный номер налогоплательщика</w:t>
            </w:r>
          </w:p>
        </w:tc>
        <w:tc>
          <w:tcPr>
            <w:tcW w:w="4243" w:type="dxa"/>
            <w:shd w:val="clear" w:color="auto" w:fill="auto"/>
          </w:tcPr>
          <w:p w:rsidR="00BD1DF7" w:rsidRPr="00BD1DF7" w:rsidRDefault="00BD1DF7" w:rsidP="00BD1DF7">
            <w:pPr>
              <w:rPr>
                <w:rFonts w:ascii="Times New Roman" w:hAnsi="Times New Roman"/>
                <w:sz w:val="18"/>
                <w:szCs w:val="18"/>
              </w:rPr>
            </w:pPr>
          </w:p>
        </w:tc>
      </w:tr>
      <w:tr w:rsidR="00BD1DF7" w:rsidRPr="00BD1DF7" w:rsidTr="00051E37">
        <w:tc>
          <w:tcPr>
            <w:tcW w:w="1008" w:type="dxa"/>
            <w:shd w:val="clear" w:color="auto" w:fill="auto"/>
            <w:vAlign w:val="center"/>
          </w:tcPr>
          <w:p w:rsidR="00BD1DF7" w:rsidRPr="00BD1DF7" w:rsidRDefault="00BD1DF7" w:rsidP="00BD1DF7">
            <w:pPr>
              <w:jc w:val="center"/>
              <w:rPr>
                <w:rFonts w:ascii="Times New Roman" w:hAnsi="Times New Roman"/>
                <w:sz w:val="18"/>
                <w:szCs w:val="18"/>
              </w:rPr>
            </w:pPr>
            <w:r w:rsidRPr="00BD1DF7">
              <w:rPr>
                <w:rFonts w:ascii="Times New Roman" w:hAnsi="Times New Roman"/>
                <w:sz w:val="18"/>
                <w:szCs w:val="18"/>
              </w:rPr>
              <w:t>3</w:t>
            </w:r>
          </w:p>
        </w:tc>
        <w:tc>
          <w:tcPr>
            <w:tcW w:w="5220" w:type="dxa"/>
            <w:shd w:val="clear" w:color="auto" w:fill="auto"/>
          </w:tcPr>
          <w:p w:rsidR="00BD1DF7" w:rsidRPr="00BD1DF7" w:rsidRDefault="00BD1DF7" w:rsidP="00BD1DF7">
            <w:pPr>
              <w:rPr>
                <w:rFonts w:ascii="Times New Roman" w:hAnsi="Times New Roman"/>
                <w:sz w:val="18"/>
                <w:szCs w:val="18"/>
              </w:rPr>
            </w:pPr>
            <w:r w:rsidRPr="00BD1DF7">
              <w:rPr>
                <w:rFonts w:ascii="Times New Roman" w:hAnsi="Times New Roman"/>
                <w:sz w:val="18"/>
                <w:szCs w:val="18"/>
              </w:rPr>
              <w:t xml:space="preserve">Наименование и характеристики поставляемых товаров в </w:t>
            </w:r>
            <w:proofErr w:type="gramStart"/>
            <w:r w:rsidRPr="00BD1DF7">
              <w:rPr>
                <w:rFonts w:ascii="Times New Roman" w:hAnsi="Times New Roman"/>
                <w:sz w:val="18"/>
                <w:szCs w:val="18"/>
              </w:rPr>
              <w:t>случае</w:t>
            </w:r>
            <w:proofErr w:type="gramEnd"/>
            <w:r w:rsidRPr="00BD1DF7">
              <w:rPr>
                <w:rFonts w:ascii="Times New Roman" w:hAnsi="Times New Roman"/>
                <w:sz w:val="18"/>
                <w:szCs w:val="18"/>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BD1DF7" w:rsidRPr="00BD1DF7" w:rsidRDefault="00BD1DF7" w:rsidP="00BD1DF7">
            <w:pPr>
              <w:rPr>
                <w:rFonts w:ascii="Times New Roman" w:hAnsi="Times New Roman"/>
                <w:sz w:val="18"/>
                <w:szCs w:val="18"/>
              </w:rPr>
            </w:pPr>
          </w:p>
        </w:tc>
      </w:tr>
      <w:tr w:rsidR="00BD1DF7" w:rsidRPr="00BD1DF7" w:rsidTr="00051E37">
        <w:tc>
          <w:tcPr>
            <w:tcW w:w="1008" w:type="dxa"/>
            <w:shd w:val="clear" w:color="auto" w:fill="auto"/>
            <w:vAlign w:val="center"/>
          </w:tcPr>
          <w:p w:rsidR="00BD1DF7" w:rsidRPr="00BD1DF7" w:rsidRDefault="00BD1DF7" w:rsidP="00BD1DF7">
            <w:pPr>
              <w:jc w:val="center"/>
              <w:rPr>
                <w:rFonts w:ascii="Times New Roman" w:hAnsi="Times New Roman"/>
                <w:sz w:val="18"/>
                <w:szCs w:val="18"/>
              </w:rPr>
            </w:pPr>
            <w:r w:rsidRPr="00BD1DF7">
              <w:rPr>
                <w:rFonts w:ascii="Times New Roman" w:hAnsi="Times New Roman"/>
                <w:sz w:val="18"/>
                <w:szCs w:val="18"/>
              </w:rPr>
              <w:lastRenderedPageBreak/>
              <w:t>4</w:t>
            </w:r>
          </w:p>
        </w:tc>
        <w:tc>
          <w:tcPr>
            <w:tcW w:w="5220" w:type="dxa"/>
            <w:shd w:val="clear" w:color="auto" w:fill="auto"/>
          </w:tcPr>
          <w:p w:rsidR="00BD1DF7" w:rsidRPr="00BD1DF7" w:rsidRDefault="00BD1DF7" w:rsidP="00BD1DF7">
            <w:pPr>
              <w:rPr>
                <w:rFonts w:ascii="Times New Roman" w:hAnsi="Times New Roman"/>
                <w:sz w:val="18"/>
                <w:szCs w:val="18"/>
              </w:rPr>
            </w:pPr>
            <w:r w:rsidRPr="00BD1DF7">
              <w:rPr>
                <w:rFonts w:ascii="Times New Roman" w:hAnsi="Times New Roman"/>
                <w:sz w:val="18"/>
                <w:szCs w:val="18"/>
              </w:rPr>
              <w:t xml:space="preserve">Согласие участника размещения заказа исполнить условия договора, указанные в </w:t>
            </w:r>
            <w:proofErr w:type="gramStart"/>
            <w:r w:rsidRPr="00BD1DF7">
              <w:rPr>
                <w:rFonts w:ascii="Times New Roman" w:hAnsi="Times New Roman"/>
                <w:sz w:val="18"/>
                <w:szCs w:val="18"/>
              </w:rPr>
              <w:t>извещении</w:t>
            </w:r>
            <w:proofErr w:type="gramEnd"/>
            <w:r w:rsidRPr="00BD1DF7">
              <w:rPr>
                <w:rFonts w:ascii="Times New Roman" w:hAnsi="Times New Roman"/>
                <w:sz w:val="18"/>
                <w:szCs w:val="18"/>
              </w:rPr>
              <w:t xml:space="preserve"> о проведении запроса котировок</w:t>
            </w:r>
          </w:p>
        </w:tc>
        <w:tc>
          <w:tcPr>
            <w:tcW w:w="4243" w:type="dxa"/>
            <w:shd w:val="clear" w:color="auto" w:fill="auto"/>
          </w:tcPr>
          <w:p w:rsidR="00BD1DF7" w:rsidRPr="00BD1DF7" w:rsidRDefault="00BD1DF7" w:rsidP="00BD1DF7">
            <w:pPr>
              <w:rPr>
                <w:rFonts w:ascii="Times New Roman" w:hAnsi="Times New Roman"/>
                <w:sz w:val="18"/>
                <w:szCs w:val="18"/>
              </w:rPr>
            </w:pPr>
          </w:p>
        </w:tc>
      </w:tr>
      <w:tr w:rsidR="00BD1DF7" w:rsidRPr="00BD1DF7" w:rsidTr="00051E37">
        <w:tc>
          <w:tcPr>
            <w:tcW w:w="1008" w:type="dxa"/>
            <w:shd w:val="clear" w:color="auto" w:fill="auto"/>
            <w:vAlign w:val="center"/>
          </w:tcPr>
          <w:p w:rsidR="00BD1DF7" w:rsidRPr="00BD1DF7" w:rsidRDefault="00BD1DF7" w:rsidP="00BD1DF7">
            <w:pPr>
              <w:jc w:val="center"/>
              <w:rPr>
                <w:rFonts w:ascii="Times New Roman" w:hAnsi="Times New Roman"/>
                <w:sz w:val="18"/>
                <w:szCs w:val="18"/>
                <w:lang w:val="en-US"/>
              </w:rPr>
            </w:pPr>
            <w:r w:rsidRPr="00BD1DF7">
              <w:rPr>
                <w:rFonts w:ascii="Times New Roman" w:hAnsi="Times New Roman"/>
                <w:sz w:val="18"/>
                <w:szCs w:val="18"/>
                <w:lang w:val="en-US"/>
              </w:rPr>
              <w:t>5</w:t>
            </w:r>
          </w:p>
          <w:p w:rsidR="00BD1DF7" w:rsidRPr="00BD1DF7" w:rsidRDefault="00BD1DF7" w:rsidP="00BD1DF7">
            <w:pPr>
              <w:jc w:val="center"/>
              <w:rPr>
                <w:rFonts w:ascii="Times New Roman" w:hAnsi="Times New Roman"/>
                <w:sz w:val="18"/>
                <w:szCs w:val="18"/>
              </w:rPr>
            </w:pPr>
          </w:p>
        </w:tc>
        <w:tc>
          <w:tcPr>
            <w:tcW w:w="5220" w:type="dxa"/>
            <w:shd w:val="clear" w:color="auto" w:fill="auto"/>
          </w:tcPr>
          <w:p w:rsidR="00BD1DF7" w:rsidRPr="00BD1DF7" w:rsidRDefault="00BD1DF7" w:rsidP="00BD1DF7">
            <w:pPr>
              <w:rPr>
                <w:rFonts w:ascii="Times New Roman" w:hAnsi="Times New Roman"/>
                <w:sz w:val="18"/>
                <w:szCs w:val="18"/>
              </w:rPr>
            </w:pPr>
            <w:r w:rsidRPr="00BD1DF7">
              <w:rPr>
                <w:rFonts w:ascii="Times New Roman" w:hAnsi="Times New Roman"/>
                <w:sz w:val="18"/>
                <w:szCs w:val="1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BD1DF7" w:rsidRPr="00BD1DF7" w:rsidRDefault="00BD1DF7" w:rsidP="00BD1DF7">
            <w:pPr>
              <w:rPr>
                <w:rFonts w:ascii="Times New Roman" w:hAnsi="Times New Roman"/>
                <w:sz w:val="18"/>
                <w:szCs w:val="18"/>
              </w:rPr>
            </w:pPr>
          </w:p>
        </w:tc>
      </w:tr>
    </w:tbl>
    <w:p w:rsidR="00BD1DF7" w:rsidRPr="00BD1DF7" w:rsidRDefault="00BD1DF7" w:rsidP="00BD1DF7">
      <w:pPr>
        <w:rPr>
          <w:rFonts w:ascii="Times New Roman" w:hAnsi="Times New Roman"/>
          <w:sz w:val="18"/>
          <w:szCs w:val="18"/>
        </w:rPr>
      </w:pPr>
    </w:p>
    <w:p w:rsidR="00BD1DF7" w:rsidRPr="00BD1DF7" w:rsidRDefault="00BD1DF7" w:rsidP="00BD1DF7">
      <w:pPr>
        <w:rPr>
          <w:rFonts w:ascii="Times New Roman" w:hAnsi="Times New Roman"/>
          <w:sz w:val="18"/>
          <w:szCs w:val="18"/>
        </w:rPr>
      </w:pPr>
      <w:r w:rsidRPr="00BD1DF7">
        <w:rPr>
          <w:rFonts w:ascii="Times New Roman" w:hAnsi="Times New Roman"/>
          <w:sz w:val="18"/>
          <w:szCs w:val="18"/>
        </w:rPr>
        <w:t>Должность  руководителя организации (для юридического лица)</w:t>
      </w:r>
    </w:p>
    <w:p w:rsidR="00BD1DF7" w:rsidRPr="00BD1DF7" w:rsidRDefault="00BD1DF7" w:rsidP="00BD1DF7">
      <w:pPr>
        <w:jc w:val="center"/>
        <w:rPr>
          <w:rFonts w:ascii="Times New Roman" w:hAnsi="Times New Roman"/>
          <w:sz w:val="18"/>
          <w:szCs w:val="18"/>
        </w:rPr>
      </w:pPr>
      <w:r w:rsidRPr="00BD1DF7">
        <w:rPr>
          <w:rFonts w:ascii="Times New Roman" w:hAnsi="Times New Roman"/>
          <w:sz w:val="18"/>
          <w:szCs w:val="18"/>
        </w:rPr>
        <w:t>_______________________________________________</w:t>
      </w:r>
    </w:p>
    <w:p w:rsidR="00BD1DF7" w:rsidRPr="00BD1DF7" w:rsidRDefault="00BD1DF7" w:rsidP="00BD1DF7">
      <w:pPr>
        <w:jc w:val="center"/>
        <w:rPr>
          <w:rFonts w:ascii="Times New Roman" w:hAnsi="Times New Roman"/>
          <w:sz w:val="18"/>
          <w:szCs w:val="18"/>
        </w:rPr>
      </w:pPr>
      <w:r w:rsidRPr="00BD1DF7">
        <w:rPr>
          <w:rFonts w:ascii="Times New Roman" w:hAnsi="Times New Roman"/>
          <w:sz w:val="18"/>
          <w:szCs w:val="18"/>
        </w:rPr>
        <w:t>(ПОДПИСЬ)                 (Ф.И.О)</w:t>
      </w:r>
    </w:p>
    <w:p w:rsidR="00BD1DF7" w:rsidRPr="00BD1DF7" w:rsidRDefault="00BD1DF7" w:rsidP="00BD1DF7">
      <w:pPr>
        <w:rPr>
          <w:rFonts w:ascii="Times New Roman" w:hAnsi="Times New Roman"/>
          <w:sz w:val="18"/>
          <w:szCs w:val="18"/>
        </w:rPr>
      </w:pPr>
      <w:r w:rsidRPr="00BD1DF7">
        <w:rPr>
          <w:rFonts w:ascii="Times New Roman" w:hAnsi="Times New Roman"/>
          <w:sz w:val="18"/>
          <w:szCs w:val="18"/>
        </w:rPr>
        <w:t>М.П.</w:t>
      </w:r>
    </w:p>
    <w:p w:rsidR="00BD1DF7" w:rsidRPr="00BD1DF7" w:rsidRDefault="00BD1DF7" w:rsidP="00BD1DF7">
      <w:pPr>
        <w:rPr>
          <w:rFonts w:ascii="Times New Roman" w:hAnsi="Times New Roman"/>
          <w:sz w:val="18"/>
          <w:szCs w:val="18"/>
        </w:rPr>
      </w:pPr>
    </w:p>
    <w:p w:rsidR="00BD1DF7" w:rsidRPr="00BD1DF7" w:rsidRDefault="00BD1DF7" w:rsidP="00BD1DF7">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BD1DF7">
        <w:rPr>
          <w:rFonts w:ascii="Times New Roman" w:hAnsi="Times New Roman"/>
          <w:b/>
          <w:sz w:val="18"/>
          <w:szCs w:val="18"/>
        </w:rPr>
        <w:t>Просим для дальнейшего оформления протокола сообщать также ВАШИ:</w:t>
      </w:r>
    </w:p>
    <w:p w:rsidR="00BD1DF7" w:rsidRPr="00BD1DF7" w:rsidRDefault="00BD1DF7" w:rsidP="00BD1DF7">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BD1DF7">
        <w:rPr>
          <w:rFonts w:ascii="Times New Roman" w:hAnsi="Times New Roman"/>
          <w:b/>
          <w:sz w:val="18"/>
          <w:szCs w:val="18"/>
        </w:rPr>
        <w:t xml:space="preserve">- индекс, </w:t>
      </w:r>
    </w:p>
    <w:p w:rsidR="00BD1DF7" w:rsidRPr="00BD1DF7" w:rsidRDefault="00BD1DF7" w:rsidP="00BD1DF7">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BD1DF7">
        <w:rPr>
          <w:rFonts w:ascii="Times New Roman" w:hAnsi="Times New Roman"/>
          <w:b/>
          <w:sz w:val="18"/>
          <w:szCs w:val="18"/>
        </w:rPr>
        <w:t xml:space="preserve">- контактный телефон (код города), </w:t>
      </w:r>
    </w:p>
    <w:p w:rsidR="00BD1DF7" w:rsidRPr="00BD1DF7" w:rsidRDefault="00BD1DF7" w:rsidP="00BD1DF7">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BD1DF7">
        <w:rPr>
          <w:rFonts w:ascii="Times New Roman" w:hAnsi="Times New Roman"/>
          <w:sz w:val="18"/>
          <w:szCs w:val="18"/>
        </w:rPr>
        <w:t>- КПП</w:t>
      </w:r>
    </w:p>
    <w:p w:rsidR="00BD1DF7" w:rsidRPr="00BD1DF7" w:rsidRDefault="00BD1DF7" w:rsidP="00BD1DF7">
      <w:pPr>
        <w:rPr>
          <w:rFonts w:ascii="Times New Roman" w:hAnsi="Times New Roman"/>
          <w:b/>
          <w:sz w:val="18"/>
          <w:szCs w:val="18"/>
        </w:rPr>
      </w:pPr>
    </w:p>
    <w:p w:rsidR="00BD1DF7" w:rsidRPr="00BD1DF7" w:rsidRDefault="00BD1DF7" w:rsidP="00BD1DF7">
      <w:pPr>
        <w:rPr>
          <w:rFonts w:ascii="Times New Roman" w:hAnsi="Times New Roman"/>
          <w:b/>
          <w:sz w:val="18"/>
          <w:szCs w:val="18"/>
        </w:rPr>
      </w:pPr>
      <w:r w:rsidRPr="00BD1DF7">
        <w:rPr>
          <w:rFonts w:ascii="Times New Roman" w:hAnsi="Times New Roman"/>
          <w:b/>
          <w:sz w:val="18"/>
          <w:szCs w:val="18"/>
        </w:rPr>
        <w:t>Приложение №2</w:t>
      </w:r>
    </w:p>
    <w:p w:rsidR="00BD1DF7" w:rsidRPr="00BD1DF7" w:rsidRDefault="00BD1DF7" w:rsidP="00BD1DF7">
      <w:pPr>
        <w:jc w:val="center"/>
        <w:rPr>
          <w:rFonts w:ascii="Times New Roman" w:hAnsi="Times New Roman"/>
          <w:b/>
          <w:sz w:val="18"/>
          <w:szCs w:val="18"/>
        </w:rPr>
      </w:pPr>
      <w:r w:rsidRPr="00BD1DF7">
        <w:rPr>
          <w:rFonts w:ascii="Times New Roman" w:hAnsi="Times New Roman"/>
          <w:b/>
          <w:sz w:val="18"/>
          <w:szCs w:val="18"/>
        </w:rPr>
        <w:t>Техническое задание</w:t>
      </w:r>
    </w:p>
    <w:p w:rsidR="00BD1DF7" w:rsidRPr="00BD1DF7" w:rsidRDefault="00BD1DF7" w:rsidP="00BD1DF7">
      <w:pPr>
        <w:jc w:val="center"/>
        <w:rPr>
          <w:rFonts w:ascii="Times New Roman" w:hAnsi="Times New Roman"/>
          <w:b/>
          <w:sz w:val="18"/>
          <w:szCs w:val="18"/>
        </w:rPr>
      </w:pPr>
      <w:r w:rsidRPr="00BD1DF7">
        <w:rPr>
          <w:rFonts w:ascii="Times New Roman" w:hAnsi="Times New Roman"/>
          <w:b/>
          <w:sz w:val="18"/>
          <w:szCs w:val="18"/>
        </w:rPr>
        <w:t>на проведение научного исследования по перспективам экспорта из России в Республику Корея полезных ископаемых текущих и перспективных месторождений Сибири и Дальнего Востока</w:t>
      </w:r>
    </w:p>
    <w:p w:rsidR="00BD1DF7" w:rsidRPr="00BD1DF7" w:rsidRDefault="00BD1DF7" w:rsidP="00BD1DF7">
      <w:pPr>
        <w:jc w:val="center"/>
        <w:rPr>
          <w:rFonts w:ascii="Times New Roman" w:hAnsi="Times New Roman"/>
          <w:sz w:val="18"/>
          <w:szCs w:val="18"/>
        </w:rPr>
      </w:pPr>
    </w:p>
    <w:p w:rsidR="00BD1DF7" w:rsidRPr="00BD1DF7" w:rsidRDefault="00BD1DF7" w:rsidP="00BD1DF7">
      <w:pPr>
        <w:pStyle w:val="a6"/>
        <w:numPr>
          <w:ilvl w:val="0"/>
          <w:numId w:val="2"/>
        </w:numPr>
        <w:ind w:left="0" w:firstLine="851"/>
        <w:jc w:val="both"/>
        <w:rPr>
          <w:rFonts w:ascii="Times New Roman" w:hAnsi="Times New Roman"/>
          <w:b/>
          <w:sz w:val="18"/>
          <w:szCs w:val="18"/>
        </w:rPr>
      </w:pPr>
      <w:r w:rsidRPr="00BD1DF7">
        <w:rPr>
          <w:rFonts w:ascii="Times New Roman" w:hAnsi="Times New Roman"/>
          <w:b/>
          <w:sz w:val="18"/>
          <w:szCs w:val="18"/>
        </w:rPr>
        <w:t>Постановка проблемы</w:t>
      </w:r>
    </w:p>
    <w:p w:rsidR="00BD1DF7" w:rsidRPr="00BD1DF7" w:rsidRDefault="00BD1DF7" w:rsidP="00BD1DF7">
      <w:pPr>
        <w:pStyle w:val="a6"/>
        <w:numPr>
          <w:ilvl w:val="1"/>
          <w:numId w:val="2"/>
        </w:numPr>
        <w:ind w:left="0"/>
        <w:jc w:val="both"/>
        <w:rPr>
          <w:rFonts w:ascii="Times New Roman" w:hAnsi="Times New Roman"/>
          <w:sz w:val="18"/>
          <w:szCs w:val="18"/>
        </w:rPr>
      </w:pPr>
      <w:r w:rsidRPr="00BD1DF7">
        <w:rPr>
          <w:rFonts w:ascii="Times New Roman" w:hAnsi="Times New Roman"/>
          <w:sz w:val="18"/>
          <w:szCs w:val="18"/>
        </w:rPr>
        <w:t>Актуальность реализации проекта:</w:t>
      </w:r>
    </w:p>
    <w:p w:rsidR="00BD1DF7" w:rsidRPr="00BD1DF7" w:rsidRDefault="00BD1DF7" w:rsidP="00BD1DF7">
      <w:pPr>
        <w:pStyle w:val="a6"/>
        <w:ind w:left="0" w:firstLine="851"/>
        <w:jc w:val="both"/>
        <w:rPr>
          <w:rFonts w:ascii="Times New Roman" w:hAnsi="Times New Roman"/>
          <w:sz w:val="18"/>
          <w:szCs w:val="18"/>
        </w:rPr>
      </w:pPr>
      <w:r w:rsidRPr="00BD1DF7">
        <w:rPr>
          <w:rFonts w:ascii="Times New Roman" w:hAnsi="Times New Roman"/>
          <w:sz w:val="18"/>
          <w:szCs w:val="18"/>
        </w:rPr>
        <w:t xml:space="preserve">Актуальность реализации проекта соединения Транссибирской и </w:t>
      </w:r>
      <w:proofErr w:type="spellStart"/>
      <w:r w:rsidRPr="00BD1DF7">
        <w:rPr>
          <w:rFonts w:ascii="Times New Roman" w:hAnsi="Times New Roman"/>
          <w:sz w:val="18"/>
          <w:szCs w:val="18"/>
        </w:rPr>
        <w:t>Транскорейской</w:t>
      </w:r>
      <w:proofErr w:type="spellEnd"/>
      <w:r w:rsidRPr="00BD1DF7">
        <w:rPr>
          <w:rFonts w:ascii="Times New Roman" w:hAnsi="Times New Roman"/>
          <w:sz w:val="18"/>
          <w:szCs w:val="18"/>
        </w:rPr>
        <w:t xml:space="preserve"> железнодорожных магистралей требует оценки возможной загрузки объединенной магистрали. С учетом тенденций развития мировой экономики и внешней торговли России и Республики Кореи выделяется две основные проблемы: первая, это необходимость эффективного транспортного обеспечения товарооборота, вторая – оптимизация расходов на обеспечение природными ресурсами экономики Республики Корея. Оценка перспектив экспорта из России в Республику Корея полезных ископаемых во многом будет способствовать эффективному обоснованию реализации проекта.</w:t>
      </w:r>
    </w:p>
    <w:p w:rsidR="00BD1DF7" w:rsidRPr="00BD1DF7" w:rsidRDefault="00BD1DF7" w:rsidP="00BD1DF7">
      <w:pPr>
        <w:pStyle w:val="a6"/>
        <w:numPr>
          <w:ilvl w:val="1"/>
          <w:numId w:val="2"/>
        </w:numPr>
        <w:ind w:left="0"/>
        <w:jc w:val="both"/>
        <w:rPr>
          <w:rFonts w:ascii="Times New Roman" w:hAnsi="Times New Roman"/>
          <w:sz w:val="18"/>
          <w:szCs w:val="18"/>
        </w:rPr>
      </w:pPr>
      <w:r w:rsidRPr="00BD1DF7">
        <w:rPr>
          <w:rFonts w:ascii="Times New Roman" w:hAnsi="Times New Roman"/>
          <w:sz w:val="18"/>
          <w:szCs w:val="18"/>
        </w:rPr>
        <w:t>Цель и задачи:</w:t>
      </w:r>
    </w:p>
    <w:p w:rsidR="00BD1DF7" w:rsidRPr="00BD1DF7" w:rsidRDefault="00BD1DF7" w:rsidP="00BD1DF7">
      <w:pPr>
        <w:pStyle w:val="a6"/>
        <w:ind w:left="0" w:firstLine="851"/>
        <w:jc w:val="both"/>
        <w:rPr>
          <w:rFonts w:ascii="Times New Roman" w:hAnsi="Times New Roman"/>
          <w:sz w:val="18"/>
          <w:szCs w:val="18"/>
        </w:rPr>
      </w:pPr>
      <w:r w:rsidRPr="00BD1DF7">
        <w:rPr>
          <w:rFonts w:ascii="Times New Roman" w:hAnsi="Times New Roman"/>
          <w:sz w:val="18"/>
          <w:szCs w:val="18"/>
        </w:rPr>
        <w:t>Целью исследования является оценка перспектив экспорта полезных ископаемых в Республику Корея.</w:t>
      </w:r>
    </w:p>
    <w:p w:rsidR="00BD1DF7" w:rsidRPr="00BD1DF7" w:rsidRDefault="00BD1DF7" w:rsidP="00BD1DF7">
      <w:pPr>
        <w:pStyle w:val="a6"/>
        <w:ind w:left="0" w:firstLine="851"/>
        <w:jc w:val="both"/>
        <w:rPr>
          <w:rFonts w:ascii="Times New Roman" w:hAnsi="Times New Roman"/>
          <w:sz w:val="18"/>
          <w:szCs w:val="18"/>
        </w:rPr>
      </w:pPr>
      <w:r w:rsidRPr="00BD1DF7">
        <w:rPr>
          <w:rFonts w:ascii="Times New Roman" w:hAnsi="Times New Roman"/>
          <w:sz w:val="18"/>
          <w:szCs w:val="18"/>
        </w:rPr>
        <w:t>Для достижения цели необходимо решить следующие задачи:</w:t>
      </w:r>
    </w:p>
    <w:p w:rsidR="00BD1DF7" w:rsidRPr="00BD1DF7" w:rsidRDefault="00BD1DF7" w:rsidP="00BD1DF7">
      <w:pPr>
        <w:pStyle w:val="a6"/>
        <w:ind w:left="0" w:firstLine="851"/>
        <w:jc w:val="both"/>
        <w:rPr>
          <w:rFonts w:ascii="Times New Roman" w:hAnsi="Times New Roman"/>
          <w:sz w:val="18"/>
          <w:szCs w:val="18"/>
        </w:rPr>
      </w:pPr>
      <w:r w:rsidRPr="00BD1DF7">
        <w:rPr>
          <w:rFonts w:ascii="Times New Roman" w:hAnsi="Times New Roman"/>
          <w:sz w:val="18"/>
          <w:szCs w:val="18"/>
        </w:rPr>
        <w:t xml:space="preserve">а) проанализировать товарооборот между Россией и Республикой Корея и выявить </w:t>
      </w:r>
      <w:proofErr w:type="spellStart"/>
      <w:r w:rsidRPr="00BD1DF7">
        <w:rPr>
          <w:rFonts w:ascii="Times New Roman" w:hAnsi="Times New Roman"/>
          <w:sz w:val="18"/>
          <w:szCs w:val="18"/>
        </w:rPr>
        <w:t>востребованность</w:t>
      </w:r>
      <w:proofErr w:type="spellEnd"/>
      <w:r w:rsidRPr="00BD1DF7">
        <w:rPr>
          <w:rFonts w:ascii="Times New Roman" w:hAnsi="Times New Roman"/>
          <w:sz w:val="18"/>
          <w:szCs w:val="18"/>
        </w:rPr>
        <w:t xml:space="preserve"> в конкретных </w:t>
      </w:r>
      <w:proofErr w:type="gramStart"/>
      <w:r w:rsidRPr="00BD1DF7">
        <w:rPr>
          <w:rFonts w:ascii="Times New Roman" w:hAnsi="Times New Roman"/>
          <w:sz w:val="18"/>
          <w:szCs w:val="18"/>
        </w:rPr>
        <w:t>видах</w:t>
      </w:r>
      <w:proofErr w:type="gramEnd"/>
      <w:r w:rsidRPr="00BD1DF7">
        <w:rPr>
          <w:rFonts w:ascii="Times New Roman" w:hAnsi="Times New Roman"/>
          <w:sz w:val="18"/>
          <w:szCs w:val="18"/>
        </w:rPr>
        <w:t xml:space="preserve"> полезных ископаемых;</w:t>
      </w:r>
    </w:p>
    <w:p w:rsidR="00BD1DF7" w:rsidRPr="00BD1DF7" w:rsidRDefault="00BD1DF7" w:rsidP="00BD1DF7">
      <w:pPr>
        <w:pStyle w:val="a6"/>
        <w:ind w:left="0" w:firstLine="851"/>
        <w:jc w:val="both"/>
        <w:rPr>
          <w:rFonts w:ascii="Times New Roman" w:hAnsi="Times New Roman"/>
          <w:sz w:val="18"/>
          <w:szCs w:val="18"/>
        </w:rPr>
      </w:pPr>
      <w:r w:rsidRPr="00BD1DF7">
        <w:rPr>
          <w:rFonts w:ascii="Times New Roman" w:hAnsi="Times New Roman"/>
          <w:sz w:val="18"/>
          <w:szCs w:val="18"/>
        </w:rPr>
        <w:t>б) провести оценку ресурсной базы Сибири и Дальнего Востока;</w:t>
      </w:r>
    </w:p>
    <w:p w:rsidR="00BD1DF7" w:rsidRPr="00BD1DF7" w:rsidRDefault="00BD1DF7" w:rsidP="00BD1DF7">
      <w:pPr>
        <w:pStyle w:val="a6"/>
        <w:ind w:left="0" w:firstLine="851"/>
        <w:jc w:val="both"/>
        <w:rPr>
          <w:rFonts w:ascii="Times New Roman" w:hAnsi="Times New Roman"/>
          <w:sz w:val="18"/>
          <w:szCs w:val="18"/>
        </w:rPr>
      </w:pPr>
      <w:r w:rsidRPr="00BD1DF7">
        <w:rPr>
          <w:rFonts w:ascii="Times New Roman" w:hAnsi="Times New Roman"/>
          <w:sz w:val="18"/>
          <w:szCs w:val="18"/>
        </w:rPr>
        <w:t>в) сформировать базу данных по месторождениям и предприятиям;</w:t>
      </w:r>
    </w:p>
    <w:p w:rsidR="00BD1DF7" w:rsidRPr="00BD1DF7" w:rsidRDefault="00BD1DF7" w:rsidP="00BD1DF7">
      <w:pPr>
        <w:pStyle w:val="a6"/>
        <w:ind w:left="0" w:firstLine="851"/>
        <w:jc w:val="both"/>
        <w:rPr>
          <w:rFonts w:ascii="Times New Roman" w:hAnsi="Times New Roman"/>
          <w:sz w:val="18"/>
          <w:szCs w:val="18"/>
        </w:rPr>
      </w:pPr>
      <w:r w:rsidRPr="00BD1DF7">
        <w:rPr>
          <w:rFonts w:ascii="Times New Roman" w:hAnsi="Times New Roman"/>
          <w:sz w:val="18"/>
          <w:szCs w:val="18"/>
        </w:rPr>
        <w:t xml:space="preserve">г) разработать методику и провести оценку </w:t>
      </w:r>
      <w:proofErr w:type="spellStart"/>
      <w:r w:rsidRPr="00BD1DF7">
        <w:rPr>
          <w:rFonts w:ascii="Times New Roman" w:hAnsi="Times New Roman"/>
          <w:sz w:val="18"/>
          <w:szCs w:val="18"/>
        </w:rPr>
        <w:t>транспортоемкости</w:t>
      </w:r>
      <w:proofErr w:type="spellEnd"/>
      <w:r w:rsidRPr="00BD1DF7">
        <w:rPr>
          <w:rFonts w:ascii="Times New Roman" w:hAnsi="Times New Roman"/>
          <w:sz w:val="18"/>
          <w:szCs w:val="18"/>
        </w:rPr>
        <w:t>.</w:t>
      </w:r>
    </w:p>
    <w:p w:rsidR="00BD1DF7" w:rsidRPr="00BD1DF7" w:rsidRDefault="00BD1DF7" w:rsidP="00BD1DF7">
      <w:pPr>
        <w:jc w:val="both"/>
        <w:rPr>
          <w:rFonts w:ascii="Times New Roman" w:hAnsi="Times New Roman"/>
          <w:sz w:val="18"/>
          <w:szCs w:val="18"/>
        </w:rPr>
      </w:pPr>
      <w:r w:rsidRPr="00BD1DF7">
        <w:rPr>
          <w:rFonts w:ascii="Times New Roman" w:hAnsi="Times New Roman"/>
          <w:sz w:val="18"/>
          <w:szCs w:val="18"/>
        </w:rPr>
        <w:t>Новизна работы:</w:t>
      </w:r>
    </w:p>
    <w:p w:rsidR="00BD1DF7" w:rsidRPr="00BD1DF7" w:rsidRDefault="00BD1DF7" w:rsidP="00BD1DF7">
      <w:pPr>
        <w:pStyle w:val="a6"/>
        <w:ind w:left="0" w:firstLine="851"/>
        <w:jc w:val="both"/>
        <w:rPr>
          <w:rFonts w:ascii="Times New Roman" w:hAnsi="Times New Roman"/>
          <w:sz w:val="18"/>
          <w:szCs w:val="18"/>
        </w:rPr>
      </w:pPr>
      <w:r w:rsidRPr="00BD1DF7">
        <w:rPr>
          <w:rFonts w:ascii="Times New Roman" w:hAnsi="Times New Roman"/>
          <w:sz w:val="18"/>
          <w:szCs w:val="18"/>
        </w:rPr>
        <w:t>Требования к новизне работы заключаются в детальности проработки проблемы и представлении оригинальных графических и картографических материалов.</w:t>
      </w:r>
    </w:p>
    <w:p w:rsidR="00BD1DF7" w:rsidRPr="00BD1DF7" w:rsidRDefault="00BD1DF7" w:rsidP="00BD1DF7">
      <w:pPr>
        <w:pStyle w:val="a6"/>
        <w:ind w:left="0" w:firstLine="851"/>
        <w:jc w:val="both"/>
        <w:rPr>
          <w:rFonts w:ascii="Times New Roman" w:hAnsi="Times New Roman"/>
          <w:sz w:val="18"/>
          <w:szCs w:val="18"/>
        </w:rPr>
      </w:pPr>
    </w:p>
    <w:p w:rsidR="00BD1DF7" w:rsidRPr="00BD1DF7" w:rsidRDefault="00BD1DF7" w:rsidP="00BD1DF7">
      <w:pPr>
        <w:pStyle w:val="a6"/>
        <w:numPr>
          <w:ilvl w:val="0"/>
          <w:numId w:val="2"/>
        </w:numPr>
        <w:ind w:left="0" w:firstLine="851"/>
        <w:jc w:val="both"/>
        <w:rPr>
          <w:rFonts w:ascii="Times New Roman" w:hAnsi="Times New Roman"/>
          <w:b/>
          <w:sz w:val="18"/>
          <w:szCs w:val="18"/>
        </w:rPr>
      </w:pPr>
      <w:r w:rsidRPr="00BD1DF7">
        <w:rPr>
          <w:rFonts w:ascii="Times New Roman" w:hAnsi="Times New Roman"/>
          <w:b/>
          <w:sz w:val="18"/>
          <w:szCs w:val="18"/>
        </w:rPr>
        <w:t>Характеристика услуги</w:t>
      </w:r>
    </w:p>
    <w:tbl>
      <w:tblPr>
        <w:tblW w:w="11482" w:type="dxa"/>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tblPr>
      <w:tblGrid>
        <w:gridCol w:w="567"/>
        <w:gridCol w:w="4536"/>
        <w:gridCol w:w="6379"/>
      </w:tblGrid>
      <w:tr w:rsidR="00BD1DF7" w:rsidRPr="00BD1DF7" w:rsidTr="00051E37">
        <w:trPr>
          <w:trHeight w:hRule="exact" w:val="629"/>
        </w:trPr>
        <w:tc>
          <w:tcPr>
            <w:tcW w:w="567" w:type="dxa"/>
            <w:tcBorders>
              <w:top w:val="single" w:sz="4" w:space="0" w:color="auto"/>
              <w:left w:val="single" w:sz="4" w:space="0" w:color="auto"/>
              <w:bottom w:val="single" w:sz="6" w:space="0" w:color="auto"/>
              <w:right w:val="single" w:sz="6" w:space="0" w:color="auto"/>
            </w:tcBorders>
            <w:shd w:val="clear" w:color="auto" w:fill="FFFFFF"/>
            <w:hideMark/>
          </w:tcPr>
          <w:p w:rsidR="00BD1DF7" w:rsidRPr="00BD1DF7" w:rsidRDefault="00BD1DF7" w:rsidP="00BD1DF7">
            <w:pPr>
              <w:widowControl w:val="0"/>
              <w:shd w:val="clear" w:color="auto" w:fill="FFFFFF"/>
              <w:autoSpaceDE w:val="0"/>
              <w:autoSpaceDN w:val="0"/>
              <w:adjustRightInd w:val="0"/>
              <w:ind w:hanging="10"/>
              <w:jc w:val="center"/>
              <w:rPr>
                <w:rFonts w:ascii="Times New Roman" w:hAnsi="Times New Roman"/>
                <w:color w:val="000000"/>
                <w:sz w:val="18"/>
                <w:szCs w:val="18"/>
              </w:rPr>
            </w:pPr>
          </w:p>
          <w:p w:rsidR="00BD1DF7" w:rsidRPr="00BD1DF7" w:rsidRDefault="00BD1DF7" w:rsidP="00BD1DF7">
            <w:pPr>
              <w:widowControl w:val="0"/>
              <w:shd w:val="clear" w:color="auto" w:fill="FFFFFF"/>
              <w:autoSpaceDE w:val="0"/>
              <w:autoSpaceDN w:val="0"/>
              <w:adjustRightInd w:val="0"/>
              <w:ind w:hanging="10"/>
              <w:jc w:val="center"/>
              <w:rPr>
                <w:rFonts w:ascii="Times New Roman" w:hAnsi="Times New Roman"/>
                <w:sz w:val="18"/>
                <w:szCs w:val="18"/>
              </w:rPr>
            </w:pPr>
            <w:r w:rsidRPr="00BD1DF7">
              <w:rPr>
                <w:rFonts w:ascii="Times New Roman" w:hAnsi="Times New Roman"/>
                <w:color w:val="000000"/>
                <w:sz w:val="18"/>
                <w:szCs w:val="18"/>
              </w:rPr>
              <w:t xml:space="preserve">№ </w:t>
            </w:r>
            <w:proofErr w:type="spellStart"/>
            <w:proofErr w:type="gramStart"/>
            <w:r w:rsidRPr="00BD1DF7">
              <w:rPr>
                <w:rFonts w:ascii="Times New Roman" w:hAnsi="Times New Roman"/>
                <w:color w:val="000000"/>
                <w:sz w:val="18"/>
                <w:szCs w:val="18"/>
              </w:rPr>
              <w:t>п</w:t>
            </w:r>
            <w:proofErr w:type="spellEnd"/>
            <w:proofErr w:type="gramEnd"/>
            <w:r w:rsidRPr="00BD1DF7">
              <w:rPr>
                <w:rFonts w:ascii="Times New Roman" w:hAnsi="Times New Roman"/>
                <w:color w:val="000000"/>
                <w:sz w:val="18"/>
                <w:szCs w:val="18"/>
              </w:rPr>
              <w:t>/</w:t>
            </w:r>
            <w:proofErr w:type="spellStart"/>
            <w:r w:rsidRPr="00BD1DF7">
              <w:rPr>
                <w:rFonts w:ascii="Times New Roman" w:hAnsi="Times New Roman"/>
                <w:color w:val="000000"/>
                <w:sz w:val="18"/>
                <w:szCs w:val="18"/>
              </w:rPr>
              <w:t>п</w:t>
            </w:r>
            <w:proofErr w:type="spellEnd"/>
          </w:p>
        </w:tc>
        <w:tc>
          <w:tcPr>
            <w:tcW w:w="4536" w:type="dxa"/>
            <w:tcBorders>
              <w:top w:val="single" w:sz="4" w:space="0" w:color="auto"/>
              <w:left w:val="single" w:sz="6" w:space="0" w:color="auto"/>
              <w:bottom w:val="single" w:sz="6" w:space="0" w:color="auto"/>
              <w:right w:val="single" w:sz="6" w:space="0" w:color="auto"/>
            </w:tcBorders>
            <w:shd w:val="clear" w:color="auto" w:fill="FFFFFF"/>
            <w:hideMark/>
          </w:tcPr>
          <w:p w:rsidR="00BD1DF7" w:rsidRPr="00BD1DF7" w:rsidRDefault="00BD1DF7" w:rsidP="00BD1DF7">
            <w:pPr>
              <w:widowControl w:val="0"/>
              <w:shd w:val="clear" w:color="auto" w:fill="FFFFFF"/>
              <w:autoSpaceDE w:val="0"/>
              <w:autoSpaceDN w:val="0"/>
              <w:adjustRightInd w:val="0"/>
              <w:ind w:firstLine="466"/>
              <w:rPr>
                <w:rFonts w:ascii="Times New Roman" w:hAnsi="Times New Roman"/>
                <w:sz w:val="18"/>
                <w:szCs w:val="18"/>
              </w:rPr>
            </w:pPr>
          </w:p>
          <w:p w:rsidR="00BD1DF7" w:rsidRPr="00BD1DF7" w:rsidRDefault="00BD1DF7" w:rsidP="00BD1DF7">
            <w:pPr>
              <w:widowControl w:val="0"/>
              <w:shd w:val="clear" w:color="auto" w:fill="FFFFFF"/>
              <w:autoSpaceDE w:val="0"/>
              <w:autoSpaceDN w:val="0"/>
              <w:adjustRightInd w:val="0"/>
              <w:ind w:firstLine="466"/>
              <w:rPr>
                <w:rFonts w:ascii="Times New Roman" w:hAnsi="Times New Roman"/>
                <w:sz w:val="18"/>
                <w:szCs w:val="18"/>
              </w:rPr>
            </w:pPr>
            <w:r w:rsidRPr="00BD1DF7">
              <w:rPr>
                <w:rFonts w:ascii="Times New Roman" w:hAnsi="Times New Roman"/>
                <w:sz w:val="18"/>
                <w:szCs w:val="18"/>
              </w:rPr>
              <w:t>Наименование услуги</w:t>
            </w:r>
          </w:p>
        </w:tc>
        <w:tc>
          <w:tcPr>
            <w:tcW w:w="6379" w:type="dxa"/>
            <w:tcBorders>
              <w:top w:val="single" w:sz="4" w:space="0" w:color="auto"/>
              <w:left w:val="single" w:sz="6" w:space="0" w:color="auto"/>
              <w:bottom w:val="single" w:sz="6" w:space="0" w:color="auto"/>
              <w:right w:val="single" w:sz="4" w:space="0" w:color="auto"/>
            </w:tcBorders>
            <w:shd w:val="clear" w:color="auto" w:fill="FFFFFF"/>
            <w:hideMark/>
          </w:tcPr>
          <w:p w:rsidR="00BD1DF7" w:rsidRPr="00BD1DF7" w:rsidRDefault="00BD1DF7" w:rsidP="00BD1DF7">
            <w:pPr>
              <w:widowControl w:val="0"/>
              <w:shd w:val="clear" w:color="auto" w:fill="FFFFFF"/>
              <w:autoSpaceDE w:val="0"/>
              <w:autoSpaceDN w:val="0"/>
              <w:adjustRightInd w:val="0"/>
              <w:jc w:val="center"/>
              <w:rPr>
                <w:rFonts w:ascii="Times New Roman" w:hAnsi="Times New Roman"/>
                <w:sz w:val="18"/>
                <w:szCs w:val="18"/>
              </w:rPr>
            </w:pPr>
            <w:r w:rsidRPr="00BD1DF7">
              <w:rPr>
                <w:rFonts w:ascii="Times New Roman" w:hAnsi="Times New Roman"/>
                <w:color w:val="000000"/>
                <w:sz w:val="18"/>
                <w:szCs w:val="18"/>
              </w:rPr>
              <w:t xml:space="preserve">Ожидаемые результаты </w:t>
            </w:r>
            <w:r w:rsidRPr="00BD1DF7">
              <w:rPr>
                <w:rFonts w:ascii="Times New Roman" w:hAnsi="Times New Roman"/>
                <w:color w:val="000000"/>
                <w:sz w:val="18"/>
                <w:szCs w:val="18"/>
              </w:rPr>
              <w:br/>
              <w:t xml:space="preserve">(с указанием количественных параметров в </w:t>
            </w:r>
            <w:proofErr w:type="gramStart"/>
            <w:r w:rsidRPr="00BD1DF7">
              <w:rPr>
                <w:rFonts w:ascii="Times New Roman" w:hAnsi="Times New Roman"/>
                <w:color w:val="000000"/>
                <w:sz w:val="18"/>
                <w:szCs w:val="18"/>
              </w:rPr>
              <w:t>натуральном</w:t>
            </w:r>
            <w:proofErr w:type="gramEnd"/>
            <w:r w:rsidRPr="00BD1DF7">
              <w:rPr>
                <w:rFonts w:ascii="Times New Roman" w:hAnsi="Times New Roman"/>
                <w:color w:val="000000"/>
                <w:sz w:val="18"/>
                <w:szCs w:val="18"/>
              </w:rPr>
              <w:t xml:space="preserve"> и стоимостном выражениях)</w:t>
            </w:r>
          </w:p>
        </w:tc>
      </w:tr>
      <w:tr w:rsidR="00BD1DF7" w:rsidRPr="00BD1DF7" w:rsidTr="00051E37">
        <w:trPr>
          <w:trHeight w:hRule="exact" w:val="1287"/>
        </w:trPr>
        <w:tc>
          <w:tcPr>
            <w:tcW w:w="567" w:type="dxa"/>
            <w:tcBorders>
              <w:top w:val="single" w:sz="6" w:space="0" w:color="auto"/>
              <w:left w:val="single" w:sz="4" w:space="0" w:color="auto"/>
              <w:bottom w:val="single" w:sz="6" w:space="0" w:color="auto"/>
              <w:right w:val="single" w:sz="6" w:space="0" w:color="auto"/>
            </w:tcBorders>
            <w:shd w:val="clear" w:color="auto" w:fill="FFFFFF"/>
            <w:hideMark/>
          </w:tcPr>
          <w:p w:rsidR="00BD1DF7" w:rsidRPr="00BD1DF7" w:rsidRDefault="00BD1DF7" w:rsidP="00BD1DF7">
            <w:pPr>
              <w:widowControl w:val="0"/>
              <w:shd w:val="clear" w:color="auto" w:fill="FFFFFF"/>
              <w:autoSpaceDE w:val="0"/>
              <w:autoSpaceDN w:val="0"/>
              <w:adjustRightInd w:val="0"/>
              <w:jc w:val="center"/>
              <w:rPr>
                <w:rFonts w:ascii="Times New Roman" w:hAnsi="Times New Roman"/>
                <w:sz w:val="18"/>
                <w:szCs w:val="18"/>
              </w:rPr>
            </w:pPr>
            <w:r w:rsidRPr="00BD1DF7">
              <w:rPr>
                <w:rFonts w:ascii="Times New Roman" w:hAnsi="Times New Roman"/>
                <w:color w:val="000000"/>
                <w:sz w:val="18"/>
                <w:szCs w:val="18"/>
              </w:rPr>
              <w:t>1.</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1DF7" w:rsidRPr="00BD1DF7" w:rsidRDefault="00BD1DF7" w:rsidP="00BD1DF7">
            <w:pPr>
              <w:widowControl w:val="0"/>
              <w:shd w:val="clear" w:color="auto" w:fill="FFFFFF"/>
              <w:autoSpaceDE w:val="0"/>
              <w:autoSpaceDN w:val="0"/>
              <w:adjustRightInd w:val="0"/>
              <w:ind w:firstLine="43"/>
              <w:rPr>
                <w:rFonts w:ascii="Times New Roman" w:hAnsi="Times New Roman"/>
                <w:sz w:val="18"/>
                <w:szCs w:val="18"/>
              </w:rPr>
            </w:pPr>
            <w:r w:rsidRPr="00BD1DF7">
              <w:rPr>
                <w:rFonts w:ascii="Times New Roman" w:hAnsi="Times New Roman"/>
                <w:color w:val="000000"/>
                <w:sz w:val="18"/>
                <w:szCs w:val="18"/>
              </w:rPr>
              <w:t xml:space="preserve">Анализ динамики и текущего состояния товарооборота между Россией в </w:t>
            </w:r>
            <w:proofErr w:type="gramStart"/>
            <w:r w:rsidRPr="00BD1DF7">
              <w:rPr>
                <w:rFonts w:ascii="Times New Roman" w:hAnsi="Times New Roman"/>
                <w:color w:val="000000"/>
                <w:sz w:val="18"/>
                <w:szCs w:val="18"/>
              </w:rPr>
              <w:t>целом</w:t>
            </w:r>
            <w:proofErr w:type="gramEnd"/>
            <w:r w:rsidRPr="00BD1DF7">
              <w:rPr>
                <w:rFonts w:ascii="Times New Roman" w:hAnsi="Times New Roman"/>
                <w:color w:val="000000"/>
                <w:sz w:val="18"/>
                <w:szCs w:val="18"/>
              </w:rPr>
              <w:t xml:space="preserve"> и регионами Сибири и Дальнего Востока с Республикой Корея</w:t>
            </w:r>
          </w:p>
        </w:tc>
        <w:tc>
          <w:tcPr>
            <w:tcW w:w="6379" w:type="dxa"/>
            <w:tcBorders>
              <w:top w:val="single" w:sz="6" w:space="0" w:color="auto"/>
              <w:left w:val="single" w:sz="6" w:space="0" w:color="auto"/>
              <w:bottom w:val="single" w:sz="6" w:space="0" w:color="auto"/>
              <w:right w:val="single" w:sz="4" w:space="0" w:color="auto"/>
            </w:tcBorders>
            <w:shd w:val="clear" w:color="auto" w:fill="FFFFFF"/>
            <w:hideMark/>
          </w:tcPr>
          <w:p w:rsidR="00BD1DF7" w:rsidRPr="00BD1DF7" w:rsidRDefault="00BD1DF7" w:rsidP="00BD1DF7">
            <w:pPr>
              <w:widowControl w:val="0"/>
              <w:shd w:val="clear" w:color="auto" w:fill="FFFFFF"/>
              <w:autoSpaceDE w:val="0"/>
              <w:autoSpaceDN w:val="0"/>
              <w:adjustRightInd w:val="0"/>
              <w:rPr>
                <w:rFonts w:ascii="Times New Roman" w:hAnsi="Times New Roman"/>
                <w:color w:val="000000"/>
                <w:sz w:val="18"/>
                <w:szCs w:val="18"/>
              </w:rPr>
            </w:pPr>
            <w:r w:rsidRPr="00BD1DF7">
              <w:rPr>
                <w:rFonts w:ascii="Times New Roman" w:hAnsi="Times New Roman"/>
                <w:color w:val="000000"/>
                <w:sz w:val="18"/>
                <w:szCs w:val="18"/>
              </w:rPr>
              <w:t xml:space="preserve">Раздел итогового отчета с актуальными статистическими данными по товарообороту по методологиям Платежного баланса и данным таможенной статистики, проведенным </w:t>
            </w:r>
            <w:proofErr w:type="gramStart"/>
            <w:r w:rsidRPr="00BD1DF7">
              <w:rPr>
                <w:rFonts w:ascii="Times New Roman" w:hAnsi="Times New Roman"/>
                <w:color w:val="000000"/>
                <w:sz w:val="18"/>
                <w:szCs w:val="18"/>
              </w:rPr>
              <w:t>анализом</w:t>
            </w:r>
            <w:proofErr w:type="gramEnd"/>
            <w:r w:rsidRPr="00BD1DF7">
              <w:rPr>
                <w:rFonts w:ascii="Times New Roman" w:hAnsi="Times New Roman"/>
                <w:color w:val="000000"/>
                <w:sz w:val="18"/>
                <w:szCs w:val="18"/>
              </w:rPr>
              <w:t xml:space="preserve"> данным и оригинальным графическим и картографическим материалом отражающим динамику товарооборота и географию поставок. В отчете должны быть выделены основные статьи товарного экспорта России.</w:t>
            </w:r>
          </w:p>
        </w:tc>
      </w:tr>
      <w:tr w:rsidR="00BD1DF7" w:rsidRPr="00BD1DF7" w:rsidTr="00051E37">
        <w:trPr>
          <w:trHeight w:val="975"/>
        </w:trPr>
        <w:tc>
          <w:tcPr>
            <w:tcW w:w="567" w:type="dxa"/>
            <w:tcBorders>
              <w:top w:val="single" w:sz="6" w:space="0" w:color="auto"/>
              <w:left w:val="single" w:sz="4" w:space="0" w:color="auto"/>
              <w:bottom w:val="single" w:sz="6" w:space="0" w:color="auto"/>
              <w:right w:val="single" w:sz="6" w:space="0" w:color="auto"/>
            </w:tcBorders>
            <w:shd w:val="clear" w:color="auto" w:fill="FFFFFF"/>
            <w:hideMark/>
          </w:tcPr>
          <w:p w:rsidR="00BD1DF7" w:rsidRPr="00BD1DF7" w:rsidRDefault="00BD1DF7" w:rsidP="00BD1DF7">
            <w:pPr>
              <w:widowControl w:val="0"/>
              <w:shd w:val="clear" w:color="auto" w:fill="FFFFFF"/>
              <w:autoSpaceDE w:val="0"/>
              <w:autoSpaceDN w:val="0"/>
              <w:adjustRightInd w:val="0"/>
              <w:jc w:val="center"/>
              <w:rPr>
                <w:rFonts w:ascii="Times New Roman" w:hAnsi="Times New Roman"/>
                <w:sz w:val="18"/>
                <w:szCs w:val="18"/>
              </w:rPr>
            </w:pPr>
            <w:r w:rsidRPr="00BD1DF7">
              <w:rPr>
                <w:rFonts w:ascii="Times New Roman" w:hAnsi="Times New Roman"/>
                <w:color w:val="000000"/>
                <w:sz w:val="18"/>
                <w:szCs w:val="18"/>
              </w:rPr>
              <w:t>2.</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1DF7" w:rsidRPr="00BD1DF7" w:rsidRDefault="00BD1DF7" w:rsidP="00BD1DF7">
            <w:pPr>
              <w:shd w:val="clear" w:color="auto" w:fill="FFFFFF"/>
              <w:ind w:hanging="5"/>
              <w:rPr>
                <w:rFonts w:ascii="Times New Roman" w:hAnsi="Times New Roman"/>
                <w:color w:val="000000"/>
                <w:sz w:val="18"/>
                <w:szCs w:val="18"/>
              </w:rPr>
            </w:pPr>
            <w:r w:rsidRPr="00BD1DF7">
              <w:rPr>
                <w:rFonts w:ascii="Times New Roman" w:hAnsi="Times New Roman"/>
                <w:color w:val="000000"/>
                <w:sz w:val="18"/>
                <w:szCs w:val="18"/>
              </w:rPr>
              <w:t xml:space="preserve">Проведение оценки ресурсной базы Сибири и Дальнего Востока и </w:t>
            </w:r>
            <w:proofErr w:type="spellStart"/>
            <w:r w:rsidRPr="00BD1DF7">
              <w:rPr>
                <w:rFonts w:ascii="Times New Roman" w:hAnsi="Times New Roman"/>
                <w:color w:val="000000"/>
                <w:sz w:val="18"/>
                <w:szCs w:val="18"/>
              </w:rPr>
              <w:t>востребованности</w:t>
            </w:r>
            <w:proofErr w:type="spellEnd"/>
            <w:r w:rsidRPr="00BD1DF7">
              <w:rPr>
                <w:rFonts w:ascii="Times New Roman" w:hAnsi="Times New Roman"/>
                <w:color w:val="000000"/>
                <w:sz w:val="18"/>
                <w:szCs w:val="18"/>
              </w:rPr>
              <w:t xml:space="preserve"> экономикой Республики Корея</w:t>
            </w:r>
          </w:p>
          <w:p w:rsidR="00BD1DF7" w:rsidRPr="00BD1DF7" w:rsidRDefault="00BD1DF7" w:rsidP="00BD1DF7">
            <w:pPr>
              <w:widowControl w:val="0"/>
              <w:shd w:val="clear" w:color="auto" w:fill="FFFFFF"/>
              <w:autoSpaceDE w:val="0"/>
              <w:autoSpaceDN w:val="0"/>
              <w:adjustRightInd w:val="0"/>
              <w:ind w:hanging="86"/>
              <w:rPr>
                <w:rFonts w:ascii="Times New Roman" w:hAnsi="Times New Roman"/>
                <w:sz w:val="18"/>
                <w:szCs w:val="18"/>
              </w:rPr>
            </w:pPr>
          </w:p>
        </w:tc>
        <w:tc>
          <w:tcPr>
            <w:tcW w:w="6379" w:type="dxa"/>
            <w:tcBorders>
              <w:top w:val="single" w:sz="6" w:space="0" w:color="auto"/>
              <w:left w:val="single" w:sz="6" w:space="0" w:color="auto"/>
              <w:bottom w:val="single" w:sz="6" w:space="0" w:color="auto"/>
              <w:right w:val="single" w:sz="4" w:space="0" w:color="auto"/>
            </w:tcBorders>
            <w:shd w:val="clear" w:color="auto" w:fill="FFFFFF"/>
            <w:hideMark/>
          </w:tcPr>
          <w:p w:rsidR="00BD1DF7" w:rsidRPr="00BD1DF7" w:rsidRDefault="00BD1DF7" w:rsidP="00BD1DF7">
            <w:pPr>
              <w:widowControl w:val="0"/>
              <w:shd w:val="clear" w:color="auto" w:fill="FFFFFF"/>
              <w:autoSpaceDE w:val="0"/>
              <w:autoSpaceDN w:val="0"/>
              <w:adjustRightInd w:val="0"/>
              <w:rPr>
                <w:rFonts w:ascii="Times New Roman" w:hAnsi="Times New Roman"/>
                <w:sz w:val="18"/>
                <w:szCs w:val="18"/>
              </w:rPr>
            </w:pPr>
            <w:r w:rsidRPr="00BD1DF7">
              <w:rPr>
                <w:rFonts w:ascii="Times New Roman" w:hAnsi="Times New Roman"/>
                <w:color w:val="000000"/>
                <w:sz w:val="18"/>
                <w:szCs w:val="18"/>
              </w:rPr>
              <w:t xml:space="preserve">Раздел итогового отчета с актуальной оценкой текущих, разведанных и перспективных месторождений по субъектам РФ территорий Сибири и Дальнего Востока, дополненной оригинальными графическими и картографическими материалами (с выдержкой масштаба). Составление рейтинга субъектов РФ, с обоснованием его методики. </w:t>
            </w:r>
          </w:p>
        </w:tc>
      </w:tr>
      <w:tr w:rsidR="00BD1DF7" w:rsidRPr="00BD1DF7" w:rsidTr="00051E37">
        <w:trPr>
          <w:trHeight w:val="1282"/>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BD1DF7" w:rsidRPr="00BD1DF7" w:rsidRDefault="00BD1DF7" w:rsidP="00BD1DF7">
            <w:pPr>
              <w:widowControl w:val="0"/>
              <w:shd w:val="clear" w:color="auto" w:fill="FFFFFF"/>
              <w:autoSpaceDE w:val="0"/>
              <w:autoSpaceDN w:val="0"/>
              <w:adjustRightInd w:val="0"/>
              <w:jc w:val="center"/>
              <w:rPr>
                <w:rFonts w:ascii="Times New Roman" w:hAnsi="Times New Roman"/>
                <w:color w:val="000000"/>
                <w:sz w:val="18"/>
                <w:szCs w:val="18"/>
              </w:rPr>
            </w:pPr>
            <w:r w:rsidRPr="00BD1DF7">
              <w:rPr>
                <w:rFonts w:ascii="Times New Roman" w:hAnsi="Times New Roman"/>
                <w:color w:val="000000"/>
                <w:sz w:val="18"/>
                <w:szCs w:val="18"/>
              </w:rPr>
              <w:t>3.</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D1DF7" w:rsidRPr="00BD1DF7" w:rsidRDefault="00BD1DF7" w:rsidP="00BD1DF7">
            <w:pPr>
              <w:shd w:val="clear" w:color="auto" w:fill="FFFFFF"/>
              <w:ind w:hanging="5"/>
              <w:rPr>
                <w:rFonts w:ascii="Times New Roman" w:hAnsi="Times New Roman"/>
                <w:color w:val="000000"/>
                <w:sz w:val="18"/>
                <w:szCs w:val="18"/>
              </w:rPr>
            </w:pPr>
            <w:r w:rsidRPr="00BD1DF7">
              <w:rPr>
                <w:rFonts w:ascii="Times New Roman" w:hAnsi="Times New Roman"/>
                <w:color w:val="000000"/>
                <w:sz w:val="18"/>
                <w:szCs w:val="18"/>
              </w:rPr>
              <w:t>Формирование базы данных – справочника по месторождениям и предприятиям добычи нефти, газа, руд черных и цветных металлов,  драгоценных металлов и камней, угля</w:t>
            </w:r>
          </w:p>
        </w:tc>
        <w:tc>
          <w:tcPr>
            <w:tcW w:w="6379" w:type="dxa"/>
            <w:tcBorders>
              <w:top w:val="single" w:sz="6" w:space="0" w:color="auto"/>
              <w:left w:val="single" w:sz="6" w:space="0" w:color="auto"/>
              <w:bottom w:val="single" w:sz="6" w:space="0" w:color="auto"/>
              <w:right w:val="single" w:sz="4" w:space="0" w:color="auto"/>
            </w:tcBorders>
            <w:shd w:val="clear" w:color="auto" w:fill="FFFFFF"/>
          </w:tcPr>
          <w:p w:rsidR="00BD1DF7" w:rsidRPr="00BD1DF7" w:rsidRDefault="00BD1DF7" w:rsidP="00BD1DF7">
            <w:pPr>
              <w:widowControl w:val="0"/>
              <w:shd w:val="clear" w:color="auto" w:fill="FFFFFF"/>
              <w:autoSpaceDE w:val="0"/>
              <w:autoSpaceDN w:val="0"/>
              <w:adjustRightInd w:val="0"/>
              <w:rPr>
                <w:rFonts w:ascii="Times New Roman" w:hAnsi="Times New Roman"/>
                <w:color w:val="000000"/>
                <w:sz w:val="18"/>
                <w:szCs w:val="18"/>
              </w:rPr>
            </w:pPr>
            <w:r w:rsidRPr="00BD1DF7">
              <w:rPr>
                <w:rFonts w:ascii="Times New Roman" w:hAnsi="Times New Roman"/>
                <w:color w:val="000000"/>
                <w:sz w:val="18"/>
                <w:szCs w:val="18"/>
              </w:rPr>
              <w:t>Описательная и статистическая части как раздел итогового отчета с указанием месторождений по субъектам РФ территорий Сибири и Дальнего Востока, данных по запасам полезных ископаемых. В качестве приложения к отчету должна быть представлена база данных в электронном виде с данными представленными в отчете. База данных должна быть разработана при помощи программных продуктов СУБД и предусматривать возможность дополнения новых данных</w:t>
            </w:r>
          </w:p>
        </w:tc>
      </w:tr>
      <w:tr w:rsidR="00BD1DF7" w:rsidRPr="00BD1DF7" w:rsidTr="00051E37">
        <w:trPr>
          <w:trHeight w:val="124"/>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BD1DF7" w:rsidRPr="00BD1DF7" w:rsidRDefault="00BD1DF7" w:rsidP="00BD1DF7">
            <w:pPr>
              <w:widowControl w:val="0"/>
              <w:shd w:val="clear" w:color="auto" w:fill="FFFFFF"/>
              <w:autoSpaceDE w:val="0"/>
              <w:autoSpaceDN w:val="0"/>
              <w:adjustRightInd w:val="0"/>
              <w:jc w:val="center"/>
              <w:rPr>
                <w:rFonts w:ascii="Times New Roman" w:hAnsi="Times New Roman"/>
                <w:color w:val="000000"/>
                <w:sz w:val="18"/>
                <w:szCs w:val="18"/>
              </w:rPr>
            </w:pPr>
            <w:r w:rsidRPr="00BD1DF7">
              <w:rPr>
                <w:rFonts w:ascii="Times New Roman" w:hAnsi="Times New Roman"/>
                <w:color w:val="000000"/>
                <w:sz w:val="18"/>
                <w:szCs w:val="18"/>
              </w:rPr>
              <w:t>4.</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D1DF7" w:rsidRPr="00BD1DF7" w:rsidRDefault="00BD1DF7" w:rsidP="00BD1DF7">
            <w:pPr>
              <w:shd w:val="clear" w:color="auto" w:fill="FFFFFF"/>
              <w:ind w:hanging="5"/>
              <w:rPr>
                <w:rFonts w:ascii="Times New Roman" w:hAnsi="Times New Roman"/>
                <w:color w:val="000000"/>
                <w:sz w:val="18"/>
                <w:szCs w:val="18"/>
              </w:rPr>
            </w:pPr>
            <w:r w:rsidRPr="00BD1DF7">
              <w:rPr>
                <w:rFonts w:ascii="Times New Roman" w:hAnsi="Times New Roman"/>
                <w:color w:val="000000"/>
                <w:sz w:val="18"/>
                <w:szCs w:val="18"/>
              </w:rPr>
              <w:t xml:space="preserve">Разработка и обоснование методики оценки </w:t>
            </w:r>
            <w:proofErr w:type="spellStart"/>
            <w:r w:rsidRPr="00BD1DF7">
              <w:rPr>
                <w:rFonts w:ascii="Times New Roman" w:hAnsi="Times New Roman"/>
                <w:color w:val="000000"/>
                <w:sz w:val="18"/>
                <w:szCs w:val="18"/>
              </w:rPr>
              <w:t>транспортоемкости</w:t>
            </w:r>
            <w:proofErr w:type="spellEnd"/>
            <w:r w:rsidRPr="00BD1DF7">
              <w:rPr>
                <w:rFonts w:ascii="Times New Roman" w:hAnsi="Times New Roman"/>
                <w:color w:val="000000"/>
                <w:sz w:val="18"/>
                <w:szCs w:val="18"/>
              </w:rPr>
              <w:t xml:space="preserve"> экспорта полезных ископаемых в Республику Корея</w:t>
            </w:r>
          </w:p>
        </w:tc>
        <w:tc>
          <w:tcPr>
            <w:tcW w:w="6379" w:type="dxa"/>
            <w:tcBorders>
              <w:top w:val="single" w:sz="6" w:space="0" w:color="auto"/>
              <w:left w:val="single" w:sz="6" w:space="0" w:color="auto"/>
              <w:bottom w:val="single" w:sz="6" w:space="0" w:color="auto"/>
              <w:right w:val="single" w:sz="4" w:space="0" w:color="auto"/>
            </w:tcBorders>
            <w:shd w:val="clear" w:color="auto" w:fill="FFFFFF"/>
          </w:tcPr>
          <w:p w:rsidR="00BD1DF7" w:rsidRPr="00BD1DF7" w:rsidRDefault="00BD1DF7" w:rsidP="00BD1DF7">
            <w:pPr>
              <w:widowControl w:val="0"/>
              <w:shd w:val="clear" w:color="auto" w:fill="FFFFFF"/>
              <w:autoSpaceDE w:val="0"/>
              <w:autoSpaceDN w:val="0"/>
              <w:adjustRightInd w:val="0"/>
              <w:rPr>
                <w:rFonts w:ascii="Times New Roman" w:hAnsi="Times New Roman"/>
                <w:color w:val="000000"/>
                <w:sz w:val="18"/>
                <w:szCs w:val="18"/>
              </w:rPr>
            </w:pPr>
            <w:r w:rsidRPr="00BD1DF7">
              <w:rPr>
                <w:rFonts w:ascii="Times New Roman" w:hAnsi="Times New Roman"/>
                <w:color w:val="000000"/>
                <w:sz w:val="18"/>
                <w:szCs w:val="18"/>
              </w:rPr>
              <w:t xml:space="preserve">Описание методики оценки </w:t>
            </w:r>
            <w:proofErr w:type="spellStart"/>
            <w:r w:rsidRPr="00BD1DF7">
              <w:rPr>
                <w:rFonts w:ascii="Times New Roman" w:hAnsi="Times New Roman"/>
                <w:color w:val="000000"/>
                <w:sz w:val="18"/>
                <w:szCs w:val="18"/>
              </w:rPr>
              <w:t>транспортоемкости</w:t>
            </w:r>
            <w:proofErr w:type="spellEnd"/>
            <w:r w:rsidRPr="00BD1DF7">
              <w:rPr>
                <w:rFonts w:ascii="Times New Roman" w:hAnsi="Times New Roman"/>
                <w:color w:val="000000"/>
                <w:sz w:val="18"/>
                <w:szCs w:val="18"/>
              </w:rPr>
              <w:t xml:space="preserve"> экспорта полезных ископаемых из России в Республику Корея как раздел итогового отчета с обоснованием ее применения и оценкой достоверности проводимых с ее помощью расчетов. Методика должна отражать характер перевозимых грузов, способы погрузки и географию торговли, определенную по результатам выполнения работ по предыдущим пунктам</w:t>
            </w:r>
          </w:p>
        </w:tc>
      </w:tr>
      <w:tr w:rsidR="00BD1DF7" w:rsidRPr="00BD1DF7" w:rsidTr="00051E37">
        <w:trPr>
          <w:trHeight w:val="1044"/>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BD1DF7" w:rsidRPr="00BD1DF7" w:rsidRDefault="00BD1DF7" w:rsidP="00BD1DF7">
            <w:pPr>
              <w:widowControl w:val="0"/>
              <w:shd w:val="clear" w:color="auto" w:fill="FFFFFF"/>
              <w:autoSpaceDE w:val="0"/>
              <w:autoSpaceDN w:val="0"/>
              <w:adjustRightInd w:val="0"/>
              <w:jc w:val="center"/>
              <w:rPr>
                <w:rFonts w:ascii="Times New Roman" w:hAnsi="Times New Roman"/>
                <w:color w:val="000000"/>
                <w:sz w:val="18"/>
                <w:szCs w:val="18"/>
              </w:rPr>
            </w:pPr>
            <w:r w:rsidRPr="00BD1DF7">
              <w:rPr>
                <w:rFonts w:ascii="Times New Roman" w:hAnsi="Times New Roman"/>
                <w:color w:val="000000"/>
                <w:sz w:val="18"/>
                <w:szCs w:val="18"/>
              </w:rPr>
              <w:t>5.</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D1DF7" w:rsidRPr="00BD1DF7" w:rsidRDefault="00BD1DF7" w:rsidP="00BD1DF7">
            <w:pPr>
              <w:shd w:val="clear" w:color="auto" w:fill="FFFFFF"/>
              <w:ind w:hanging="5"/>
              <w:rPr>
                <w:rFonts w:ascii="Times New Roman" w:hAnsi="Times New Roman"/>
                <w:color w:val="000000"/>
                <w:sz w:val="18"/>
                <w:szCs w:val="18"/>
              </w:rPr>
            </w:pPr>
            <w:r w:rsidRPr="00BD1DF7">
              <w:rPr>
                <w:rFonts w:ascii="Times New Roman" w:hAnsi="Times New Roman"/>
                <w:color w:val="000000"/>
                <w:sz w:val="18"/>
                <w:szCs w:val="18"/>
              </w:rPr>
              <w:t xml:space="preserve">Оценка транспортных затрат и </w:t>
            </w:r>
            <w:proofErr w:type="spellStart"/>
            <w:r w:rsidRPr="00BD1DF7">
              <w:rPr>
                <w:rFonts w:ascii="Times New Roman" w:hAnsi="Times New Roman"/>
                <w:color w:val="000000"/>
                <w:sz w:val="18"/>
                <w:szCs w:val="18"/>
              </w:rPr>
              <w:t>транспортоемкости</w:t>
            </w:r>
            <w:proofErr w:type="spellEnd"/>
            <w:r w:rsidRPr="00BD1DF7">
              <w:rPr>
                <w:rFonts w:ascii="Times New Roman" w:hAnsi="Times New Roman"/>
                <w:color w:val="000000"/>
                <w:sz w:val="18"/>
                <w:szCs w:val="18"/>
              </w:rPr>
              <w:t xml:space="preserve"> ресурсно-сырьевой экспортной продукции при организации внешней торговли между Россией и Республикой Корея</w:t>
            </w:r>
          </w:p>
        </w:tc>
        <w:tc>
          <w:tcPr>
            <w:tcW w:w="6379" w:type="dxa"/>
            <w:tcBorders>
              <w:top w:val="single" w:sz="6" w:space="0" w:color="auto"/>
              <w:left w:val="single" w:sz="6" w:space="0" w:color="auto"/>
              <w:bottom w:val="single" w:sz="6" w:space="0" w:color="auto"/>
              <w:right w:val="single" w:sz="4" w:space="0" w:color="auto"/>
            </w:tcBorders>
            <w:shd w:val="clear" w:color="auto" w:fill="FFFFFF"/>
          </w:tcPr>
          <w:p w:rsidR="00BD1DF7" w:rsidRPr="00BD1DF7" w:rsidRDefault="00BD1DF7" w:rsidP="00BD1DF7">
            <w:pPr>
              <w:widowControl w:val="0"/>
              <w:shd w:val="clear" w:color="auto" w:fill="FFFFFF"/>
              <w:autoSpaceDE w:val="0"/>
              <w:autoSpaceDN w:val="0"/>
              <w:adjustRightInd w:val="0"/>
              <w:rPr>
                <w:rFonts w:ascii="Times New Roman" w:hAnsi="Times New Roman"/>
                <w:color w:val="000000"/>
                <w:sz w:val="18"/>
                <w:szCs w:val="18"/>
              </w:rPr>
            </w:pPr>
            <w:r w:rsidRPr="00BD1DF7">
              <w:rPr>
                <w:rFonts w:ascii="Times New Roman" w:hAnsi="Times New Roman"/>
                <w:color w:val="000000"/>
                <w:sz w:val="18"/>
                <w:szCs w:val="18"/>
              </w:rPr>
              <w:t xml:space="preserve">Проведение расчетов в </w:t>
            </w:r>
            <w:proofErr w:type="gramStart"/>
            <w:r w:rsidRPr="00BD1DF7">
              <w:rPr>
                <w:rFonts w:ascii="Times New Roman" w:hAnsi="Times New Roman"/>
                <w:color w:val="000000"/>
                <w:sz w:val="18"/>
                <w:szCs w:val="18"/>
              </w:rPr>
              <w:t>соответствии</w:t>
            </w:r>
            <w:proofErr w:type="gramEnd"/>
            <w:r w:rsidRPr="00BD1DF7">
              <w:rPr>
                <w:rFonts w:ascii="Times New Roman" w:hAnsi="Times New Roman"/>
                <w:color w:val="000000"/>
                <w:sz w:val="18"/>
                <w:szCs w:val="18"/>
              </w:rPr>
              <w:t xml:space="preserve"> с предложенной методикой и представление результатов как раздел итогового отчета. По результатам расчетов должны быть выделены транспортные затраты на доставку альтернативными маршрутами полезных ископаемых из России в Республику Корея и </w:t>
            </w:r>
            <w:proofErr w:type="spellStart"/>
            <w:r w:rsidRPr="00BD1DF7">
              <w:rPr>
                <w:rFonts w:ascii="Times New Roman" w:hAnsi="Times New Roman"/>
                <w:color w:val="000000"/>
                <w:sz w:val="18"/>
                <w:szCs w:val="18"/>
              </w:rPr>
              <w:t>транспортоемкость</w:t>
            </w:r>
            <w:proofErr w:type="spellEnd"/>
            <w:r w:rsidRPr="00BD1DF7">
              <w:rPr>
                <w:rFonts w:ascii="Times New Roman" w:hAnsi="Times New Roman"/>
                <w:color w:val="000000"/>
                <w:sz w:val="18"/>
                <w:szCs w:val="18"/>
              </w:rPr>
              <w:t xml:space="preserve"> ресурсно-сырьевой экспортной продукции</w:t>
            </w:r>
          </w:p>
        </w:tc>
      </w:tr>
      <w:tr w:rsidR="00BD1DF7" w:rsidRPr="00BD1DF7" w:rsidTr="00051E37">
        <w:trPr>
          <w:trHeight w:val="265"/>
        </w:trPr>
        <w:tc>
          <w:tcPr>
            <w:tcW w:w="567" w:type="dxa"/>
            <w:tcBorders>
              <w:top w:val="single" w:sz="6" w:space="0" w:color="auto"/>
              <w:left w:val="single" w:sz="4" w:space="0" w:color="auto"/>
              <w:bottom w:val="single" w:sz="4" w:space="0" w:color="auto"/>
              <w:right w:val="single" w:sz="6" w:space="0" w:color="auto"/>
            </w:tcBorders>
            <w:shd w:val="clear" w:color="auto" w:fill="FFFFFF"/>
          </w:tcPr>
          <w:p w:rsidR="00BD1DF7" w:rsidRPr="00BD1DF7" w:rsidRDefault="00BD1DF7" w:rsidP="00BD1DF7">
            <w:pPr>
              <w:widowControl w:val="0"/>
              <w:shd w:val="clear" w:color="auto" w:fill="FFFFFF"/>
              <w:autoSpaceDE w:val="0"/>
              <w:autoSpaceDN w:val="0"/>
              <w:adjustRightInd w:val="0"/>
              <w:jc w:val="center"/>
              <w:rPr>
                <w:rFonts w:ascii="Times New Roman" w:hAnsi="Times New Roman"/>
                <w:color w:val="000000"/>
                <w:sz w:val="18"/>
                <w:szCs w:val="18"/>
              </w:rPr>
            </w:pPr>
            <w:r w:rsidRPr="00BD1DF7">
              <w:rPr>
                <w:rFonts w:ascii="Times New Roman" w:hAnsi="Times New Roman"/>
                <w:color w:val="000000"/>
                <w:sz w:val="18"/>
                <w:szCs w:val="18"/>
              </w:rPr>
              <w:t>6.</w:t>
            </w:r>
          </w:p>
        </w:tc>
        <w:tc>
          <w:tcPr>
            <w:tcW w:w="4536" w:type="dxa"/>
            <w:tcBorders>
              <w:top w:val="single" w:sz="6" w:space="0" w:color="auto"/>
              <w:left w:val="single" w:sz="6" w:space="0" w:color="auto"/>
              <w:bottom w:val="single" w:sz="4" w:space="0" w:color="auto"/>
              <w:right w:val="single" w:sz="6" w:space="0" w:color="auto"/>
            </w:tcBorders>
            <w:shd w:val="clear" w:color="auto" w:fill="FFFFFF"/>
          </w:tcPr>
          <w:p w:rsidR="00BD1DF7" w:rsidRPr="00BD1DF7" w:rsidRDefault="00BD1DF7" w:rsidP="00BD1DF7">
            <w:pPr>
              <w:shd w:val="clear" w:color="auto" w:fill="FFFFFF"/>
              <w:ind w:hanging="5"/>
              <w:rPr>
                <w:rFonts w:ascii="Times New Roman" w:hAnsi="Times New Roman"/>
                <w:color w:val="000000"/>
                <w:sz w:val="18"/>
                <w:szCs w:val="18"/>
              </w:rPr>
            </w:pPr>
            <w:r w:rsidRPr="00BD1DF7">
              <w:rPr>
                <w:rFonts w:ascii="Times New Roman" w:hAnsi="Times New Roman"/>
                <w:color w:val="000000"/>
                <w:sz w:val="18"/>
                <w:szCs w:val="18"/>
              </w:rPr>
              <w:t>Подготовка, оформление и печать развернутого отчета, подготовка статей по результатам исследования</w:t>
            </w:r>
          </w:p>
        </w:tc>
        <w:tc>
          <w:tcPr>
            <w:tcW w:w="6379" w:type="dxa"/>
            <w:tcBorders>
              <w:top w:val="single" w:sz="6" w:space="0" w:color="auto"/>
              <w:left w:val="single" w:sz="6" w:space="0" w:color="auto"/>
              <w:bottom w:val="single" w:sz="4" w:space="0" w:color="auto"/>
              <w:right w:val="single" w:sz="4" w:space="0" w:color="auto"/>
            </w:tcBorders>
            <w:shd w:val="clear" w:color="auto" w:fill="FFFFFF"/>
          </w:tcPr>
          <w:p w:rsidR="00BD1DF7" w:rsidRPr="00BD1DF7" w:rsidRDefault="00BD1DF7" w:rsidP="00BD1DF7">
            <w:pPr>
              <w:widowControl w:val="0"/>
              <w:shd w:val="clear" w:color="auto" w:fill="FFFFFF"/>
              <w:autoSpaceDE w:val="0"/>
              <w:autoSpaceDN w:val="0"/>
              <w:adjustRightInd w:val="0"/>
              <w:rPr>
                <w:rFonts w:ascii="Times New Roman" w:hAnsi="Times New Roman"/>
                <w:color w:val="000000"/>
                <w:sz w:val="18"/>
                <w:szCs w:val="18"/>
              </w:rPr>
            </w:pPr>
            <w:r w:rsidRPr="00BD1DF7">
              <w:rPr>
                <w:rFonts w:ascii="Times New Roman" w:hAnsi="Times New Roman"/>
                <w:color w:val="000000"/>
                <w:sz w:val="18"/>
                <w:szCs w:val="18"/>
              </w:rPr>
              <w:t xml:space="preserve">По итогам должен быть представлен отчет, выполненный в оригинальном графическом </w:t>
            </w:r>
            <w:proofErr w:type="gramStart"/>
            <w:r w:rsidRPr="00BD1DF7">
              <w:rPr>
                <w:rFonts w:ascii="Times New Roman" w:hAnsi="Times New Roman"/>
                <w:color w:val="000000"/>
                <w:sz w:val="18"/>
                <w:szCs w:val="18"/>
              </w:rPr>
              <w:t>исполнении</w:t>
            </w:r>
            <w:proofErr w:type="gramEnd"/>
            <w:r w:rsidRPr="00BD1DF7">
              <w:rPr>
                <w:rFonts w:ascii="Times New Roman" w:hAnsi="Times New Roman"/>
                <w:color w:val="000000"/>
                <w:sz w:val="18"/>
                <w:szCs w:val="18"/>
              </w:rPr>
              <w:t xml:space="preserve"> иллюстраций и представлен набор статей</w:t>
            </w:r>
          </w:p>
        </w:tc>
      </w:tr>
    </w:tbl>
    <w:p w:rsidR="00BD1DF7" w:rsidRPr="00BD1DF7" w:rsidRDefault="00BD1DF7" w:rsidP="00BD1DF7">
      <w:pPr>
        <w:tabs>
          <w:tab w:val="left" w:pos="709"/>
        </w:tabs>
        <w:ind w:firstLine="709"/>
        <w:jc w:val="both"/>
        <w:rPr>
          <w:rFonts w:ascii="Times New Roman" w:hAnsi="Times New Roman"/>
          <w:sz w:val="18"/>
          <w:szCs w:val="18"/>
        </w:rPr>
      </w:pPr>
    </w:p>
    <w:p w:rsidR="00BD1DF7" w:rsidRPr="00BD1DF7" w:rsidRDefault="00BD1DF7" w:rsidP="00BD1DF7">
      <w:pPr>
        <w:pStyle w:val="11"/>
        <w:tabs>
          <w:tab w:val="left" w:pos="0"/>
        </w:tabs>
        <w:suppressAutoHyphens/>
        <w:rPr>
          <w:rFonts w:ascii="Times New Roman" w:hAnsi="Times New Roman"/>
          <w:sz w:val="18"/>
          <w:szCs w:val="18"/>
        </w:rPr>
      </w:pPr>
      <w:r w:rsidRPr="00BD1DF7">
        <w:rPr>
          <w:rFonts w:ascii="Times New Roman" w:hAnsi="Times New Roman"/>
          <w:sz w:val="18"/>
          <w:szCs w:val="18"/>
        </w:rPr>
        <w:t xml:space="preserve">Приложение №3    </w:t>
      </w:r>
    </w:p>
    <w:p w:rsidR="00BD1DF7" w:rsidRPr="00BD1DF7" w:rsidRDefault="00BD1DF7" w:rsidP="00BD1DF7">
      <w:pPr>
        <w:pStyle w:val="1"/>
        <w:jc w:val="center"/>
        <w:rPr>
          <w:sz w:val="18"/>
          <w:szCs w:val="18"/>
        </w:rPr>
      </w:pPr>
      <w:r w:rsidRPr="00BD1DF7">
        <w:rPr>
          <w:sz w:val="18"/>
          <w:szCs w:val="18"/>
        </w:rPr>
        <w:t>ДОГОВОР № _____</w:t>
      </w:r>
    </w:p>
    <w:p w:rsidR="00BD1DF7" w:rsidRPr="00BD1DF7" w:rsidRDefault="00BD1DF7" w:rsidP="00BD1DF7">
      <w:pPr>
        <w:ind w:firstLine="360"/>
        <w:jc w:val="center"/>
        <w:rPr>
          <w:rFonts w:ascii="Times New Roman" w:hAnsi="Times New Roman"/>
          <w:sz w:val="18"/>
          <w:szCs w:val="18"/>
        </w:rPr>
      </w:pPr>
      <w:r w:rsidRPr="00BD1DF7">
        <w:rPr>
          <w:rStyle w:val="apple-style-span"/>
          <w:rFonts w:ascii="Times New Roman" w:hAnsi="Times New Roman"/>
          <w:sz w:val="18"/>
          <w:szCs w:val="18"/>
        </w:rPr>
        <w:t>на выполнение научно-исследовательских работ</w:t>
      </w:r>
    </w:p>
    <w:p w:rsidR="00BD1DF7" w:rsidRPr="00BD1DF7" w:rsidRDefault="00BD1DF7" w:rsidP="00BD1DF7">
      <w:pPr>
        <w:ind w:firstLine="360"/>
        <w:jc w:val="center"/>
        <w:rPr>
          <w:rFonts w:ascii="Times New Roman" w:hAnsi="Times New Roman"/>
          <w:sz w:val="18"/>
          <w:szCs w:val="18"/>
        </w:rPr>
      </w:pPr>
      <w:r w:rsidRPr="00BD1DF7">
        <w:rPr>
          <w:rFonts w:ascii="Times New Roman" w:hAnsi="Times New Roman"/>
          <w:sz w:val="18"/>
          <w:szCs w:val="18"/>
        </w:rPr>
        <w:t>г. Новосибирск                                                                                                                                                                            от ______________ 2011г.</w:t>
      </w:r>
    </w:p>
    <w:p w:rsidR="00BD1DF7" w:rsidRPr="00BD1DF7" w:rsidRDefault="00BD1DF7" w:rsidP="00BD1DF7">
      <w:pPr>
        <w:pStyle w:val="a4"/>
        <w:spacing w:after="0"/>
        <w:rPr>
          <w:rFonts w:ascii="Times New Roman" w:hAnsi="Times New Roman"/>
          <w:sz w:val="18"/>
          <w:szCs w:val="18"/>
        </w:rPr>
      </w:pPr>
    </w:p>
    <w:p w:rsidR="00BD1DF7" w:rsidRPr="00BD1DF7" w:rsidRDefault="00BD1DF7" w:rsidP="00BD1DF7">
      <w:pPr>
        <w:pStyle w:val="a4"/>
        <w:spacing w:after="0"/>
        <w:ind w:firstLine="360"/>
        <w:jc w:val="both"/>
        <w:rPr>
          <w:rFonts w:ascii="Times New Roman" w:hAnsi="Times New Roman"/>
          <w:sz w:val="18"/>
          <w:szCs w:val="18"/>
        </w:rPr>
      </w:pPr>
      <w:proofErr w:type="gramStart"/>
      <w:r w:rsidRPr="00BD1DF7">
        <w:rPr>
          <w:rFonts w:ascii="Times New Roman" w:hAnsi="Times New Roman"/>
          <w:b/>
          <w:sz w:val="18"/>
          <w:szCs w:val="18"/>
        </w:rPr>
        <w:t>Государственное образовательное учреждение высшего профессионального образования «Сибирский государственный университет путей сообщения» (СГУПС)</w:t>
      </w:r>
      <w:r w:rsidRPr="00BD1DF7">
        <w:rPr>
          <w:rFonts w:ascii="Times New Roman" w:hAnsi="Times New Roman"/>
          <w:sz w:val="18"/>
          <w:szCs w:val="18"/>
        </w:rPr>
        <w:t xml:space="preserve">, именуемое в дальнейшем Заказчик, в лице проректора по научной работе </w:t>
      </w:r>
      <w:proofErr w:type="spellStart"/>
      <w:r w:rsidRPr="00BD1DF7">
        <w:rPr>
          <w:rFonts w:ascii="Times New Roman" w:hAnsi="Times New Roman"/>
          <w:sz w:val="18"/>
          <w:szCs w:val="18"/>
        </w:rPr>
        <w:t>Бокарева</w:t>
      </w:r>
      <w:proofErr w:type="spellEnd"/>
      <w:r w:rsidRPr="00BD1DF7">
        <w:rPr>
          <w:rFonts w:ascii="Times New Roman" w:hAnsi="Times New Roman"/>
          <w:sz w:val="18"/>
          <w:szCs w:val="18"/>
        </w:rPr>
        <w:t xml:space="preserve"> Сергея Александровича, действующего на основании доверенности №36 от06.07.2009г. с одной стороны, и </w:t>
      </w:r>
      <w:r w:rsidRPr="00BD1DF7">
        <w:rPr>
          <w:rFonts w:ascii="Times New Roman" w:hAnsi="Times New Roman"/>
          <w:b/>
          <w:sz w:val="18"/>
          <w:szCs w:val="18"/>
        </w:rPr>
        <w:t>___________________________________________________</w:t>
      </w:r>
      <w:r w:rsidRPr="00BD1DF7">
        <w:rPr>
          <w:rFonts w:ascii="Times New Roman" w:hAnsi="Times New Roman"/>
          <w:sz w:val="18"/>
          <w:szCs w:val="18"/>
        </w:rPr>
        <w:t>, именуемое в дальнейшем Исполнитель, в лице  ___________________________________________________, действующего на основании ______________________, с другой стороны, в результате размещения заказа путем проведения запроса котировок цен в соответствии</w:t>
      </w:r>
      <w:proofErr w:type="gramEnd"/>
      <w:r w:rsidRPr="00BD1DF7">
        <w:rPr>
          <w:rFonts w:ascii="Times New Roman" w:hAnsi="Times New Roman"/>
          <w:sz w:val="18"/>
          <w:szCs w:val="18"/>
        </w:rPr>
        <w:t xml:space="preserve"> с Федеральным законом от 21.07.2005г. № 94-ФЗ,  на основании протокола  рассмотрения и оценки котировочных заявок  _________________</w:t>
      </w:r>
      <w:proofErr w:type="spellStart"/>
      <w:proofErr w:type="gramStart"/>
      <w:r w:rsidRPr="00BD1DF7">
        <w:rPr>
          <w:rFonts w:ascii="Times New Roman" w:hAnsi="Times New Roman"/>
          <w:sz w:val="18"/>
          <w:szCs w:val="18"/>
        </w:rPr>
        <w:t>от</w:t>
      </w:r>
      <w:proofErr w:type="gramEnd"/>
      <w:r w:rsidRPr="00BD1DF7">
        <w:rPr>
          <w:rFonts w:ascii="Times New Roman" w:hAnsi="Times New Roman"/>
          <w:sz w:val="18"/>
          <w:szCs w:val="18"/>
        </w:rPr>
        <w:t>________________</w:t>
      </w:r>
      <w:proofErr w:type="spellEnd"/>
      <w:r w:rsidRPr="00BD1DF7">
        <w:rPr>
          <w:rFonts w:ascii="Times New Roman" w:hAnsi="Times New Roman"/>
          <w:sz w:val="18"/>
          <w:szCs w:val="18"/>
        </w:rPr>
        <w:t xml:space="preserve">, заключили </w:t>
      </w:r>
      <w:proofErr w:type="gramStart"/>
      <w:r w:rsidRPr="00BD1DF7">
        <w:rPr>
          <w:rFonts w:ascii="Times New Roman" w:hAnsi="Times New Roman"/>
          <w:sz w:val="18"/>
          <w:szCs w:val="18"/>
        </w:rPr>
        <w:t>настоящий</w:t>
      </w:r>
      <w:proofErr w:type="gramEnd"/>
      <w:r w:rsidRPr="00BD1DF7">
        <w:rPr>
          <w:rFonts w:ascii="Times New Roman" w:hAnsi="Times New Roman"/>
          <w:sz w:val="18"/>
          <w:szCs w:val="18"/>
        </w:rPr>
        <w:t xml:space="preserve"> гражданско-правовой договор бюджетного учреждения – договор на выполнение научно-исследовательских работ (далее – договор)  о нижеследующем:</w:t>
      </w:r>
    </w:p>
    <w:p w:rsidR="00BD1DF7" w:rsidRPr="00BD1DF7" w:rsidRDefault="00BD1DF7" w:rsidP="00BD1DF7">
      <w:pPr>
        <w:pStyle w:val="a4"/>
        <w:spacing w:after="0"/>
        <w:ind w:firstLine="360"/>
        <w:rPr>
          <w:rFonts w:ascii="Times New Roman" w:hAnsi="Times New Roman"/>
          <w:sz w:val="18"/>
          <w:szCs w:val="18"/>
        </w:rPr>
      </w:pPr>
    </w:p>
    <w:p w:rsidR="00BD1DF7" w:rsidRPr="00BD1DF7" w:rsidRDefault="00BD1DF7" w:rsidP="00BD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sz w:val="18"/>
          <w:szCs w:val="18"/>
        </w:rPr>
      </w:pPr>
      <w:r w:rsidRPr="00BD1DF7">
        <w:rPr>
          <w:rFonts w:ascii="Times New Roman" w:hAnsi="Times New Roman"/>
          <w:b/>
          <w:color w:val="000000"/>
          <w:sz w:val="18"/>
          <w:szCs w:val="18"/>
        </w:rPr>
        <w:t>1. Определение терминов</w:t>
      </w:r>
    </w:p>
    <w:p w:rsidR="00BD1DF7" w:rsidRPr="00BD1DF7" w:rsidRDefault="00BD1DF7" w:rsidP="00BD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rPr>
          <w:rFonts w:ascii="Times New Roman" w:hAnsi="Times New Roman"/>
          <w:color w:val="000000"/>
          <w:sz w:val="18"/>
          <w:szCs w:val="18"/>
        </w:rPr>
      </w:pPr>
      <w:r w:rsidRPr="00BD1DF7">
        <w:rPr>
          <w:rFonts w:ascii="Times New Roman" w:hAnsi="Times New Roman"/>
          <w:color w:val="000000"/>
          <w:sz w:val="18"/>
          <w:szCs w:val="18"/>
        </w:rPr>
        <w:t>В договоре используются следующие термины, которые означают:</w:t>
      </w:r>
    </w:p>
    <w:p w:rsidR="00BD1DF7" w:rsidRPr="00BD1DF7" w:rsidRDefault="00BD1DF7" w:rsidP="00BD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jc w:val="both"/>
        <w:rPr>
          <w:rFonts w:ascii="Times New Roman" w:hAnsi="Times New Roman"/>
          <w:color w:val="000000"/>
          <w:sz w:val="18"/>
          <w:szCs w:val="18"/>
        </w:rPr>
      </w:pPr>
      <w:r w:rsidRPr="00BD1DF7">
        <w:rPr>
          <w:rFonts w:ascii="Times New Roman" w:hAnsi="Times New Roman"/>
          <w:color w:val="000000"/>
          <w:sz w:val="18"/>
          <w:szCs w:val="18"/>
        </w:rPr>
        <w:t xml:space="preserve">1.1. Полученные  результаты  -  результаты  работы в </w:t>
      </w:r>
      <w:proofErr w:type="gramStart"/>
      <w:r w:rsidRPr="00BD1DF7">
        <w:rPr>
          <w:rFonts w:ascii="Times New Roman" w:hAnsi="Times New Roman"/>
          <w:color w:val="000000"/>
          <w:sz w:val="18"/>
          <w:szCs w:val="18"/>
        </w:rPr>
        <w:t>виде</w:t>
      </w:r>
      <w:proofErr w:type="gramEnd"/>
      <w:r w:rsidRPr="00BD1DF7">
        <w:rPr>
          <w:rFonts w:ascii="Times New Roman" w:hAnsi="Times New Roman"/>
          <w:color w:val="000000"/>
          <w:sz w:val="18"/>
          <w:szCs w:val="18"/>
        </w:rPr>
        <w:t xml:space="preserve"> отчета, полученные при выполнении  работ  по  договору  в соответствии с определенным в нем техническим  заданием,  а  также  права,  возникающие  на полученные результаты работ.</w:t>
      </w:r>
    </w:p>
    <w:p w:rsidR="00BD1DF7" w:rsidRPr="00BD1DF7" w:rsidRDefault="00BD1DF7" w:rsidP="00BD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jc w:val="both"/>
        <w:rPr>
          <w:rFonts w:ascii="Times New Roman" w:hAnsi="Times New Roman"/>
          <w:color w:val="000000"/>
          <w:sz w:val="18"/>
          <w:szCs w:val="18"/>
        </w:rPr>
      </w:pPr>
      <w:r w:rsidRPr="00BD1DF7">
        <w:rPr>
          <w:rFonts w:ascii="Times New Roman" w:hAnsi="Times New Roman"/>
          <w:color w:val="000000"/>
          <w:sz w:val="18"/>
          <w:szCs w:val="18"/>
        </w:rPr>
        <w:t xml:space="preserve">1.2. Право  на полученные результаты - это право на использование и  распоряжение  результатами  работы  в  </w:t>
      </w:r>
      <w:proofErr w:type="gramStart"/>
      <w:r w:rsidRPr="00BD1DF7">
        <w:rPr>
          <w:rFonts w:ascii="Times New Roman" w:hAnsi="Times New Roman"/>
          <w:color w:val="000000"/>
          <w:sz w:val="18"/>
          <w:szCs w:val="18"/>
        </w:rPr>
        <w:t>пределах</w:t>
      </w:r>
      <w:proofErr w:type="gramEnd"/>
      <w:r w:rsidRPr="00BD1DF7">
        <w:rPr>
          <w:rFonts w:ascii="Times New Roman" w:hAnsi="Times New Roman"/>
          <w:color w:val="000000"/>
          <w:sz w:val="18"/>
          <w:szCs w:val="18"/>
        </w:rPr>
        <w:t xml:space="preserve">  и  на  условиях, предусмотренных договором.</w:t>
      </w:r>
    </w:p>
    <w:p w:rsidR="00BD1DF7" w:rsidRPr="00BD1DF7" w:rsidRDefault="00BD1DF7" w:rsidP="00BD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jc w:val="both"/>
        <w:rPr>
          <w:rFonts w:ascii="Times New Roman" w:hAnsi="Times New Roman"/>
          <w:color w:val="000000"/>
          <w:sz w:val="18"/>
          <w:szCs w:val="18"/>
        </w:rPr>
      </w:pPr>
      <w:r w:rsidRPr="00BD1DF7">
        <w:rPr>
          <w:rFonts w:ascii="Times New Roman" w:hAnsi="Times New Roman"/>
          <w:color w:val="000000"/>
          <w:sz w:val="18"/>
          <w:szCs w:val="18"/>
        </w:rPr>
        <w:t>1.3. Распоряжение    результатами  работы  -  это   использование исключительных прав правообладателя, переданных им по договору.</w:t>
      </w:r>
    </w:p>
    <w:p w:rsidR="00BD1DF7" w:rsidRPr="00BD1DF7" w:rsidRDefault="00BD1DF7" w:rsidP="00BD1DF7">
      <w:pPr>
        <w:jc w:val="center"/>
        <w:rPr>
          <w:rFonts w:ascii="Times New Roman" w:hAnsi="Times New Roman"/>
          <w:b/>
          <w:sz w:val="18"/>
          <w:szCs w:val="18"/>
        </w:rPr>
      </w:pPr>
    </w:p>
    <w:p w:rsidR="00BD1DF7" w:rsidRPr="00BD1DF7" w:rsidRDefault="00BD1DF7" w:rsidP="00BD1DF7">
      <w:pPr>
        <w:jc w:val="center"/>
        <w:rPr>
          <w:rFonts w:ascii="Times New Roman" w:hAnsi="Times New Roman"/>
          <w:b/>
          <w:sz w:val="18"/>
          <w:szCs w:val="18"/>
        </w:rPr>
      </w:pPr>
      <w:r w:rsidRPr="00BD1DF7">
        <w:rPr>
          <w:rFonts w:ascii="Times New Roman" w:hAnsi="Times New Roman"/>
          <w:b/>
          <w:sz w:val="18"/>
          <w:szCs w:val="18"/>
        </w:rPr>
        <w:t>2.Предмет  договора</w:t>
      </w:r>
    </w:p>
    <w:p w:rsidR="00BD1DF7" w:rsidRPr="00BD1DF7" w:rsidRDefault="00BD1DF7" w:rsidP="00BD1DF7">
      <w:pPr>
        <w:pStyle w:val="HTML"/>
        <w:ind w:firstLine="357"/>
        <w:jc w:val="both"/>
        <w:rPr>
          <w:rFonts w:ascii="Times New Roman" w:hAnsi="Times New Roman" w:cs="Times New Roman"/>
          <w:color w:val="000000"/>
          <w:sz w:val="18"/>
          <w:szCs w:val="18"/>
        </w:rPr>
      </w:pPr>
      <w:r w:rsidRPr="00BD1DF7">
        <w:rPr>
          <w:rFonts w:ascii="Times New Roman" w:hAnsi="Times New Roman" w:cs="Times New Roman"/>
          <w:sz w:val="18"/>
          <w:szCs w:val="18"/>
        </w:rPr>
        <w:t xml:space="preserve">2.1. По настоящему договору Исполнитель принимает на себя обязательства по </w:t>
      </w:r>
      <w:r w:rsidRPr="00BD1DF7">
        <w:rPr>
          <w:rFonts w:ascii="Times New Roman" w:hAnsi="Times New Roman" w:cs="Times New Roman"/>
          <w:color w:val="000000"/>
          <w:sz w:val="18"/>
          <w:szCs w:val="18"/>
        </w:rPr>
        <w:t>проведению обусловленных  техническим  заданием Заказчика на условиях настоящего договора  научные  исследования  по  теме  проекта  «</w:t>
      </w:r>
      <w:r w:rsidRPr="00BD1DF7">
        <w:rPr>
          <w:rFonts w:ascii="Times New Roman" w:hAnsi="Times New Roman" w:cs="Times New Roman"/>
          <w:sz w:val="18"/>
          <w:szCs w:val="18"/>
        </w:rPr>
        <w:t>Исследование перспектив экспорта из России в Республику Корея полезных ископаемых текущих и перспективных месторождений Сибири и Дальнего Востока</w:t>
      </w:r>
      <w:r w:rsidRPr="00BD1DF7">
        <w:rPr>
          <w:rFonts w:ascii="Times New Roman" w:hAnsi="Times New Roman" w:cs="Times New Roman"/>
          <w:color w:val="000000"/>
          <w:sz w:val="18"/>
          <w:szCs w:val="18"/>
        </w:rPr>
        <w:t xml:space="preserve">». </w:t>
      </w:r>
    </w:p>
    <w:p w:rsidR="00BD1DF7" w:rsidRPr="00BD1DF7" w:rsidRDefault="00BD1DF7" w:rsidP="00BD1DF7">
      <w:pPr>
        <w:pStyle w:val="HTML"/>
        <w:ind w:firstLine="357"/>
        <w:jc w:val="both"/>
        <w:rPr>
          <w:rFonts w:ascii="Times New Roman" w:hAnsi="Times New Roman" w:cs="Times New Roman"/>
          <w:sz w:val="18"/>
          <w:szCs w:val="18"/>
        </w:rPr>
      </w:pPr>
      <w:r w:rsidRPr="00BD1DF7">
        <w:rPr>
          <w:rFonts w:ascii="Times New Roman" w:hAnsi="Times New Roman" w:cs="Times New Roman"/>
          <w:sz w:val="18"/>
          <w:szCs w:val="18"/>
        </w:rPr>
        <w:t xml:space="preserve">2.2. </w:t>
      </w:r>
      <w:r w:rsidRPr="00BD1DF7">
        <w:rPr>
          <w:rFonts w:ascii="Times New Roman" w:hAnsi="Times New Roman" w:cs="Times New Roman"/>
          <w:color w:val="000000"/>
          <w:sz w:val="18"/>
          <w:szCs w:val="18"/>
        </w:rPr>
        <w:t xml:space="preserve">Технические, экономические и иные требования, предъявляемые Заказчиком </w:t>
      </w:r>
      <w:proofErr w:type="gramStart"/>
      <w:r w:rsidRPr="00BD1DF7">
        <w:rPr>
          <w:rFonts w:ascii="Times New Roman" w:hAnsi="Times New Roman" w:cs="Times New Roman"/>
          <w:color w:val="000000"/>
          <w:sz w:val="18"/>
          <w:szCs w:val="18"/>
        </w:rPr>
        <w:t>к</w:t>
      </w:r>
      <w:proofErr w:type="gramEnd"/>
      <w:r w:rsidRPr="00BD1DF7">
        <w:rPr>
          <w:rFonts w:ascii="Times New Roman" w:hAnsi="Times New Roman" w:cs="Times New Roman"/>
          <w:color w:val="000000"/>
          <w:sz w:val="18"/>
          <w:szCs w:val="18"/>
        </w:rPr>
        <w:t xml:space="preserve"> </w:t>
      </w:r>
      <w:proofErr w:type="gramStart"/>
      <w:r w:rsidRPr="00BD1DF7">
        <w:rPr>
          <w:rFonts w:ascii="Times New Roman" w:hAnsi="Times New Roman" w:cs="Times New Roman"/>
          <w:color w:val="000000"/>
          <w:sz w:val="18"/>
          <w:szCs w:val="18"/>
        </w:rPr>
        <w:t>выполняемой</w:t>
      </w:r>
      <w:proofErr w:type="gramEnd"/>
      <w:r w:rsidRPr="00BD1DF7">
        <w:rPr>
          <w:rFonts w:ascii="Times New Roman" w:hAnsi="Times New Roman" w:cs="Times New Roman"/>
          <w:color w:val="000000"/>
          <w:sz w:val="18"/>
          <w:szCs w:val="18"/>
        </w:rPr>
        <w:t xml:space="preserve"> Исполнителем работе по предмету договора,  приводятся  в  техническом  задании согласно приложению № 1 к договору.</w:t>
      </w:r>
    </w:p>
    <w:p w:rsidR="00BD1DF7" w:rsidRPr="00BD1DF7" w:rsidRDefault="00BD1DF7" w:rsidP="00BD1DF7">
      <w:pPr>
        <w:pStyle w:val="a4"/>
        <w:spacing w:after="0"/>
        <w:ind w:firstLine="360"/>
        <w:jc w:val="both"/>
        <w:rPr>
          <w:rFonts w:ascii="Times New Roman" w:hAnsi="Times New Roman"/>
          <w:sz w:val="18"/>
          <w:szCs w:val="18"/>
        </w:rPr>
      </w:pPr>
      <w:r w:rsidRPr="00BD1DF7">
        <w:rPr>
          <w:rFonts w:ascii="Times New Roman" w:hAnsi="Times New Roman"/>
          <w:sz w:val="18"/>
          <w:szCs w:val="18"/>
        </w:rPr>
        <w:t>2.3. Все приложения к договору составляются в двух экземплярах, подписываются полномочными  представителями сторон и являются неотъемлемой частью договора.</w:t>
      </w:r>
    </w:p>
    <w:p w:rsidR="00BD1DF7" w:rsidRPr="00BD1DF7" w:rsidRDefault="00BD1DF7" w:rsidP="00BD1DF7">
      <w:pPr>
        <w:pStyle w:val="2"/>
        <w:autoSpaceDE w:val="0"/>
        <w:autoSpaceDN w:val="0"/>
        <w:adjustRightInd w:val="0"/>
        <w:spacing w:after="0" w:line="240" w:lineRule="auto"/>
        <w:ind w:left="0"/>
        <w:jc w:val="center"/>
        <w:rPr>
          <w:rFonts w:ascii="Times New Roman" w:hAnsi="Times New Roman"/>
          <w:b/>
          <w:sz w:val="18"/>
          <w:szCs w:val="18"/>
        </w:rPr>
      </w:pPr>
      <w:r w:rsidRPr="00BD1DF7">
        <w:rPr>
          <w:rFonts w:ascii="Times New Roman" w:hAnsi="Times New Roman"/>
          <w:b/>
          <w:sz w:val="18"/>
          <w:szCs w:val="18"/>
        </w:rPr>
        <w:t>3.Цена договора и порядок оплаты</w:t>
      </w:r>
    </w:p>
    <w:p w:rsidR="00BD1DF7" w:rsidRPr="00BD1DF7" w:rsidRDefault="00BD1DF7" w:rsidP="00BD1DF7">
      <w:pPr>
        <w:pStyle w:val="2"/>
        <w:spacing w:after="0" w:line="240" w:lineRule="auto"/>
        <w:ind w:left="0" w:firstLine="360"/>
        <w:jc w:val="both"/>
        <w:rPr>
          <w:rFonts w:ascii="Times New Roman" w:hAnsi="Times New Roman"/>
          <w:sz w:val="18"/>
          <w:szCs w:val="18"/>
        </w:rPr>
      </w:pPr>
      <w:r w:rsidRPr="00BD1DF7">
        <w:rPr>
          <w:rFonts w:ascii="Times New Roman" w:hAnsi="Times New Roman"/>
          <w:sz w:val="18"/>
          <w:szCs w:val="18"/>
        </w:rPr>
        <w:t>3.1. Цена договора определяется общей стоимостью работ, выполняемых Исполнителем по настоящему договору, и составляет</w:t>
      </w:r>
      <w:proofErr w:type="gramStart"/>
      <w:r w:rsidRPr="00BD1DF7">
        <w:rPr>
          <w:rFonts w:ascii="Times New Roman" w:hAnsi="Times New Roman"/>
          <w:sz w:val="18"/>
          <w:szCs w:val="18"/>
        </w:rPr>
        <w:t xml:space="preserve">________________ (__________________) </w:t>
      </w:r>
      <w:proofErr w:type="gramEnd"/>
      <w:r w:rsidRPr="00BD1DF7">
        <w:rPr>
          <w:rFonts w:ascii="Times New Roman" w:hAnsi="Times New Roman"/>
          <w:sz w:val="18"/>
          <w:szCs w:val="18"/>
        </w:rPr>
        <w:t>рублей, в т.ч. НДС ___________________.</w:t>
      </w:r>
    </w:p>
    <w:p w:rsidR="00BD1DF7" w:rsidRPr="00BD1DF7" w:rsidRDefault="00BD1DF7" w:rsidP="00BD1DF7">
      <w:pPr>
        <w:pStyle w:val="2"/>
        <w:spacing w:after="0" w:line="240" w:lineRule="auto"/>
        <w:ind w:left="0" w:firstLine="360"/>
        <w:jc w:val="both"/>
        <w:rPr>
          <w:rFonts w:ascii="Times New Roman" w:hAnsi="Times New Roman"/>
          <w:sz w:val="18"/>
          <w:szCs w:val="18"/>
        </w:rPr>
      </w:pPr>
      <w:r w:rsidRPr="00BD1DF7">
        <w:rPr>
          <w:rFonts w:ascii="Times New Roman" w:hAnsi="Times New Roman"/>
          <w:sz w:val="18"/>
          <w:szCs w:val="18"/>
        </w:rPr>
        <w:t xml:space="preserve">3.2. Общая стоимость работ включает в себя: стоимость данных необходимых для выполнения работ и расходы по уплате всех налогов, сборов и пошлин. </w:t>
      </w:r>
    </w:p>
    <w:p w:rsidR="00BD1DF7" w:rsidRPr="00BD1DF7" w:rsidRDefault="00BD1DF7" w:rsidP="00BD1DF7">
      <w:pPr>
        <w:pStyle w:val="2"/>
        <w:spacing w:after="0" w:line="240" w:lineRule="auto"/>
        <w:ind w:left="0" w:firstLine="360"/>
        <w:jc w:val="both"/>
        <w:rPr>
          <w:rFonts w:ascii="Times New Roman" w:hAnsi="Times New Roman"/>
          <w:sz w:val="18"/>
          <w:szCs w:val="18"/>
        </w:rPr>
      </w:pPr>
      <w:r w:rsidRPr="00BD1DF7">
        <w:rPr>
          <w:rFonts w:ascii="Times New Roman" w:hAnsi="Times New Roman"/>
          <w:sz w:val="18"/>
          <w:szCs w:val="18"/>
        </w:rPr>
        <w:t xml:space="preserve">3.3. Заказчик производит оплату цены договора после выполнения всего объема работ, предусмотренного договором, и подписания акта сдачи-приемки выполненных работ, в течение 10 банковских дней со дня предоставления Исполнителем надлежаще оформленных документов на оплату (акт сдачи-приемки выполненных работ, счет, счет-фактура). </w:t>
      </w:r>
    </w:p>
    <w:p w:rsidR="00BD1DF7" w:rsidRPr="00BD1DF7" w:rsidRDefault="00BD1DF7" w:rsidP="00BD1DF7">
      <w:pPr>
        <w:autoSpaceDE w:val="0"/>
        <w:autoSpaceDN w:val="0"/>
        <w:adjustRightInd w:val="0"/>
        <w:ind w:firstLine="360"/>
        <w:jc w:val="both"/>
        <w:rPr>
          <w:rFonts w:ascii="Times New Roman" w:hAnsi="Times New Roman"/>
          <w:sz w:val="18"/>
          <w:szCs w:val="18"/>
        </w:rPr>
      </w:pPr>
      <w:r w:rsidRPr="00BD1DF7">
        <w:rPr>
          <w:rFonts w:ascii="Times New Roman" w:hAnsi="Times New Roman"/>
          <w:sz w:val="18"/>
          <w:szCs w:val="18"/>
        </w:rPr>
        <w:t xml:space="preserve">3.4. Заказчик производит оплату работ за счет средств федерального бюджета (внебюджетных средств) в безналичном </w:t>
      </w:r>
      <w:proofErr w:type="gramStart"/>
      <w:r w:rsidRPr="00BD1DF7">
        <w:rPr>
          <w:rFonts w:ascii="Times New Roman" w:hAnsi="Times New Roman"/>
          <w:sz w:val="18"/>
          <w:szCs w:val="18"/>
        </w:rPr>
        <w:t>порядке</w:t>
      </w:r>
      <w:proofErr w:type="gramEnd"/>
      <w:r w:rsidRPr="00BD1DF7">
        <w:rPr>
          <w:rFonts w:ascii="Times New Roman" w:hAnsi="Times New Roman"/>
          <w:sz w:val="18"/>
          <w:szCs w:val="18"/>
        </w:rPr>
        <w:t xml:space="preserve"> путем перечисления денежных средств на расчетный счет Исполнителя. </w:t>
      </w:r>
    </w:p>
    <w:p w:rsidR="00BD1DF7" w:rsidRPr="00BD1DF7" w:rsidRDefault="00BD1DF7" w:rsidP="00BD1DF7">
      <w:pPr>
        <w:autoSpaceDE w:val="0"/>
        <w:autoSpaceDN w:val="0"/>
        <w:adjustRightInd w:val="0"/>
        <w:ind w:firstLine="225"/>
        <w:rPr>
          <w:rFonts w:ascii="Times New Roman" w:hAnsi="Times New Roman"/>
          <w:sz w:val="18"/>
          <w:szCs w:val="18"/>
        </w:rPr>
      </w:pPr>
    </w:p>
    <w:p w:rsidR="00BD1DF7" w:rsidRPr="00BD1DF7" w:rsidRDefault="00BD1DF7" w:rsidP="00BD1DF7">
      <w:pPr>
        <w:autoSpaceDE w:val="0"/>
        <w:autoSpaceDN w:val="0"/>
        <w:adjustRightInd w:val="0"/>
        <w:jc w:val="center"/>
        <w:rPr>
          <w:rFonts w:ascii="Times New Roman" w:hAnsi="Times New Roman"/>
          <w:b/>
          <w:sz w:val="18"/>
          <w:szCs w:val="18"/>
        </w:rPr>
      </w:pPr>
      <w:r w:rsidRPr="00BD1DF7">
        <w:rPr>
          <w:rFonts w:ascii="Times New Roman" w:hAnsi="Times New Roman"/>
          <w:b/>
          <w:sz w:val="18"/>
          <w:szCs w:val="18"/>
        </w:rPr>
        <w:t>4. Обязанности сторон</w:t>
      </w:r>
    </w:p>
    <w:p w:rsidR="00BD1DF7" w:rsidRPr="00BD1DF7" w:rsidRDefault="00BD1DF7" w:rsidP="00BD1DF7">
      <w:pPr>
        <w:autoSpaceDE w:val="0"/>
        <w:autoSpaceDN w:val="0"/>
        <w:adjustRightInd w:val="0"/>
        <w:ind w:firstLine="450"/>
        <w:jc w:val="both"/>
        <w:rPr>
          <w:rFonts w:ascii="Times New Roman" w:hAnsi="Times New Roman"/>
          <w:sz w:val="18"/>
          <w:szCs w:val="18"/>
        </w:rPr>
      </w:pPr>
      <w:r w:rsidRPr="00BD1DF7">
        <w:rPr>
          <w:rFonts w:ascii="Times New Roman" w:hAnsi="Times New Roman"/>
          <w:sz w:val="18"/>
          <w:szCs w:val="18"/>
        </w:rPr>
        <w:t>4.1. Исполнитель обязан:</w:t>
      </w:r>
    </w:p>
    <w:p w:rsidR="00BD1DF7" w:rsidRPr="00BD1DF7" w:rsidRDefault="00BD1DF7" w:rsidP="00BD1DF7">
      <w:pPr>
        <w:pStyle w:val="a4"/>
        <w:autoSpaceDE w:val="0"/>
        <w:autoSpaceDN w:val="0"/>
        <w:adjustRightInd w:val="0"/>
        <w:spacing w:after="0"/>
        <w:ind w:firstLine="450"/>
        <w:jc w:val="both"/>
        <w:rPr>
          <w:rFonts w:ascii="Times New Roman" w:hAnsi="Times New Roman"/>
          <w:sz w:val="18"/>
          <w:szCs w:val="18"/>
        </w:rPr>
      </w:pPr>
      <w:r w:rsidRPr="00BD1DF7">
        <w:rPr>
          <w:rFonts w:ascii="Times New Roman" w:hAnsi="Times New Roman"/>
          <w:sz w:val="18"/>
          <w:szCs w:val="18"/>
        </w:rPr>
        <w:t>4.1.1. Своими силами и средствами выполнить работы, предусмотренные договором и приложением №1.</w:t>
      </w:r>
    </w:p>
    <w:p w:rsidR="00BD1DF7" w:rsidRPr="00BD1DF7" w:rsidRDefault="00BD1DF7" w:rsidP="00BD1DF7">
      <w:pPr>
        <w:pStyle w:val="a4"/>
        <w:autoSpaceDE w:val="0"/>
        <w:autoSpaceDN w:val="0"/>
        <w:adjustRightInd w:val="0"/>
        <w:spacing w:after="0"/>
        <w:ind w:firstLine="450"/>
        <w:jc w:val="both"/>
        <w:rPr>
          <w:rFonts w:ascii="Times New Roman" w:hAnsi="Times New Roman"/>
          <w:color w:val="000000"/>
          <w:sz w:val="18"/>
          <w:szCs w:val="18"/>
        </w:rPr>
      </w:pPr>
      <w:r w:rsidRPr="00BD1DF7">
        <w:rPr>
          <w:rFonts w:ascii="Times New Roman" w:hAnsi="Times New Roman"/>
          <w:sz w:val="18"/>
          <w:szCs w:val="18"/>
        </w:rPr>
        <w:t xml:space="preserve">4.1.2. </w:t>
      </w:r>
      <w:r w:rsidRPr="00BD1DF7">
        <w:rPr>
          <w:rFonts w:ascii="Times New Roman" w:hAnsi="Times New Roman"/>
          <w:color w:val="000000"/>
          <w:sz w:val="18"/>
          <w:szCs w:val="18"/>
        </w:rPr>
        <w:t xml:space="preserve">Выполнить  работу  в </w:t>
      </w:r>
      <w:proofErr w:type="gramStart"/>
      <w:r w:rsidRPr="00BD1DF7">
        <w:rPr>
          <w:rFonts w:ascii="Times New Roman" w:hAnsi="Times New Roman"/>
          <w:color w:val="000000"/>
          <w:sz w:val="18"/>
          <w:szCs w:val="18"/>
        </w:rPr>
        <w:t>соответствии</w:t>
      </w:r>
      <w:proofErr w:type="gramEnd"/>
      <w:r w:rsidRPr="00BD1DF7">
        <w:rPr>
          <w:rFonts w:ascii="Times New Roman" w:hAnsi="Times New Roman"/>
          <w:color w:val="000000"/>
          <w:sz w:val="18"/>
          <w:szCs w:val="18"/>
        </w:rPr>
        <w:t xml:space="preserve"> с требованиями технического задания и передать Заказчику полученные результаты в предусмотренные договором сроки.</w:t>
      </w:r>
    </w:p>
    <w:p w:rsidR="00BD1DF7" w:rsidRPr="00BD1DF7" w:rsidRDefault="00BD1DF7" w:rsidP="00BD1DF7">
      <w:pPr>
        <w:pStyle w:val="a4"/>
        <w:autoSpaceDE w:val="0"/>
        <w:autoSpaceDN w:val="0"/>
        <w:adjustRightInd w:val="0"/>
        <w:spacing w:after="0"/>
        <w:ind w:firstLine="450"/>
        <w:jc w:val="both"/>
        <w:rPr>
          <w:rFonts w:ascii="Times New Roman" w:hAnsi="Times New Roman"/>
          <w:color w:val="000000"/>
          <w:sz w:val="18"/>
          <w:szCs w:val="18"/>
        </w:rPr>
      </w:pPr>
      <w:r w:rsidRPr="00BD1DF7">
        <w:rPr>
          <w:rFonts w:ascii="Times New Roman" w:hAnsi="Times New Roman"/>
          <w:color w:val="000000"/>
          <w:sz w:val="18"/>
          <w:szCs w:val="18"/>
        </w:rPr>
        <w:t>4.1.3. Согласовать  с  Заказчиком необходимость использования в работе по  договору  охраняемых результатов интеллектуальной деятельности, принадлежащих третьим лицам и приобретения прав на их использование.</w:t>
      </w:r>
    </w:p>
    <w:p w:rsidR="00BD1DF7" w:rsidRPr="00BD1DF7" w:rsidRDefault="00BD1DF7" w:rsidP="00BD1DF7">
      <w:pPr>
        <w:pStyle w:val="a4"/>
        <w:autoSpaceDE w:val="0"/>
        <w:autoSpaceDN w:val="0"/>
        <w:adjustRightInd w:val="0"/>
        <w:spacing w:after="0"/>
        <w:ind w:firstLine="450"/>
        <w:jc w:val="both"/>
        <w:rPr>
          <w:rFonts w:ascii="Times New Roman" w:hAnsi="Times New Roman"/>
          <w:color w:val="000000"/>
          <w:sz w:val="18"/>
          <w:szCs w:val="18"/>
        </w:rPr>
      </w:pPr>
      <w:r w:rsidRPr="00BD1DF7">
        <w:rPr>
          <w:rFonts w:ascii="Times New Roman" w:hAnsi="Times New Roman"/>
          <w:color w:val="000000"/>
          <w:sz w:val="18"/>
          <w:szCs w:val="18"/>
        </w:rPr>
        <w:t xml:space="preserve">4.1.4. Своими  силами  и за свой счет устранять допущенные по его вине недостатки вследствие отступления от параметров, предусмотренных в техническом </w:t>
      </w:r>
      <w:proofErr w:type="gramStart"/>
      <w:r w:rsidRPr="00BD1DF7">
        <w:rPr>
          <w:rFonts w:ascii="Times New Roman" w:hAnsi="Times New Roman"/>
          <w:color w:val="000000"/>
          <w:sz w:val="18"/>
          <w:szCs w:val="18"/>
        </w:rPr>
        <w:t>задании</w:t>
      </w:r>
      <w:proofErr w:type="gramEnd"/>
      <w:r w:rsidRPr="00BD1DF7">
        <w:rPr>
          <w:rFonts w:ascii="Times New Roman" w:hAnsi="Times New Roman"/>
          <w:color w:val="000000"/>
          <w:sz w:val="18"/>
          <w:szCs w:val="18"/>
        </w:rPr>
        <w:t>.</w:t>
      </w:r>
    </w:p>
    <w:p w:rsidR="00BD1DF7" w:rsidRPr="00BD1DF7" w:rsidRDefault="00BD1DF7" w:rsidP="00BD1DF7">
      <w:pPr>
        <w:pStyle w:val="a4"/>
        <w:autoSpaceDE w:val="0"/>
        <w:autoSpaceDN w:val="0"/>
        <w:adjustRightInd w:val="0"/>
        <w:spacing w:after="0"/>
        <w:ind w:firstLine="450"/>
        <w:jc w:val="both"/>
        <w:rPr>
          <w:rFonts w:ascii="Times New Roman" w:hAnsi="Times New Roman"/>
          <w:color w:val="000000"/>
          <w:sz w:val="18"/>
          <w:szCs w:val="18"/>
        </w:rPr>
      </w:pPr>
      <w:r w:rsidRPr="00BD1DF7">
        <w:rPr>
          <w:rFonts w:ascii="Times New Roman" w:hAnsi="Times New Roman"/>
          <w:color w:val="000000"/>
          <w:sz w:val="18"/>
          <w:szCs w:val="18"/>
        </w:rPr>
        <w:t>4.1.5.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BD1DF7" w:rsidRPr="00BD1DF7" w:rsidRDefault="00BD1DF7" w:rsidP="00BD1DF7">
      <w:pPr>
        <w:pStyle w:val="a4"/>
        <w:autoSpaceDE w:val="0"/>
        <w:autoSpaceDN w:val="0"/>
        <w:adjustRightInd w:val="0"/>
        <w:spacing w:after="0"/>
        <w:ind w:firstLine="450"/>
        <w:jc w:val="both"/>
        <w:rPr>
          <w:rFonts w:ascii="Times New Roman" w:hAnsi="Times New Roman"/>
          <w:color w:val="000000"/>
          <w:sz w:val="18"/>
          <w:szCs w:val="18"/>
        </w:rPr>
      </w:pPr>
      <w:r w:rsidRPr="00BD1DF7">
        <w:rPr>
          <w:rFonts w:ascii="Times New Roman" w:hAnsi="Times New Roman"/>
          <w:color w:val="000000"/>
          <w:sz w:val="18"/>
          <w:szCs w:val="18"/>
        </w:rPr>
        <w:t>4.1.6. Гарантировать    Заказчику  передачу  полученных  по   договору результатов, не нарушающих исключительных прав других лиц.</w:t>
      </w:r>
    </w:p>
    <w:p w:rsidR="00BD1DF7" w:rsidRPr="00BD1DF7" w:rsidRDefault="00BD1DF7" w:rsidP="00BD1DF7">
      <w:pPr>
        <w:pStyle w:val="a4"/>
        <w:autoSpaceDE w:val="0"/>
        <w:autoSpaceDN w:val="0"/>
        <w:adjustRightInd w:val="0"/>
        <w:spacing w:after="0"/>
        <w:ind w:firstLine="450"/>
        <w:jc w:val="both"/>
        <w:rPr>
          <w:rFonts w:ascii="Times New Roman" w:hAnsi="Times New Roman"/>
          <w:sz w:val="18"/>
          <w:szCs w:val="18"/>
        </w:rPr>
      </w:pPr>
      <w:r w:rsidRPr="00BD1DF7">
        <w:rPr>
          <w:rFonts w:ascii="Times New Roman" w:hAnsi="Times New Roman"/>
          <w:sz w:val="18"/>
          <w:szCs w:val="18"/>
        </w:rPr>
        <w:t>4.2. Заказчик обязан:</w:t>
      </w:r>
    </w:p>
    <w:p w:rsidR="00BD1DF7" w:rsidRPr="00BD1DF7" w:rsidRDefault="00BD1DF7" w:rsidP="00BD1DF7">
      <w:pPr>
        <w:pStyle w:val="a4"/>
        <w:autoSpaceDE w:val="0"/>
        <w:autoSpaceDN w:val="0"/>
        <w:adjustRightInd w:val="0"/>
        <w:spacing w:after="0"/>
        <w:ind w:firstLine="450"/>
        <w:jc w:val="both"/>
        <w:rPr>
          <w:rFonts w:ascii="Times New Roman" w:hAnsi="Times New Roman"/>
          <w:color w:val="000000"/>
          <w:sz w:val="18"/>
          <w:szCs w:val="18"/>
        </w:rPr>
      </w:pPr>
      <w:r w:rsidRPr="00BD1DF7">
        <w:rPr>
          <w:rFonts w:ascii="Times New Roman" w:hAnsi="Times New Roman"/>
          <w:sz w:val="18"/>
          <w:szCs w:val="18"/>
        </w:rPr>
        <w:t>4.2.1.</w:t>
      </w:r>
      <w:r w:rsidRPr="00BD1DF7">
        <w:rPr>
          <w:rFonts w:ascii="Times New Roman" w:hAnsi="Times New Roman"/>
          <w:color w:val="000000"/>
          <w:sz w:val="18"/>
          <w:szCs w:val="18"/>
        </w:rPr>
        <w:t>Передать   Исполнителю  имеющуюся  предшествующую   информацию, необходимую для выполнения работы по предмету договора.</w:t>
      </w:r>
    </w:p>
    <w:p w:rsidR="00BD1DF7" w:rsidRPr="00BD1DF7" w:rsidRDefault="00BD1DF7" w:rsidP="00BD1DF7">
      <w:pPr>
        <w:pStyle w:val="a4"/>
        <w:autoSpaceDE w:val="0"/>
        <w:autoSpaceDN w:val="0"/>
        <w:adjustRightInd w:val="0"/>
        <w:spacing w:after="0"/>
        <w:ind w:firstLine="450"/>
        <w:jc w:val="both"/>
        <w:rPr>
          <w:rFonts w:ascii="Times New Roman" w:hAnsi="Times New Roman"/>
          <w:color w:val="000000"/>
          <w:sz w:val="18"/>
          <w:szCs w:val="18"/>
        </w:rPr>
      </w:pPr>
      <w:r w:rsidRPr="00BD1DF7">
        <w:rPr>
          <w:rFonts w:ascii="Times New Roman" w:hAnsi="Times New Roman"/>
          <w:color w:val="000000"/>
          <w:sz w:val="18"/>
          <w:szCs w:val="18"/>
        </w:rPr>
        <w:t xml:space="preserve">4.2.2. В  случае  обнаружения  невозможности  достижения   результатов вследствие  обстоятельств,  не  зависящих  от  Исполнителя, </w:t>
      </w:r>
      <w:proofErr w:type="gramStart"/>
      <w:r w:rsidRPr="00BD1DF7">
        <w:rPr>
          <w:rFonts w:ascii="Times New Roman" w:hAnsi="Times New Roman"/>
          <w:color w:val="000000"/>
          <w:sz w:val="18"/>
          <w:szCs w:val="18"/>
        </w:rPr>
        <w:t>оплатить стоимость  работ</w:t>
      </w:r>
      <w:proofErr w:type="gramEnd"/>
      <w:r w:rsidRPr="00BD1DF7">
        <w:rPr>
          <w:rFonts w:ascii="Times New Roman" w:hAnsi="Times New Roman"/>
          <w:color w:val="000000"/>
          <w:sz w:val="18"/>
          <w:szCs w:val="18"/>
        </w:rPr>
        <w:t>,  проведенных  до  выявления невозможности получить предусмотренные  договором  результаты,  но не свыше соответствующей части цены работ, указанной в договоре.</w:t>
      </w:r>
    </w:p>
    <w:p w:rsidR="00BD1DF7" w:rsidRPr="00BD1DF7" w:rsidRDefault="00BD1DF7" w:rsidP="00BD1DF7">
      <w:pPr>
        <w:pStyle w:val="a4"/>
        <w:autoSpaceDE w:val="0"/>
        <w:autoSpaceDN w:val="0"/>
        <w:adjustRightInd w:val="0"/>
        <w:spacing w:after="0"/>
        <w:ind w:firstLine="450"/>
        <w:jc w:val="both"/>
        <w:rPr>
          <w:rFonts w:ascii="Times New Roman" w:hAnsi="Times New Roman"/>
          <w:color w:val="000000"/>
          <w:sz w:val="18"/>
          <w:szCs w:val="18"/>
        </w:rPr>
      </w:pPr>
      <w:r w:rsidRPr="00BD1DF7">
        <w:rPr>
          <w:rFonts w:ascii="Times New Roman" w:hAnsi="Times New Roman"/>
          <w:color w:val="000000"/>
          <w:sz w:val="18"/>
          <w:szCs w:val="18"/>
        </w:rPr>
        <w:t>4.2.3. Принять  результаты  выполненной  Исполнителем  работы согласно договору и оплатить ее.</w:t>
      </w:r>
    </w:p>
    <w:p w:rsidR="00BD1DF7" w:rsidRPr="00BD1DF7" w:rsidRDefault="00BD1DF7" w:rsidP="00BD1DF7">
      <w:pPr>
        <w:pStyle w:val="a4"/>
        <w:autoSpaceDE w:val="0"/>
        <w:autoSpaceDN w:val="0"/>
        <w:adjustRightInd w:val="0"/>
        <w:spacing w:after="0"/>
        <w:ind w:firstLine="450"/>
        <w:jc w:val="both"/>
        <w:rPr>
          <w:rFonts w:ascii="Times New Roman" w:hAnsi="Times New Roman"/>
          <w:color w:val="000000"/>
          <w:sz w:val="18"/>
          <w:szCs w:val="18"/>
        </w:rPr>
      </w:pPr>
      <w:r w:rsidRPr="00BD1DF7">
        <w:rPr>
          <w:rFonts w:ascii="Times New Roman" w:hAnsi="Times New Roman"/>
          <w:color w:val="000000"/>
          <w:sz w:val="18"/>
          <w:szCs w:val="18"/>
        </w:rPr>
        <w:t>4.3. Нарушение  Исполнителем обязанности информировать Заказчика об  обстоятельствах, препятствующих выполнению работы, может повлечь за  собой  частичный  или  полный  отказ  Заказчика  от   выполнения обязательства    по    оплате  затрат  Исполнителя,  понесенных   до обнаружения  возникшей  не  по  вине  Исполнителя  невозможности или нецелесообразности продолжения работы.</w:t>
      </w:r>
    </w:p>
    <w:p w:rsidR="00BD1DF7" w:rsidRPr="00BD1DF7" w:rsidRDefault="00BD1DF7" w:rsidP="00BD1DF7">
      <w:pPr>
        <w:autoSpaceDE w:val="0"/>
        <w:autoSpaceDN w:val="0"/>
        <w:adjustRightInd w:val="0"/>
        <w:ind w:firstLine="360"/>
        <w:jc w:val="both"/>
        <w:rPr>
          <w:rFonts w:ascii="Times New Roman" w:hAnsi="Times New Roman"/>
          <w:sz w:val="18"/>
          <w:szCs w:val="18"/>
        </w:rPr>
      </w:pPr>
    </w:p>
    <w:p w:rsidR="00BD1DF7" w:rsidRPr="00BD1DF7" w:rsidRDefault="00BD1DF7" w:rsidP="00BD1DF7">
      <w:pPr>
        <w:autoSpaceDE w:val="0"/>
        <w:autoSpaceDN w:val="0"/>
        <w:adjustRightInd w:val="0"/>
        <w:jc w:val="center"/>
        <w:rPr>
          <w:rFonts w:ascii="Times New Roman" w:hAnsi="Times New Roman"/>
          <w:b/>
          <w:sz w:val="18"/>
          <w:szCs w:val="18"/>
        </w:rPr>
      </w:pPr>
      <w:r w:rsidRPr="00BD1DF7">
        <w:rPr>
          <w:rFonts w:ascii="Times New Roman" w:hAnsi="Times New Roman"/>
          <w:b/>
          <w:sz w:val="18"/>
          <w:szCs w:val="18"/>
        </w:rPr>
        <w:t>5. Сроки выполнения работ</w:t>
      </w:r>
    </w:p>
    <w:p w:rsidR="00BD1DF7" w:rsidRPr="00BD1DF7" w:rsidRDefault="00BD1DF7" w:rsidP="00BD1DF7">
      <w:pPr>
        <w:pStyle w:val="a4"/>
        <w:autoSpaceDE w:val="0"/>
        <w:autoSpaceDN w:val="0"/>
        <w:adjustRightInd w:val="0"/>
        <w:spacing w:after="0"/>
        <w:ind w:firstLine="360"/>
        <w:jc w:val="both"/>
        <w:rPr>
          <w:rFonts w:ascii="Times New Roman" w:hAnsi="Times New Roman"/>
          <w:sz w:val="18"/>
          <w:szCs w:val="18"/>
        </w:rPr>
      </w:pPr>
      <w:r w:rsidRPr="00BD1DF7">
        <w:rPr>
          <w:rFonts w:ascii="Times New Roman" w:hAnsi="Times New Roman"/>
          <w:sz w:val="18"/>
          <w:szCs w:val="18"/>
        </w:rPr>
        <w:t>5.1. Срок  начала  работ  –  не позднее 3-х рабочих  дней  со дня заключения настоящего договора.</w:t>
      </w:r>
    </w:p>
    <w:p w:rsidR="00BD1DF7" w:rsidRPr="00BD1DF7" w:rsidRDefault="00BD1DF7" w:rsidP="00BD1DF7">
      <w:pPr>
        <w:pStyle w:val="a4"/>
        <w:autoSpaceDE w:val="0"/>
        <w:autoSpaceDN w:val="0"/>
        <w:adjustRightInd w:val="0"/>
        <w:spacing w:after="0"/>
        <w:ind w:firstLine="360"/>
        <w:jc w:val="both"/>
        <w:rPr>
          <w:rFonts w:ascii="Times New Roman" w:hAnsi="Times New Roman"/>
          <w:sz w:val="18"/>
          <w:szCs w:val="18"/>
        </w:rPr>
      </w:pPr>
      <w:r w:rsidRPr="00BD1DF7">
        <w:rPr>
          <w:rFonts w:ascii="Times New Roman" w:hAnsi="Times New Roman"/>
          <w:sz w:val="18"/>
          <w:szCs w:val="18"/>
        </w:rPr>
        <w:t>5.2. Срок окончания работ – не позднее 15 рабочих дней со дня заключения настоящего договора.</w:t>
      </w:r>
    </w:p>
    <w:p w:rsidR="00BD1DF7" w:rsidRPr="00BD1DF7" w:rsidRDefault="00BD1DF7" w:rsidP="00BD1DF7">
      <w:pPr>
        <w:pStyle w:val="a4"/>
        <w:autoSpaceDE w:val="0"/>
        <w:autoSpaceDN w:val="0"/>
        <w:adjustRightInd w:val="0"/>
        <w:spacing w:after="0"/>
        <w:ind w:firstLine="360"/>
        <w:jc w:val="both"/>
        <w:rPr>
          <w:rFonts w:ascii="Times New Roman" w:hAnsi="Times New Roman"/>
          <w:sz w:val="18"/>
          <w:szCs w:val="18"/>
        </w:rPr>
      </w:pPr>
    </w:p>
    <w:p w:rsidR="00BD1DF7" w:rsidRPr="00BD1DF7" w:rsidRDefault="00BD1DF7" w:rsidP="00BD1DF7">
      <w:pPr>
        <w:pStyle w:val="a4"/>
        <w:autoSpaceDE w:val="0"/>
        <w:autoSpaceDN w:val="0"/>
        <w:adjustRightInd w:val="0"/>
        <w:spacing w:after="0"/>
        <w:jc w:val="center"/>
        <w:rPr>
          <w:rFonts w:ascii="Times New Roman" w:hAnsi="Times New Roman"/>
          <w:b/>
          <w:sz w:val="18"/>
          <w:szCs w:val="18"/>
        </w:rPr>
      </w:pPr>
      <w:r w:rsidRPr="00BD1DF7">
        <w:rPr>
          <w:rFonts w:ascii="Times New Roman" w:hAnsi="Times New Roman"/>
          <w:b/>
          <w:sz w:val="18"/>
          <w:szCs w:val="18"/>
        </w:rPr>
        <w:t>6. Порядок сдачи и приемки полученных результатов выполненной работы</w:t>
      </w:r>
    </w:p>
    <w:p w:rsidR="00BD1DF7" w:rsidRPr="00BD1DF7" w:rsidRDefault="00BD1DF7" w:rsidP="00BD1DF7">
      <w:pPr>
        <w:autoSpaceDE w:val="0"/>
        <w:autoSpaceDN w:val="0"/>
        <w:adjustRightInd w:val="0"/>
        <w:ind w:firstLine="360"/>
        <w:jc w:val="both"/>
        <w:rPr>
          <w:rFonts w:ascii="Times New Roman" w:hAnsi="Times New Roman"/>
          <w:color w:val="000000"/>
          <w:sz w:val="18"/>
          <w:szCs w:val="18"/>
        </w:rPr>
      </w:pPr>
      <w:r w:rsidRPr="00BD1DF7">
        <w:rPr>
          <w:rFonts w:ascii="Times New Roman" w:hAnsi="Times New Roman"/>
          <w:sz w:val="18"/>
          <w:szCs w:val="18"/>
        </w:rPr>
        <w:t xml:space="preserve">6.1. </w:t>
      </w:r>
      <w:proofErr w:type="gramStart"/>
      <w:r w:rsidRPr="00BD1DF7">
        <w:rPr>
          <w:rFonts w:ascii="Times New Roman" w:hAnsi="Times New Roman"/>
          <w:color w:val="000000"/>
          <w:sz w:val="18"/>
          <w:szCs w:val="18"/>
        </w:rPr>
        <w:t>Исполнитель  по окончании сроков, предусмотренных условиями   договора,   представляет   Заказчику оформленные    в    установленном   порядке  полученные результаты выполненной  работы  в  соответствии  с  их перечнем и требованиями, предусмотренными в техническом задании (или иных документах, являющихся неотъемлемой частью договора).</w:t>
      </w:r>
      <w:proofErr w:type="gramEnd"/>
    </w:p>
    <w:p w:rsidR="00BD1DF7" w:rsidRPr="00BD1DF7" w:rsidRDefault="00BD1DF7" w:rsidP="00BD1DF7">
      <w:pPr>
        <w:autoSpaceDE w:val="0"/>
        <w:autoSpaceDN w:val="0"/>
        <w:adjustRightInd w:val="0"/>
        <w:ind w:firstLine="360"/>
        <w:jc w:val="both"/>
        <w:rPr>
          <w:rFonts w:ascii="Times New Roman" w:hAnsi="Times New Roman"/>
          <w:color w:val="000000"/>
          <w:sz w:val="18"/>
          <w:szCs w:val="18"/>
        </w:rPr>
      </w:pPr>
      <w:r w:rsidRPr="00BD1DF7">
        <w:rPr>
          <w:rFonts w:ascii="Times New Roman" w:hAnsi="Times New Roman"/>
          <w:color w:val="000000"/>
          <w:sz w:val="18"/>
          <w:szCs w:val="18"/>
        </w:rPr>
        <w:t>6.2. По завершении работ Исполнитель направляет Заказчику: акт сдачи-приемки выполненных работ; комплект научной, технической и    иной    информации, предусмотренной договором и оформленной отчетом, в 2-х экземплярах.</w:t>
      </w:r>
    </w:p>
    <w:p w:rsidR="00BD1DF7" w:rsidRPr="00BD1DF7" w:rsidRDefault="00BD1DF7" w:rsidP="00BD1DF7">
      <w:pPr>
        <w:autoSpaceDE w:val="0"/>
        <w:autoSpaceDN w:val="0"/>
        <w:adjustRightInd w:val="0"/>
        <w:ind w:firstLine="360"/>
        <w:jc w:val="both"/>
        <w:rPr>
          <w:rFonts w:ascii="Times New Roman" w:hAnsi="Times New Roman"/>
          <w:color w:val="000000"/>
          <w:sz w:val="18"/>
          <w:szCs w:val="18"/>
        </w:rPr>
      </w:pPr>
      <w:r w:rsidRPr="00BD1DF7">
        <w:rPr>
          <w:rFonts w:ascii="Times New Roman" w:hAnsi="Times New Roman"/>
          <w:color w:val="000000"/>
          <w:sz w:val="18"/>
          <w:szCs w:val="18"/>
        </w:rPr>
        <w:t xml:space="preserve">6.3. </w:t>
      </w:r>
      <w:proofErr w:type="gramStart"/>
      <w:r w:rsidRPr="00BD1DF7">
        <w:rPr>
          <w:rFonts w:ascii="Times New Roman" w:hAnsi="Times New Roman"/>
          <w:color w:val="000000"/>
          <w:sz w:val="18"/>
          <w:szCs w:val="18"/>
        </w:rPr>
        <w:t>Заказчик   в  течение 3-х дней  со   дня  получения   акта сдачи-приемки  и  отчетных документов, указанных в пункте 6.2, обязан направить  Исполнителю  подписанный  акт  сдачи-приемки   полученных результатов  выполненной  работы  или  мотивированный  отказ  от  их приемки.</w:t>
      </w:r>
      <w:proofErr w:type="gramEnd"/>
    </w:p>
    <w:p w:rsidR="00BD1DF7" w:rsidRPr="00BD1DF7" w:rsidRDefault="00BD1DF7" w:rsidP="00BD1DF7">
      <w:pPr>
        <w:autoSpaceDE w:val="0"/>
        <w:autoSpaceDN w:val="0"/>
        <w:adjustRightInd w:val="0"/>
        <w:ind w:firstLine="360"/>
        <w:jc w:val="both"/>
        <w:rPr>
          <w:rFonts w:ascii="Times New Roman" w:hAnsi="Times New Roman"/>
          <w:color w:val="000000"/>
          <w:sz w:val="18"/>
          <w:szCs w:val="18"/>
        </w:rPr>
      </w:pPr>
      <w:r w:rsidRPr="00BD1DF7">
        <w:rPr>
          <w:rFonts w:ascii="Times New Roman" w:hAnsi="Times New Roman"/>
          <w:color w:val="000000"/>
          <w:sz w:val="18"/>
          <w:szCs w:val="18"/>
        </w:rPr>
        <w:t>6.4. В  случае  мотивированного  отказа  Заказчика  от   приемки результатов   работы  сторонами  составляется  двусторонний  акт  с перечнем необходимых доработок и их сроков.</w:t>
      </w:r>
    </w:p>
    <w:p w:rsidR="00BD1DF7" w:rsidRPr="00BD1DF7" w:rsidRDefault="00BD1DF7" w:rsidP="00BD1DF7">
      <w:pPr>
        <w:autoSpaceDE w:val="0"/>
        <w:autoSpaceDN w:val="0"/>
        <w:adjustRightInd w:val="0"/>
        <w:ind w:firstLine="360"/>
        <w:jc w:val="both"/>
        <w:rPr>
          <w:rFonts w:ascii="Times New Roman" w:hAnsi="Times New Roman"/>
          <w:color w:val="000000"/>
          <w:sz w:val="18"/>
          <w:szCs w:val="18"/>
        </w:rPr>
      </w:pPr>
      <w:r w:rsidRPr="00BD1DF7">
        <w:rPr>
          <w:rFonts w:ascii="Times New Roman" w:hAnsi="Times New Roman"/>
          <w:color w:val="000000"/>
          <w:sz w:val="18"/>
          <w:szCs w:val="18"/>
        </w:rPr>
        <w:t>6.5. При  досрочном  выполнении  Исполнителем  работы   Заказчик в праве досрочно принять и оплатить работу.</w:t>
      </w:r>
    </w:p>
    <w:p w:rsidR="00BD1DF7" w:rsidRPr="00BD1DF7" w:rsidRDefault="00BD1DF7" w:rsidP="00BD1DF7">
      <w:pPr>
        <w:autoSpaceDE w:val="0"/>
        <w:autoSpaceDN w:val="0"/>
        <w:adjustRightInd w:val="0"/>
        <w:ind w:firstLine="360"/>
        <w:jc w:val="both"/>
        <w:rPr>
          <w:rFonts w:ascii="Times New Roman" w:hAnsi="Times New Roman"/>
          <w:color w:val="000000"/>
          <w:sz w:val="18"/>
          <w:szCs w:val="18"/>
        </w:rPr>
      </w:pPr>
      <w:r w:rsidRPr="00BD1DF7">
        <w:rPr>
          <w:rFonts w:ascii="Times New Roman" w:hAnsi="Times New Roman"/>
          <w:color w:val="000000"/>
          <w:sz w:val="18"/>
          <w:szCs w:val="18"/>
        </w:rPr>
        <w:lastRenderedPageBreak/>
        <w:t xml:space="preserve">6.6. Если  в </w:t>
      </w:r>
      <w:proofErr w:type="gramStart"/>
      <w:r w:rsidRPr="00BD1DF7">
        <w:rPr>
          <w:rFonts w:ascii="Times New Roman" w:hAnsi="Times New Roman"/>
          <w:color w:val="000000"/>
          <w:sz w:val="18"/>
          <w:szCs w:val="18"/>
        </w:rPr>
        <w:t>процессе</w:t>
      </w:r>
      <w:proofErr w:type="gramEnd"/>
      <w:r w:rsidRPr="00BD1DF7">
        <w:rPr>
          <w:rFonts w:ascii="Times New Roman" w:hAnsi="Times New Roman"/>
          <w:color w:val="000000"/>
          <w:sz w:val="18"/>
          <w:szCs w:val="18"/>
        </w:rPr>
        <w:t xml:space="preserve"> выполнения работы обнаруживается невозможность получить ожидаемые результаты или нецелесообразность продолжения работы, Исполнитель обязан незамедлительно приостановить ее  и  поставить  об  этом  в  известность  Заказчика. В этом случае стороны  обязаны в двухнедельный  срок  рассмотреть  вопрос о целесообразности  и  направлениях  продолжения работы и об изменении сроков ее выполнения.</w:t>
      </w:r>
    </w:p>
    <w:p w:rsidR="00BD1DF7" w:rsidRPr="00BD1DF7" w:rsidRDefault="00BD1DF7" w:rsidP="00BD1DF7">
      <w:pPr>
        <w:pStyle w:val="HTML"/>
        <w:jc w:val="center"/>
        <w:rPr>
          <w:rFonts w:ascii="Times New Roman" w:hAnsi="Times New Roman" w:cs="Times New Roman"/>
          <w:b/>
          <w:color w:val="000000"/>
          <w:sz w:val="18"/>
          <w:szCs w:val="18"/>
        </w:rPr>
      </w:pPr>
      <w:r w:rsidRPr="00BD1DF7">
        <w:rPr>
          <w:rFonts w:ascii="Times New Roman" w:hAnsi="Times New Roman" w:cs="Times New Roman"/>
          <w:b/>
          <w:color w:val="000000"/>
          <w:sz w:val="18"/>
          <w:szCs w:val="18"/>
        </w:rPr>
        <w:t>7. Права сторон на результаты работы</w:t>
      </w:r>
    </w:p>
    <w:p w:rsidR="00BD1DF7" w:rsidRPr="00BD1DF7" w:rsidRDefault="00BD1DF7" w:rsidP="00BD1DF7">
      <w:pPr>
        <w:pStyle w:val="HTML"/>
        <w:ind w:firstLine="357"/>
        <w:jc w:val="both"/>
        <w:rPr>
          <w:rFonts w:ascii="Times New Roman" w:hAnsi="Times New Roman" w:cs="Times New Roman"/>
          <w:color w:val="000000"/>
          <w:sz w:val="18"/>
          <w:szCs w:val="18"/>
        </w:rPr>
      </w:pPr>
      <w:r w:rsidRPr="00BD1DF7">
        <w:rPr>
          <w:rFonts w:ascii="Times New Roman" w:hAnsi="Times New Roman" w:cs="Times New Roman"/>
          <w:color w:val="000000"/>
          <w:sz w:val="18"/>
          <w:szCs w:val="18"/>
        </w:rPr>
        <w:t>7.1. Исключительное  право  на  результаты  работы  по  предмету договора,  в  том  числе  способные  к  правовой  охране, полученные Исполнителем  на  основе  требований технического задания Заказчика, принадлежит Заказчику.</w:t>
      </w:r>
    </w:p>
    <w:p w:rsidR="00BD1DF7" w:rsidRPr="00BD1DF7" w:rsidRDefault="00BD1DF7" w:rsidP="00BD1DF7">
      <w:pPr>
        <w:pStyle w:val="HTML"/>
        <w:ind w:firstLine="357"/>
        <w:jc w:val="both"/>
        <w:rPr>
          <w:rFonts w:ascii="Times New Roman" w:hAnsi="Times New Roman" w:cs="Times New Roman"/>
          <w:color w:val="000000"/>
          <w:sz w:val="18"/>
          <w:szCs w:val="18"/>
        </w:rPr>
      </w:pPr>
      <w:r w:rsidRPr="00BD1DF7">
        <w:rPr>
          <w:rFonts w:ascii="Times New Roman" w:hAnsi="Times New Roman" w:cs="Times New Roman"/>
          <w:color w:val="000000"/>
          <w:sz w:val="18"/>
          <w:szCs w:val="18"/>
        </w:rPr>
        <w:t>7.2. Авторы результатов работы, в том числе способных к правовой охране, созданных в процессе выполнения договора, сохраняют за собой авторские личные  неимущественные и  имущественные  права в соответствии с действующим законодательством.</w:t>
      </w:r>
    </w:p>
    <w:p w:rsidR="00BD1DF7" w:rsidRPr="00BD1DF7" w:rsidRDefault="00BD1DF7" w:rsidP="00BD1DF7">
      <w:pPr>
        <w:pStyle w:val="2"/>
        <w:spacing w:after="0" w:line="240" w:lineRule="auto"/>
        <w:ind w:left="0"/>
        <w:jc w:val="center"/>
        <w:rPr>
          <w:rFonts w:ascii="Times New Roman" w:hAnsi="Times New Roman"/>
          <w:b/>
          <w:sz w:val="18"/>
          <w:szCs w:val="18"/>
        </w:rPr>
      </w:pPr>
    </w:p>
    <w:p w:rsidR="00BD1DF7" w:rsidRPr="00BD1DF7" w:rsidRDefault="00BD1DF7" w:rsidP="00BD1DF7">
      <w:pPr>
        <w:pStyle w:val="2"/>
        <w:spacing w:after="0" w:line="240" w:lineRule="auto"/>
        <w:ind w:left="0"/>
        <w:jc w:val="center"/>
        <w:rPr>
          <w:rFonts w:ascii="Times New Roman" w:hAnsi="Times New Roman"/>
          <w:b/>
          <w:sz w:val="18"/>
          <w:szCs w:val="18"/>
        </w:rPr>
      </w:pPr>
      <w:r w:rsidRPr="00BD1DF7">
        <w:rPr>
          <w:rFonts w:ascii="Times New Roman" w:hAnsi="Times New Roman"/>
          <w:b/>
          <w:sz w:val="18"/>
          <w:szCs w:val="18"/>
        </w:rPr>
        <w:t>8. Ответственность сторон</w:t>
      </w:r>
    </w:p>
    <w:p w:rsidR="00BD1DF7" w:rsidRPr="00BD1DF7" w:rsidRDefault="00BD1DF7" w:rsidP="00BD1DF7">
      <w:pPr>
        <w:autoSpaceDE w:val="0"/>
        <w:autoSpaceDN w:val="0"/>
        <w:adjustRightInd w:val="0"/>
        <w:ind w:firstLine="357"/>
        <w:jc w:val="both"/>
        <w:rPr>
          <w:rFonts w:ascii="Times New Roman" w:hAnsi="Times New Roman"/>
          <w:sz w:val="18"/>
          <w:szCs w:val="18"/>
        </w:rPr>
      </w:pPr>
      <w:r w:rsidRPr="00BD1DF7">
        <w:rPr>
          <w:rFonts w:ascii="Times New Roman" w:hAnsi="Times New Roman"/>
          <w:sz w:val="18"/>
          <w:szCs w:val="18"/>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D1DF7" w:rsidRPr="00BD1DF7" w:rsidRDefault="00BD1DF7" w:rsidP="00BD1DF7">
      <w:pPr>
        <w:pStyle w:val="2"/>
        <w:spacing w:after="0" w:line="240" w:lineRule="auto"/>
        <w:ind w:left="0" w:firstLine="357"/>
        <w:jc w:val="both"/>
        <w:rPr>
          <w:rFonts w:ascii="Times New Roman" w:hAnsi="Times New Roman"/>
          <w:sz w:val="18"/>
          <w:szCs w:val="18"/>
        </w:rPr>
      </w:pPr>
      <w:r w:rsidRPr="00BD1DF7">
        <w:rPr>
          <w:rFonts w:ascii="Times New Roman" w:hAnsi="Times New Roman"/>
          <w:sz w:val="18"/>
          <w:szCs w:val="18"/>
        </w:rPr>
        <w:t>8.2.В случае нарушения сроков выполнения работ, предусмотренных п.5.1., 5.2. договора, Исполнитель выплачивает Заказчику неустойку в размере 0,1 % от цены договора за каждый день просрочки до момента исполнения обязательства</w:t>
      </w:r>
    </w:p>
    <w:p w:rsidR="00BD1DF7" w:rsidRPr="00BD1DF7" w:rsidRDefault="00BD1DF7" w:rsidP="00BD1DF7">
      <w:pPr>
        <w:pStyle w:val="2"/>
        <w:spacing w:after="0" w:line="240" w:lineRule="auto"/>
        <w:ind w:left="0" w:firstLine="357"/>
        <w:jc w:val="both"/>
        <w:rPr>
          <w:rFonts w:ascii="Times New Roman" w:hAnsi="Times New Roman"/>
          <w:sz w:val="18"/>
          <w:szCs w:val="18"/>
        </w:rPr>
      </w:pPr>
      <w:r w:rsidRPr="00BD1DF7">
        <w:rPr>
          <w:rFonts w:ascii="Times New Roman" w:hAnsi="Times New Roman"/>
          <w:sz w:val="18"/>
          <w:szCs w:val="18"/>
        </w:rPr>
        <w:t xml:space="preserve">8.3.В случае нарушения обязательств по оплате выполненных работ, предусмотренных п.3.3. договора, Заказчик выплачивает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задержанного платежа за каждый день просрочки до момента оплаты. </w:t>
      </w:r>
    </w:p>
    <w:p w:rsidR="00BD1DF7" w:rsidRPr="00BD1DF7" w:rsidRDefault="00BD1DF7" w:rsidP="00BD1DF7">
      <w:pPr>
        <w:pStyle w:val="2"/>
        <w:spacing w:after="0" w:line="240" w:lineRule="auto"/>
        <w:ind w:left="0" w:firstLine="357"/>
        <w:jc w:val="both"/>
        <w:rPr>
          <w:rFonts w:ascii="Times New Roman" w:hAnsi="Times New Roman"/>
          <w:sz w:val="18"/>
          <w:szCs w:val="18"/>
        </w:rPr>
      </w:pPr>
      <w:r w:rsidRPr="00BD1DF7">
        <w:rPr>
          <w:rFonts w:ascii="Times New Roman" w:hAnsi="Times New Roman"/>
          <w:sz w:val="18"/>
          <w:szCs w:val="18"/>
        </w:rPr>
        <w:t xml:space="preserve">8.4.Возмещение ущерба и выплата неустойки не освобождает стороны от выполнения обязательств по настоящему договору в полном </w:t>
      </w:r>
      <w:proofErr w:type="gramStart"/>
      <w:r w:rsidRPr="00BD1DF7">
        <w:rPr>
          <w:rFonts w:ascii="Times New Roman" w:hAnsi="Times New Roman"/>
          <w:sz w:val="18"/>
          <w:szCs w:val="18"/>
        </w:rPr>
        <w:t>объеме</w:t>
      </w:r>
      <w:proofErr w:type="gramEnd"/>
      <w:r w:rsidRPr="00BD1DF7">
        <w:rPr>
          <w:rFonts w:ascii="Times New Roman" w:hAnsi="Times New Roman"/>
          <w:sz w:val="18"/>
          <w:szCs w:val="18"/>
        </w:rPr>
        <w:t>.</w:t>
      </w:r>
    </w:p>
    <w:p w:rsidR="00BD1DF7" w:rsidRPr="00BD1DF7" w:rsidRDefault="00BD1DF7" w:rsidP="00BD1DF7">
      <w:pPr>
        <w:pStyle w:val="2"/>
        <w:spacing w:after="0" w:line="240" w:lineRule="auto"/>
        <w:ind w:left="0" w:firstLine="357"/>
        <w:jc w:val="both"/>
        <w:rPr>
          <w:rFonts w:ascii="Times New Roman" w:hAnsi="Times New Roman"/>
          <w:sz w:val="18"/>
          <w:szCs w:val="18"/>
        </w:rPr>
      </w:pPr>
      <w:r w:rsidRPr="00BD1DF7">
        <w:rPr>
          <w:rFonts w:ascii="Times New Roman" w:hAnsi="Times New Roman"/>
          <w:sz w:val="18"/>
          <w:szCs w:val="18"/>
        </w:rPr>
        <w:t>8.5.Возмещение причиненных убытков, уплата неустойки виновной стороной осуществляется на основании письменной претензии другой стороны.</w:t>
      </w:r>
    </w:p>
    <w:p w:rsidR="00BD1DF7" w:rsidRPr="00BD1DF7" w:rsidRDefault="00BD1DF7" w:rsidP="00BD1DF7">
      <w:pPr>
        <w:pStyle w:val="2"/>
        <w:spacing w:after="0" w:line="240" w:lineRule="auto"/>
        <w:ind w:left="0"/>
        <w:jc w:val="center"/>
        <w:rPr>
          <w:rFonts w:ascii="Times New Roman" w:hAnsi="Times New Roman"/>
          <w:b/>
          <w:sz w:val="18"/>
          <w:szCs w:val="18"/>
        </w:rPr>
      </w:pPr>
      <w:r w:rsidRPr="00BD1DF7">
        <w:rPr>
          <w:rFonts w:ascii="Times New Roman" w:hAnsi="Times New Roman"/>
          <w:b/>
          <w:sz w:val="18"/>
          <w:szCs w:val="18"/>
        </w:rPr>
        <w:t>9. Обстоятельства непреодолимой силы</w:t>
      </w:r>
    </w:p>
    <w:p w:rsidR="00BD1DF7" w:rsidRPr="00BD1DF7" w:rsidRDefault="00BD1DF7" w:rsidP="00BD1DF7">
      <w:pPr>
        <w:pStyle w:val="a4"/>
        <w:spacing w:after="0"/>
        <w:ind w:firstLine="357"/>
        <w:jc w:val="both"/>
        <w:rPr>
          <w:rFonts w:ascii="Times New Roman" w:hAnsi="Times New Roman"/>
          <w:sz w:val="18"/>
          <w:szCs w:val="18"/>
        </w:rPr>
      </w:pPr>
      <w:r w:rsidRPr="00BD1DF7">
        <w:rPr>
          <w:rFonts w:ascii="Times New Roman" w:hAnsi="Times New Roman"/>
          <w:sz w:val="18"/>
          <w:szCs w:val="18"/>
        </w:rPr>
        <w:t xml:space="preserve">9.1.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BD1DF7" w:rsidRPr="00BD1DF7" w:rsidRDefault="00BD1DF7" w:rsidP="00BD1DF7">
      <w:pPr>
        <w:autoSpaceDE w:val="0"/>
        <w:autoSpaceDN w:val="0"/>
        <w:adjustRightInd w:val="0"/>
        <w:ind w:firstLine="357"/>
        <w:jc w:val="both"/>
        <w:rPr>
          <w:rFonts w:ascii="Times New Roman" w:hAnsi="Times New Roman"/>
          <w:sz w:val="18"/>
          <w:szCs w:val="18"/>
        </w:rPr>
      </w:pPr>
      <w:r w:rsidRPr="00BD1DF7">
        <w:rPr>
          <w:rFonts w:ascii="Times New Roman" w:hAnsi="Times New Roman"/>
          <w:sz w:val="18"/>
          <w:szCs w:val="18"/>
        </w:rPr>
        <w:t>9.2.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BD1DF7" w:rsidRPr="00BD1DF7" w:rsidRDefault="00BD1DF7" w:rsidP="00BD1DF7">
      <w:pPr>
        <w:pStyle w:val="2"/>
        <w:spacing w:after="0" w:line="240" w:lineRule="auto"/>
        <w:ind w:left="0"/>
        <w:jc w:val="center"/>
        <w:rPr>
          <w:rFonts w:ascii="Times New Roman" w:hAnsi="Times New Roman"/>
          <w:b/>
          <w:sz w:val="18"/>
          <w:szCs w:val="18"/>
        </w:rPr>
      </w:pPr>
    </w:p>
    <w:p w:rsidR="00BD1DF7" w:rsidRPr="00BD1DF7" w:rsidRDefault="00BD1DF7" w:rsidP="00BD1DF7">
      <w:pPr>
        <w:pStyle w:val="2"/>
        <w:spacing w:after="0" w:line="240" w:lineRule="auto"/>
        <w:ind w:left="0"/>
        <w:jc w:val="center"/>
        <w:rPr>
          <w:rFonts w:ascii="Times New Roman" w:hAnsi="Times New Roman"/>
          <w:b/>
          <w:sz w:val="18"/>
          <w:szCs w:val="18"/>
        </w:rPr>
      </w:pPr>
      <w:r w:rsidRPr="00BD1DF7">
        <w:rPr>
          <w:rFonts w:ascii="Times New Roman" w:hAnsi="Times New Roman"/>
          <w:b/>
          <w:sz w:val="18"/>
          <w:szCs w:val="18"/>
        </w:rPr>
        <w:t>10. Порядок разрешения споров</w:t>
      </w:r>
    </w:p>
    <w:p w:rsidR="00BD1DF7" w:rsidRPr="00BD1DF7" w:rsidRDefault="00BD1DF7" w:rsidP="00BD1DF7">
      <w:pPr>
        <w:pStyle w:val="2"/>
        <w:spacing w:after="0" w:line="240" w:lineRule="auto"/>
        <w:ind w:left="0" w:firstLine="357"/>
        <w:jc w:val="both"/>
        <w:rPr>
          <w:rFonts w:ascii="Times New Roman" w:hAnsi="Times New Roman"/>
          <w:sz w:val="18"/>
          <w:szCs w:val="18"/>
        </w:rPr>
      </w:pPr>
      <w:r w:rsidRPr="00BD1DF7">
        <w:rPr>
          <w:rFonts w:ascii="Times New Roman" w:hAnsi="Times New Roman"/>
          <w:sz w:val="18"/>
          <w:szCs w:val="18"/>
        </w:rPr>
        <w:t>10.1.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D1DF7" w:rsidRPr="00BD1DF7" w:rsidRDefault="00BD1DF7" w:rsidP="00BD1DF7">
      <w:pPr>
        <w:pStyle w:val="2"/>
        <w:spacing w:after="0" w:line="240" w:lineRule="auto"/>
        <w:ind w:left="0" w:firstLine="357"/>
        <w:jc w:val="both"/>
        <w:rPr>
          <w:rFonts w:ascii="Times New Roman" w:hAnsi="Times New Roman"/>
          <w:sz w:val="18"/>
          <w:szCs w:val="18"/>
        </w:rPr>
      </w:pPr>
      <w:r w:rsidRPr="00BD1DF7">
        <w:rPr>
          <w:rFonts w:ascii="Times New Roman" w:hAnsi="Times New Roman"/>
          <w:sz w:val="18"/>
          <w:szCs w:val="18"/>
        </w:rPr>
        <w:t>10.2. В случае невозможности разрешения споров или разногласий путем переговоров они подлежат разрешению арбитражным судом Новосибирской области после прохождения претензионного порядка разрешения спора. Претензия, предъявленная любой из сторон, должна быть рассмотрена другой стороной с предоставлением письменного ответа в течение 10 дней со дня получения претензии.</w:t>
      </w:r>
    </w:p>
    <w:p w:rsidR="00BD1DF7" w:rsidRPr="00BD1DF7" w:rsidRDefault="00BD1DF7" w:rsidP="00BD1DF7">
      <w:pPr>
        <w:pStyle w:val="2"/>
        <w:spacing w:after="0" w:line="240" w:lineRule="auto"/>
        <w:ind w:left="0"/>
        <w:rPr>
          <w:rFonts w:ascii="Times New Roman" w:hAnsi="Times New Roman"/>
          <w:sz w:val="18"/>
          <w:szCs w:val="18"/>
        </w:rPr>
      </w:pPr>
    </w:p>
    <w:p w:rsidR="00BD1DF7" w:rsidRPr="00BD1DF7" w:rsidRDefault="00BD1DF7" w:rsidP="00BD1DF7">
      <w:pPr>
        <w:autoSpaceDE w:val="0"/>
        <w:autoSpaceDN w:val="0"/>
        <w:adjustRightInd w:val="0"/>
        <w:jc w:val="center"/>
        <w:rPr>
          <w:rFonts w:ascii="Times New Roman" w:hAnsi="Times New Roman"/>
          <w:b/>
          <w:sz w:val="18"/>
          <w:szCs w:val="18"/>
        </w:rPr>
      </w:pPr>
      <w:r w:rsidRPr="00BD1DF7">
        <w:rPr>
          <w:rFonts w:ascii="Times New Roman" w:hAnsi="Times New Roman"/>
          <w:b/>
          <w:sz w:val="18"/>
          <w:szCs w:val="18"/>
        </w:rPr>
        <w:t>11.Срок действия договора и прочие условия</w:t>
      </w:r>
    </w:p>
    <w:p w:rsidR="00BD1DF7" w:rsidRPr="00BD1DF7" w:rsidRDefault="00BD1DF7" w:rsidP="00BD1DF7">
      <w:pPr>
        <w:autoSpaceDE w:val="0"/>
        <w:autoSpaceDN w:val="0"/>
        <w:adjustRightInd w:val="0"/>
        <w:ind w:firstLine="360"/>
        <w:jc w:val="both"/>
        <w:rPr>
          <w:rFonts w:ascii="Times New Roman" w:hAnsi="Times New Roman"/>
          <w:sz w:val="18"/>
          <w:szCs w:val="18"/>
        </w:rPr>
      </w:pPr>
      <w:r w:rsidRPr="00BD1DF7">
        <w:rPr>
          <w:rFonts w:ascii="Times New Roman" w:hAnsi="Times New Roman"/>
          <w:sz w:val="18"/>
          <w:szCs w:val="18"/>
        </w:rPr>
        <w:t>11.1. Срок действия договора:  со дня подписания договора -  до исполнения сторонами своих обязательств.</w:t>
      </w:r>
    </w:p>
    <w:p w:rsidR="00BD1DF7" w:rsidRPr="00BD1DF7" w:rsidRDefault="00BD1DF7" w:rsidP="00BD1DF7">
      <w:pPr>
        <w:autoSpaceDE w:val="0"/>
        <w:autoSpaceDN w:val="0"/>
        <w:adjustRightInd w:val="0"/>
        <w:ind w:firstLine="360"/>
        <w:jc w:val="both"/>
        <w:rPr>
          <w:rFonts w:ascii="Times New Roman" w:hAnsi="Times New Roman"/>
          <w:sz w:val="18"/>
          <w:szCs w:val="18"/>
        </w:rPr>
      </w:pPr>
      <w:r w:rsidRPr="00BD1DF7">
        <w:rPr>
          <w:rFonts w:ascii="Times New Roman" w:hAnsi="Times New Roman"/>
          <w:sz w:val="18"/>
          <w:szCs w:val="18"/>
        </w:rPr>
        <w:t>11.2.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D1DF7" w:rsidRPr="00BD1DF7" w:rsidRDefault="00BD1DF7" w:rsidP="00BD1DF7">
      <w:pPr>
        <w:autoSpaceDE w:val="0"/>
        <w:autoSpaceDN w:val="0"/>
        <w:adjustRightInd w:val="0"/>
        <w:ind w:firstLine="360"/>
        <w:jc w:val="both"/>
        <w:rPr>
          <w:rFonts w:ascii="Times New Roman" w:hAnsi="Times New Roman"/>
          <w:sz w:val="18"/>
          <w:szCs w:val="18"/>
        </w:rPr>
      </w:pPr>
      <w:r w:rsidRPr="00BD1DF7">
        <w:rPr>
          <w:rFonts w:ascii="Times New Roman" w:hAnsi="Times New Roman"/>
          <w:sz w:val="18"/>
          <w:szCs w:val="18"/>
        </w:rPr>
        <w:t xml:space="preserve">11.3. Настоящий </w:t>
      </w:r>
      <w:proofErr w:type="gramStart"/>
      <w:r w:rsidRPr="00BD1DF7">
        <w:rPr>
          <w:rFonts w:ascii="Times New Roman" w:hAnsi="Times New Roman"/>
          <w:sz w:val="18"/>
          <w:szCs w:val="18"/>
        </w:rPr>
        <w:t>договор</w:t>
      </w:r>
      <w:proofErr w:type="gramEnd"/>
      <w:r w:rsidRPr="00BD1DF7">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BD1DF7" w:rsidRPr="00BD1DF7" w:rsidRDefault="00BD1DF7" w:rsidP="00BD1DF7">
      <w:pPr>
        <w:pStyle w:val="2"/>
        <w:spacing w:after="0" w:line="240" w:lineRule="auto"/>
        <w:ind w:left="0" w:firstLine="360"/>
        <w:jc w:val="both"/>
        <w:rPr>
          <w:rFonts w:ascii="Times New Roman" w:hAnsi="Times New Roman"/>
          <w:sz w:val="18"/>
          <w:szCs w:val="18"/>
        </w:rPr>
      </w:pPr>
      <w:r w:rsidRPr="00BD1DF7">
        <w:rPr>
          <w:rFonts w:ascii="Times New Roman" w:hAnsi="Times New Roman"/>
          <w:sz w:val="18"/>
          <w:szCs w:val="18"/>
        </w:rPr>
        <w:t>11.4. Настоящий договор составлен в двух экземплярах, имеющих одинаковую юридическую силу, по одному для каждой из сторон.</w:t>
      </w:r>
    </w:p>
    <w:p w:rsidR="00BD1DF7" w:rsidRPr="00BD1DF7" w:rsidRDefault="00BD1DF7" w:rsidP="00BD1DF7">
      <w:pPr>
        <w:pStyle w:val="2"/>
        <w:spacing w:after="0" w:line="240" w:lineRule="auto"/>
        <w:ind w:left="0"/>
        <w:rPr>
          <w:rFonts w:ascii="Times New Roman" w:hAnsi="Times New Roman"/>
          <w:sz w:val="18"/>
          <w:szCs w:val="18"/>
        </w:rPr>
      </w:pPr>
    </w:p>
    <w:p w:rsidR="00BD1DF7" w:rsidRPr="00BD1DF7" w:rsidRDefault="00BD1DF7" w:rsidP="00BD1DF7">
      <w:pPr>
        <w:rPr>
          <w:rFonts w:ascii="Times New Roman" w:hAnsi="Times New Roman"/>
          <w:b/>
          <w:sz w:val="18"/>
          <w:szCs w:val="18"/>
        </w:rPr>
      </w:pPr>
    </w:p>
    <w:p w:rsidR="00BD1DF7" w:rsidRPr="00BD1DF7" w:rsidRDefault="00BD1DF7" w:rsidP="00BD1DF7">
      <w:pPr>
        <w:pStyle w:val="2"/>
        <w:spacing w:after="0" w:line="240" w:lineRule="auto"/>
        <w:ind w:left="0"/>
        <w:jc w:val="center"/>
        <w:rPr>
          <w:rFonts w:ascii="Times New Roman" w:hAnsi="Times New Roman"/>
          <w:b/>
          <w:sz w:val="18"/>
          <w:szCs w:val="18"/>
        </w:rPr>
      </w:pPr>
      <w:bookmarkStart w:id="0" w:name="_GoBack"/>
      <w:bookmarkEnd w:id="0"/>
      <w:r w:rsidRPr="00BD1DF7">
        <w:rPr>
          <w:rFonts w:ascii="Times New Roman" w:hAnsi="Times New Roman"/>
          <w:b/>
          <w:sz w:val="18"/>
          <w:szCs w:val="18"/>
        </w:rPr>
        <w:t>12.Юридические адреса сторон</w:t>
      </w:r>
    </w:p>
    <w:tbl>
      <w:tblPr>
        <w:tblW w:w="10373" w:type="dxa"/>
        <w:tblInd w:w="225" w:type="dxa"/>
        <w:tblLayout w:type="fixed"/>
        <w:tblLook w:val="04A0"/>
      </w:tblPr>
      <w:tblGrid>
        <w:gridCol w:w="4921"/>
        <w:gridCol w:w="5452"/>
      </w:tblGrid>
      <w:tr w:rsidR="00BD1DF7" w:rsidRPr="00BD1DF7" w:rsidTr="00051E37">
        <w:trPr>
          <w:trHeight w:val="2471"/>
        </w:trPr>
        <w:tc>
          <w:tcPr>
            <w:tcW w:w="4921" w:type="dxa"/>
          </w:tcPr>
          <w:p w:rsidR="00BD1DF7" w:rsidRPr="00BD1DF7" w:rsidRDefault="00BD1DF7" w:rsidP="00BD1DF7">
            <w:pPr>
              <w:pStyle w:val="2"/>
              <w:spacing w:after="0" w:line="240" w:lineRule="auto"/>
              <w:ind w:left="0"/>
              <w:jc w:val="center"/>
              <w:rPr>
                <w:rFonts w:ascii="Times New Roman" w:hAnsi="Times New Roman"/>
                <w:sz w:val="18"/>
                <w:szCs w:val="18"/>
              </w:rPr>
            </w:pPr>
            <w:r w:rsidRPr="00BD1DF7">
              <w:rPr>
                <w:rFonts w:ascii="Times New Roman" w:hAnsi="Times New Roman"/>
                <w:sz w:val="18"/>
                <w:szCs w:val="18"/>
              </w:rPr>
              <w:t>Заказчик:</w:t>
            </w:r>
          </w:p>
          <w:p w:rsidR="00BD1DF7" w:rsidRPr="00BD1DF7" w:rsidRDefault="00BD1DF7" w:rsidP="00BD1DF7">
            <w:pPr>
              <w:rPr>
                <w:rFonts w:ascii="Times New Roman" w:hAnsi="Times New Roman"/>
                <w:sz w:val="18"/>
                <w:szCs w:val="18"/>
              </w:rPr>
            </w:pPr>
            <w:r w:rsidRPr="00BD1DF7">
              <w:rPr>
                <w:rFonts w:ascii="Times New Roman" w:hAnsi="Times New Roman"/>
                <w:sz w:val="18"/>
                <w:szCs w:val="18"/>
              </w:rPr>
              <w:t xml:space="preserve">ГОУ ВПО «Сибирский государственный университет путей сообщения» (СГУПС) </w:t>
            </w:r>
          </w:p>
          <w:p w:rsidR="00BD1DF7" w:rsidRPr="00BD1DF7" w:rsidRDefault="00BD1DF7" w:rsidP="00BD1DF7">
            <w:pPr>
              <w:rPr>
                <w:rFonts w:ascii="Times New Roman" w:hAnsi="Times New Roman"/>
                <w:sz w:val="18"/>
                <w:szCs w:val="18"/>
              </w:rPr>
            </w:pPr>
            <w:smartTag w:uri="urn:schemas-microsoft-com:office:smarttags" w:element="metricconverter">
              <w:smartTagPr>
                <w:attr w:name="ProductID" w:val="630049 г"/>
              </w:smartTagPr>
              <w:r w:rsidRPr="00BD1DF7">
                <w:rPr>
                  <w:rFonts w:ascii="Times New Roman" w:hAnsi="Times New Roman"/>
                  <w:sz w:val="18"/>
                  <w:szCs w:val="18"/>
                </w:rPr>
                <w:t>630049 г</w:t>
              </w:r>
            </w:smartTag>
            <w:proofErr w:type="gramStart"/>
            <w:r w:rsidRPr="00BD1DF7">
              <w:rPr>
                <w:rFonts w:ascii="Times New Roman" w:hAnsi="Times New Roman"/>
                <w:sz w:val="18"/>
                <w:szCs w:val="18"/>
              </w:rPr>
              <w:t>.Н</w:t>
            </w:r>
            <w:proofErr w:type="gramEnd"/>
            <w:r w:rsidRPr="00BD1DF7">
              <w:rPr>
                <w:rFonts w:ascii="Times New Roman" w:hAnsi="Times New Roman"/>
                <w:sz w:val="18"/>
                <w:szCs w:val="18"/>
              </w:rPr>
              <w:t xml:space="preserve">овосибирск, ул.Д.Ковальчук д.191, </w:t>
            </w:r>
          </w:p>
          <w:p w:rsidR="00BD1DF7" w:rsidRPr="00BD1DF7" w:rsidRDefault="00BD1DF7" w:rsidP="00BD1DF7">
            <w:pPr>
              <w:rPr>
                <w:rFonts w:ascii="Times New Roman" w:hAnsi="Times New Roman"/>
                <w:sz w:val="18"/>
                <w:szCs w:val="18"/>
              </w:rPr>
            </w:pPr>
            <w:r w:rsidRPr="00BD1DF7">
              <w:rPr>
                <w:rFonts w:ascii="Times New Roman" w:hAnsi="Times New Roman"/>
                <w:sz w:val="18"/>
                <w:szCs w:val="18"/>
              </w:rPr>
              <w:t>ИНН: 5402113155 КПП 540201001</w:t>
            </w:r>
          </w:p>
          <w:p w:rsidR="00BD1DF7" w:rsidRPr="00BD1DF7" w:rsidRDefault="00BD1DF7" w:rsidP="00BD1DF7">
            <w:pPr>
              <w:rPr>
                <w:rFonts w:ascii="Times New Roman" w:hAnsi="Times New Roman"/>
                <w:sz w:val="18"/>
                <w:szCs w:val="18"/>
              </w:rPr>
            </w:pPr>
            <w:r w:rsidRPr="00BD1DF7">
              <w:rPr>
                <w:rFonts w:ascii="Times New Roman" w:hAnsi="Times New Roman"/>
                <w:sz w:val="18"/>
                <w:szCs w:val="18"/>
              </w:rPr>
              <w:t>ОКОНХ 92110  ОКПО 01115969</w:t>
            </w:r>
          </w:p>
          <w:p w:rsidR="00BD1DF7" w:rsidRPr="00BD1DF7" w:rsidRDefault="00BD1DF7" w:rsidP="00BD1DF7">
            <w:pPr>
              <w:rPr>
                <w:rFonts w:ascii="Times New Roman" w:hAnsi="Times New Roman"/>
                <w:sz w:val="18"/>
                <w:szCs w:val="18"/>
              </w:rPr>
            </w:pPr>
            <w:r w:rsidRPr="00BD1DF7">
              <w:rPr>
                <w:rFonts w:ascii="Times New Roman" w:hAnsi="Times New Roman"/>
                <w:sz w:val="18"/>
                <w:szCs w:val="18"/>
              </w:rPr>
              <w:t>Получатель: УФК по Новосибирской области (СГУПС л/с 03511126900)</w:t>
            </w:r>
          </w:p>
          <w:p w:rsidR="00BD1DF7" w:rsidRPr="00BD1DF7" w:rsidRDefault="00BD1DF7" w:rsidP="00BD1DF7">
            <w:pPr>
              <w:rPr>
                <w:rFonts w:ascii="Times New Roman" w:hAnsi="Times New Roman"/>
                <w:sz w:val="18"/>
                <w:szCs w:val="18"/>
              </w:rPr>
            </w:pPr>
            <w:r w:rsidRPr="00BD1DF7">
              <w:rPr>
                <w:rFonts w:ascii="Times New Roman" w:hAnsi="Times New Roman"/>
                <w:sz w:val="18"/>
                <w:szCs w:val="18"/>
              </w:rPr>
              <w:t>Банк: ГРКЦ ГУ Банка России по Новосибирской обл. г</w:t>
            </w:r>
            <w:proofErr w:type="gramStart"/>
            <w:r w:rsidRPr="00BD1DF7">
              <w:rPr>
                <w:rFonts w:ascii="Times New Roman" w:hAnsi="Times New Roman"/>
                <w:sz w:val="18"/>
                <w:szCs w:val="18"/>
              </w:rPr>
              <w:t>.Н</w:t>
            </w:r>
            <w:proofErr w:type="gramEnd"/>
            <w:r w:rsidRPr="00BD1DF7">
              <w:rPr>
                <w:rFonts w:ascii="Times New Roman" w:hAnsi="Times New Roman"/>
                <w:sz w:val="18"/>
                <w:szCs w:val="18"/>
              </w:rPr>
              <w:t>овосибирск</w:t>
            </w:r>
          </w:p>
          <w:p w:rsidR="00BD1DF7" w:rsidRPr="00BD1DF7" w:rsidRDefault="00BD1DF7" w:rsidP="00BD1DF7">
            <w:pPr>
              <w:rPr>
                <w:rFonts w:ascii="Times New Roman" w:hAnsi="Times New Roman"/>
                <w:sz w:val="18"/>
                <w:szCs w:val="18"/>
              </w:rPr>
            </w:pPr>
            <w:r w:rsidRPr="00BD1DF7">
              <w:rPr>
                <w:rFonts w:ascii="Times New Roman" w:hAnsi="Times New Roman"/>
                <w:sz w:val="18"/>
                <w:szCs w:val="18"/>
              </w:rPr>
              <w:t>БИК 045004001</w:t>
            </w:r>
          </w:p>
          <w:p w:rsidR="00BD1DF7" w:rsidRPr="00BD1DF7" w:rsidRDefault="00BD1DF7" w:rsidP="00BD1DF7">
            <w:pPr>
              <w:rPr>
                <w:rFonts w:ascii="Times New Roman" w:hAnsi="Times New Roman"/>
                <w:sz w:val="18"/>
                <w:szCs w:val="18"/>
              </w:rPr>
            </w:pPr>
            <w:r w:rsidRPr="00BD1DF7">
              <w:rPr>
                <w:rFonts w:ascii="Times New Roman" w:hAnsi="Times New Roman"/>
                <w:sz w:val="18"/>
                <w:szCs w:val="18"/>
              </w:rPr>
              <w:t>Расчетный счет 40503810300001000001</w:t>
            </w:r>
          </w:p>
          <w:p w:rsidR="00BD1DF7" w:rsidRPr="00BD1DF7" w:rsidRDefault="00BD1DF7" w:rsidP="00BD1DF7">
            <w:pPr>
              <w:rPr>
                <w:rFonts w:ascii="Times New Roman" w:hAnsi="Times New Roman"/>
                <w:sz w:val="18"/>
                <w:szCs w:val="18"/>
              </w:rPr>
            </w:pPr>
            <w:r w:rsidRPr="00BD1DF7">
              <w:rPr>
                <w:rFonts w:ascii="Times New Roman" w:hAnsi="Times New Roman"/>
                <w:sz w:val="18"/>
                <w:szCs w:val="18"/>
              </w:rPr>
              <w:t>Расчетный счет 40105810100000010001</w:t>
            </w:r>
          </w:p>
          <w:p w:rsidR="00BD1DF7" w:rsidRPr="00BD1DF7" w:rsidRDefault="00BD1DF7" w:rsidP="00BD1DF7">
            <w:pPr>
              <w:pStyle w:val="2"/>
              <w:spacing w:after="0" w:line="240" w:lineRule="auto"/>
              <w:ind w:left="0"/>
              <w:rPr>
                <w:rFonts w:ascii="Times New Roman" w:hAnsi="Times New Roman"/>
                <w:sz w:val="18"/>
                <w:szCs w:val="18"/>
              </w:rPr>
            </w:pPr>
          </w:p>
          <w:p w:rsidR="00BD1DF7" w:rsidRPr="00BD1DF7" w:rsidRDefault="00BD1DF7" w:rsidP="00BD1DF7">
            <w:pPr>
              <w:pStyle w:val="2"/>
              <w:spacing w:after="0" w:line="240" w:lineRule="auto"/>
              <w:ind w:left="0"/>
              <w:rPr>
                <w:rFonts w:ascii="Times New Roman" w:hAnsi="Times New Roman"/>
                <w:sz w:val="18"/>
                <w:szCs w:val="18"/>
              </w:rPr>
            </w:pPr>
          </w:p>
          <w:p w:rsidR="00BD1DF7" w:rsidRPr="00BD1DF7" w:rsidRDefault="00BD1DF7" w:rsidP="00BD1DF7">
            <w:pPr>
              <w:pStyle w:val="2"/>
              <w:spacing w:after="0" w:line="240" w:lineRule="auto"/>
              <w:ind w:left="0"/>
              <w:rPr>
                <w:rFonts w:ascii="Times New Roman" w:hAnsi="Times New Roman"/>
                <w:sz w:val="18"/>
                <w:szCs w:val="18"/>
              </w:rPr>
            </w:pPr>
            <w:r w:rsidRPr="00BD1DF7">
              <w:rPr>
                <w:rFonts w:ascii="Times New Roman" w:hAnsi="Times New Roman"/>
                <w:sz w:val="18"/>
                <w:szCs w:val="18"/>
              </w:rPr>
              <w:t>Проректор по научной работе</w:t>
            </w:r>
          </w:p>
          <w:p w:rsidR="00BD1DF7" w:rsidRPr="00BD1DF7" w:rsidRDefault="00BD1DF7" w:rsidP="00BD1DF7">
            <w:pPr>
              <w:pStyle w:val="2"/>
              <w:spacing w:after="0" w:line="240" w:lineRule="auto"/>
              <w:ind w:left="0"/>
              <w:rPr>
                <w:rFonts w:ascii="Times New Roman" w:hAnsi="Times New Roman"/>
                <w:sz w:val="18"/>
                <w:szCs w:val="18"/>
              </w:rPr>
            </w:pPr>
          </w:p>
          <w:p w:rsidR="00BD1DF7" w:rsidRPr="00BD1DF7" w:rsidRDefault="00BD1DF7" w:rsidP="00BD1DF7">
            <w:pPr>
              <w:pStyle w:val="2"/>
              <w:spacing w:after="0" w:line="240" w:lineRule="auto"/>
              <w:ind w:left="0"/>
              <w:jc w:val="center"/>
              <w:rPr>
                <w:rFonts w:ascii="Times New Roman" w:hAnsi="Times New Roman"/>
                <w:sz w:val="18"/>
                <w:szCs w:val="18"/>
              </w:rPr>
            </w:pPr>
            <w:r w:rsidRPr="00BD1DF7">
              <w:rPr>
                <w:rFonts w:ascii="Times New Roman" w:hAnsi="Times New Roman"/>
                <w:sz w:val="18"/>
                <w:szCs w:val="18"/>
              </w:rPr>
              <w:t xml:space="preserve">________________  </w:t>
            </w:r>
            <w:proofErr w:type="spellStart"/>
            <w:r w:rsidRPr="00BD1DF7">
              <w:rPr>
                <w:rFonts w:ascii="Times New Roman" w:hAnsi="Times New Roman"/>
                <w:sz w:val="18"/>
                <w:szCs w:val="18"/>
              </w:rPr>
              <w:t>Бокарев</w:t>
            </w:r>
            <w:proofErr w:type="spellEnd"/>
            <w:r w:rsidRPr="00BD1DF7">
              <w:rPr>
                <w:rFonts w:ascii="Times New Roman" w:hAnsi="Times New Roman"/>
                <w:sz w:val="18"/>
                <w:szCs w:val="18"/>
              </w:rPr>
              <w:t xml:space="preserve"> С.А.</w:t>
            </w:r>
          </w:p>
        </w:tc>
        <w:tc>
          <w:tcPr>
            <w:tcW w:w="5452" w:type="dxa"/>
            <w:hideMark/>
          </w:tcPr>
          <w:p w:rsidR="00BD1DF7" w:rsidRPr="00BD1DF7" w:rsidRDefault="00BD1DF7" w:rsidP="00BD1DF7">
            <w:pPr>
              <w:pStyle w:val="2"/>
              <w:spacing w:after="0" w:line="240" w:lineRule="auto"/>
              <w:ind w:left="0"/>
              <w:jc w:val="center"/>
              <w:rPr>
                <w:rFonts w:ascii="Times New Roman" w:hAnsi="Times New Roman"/>
                <w:sz w:val="18"/>
                <w:szCs w:val="18"/>
              </w:rPr>
            </w:pPr>
            <w:r w:rsidRPr="00BD1DF7">
              <w:rPr>
                <w:rFonts w:ascii="Times New Roman" w:hAnsi="Times New Roman"/>
                <w:sz w:val="18"/>
                <w:szCs w:val="18"/>
              </w:rPr>
              <w:t>Исполнитель:</w:t>
            </w:r>
          </w:p>
          <w:p w:rsidR="00BD1DF7" w:rsidRPr="00BD1DF7" w:rsidRDefault="00BD1DF7" w:rsidP="00BD1DF7">
            <w:pPr>
              <w:pStyle w:val="2"/>
              <w:spacing w:after="0" w:line="240" w:lineRule="auto"/>
              <w:ind w:left="0"/>
              <w:rPr>
                <w:rFonts w:ascii="Times New Roman" w:hAnsi="Times New Roman"/>
                <w:sz w:val="18"/>
                <w:szCs w:val="18"/>
              </w:rPr>
            </w:pPr>
          </w:p>
          <w:p w:rsidR="00BD1DF7" w:rsidRPr="00BD1DF7" w:rsidRDefault="00BD1DF7" w:rsidP="00BD1DF7">
            <w:pPr>
              <w:pStyle w:val="2"/>
              <w:spacing w:after="0" w:line="240" w:lineRule="auto"/>
              <w:ind w:left="0"/>
              <w:rPr>
                <w:rFonts w:ascii="Times New Roman" w:hAnsi="Times New Roman"/>
                <w:sz w:val="18"/>
                <w:szCs w:val="18"/>
              </w:rPr>
            </w:pPr>
          </w:p>
          <w:p w:rsidR="00BD1DF7" w:rsidRPr="00BD1DF7" w:rsidRDefault="00BD1DF7" w:rsidP="00BD1DF7">
            <w:pPr>
              <w:pStyle w:val="2"/>
              <w:spacing w:after="0" w:line="240" w:lineRule="auto"/>
              <w:ind w:left="0"/>
              <w:rPr>
                <w:rFonts w:ascii="Times New Roman" w:hAnsi="Times New Roman"/>
                <w:sz w:val="18"/>
                <w:szCs w:val="18"/>
              </w:rPr>
            </w:pPr>
          </w:p>
          <w:p w:rsidR="00BD1DF7" w:rsidRPr="00BD1DF7" w:rsidRDefault="00BD1DF7" w:rsidP="00BD1DF7">
            <w:pPr>
              <w:pStyle w:val="2"/>
              <w:spacing w:after="0" w:line="240" w:lineRule="auto"/>
              <w:ind w:left="0"/>
              <w:rPr>
                <w:rFonts w:ascii="Times New Roman" w:hAnsi="Times New Roman"/>
                <w:sz w:val="18"/>
                <w:szCs w:val="18"/>
              </w:rPr>
            </w:pPr>
          </w:p>
          <w:p w:rsidR="00BD1DF7" w:rsidRPr="00BD1DF7" w:rsidRDefault="00BD1DF7" w:rsidP="00BD1DF7">
            <w:pPr>
              <w:pStyle w:val="2"/>
              <w:spacing w:after="0" w:line="240" w:lineRule="auto"/>
              <w:ind w:left="0"/>
              <w:rPr>
                <w:rFonts w:ascii="Times New Roman" w:hAnsi="Times New Roman"/>
                <w:sz w:val="18"/>
                <w:szCs w:val="18"/>
              </w:rPr>
            </w:pPr>
          </w:p>
          <w:p w:rsidR="00BD1DF7" w:rsidRPr="00BD1DF7" w:rsidRDefault="00BD1DF7" w:rsidP="00BD1DF7">
            <w:pPr>
              <w:pStyle w:val="2"/>
              <w:spacing w:after="0" w:line="240" w:lineRule="auto"/>
              <w:ind w:left="0"/>
              <w:rPr>
                <w:rFonts w:ascii="Times New Roman" w:hAnsi="Times New Roman"/>
                <w:sz w:val="18"/>
                <w:szCs w:val="18"/>
              </w:rPr>
            </w:pPr>
          </w:p>
          <w:p w:rsidR="00BD1DF7" w:rsidRPr="00BD1DF7" w:rsidRDefault="00BD1DF7" w:rsidP="00BD1DF7">
            <w:pPr>
              <w:pStyle w:val="2"/>
              <w:spacing w:after="0" w:line="240" w:lineRule="auto"/>
              <w:ind w:left="0"/>
              <w:rPr>
                <w:rFonts w:ascii="Times New Roman" w:hAnsi="Times New Roman"/>
                <w:sz w:val="18"/>
                <w:szCs w:val="18"/>
              </w:rPr>
            </w:pPr>
          </w:p>
          <w:p w:rsidR="00BD1DF7" w:rsidRPr="00BD1DF7" w:rsidRDefault="00BD1DF7" w:rsidP="00BD1DF7">
            <w:pPr>
              <w:pStyle w:val="2"/>
              <w:spacing w:after="0" w:line="240" w:lineRule="auto"/>
              <w:ind w:left="0"/>
              <w:rPr>
                <w:rFonts w:ascii="Times New Roman" w:hAnsi="Times New Roman"/>
                <w:sz w:val="18"/>
                <w:szCs w:val="18"/>
              </w:rPr>
            </w:pPr>
          </w:p>
          <w:p w:rsidR="00BD1DF7" w:rsidRPr="00BD1DF7" w:rsidRDefault="00BD1DF7" w:rsidP="00BD1DF7">
            <w:pPr>
              <w:pStyle w:val="2"/>
              <w:spacing w:after="0" w:line="240" w:lineRule="auto"/>
              <w:ind w:left="0"/>
              <w:rPr>
                <w:rFonts w:ascii="Times New Roman" w:hAnsi="Times New Roman"/>
                <w:sz w:val="18"/>
                <w:szCs w:val="18"/>
              </w:rPr>
            </w:pPr>
          </w:p>
          <w:p w:rsidR="00BD1DF7" w:rsidRPr="00BD1DF7" w:rsidRDefault="00BD1DF7" w:rsidP="00BD1DF7">
            <w:pPr>
              <w:pStyle w:val="2"/>
              <w:spacing w:after="0" w:line="240" w:lineRule="auto"/>
              <w:ind w:left="0"/>
              <w:rPr>
                <w:rFonts w:ascii="Times New Roman" w:hAnsi="Times New Roman"/>
                <w:sz w:val="18"/>
                <w:szCs w:val="18"/>
              </w:rPr>
            </w:pPr>
          </w:p>
          <w:p w:rsidR="00BD1DF7" w:rsidRPr="00BD1DF7" w:rsidRDefault="00BD1DF7" w:rsidP="00BD1DF7">
            <w:pPr>
              <w:pStyle w:val="2"/>
              <w:spacing w:after="0" w:line="240" w:lineRule="auto"/>
              <w:ind w:left="0"/>
              <w:rPr>
                <w:rFonts w:ascii="Times New Roman" w:hAnsi="Times New Roman"/>
                <w:sz w:val="18"/>
                <w:szCs w:val="18"/>
              </w:rPr>
            </w:pPr>
          </w:p>
          <w:p w:rsidR="00BD1DF7" w:rsidRPr="00BD1DF7" w:rsidRDefault="00BD1DF7" w:rsidP="00BD1DF7">
            <w:pPr>
              <w:pStyle w:val="2"/>
              <w:spacing w:after="0" w:line="240" w:lineRule="auto"/>
              <w:ind w:left="0"/>
              <w:rPr>
                <w:rFonts w:ascii="Times New Roman" w:hAnsi="Times New Roman"/>
                <w:sz w:val="18"/>
                <w:szCs w:val="18"/>
              </w:rPr>
            </w:pPr>
          </w:p>
          <w:p w:rsidR="00BD1DF7" w:rsidRPr="00BD1DF7" w:rsidRDefault="00BD1DF7" w:rsidP="00BD1DF7">
            <w:pPr>
              <w:pStyle w:val="2"/>
              <w:spacing w:after="0" w:line="240" w:lineRule="auto"/>
              <w:ind w:left="0"/>
              <w:rPr>
                <w:rFonts w:ascii="Times New Roman" w:hAnsi="Times New Roman"/>
                <w:sz w:val="18"/>
                <w:szCs w:val="18"/>
              </w:rPr>
            </w:pPr>
          </w:p>
          <w:p w:rsidR="00BD1DF7" w:rsidRPr="00BD1DF7" w:rsidRDefault="00BD1DF7" w:rsidP="00BD1DF7">
            <w:pPr>
              <w:pStyle w:val="2"/>
              <w:spacing w:after="0" w:line="240" w:lineRule="auto"/>
              <w:ind w:left="0"/>
              <w:rPr>
                <w:rFonts w:ascii="Times New Roman" w:hAnsi="Times New Roman"/>
                <w:sz w:val="18"/>
                <w:szCs w:val="18"/>
              </w:rPr>
            </w:pPr>
          </w:p>
          <w:p w:rsidR="00BD1DF7" w:rsidRPr="00BD1DF7" w:rsidRDefault="00BD1DF7" w:rsidP="00BD1DF7">
            <w:pPr>
              <w:pStyle w:val="2"/>
              <w:spacing w:after="0" w:line="240" w:lineRule="auto"/>
              <w:ind w:left="0"/>
              <w:rPr>
                <w:rFonts w:ascii="Times New Roman" w:hAnsi="Times New Roman"/>
                <w:sz w:val="18"/>
                <w:szCs w:val="18"/>
              </w:rPr>
            </w:pPr>
            <w:r w:rsidRPr="00BD1DF7">
              <w:rPr>
                <w:rFonts w:ascii="Times New Roman" w:hAnsi="Times New Roman"/>
                <w:sz w:val="18"/>
                <w:szCs w:val="18"/>
              </w:rPr>
              <w:t>Директор</w:t>
            </w:r>
          </w:p>
          <w:p w:rsidR="00BD1DF7" w:rsidRPr="00BD1DF7" w:rsidRDefault="00BD1DF7" w:rsidP="00BD1DF7">
            <w:pPr>
              <w:pStyle w:val="2"/>
              <w:spacing w:after="0" w:line="240" w:lineRule="auto"/>
              <w:ind w:left="0"/>
              <w:rPr>
                <w:rFonts w:ascii="Times New Roman" w:hAnsi="Times New Roman"/>
                <w:sz w:val="18"/>
                <w:szCs w:val="18"/>
              </w:rPr>
            </w:pPr>
          </w:p>
          <w:p w:rsidR="00BD1DF7" w:rsidRPr="00BD1DF7" w:rsidRDefault="00BD1DF7" w:rsidP="00BD1DF7">
            <w:pPr>
              <w:pStyle w:val="2"/>
              <w:spacing w:after="0" w:line="240" w:lineRule="auto"/>
              <w:ind w:left="0"/>
              <w:jc w:val="center"/>
              <w:rPr>
                <w:rFonts w:ascii="Times New Roman" w:hAnsi="Times New Roman"/>
                <w:sz w:val="18"/>
                <w:szCs w:val="18"/>
              </w:rPr>
            </w:pPr>
            <w:r w:rsidRPr="00BD1DF7">
              <w:rPr>
                <w:rFonts w:ascii="Times New Roman" w:hAnsi="Times New Roman"/>
                <w:sz w:val="18"/>
                <w:szCs w:val="18"/>
              </w:rPr>
              <w:t xml:space="preserve">_____________________ </w:t>
            </w:r>
          </w:p>
        </w:tc>
      </w:tr>
    </w:tbl>
    <w:p w:rsidR="00BD1DF7" w:rsidRPr="00BD1DF7" w:rsidRDefault="00BD1DF7" w:rsidP="00BD1DF7">
      <w:pPr>
        <w:rPr>
          <w:rFonts w:ascii="Times New Roman" w:hAnsi="Times New Roman"/>
          <w:sz w:val="18"/>
          <w:szCs w:val="18"/>
        </w:rPr>
      </w:pPr>
    </w:p>
    <w:p w:rsidR="00BD1DF7" w:rsidRPr="00BD1DF7" w:rsidRDefault="00BD1DF7" w:rsidP="00BD1DF7">
      <w:pPr>
        <w:rPr>
          <w:rFonts w:ascii="Times New Roman" w:hAnsi="Times New Roman"/>
          <w:sz w:val="18"/>
          <w:szCs w:val="18"/>
        </w:rPr>
      </w:pPr>
    </w:p>
    <w:p w:rsidR="00BD1DF7" w:rsidRPr="00BD1DF7" w:rsidRDefault="00BD1DF7" w:rsidP="00BD1DF7">
      <w:pPr>
        <w:pStyle w:val="11"/>
        <w:tabs>
          <w:tab w:val="left" w:pos="0"/>
        </w:tabs>
        <w:suppressAutoHyphens/>
        <w:rPr>
          <w:rFonts w:ascii="Times New Roman" w:hAnsi="Times New Roman"/>
          <w:sz w:val="18"/>
          <w:szCs w:val="18"/>
        </w:rPr>
      </w:pPr>
    </w:p>
    <w:p w:rsidR="00A81E89" w:rsidRPr="00BD1DF7" w:rsidRDefault="00A81E89" w:rsidP="00BD1DF7">
      <w:pPr>
        <w:rPr>
          <w:rFonts w:ascii="Times New Roman" w:hAnsi="Times New Roman"/>
          <w:sz w:val="18"/>
          <w:szCs w:val="18"/>
        </w:rPr>
      </w:pPr>
    </w:p>
    <w:sectPr w:rsidR="00A81E89" w:rsidRPr="00BD1DF7" w:rsidSect="00C714EF">
      <w:pgSz w:w="11906" w:h="16838"/>
      <w:pgMar w:top="227" w:right="227" w:bottom="238" w:left="22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
    <w:nsid w:val="53122A5D"/>
    <w:multiLevelType w:val="multilevel"/>
    <w:tmpl w:val="37309CC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cstheme="minorBidi" w:hint="default"/>
      </w:rPr>
    </w:lvl>
    <w:lvl w:ilvl="2">
      <w:start w:val="1"/>
      <w:numFmt w:val="decimal"/>
      <w:isLgl/>
      <w:lvlText w:val="%1.%2.%3."/>
      <w:lvlJc w:val="left"/>
      <w:pPr>
        <w:ind w:left="2062" w:hanging="720"/>
      </w:pPr>
      <w:rPr>
        <w:rFonts w:cstheme="minorBidi" w:hint="default"/>
      </w:rPr>
    </w:lvl>
    <w:lvl w:ilvl="3">
      <w:start w:val="1"/>
      <w:numFmt w:val="decimal"/>
      <w:isLgl/>
      <w:lvlText w:val="%1.%2.%3.%4."/>
      <w:lvlJc w:val="left"/>
      <w:pPr>
        <w:ind w:left="2913" w:hanging="1080"/>
      </w:pPr>
      <w:rPr>
        <w:rFonts w:cstheme="minorBidi" w:hint="default"/>
      </w:rPr>
    </w:lvl>
    <w:lvl w:ilvl="4">
      <w:start w:val="1"/>
      <w:numFmt w:val="decimal"/>
      <w:isLgl/>
      <w:lvlText w:val="%1.%2.%3.%4.%5."/>
      <w:lvlJc w:val="left"/>
      <w:pPr>
        <w:ind w:left="3404" w:hanging="1080"/>
      </w:pPr>
      <w:rPr>
        <w:rFonts w:cstheme="minorBidi" w:hint="default"/>
      </w:rPr>
    </w:lvl>
    <w:lvl w:ilvl="5">
      <w:start w:val="1"/>
      <w:numFmt w:val="decimal"/>
      <w:isLgl/>
      <w:lvlText w:val="%1.%2.%3.%4.%5.%6."/>
      <w:lvlJc w:val="left"/>
      <w:pPr>
        <w:ind w:left="4255" w:hanging="1440"/>
      </w:pPr>
      <w:rPr>
        <w:rFonts w:cstheme="minorBidi" w:hint="default"/>
      </w:rPr>
    </w:lvl>
    <w:lvl w:ilvl="6">
      <w:start w:val="1"/>
      <w:numFmt w:val="decimal"/>
      <w:isLgl/>
      <w:lvlText w:val="%1.%2.%3.%4.%5.%6.%7."/>
      <w:lvlJc w:val="left"/>
      <w:pPr>
        <w:ind w:left="5106" w:hanging="1800"/>
      </w:pPr>
      <w:rPr>
        <w:rFonts w:cstheme="minorBidi" w:hint="default"/>
      </w:rPr>
    </w:lvl>
    <w:lvl w:ilvl="7">
      <w:start w:val="1"/>
      <w:numFmt w:val="decimal"/>
      <w:isLgl/>
      <w:lvlText w:val="%1.%2.%3.%4.%5.%6.%7.%8."/>
      <w:lvlJc w:val="left"/>
      <w:pPr>
        <w:ind w:left="5597" w:hanging="1800"/>
      </w:pPr>
      <w:rPr>
        <w:rFonts w:cstheme="minorBidi" w:hint="default"/>
      </w:rPr>
    </w:lvl>
    <w:lvl w:ilvl="8">
      <w:start w:val="1"/>
      <w:numFmt w:val="decimal"/>
      <w:isLgl/>
      <w:lvlText w:val="%1.%2.%3.%4.%5.%6.%7.%8.%9."/>
      <w:lvlJc w:val="left"/>
      <w:pPr>
        <w:ind w:left="6448" w:hanging="2160"/>
      </w:pPr>
      <w:rPr>
        <w:rFonts w:cstheme="minorBidi"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1DF7"/>
    <w:rsid w:val="006D48D2"/>
    <w:rsid w:val="00724701"/>
    <w:rsid w:val="00786CED"/>
    <w:rsid w:val="00A160E6"/>
    <w:rsid w:val="00A81E89"/>
    <w:rsid w:val="00BD13DF"/>
    <w:rsid w:val="00BD1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DF7"/>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BD1DF7"/>
    <w:pPr>
      <w:keepNext/>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1DF7"/>
    <w:rPr>
      <w:rFonts w:ascii="Times New Roman" w:eastAsia="Times New Roman" w:hAnsi="Times New Roman" w:cs="Times New Roman"/>
      <w:sz w:val="28"/>
      <w:szCs w:val="24"/>
      <w:lang w:eastAsia="ru-RU"/>
    </w:rPr>
  </w:style>
  <w:style w:type="character" w:styleId="a3">
    <w:name w:val="Hyperlink"/>
    <w:uiPriority w:val="99"/>
    <w:rsid w:val="00BD1DF7"/>
    <w:rPr>
      <w:color w:val="0000FF"/>
      <w:u w:val="single"/>
    </w:rPr>
  </w:style>
  <w:style w:type="paragraph" w:customStyle="1" w:styleId="111">
    <w:name w:val="111"/>
    <w:basedOn w:val="a"/>
    <w:rsid w:val="00BD1DF7"/>
  </w:style>
  <w:style w:type="paragraph" w:customStyle="1" w:styleId="122">
    <w:name w:val="122"/>
    <w:basedOn w:val="a"/>
    <w:link w:val="1220"/>
    <w:rsid w:val="00BD1DF7"/>
    <w:pPr>
      <w:ind w:left="851" w:hanging="851"/>
    </w:pPr>
  </w:style>
  <w:style w:type="paragraph" w:customStyle="1" w:styleId="110">
    <w:name w:val="1Ж10"/>
    <w:basedOn w:val="a"/>
    <w:rsid w:val="00BD1DF7"/>
    <w:rPr>
      <w:b/>
    </w:rPr>
  </w:style>
  <w:style w:type="character" w:customStyle="1" w:styleId="1220">
    <w:name w:val="122 Знак"/>
    <w:link w:val="122"/>
    <w:rsid w:val="00BD1DF7"/>
    <w:rPr>
      <w:rFonts w:ascii="Times New Roman CYR" w:eastAsia="Times New Roman" w:hAnsi="Times New Roman CYR" w:cs="Times New Roman"/>
      <w:sz w:val="20"/>
      <w:szCs w:val="20"/>
      <w:lang w:eastAsia="ru-RU"/>
    </w:rPr>
  </w:style>
  <w:style w:type="paragraph" w:styleId="a4">
    <w:name w:val="Body Text"/>
    <w:basedOn w:val="a"/>
    <w:link w:val="a5"/>
    <w:rsid w:val="00BD1DF7"/>
    <w:pPr>
      <w:spacing w:after="120"/>
    </w:pPr>
  </w:style>
  <w:style w:type="character" w:customStyle="1" w:styleId="a5">
    <w:name w:val="Основной текст Знак"/>
    <w:basedOn w:val="a0"/>
    <w:link w:val="a4"/>
    <w:rsid w:val="00BD1DF7"/>
    <w:rPr>
      <w:rFonts w:ascii="Times New Roman CYR" w:eastAsia="Times New Roman" w:hAnsi="Times New Roman CYR" w:cs="Times New Roman"/>
      <w:sz w:val="20"/>
      <w:szCs w:val="20"/>
      <w:lang w:eastAsia="ru-RU"/>
    </w:rPr>
  </w:style>
  <w:style w:type="paragraph" w:customStyle="1" w:styleId="11">
    <w:name w:val="Обычный1"/>
    <w:rsid w:val="00BD1DF7"/>
    <w:pPr>
      <w:widowControl w:val="0"/>
      <w:spacing w:after="0" w:line="240" w:lineRule="auto"/>
    </w:pPr>
    <w:rPr>
      <w:rFonts w:ascii="Courier New" w:eastAsia="Times New Roman" w:hAnsi="Courier New" w:cs="Times New Roman"/>
      <w:b/>
      <w:sz w:val="24"/>
      <w:szCs w:val="20"/>
      <w:lang w:eastAsia="ru-RU"/>
    </w:rPr>
  </w:style>
  <w:style w:type="paragraph" w:styleId="2">
    <w:name w:val="Body Text Indent 2"/>
    <w:aliases w:val="Знак"/>
    <w:basedOn w:val="a"/>
    <w:link w:val="20"/>
    <w:rsid w:val="00BD1DF7"/>
    <w:pPr>
      <w:spacing w:after="120" w:line="480" w:lineRule="auto"/>
      <w:ind w:left="283"/>
    </w:pPr>
  </w:style>
  <w:style w:type="character" w:customStyle="1" w:styleId="20">
    <w:name w:val="Основной текст с отступом 2 Знак"/>
    <w:aliases w:val="Знак Знак"/>
    <w:basedOn w:val="a0"/>
    <w:link w:val="2"/>
    <w:rsid w:val="00BD1DF7"/>
    <w:rPr>
      <w:rFonts w:ascii="Times New Roman CYR" w:eastAsia="Times New Roman" w:hAnsi="Times New Roman CYR" w:cs="Times New Roman"/>
      <w:sz w:val="20"/>
      <w:szCs w:val="20"/>
      <w:lang w:eastAsia="ru-RU"/>
    </w:rPr>
  </w:style>
  <w:style w:type="paragraph" w:styleId="a6">
    <w:name w:val="List Paragraph"/>
    <w:basedOn w:val="a"/>
    <w:uiPriority w:val="34"/>
    <w:qFormat/>
    <w:rsid w:val="00BD1DF7"/>
    <w:pPr>
      <w:ind w:left="720"/>
      <w:contextualSpacing/>
    </w:pPr>
  </w:style>
  <w:style w:type="character" w:customStyle="1" w:styleId="apple-style-span">
    <w:name w:val="apple-style-span"/>
    <w:basedOn w:val="a0"/>
    <w:rsid w:val="00BD1DF7"/>
  </w:style>
  <w:style w:type="paragraph" w:styleId="HTML">
    <w:name w:val="HTML Preformatted"/>
    <w:basedOn w:val="a"/>
    <w:link w:val="HTML0"/>
    <w:uiPriority w:val="99"/>
    <w:unhideWhenUsed/>
    <w:rsid w:val="00BD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D1DF7"/>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786CED"/>
    <w:rPr>
      <w:rFonts w:ascii="Tahoma" w:hAnsi="Tahoma" w:cs="Tahoma"/>
      <w:sz w:val="16"/>
      <w:szCs w:val="16"/>
    </w:rPr>
  </w:style>
  <w:style w:type="character" w:customStyle="1" w:styleId="a8">
    <w:name w:val="Текст выноски Знак"/>
    <w:basedOn w:val="a0"/>
    <w:link w:val="a7"/>
    <w:uiPriority w:val="99"/>
    <w:semiHidden/>
    <w:rsid w:val="00786CE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chko@st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3307</Words>
  <Characters>18855</Characters>
  <Application>Microsoft Office Word</Application>
  <DocSecurity>0</DocSecurity>
  <Lines>157</Lines>
  <Paragraphs>44</Paragraphs>
  <ScaleCrop>false</ScaleCrop>
  <Company>SGUPS</Company>
  <LinksUpToDate>false</LinksUpToDate>
  <CharactersWithSpaces>22118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5</cp:revision>
  <cp:lastPrinted>2011-07-25T03:15:00Z</cp:lastPrinted>
  <dcterms:created xsi:type="dcterms:W3CDTF">2011-07-25T02:29:00Z</dcterms:created>
  <dcterms:modified xsi:type="dcterms:W3CDTF">2011-07-25T05:40:00Z</dcterms:modified>
</cp:coreProperties>
</file>