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8" w:rsidRPr="0083438B" w:rsidRDefault="00275498" w:rsidP="00275498">
      <w:pPr>
        <w:pStyle w:val="110"/>
        <w:jc w:val="center"/>
        <w:rPr>
          <w:rFonts w:ascii="Times New Roman" w:hAnsi="Times New Roman"/>
          <w:sz w:val="18"/>
          <w:szCs w:val="18"/>
        </w:rPr>
      </w:pPr>
      <w:r w:rsidRPr="0083438B">
        <w:rPr>
          <w:rFonts w:ascii="Times New Roman" w:hAnsi="Times New Roman"/>
          <w:sz w:val="18"/>
          <w:szCs w:val="18"/>
        </w:rPr>
        <w:t>Извещение о проведении запроса котировок № </w:t>
      </w:r>
      <w:r>
        <w:rPr>
          <w:rFonts w:ascii="Times New Roman" w:hAnsi="Times New Roman"/>
          <w:sz w:val="18"/>
          <w:szCs w:val="18"/>
        </w:rPr>
        <w:t>141</w:t>
      </w:r>
    </w:p>
    <w:p w:rsidR="00275498" w:rsidRPr="0083438B" w:rsidRDefault="00275498" w:rsidP="00275498">
      <w:pPr>
        <w:pStyle w:val="111"/>
        <w:rPr>
          <w:rFonts w:ascii="Times New Roman" w:hAnsi="Times New Roman"/>
          <w:sz w:val="18"/>
          <w:szCs w:val="18"/>
        </w:rPr>
      </w:pPr>
      <w:r w:rsidRPr="0083438B">
        <w:rPr>
          <w:rFonts w:ascii="Times New Roman" w:hAnsi="Times New Roman"/>
          <w:sz w:val="18"/>
          <w:szCs w:val="18"/>
        </w:rPr>
        <w:t>Дата: «</w:t>
      </w:r>
      <w:r>
        <w:rPr>
          <w:rFonts w:ascii="Times New Roman" w:hAnsi="Times New Roman"/>
          <w:sz w:val="18"/>
          <w:szCs w:val="18"/>
        </w:rPr>
        <w:t>9</w:t>
      </w:r>
      <w:r w:rsidRPr="0083438B">
        <w:rPr>
          <w:rFonts w:ascii="Times New Roman" w:hAnsi="Times New Roman"/>
          <w:sz w:val="18"/>
          <w:szCs w:val="18"/>
        </w:rPr>
        <w:t xml:space="preserve">» августа   </w:t>
      </w:r>
      <w:smartTag w:uri="urn:schemas-microsoft-com:office:smarttags" w:element="metricconverter">
        <w:smartTagPr>
          <w:attr w:name="ProductID" w:val="2011 г"/>
        </w:smartTagPr>
        <w:r w:rsidRPr="0083438B">
          <w:rPr>
            <w:rFonts w:ascii="Times New Roman" w:hAnsi="Times New Roman"/>
            <w:sz w:val="18"/>
            <w:szCs w:val="18"/>
          </w:rPr>
          <w:t>2011 г</w:t>
        </w:r>
      </w:smartTag>
      <w:r w:rsidRPr="0083438B">
        <w:rPr>
          <w:rFonts w:ascii="Times New Roman" w:hAnsi="Times New Roman"/>
          <w:sz w:val="18"/>
          <w:szCs w:val="18"/>
        </w:rPr>
        <w:t>.</w:t>
      </w:r>
    </w:p>
    <w:p w:rsidR="00275498" w:rsidRPr="0083438B" w:rsidRDefault="00275498" w:rsidP="00275498">
      <w:pPr>
        <w:pStyle w:val="111"/>
        <w:rPr>
          <w:rFonts w:ascii="Times New Roman" w:hAnsi="Times New Roman"/>
          <w:b/>
          <w:sz w:val="18"/>
          <w:szCs w:val="18"/>
        </w:rPr>
      </w:pPr>
    </w:p>
    <w:p w:rsidR="00275498" w:rsidRPr="0083438B" w:rsidRDefault="00275498" w:rsidP="00275498">
      <w:pPr>
        <w:pStyle w:val="111"/>
        <w:jc w:val="both"/>
        <w:rPr>
          <w:rFonts w:ascii="Times New Roman" w:hAnsi="Times New Roman"/>
          <w:sz w:val="18"/>
          <w:szCs w:val="18"/>
        </w:rPr>
      </w:pPr>
      <w:r w:rsidRPr="0083438B">
        <w:rPr>
          <w:rFonts w:ascii="Times New Roman" w:hAnsi="Times New Roman"/>
          <w:b/>
          <w:sz w:val="18"/>
          <w:szCs w:val="18"/>
        </w:rPr>
        <w:t xml:space="preserve">              Заказчик: </w:t>
      </w:r>
      <w:proofErr w:type="gramStart"/>
      <w:r w:rsidRPr="0083438B">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275498" w:rsidRPr="0083438B" w:rsidRDefault="00275498" w:rsidP="00275498">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Источник финансирования</w:t>
      </w:r>
      <w:r w:rsidRPr="0083438B">
        <w:rPr>
          <w:rFonts w:ascii="Times New Roman" w:hAnsi="Times New Roman"/>
          <w:sz w:val="18"/>
          <w:szCs w:val="18"/>
        </w:rPr>
        <w:t>: федеральный бюджет (бюджетный источник).</w:t>
      </w:r>
    </w:p>
    <w:p w:rsidR="00275498" w:rsidRPr="0083438B" w:rsidRDefault="00275498" w:rsidP="00275498">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Предмет запроса котировок</w:t>
      </w:r>
      <w:r w:rsidRPr="0083438B">
        <w:rPr>
          <w:rFonts w:ascii="Times New Roman" w:hAnsi="Times New Roman"/>
          <w:sz w:val="18"/>
          <w:szCs w:val="18"/>
        </w:rPr>
        <w:t xml:space="preserve">: Поставка </w:t>
      </w:r>
      <w:r>
        <w:rPr>
          <w:rFonts w:ascii="Times New Roman" w:hAnsi="Times New Roman"/>
          <w:sz w:val="18"/>
          <w:szCs w:val="18"/>
        </w:rPr>
        <w:t>мониторов  для кафедры «Электротехника»</w:t>
      </w:r>
    </w:p>
    <w:p w:rsidR="00275498" w:rsidRPr="0083438B" w:rsidRDefault="00275498" w:rsidP="00275498">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83438B">
        <w:rPr>
          <w:rFonts w:ascii="Times New Roman" w:hAnsi="Times New Roman"/>
          <w:sz w:val="18"/>
          <w:szCs w:val="18"/>
        </w:rPr>
        <w:t xml:space="preserve"> </w:t>
      </w:r>
      <w:r>
        <w:rPr>
          <w:rFonts w:ascii="Times New Roman" w:hAnsi="Times New Roman"/>
          <w:sz w:val="18"/>
          <w:szCs w:val="18"/>
        </w:rPr>
        <w:t xml:space="preserve">8 </w:t>
      </w:r>
      <w:r w:rsidRPr="0083438B">
        <w:rPr>
          <w:rFonts w:ascii="Times New Roman" w:hAnsi="Times New Roman"/>
          <w:sz w:val="18"/>
          <w:szCs w:val="18"/>
        </w:rPr>
        <w:t>штук   (</w:t>
      </w:r>
      <w:proofErr w:type="gramStart"/>
      <w:r w:rsidRPr="0083438B">
        <w:rPr>
          <w:rFonts w:ascii="Times New Roman" w:hAnsi="Times New Roman"/>
          <w:sz w:val="18"/>
          <w:szCs w:val="18"/>
        </w:rPr>
        <w:t>согласно</w:t>
      </w:r>
      <w:proofErr w:type="gramEnd"/>
      <w:r w:rsidRPr="0083438B">
        <w:rPr>
          <w:rFonts w:ascii="Times New Roman" w:hAnsi="Times New Roman"/>
          <w:sz w:val="18"/>
          <w:szCs w:val="18"/>
        </w:rPr>
        <w:t xml:space="preserve"> технического задания – Приложение 2).</w:t>
      </w:r>
    </w:p>
    <w:p w:rsidR="00275498" w:rsidRPr="0083438B" w:rsidRDefault="00275498" w:rsidP="00275498">
      <w:pPr>
        <w:pStyle w:val="122"/>
        <w:numPr>
          <w:ilvl w:val="0"/>
          <w:numId w:val="1"/>
        </w:numPr>
        <w:tabs>
          <w:tab w:val="num" w:pos="360"/>
        </w:tabs>
        <w:ind w:left="0" w:firstLine="0"/>
        <w:jc w:val="both"/>
        <w:rPr>
          <w:rFonts w:ascii="Times New Roman" w:hAnsi="Times New Roman"/>
          <w:sz w:val="18"/>
          <w:szCs w:val="18"/>
        </w:rPr>
      </w:pPr>
      <w:r w:rsidRPr="0083438B">
        <w:rPr>
          <w:rFonts w:ascii="Times New Roman" w:hAnsi="Times New Roman"/>
          <w:b/>
          <w:sz w:val="18"/>
          <w:szCs w:val="18"/>
        </w:rPr>
        <w:t>Место доставки поставляемых товаров, место выполнения работ, место оказания услуг</w:t>
      </w:r>
      <w:r>
        <w:rPr>
          <w:rFonts w:ascii="Times New Roman" w:hAnsi="Times New Roman"/>
          <w:sz w:val="18"/>
          <w:szCs w:val="18"/>
        </w:rPr>
        <w:t>: 630049 г. Новосибирск ул. Дуси Ковальчук 191</w:t>
      </w:r>
    </w:p>
    <w:p w:rsidR="00275498" w:rsidRPr="0083438B" w:rsidRDefault="00275498" w:rsidP="00275498">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Сроки поставок товаров, выполнения работ, оказания услуг:</w:t>
      </w:r>
      <w:r w:rsidRPr="0083438B">
        <w:rPr>
          <w:rFonts w:ascii="Times New Roman" w:hAnsi="Times New Roman"/>
          <w:sz w:val="18"/>
          <w:szCs w:val="18"/>
        </w:rPr>
        <w:t xml:space="preserve"> с момента подписания договора в течение 10 дней  (</w:t>
      </w:r>
      <w:proofErr w:type="gramStart"/>
      <w:r w:rsidRPr="0083438B">
        <w:rPr>
          <w:rFonts w:ascii="Times New Roman" w:hAnsi="Times New Roman"/>
          <w:sz w:val="18"/>
          <w:szCs w:val="18"/>
        </w:rPr>
        <w:t>согласно</w:t>
      </w:r>
      <w:proofErr w:type="gramEnd"/>
      <w:r w:rsidRPr="0083438B">
        <w:rPr>
          <w:rFonts w:ascii="Times New Roman" w:hAnsi="Times New Roman"/>
          <w:sz w:val="18"/>
          <w:szCs w:val="18"/>
        </w:rPr>
        <w:t xml:space="preserve"> технического задания – Приложение 2).</w:t>
      </w:r>
    </w:p>
    <w:p w:rsidR="00275498" w:rsidRPr="0083438B" w:rsidRDefault="00275498" w:rsidP="00275498">
      <w:pPr>
        <w:pStyle w:val="122"/>
        <w:numPr>
          <w:ilvl w:val="0"/>
          <w:numId w:val="1"/>
        </w:numPr>
        <w:tabs>
          <w:tab w:val="num" w:pos="360"/>
        </w:tabs>
        <w:ind w:left="0" w:firstLine="0"/>
        <w:jc w:val="both"/>
        <w:rPr>
          <w:rFonts w:ascii="Times New Roman" w:hAnsi="Times New Roman"/>
          <w:b/>
          <w:sz w:val="18"/>
          <w:szCs w:val="18"/>
        </w:rPr>
      </w:pPr>
      <w:proofErr w:type="gramStart"/>
      <w:r w:rsidRPr="0083438B">
        <w:rPr>
          <w:rFonts w:ascii="Times New Roman" w:hAnsi="Times New Roman"/>
          <w:b/>
          <w:sz w:val="18"/>
          <w:szCs w:val="18"/>
        </w:rPr>
        <w:t>Сведения о включенных (не включенных) в цену товаров, работ, услуг расходах</w:t>
      </w:r>
      <w:r w:rsidRPr="0083438B">
        <w:rPr>
          <w:rFonts w:ascii="Times New Roman" w:hAnsi="Times New Roman"/>
          <w:sz w:val="18"/>
          <w:szCs w:val="18"/>
        </w:rPr>
        <w:t>:</w:t>
      </w:r>
      <w:r w:rsidRPr="0083438B">
        <w:rPr>
          <w:rFonts w:ascii="Times New Roman" w:hAnsi="Times New Roman"/>
          <w:color w:val="000000"/>
          <w:spacing w:val="-11"/>
          <w:sz w:val="18"/>
          <w:szCs w:val="18"/>
        </w:rPr>
        <w:t xml:space="preserve">. </w:t>
      </w:r>
      <w:r w:rsidRPr="0083438B">
        <w:rPr>
          <w:rFonts w:ascii="Times New Roman" w:hAnsi="Times New Roman"/>
          <w:color w:val="000000"/>
          <w:spacing w:val="7"/>
          <w:sz w:val="18"/>
          <w:szCs w:val="18"/>
        </w:rPr>
        <w:t xml:space="preserve"> </w:t>
      </w:r>
      <w:r w:rsidRPr="0083438B">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w:t>
      </w:r>
      <w:r>
        <w:rPr>
          <w:rFonts w:ascii="Times New Roman" w:hAnsi="Times New Roman"/>
          <w:sz w:val="18"/>
          <w:szCs w:val="18"/>
        </w:rPr>
        <w:t xml:space="preserve">ды по доставке на склад  </w:t>
      </w:r>
      <w:r w:rsidRPr="0083438B">
        <w:rPr>
          <w:rFonts w:ascii="Times New Roman" w:hAnsi="Times New Roman"/>
          <w:sz w:val="18"/>
          <w:szCs w:val="18"/>
        </w:rPr>
        <w:t>заказчика, расходы по уплате всех необходимых налогов, сборов и пошлин.</w:t>
      </w:r>
      <w:proofErr w:type="gramEnd"/>
    </w:p>
    <w:p w:rsidR="00275498" w:rsidRPr="0083438B" w:rsidRDefault="00275498" w:rsidP="00275498">
      <w:pPr>
        <w:shd w:val="clear" w:color="auto" w:fill="FFFFFF"/>
        <w:spacing w:after="0" w:line="240" w:lineRule="auto"/>
        <w:ind w:right="36" w:firstLine="540"/>
        <w:jc w:val="both"/>
        <w:rPr>
          <w:rFonts w:ascii="Times New Roman" w:eastAsia="Times New Roman" w:hAnsi="Times New Roman" w:cs="Times New Roman"/>
          <w:color w:val="000000"/>
          <w:spacing w:val="-4"/>
          <w:sz w:val="18"/>
          <w:szCs w:val="18"/>
        </w:rPr>
      </w:pPr>
    </w:p>
    <w:p w:rsidR="00275498" w:rsidRPr="0083438B" w:rsidRDefault="00275498" w:rsidP="00275498">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Максимальная цена договора и обоснование максимальной цены</w:t>
      </w:r>
      <w:r w:rsidRPr="0083438B">
        <w:rPr>
          <w:rFonts w:ascii="Times New Roman" w:hAnsi="Times New Roman"/>
          <w:sz w:val="18"/>
          <w:szCs w:val="18"/>
        </w:rPr>
        <w:t xml:space="preserve">: </w:t>
      </w:r>
      <w:r w:rsidR="00951BE3">
        <w:rPr>
          <w:rFonts w:ascii="Times New Roman" w:hAnsi="Times New Roman"/>
          <w:b/>
          <w:sz w:val="18"/>
          <w:szCs w:val="18"/>
        </w:rPr>
        <w:t>33 490</w:t>
      </w:r>
      <w:r>
        <w:rPr>
          <w:rFonts w:ascii="Times New Roman" w:hAnsi="Times New Roman"/>
          <w:b/>
          <w:sz w:val="18"/>
          <w:szCs w:val="18"/>
        </w:rPr>
        <w:t>,</w:t>
      </w:r>
      <w:r w:rsidRPr="0083438B">
        <w:rPr>
          <w:rFonts w:ascii="Times New Roman" w:hAnsi="Times New Roman"/>
          <w:b/>
          <w:sz w:val="18"/>
          <w:szCs w:val="18"/>
        </w:rPr>
        <w:t>00  руб.</w:t>
      </w:r>
      <w:r w:rsidRPr="0083438B">
        <w:rPr>
          <w:rFonts w:ascii="Times New Roman" w:hAnsi="Times New Roman"/>
          <w:sz w:val="18"/>
          <w:szCs w:val="18"/>
        </w:rPr>
        <w:t xml:space="preserve"> </w:t>
      </w:r>
    </w:p>
    <w:p w:rsidR="00275498" w:rsidRPr="0083438B" w:rsidRDefault="00275498" w:rsidP="00275498">
      <w:pPr>
        <w:spacing w:after="0" w:line="240" w:lineRule="auto"/>
        <w:jc w:val="both"/>
        <w:rPr>
          <w:rFonts w:ascii="Times New Roman" w:eastAsia="Times New Roman" w:hAnsi="Times New Roman" w:cs="Times New Roman"/>
          <w:bCs/>
          <w:sz w:val="18"/>
          <w:szCs w:val="18"/>
        </w:rPr>
      </w:pPr>
      <w:r w:rsidRPr="0083438B">
        <w:rPr>
          <w:rFonts w:ascii="Times New Roman" w:eastAsia="Times New Roman" w:hAnsi="Times New Roman" w:cs="Times New Roman"/>
          <w:bCs/>
          <w:sz w:val="18"/>
          <w:szCs w:val="18"/>
        </w:rPr>
        <w:t>Обоснование начальной (максимальной) цены (контракта) договора</w:t>
      </w:r>
    </w:p>
    <w:p w:rsidR="00275498" w:rsidRPr="0083438B" w:rsidRDefault="00275498" w:rsidP="00275498">
      <w:pPr>
        <w:spacing w:after="0" w:line="240" w:lineRule="auto"/>
        <w:jc w:val="both"/>
        <w:rPr>
          <w:rFonts w:ascii="Times New Roman" w:eastAsia="Times New Roman" w:hAnsi="Times New Roman" w:cs="Times New Roman"/>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067"/>
        <w:gridCol w:w="1545"/>
      </w:tblGrid>
      <w:tr w:rsidR="00275498" w:rsidRPr="0083438B" w:rsidTr="00AE1C27">
        <w:tc>
          <w:tcPr>
            <w:tcW w:w="104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jc w:val="center"/>
              <w:rPr>
                <w:rFonts w:ascii="Times New Roman" w:hAnsi="Times New Roman"/>
                <w:sz w:val="18"/>
                <w:szCs w:val="18"/>
              </w:rPr>
            </w:pPr>
            <w:r w:rsidRPr="0083438B">
              <w:rPr>
                <w:rFonts w:ascii="Times New Roman" w:hAnsi="Times New Roman"/>
                <w:sz w:val="18"/>
                <w:szCs w:val="18"/>
              </w:rPr>
              <w:t>№</w:t>
            </w:r>
            <w:proofErr w:type="spellStart"/>
            <w:proofErr w:type="gramStart"/>
            <w:r w:rsidRPr="0083438B">
              <w:rPr>
                <w:rFonts w:ascii="Times New Roman" w:hAnsi="Times New Roman"/>
                <w:sz w:val="18"/>
                <w:szCs w:val="18"/>
              </w:rPr>
              <w:t>п</w:t>
            </w:r>
            <w:proofErr w:type="spellEnd"/>
            <w:proofErr w:type="gramEnd"/>
            <w:r w:rsidRPr="0083438B">
              <w:rPr>
                <w:rFonts w:ascii="Times New Roman" w:hAnsi="Times New Roman"/>
                <w:sz w:val="18"/>
                <w:szCs w:val="18"/>
              </w:rPr>
              <w:t>/</w:t>
            </w:r>
            <w:proofErr w:type="spellStart"/>
            <w:r w:rsidRPr="0083438B">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rPr>
                <w:rFonts w:ascii="Times New Roman" w:hAnsi="Times New Roman"/>
                <w:sz w:val="18"/>
                <w:szCs w:val="18"/>
              </w:rPr>
            </w:pPr>
            <w:r w:rsidRPr="0083438B">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83438B">
              <w:rPr>
                <w:rFonts w:ascii="Times New Roman" w:hAnsi="Times New Roman"/>
                <w:sz w:val="18"/>
                <w:szCs w:val="18"/>
              </w:rPr>
              <w:t>др</w:t>
            </w:r>
            <w:proofErr w:type="spellEnd"/>
            <w:proofErr w:type="gramEnd"/>
            <w:r w:rsidRPr="0083438B">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rPr>
                <w:rFonts w:ascii="Times New Roman" w:hAnsi="Times New Roman"/>
                <w:sz w:val="18"/>
                <w:szCs w:val="18"/>
              </w:rPr>
            </w:pPr>
            <w:r w:rsidRPr="0083438B">
              <w:rPr>
                <w:rFonts w:ascii="Times New Roman" w:hAnsi="Times New Roman"/>
                <w:sz w:val="18"/>
                <w:szCs w:val="18"/>
              </w:rPr>
              <w:t>Цена договора, руб.</w:t>
            </w:r>
          </w:p>
        </w:tc>
      </w:tr>
      <w:tr w:rsidR="00275498" w:rsidRPr="0083438B" w:rsidTr="00AE1C27">
        <w:tc>
          <w:tcPr>
            <w:tcW w:w="104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jc w:val="center"/>
              <w:rPr>
                <w:rFonts w:ascii="Times New Roman" w:hAnsi="Times New Roman"/>
                <w:sz w:val="18"/>
                <w:szCs w:val="18"/>
              </w:rPr>
            </w:pPr>
            <w:r w:rsidRPr="0083438B">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snapToGrid w:val="0"/>
              <w:rPr>
                <w:rFonts w:ascii="Times New Roman" w:hAnsi="Times New Roman"/>
                <w:sz w:val="18"/>
                <w:szCs w:val="18"/>
              </w:rPr>
            </w:pPr>
            <w:r>
              <w:rPr>
                <w:rFonts w:ascii="Times New Roman" w:hAnsi="Times New Roman"/>
                <w:sz w:val="18"/>
                <w:szCs w:val="18"/>
              </w:rPr>
              <w:t>Сайт ООО «НЭТА»</w:t>
            </w:r>
          </w:p>
        </w:tc>
        <w:tc>
          <w:tcPr>
            <w:tcW w:w="1701"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snapToGrid w:val="0"/>
              <w:jc w:val="center"/>
              <w:rPr>
                <w:rFonts w:ascii="Times New Roman" w:hAnsi="Times New Roman"/>
                <w:sz w:val="18"/>
                <w:szCs w:val="18"/>
              </w:rPr>
            </w:pPr>
            <w:r>
              <w:rPr>
                <w:rFonts w:ascii="Times New Roman" w:hAnsi="Times New Roman"/>
                <w:sz w:val="18"/>
                <w:szCs w:val="18"/>
              </w:rPr>
              <w:t>35760,00</w:t>
            </w:r>
          </w:p>
        </w:tc>
      </w:tr>
      <w:tr w:rsidR="00275498" w:rsidRPr="0083438B" w:rsidTr="00AE1C27">
        <w:tc>
          <w:tcPr>
            <w:tcW w:w="104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jc w:val="center"/>
              <w:rPr>
                <w:rFonts w:ascii="Times New Roman" w:hAnsi="Times New Roman"/>
                <w:sz w:val="18"/>
                <w:szCs w:val="18"/>
              </w:rPr>
            </w:pPr>
            <w:r w:rsidRPr="0083438B">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snapToGrid w:val="0"/>
              <w:rPr>
                <w:rFonts w:ascii="Times New Roman" w:hAnsi="Times New Roman"/>
                <w:sz w:val="18"/>
                <w:szCs w:val="18"/>
              </w:rPr>
            </w:pPr>
            <w:r>
              <w:rPr>
                <w:rFonts w:ascii="Times New Roman" w:hAnsi="Times New Roman"/>
                <w:sz w:val="18"/>
                <w:szCs w:val="18"/>
              </w:rPr>
              <w:t>Сайт «</w:t>
            </w:r>
            <w:proofErr w:type="spellStart"/>
            <w:r>
              <w:rPr>
                <w:rFonts w:ascii="Times New Roman" w:hAnsi="Times New Roman"/>
                <w:sz w:val="18"/>
                <w:szCs w:val="18"/>
              </w:rPr>
              <w:t>Готти</w:t>
            </w:r>
            <w:proofErr w:type="spellEnd"/>
            <w:r>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275498" w:rsidRPr="0083438B" w:rsidRDefault="000D3EF8" w:rsidP="00AE1C27">
            <w:pPr>
              <w:snapToGrid w:val="0"/>
              <w:jc w:val="center"/>
              <w:rPr>
                <w:rFonts w:ascii="Times New Roman" w:hAnsi="Times New Roman"/>
                <w:sz w:val="18"/>
                <w:szCs w:val="18"/>
              </w:rPr>
            </w:pPr>
            <w:r>
              <w:rPr>
                <w:rFonts w:ascii="Times New Roman" w:hAnsi="Times New Roman"/>
                <w:sz w:val="18"/>
                <w:szCs w:val="18"/>
              </w:rPr>
              <w:t>31134,00</w:t>
            </w:r>
          </w:p>
        </w:tc>
      </w:tr>
      <w:tr w:rsidR="00275498" w:rsidRPr="0083438B" w:rsidTr="00AE1C27">
        <w:tc>
          <w:tcPr>
            <w:tcW w:w="1043" w:type="dxa"/>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jc w:val="center"/>
              <w:rPr>
                <w:rFonts w:ascii="Times New Roman" w:hAnsi="Times New Roman"/>
                <w:sz w:val="18"/>
                <w:szCs w:val="18"/>
              </w:rPr>
            </w:pPr>
            <w:r w:rsidRPr="0083438B">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275498" w:rsidRPr="0083438B" w:rsidRDefault="000D3EF8" w:rsidP="00AE1C27">
            <w:pPr>
              <w:rPr>
                <w:rFonts w:ascii="Times New Roman" w:hAnsi="Times New Roman"/>
                <w:sz w:val="18"/>
                <w:szCs w:val="18"/>
              </w:rPr>
            </w:pPr>
            <w:r>
              <w:rPr>
                <w:rFonts w:ascii="Times New Roman" w:hAnsi="Times New Roman"/>
                <w:sz w:val="18"/>
                <w:szCs w:val="18"/>
              </w:rPr>
              <w:t xml:space="preserve">Сайт «Белый ветер» </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98" w:rsidRPr="0083438B" w:rsidRDefault="000D3EF8" w:rsidP="000D3EF8">
            <w:pPr>
              <w:jc w:val="center"/>
              <w:rPr>
                <w:rFonts w:ascii="Times New Roman" w:hAnsi="Times New Roman"/>
                <w:sz w:val="18"/>
                <w:szCs w:val="18"/>
              </w:rPr>
            </w:pPr>
            <w:r>
              <w:rPr>
                <w:rFonts w:ascii="Times New Roman" w:hAnsi="Times New Roman"/>
                <w:sz w:val="18"/>
                <w:szCs w:val="18"/>
              </w:rPr>
              <w:t>33</w:t>
            </w:r>
            <w:r w:rsidR="00012013">
              <w:rPr>
                <w:rFonts w:ascii="Times New Roman" w:hAnsi="Times New Roman"/>
                <w:sz w:val="18"/>
                <w:szCs w:val="18"/>
              </w:rPr>
              <w:t>562,00</w:t>
            </w:r>
          </w:p>
        </w:tc>
      </w:tr>
      <w:tr w:rsidR="00275498" w:rsidRPr="0083438B" w:rsidTr="00AE1C27">
        <w:tc>
          <w:tcPr>
            <w:tcW w:w="9606" w:type="dxa"/>
            <w:gridSpan w:val="2"/>
            <w:tcBorders>
              <w:top w:val="single" w:sz="4" w:space="0" w:color="000000"/>
              <w:left w:val="single" w:sz="4" w:space="0" w:color="000000"/>
              <w:bottom w:val="single" w:sz="4" w:space="0" w:color="000000"/>
              <w:right w:val="single" w:sz="4" w:space="0" w:color="000000"/>
            </w:tcBorders>
          </w:tcPr>
          <w:p w:rsidR="00275498" w:rsidRPr="0083438B" w:rsidRDefault="00275498" w:rsidP="00AE1C27">
            <w:pPr>
              <w:rPr>
                <w:rFonts w:ascii="Times New Roman" w:hAnsi="Times New Roman"/>
                <w:sz w:val="18"/>
                <w:szCs w:val="18"/>
              </w:rPr>
            </w:pPr>
            <w:r w:rsidRPr="0083438B">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98" w:rsidRPr="0083438B" w:rsidRDefault="00951BE3" w:rsidP="00AE1C27">
            <w:pPr>
              <w:jc w:val="center"/>
              <w:rPr>
                <w:rFonts w:ascii="Times New Roman" w:hAnsi="Times New Roman"/>
                <w:sz w:val="18"/>
                <w:szCs w:val="18"/>
              </w:rPr>
            </w:pPr>
            <w:r>
              <w:rPr>
                <w:rFonts w:ascii="Times New Roman" w:hAnsi="Times New Roman"/>
                <w:sz w:val="18"/>
                <w:szCs w:val="18"/>
              </w:rPr>
              <w:t>33490,00</w:t>
            </w:r>
          </w:p>
        </w:tc>
      </w:tr>
    </w:tbl>
    <w:p w:rsidR="00275498" w:rsidRPr="0083438B" w:rsidRDefault="00275498" w:rsidP="00275498">
      <w:pPr>
        <w:spacing w:after="0"/>
        <w:rPr>
          <w:rFonts w:ascii="Times New Roman" w:hAnsi="Times New Roman" w:cs="Times New Roman"/>
          <w:sz w:val="18"/>
          <w:szCs w:val="18"/>
        </w:rPr>
      </w:pPr>
    </w:p>
    <w:p w:rsidR="00275498" w:rsidRPr="0083438B" w:rsidRDefault="00275498" w:rsidP="00275498">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Срок подачи Котировочных заявок</w:t>
      </w:r>
      <w:r w:rsidRPr="0083438B">
        <w:rPr>
          <w:rFonts w:ascii="Times New Roman" w:hAnsi="Times New Roman"/>
          <w:sz w:val="18"/>
          <w:szCs w:val="18"/>
        </w:rPr>
        <w:t xml:space="preserve">: </w:t>
      </w:r>
      <w:r w:rsidRPr="0083438B">
        <w:rPr>
          <w:rFonts w:ascii="Times New Roman" w:hAnsi="Times New Roman"/>
          <w:b/>
          <w:sz w:val="18"/>
          <w:szCs w:val="18"/>
        </w:rPr>
        <w:t>с 09.00 часов (местного времени) «</w:t>
      </w:r>
      <w:r w:rsidR="00951BE3">
        <w:rPr>
          <w:rFonts w:ascii="Times New Roman" w:hAnsi="Times New Roman"/>
          <w:b/>
          <w:sz w:val="18"/>
          <w:szCs w:val="18"/>
        </w:rPr>
        <w:t>12</w:t>
      </w:r>
      <w:r w:rsidRPr="0083438B">
        <w:rPr>
          <w:rFonts w:ascii="Times New Roman" w:hAnsi="Times New Roman"/>
          <w:b/>
          <w:sz w:val="18"/>
          <w:szCs w:val="18"/>
        </w:rPr>
        <w:t xml:space="preserve">» августа 2011г до 16.00 часов (местного времени) </w:t>
      </w:r>
      <w:r w:rsidRPr="0083438B">
        <w:rPr>
          <w:rFonts w:ascii="Times New Roman" w:hAnsi="Times New Roman"/>
          <w:b/>
          <w:bCs/>
          <w:sz w:val="18"/>
          <w:szCs w:val="18"/>
        </w:rPr>
        <w:t>«</w:t>
      </w:r>
      <w:r w:rsidR="00951BE3">
        <w:rPr>
          <w:rFonts w:ascii="Times New Roman" w:hAnsi="Times New Roman"/>
          <w:b/>
          <w:bCs/>
          <w:sz w:val="18"/>
          <w:szCs w:val="18"/>
        </w:rPr>
        <w:t>18</w:t>
      </w:r>
      <w:r w:rsidRPr="0083438B">
        <w:rPr>
          <w:rFonts w:ascii="Times New Roman" w:hAnsi="Times New Roman"/>
          <w:b/>
          <w:bCs/>
          <w:sz w:val="18"/>
          <w:szCs w:val="18"/>
        </w:rPr>
        <w:t xml:space="preserve">» августа </w:t>
      </w:r>
      <w:r w:rsidRPr="0083438B">
        <w:rPr>
          <w:rFonts w:ascii="Times New Roman" w:hAnsi="Times New Roman"/>
          <w:b/>
          <w:sz w:val="18"/>
          <w:szCs w:val="18"/>
        </w:rPr>
        <w:t>2011г.</w:t>
      </w:r>
    </w:p>
    <w:p w:rsidR="00275498" w:rsidRPr="0083438B" w:rsidRDefault="00275498" w:rsidP="00275498">
      <w:pPr>
        <w:pStyle w:val="122"/>
        <w:numPr>
          <w:ilvl w:val="0"/>
          <w:numId w:val="1"/>
        </w:numPr>
        <w:tabs>
          <w:tab w:val="clear" w:pos="852"/>
          <w:tab w:val="num" w:pos="360"/>
        </w:tabs>
        <w:ind w:left="0" w:firstLine="0"/>
        <w:jc w:val="both"/>
        <w:rPr>
          <w:rFonts w:ascii="Times New Roman" w:hAnsi="Times New Roman"/>
          <w:b/>
          <w:sz w:val="18"/>
          <w:szCs w:val="18"/>
        </w:rPr>
      </w:pPr>
      <w:r w:rsidRPr="0083438B">
        <w:rPr>
          <w:rFonts w:ascii="Times New Roman" w:hAnsi="Times New Roman"/>
          <w:b/>
          <w:sz w:val="18"/>
          <w:szCs w:val="18"/>
        </w:rPr>
        <w:t>8.Срок и условия оплаты поставок товаров, выполнения работ, оказания услуг</w:t>
      </w:r>
      <w:r w:rsidRPr="0083438B">
        <w:rPr>
          <w:rFonts w:ascii="Times New Roman" w:hAnsi="Times New Roman"/>
          <w:sz w:val="18"/>
          <w:szCs w:val="18"/>
        </w:rPr>
        <w:t>:</w:t>
      </w:r>
      <w:r w:rsidRPr="0083438B">
        <w:rPr>
          <w:rFonts w:ascii="Times New Roman" w:hAnsi="Times New Roman"/>
          <w:b/>
          <w:sz w:val="18"/>
          <w:szCs w:val="18"/>
        </w:rPr>
        <w:t xml:space="preserve"> </w:t>
      </w:r>
      <w:r w:rsidRPr="0083438B">
        <w:rPr>
          <w:rFonts w:ascii="Times New Roman" w:hAnsi="Times New Roman"/>
          <w:sz w:val="18"/>
          <w:szCs w:val="18"/>
        </w:rPr>
        <w:t xml:space="preserve">безналичный расчет,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83438B">
        <w:rPr>
          <w:rFonts w:ascii="Times New Roman" w:hAnsi="Times New Roman"/>
          <w:sz w:val="18"/>
          <w:szCs w:val="18"/>
        </w:rPr>
        <w:t>счет-фактуры</w:t>
      </w:r>
      <w:proofErr w:type="spellEnd"/>
      <w:proofErr w:type="gramEnd"/>
      <w:r w:rsidRPr="0083438B">
        <w:rPr>
          <w:rFonts w:ascii="Times New Roman" w:hAnsi="Times New Roman"/>
          <w:sz w:val="18"/>
          <w:szCs w:val="18"/>
        </w:rPr>
        <w:t>, товарной накладной).</w:t>
      </w:r>
    </w:p>
    <w:p w:rsidR="00275498" w:rsidRPr="0083438B" w:rsidRDefault="00275498" w:rsidP="00275498">
      <w:pPr>
        <w:numPr>
          <w:ilvl w:val="0"/>
          <w:numId w:val="1"/>
        </w:numPr>
        <w:tabs>
          <w:tab w:val="num" w:pos="360"/>
        </w:tabs>
        <w:spacing w:after="0" w:line="240" w:lineRule="auto"/>
        <w:ind w:left="0" w:firstLine="0"/>
        <w:jc w:val="both"/>
        <w:rPr>
          <w:rFonts w:ascii="Times New Roman" w:hAnsi="Times New Roman" w:cs="Times New Roman"/>
          <w:b/>
          <w:sz w:val="18"/>
          <w:szCs w:val="18"/>
        </w:rPr>
      </w:pPr>
      <w:r w:rsidRPr="0083438B">
        <w:rPr>
          <w:rFonts w:ascii="Times New Roman" w:hAnsi="Times New Roman" w:cs="Times New Roman"/>
          <w:b/>
          <w:sz w:val="18"/>
          <w:szCs w:val="18"/>
        </w:rPr>
        <w:t>Котировочная заявка должна быть оформлена:</w:t>
      </w:r>
    </w:p>
    <w:p w:rsidR="00275498" w:rsidRPr="0083438B" w:rsidRDefault="00275498" w:rsidP="00275498">
      <w:pPr>
        <w:spacing w:after="0"/>
        <w:jc w:val="both"/>
        <w:rPr>
          <w:rFonts w:ascii="Times New Roman" w:hAnsi="Times New Roman" w:cs="Times New Roman"/>
          <w:sz w:val="18"/>
          <w:szCs w:val="18"/>
        </w:rPr>
      </w:pPr>
      <w:r w:rsidRPr="0083438B">
        <w:rPr>
          <w:rFonts w:ascii="Times New Roman" w:hAnsi="Times New Roman" w:cs="Times New Roman"/>
          <w:sz w:val="18"/>
          <w:szCs w:val="18"/>
        </w:rPr>
        <w:t xml:space="preserve">- в письменном виде в соответствии с прилагаемой Формой котировочной заявки (Приложение 1), </w:t>
      </w:r>
      <w:proofErr w:type="gramStart"/>
      <w:r w:rsidRPr="0083438B">
        <w:rPr>
          <w:rFonts w:ascii="Times New Roman" w:hAnsi="Times New Roman" w:cs="Times New Roman"/>
          <w:sz w:val="18"/>
          <w:szCs w:val="18"/>
        </w:rPr>
        <w:t>подписана</w:t>
      </w:r>
      <w:proofErr w:type="gramEnd"/>
      <w:r w:rsidRPr="0083438B">
        <w:rPr>
          <w:rFonts w:ascii="Times New Roman" w:hAnsi="Times New Roman" w:cs="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275498" w:rsidRPr="0083438B" w:rsidRDefault="00275498" w:rsidP="00275498">
      <w:pPr>
        <w:spacing w:after="0"/>
        <w:jc w:val="both"/>
        <w:rPr>
          <w:rFonts w:ascii="Times New Roman" w:hAnsi="Times New Roman" w:cs="Times New Roman"/>
          <w:sz w:val="18"/>
          <w:szCs w:val="18"/>
        </w:rPr>
      </w:pPr>
      <w:r w:rsidRPr="0083438B">
        <w:rPr>
          <w:rFonts w:ascii="Times New Roman" w:hAnsi="Times New Roman" w:cs="Times New Roman"/>
          <w:sz w:val="18"/>
          <w:szCs w:val="18"/>
        </w:rPr>
        <w:t xml:space="preserve">- </w:t>
      </w:r>
      <w:r w:rsidRPr="0083438B">
        <w:rPr>
          <w:rFonts w:ascii="Times New Roman" w:hAnsi="Times New Roman" w:cs="Times New Roman"/>
          <w:b/>
          <w:sz w:val="18"/>
          <w:szCs w:val="18"/>
        </w:rPr>
        <w:t>или</w:t>
      </w:r>
      <w:r w:rsidRPr="0083438B">
        <w:rPr>
          <w:rFonts w:ascii="Times New Roman" w:hAnsi="Times New Roman" w:cs="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83438B">
        <w:rPr>
          <w:rFonts w:ascii="Times New Roman" w:hAnsi="Times New Roman" w:cs="Times New Roman"/>
          <w:b/>
          <w:sz w:val="18"/>
          <w:szCs w:val="18"/>
        </w:rPr>
        <w:t>по электронной почте за электронной подписью</w:t>
      </w:r>
      <w:r w:rsidRPr="0083438B">
        <w:rPr>
          <w:rFonts w:ascii="Times New Roman" w:hAnsi="Times New Roman" w:cs="Times New Roman"/>
          <w:sz w:val="18"/>
          <w:szCs w:val="18"/>
        </w:rPr>
        <w:t xml:space="preserve"> лица, полномочного на подписание заявки.</w:t>
      </w:r>
    </w:p>
    <w:p w:rsidR="00275498" w:rsidRPr="0083438B" w:rsidRDefault="00275498" w:rsidP="00275498">
      <w:pPr>
        <w:spacing w:after="0"/>
        <w:jc w:val="both"/>
        <w:rPr>
          <w:rFonts w:ascii="Times New Roman" w:hAnsi="Times New Roman" w:cs="Times New Roman"/>
          <w:sz w:val="18"/>
          <w:szCs w:val="18"/>
        </w:rPr>
      </w:pPr>
      <w:r w:rsidRPr="0083438B">
        <w:rPr>
          <w:rFonts w:ascii="Times New Roman" w:hAnsi="Times New Roman" w:cs="Times New Roman"/>
          <w:b/>
          <w:sz w:val="18"/>
          <w:szCs w:val="18"/>
        </w:rPr>
        <w:t>11.</w:t>
      </w:r>
      <w:r w:rsidRPr="0083438B">
        <w:rPr>
          <w:rFonts w:ascii="Times New Roman" w:hAnsi="Times New Roman" w:cs="Times New Roman"/>
          <w:sz w:val="18"/>
          <w:szCs w:val="18"/>
        </w:rPr>
        <w:t xml:space="preserve"> </w:t>
      </w:r>
      <w:r w:rsidRPr="0083438B">
        <w:rPr>
          <w:rFonts w:ascii="Times New Roman" w:hAnsi="Times New Roman" w:cs="Times New Roman"/>
          <w:b/>
          <w:sz w:val="18"/>
          <w:szCs w:val="18"/>
        </w:rPr>
        <w:t>Котировочная заявка предоставляется по адресу:</w:t>
      </w:r>
      <w:r w:rsidRPr="0083438B">
        <w:rPr>
          <w:rFonts w:ascii="Times New Roman" w:hAnsi="Times New Roman" w:cs="Times New Roman"/>
          <w:sz w:val="18"/>
          <w:szCs w:val="18"/>
        </w:rPr>
        <w:t xml:space="preserve"> Российская Федерация, </w:t>
      </w:r>
      <w:smartTag w:uri="urn:schemas-microsoft-com:office:smarttags" w:element="metricconverter">
        <w:smartTagPr>
          <w:attr w:name="ProductID" w:val="630049, г"/>
        </w:smartTagPr>
        <w:r w:rsidRPr="0083438B">
          <w:rPr>
            <w:rFonts w:ascii="Times New Roman" w:hAnsi="Times New Roman" w:cs="Times New Roman"/>
            <w:sz w:val="18"/>
            <w:szCs w:val="18"/>
          </w:rPr>
          <w:t>630049, г</w:t>
        </w:r>
      </w:smartTag>
      <w:proofErr w:type="gramStart"/>
      <w:r w:rsidRPr="0083438B">
        <w:rPr>
          <w:rFonts w:ascii="Times New Roman" w:hAnsi="Times New Roman" w:cs="Times New Roman"/>
          <w:sz w:val="18"/>
          <w:szCs w:val="18"/>
        </w:rPr>
        <w:t>.Н</w:t>
      </w:r>
      <w:proofErr w:type="gramEnd"/>
      <w:r w:rsidRPr="0083438B">
        <w:rPr>
          <w:rFonts w:ascii="Times New Roman" w:hAnsi="Times New Roman" w:cs="Times New Roman"/>
          <w:sz w:val="18"/>
          <w:szCs w:val="18"/>
        </w:rPr>
        <w:t xml:space="preserve">овосибирск, ул. Дуси Ковальчук, д.191, Лабораторный корпус, </w:t>
      </w:r>
      <w:proofErr w:type="spellStart"/>
      <w:r w:rsidRPr="0083438B">
        <w:rPr>
          <w:rFonts w:ascii="Times New Roman" w:hAnsi="Times New Roman" w:cs="Times New Roman"/>
          <w:sz w:val="18"/>
          <w:szCs w:val="18"/>
        </w:rPr>
        <w:t>каб</w:t>
      </w:r>
      <w:proofErr w:type="spellEnd"/>
      <w:r w:rsidRPr="0083438B">
        <w:rPr>
          <w:rFonts w:ascii="Times New Roman" w:hAnsi="Times New Roman" w:cs="Times New Roman"/>
          <w:sz w:val="18"/>
          <w:szCs w:val="18"/>
        </w:rPr>
        <w:t xml:space="preserve">. Л-010 </w:t>
      </w:r>
      <w:proofErr w:type="spellStart"/>
      <w:r w:rsidRPr="0083438B">
        <w:rPr>
          <w:rFonts w:ascii="Times New Roman" w:hAnsi="Times New Roman" w:cs="Times New Roman"/>
          <w:sz w:val="18"/>
          <w:szCs w:val="18"/>
        </w:rPr>
        <w:t>каб</w:t>
      </w:r>
      <w:proofErr w:type="spellEnd"/>
      <w:r w:rsidRPr="0083438B">
        <w:rPr>
          <w:rFonts w:ascii="Times New Roman" w:hAnsi="Times New Roman" w:cs="Times New Roman"/>
          <w:sz w:val="18"/>
          <w:szCs w:val="18"/>
        </w:rPr>
        <w:t>. Л-012, кааб. Л-206  – в письменном виде на бумажном носителе (</w:t>
      </w:r>
      <w:proofErr w:type="spellStart"/>
      <w:r w:rsidRPr="0083438B">
        <w:rPr>
          <w:rFonts w:ascii="Times New Roman" w:hAnsi="Times New Roman" w:cs="Times New Roman"/>
          <w:sz w:val="18"/>
          <w:szCs w:val="18"/>
        </w:rPr>
        <w:t>Пн-Ч-т</w:t>
      </w:r>
      <w:proofErr w:type="spellEnd"/>
      <w:r w:rsidRPr="0083438B">
        <w:rPr>
          <w:rFonts w:ascii="Times New Roman" w:hAnsi="Times New Roman" w:cs="Times New Roman"/>
          <w:sz w:val="18"/>
          <w:szCs w:val="18"/>
        </w:rPr>
        <w:t xml:space="preserve">- 9.00-17.00, обед 13.00-14.00; </w:t>
      </w:r>
      <w:proofErr w:type="spellStart"/>
      <w:proofErr w:type="gramStart"/>
      <w:r w:rsidRPr="0083438B">
        <w:rPr>
          <w:rFonts w:ascii="Times New Roman" w:hAnsi="Times New Roman" w:cs="Times New Roman"/>
          <w:sz w:val="18"/>
          <w:szCs w:val="18"/>
        </w:rPr>
        <w:t>Пт</w:t>
      </w:r>
      <w:proofErr w:type="spellEnd"/>
      <w:proofErr w:type="gramEnd"/>
      <w:r w:rsidRPr="0083438B">
        <w:rPr>
          <w:rFonts w:ascii="Times New Roman" w:hAnsi="Times New Roman" w:cs="Times New Roman"/>
          <w:sz w:val="18"/>
          <w:szCs w:val="18"/>
        </w:rPr>
        <w:t xml:space="preserve"> 9.00-14.00); или в форме электронного документа – </w:t>
      </w:r>
      <w:hyperlink r:id="rId5" w:history="1">
        <w:r w:rsidRPr="0083438B">
          <w:rPr>
            <w:rStyle w:val="a3"/>
            <w:rFonts w:ascii="Times New Roman" w:hAnsi="Times New Roman" w:cs="Times New Roman"/>
            <w:sz w:val="18"/>
            <w:szCs w:val="18"/>
            <w:lang w:val="en-US"/>
          </w:rPr>
          <w:t>mva</w:t>
        </w:r>
        <w:r w:rsidRPr="0083438B">
          <w:rPr>
            <w:rStyle w:val="a3"/>
            <w:rFonts w:ascii="Times New Roman" w:hAnsi="Times New Roman" w:cs="Times New Roman"/>
            <w:sz w:val="18"/>
            <w:szCs w:val="18"/>
          </w:rPr>
          <w:t>@</w:t>
        </w:r>
        <w:r w:rsidRPr="0083438B">
          <w:rPr>
            <w:rStyle w:val="a3"/>
            <w:rFonts w:ascii="Times New Roman" w:hAnsi="Times New Roman" w:cs="Times New Roman"/>
            <w:sz w:val="18"/>
            <w:szCs w:val="18"/>
            <w:lang w:val="en-US"/>
          </w:rPr>
          <w:t>stu</w:t>
        </w:r>
        <w:r w:rsidRPr="0083438B">
          <w:rPr>
            <w:rStyle w:val="a3"/>
            <w:rFonts w:ascii="Times New Roman" w:hAnsi="Times New Roman" w:cs="Times New Roman"/>
            <w:sz w:val="18"/>
            <w:szCs w:val="18"/>
          </w:rPr>
          <w:t>.</w:t>
        </w:r>
        <w:r w:rsidRPr="0083438B">
          <w:rPr>
            <w:rStyle w:val="a3"/>
            <w:rFonts w:ascii="Times New Roman" w:hAnsi="Times New Roman" w:cs="Times New Roman"/>
            <w:sz w:val="18"/>
            <w:szCs w:val="18"/>
            <w:lang w:val="en-US"/>
          </w:rPr>
          <w:t>ru</w:t>
        </w:r>
      </w:hyperlink>
      <w:r w:rsidRPr="0083438B">
        <w:rPr>
          <w:rFonts w:ascii="Times New Roman" w:hAnsi="Times New Roman" w:cs="Times New Roman"/>
          <w:sz w:val="18"/>
          <w:szCs w:val="18"/>
        </w:rPr>
        <w:t> . (заявки по факсу не принимаются).</w:t>
      </w:r>
    </w:p>
    <w:p w:rsidR="00275498" w:rsidRPr="0083438B" w:rsidRDefault="00275498" w:rsidP="00275498">
      <w:pPr>
        <w:pStyle w:val="122"/>
        <w:ind w:left="0" w:firstLine="0"/>
        <w:jc w:val="both"/>
        <w:rPr>
          <w:rFonts w:ascii="Times New Roman" w:hAnsi="Times New Roman"/>
          <w:sz w:val="18"/>
          <w:szCs w:val="18"/>
        </w:rPr>
      </w:pPr>
      <w:r w:rsidRPr="0083438B">
        <w:rPr>
          <w:rFonts w:ascii="Times New Roman" w:hAnsi="Times New Roman"/>
          <w:b/>
          <w:sz w:val="18"/>
          <w:szCs w:val="18"/>
        </w:rPr>
        <w:t>Контактное лицо:</w:t>
      </w:r>
      <w:r w:rsidRPr="0083438B">
        <w:rPr>
          <w:rFonts w:ascii="Times New Roman" w:hAnsi="Times New Roman"/>
          <w:sz w:val="18"/>
          <w:szCs w:val="18"/>
        </w:rPr>
        <w:t xml:space="preserve"> </w:t>
      </w:r>
      <w:proofErr w:type="spellStart"/>
      <w:r w:rsidRPr="0083438B">
        <w:rPr>
          <w:rFonts w:ascii="Times New Roman" w:hAnsi="Times New Roman"/>
          <w:sz w:val="18"/>
          <w:szCs w:val="18"/>
        </w:rPr>
        <w:t>Печко</w:t>
      </w:r>
      <w:proofErr w:type="spellEnd"/>
      <w:r w:rsidRPr="0083438B">
        <w:rPr>
          <w:rFonts w:ascii="Times New Roman" w:hAnsi="Times New Roman"/>
          <w:sz w:val="18"/>
          <w:szCs w:val="18"/>
        </w:rPr>
        <w:t xml:space="preserve"> Елена Ивановна. Телефон: 328-0582. </w:t>
      </w:r>
    </w:p>
    <w:p w:rsidR="00275498" w:rsidRPr="0083438B" w:rsidRDefault="00275498" w:rsidP="00275498">
      <w:pPr>
        <w:pStyle w:val="122"/>
        <w:ind w:left="0" w:firstLine="0"/>
        <w:jc w:val="both"/>
        <w:rPr>
          <w:rFonts w:ascii="Times New Roman" w:hAnsi="Times New Roman"/>
          <w:b/>
          <w:sz w:val="18"/>
          <w:szCs w:val="18"/>
        </w:rPr>
      </w:pPr>
      <w:r w:rsidRPr="0083438B">
        <w:rPr>
          <w:rFonts w:ascii="Times New Roman" w:hAnsi="Times New Roman"/>
          <w:b/>
          <w:sz w:val="18"/>
          <w:szCs w:val="18"/>
        </w:rPr>
        <w:t>12</w:t>
      </w:r>
      <w:r w:rsidRPr="0083438B">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275498" w:rsidRPr="0083438B" w:rsidRDefault="00275498" w:rsidP="00275498">
      <w:pPr>
        <w:pStyle w:val="111"/>
        <w:jc w:val="both"/>
        <w:rPr>
          <w:rFonts w:ascii="Times New Roman" w:hAnsi="Times New Roman"/>
          <w:sz w:val="18"/>
          <w:szCs w:val="18"/>
        </w:rPr>
      </w:pPr>
      <w:r w:rsidRPr="0083438B">
        <w:rPr>
          <w:rFonts w:ascii="Times New Roman" w:hAnsi="Times New Roman"/>
          <w:b/>
          <w:sz w:val="18"/>
          <w:szCs w:val="18"/>
        </w:rPr>
        <w:t>13</w:t>
      </w:r>
      <w:r w:rsidRPr="0083438B">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275498" w:rsidRPr="0083438B" w:rsidRDefault="00275498" w:rsidP="00275498">
      <w:pPr>
        <w:pStyle w:val="122"/>
        <w:ind w:left="0" w:firstLine="0"/>
        <w:jc w:val="both"/>
        <w:rPr>
          <w:rFonts w:ascii="Times New Roman" w:hAnsi="Times New Roman"/>
          <w:b/>
          <w:sz w:val="18"/>
          <w:szCs w:val="18"/>
        </w:rPr>
      </w:pPr>
      <w:r w:rsidRPr="0083438B">
        <w:rPr>
          <w:rFonts w:ascii="Times New Roman" w:hAnsi="Times New Roman"/>
          <w:b/>
          <w:sz w:val="18"/>
          <w:szCs w:val="18"/>
        </w:rPr>
        <w:t>14</w:t>
      </w:r>
      <w:r w:rsidRPr="0083438B">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275498" w:rsidRPr="0083438B" w:rsidRDefault="00275498" w:rsidP="00275498">
      <w:pPr>
        <w:pStyle w:val="122"/>
        <w:ind w:left="0" w:firstLine="0"/>
        <w:jc w:val="both"/>
        <w:rPr>
          <w:rFonts w:ascii="Times New Roman" w:hAnsi="Times New Roman"/>
          <w:sz w:val="18"/>
          <w:szCs w:val="18"/>
        </w:rPr>
      </w:pPr>
      <w:r w:rsidRPr="0083438B">
        <w:rPr>
          <w:rFonts w:ascii="Times New Roman" w:hAnsi="Times New Roman"/>
          <w:b/>
          <w:sz w:val="18"/>
          <w:szCs w:val="18"/>
        </w:rPr>
        <w:t>15.</w:t>
      </w:r>
      <w:r w:rsidRPr="0083438B">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275498" w:rsidRPr="0083438B" w:rsidRDefault="00275498" w:rsidP="00275498">
      <w:pPr>
        <w:pStyle w:val="122"/>
        <w:ind w:left="0" w:firstLine="0"/>
        <w:jc w:val="both"/>
        <w:rPr>
          <w:rFonts w:ascii="Times New Roman" w:hAnsi="Times New Roman"/>
          <w:sz w:val="18"/>
          <w:szCs w:val="18"/>
        </w:rPr>
      </w:pPr>
      <w:r w:rsidRPr="0083438B">
        <w:rPr>
          <w:rFonts w:ascii="Times New Roman" w:hAnsi="Times New Roman"/>
          <w:b/>
          <w:sz w:val="18"/>
          <w:szCs w:val="18"/>
        </w:rPr>
        <w:t>16</w:t>
      </w:r>
      <w:r w:rsidRPr="0083438B">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275498" w:rsidRPr="0083438B" w:rsidRDefault="00275498" w:rsidP="00275498">
      <w:pPr>
        <w:pStyle w:val="111"/>
        <w:jc w:val="both"/>
        <w:rPr>
          <w:rFonts w:ascii="Times New Roman" w:hAnsi="Times New Roman"/>
          <w:sz w:val="18"/>
          <w:szCs w:val="18"/>
        </w:rPr>
      </w:pPr>
      <w:r w:rsidRPr="0083438B">
        <w:rPr>
          <w:rFonts w:ascii="Times New Roman" w:hAnsi="Times New Roman"/>
          <w:b/>
          <w:sz w:val="18"/>
          <w:szCs w:val="18"/>
        </w:rPr>
        <w:t>17</w:t>
      </w:r>
      <w:r w:rsidRPr="0083438B">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275498" w:rsidRPr="0083438B" w:rsidRDefault="00275498" w:rsidP="00275498">
      <w:pPr>
        <w:pStyle w:val="111"/>
        <w:jc w:val="both"/>
        <w:rPr>
          <w:rFonts w:ascii="Times New Roman" w:hAnsi="Times New Roman"/>
          <w:sz w:val="18"/>
          <w:szCs w:val="18"/>
        </w:rPr>
      </w:pPr>
      <w:r w:rsidRPr="0083438B">
        <w:rPr>
          <w:rFonts w:ascii="Times New Roman" w:hAnsi="Times New Roman"/>
          <w:b/>
          <w:sz w:val="18"/>
          <w:szCs w:val="18"/>
        </w:rPr>
        <w:t>18.</w:t>
      </w:r>
      <w:r w:rsidRPr="0083438B">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275498" w:rsidRPr="0083438B" w:rsidRDefault="00275498" w:rsidP="00275498">
      <w:pPr>
        <w:pStyle w:val="122"/>
        <w:ind w:left="0" w:firstLine="0"/>
        <w:jc w:val="both"/>
        <w:rPr>
          <w:rFonts w:ascii="Times New Roman" w:hAnsi="Times New Roman"/>
          <w:sz w:val="18"/>
          <w:szCs w:val="18"/>
        </w:rPr>
      </w:pPr>
      <w:r w:rsidRPr="0083438B">
        <w:rPr>
          <w:rFonts w:ascii="Times New Roman" w:hAnsi="Times New Roman"/>
          <w:sz w:val="18"/>
          <w:szCs w:val="18"/>
        </w:rPr>
        <w:t>Форма котировочной заявки, техническое задание и проект договора прилагается (Приложения 1, 2, 3).</w:t>
      </w:r>
    </w:p>
    <w:p w:rsidR="00275498" w:rsidRPr="0083438B" w:rsidRDefault="00275498" w:rsidP="00275498">
      <w:pPr>
        <w:pStyle w:val="110"/>
        <w:jc w:val="both"/>
        <w:rPr>
          <w:rFonts w:ascii="Times New Roman" w:hAnsi="Times New Roman"/>
          <w:sz w:val="18"/>
          <w:szCs w:val="18"/>
        </w:rPr>
      </w:pPr>
      <w:r w:rsidRPr="0083438B">
        <w:rPr>
          <w:rFonts w:ascii="Times New Roman" w:hAnsi="Times New Roman"/>
          <w:sz w:val="18"/>
          <w:szCs w:val="18"/>
        </w:rPr>
        <w:t>Приложения:</w:t>
      </w:r>
    </w:p>
    <w:p w:rsidR="00275498" w:rsidRPr="0083438B" w:rsidRDefault="00275498" w:rsidP="00275498">
      <w:pPr>
        <w:pStyle w:val="110"/>
        <w:jc w:val="both"/>
        <w:rPr>
          <w:rFonts w:ascii="Times New Roman" w:hAnsi="Times New Roman"/>
          <w:b w:val="0"/>
          <w:sz w:val="18"/>
          <w:szCs w:val="18"/>
        </w:rPr>
      </w:pPr>
      <w:r w:rsidRPr="0083438B">
        <w:rPr>
          <w:rFonts w:ascii="Times New Roman" w:hAnsi="Times New Roman"/>
          <w:b w:val="0"/>
          <w:sz w:val="18"/>
          <w:szCs w:val="18"/>
        </w:rPr>
        <w:t>1.Форма Котировочной заявки;</w:t>
      </w:r>
    </w:p>
    <w:p w:rsidR="00275498" w:rsidRPr="0083438B" w:rsidRDefault="00275498" w:rsidP="00275498">
      <w:pPr>
        <w:pStyle w:val="110"/>
        <w:jc w:val="both"/>
        <w:rPr>
          <w:rFonts w:ascii="Times New Roman" w:hAnsi="Times New Roman"/>
          <w:b w:val="0"/>
          <w:sz w:val="18"/>
          <w:szCs w:val="18"/>
        </w:rPr>
      </w:pPr>
      <w:r w:rsidRPr="0083438B">
        <w:rPr>
          <w:rFonts w:ascii="Times New Roman" w:hAnsi="Times New Roman"/>
          <w:b w:val="0"/>
          <w:sz w:val="18"/>
          <w:szCs w:val="18"/>
        </w:rPr>
        <w:t>2.Техническое задание;</w:t>
      </w:r>
    </w:p>
    <w:p w:rsidR="00275498" w:rsidRPr="0083438B" w:rsidRDefault="00275498" w:rsidP="00275498">
      <w:pPr>
        <w:pStyle w:val="110"/>
        <w:jc w:val="both"/>
        <w:rPr>
          <w:rFonts w:ascii="Times New Roman" w:hAnsi="Times New Roman"/>
          <w:b w:val="0"/>
          <w:sz w:val="18"/>
          <w:szCs w:val="18"/>
        </w:rPr>
      </w:pPr>
      <w:r w:rsidRPr="0083438B">
        <w:rPr>
          <w:rFonts w:ascii="Times New Roman" w:hAnsi="Times New Roman"/>
          <w:b w:val="0"/>
          <w:sz w:val="18"/>
          <w:szCs w:val="18"/>
        </w:rPr>
        <w:t>3.Проект Гражданско-правового договора.</w:t>
      </w:r>
    </w:p>
    <w:p w:rsidR="00275498" w:rsidRPr="0083438B" w:rsidRDefault="00275498" w:rsidP="00275498">
      <w:pPr>
        <w:pStyle w:val="110"/>
        <w:jc w:val="both"/>
        <w:rPr>
          <w:rFonts w:ascii="Times New Roman" w:hAnsi="Times New Roman"/>
          <w:sz w:val="18"/>
          <w:szCs w:val="18"/>
        </w:rPr>
      </w:pPr>
    </w:p>
    <w:p w:rsidR="00275498" w:rsidRPr="0083438B" w:rsidRDefault="00275498" w:rsidP="00275498">
      <w:pPr>
        <w:pStyle w:val="110"/>
        <w:jc w:val="both"/>
        <w:rPr>
          <w:rFonts w:ascii="Times New Roman" w:hAnsi="Times New Roman"/>
          <w:sz w:val="18"/>
          <w:szCs w:val="18"/>
        </w:rPr>
      </w:pPr>
      <w:r w:rsidRPr="0083438B">
        <w:rPr>
          <w:rFonts w:ascii="Times New Roman" w:hAnsi="Times New Roman"/>
          <w:sz w:val="18"/>
          <w:szCs w:val="18"/>
        </w:rPr>
        <w:t>Приложение 1</w:t>
      </w:r>
    </w:p>
    <w:p w:rsidR="00275498" w:rsidRPr="0083438B" w:rsidRDefault="00275498" w:rsidP="00275498">
      <w:pPr>
        <w:pStyle w:val="110"/>
        <w:jc w:val="center"/>
        <w:rPr>
          <w:rFonts w:ascii="Times New Roman" w:hAnsi="Times New Roman"/>
          <w:sz w:val="18"/>
          <w:szCs w:val="18"/>
        </w:rPr>
      </w:pPr>
      <w:r w:rsidRPr="0083438B">
        <w:rPr>
          <w:rFonts w:ascii="Times New Roman" w:hAnsi="Times New Roman"/>
          <w:sz w:val="18"/>
          <w:szCs w:val="18"/>
        </w:rPr>
        <w:t>Котировочная заявка</w:t>
      </w: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 xml:space="preserve">На участие в запросе котировок </w:t>
      </w:r>
      <w:proofErr w:type="gramStart"/>
      <w:r w:rsidRPr="0083438B">
        <w:rPr>
          <w:rFonts w:ascii="Times New Roman" w:hAnsi="Times New Roman" w:cs="Times New Roman"/>
          <w:sz w:val="18"/>
          <w:szCs w:val="18"/>
        </w:rPr>
        <w:t>на</w:t>
      </w:r>
      <w:proofErr w:type="gramEnd"/>
      <w:r w:rsidRPr="0083438B">
        <w:rPr>
          <w:rFonts w:ascii="Times New Roman" w:hAnsi="Times New Roman" w:cs="Times New Roman"/>
          <w:sz w:val="18"/>
          <w:szCs w:val="18"/>
        </w:rPr>
        <w:t xml:space="preserve"> ________________________________________________</w:t>
      </w: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 xml:space="preserve">                                                               (поставку товаров, выполнение работ, оказание услуг)</w:t>
      </w: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От___________________________________________________________________________</w:t>
      </w: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rPr>
            </w:pPr>
            <w:r w:rsidRPr="0083438B">
              <w:rPr>
                <w:rFonts w:ascii="Times New Roman" w:hAnsi="Times New Roman" w:cs="Times New Roman"/>
                <w:sz w:val="18"/>
                <w:szCs w:val="18"/>
              </w:rPr>
              <w:t xml:space="preserve">№ </w:t>
            </w:r>
            <w:proofErr w:type="spellStart"/>
            <w:proofErr w:type="gramStart"/>
            <w:r w:rsidRPr="0083438B">
              <w:rPr>
                <w:rFonts w:ascii="Times New Roman" w:hAnsi="Times New Roman" w:cs="Times New Roman"/>
                <w:sz w:val="18"/>
                <w:szCs w:val="18"/>
              </w:rPr>
              <w:t>п</w:t>
            </w:r>
            <w:proofErr w:type="spellEnd"/>
            <w:proofErr w:type="gramEnd"/>
            <w:r w:rsidRPr="0083438B">
              <w:rPr>
                <w:rFonts w:ascii="Times New Roman" w:hAnsi="Times New Roman" w:cs="Times New Roman"/>
                <w:sz w:val="18"/>
                <w:szCs w:val="18"/>
              </w:rPr>
              <w:t>/</w:t>
            </w:r>
            <w:proofErr w:type="spellStart"/>
            <w:r w:rsidRPr="0083438B">
              <w:rPr>
                <w:rFonts w:ascii="Times New Roman" w:hAnsi="Times New Roman" w:cs="Times New Roman"/>
                <w:sz w:val="18"/>
                <w:szCs w:val="18"/>
              </w:rPr>
              <w:t>п</w:t>
            </w:r>
            <w:proofErr w:type="spellEnd"/>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rPr>
            </w:pPr>
            <w:r w:rsidRPr="0083438B">
              <w:rPr>
                <w:rFonts w:ascii="Times New Roman" w:hAnsi="Times New Roman" w:cs="Times New Roman"/>
                <w:sz w:val="18"/>
                <w:szCs w:val="18"/>
              </w:rPr>
              <w:t>1</w:t>
            </w:r>
          </w:p>
          <w:p w:rsidR="00275498" w:rsidRPr="0083438B" w:rsidRDefault="00275498" w:rsidP="00AE1C27">
            <w:pPr>
              <w:spacing w:after="0"/>
              <w:jc w:val="center"/>
              <w:rPr>
                <w:rFonts w:ascii="Times New Roman" w:hAnsi="Times New Roman" w:cs="Times New Roman"/>
                <w:sz w:val="18"/>
                <w:szCs w:val="18"/>
              </w:rPr>
            </w:pPr>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proofErr w:type="gramStart"/>
            <w:r w:rsidRPr="0083438B">
              <w:rPr>
                <w:rFonts w:ascii="Times New Roman" w:hAnsi="Times New Roman" w:cs="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lang w:val="en-US"/>
              </w:rPr>
            </w:pPr>
            <w:r w:rsidRPr="0083438B">
              <w:rPr>
                <w:rFonts w:ascii="Times New Roman" w:hAnsi="Times New Roman" w:cs="Times New Roman"/>
                <w:sz w:val="18"/>
                <w:szCs w:val="18"/>
                <w:lang w:val="en-US"/>
              </w:rPr>
              <w:t>2</w:t>
            </w:r>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r w:rsidRPr="0083438B">
              <w:rPr>
                <w:rFonts w:ascii="Times New Roman" w:hAnsi="Times New Roman" w:cs="Times New Roman"/>
                <w:sz w:val="18"/>
                <w:szCs w:val="18"/>
              </w:rPr>
              <w:t>Идентификационный номер налогоплательщика</w:t>
            </w:r>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rPr>
            </w:pPr>
            <w:r w:rsidRPr="0083438B">
              <w:rPr>
                <w:rFonts w:ascii="Times New Roman" w:hAnsi="Times New Roman" w:cs="Times New Roman"/>
                <w:sz w:val="18"/>
                <w:szCs w:val="18"/>
              </w:rPr>
              <w:t>3</w:t>
            </w:r>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r w:rsidRPr="0083438B">
              <w:rPr>
                <w:rFonts w:ascii="Times New Roman" w:hAnsi="Times New Roman" w:cs="Times New Roman"/>
                <w:sz w:val="18"/>
                <w:szCs w:val="18"/>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rPr>
            </w:pPr>
            <w:r w:rsidRPr="0083438B">
              <w:rPr>
                <w:rFonts w:ascii="Times New Roman" w:hAnsi="Times New Roman" w:cs="Times New Roman"/>
                <w:sz w:val="18"/>
                <w:szCs w:val="18"/>
              </w:rPr>
              <w:t>4</w:t>
            </w:r>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r w:rsidRPr="0083438B">
              <w:rPr>
                <w:rFonts w:ascii="Times New Roman" w:hAnsi="Times New Roman" w:cs="Times New Roman"/>
                <w:sz w:val="18"/>
                <w:szCs w:val="18"/>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r w:rsidR="00275498" w:rsidRPr="0083438B" w:rsidTr="00AE1C27">
        <w:tc>
          <w:tcPr>
            <w:tcW w:w="1008" w:type="dxa"/>
            <w:shd w:val="clear" w:color="auto" w:fill="auto"/>
            <w:vAlign w:val="center"/>
          </w:tcPr>
          <w:p w:rsidR="00275498" w:rsidRPr="0083438B" w:rsidRDefault="00275498" w:rsidP="00AE1C27">
            <w:pPr>
              <w:spacing w:after="0"/>
              <w:jc w:val="center"/>
              <w:rPr>
                <w:rFonts w:ascii="Times New Roman" w:hAnsi="Times New Roman" w:cs="Times New Roman"/>
                <w:sz w:val="18"/>
                <w:szCs w:val="18"/>
                <w:lang w:val="en-US"/>
              </w:rPr>
            </w:pPr>
            <w:r w:rsidRPr="0083438B">
              <w:rPr>
                <w:rFonts w:ascii="Times New Roman" w:hAnsi="Times New Roman" w:cs="Times New Roman"/>
                <w:sz w:val="18"/>
                <w:szCs w:val="18"/>
                <w:lang w:val="en-US"/>
              </w:rPr>
              <w:t>5</w:t>
            </w:r>
          </w:p>
          <w:p w:rsidR="00275498" w:rsidRPr="0083438B" w:rsidRDefault="00275498" w:rsidP="00AE1C27">
            <w:pPr>
              <w:spacing w:after="0"/>
              <w:jc w:val="center"/>
              <w:rPr>
                <w:rFonts w:ascii="Times New Roman" w:hAnsi="Times New Roman" w:cs="Times New Roman"/>
                <w:sz w:val="18"/>
                <w:szCs w:val="18"/>
              </w:rPr>
            </w:pPr>
          </w:p>
        </w:tc>
        <w:tc>
          <w:tcPr>
            <w:tcW w:w="5220" w:type="dxa"/>
            <w:shd w:val="clear" w:color="auto" w:fill="auto"/>
          </w:tcPr>
          <w:p w:rsidR="00275498" w:rsidRPr="0083438B" w:rsidRDefault="00275498" w:rsidP="00AE1C27">
            <w:pPr>
              <w:spacing w:after="0"/>
              <w:rPr>
                <w:rFonts w:ascii="Times New Roman" w:hAnsi="Times New Roman" w:cs="Times New Roman"/>
                <w:sz w:val="18"/>
                <w:szCs w:val="18"/>
              </w:rPr>
            </w:pPr>
            <w:r w:rsidRPr="0083438B">
              <w:rPr>
                <w:rFonts w:ascii="Times New Roman" w:hAnsi="Times New Roman" w:cs="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275498" w:rsidRPr="0083438B" w:rsidRDefault="00275498" w:rsidP="00AE1C27">
            <w:pPr>
              <w:spacing w:after="0"/>
              <w:rPr>
                <w:rFonts w:ascii="Times New Roman" w:hAnsi="Times New Roman" w:cs="Times New Roman"/>
                <w:sz w:val="18"/>
                <w:szCs w:val="18"/>
              </w:rPr>
            </w:pPr>
          </w:p>
        </w:tc>
      </w:tr>
    </w:tbl>
    <w:p w:rsidR="00275498" w:rsidRPr="0083438B" w:rsidRDefault="00275498" w:rsidP="00275498">
      <w:pPr>
        <w:spacing w:after="0"/>
        <w:rPr>
          <w:rFonts w:ascii="Times New Roman" w:hAnsi="Times New Roman" w:cs="Times New Roman"/>
          <w:sz w:val="18"/>
          <w:szCs w:val="18"/>
        </w:rPr>
      </w:pP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Должность  руководителя организации (для юридического лица)</w:t>
      </w:r>
    </w:p>
    <w:p w:rsidR="00275498" w:rsidRPr="0083438B" w:rsidRDefault="00275498" w:rsidP="00275498">
      <w:pPr>
        <w:spacing w:after="0"/>
        <w:jc w:val="center"/>
        <w:rPr>
          <w:rFonts w:ascii="Times New Roman" w:hAnsi="Times New Roman" w:cs="Times New Roman"/>
          <w:sz w:val="18"/>
          <w:szCs w:val="18"/>
        </w:rPr>
      </w:pPr>
      <w:r w:rsidRPr="0083438B">
        <w:rPr>
          <w:rFonts w:ascii="Times New Roman" w:hAnsi="Times New Roman" w:cs="Times New Roman"/>
          <w:sz w:val="18"/>
          <w:szCs w:val="18"/>
        </w:rPr>
        <w:t>_______________________________________________</w:t>
      </w:r>
    </w:p>
    <w:p w:rsidR="00275498" w:rsidRPr="0083438B" w:rsidRDefault="00275498" w:rsidP="00275498">
      <w:pPr>
        <w:spacing w:after="0"/>
        <w:jc w:val="center"/>
        <w:rPr>
          <w:rFonts w:ascii="Times New Roman" w:hAnsi="Times New Roman" w:cs="Times New Roman"/>
          <w:sz w:val="18"/>
          <w:szCs w:val="18"/>
        </w:rPr>
      </w:pPr>
      <w:r w:rsidRPr="0083438B">
        <w:rPr>
          <w:rFonts w:ascii="Times New Roman" w:hAnsi="Times New Roman" w:cs="Times New Roman"/>
          <w:sz w:val="18"/>
          <w:szCs w:val="18"/>
        </w:rPr>
        <w:t>(ПОДПИСЬ)                 (Ф.И.О)</w:t>
      </w:r>
    </w:p>
    <w:p w:rsidR="00275498" w:rsidRPr="0083438B" w:rsidRDefault="00275498" w:rsidP="00275498">
      <w:pPr>
        <w:spacing w:after="0"/>
        <w:rPr>
          <w:rFonts w:ascii="Times New Roman" w:hAnsi="Times New Roman" w:cs="Times New Roman"/>
          <w:sz w:val="18"/>
          <w:szCs w:val="18"/>
        </w:rPr>
      </w:pPr>
      <w:r w:rsidRPr="0083438B">
        <w:rPr>
          <w:rFonts w:ascii="Times New Roman" w:hAnsi="Times New Roman" w:cs="Times New Roman"/>
          <w:sz w:val="18"/>
          <w:szCs w:val="18"/>
        </w:rPr>
        <w:t>М.П.</w:t>
      </w:r>
    </w:p>
    <w:p w:rsidR="00275498" w:rsidRPr="0083438B" w:rsidRDefault="00275498" w:rsidP="00275498">
      <w:pPr>
        <w:spacing w:after="0"/>
        <w:rPr>
          <w:rFonts w:ascii="Times New Roman" w:hAnsi="Times New Roman" w:cs="Times New Roman"/>
          <w:sz w:val="18"/>
          <w:szCs w:val="18"/>
        </w:rPr>
      </w:pPr>
    </w:p>
    <w:p w:rsidR="00275498" w:rsidRPr="0083438B" w:rsidRDefault="00275498" w:rsidP="0027549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Просим для дальнейшего оформления протокола сообщать также ВАШИ:</w:t>
      </w:r>
    </w:p>
    <w:p w:rsidR="00275498" w:rsidRPr="0083438B" w:rsidRDefault="00275498" w:rsidP="0027549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 xml:space="preserve">- индекс, </w:t>
      </w:r>
    </w:p>
    <w:p w:rsidR="00275498" w:rsidRPr="0083438B" w:rsidRDefault="00275498" w:rsidP="00275498">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 xml:space="preserve">- контактный телефон (код города), </w:t>
      </w:r>
    </w:p>
    <w:p w:rsidR="00275498" w:rsidRPr="0083438B" w:rsidRDefault="00275498" w:rsidP="00275498">
      <w:pPr>
        <w:pStyle w:val="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3438B">
        <w:rPr>
          <w:rFonts w:ascii="Times New Roman" w:hAnsi="Times New Roman"/>
          <w:sz w:val="18"/>
          <w:szCs w:val="18"/>
        </w:rPr>
        <w:t>- КПП</w:t>
      </w:r>
    </w:p>
    <w:p w:rsidR="00275498" w:rsidRPr="0083438B" w:rsidRDefault="00275498" w:rsidP="00275498">
      <w:pPr>
        <w:spacing w:after="0"/>
        <w:rPr>
          <w:rFonts w:ascii="Times New Roman" w:hAnsi="Times New Roman" w:cs="Times New Roman"/>
          <w:b/>
          <w:sz w:val="18"/>
          <w:szCs w:val="18"/>
        </w:rPr>
      </w:pPr>
    </w:p>
    <w:p w:rsidR="00275498" w:rsidRDefault="00275498" w:rsidP="00275498">
      <w:pPr>
        <w:ind w:firstLine="180"/>
        <w:rPr>
          <w:rFonts w:ascii="Times New Roman" w:hAnsi="Times New Roman" w:cs="Times New Roman"/>
          <w:b/>
          <w:sz w:val="18"/>
          <w:szCs w:val="18"/>
        </w:rPr>
      </w:pPr>
      <w:r w:rsidRPr="0083438B">
        <w:rPr>
          <w:rFonts w:ascii="Times New Roman" w:hAnsi="Times New Roman" w:cs="Times New Roman"/>
          <w:b/>
          <w:sz w:val="18"/>
          <w:szCs w:val="18"/>
        </w:rPr>
        <w:t>Приложение №2</w:t>
      </w:r>
    </w:p>
    <w:p w:rsidR="009C61AC" w:rsidRDefault="009C61AC" w:rsidP="00275498">
      <w:pPr>
        <w:ind w:firstLine="180"/>
        <w:rPr>
          <w:rFonts w:ascii="Times New Roman" w:hAnsi="Times New Roman" w:cs="Times New Roman"/>
          <w:b/>
          <w:sz w:val="18"/>
          <w:szCs w:val="18"/>
        </w:rPr>
      </w:pPr>
    </w:p>
    <w:tbl>
      <w:tblPr>
        <w:tblW w:w="0" w:type="auto"/>
        <w:tblInd w:w="37" w:type="dxa"/>
        <w:tblLayout w:type="fixed"/>
        <w:tblLook w:val="0000"/>
      </w:tblPr>
      <w:tblGrid>
        <w:gridCol w:w="705"/>
        <w:gridCol w:w="4469"/>
        <w:gridCol w:w="1418"/>
        <w:gridCol w:w="1984"/>
      </w:tblGrid>
      <w:tr w:rsidR="009C61AC" w:rsidTr="009C61AC">
        <w:trPr>
          <w:trHeight w:val="630"/>
        </w:trPr>
        <w:tc>
          <w:tcPr>
            <w:tcW w:w="705" w:type="dxa"/>
            <w:tcBorders>
              <w:top w:val="single" w:sz="8" w:space="0" w:color="000000"/>
              <w:left w:val="single" w:sz="8" w:space="0" w:color="000000"/>
              <w:bottom w:val="single" w:sz="4" w:space="0" w:color="000000"/>
            </w:tcBorders>
            <w:shd w:val="clear" w:color="auto" w:fill="auto"/>
          </w:tcPr>
          <w:p w:rsidR="009C61AC" w:rsidRPr="009C61AC" w:rsidRDefault="009C61AC" w:rsidP="009C61AC">
            <w:pPr>
              <w:snapToGrid w:val="0"/>
              <w:spacing w:after="0"/>
              <w:jc w:val="both"/>
              <w:rPr>
                <w:rFonts w:ascii="Times New Roman" w:eastAsia="Times New Roman" w:hAnsi="Times New Roman" w:cs="Times New Roman"/>
                <w:b/>
                <w:bCs/>
              </w:rPr>
            </w:pPr>
            <w:r w:rsidRPr="009C61AC">
              <w:rPr>
                <w:rFonts w:ascii="Times New Roman" w:eastAsia="Times New Roman" w:hAnsi="Times New Roman" w:cs="Times New Roman"/>
                <w:b/>
                <w:bCs/>
              </w:rPr>
              <w:t xml:space="preserve">№ </w:t>
            </w:r>
            <w:proofErr w:type="spellStart"/>
            <w:proofErr w:type="gramStart"/>
            <w:r w:rsidRPr="009C61AC">
              <w:rPr>
                <w:rFonts w:ascii="Times New Roman" w:eastAsia="Times New Roman" w:hAnsi="Times New Roman" w:cs="Times New Roman"/>
                <w:b/>
                <w:bCs/>
              </w:rPr>
              <w:t>п</w:t>
            </w:r>
            <w:proofErr w:type="spellEnd"/>
            <w:proofErr w:type="gramEnd"/>
            <w:r w:rsidRPr="009C61AC">
              <w:rPr>
                <w:rFonts w:ascii="Times New Roman" w:eastAsia="Times New Roman" w:hAnsi="Times New Roman" w:cs="Times New Roman"/>
                <w:b/>
                <w:bCs/>
              </w:rPr>
              <w:t>/</w:t>
            </w:r>
            <w:proofErr w:type="spellStart"/>
            <w:r w:rsidRPr="009C61AC">
              <w:rPr>
                <w:rFonts w:ascii="Times New Roman" w:eastAsia="Times New Roman" w:hAnsi="Times New Roman" w:cs="Times New Roman"/>
                <w:b/>
                <w:bCs/>
              </w:rPr>
              <w:t>п</w:t>
            </w:r>
            <w:proofErr w:type="spellEnd"/>
          </w:p>
        </w:tc>
        <w:tc>
          <w:tcPr>
            <w:tcW w:w="4469" w:type="dxa"/>
            <w:tcBorders>
              <w:top w:val="single" w:sz="8" w:space="0" w:color="000000"/>
              <w:left w:val="single" w:sz="4" w:space="0" w:color="000000"/>
              <w:bottom w:val="single" w:sz="4" w:space="0" w:color="000000"/>
            </w:tcBorders>
            <w:shd w:val="clear" w:color="auto" w:fill="auto"/>
          </w:tcPr>
          <w:p w:rsidR="009C61AC" w:rsidRPr="009C61AC" w:rsidRDefault="009C61AC" w:rsidP="009C61AC">
            <w:pPr>
              <w:snapToGrid w:val="0"/>
              <w:spacing w:after="0"/>
              <w:jc w:val="center"/>
              <w:rPr>
                <w:rFonts w:ascii="Times New Roman" w:eastAsia="Times New Roman" w:hAnsi="Times New Roman" w:cs="Times New Roman"/>
                <w:b/>
                <w:bCs/>
              </w:rPr>
            </w:pPr>
            <w:r w:rsidRPr="009C61AC">
              <w:rPr>
                <w:rFonts w:ascii="Times New Roman" w:eastAsia="Times New Roman" w:hAnsi="Times New Roman" w:cs="Times New Roman"/>
                <w:b/>
                <w:bCs/>
              </w:rPr>
              <w:t>Наименование продукции, работ, услуг</w:t>
            </w:r>
          </w:p>
        </w:tc>
        <w:tc>
          <w:tcPr>
            <w:tcW w:w="1418" w:type="dxa"/>
            <w:tcBorders>
              <w:top w:val="single" w:sz="8" w:space="0" w:color="000000"/>
              <w:left w:val="single" w:sz="4" w:space="0" w:color="000000"/>
              <w:bottom w:val="single" w:sz="4" w:space="0" w:color="000000"/>
            </w:tcBorders>
            <w:shd w:val="clear" w:color="auto" w:fill="auto"/>
          </w:tcPr>
          <w:p w:rsidR="009C61AC" w:rsidRPr="009C61AC" w:rsidRDefault="009C61AC" w:rsidP="009C61AC">
            <w:pPr>
              <w:snapToGrid w:val="0"/>
              <w:spacing w:after="0"/>
              <w:jc w:val="center"/>
              <w:rPr>
                <w:rFonts w:ascii="Times New Roman" w:eastAsia="Times New Roman" w:hAnsi="Times New Roman" w:cs="Times New Roman"/>
                <w:b/>
                <w:bCs/>
              </w:rPr>
            </w:pPr>
            <w:r w:rsidRPr="009C61AC">
              <w:rPr>
                <w:rFonts w:ascii="Times New Roman" w:eastAsia="Times New Roman" w:hAnsi="Times New Roman" w:cs="Times New Roman"/>
                <w:b/>
                <w:bCs/>
              </w:rPr>
              <w:t>Кол-во</w:t>
            </w:r>
          </w:p>
        </w:tc>
        <w:tc>
          <w:tcPr>
            <w:tcW w:w="1984" w:type="dxa"/>
            <w:tcBorders>
              <w:top w:val="single" w:sz="8" w:space="0" w:color="000000"/>
              <w:left w:val="single" w:sz="4" w:space="0" w:color="000000"/>
              <w:bottom w:val="single" w:sz="4" w:space="0" w:color="000000"/>
              <w:right w:val="single" w:sz="4" w:space="0" w:color="auto"/>
            </w:tcBorders>
            <w:shd w:val="clear" w:color="auto" w:fill="auto"/>
          </w:tcPr>
          <w:p w:rsidR="009C61AC" w:rsidRPr="009C61AC" w:rsidRDefault="009C61AC" w:rsidP="009C61AC">
            <w:pPr>
              <w:snapToGrid w:val="0"/>
              <w:spacing w:after="0"/>
              <w:jc w:val="center"/>
              <w:rPr>
                <w:rFonts w:ascii="Times New Roman" w:eastAsia="Times New Roman" w:hAnsi="Times New Roman" w:cs="Times New Roman"/>
                <w:b/>
                <w:bCs/>
              </w:rPr>
            </w:pPr>
            <w:r w:rsidRPr="009C61AC">
              <w:rPr>
                <w:rFonts w:ascii="Times New Roman" w:eastAsia="Times New Roman" w:hAnsi="Times New Roman" w:cs="Times New Roman"/>
                <w:b/>
                <w:bCs/>
              </w:rPr>
              <w:t xml:space="preserve">Ед. </w:t>
            </w:r>
            <w:proofErr w:type="spellStart"/>
            <w:r w:rsidRPr="009C61AC">
              <w:rPr>
                <w:rFonts w:ascii="Times New Roman" w:eastAsia="Times New Roman" w:hAnsi="Times New Roman" w:cs="Times New Roman"/>
                <w:b/>
                <w:bCs/>
              </w:rPr>
              <w:t>изм</w:t>
            </w:r>
            <w:proofErr w:type="spellEnd"/>
            <w:r w:rsidRPr="009C61AC">
              <w:rPr>
                <w:rFonts w:ascii="Times New Roman" w:eastAsia="Times New Roman" w:hAnsi="Times New Roman" w:cs="Times New Roman"/>
                <w:b/>
                <w:bCs/>
              </w:rPr>
              <w:t>.</w:t>
            </w:r>
          </w:p>
        </w:tc>
      </w:tr>
      <w:tr w:rsidR="009C61AC" w:rsidTr="009C61AC">
        <w:trPr>
          <w:trHeight w:val="360"/>
        </w:trPr>
        <w:tc>
          <w:tcPr>
            <w:tcW w:w="705" w:type="dxa"/>
            <w:tcBorders>
              <w:top w:val="single" w:sz="4" w:space="0" w:color="000000"/>
              <w:left w:val="single" w:sz="8" w:space="0" w:color="000000"/>
              <w:bottom w:val="single" w:sz="4" w:space="0" w:color="000000"/>
            </w:tcBorders>
            <w:shd w:val="clear" w:color="auto" w:fill="auto"/>
          </w:tcPr>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rPr>
              <w:t>1</w:t>
            </w:r>
          </w:p>
        </w:tc>
        <w:tc>
          <w:tcPr>
            <w:tcW w:w="4469" w:type="dxa"/>
            <w:tcBorders>
              <w:top w:val="single" w:sz="4" w:space="0" w:color="000000"/>
              <w:left w:val="single" w:sz="4" w:space="0" w:color="000000"/>
              <w:bottom w:val="single" w:sz="4" w:space="0" w:color="000000"/>
            </w:tcBorders>
            <w:shd w:val="clear" w:color="auto" w:fill="auto"/>
          </w:tcPr>
          <w:p w:rsidR="009C61AC" w:rsidRPr="009C61AC" w:rsidRDefault="009C61AC" w:rsidP="009C61AC">
            <w:pPr>
              <w:snapToGrid w:val="0"/>
              <w:spacing w:after="0"/>
              <w:rPr>
                <w:rFonts w:ascii="Times New Roman" w:eastAsia="Times New Roman" w:hAnsi="Times New Roman" w:cs="Times New Roman"/>
                <w:b/>
                <w:bCs/>
              </w:rPr>
            </w:pPr>
            <w:r w:rsidRPr="009C61AC">
              <w:rPr>
                <w:rFonts w:ascii="Times New Roman" w:eastAsia="Times New Roman" w:hAnsi="Times New Roman" w:cs="Times New Roman"/>
                <w:b/>
                <w:bCs/>
              </w:rPr>
              <w:t>Монитор с характеристиками не хуже:</w:t>
            </w:r>
          </w:p>
          <w:p w:rsidR="009C61AC" w:rsidRPr="009C61AC" w:rsidRDefault="009C61AC" w:rsidP="009C61AC">
            <w:pPr>
              <w:snapToGrid w:val="0"/>
              <w:spacing w:after="0"/>
              <w:rPr>
                <w:rFonts w:ascii="Times New Roman" w:eastAsia="Times New Roman" w:hAnsi="Times New Roman" w:cs="Times New Roman"/>
              </w:rPr>
            </w:pP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Диагональ</w:t>
            </w:r>
            <w:r w:rsidRPr="009C61AC">
              <w:rPr>
                <w:rFonts w:ascii="Times New Roman" w:eastAsia="Times New Roman" w:hAnsi="Times New Roman" w:cs="Times New Roman"/>
              </w:rPr>
              <w:t xml:space="preserve"> не менее 19" (48.3 см)</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Время отклика</w:t>
            </w:r>
            <w:r w:rsidRPr="009C61AC">
              <w:rPr>
                <w:rFonts w:ascii="Times New Roman" w:eastAsia="Times New Roman" w:hAnsi="Times New Roman" w:cs="Times New Roman"/>
              </w:rPr>
              <w:t xml:space="preserve"> не более 5 </w:t>
            </w:r>
            <w:proofErr w:type="spellStart"/>
            <w:r w:rsidRPr="009C61AC">
              <w:rPr>
                <w:rFonts w:ascii="Times New Roman" w:eastAsia="Times New Roman" w:hAnsi="Times New Roman" w:cs="Times New Roman"/>
              </w:rPr>
              <w:t>ms</w:t>
            </w:r>
            <w:proofErr w:type="spellEnd"/>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Контрастность</w:t>
            </w:r>
            <w:r w:rsidRPr="009C61AC">
              <w:rPr>
                <w:rFonts w:ascii="Times New Roman" w:eastAsia="Times New Roman" w:hAnsi="Times New Roman" w:cs="Times New Roman"/>
              </w:rPr>
              <w:t xml:space="preserve"> не хуже 50000:1</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Разрешение</w:t>
            </w:r>
            <w:r w:rsidRPr="009C61AC">
              <w:rPr>
                <w:rFonts w:ascii="Times New Roman" w:eastAsia="Times New Roman" w:hAnsi="Times New Roman" w:cs="Times New Roman"/>
              </w:rPr>
              <w:t xml:space="preserve"> не менее 1440 </w:t>
            </w:r>
            <w:proofErr w:type="spellStart"/>
            <w:r w:rsidRPr="009C61AC">
              <w:rPr>
                <w:rFonts w:ascii="Times New Roman" w:eastAsia="Times New Roman" w:hAnsi="Times New Roman" w:cs="Times New Roman"/>
              </w:rPr>
              <w:t>x</w:t>
            </w:r>
            <w:proofErr w:type="spellEnd"/>
            <w:r w:rsidRPr="009C61AC">
              <w:rPr>
                <w:rFonts w:ascii="Times New Roman" w:eastAsia="Times New Roman" w:hAnsi="Times New Roman" w:cs="Times New Roman"/>
              </w:rPr>
              <w:t xml:space="preserve"> 900</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Разъемы</w:t>
            </w:r>
            <w:r w:rsidRPr="009C61AC">
              <w:rPr>
                <w:rFonts w:ascii="Times New Roman" w:eastAsia="Times New Roman" w:hAnsi="Times New Roman" w:cs="Times New Roman"/>
              </w:rPr>
              <w:t xml:space="preserve"> VGA (15-пиновый </w:t>
            </w:r>
            <w:proofErr w:type="spellStart"/>
            <w:r w:rsidRPr="009C61AC">
              <w:rPr>
                <w:rFonts w:ascii="Times New Roman" w:eastAsia="Times New Roman" w:hAnsi="Times New Roman" w:cs="Times New Roman"/>
              </w:rPr>
              <w:t>коннектор</w:t>
            </w:r>
            <w:proofErr w:type="spellEnd"/>
            <w:r w:rsidRPr="009C61AC">
              <w:rPr>
                <w:rFonts w:ascii="Times New Roman" w:eastAsia="Times New Roman" w:hAnsi="Times New Roman" w:cs="Times New Roman"/>
              </w:rPr>
              <w:t xml:space="preserve"> </w:t>
            </w:r>
            <w:proofErr w:type="spellStart"/>
            <w:r w:rsidRPr="009C61AC">
              <w:rPr>
                <w:rFonts w:ascii="Times New Roman" w:eastAsia="Times New Roman" w:hAnsi="Times New Roman" w:cs="Times New Roman"/>
              </w:rPr>
              <w:t>D-sub</w:t>
            </w:r>
            <w:proofErr w:type="spellEnd"/>
            <w:r w:rsidRPr="009C61AC">
              <w:rPr>
                <w:rFonts w:ascii="Times New Roman" w:eastAsia="Times New Roman" w:hAnsi="Times New Roman" w:cs="Times New Roman"/>
              </w:rPr>
              <w:t>)</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Яркость</w:t>
            </w:r>
            <w:r w:rsidRPr="009C61AC">
              <w:rPr>
                <w:rFonts w:ascii="Times New Roman" w:eastAsia="Times New Roman" w:hAnsi="Times New Roman" w:cs="Times New Roman"/>
              </w:rPr>
              <w:t xml:space="preserve"> не менее 250 </w:t>
            </w:r>
            <w:proofErr w:type="spellStart"/>
            <w:r w:rsidRPr="009C61AC">
              <w:rPr>
                <w:rFonts w:ascii="Times New Roman" w:eastAsia="Times New Roman" w:hAnsi="Times New Roman" w:cs="Times New Roman"/>
              </w:rPr>
              <w:t>cd</w:t>
            </w:r>
            <w:proofErr w:type="spellEnd"/>
            <w:r w:rsidRPr="009C61AC">
              <w:rPr>
                <w:rFonts w:ascii="Times New Roman" w:eastAsia="Times New Roman" w:hAnsi="Times New Roman" w:cs="Times New Roman"/>
              </w:rPr>
              <w:t>/m2</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Цвет</w:t>
            </w:r>
            <w:r w:rsidRPr="009C61AC">
              <w:rPr>
                <w:rFonts w:ascii="Times New Roman" w:eastAsia="Times New Roman" w:hAnsi="Times New Roman" w:cs="Times New Roman"/>
              </w:rPr>
              <w:t xml:space="preserve"> черный</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 xml:space="preserve">Угол обзора </w:t>
            </w:r>
            <w:r w:rsidRPr="009C61AC">
              <w:rPr>
                <w:rFonts w:ascii="Times New Roman" w:eastAsia="Times New Roman" w:hAnsi="Times New Roman" w:cs="Times New Roman"/>
              </w:rPr>
              <w:t>не хуже 160° по горизонтали, 160° по вертикали</w:t>
            </w:r>
          </w:p>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u w:val="single"/>
              </w:rPr>
              <w:t>Поверхность экрана монитора</w:t>
            </w:r>
            <w:r w:rsidRPr="009C61AC">
              <w:rPr>
                <w:rFonts w:ascii="Times New Roman" w:eastAsia="Times New Roman" w:hAnsi="Times New Roman" w:cs="Times New Roman"/>
              </w:rPr>
              <w:t xml:space="preserve"> матовая </w:t>
            </w:r>
          </w:p>
        </w:tc>
        <w:tc>
          <w:tcPr>
            <w:tcW w:w="1418" w:type="dxa"/>
            <w:tcBorders>
              <w:top w:val="single" w:sz="4" w:space="0" w:color="000000"/>
              <w:left w:val="single" w:sz="4" w:space="0" w:color="000000"/>
              <w:bottom w:val="single" w:sz="4" w:space="0" w:color="000000"/>
            </w:tcBorders>
            <w:shd w:val="clear" w:color="auto" w:fill="auto"/>
          </w:tcPr>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rPr>
              <w:t>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C61AC" w:rsidRPr="009C61AC" w:rsidRDefault="009C61AC" w:rsidP="009C61AC">
            <w:pPr>
              <w:snapToGrid w:val="0"/>
              <w:spacing w:after="0"/>
              <w:rPr>
                <w:rFonts w:ascii="Times New Roman" w:eastAsia="Times New Roman" w:hAnsi="Times New Roman" w:cs="Times New Roman"/>
              </w:rPr>
            </w:pPr>
            <w:proofErr w:type="spellStart"/>
            <w:proofErr w:type="gramStart"/>
            <w:r w:rsidRPr="009C61AC">
              <w:rPr>
                <w:rFonts w:ascii="Times New Roman" w:eastAsia="Times New Roman" w:hAnsi="Times New Roman" w:cs="Times New Roman"/>
              </w:rPr>
              <w:t>шт</w:t>
            </w:r>
            <w:proofErr w:type="spellEnd"/>
            <w:proofErr w:type="gramEnd"/>
          </w:p>
        </w:tc>
      </w:tr>
      <w:tr w:rsidR="009C61AC" w:rsidTr="009C61AC">
        <w:trPr>
          <w:trHeight w:val="360"/>
        </w:trPr>
        <w:tc>
          <w:tcPr>
            <w:tcW w:w="705" w:type="dxa"/>
            <w:tcBorders>
              <w:left w:val="single" w:sz="8" w:space="0" w:color="000000"/>
              <w:bottom w:val="single" w:sz="4" w:space="0" w:color="000000"/>
            </w:tcBorders>
            <w:shd w:val="clear" w:color="auto" w:fill="auto"/>
          </w:tcPr>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rPr>
              <w:t>2</w:t>
            </w:r>
          </w:p>
        </w:tc>
        <w:tc>
          <w:tcPr>
            <w:tcW w:w="4469" w:type="dxa"/>
            <w:tcBorders>
              <w:left w:val="single" w:sz="4" w:space="0" w:color="000000"/>
              <w:bottom w:val="single" w:sz="4" w:space="0" w:color="000000"/>
            </w:tcBorders>
            <w:shd w:val="clear" w:color="auto" w:fill="auto"/>
          </w:tcPr>
          <w:p w:rsidR="009C61AC" w:rsidRPr="009C61AC" w:rsidRDefault="009C61AC" w:rsidP="009C61AC">
            <w:pPr>
              <w:snapToGrid w:val="0"/>
              <w:spacing w:after="0"/>
              <w:rPr>
                <w:rStyle w:val="a6"/>
                <w:rFonts w:ascii="Times New Roman" w:eastAsia="Times New Roman" w:hAnsi="Times New Roman" w:cs="Times New Roman"/>
              </w:rPr>
            </w:pPr>
            <w:r w:rsidRPr="009C61AC">
              <w:rPr>
                <w:rStyle w:val="a6"/>
                <w:rFonts w:ascii="Times New Roman" w:eastAsia="Times New Roman" w:hAnsi="Times New Roman" w:cs="Times New Roman"/>
              </w:rPr>
              <w:t>Монитор с характеристиками не хуже:</w:t>
            </w:r>
          </w:p>
          <w:p w:rsidR="009C61AC" w:rsidRPr="009C61AC" w:rsidRDefault="009C61AC" w:rsidP="009C61AC">
            <w:pPr>
              <w:snapToGrid w:val="0"/>
              <w:spacing w:after="0"/>
              <w:rPr>
                <w:rFonts w:ascii="Times New Roman" w:eastAsia="Times New Roman" w:hAnsi="Times New Roman" w:cs="Times New Roman"/>
                <w:b/>
                <w:bCs/>
              </w:rPr>
            </w:pP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Диагональ</w:t>
            </w:r>
            <w:r w:rsidRPr="009C61AC">
              <w:rPr>
                <w:rStyle w:val="a6"/>
                <w:rFonts w:ascii="Times New Roman" w:eastAsia="Times New Roman" w:hAnsi="Times New Roman" w:cs="Times New Roman"/>
                <w:b w:val="0"/>
                <w:bCs w:val="0"/>
              </w:rPr>
              <w:t xml:space="preserve"> не менее 22” (55.9 см)</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Время отклика</w:t>
            </w:r>
            <w:r w:rsidRPr="009C61AC">
              <w:rPr>
                <w:rStyle w:val="a6"/>
                <w:rFonts w:ascii="Times New Roman" w:eastAsia="Times New Roman" w:hAnsi="Times New Roman" w:cs="Times New Roman"/>
                <w:b w:val="0"/>
                <w:bCs w:val="0"/>
              </w:rPr>
              <w:t xml:space="preserve"> не более 5 </w:t>
            </w:r>
            <w:proofErr w:type="spellStart"/>
            <w:r w:rsidRPr="009C61AC">
              <w:rPr>
                <w:rStyle w:val="a6"/>
                <w:rFonts w:ascii="Times New Roman" w:eastAsia="Times New Roman" w:hAnsi="Times New Roman" w:cs="Times New Roman"/>
                <w:b w:val="0"/>
                <w:bCs w:val="0"/>
              </w:rPr>
              <w:t>ms</w:t>
            </w:r>
            <w:proofErr w:type="spellEnd"/>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Контрастность</w:t>
            </w:r>
            <w:r w:rsidRPr="009C61AC">
              <w:rPr>
                <w:rStyle w:val="a6"/>
                <w:rFonts w:ascii="Times New Roman" w:eastAsia="Times New Roman" w:hAnsi="Times New Roman" w:cs="Times New Roman"/>
                <w:b w:val="0"/>
                <w:bCs w:val="0"/>
              </w:rPr>
              <w:t xml:space="preserve"> не хуже 1000:1 - статическая, 70000:1 - динамическая</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Разрешение</w:t>
            </w:r>
            <w:r w:rsidRPr="009C61AC">
              <w:rPr>
                <w:rStyle w:val="a6"/>
                <w:rFonts w:ascii="Times New Roman" w:eastAsia="Times New Roman" w:hAnsi="Times New Roman" w:cs="Times New Roman"/>
                <w:b w:val="0"/>
                <w:bCs w:val="0"/>
              </w:rPr>
              <w:t xml:space="preserve"> не менее 1680 </w:t>
            </w:r>
            <w:proofErr w:type="spellStart"/>
            <w:r w:rsidRPr="009C61AC">
              <w:rPr>
                <w:rStyle w:val="a6"/>
                <w:rFonts w:ascii="Times New Roman" w:eastAsia="Times New Roman" w:hAnsi="Times New Roman" w:cs="Times New Roman"/>
                <w:b w:val="0"/>
                <w:bCs w:val="0"/>
              </w:rPr>
              <w:t>x</w:t>
            </w:r>
            <w:proofErr w:type="spellEnd"/>
            <w:r w:rsidRPr="009C61AC">
              <w:rPr>
                <w:rStyle w:val="a6"/>
                <w:rFonts w:ascii="Times New Roman" w:eastAsia="Times New Roman" w:hAnsi="Times New Roman" w:cs="Times New Roman"/>
                <w:b w:val="0"/>
                <w:bCs w:val="0"/>
              </w:rPr>
              <w:t xml:space="preserve"> 1050</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Разъемы</w:t>
            </w:r>
            <w:r w:rsidRPr="009C61AC">
              <w:rPr>
                <w:rStyle w:val="a6"/>
                <w:rFonts w:ascii="Times New Roman" w:eastAsia="Times New Roman" w:hAnsi="Times New Roman" w:cs="Times New Roman"/>
                <w:b w:val="0"/>
                <w:bCs w:val="0"/>
              </w:rPr>
              <w:t xml:space="preserve"> VGA (15-пиновый </w:t>
            </w:r>
            <w:proofErr w:type="spellStart"/>
            <w:r w:rsidRPr="009C61AC">
              <w:rPr>
                <w:rStyle w:val="a6"/>
                <w:rFonts w:ascii="Times New Roman" w:eastAsia="Times New Roman" w:hAnsi="Times New Roman" w:cs="Times New Roman"/>
                <w:b w:val="0"/>
                <w:bCs w:val="0"/>
              </w:rPr>
              <w:t>коннектор</w:t>
            </w:r>
            <w:proofErr w:type="spellEnd"/>
            <w:r w:rsidRPr="009C61AC">
              <w:rPr>
                <w:rStyle w:val="a6"/>
                <w:rFonts w:ascii="Times New Roman" w:eastAsia="Times New Roman" w:hAnsi="Times New Roman" w:cs="Times New Roman"/>
                <w:b w:val="0"/>
                <w:bCs w:val="0"/>
              </w:rPr>
              <w:t xml:space="preserve"> </w:t>
            </w:r>
            <w:proofErr w:type="spellStart"/>
            <w:r w:rsidRPr="009C61AC">
              <w:rPr>
                <w:rStyle w:val="a6"/>
                <w:rFonts w:ascii="Times New Roman" w:eastAsia="Times New Roman" w:hAnsi="Times New Roman" w:cs="Times New Roman"/>
                <w:b w:val="0"/>
                <w:bCs w:val="0"/>
              </w:rPr>
              <w:t>D-sub</w:t>
            </w:r>
            <w:proofErr w:type="spellEnd"/>
            <w:r w:rsidRPr="009C61AC">
              <w:rPr>
                <w:rStyle w:val="a6"/>
                <w:rFonts w:ascii="Times New Roman" w:eastAsia="Times New Roman" w:hAnsi="Times New Roman" w:cs="Times New Roman"/>
                <w:b w:val="0"/>
                <w:bCs w:val="0"/>
              </w:rPr>
              <w:t>)</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Яркость</w:t>
            </w:r>
            <w:r w:rsidRPr="009C61AC">
              <w:rPr>
                <w:rStyle w:val="a6"/>
                <w:rFonts w:ascii="Times New Roman" w:eastAsia="Times New Roman" w:hAnsi="Times New Roman" w:cs="Times New Roman"/>
                <w:b w:val="0"/>
                <w:bCs w:val="0"/>
              </w:rPr>
              <w:t xml:space="preserve"> не менее 300 </w:t>
            </w:r>
            <w:proofErr w:type="spellStart"/>
            <w:r w:rsidRPr="009C61AC">
              <w:rPr>
                <w:rStyle w:val="a6"/>
                <w:rFonts w:ascii="Times New Roman" w:eastAsia="Times New Roman" w:hAnsi="Times New Roman" w:cs="Times New Roman"/>
                <w:b w:val="0"/>
                <w:bCs w:val="0"/>
              </w:rPr>
              <w:t>cd</w:t>
            </w:r>
            <w:proofErr w:type="spellEnd"/>
            <w:r w:rsidRPr="009C61AC">
              <w:rPr>
                <w:rStyle w:val="a6"/>
                <w:rFonts w:ascii="Times New Roman" w:eastAsia="Times New Roman" w:hAnsi="Times New Roman" w:cs="Times New Roman"/>
                <w:b w:val="0"/>
                <w:bCs w:val="0"/>
              </w:rPr>
              <w:t>/m2</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 xml:space="preserve">Цвет </w:t>
            </w:r>
            <w:r w:rsidRPr="009C61AC">
              <w:rPr>
                <w:rStyle w:val="a6"/>
                <w:rFonts w:ascii="Times New Roman" w:eastAsia="Times New Roman" w:hAnsi="Times New Roman" w:cs="Times New Roman"/>
                <w:b w:val="0"/>
                <w:bCs w:val="0"/>
              </w:rPr>
              <w:t>черный</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Угол обзора</w:t>
            </w:r>
            <w:r w:rsidRPr="009C61AC">
              <w:rPr>
                <w:rStyle w:val="a6"/>
                <w:rFonts w:ascii="Times New Roman" w:eastAsia="Times New Roman" w:hAnsi="Times New Roman" w:cs="Times New Roman"/>
                <w:b w:val="0"/>
                <w:bCs w:val="0"/>
              </w:rPr>
              <w:t xml:space="preserve">  не менее 170° по горизонтали, 160° по вертикали</w:t>
            </w:r>
          </w:p>
          <w:p w:rsidR="009C61AC" w:rsidRPr="009C61AC" w:rsidRDefault="009C61AC" w:rsidP="009C61AC">
            <w:pPr>
              <w:snapToGrid w:val="0"/>
              <w:spacing w:after="0"/>
              <w:rPr>
                <w:rStyle w:val="a6"/>
                <w:rFonts w:ascii="Times New Roman" w:eastAsia="Times New Roman" w:hAnsi="Times New Roman" w:cs="Times New Roman"/>
                <w:b w:val="0"/>
                <w:bCs w:val="0"/>
              </w:rPr>
            </w:pPr>
            <w:r w:rsidRPr="009C61AC">
              <w:rPr>
                <w:rStyle w:val="a6"/>
                <w:rFonts w:ascii="Times New Roman" w:eastAsia="Times New Roman" w:hAnsi="Times New Roman" w:cs="Times New Roman"/>
                <w:b w:val="0"/>
                <w:bCs w:val="0"/>
                <w:u w:val="single"/>
              </w:rPr>
              <w:t>Поверхность экрана монитора</w:t>
            </w:r>
            <w:r w:rsidRPr="009C61AC">
              <w:rPr>
                <w:rStyle w:val="a6"/>
                <w:rFonts w:ascii="Times New Roman" w:eastAsia="Times New Roman" w:hAnsi="Times New Roman" w:cs="Times New Roman"/>
                <w:b w:val="0"/>
                <w:bCs w:val="0"/>
              </w:rPr>
              <w:t xml:space="preserve"> матовая</w:t>
            </w:r>
          </w:p>
        </w:tc>
        <w:tc>
          <w:tcPr>
            <w:tcW w:w="1418" w:type="dxa"/>
            <w:tcBorders>
              <w:left w:val="single" w:sz="4" w:space="0" w:color="000000"/>
              <w:bottom w:val="single" w:sz="4" w:space="0" w:color="000000"/>
            </w:tcBorders>
            <w:shd w:val="clear" w:color="auto" w:fill="auto"/>
          </w:tcPr>
          <w:p w:rsidR="009C61AC" w:rsidRPr="009C61AC" w:rsidRDefault="009C61AC" w:rsidP="009C61AC">
            <w:pPr>
              <w:snapToGrid w:val="0"/>
              <w:spacing w:after="0"/>
              <w:rPr>
                <w:rFonts w:ascii="Times New Roman" w:eastAsia="Times New Roman" w:hAnsi="Times New Roman" w:cs="Times New Roman"/>
              </w:rPr>
            </w:pPr>
            <w:r w:rsidRPr="009C61AC">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C61AC" w:rsidRPr="009C61AC" w:rsidRDefault="009C61AC" w:rsidP="009C61AC">
            <w:pPr>
              <w:snapToGrid w:val="0"/>
              <w:spacing w:after="0"/>
              <w:rPr>
                <w:rFonts w:ascii="Times New Roman" w:eastAsia="Times New Roman" w:hAnsi="Times New Roman" w:cs="Times New Roman"/>
              </w:rPr>
            </w:pPr>
            <w:proofErr w:type="spellStart"/>
            <w:proofErr w:type="gramStart"/>
            <w:r w:rsidRPr="009C61AC">
              <w:rPr>
                <w:rFonts w:ascii="Times New Roman" w:eastAsia="Times New Roman" w:hAnsi="Times New Roman" w:cs="Times New Roman"/>
              </w:rPr>
              <w:t>шт</w:t>
            </w:r>
            <w:proofErr w:type="spellEnd"/>
            <w:proofErr w:type="gramEnd"/>
          </w:p>
        </w:tc>
      </w:tr>
    </w:tbl>
    <w:p w:rsidR="009C61AC" w:rsidRDefault="009C61AC" w:rsidP="00275498">
      <w:pPr>
        <w:ind w:firstLine="180"/>
        <w:rPr>
          <w:rFonts w:ascii="Times New Roman" w:hAnsi="Times New Roman" w:cs="Times New Roman"/>
          <w:b/>
          <w:sz w:val="18"/>
          <w:szCs w:val="18"/>
        </w:rPr>
      </w:pPr>
    </w:p>
    <w:p w:rsidR="009C61AC" w:rsidRPr="0012787A" w:rsidRDefault="009C61AC" w:rsidP="00275498">
      <w:pPr>
        <w:ind w:firstLine="180"/>
        <w:rPr>
          <w:rFonts w:ascii="Times New Roman" w:hAnsi="Times New Roman" w:cs="Times New Roman"/>
          <w:b/>
        </w:rPr>
      </w:pPr>
    </w:p>
    <w:p w:rsidR="00275498" w:rsidRPr="0012787A" w:rsidRDefault="0012787A" w:rsidP="00275498">
      <w:pPr>
        <w:spacing w:after="0"/>
        <w:rPr>
          <w:rFonts w:ascii="Times New Roman" w:hAnsi="Times New Roman" w:cs="Times New Roman"/>
          <w:b/>
        </w:rPr>
      </w:pPr>
      <w:r w:rsidRPr="0012787A">
        <w:rPr>
          <w:rFonts w:ascii="Times New Roman" w:hAnsi="Times New Roman" w:cs="Times New Roman"/>
          <w:b/>
        </w:rPr>
        <w:t>Приложение № 3</w:t>
      </w:r>
    </w:p>
    <w:p w:rsidR="0012787A" w:rsidRPr="0012787A" w:rsidRDefault="0012787A" w:rsidP="0012787A">
      <w:pPr>
        <w:jc w:val="center"/>
        <w:rPr>
          <w:rFonts w:ascii="Times New Roman" w:eastAsia="Times New Roman" w:hAnsi="Times New Roman" w:cs="Times New Roman"/>
          <w:b/>
        </w:rPr>
      </w:pPr>
      <w:r w:rsidRPr="0012787A">
        <w:rPr>
          <w:rFonts w:ascii="Times New Roman" w:hAnsi="Times New Roman" w:cs="Times New Roman"/>
        </w:rPr>
        <w:t>ДОГОВОР № _____</w:t>
      </w:r>
    </w:p>
    <w:p w:rsidR="0012787A" w:rsidRPr="0012787A" w:rsidRDefault="0012787A" w:rsidP="0012787A">
      <w:pPr>
        <w:spacing w:after="0"/>
        <w:jc w:val="center"/>
        <w:rPr>
          <w:rFonts w:ascii="Times New Roman" w:hAnsi="Times New Roman" w:cs="Times New Roman"/>
        </w:rPr>
      </w:pPr>
      <w:r w:rsidRPr="0012787A">
        <w:rPr>
          <w:rFonts w:ascii="Times New Roman" w:hAnsi="Times New Roman" w:cs="Times New Roman"/>
        </w:rPr>
        <w:t>на поставку товаров</w:t>
      </w:r>
    </w:p>
    <w:p w:rsidR="0012787A" w:rsidRPr="0012787A" w:rsidRDefault="0012787A" w:rsidP="0012787A">
      <w:pPr>
        <w:spacing w:after="0"/>
        <w:jc w:val="center"/>
        <w:rPr>
          <w:rFonts w:ascii="Times New Roman" w:hAnsi="Times New Roman" w:cs="Times New Roman"/>
        </w:rPr>
      </w:pPr>
    </w:p>
    <w:p w:rsidR="0012787A" w:rsidRPr="0012787A" w:rsidRDefault="0012787A" w:rsidP="0012787A">
      <w:pPr>
        <w:spacing w:after="0"/>
        <w:rPr>
          <w:rFonts w:ascii="Times New Roman" w:hAnsi="Times New Roman" w:cs="Times New Roman"/>
        </w:rPr>
      </w:pPr>
      <w:r w:rsidRPr="0012787A">
        <w:rPr>
          <w:rFonts w:ascii="Times New Roman" w:hAnsi="Times New Roman" w:cs="Times New Roman"/>
        </w:rPr>
        <w:t xml:space="preserve">г. Новосибирск                                                           </w:t>
      </w:r>
      <w:r>
        <w:rPr>
          <w:rFonts w:ascii="Times New Roman" w:hAnsi="Times New Roman" w:cs="Times New Roman"/>
        </w:rPr>
        <w:t xml:space="preserve">                          </w:t>
      </w:r>
      <w:r w:rsidRPr="0012787A">
        <w:rPr>
          <w:rFonts w:ascii="Times New Roman" w:hAnsi="Times New Roman" w:cs="Times New Roman"/>
        </w:rPr>
        <w:t xml:space="preserve">             «___»  __________ 2011 г.</w:t>
      </w:r>
    </w:p>
    <w:p w:rsidR="0012787A" w:rsidRPr="0012787A" w:rsidRDefault="0012787A" w:rsidP="0012787A">
      <w:pPr>
        <w:spacing w:after="0"/>
        <w:rPr>
          <w:rFonts w:ascii="Times New Roman" w:hAnsi="Times New Roman" w:cs="Times New Roman"/>
        </w:rPr>
      </w:pPr>
      <w:r w:rsidRPr="0012787A">
        <w:rPr>
          <w:rFonts w:ascii="Times New Roman" w:hAnsi="Times New Roman" w:cs="Times New Roman"/>
        </w:rPr>
        <w:t xml:space="preserve">         </w:t>
      </w:r>
    </w:p>
    <w:p w:rsidR="0012787A" w:rsidRDefault="0012787A" w:rsidP="0012787A">
      <w:pPr>
        <w:spacing w:after="0"/>
        <w:rPr>
          <w:rFonts w:ascii="Times New Roman" w:hAnsi="Times New Roman" w:cs="Times New Roman"/>
          <w:sz w:val="20"/>
          <w:szCs w:val="20"/>
        </w:rPr>
      </w:pPr>
    </w:p>
    <w:p w:rsidR="0012787A" w:rsidRPr="00326E71" w:rsidRDefault="0012787A" w:rsidP="0012787A">
      <w:pPr>
        <w:spacing w:after="0"/>
        <w:rPr>
          <w:rFonts w:ascii="Times New Roman" w:hAnsi="Times New Roman" w:cs="Times New Roman"/>
          <w:b/>
          <w:sz w:val="20"/>
          <w:szCs w:val="20"/>
        </w:rPr>
      </w:pPr>
      <w:r w:rsidRPr="00326E71">
        <w:rPr>
          <w:rFonts w:ascii="Times New Roman" w:hAnsi="Times New Roman" w:cs="Times New Roman"/>
          <w:sz w:val="20"/>
          <w:szCs w:val="20"/>
        </w:rPr>
        <w:t xml:space="preserve">                                                                                                                                                                   </w:t>
      </w:r>
    </w:p>
    <w:p w:rsidR="0012787A" w:rsidRPr="0012787A" w:rsidRDefault="0012787A" w:rsidP="0012787A">
      <w:pPr>
        <w:pStyle w:val="a4"/>
        <w:spacing w:after="0"/>
        <w:ind w:firstLine="360"/>
        <w:rPr>
          <w:rFonts w:ascii="Times New Roman" w:hAnsi="Times New Roman"/>
          <w:sz w:val="22"/>
          <w:szCs w:val="22"/>
        </w:rPr>
      </w:pPr>
      <w:r w:rsidRPr="0012787A">
        <w:rPr>
          <w:rFonts w:ascii="Times New Roman" w:hAnsi="Times New Roman"/>
          <w:b/>
          <w:sz w:val="22"/>
          <w:szCs w:val="22"/>
        </w:rPr>
        <w:t xml:space="preserve">   </w:t>
      </w:r>
      <w:proofErr w:type="gramStart"/>
      <w:r w:rsidRPr="0012787A">
        <w:rPr>
          <w:rFonts w:ascii="Times New Roman" w:hAnsi="Times New Roman"/>
          <w:b/>
          <w:sz w:val="22"/>
          <w:szCs w:val="22"/>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12787A">
        <w:rPr>
          <w:rFonts w:ascii="Times New Roman" w:hAnsi="Times New Roman"/>
          <w:sz w:val="22"/>
          <w:szCs w:val="22"/>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Pr="0012787A">
        <w:rPr>
          <w:rFonts w:ascii="Times New Roman" w:hAnsi="Times New Roman"/>
          <w:b/>
          <w:sz w:val="22"/>
          <w:szCs w:val="22"/>
        </w:rPr>
        <w:t xml:space="preserve"> _____________</w:t>
      </w:r>
      <w:r w:rsidRPr="0012787A">
        <w:rPr>
          <w:rFonts w:ascii="Times New Roman" w:hAnsi="Times New Roman"/>
          <w:sz w:val="22"/>
          <w:szCs w:val="22"/>
        </w:rPr>
        <w:t>, именуемое в дальнейшем Поставщик, в лице  _______, действующего  на основании  _____, с другой стороны,  в результате размещения  заказа путем запроса котировок цен в соответствии с Федеральным законом №94-ФЗ</w:t>
      </w:r>
      <w:proofErr w:type="gramEnd"/>
      <w:r w:rsidRPr="0012787A">
        <w:rPr>
          <w:rFonts w:ascii="Times New Roman" w:hAnsi="Times New Roman"/>
          <w:sz w:val="22"/>
          <w:szCs w:val="22"/>
        </w:rPr>
        <w:t xml:space="preserve"> от 21.07.2005г, на основании протокола рассмотрения и оценки котировочных заявок №______ от ___, заключили гражданско-правовой договор бюджетного учреждения – настоящий договор поставки товаров (далее – договор) о нижеследующем:  </w:t>
      </w:r>
    </w:p>
    <w:p w:rsidR="0012787A" w:rsidRPr="0012787A" w:rsidRDefault="0012787A" w:rsidP="0012787A">
      <w:pPr>
        <w:pStyle w:val="a4"/>
        <w:spacing w:after="0"/>
        <w:ind w:firstLine="360"/>
        <w:rPr>
          <w:rFonts w:ascii="Times New Roman" w:hAnsi="Times New Roman"/>
          <w:sz w:val="22"/>
          <w:szCs w:val="22"/>
        </w:rPr>
      </w:pPr>
    </w:p>
    <w:p w:rsidR="0012787A" w:rsidRPr="0012787A" w:rsidRDefault="0012787A" w:rsidP="0012787A">
      <w:pPr>
        <w:spacing w:after="0"/>
        <w:jc w:val="center"/>
        <w:rPr>
          <w:rFonts w:ascii="Times New Roman" w:hAnsi="Times New Roman" w:cs="Times New Roman"/>
          <w:b/>
        </w:rPr>
      </w:pPr>
      <w:r w:rsidRPr="0012787A">
        <w:rPr>
          <w:rFonts w:ascii="Times New Roman" w:hAnsi="Times New Roman" w:cs="Times New Roman"/>
          <w:b/>
        </w:rPr>
        <w:t>1.Предмет договора</w:t>
      </w:r>
    </w:p>
    <w:p w:rsidR="0012787A" w:rsidRPr="0012787A" w:rsidRDefault="0012787A" w:rsidP="0012787A">
      <w:pPr>
        <w:spacing w:after="0"/>
        <w:ind w:firstLine="360"/>
        <w:rPr>
          <w:rFonts w:ascii="Times New Roman" w:hAnsi="Times New Roman" w:cs="Times New Roman"/>
        </w:rPr>
      </w:pPr>
      <w:r w:rsidRPr="0012787A">
        <w:rPr>
          <w:rFonts w:ascii="Times New Roman" w:hAnsi="Times New Roman" w:cs="Times New Roman"/>
        </w:rPr>
        <w:t>1.1. По настоящему договору Поставщик принимает на себя обязательства по поставке  товара – мониторов в количестве 8 единиц  для кафедры «Электротехника», по адресу г. Новосибирск ул</w:t>
      </w:r>
      <w:proofErr w:type="gramStart"/>
      <w:r w:rsidRPr="0012787A">
        <w:rPr>
          <w:rFonts w:ascii="Times New Roman" w:hAnsi="Times New Roman" w:cs="Times New Roman"/>
        </w:rPr>
        <w:t>.Д</w:t>
      </w:r>
      <w:proofErr w:type="gramEnd"/>
      <w:r w:rsidRPr="0012787A">
        <w:rPr>
          <w:rFonts w:ascii="Times New Roman" w:hAnsi="Times New Roman" w:cs="Times New Roman"/>
        </w:rPr>
        <w:t>уси Ковальчук 191 склад  , а Заказчик обязуется принять товар и оплатить его стоимость.</w:t>
      </w:r>
    </w:p>
    <w:p w:rsidR="0012787A" w:rsidRPr="0012787A" w:rsidRDefault="0012787A" w:rsidP="0012787A">
      <w:pPr>
        <w:spacing w:after="0"/>
        <w:ind w:firstLine="360"/>
        <w:rPr>
          <w:rFonts w:ascii="Times New Roman" w:hAnsi="Times New Roman" w:cs="Times New Roman"/>
        </w:rPr>
      </w:pPr>
      <w:proofErr w:type="gramStart"/>
      <w:r w:rsidRPr="0012787A">
        <w:rPr>
          <w:rFonts w:ascii="Times New Roman" w:hAnsi="Times New Roman" w:cs="Times New Roman"/>
        </w:rPr>
        <w:t>1.2.Наименование,  количество,  цена поставляемых мониторов  (далее – товар) приведены в спецификации, являющейся приложением №1 к настоящему договору.</w:t>
      </w:r>
      <w:proofErr w:type="gramEnd"/>
    </w:p>
    <w:p w:rsidR="0012787A" w:rsidRPr="0012787A" w:rsidRDefault="0012787A" w:rsidP="0012787A">
      <w:pPr>
        <w:autoSpaceDE w:val="0"/>
        <w:autoSpaceDN w:val="0"/>
        <w:adjustRightInd w:val="0"/>
        <w:spacing w:after="0"/>
        <w:jc w:val="center"/>
        <w:rPr>
          <w:rFonts w:ascii="Times New Roman" w:hAnsi="Times New Roman" w:cs="Times New Roman"/>
          <w:b/>
        </w:rPr>
      </w:pPr>
      <w:r w:rsidRPr="0012787A">
        <w:rPr>
          <w:rFonts w:ascii="Times New Roman" w:hAnsi="Times New Roman" w:cs="Times New Roman"/>
          <w:b/>
        </w:rPr>
        <w:t>2.Цена  договора и порядок оплаты</w:t>
      </w:r>
    </w:p>
    <w:p w:rsidR="0012787A" w:rsidRPr="00326E71" w:rsidRDefault="0012787A" w:rsidP="0012787A">
      <w:pPr>
        <w:pStyle w:val="2"/>
        <w:spacing w:after="0" w:line="240" w:lineRule="auto"/>
        <w:ind w:left="0"/>
        <w:rPr>
          <w:rFonts w:ascii="Times New Roman" w:hAnsi="Times New Roman"/>
        </w:rPr>
      </w:pPr>
      <w:r w:rsidRPr="00326E71">
        <w:rPr>
          <w:rFonts w:ascii="Times New Roman" w:hAnsi="Times New Roman"/>
        </w:rPr>
        <w:t xml:space="preserve">      2.1. Цена договора определяется общей стоимостью товара поставляемого по  настоящему договору,  и составляет</w:t>
      </w:r>
      <w:proofErr w:type="gramStart"/>
      <w:r w:rsidRPr="00326E71">
        <w:rPr>
          <w:rFonts w:ascii="Times New Roman" w:hAnsi="Times New Roman"/>
        </w:rPr>
        <w:t xml:space="preserve"> __________(_________) </w:t>
      </w:r>
      <w:proofErr w:type="gramEnd"/>
      <w:r w:rsidRPr="00326E71">
        <w:rPr>
          <w:rFonts w:ascii="Times New Roman" w:hAnsi="Times New Roman"/>
        </w:rPr>
        <w:t>рублей, в том числе НДС.</w:t>
      </w:r>
    </w:p>
    <w:p w:rsidR="0012787A" w:rsidRPr="00326E71" w:rsidRDefault="0012787A" w:rsidP="0012787A">
      <w:pPr>
        <w:pStyle w:val="2"/>
        <w:spacing w:after="0" w:line="240" w:lineRule="auto"/>
        <w:ind w:left="0"/>
        <w:rPr>
          <w:rFonts w:ascii="Times New Roman" w:hAnsi="Times New Roman"/>
        </w:rPr>
      </w:pPr>
      <w:r w:rsidRPr="00326E71">
        <w:rPr>
          <w:rFonts w:ascii="Times New Roman" w:hAnsi="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26E71">
        <w:rPr>
          <w:rFonts w:ascii="Times New Roman" w:hAnsi="Times New Roman"/>
        </w:rPr>
        <w:t>счет-фактуры</w:t>
      </w:r>
      <w:proofErr w:type="spellEnd"/>
      <w:proofErr w:type="gramEnd"/>
      <w:r w:rsidRPr="00326E71">
        <w:rPr>
          <w:rFonts w:ascii="Times New Roman" w:hAnsi="Times New Roman"/>
        </w:rPr>
        <w:t xml:space="preserve">, товарной накладной). </w:t>
      </w:r>
    </w:p>
    <w:p w:rsidR="0012787A" w:rsidRPr="00326E71" w:rsidRDefault="0012787A" w:rsidP="0012787A">
      <w:pPr>
        <w:pStyle w:val="2"/>
        <w:spacing w:after="0" w:line="240" w:lineRule="auto"/>
        <w:ind w:left="0"/>
        <w:rPr>
          <w:rFonts w:ascii="Times New Roman" w:hAnsi="Times New Roman"/>
        </w:rPr>
      </w:pPr>
      <w:r w:rsidRPr="00326E71">
        <w:rPr>
          <w:rFonts w:ascii="Times New Roman" w:hAnsi="Times New Roman"/>
        </w:rPr>
        <w:t xml:space="preserve">      2.3. Цена договора включает в себя стоимость поставляемого товара с учетом: стоимости упаковки, транспортных расходов, погрузки и разгруз</w:t>
      </w:r>
      <w:r>
        <w:rPr>
          <w:rFonts w:ascii="Times New Roman" w:hAnsi="Times New Roman"/>
        </w:rPr>
        <w:t xml:space="preserve">ки, расходов по доставке на склад, </w:t>
      </w:r>
      <w:r w:rsidRPr="00326E71">
        <w:rPr>
          <w:rFonts w:ascii="Times New Roman" w:hAnsi="Times New Roman"/>
        </w:rPr>
        <w:t xml:space="preserve"> а также расходов по уплате всех необходимых налогов, сборов и пошлин.</w:t>
      </w:r>
    </w:p>
    <w:p w:rsidR="0012787A" w:rsidRPr="0012787A" w:rsidRDefault="0012787A" w:rsidP="0012787A">
      <w:pPr>
        <w:autoSpaceDE w:val="0"/>
        <w:autoSpaceDN w:val="0"/>
        <w:adjustRightInd w:val="0"/>
        <w:spacing w:after="0"/>
        <w:ind w:firstLine="225"/>
        <w:rPr>
          <w:rFonts w:ascii="Times New Roman" w:hAnsi="Times New Roman" w:cs="Times New Roman"/>
        </w:rPr>
      </w:pPr>
      <w:r w:rsidRPr="0012787A">
        <w:rPr>
          <w:rFonts w:ascii="Times New Roman" w:hAnsi="Times New Roman" w:cs="Times New Roman"/>
        </w:rPr>
        <w:t xml:space="preserve">   2.4. Заказчик производит оплату товара за счет средств федерального бюджета в безналичном порядке путем перечисления денежных средств на расчетный счет Поставщика. </w:t>
      </w:r>
    </w:p>
    <w:p w:rsidR="0012787A" w:rsidRPr="0012787A" w:rsidRDefault="0012787A" w:rsidP="0012787A">
      <w:pPr>
        <w:autoSpaceDE w:val="0"/>
        <w:autoSpaceDN w:val="0"/>
        <w:adjustRightInd w:val="0"/>
        <w:spacing w:after="0"/>
        <w:jc w:val="center"/>
        <w:rPr>
          <w:rFonts w:ascii="Times New Roman" w:hAnsi="Times New Roman" w:cs="Times New Roman"/>
          <w:b/>
        </w:rPr>
      </w:pPr>
      <w:r w:rsidRPr="0012787A">
        <w:rPr>
          <w:rFonts w:ascii="Times New Roman" w:hAnsi="Times New Roman" w:cs="Times New Roman"/>
          <w:b/>
        </w:rPr>
        <w:t>3. Права и обязанности сторон</w:t>
      </w:r>
    </w:p>
    <w:p w:rsidR="0012787A" w:rsidRPr="0012787A" w:rsidRDefault="0012787A" w:rsidP="0012787A">
      <w:pPr>
        <w:autoSpaceDE w:val="0"/>
        <w:autoSpaceDN w:val="0"/>
        <w:adjustRightInd w:val="0"/>
        <w:spacing w:after="0"/>
        <w:ind w:firstLine="450"/>
        <w:rPr>
          <w:rFonts w:ascii="Times New Roman" w:hAnsi="Times New Roman" w:cs="Times New Roman"/>
        </w:rPr>
      </w:pPr>
      <w:r w:rsidRPr="0012787A">
        <w:rPr>
          <w:rFonts w:ascii="Times New Roman" w:hAnsi="Times New Roman" w:cs="Times New Roman"/>
        </w:rPr>
        <w:t xml:space="preserve">        3.1. Права и обязанности Поставщика:</w:t>
      </w:r>
    </w:p>
    <w:p w:rsidR="0012787A" w:rsidRPr="0012787A" w:rsidRDefault="0012787A" w:rsidP="0012787A">
      <w:pPr>
        <w:pStyle w:val="a4"/>
        <w:autoSpaceDE w:val="0"/>
        <w:autoSpaceDN w:val="0"/>
        <w:adjustRightInd w:val="0"/>
        <w:spacing w:after="0"/>
        <w:rPr>
          <w:rFonts w:ascii="Times New Roman" w:hAnsi="Times New Roman"/>
          <w:sz w:val="22"/>
          <w:szCs w:val="22"/>
        </w:rPr>
      </w:pPr>
      <w:r w:rsidRPr="0012787A">
        <w:rPr>
          <w:rFonts w:ascii="Times New Roman" w:hAnsi="Times New Roman"/>
          <w:sz w:val="22"/>
          <w:szCs w:val="22"/>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3.1.3. Поставщик обязан устранять недостатки товара по количеству и комплектности.</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Расходы, связанные с устранением недостатков товаров по количеству и комплектности, несет Поставщик.</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3.1.4. Поставщик обязан по требованию Заказчика </w:t>
      </w:r>
      <w:proofErr w:type="gramStart"/>
      <w:r w:rsidRPr="0012787A">
        <w:rPr>
          <w:rFonts w:ascii="Times New Roman" w:hAnsi="Times New Roman" w:cs="Times New Roman"/>
        </w:rPr>
        <w:t>заменить некачественный товар на товар</w:t>
      </w:r>
      <w:proofErr w:type="gramEnd"/>
      <w:r w:rsidRPr="0012787A">
        <w:rPr>
          <w:rFonts w:ascii="Times New Roman" w:hAnsi="Times New Roman" w:cs="Times New Roman"/>
        </w:rPr>
        <w:t xml:space="preserve">, соответствующий по качествам условиям настоящего договора.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3.2. Права и обязанности Заказчика:</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3.2.1. Заказчик обязан  принять товар и </w:t>
      </w:r>
      <w:proofErr w:type="gramStart"/>
      <w:r w:rsidRPr="0012787A">
        <w:rPr>
          <w:rFonts w:ascii="Times New Roman" w:hAnsi="Times New Roman" w:cs="Times New Roman"/>
        </w:rPr>
        <w:t>оплатить его стоимость на</w:t>
      </w:r>
      <w:proofErr w:type="gramEnd"/>
      <w:r w:rsidRPr="0012787A">
        <w:rPr>
          <w:rFonts w:ascii="Times New Roman" w:hAnsi="Times New Roman" w:cs="Times New Roman"/>
        </w:rPr>
        <w:t xml:space="preserve"> условиях настоящего договора.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3.2.3. Заказчик вправе получать от Поставщика объяснения, связанные с поставкой товара, обусловленного договором.</w:t>
      </w:r>
    </w:p>
    <w:p w:rsidR="0012787A" w:rsidRPr="0012787A" w:rsidRDefault="0012787A" w:rsidP="0012787A">
      <w:pPr>
        <w:autoSpaceDE w:val="0"/>
        <w:autoSpaceDN w:val="0"/>
        <w:adjustRightInd w:val="0"/>
        <w:spacing w:after="0"/>
        <w:rPr>
          <w:rFonts w:ascii="Times New Roman" w:hAnsi="Times New Roman" w:cs="Times New Roman"/>
          <w:b/>
        </w:rPr>
      </w:pPr>
    </w:p>
    <w:p w:rsidR="0012787A" w:rsidRPr="0012787A" w:rsidRDefault="0012787A" w:rsidP="0012787A">
      <w:pPr>
        <w:autoSpaceDE w:val="0"/>
        <w:autoSpaceDN w:val="0"/>
        <w:adjustRightInd w:val="0"/>
        <w:spacing w:after="0"/>
        <w:jc w:val="center"/>
        <w:rPr>
          <w:rFonts w:ascii="Times New Roman" w:hAnsi="Times New Roman" w:cs="Times New Roman"/>
          <w:b/>
        </w:rPr>
      </w:pPr>
      <w:r w:rsidRPr="0012787A">
        <w:rPr>
          <w:rFonts w:ascii="Times New Roman" w:hAnsi="Times New Roman" w:cs="Times New Roman"/>
          <w:b/>
        </w:rPr>
        <w:t>4. Условия  поставки и приемки товара, гарантии качества товара</w:t>
      </w:r>
    </w:p>
    <w:p w:rsidR="0012787A" w:rsidRPr="0012787A" w:rsidRDefault="0012787A" w:rsidP="0012787A">
      <w:pPr>
        <w:pStyle w:val="a4"/>
        <w:autoSpaceDE w:val="0"/>
        <w:autoSpaceDN w:val="0"/>
        <w:adjustRightInd w:val="0"/>
        <w:spacing w:after="0"/>
        <w:rPr>
          <w:rFonts w:ascii="Times New Roman" w:hAnsi="Times New Roman"/>
          <w:sz w:val="22"/>
          <w:szCs w:val="22"/>
        </w:rPr>
      </w:pPr>
      <w:r w:rsidRPr="0012787A">
        <w:rPr>
          <w:rFonts w:ascii="Times New Roman" w:hAnsi="Times New Roman"/>
          <w:sz w:val="22"/>
          <w:szCs w:val="22"/>
        </w:rPr>
        <w:t xml:space="preserve">      4.1. Поставщик обязуется поставить товар  в течение 10 дней со дня заключения настоящего договора.</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12787A" w:rsidRPr="0012787A" w:rsidRDefault="0012787A" w:rsidP="0012787A">
      <w:pPr>
        <w:numPr>
          <w:ilvl w:val="0"/>
          <w:numId w:val="2"/>
        </w:numPr>
        <w:autoSpaceDE w:val="0"/>
        <w:autoSpaceDN w:val="0"/>
        <w:adjustRightInd w:val="0"/>
        <w:spacing w:after="0" w:line="240" w:lineRule="auto"/>
        <w:ind w:left="0" w:firstLine="0"/>
        <w:rPr>
          <w:rFonts w:ascii="Times New Roman" w:hAnsi="Times New Roman" w:cs="Times New Roman"/>
        </w:rPr>
      </w:pPr>
      <w:r w:rsidRPr="0012787A">
        <w:rPr>
          <w:rFonts w:ascii="Times New Roman" w:hAnsi="Times New Roman" w:cs="Times New Roman"/>
        </w:rPr>
        <w:t>направить своего представителя, подтвердив его полномочия, для установления качественных нарушений и составления акта;</w:t>
      </w:r>
    </w:p>
    <w:p w:rsidR="0012787A" w:rsidRPr="0012787A" w:rsidRDefault="0012787A" w:rsidP="0012787A">
      <w:pPr>
        <w:numPr>
          <w:ilvl w:val="0"/>
          <w:numId w:val="2"/>
        </w:numPr>
        <w:autoSpaceDE w:val="0"/>
        <w:autoSpaceDN w:val="0"/>
        <w:adjustRightInd w:val="0"/>
        <w:spacing w:after="0" w:line="240" w:lineRule="auto"/>
        <w:ind w:left="0" w:firstLine="0"/>
        <w:rPr>
          <w:rFonts w:ascii="Times New Roman" w:hAnsi="Times New Roman" w:cs="Times New Roman"/>
        </w:rPr>
      </w:pPr>
      <w:r w:rsidRPr="0012787A">
        <w:rPr>
          <w:rFonts w:ascii="Times New Roman" w:hAnsi="Times New Roman" w:cs="Times New Roman"/>
        </w:rPr>
        <w:t>уполномочить какое-либо третье лицо быть своим представителем при анализе недостатков и уполномочить его подписать акт;</w:t>
      </w:r>
    </w:p>
    <w:p w:rsidR="0012787A" w:rsidRPr="0012787A" w:rsidRDefault="0012787A" w:rsidP="0012787A">
      <w:pPr>
        <w:numPr>
          <w:ilvl w:val="0"/>
          <w:numId w:val="2"/>
        </w:numPr>
        <w:autoSpaceDE w:val="0"/>
        <w:autoSpaceDN w:val="0"/>
        <w:adjustRightInd w:val="0"/>
        <w:spacing w:after="0" w:line="240" w:lineRule="auto"/>
        <w:ind w:left="0" w:firstLine="0"/>
        <w:rPr>
          <w:rFonts w:ascii="Times New Roman" w:hAnsi="Times New Roman" w:cs="Times New Roman"/>
        </w:rPr>
      </w:pPr>
      <w:r w:rsidRPr="0012787A">
        <w:rPr>
          <w:rFonts w:ascii="Times New Roman" w:hAnsi="Times New Roman" w:cs="Times New Roman"/>
        </w:rPr>
        <w:t>принять претензии Заказчика по качеству товаров.</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4.7. Поставщик обязан предоставлять Заказчику вместе с товаром следующие документы:</w:t>
      </w:r>
    </w:p>
    <w:p w:rsidR="0012787A" w:rsidRPr="0012787A" w:rsidRDefault="0012787A" w:rsidP="0012787A">
      <w:pPr>
        <w:numPr>
          <w:ilvl w:val="0"/>
          <w:numId w:val="3"/>
        </w:numPr>
        <w:autoSpaceDE w:val="0"/>
        <w:autoSpaceDN w:val="0"/>
        <w:adjustRightInd w:val="0"/>
        <w:spacing w:after="0" w:line="240" w:lineRule="auto"/>
        <w:ind w:left="0"/>
        <w:rPr>
          <w:rFonts w:ascii="Times New Roman" w:hAnsi="Times New Roman" w:cs="Times New Roman"/>
        </w:rPr>
      </w:pPr>
      <w:r w:rsidRPr="0012787A">
        <w:rPr>
          <w:rFonts w:ascii="Times New Roman" w:hAnsi="Times New Roman" w:cs="Times New Roman"/>
        </w:rPr>
        <w:t>товаросопроводительные документы (товарную накладную, счет-фактуру);</w:t>
      </w:r>
    </w:p>
    <w:p w:rsidR="0012787A" w:rsidRPr="0012787A" w:rsidRDefault="0012787A" w:rsidP="0012787A">
      <w:pPr>
        <w:numPr>
          <w:ilvl w:val="0"/>
          <w:numId w:val="3"/>
        </w:numPr>
        <w:autoSpaceDE w:val="0"/>
        <w:autoSpaceDN w:val="0"/>
        <w:adjustRightInd w:val="0"/>
        <w:spacing w:after="0" w:line="240" w:lineRule="auto"/>
        <w:ind w:left="0"/>
        <w:rPr>
          <w:rFonts w:ascii="Times New Roman" w:hAnsi="Times New Roman" w:cs="Times New Roman"/>
        </w:rPr>
      </w:pPr>
      <w:r w:rsidRPr="0012787A">
        <w:rPr>
          <w:rFonts w:ascii="Times New Roman" w:hAnsi="Times New Roman" w:cs="Times New Roman"/>
        </w:rPr>
        <w:t>сертификаты соответствия</w:t>
      </w:r>
    </w:p>
    <w:p w:rsidR="0012787A" w:rsidRPr="0012787A" w:rsidRDefault="0012787A" w:rsidP="0012787A">
      <w:pPr>
        <w:numPr>
          <w:ilvl w:val="0"/>
          <w:numId w:val="3"/>
        </w:numPr>
        <w:autoSpaceDE w:val="0"/>
        <w:autoSpaceDN w:val="0"/>
        <w:adjustRightInd w:val="0"/>
        <w:spacing w:after="0" w:line="240" w:lineRule="auto"/>
        <w:ind w:left="0"/>
        <w:rPr>
          <w:rFonts w:ascii="Times New Roman" w:hAnsi="Times New Roman" w:cs="Times New Roman"/>
        </w:rPr>
      </w:pPr>
      <w:r w:rsidRPr="0012787A">
        <w:rPr>
          <w:rFonts w:ascii="Times New Roman" w:hAnsi="Times New Roman" w:cs="Times New Roman"/>
        </w:rPr>
        <w:t>техническую документацию, руководство по эксплуатации</w:t>
      </w:r>
    </w:p>
    <w:p w:rsidR="0012787A" w:rsidRPr="0012787A" w:rsidRDefault="0012787A" w:rsidP="0012787A">
      <w:pPr>
        <w:numPr>
          <w:ilvl w:val="0"/>
          <w:numId w:val="3"/>
        </w:numPr>
        <w:autoSpaceDE w:val="0"/>
        <w:autoSpaceDN w:val="0"/>
        <w:adjustRightInd w:val="0"/>
        <w:spacing w:after="0" w:line="240" w:lineRule="auto"/>
        <w:ind w:left="0"/>
        <w:rPr>
          <w:rFonts w:ascii="Times New Roman" w:hAnsi="Times New Roman" w:cs="Times New Roman"/>
        </w:rPr>
      </w:pPr>
      <w:r w:rsidRPr="0012787A">
        <w:rPr>
          <w:rFonts w:ascii="Times New Roman" w:hAnsi="Times New Roman" w:cs="Times New Roman"/>
        </w:rPr>
        <w:t>гарантийную документацию (при наличии срока гарантии)</w:t>
      </w:r>
    </w:p>
    <w:p w:rsidR="0012787A" w:rsidRPr="0012787A" w:rsidRDefault="0012787A" w:rsidP="0012787A">
      <w:pPr>
        <w:numPr>
          <w:ilvl w:val="0"/>
          <w:numId w:val="3"/>
        </w:numPr>
        <w:autoSpaceDE w:val="0"/>
        <w:autoSpaceDN w:val="0"/>
        <w:adjustRightInd w:val="0"/>
        <w:spacing w:after="0" w:line="240" w:lineRule="auto"/>
        <w:ind w:left="0"/>
        <w:rPr>
          <w:rFonts w:ascii="Times New Roman" w:hAnsi="Times New Roman" w:cs="Times New Roman"/>
        </w:rPr>
      </w:pPr>
      <w:r w:rsidRPr="0012787A">
        <w:rPr>
          <w:rFonts w:ascii="Times New Roman" w:hAnsi="Times New Roman" w:cs="Times New Roman"/>
        </w:rPr>
        <w:t xml:space="preserve">а также другие необходимые документы.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12787A" w:rsidRPr="0012787A" w:rsidRDefault="0012787A" w:rsidP="0012787A">
      <w:pPr>
        <w:autoSpaceDE w:val="0"/>
        <w:autoSpaceDN w:val="0"/>
        <w:adjustRightInd w:val="0"/>
        <w:spacing w:after="0"/>
        <w:rPr>
          <w:rFonts w:ascii="Times New Roman" w:hAnsi="Times New Roman" w:cs="Times New Roman"/>
        </w:rPr>
      </w:pPr>
      <w:r w:rsidRPr="0012787A">
        <w:rPr>
          <w:rFonts w:ascii="Times New Roman" w:hAnsi="Times New Roman" w:cs="Times New Roman"/>
        </w:rPr>
        <w:t xml:space="preserve">      4.9. Поставщик устанавливает гарантийный срок на поставляемый товар – __________,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12787A" w:rsidRPr="0012787A" w:rsidRDefault="0012787A" w:rsidP="0012787A">
      <w:pPr>
        <w:pStyle w:val="2"/>
        <w:spacing w:after="0" w:line="240" w:lineRule="auto"/>
        <w:ind w:left="0"/>
        <w:rPr>
          <w:rFonts w:ascii="Times New Roman" w:hAnsi="Times New Roman" w:cs="Times New Roman"/>
          <w:b/>
        </w:rPr>
      </w:pPr>
    </w:p>
    <w:p w:rsidR="0012787A" w:rsidRPr="0012787A" w:rsidRDefault="0012787A" w:rsidP="0012787A">
      <w:pPr>
        <w:pStyle w:val="2"/>
        <w:spacing w:after="0" w:line="240" w:lineRule="auto"/>
        <w:ind w:left="0"/>
        <w:jc w:val="center"/>
        <w:rPr>
          <w:rFonts w:ascii="Times New Roman" w:hAnsi="Times New Roman" w:cs="Times New Roman"/>
          <w:b/>
        </w:rPr>
      </w:pPr>
      <w:r w:rsidRPr="0012787A">
        <w:rPr>
          <w:rFonts w:ascii="Times New Roman" w:hAnsi="Times New Roman" w:cs="Times New Roman"/>
          <w:b/>
        </w:rPr>
        <w:t>5. Ответственность сторон</w:t>
      </w:r>
    </w:p>
    <w:p w:rsidR="0012787A" w:rsidRPr="0012787A" w:rsidRDefault="0012787A" w:rsidP="0012787A">
      <w:pPr>
        <w:autoSpaceDE w:val="0"/>
        <w:autoSpaceDN w:val="0"/>
        <w:adjustRightInd w:val="0"/>
        <w:spacing w:after="0"/>
        <w:ind w:firstLine="360"/>
        <w:rPr>
          <w:rFonts w:ascii="Times New Roman" w:hAnsi="Times New Roman" w:cs="Times New Roman"/>
        </w:rPr>
      </w:pPr>
      <w:r w:rsidRPr="0012787A">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2787A" w:rsidRPr="0012787A" w:rsidRDefault="0012787A" w:rsidP="0012787A">
      <w:pPr>
        <w:pStyle w:val="2"/>
        <w:spacing w:after="0" w:line="240" w:lineRule="auto"/>
        <w:ind w:left="0"/>
        <w:rPr>
          <w:rFonts w:ascii="Times New Roman" w:hAnsi="Times New Roman" w:cs="Times New Roman"/>
        </w:rPr>
      </w:pPr>
    </w:p>
    <w:p w:rsidR="0012787A" w:rsidRPr="0012787A" w:rsidRDefault="0012787A" w:rsidP="0012787A">
      <w:pPr>
        <w:pStyle w:val="2"/>
        <w:spacing w:after="0" w:line="240" w:lineRule="auto"/>
        <w:ind w:left="0"/>
        <w:jc w:val="center"/>
        <w:rPr>
          <w:rFonts w:ascii="Times New Roman" w:hAnsi="Times New Roman" w:cs="Times New Roman"/>
          <w:b/>
        </w:rPr>
      </w:pPr>
      <w:r w:rsidRPr="0012787A">
        <w:rPr>
          <w:rFonts w:ascii="Times New Roman" w:hAnsi="Times New Roman" w:cs="Times New Roman"/>
          <w:b/>
        </w:rPr>
        <w:t>6. Обстоятельства непреодолимой силы</w:t>
      </w:r>
    </w:p>
    <w:p w:rsidR="0012787A" w:rsidRPr="0012787A" w:rsidRDefault="0012787A" w:rsidP="0012787A">
      <w:pPr>
        <w:pStyle w:val="a4"/>
        <w:spacing w:after="0"/>
        <w:rPr>
          <w:rFonts w:ascii="Times New Roman" w:hAnsi="Times New Roman"/>
          <w:sz w:val="22"/>
          <w:szCs w:val="22"/>
        </w:rPr>
      </w:pPr>
      <w:r w:rsidRPr="0012787A">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2787A" w:rsidRPr="0012787A" w:rsidRDefault="0012787A" w:rsidP="0012787A">
      <w:pPr>
        <w:autoSpaceDE w:val="0"/>
        <w:autoSpaceDN w:val="0"/>
        <w:adjustRightInd w:val="0"/>
        <w:spacing w:after="0"/>
        <w:ind w:firstLine="225"/>
        <w:rPr>
          <w:rFonts w:ascii="Times New Roman" w:hAnsi="Times New Roman" w:cs="Times New Roman"/>
        </w:rPr>
      </w:pPr>
      <w:r w:rsidRPr="0012787A">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2787A" w:rsidRPr="0012787A" w:rsidRDefault="0012787A" w:rsidP="0012787A">
      <w:pPr>
        <w:pStyle w:val="2"/>
        <w:spacing w:after="0" w:line="240" w:lineRule="auto"/>
        <w:ind w:left="0"/>
        <w:rPr>
          <w:rFonts w:ascii="Times New Roman" w:hAnsi="Times New Roman" w:cs="Times New Roman"/>
          <w:b/>
        </w:rPr>
      </w:pPr>
    </w:p>
    <w:p w:rsidR="0012787A" w:rsidRPr="0012787A" w:rsidRDefault="0012787A" w:rsidP="0012787A">
      <w:pPr>
        <w:pStyle w:val="2"/>
        <w:spacing w:after="0" w:line="240" w:lineRule="auto"/>
        <w:ind w:left="0"/>
        <w:jc w:val="center"/>
        <w:rPr>
          <w:rFonts w:ascii="Times New Roman" w:hAnsi="Times New Roman" w:cs="Times New Roman"/>
          <w:b/>
        </w:rPr>
      </w:pPr>
      <w:r w:rsidRPr="0012787A">
        <w:rPr>
          <w:rFonts w:ascii="Times New Roman" w:hAnsi="Times New Roman" w:cs="Times New Roman"/>
          <w:b/>
        </w:rPr>
        <w:t>7. Порядок разрешения споров</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2787A" w:rsidRPr="0012787A" w:rsidRDefault="0012787A" w:rsidP="0012787A">
      <w:pPr>
        <w:pStyle w:val="2"/>
        <w:spacing w:after="0" w:line="240" w:lineRule="auto"/>
        <w:ind w:left="0"/>
        <w:rPr>
          <w:rFonts w:ascii="Times New Roman" w:hAnsi="Times New Roman" w:cs="Times New Roman"/>
        </w:rPr>
      </w:pPr>
    </w:p>
    <w:p w:rsidR="0012787A" w:rsidRPr="0012787A" w:rsidRDefault="0012787A" w:rsidP="0012787A">
      <w:pPr>
        <w:autoSpaceDE w:val="0"/>
        <w:autoSpaceDN w:val="0"/>
        <w:adjustRightInd w:val="0"/>
        <w:spacing w:after="0"/>
        <w:jc w:val="center"/>
        <w:rPr>
          <w:rFonts w:ascii="Times New Roman" w:hAnsi="Times New Roman" w:cs="Times New Roman"/>
          <w:b/>
        </w:rPr>
      </w:pPr>
      <w:r w:rsidRPr="0012787A">
        <w:rPr>
          <w:rFonts w:ascii="Times New Roman" w:hAnsi="Times New Roman" w:cs="Times New Roman"/>
          <w:b/>
        </w:rPr>
        <w:t>8.Срок действия договора и прочие условия.</w:t>
      </w:r>
    </w:p>
    <w:p w:rsidR="0012787A" w:rsidRPr="0012787A" w:rsidRDefault="0012787A" w:rsidP="0012787A">
      <w:pPr>
        <w:autoSpaceDE w:val="0"/>
        <w:autoSpaceDN w:val="0"/>
        <w:adjustRightInd w:val="0"/>
        <w:spacing w:after="0"/>
        <w:ind w:firstLine="225"/>
        <w:rPr>
          <w:rFonts w:ascii="Times New Roman" w:hAnsi="Times New Roman" w:cs="Times New Roman"/>
        </w:rPr>
      </w:pPr>
      <w:r w:rsidRPr="0012787A">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12787A" w:rsidRPr="0012787A" w:rsidRDefault="0012787A" w:rsidP="0012787A">
      <w:pPr>
        <w:autoSpaceDE w:val="0"/>
        <w:autoSpaceDN w:val="0"/>
        <w:adjustRightInd w:val="0"/>
        <w:spacing w:after="0"/>
        <w:ind w:firstLine="360"/>
        <w:rPr>
          <w:rFonts w:ascii="Times New Roman" w:hAnsi="Times New Roman" w:cs="Times New Roman"/>
        </w:rPr>
      </w:pPr>
      <w:r w:rsidRPr="0012787A">
        <w:rPr>
          <w:rFonts w:ascii="Times New Roman" w:hAnsi="Times New Roman" w:cs="Times New Roman"/>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787A" w:rsidRPr="0012787A" w:rsidRDefault="0012787A" w:rsidP="0012787A">
      <w:pPr>
        <w:autoSpaceDE w:val="0"/>
        <w:autoSpaceDN w:val="0"/>
        <w:adjustRightInd w:val="0"/>
        <w:spacing w:after="0"/>
        <w:ind w:firstLine="360"/>
        <w:rPr>
          <w:rFonts w:ascii="Times New Roman" w:hAnsi="Times New Roman" w:cs="Times New Roman"/>
        </w:rPr>
      </w:pPr>
      <w:r w:rsidRPr="0012787A">
        <w:rPr>
          <w:rFonts w:ascii="Times New Roman" w:hAnsi="Times New Roman" w:cs="Times New Roman"/>
        </w:rPr>
        <w:t xml:space="preserve">  8.3.Настоящий </w:t>
      </w:r>
      <w:proofErr w:type="gramStart"/>
      <w:r w:rsidRPr="0012787A">
        <w:rPr>
          <w:rFonts w:ascii="Times New Roman" w:hAnsi="Times New Roman" w:cs="Times New Roman"/>
        </w:rPr>
        <w:t>договор</w:t>
      </w:r>
      <w:proofErr w:type="gramEnd"/>
      <w:r w:rsidRPr="0012787A">
        <w:rPr>
          <w:rFonts w:ascii="Times New Roman" w:hAnsi="Times New Roman" w:cs="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2787A" w:rsidRPr="0012787A" w:rsidRDefault="0012787A" w:rsidP="0012787A">
      <w:pPr>
        <w:pStyle w:val="2"/>
        <w:spacing w:after="0" w:line="240" w:lineRule="auto"/>
        <w:ind w:left="0"/>
        <w:rPr>
          <w:rFonts w:ascii="Times New Roman" w:hAnsi="Times New Roman" w:cs="Times New Roman"/>
        </w:rPr>
      </w:pPr>
      <w:r w:rsidRPr="0012787A">
        <w:rPr>
          <w:rFonts w:ascii="Times New Roman" w:hAnsi="Times New Roman" w:cs="Times New Roman"/>
        </w:rPr>
        <w:t xml:space="preserve">        8.4. Настоящий договор составлен в двух экземплярах, имеющих одинаковую юридическую силу, по одному для каждой из сторон. </w:t>
      </w:r>
    </w:p>
    <w:p w:rsidR="0012787A" w:rsidRPr="0012787A" w:rsidRDefault="0012787A" w:rsidP="0012787A">
      <w:pPr>
        <w:autoSpaceDE w:val="0"/>
        <w:autoSpaceDN w:val="0"/>
        <w:adjustRightInd w:val="0"/>
        <w:spacing w:after="0"/>
        <w:ind w:firstLine="225"/>
        <w:rPr>
          <w:rFonts w:ascii="Times New Roman" w:hAnsi="Times New Roman" w:cs="Times New Roman"/>
          <w:b/>
        </w:rPr>
      </w:pPr>
    </w:p>
    <w:p w:rsidR="0012787A" w:rsidRPr="0012787A" w:rsidRDefault="0012787A" w:rsidP="0012787A">
      <w:pPr>
        <w:autoSpaceDE w:val="0"/>
        <w:autoSpaceDN w:val="0"/>
        <w:adjustRightInd w:val="0"/>
        <w:spacing w:after="0"/>
        <w:ind w:firstLine="225"/>
        <w:jc w:val="center"/>
        <w:rPr>
          <w:rFonts w:ascii="Times New Roman" w:hAnsi="Times New Roman" w:cs="Times New Roman"/>
          <w:b/>
        </w:rPr>
      </w:pPr>
      <w:r w:rsidRPr="0012787A">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12787A" w:rsidRPr="0012787A" w:rsidTr="001A14FB">
        <w:tc>
          <w:tcPr>
            <w:tcW w:w="4923" w:type="dxa"/>
          </w:tcPr>
          <w:p w:rsidR="0012787A" w:rsidRPr="0012787A" w:rsidRDefault="0012787A" w:rsidP="001A14FB">
            <w:pPr>
              <w:pStyle w:val="2"/>
              <w:spacing w:after="0" w:line="240" w:lineRule="auto"/>
              <w:ind w:left="0"/>
              <w:rPr>
                <w:rFonts w:ascii="Times New Roman" w:hAnsi="Times New Roman" w:cs="Times New Roman"/>
              </w:rPr>
            </w:pPr>
            <w:r w:rsidRPr="0012787A">
              <w:rPr>
                <w:rFonts w:ascii="Times New Roman" w:hAnsi="Times New Roman" w:cs="Times New Roman"/>
              </w:rPr>
              <w:t>Заказчик:</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ГОУ ВПО «Сибирский государственный университет путей сообщения» (СГУПС)</w:t>
            </w:r>
          </w:p>
          <w:p w:rsidR="0012787A" w:rsidRPr="0012787A" w:rsidRDefault="0012787A" w:rsidP="001A14FB">
            <w:pPr>
              <w:spacing w:after="0"/>
              <w:rPr>
                <w:rFonts w:ascii="Times New Roman" w:hAnsi="Times New Roman" w:cs="Times New Roman"/>
              </w:rPr>
            </w:pPr>
            <w:smartTag w:uri="urn:schemas-microsoft-com:office:smarttags" w:element="metricconverter">
              <w:smartTagPr>
                <w:attr w:name="ProductID" w:val="630049 г"/>
              </w:smartTagPr>
              <w:r w:rsidRPr="0012787A">
                <w:rPr>
                  <w:rFonts w:ascii="Times New Roman" w:hAnsi="Times New Roman" w:cs="Times New Roman"/>
                </w:rPr>
                <w:t>630049 г</w:t>
              </w:r>
            </w:smartTag>
            <w:proofErr w:type="gramStart"/>
            <w:r w:rsidRPr="0012787A">
              <w:rPr>
                <w:rFonts w:ascii="Times New Roman" w:hAnsi="Times New Roman" w:cs="Times New Roman"/>
              </w:rPr>
              <w:t>.Н</w:t>
            </w:r>
            <w:proofErr w:type="gramEnd"/>
            <w:r w:rsidRPr="0012787A">
              <w:rPr>
                <w:rFonts w:ascii="Times New Roman" w:hAnsi="Times New Roman" w:cs="Times New Roman"/>
              </w:rPr>
              <w:t xml:space="preserve">овосибирск,49 ул.Д.Ковальчук д.191, </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ИНН: 5402113155 КПП 540201001</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Получатель: УФК по Новосибирской области (СГУПС л/с 03511126900)</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БИК 045004001</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Банк: ГРКЦ ГУ Банка России по Новосибирской обл. г</w:t>
            </w:r>
            <w:proofErr w:type="gramStart"/>
            <w:r w:rsidRPr="0012787A">
              <w:rPr>
                <w:rFonts w:ascii="Times New Roman" w:hAnsi="Times New Roman" w:cs="Times New Roman"/>
              </w:rPr>
              <w:t>.Н</w:t>
            </w:r>
            <w:proofErr w:type="gramEnd"/>
            <w:r w:rsidRPr="0012787A">
              <w:rPr>
                <w:rFonts w:ascii="Times New Roman" w:hAnsi="Times New Roman" w:cs="Times New Roman"/>
              </w:rPr>
              <w:t>овосибирск</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Расчетный счет   40503810300001000001</w:t>
            </w: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Расчетный счет   40105810100000010001</w:t>
            </w:r>
          </w:p>
          <w:p w:rsidR="0012787A" w:rsidRPr="0012787A" w:rsidRDefault="0012787A" w:rsidP="001A14FB">
            <w:pPr>
              <w:spacing w:after="0"/>
              <w:rPr>
                <w:rFonts w:ascii="Times New Roman" w:hAnsi="Times New Roman" w:cs="Times New Roman"/>
              </w:rPr>
            </w:pPr>
          </w:p>
          <w:p w:rsidR="0012787A" w:rsidRPr="0012787A" w:rsidRDefault="0012787A" w:rsidP="001A14FB">
            <w:pPr>
              <w:spacing w:after="0"/>
              <w:rPr>
                <w:rFonts w:ascii="Times New Roman" w:hAnsi="Times New Roman" w:cs="Times New Roman"/>
              </w:rPr>
            </w:pPr>
            <w:r w:rsidRPr="0012787A">
              <w:rPr>
                <w:rFonts w:ascii="Times New Roman" w:hAnsi="Times New Roman" w:cs="Times New Roman"/>
              </w:rPr>
              <w:t>Проректор СГУПС</w:t>
            </w:r>
          </w:p>
          <w:p w:rsidR="0012787A" w:rsidRPr="0012787A" w:rsidRDefault="0012787A" w:rsidP="001A14FB">
            <w:pPr>
              <w:spacing w:after="0"/>
              <w:rPr>
                <w:rFonts w:ascii="Times New Roman" w:hAnsi="Times New Roman" w:cs="Times New Roman"/>
              </w:rPr>
            </w:pPr>
          </w:p>
          <w:p w:rsidR="0012787A" w:rsidRPr="0012787A" w:rsidRDefault="0012787A" w:rsidP="001A14FB">
            <w:pPr>
              <w:pStyle w:val="2"/>
              <w:spacing w:after="0" w:line="240" w:lineRule="auto"/>
              <w:ind w:left="0"/>
              <w:rPr>
                <w:rFonts w:ascii="Times New Roman" w:hAnsi="Times New Roman" w:cs="Times New Roman"/>
              </w:rPr>
            </w:pPr>
            <w:r w:rsidRPr="0012787A">
              <w:rPr>
                <w:rFonts w:ascii="Times New Roman" w:hAnsi="Times New Roman" w:cs="Times New Roman"/>
              </w:rPr>
              <w:t>________________ О.Ю.Васильев</w:t>
            </w:r>
          </w:p>
          <w:p w:rsidR="0012787A" w:rsidRPr="0012787A" w:rsidRDefault="0012787A" w:rsidP="001A14FB">
            <w:pPr>
              <w:pStyle w:val="2"/>
              <w:spacing w:after="0" w:line="240" w:lineRule="auto"/>
              <w:ind w:left="0"/>
              <w:rPr>
                <w:rFonts w:ascii="Times New Roman" w:hAnsi="Times New Roman" w:cs="Times New Roman"/>
              </w:rPr>
            </w:pPr>
          </w:p>
        </w:tc>
        <w:tc>
          <w:tcPr>
            <w:tcW w:w="5040" w:type="dxa"/>
          </w:tcPr>
          <w:p w:rsidR="0012787A" w:rsidRPr="0012787A" w:rsidRDefault="0012787A" w:rsidP="001A14FB">
            <w:pPr>
              <w:pStyle w:val="2"/>
              <w:spacing w:after="0" w:line="240" w:lineRule="auto"/>
              <w:ind w:left="0"/>
              <w:rPr>
                <w:rFonts w:ascii="Times New Roman" w:hAnsi="Times New Roman" w:cs="Times New Roman"/>
              </w:rPr>
            </w:pPr>
            <w:r w:rsidRPr="0012787A">
              <w:rPr>
                <w:rFonts w:ascii="Times New Roman" w:hAnsi="Times New Roman" w:cs="Times New Roman"/>
              </w:rPr>
              <w:t>Поставщик:</w:t>
            </w:r>
          </w:p>
          <w:p w:rsidR="0012787A" w:rsidRPr="0012787A" w:rsidRDefault="0012787A" w:rsidP="001A14FB">
            <w:pPr>
              <w:pStyle w:val="2"/>
              <w:spacing w:after="0" w:line="240" w:lineRule="auto"/>
              <w:ind w:left="0"/>
              <w:rPr>
                <w:rFonts w:ascii="Times New Roman" w:hAnsi="Times New Roman" w:cs="Times New Roman"/>
              </w:rPr>
            </w:pPr>
          </w:p>
        </w:tc>
      </w:tr>
    </w:tbl>
    <w:p w:rsidR="0012787A" w:rsidRPr="00326E71" w:rsidRDefault="0012787A" w:rsidP="0012787A">
      <w:pPr>
        <w:pStyle w:val="a4"/>
        <w:spacing w:after="0"/>
        <w:rPr>
          <w:rFonts w:ascii="Times New Roman" w:hAnsi="Times New Roman"/>
        </w:rPr>
      </w:pPr>
    </w:p>
    <w:p w:rsidR="0012787A" w:rsidRPr="00326E71" w:rsidRDefault="0012787A" w:rsidP="0012787A">
      <w:pPr>
        <w:spacing w:after="0"/>
        <w:rPr>
          <w:rFonts w:ascii="Times New Roman" w:hAnsi="Times New Roman" w:cs="Times New Roman"/>
          <w:b/>
          <w:sz w:val="20"/>
          <w:szCs w:val="20"/>
        </w:rPr>
      </w:pPr>
    </w:p>
    <w:p w:rsidR="0012787A" w:rsidRPr="00326E71" w:rsidRDefault="0012787A" w:rsidP="0012787A">
      <w:pPr>
        <w:pStyle w:val="1"/>
        <w:tabs>
          <w:tab w:val="left" w:pos="0"/>
        </w:tabs>
        <w:suppressAutoHyphens/>
        <w:rPr>
          <w:rFonts w:ascii="Times New Roman" w:hAnsi="Times New Roman"/>
          <w:sz w:val="20"/>
        </w:rPr>
      </w:pPr>
    </w:p>
    <w:p w:rsidR="0012787A" w:rsidRPr="00326E71" w:rsidRDefault="0012787A" w:rsidP="0012787A">
      <w:pPr>
        <w:spacing w:after="0"/>
        <w:rPr>
          <w:rFonts w:ascii="Times New Roman" w:hAnsi="Times New Roman" w:cs="Times New Roman"/>
          <w:b/>
          <w:sz w:val="20"/>
          <w:szCs w:val="20"/>
        </w:rPr>
      </w:pPr>
    </w:p>
    <w:p w:rsidR="0066758C" w:rsidRDefault="0066758C"/>
    <w:sectPr w:rsidR="0066758C" w:rsidSect="006D6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498"/>
    <w:rsid w:val="00012013"/>
    <w:rsid w:val="000D3EF8"/>
    <w:rsid w:val="0012787A"/>
    <w:rsid w:val="00275498"/>
    <w:rsid w:val="003F1343"/>
    <w:rsid w:val="0066758C"/>
    <w:rsid w:val="006D6CBB"/>
    <w:rsid w:val="00951BE3"/>
    <w:rsid w:val="009C61AC"/>
    <w:rsid w:val="00CD6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5498"/>
    <w:rPr>
      <w:color w:val="0000FF"/>
      <w:u w:val="single"/>
    </w:rPr>
  </w:style>
  <w:style w:type="paragraph" w:customStyle="1" w:styleId="111">
    <w:name w:val="111"/>
    <w:basedOn w:val="a"/>
    <w:rsid w:val="00275498"/>
    <w:pPr>
      <w:spacing w:after="0" w:line="240" w:lineRule="auto"/>
    </w:pPr>
    <w:rPr>
      <w:rFonts w:ascii="Times New Roman CYR" w:eastAsia="Times New Roman" w:hAnsi="Times New Roman CYR" w:cs="Times New Roman"/>
      <w:sz w:val="20"/>
      <w:szCs w:val="20"/>
    </w:rPr>
  </w:style>
  <w:style w:type="paragraph" w:customStyle="1" w:styleId="122">
    <w:name w:val="122"/>
    <w:basedOn w:val="a"/>
    <w:link w:val="1220"/>
    <w:rsid w:val="00275498"/>
    <w:pPr>
      <w:spacing w:after="0" w:line="240" w:lineRule="auto"/>
      <w:ind w:left="851" w:hanging="851"/>
    </w:pPr>
    <w:rPr>
      <w:rFonts w:ascii="Times New Roman CYR" w:eastAsia="Times New Roman" w:hAnsi="Times New Roman CYR" w:cs="Times New Roman"/>
      <w:sz w:val="20"/>
      <w:szCs w:val="20"/>
    </w:rPr>
  </w:style>
  <w:style w:type="paragraph" w:customStyle="1" w:styleId="110">
    <w:name w:val="1Ж10"/>
    <w:basedOn w:val="a"/>
    <w:rsid w:val="00275498"/>
    <w:pPr>
      <w:spacing w:after="0" w:line="240" w:lineRule="auto"/>
    </w:pPr>
    <w:rPr>
      <w:rFonts w:ascii="Times New Roman CYR" w:eastAsia="Times New Roman" w:hAnsi="Times New Roman CYR" w:cs="Times New Roman"/>
      <w:b/>
      <w:sz w:val="20"/>
      <w:szCs w:val="20"/>
    </w:rPr>
  </w:style>
  <w:style w:type="character" w:customStyle="1" w:styleId="1220">
    <w:name w:val="122 Знак"/>
    <w:link w:val="122"/>
    <w:rsid w:val="00275498"/>
    <w:rPr>
      <w:rFonts w:ascii="Times New Roman CYR" w:eastAsia="Times New Roman" w:hAnsi="Times New Roman CYR" w:cs="Times New Roman"/>
      <w:sz w:val="20"/>
      <w:szCs w:val="20"/>
    </w:rPr>
  </w:style>
  <w:style w:type="paragraph" w:styleId="a4">
    <w:name w:val="Body Text"/>
    <w:basedOn w:val="a"/>
    <w:link w:val="a5"/>
    <w:rsid w:val="00275498"/>
    <w:pPr>
      <w:spacing w:after="120" w:line="240" w:lineRule="auto"/>
    </w:pPr>
    <w:rPr>
      <w:rFonts w:ascii="Times New Roman CYR" w:eastAsia="Times New Roman" w:hAnsi="Times New Roman CYR" w:cs="Times New Roman"/>
      <w:sz w:val="20"/>
      <w:szCs w:val="20"/>
    </w:rPr>
  </w:style>
  <w:style w:type="character" w:customStyle="1" w:styleId="a5">
    <w:name w:val="Основной текст Знак"/>
    <w:basedOn w:val="a0"/>
    <w:link w:val="a4"/>
    <w:rsid w:val="00275498"/>
    <w:rPr>
      <w:rFonts w:ascii="Times New Roman CYR" w:eastAsia="Times New Roman" w:hAnsi="Times New Roman CYR" w:cs="Times New Roman"/>
      <w:sz w:val="20"/>
      <w:szCs w:val="20"/>
    </w:rPr>
  </w:style>
  <w:style w:type="paragraph" w:customStyle="1" w:styleId="1">
    <w:name w:val="Обычный1"/>
    <w:rsid w:val="00275498"/>
    <w:pPr>
      <w:widowControl w:val="0"/>
      <w:spacing w:after="0" w:line="240" w:lineRule="auto"/>
    </w:pPr>
    <w:rPr>
      <w:rFonts w:ascii="Courier New" w:eastAsia="Times New Roman" w:hAnsi="Courier New" w:cs="Times New Roman"/>
      <w:b/>
      <w:sz w:val="24"/>
      <w:szCs w:val="20"/>
    </w:rPr>
  </w:style>
  <w:style w:type="character" w:styleId="a6">
    <w:name w:val="Strong"/>
    <w:qFormat/>
    <w:rsid w:val="009C61AC"/>
    <w:rPr>
      <w:b/>
      <w:bCs/>
    </w:rPr>
  </w:style>
  <w:style w:type="paragraph" w:styleId="2">
    <w:name w:val="Body Text Indent 2"/>
    <w:basedOn w:val="a"/>
    <w:link w:val="20"/>
    <w:uiPriority w:val="99"/>
    <w:semiHidden/>
    <w:unhideWhenUsed/>
    <w:rsid w:val="0012787A"/>
    <w:pPr>
      <w:spacing w:after="120" w:line="480" w:lineRule="auto"/>
      <w:ind w:left="283"/>
    </w:pPr>
  </w:style>
  <w:style w:type="character" w:customStyle="1" w:styleId="20">
    <w:name w:val="Основной текст с отступом 2 Знак"/>
    <w:basedOn w:val="a0"/>
    <w:link w:val="2"/>
    <w:uiPriority w:val="99"/>
    <w:semiHidden/>
    <w:rsid w:val="0012787A"/>
  </w:style>
  <w:style w:type="paragraph" w:styleId="a7">
    <w:name w:val="Balloon Text"/>
    <w:basedOn w:val="a"/>
    <w:link w:val="a8"/>
    <w:uiPriority w:val="99"/>
    <w:semiHidden/>
    <w:unhideWhenUsed/>
    <w:rsid w:val="003F13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2011-08-11T01:06:00Z</cp:lastPrinted>
  <dcterms:created xsi:type="dcterms:W3CDTF">2011-08-09T04:18:00Z</dcterms:created>
  <dcterms:modified xsi:type="dcterms:W3CDTF">2011-08-11T01:06:00Z</dcterms:modified>
</cp:coreProperties>
</file>