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6A0" w:rsidRPr="00172145" w:rsidRDefault="007666A0" w:rsidP="007666A0">
      <w:pPr>
        <w:pStyle w:val="110"/>
        <w:jc w:val="center"/>
        <w:rPr>
          <w:rFonts w:ascii="Times New Roman" w:hAnsi="Times New Roman"/>
          <w:sz w:val="18"/>
          <w:szCs w:val="18"/>
        </w:rPr>
      </w:pPr>
      <w:r w:rsidRPr="00172145">
        <w:rPr>
          <w:rFonts w:ascii="Times New Roman" w:hAnsi="Times New Roman"/>
          <w:sz w:val="18"/>
          <w:szCs w:val="18"/>
        </w:rPr>
        <w:t>Извещение о проведении запроса котировок № 147</w:t>
      </w:r>
    </w:p>
    <w:p w:rsidR="007666A0" w:rsidRPr="00172145" w:rsidRDefault="007666A0" w:rsidP="007666A0">
      <w:pPr>
        <w:pStyle w:val="111"/>
        <w:rPr>
          <w:rFonts w:ascii="Times New Roman" w:hAnsi="Times New Roman"/>
          <w:sz w:val="18"/>
          <w:szCs w:val="18"/>
        </w:rPr>
      </w:pPr>
      <w:r w:rsidRPr="00172145">
        <w:rPr>
          <w:rFonts w:ascii="Times New Roman" w:hAnsi="Times New Roman"/>
          <w:sz w:val="18"/>
          <w:szCs w:val="18"/>
        </w:rPr>
        <w:t xml:space="preserve">Дата: «24» августа  </w:t>
      </w:r>
      <w:smartTag w:uri="urn:schemas-microsoft-com:office:smarttags" w:element="metricconverter">
        <w:smartTagPr>
          <w:attr w:name="ProductID" w:val="2011 г"/>
        </w:smartTagPr>
        <w:r w:rsidRPr="00172145">
          <w:rPr>
            <w:rFonts w:ascii="Times New Roman" w:hAnsi="Times New Roman"/>
            <w:sz w:val="18"/>
            <w:szCs w:val="18"/>
          </w:rPr>
          <w:t>2011 г</w:t>
        </w:r>
      </w:smartTag>
      <w:r w:rsidRPr="00172145">
        <w:rPr>
          <w:rFonts w:ascii="Times New Roman" w:hAnsi="Times New Roman"/>
          <w:sz w:val="18"/>
          <w:szCs w:val="18"/>
        </w:rPr>
        <w:t>.</w:t>
      </w:r>
    </w:p>
    <w:p w:rsidR="007666A0" w:rsidRPr="00172145" w:rsidRDefault="007666A0" w:rsidP="007666A0">
      <w:pPr>
        <w:pStyle w:val="111"/>
        <w:rPr>
          <w:rFonts w:ascii="Times New Roman" w:hAnsi="Times New Roman"/>
          <w:b/>
          <w:sz w:val="18"/>
          <w:szCs w:val="18"/>
        </w:rPr>
      </w:pPr>
    </w:p>
    <w:p w:rsidR="007666A0" w:rsidRPr="00172145" w:rsidRDefault="007666A0" w:rsidP="007666A0">
      <w:pPr>
        <w:pStyle w:val="111"/>
        <w:jc w:val="both"/>
        <w:rPr>
          <w:rFonts w:ascii="Times New Roman" w:hAnsi="Times New Roman"/>
          <w:sz w:val="18"/>
          <w:szCs w:val="18"/>
        </w:rPr>
      </w:pPr>
      <w:r w:rsidRPr="00172145">
        <w:rPr>
          <w:rFonts w:ascii="Times New Roman" w:hAnsi="Times New Roman"/>
          <w:b/>
          <w:sz w:val="18"/>
          <w:szCs w:val="18"/>
        </w:rPr>
        <w:t xml:space="preserve">              Заказчик: </w:t>
      </w:r>
      <w:proofErr w:type="gramStart"/>
      <w:r w:rsidRPr="00172145">
        <w:rPr>
          <w:rFonts w:ascii="Times New Roman" w:hAnsi="Times New Roman"/>
          <w:sz w:val="18"/>
          <w:szCs w:val="18"/>
        </w:rPr>
        <w:t>ГОУ ВПО Сибирский государственный университет путей сообщения (СГУПС), находящийся по адресу: г. Новосибирск, ул. Д.Ковальчук,191 проводит размещение заказа на поставки товаров, работ (услуг) для собственных нужд в соответствии с ФЗ РФ от 21.07.2005г. «О размещении заказов на поставки товаров, выполнение работ, оказание услуг для государственных и муниципальных нужд» №94-ФЗ, путем запроса котировок цен на следующих условиях.</w:t>
      </w:r>
      <w:proofErr w:type="gramEnd"/>
    </w:p>
    <w:p w:rsidR="007666A0" w:rsidRPr="00172145" w:rsidRDefault="007666A0" w:rsidP="007666A0">
      <w:pPr>
        <w:pStyle w:val="111"/>
        <w:numPr>
          <w:ilvl w:val="0"/>
          <w:numId w:val="1"/>
        </w:numPr>
        <w:tabs>
          <w:tab w:val="num" w:pos="360"/>
        </w:tabs>
        <w:ind w:left="0" w:firstLine="0"/>
        <w:jc w:val="both"/>
        <w:rPr>
          <w:rFonts w:ascii="Times New Roman" w:hAnsi="Times New Roman"/>
          <w:b/>
          <w:sz w:val="18"/>
          <w:szCs w:val="18"/>
        </w:rPr>
      </w:pPr>
      <w:r w:rsidRPr="00172145">
        <w:rPr>
          <w:rFonts w:ascii="Times New Roman" w:hAnsi="Times New Roman"/>
          <w:b/>
          <w:sz w:val="18"/>
          <w:szCs w:val="18"/>
        </w:rPr>
        <w:t>Источник финансирования</w:t>
      </w:r>
      <w:r w:rsidRPr="00172145">
        <w:rPr>
          <w:rFonts w:ascii="Times New Roman" w:hAnsi="Times New Roman"/>
          <w:sz w:val="18"/>
          <w:szCs w:val="18"/>
        </w:rPr>
        <w:t>: федеральный бюджет (</w:t>
      </w:r>
      <w:r w:rsidR="00BF2970">
        <w:rPr>
          <w:rFonts w:ascii="Times New Roman" w:hAnsi="Times New Roman"/>
          <w:sz w:val="18"/>
          <w:szCs w:val="18"/>
        </w:rPr>
        <w:t>вне</w:t>
      </w:r>
      <w:r w:rsidRPr="00172145">
        <w:rPr>
          <w:rFonts w:ascii="Times New Roman" w:hAnsi="Times New Roman"/>
          <w:sz w:val="18"/>
          <w:szCs w:val="18"/>
        </w:rPr>
        <w:t>бюджетный источник).</w:t>
      </w:r>
    </w:p>
    <w:p w:rsidR="007666A0" w:rsidRPr="00172145" w:rsidRDefault="007666A0" w:rsidP="007666A0">
      <w:pPr>
        <w:pStyle w:val="111"/>
        <w:numPr>
          <w:ilvl w:val="0"/>
          <w:numId w:val="1"/>
        </w:numPr>
        <w:tabs>
          <w:tab w:val="num" w:pos="360"/>
        </w:tabs>
        <w:ind w:left="0" w:firstLine="0"/>
        <w:jc w:val="both"/>
        <w:rPr>
          <w:rFonts w:ascii="Times New Roman" w:hAnsi="Times New Roman"/>
          <w:b/>
          <w:sz w:val="18"/>
          <w:szCs w:val="18"/>
        </w:rPr>
      </w:pPr>
      <w:r w:rsidRPr="00172145">
        <w:rPr>
          <w:rFonts w:ascii="Times New Roman" w:hAnsi="Times New Roman"/>
          <w:b/>
          <w:sz w:val="18"/>
          <w:szCs w:val="18"/>
        </w:rPr>
        <w:t>Предмет запроса котировок</w:t>
      </w:r>
      <w:r w:rsidRPr="00172145">
        <w:rPr>
          <w:rFonts w:ascii="Times New Roman" w:hAnsi="Times New Roman"/>
          <w:sz w:val="18"/>
          <w:szCs w:val="18"/>
        </w:rPr>
        <w:t>: услуги по аттестации рабочих мест для филиала СГУПС в г</w:t>
      </w:r>
      <w:proofErr w:type="gramStart"/>
      <w:r w:rsidRPr="00172145">
        <w:rPr>
          <w:rFonts w:ascii="Times New Roman" w:hAnsi="Times New Roman"/>
          <w:sz w:val="18"/>
          <w:szCs w:val="18"/>
        </w:rPr>
        <w:t>.Б</w:t>
      </w:r>
      <w:proofErr w:type="gramEnd"/>
      <w:r w:rsidRPr="00172145">
        <w:rPr>
          <w:rFonts w:ascii="Times New Roman" w:hAnsi="Times New Roman"/>
          <w:sz w:val="18"/>
          <w:szCs w:val="18"/>
        </w:rPr>
        <w:t>елово.</w:t>
      </w:r>
    </w:p>
    <w:p w:rsidR="007666A0" w:rsidRPr="00172145" w:rsidRDefault="007666A0" w:rsidP="007666A0">
      <w:pPr>
        <w:pStyle w:val="111"/>
        <w:numPr>
          <w:ilvl w:val="0"/>
          <w:numId w:val="1"/>
        </w:numPr>
        <w:tabs>
          <w:tab w:val="num" w:pos="360"/>
        </w:tabs>
        <w:ind w:left="0" w:firstLine="0"/>
        <w:jc w:val="both"/>
        <w:rPr>
          <w:rFonts w:ascii="Times New Roman" w:hAnsi="Times New Roman"/>
          <w:b/>
          <w:sz w:val="18"/>
          <w:szCs w:val="18"/>
        </w:rPr>
      </w:pPr>
      <w:r w:rsidRPr="00172145">
        <w:rPr>
          <w:rFonts w:ascii="Times New Roman" w:hAnsi="Times New Roman"/>
          <w:b/>
          <w:sz w:val="18"/>
          <w:szCs w:val="18"/>
        </w:rPr>
        <w:t>Наименование, характеристики и количество поставляемых товаров, наименование, характеристики и объем выполняемых работ, оказываемых услуг:</w:t>
      </w:r>
      <w:r w:rsidRPr="00172145">
        <w:rPr>
          <w:rFonts w:ascii="Times New Roman" w:hAnsi="Times New Roman"/>
          <w:sz w:val="18"/>
          <w:szCs w:val="18"/>
        </w:rPr>
        <w:t xml:space="preserve"> услуги по аттестации рабочих мест – 26 рабочих мест (</w:t>
      </w:r>
      <w:proofErr w:type="gramStart"/>
      <w:r w:rsidRPr="00172145">
        <w:rPr>
          <w:rFonts w:ascii="Times New Roman" w:hAnsi="Times New Roman"/>
          <w:sz w:val="18"/>
          <w:szCs w:val="18"/>
        </w:rPr>
        <w:t>согласно</w:t>
      </w:r>
      <w:proofErr w:type="gramEnd"/>
      <w:r w:rsidRPr="00172145">
        <w:rPr>
          <w:rFonts w:ascii="Times New Roman" w:hAnsi="Times New Roman"/>
          <w:sz w:val="18"/>
          <w:szCs w:val="18"/>
        </w:rPr>
        <w:t xml:space="preserve"> технического задания – Приложение 2).</w:t>
      </w:r>
    </w:p>
    <w:p w:rsidR="007666A0" w:rsidRPr="00172145" w:rsidRDefault="007666A0" w:rsidP="007666A0">
      <w:pPr>
        <w:pStyle w:val="122"/>
        <w:numPr>
          <w:ilvl w:val="0"/>
          <w:numId w:val="1"/>
        </w:numPr>
        <w:tabs>
          <w:tab w:val="num" w:pos="360"/>
        </w:tabs>
        <w:ind w:left="0" w:firstLine="0"/>
        <w:jc w:val="both"/>
        <w:rPr>
          <w:rFonts w:ascii="Times New Roman" w:hAnsi="Times New Roman"/>
          <w:sz w:val="18"/>
          <w:szCs w:val="18"/>
        </w:rPr>
      </w:pPr>
      <w:r w:rsidRPr="00172145">
        <w:rPr>
          <w:rFonts w:ascii="Times New Roman" w:hAnsi="Times New Roman"/>
          <w:b/>
          <w:sz w:val="18"/>
          <w:szCs w:val="18"/>
        </w:rPr>
        <w:t>Место доставки поставляемых товаров, место выполнения работ, место оказания услуг</w:t>
      </w:r>
      <w:r w:rsidRPr="00172145">
        <w:rPr>
          <w:rFonts w:ascii="Times New Roman" w:hAnsi="Times New Roman"/>
          <w:sz w:val="18"/>
          <w:szCs w:val="18"/>
        </w:rPr>
        <w:t>: 652612, г.</w:t>
      </w:r>
      <w:r w:rsidR="006A3E30">
        <w:rPr>
          <w:rFonts w:ascii="Times New Roman" w:hAnsi="Times New Roman"/>
          <w:sz w:val="18"/>
          <w:szCs w:val="18"/>
        </w:rPr>
        <w:t xml:space="preserve"> </w:t>
      </w:r>
      <w:r w:rsidRPr="00172145">
        <w:rPr>
          <w:rFonts w:ascii="Times New Roman" w:hAnsi="Times New Roman"/>
          <w:sz w:val="18"/>
          <w:szCs w:val="18"/>
        </w:rPr>
        <w:t>Белово, ул.</w:t>
      </w:r>
      <w:r w:rsidR="006A3E30">
        <w:rPr>
          <w:rFonts w:ascii="Times New Roman" w:hAnsi="Times New Roman"/>
          <w:sz w:val="18"/>
          <w:szCs w:val="18"/>
        </w:rPr>
        <w:t> </w:t>
      </w:r>
      <w:r w:rsidRPr="00172145">
        <w:rPr>
          <w:rFonts w:ascii="Times New Roman" w:hAnsi="Times New Roman"/>
          <w:sz w:val="18"/>
          <w:szCs w:val="18"/>
        </w:rPr>
        <w:t>Ленина, 67А.</w:t>
      </w:r>
    </w:p>
    <w:p w:rsidR="007666A0" w:rsidRPr="00172145" w:rsidRDefault="007666A0" w:rsidP="007666A0">
      <w:pPr>
        <w:pStyle w:val="122"/>
        <w:numPr>
          <w:ilvl w:val="0"/>
          <w:numId w:val="1"/>
        </w:numPr>
        <w:tabs>
          <w:tab w:val="num" w:pos="360"/>
        </w:tabs>
        <w:ind w:left="0" w:firstLine="0"/>
        <w:jc w:val="both"/>
        <w:rPr>
          <w:rFonts w:ascii="Times New Roman" w:hAnsi="Times New Roman"/>
          <w:b/>
          <w:sz w:val="18"/>
          <w:szCs w:val="18"/>
        </w:rPr>
      </w:pPr>
      <w:r w:rsidRPr="00172145">
        <w:rPr>
          <w:rFonts w:ascii="Times New Roman" w:hAnsi="Times New Roman"/>
          <w:b/>
          <w:sz w:val="18"/>
          <w:szCs w:val="18"/>
        </w:rPr>
        <w:t>Сроки поставок товаров, выполнения работ, оказания услуг:</w:t>
      </w:r>
      <w:r w:rsidRPr="00172145">
        <w:rPr>
          <w:rFonts w:ascii="Times New Roman" w:hAnsi="Times New Roman"/>
          <w:sz w:val="18"/>
          <w:szCs w:val="18"/>
        </w:rPr>
        <w:t xml:space="preserve"> </w:t>
      </w:r>
      <w:r w:rsidR="000E25ED">
        <w:rPr>
          <w:rFonts w:ascii="Times New Roman" w:hAnsi="Times New Roman"/>
          <w:sz w:val="18"/>
          <w:szCs w:val="18"/>
        </w:rPr>
        <w:t>до 20</w:t>
      </w:r>
      <w:r w:rsidR="006A3E30">
        <w:rPr>
          <w:rFonts w:ascii="Times New Roman" w:hAnsi="Times New Roman"/>
          <w:sz w:val="18"/>
          <w:szCs w:val="18"/>
        </w:rPr>
        <w:t>.</w:t>
      </w:r>
      <w:r w:rsidR="000E25ED">
        <w:rPr>
          <w:rFonts w:ascii="Times New Roman" w:hAnsi="Times New Roman"/>
          <w:sz w:val="18"/>
          <w:szCs w:val="18"/>
        </w:rPr>
        <w:t>12.2011г.</w:t>
      </w:r>
    </w:p>
    <w:p w:rsidR="007666A0" w:rsidRPr="00172145" w:rsidRDefault="007666A0" w:rsidP="007666A0">
      <w:pPr>
        <w:pStyle w:val="122"/>
        <w:numPr>
          <w:ilvl w:val="0"/>
          <w:numId w:val="1"/>
        </w:numPr>
        <w:tabs>
          <w:tab w:val="num" w:pos="360"/>
        </w:tabs>
        <w:ind w:left="0" w:firstLine="0"/>
        <w:jc w:val="both"/>
        <w:rPr>
          <w:rFonts w:ascii="Times New Roman" w:hAnsi="Times New Roman"/>
          <w:b/>
          <w:sz w:val="18"/>
          <w:szCs w:val="18"/>
        </w:rPr>
      </w:pPr>
      <w:r w:rsidRPr="00172145">
        <w:rPr>
          <w:rFonts w:ascii="Times New Roman" w:hAnsi="Times New Roman"/>
          <w:b/>
          <w:sz w:val="18"/>
          <w:szCs w:val="18"/>
        </w:rPr>
        <w:t>Сведения о включенных (не включенных) в цену товаров, работ, услуг расходах</w:t>
      </w:r>
      <w:r w:rsidRPr="00172145">
        <w:rPr>
          <w:rFonts w:ascii="Times New Roman" w:hAnsi="Times New Roman"/>
          <w:sz w:val="18"/>
          <w:szCs w:val="18"/>
        </w:rPr>
        <w:t xml:space="preserve">: </w:t>
      </w:r>
      <w:r w:rsidR="006A3E30" w:rsidRPr="00172145">
        <w:rPr>
          <w:rFonts w:ascii="Times New Roman" w:hAnsi="Times New Roman"/>
          <w:sz w:val="18"/>
          <w:szCs w:val="18"/>
        </w:rPr>
        <w:t>Стоимость оказываемых услуг включает в себя стоимость материалов, необходимых для оказания этих услуг, затраты по использованию необходимого оборудования, транспортные расходы, расходы по уплате всех налогов, пошлин и сборов</w:t>
      </w:r>
      <w:r w:rsidR="006A3E30">
        <w:rPr>
          <w:rFonts w:ascii="Times New Roman" w:hAnsi="Times New Roman"/>
          <w:sz w:val="18"/>
          <w:szCs w:val="18"/>
        </w:rPr>
        <w:t>.</w:t>
      </w:r>
    </w:p>
    <w:p w:rsidR="007666A0" w:rsidRPr="00172145" w:rsidRDefault="007666A0" w:rsidP="007666A0">
      <w:pPr>
        <w:pStyle w:val="122"/>
        <w:numPr>
          <w:ilvl w:val="0"/>
          <w:numId w:val="1"/>
        </w:numPr>
        <w:tabs>
          <w:tab w:val="num" w:pos="360"/>
        </w:tabs>
        <w:ind w:left="0" w:firstLine="0"/>
        <w:jc w:val="both"/>
        <w:rPr>
          <w:rFonts w:ascii="Times New Roman" w:hAnsi="Times New Roman"/>
          <w:b/>
          <w:sz w:val="18"/>
          <w:szCs w:val="18"/>
        </w:rPr>
      </w:pPr>
      <w:r w:rsidRPr="00172145">
        <w:rPr>
          <w:rFonts w:ascii="Times New Roman" w:hAnsi="Times New Roman"/>
          <w:b/>
          <w:sz w:val="18"/>
          <w:szCs w:val="18"/>
        </w:rPr>
        <w:t>Максимальная цена договора и обоснование максимальной цены</w:t>
      </w:r>
      <w:r w:rsidRPr="00172145">
        <w:rPr>
          <w:rFonts w:ascii="Times New Roman" w:hAnsi="Times New Roman"/>
          <w:sz w:val="18"/>
          <w:szCs w:val="18"/>
        </w:rPr>
        <w:t xml:space="preserve">: </w:t>
      </w:r>
      <w:r w:rsidRPr="00172145">
        <w:rPr>
          <w:rFonts w:ascii="Times New Roman" w:hAnsi="Times New Roman"/>
          <w:b/>
          <w:sz w:val="18"/>
          <w:szCs w:val="18"/>
        </w:rPr>
        <w:t>45 500.00 руб.</w:t>
      </w:r>
      <w:r w:rsidRPr="00172145">
        <w:rPr>
          <w:rFonts w:ascii="Times New Roman" w:hAnsi="Times New Roman"/>
          <w:sz w:val="18"/>
          <w:szCs w:val="18"/>
        </w:rPr>
        <w:t xml:space="preserve"> </w:t>
      </w:r>
    </w:p>
    <w:p w:rsidR="007666A0" w:rsidRPr="00172145" w:rsidRDefault="007666A0" w:rsidP="007666A0">
      <w:pPr>
        <w:rPr>
          <w:rFonts w:ascii="Times New Roman" w:hAnsi="Times New Roman"/>
          <w:sz w:val="18"/>
          <w:szCs w:val="18"/>
        </w:rPr>
      </w:pPr>
      <w:r w:rsidRPr="00172145">
        <w:rPr>
          <w:rFonts w:ascii="Times New Roman" w:hAnsi="Times New Roman"/>
          <w:sz w:val="18"/>
          <w:szCs w:val="18"/>
        </w:rPr>
        <w:t>Расчет начальной (максимальной) цены договора, по результатам исследования рынка:</w:t>
      </w:r>
    </w:p>
    <w:tbl>
      <w:tblPr>
        <w:tblW w:w="0" w:type="auto"/>
        <w:tblInd w:w="250" w:type="dxa"/>
        <w:tblLayout w:type="fixed"/>
        <w:tblLook w:val="0000"/>
      </w:tblPr>
      <w:tblGrid>
        <w:gridCol w:w="714"/>
        <w:gridCol w:w="8783"/>
        <w:gridCol w:w="1559"/>
      </w:tblGrid>
      <w:tr w:rsidR="007666A0" w:rsidRPr="00172145" w:rsidTr="0082142F">
        <w:trPr>
          <w:trHeight w:val="728"/>
        </w:trPr>
        <w:tc>
          <w:tcPr>
            <w:tcW w:w="714" w:type="dxa"/>
            <w:tcBorders>
              <w:top w:val="single" w:sz="1" w:space="0" w:color="000000"/>
              <w:left w:val="single" w:sz="1" w:space="0" w:color="000000"/>
              <w:bottom w:val="single" w:sz="1" w:space="0" w:color="000000"/>
            </w:tcBorders>
            <w:shd w:val="clear" w:color="auto" w:fill="FFFFFF"/>
          </w:tcPr>
          <w:p w:rsidR="007666A0" w:rsidRPr="00172145" w:rsidRDefault="007666A0" w:rsidP="0082142F">
            <w:pPr>
              <w:snapToGrid w:val="0"/>
              <w:rPr>
                <w:rFonts w:ascii="Times New Roman" w:hAnsi="Times New Roman"/>
                <w:sz w:val="18"/>
                <w:szCs w:val="18"/>
              </w:rPr>
            </w:pPr>
            <w:r w:rsidRPr="00172145">
              <w:rPr>
                <w:rFonts w:ascii="Times New Roman" w:hAnsi="Times New Roman"/>
                <w:sz w:val="18"/>
                <w:szCs w:val="18"/>
              </w:rPr>
              <w:t>№</w:t>
            </w:r>
          </w:p>
          <w:p w:rsidR="007666A0" w:rsidRPr="00172145" w:rsidRDefault="007666A0" w:rsidP="0082142F">
            <w:pPr>
              <w:rPr>
                <w:rFonts w:ascii="Times New Roman" w:hAnsi="Times New Roman"/>
                <w:sz w:val="18"/>
                <w:szCs w:val="18"/>
              </w:rPr>
            </w:pPr>
            <w:proofErr w:type="spellStart"/>
            <w:proofErr w:type="gramStart"/>
            <w:r w:rsidRPr="00172145">
              <w:rPr>
                <w:rFonts w:ascii="Times New Roman" w:hAnsi="Times New Roman"/>
                <w:sz w:val="18"/>
                <w:szCs w:val="18"/>
              </w:rPr>
              <w:t>п</w:t>
            </w:r>
            <w:proofErr w:type="spellEnd"/>
            <w:proofErr w:type="gramEnd"/>
            <w:r w:rsidRPr="00172145">
              <w:rPr>
                <w:rFonts w:ascii="Times New Roman" w:hAnsi="Times New Roman"/>
                <w:sz w:val="18"/>
                <w:szCs w:val="18"/>
              </w:rPr>
              <w:t>/</w:t>
            </w:r>
            <w:proofErr w:type="spellStart"/>
            <w:r w:rsidRPr="00172145">
              <w:rPr>
                <w:rFonts w:ascii="Times New Roman" w:hAnsi="Times New Roman"/>
                <w:sz w:val="18"/>
                <w:szCs w:val="18"/>
              </w:rPr>
              <w:t>п</w:t>
            </w:r>
            <w:proofErr w:type="spellEnd"/>
          </w:p>
        </w:tc>
        <w:tc>
          <w:tcPr>
            <w:tcW w:w="8783" w:type="dxa"/>
            <w:tcBorders>
              <w:top w:val="single" w:sz="1" w:space="0" w:color="000000"/>
              <w:left w:val="single" w:sz="1" w:space="0" w:color="000000"/>
              <w:bottom w:val="single" w:sz="1" w:space="0" w:color="000000"/>
            </w:tcBorders>
            <w:shd w:val="clear" w:color="auto" w:fill="FFFFFF"/>
          </w:tcPr>
          <w:p w:rsidR="007666A0" w:rsidRPr="00172145" w:rsidRDefault="007666A0" w:rsidP="0082142F">
            <w:pPr>
              <w:snapToGrid w:val="0"/>
              <w:jc w:val="center"/>
              <w:rPr>
                <w:rFonts w:ascii="Times New Roman" w:hAnsi="Times New Roman"/>
                <w:sz w:val="18"/>
                <w:szCs w:val="18"/>
              </w:rPr>
            </w:pPr>
            <w:r w:rsidRPr="00172145">
              <w:rPr>
                <w:rFonts w:ascii="Times New Roman" w:hAnsi="Times New Roman"/>
                <w:sz w:val="18"/>
                <w:szCs w:val="18"/>
              </w:rPr>
              <w:t xml:space="preserve">Наименование документа </w:t>
            </w:r>
          </w:p>
          <w:p w:rsidR="007666A0" w:rsidRPr="00172145" w:rsidRDefault="007666A0" w:rsidP="0082142F">
            <w:pPr>
              <w:jc w:val="center"/>
              <w:rPr>
                <w:rFonts w:ascii="Times New Roman" w:hAnsi="Times New Roman"/>
                <w:sz w:val="18"/>
                <w:szCs w:val="18"/>
              </w:rPr>
            </w:pPr>
            <w:r w:rsidRPr="00172145">
              <w:rPr>
                <w:rFonts w:ascii="Times New Roman" w:hAnsi="Times New Roman"/>
                <w:sz w:val="18"/>
                <w:szCs w:val="18"/>
              </w:rPr>
              <w:t xml:space="preserve">(прайс-лист, счет, коммерческое предложение, официальный сайт, данные статистики и </w:t>
            </w:r>
            <w:proofErr w:type="spellStart"/>
            <w:proofErr w:type="gramStart"/>
            <w:r w:rsidRPr="00172145">
              <w:rPr>
                <w:rFonts w:ascii="Times New Roman" w:hAnsi="Times New Roman"/>
                <w:sz w:val="18"/>
                <w:szCs w:val="18"/>
              </w:rPr>
              <w:t>др</w:t>
            </w:r>
            <w:proofErr w:type="spellEnd"/>
            <w:proofErr w:type="gramEnd"/>
            <w:r w:rsidRPr="00172145">
              <w:rPr>
                <w:rFonts w:ascii="Times New Roman" w:hAnsi="Times New Roman"/>
                <w:sz w:val="18"/>
                <w:szCs w:val="18"/>
              </w:rPr>
              <w:t>, согласно п.1. ст.19.1 94-ФЗ)</w:t>
            </w:r>
          </w:p>
        </w:tc>
        <w:tc>
          <w:tcPr>
            <w:tcW w:w="1559" w:type="dxa"/>
            <w:tcBorders>
              <w:top w:val="single" w:sz="1" w:space="0" w:color="000000"/>
              <w:left w:val="single" w:sz="1" w:space="0" w:color="000000"/>
              <w:bottom w:val="single" w:sz="1" w:space="0" w:color="000000"/>
              <w:right w:val="single" w:sz="1" w:space="0" w:color="000000"/>
            </w:tcBorders>
            <w:shd w:val="clear" w:color="auto" w:fill="FFFFFF"/>
          </w:tcPr>
          <w:p w:rsidR="007666A0" w:rsidRPr="00172145" w:rsidRDefault="007666A0" w:rsidP="0082142F">
            <w:pPr>
              <w:snapToGrid w:val="0"/>
              <w:jc w:val="center"/>
              <w:rPr>
                <w:rFonts w:ascii="Times New Roman" w:hAnsi="Times New Roman"/>
                <w:sz w:val="18"/>
                <w:szCs w:val="18"/>
              </w:rPr>
            </w:pPr>
            <w:r w:rsidRPr="00172145">
              <w:rPr>
                <w:rFonts w:ascii="Times New Roman" w:hAnsi="Times New Roman"/>
                <w:sz w:val="18"/>
                <w:szCs w:val="18"/>
              </w:rPr>
              <w:t>Цена, руб.</w:t>
            </w:r>
          </w:p>
        </w:tc>
      </w:tr>
      <w:tr w:rsidR="007666A0" w:rsidRPr="00172145" w:rsidTr="0082142F">
        <w:tc>
          <w:tcPr>
            <w:tcW w:w="714" w:type="dxa"/>
            <w:tcBorders>
              <w:left w:val="single" w:sz="1" w:space="0" w:color="000000"/>
              <w:bottom w:val="single" w:sz="1" w:space="0" w:color="000000"/>
            </w:tcBorders>
            <w:shd w:val="clear" w:color="auto" w:fill="FFFFFF"/>
          </w:tcPr>
          <w:p w:rsidR="007666A0" w:rsidRPr="00172145" w:rsidRDefault="007666A0" w:rsidP="0082142F">
            <w:pPr>
              <w:snapToGrid w:val="0"/>
              <w:jc w:val="center"/>
              <w:rPr>
                <w:rFonts w:ascii="Times New Roman" w:hAnsi="Times New Roman"/>
                <w:sz w:val="18"/>
                <w:szCs w:val="18"/>
              </w:rPr>
            </w:pPr>
            <w:r w:rsidRPr="00172145">
              <w:rPr>
                <w:rFonts w:ascii="Times New Roman" w:hAnsi="Times New Roman"/>
                <w:sz w:val="18"/>
                <w:szCs w:val="18"/>
              </w:rPr>
              <w:t>1</w:t>
            </w:r>
          </w:p>
        </w:tc>
        <w:tc>
          <w:tcPr>
            <w:tcW w:w="8783" w:type="dxa"/>
            <w:tcBorders>
              <w:left w:val="single" w:sz="1" w:space="0" w:color="000000"/>
              <w:bottom w:val="single" w:sz="1" w:space="0" w:color="000000"/>
            </w:tcBorders>
            <w:shd w:val="clear" w:color="auto" w:fill="FFFFFF"/>
          </w:tcPr>
          <w:p w:rsidR="007666A0" w:rsidRPr="00172145" w:rsidRDefault="007666A0" w:rsidP="0082142F">
            <w:pPr>
              <w:rPr>
                <w:rFonts w:ascii="Times New Roman" w:hAnsi="Times New Roman"/>
                <w:sz w:val="18"/>
                <w:szCs w:val="18"/>
              </w:rPr>
            </w:pPr>
            <w:r w:rsidRPr="00172145">
              <w:rPr>
                <w:rFonts w:ascii="Times New Roman" w:hAnsi="Times New Roman"/>
                <w:sz w:val="18"/>
                <w:szCs w:val="18"/>
              </w:rPr>
              <w:t>Коммерческое предложение  ООО ЦЭУТ «Эксперт»</w:t>
            </w:r>
          </w:p>
        </w:tc>
        <w:tc>
          <w:tcPr>
            <w:tcW w:w="1559" w:type="dxa"/>
            <w:tcBorders>
              <w:left w:val="single" w:sz="1" w:space="0" w:color="000000"/>
              <w:bottom w:val="single" w:sz="1" w:space="0" w:color="000000"/>
              <w:right w:val="single" w:sz="1" w:space="0" w:color="000000"/>
            </w:tcBorders>
            <w:shd w:val="clear" w:color="auto" w:fill="FFFFFF"/>
            <w:vAlign w:val="center"/>
          </w:tcPr>
          <w:p w:rsidR="007666A0" w:rsidRPr="00172145" w:rsidRDefault="007666A0" w:rsidP="0082142F">
            <w:pPr>
              <w:jc w:val="center"/>
              <w:rPr>
                <w:rFonts w:ascii="Times New Roman" w:hAnsi="Times New Roman"/>
                <w:sz w:val="18"/>
                <w:szCs w:val="18"/>
              </w:rPr>
            </w:pPr>
            <w:r w:rsidRPr="00172145">
              <w:rPr>
                <w:rFonts w:ascii="Times New Roman" w:hAnsi="Times New Roman"/>
                <w:sz w:val="18"/>
                <w:szCs w:val="18"/>
              </w:rPr>
              <w:t>40 300,00</w:t>
            </w:r>
          </w:p>
        </w:tc>
      </w:tr>
      <w:tr w:rsidR="007666A0" w:rsidRPr="00172145" w:rsidTr="0082142F">
        <w:tc>
          <w:tcPr>
            <w:tcW w:w="714" w:type="dxa"/>
            <w:tcBorders>
              <w:left w:val="single" w:sz="1" w:space="0" w:color="000000"/>
              <w:bottom w:val="single" w:sz="1" w:space="0" w:color="000000"/>
            </w:tcBorders>
            <w:shd w:val="clear" w:color="auto" w:fill="FFFFFF"/>
          </w:tcPr>
          <w:p w:rsidR="007666A0" w:rsidRPr="00172145" w:rsidRDefault="007666A0" w:rsidP="0082142F">
            <w:pPr>
              <w:snapToGrid w:val="0"/>
              <w:jc w:val="center"/>
              <w:rPr>
                <w:rFonts w:ascii="Times New Roman" w:hAnsi="Times New Roman"/>
                <w:sz w:val="18"/>
                <w:szCs w:val="18"/>
              </w:rPr>
            </w:pPr>
            <w:r w:rsidRPr="00172145">
              <w:rPr>
                <w:rFonts w:ascii="Times New Roman" w:hAnsi="Times New Roman"/>
                <w:sz w:val="18"/>
                <w:szCs w:val="18"/>
              </w:rPr>
              <w:t>2</w:t>
            </w:r>
          </w:p>
        </w:tc>
        <w:tc>
          <w:tcPr>
            <w:tcW w:w="8783" w:type="dxa"/>
            <w:tcBorders>
              <w:left w:val="single" w:sz="1" w:space="0" w:color="000000"/>
              <w:bottom w:val="single" w:sz="1" w:space="0" w:color="000000"/>
            </w:tcBorders>
            <w:shd w:val="clear" w:color="auto" w:fill="FFFFFF"/>
          </w:tcPr>
          <w:p w:rsidR="007666A0" w:rsidRPr="00172145" w:rsidRDefault="007666A0" w:rsidP="0082142F">
            <w:pPr>
              <w:rPr>
                <w:rFonts w:ascii="Times New Roman" w:hAnsi="Times New Roman"/>
                <w:sz w:val="18"/>
                <w:szCs w:val="18"/>
              </w:rPr>
            </w:pPr>
            <w:r w:rsidRPr="00172145">
              <w:rPr>
                <w:rFonts w:ascii="Times New Roman" w:hAnsi="Times New Roman"/>
                <w:sz w:val="18"/>
                <w:szCs w:val="18"/>
              </w:rPr>
              <w:t>Коммерческое предложение  ООО «</w:t>
            </w:r>
            <w:proofErr w:type="spellStart"/>
            <w:r w:rsidRPr="00172145">
              <w:rPr>
                <w:rFonts w:ascii="Times New Roman" w:hAnsi="Times New Roman"/>
                <w:sz w:val="18"/>
                <w:szCs w:val="18"/>
              </w:rPr>
              <w:t>Атон-спецодежда</w:t>
            </w:r>
            <w:proofErr w:type="spellEnd"/>
            <w:r w:rsidRPr="00172145">
              <w:rPr>
                <w:rFonts w:ascii="Times New Roman" w:hAnsi="Times New Roman"/>
                <w:sz w:val="18"/>
                <w:szCs w:val="18"/>
              </w:rPr>
              <w:t>»</w:t>
            </w:r>
          </w:p>
        </w:tc>
        <w:tc>
          <w:tcPr>
            <w:tcW w:w="1559" w:type="dxa"/>
            <w:tcBorders>
              <w:left w:val="single" w:sz="1" w:space="0" w:color="000000"/>
              <w:bottom w:val="single" w:sz="1" w:space="0" w:color="000000"/>
              <w:right w:val="single" w:sz="1" w:space="0" w:color="000000"/>
            </w:tcBorders>
            <w:shd w:val="clear" w:color="auto" w:fill="FFFFFF"/>
            <w:vAlign w:val="center"/>
          </w:tcPr>
          <w:p w:rsidR="007666A0" w:rsidRPr="00172145" w:rsidRDefault="007666A0" w:rsidP="0082142F">
            <w:pPr>
              <w:jc w:val="center"/>
              <w:rPr>
                <w:rFonts w:ascii="Times New Roman" w:hAnsi="Times New Roman"/>
                <w:sz w:val="18"/>
                <w:szCs w:val="18"/>
              </w:rPr>
            </w:pPr>
            <w:r w:rsidRPr="00172145">
              <w:rPr>
                <w:rFonts w:ascii="Times New Roman" w:hAnsi="Times New Roman"/>
                <w:sz w:val="18"/>
                <w:szCs w:val="18"/>
              </w:rPr>
              <w:t>50 700,00</w:t>
            </w:r>
          </w:p>
        </w:tc>
      </w:tr>
      <w:tr w:rsidR="007666A0" w:rsidRPr="00172145" w:rsidTr="0082142F">
        <w:tc>
          <w:tcPr>
            <w:tcW w:w="714" w:type="dxa"/>
            <w:tcBorders>
              <w:left w:val="single" w:sz="1" w:space="0" w:color="000000"/>
              <w:bottom w:val="single" w:sz="1" w:space="0" w:color="000000"/>
            </w:tcBorders>
            <w:shd w:val="clear" w:color="auto" w:fill="FFFFFF"/>
          </w:tcPr>
          <w:p w:rsidR="007666A0" w:rsidRPr="00172145" w:rsidRDefault="007666A0" w:rsidP="0082142F">
            <w:pPr>
              <w:snapToGrid w:val="0"/>
              <w:jc w:val="center"/>
              <w:rPr>
                <w:rFonts w:ascii="Times New Roman" w:hAnsi="Times New Roman"/>
                <w:sz w:val="18"/>
                <w:szCs w:val="18"/>
              </w:rPr>
            </w:pPr>
          </w:p>
        </w:tc>
        <w:tc>
          <w:tcPr>
            <w:tcW w:w="8783" w:type="dxa"/>
            <w:tcBorders>
              <w:left w:val="single" w:sz="1" w:space="0" w:color="000000"/>
              <w:bottom w:val="single" w:sz="1" w:space="0" w:color="000000"/>
            </w:tcBorders>
            <w:shd w:val="clear" w:color="auto" w:fill="FFFFFF"/>
          </w:tcPr>
          <w:p w:rsidR="007666A0" w:rsidRPr="00172145" w:rsidRDefault="007666A0" w:rsidP="0082142F">
            <w:pPr>
              <w:rPr>
                <w:rFonts w:ascii="Times New Roman" w:hAnsi="Times New Roman"/>
                <w:sz w:val="18"/>
                <w:szCs w:val="18"/>
              </w:rPr>
            </w:pPr>
          </w:p>
        </w:tc>
        <w:tc>
          <w:tcPr>
            <w:tcW w:w="1559" w:type="dxa"/>
            <w:tcBorders>
              <w:left w:val="single" w:sz="1" w:space="0" w:color="000000"/>
              <w:bottom w:val="single" w:sz="1" w:space="0" w:color="000000"/>
              <w:right w:val="single" w:sz="1" w:space="0" w:color="000000"/>
            </w:tcBorders>
            <w:shd w:val="clear" w:color="auto" w:fill="FFFFFF"/>
            <w:vAlign w:val="center"/>
          </w:tcPr>
          <w:p w:rsidR="007666A0" w:rsidRPr="00172145" w:rsidRDefault="007666A0" w:rsidP="0082142F">
            <w:pPr>
              <w:jc w:val="center"/>
              <w:rPr>
                <w:rFonts w:ascii="Times New Roman" w:hAnsi="Times New Roman"/>
                <w:sz w:val="18"/>
                <w:szCs w:val="18"/>
              </w:rPr>
            </w:pPr>
          </w:p>
        </w:tc>
      </w:tr>
      <w:tr w:rsidR="007666A0" w:rsidRPr="00172145" w:rsidTr="0082142F">
        <w:tc>
          <w:tcPr>
            <w:tcW w:w="714" w:type="dxa"/>
            <w:tcBorders>
              <w:left w:val="single" w:sz="1" w:space="0" w:color="000000"/>
              <w:bottom w:val="single" w:sz="1" w:space="0" w:color="000000"/>
            </w:tcBorders>
            <w:shd w:val="clear" w:color="auto" w:fill="FFFFFF"/>
          </w:tcPr>
          <w:p w:rsidR="007666A0" w:rsidRPr="00172145" w:rsidRDefault="007666A0" w:rsidP="0082142F">
            <w:pPr>
              <w:snapToGrid w:val="0"/>
              <w:jc w:val="center"/>
              <w:rPr>
                <w:rFonts w:ascii="Times New Roman" w:hAnsi="Times New Roman"/>
                <w:sz w:val="18"/>
                <w:szCs w:val="18"/>
              </w:rPr>
            </w:pPr>
          </w:p>
        </w:tc>
        <w:tc>
          <w:tcPr>
            <w:tcW w:w="8783" w:type="dxa"/>
            <w:tcBorders>
              <w:left w:val="single" w:sz="1" w:space="0" w:color="000000"/>
              <w:bottom w:val="single" w:sz="1" w:space="0" w:color="000000"/>
            </w:tcBorders>
            <w:shd w:val="clear" w:color="auto" w:fill="FFFFFF"/>
          </w:tcPr>
          <w:p w:rsidR="007666A0" w:rsidRPr="00172145" w:rsidRDefault="007666A0" w:rsidP="0082142F">
            <w:pPr>
              <w:snapToGrid w:val="0"/>
              <w:rPr>
                <w:rFonts w:ascii="Times New Roman" w:hAnsi="Times New Roman"/>
                <w:sz w:val="18"/>
                <w:szCs w:val="18"/>
              </w:rPr>
            </w:pPr>
            <w:r w:rsidRPr="00172145">
              <w:rPr>
                <w:rFonts w:ascii="Times New Roman" w:hAnsi="Times New Roman"/>
                <w:sz w:val="18"/>
                <w:szCs w:val="18"/>
              </w:rPr>
              <w:t>Среднеарифметическая цена</w:t>
            </w:r>
          </w:p>
        </w:tc>
        <w:tc>
          <w:tcPr>
            <w:tcW w:w="1559" w:type="dxa"/>
            <w:tcBorders>
              <w:left w:val="single" w:sz="1" w:space="0" w:color="000000"/>
              <w:bottom w:val="single" w:sz="1" w:space="0" w:color="000000"/>
              <w:right w:val="single" w:sz="1" w:space="0" w:color="000000"/>
            </w:tcBorders>
            <w:shd w:val="clear" w:color="auto" w:fill="FFFFFF"/>
          </w:tcPr>
          <w:p w:rsidR="007666A0" w:rsidRPr="00172145" w:rsidRDefault="007666A0" w:rsidP="0082142F">
            <w:pPr>
              <w:jc w:val="center"/>
              <w:rPr>
                <w:rFonts w:ascii="Times New Roman" w:hAnsi="Times New Roman"/>
                <w:sz w:val="18"/>
                <w:szCs w:val="18"/>
              </w:rPr>
            </w:pPr>
            <w:r w:rsidRPr="00172145">
              <w:rPr>
                <w:rFonts w:ascii="Times New Roman" w:hAnsi="Times New Roman"/>
                <w:sz w:val="18"/>
                <w:szCs w:val="18"/>
              </w:rPr>
              <w:t>45 500,00</w:t>
            </w:r>
          </w:p>
        </w:tc>
      </w:tr>
    </w:tbl>
    <w:p w:rsidR="007666A0" w:rsidRPr="00172145" w:rsidRDefault="007666A0" w:rsidP="007666A0">
      <w:pPr>
        <w:rPr>
          <w:rFonts w:ascii="Times New Roman" w:hAnsi="Times New Roman"/>
          <w:sz w:val="18"/>
          <w:szCs w:val="18"/>
        </w:rPr>
      </w:pPr>
    </w:p>
    <w:p w:rsidR="006A3E30" w:rsidRDefault="007666A0" w:rsidP="006A3E30">
      <w:pPr>
        <w:pStyle w:val="122"/>
        <w:numPr>
          <w:ilvl w:val="0"/>
          <w:numId w:val="1"/>
        </w:numPr>
        <w:tabs>
          <w:tab w:val="num" w:pos="360"/>
        </w:tabs>
        <w:ind w:left="0" w:firstLine="0"/>
        <w:jc w:val="both"/>
        <w:rPr>
          <w:rFonts w:ascii="Times New Roman" w:hAnsi="Times New Roman"/>
          <w:b/>
          <w:sz w:val="18"/>
          <w:szCs w:val="18"/>
        </w:rPr>
      </w:pPr>
      <w:r w:rsidRPr="00172145">
        <w:rPr>
          <w:rFonts w:ascii="Times New Roman" w:hAnsi="Times New Roman"/>
          <w:b/>
          <w:sz w:val="18"/>
          <w:szCs w:val="18"/>
        </w:rPr>
        <w:t>Срок подачи Котировочных заявок</w:t>
      </w:r>
      <w:r w:rsidRPr="00172145">
        <w:rPr>
          <w:rFonts w:ascii="Times New Roman" w:hAnsi="Times New Roman"/>
          <w:sz w:val="18"/>
          <w:szCs w:val="18"/>
        </w:rPr>
        <w:t xml:space="preserve">: </w:t>
      </w:r>
      <w:r w:rsidRPr="00172145">
        <w:rPr>
          <w:rFonts w:ascii="Times New Roman" w:hAnsi="Times New Roman"/>
          <w:b/>
          <w:sz w:val="18"/>
          <w:szCs w:val="18"/>
        </w:rPr>
        <w:t xml:space="preserve">с 09.00 часов (местного времени) «25» августа 2011г до 16.00 часов (местного времени) </w:t>
      </w:r>
      <w:r w:rsidRPr="00172145">
        <w:rPr>
          <w:rFonts w:ascii="Times New Roman" w:hAnsi="Times New Roman"/>
          <w:b/>
          <w:bCs/>
          <w:sz w:val="18"/>
          <w:szCs w:val="18"/>
        </w:rPr>
        <w:t xml:space="preserve">«31» августа </w:t>
      </w:r>
      <w:r w:rsidRPr="00172145">
        <w:rPr>
          <w:rFonts w:ascii="Times New Roman" w:hAnsi="Times New Roman"/>
          <w:b/>
          <w:sz w:val="18"/>
          <w:szCs w:val="18"/>
        </w:rPr>
        <w:t>2011г.</w:t>
      </w:r>
    </w:p>
    <w:p w:rsidR="007666A0" w:rsidRPr="006A3E30" w:rsidRDefault="007666A0" w:rsidP="006A3E30">
      <w:pPr>
        <w:pStyle w:val="122"/>
        <w:numPr>
          <w:ilvl w:val="0"/>
          <w:numId w:val="1"/>
        </w:numPr>
        <w:tabs>
          <w:tab w:val="num" w:pos="360"/>
        </w:tabs>
        <w:ind w:left="0" w:firstLine="0"/>
        <w:jc w:val="both"/>
        <w:rPr>
          <w:rFonts w:ascii="Times New Roman" w:hAnsi="Times New Roman"/>
          <w:b/>
          <w:sz w:val="18"/>
          <w:szCs w:val="18"/>
        </w:rPr>
      </w:pPr>
      <w:r w:rsidRPr="006A3E30">
        <w:rPr>
          <w:rFonts w:ascii="Times New Roman" w:hAnsi="Times New Roman"/>
          <w:b/>
          <w:sz w:val="18"/>
          <w:szCs w:val="18"/>
        </w:rPr>
        <w:t>Срок и условия оплаты поставок товаров, выполнения работ, оказания услуг</w:t>
      </w:r>
      <w:r w:rsidRPr="006A3E30">
        <w:rPr>
          <w:rFonts w:ascii="Times New Roman" w:hAnsi="Times New Roman"/>
          <w:sz w:val="18"/>
          <w:szCs w:val="18"/>
        </w:rPr>
        <w:t>:</w:t>
      </w:r>
      <w:r w:rsidRPr="006A3E30">
        <w:rPr>
          <w:rFonts w:ascii="Times New Roman" w:hAnsi="Times New Roman"/>
          <w:b/>
          <w:sz w:val="18"/>
          <w:szCs w:val="18"/>
        </w:rPr>
        <w:t xml:space="preserve"> </w:t>
      </w:r>
      <w:r w:rsidRPr="006A3E30">
        <w:rPr>
          <w:rFonts w:ascii="Times New Roman" w:hAnsi="Times New Roman"/>
          <w:sz w:val="18"/>
          <w:szCs w:val="18"/>
        </w:rPr>
        <w:t xml:space="preserve">безналичный расчет, </w:t>
      </w:r>
      <w:r w:rsidR="006A3E30">
        <w:rPr>
          <w:rFonts w:ascii="Times New Roman" w:hAnsi="Times New Roman"/>
          <w:sz w:val="18"/>
          <w:szCs w:val="18"/>
        </w:rPr>
        <w:t>аванс</w:t>
      </w:r>
      <w:r w:rsidR="005A27E6">
        <w:rPr>
          <w:rFonts w:ascii="Times New Roman" w:hAnsi="Times New Roman"/>
          <w:sz w:val="18"/>
          <w:szCs w:val="18"/>
        </w:rPr>
        <w:t xml:space="preserve"> в </w:t>
      </w:r>
      <w:proofErr w:type="gramStart"/>
      <w:r w:rsidR="005A27E6">
        <w:rPr>
          <w:rFonts w:ascii="Times New Roman" w:hAnsi="Times New Roman"/>
          <w:sz w:val="18"/>
          <w:szCs w:val="18"/>
        </w:rPr>
        <w:t>размере</w:t>
      </w:r>
      <w:proofErr w:type="gramEnd"/>
      <w:r w:rsidR="005A27E6">
        <w:rPr>
          <w:rFonts w:ascii="Times New Roman" w:hAnsi="Times New Roman"/>
          <w:sz w:val="18"/>
          <w:szCs w:val="18"/>
        </w:rPr>
        <w:t xml:space="preserve"> 3</w:t>
      </w:r>
      <w:r w:rsidR="006A3E30" w:rsidRPr="006A3E30">
        <w:rPr>
          <w:rFonts w:ascii="Times New Roman" w:hAnsi="Times New Roman"/>
          <w:sz w:val="18"/>
          <w:szCs w:val="18"/>
        </w:rPr>
        <w:t xml:space="preserve">0% от цены договора в течение 10 банковских дней со дня подписания договора сторонами и выставления счета Исполнителем. </w:t>
      </w:r>
      <w:r w:rsidR="005A27E6">
        <w:rPr>
          <w:rFonts w:ascii="Times New Roman" w:hAnsi="Times New Roman"/>
          <w:sz w:val="18"/>
          <w:szCs w:val="18"/>
        </w:rPr>
        <w:t xml:space="preserve">Окончательный расчет в </w:t>
      </w:r>
      <w:proofErr w:type="gramStart"/>
      <w:r w:rsidR="005A27E6">
        <w:rPr>
          <w:rFonts w:ascii="Times New Roman" w:hAnsi="Times New Roman"/>
          <w:sz w:val="18"/>
          <w:szCs w:val="18"/>
        </w:rPr>
        <w:t>размере</w:t>
      </w:r>
      <w:proofErr w:type="gramEnd"/>
      <w:r w:rsidR="005A27E6">
        <w:rPr>
          <w:rFonts w:ascii="Times New Roman" w:hAnsi="Times New Roman"/>
          <w:sz w:val="18"/>
          <w:szCs w:val="18"/>
        </w:rPr>
        <w:t xml:space="preserve"> 7</w:t>
      </w:r>
      <w:r w:rsidR="006A3E30" w:rsidRPr="006A3E30">
        <w:rPr>
          <w:rFonts w:ascii="Times New Roman" w:hAnsi="Times New Roman"/>
          <w:sz w:val="18"/>
          <w:szCs w:val="18"/>
        </w:rPr>
        <w:t>0% от цены договора производится после подписания сторонами акта приемки всего объема оказанных услуг, в течение 10 банковских дней со дня предоставления Исполнителем документов на оплату (акта оказанных услуг, счет и счет-фактура)</w:t>
      </w:r>
    </w:p>
    <w:p w:rsidR="007666A0" w:rsidRPr="00172145" w:rsidRDefault="007666A0" w:rsidP="007666A0">
      <w:pPr>
        <w:numPr>
          <w:ilvl w:val="0"/>
          <w:numId w:val="1"/>
        </w:numPr>
        <w:tabs>
          <w:tab w:val="num" w:pos="360"/>
        </w:tabs>
        <w:ind w:left="0" w:firstLine="0"/>
        <w:jc w:val="both"/>
        <w:rPr>
          <w:rFonts w:ascii="Times New Roman" w:hAnsi="Times New Roman"/>
          <w:b/>
          <w:sz w:val="18"/>
          <w:szCs w:val="18"/>
        </w:rPr>
      </w:pPr>
      <w:r w:rsidRPr="00172145">
        <w:rPr>
          <w:rFonts w:ascii="Times New Roman" w:hAnsi="Times New Roman"/>
          <w:b/>
          <w:sz w:val="18"/>
          <w:szCs w:val="18"/>
        </w:rPr>
        <w:t>Котировочная заявка должна быть оформлена:</w:t>
      </w:r>
    </w:p>
    <w:p w:rsidR="007666A0" w:rsidRPr="00172145" w:rsidRDefault="007666A0" w:rsidP="007666A0">
      <w:pPr>
        <w:jc w:val="both"/>
        <w:rPr>
          <w:rFonts w:ascii="Times New Roman" w:hAnsi="Times New Roman"/>
          <w:sz w:val="18"/>
          <w:szCs w:val="18"/>
        </w:rPr>
      </w:pPr>
      <w:r w:rsidRPr="00172145">
        <w:rPr>
          <w:rFonts w:ascii="Times New Roman" w:hAnsi="Times New Roman"/>
          <w:sz w:val="18"/>
          <w:szCs w:val="18"/>
        </w:rPr>
        <w:t xml:space="preserve">- в письменном виде в соответствии с прилагаемой Формой котировочной заявки (Приложение 1), </w:t>
      </w:r>
      <w:proofErr w:type="gramStart"/>
      <w:r w:rsidRPr="00172145">
        <w:rPr>
          <w:rFonts w:ascii="Times New Roman" w:hAnsi="Times New Roman"/>
          <w:sz w:val="18"/>
          <w:szCs w:val="18"/>
        </w:rPr>
        <w:t>подписана</w:t>
      </w:r>
      <w:proofErr w:type="gramEnd"/>
      <w:r w:rsidRPr="00172145">
        <w:rPr>
          <w:rFonts w:ascii="Times New Roman" w:hAnsi="Times New Roman"/>
          <w:sz w:val="18"/>
          <w:szCs w:val="18"/>
        </w:rPr>
        <w:t xml:space="preserve"> участником размещения заказа или его уполномоченным представителем (подтверждение полномочий в соответствии с ч.3 ст.8 ФЗ №94-ФЗ), заверена печатью и предоставлена заказчику в подлиннике;</w:t>
      </w:r>
    </w:p>
    <w:p w:rsidR="007666A0" w:rsidRPr="00172145" w:rsidRDefault="007666A0" w:rsidP="007666A0">
      <w:pPr>
        <w:jc w:val="both"/>
        <w:rPr>
          <w:rFonts w:ascii="Times New Roman" w:hAnsi="Times New Roman"/>
          <w:sz w:val="18"/>
          <w:szCs w:val="18"/>
        </w:rPr>
      </w:pPr>
      <w:r w:rsidRPr="00172145">
        <w:rPr>
          <w:rFonts w:ascii="Times New Roman" w:hAnsi="Times New Roman"/>
          <w:sz w:val="18"/>
          <w:szCs w:val="18"/>
        </w:rPr>
        <w:t xml:space="preserve">- </w:t>
      </w:r>
      <w:r w:rsidRPr="00172145">
        <w:rPr>
          <w:rFonts w:ascii="Times New Roman" w:hAnsi="Times New Roman"/>
          <w:b/>
          <w:sz w:val="18"/>
          <w:szCs w:val="18"/>
        </w:rPr>
        <w:t>или</w:t>
      </w:r>
      <w:r w:rsidRPr="00172145">
        <w:rPr>
          <w:rFonts w:ascii="Times New Roman" w:hAnsi="Times New Roman"/>
          <w:sz w:val="18"/>
          <w:szCs w:val="18"/>
        </w:rPr>
        <w:t xml:space="preserve"> в форме электронного документа (согласно ФЗ РФ от 06.04.2011г № 63-ФЗ «Об электронной подписи») – котировочной заявки, составленной в соответствии с требованиями заказчика, и переданной заказчику </w:t>
      </w:r>
      <w:r w:rsidRPr="00172145">
        <w:rPr>
          <w:rFonts w:ascii="Times New Roman" w:hAnsi="Times New Roman"/>
          <w:b/>
          <w:sz w:val="18"/>
          <w:szCs w:val="18"/>
        </w:rPr>
        <w:t>по электронной почте за электронной подписью</w:t>
      </w:r>
      <w:r w:rsidRPr="00172145">
        <w:rPr>
          <w:rFonts w:ascii="Times New Roman" w:hAnsi="Times New Roman"/>
          <w:sz w:val="18"/>
          <w:szCs w:val="18"/>
        </w:rPr>
        <w:t xml:space="preserve"> лица, полномочного на подписание заявки.</w:t>
      </w:r>
    </w:p>
    <w:p w:rsidR="007666A0" w:rsidRPr="00172145" w:rsidRDefault="007666A0" w:rsidP="007666A0">
      <w:pPr>
        <w:jc w:val="both"/>
        <w:rPr>
          <w:rFonts w:ascii="Times New Roman" w:hAnsi="Times New Roman"/>
          <w:sz w:val="18"/>
          <w:szCs w:val="18"/>
        </w:rPr>
      </w:pPr>
      <w:r w:rsidRPr="00172145">
        <w:rPr>
          <w:rFonts w:ascii="Times New Roman" w:hAnsi="Times New Roman"/>
          <w:b/>
          <w:sz w:val="18"/>
          <w:szCs w:val="18"/>
        </w:rPr>
        <w:t>11.</w:t>
      </w:r>
      <w:r w:rsidRPr="00172145">
        <w:rPr>
          <w:rFonts w:ascii="Times New Roman" w:hAnsi="Times New Roman"/>
          <w:sz w:val="18"/>
          <w:szCs w:val="18"/>
        </w:rPr>
        <w:t xml:space="preserve"> </w:t>
      </w:r>
      <w:r w:rsidRPr="00172145">
        <w:rPr>
          <w:rFonts w:ascii="Times New Roman" w:hAnsi="Times New Roman"/>
          <w:b/>
          <w:sz w:val="18"/>
          <w:szCs w:val="18"/>
        </w:rPr>
        <w:t>Котировочная заявка предоставляется по адресу:</w:t>
      </w:r>
      <w:r w:rsidRPr="00172145">
        <w:rPr>
          <w:rFonts w:ascii="Times New Roman" w:hAnsi="Times New Roman"/>
          <w:sz w:val="18"/>
          <w:szCs w:val="18"/>
        </w:rPr>
        <w:t xml:space="preserve"> Российская Федерация, </w:t>
      </w:r>
      <w:smartTag w:uri="urn:schemas-microsoft-com:office:smarttags" w:element="metricconverter">
        <w:smartTagPr>
          <w:attr w:name="ProductID" w:val="630049, г"/>
        </w:smartTagPr>
        <w:r w:rsidRPr="00172145">
          <w:rPr>
            <w:rFonts w:ascii="Times New Roman" w:hAnsi="Times New Roman"/>
            <w:sz w:val="18"/>
            <w:szCs w:val="18"/>
          </w:rPr>
          <w:t>630049, г</w:t>
        </w:r>
      </w:smartTag>
      <w:proofErr w:type="gramStart"/>
      <w:r w:rsidRPr="00172145">
        <w:rPr>
          <w:rFonts w:ascii="Times New Roman" w:hAnsi="Times New Roman"/>
          <w:sz w:val="18"/>
          <w:szCs w:val="18"/>
        </w:rPr>
        <w:t>.Н</w:t>
      </w:r>
      <w:proofErr w:type="gramEnd"/>
      <w:r w:rsidRPr="00172145">
        <w:rPr>
          <w:rFonts w:ascii="Times New Roman" w:hAnsi="Times New Roman"/>
          <w:sz w:val="18"/>
          <w:szCs w:val="18"/>
        </w:rPr>
        <w:t xml:space="preserve">овосибирск, ул. Дуси Ковальчук, д.191, Лабораторный корпус, </w:t>
      </w:r>
      <w:proofErr w:type="spellStart"/>
      <w:r w:rsidR="00066EE7">
        <w:rPr>
          <w:rFonts w:ascii="Times New Roman" w:hAnsi="Times New Roman"/>
          <w:sz w:val="18"/>
          <w:szCs w:val="18"/>
        </w:rPr>
        <w:t>к</w:t>
      </w:r>
      <w:r w:rsidR="006A3E30">
        <w:rPr>
          <w:rFonts w:ascii="Times New Roman" w:hAnsi="Times New Roman"/>
          <w:sz w:val="18"/>
          <w:szCs w:val="18"/>
        </w:rPr>
        <w:t>аб</w:t>
      </w:r>
      <w:proofErr w:type="spellEnd"/>
      <w:r w:rsidRPr="00172145">
        <w:rPr>
          <w:rFonts w:ascii="Times New Roman" w:hAnsi="Times New Roman"/>
          <w:sz w:val="18"/>
          <w:szCs w:val="18"/>
        </w:rPr>
        <w:t>. Л-</w:t>
      </w:r>
      <w:r w:rsidR="00066EE7">
        <w:rPr>
          <w:rFonts w:ascii="Times New Roman" w:hAnsi="Times New Roman"/>
          <w:sz w:val="18"/>
          <w:szCs w:val="18"/>
        </w:rPr>
        <w:t>206</w:t>
      </w:r>
      <w:r w:rsidRPr="00172145">
        <w:rPr>
          <w:rFonts w:ascii="Times New Roman" w:hAnsi="Times New Roman"/>
          <w:sz w:val="18"/>
          <w:szCs w:val="18"/>
        </w:rPr>
        <w:t xml:space="preserve"> – в письменном виде на бумажном носителе (</w:t>
      </w:r>
      <w:proofErr w:type="spellStart"/>
      <w:r w:rsidRPr="00172145">
        <w:rPr>
          <w:rFonts w:ascii="Times New Roman" w:hAnsi="Times New Roman"/>
          <w:sz w:val="18"/>
          <w:szCs w:val="18"/>
        </w:rPr>
        <w:t>Пн-Ч-т</w:t>
      </w:r>
      <w:proofErr w:type="spellEnd"/>
      <w:r w:rsidRPr="00172145">
        <w:rPr>
          <w:rFonts w:ascii="Times New Roman" w:hAnsi="Times New Roman"/>
          <w:sz w:val="18"/>
          <w:szCs w:val="18"/>
        </w:rPr>
        <w:t xml:space="preserve">- 9.00-17.00, обед 13.00-14.00; </w:t>
      </w:r>
      <w:proofErr w:type="spellStart"/>
      <w:proofErr w:type="gramStart"/>
      <w:r w:rsidRPr="00172145">
        <w:rPr>
          <w:rFonts w:ascii="Times New Roman" w:hAnsi="Times New Roman"/>
          <w:sz w:val="18"/>
          <w:szCs w:val="18"/>
        </w:rPr>
        <w:t>Пт</w:t>
      </w:r>
      <w:proofErr w:type="spellEnd"/>
      <w:proofErr w:type="gramEnd"/>
      <w:r w:rsidRPr="00172145">
        <w:rPr>
          <w:rFonts w:ascii="Times New Roman" w:hAnsi="Times New Roman"/>
          <w:sz w:val="18"/>
          <w:szCs w:val="18"/>
        </w:rPr>
        <w:t xml:space="preserve"> 9.00-14.00); или в форме электронного документа – </w:t>
      </w:r>
      <w:hyperlink r:id="rId5" w:history="1">
        <w:r w:rsidRPr="00172145">
          <w:rPr>
            <w:rStyle w:val="a3"/>
            <w:rFonts w:ascii="Times New Roman" w:hAnsi="Times New Roman"/>
            <w:sz w:val="18"/>
            <w:szCs w:val="18"/>
            <w:lang w:val="en-US"/>
          </w:rPr>
          <w:t>mva</w:t>
        </w:r>
        <w:r w:rsidRPr="00172145">
          <w:rPr>
            <w:rStyle w:val="a3"/>
            <w:rFonts w:ascii="Times New Roman" w:hAnsi="Times New Roman"/>
            <w:sz w:val="18"/>
            <w:szCs w:val="18"/>
          </w:rPr>
          <w:t>@</w:t>
        </w:r>
        <w:r w:rsidRPr="00172145">
          <w:rPr>
            <w:rStyle w:val="a3"/>
            <w:rFonts w:ascii="Times New Roman" w:hAnsi="Times New Roman"/>
            <w:sz w:val="18"/>
            <w:szCs w:val="18"/>
            <w:lang w:val="en-US"/>
          </w:rPr>
          <w:t>stu</w:t>
        </w:r>
        <w:r w:rsidRPr="00172145">
          <w:rPr>
            <w:rStyle w:val="a3"/>
            <w:rFonts w:ascii="Times New Roman" w:hAnsi="Times New Roman"/>
            <w:sz w:val="18"/>
            <w:szCs w:val="18"/>
          </w:rPr>
          <w:t>.</w:t>
        </w:r>
        <w:r w:rsidRPr="00172145">
          <w:rPr>
            <w:rStyle w:val="a3"/>
            <w:rFonts w:ascii="Times New Roman" w:hAnsi="Times New Roman"/>
            <w:sz w:val="18"/>
            <w:szCs w:val="18"/>
            <w:lang w:val="en-US"/>
          </w:rPr>
          <w:t>ru</w:t>
        </w:r>
      </w:hyperlink>
      <w:r w:rsidRPr="00172145">
        <w:rPr>
          <w:rFonts w:ascii="Times New Roman" w:hAnsi="Times New Roman"/>
          <w:sz w:val="18"/>
          <w:szCs w:val="18"/>
        </w:rPr>
        <w:t xml:space="preserve"> . (заявки по факсу не принимаются).</w:t>
      </w:r>
    </w:p>
    <w:p w:rsidR="007666A0" w:rsidRPr="00172145" w:rsidRDefault="007666A0" w:rsidP="007666A0">
      <w:pPr>
        <w:pStyle w:val="122"/>
        <w:ind w:left="0" w:firstLine="0"/>
        <w:jc w:val="both"/>
        <w:rPr>
          <w:rFonts w:ascii="Times New Roman" w:hAnsi="Times New Roman"/>
          <w:sz w:val="18"/>
          <w:szCs w:val="18"/>
        </w:rPr>
      </w:pPr>
      <w:r w:rsidRPr="00172145">
        <w:rPr>
          <w:rFonts w:ascii="Times New Roman" w:hAnsi="Times New Roman"/>
          <w:b/>
          <w:sz w:val="18"/>
          <w:szCs w:val="18"/>
        </w:rPr>
        <w:t>Контактное лицо:</w:t>
      </w:r>
      <w:r w:rsidRPr="00172145">
        <w:rPr>
          <w:rFonts w:ascii="Times New Roman" w:hAnsi="Times New Roman"/>
          <w:sz w:val="18"/>
          <w:szCs w:val="18"/>
        </w:rPr>
        <w:t xml:space="preserve"> Макарова Вероника Александровна. Телефон: 328-0369. </w:t>
      </w:r>
    </w:p>
    <w:p w:rsidR="007666A0" w:rsidRPr="00172145" w:rsidRDefault="007666A0" w:rsidP="007666A0">
      <w:pPr>
        <w:pStyle w:val="122"/>
        <w:ind w:left="0" w:firstLine="0"/>
        <w:jc w:val="both"/>
        <w:rPr>
          <w:rFonts w:ascii="Times New Roman" w:hAnsi="Times New Roman"/>
          <w:b/>
          <w:sz w:val="18"/>
          <w:szCs w:val="18"/>
        </w:rPr>
      </w:pPr>
      <w:r w:rsidRPr="00172145">
        <w:rPr>
          <w:rFonts w:ascii="Times New Roman" w:hAnsi="Times New Roman"/>
          <w:b/>
          <w:sz w:val="18"/>
          <w:szCs w:val="18"/>
        </w:rPr>
        <w:t>12</w:t>
      </w:r>
      <w:r w:rsidRPr="00172145">
        <w:rPr>
          <w:rFonts w:ascii="Times New Roman" w:hAnsi="Times New Roman"/>
          <w:sz w:val="18"/>
          <w:szCs w:val="18"/>
        </w:rPr>
        <w:t>.Требование к участнику размещения заказа: сведения об участнике размещения заказа, подавшем котировочную заявку, должны отсутствовать в реестре недобросовестных поставщиков.</w:t>
      </w:r>
    </w:p>
    <w:p w:rsidR="007666A0" w:rsidRPr="00172145" w:rsidRDefault="007666A0" w:rsidP="007666A0">
      <w:pPr>
        <w:pStyle w:val="111"/>
        <w:jc w:val="both"/>
        <w:rPr>
          <w:rFonts w:ascii="Times New Roman" w:hAnsi="Times New Roman"/>
          <w:sz w:val="18"/>
          <w:szCs w:val="18"/>
        </w:rPr>
      </w:pPr>
      <w:r w:rsidRPr="00172145">
        <w:rPr>
          <w:rFonts w:ascii="Times New Roman" w:hAnsi="Times New Roman"/>
          <w:b/>
          <w:sz w:val="18"/>
          <w:szCs w:val="18"/>
        </w:rPr>
        <w:t>13</w:t>
      </w:r>
      <w:r w:rsidRPr="00172145">
        <w:rPr>
          <w:rFonts w:ascii="Times New Roman" w:hAnsi="Times New Roman"/>
          <w:sz w:val="18"/>
          <w:szCs w:val="18"/>
        </w:rPr>
        <w:t>.В случае, если в котировочной заявке участника размещения заказа цена предлагаемого товара, выполняемых работ,  услуг  превышает максимальную цену договора, указанную в п.7 извещения,  данная заявка заказчиком не рассматривается  и отклоняется.</w:t>
      </w:r>
    </w:p>
    <w:p w:rsidR="007666A0" w:rsidRPr="00172145" w:rsidRDefault="007666A0" w:rsidP="007666A0">
      <w:pPr>
        <w:pStyle w:val="122"/>
        <w:ind w:left="0" w:firstLine="0"/>
        <w:jc w:val="both"/>
        <w:rPr>
          <w:rFonts w:ascii="Times New Roman" w:hAnsi="Times New Roman"/>
          <w:b/>
          <w:sz w:val="18"/>
          <w:szCs w:val="18"/>
        </w:rPr>
      </w:pPr>
      <w:proofErr w:type="gramStart"/>
      <w:r w:rsidRPr="00172145">
        <w:rPr>
          <w:rFonts w:ascii="Times New Roman" w:hAnsi="Times New Roman"/>
          <w:b/>
          <w:sz w:val="18"/>
          <w:szCs w:val="18"/>
        </w:rPr>
        <w:t>14</w:t>
      </w:r>
      <w:r w:rsidRPr="00172145">
        <w:rPr>
          <w:rFonts w:ascii="Times New Roman" w:hAnsi="Times New Roman"/>
          <w:sz w:val="18"/>
          <w:szCs w:val="18"/>
        </w:rPr>
        <w:t>.Котировочная заявка подаётся в одном экземпляре на русском языке и может сопровождаться приложениями, содержащими сведения о  предлагаемых участником размещения заказа товарах, работах, услугах, или другие сведения по усмотрению участника.</w:t>
      </w:r>
      <w:proofErr w:type="gramEnd"/>
    </w:p>
    <w:p w:rsidR="007666A0" w:rsidRPr="00172145" w:rsidRDefault="007666A0" w:rsidP="007666A0">
      <w:pPr>
        <w:pStyle w:val="122"/>
        <w:ind w:left="0" w:firstLine="0"/>
        <w:jc w:val="both"/>
        <w:rPr>
          <w:rFonts w:ascii="Times New Roman" w:hAnsi="Times New Roman"/>
          <w:sz w:val="18"/>
          <w:szCs w:val="18"/>
        </w:rPr>
      </w:pPr>
      <w:r w:rsidRPr="00172145">
        <w:rPr>
          <w:rFonts w:ascii="Times New Roman" w:hAnsi="Times New Roman"/>
          <w:b/>
          <w:sz w:val="18"/>
          <w:szCs w:val="18"/>
        </w:rPr>
        <w:t>15.</w:t>
      </w:r>
      <w:r w:rsidRPr="00172145">
        <w:rPr>
          <w:rFonts w:ascii="Times New Roman" w:hAnsi="Times New Roman"/>
          <w:sz w:val="18"/>
          <w:szCs w:val="18"/>
        </w:rPr>
        <w:t xml:space="preserve">Котировочные заявки будут оценены в течение дня следующего за днем окончания срока подачи Котировочных заявок. Котировочные заявки, поданные с опозданием, рассматриваться не будут. В поданную Котировочную заявку внесение изменений не допускается. Результаты оценки заносятся в Протокол рассмотрения и оценки котировочных заявок. </w:t>
      </w:r>
    </w:p>
    <w:p w:rsidR="007666A0" w:rsidRPr="00172145" w:rsidRDefault="007666A0" w:rsidP="007666A0">
      <w:pPr>
        <w:pStyle w:val="122"/>
        <w:ind w:left="0" w:firstLine="0"/>
        <w:jc w:val="both"/>
        <w:rPr>
          <w:rFonts w:ascii="Times New Roman" w:hAnsi="Times New Roman"/>
          <w:sz w:val="18"/>
          <w:szCs w:val="18"/>
        </w:rPr>
      </w:pPr>
      <w:r w:rsidRPr="00172145">
        <w:rPr>
          <w:rFonts w:ascii="Times New Roman" w:hAnsi="Times New Roman"/>
          <w:b/>
          <w:sz w:val="18"/>
          <w:szCs w:val="18"/>
        </w:rPr>
        <w:t>16</w:t>
      </w:r>
      <w:r w:rsidRPr="00172145">
        <w:rPr>
          <w:rFonts w:ascii="Times New Roman" w:hAnsi="Times New Roman"/>
          <w:sz w:val="18"/>
          <w:szCs w:val="18"/>
        </w:rPr>
        <w:t xml:space="preserve">.Победителем в </w:t>
      </w:r>
      <w:proofErr w:type="gramStart"/>
      <w:r w:rsidRPr="00172145">
        <w:rPr>
          <w:rFonts w:ascii="Times New Roman" w:hAnsi="Times New Roman"/>
          <w:sz w:val="18"/>
          <w:szCs w:val="18"/>
        </w:rPr>
        <w:t>проведении</w:t>
      </w:r>
      <w:proofErr w:type="gramEnd"/>
      <w:r w:rsidRPr="00172145">
        <w:rPr>
          <w:rFonts w:ascii="Times New Roman" w:hAnsi="Times New Roman"/>
          <w:sz w:val="18"/>
          <w:szCs w:val="18"/>
        </w:rPr>
        <w:t xml:space="preserve"> настоящего запроса котировок признается участник размещения заказа, подавший Котировочную заявку, которая отвечает всем требованиям настоящего Извещения (включая приложения), с наиболее низкой ценой предлагаемого товара, работы, услуги. </w:t>
      </w:r>
    </w:p>
    <w:p w:rsidR="007666A0" w:rsidRPr="00172145" w:rsidRDefault="007666A0" w:rsidP="007666A0">
      <w:pPr>
        <w:pStyle w:val="111"/>
        <w:jc w:val="both"/>
        <w:rPr>
          <w:rFonts w:ascii="Times New Roman" w:hAnsi="Times New Roman"/>
          <w:sz w:val="18"/>
          <w:szCs w:val="18"/>
        </w:rPr>
      </w:pPr>
      <w:r w:rsidRPr="00172145">
        <w:rPr>
          <w:rFonts w:ascii="Times New Roman" w:hAnsi="Times New Roman"/>
          <w:b/>
          <w:sz w:val="18"/>
          <w:szCs w:val="18"/>
        </w:rPr>
        <w:t>17</w:t>
      </w:r>
      <w:r w:rsidRPr="00172145">
        <w:rPr>
          <w:rFonts w:ascii="Times New Roman" w:hAnsi="Times New Roman"/>
          <w:sz w:val="18"/>
          <w:szCs w:val="18"/>
        </w:rPr>
        <w:t xml:space="preserve">.Срок подписания победителем в </w:t>
      </w:r>
      <w:proofErr w:type="gramStart"/>
      <w:r w:rsidRPr="00172145">
        <w:rPr>
          <w:rFonts w:ascii="Times New Roman" w:hAnsi="Times New Roman"/>
          <w:sz w:val="18"/>
          <w:szCs w:val="18"/>
        </w:rPr>
        <w:t>проведении</w:t>
      </w:r>
      <w:proofErr w:type="gramEnd"/>
      <w:r w:rsidRPr="00172145">
        <w:rPr>
          <w:rFonts w:ascii="Times New Roman" w:hAnsi="Times New Roman"/>
          <w:sz w:val="18"/>
          <w:szCs w:val="18"/>
        </w:rPr>
        <w:t xml:space="preserve"> запроса котировок договора не более 15 дней со дня подписания Протокола рассмотрения и оценки котировочных заявок.</w:t>
      </w:r>
    </w:p>
    <w:p w:rsidR="007666A0" w:rsidRPr="00172145" w:rsidRDefault="007666A0" w:rsidP="007666A0">
      <w:pPr>
        <w:pStyle w:val="111"/>
        <w:jc w:val="both"/>
        <w:rPr>
          <w:rFonts w:ascii="Times New Roman" w:hAnsi="Times New Roman"/>
          <w:sz w:val="18"/>
          <w:szCs w:val="18"/>
        </w:rPr>
      </w:pPr>
      <w:r w:rsidRPr="00172145">
        <w:rPr>
          <w:rFonts w:ascii="Times New Roman" w:hAnsi="Times New Roman"/>
          <w:b/>
          <w:sz w:val="18"/>
          <w:szCs w:val="18"/>
        </w:rPr>
        <w:t>18.</w:t>
      </w:r>
      <w:r w:rsidRPr="00172145">
        <w:rPr>
          <w:rFonts w:ascii="Times New Roman" w:hAnsi="Times New Roman"/>
          <w:sz w:val="18"/>
          <w:szCs w:val="18"/>
        </w:rPr>
        <w:t>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7666A0" w:rsidRPr="00172145" w:rsidRDefault="007666A0" w:rsidP="007666A0">
      <w:pPr>
        <w:pStyle w:val="122"/>
        <w:ind w:left="0" w:firstLine="0"/>
        <w:jc w:val="both"/>
        <w:rPr>
          <w:rFonts w:ascii="Times New Roman" w:hAnsi="Times New Roman"/>
          <w:sz w:val="18"/>
          <w:szCs w:val="18"/>
        </w:rPr>
      </w:pPr>
      <w:r w:rsidRPr="00172145">
        <w:rPr>
          <w:rFonts w:ascii="Times New Roman" w:hAnsi="Times New Roman"/>
          <w:sz w:val="18"/>
          <w:szCs w:val="18"/>
        </w:rPr>
        <w:t>Форма котировочной заявки, техническое задание и проект договора прилагается (Приложения 1, 2, 3).</w:t>
      </w:r>
    </w:p>
    <w:p w:rsidR="007666A0" w:rsidRPr="00172145" w:rsidRDefault="007666A0" w:rsidP="007666A0">
      <w:pPr>
        <w:pStyle w:val="110"/>
        <w:jc w:val="both"/>
        <w:rPr>
          <w:rFonts w:ascii="Times New Roman" w:hAnsi="Times New Roman"/>
          <w:sz w:val="18"/>
          <w:szCs w:val="18"/>
        </w:rPr>
      </w:pPr>
      <w:r w:rsidRPr="00172145">
        <w:rPr>
          <w:rFonts w:ascii="Times New Roman" w:hAnsi="Times New Roman"/>
          <w:sz w:val="18"/>
          <w:szCs w:val="18"/>
        </w:rPr>
        <w:t>Приложения:</w:t>
      </w:r>
    </w:p>
    <w:p w:rsidR="007666A0" w:rsidRPr="00172145" w:rsidRDefault="007666A0" w:rsidP="007666A0">
      <w:pPr>
        <w:pStyle w:val="110"/>
        <w:jc w:val="both"/>
        <w:rPr>
          <w:rFonts w:ascii="Times New Roman" w:hAnsi="Times New Roman"/>
          <w:b w:val="0"/>
          <w:sz w:val="18"/>
          <w:szCs w:val="18"/>
        </w:rPr>
      </w:pPr>
      <w:r w:rsidRPr="00172145">
        <w:rPr>
          <w:rFonts w:ascii="Times New Roman" w:hAnsi="Times New Roman"/>
          <w:b w:val="0"/>
          <w:sz w:val="18"/>
          <w:szCs w:val="18"/>
        </w:rPr>
        <w:t>1.Форма Котировочной заявки;</w:t>
      </w:r>
    </w:p>
    <w:p w:rsidR="007666A0" w:rsidRPr="00172145" w:rsidRDefault="007666A0" w:rsidP="007666A0">
      <w:pPr>
        <w:pStyle w:val="110"/>
        <w:jc w:val="both"/>
        <w:rPr>
          <w:rFonts w:ascii="Times New Roman" w:hAnsi="Times New Roman"/>
          <w:b w:val="0"/>
          <w:sz w:val="18"/>
          <w:szCs w:val="18"/>
        </w:rPr>
      </w:pPr>
      <w:r w:rsidRPr="00172145">
        <w:rPr>
          <w:rFonts w:ascii="Times New Roman" w:hAnsi="Times New Roman"/>
          <w:b w:val="0"/>
          <w:sz w:val="18"/>
          <w:szCs w:val="18"/>
        </w:rPr>
        <w:t>2.Техническое задание;</w:t>
      </w:r>
    </w:p>
    <w:p w:rsidR="007666A0" w:rsidRPr="00172145" w:rsidRDefault="007666A0" w:rsidP="007666A0">
      <w:pPr>
        <w:pStyle w:val="110"/>
        <w:jc w:val="both"/>
        <w:rPr>
          <w:rFonts w:ascii="Times New Roman" w:hAnsi="Times New Roman"/>
          <w:b w:val="0"/>
          <w:sz w:val="18"/>
          <w:szCs w:val="18"/>
        </w:rPr>
      </w:pPr>
      <w:r w:rsidRPr="00172145">
        <w:rPr>
          <w:rFonts w:ascii="Times New Roman" w:hAnsi="Times New Roman"/>
          <w:b w:val="0"/>
          <w:sz w:val="18"/>
          <w:szCs w:val="18"/>
        </w:rPr>
        <w:t>3.Проект Гражданско-правового договора.</w:t>
      </w:r>
    </w:p>
    <w:p w:rsidR="007666A0" w:rsidRPr="00172145" w:rsidRDefault="007666A0" w:rsidP="007666A0">
      <w:pPr>
        <w:pStyle w:val="110"/>
        <w:jc w:val="both"/>
        <w:rPr>
          <w:rFonts w:ascii="Times New Roman" w:hAnsi="Times New Roman"/>
          <w:sz w:val="18"/>
          <w:szCs w:val="18"/>
        </w:rPr>
      </w:pPr>
    </w:p>
    <w:p w:rsidR="007666A0" w:rsidRPr="00172145" w:rsidRDefault="007666A0" w:rsidP="007666A0">
      <w:pPr>
        <w:pStyle w:val="110"/>
        <w:jc w:val="both"/>
        <w:rPr>
          <w:rFonts w:ascii="Times New Roman" w:hAnsi="Times New Roman"/>
          <w:sz w:val="18"/>
          <w:szCs w:val="18"/>
        </w:rPr>
      </w:pPr>
      <w:r w:rsidRPr="00172145">
        <w:rPr>
          <w:rFonts w:ascii="Times New Roman" w:hAnsi="Times New Roman"/>
          <w:sz w:val="18"/>
          <w:szCs w:val="18"/>
        </w:rPr>
        <w:t>Приложение 1</w:t>
      </w:r>
    </w:p>
    <w:p w:rsidR="007666A0" w:rsidRPr="00172145" w:rsidRDefault="007666A0" w:rsidP="007666A0">
      <w:pPr>
        <w:pStyle w:val="110"/>
        <w:jc w:val="center"/>
        <w:rPr>
          <w:rFonts w:ascii="Times New Roman" w:hAnsi="Times New Roman"/>
          <w:sz w:val="18"/>
          <w:szCs w:val="18"/>
        </w:rPr>
      </w:pPr>
      <w:r w:rsidRPr="00172145">
        <w:rPr>
          <w:rFonts w:ascii="Times New Roman" w:hAnsi="Times New Roman"/>
          <w:sz w:val="18"/>
          <w:szCs w:val="18"/>
        </w:rPr>
        <w:t>Котировочная заявка</w:t>
      </w:r>
    </w:p>
    <w:p w:rsidR="007666A0" w:rsidRPr="00172145" w:rsidRDefault="007666A0" w:rsidP="007666A0">
      <w:pPr>
        <w:rPr>
          <w:rFonts w:ascii="Times New Roman" w:hAnsi="Times New Roman"/>
          <w:sz w:val="18"/>
          <w:szCs w:val="18"/>
        </w:rPr>
      </w:pPr>
      <w:r w:rsidRPr="00172145">
        <w:rPr>
          <w:rFonts w:ascii="Times New Roman" w:hAnsi="Times New Roman"/>
          <w:sz w:val="18"/>
          <w:szCs w:val="18"/>
        </w:rPr>
        <w:t xml:space="preserve">На участие в запросе котировок </w:t>
      </w:r>
      <w:proofErr w:type="gramStart"/>
      <w:r w:rsidRPr="00172145">
        <w:rPr>
          <w:rFonts w:ascii="Times New Roman" w:hAnsi="Times New Roman"/>
          <w:sz w:val="18"/>
          <w:szCs w:val="18"/>
        </w:rPr>
        <w:t>на</w:t>
      </w:r>
      <w:proofErr w:type="gramEnd"/>
      <w:r w:rsidRPr="00172145">
        <w:rPr>
          <w:rFonts w:ascii="Times New Roman" w:hAnsi="Times New Roman"/>
          <w:sz w:val="18"/>
          <w:szCs w:val="18"/>
        </w:rPr>
        <w:t xml:space="preserve"> ________________________________________________</w:t>
      </w:r>
    </w:p>
    <w:p w:rsidR="007666A0" w:rsidRPr="00172145" w:rsidRDefault="007666A0" w:rsidP="007666A0">
      <w:pPr>
        <w:rPr>
          <w:rFonts w:ascii="Times New Roman" w:hAnsi="Times New Roman"/>
          <w:sz w:val="18"/>
          <w:szCs w:val="18"/>
        </w:rPr>
      </w:pPr>
      <w:r w:rsidRPr="00172145">
        <w:rPr>
          <w:rFonts w:ascii="Times New Roman" w:hAnsi="Times New Roman"/>
          <w:sz w:val="18"/>
          <w:szCs w:val="18"/>
        </w:rPr>
        <w:t xml:space="preserve">                                                               (поставку товаров, выполнение работ, оказание услуг)</w:t>
      </w:r>
    </w:p>
    <w:p w:rsidR="007666A0" w:rsidRPr="00172145" w:rsidRDefault="007666A0" w:rsidP="007666A0">
      <w:pPr>
        <w:rPr>
          <w:rFonts w:ascii="Times New Roman" w:hAnsi="Times New Roman"/>
          <w:sz w:val="18"/>
          <w:szCs w:val="18"/>
        </w:rPr>
      </w:pPr>
      <w:r w:rsidRPr="00172145">
        <w:rPr>
          <w:rFonts w:ascii="Times New Roman" w:hAnsi="Times New Roman"/>
          <w:sz w:val="18"/>
          <w:szCs w:val="18"/>
        </w:rPr>
        <w:t>От___________________________________________________________________________</w:t>
      </w:r>
    </w:p>
    <w:p w:rsidR="007666A0" w:rsidRPr="00172145" w:rsidRDefault="007666A0" w:rsidP="007666A0">
      <w:pPr>
        <w:rPr>
          <w:rFonts w:ascii="Times New Roman" w:hAnsi="Times New Roman"/>
          <w:sz w:val="18"/>
          <w:szCs w:val="18"/>
        </w:rPr>
      </w:pPr>
      <w:r w:rsidRPr="00172145">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7666A0" w:rsidRPr="00172145" w:rsidTr="0082142F">
        <w:tc>
          <w:tcPr>
            <w:tcW w:w="1008" w:type="dxa"/>
            <w:shd w:val="clear" w:color="auto" w:fill="auto"/>
            <w:vAlign w:val="center"/>
          </w:tcPr>
          <w:p w:rsidR="007666A0" w:rsidRPr="00172145" w:rsidRDefault="007666A0" w:rsidP="0082142F">
            <w:pPr>
              <w:jc w:val="center"/>
              <w:rPr>
                <w:rFonts w:ascii="Times New Roman" w:hAnsi="Times New Roman"/>
                <w:sz w:val="18"/>
                <w:szCs w:val="18"/>
              </w:rPr>
            </w:pPr>
            <w:r w:rsidRPr="00172145">
              <w:rPr>
                <w:rFonts w:ascii="Times New Roman" w:hAnsi="Times New Roman"/>
                <w:sz w:val="18"/>
                <w:szCs w:val="18"/>
              </w:rPr>
              <w:t xml:space="preserve">№ </w:t>
            </w:r>
            <w:proofErr w:type="spellStart"/>
            <w:proofErr w:type="gramStart"/>
            <w:r w:rsidRPr="00172145">
              <w:rPr>
                <w:rFonts w:ascii="Times New Roman" w:hAnsi="Times New Roman"/>
                <w:sz w:val="18"/>
                <w:szCs w:val="18"/>
              </w:rPr>
              <w:t>п</w:t>
            </w:r>
            <w:proofErr w:type="spellEnd"/>
            <w:proofErr w:type="gramEnd"/>
            <w:r w:rsidRPr="00172145">
              <w:rPr>
                <w:rFonts w:ascii="Times New Roman" w:hAnsi="Times New Roman"/>
                <w:sz w:val="18"/>
                <w:szCs w:val="18"/>
              </w:rPr>
              <w:t>/</w:t>
            </w:r>
            <w:proofErr w:type="spellStart"/>
            <w:r w:rsidRPr="00172145">
              <w:rPr>
                <w:rFonts w:ascii="Times New Roman" w:hAnsi="Times New Roman"/>
                <w:sz w:val="18"/>
                <w:szCs w:val="18"/>
              </w:rPr>
              <w:t>п</w:t>
            </w:r>
            <w:proofErr w:type="spellEnd"/>
          </w:p>
        </w:tc>
        <w:tc>
          <w:tcPr>
            <w:tcW w:w="5220" w:type="dxa"/>
            <w:shd w:val="clear" w:color="auto" w:fill="auto"/>
          </w:tcPr>
          <w:p w:rsidR="007666A0" w:rsidRPr="00172145" w:rsidRDefault="007666A0" w:rsidP="0082142F">
            <w:pPr>
              <w:rPr>
                <w:rFonts w:ascii="Times New Roman" w:hAnsi="Times New Roman"/>
                <w:sz w:val="18"/>
                <w:szCs w:val="18"/>
              </w:rPr>
            </w:pPr>
          </w:p>
        </w:tc>
        <w:tc>
          <w:tcPr>
            <w:tcW w:w="4243" w:type="dxa"/>
            <w:shd w:val="clear" w:color="auto" w:fill="auto"/>
          </w:tcPr>
          <w:p w:rsidR="007666A0" w:rsidRPr="00172145" w:rsidRDefault="007666A0" w:rsidP="0082142F">
            <w:pPr>
              <w:rPr>
                <w:rFonts w:ascii="Times New Roman" w:hAnsi="Times New Roman"/>
                <w:sz w:val="18"/>
                <w:szCs w:val="18"/>
              </w:rPr>
            </w:pPr>
          </w:p>
        </w:tc>
      </w:tr>
      <w:tr w:rsidR="007666A0" w:rsidRPr="00172145" w:rsidTr="0082142F">
        <w:tc>
          <w:tcPr>
            <w:tcW w:w="1008" w:type="dxa"/>
            <w:shd w:val="clear" w:color="auto" w:fill="auto"/>
            <w:vAlign w:val="center"/>
          </w:tcPr>
          <w:p w:rsidR="007666A0" w:rsidRPr="00172145" w:rsidRDefault="007666A0" w:rsidP="0082142F">
            <w:pPr>
              <w:jc w:val="center"/>
              <w:rPr>
                <w:rFonts w:ascii="Times New Roman" w:hAnsi="Times New Roman"/>
                <w:sz w:val="18"/>
                <w:szCs w:val="18"/>
              </w:rPr>
            </w:pPr>
            <w:r w:rsidRPr="00172145">
              <w:rPr>
                <w:rFonts w:ascii="Times New Roman" w:hAnsi="Times New Roman"/>
                <w:sz w:val="18"/>
                <w:szCs w:val="18"/>
              </w:rPr>
              <w:t>1</w:t>
            </w:r>
          </w:p>
          <w:p w:rsidR="007666A0" w:rsidRPr="00172145" w:rsidRDefault="007666A0" w:rsidP="0082142F">
            <w:pPr>
              <w:jc w:val="center"/>
              <w:rPr>
                <w:rFonts w:ascii="Times New Roman" w:hAnsi="Times New Roman"/>
                <w:sz w:val="18"/>
                <w:szCs w:val="18"/>
              </w:rPr>
            </w:pPr>
          </w:p>
        </w:tc>
        <w:tc>
          <w:tcPr>
            <w:tcW w:w="5220" w:type="dxa"/>
            <w:shd w:val="clear" w:color="auto" w:fill="auto"/>
          </w:tcPr>
          <w:p w:rsidR="007666A0" w:rsidRPr="00172145" w:rsidRDefault="007666A0" w:rsidP="0082142F">
            <w:pPr>
              <w:rPr>
                <w:rFonts w:ascii="Times New Roman" w:hAnsi="Times New Roman"/>
                <w:sz w:val="18"/>
                <w:szCs w:val="18"/>
              </w:rPr>
            </w:pPr>
            <w:proofErr w:type="gramStart"/>
            <w:r w:rsidRPr="00172145">
              <w:rPr>
                <w:rFonts w:ascii="Times New Roman" w:hAnsi="Times New Roman"/>
                <w:sz w:val="18"/>
                <w:szCs w:val="18"/>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7666A0" w:rsidRPr="00172145" w:rsidRDefault="007666A0" w:rsidP="0082142F">
            <w:pPr>
              <w:rPr>
                <w:rFonts w:ascii="Times New Roman" w:hAnsi="Times New Roman"/>
                <w:sz w:val="18"/>
                <w:szCs w:val="18"/>
              </w:rPr>
            </w:pPr>
          </w:p>
        </w:tc>
      </w:tr>
      <w:tr w:rsidR="007666A0" w:rsidRPr="00172145" w:rsidTr="0082142F">
        <w:tc>
          <w:tcPr>
            <w:tcW w:w="1008" w:type="dxa"/>
            <w:shd w:val="clear" w:color="auto" w:fill="auto"/>
            <w:vAlign w:val="center"/>
          </w:tcPr>
          <w:p w:rsidR="007666A0" w:rsidRPr="00172145" w:rsidRDefault="007666A0" w:rsidP="0082142F">
            <w:pPr>
              <w:jc w:val="center"/>
              <w:rPr>
                <w:rFonts w:ascii="Times New Roman" w:hAnsi="Times New Roman"/>
                <w:sz w:val="18"/>
                <w:szCs w:val="18"/>
                <w:lang w:val="en-US"/>
              </w:rPr>
            </w:pPr>
            <w:r w:rsidRPr="00172145">
              <w:rPr>
                <w:rFonts w:ascii="Times New Roman" w:hAnsi="Times New Roman"/>
                <w:sz w:val="18"/>
                <w:szCs w:val="18"/>
                <w:lang w:val="en-US"/>
              </w:rPr>
              <w:t>2</w:t>
            </w:r>
          </w:p>
        </w:tc>
        <w:tc>
          <w:tcPr>
            <w:tcW w:w="5220" w:type="dxa"/>
            <w:shd w:val="clear" w:color="auto" w:fill="auto"/>
          </w:tcPr>
          <w:p w:rsidR="007666A0" w:rsidRPr="00172145" w:rsidRDefault="007666A0" w:rsidP="0082142F">
            <w:pPr>
              <w:rPr>
                <w:rFonts w:ascii="Times New Roman" w:hAnsi="Times New Roman"/>
                <w:sz w:val="18"/>
                <w:szCs w:val="18"/>
              </w:rPr>
            </w:pPr>
            <w:r w:rsidRPr="00172145">
              <w:rPr>
                <w:rFonts w:ascii="Times New Roman" w:hAnsi="Times New Roman"/>
                <w:sz w:val="18"/>
                <w:szCs w:val="18"/>
              </w:rPr>
              <w:t>Идентификационный номер налогоплательщика</w:t>
            </w:r>
          </w:p>
        </w:tc>
        <w:tc>
          <w:tcPr>
            <w:tcW w:w="4243" w:type="dxa"/>
            <w:shd w:val="clear" w:color="auto" w:fill="auto"/>
          </w:tcPr>
          <w:p w:rsidR="007666A0" w:rsidRPr="00172145" w:rsidRDefault="007666A0" w:rsidP="0082142F">
            <w:pPr>
              <w:rPr>
                <w:rFonts w:ascii="Times New Roman" w:hAnsi="Times New Roman"/>
                <w:sz w:val="18"/>
                <w:szCs w:val="18"/>
              </w:rPr>
            </w:pPr>
          </w:p>
        </w:tc>
      </w:tr>
      <w:tr w:rsidR="007666A0" w:rsidRPr="00172145" w:rsidTr="0082142F">
        <w:tc>
          <w:tcPr>
            <w:tcW w:w="1008" w:type="dxa"/>
            <w:shd w:val="clear" w:color="auto" w:fill="auto"/>
            <w:vAlign w:val="center"/>
          </w:tcPr>
          <w:p w:rsidR="007666A0" w:rsidRPr="00172145" w:rsidRDefault="007666A0" w:rsidP="0082142F">
            <w:pPr>
              <w:jc w:val="center"/>
              <w:rPr>
                <w:rFonts w:ascii="Times New Roman" w:hAnsi="Times New Roman"/>
                <w:sz w:val="18"/>
                <w:szCs w:val="18"/>
              </w:rPr>
            </w:pPr>
            <w:r w:rsidRPr="00172145">
              <w:rPr>
                <w:rFonts w:ascii="Times New Roman" w:hAnsi="Times New Roman"/>
                <w:sz w:val="18"/>
                <w:szCs w:val="18"/>
              </w:rPr>
              <w:t>3</w:t>
            </w:r>
          </w:p>
        </w:tc>
        <w:tc>
          <w:tcPr>
            <w:tcW w:w="5220" w:type="dxa"/>
            <w:shd w:val="clear" w:color="auto" w:fill="auto"/>
          </w:tcPr>
          <w:p w:rsidR="007666A0" w:rsidRPr="00172145" w:rsidRDefault="007666A0" w:rsidP="0082142F">
            <w:pPr>
              <w:rPr>
                <w:rFonts w:ascii="Times New Roman" w:hAnsi="Times New Roman"/>
                <w:sz w:val="18"/>
                <w:szCs w:val="18"/>
              </w:rPr>
            </w:pPr>
            <w:r w:rsidRPr="00172145">
              <w:rPr>
                <w:rFonts w:ascii="Times New Roman" w:hAnsi="Times New Roman"/>
                <w:sz w:val="18"/>
                <w:szCs w:val="18"/>
              </w:rPr>
              <w:t xml:space="preserve">Наименование и характеристики поставляемых товаров в </w:t>
            </w:r>
            <w:proofErr w:type="gramStart"/>
            <w:r w:rsidRPr="00172145">
              <w:rPr>
                <w:rFonts w:ascii="Times New Roman" w:hAnsi="Times New Roman"/>
                <w:sz w:val="18"/>
                <w:szCs w:val="18"/>
              </w:rPr>
              <w:t>случае</w:t>
            </w:r>
            <w:proofErr w:type="gramEnd"/>
            <w:r w:rsidRPr="00172145">
              <w:rPr>
                <w:rFonts w:ascii="Times New Roman" w:hAnsi="Times New Roman"/>
                <w:sz w:val="18"/>
                <w:szCs w:val="18"/>
              </w:rPr>
              <w:t xml:space="preserve"> проведения запроса котировок цен товаров, на поставку </w:t>
            </w:r>
            <w:r w:rsidRPr="00172145">
              <w:rPr>
                <w:rFonts w:ascii="Times New Roman" w:hAnsi="Times New Roman"/>
                <w:sz w:val="18"/>
                <w:szCs w:val="18"/>
              </w:rPr>
              <w:lastRenderedPageBreak/>
              <w:t>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7666A0" w:rsidRPr="00172145" w:rsidRDefault="007666A0" w:rsidP="0082142F">
            <w:pPr>
              <w:rPr>
                <w:rFonts w:ascii="Times New Roman" w:hAnsi="Times New Roman"/>
                <w:sz w:val="18"/>
                <w:szCs w:val="18"/>
              </w:rPr>
            </w:pPr>
          </w:p>
        </w:tc>
      </w:tr>
      <w:tr w:rsidR="007666A0" w:rsidRPr="00172145" w:rsidTr="0082142F">
        <w:tc>
          <w:tcPr>
            <w:tcW w:w="1008" w:type="dxa"/>
            <w:shd w:val="clear" w:color="auto" w:fill="auto"/>
            <w:vAlign w:val="center"/>
          </w:tcPr>
          <w:p w:rsidR="007666A0" w:rsidRPr="00172145" w:rsidRDefault="007666A0" w:rsidP="0082142F">
            <w:pPr>
              <w:jc w:val="center"/>
              <w:rPr>
                <w:rFonts w:ascii="Times New Roman" w:hAnsi="Times New Roman"/>
                <w:sz w:val="18"/>
                <w:szCs w:val="18"/>
              </w:rPr>
            </w:pPr>
            <w:r w:rsidRPr="00172145">
              <w:rPr>
                <w:rFonts w:ascii="Times New Roman" w:hAnsi="Times New Roman"/>
                <w:sz w:val="18"/>
                <w:szCs w:val="18"/>
              </w:rPr>
              <w:lastRenderedPageBreak/>
              <w:t>4</w:t>
            </w:r>
          </w:p>
        </w:tc>
        <w:tc>
          <w:tcPr>
            <w:tcW w:w="5220" w:type="dxa"/>
            <w:shd w:val="clear" w:color="auto" w:fill="auto"/>
          </w:tcPr>
          <w:p w:rsidR="007666A0" w:rsidRPr="00172145" w:rsidRDefault="007666A0" w:rsidP="0082142F">
            <w:pPr>
              <w:rPr>
                <w:rFonts w:ascii="Times New Roman" w:hAnsi="Times New Roman"/>
                <w:sz w:val="18"/>
                <w:szCs w:val="18"/>
              </w:rPr>
            </w:pPr>
            <w:r w:rsidRPr="00172145">
              <w:rPr>
                <w:rFonts w:ascii="Times New Roman" w:hAnsi="Times New Roman"/>
                <w:sz w:val="18"/>
                <w:szCs w:val="18"/>
              </w:rPr>
              <w:t xml:space="preserve">Согласие участника размещения заказа исполнить условия договора, указанные в </w:t>
            </w:r>
            <w:proofErr w:type="gramStart"/>
            <w:r w:rsidRPr="00172145">
              <w:rPr>
                <w:rFonts w:ascii="Times New Roman" w:hAnsi="Times New Roman"/>
                <w:sz w:val="18"/>
                <w:szCs w:val="18"/>
              </w:rPr>
              <w:t>извещении</w:t>
            </w:r>
            <w:proofErr w:type="gramEnd"/>
            <w:r w:rsidRPr="00172145">
              <w:rPr>
                <w:rFonts w:ascii="Times New Roman" w:hAnsi="Times New Roman"/>
                <w:sz w:val="18"/>
                <w:szCs w:val="18"/>
              </w:rPr>
              <w:t xml:space="preserve"> о проведении запроса котировок</w:t>
            </w:r>
          </w:p>
        </w:tc>
        <w:tc>
          <w:tcPr>
            <w:tcW w:w="4243" w:type="dxa"/>
            <w:shd w:val="clear" w:color="auto" w:fill="auto"/>
          </w:tcPr>
          <w:p w:rsidR="007666A0" w:rsidRPr="00172145" w:rsidRDefault="007666A0" w:rsidP="0082142F">
            <w:pPr>
              <w:rPr>
                <w:rFonts w:ascii="Times New Roman" w:hAnsi="Times New Roman"/>
                <w:sz w:val="18"/>
                <w:szCs w:val="18"/>
              </w:rPr>
            </w:pPr>
          </w:p>
        </w:tc>
      </w:tr>
      <w:tr w:rsidR="007666A0" w:rsidRPr="00172145" w:rsidTr="0082142F">
        <w:tc>
          <w:tcPr>
            <w:tcW w:w="1008" w:type="dxa"/>
            <w:shd w:val="clear" w:color="auto" w:fill="auto"/>
            <w:vAlign w:val="center"/>
          </w:tcPr>
          <w:p w:rsidR="007666A0" w:rsidRPr="00172145" w:rsidRDefault="007666A0" w:rsidP="0082142F">
            <w:pPr>
              <w:jc w:val="center"/>
              <w:rPr>
                <w:rFonts w:ascii="Times New Roman" w:hAnsi="Times New Roman"/>
                <w:sz w:val="18"/>
                <w:szCs w:val="18"/>
                <w:lang w:val="en-US"/>
              </w:rPr>
            </w:pPr>
            <w:r w:rsidRPr="00172145">
              <w:rPr>
                <w:rFonts w:ascii="Times New Roman" w:hAnsi="Times New Roman"/>
                <w:sz w:val="18"/>
                <w:szCs w:val="18"/>
                <w:lang w:val="en-US"/>
              </w:rPr>
              <w:t>5</w:t>
            </w:r>
          </w:p>
          <w:p w:rsidR="007666A0" w:rsidRPr="00172145" w:rsidRDefault="007666A0" w:rsidP="0082142F">
            <w:pPr>
              <w:jc w:val="center"/>
              <w:rPr>
                <w:rFonts w:ascii="Times New Roman" w:hAnsi="Times New Roman"/>
                <w:sz w:val="18"/>
                <w:szCs w:val="18"/>
              </w:rPr>
            </w:pPr>
          </w:p>
        </w:tc>
        <w:tc>
          <w:tcPr>
            <w:tcW w:w="5220" w:type="dxa"/>
            <w:shd w:val="clear" w:color="auto" w:fill="auto"/>
          </w:tcPr>
          <w:p w:rsidR="007666A0" w:rsidRPr="00172145" w:rsidRDefault="007666A0" w:rsidP="0082142F">
            <w:pPr>
              <w:rPr>
                <w:rFonts w:ascii="Times New Roman" w:hAnsi="Times New Roman"/>
                <w:sz w:val="18"/>
                <w:szCs w:val="18"/>
              </w:rPr>
            </w:pPr>
            <w:r w:rsidRPr="00172145">
              <w:rPr>
                <w:rFonts w:ascii="Times New Roman" w:hAnsi="Times New Roman"/>
                <w:sz w:val="18"/>
                <w:szCs w:val="18"/>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7666A0" w:rsidRPr="00172145" w:rsidRDefault="007666A0" w:rsidP="0082142F">
            <w:pPr>
              <w:rPr>
                <w:rFonts w:ascii="Times New Roman" w:hAnsi="Times New Roman"/>
                <w:sz w:val="18"/>
                <w:szCs w:val="18"/>
              </w:rPr>
            </w:pPr>
          </w:p>
        </w:tc>
      </w:tr>
    </w:tbl>
    <w:p w:rsidR="007666A0" w:rsidRPr="00172145" w:rsidRDefault="007666A0" w:rsidP="007666A0">
      <w:pPr>
        <w:rPr>
          <w:rFonts w:ascii="Times New Roman" w:hAnsi="Times New Roman"/>
          <w:sz w:val="18"/>
          <w:szCs w:val="18"/>
        </w:rPr>
      </w:pPr>
    </w:p>
    <w:p w:rsidR="007666A0" w:rsidRPr="00172145" w:rsidRDefault="007666A0" w:rsidP="007666A0">
      <w:pPr>
        <w:pBdr>
          <w:bottom w:val="single" w:sz="12" w:space="1" w:color="auto"/>
        </w:pBdr>
        <w:rPr>
          <w:rFonts w:ascii="Times New Roman" w:hAnsi="Times New Roman"/>
          <w:sz w:val="18"/>
          <w:szCs w:val="18"/>
        </w:rPr>
      </w:pPr>
      <w:r w:rsidRPr="00172145">
        <w:rPr>
          <w:rFonts w:ascii="Times New Roman" w:hAnsi="Times New Roman"/>
          <w:sz w:val="18"/>
          <w:szCs w:val="18"/>
        </w:rPr>
        <w:t>Должность  руководителя организации (для юридического лица)</w:t>
      </w:r>
    </w:p>
    <w:p w:rsidR="007666A0" w:rsidRPr="00172145" w:rsidRDefault="007666A0" w:rsidP="007666A0">
      <w:pPr>
        <w:jc w:val="center"/>
        <w:rPr>
          <w:rFonts w:ascii="Times New Roman" w:hAnsi="Times New Roman"/>
          <w:sz w:val="18"/>
          <w:szCs w:val="18"/>
        </w:rPr>
      </w:pPr>
      <w:r w:rsidRPr="00172145">
        <w:rPr>
          <w:rFonts w:ascii="Times New Roman" w:hAnsi="Times New Roman"/>
          <w:sz w:val="18"/>
          <w:szCs w:val="18"/>
        </w:rPr>
        <w:t>(ПОДПИСЬ)                 (Ф.И.О)</w:t>
      </w:r>
    </w:p>
    <w:p w:rsidR="007666A0" w:rsidRPr="00172145" w:rsidRDefault="007666A0" w:rsidP="007666A0">
      <w:pPr>
        <w:rPr>
          <w:rFonts w:ascii="Times New Roman" w:hAnsi="Times New Roman"/>
          <w:sz w:val="18"/>
          <w:szCs w:val="18"/>
        </w:rPr>
      </w:pPr>
      <w:r w:rsidRPr="00172145">
        <w:rPr>
          <w:rFonts w:ascii="Times New Roman" w:hAnsi="Times New Roman"/>
          <w:sz w:val="18"/>
          <w:szCs w:val="18"/>
        </w:rPr>
        <w:t>М.П.</w:t>
      </w:r>
    </w:p>
    <w:p w:rsidR="007666A0" w:rsidRPr="00172145" w:rsidRDefault="007666A0" w:rsidP="007666A0">
      <w:pPr>
        <w:rPr>
          <w:rFonts w:ascii="Times New Roman" w:hAnsi="Times New Roman"/>
          <w:sz w:val="18"/>
          <w:szCs w:val="18"/>
        </w:rPr>
      </w:pPr>
    </w:p>
    <w:p w:rsidR="007666A0" w:rsidRPr="00172145" w:rsidRDefault="007666A0" w:rsidP="007666A0">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172145">
        <w:rPr>
          <w:rFonts w:ascii="Times New Roman" w:hAnsi="Times New Roman"/>
          <w:b/>
          <w:sz w:val="18"/>
          <w:szCs w:val="18"/>
        </w:rPr>
        <w:t>Просим для дальнейшего оформления протокола сообщать также ВАШИ:</w:t>
      </w:r>
    </w:p>
    <w:p w:rsidR="007666A0" w:rsidRPr="00172145" w:rsidRDefault="007666A0" w:rsidP="007666A0">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172145">
        <w:rPr>
          <w:rFonts w:ascii="Times New Roman" w:hAnsi="Times New Roman"/>
          <w:b/>
          <w:sz w:val="18"/>
          <w:szCs w:val="18"/>
        </w:rPr>
        <w:t xml:space="preserve">- индекс, </w:t>
      </w:r>
    </w:p>
    <w:p w:rsidR="007666A0" w:rsidRPr="00172145" w:rsidRDefault="007666A0" w:rsidP="007666A0">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172145">
        <w:rPr>
          <w:rFonts w:ascii="Times New Roman" w:hAnsi="Times New Roman"/>
          <w:b/>
          <w:sz w:val="18"/>
          <w:szCs w:val="18"/>
        </w:rPr>
        <w:t xml:space="preserve">- контактный телефон (код города), </w:t>
      </w:r>
    </w:p>
    <w:p w:rsidR="007666A0" w:rsidRPr="00172145" w:rsidRDefault="007666A0" w:rsidP="007666A0">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172145">
        <w:rPr>
          <w:rFonts w:ascii="Times New Roman" w:hAnsi="Times New Roman"/>
          <w:sz w:val="18"/>
          <w:szCs w:val="18"/>
        </w:rPr>
        <w:t>- КПП</w:t>
      </w:r>
    </w:p>
    <w:p w:rsidR="007666A0" w:rsidRPr="00172145" w:rsidRDefault="007666A0" w:rsidP="007666A0">
      <w:pPr>
        <w:rPr>
          <w:rFonts w:ascii="Times New Roman" w:hAnsi="Times New Roman"/>
          <w:b/>
          <w:sz w:val="18"/>
          <w:szCs w:val="18"/>
        </w:rPr>
      </w:pPr>
    </w:p>
    <w:p w:rsidR="007666A0" w:rsidRPr="00172145" w:rsidRDefault="007666A0" w:rsidP="007666A0">
      <w:pPr>
        <w:rPr>
          <w:rFonts w:ascii="Times New Roman" w:hAnsi="Times New Roman"/>
          <w:b/>
          <w:sz w:val="18"/>
          <w:szCs w:val="18"/>
        </w:rPr>
      </w:pPr>
      <w:r w:rsidRPr="00172145">
        <w:rPr>
          <w:rFonts w:ascii="Times New Roman" w:hAnsi="Times New Roman"/>
          <w:b/>
          <w:sz w:val="18"/>
          <w:szCs w:val="18"/>
        </w:rPr>
        <w:t>Приложение №2</w:t>
      </w:r>
    </w:p>
    <w:p w:rsidR="007666A0" w:rsidRPr="00172145" w:rsidRDefault="007666A0" w:rsidP="007666A0">
      <w:pPr>
        <w:jc w:val="center"/>
        <w:rPr>
          <w:rFonts w:ascii="Times New Roman" w:hAnsi="Times New Roman"/>
          <w:b/>
          <w:sz w:val="18"/>
          <w:szCs w:val="18"/>
        </w:rPr>
      </w:pPr>
      <w:r w:rsidRPr="00172145">
        <w:rPr>
          <w:rFonts w:ascii="Times New Roman" w:hAnsi="Times New Roman"/>
          <w:b/>
          <w:sz w:val="18"/>
          <w:szCs w:val="18"/>
        </w:rPr>
        <w:t>Техническое задание</w:t>
      </w:r>
    </w:p>
    <w:p w:rsidR="007666A0" w:rsidRPr="00172145" w:rsidRDefault="007666A0" w:rsidP="007666A0">
      <w:pPr>
        <w:rPr>
          <w:rFonts w:ascii="Times New Roman" w:hAnsi="Times New Roman"/>
          <w:b/>
          <w:bCs/>
          <w:sz w:val="18"/>
          <w:szCs w:val="18"/>
        </w:rPr>
      </w:pPr>
      <w:r w:rsidRPr="00172145">
        <w:rPr>
          <w:rFonts w:ascii="Times New Roman" w:hAnsi="Times New Roman"/>
          <w:b/>
          <w:bCs/>
          <w:sz w:val="18"/>
          <w:szCs w:val="18"/>
        </w:rPr>
        <w:t>Требование  к Исполнителю:</w:t>
      </w:r>
    </w:p>
    <w:p w:rsidR="007666A0" w:rsidRPr="00172145" w:rsidRDefault="007666A0" w:rsidP="006A3E30">
      <w:pPr>
        <w:ind w:firstLine="284"/>
        <w:rPr>
          <w:rFonts w:ascii="Times New Roman" w:hAnsi="Times New Roman"/>
          <w:bCs/>
          <w:sz w:val="18"/>
          <w:szCs w:val="18"/>
        </w:rPr>
      </w:pPr>
      <w:r w:rsidRPr="00172145">
        <w:rPr>
          <w:rFonts w:ascii="Times New Roman" w:hAnsi="Times New Roman"/>
          <w:bCs/>
          <w:sz w:val="18"/>
          <w:szCs w:val="18"/>
        </w:rPr>
        <w:t>Исполнитель должен  быть действующей аккредитованной организацией оказывающей услуги  в области охраны труда и внесенный в реестр аккредитованных организаций Министерством здравоохранения и социального развития.</w:t>
      </w:r>
    </w:p>
    <w:p w:rsidR="007666A0" w:rsidRPr="00172145" w:rsidRDefault="007666A0" w:rsidP="006A3E30">
      <w:pPr>
        <w:ind w:firstLine="284"/>
        <w:rPr>
          <w:rFonts w:ascii="Times New Roman" w:hAnsi="Times New Roman"/>
          <w:bCs/>
          <w:sz w:val="18"/>
          <w:szCs w:val="18"/>
        </w:rPr>
      </w:pPr>
      <w:r w:rsidRPr="00172145">
        <w:rPr>
          <w:rFonts w:ascii="Times New Roman" w:hAnsi="Times New Roman"/>
          <w:bCs/>
          <w:sz w:val="18"/>
          <w:szCs w:val="18"/>
        </w:rPr>
        <w:t xml:space="preserve">Оказание услуг должны проводиться в </w:t>
      </w:r>
      <w:proofErr w:type="gramStart"/>
      <w:r w:rsidRPr="00172145">
        <w:rPr>
          <w:rFonts w:ascii="Times New Roman" w:hAnsi="Times New Roman"/>
          <w:bCs/>
          <w:sz w:val="18"/>
          <w:szCs w:val="18"/>
        </w:rPr>
        <w:t>соответствии</w:t>
      </w:r>
      <w:proofErr w:type="gramEnd"/>
      <w:r w:rsidRPr="00172145">
        <w:rPr>
          <w:rFonts w:ascii="Times New Roman" w:hAnsi="Times New Roman"/>
          <w:bCs/>
          <w:sz w:val="18"/>
          <w:szCs w:val="18"/>
        </w:rPr>
        <w:t xml:space="preserve"> с Приказом  Министерства  здравоохранения и социального развития РФ от 31.08.2007 г. № 569 «Об утверждении Порядка  проведения  аттестации рабочих мест по условиям труда». </w:t>
      </w:r>
    </w:p>
    <w:p w:rsidR="007666A0" w:rsidRPr="00172145" w:rsidRDefault="007666A0" w:rsidP="006A3E30">
      <w:pPr>
        <w:ind w:firstLine="284"/>
        <w:rPr>
          <w:rFonts w:ascii="Times New Roman" w:hAnsi="Times New Roman"/>
          <w:bCs/>
          <w:sz w:val="18"/>
          <w:szCs w:val="18"/>
        </w:rPr>
      </w:pPr>
      <w:r w:rsidRPr="00172145">
        <w:rPr>
          <w:rFonts w:ascii="Times New Roman" w:hAnsi="Times New Roman"/>
          <w:bCs/>
          <w:sz w:val="18"/>
          <w:szCs w:val="18"/>
        </w:rPr>
        <w:t xml:space="preserve">Исполнитель гарантирует защиту результатов в </w:t>
      </w:r>
      <w:proofErr w:type="gramStart"/>
      <w:r w:rsidRPr="00172145">
        <w:rPr>
          <w:rFonts w:ascii="Times New Roman" w:hAnsi="Times New Roman"/>
          <w:bCs/>
          <w:sz w:val="18"/>
          <w:szCs w:val="18"/>
        </w:rPr>
        <w:t>течении</w:t>
      </w:r>
      <w:proofErr w:type="gramEnd"/>
      <w:r w:rsidRPr="00172145">
        <w:rPr>
          <w:rFonts w:ascii="Times New Roman" w:hAnsi="Times New Roman"/>
          <w:bCs/>
          <w:sz w:val="18"/>
          <w:szCs w:val="18"/>
        </w:rPr>
        <w:t xml:space="preserve"> пяти лет. </w:t>
      </w:r>
    </w:p>
    <w:p w:rsidR="007666A0" w:rsidRPr="00172145" w:rsidRDefault="007666A0" w:rsidP="006A3E30">
      <w:pPr>
        <w:ind w:firstLine="284"/>
        <w:rPr>
          <w:rFonts w:ascii="Times New Roman" w:hAnsi="Times New Roman"/>
          <w:bCs/>
          <w:sz w:val="18"/>
          <w:szCs w:val="18"/>
        </w:rPr>
      </w:pPr>
      <w:r w:rsidRPr="00172145">
        <w:rPr>
          <w:rFonts w:ascii="Times New Roman" w:hAnsi="Times New Roman"/>
          <w:bCs/>
          <w:sz w:val="18"/>
          <w:szCs w:val="18"/>
        </w:rPr>
        <w:t>По итогу оказания услуг  Исполнитель предоставляет Заказчику  результат, составленный  на каждое рабочее место</w:t>
      </w:r>
      <w:r w:rsidRPr="00172145">
        <w:rPr>
          <w:rFonts w:ascii="Times New Roman" w:hAnsi="Times New Roman"/>
          <w:b/>
          <w:bCs/>
          <w:sz w:val="18"/>
          <w:szCs w:val="18"/>
        </w:rPr>
        <w:t>:</w:t>
      </w:r>
    </w:p>
    <w:p w:rsidR="007666A0" w:rsidRPr="00172145" w:rsidRDefault="007666A0" w:rsidP="007666A0">
      <w:pPr>
        <w:rPr>
          <w:rFonts w:ascii="Times New Roman" w:hAnsi="Times New Roman"/>
          <w:bCs/>
          <w:sz w:val="18"/>
          <w:szCs w:val="18"/>
        </w:rPr>
      </w:pPr>
      <w:r w:rsidRPr="00172145">
        <w:rPr>
          <w:rFonts w:ascii="Times New Roman" w:hAnsi="Times New Roman"/>
          <w:b/>
          <w:bCs/>
          <w:sz w:val="18"/>
          <w:szCs w:val="18"/>
        </w:rPr>
        <w:t xml:space="preserve">- </w:t>
      </w:r>
      <w:r w:rsidRPr="00172145">
        <w:rPr>
          <w:rFonts w:ascii="Times New Roman" w:hAnsi="Times New Roman"/>
          <w:bCs/>
          <w:sz w:val="18"/>
          <w:szCs w:val="18"/>
        </w:rPr>
        <w:t xml:space="preserve">протокол оценки  </w:t>
      </w:r>
      <w:proofErr w:type="spellStart"/>
      <w:r w:rsidRPr="00172145">
        <w:rPr>
          <w:rFonts w:ascii="Times New Roman" w:hAnsi="Times New Roman"/>
          <w:bCs/>
          <w:sz w:val="18"/>
          <w:szCs w:val="18"/>
        </w:rPr>
        <w:t>травмобезопасности</w:t>
      </w:r>
      <w:proofErr w:type="spellEnd"/>
      <w:r w:rsidRPr="00172145">
        <w:rPr>
          <w:rFonts w:ascii="Times New Roman" w:hAnsi="Times New Roman"/>
          <w:bCs/>
          <w:sz w:val="18"/>
          <w:szCs w:val="18"/>
        </w:rPr>
        <w:t xml:space="preserve">  рабочего места;</w:t>
      </w:r>
    </w:p>
    <w:p w:rsidR="007666A0" w:rsidRPr="00172145" w:rsidRDefault="007666A0" w:rsidP="007666A0">
      <w:pPr>
        <w:rPr>
          <w:rFonts w:ascii="Times New Roman" w:hAnsi="Times New Roman"/>
          <w:bCs/>
          <w:sz w:val="18"/>
          <w:szCs w:val="18"/>
        </w:rPr>
      </w:pPr>
      <w:r w:rsidRPr="00172145">
        <w:rPr>
          <w:rFonts w:ascii="Times New Roman" w:hAnsi="Times New Roman"/>
          <w:bCs/>
          <w:sz w:val="18"/>
          <w:szCs w:val="18"/>
        </w:rPr>
        <w:t>- протокол  оценки обеспечения работников средствами индивидуальной защиты;</w:t>
      </w:r>
    </w:p>
    <w:p w:rsidR="007666A0" w:rsidRPr="00172145" w:rsidRDefault="007666A0" w:rsidP="007666A0">
      <w:pPr>
        <w:rPr>
          <w:rFonts w:ascii="Times New Roman" w:hAnsi="Times New Roman"/>
          <w:bCs/>
          <w:sz w:val="18"/>
          <w:szCs w:val="18"/>
        </w:rPr>
      </w:pPr>
      <w:r w:rsidRPr="00172145">
        <w:rPr>
          <w:rFonts w:ascii="Times New Roman" w:hAnsi="Times New Roman"/>
          <w:bCs/>
          <w:sz w:val="18"/>
          <w:szCs w:val="18"/>
        </w:rPr>
        <w:t>- протокол тяжести трудового процесса;</w:t>
      </w:r>
    </w:p>
    <w:p w:rsidR="007666A0" w:rsidRPr="00172145" w:rsidRDefault="007666A0" w:rsidP="007666A0">
      <w:pPr>
        <w:rPr>
          <w:rFonts w:ascii="Times New Roman" w:hAnsi="Times New Roman"/>
          <w:bCs/>
          <w:sz w:val="18"/>
          <w:szCs w:val="18"/>
        </w:rPr>
      </w:pPr>
      <w:r w:rsidRPr="00172145">
        <w:rPr>
          <w:rFonts w:ascii="Times New Roman" w:hAnsi="Times New Roman"/>
          <w:bCs/>
          <w:sz w:val="18"/>
          <w:szCs w:val="18"/>
        </w:rPr>
        <w:t>- протокол напряженности трудового процесса;</w:t>
      </w:r>
    </w:p>
    <w:p w:rsidR="007666A0" w:rsidRPr="00172145" w:rsidRDefault="007666A0" w:rsidP="007666A0">
      <w:pPr>
        <w:rPr>
          <w:rFonts w:ascii="Times New Roman" w:hAnsi="Times New Roman"/>
          <w:bCs/>
          <w:sz w:val="18"/>
          <w:szCs w:val="18"/>
        </w:rPr>
      </w:pPr>
      <w:r w:rsidRPr="00172145">
        <w:rPr>
          <w:rFonts w:ascii="Times New Roman" w:hAnsi="Times New Roman"/>
          <w:bCs/>
          <w:sz w:val="18"/>
          <w:szCs w:val="18"/>
        </w:rPr>
        <w:t>-сводные ведомости  и карты аттестации рабочих мест по условиям труда;</w:t>
      </w:r>
    </w:p>
    <w:p w:rsidR="007666A0" w:rsidRPr="00172145" w:rsidRDefault="007666A0" w:rsidP="007666A0">
      <w:pPr>
        <w:rPr>
          <w:rFonts w:ascii="Times New Roman" w:hAnsi="Times New Roman"/>
          <w:bCs/>
          <w:sz w:val="18"/>
          <w:szCs w:val="18"/>
        </w:rPr>
      </w:pPr>
      <w:r w:rsidRPr="00172145">
        <w:rPr>
          <w:rFonts w:ascii="Times New Roman" w:hAnsi="Times New Roman"/>
          <w:bCs/>
          <w:sz w:val="18"/>
          <w:szCs w:val="18"/>
        </w:rPr>
        <w:t>- при необходимости фотографии рабочих мест;</w:t>
      </w:r>
    </w:p>
    <w:p w:rsidR="007666A0" w:rsidRPr="00172145" w:rsidRDefault="007666A0" w:rsidP="007666A0">
      <w:pPr>
        <w:rPr>
          <w:rFonts w:ascii="Times New Roman" w:hAnsi="Times New Roman"/>
          <w:bCs/>
          <w:sz w:val="18"/>
          <w:szCs w:val="18"/>
        </w:rPr>
      </w:pPr>
      <w:r w:rsidRPr="00172145">
        <w:rPr>
          <w:rFonts w:ascii="Times New Roman" w:hAnsi="Times New Roman"/>
          <w:bCs/>
          <w:sz w:val="18"/>
          <w:szCs w:val="18"/>
        </w:rPr>
        <w:t>- перечень мероприятий по улучшению и оздоровлению условий труда;</w:t>
      </w:r>
    </w:p>
    <w:p w:rsidR="007666A0" w:rsidRPr="00172145" w:rsidRDefault="007666A0" w:rsidP="007666A0">
      <w:pPr>
        <w:rPr>
          <w:rFonts w:ascii="Times New Roman" w:hAnsi="Times New Roman"/>
          <w:bCs/>
          <w:sz w:val="18"/>
          <w:szCs w:val="18"/>
        </w:rPr>
      </w:pPr>
      <w:r w:rsidRPr="00172145">
        <w:rPr>
          <w:rFonts w:ascii="Times New Roman" w:hAnsi="Times New Roman"/>
          <w:bCs/>
          <w:sz w:val="18"/>
          <w:szCs w:val="18"/>
        </w:rPr>
        <w:t>- экспертное заключение по аттестации рабочих мест по условиям труда;</w:t>
      </w:r>
    </w:p>
    <w:p w:rsidR="007666A0" w:rsidRPr="00172145" w:rsidRDefault="007666A0" w:rsidP="007666A0">
      <w:pPr>
        <w:rPr>
          <w:rFonts w:ascii="Times New Roman" w:hAnsi="Times New Roman"/>
          <w:b/>
          <w:bCs/>
          <w:sz w:val="18"/>
          <w:szCs w:val="18"/>
        </w:rPr>
      </w:pPr>
      <w:r w:rsidRPr="00172145">
        <w:rPr>
          <w:rFonts w:ascii="Times New Roman" w:hAnsi="Times New Roman"/>
          <w:b/>
          <w:bCs/>
          <w:sz w:val="18"/>
          <w:szCs w:val="18"/>
        </w:rPr>
        <w:t>Перечень необходимых  исследований:</w:t>
      </w:r>
    </w:p>
    <w:p w:rsidR="007666A0" w:rsidRPr="00172145" w:rsidRDefault="007666A0" w:rsidP="007666A0">
      <w:pPr>
        <w:rPr>
          <w:rFonts w:ascii="Times New Roman" w:hAnsi="Times New Roman"/>
          <w:bCs/>
          <w:sz w:val="18"/>
          <w:szCs w:val="18"/>
        </w:rPr>
      </w:pPr>
      <w:r w:rsidRPr="00172145">
        <w:rPr>
          <w:rFonts w:ascii="Times New Roman" w:hAnsi="Times New Roman"/>
          <w:bCs/>
          <w:sz w:val="18"/>
          <w:szCs w:val="18"/>
        </w:rPr>
        <w:t>1. Микроклима</w:t>
      </w:r>
      <w:proofErr w:type="gramStart"/>
      <w:r w:rsidRPr="00172145">
        <w:rPr>
          <w:rFonts w:ascii="Times New Roman" w:hAnsi="Times New Roman"/>
          <w:bCs/>
          <w:sz w:val="18"/>
          <w:szCs w:val="18"/>
        </w:rPr>
        <w:t>т-</w:t>
      </w:r>
      <w:proofErr w:type="gramEnd"/>
      <w:r w:rsidRPr="00172145">
        <w:rPr>
          <w:rFonts w:ascii="Times New Roman" w:hAnsi="Times New Roman"/>
          <w:bCs/>
          <w:sz w:val="18"/>
          <w:szCs w:val="18"/>
        </w:rPr>
        <w:t xml:space="preserve"> замеры в теплый и холодный периоды года.</w:t>
      </w:r>
    </w:p>
    <w:p w:rsidR="007666A0" w:rsidRPr="00172145" w:rsidRDefault="007666A0" w:rsidP="007666A0">
      <w:pPr>
        <w:rPr>
          <w:rFonts w:ascii="Times New Roman" w:hAnsi="Times New Roman"/>
          <w:bCs/>
          <w:sz w:val="18"/>
          <w:szCs w:val="18"/>
        </w:rPr>
      </w:pPr>
      <w:r w:rsidRPr="00172145">
        <w:rPr>
          <w:rFonts w:ascii="Times New Roman" w:hAnsi="Times New Roman"/>
          <w:bCs/>
          <w:sz w:val="18"/>
          <w:szCs w:val="18"/>
        </w:rPr>
        <w:t>2. Световая среда.</w:t>
      </w:r>
    </w:p>
    <w:p w:rsidR="007666A0" w:rsidRPr="00172145" w:rsidRDefault="007666A0" w:rsidP="007666A0">
      <w:pPr>
        <w:rPr>
          <w:rFonts w:ascii="Times New Roman" w:hAnsi="Times New Roman"/>
          <w:bCs/>
          <w:sz w:val="18"/>
          <w:szCs w:val="18"/>
        </w:rPr>
      </w:pPr>
      <w:r w:rsidRPr="00172145">
        <w:rPr>
          <w:rFonts w:ascii="Times New Roman" w:hAnsi="Times New Roman"/>
          <w:bCs/>
          <w:sz w:val="18"/>
          <w:szCs w:val="18"/>
        </w:rPr>
        <w:t>3. Неионизирующие электромагнитные поля и излучения.</w:t>
      </w:r>
    </w:p>
    <w:p w:rsidR="007666A0" w:rsidRPr="00172145" w:rsidRDefault="007666A0" w:rsidP="007666A0">
      <w:pPr>
        <w:rPr>
          <w:rFonts w:ascii="Times New Roman" w:hAnsi="Times New Roman"/>
          <w:bCs/>
          <w:sz w:val="18"/>
          <w:szCs w:val="18"/>
        </w:rPr>
      </w:pPr>
      <w:r w:rsidRPr="00172145">
        <w:rPr>
          <w:rFonts w:ascii="Times New Roman" w:hAnsi="Times New Roman"/>
          <w:bCs/>
          <w:sz w:val="18"/>
          <w:szCs w:val="18"/>
        </w:rPr>
        <w:t>4. Ионизирующие излучения и электромагнитные поля промышленных частот.</w:t>
      </w:r>
    </w:p>
    <w:p w:rsidR="007666A0" w:rsidRPr="00172145" w:rsidRDefault="007666A0" w:rsidP="007666A0">
      <w:pPr>
        <w:rPr>
          <w:rFonts w:ascii="Times New Roman" w:hAnsi="Times New Roman"/>
          <w:bCs/>
          <w:sz w:val="18"/>
          <w:szCs w:val="18"/>
        </w:rPr>
      </w:pPr>
      <w:r w:rsidRPr="00172145">
        <w:rPr>
          <w:rFonts w:ascii="Times New Roman" w:hAnsi="Times New Roman"/>
          <w:bCs/>
          <w:sz w:val="18"/>
          <w:szCs w:val="18"/>
        </w:rPr>
        <w:t xml:space="preserve">5. Аэрозоли преимущественно </w:t>
      </w:r>
      <w:proofErr w:type="spellStart"/>
      <w:r w:rsidRPr="00172145">
        <w:rPr>
          <w:rFonts w:ascii="Times New Roman" w:hAnsi="Times New Roman"/>
          <w:bCs/>
          <w:sz w:val="18"/>
          <w:szCs w:val="18"/>
        </w:rPr>
        <w:t>фиброгенного</w:t>
      </w:r>
      <w:proofErr w:type="spellEnd"/>
      <w:r w:rsidRPr="00172145">
        <w:rPr>
          <w:rFonts w:ascii="Times New Roman" w:hAnsi="Times New Roman"/>
          <w:bCs/>
          <w:sz w:val="18"/>
          <w:szCs w:val="18"/>
        </w:rPr>
        <w:t xml:space="preserve"> действия.</w:t>
      </w:r>
    </w:p>
    <w:p w:rsidR="007666A0" w:rsidRPr="00172145" w:rsidRDefault="007666A0" w:rsidP="007666A0">
      <w:pPr>
        <w:rPr>
          <w:rFonts w:ascii="Times New Roman" w:hAnsi="Times New Roman"/>
          <w:bCs/>
          <w:sz w:val="18"/>
          <w:szCs w:val="18"/>
        </w:rPr>
      </w:pPr>
      <w:r w:rsidRPr="00172145">
        <w:rPr>
          <w:rFonts w:ascii="Times New Roman" w:hAnsi="Times New Roman"/>
          <w:bCs/>
          <w:sz w:val="18"/>
          <w:szCs w:val="18"/>
        </w:rPr>
        <w:t xml:space="preserve">6. </w:t>
      </w:r>
      <w:proofErr w:type="spellStart"/>
      <w:r w:rsidRPr="00172145">
        <w:rPr>
          <w:rFonts w:ascii="Times New Roman" w:hAnsi="Times New Roman"/>
          <w:bCs/>
          <w:sz w:val="18"/>
          <w:szCs w:val="18"/>
        </w:rPr>
        <w:t>Виброакустические</w:t>
      </w:r>
      <w:proofErr w:type="spellEnd"/>
      <w:r w:rsidRPr="00172145">
        <w:rPr>
          <w:rFonts w:ascii="Times New Roman" w:hAnsi="Times New Roman"/>
          <w:bCs/>
          <w:sz w:val="18"/>
          <w:szCs w:val="18"/>
        </w:rPr>
        <w:t xml:space="preserve"> факторы.</w:t>
      </w:r>
    </w:p>
    <w:p w:rsidR="007666A0" w:rsidRPr="00172145" w:rsidRDefault="007666A0" w:rsidP="007666A0">
      <w:pPr>
        <w:rPr>
          <w:rFonts w:ascii="Times New Roman" w:hAnsi="Times New Roman"/>
          <w:bCs/>
          <w:sz w:val="18"/>
          <w:szCs w:val="18"/>
        </w:rPr>
      </w:pPr>
      <w:r w:rsidRPr="00172145">
        <w:rPr>
          <w:rFonts w:ascii="Times New Roman" w:hAnsi="Times New Roman"/>
          <w:bCs/>
          <w:sz w:val="18"/>
          <w:szCs w:val="18"/>
        </w:rPr>
        <w:t xml:space="preserve">7. </w:t>
      </w:r>
      <w:proofErr w:type="spellStart"/>
      <w:r w:rsidRPr="00172145">
        <w:rPr>
          <w:rFonts w:ascii="Times New Roman" w:hAnsi="Times New Roman"/>
          <w:bCs/>
          <w:sz w:val="18"/>
          <w:szCs w:val="18"/>
        </w:rPr>
        <w:t>Аэроинный</w:t>
      </w:r>
      <w:proofErr w:type="spellEnd"/>
      <w:r w:rsidRPr="00172145">
        <w:rPr>
          <w:rFonts w:ascii="Times New Roman" w:hAnsi="Times New Roman"/>
          <w:bCs/>
          <w:sz w:val="18"/>
          <w:szCs w:val="18"/>
        </w:rPr>
        <w:t xml:space="preserve">  состав воздуха.</w:t>
      </w:r>
    </w:p>
    <w:p w:rsidR="007666A0" w:rsidRPr="00172145" w:rsidRDefault="007666A0" w:rsidP="007666A0">
      <w:pPr>
        <w:rPr>
          <w:rFonts w:ascii="Times New Roman" w:hAnsi="Times New Roman"/>
          <w:bCs/>
          <w:sz w:val="18"/>
          <w:szCs w:val="18"/>
        </w:rPr>
      </w:pPr>
      <w:r w:rsidRPr="00172145">
        <w:rPr>
          <w:rFonts w:ascii="Times New Roman" w:hAnsi="Times New Roman"/>
          <w:bCs/>
          <w:sz w:val="18"/>
          <w:szCs w:val="18"/>
        </w:rPr>
        <w:t>8. Химический фактор.</w:t>
      </w:r>
    </w:p>
    <w:p w:rsidR="007666A0" w:rsidRPr="00172145" w:rsidRDefault="007666A0" w:rsidP="007666A0">
      <w:pPr>
        <w:rPr>
          <w:rFonts w:ascii="Times New Roman" w:hAnsi="Times New Roman"/>
          <w:bCs/>
          <w:sz w:val="18"/>
          <w:szCs w:val="18"/>
        </w:rPr>
      </w:pPr>
      <w:r w:rsidRPr="00172145">
        <w:rPr>
          <w:rFonts w:ascii="Times New Roman" w:hAnsi="Times New Roman"/>
          <w:bCs/>
          <w:sz w:val="18"/>
          <w:szCs w:val="18"/>
        </w:rPr>
        <w:t>9. Биологический фактор.</w:t>
      </w:r>
    </w:p>
    <w:p w:rsidR="007666A0" w:rsidRPr="00172145" w:rsidRDefault="007666A0" w:rsidP="007666A0">
      <w:pPr>
        <w:rPr>
          <w:rFonts w:ascii="Times New Roman" w:hAnsi="Times New Roman"/>
          <w:bCs/>
          <w:sz w:val="18"/>
          <w:szCs w:val="18"/>
        </w:rPr>
      </w:pPr>
      <w:r w:rsidRPr="00172145">
        <w:rPr>
          <w:rFonts w:ascii="Times New Roman" w:hAnsi="Times New Roman"/>
          <w:bCs/>
          <w:sz w:val="18"/>
          <w:szCs w:val="18"/>
        </w:rPr>
        <w:t xml:space="preserve">10.Оценка  </w:t>
      </w:r>
      <w:proofErr w:type="spellStart"/>
      <w:r w:rsidRPr="00172145">
        <w:rPr>
          <w:rFonts w:ascii="Times New Roman" w:hAnsi="Times New Roman"/>
          <w:bCs/>
          <w:sz w:val="18"/>
          <w:szCs w:val="18"/>
        </w:rPr>
        <w:t>травмобезопасности</w:t>
      </w:r>
      <w:proofErr w:type="spellEnd"/>
      <w:r w:rsidRPr="00172145">
        <w:rPr>
          <w:rFonts w:ascii="Times New Roman" w:hAnsi="Times New Roman"/>
          <w:bCs/>
          <w:sz w:val="18"/>
          <w:szCs w:val="18"/>
        </w:rPr>
        <w:t xml:space="preserve">  оборудования  на рабочем месте.</w:t>
      </w:r>
    </w:p>
    <w:p w:rsidR="007666A0" w:rsidRPr="00172145" w:rsidRDefault="007666A0" w:rsidP="007666A0">
      <w:pPr>
        <w:rPr>
          <w:rFonts w:ascii="Times New Roman" w:hAnsi="Times New Roman"/>
          <w:bCs/>
          <w:sz w:val="18"/>
          <w:szCs w:val="18"/>
        </w:rPr>
      </w:pPr>
      <w:r w:rsidRPr="00172145">
        <w:rPr>
          <w:rFonts w:ascii="Times New Roman" w:hAnsi="Times New Roman"/>
          <w:bCs/>
          <w:sz w:val="18"/>
          <w:szCs w:val="18"/>
        </w:rPr>
        <w:t xml:space="preserve">11. Оценка </w:t>
      </w:r>
      <w:proofErr w:type="spellStart"/>
      <w:r w:rsidRPr="00172145">
        <w:rPr>
          <w:rFonts w:ascii="Times New Roman" w:hAnsi="Times New Roman"/>
          <w:bCs/>
          <w:sz w:val="18"/>
          <w:szCs w:val="18"/>
        </w:rPr>
        <w:t>травмобезопасности</w:t>
      </w:r>
      <w:proofErr w:type="spellEnd"/>
      <w:r w:rsidRPr="00172145">
        <w:rPr>
          <w:rFonts w:ascii="Times New Roman" w:hAnsi="Times New Roman"/>
          <w:bCs/>
          <w:sz w:val="18"/>
          <w:szCs w:val="18"/>
        </w:rPr>
        <w:t xml:space="preserve"> рабочей зоны.</w:t>
      </w:r>
    </w:p>
    <w:p w:rsidR="007666A0" w:rsidRPr="00172145" w:rsidRDefault="007666A0" w:rsidP="007666A0">
      <w:pPr>
        <w:rPr>
          <w:rFonts w:ascii="Times New Roman" w:hAnsi="Times New Roman"/>
          <w:bCs/>
          <w:sz w:val="18"/>
          <w:szCs w:val="18"/>
        </w:rPr>
      </w:pPr>
      <w:r w:rsidRPr="00172145">
        <w:rPr>
          <w:rFonts w:ascii="Times New Roman" w:hAnsi="Times New Roman"/>
          <w:bCs/>
          <w:sz w:val="18"/>
          <w:szCs w:val="18"/>
        </w:rPr>
        <w:t>12.Напряженность трудового процесса.</w:t>
      </w:r>
    </w:p>
    <w:p w:rsidR="007666A0" w:rsidRPr="00172145" w:rsidRDefault="007666A0" w:rsidP="007666A0">
      <w:pPr>
        <w:rPr>
          <w:rFonts w:ascii="Times New Roman" w:hAnsi="Times New Roman"/>
          <w:bCs/>
          <w:sz w:val="18"/>
          <w:szCs w:val="18"/>
        </w:rPr>
      </w:pPr>
      <w:r w:rsidRPr="00172145">
        <w:rPr>
          <w:rFonts w:ascii="Times New Roman" w:hAnsi="Times New Roman"/>
          <w:bCs/>
          <w:sz w:val="18"/>
          <w:szCs w:val="18"/>
        </w:rPr>
        <w:t>13. Тяжесть трудового процесса.</w:t>
      </w:r>
    </w:p>
    <w:p w:rsidR="007666A0" w:rsidRPr="00172145" w:rsidRDefault="007666A0" w:rsidP="007666A0">
      <w:pPr>
        <w:jc w:val="center"/>
        <w:rPr>
          <w:rFonts w:ascii="Times New Roman" w:hAnsi="Times New Roman"/>
          <w:b/>
          <w:bCs/>
          <w:sz w:val="18"/>
          <w:szCs w:val="18"/>
        </w:rPr>
      </w:pPr>
      <w:r w:rsidRPr="00172145">
        <w:rPr>
          <w:rFonts w:ascii="Times New Roman" w:hAnsi="Times New Roman"/>
          <w:b/>
          <w:bCs/>
          <w:sz w:val="18"/>
          <w:szCs w:val="18"/>
        </w:rPr>
        <w:t>Расчет рабочих мест</w:t>
      </w:r>
    </w:p>
    <w:tbl>
      <w:tblPr>
        <w:tblStyle w:val="a6"/>
        <w:tblW w:w="10140" w:type="dxa"/>
        <w:tblInd w:w="108" w:type="dxa"/>
        <w:tblLayout w:type="fixed"/>
        <w:tblLook w:val="01E0"/>
      </w:tblPr>
      <w:tblGrid>
        <w:gridCol w:w="540"/>
        <w:gridCol w:w="7920"/>
        <w:gridCol w:w="1680"/>
      </w:tblGrid>
      <w:tr w:rsidR="007666A0" w:rsidRPr="00172145" w:rsidTr="0082142F">
        <w:trPr>
          <w:trHeight w:val="469"/>
        </w:trPr>
        <w:tc>
          <w:tcPr>
            <w:tcW w:w="540" w:type="dxa"/>
            <w:vAlign w:val="center"/>
          </w:tcPr>
          <w:p w:rsidR="007666A0" w:rsidRPr="00172145" w:rsidRDefault="007666A0" w:rsidP="0082142F">
            <w:pPr>
              <w:jc w:val="center"/>
              <w:rPr>
                <w:rFonts w:ascii="Times New Roman" w:hAnsi="Times New Roman"/>
                <w:b/>
                <w:bCs/>
                <w:sz w:val="18"/>
                <w:szCs w:val="18"/>
              </w:rPr>
            </w:pPr>
            <w:r w:rsidRPr="00172145">
              <w:rPr>
                <w:rFonts w:ascii="Times New Roman" w:hAnsi="Times New Roman"/>
                <w:b/>
                <w:bCs/>
                <w:sz w:val="18"/>
                <w:szCs w:val="18"/>
              </w:rPr>
              <w:t xml:space="preserve">№ </w:t>
            </w:r>
            <w:proofErr w:type="spellStart"/>
            <w:proofErr w:type="gramStart"/>
            <w:r w:rsidRPr="00172145">
              <w:rPr>
                <w:rFonts w:ascii="Times New Roman" w:hAnsi="Times New Roman"/>
                <w:b/>
                <w:bCs/>
                <w:sz w:val="18"/>
                <w:szCs w:val="18"/>
              </w:rPr>
              <w:t>п</w:t>
            </w:r>
            <w:proofErr w:type="spellEnd"/>
            <w:proofErr w:type="gramEnd"/>
            <w:r w:rsidRPr="00172145">
              <w:rPr>
                <w:rFonts w:ascii="Times New Roman" w:hAnsi="Times New Roman"/>
                <w:b/>
                <w:bCs/>
                <w:sz w:val="18"/>
                <w:szCs w:val="18"/>
              </w:rPr>
              <w:t>/</w:t>
            </w:r>
            <w:proofErr w:type="spellStart"/>
            <w:r w:rsidRPr="00172145">
              <w:rPr>
                <w:rFonts w:ascii="Times New Roman" w:hAnsi="Times New Roman"/>
                <w:b/>
                <w:bCs/>
                <w:sz w:val="18"/>
                <w:szCs w:val="18"/>
              </w:rPr>
              <w:t>п</w:t>
            </w:r>
            <w:proofErr w:type="spellEnd"/>
          </w:p>
        </w:tc>
        <w:tc>
          <w:tcPr>
            <w:tcW w:w="7920" w:type="dxa"/>
            <w:vAlign w:val="center"/>
          </w:tcPr>
          <w:p w:rsidR="007666A0" w:rsidRPr="00172145" w:rsidRDefault="007666A0" w:rsidP="0082142F">
            <w:pPr>
              <w:jc w:val="center"/>
              <w:rPr>
                <w:rFonts w:ascii="Times New Roman" w:hAnsi="Times New Roman"/>
                <w:b/>
                <w:bCs/>
                <w:sz w:val="18"/>
                <w:szCs w:val="18"/>
              </w:rPr>
            </w:pPr>
            <w:r w:rsidRPr="00172145">
              <w:rPr>
                <w:rFonts w:ascii="Times New Roman" w:hAnsi="Times New Roman"/>
                <w:bCs/>
                <w:sz w:val="18"/>
                <w:szCs w:val="18"/>
              </w:rPr>
              <w:t>Должность</w:t>
            </w:r>
          </w:p>
        </w:tc>
        <w:tc>
          <w:tcPr>
            <w:tcW w:w="1680" w:type="dxa"/>
            <w:vAlign w:val="center"/>
          </w:tcPr>
          <w:p w:rsidR="007666A0" w:rsidRPr="00172145" w:rsidRDefault="007666A0" w:rsidP="0082142F">
            <w:pPr>
              <w:jc w:val="center"/>
              <w:rPr>
                <w:rFonts w:ascii="Times New Roman" w:hAnsi="Times New Roman"/>
                <w:b/>
                <w:bCs/>
                <w:sz w:val="18"/>
                <w:szCs w:val="18"/>
              </w:rPr>
            </w:pPr>
            <w:r w:rsidRPr="00172145">
              <w:rPr>
                <w:rFonts w:ascii="Times New Roman" w:hAnsi="Times New Roman"/>
                <w:b/>
                <w:bCs/>
                <w:sz w:val="18"/>
                <w:szCs w:val="18"/>
              </w:rPr>
              <w:t>Количество  рабочих мест</w:t>
            </w:r>
          </w:p>
        </w:tc>
      </w:tr>
      <w:tr w:rsidR="007666A0" w:rsidRPr="00172145" w:rsidTr="0082142F">
        <w:tc>
          <w:tcPr>
            <w:tcW w:w="540" w:type="dxa"/>
          </w:tcPr>
          <w:p w:rsidR="007666A0" w:rsidRPr="00172145" w:rsidRDefault="007666A0" w:rsidP="007666A0">
            <w:pPr>
              <w:pStyle w:val="a7"/>
              <w:numPr>
                <w:ilvl w:val="0"/>
                <w:numId w:val="4"/>
              </w:numPr>
              <w:tabs>
                <w:tab w:val="left" w:pos="59"/>
              </w:tabs>
              <w:rPr>
                <w:rFonts w:ascii="Times New Roman" w:hAnsi="Times New Roman"/>
                <w:b/>
                <w:bCs/>
                <w:sz w:val="18"/>
                <w:szCs w:val="18"/>
              </w:rPr>
            </w:pPr>
          </w:p>
        </w:tc>
        <w:tc>
          <w:tcPr>
            <w:tcW w:w="7920" w:type="dxa"/>
            <w:vAlign w:val="center"/>
          </w:tcPr>
          <w:p w:rsidR="007666A0" w:rsidRPr="00172145" w:rsidRDefault="007666A0" w:rsidP="0082142F">
            <w:pPr>
              <w:rPr>
                <w:rFonts w:ascii="Times New Roman" w:hAnsi="Times New Roman"/>
                <w:sz w:val="18"/>
                <w:szCs w:val="18"/>
              </w:rPr>
            </w:pPr>
            <w:r w:rsidRPr="00172145">
              <w:rPr>
                <w:rFonts w:ascii="Times New Roman" w:hAnsi="Times New Roman"/>
                <w:sz w:val="18"/>
                <w:szCs w:val="18"/>
              </w:rPr>
              <w:t>Директор филиала</w:t>
            </w:r>
          </w:p>
        </w:tc>
        <w:tc>
          <w:tcPr>
            <w:tcW w:w="1680" w:type="dxa"/>
            <w:vAlign w:val="center"/>
          </w:tcPr>
          <w:p w:rsidR="007666A0" w:rsidRPr="00172145" w:rsidRDefault="007666A0" w:rsidP="0082142F">
            <w:pPr>
              <w:jc w:val="center"/>
              <w:rPr>
                <w:rFonts w:ascii="Times New Roman" w:hAnsi="Times New Roman"/>
                <w:sz w:val="18"/>
                <w:szCs w:val="18"/>
              </w:rPr>
            </w:pPr>
            <w:r w:rsidRPr="00172145">
              <w:rPr>
                <w:rFonts w:ascii="Times New Roman" w:hAnsi="Times New Roman"/>
                <w:sz w:val="18"/>
                <w:szCs w:val="18"/>
              </w:rPr>
              <w:t>1</w:t>
            </w:r>
          </w:p>
        </w:tc>
      </w:tr>
      <w:tr w:rsidR="007666A0" w:rsidRPr="00172145" w:rsidTr="0082142F">
        <w:tc>
          <w:tcPr>
            <w:tcW w:w="540" w:type="dxa"/>
          </w:tcPr>
          <w:p w:rsidR="007666A0" w:rsidRPr="00172145" w:rsidRDefault="007666A0" w:rsidP="007666A0">
            <w:pPr>
              <w:numPr>
                <w:ilvl w:val="0"/>
                <w:numId w:val="4"/>
              </w:numPr>
              <w:tabs>
                <w:tab w:val="left" w:pos="59"/>
              </w:tabs>
              <w:rPr>
                <w:rFonts w:ascii="Times New Roman" w:hAnsi="Times New Roman"/>
                <w:b/>
                <w:bCs/>
                <w:sz w:val="18"/>
                <w:szCs w:val="18"/>
              </w:rPr>
            </w:pPr>
          </w:p>
        </w:tc>
        <w:tc>
          <w:tcPr>
            <w:tcW w:w="7920" w:type="dxa"/>
            <w:vAlign w:val="center"/>
          </w:tcPr>
          <w:p w:rsidR="007666A0" w:rsidRPr="00172145" w:rsidRDefault="007666A0" w:rsidP="0082142F">
            <w:pPr>
              <w:rPr>
                <w:rFonts w:ascii="Times New Roman" w:hAnsi="Times New Roman"/>
                <w:sz w:val="18"/>
                <w:szCs w:val="18"/>
              </w:rPr>
            </w:pPr>
            <w:r w:rsidRPr="00172145">
              <w:rPr>
                <w:rFonts w:ascii="Times New Roman" w:hAnsi="Times New Roman"/>
                <w:sz w:val="18"/>
                <w:szCs w:val="18"/>
              </w:rPr>
              <w:t>Заместитель директора по  учебно-воспитательной работе</w:t>
            </w:r>
          </w:p>
        </w:tc>
        <w:tc>
          <w:tcPr>
            <w:tcW w:w="1680" w:type="dxa"/>
            <w:vAlign w:val="center"/>
          </w:tcPr>
          <w:p w:rsidR="007666A0" w:rsidRPr="00172145" w:rsidRDefault="007666A0" w:rsidP="0082142F">
            <w:pPr>
              <w:jc w:val="center"/>
              <w:rPr>
                <w:rFonts w:ascii="Times New Roman" w:hAnsi="Times New Roman"/>
                <w:sz w:val="18"/>
                <w:szCs w:val="18"/>
              </w:rPr>
            </w:pPr>
            <w:r w:rsidRPr="00172145">
              <w:rPr>
                <w:rFonts w:ascii="Times New Roman" w:hAnsi="Times New Roman"/>
                <w:sz w:val="18"/>
                <w:szCs w:val="18"/>
              </w:rPr>
              <w:t>1</w:t>
            </w:r>
          </w:p>
        </w:tc>
      </w:tr>
      <w:tr w:rsidR="007666A0" w:rsidRPr="00172145" w:rsidTr="0082142F">
        <w:tc>
          <w:tcPr>
            <w:tcW w:w="540" w:type="dxa"/>
          </w:tcPr>
          <w:p w:rsidR="007666A0" w:rsidRPr="00172145" w:rsidRDefault="007666A0" w:rsidP="007666A0">
            <w:pPr>
              <w:numPr>
                <w:ilvl w:val="0"/>
                <w:numId w:val="4"/>
              </w:numPr>
              <w:tabs>
                <w:tab w:val="left" w:pos="59"/>
              </w:tabs>
              <w:rPr>
                <w:rFonts w:ascii="Times New Roman" w:hAnsi="Times New Roman"/>
                <w:b/>
                <w:bCs/>
                <w:sz w:val="18"/>
                <w:szCs w:val="18"/>
              </w:rPr>
            </w:pPr>
          </w:p>
        </w:tc>
        <w:tc>
          <w:tcPr>
            <w:tcW w:w="7920" w:type="dxa"/>
            <w:vAlign w:val="center"/>
          </w:tcPr>
          <w:p w:rsidR="007666A0" w:rsidRPr="00172145" w:rsidRDefault="007666A0" w:rsidP="0082142F">
            <w:pPr>
              <w:rPr>
                <w:rFonts w:ascii="Times New Roman" w:hAnsi="Times New Roman"/>
                <w:sz w:val="18"/>
                <w:szCs w:val="18"/>
              </w:rPr>
            </w:pPr>
            <w:r w:rsidRPr="00172145">
              <w:rPr>
                <w:rFonts w:ascii="Times New Roman" w:hAnsi="Times New Roman"/>
                <w:sz w:val="18"/>
                <w:szCs w:val="18"/>
              </w:rPr>
              <w:t>Главный  бухгалтер</w:t>
            </w:r>
          </w:p>
        </w:tc>
        <w:tc>
          <w:tcPr>
            <w:tcW w:w="1680" w:type="dxa"/>
            <w:vAlign w:val="center"/>
          </w:tcPr>
          <w:p w:rsidR="007666A0" w:rsidRPr="00172145" w:rsidRDefault="007666A0" w:rsidP="0082142F">
            <w:pPr>
              <w:jc w:val="center"/>
              <w:rPr>
                <w:rFonts w:ascii="Times New Roman" w:hAnsi="Times New Roman"/>
                <w:sz w:val="18"/>
                <w:szCs w:val="18"/>
              </w:rPr>
            </w:pPr>
            <w:r w:rsidRPr="00172145">
              <w:rPr>
                <w:rFonts w:ascii="Times New Roman" w:hAnsi="Times New Roman"/>
                <w:sz w:val="18"/>
                <w:szCs w:val="18"/>
              </w:rPr>
              <w:t>1</w:t>
            </w:r>
          </w:p>
        </w:tc>
      </w:tr>
      <w:tr w:rsidR="007666A0" w:rsidRPr="00172145" w:rsidTr="0082142F">
        <w:tc>
          <w:tcPr>
            <w:tcW w:w="540" w:type="dxa"/>
          </w:tcPr>
          <w:p w:rsidR="007666A0" w:rsidRPr="00172145" w:rsidRDefault="007666A0" w:rsidP="007666A0">
            <w:pPr>
              <w:numPr>
                <w:ilvl w:val="0"/>
                <w:numId w:val="4"/>
              </w:numPr>
              <w:tabs>
                <w:tab w:val="left" w:pos="59"/>
              </w:tabs>
              <w:rPr>
                <w:rFonts w:ascii="Times New Roman" w:hAnsi="Times New Roman"/>
                <w:b/>
                <w:bCs/>
                <w:sz w:val="18"/>
                <w:szCs w:val="18"/>
              </w:rPr>
            </w:pPr>
          </w:p>
        </w:tc>
        <w:tc>
          <w:tcPr>
            <w:tcW w:w="7920" w:type="dxa"/>
            <w:vAlign w:val="center"/>
          </w:tcPr>
          <w:p w:rsidR="007666A0" w:rsidRPr="00172145" w:rsidRDefault="007666A0" w:rsidP="0082142F">
            <w:pPr>
              <w:rPr>
                <w:rFonts w:ascii="Times New Roman" w:hAnsi="Times New Roman"/>
                <w:sz w:val="18"/>
                <w:szCs w:val="18"/>
              </w:rPr>
            </w:pPr>
            <w:r w:rsidRPr="00172145">
              <w:rPr>
                <w:rFonts w:ascii="Times New Roman" w:hAnsi="Times New Roman"/>
                <w:sz w:val="18"/>
                <w:szCs w:val="18"/>
              </w:rPr>
              <w:t>Секретарь  учебной части</w:t>
            </w:r>
          </w:p>
        </w:tc>
        <w:tc>
          <w:tcPr>
            <w:tcW w:w="1680" w:type="dxa"/>
            <w:vAlign w:val="center"/>
          </w:tcPr>
          <w:p w:rsidR="007666A0" w:rsidRPr="00172145" w:rsidRDefault="007666A0" w:rsidP="0082142F">
            <w:pPr>
              <w:jc w:val="center"/>
              <w:rPr>
                <w:rFonts w:ascii="Times New Roman" w:hAnsi="Times New Roman"/>
                <w:sz w:val="18"/>
                <w:szCs w:val="18"/>
              </w:rPr>
            </w:pPr>
            <w:r w:rsidRPr="00172145">
              <w:rPr>
                <w:rFonts w:ascii="Times New Roman" w:hAnsi="Times New Roman"/>
                <w:sz w:val="18"/>
                <w:szCs w:val="18"/>
              </w:rPr>
              <w:t>1</w:t>
            </w:r>
          </w:p>
        </w:tc>
      </w:tr>
      <w:tr w:rsidR="007666A0" w:rsidRPr="00172145" w:rsidTr="0082142F">
        <w:tc>
          <w:tcPr>
            <w:tcW w:w="540" w:type="dxa"/>
          </w:tcPr>
          <w:p w:rsidR="007666A0" w:rsidRPr="00172145" w:rsidRDefault="007666A0" w:rsidP="007666A0">
            <w:pPr>
              <w:numPr>
                <w:ilvl w:val="0"/>
                <w:numId w:val="4"/>
              </w:numPr>
              <w:tabs>
                <w:tab w:val="left" w:pos="59"/>
              </w:tabs>
              <w:rPr>
                <w:rFonts w:ascii="Times New Roman" w:hAnsi="Times New Roman"/>
                <w:b/>
                <w:bCs/>
                <w:sz w:val="18"/>
                <w:szCs w:val="18"/>
              </w:rPr>
            </w:pPr>
          </w:p>
        </w:tc>
        <w:tc>
          <w:tcPr>
            <w:tcW w:w="7920" w:type="dxa"/>
            <w:vAlign w:val="center"/>
          </w:tcPr>
          <w:p w:rsidR="007666A0" w:rsidRPr="00172145" w:rsidRDefault="007666A0" w:rsidP="0082142F">
            <w:pPr>
              <w:rPr>
                <w:rFonts w:ascii="Times New Roman" w:hAnsi="Times New Roman"/>
                <w:sz w:val="18"/>
                <w:szCs w:val="18"/>
              </w:rPr>
            </w:pPr>
            <w:r w:rsidRPr="00172145">
              <w:rPr>
                <w:rFonts w:ascii="Times New Roman" w:hAnsi="Times New Roman"/>
                <w:sz w:val="18"/>
                <w:szCs w:val="18"/>
              </w:rPr>
              <w:t>Библиотекарь</w:t>
            </w:r>
          </w:p>
        </w:tc>
        <w:tc>
          <w:tcPr>
            <w:tcW w:w="1680" w:type="dxa"/>
            <w:vAlign w:val="center"/>
          </w:tcPr>
          <w:p w:rsidR="007666A0" w:rsidRPr="00172145" w:rsidRDefault="007666A0" w:rsidP="0082142F">
            <w:pPr>
              <w:jc w:val="center"/>
              <w:rPr>
                <w:rFonts w:ascii="Times New Roman" w:hAnsi="Times New Roman"/>
                <w:sz w:val="18"/>
                <w:szCs w:val="18"/>
              </w:rPr>
            </w:pPr>
            <w:r w:rsidRPr="00172145">
              <w:rPr>
                <w:rFonts w:ascii="Times New Roman" w:hAnsi="Times New Roman"/>
                <w:sz w:val="18"/>
                <w:szCs w:val="18"/>
              </w:rPr>
              <w:t>1</w:t>
            </w:r>
          </w:p>
        </w:tc>
      </w:tr>
      <w:tr w:rsidR="007666A0" w:rsidRPr="00172145" w:rsidTr="0082142F">
        <w:tc>
          <w:tcPr>
            <w:tcW w:w="540" w:type="dxa"/>
          </w:tcPr>
          <w:p w:rsidR="007666A0" w:rsidRPr="00172145" w:rsidRDefault="007666A0" w:rsidP="007666A0">
            <w:pPr>
              <w:numPr>
                <w:ilvl w:val="0"/>
                <w:numId w:val="4"/>
              </w:numPr>
              <w:tabs>
                <w:tab w:val="left" w:pos="59"/>
              </w:tabs>
              <w:rPr>
                <w:rFonts w:ascii="Times New Roman" w:hAnsi="Times New Roman"/>
                <w:b/>
                <w:bCs/>
                <w:sz w:val="18"/>
                <w:szCs w:val="18"/>
              </w:rPr>
            </w:pPr>
          </w:p>
        </w:tc>
        <w:tc>
          <w:tcPr>
            <w:tcW w:w="7920" w:type="dxa"/>
            <w:vAlign w:val="center"/>
          </w:tcPr>
          <w:p w:rsidR="007666A0" w:rsidRPr="00172145" w:rsidRDefault="007666A0" w:rsidP="0082142F">
            <w:pPr>
              <w:rPr>
                <w:rFonts w:ascii="Times New Roman" w:hAnsi="Times New Roman"/>
                <w:sz w:val="18"/>
                <w:szCs w:val="18"/>
              </w:rPr>
            </w:pPr>
            <w:r w:rsidRPr="00172145">
              <w:rPr>
                <w:rFonts w:ascii="Times New Roman" w:hAnsi="Times New Roman"/>
                <w:sz w:val="18"/>
                <w:szCs w:val="18"/>
              </w:rPr>
              <w:t>Вахтер</w:t>
            </w:r>
          </w:p>
        </w:tc>
        <w:tc>
          <w:tcPr>
            <w:tcW w:w="1680" w:type="dxa"/>
            <w:vAlign w:val="center"/>
          </w:tcPr>
          <w:p w:rsidR="007666A0" w:rsidRPr="00172145" w:rsidRDefault="007666A0" w:rsidP="0082142F">
            <w:pPr>
              <w:jc w:val="center"/>
              <w:rPr>
                <w:rFonts w:ascii="Times New Roman" w:hAnsi="Times New Roman"/>
                <w:sz w:val="18"/>
                <w:szCs w:val="18"/>
              </w:rPr>
            </w:pPr>
            <w:r w:rsidRPr="00172145">
              <w:rPr>
                <w:rFonts w:ascii="Times New Roman" w:hAnsi="Times New Roman"/>
                <w:sz w:val="18"/>
                <w:szCs w:val="18"/>
              </w:rPr>
              <w:t>1</w:t>
            </w:r>
          </w:p>
        </w:tc>
      </w:tr>
      <w:tr w:rsidR="007666A0" w:rsidRPr="00172145" w:rsidTr="0082142F">
        <w:tc>
          <w:tcPr>
            <w:tcW w:w="540" w:type="dxa"/>
          </w:tcPr>
          <w:p w:rsidR="007666A0" w:rsidRPr="00172145" w:rsidRDefault="007666A0" w:rsidP="007666A0">
            <w:pPr>
              <w:numPr>
                <w:ilvl w:val="0"/>
                <w:numId w:val="4"/>
              </w:numPr>
              <w:tabs>
                <w:tab w:val="left" w:pos="59"/>
              </w:tabs>
              <w:rPr>
                <w:rFonts w:ascii="Times New Roman" w:hAnsi="Times New Roman"/>
                <w:b/>
                <w:bCs/>
                <w:sz w:val="18"/>
                <w:szCs w:val="18"/>
              </w:rPr>
            </w:pPr>
          </w:p>
        </w:tc>
        <w:tc>
          <w:tcPr>
            <w:tcW w:w="7920" w:type="dxa"/>
            <w:vAlign w:val="center"/>
          </w:tcPr>
          <w:p w:rsidR="007666A0" w:rsidRPr="00172145" w:rsidRDefault="007666A0" w:rsidP="0082142F">
            <w:pPr>
              <w:rPr>
                <w:rFonts w:ascii="Times New Roman" w:hAnsi="Times New Roman"/>
                <w:sz w:val="18"/>
                <w:szCs w:val="18"/>
              </w:rPr>
            </w:pPr>
            <w:r w:rsidRPr="00172145">
              <w:rPr>
                <w:rFonts w:ascii="Times New Roman" w:hAnsi="Times New Roman"/>
                <w:sz w:val="18"/>
                <w:szCs w:val="18"/>
              </w:rPr>
              <w:t>Уборщик</w:t>
            </w:r>
          </w:p>
        </w:tc>
        <w:tc>
          <w:tcPr>
            <w:tcW w:w="1680" w:type="dxa"/>
            <w:vAlign w:val="center"/>
          </w:tcPr>
          <w:p w:rsidR="007666A0" w:rsidRPr="00172145" w:rsidRDefault="007666A0" w:rsidP="0082142F">
            <w:pPr>
              <w:jc w:val="center"/>
              <w:rPr>
                <w:rFonts w:ascii="Times New Roman" w:hAnsi="Times New Roman"/>
                <w:sz w:val="18"/>
                <w:szCs w:val="18"/>
              </w:rPr>
            </w:pPr>
            <w:r w:rsidRPr="00172145">
              <w:rPr>
                <w:rFonts w:ascii="Times New Roman" w:hAnsi="Times New Roman"/>
                <w:sz w:val="18"/>
                <w:szCs w:val="18"/>
              </w:rPr>
              <w:t>1</w:t>
            </w:r>
          </w:p>
        </w:tc>
      </w:tr>
      <w:tr w:rsidR="007666A0" w:rsidRPr="00172145" w:rsidTr="0082142F">
        <w:trPr>
          <w:trHeight w:val="255"/>
        </w:trPr>
        <w:tc>
          <w:tcPr>
            <w:tcW w:w="540" w:type="dxa"/>
          </w:tcPr>
          <w:p w:rsidR="007666A0" w:rsidRPr="00172145" w:rsidRDefault="007666A0" w:rsidP="007666A0">
            <w:pPr>
              <w:numPr>
                <w:ilvl w:val="0"/>
                <w:numId w:val="4"/>
              </w:numPr>
              <w:tabs>
                <w:tab w:val="left" w:pos="59"/>
              </w:tabs>
              <w:rPr>
                <w:rFonts w:ascii="Times New Roman" w:hAnsi="Times New Roman"/>
                <w:b/>
                <w:bCs/>
                <w:sz w:val="18"/>
                <w:szCs w:val="18"/>
              </w:rPr>
            </w:pPr>
          </w:p>
        </w:tc>
        <w:tc>
          <w:tcPr>
            <w:tcW w:w="7920" w:type="dxa"/>
            <w:vAlign w:val="center"/>
          </w:tcPr>
          <w:p w:rsidR="007666A0" w:rsidRPr="00172145" w:rsidRDefault="007666A0" w:rsidP="0082142F">
            <w:pPr>
              <w:rPr>
                <w:rFonts w:ascii="Times New Roman" w:hAnsi="Times New Roman"/>
                <w:b/>
                <w:sz w:val="18"/>
                <w:szCs w:val="18"/>
              </w:rPr>
            </w:pPr>
            <w:r w:rsidRPr="00172145">
              <w:rPr>
                <w:rFonts w:ascii="Times New Roman" w:hAnsi="Times New Roman"/>
                <w:sz w:val="18"/>
                <w:szCs w:val="18"/>
              </w:rPr>
              <w:t>Дворник</w:t>
            </w:r>
          </w:p>
        </w:tc>
        <w:tc>
          <w:tcPr>
            <w:tcW w:w="1680" w:type="dxa"/>
            <w:vAlign w:val="center"/>
          </w:tcPr>
          <w:p w:rsidR="007666A0" w:rsidRPr="00172145" w:rsidRDefault="007666A0" w:rsidP="0082142F">
            <w:pPr>
              <w:jc w:val="center"/>
              <w:rPr>
                <w:rFonts w:ascii="Times New Roman" w:hAnsi="Times New Roman"/>
                <w:sz w:val="18"/>
                <w:szCs w:val="18"/>
              </w:rPr>
            </w:pPr>
            <w:r w:rsidRPr="00172145">
              <w:rPr>
                <w:rFonts w:ascii="Times New Roman" w:hAnsi="Times New Roman"/>
                <w:sz w:val="18"/>
                <w:szCs w:val="18"/>
              </w:rPr>
              <w:t>1</w:t>
            </w:r>
          </w:p>
        </w:tc>
      </w:tr>
      <w:tr w:rsidR="007666A0" w:rsidRPr="00172145" w:rsidTr="0082142F">
        <w:tc>
          <w:tcPr>
            <w:tcW w:w="540" w:type="dxa"/>
          </w:tcPr>
          <w:p w:rsidR="007666A0" w:rsidRPr="00172145" w:rsidRDefault="007666A0" w:rsidP="007666A0">
            <w:pPr>
              <w:numPr>
                <w:ilvl w:val="0"/>
                <w:numId w:val="4"/>
              </w:numPr>
              <w:tabs>
                <w:tab w:val="left" w:pos="59"/>
              </w:tabs>
              <w:rPr>
                <w:rFonts w:ascii="Times New Roman" w:hAnsi="Times New Roman"/>
                <w:b/>
                <w:bCs/>
                <w:sz w:val="18"/>
                <w:szCs w:val="18"/>
              </w:rPr>
            </w:pPr>
          </w:p>
        </w:tc>
        <w:tc>
          <w:tcPr>
            <w:tcW w:w="7920" w:type="dxa"/>
            <w:vAlign w:val="center"/>
          </w:tcPr>
          <w:p w:rsidR="007666A0" w:rsidRPr="00172145" w:rsidRDefault="007666A0" w:rsidP="0082142F">
            <w:pPr>
              <w:rPr>
                <w:rFonts w:ascii="Times New Roman" w:hAnsi="Times New Roman"/>
                <w:sz w:val="18"/>
                <w:szCs w:val="18"/>
              </w:rPr>
            </w:pPr>
            <w:r w:rsidRPr="00172145">
              <w:rPr>
                <w:rFonts w:ascii="Times New Roman" w:hAnsi="Times New Roman"/>
                <w:sz w:val="18"/>
                <w:szCs w:val="18"/>
              </w:rPr>
              <w:t>Электромонтер</w:t>
            </w:r>
          </w:p>
        </w:tc>
        <w:tc>
          <w:tcPr>
            <w:tcW w:w="1680" w:type="dxa"/>
            <w:vAlign w:val="center"/>
          </w:tcPr>
          <w:p w:rsidR="007666A0" w:rsidRPr="00172145" w:rsidRDefault="007666A0" w:rsidP="0082142F">
            <w:pPr>
              <w:jc w:val="center"/>
              <w:rPr>
                <w:rFonts w:ascii="Times New Roman" w:hAnsi="Times New Roman"/>
                <w:sz w:val="18"/>
                <w:szCs w:val="18"/>
              </w:rPr>
            </w:pPr>
            <w:r w:rsidRPr="00172145">
              <w:rPr>
                <w:rFonts w:ascii="Times New Roman" w:hAnsi="Times New Roman"/>
                <w:sz w:val="18"/>
                <w:szCs w:val="18"/>
              </w:rPr>
              <w:t>1</w:t>
            </w:r>
          </w:p>
        </w:tc>
      </w:tr>
      <w:tr w:rsidR="007666A0" w:rsidRPr="00172145" w:rsidTr="0082142F">
        <w:tc>
          <w:tcPr>
            <w:tcW w:w="540" w:type="dxa"/>
          </w:tcPr>
          <w:p w:rsidR="007666A0" w:rsidRPr="00172145" w:rsidRDefault="007666A0" w:rsidP="007666A0">
            <w:pPr>
              <w:numPr>
                <w:ilvl w:val="0"/>
                <w:numId w:val="4"/>
              </w:numPr>
              <w:tabs>
                <w:tab w:val="left" w:pos="59"/>
              </w:tabs>
              <w:rPr>
                <w:rFonts w:ascii="Times New Roman" w:hAnsi="Times New Roman"/>
                <w:b/>
                <w:bCs/>
                <w:sz w:val="18"/>
                <w:szCs w:val="18"/>
              </w:rPr>
            </w:pPr>
          </w:p>
        </w:tc>
        <w:tc>
          <w:tcPr>
            <w:tcW w:w="7920" w:type="dxa"/>
            <w:vAlign w:val="center"/>
          </w:tcPr>
          <w:p w:rsidR="007666A0" w:rsidRPr="00172145" w:rsidRDefault="007666A0" w:rsidP="0082142F">
            <w:pPr>
              <w:rPr>
                <w:rFonts w:ascii="Times New Roman" w:hAnsi="Times New Roman"/>
                <w:sz w:val="18"/>
                <w:szCs w:val="18"/>
              </w:rPr>
            </w:pPr>
            <w:r w:rsidRPr="00172145">
              <w:rPr>
                <w:rFonts w:ascii="Times New Roman" w:hAnsi="Times New Roman"/>
                <w:sz w:val="18"/>
                <w:szCs w:val="18"/>
              </w:rPr>
              <w:t>Мастер по  электрооборудованию</w:t>
            </w:r>
          </w:p>
        </w:tc>
        <w:tc>
          <w:tcPr>
            <w:tcW w:w="1680" w:type="dxa"/>
            <w:vAlign w:val="center"/>
          </w:tcPr>
          <w:p w:rsidR="007666A0" w:rsidRPr="00172145" w:rsidRDefault="007666A0" w:rsidP="0082142F">
            <w:pPr>
              <w:jc w:val="center"/>
              <w:rPr>
                <w:rFonts w:ascii="Times New Roman" w:hAnsi="Times New Roman"/>
                <w:sz w:val="18"/>
                <w:szCs w:val="18"/>
              </w:rPr>
            </w:pPr>
            <w:r w:rsidRPr="00172145">
              <w:rPr>
                <w:rFonts w:ascii="Times New Roman" w:hAnsi="Times New Roman"/>
                <w:sz w:val="18"/>
                <w:szCs w:val="18"/>
              </w:rPr>
              <w:t>1</w:t>
            </w:r>
          </w:p>
        </w:tc>
      </w:tr>
      <w:tr w:rsidR="007666A0" w:rsidRPr="00172145" w:rsidTr="0082142F">
        <w:tc>
          <w:tcPr>
            <w:tcW w:w="540" w:type="dxa"/>
          </w:tcPr>
          <w:p w:rsidR="007666A0" w:rsidRPr="00172145" w:rsidRDefault="007666A0" w:rsidP="007666A0">
            <w:pPr>
              <w:numPr>
                <w:ilvl w:val="0"/>
                <w:numId w:val="4"/>
              </w:numPr>
              <w:tabs>
                <w:tab w:val="left" w:pos="59"/>
              </w:tabs>
              <w:rPr>
                <w:rFonts w:ascii="Times New Roman" w:hAnsi="Times New Roman"/>
                <w:b/>
                <w:bCs/>
                <w:sz w:val="18"/>
                <w:szCs w:val="18"/>
              </w:rPr>
            </w:pPr>
          </w:p>
        </w:tc>
        <w:tc>
          <w:tcPr>
            <w:tcW w:w="7920" w:type="dxa"/>
            <w:vAlign w:val="center"/>
          </w:tcPr>
          <w:p w:rsidR="007666A0" w:rsidRPr="00172145" w:rsidRDefault="007666A0" w:rsidP="0082142F">
            <w:pPr>
              <w:autoSpaceDE w:val="0"/>
              <w:autoSpaceDN w:val="0"/>
              <w:adjustRightInd w:val="0"/>
              <w:jc w:val="both"/>
              <w:rPr>
                <w:rFonts w:ascii="Times New Roman" w:hAnsi="Times New Roman"/>
                <w:bCs/>
                <w:sz w:val="18"/>
                <w:szCs w:val="18"/>
              </w:rPr>
            </w:pPr>
            <w:r w:rsidRPr="00172145">
              <w:rPr>
                <w:rFonts w:ascii="Times New Roman" w:hAnsi="Times New Roman"/>
                <w:bCs/>
                <w:sz w:val="18"/>
                <w:szCs w:val="18"/>
              </w:rPr>
              <w:t>Бухгалтер-кассир</w:t>
            </w:r>
          </w:p>
        </w:tc>
        <w:tc>
          <w:tcPr>
            <w:tcW w:w="1680" w:type="dxa"/>
            <w:vAlign w:val="center"/>
          </w:tcPr>
          <w:p w:rsidR="007666A0" w:rsidRPr="00172145" w:rsidRDefault="007666A0" w:rsidP="0082142F">
            <w:pPr>
              <w:jc w:val="center"/>
              <w:rPr>
                <w:rFonts w:ascii="Times New Roman" w:hAnsi="Times New Roman"/>
                <w:sz w:val="18"/>
                <w:szCs w:val="18"/>
              </w:rPr>
            </w:pPr>
            <w:r w:rsidRPr="00172145">
              <w:rPr>
                <w:rFonts w:ascii="Times New Roman" w:hAnsi="Times New Roman"/>
                <w:sz w:val="18"/>
                <w:szCs w:val="18"/>
              </w:rPr>
              <w:t>1</w:t>
            </w:r>
          </w:p>
        </w:tc>
      </w:tr>
      <w:tr w:rsidR="007666A0" w:rsidRPr="00172145" w:rsidTr="0082142F">
        <w:tc>
          <w:tcPr>
            <w:tcW w:w="540" w:type="dxa"/>
          </w:tcPr>
          <w:p w:rsidR="007666A0" w:rsidRPr="00172145" w:rsidRDefault="007666A0" w:rsidP="007666A0">
            <w:pPr>
              <w:numPr>
                <w:ilvl w:val="0"/>
                <w:numId w:val="4"/>
              </w:numPr>
              <w:tabs>
                <w:tab w:val="left" w:pos="59"/>
              </w:tabs>
              <w:rPr>
                <w:rFonts w:ascii="Times New Roman" w:hAnsi="Times New Roman"/>
                <w:b/>
                <w:bCs/>
                <w:sz w:val="18"/>
                <w:szCs w:val="18"/>
              </w:rPr>
            </w:pPr>
          </w:p>
        </w:tc>
        <w:tc>
          <w:tcPr>
            <w:tcW w:w="7920" w:type="dxa"/>
            <w:vAlign w:val="center"/>
          </w:tcPr>
          <w:p w:rsidR="007666A0" w:rsidRPr="00172145" w:rsidRDefault="007666A0" w:rsidP="0082142F">
            <w:pPr>
              <w:rPr>
                <w:rFonts w:ascii="Times New Roman" w:hAnsi="Times New Roman"/>
                <w:sz w:val="18"/>
                <w:szCs w:val="18"/>
              </w:rPr>
            </w:pPr>
            <w:r w:rsidRPr="00172145">
              <w:rPr>
                <w:rFonts w:ascii="Times New Roman" w:hAnsi="Times New Roman"/>
                <w:sz w:val="18"/>
                <w:szCs w:val="18"/>
              </w:rPr>
              <w:t>Программист</w:t>
            </w:r>
          </w:p>
        </w:tc>
        <w:tc>
          <w:tcPr>
            <w:tcW w:w="1680" w:type="dxa"/>
            <w:vAlign w:val="center"/>
          </w:tcPr>
          <w:p w:rsidR="007666A0" w:rsidRPr="00172145" w:rsidRDefault="007666A0" w:rsidP="0082142F">
            <w:pPr>
              <w:jc w:val="center"/>
              <w:rPr>
                <w:rFonts w:ascii="Times New Roman" w:hAnsi="Times New Roman"/>
                <w:sz w:val="18"/>
                <w:szCs w:val="18"/>
              </w:rPr>
            </w:pPr>
            <w:r w:rsidRPr="00172145">
              <w:rPr>
                <w:rFonts w:ascii="Times New Roman" w:hAnsi="Times New Roman"/>
                <w:sz w:val="18"/>
                <w:szCs w:val="18"/>
              </w:rPr>
              <w:t>1</w:t>
            </w:r>
          </w:p>
        </w:tc>
      </w:tr>
      <w:tr w:rsidR="007666A0" w:rsidRPr="00172145" w:rsidTr="0082142F">
        <w:tc>
          <w:tcPr>
            <w:tcW w:w="540" w:type="dxa"/>
          </w:tcPr>
          <w:p w:rsidR="007666A0" w:rsidRPr="00172145" w:rsidRDefault="007666A0" w:rsidP="007666A0">
            <w:pPr>
              <w:numPr>
                <w:ilvl w:val="0"/>
                <w:numId w:val="4"/>
              </w:numPr>
              <w:tabs>
                <w:tab w:val="left" w:pos="59"/>
              </w:tabs>
              <w:rPr>
                <w:rFonts w:ascii="Times New Roman" w:hAnsi="Times New Roman"/>
                <w:b/>
                <w:bCs/>
                <w:sz w:val="18"/>
                <w:szCs w:val="18"/>
              </w:rPr>
            </w:pPr>
          </w:p>
        </w:tc>
        <w:tc>
          <w:tcPr>
            <w:tcW w:w="7920" w:type="dxa"/>
            <w:vAlign w:val="center"/>
          </w:tcPr>
          <w:p w:rsidR="007666A0" w:rsidRPr="00172145" w:rsidRDefault="007666A0" w:rsidP="0082142F">
            <w:pPr>
              <w:rPr>
                <w:rFonts w:ascii="Times New Roman" w:hAnsi="Times New Roman"/>
                <w:sz w:val="18"/>
                <w:szCs w:val="18"/>
              </w:rPr>
            </w:pPr>
            <w:r w:rsidRPr="00172145">
              <w:rPr>
                <w:rFonts w:ascii="Times New Roman" w:hAnsi="Times New Roman"/>
                <w:sz w:val="18"/>
                <w:szCs w:val="18"/>
              </w:rPr>
              <w:t>Столяр</w:t>
            </w:r>
          </w:p>
        </w:tc>
        <w:tc>
          <w:tcPr>
            <w:tcW w:w="1680" w:type="dxa"/>
            <w:vAlign w:val="center"/>
          </w:tcPr>
          <w:p w:rsidR="007666A0" w:rsidRPr="00172145" w:rsidRDefault="007666A0" w:rsidP="0082142F">
            <w:pPr>
              <w:jc w:val="center"/>
              <w:rPr>
                <w:rFonts w:ascii="Times New Roman" w:hAnsi="Times New Roman"/>
                <w:sz w:val="18"/>
                <w:szCs w:val="18"/>
              </w:rPr>
            </w:pPr>
            <w:r w:rsidRPr="00172145">
              <w:rPr>
                <w:rFonts w:ascii="Times New Roman" w:hAnsi="Times New Roman"/>
                <w:sz w:val="18"/>
                <w:szCs w:val="18"/>
              </w:rPr>
              <w:t>1</w:t>
            </w:r>
          </w:p>
        </w:tc>
      </w:tr>
      <w:tr w:rsidR="007666A0" w:rsidRPr="00172145" w:rsidTr="0082142F">
        <w:tc>
          <w:tcPr>
            <w:tcW w:w="540" w:type="dxa"/>
          </w:tcPr>
          <w:p w:rsidR="007666A0" w:rsidRPr="00172145" w:rsidRDefault="007666A0" w:rsidP="007666A0">
            <w:pPr>
              <w:numPr>
                <w:ilvl w:val="0"/>
                <w:numId w:val="4"/>
              </w:numPr>
              <w:tabs>
                <w:tab w:val="left" w:pos="59"/>
              </w:tabs>
              <w:rPr>
                <w:rFonts w:ascii="Times New Roman" w:hAnsi="Times New Roman"/>
                <w:b/>
                <w:bCs/>
                <w:sz w:val="18"/>
                <w:szCs w:val="18"/>
              </w:rPr>
            </w:pPr>
          </w:p>
        </w:tc>
        <w:tc>
          <w:tcPr>
            <w:tcW w:w="7920" w:type="dxa"/>
            <w:vAlign w:val="center"/>
          </w:tcPr>
          <w:p w:rsidR="007666A0" w:rsidRPr="00172145" w:rsidRDefault="007666A0" w:rsidP="0082142F">
            <w:pPr>
              <w:autoSpaceDE w:val="0"/>
              <w:autoSpaceDN w:val="0"/>
              <w:adjustRightInd w:val="0"/>
              <w:jc w:val="both"/>
              <w:rPr>
                <w:rFonts w:ascii="Times New Roman" w:hAnsi="Times New Roman"/>
                <w:sz w:val="18"/>
                <w:szCs w:val="18"/>
              </w:rPr>
            </w:pPr>
            <w:r w:rsidRPr="00172145">
              <w:rPr>
                <w:rFonts w:ascii="Times New Roman" w:hAnsi="Times New Roman"/>
                <w:sz w:val="18"/>
                <w:szCs w:val="18"/>
              </w:rPr>
              <w:t>Заведующий   хозяйством</w:t>
            </w:r>
          </w:p>
        </w:tc>
        <w:tc>
          <w:tcPr>
            <w:tcW w:w="1680" w:type="dxa"/>
            <w:vAlign w:val="center"/>
          </w:tcPr>
          <w:p w:rsidR="007666A0" w:rsidRPr="00172145" w:rsidRDefault="007666A0" w:rsidP="0082142F">
            <w:pPr>
              <w:jc w:val="center"/>
              <w:rPr>
                <w:rFonts w:ascii="Times New Roman" w:hAnsi="Times New Roman"/>
                <w:sz w:val="18"/>
                <w:szCs w:val="18"/>
              </w:rPr>
            </w:pPr>
            <w:r w:rsidRPr="00172145">
              <w:rPr>
                <w:rFonts w:ascii="Times New Roman" w:hAnsi="Times New Roman"/>
                <w:sz w:val="18"/>
                <w:szCs w:val="18"/>
              </w:rPr>
              <w:t>1</w:t>
            </w:r>
          </w:p>
        </w:tc>
      </w:tr>
      <w:tr w:rsidR="007666A0" w:rsidRPr="00172145" w:rsidTr="0082142F">
        <w:tc>
          <w:tcPr>
            <w:tcW w:w="540" w:type="dxa"/>
          </w:tcPr>
          <w:p w:rsidR="007666A0" w:rsidRPr="00172145" w:rsidRDefault="007666A0" w:rsidP="007666A0">
            <w:pPr>
              <w:numPr>
                <w:ilvl w:val="0"/>
                <w:numId w:val="4"/>
              </w:numPr>
              <w:tabs>
                <w:tab w:val="left" w:pos="59"/>
              </w:tabs>
              <w:rPr>
                <w:rFonts w:ascii="Times New Roman" w:hAnsi="Times New Roman"/>
                <w:b/>
                <w:bCs/>
                <w:sz w:val="18"/>
                <w:szCs w:val="18"/>
              </w:rPr>
            </w:pPr>
          </w:p>
        </w:tc>
        <w:tc>
          <w:tcPr>
            <w:tcW w:w="7920" w:type="dxa"/>
            <w:vAlign w:val="center"/>
          </w:tcPr>
          <w:p w:rsidR="007666A0" w:rsidRPr="00172145" w:rsidRDefault="007666A0" w:rsidP="0082142F">
            <w:pPr>
              <w:autoSpaceDE w:val="0"/>
              <w:autoSpaceDN w:val="0"/>
              <w:adjustRightInd w:val="0"/>
              <w:jc w:val="both"/>
              <w:rPr>
                <w:rFonts w:ascii="Times New Roman" w:hAnsi="Times New Roman"/>
                <w:sz w:val="18"/>
                <w:szCs w:val="18"/>
              </w:rPr>
            </w:pPr>
            <w:r w:rsidRPr="00172145">
              <w:rPr>
                <w:rFonts w:ascii="Times New Roman" w:hAnsi="Times New Roman"/>
                <w:sz w:val="18"/>
                <w:szCs w:val="18"/>
              </w:rPr>
              <w:t>Специалист по кадрам</w:t>
            </w:r>
          </w:p>
        </w:tc>
        <w:tc>
          <w:tcPr>
            <w:tcW w:w="1680" w:type="dxa"/>
            <w:vAlign w:val="center"/>
          </w:tcPr>
          <w:p w:rsidR="007666A0" w:rsidRPr="00172145" w:rsidRDefault="007666A0" w:rsidP="0082142F">
            <w:pPr>
              <w:jc w:val="center"/>
              <w:rPr>
                <w:rFonts w:ascii="Times New Roman" w:hAnsi="Times New Roman"/>
                <w:sz w:val="18"/>
                <w:szCs w:val="18"/>
              </w:rPr>
            </w:pPr>
            <w:r w:rsidRPr="00172145">
              <w:rPr>
                <w:rFonts w:ascii="Times New Roman" w:hAnsi="Times New Roman"/>
                <w:sz w:val="18"/>
                <w:szCs w:val="18"/>
              </w:rPr>
              <w:t>1</w:t>
            </w:r>
          </w:p>
        </w:tc>
      </w:tr>
      <w:tr w:rsidR="007666A0" w:rsidRPr="00172145" w:rsidTr="0082142F">
        <w:tc>
          <w:tcPr>
            <w:tcW w:w="540" w:type="dxa"/>
          </w:tcPr>
          <w:p w:rsidR="007666A0" w:rsidRPr="00172145" w:rsidRDefault="007666A0" w:rsidP="007666A0">
            <w:pPr>
              <w:numPr>
                <w:ilvl w:val="0"/>
                <w:numId w:val="4"/>
              </w:numPr>
              <w:tabs>
                <w:tab w:val="left" w:pos="59"/>
              </w:tabs>
              <w:rPr>
                <w:rFonts w:ascii="Times New Roman" w:hAnsi="Times New Roman"/>
                <w:b/>
                <w:bCs/>
                <w:sz w:val="18"/>
                <w:szCs w:val="18"/>
              </w:rPr>
            </w:pPr>
          </w:p>
        </w:tc>
        <w:tc>
          <w:tcPr>
            <w:tcW w:w="7920" w:type="dxa"/>
            <w:vAlign w:val="center"/>
          </w:tcPr>
          <w:p w:rsidR="007666A0" w:rsidRPr="00172145" w:rsidRDefault="007666A0" w:rsidP="0082142F">
            <w:pPr>
              <w:autoSpaceDE w:val="0"/>
              <w:autoSpaceDN w:val="0"/>
              <w:adjustRightInd w:val="0"/>
              <w:jc w:val="both"/>
              <w:rPr>
                <w:rFonts w:ascii="Times New Roman" w:hAnsi="Times New Roman"/>
                <w:sz w:val="18"/>
                <w:szCs w:val="18"/>
              </w:rPr>
            </w:pPr>
            <w:r w:rsidRPr="00172145">
              <w:rPr>
                <w:rFonts w:ascii="Times New Roman" w:hAnsi="Times New Roman"/>
                <w:sz w:val="18"/>
                <w:szCs w:val="18"/>
              </w:rPr>
              <w:t>Преподаватели</w:t>
            </w:r>
          </w:p>
        </w:tc>
        <w:tc>
          <w:tcPr>
            <w:tcW w:w="1680" w:type="dxa"/>
            <w:vAlign w:val="center"/>
          </w:tcPr>
          <w:p w:rsidR="007666A0" w:rsidRPr="00172145" w:rsidRDefault="007666A0" w:rsidP="0082142F">
            <w:pPr>
              <w:jc w:val="center"/>
              <w:rPr>
                <w:rFonts w:ascii="Times New Roman" w:hAnsi="Times New Roman"/>
                <w:sz w:val="18"/>
                <w:szCs w:val="18"/>
              </w:rPr>
            </w:pPr>
            <w:r w:rsidRPr="00172145">
              <w:rPr>
                <w:rFonts w:ascii="Times New Roman" w:hAnsi="Times New Roman"/>
                <w:sz w:val="18"/>
                <w:szCs w:val="18"/>
              </w:rPr>
              <w:t>11</w:t>
            </w:r>
          </w:p>
        </w:tc>
      </w:tr>
      <w:tr w:rsidR="007666A0" w:rsidRPr="00172145" w:rsidTr="0082142F">
        <w:tc>
          <w:tcPr>
            <w:tcW w:w="540" w:type="dxa"/>
          </w:tcPr>
          <w:p w:rsidR="007666A0" w:rsidRPr="00172145" w:rsidRDefault="007666A0" w:rsidP="007666A0">
            <w:pPr>
              <w:numPr>
                <w:ilvl w:val="0"/>
                <w:numId w:val="3"/>
              </w:numPr>
              <w:tabs>
                <w:tab w:val="left" w:pos="59"/>
              </w:tabs>
              <w:ind w:left="0"/>
              <w:rPr>
                <w:rFonts w:ascii="Times New Roman" w:hAnsi="Times New Roman"/>
                <w:b/>
                <w:bCs/>
                <w:sz w:val="18"/>
                <w:szCs w:val="18"/>
              </w:rPr>
            </w:pPr>
          </w:p>
        </w:tc>
        <w:tc>
          <w:tcPr>
            <w:tcW w:w="7920" w:type="dxa"/>
            <w:vAlign w:val="center"/>
          </w:tcPr>
          <w:p w:rsidR="007666A0" w:rsidRPr="00172145" w:rsidRDefault="007666A0" w:rsidP="0082142F">
            <w:pPr>
              <w:autoSpaceDE w:val="0"/>
              <w:autoSpaceDN w:val="0"/>
              <w:adjustRightInd w:val="0"/>
              <w:jc w:val="both"/>
              <w:rPr>
                <w:rFonts w:ascii="Times New Roman" w:hAnsi="Times New Roman"/>
                <w:b/>
                <w:sz w:val="18"/>
                <w:szCs w:val="18"/>
              </w:rPr>
            </w:pPr>
            <w:r w:rsidRPr="00172145">
              <w:rPr>
                <w:rFonts w:ascii="Times New Roman" w:hAnsi="Times New Roman"/>
                <w:b/>
                <w:sz w:val="18"/>
                <w:szCs w:val="18"/>
              </w:rPr>
              <w:t>Итого  мест подлежащих аттестации</w:t>
            </w:r>
          </w:p>
        </w:tc>
        <w:tc>
          <w:tcPr>
            <w:tcW w:w="1680" w:type="dxa"/>
            <w:vAlign w:val="center"/>
          </w:tcPr>
          <w:p w:rsidR="007666A0" w:rsidRPr="00172145" w:rsidRDefault="007666A0" w:rsidP="0082142F">
            <w:pPr>
              <w:jc w:val="center"/>
              <w:rPr>
                <w:rFonts w:ascii="Times New Roman" w:hAnsi="Times New Roman"/>
                <w:b/>
                <w:sz w:val="18"/>
                <w:szCs w:val="18"/>
              </w:rPr>
            </w:pPr>
            <w:r w:rsidRPr="00172145">
              <w:rPr>
                <w:rFonts w:ascii="Times New Roman" w:hAnsi="Times New Roman"/>
                <w:b/>
                <w:sz w:val="18"/>
                <w:szCs w:val="18"/>
              </w:rPr>
              <w:t>26</w:t>
            </w:r>
          </w:p>
        </w:tc>
      </w:tr>
    </w:tbl>
    <w:p w:rsidR="007666A0" w:rsidRPr="00172145" w:rsidRDefault="007666A0" w:rsidP="007666A0">
      <w:pPr>
        <w:jc w:val="center"/>
        <w:rPr>
          <w:rFonts w:ascii="Times New Roman" w:hAnsi="Times New Roman"/>
          <w:b/>
          <w:sz w:val="18"/>
          <w:szCs w:val="18"/>
        </w:rPr>
      </w:pPr>
    </w:p>
    <w:p w:rsidR="007666A0" w:rsidRPr="00172145" w:rsidRDefault="007666A0" w:rsidP="007666A0">
      <w:pPr>
        <w:pStyle w:val="11"/>
        <w:tabs>
          <w:tab w:val="left" w:pos="0"/>
        </w:tabs>
        <w:suppressAutoHyphens/>
        <w:rPr>
          <w:rFonts w:ascii="Times New Roman" w:hAnsi="Times New Roman"/>
          <w:sz w:val="18"/>
          <w:szCs w:val="18"/>
        </w:rPr>
      </w:pPr>
    </w:p>
    <w:p w:rsidR="007666A0" w:rsidRPr="00172145" w:rsidRDefault="007666A0" w:rsidP="007666A0">
      <w:pPr>
        <w:pStyle w:val="11"/>
        <w:tabs>
          <w:tab w:val="left" w:pos="0"/>
        </w:tabs>
        <w:suppressAutoHyphens/>
        <w:rPr>
          <w:rFonts w:ascii="Times New Roman" w:hAnsi="Times New Roman"/>
          <w:sz w:val="18"/>
          <w:szCs w:val="18"/>
        </w:rPr>
      </w:pPr>
      <w:r w:rsidRPr="00172145">
        <w:rPr>
          <w:rFonts w:ascii="Times New Roman" w:hAnsi="Times New Roman"/>
          <w:sz w:val="18"/>
          <w:szCs w:val="18"/>
        </w:rPr>
        <w:t xml:space="preserve">Приложение №3     </w:t>
      </w:r>
    </w:p>
    <w:p w:rsidR="007666A0" w:rsidRPr="00172145" w:rsidRDefault="007666A0" w:rsidP="006A3E30">
      <w:pPr>
        <w:pStyle w:val="1"/>
        <w:ind w:firstLine="540"/>
        <w:jc w:val="center"/>
        <w:rPr>
          <w:sz w:val="18"/>
          <w:szCs w:val="18"/>
        </w:rPr>
      </w:pPr>
      <w:r w:rsidRPr="00172145">
        <w:rPr>
          <w:bCs/>
          <w:sz w:val="18"/>
          <w:szCs w:val="18"/>
        </w:rPr>
        <w:t>Договор на оказание услуг № _____</w:t>
      </w:r>
    </w:p>
    <w:p w:rsidR="007666A0" w:rsidRDefault="006A3E30" w:rsidP="006A3E30">
      <w:pPr>
        <w:ind w:firstLine="540"/>
        <w:jc w:val="center"/>
        <w:rPr>
          <w:rFonts w:ascii="Times New Roman" w:hAnsi="Times New Roman"/>
          <w:sz w:val="18"/>
          <w:szCs w:val="18"/>
        </w:rPr>
      </w:pPr>
      <w:r w:rsidRPr="00172145">
        <w:rPr>
          <w:rFonts w:ascii="Times New Roman" w:hAnsi="Times New Roman"/>
          <w:sz w:val="18"/>
          <w:szCs w:val="18"/>
        </w:rPr>
        <w:t>Г</w:t>
      </w:r>
      <w:r w:rsidR="007666A0" w:rsidRPr="00172145">
        <w:rPr>
          <w:rFonts w:ascii="Times New Roman" w:hAnsi="Times New Roman"/>
          <w:sz w:val="18"/>
          <w:szCs w:val="18"/>
        </w:rPr>
        <w:t xml:space="preserve">. Белово                                                                     </w:t>
      </w:r>
      <w:r>
        <w:rPr>
          <w:rFonts w:ascii="Times New Roman" w:hAnsi="Times New Roman"/>
          <w:sz w:val="18"/>
          <w:szCs w:val="18"/>
        </w:rPr>
        <w:t xml:space="preserve">                                                                               </w:t>
      </w:r>
      <w:r w:rsidR="007666A0" w:rsidRPr="00172145">
        <w:rPr>
          <w:rFonts w:ascii="Times New Roman" w:hAnsi="Times New Roman"/>
          <w:sz w:val="18"/>
          <w:szCs w:val="18"/>
        </w:rPr>
        <w:t xml:space="preserve">             от  «____» ______________ 2011г.</w:t>
      </w:r>
    </w:p>
    <w:p w:rsidR="006A3E30" w:rsidRPr="00172145" w:rsidRDefault="006A3E30" w:rsidP="006A3E30">
      <w:pPr>
        <w:ind w:firstLine="540"/>
        <w:jc w:val="center"/>
        <w:rPr>
          <w:rFonts w:ascii="Times New Roman" w:hAnsi="Times New Roman"/>
          <w:sz w:val="18"/>
          <w:szCs w:val="18"/>
        </w:rPr>
      </w:pPr>
    </w:p>
    <w:p w:rsidR="007666A0" w:rsidRPr="00172145" w:rsidRDefault="007666A0" w:rsidP="006A3E30">
      <w:pPr>
        <w:ind w:firstLine="540"/>
        <w:jc w:val="both"/>
        <w:rPr>
          <w:rFonts w:ascii="Times New Roman" w:hAnsi="Times New Roman"/>
          <w:sz w:val="18"/>
          <w:szCs w:val="18"/>
        </w:rPr>
      </w:pPr>
      <w:r w:rsidRPr="00172145">
        <w:rPr>
          <w:rFonts w:ascii="Times New Roman" w:hAnsi="Times New Roman"/>
          <w:b/>
          <w:sz w:val="18"/>
          <w:szCs w:val="18"/>
        </w:rPr>
        <w:t>Государственное образовательное учреждение высшего профессионального образования «Сибирский государственный университет путей сообщения» (СГУПС)</w:t>
      </w:r>
      <w:r w:rsidRPr="00172145">
        <w:rPr>
          <w:rFonts w:ascii="Times New Roman" w:hAnsi="Times New Roman"/>
          <w:sz w:val="18"/>
          <w:szCs w:val="18"/>
        </w:rPr>
        <w:t>, именуемое в дальнейшем Заказчик, в лице директора  филиала СГУПС в г</w:t>
      </w:r>
      <w:proofErr w:type="gramStart"/>
      <w:r w:rsidRPr="00172145">
        <w:rPr>
          <w:rFonts w:ascii="Times New Roman" w:hAnsi="Times New Roman"/>
          <w:sz w:val="18"/>
          <w:szCs w:val="18"/>
        </w:rPr>
        <w:t>.Б</w:t>
      </w:r>
      <w:proofErr w:type="gramEnd"/>
      <w:r w:rsidRPr="00172145">
        <w:rPr>
          <w:rFonts w:ascii="Times New Roman" w:hAnsi="Times New Roman"/>
          <w:sz w:val="18"/>
          <w:szCs w:val="18"/>
        </w:rPr>
        <w:t xml:space="preserve">елово </w:t>
      </w:r>
      <w:proofErr w:type="spellStart"/>
      <w:r w:rsidRPr="00172145">
        <w:rPr>
          <w:rFonts w:ascii="Times New Roman" w:hAnsi="Times New Roman"/>
          <w:sz w:val="18"/>
          <w:szCs w:val="18"/>
        </w:rPr>
        <w:t>Шашенко</w:t>
      </w:r>
      <w:proofErr w:type="spellEnd"/>
      <w:r w:rsidRPr="00172145">
        <w:rPr>
          <w:rFonts w:ascii="Times New Roman" w:hAnsi="Times New Roman"/>
          <w:sz w:val="18"/>
          <w:szCs w:val="18"/>
        </w:rPr>
        <w:t xml:space="preserve"> Лидии Дмитриевны, действующей на основании доверенности №27 от 07.05.2010г., с одной стороны, и </w:t>
      </w:r>
      <w:r w:rsidRPr="00172145">
        <w:rPr>
          <w:rFonts w:ascii="Times New Roman" w:hAnsi="Times New Roman"/>
          <w:b/>
          <w:sz w:val="18"/>
          <w:szCs w:val="18"/>
        </w:rPr>
        <w:t xml:space="preserve"> _____________</w:t>
      </w:r>
      <w:r w:rsidRPr="00172145">
        <w:rPr>
          <w:rFonts w:ascii="Times New Roman" w:hAnsi="Times New Roman"/>
          <w:sz w:val="18"/>
          <w:szCs w:val="18"/>
        </w:rPr>
        <w:t xml:space="preserve">, именуемое в дальнейшем Исполнитель, в лице  ________, действующего  на основании  ______, с другой стороны, в результате размещения заказа в соответствии с Федеральным законом от 21.07.2005г. № 94-ФЗ  путем проведения запроса котировок цен, на основании протокола рассмотрения и оценки котировочных заявок №____ </w:t>
      </w:r>
      <w:proofErr w:type="gramStart"/>
      <w:r w:rsidRPr="00172145">
        <w:rPr>
          <w:rFonts w:ascii="Times New Roman" w:hAnsi="Times New Roman"/>
          <w:sz w:val="18"/>
          <w:szCs w:val="18"/>
        </w:rPr>
        <w:t>от</w:t>
      </w:r>
      <w:proofErr w:type="gramEnd"/>
      <w:r w:rsidRPr="00172145">
        <w:rPr>
          <w:rFonts w:ascii="Times New Roman" w:hAnsi="Times New Roman"/>
          <w:sz w:val="18"/>
          <w:szCs w:val="18"/>
        </w:rPr>
        <w:t xml:space="preserve"> ____, заключили </w:t>
      </w:r>
      <w:proofErr w:type="gramStart"/>
      <w:r w:rsidRPr="00172145">
        <w:rPr>
          <w:rFonts w:ascii="Times New Roman" w:hAnsi="Times New Roman"/>
          <w:sz w:val="18"/>
          <w:szCs w:val="18"/>
        </w:rPr>
        <w:t>гражданско-правовой</w:t>
      </w:r>
      <w:proofErr w:type="gramEnd"/>
      <w:r w:rsidRPr="00172145">
        <w:rPr>
          <w:rFonts w:ascii="Times New Roman" w:hAnsi="Times New Roman"/>
          <w:sz w:val="18"/>
          <w:szCs w:val="18"/>
        </w:rPr>
        <w:t xml:space="preserve"> договор бюджетного учреждения – настоящий договор на оказание услуг  (дал</w:t>
      </w:r>
      <w:r w:rsidR="006A3E30">
        <w:rPr>
          <w:rFonts w:ascii="Times New Roman" w:hAnsi="Times New Roman"/>
          <w:sz w:val="18"/>
          <w:szCs w:val="18"/>
        </w:rPr>
        <w:t>ее – договор) о нижеследующем:</w:t>
      </w:r>
    </w:p>
    <w:p w:rsidR="007666A0" w:rsidRPr="00172145" w:rsidRDefault="007666A0" w:rsidP="007666A0">
      <w:pPr>
        <w:numPr>
          <w:ilvl w:val="0"/>
          <w:numId w:val="2"/>
        </w:numPr>
        <w:tabs>
          <w:tab w:val="clear" w:pos="720"/>
        </w:tabs>
        <w:ind w:left="0" w:firstLine="540"/>
        <w:jc w:val="center"/>
        <w:rPr>
          <w:rFonts w:ascii="Times New Roman" w:hAnsi="Times New Roman"/>
          <w:b/>
          <w:sz w:val="18"/>
          <w:szCs w:val="18"/>
        </w:rPr>
      </w:pPr>
      <w:r w:rsidRPr="00172145">
        <w:rPr>
          <w:rFonts w:ascii="Times New Roman" w:hAnsi="Times New Roman"/>
          <w:b/>
          <w:sz w:val="18"/>
          <w:szCs w:val="18"/>
        </w:rPr>
        <w:t>Предмет договора</w:t>
      </w:r>
    </w:p>
    <w:p w:rsidR="007666A0" w:rsidRPr="00172145" w:rsidRDefault="007666A0" w:rsidP="007666A0">
      <w:pPr>
        <w:ind w:firstLine="540"/>
        <w:jc w:val="both"/>
        <w:rPr>
          <w:rFonts w:ascii="Times New Roman" w:hAnsi="Times New Roman"/>
          <w:sz w:val="18"/>
          <w:szCs w:val="18"/>
        </w:rPr>
      </w:pPr>
      <w:r w:rsidRPr="00172145">
        <w:rPr>
          <w:rFonts w:ascii="Times New Roman" w:hAnsi="Times New Roman"/>
          <w:sz w:val="18"/>
          <w:szCs w:val="18"/>
        </w:rPr>
        <w:t xml:space="preserve">1.1. По настоящему договору Исполнитель принимает на себя обязательства </w:t>
      </w:r>
      <w:r w:rsidRPr="00172145">
        <w:rPr>
          <w:rFonts w:ascii="Times New Roman" w:hAnsi="Times New Roman"/>
          <w:b/>
          <w:sz w:val="18"/>
          <w:szCs w:val="18"/>
        </w:rPr>
        <w:t xml:space="preserve">оказать услуги по аттестации  рабочих мест по условиям труда  </w:t>
      </w:r>
      <w:r w:rsidRPr="00172145">
        <w:rPr>
          <w:rFonts w:ascii="Times New Roman" w:hAnsi="Times New Roman"/>
          <w:sz w:val="18"/>
          <w:szCs w:val="18"/>
        </w:rPr>
        <w:t xml:space="preserve">филиала Заказчика (далее услуги), а Заказчик обязуется принять эти услуги и оплатить их стоимость. </w:t>
      </w:r>
    </w:p>
    <w:p w:rsidR="007666A0" w:rsidRPr="00172145" w:rsidRDefault="007666A0" w:rsidP="007666A0">
      <w:pPr>
        <w:ind w:firstLine="540"/>
        <w:jc w:val="both"/>
        <w:rPr>
          <w:rFonts w:ascii="Times New Roman" w:hAnsi="Times New Roman"/>
          <w:sz w:val="18"/>
          <w:szCs w:val="18"/>
        </w:rPr>
      </w:pPr>
      <w:r w:rsidRPr="00172145">
        <w:rPr>
          <w:rFonts w:ascii="Times New Roman" w:hAnsi="Times New Roman"/>
          <w:sz w:val="18"/>
          <w:szCs w:val="18"/>
        </w:rPr>
        <w:t>1.2. Исполнитель производит аттестацию 26 рабочих мест по условиям труда филиала СГУПС в г</w:t>
      </w:r>
      <w:proofErr w:type="gramStart"/>
      <w:r w:rsidRPr="00172145">
        <w:rPr>
          <w:rFonts w:ascii="Times New Roman" w:hAnsi="Times New Roman"/>
          <w:sz w:val="18"/>
          <w:szCs w:val="18"/>
        </w:rPr>
        <w:t>.Б</w:t>
      </w:r>
      <w:proofErr w:type="gramEnd"/>
      <w:r w:rsidRPr="00172145">
        <w:rPr>
          <w:rFonts w:ascii="Times New Roman" w:hAnsi="Times New Roman"/>
          <w:sz w:val="18"/>
          <w:szCs w:val="18"/>
        </w:rPr>
        <w:t>елово по месту его нахождения: Кемеровская область, г</w:t>
      </w:r>
      <w:proofErr w:type="gramStart"/>
      <w:r w:rsidRPr="00172145">
        <w:rPr>
          <w:rFonts w:ascii="Times New Roman" w:hAnsi="Times New Roman"/>
          <w:sz w:val="18"/>
          <w:szCs w:val="18"/>
        </w:rPr>
        <w:t>.Б</w:t>
      </w:r>
      <w:proofErr w:type="gramEnd"/>
      <w:r w:rsidRPr="00172145">
        <w:rPr>
          <w:rFonts w:ascii="Times New Roman" w:hAnsi="Times New Roman"/>
          <w:sz w:val="18"/>
          <w:szCs w:val="18"/>
        </w:rPr>
        <w:t xml:space="preserve">елово ул.Ленина 67а, с проведением следующих исследований: </w:t>
      </w:r>
    </w:p>
    <w:p w:rsidR="007666A0" w:rsidRPr="00172145" w:rsidRDefault="007666A0" w:rsidP="006A3E30">
      <w:pPr>
        <w:ind w:firstLine="851"/>
        <w:jc w:val="both"/>
        <w:rPr>
          <w:rFonts w:ascii="Times New Roman" w:hAnsi="Times New Roman"/>
          <w:sz w:val="18"/>
          <w:szCs w:val="18"/>
        </w:rPr>
      </w:pPr>
      <w:r w:rsidRPr="00172145">
        <w:rPr>
          <w:rFonts w:ascii="Times New Roman" w:hAnsi="Times New Roman"/>
          <w:sz w:val="18"/>
          <w:szCs w:val="18"/>
        </w:rPr>
        <w:t>1. Микроклимат - замеры в теплый и холодный периоды года.</w:t>
      </w:r>
    </w:p>
    <w:p w:rsidR="007666A0" w:rsidRPr="00172145" w:rsidRDefault="007666A0" w:rsidP="006A3E30">
      <w:pPr>
        <w:ind w:firstLine="851"/>
        <w:jc w:val="both"/>
        <w:rPr>
          <w:rFonts w:ascii="Times New Roman" w:hAnsi="Times New Roman"/>
          <w:sz w:val="18"/>
          <w:szCs w:val="18"/>
        </w:rPr>
      </w:pPr>
      <w:r w:rsidRPr="00172145">
        <w:rPr>
          <w:rFonts w:ascii="Times New Roman" w:hAnsi="Times New Roman"/>
          <w:sz w:val="18"/>
          <w:szCs w:val="18"/>
        </w:rPr>
        <w:t>2. Световая среда.</w:t>
      </w:r>
    </w:p>
    <w:p w:rsidR="007666A0" w:rsidRPr="00172145" w:rsidRDefault="007666A0" w:rsidP="006A3E30">
      <w:pPr>
        <w:ind w:firstLine="851"/>
        <w:jc w:val="both"/>
        <w:rPr>
          <w:rFonts w:ascii="Times New Roman" w:hAnsi="Times New Roman"/>
          <w:sz w:val="18"/>
          <w:szCs w:val="18"/>
        </w:rPr>
      </w:pPr>
      <w:r w:rsidRPr="00172145">
        <w:rPr>
          <w:rFonts w:ascii="Times New Roman" w:hAnsi="Times New Roman"/>
          <w:sz w:val="18"/>
          <w:szCs w:val="18"/>
        </w:rPr>
        <w:t>3. Неионизирующие электромагнитные поля и излучения.</w:t>
      </w:r>
    </w:p>
    <w:p w:rsidR="007666A0" w:rsidRPr="00172145" w:rsidRDefault="007666A0" w:rsidP="006A3E30">
      <w:pPr>
        <w:ind w:firstLine="851"/>
        <w:jc w:val="both"/>
        <w:rPr>
          <w:rFonts w:ascii="Times New Roman" w:hAnsi="Times New Roman"/>
          <w:sz w:val="18"/>
          <w:szCs w:val="18"/>
        </w:rPr>
      </w:pPr>
      <w:r w:rsidRPr="00172145">
        <w:rPr>
          <w:rFonts w:ascii="Times New Roman" w:hAnsi="Times New Roman"/>
          <w:sz w:val="18"/>
          <w:szCs w:val="18"/>
        </w:rPr>
        <w:t>4. Ионизирующие излучения и электромагнитные поля промышленных частот.</w:t>
      </w:r>
    </w:p>
    <w:p w:rsidR="007666A0" w:rsidRPr="00172145" w:rsidRDefault="006A3E30" w:rsidP="006A3E30">
      <w:pPr>
        <w:ind w:firstLine="851"/>
        <w:jc w:val="both"/>
        <w:rPr>
          <w:rFonts w:ascii="Times New Roman" w:hAnsi="Times New Roman"/>
          <w:sz w:val="18"/>
          <w:szCs w:val="18"/>
        </w:rPr>
      </w:pPr>
      <w:r>
        <w:rPr>
          <w:rFonts w:ascii="Times New Roman" w:hAnsi="Times New Roman"/>
          <w:sz w:val="18"/>
          <w:szCs w:val="18"/>
        </w:rPr>
        <w:t>5.</w:t>
      </w:r>
      <w:r w:rsidR="007666A0" w:rsidRPr="00172145">
        <w:rPr>
          <w:rFonts w:ascii="Times New Roman" w:hAnsi="Times New Roman"/>
          <w:sz w:val="18"/>
          <w:szCs w:val="18"/>
        </w:rPr>
        <w:t xml:space="preserve"> Аэрозоли преимущественно </w:t>
      </w:r>
      <w:proofErr w:type="spellStart"/>
      <w:r w:rsidR="007666A0" w:rsidRPr="00172145">
        <w:rPr>
          <w:rFonts w:ascii="Times New Roman" w:hAnsi="Times New Roman"/>
          <w:sz w:val="18"/>
          <w:szCs w:val="18"/>
        </w:rPr>
        <w:t>фиброгенного</w:t>
      </w:r>
      <w:proofErr w:type="spellEnd"/>
      <w:r w:rsidR="007666A0" w:rsidRPr="00172145">
        <w:rPr>
          <w:rFonts w:ascii="Times New Roman" w:hAnsi="Times New Roman"/>
          <w:sz w:val="18"/>
          <w:szCs w:val="18"/>
        </w:rPr>
        <w:t xml:space="preserve"> действия.</w:t>
      </w:r>
    </w:p>
    <w:p w:rsidR="007666A0" w:rsidRPr="00172145" w:rsidRDefault="007666A0" w:rsidP="006A3E30">
      <w:pPr>
        <w:ind w:firstLine="851"/>
        <w:jc w:val="both"/>
        <w:rPr>
          <w:rFonts w:ascii="Times New Roman" w:hAnsi="Times New Roman"/>
          <w:sz w:val="18"/>
          <w:szCs w:val="18"/>
        </w:rPr>
      </w:pPr>
      <w:r w:rsidRPr="00172145">
        <w:rPr>
          <w:rFonts w:ascii="Times New Roman" w:hAnsi="Times New Roman"/>
          <w:sz w:val="18"/>
          <w:szCs w:val="18"/>
        </w:rPr>
        <w:t xml:space="preserve">6. </w:t>
      </w:r>
      <w:proofErr w:type="spellStart"/>
      <w:r w:rsidRPr="00172145">
        <w:rPr>
          <w:rFonts w:ascii="Times New Roman" w:hAnsi="Times New Roman"/>
          <w:sz w:val="18"/>
          <w:szCs w:val="18"/>
        </w:rPr>
        <w:t>Виброакустические</w:t>
      </w:r>
      <w:proofErr w:type="spellEnd"/>
      <w:r w:rsidRPr="00172145">
        <w:rPr>
          <w:rFonts w:ascii="Times New Roman" w:hAnsi="Times New Roman"/>
          <w:sz w:val="18"/>
          <w:szCs w:val="18"/>
        </w:rPr>
        <w:t xml:space="preserve"> факторы. </w:t>
      </w:r>
    </w:p>
    <w:p w:rsidR="007666A0" w:rsidRPr="00172145" w:rsidRDefault="007666A0" w:rsidP="006A3E30">
      <w:pPr>
        <w:ind w:firstLine="851"/>
        <w:jc w:val="both"/>
        <w:rPr>
          <w:rFonts w:ascii="Times New Roman" w:hAnsi="Times New Roman"/>
          <w:sz w:val="18"/>
          <w:szCs w:val="18"/>
        </w:rPr>
      </w:pPr>
      <w:r w:rsidRPr="00172145">
        <w:rPr>
          <w:rFonts w:ascii="Times New Roman" w:hAnsi="Times New Roman"/>
          <w:sz w:val="18"/>
          <w:szCs w:val="18"/>
        </w:rPr>
        <w:t xml:space="preserve">7. </w:t>
      </w:r>
      <w:proofErr w:type="spellStart"/>
      <w:r w:rsidRPr="00172145">
        <w:rPr>
          <w:rFonts w:ascii="Times New Roman" w:hAnsi="Times New Roman"/>
          <w:sz w:val="18"/>
          <w:szCs w:val="18"/>
        </w:rPr>
        <w:t>Аэроинный</w:t>
      </w:r>
      <w:proofErr w:type="spellEnd"/>
      <w:r w:rsidRPr="00172145">
        <w:rPr>
          <w:rFonts w:ascii="Times New Roman" w:hAnsi="Times New Roman"/>
          <w:sz w:val="18"/>
          <w:szCs w:val="18"/>
        </w:rPr>
        <w:t xml:space="preserve">  состав воздуха. </w:t>
      </w:r>
    </w:p>
    <w:p w:rsidR="007666A0" w:rsidRPr="00172145" w:rsidRDefault="007666A0" w:rsidP="006A3E30">
      <w:pPr>
        <w:ind w:firstLine="851"/>
        <w:jc w:val="both"/>
        <w:rPr>
          <w:rFonts w:ascii="Times New Roman" w:hAnsi="Times New Roman"/>
          <w:sz w:val="18"/>
          <w:szCs w:val="18"/>
        </w:rPr>
      </w:pPr>
      <w:r w:rsidRPr="00172145">
        <w:rPr>
          <w:rFonts w:ascii="Times New Roman" w:hAnsi="Times New Roman"/>
          <w:sz w:val="18"/>
          <w:szCs w:val="18"/>
        </w:rPr>
        <w:t xml:space="preserve">8.  Химический фактор. </w:t>
      </w:r>
    </w:p>
    <w:p w:rsidR="007666A0" w:rsidRPr="00172145" w:rsidRDefault="007666A0" w:rsidP="006A3E30">
      <w:pPr>
        <w:ind w:firstLine="851"/>
        <w:jc w:val="both"/>
        <w:rPr>
          <w:rFonts w:ascii="Times New Roman" w:hAnsi="Times New Roman"/>
          <w:sz w:val="18"/>
          <w:szCs w:val="18"/>
        </w:rPr>
      </w:pPr>
      <w:r w:rsidRPr="00172145">
        <w:rPr>
          <w:rFonts w:ascii="Times New Roman" w:hAnsi="Times New Roman"/>
          <w:sz w:val="18"/>
          <w:szCs w:val="18"/>
        </w:rPr>
        <w:t xml:space="preserve">9.  Биологический фактор. </w:t>
      </w:r>
    </w:p>
    <w:p w:rsidR="007666A0" w:rsidRPr="00172145" w:rsidRDefault="007666A0" w:rsidP="006A3E30">
      <w:pPr>
        <w:ind w:firstLine="851"/>
        <w:jc w:val="both"/>
        <w:rPr>
          <w:rFonts w:ascii="Times New Roman" w:hAnsi="Times New Roman"/>
          <w:sz w:val="18"/>
          <w:szCs w:val="18"/>
        </w:rPr>
      </w:pPr>
      <w:r w:rsidRPr="00172145">
        <w:rPr>
          <w:rFonts w:ascii="Times New Roman" w:hAnsi="Times New Roman"/>
          <w:sz w:val="18"/>
          <w:szCs w:val="18"/>
        </w:rPr>
        <w:t xml:space="preserve">10. Оценка </w:t>
      </w:r>
      <w:proofErr w:type="spellStart"/>
      <w:r w:rsidRPr="00172145">
        <w:rPr>
          <w:rFonts w:ascii="Times New Roman" w:hAnsi="Times New Roman"/>
          <w:sz w:val="18"/>
          <w:szCs w:val="18"/>
        </w:rPr>
        <w:t>травмобезопасности</w:t>
      </w:r>
      <w:proofErr w:type="spellEnd"/>
      <w:r w:rsidRPr="00172145">
        <w:rPr>
          <w:rFonts w:ascii="Times New Roman" w:hAnsi="Times New Roman"/>
          <w:sz w:val="18"/>
          <w:szCs w:val="18"/>
        </w:rPr>
        <w:t xml:space="preserve"> оборудования на рабочем месте. </w:t>
      </w:r>
    </w:p>
    <w:p w:rsidR="007666A0" w:rsidRPr="00172145" w:rsidRDefault="007666A0" w:rsidP="006A3E30">
      <w:pPr>
        <w:ind w:firstLine="851"/>
        <w:jc w:val="both"/>
        <w:rPr>
          <w:rFonts w:ascii="Times New Roman" w:hAnsi="Times New Roman"/>
          <w:sz w:val="18"/>
          <w:szCs w:val="18"/>
        </w:rPr>
      </w:pPr>
      <w:r w:rsidRPr="00172145">
        <w:rPr>
          <w:rFonts w:ascii="Times New Roman" w:hAnsi="Times New Roman"/>
          <w:sz w:val="18"/>
          <w:szCs w:val="18"/>
        </w:rPr>
        <w:t>11</w:t>
      </w:r>
      <w:r w:rsidR="006A3E30">
        <w:rPr>
          <w:rFonts w:ascii="Times New Roman" w:hAnsi="Times New Roman"/>
          <w:sz w:val="18"/>
          <w:szCs w:val="18"/>
        </w:rPr>
        <w:t>.</w:t>
      </w:r>
      <w:r w:rsidRPr="00172145">
        <w:rPr>
          <w:rFonts w:ascii="Times New Roman" w:hAnsi="Times New Roman"/>
          <w:sz w:val="18"/>
          <w:szCs w:val="18"/>
        </w:rPr>
        <w:t xml:space="preserve"> Оценка </w:t>
      </w:r>
      <w:proofErr w:type="spellStart"/>
      <w:r w:rsidRPr="00172145">
        <w:rPr>
          <w:rFonts w:ascii="Times New Roman" w:hAnsi="Times New Roman"/>
          <w:sz w:val="18"/>
          <w:szCs w:val="18"/>
        </w:rPr>
        <w:t>травмобезопасности</w:t>
      </w:r>
      <w:proofErr w:type="spellEnd"/>
      <w:r w:rsidRPr="00172145">
        <w:rPr>
          <w:rFonts w:ascii="Times New Roman" w:hAnsi="Times New Roman"/>
          <w:sz w:val="18"/>
          <w:szCs w:val="18"/>
        </w:rPr>
        <w:t xml:space="preserve"> рабочей зоны.</w:t>
      </w:r>
    </w:p>
    <w:p w:rsidR="007666A0" w:rsidRPr="00172145" w:rsidRDefault="007666A0" w:rsidP="006A3E30">
      <w:pPr>
        <w:ind w:firstLine="851"/>
        <w:jc w:val="both"/>
        <w:rPr>
          <w:rFonts w:ascii="Times New Roman" w:hAnsi="Times New Roman"/>
          <w:sz w:val="18"/>
          <w:szCs w:val="18"/>
        </w:rPr>
      </w:pPr>
      <w:r w:rsidRPr="00172145">
        <w:rPr>
          <w:rFonts w:ascii="Times New Roman" w:hAnsi="Times New Roman"/>
          <w:sz w:val="18"/>
          <w:szCs w:val="18"/>
        </w:rPr>
        <w:t xml:space="preserve">12. Напряженность трудового процесса. </w:t>
      </w:r>
    </w:p>
    <w:p w:rsidR="007666A0" w:rsidRPr="00172145" w:rsidRDefault="007666A0" w:rsidP="006A3E30">
      <w:pPr>
        <w:ind w:firstLine="851"/>
        <w:jc w:val="both"/>
        <w:rPr>
          <w:rFonts w:ascii="Times New Roman" w:hAnsi="Times New Roman"/>
          <w:sz w:val="18"/>
          <w:szCs w:val="18"/>
        </w:rPr>
      </w:pPr>
      <w:r w:rsidRPr="00172145">
        <w:rPr>
          <w:rFonts w:ascii="Times New Roman" w:hAnsi="Times New Roman"/>
          <w:sz w:val="18"/>
          <w:szCs w:val="18"/>
        </w:rPr>
        <w:t>13.  Тяжесть трудового процесса.</w:t>
      </w:r>
    </w:p>
    <w:p w:rsidR="007666A0" w:rsidRPr="00172145" w:rsidRDefault="007666A0" w:rsidP="007666A0">
      <w:pPr>
        <w:ind w:firstLine="540"/>
        <w:jc w:val="both"/>
        <w:rPr>
          <w:rFonts w:ascii="Times New Roman" w:hAnsi="Times New Roman"/>
          <w:sz w:val="18"/>
          <w:szCs w:val="18"/>
        </w:rPr>
      </w:pPr>
      <w:r w:rsidRPr="00172145">
        <w:rPr>
          <w:rFonts w:ascii="Times New Roman" w:hAnsi="Times New Roman"/>
          <w:sz w:val="18"/>
          <w:szCs w:val="18"/>
        </w:rPr>
        <w:t>1.3.Исполнитель производит аттестацию 26 рабочих мест с учетом категории персонала в следующем соотношении:</w:t>
      </w:r>
    </w:p>
    <w:p w:rsidR="007666A0" w:rsidRPr="00172145" w:rsidRDefault="007666A0" w:rsidP="007666A0">
      <w:pPr>
        <w:ind w:firstLine="540"/>
        <w:jc w:val="both"/>
        <w:rPr>
          <w:rFonts w:ascii="Times New Roman" w:hAnsi="Times New Roman"/>
          <w:sz w:val="18"/>
          <w:szCs w:val="18"/>
        </w:rPr>
      </w:pPr>
      <w:r w:rsidRPr="00172145">
        <w:rPr>
          <w:rFonts w:ascii="Times New Roman" w:hAnsi="Times New Roman"/>
          <w:sz w:val="18"/>
          <w:szCs w:val="18"/>
        </w:rPr>
        <w:t xml:space="preserve">- </w:t>
      </w:r>
      <w:r w:rsidRPr="00172145">
        <w:rPr>
          <w:rFonts w:ascii="Times New Roman" w:hAnsi="Times New Roman"/>
          <w:sz w:val="18"/>
          <w:szCs w:val="18"/>
        </w:rPr>
        <w:tab/>
        <w:t>Административно-управленческий персонал - 4 рабочих мест</w:t>
      </w:r>
    </w:p>
    <w:p w:rsidR="007666A0" w:rsidRPr="00172145" w:rsidRDefault="007666A0" w:rsidP="007666A0">
      <w:pPr>
        <w:ind w:firstLine="540"/>
        <w:jc w:val="both"/>
        <w:rPr>
          <w:rFonts w:ascii="Times New Roman" w:hAnsi="Times New Roman"/>
          <w:sz w:val="18"/>
          <w:szCs w:val="18"/>
        </w:rPr>
      </w:pPr>
      <w:r w:rsidRPr="00172145">
        <w:rPr>
          <w:rFonts w:ascii="Times New Roman" w:hAnsi="Times New Roman"/>
          <w:sz w:val="18"/>
          <w:szCs w:val="18"/>
        </w:rPr>
        <w:t>-</w:t>
      </w:r>
      <w:r w:rsidRPr="00172145">
        <w:rPr>
          <w:rFonts w:ascii="Times New Roman" w:hAnsi="Times New Roman"/>
          <w:sz w:val="18"/>
          <w:szCs w:val="18"/>
        </w:rPr>
        <w:tab/>
        <w:t>Учебно-вспомогательный персонал - 6 рабочих мест</w:t>
      </w:r>
    </w:p>
    <w:p w:rsidR="007666A0" w:rsidRPr="00172145" w:rsidRDefault="007666A0" w:rsidP="007666A0">
      <w:pPr>
        <w:ind w:firstLine="540"/>
        <w:jc w:val="both"/>
        <w:rPr>
          <w:rFonts w:ascii="Times New Roman" w:hAnsi="Times New Roman"/>
          <w:sz w:val="18"/>
          <w:szCs w:val="18"/>
        </w:rPr>
      </w:pPr>
      <w:r w:rsidRPr="00172145">
        <w:rPr>
          <w:rFonts w:ascii="Times New Roman" w:hAnsi="Times New Roman"/>
          <w:sz w:val="18"/>
          <w:szCs w:val="18"/>
        </w:rPr>
        <w:t>-</w:t>
      </w:r>
      <w:r w:rsidRPr="00172145">
        <w:rPr>
          <w:rFonts w:ascii="Times New Roman" w:hAnsi="Times New Roman"/>
          <w:sz w:val="18"/>
          <w:szCs w:val="18"/>
        </w:rPr>
        <w:tab/>
        <w:t>Обслуживающий персонал</w:t>
      </w:r>
      <w:r w:rsidRPr="00172145">
        <w:rPr>
          <w:rFonts w:ascii="Times New Roman" w:hAnsi="Times New Roman"/>
          <w:sz w:val="18"/>
          <w:szCs w:val="18"/>
        </w:rPr>
        <w:tab/>
        <w:t>- 5 рабоч</w:t>
      </w:r>
      <w:r w:rsidR="006A3E30">
        <w:rPr>
          <w:rFonts w:ascii="Times New Roman" w:hAnsi="Times New Roman"/>
          <w:sz w:val="18"/>
          <w:szCs w:val="18"/>
        </w:rPr>
        <w:t>их</w:t>
      </w:r>
      <w:r w:rsidRPr="00172145">
        <w:rPr>
          <w:rFonts w:ascii="Times New Roman" w:hAnsi="Times New Roman"/>
          <w:sz w:val="18"/>
          <w:szCs w:val="18"/>
        </w:rPr>
        <w:t xml:space="preserve"> место</w:t>
      </w:r>
    </w:p>
    <w:p w:rsidR="007666A0" w:rsidRPr="00172145" w:rsidRDefault="007666A0" w:rsidP="007666A0">
      <w:pPr>
        <w:ind w:firstLine="540"/>
        <w:jc w:val="both"/>
        <w:rPr>
          <w:rFonts w:ascii="Times New Roman" w:hAnsi="Times New Roman"/>
          <w:sz w:val="18"/>
          <w:szCs w:val="18"/>
        </w:rPr>
      </w:pPr>
      <w:r w:rsidRPr="00172145">
        <w:rPr>
          <w:rFonts w:ascii="Times New Roman" w:hAnsi="Times New Roman"/>
          <w:sz w:val="18"/>
          <w:szCs w:val="18"/>
        </w:rPr>
        <w:t>-</w:t>
      </w:r>
      <w:r w:rsidRPr="00172145">
        <w:rPr>
          <w:rFonts w:ascii="Times New Roman" w:hAnsi="Times New Roman"/>
          <w:sz w:val="18"/>
          <w:szCs w:val="18"/>
        </w:rPr>
        <w:tab/>
        <w:t>Педагогический состав – 11 рабочих мест</w:t>
      </w:r>
    </w:p>
    <w:p w:rsidR="007666A0" w:rsidRPr="00172145" w:rsidRDefault="007666A0" w:rsidP="007666A0">
      <w:pPr>
        <w:pStyle w:val="a4"/>
        <w:spacing w:after="0"/>
        <w:ind w:firstLine="540"/>
        <w:jc w:val="both"/>
        <w:rPr>
          <w:rFonts w:ascii="Times New Roman" w:hAnsi="Times New Roman"/>
          <w:sz w:val="18"/>
          <w:szCs w:val="18"/>
        </w:rPr>
      </w:pPr>
      <w:r w:rsidRPr="00172145">
        <w:rPr>
          <w:rFonts w:ascii="Times New Roman" w:hAnsi="Times New Roman"/>
          <w:sz w:val="18"/>
          <w:szCs w:val="18"/>
        </w:rPr>
        <w:t>1.4. Перечень, объем и стоимость услуг, выполняемых по предмету настоящего договора, определяются  сметой или калькуляцией  (Приложение №1 к настоящему договору).</w:t>
      </w:r>
    </w:p>
    <w:p w:rsidR="007666A0" w:rsidRPr="00172145" w:rsidRDefault="007666A0" w:rsidP="007666A0">
      <w:pPr>
        <w:pStyle w:val="a4"/>
        <w:spacing w:after="0"/>
        <w:ind w:firstLine="540"/>
        <w:jc w:val="both"/>
        <w:rPr>
          <w:rFonts w:ascii="Times New Roman" w:hAnsi="Times New Roman"/>
          <w:sz w:val="18"/>
          <w:szCs w:val="18"/>
        </w:rPr>
      </w:pPr>
      <w:r w:rsidRPr="00172145">
        <w:rPr>
          <w:rFonts w:ascii="Times New Roman" w:hAnsi="Times New Roman"/>
          <w:sz w:val="18"/>
          <w:szCs w:val="18"/>
        </w:rPr>
        <w:tab/>
      </w:r>
    </w:p>
    <w:p w:rsidR="007666A0" w:rsidRPr="00172145" w:rsidRDefault="007666A0" w:rsidP="007666A0">
      <w:pPr>
        <w:pStyle w:val="2"/>
        <w:numPr>
          <w:ilvl w:val="0"/>
          <w:numId w:val="2"/>
        </w:numPr>
        <w:tabs>
          <w:tab w:val="clear" w:pos="720"/>
        </w:tabs>
        <w:autoSpaceDE w:val="0"/>
        <w:autoSpaceDN w:val="0"/>
        <w:adjustRightInd w:val="0"/>
        <w:spacing w:after="0" w:line="240" w:lineRule="auto"/>
        <w:ind w:left="0" w:firstLine="540"/>
        <w:jc w:val="center"/>
        <w:rPr>
          <w:rFonts w:ascii="Times New Roman" w:hAnsi="Times New Roman"/>
          <w:b/>
          <w:sz w:val="18"/>
          <w:szCs w:val="18"/>
        </w:rPr>
      </w:pPr>
      <w:r w:rsidRPr="00172145">
        <w:rPr>
          <w:rFonts w:ascii="Times New Roman" w:hAnsi="Times New Roman"/>
          <w:b/>
          <w:sz w:val="18"/>
          <w:szCs w:val="18"/>
        </w:rPr>
        <w:t>Цена  договора и порядок оплаты</w:t>
      </w:r>
    </w:p>
    <w:p w:rsidR="007666A0" w:rsidRPr="00172145" w:rsidRDefault="007666A0" w:rsidP="007666A0">
      <w:pPr>
        <w:pStyle w:val="2"/>
        <w:spacing w:after="0" w:line="240" w:lineRule="auto"/>
        <w:ind w:left="0" w:firstLine="540"/>
        <w:jc w:val="both"/>
        <w:rPr>
          <w:rFonts w:ascii="Times New Roman" w:hAnsi="Times New Roman"/>
          <w:sz w:val="18"/>
          <w:szCs w:val="18"/>
        </w:rPr>
      </w:pPr>
      <w:r w:rsidRPr="00172145">
        <w:rPr>
          <w:rFonts w:ascii="Times New Roman" w:hAnsi="Times New Roman"/>
          <w:sz w:val="18"/>
          <w:szCs w:val="18"/>
        </w:rPr>
        <w:t>2.1. Цена договора определяется общей стоимостью услуг, оказываемых Исполнителем по настоящему договору, и составляет</w:t>
      </w:r>
      <w:proofErr w:type="gramStart"/>
      <w:r w:rsidRPr="00172145">
        <w:rPr>
          <w:rFonts w:ascii="Times New Roman" w:hAnsi="Times New Roman"/>
          <w:sz w:val="18"/>
          <w:szCs w:val="18"/>
        </w:rPr>
        <w:t xml:space="preserve"> ______  (______) </w:t>
      </w:r>
      <w:proofErr w:type="gramEnd"/>
      <w:r w:rsidRPr="00172145">
        <w:rPr>
          <w:rFonts w:ascii="Times New Roman" w:hAnsi="Times New Roman"/>
          <w:sz w:val="18"/>
          <w:szCs w:val="18"/>
        </w:rPr>
        <w:t>рублей,  в том числе</w:t>
      </w:r>
      <w:r w:rsidRPr="00172145">
        <w:rPr>
          <w:rFonts w:ascii="Times New Roman" w:hAnsi="Times New Roman"/>
          <w:b/>
          <w:sz w:val="18"/>
          <w:szCs w:val="18"/>
        </w:rPr>
        <w:t xml:space="preserve"> </w:t>
      </w:r>
      <w:r w:rsidRPr="00172145">
        <w:rPr>
          <w:rFonts w:ascii="Times New Roman" w:hAnsi="Times New Roman"/>
          <w:sz w:val="18"/>
          <w:szCs w:val="18"/>
        </w:rPr>
        <w:t xml:space="preserve">НДС. </w:t>
      </w:r>
    </w:p>
    <w:p w:rsidR="007666A0" w:rsidRPr="00172145" w:rsidRDefault="007666A0" w:rsidP="007666A0">
      <w:pPr>
        <w:pStyle w:val="2"/>
        <w:spacing w:after="0" w:line="240" w:lineRule="auto"/>
        <w:ind w:left="0" w:firstLine="540"/>
        <w:jc w:val="both"/>
        <w:rPr>
          <w:rFonts w:ascii="Times New Roman" w:hAnsi="Times New Roman"/>
          <w:sz w:val="18"/>
          <w:szCs w:val="18"/>
        </w:rPr>
      </w:pPr>
      <w:r w:rsidRPr="00172145">
        <w:rPr>
          <w:rFonts w:ascii="Times New Roman" w:hAnsi="Times New Roman"/>
          <w:sz w:val="18"/>
          <w:szCs w:val="18"/>
        </w:rPr>
        <w:t>2.2. Заказчик п</w:t>
      </w:r>
      <w:r w:rsidR="005A27E6">
        <w:rPr>
          <w:rFonts w:ascii="Times New Roman" w:hAnsi="Times New Roman"/>
          <w:sz w:val="18"/>
          <w:szCs w:val="18"/>
        </w:rPr>
        <w:t xml:space="preserve">роизводит предоплату в </w:t>
      </w:r>
      <w:proofErr w:type="gramStart"/>
      <w:r w:rsidR="005A27E6">
        <w:rPr>
          <w:rFonts w:ascii="Times New Roman" w:hAnsi="Times New Roman"/>
          <w:sz w:val="18"/>
          <w:szCs w:val="18"/>
        </w:rPr>
        <w:t>размере</w:t>
      </w:r>
      <w:proofErr w:type="gramEnd"/>
      <w:r w:rsidR="005A27E6">
        <w:rPr>
          <w:rFonts w:ascii="Times New Roman" w:hAnsi="Times New Roman"/>
          <w:sz w:val="18"/>
          <w:szCs w:val="18"/>
        </w:rPr>
        <w:t xml:space="preserve"> 3</w:t>
      </w:r>
      <w:r w:rsidRPr="00172145">
        <w:rPr>
          <w:rFonts w:ascii="Times New Roman" w:hAnsi="Times New Roman"/>
          <w:sz w:val="18"/>
          <w:szCs w:val="18"/>
        </w:rPr>
        <w:t>0% от цены договора в течение 10 банковских дней со дня подписания договора сторонами и выставления счета Исполнителем.</w:t>
      </w:r>
    </w:p>
    <w:p w:rsidR="007666A0" w:rsidRPr="00172145" w:rsidRDefault="007666A0" w:rsidP="007666A0">
      <w:pPr>
        <w:pStyle w:val="2"/>
        <w:spacing w:after="0" w:line="240" w:lineRule="auto"/>
        <w:ind w:left="0" w:firstLine="540"/>
        <w:jc w:val="both"/>
        <w:rPr>
          <w:rFonts w:ascii="Times New Roman" w:hAnsi="Times New Roman"/>
          <w:sz w:val="18"/>
          <w:szCs w:val="18"/>
        </w:rPr>
      </w:pPr>
      <w:r w:rsidRPr="00172145">
        <w:rPr>
          <w:rFonts w:ascii="Times New Roman" w:hAnsi="Times New Roman"/>
          <w:sz w:val="18"/>
          <w:szCs w:val="18"/>
        </w:rPr>
        <w:t xml:space="preserve">2.3. </w:t>
      </w:r>
      <w:r w:rsidR="005A27E6">
        <w:rPr>
          <w:rFonts w:ascii="Times New Roman" w:hAnsi="Times New Roman"/>
          <w:sz w:val="18"/>
          <w:szCs w:val="18"/>
        </w:rPr>
        <w:t xml:space="preserve">Окончательный расчет в </w:t>
      </w:r>
      <w:proofErr w:type="gramStart"/>
      <w:r w:rsidR="005A27E6">
        <w:rPr>
          <w:rFonts w:ascii="Times New Roman" w:hAnsi="Times New Roman"/>
          <w:sz w:val="18"/>
          <w:szCs w:val="18"/>
        </w:rPr>
        <w:t>размере</w:t>
      </w:r>
      <w:proofErr w:type="gramEnd"/>
      <w:r w:rsidR="005A27E6">
        <w:rPr>
          <w:rFonts w:ascii="Times New Roman" w:hAnsi="Times New Roman"/>
          <w:sz w:val="18"/>
          <w:szCs w:val="18"/>
        </w:rPr>
        <w:t xml:space="preserve"> 7</w:t>
      </w:r>
      <w:r w:rsidRPr="00172145">
        <w:rPr>
          <w:rFonts w:ascii="Times New Roman" w:hAnsi="Times New Roman"/>
          <w:sz w:val="18"/>
          <w:szCs w:val="18"/>
        </w:rPr>
        <w:t>0% от цены договора производится «Заказчиком» после  подписания сторонами акта приемки всего объема оказанных услуг, в течение 10 банковских дней со дня предоставления Исполнителем документов на оплату (акта оказанных услуг, счет и счет-фактура).</w:t>
      </w:r>
    </w:p>
    <w:p w:rsidR="007666A0" w:rsidRPr="00172145" w:rsidRDefault="007666A0" w:rsidP="007666A0">
      <w:pPr>
        <w:pStyle w:val="2"/>
        <w:spacing w:after="0" w:line="240" w:lineRule="auto"/>
        <w:ind w:left="0" w:firstLine="540"/>
        <w:jc w:val="both"/>
        <w:rPr>
          <w:rFonts w:ascii="Times New Roman" w:hAnsi="Times New Roman"/>
          <w:sz w:val="18"/>
          <w:szCs w:val="18"/>
        </w:rPr>
      </w:pPr>
      <w:r w:rsidRPr="00172145">
        <w:rPr>
          <w:rFonts w:ascii="Times New Roman" w:hAnsi="Times New Roman"/>
          <w:sz w:val="18"/>
          <w:szCs w:val="18"/>
        </w:rPr>
        <w:t>2.4. Стоимость оказываемых услуг включает в себя стоимость материалов, необходимых для оказания этих услуг, затраты по использованию необходимого оборудования, транспортные расходы, расходы по уплате всех налогов, пошлин и сборов.</w:t>
      </w:r>
    </w:p>
    <w:p w:rsidR="007666A0" w:rsidRPr="00172145" w:rsidRDefault="007666A0" w:rsidP="007666A0">
      <w:pPr>
        <w:autoSpaceDE w:val="0"/>
        <w:autoSpaceDN w:val="0"/>
        <w:adjustRightInd w:val="0"/>
        <w:ind w:firstLine="540"/>
        <w:jc w:val="both"/>
        <w:rPr>
          <w:rFonts w:ascii="Times New Roman" w:hAnsi="Times New Roman"/>
          <w:sz w:val="18"/>
          <w:szCs w:val="18"/>
        </w:rPr>
      </w:pPr>
      <w:r w:rsidRPr="00172145">
        <w:rPr>
          <w:rFonts w:ascii="Times New Roman" w:hAnsi="Times New Roman"/>
          <w:sz w:val="18"/>
          <w:szCs w:val="18"/>
        </w:rPr>
        <w:t xml:space="preserve">2.5. Заказчик производит оплату услуг за счет средств федерального бюджета (внебюджетных средств) в безналичном </w:t>
      </w:r>
      <w:proofErr w:type="gramStart"/>
      <w:r w:rsidRPr="00172145">
        <w:rPr>
          <w:rFonts w:ascii="Times New Roman" w:hAnsi="Times New Roman"/>
          <w:sz w:val="18"/>
          <w:szCs w:val="18"/>
        </w:rPr>
        <w:t>порядке</w:t>
      </w:r>
      <w:proofErr w:type="gramEnd"/>
      <w:r w:rsidRPr="00172145">
        <w:rPr>
          <w:rFonts w:ascii="Times New Roman" w:hAnsi="Times New Roman"/>
          <w:sz w:val="18"/>
          <w:szCs w:val="18"/>
        </w:rPr>
        <w:t xml:space="preserve"> путем перечисления денежных средств на расчетный счет Исполнителя. </w:t>
      </w:r>
    </w:p>
    <w:p w:rsidR="007666A0" w:rsidRPr="00172145" w:rsidRDefault="007666A0" w:rsidP="007666A0">
      <w:pPr>
        <w:autoSpaceDE w:val="0"/>
        <w:autoSpaceDN w:val="0"/>
        <w:adjustRightInd w:val="0"/>
        <w:ind w:firstLine="540"/>
        <w:jc w:val="both"/>
        <w:rPr>
          <w:rFonts w:ascii="Times New Roman" w:hAnsi="Times New Roman"/>
          <w:sz w:val="18"/>
          <w:szCs w:val="18"/>
        </w:rPr>
      </w:pPr>
    </w:p>
    <w:p w:rsidR="007666A0" w:rsidRPr="00172145" w:rsidRDefault="007666A0" w:rsidP="007666A0">
      <w:pPr>
        <w:autoSpaceDE w:val="0"/>
        <w:autoSpaceDN w:val="0"/>
        <w:adjustRightInd w:val="0"/>
        <w:ind w:firstLine="540"/>
        <w:jc w:val="center"/>
        <w:rPr>
          <w:rFonts w:ascii="Times New Roman" w:hAnsi="Times New Roman"/>
          <w:b/>
          <w:sz w:val="18"/>
          <w:szCs w:val="18"/>
        </w:rPr>
      </w:pPr>
      <w:r w:rsidRPr="00172145">
        <w:rPr>
          <w:rFonts w:ascii="Times New Roman" w:hAnsi="Times New Roman"/>
          <w:b/>
          <w:sz w:val="18"/>
          <w:szCs w:val="18"/>
        </w:rPr>
        <w:t>3. Обязанности сторон</w:t>
      </w:r>
    </w:p>
    <w:p w:rsidR="007666A0" w:rsidRPr="00172145" w:rsidRDefault="007666A0" w:rsidP="007666A0">
      <w:pPr>
        <w:autoSpaceDE w:val="0"/>
        <w:autoSpaceDN w:val="0"/>
        <w:adjustRightInd w:val="0"/>
        <w:ind w:firstLine="540"/>
        <w:rPr>
          <w:rFonts w:ascii="Times New Roman" w:hAnsi="Times New Roman"/>
          <w:sz w:val="18"/>
          <w:szCs w:val="18"/>
        </w:rPr>
      </w:pPr>
      <w:r w:rsidRPr="00172145">
        <w:rPr>
          <w:rFonts w:ascii="Times New Roman" w:hAnsi="Times New Roman"/>
          <w:sz w:val="18"/>
          <w:szCs w:val="18"/>
        </w:rPr>
        <w:t xml:space="preserve">        3.1. Обязанности Исполнителя:</w:t>
      </w:r>
    </w:p>
    <w:p w:rsidR="007666A0" w:rsidRPr="00172145" w:rsidRDefault="007666A0" w:rsidP="007666A0">
      <w:pPr>
        <w:pStyle w:val="a4"/>
        <w:autoSpaceDE w:val="0"/>
        <w:autoSpaceDN w:val="0"/>
        <w:adjustRightInd w:val="0"/>
        <w:spacing w:after="0"/>
        <w:ind w:firstLine="540"/>
        <w:jc w:val="both"/>
        <w:rPr>
          <w:rFonts w:ascii="Times New Roman" w:hAnsi="Times New Roman"/>
          <w:sz w:val="18"/>
          <w:szCs w:val="18"/>
        </w:rPr>
      </w:pPr>
      <w:r w:rsidRPr="00172145">
        <w:rPr>
          <w:rFonts w:ascii="Times New Roman" w:hAnsi="Times New Roman"/>
          <w:sz w:val="18"/>
          <w:szCs w:val="18"/>
        </w:rPr>
        <w:t>3.1.1. Исполнитель обязан своими силами и средствами выполнить услуги, предусмотренные договором.</w:t>
      </w:r>
    </w:p>
    <w:p w:rsidR="007666A0" w:rsidRPr="00172145" w:rsidRDefault="007666A0" w:rsidP="007666A0">
      <w:pPr>
        <w:autoSpaceDE w:val="0"/>
        <w:autoSpaceDN w:val="0"/>
        <w:adjustRightInd w:val="0"/>
        <w:ind w:firstLine="540"/>
        <w:jc w:val="both"/>
        <w:rPr>
          <w:rFonts w:ascii="Times New Roman" w:hAnsi="Times New Roman"/>
          <w:sz w:val="18"/>
          <w:szCs w:val="18"/>
        </w:rPr>
      </w:pPr>
      <w:r w:rsidRPr="00172145">
        <w:rPr>
          <w:rFonts w:ascii="Times New Roman" w:hAnsi="Times New Roman"/>
          <w:sz w:val="18"/>
          <w:szCs w:val="18"/>
        </w:rPr>
        <w:t xml:space="preserve">3.1.2.Исполнитель обязан оказать услуги в сроки, предусмотренные настоящим договором. </w:t>
      </w:r>
    </w:p>
    <w:p w:rsidR="007666A0" w:rsidRPr="00172145" w:rsidRDefault="007666A0" w:rsidP="007666A0">
      <w:pPr>
        <w:autoSpaceDE w:val="0"/>
        <w:autoSpaceDN w:val="0"/>
        <w:adjustRightInd w:val="0"/>
        <w:ind w:firstLine="540"/>
        <w:jc w:val="both"/>
        <w:rPr>
          <w:rFonts w:ascii="Times New Roman" w:hAnsi="Times New Roman"/>
          <w:sz w:val="18"/>
          <w:szCs w:val="18"/>
        </w:rPr>
      </w:pPr>
      <w:r w:rsidRPr="00172145">
        <w:rPr>
          <w:rFonts w:ascii="Times New Roman" w:hAnsi="Times New Roman"/>
          <w:sz w:val="18"/>
          <w:szCs w:val="18"/>
        </w:rPr>
        <w:t xml:space="preserve">3.1.3. Исполнитель обязан оказать услуги  с надлежащим качеством в </w:t>
      </w:r>
      <w:proofErr w:type="gramStart"/>
      <w:r w:rsidRPr="00172145">
        <w:rPr>
          <w:rFonts w:ascii="Times New Roman" w:hAnsi="Times New Roman"/>
          <w:sz w:val="18"/>
          <w:szCs w:val="18"/>
        </w:rPr>
        <w:t>соответствии</w:t>
      </w:r>
      <w:proofErr w:type="gramEnd"/>
      <w:r w:rsidRPr="00172145">
        <w:rPr>
          <w:rFonts w:ascii="Times New Roman" w:hAnsi="Times New Roman"/>
          <w:sz w:val="18"/>
          <w:szCs w:val="18"/>
        </w:rPr>
        <w:t xml:space="preserve"> с Приказом Министерства здравоохранения и социального развития РФ от 31.08.2007 г. № 569 «Об утверждении Порядка проведения аттестации рабочих мест по условиям труда» (с последующими изменениями и дополнениями), требованиями трудового законодательства (включая законодательство об охране труда). </w:t>
      </w:r>
    </w:p>
    <w:p w:rsidR="007666A0" w:rsidRPr="00172145" w:rsidRDefault="007666A0" w:rsidP="007666A0">
      <w:pPr>
        <w:autoSpaceDE w:val="0"/>
        <w:autoSpaceDN w:val="0"/>
        <w:adjustRightInd w:val="0"/>
        <w:ind w:firstLine="540"/>
        <w:jc w:val="both"/>
        <w:rPr>
          <w:rFonts w:ascii="Times New Roman" w:hAnsi="Times New Roman"/>
          <w:sz w:val="18"/>
          <w:szCs w:val="18"/>
        </w:rPr>
      </w:pPr>
      <w:r w:rsidRPr="00172145">
        <w:rPr>
          <w:rFonts w:ascii="Times New Roman" w:hAnsi="Times New Roman"/>
          <w:sz w:val="18"/>
          <w:szCs w:val="18"/>
        </w:rPr>
        <w:t xml:space="preserve">              3.2. Обязанности Заказчика:</w:t>
      </w:r>
    </w:p>
    <w:p w:rsidR="007666A0" w:rsidRPr="00172145" w:rsidRDefault="007666A0" w:rsidP="007666A0">
      <w:pPr>
        <w:autoSpaceDE w:val="0"/>
        <w:autoSpaceDN w:val="0"/>
        <w:adjustRightInd w:val="0"/>
        <w:ind w:firstLine="540"/>
        <w:jc w:val="both"/>
        <w:rPr>
          <w:rFonts w:ascii="Times New Roman" w:hAnsi="Times New Roman"/>
          <w:sz w:val="18"/>
          <w:szCs w:val="18"/>
        </w:rPr>
      </w:pPr>
      <w:r w:rsidRPr="00172145">
        <w:rPr>
          <w:rFonts w:ascii="Times New Roman" w:hAnsi="Times New Roman"/>
          <w:sz w:val="18"/>
          <w:szCs w:val="18"/>
        </w:rPr>
        <w:t xml:space="preserve">3.2.1. Заказчик обязан принять оказанные услуги  на условиях настоящего договора. </w:t>
      </w:r>
    </w:p>
    <w:p w:rsidR="007666A0" w:rsidRPr="00172145" w:rsidRDefault="007666A0" w:rsidP="007666A0">
      <w:pPr>
        <w:autoSpaceDE w:val="0"/>
        <w:autoSpaceDN w:val="0"/>
        <w:adjustRightInd w:val="0"/>
        <w:ind w:firstLine="540"/>
        <w:jc w:val="both"/>
        <w:rPr>
          <w:rFonts w:ascii="Times New Roman" w:hAnsi="Times New Roman"/>
          <w:sz w:val="18"/>
          <w:szCs w:val="18"/>
        </w:rPr>
      </w:pPr>
      <w:r w:rsidRPr="00172145">
        <w:rPr>
          <w:rFonts w:ascii="Times New Roman" w:hAnsi="Times New Roman"/>
          <w:sz w:val="18"/>
          <w:szCs w:val="18"/>
        </w:rPr>
        <w:t xml:space="preserve">3.2.2.Заказчик обязан своевременно производить оплату оказанных услуг в </w:t>
      </w:r>
      <w:proofErr w:type="gramStart"/>
      <w:r w:rsidRPr="00172145">
        <w:rPr>
          <w:rFonts w:ascii="Times New Roman" w:hAnsi="Times New Roman"/>
          <w:sz w:val="18"/>
          <w:szCs w:val="18"/>
        </w:rPr>
        <w:t>соответствии</w:t>
      </w:r>
      <w:proofErr w:type="gramEnd"/>
      <w:r w:rsidRPr="00172145">
        <w:rPr>
          <w:rFonts w:ascii="Times New Roman" w:hAnsi="Times New Roman"/>
          <w:sz w:val="18"/>
          <w:szCs w:val="18"/>
        </w:rPr>
        <w:t xml:space="preserve"> с условиями настоящего договора. </w:t>
      </w:r>
    </w:p>
    <w:p w:rsidR="007666A0" w:rsidRPr="00172145" w:rsidRDefault="007666A0" w:rsidP="007666A0">
      <w:pPr>
        <w:autoSpaceDE w:val="0"/>
        <w:autoSpaceDN w:val="0"/>
        <w:adjustRightInd w:val="0"/>
        <w:ind w:firstLine="540"/>
        <w:jc w:val="center"/>
        <w:rPr>
          <w:rFonts w:ascii="Times New Roman" w:hAnsi="Times New Roman"/>
          <w:sz w:val="18"/>
          <w:szCs w:val="18"/>
        </w:rPr>
      </w:pPr>
    </w:p>
    <w:p w:rsidR="007666A0" w:rsidRPr="00172145" w:rsidRDefault="007666A0" w:rsidP="007666A0">
      <w:pPr>
        <w:autoSpaceDE w:val="0"/>
        <w:autoSpaceDN w:val="0"/>
        <w:adjustRightInd w:val="0"/>
        <w:ind w:firstLine="540"/>
        <w:jc w:val="center"/>
        <w:rPr>
          <w:rFonts w:ascii="Times New Roman" w:hAnsi="Times New Roman"/>
          <w:b/>
          <w:sz w:val="18"/>
          <w:szCs w:val="18"/>
        </w:rPr>
      </w:pPr>
      <w:r w:rsidRPr="00172145">
        <w:rPr>
          <w:rFonts w:ascii="Times New Roman" w:hAnsi="Times New Roman"/>
          <w:b/>
          <w:sz w:val="18"/>
          <w:szCs w:val="18"/>
        </w:rPr>
        <w:t xml:space="preserve">4. Сроки и качество услуг </w:t>
      </w:r>
    </w:p>
    <w:p w:rsidR="007666A0" w:rsidRPr="00172145" w:rsidRDefault="007666A0" w:rsidP="007666A0">
      <w:pPr>
        <w:pStyle w:val="a4"/>
        <w:autoSpaceDE w:val="0"/>
        <w:autoSpaceDN w:val="0"/>
        <w:adjustRightInd w:val="0"/>
        <w:spacing w:after="0"/>
        <w:ind w:firstLine="540"/>
        <w:jc w:val="both"/>
        <w:rPr>
          <w:rFonts w:ascii="Times New Roman" w:hAnsi="Times New Roman"/>
          <w:sz w:val="18"/>
          <w:szCs w:val="18"/>
        </w:rPr>
      </w:pPr>
      <w:r w:rsidRPr="00172145">
        <w:rPr>
          <w:rFonts w:ascii="Times New Roman" w:hAnsi="Times New Roman"/>
          <w:sz w:val="18"/>
          <w:szCs w:val="18"/>
        </w:rPr>
        <w:t xml:space="preserve">4.1. Исполнитель обязуется оказать услуги, предусмотренные настоящим договором, </w:t>
      </w:r>
      <w:r w:rsidR="000E25ED">
        <w:rPr>
          <w:rFonts w:ascii="Times New Roman" w:hAnsi="Times New Roman"/>
          <w:sz w:val="18"/>
          <w:szCs w:val="18"/>
        </w:rPr>
        <w:t>до 20.12.2011г</w:t>
      </w:r>
      <w:r w:rsidRPr="00172145">
        <w:rPr>
          <w:rFonts w:ascii="Times New Roman" w:hAnsi="Times New Roman"/>
          <w:sz w:val="18"/>
          <w:szCs w:val="18"/>
        </w:rPr>
        <w:t xml:space="preserve">.  </w:t>
      </w:r>
    </w:p>
    <w:p w:rsidR="007666A0" w:rsidRPr="00172145" w:rsidRDefault="007666A0" w:rsidP="007666A0">
      <w:pPr>
        <w:pStyle w:val="a4"/>
        <w:autoSpaceDE w:val="0"/>
        <w:autoSpaceDN w:val="0"/>
        <w:adjustRightInd w:val="0"/>
        <w:spacing w:after="0"/>
        <w:ind w:firstLine="540"/>
        <w:jc w:val="both"/>
        <w:rPr>
          <w:rFonts w:ascii="Times New Roman" w:hAnsi="Times New Roman"/>
          <w:sz w:val="18"/>
          <w:szCs w:val="18"/>
        </w:rPr>
      </w:pPr>
      <w:r w:rsidRPr="00172145">
        <w:rPr>
          <w:rFonts w:ascii="Times New Roman" w:hAnsi="Times New Roman"/>
          <w:sz w:val="18"/>
          <w:szCs w:val="18"/>
        </w:rPr>
        <w:t xml:space="preserve">4.2 Качество оказываемых услуг  должно соответствовать требованиям настоящего договора, требованиям законодательства, </w:t>
      </w:r>
      <w:proofErr w:type="spellStart"/>
      <w:r w:rsidRPr="00172145">
        <w:rPr>
          <w:rFonts w:ascii="Times New Roman" w:hAnsi="Times New Roman"/>
          <w:sz w:val="18"/>
          <w:szCs w:val="18"/>
        </w:rPr>
        <w:t>ГОСТам</w:t>
      </w:r>
      <w:proofErr w:type="spellEnd"/>
      <w:r w:rsidRPr="00172145">
        <w:rPr>
          <w:rFonts w:ascii="Times New Roman" w:hAnsi="Times New Roman"/>
          <w:sz w:val="18"/>
          <w:szCs w:val="18"/>
        </w:rPr>
        <w:t>, техническим условиям, стандартам, правилам т.д.</w:t>
      </w:r>
    </w:p>
    <w:p w:rsidR="007666A0" w:rsidRPr="00172145" w:rsidRDefault="007666A0" w:rsidP="007666A0">
      <w:pPr>
        <w:pStyle w:val="a4"/>
        <w:autoSpaceDE w:val="0"/>
        <w:autoSpaceDN w:val="0"/>
        <w:adjustRightInd w:val="0"/>
        <w:spacing w:after="0"/>
        <w:ind w:firstLine="540"/>
        <w:jc w:val="center"/>
        <w:rPr>
          <w:rFonts w:ascii="Times New Roman" w:hAnsi="Times New Roman"/>
          <w:b/>
          <w:sz w:val="18"/>
          <w:szCs w:val="18"/>
        </w:rPr>
      </w:pPr>
    </w:p>
    <w:p w:rsidR="007666A0" w:rsidRPr="00172145" w:rsidRDefault="007666A0" w:rsidP="007666A0">
      <w:pPr>
        <w:pStyle w:val="a4"/>
        <w:autoSpaceDE w:val="0"/>
        <w:autoSpaceDN w:val="0"/>
        <w:adjustRightInd w:val="0"/>
        <w:spacing w:after="0"/>
        <w:ind w:firstLine="540"/>
        <w:jc w:val="center"/>
        <w:rPr>
          <w:rFonts w:ascii="Times New Roman" w:hAnsi="Times New Roman"/>
          <w:b/>
          <w:sz w:val="18"/>
          <w:szCs w:val="18"/>
        </w:rPr>
      </w:pPr>
      <w:r w:rsidRPr="00172145">
        <w:rPr>
          <w:rFonts w:ascii="Times New Roman" w:hAnsi="Times New Roman"/>
          <w:b/>
          <w:sz w:val="18"/>
          <w:szCs w:val="18"/>
        </w:rPr>
        <w:t>5. Порядок сдачи и приемки услуг</w:t>
      </w:r>
    </w:p>
    <w:p w:rsidR="007666A0" w:rsidRPr="00172145" w:rsidRDefault="007666A0" w:rsidP="007666A0">
      <w:pPr>
        <w:widowControl w:val="0"/>
        <w:suppressAutoHyphens/>
        <w:ind w:firstLine="540"/>
        <w:jc w:val="both"/>
        <w:rPr>
          <w:rFonts w:ascii="Times New Roman" w:hAnsi="Times New Roman"/>
          <w:sz w:val="18"/>
          <w:szCs w:val="18"/>
        </w:rPr>
      </w:pPr>
      <w:r w:rsidRPr="00172145">
        <w:rPr>
          <w:rFonts w:ascii="Times New Roman" w:hAnsi="Times New Roman"/>
          <w:sz w:val="18"/>
          <w:szCs w:val="18"/>
        </w:rPr>
        <w:t>5.1.После оказания услуг Исполнитель предоставляет филиалу Заказчика результат -  составленный на каждое рабочее место:</w:t>
      </w:r>
    </w:p>
    <w:p w:rsidR="007666A0" w:rsidRPr="00172145" w:rsidRDefault="007666A0" w:rsidP="007666A0">
      <w:pPr>
        <w:ind w:firstLine="540"/>
        <w:jc w:val="both"/>
        <w:rPr>
          <w:rFonts w:ascii="Times New Roman" w:hAnsi="Times New Roman"/>
          <w:sz w:val="18"/>
          <w:szCs w:val="18"/>
        </w:rPr>
      </w:pPr>
      <w:r w:rsidRPr="00172145">
        <w:rPr>
          <w:rFonts w:ascii="Times New Roman" w:hAnsi="Times New Roman"/>
          <w:sz w:val="18"/>
          <w:szCs w:val="18"/>
        </w:rPr>
        <w:t xml:space="preserve">- протокол оценки </w:t>
      </w:r>
      <w:proofErr w:type="spellStart"/>
      <w:r w:rsidRPr="00172145">
        <w:rPr>
          <w:rFonts w:ascii="Times New Roman" w:hAnsi="Times New Roman"/>
          <w:sz w:val="18"/>
          <w:szCs w:val="18"/>
        </w:rPr>
        <w:t>травмобезопасности</w:t>
      </w:r>
      <w:proofErr w:type="spellEnd"/>
      <w:r w:rsidRPr="00172145">
        <w:rPr>
          <w:rFonts w:ascii="Times New Roman" w:hAnsi="Times New Roman"/>
          <w:sz w:val="18"/>
          <w:szCs w:val="18"/>
        </w:rPr>
        <w:t xml:space="preserve"> рабочего места;</w:t>
      </w:r>
    </w:p>
    <w:p w:rsidR="007666A0" w:rsidRPr="00172145" w:rsidRDefault="007666A0" w:rsidP="007666A0">
      <w:pPr>
        <w:ind w:firstLine="540"/>
        <w:jc w:val="both"/>
        <w:rPr>
          <w:rFonts w:ascii="Times New Roman" w:hAnsi="Times New Roman"/>
          <w:sz w:val="18"/>
          <w:szCs w:val="18"/>
        </w:rPr>
      </w:pPr>
      <w:r w:rsidRPr="00172145">
        <w:rPr>
          <w:rFonts w:ascii="Times New Roman" w:hAnsi="Times New Roman"/>
          <w:sz w:val="18"/>
          <w:szCs w:val="18"/>
        </w:rPr>
        <w:t>- - протокол оценки обеспечения работников средствами индивидуальной защиты;</w:t>
      </w:r>
    </w:p>
    <w:p w:rsidR="007666A0" w:rsidRPr="00172145" w:rsidRDefault="007666A0" w:rsidP="007666A0">
      <w:pPr>
        <w:ind w:firstLine="540"/>
        <w:jc w:val="both"/>
        <w:rPr>
          <w:rFonts w:ascii="Times New Roman" w:hAnsi="Times New Roman"/>
          <w:sz w:val="18"/>
          <w:szCs w:val="18"/>
        </w:rPr>
      </w:pPr>
      <w:r w:rsidRPr="00172145">
        <w:rPr>
          <w:rFonts w:ascii="Times New Roman" w:hAnsi="Times New Roman"/>
          <w:sz w:val="18"/>
          <w:szCs w:val="18"/>
        </w:rPr>
        <w:t>- протокол тяжести трудового процесса;</w:t>
      </w:r>
    </w:p>
    <w:p w:rsidR="007666A0" w:rsidRPr="00172145" w:rsidRDefault="007666A0" w:rsidP="007666A0">
      <w:pPr>
        <w:ind w:firstLine="540"/>
        <w:jc w:val="both"/>
        <w:rPr>
          <w:rFonts w:ascii="Times New Roman" w:hAnsi="Times New Roman"/>
          <w:sz w:val="18"/>
          <w:szCs w:val="18"/>
        </w:rPr>
      </w:pPr>
      <w:r w:rsidRPr="00172145">
        <w:rPr>
          <w:rFonts w:ascii="Times New Roman" w:hAnsi="Times New Roman"/>
          <w:sz w:val="18"/>
          <w:szCs w:val="18"/>
        </w:rPr>
        <w:t>- протокол напряженности трудового процесса;</w:t>
      </w:r>
    </w:p>
    <w:p w:rsidR="007666A0" w:rsidRPr="00172145" w:rsidRDefault="007666A0" w:rsidP="007666A0">
      <w:pPr>
        <w:ind w:firstLine="540"/>
        <w:jc w:val="both"/>
        <w:rPr>
          <w:rFonts w:ascii="Times New Roman" w:hAnsi="Times New Roman"/>
          <w:sz w:val="18"/>
          <w:szCs w:val="18"/>
        </w:rPr>
      </w:pPr>
      <w:r w:rsidRPr="00172145">
        <w:rPr>
          <w:rFonts w:ascii="Times New Roman" w:hAnsi="Times New Roman"/>
          <w:sz w:val="18"/>
          <w:szCs w:val="18"/>
        </w:rPr>
        <w:t>- сводные ведомости и карты аттестации рабочих мест по условиям труда;</w:t>
      </w:r>
    </w:p>
    <w:p w:rsidR="007666A0" w:rsidRPr="00172145" w:rsidRDefault="007666A0" w:rsidP="007666A0">
      <w:pPr>
        <w:ind w:firstLine="540"/>
        <w:jc w:val="both"/>
        <w:rPr>
          <w:rFonts w:ascii="Times New Roman" w:hAnsi="Times New Roman"/>
          <w:sz w:val="18"/>
          <w:szCs w:val="18"/>
        </w:rPr>
      </w:pPr>
      <w:r w:rsidRPr="00172145">
        <w:rPr>
          <w:rFonts w:ascii="Times New Roman" w:hAnsi="Times New Roman"/>
          <w:sz w:val="18"/>
          <w:szCs w:val="18"/>
        </w:rPr>
        <w:t>- при необходимости фотографии рабочих мест;</w:t>
      </w:r>
    </w:p>
    <w:p w:rsidR="007666A0" w:rsidRPr="00172145" w:rsidRDefault="007666A0" w:rsidP="007666A0">
      <w:pPr>
        <w:ind w:firstLine="540"/>
        <w:jc w:val="both"/>
        <w:rPr>
          <w:rFonts w:ascii="Times New Roman" w:hAnsi="Times New Roman"/>
          <w:sz w:val="18"/>
          <w:szCs w:val="18"/>
        </w:rPr>
      </w:pPr>
      <w:r w:rsidRPr="00172145">
        <w:rPr>
          <w:rFonts w:ascii="Times New Roman" w:hAnsi="Times New Roman"/>
          <w:sz w:val="18"/>
          <w:szCs w:val="18"/>
        </w:rPr>
        <w:t>- перечень мероприятий по улучшению и оздоровлению условий труда;</w:t>
      </w:r>
    </w:p>
    <w:p w:rsidR="007666A0" w:rsidRPr="00172145" w:rsidRDefault="007666A0" w:rsidP="007666A0">
      <w:pPr>
        <w:pStyle w:val="a4"/>
        <w:autoSpaceDE w:val="0"/>
        <w:autoSpaceDN w:val="0"/>
        <w:adjustRightInd w:val="0"/>
        <w:spacing w:after="0"/>
        <w:ind w:firstLine="540"/>
        <w:jc w:val="both"/>
        <w:rPr>
          <w:rFonts w:ascii="Times New Roman" w:hAnsi="Times New Roman"/>
          <w:sz w:val="18"/>
          <w:szCs w:val="18"/>
        </w:rPr>
      </w:pPr>
      <w:r w:rsidRPr="00172145">
        <w:rPr>
          <w:rFonts w:ascii="Times New Roman" w:hAnsi="Times New Roman"/>
          <w:sz w:val="18"/>
          <w:szCs w:val="18"/>
        </w:rPr>
        <w:t>- экспертное заключение по аттестации рабочих мест по условиям труда, а также  акт сдачи-приемки услуг, фактически выполненных Исполнителем  по условиям договора.</w:t>
      </w:r>
    </w:p>
    <w:p w:rsidR="007666A0" w:rsidRPr="00172145" w:rsidRDefault="007666A0" w:rsidP="007666A0">
      <w:pPr>
        <w:pStyle w:val="a4"/>
        <w:autoSpaceDE w:val="0"/>
        <w:autoSpaceDN w:val="0"/>
        <w:adjustRightInd w:val="0"/>
        <w:spacing w:after="0"/>
        <w:ind w:firstLine="540"/>
        <w:jc w:val="both"/>
        <w:rPr>
          <w:rFonts w:ascii="Times New Roman" w:hAnsi="Times New Roman"/>
          <w:sz w:val="18"/>
          <w:szCs w:val="18"/>
        </w:rPr>
      </w:pPr>
      <w:r w:rsidRPr="00172145">
        <w:rPr>
          <w:rFonts w:ascii="Times New Roman" w:hAnsi="Times New Roman"/>
          <w:sz w:val="18"/>
          <w:szCs w:val="18"/>
        </w:rPr>
        <w:t>Исполнитель гарантирует защиту результатов в течение пяти лет.</w:t>
      </w:r>
    </w:p>
    <w:p w:rsidR="007666A0" w:rsidRPr="00172145" w:rsidRDefault="007666A0" w:rsidP="007666A0">
      <w:pPr>
        <w:pStyle w:val="a4"/>
        <w:autoSpaceDE w:val="0"/>
        <w:autoSpaceDN w:val="0"/>
        <w:adjustRightInd w:val="0"/>
        <w:spacing w:after="0"/>
        <w:ind w:firstLine="540"/>
        <w:jc w:val="both"/>
        <w:rPr>
          <w:rFonts w:ascii="Times New Roman" w:hAnsi="Times New Roman"/>
          <w:sz w:val="18"/>
          <w:szCs w:val="18"/>
        </w:rPr>
      </w:pPr>
      <w:r w:rsidRPr="00172145">
        <w:rPr>
          <w:rFonts w:ascii="Times New Roman" w:hAnsi="Times New Roman"/>
          <w:sz w:val="18"/>
          <w:szCs w:val="18"/>
        </w:rPr>
        <w:t>5.2.Заказчик в течение 3-х дней со дня получения акта о фактически оказанных услугах обязан направить Исполнителю подписанный акт о приемке услуг  или мотивированный отказ от подписания акта.</w:t>
      </w:r>
    </w:p>
    <w:p w:rsidR="007666A0" w:rsidRPr="00172145" w:rsidRDefault="007666A0" w:rsidP="007666A0">
      <w:pPr>
        <w:pStyle w:val="a4"/>
        <w:autoSpaceDE w:val="0"/>
        <w:autoSpaceDN w:val="0"/>
        <w:adjustRightInd w:val="0"/>
        <w:spacing w:after="0"/>
        <w:ind w:firstLine="540"/>
        <w:jc w:val="both"/>
        <w:rPr>
          <w:rFonts w:ascii="Times New Roman" w:hAnsi="Times New Roman"/>
          <w:sz w:val="18"/>
          <w:szCs w:val="18"/>
        </w:rPr>
      </w:pPr>
      <w:r w:rsidRPr="00172145">
        <w:rPr>
          <w:rFonts w:ascii="Times New Roman" w:hAnsi="Times New Roman"/>
          <w:sz w:val="18"/>
          <w:szCs w:val="18"/>
        </w:rPr>
        <w:t>5.3.В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7666A0" w:rsidRPr="00172145" w:rsidRDefault="007666A0" w:rsidP="007666A0">
      <w:pPr>
        <w:pStyle w:val="a4"/>
        <w:autoSpaceDE w:val="0"/>
        <w:autoSpaceDN w:val="0"/>
        <w:adjustRightInd w:val="0"/>
        <w:spacing w:after="0"/>
        <w:ind w:firstLine="540"/>
        <w:jc w:val="both"/>
        <w:rPr>
          <w:rFonts w:ascii="Times New Roman" w:hAnsi="Times New Roman"/>
          <w:sz w:val="18"/>
          <w:szCs w:val="18"/>
        </w:rPr>
      </w:pPr>
      <w:r w:rsidRPr="00172145">
        <w:rPr>
          <w:rFonts w:ascii="Times New Roman" w:hAnsi="Times New Roman"/>
          <w:sz w:val="18"/>
          <w:szCs w:val="18"/>
        </w:rPr>
        <w:lastRenderedPageBreak/>
        <w:t xml:space="preserve">5.4.Если в </w:t>
      </w:r>
      <w:proofErr w:type="gramStart"/>
      <w:r w:rsidRPr="00172145">
        <w:rPr>
          <w:rFonts w:ascii="Times New Roman" w:hAnsi="Times New Roman"/>
          <w:sz w:val="18"/>
          <w:szCs w:val="18"/>
        </w:rPr>
        <w:t>процессе</w:t>
      </w:r>
      <w:proofErr w:type="gramEnd"/>
      <w:r w:rsidRPr="00172145">
        <w:rPr>
          <w:rFonts w:ascii="Times New Roman" w:hAnsi="Times New Roman"/>
          <w:sz w:val="18"/>
          <w:szCs w:val="18"/>
        </w:rPr>
        <w:t xml:space="preserve">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и в течение 2-х рабочих дней обязан устранить недостатки.</w:t>
      </w:r>
    </w:p>
    <w:p w:rsidR="007666A0" w:rsidRPr="00172145" w:rsidRDefault="007666A0" w:rsidP="007666A0">
      <w:pPr>
        <w:pStyle w:val="2"/>
        <w:spacing w:after="0" w:line="240" w:lineRule="auto"/>
        <w:ind w:left="0" w:firstLine="540"/>
        <w:jc w:val="center"/>
        <w:rPr>
          <w:rFonts w:ascii="Times New Roman" w:hAnsi="Times New Roman"/>
          <w:b/>
          <w:sz w:val="18"/>
          <w:szCs w:val="18"/>
        </w:rPr>
      </w:pPr>
    </w:p>
    <w:p w:rsidR="007666A0" w:rsidRPr="00172145" w:rsidRDefault="007666A0" w:rsidP="007666A0">
      <w:pPr>
        <w:pStyle w:val="2"/>
        <w:spacing w:after="0" w:line="240" w:lineRule="auto"/>
        <w:ind w:left="0" w:firstLine="540"/>
        <w:jc w:val="center"/>
        <w:rPr>
          <w:rFonts w:ascii="Times New Roman" w:hAnsi="Times New Roman"/>
          <w:b/>
          <w:sz w:val="18"/>
          <w:szCs w:val="18"/>
        </w:rPr>
      </w:pPr>
      <w:r w:rsidRPr="00172145">
        <w:rPr>
          <w:rFonts w:ascii="Times New Roman" w:hAnsi="Times New Roman"/>
          <w:b/>
          <w:sz w:val="18"/>
          <w:szCs w:val="18"/>
        </w:rPr>
        <w:t>6. Ответственность сторон</w:t>
      </w:r>
    </w:p>
    <w:p w:rsidR="007666A0" w:rsidRPr="00172145" w:rsidRDefault="007666A0" w:rsidP="007666A0">
      <w:pPr>
        <w:autoSpaceDE w:val="0"/>
        <w:autoSpaceDN w:val="0"/>
        <w:adjustRightInd w:val="0"/>
        <w:ind w:firstLine="540"/>
        <w:jc w:val="both"/>
        <w:rPr>
          <w:rFonts w:ascii="Times New Roman" w:hAnsi="Times New Roman"/>
          <w:sz w:val="18"/>
          <w:szCs w:val="18"/>
        </w:rPr>
      </w:pPr>
      <w:r w:rsidRPr="00172145">
        <w:rPr>
          <w:rFonts w:ascii="Times New Roman" w:hAnsi="Times New Roman"/>
          <w:sz w:val="18"/>
          <w:szCs w:val="18"/>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666A0" w:rsidRPr="00172145" w:rsidRDefault="007666A0" w:rsidP="007666A0">
      <w:pPr>
        <w:pStyle w:val="2"/>
        <w:spacing w:after="0" w:line="240" w:lineRule="auto"/>
        <w:ind w:left="0" w:firstLine="540"/>
        <w:jc w:val="both"/>
        <w:rPr>
          <w:rFonts w:ascii="Times New Roman" w:hAnsi="Times New Roman"/>
          <w:sz w:val="18"/>
          <w:szCs w:val="18"/>
        </w:rPr>
      </w:pPr>
      <w:r w:rsidRPr="00172145">
        <w:rPr>
          <w:rFonts w:ascii="Times New Roman" w:hAnsi="Times New Roman"/>
          <w:sz w:val="18"/>
          <w:szCs w:val="18"/>
        </w:rPr>
        <w:t>6.2.В случае нарушения сроков оказания услуг, предусмотренных п.4.1. договора Исполнитель выплачивает Заказчику неустойку в размере 0,1 % от цены договора  за каждый день просрочки до момента исполнения обязательства.</w:t>
      </w:r>
    </w:p>
    <w:p w:rsidR="007666A0" w:rsidRPr="00172145" w:rsidRDefault="007666A0" w:rsidP="007666A0">
      <w:pPr>
        <w:pStyle w:val="2"/>
        <w:spacing w:after="0" w:line="240" w:lineRule="auto"/>
        <w:ind w:left="0" w:firstLine="540"/>
        <w:jc w:val="both"/>
        <w:rPr>
          <w:rFonts w:ascii="Times New Roman" w:hAnsi="Times New Roman"/>
          <w:sz w:val="18"/>
          <w:szCs w:val="18"/>
        </w:rPr>
      </w:pPr>
      <w:r w:rsidRPr="00172145">
        <w:rPr>
          <w:rFonts w:ascii="Times New Roman" w:hAnsi="Times New Roman"/>
          <w:sz w:val="18"/>
          <w:szCs w:val="18"/>
        </w:rPr>
        <w:t>6.3.В случае нарушения п.5.4.договора Исполнитель выплачивает Заказчику неустойку в размере 0,1% от стоимости услуг (работ) за каждый день просрочки до момента устранения недостатков.</w:t>
      </w:r>
    </w:p>
    <w:p w:rsidR="007666A0" w:rsidRPr="00172145" w:rsidRDefault="007666A0" w:rsidP="007666A0">
      <w:pPr>
        <w:pStyle w:val="2"/>
        <w:spacing w:after="0" w:line="240" w:lineRule="auto"/>
        <w:ind w:left="0" w:firstLine="540"/>
        <w:jc w:val="both"/>
        <w:rPr>
          <w:rFonts w:ascii="Times New Roman" w:hAnsi="Times New Roman"/>
          <w:sz w:val="18"/>
          <w:szCs w:val="18"/>
        </w:rPr>
      </w:pPr>
      <w:r w:rsidRPr="00172145">
        <w:rPr>
          <w:rFonts w:ascii="Times New Roman" w:hAnsi="Times New Roman"/>
          <w:sz w:val="18"/>
          <w:szCs w:val="18"/>
        </w:rPr>
        <w:t xml:space="preserve">6.4.В случае нарушения обязательств по оплате оказанных услуг, предусмотренных п.2.2., 2.3. договора, Заказчик выплачивают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задержанного платежа за каждый день просрочки до момента оплаты. Заказчик освобождается от уплаты неустойки, если докажет, что просрочка исполнения обязательства по оплате произошла вследствие непреодолимой силы или по вине другой стороны.  </w:t>
      </w:r>
    </w:p>
    <w:p w:rsidR="007666A0" w:rsidRPr="00172145" w:rsidRDefault="007666A0" w:rsidP="007666A0">
      <w:pPr>
        <w:pStyle w:val="2"/>
        <w:spacing w:after="0" w:line="240" w:lineRule="auto"/>
        <w:ind w:left="0" w:firstLine="540"/>
        <w:jc w:val="both"/>
        <w:rPr>
          <w:rFonts w:ascii="Times New Roman" w:hAnsi="Times New Roman"/>
          <w:sz w:val="18"/>
          <w:szCs w:val="18"/>
        </w:rPr>
      </w:pPr>
      <w:r w:rsidRPr="00172145">
        <w:rPr>
          <w:rFonts w:ascii="Times New Roman" w:hAnsi="Times New Roman"/>
          <w:sz w:val="18"/>
          <w:szCs w:val="18"/>
        </w:rPr>
        <w:t>6.5.Возмещение причиненных убытков, уплата неустойки виновной стороной осуществляется  на основании письменной претензии другой стороны.</w:t>
      </w:r>
    </w:p>
    <w:p w:rsidR="007666A0" w:rsidRPr="00172145" w:rsidRDefault="007666A0" w:rsidP="007666A0">
      <w:pPr>
        <w:pStyle w:val="2"/>
        <w:spacing w:after="0" w:line="240" w:lineRule="auto"/>
        <w:ind w:left="0" w:firstLine="540"/>
        <w:jc w:val="both"/>
        <w:rPr>
          <w:rFonts w:ascii="Times New Roman" w:hAnsi="Times New Roman"/>
          <w:sz w:val="18"/>
          <w:szCs w:val="18"/>
        </w:rPr>
      </w:pPr>
    </w:p>
    <w:p w:rsidR="007666A0" w:rsidRPr="00172145" w:rsidRDefault="007666A0" w:rsidP="007666A0">
      <w:pPr>
        <w:pStyle w:val="2"/>
        <w:spacing w:after="0" w:line="240" w:lineRule="auto"/>
        <w:ind w:left="0" w:firstLine="540"/>
        <w:jc w:val="both"/>
        <w:rPr>
          <w:rFonts w:ascii="Times New Roman" w:hAnsi="Times New Roman"/>
          <w:sz w:val="18"/>
          <w:szCs w:val="18"/>
        </w:rPr>
      </w:pPr>
    </w:p>
    <w:p w:rsidR="007666A0" w:rsidRPr="00172145" w:rsidRDefault="007666A0" w:rsidP="007666A0">
      <w:pPr>
        <w:pStyle w:val="2"/>
        <w:spacing w:after="0" w:line="240" w:lineRule="auto"/>
        <w:ind w:left="0" w:firstLine="540"/>
        <w:jc w:val="center"/>
        <w:rPr>
          <w:rFonts w:ascii="Times New Roman" w:hAnsi="Times New Roman"/>
          <w:b/>
          <w:sz w:val="18"/>
          <w:szCs w:val="18"/>
        </w:rPr>
      </w:pPr>
      <w:r w:rsidRPr="00172145">
        <w:rPr>
          <w:rFonts w:ascii="Times New Roman" w:hAnsi="Times New Roman"/>
          <w:b/>
          <w:sz w:val="18"/>
          <w:szCs w:val="18"/>
        </w:rPr>
        <w:t>7. Обстоятельства непреодолимой силы</w:t>
      </w:r>
    </w:p>
    <w:p w:rsidR="007666A0" w:rsidRPr="00172145" w:rsidRDefault="007666A0" w:rsidP="007666A0">
      <w:pPr>
        <w:pStyle w:val="a4"/>
        <w:spacing w:after="0"/>
        <w:ind w:firstLine="540"/>
        <w:jc w:val="both"/>
        <w:rPr>
          <w:rFonts w:ascii="Times New Roman" w:hAnsi="Times New Roman"/>
          <w:sz w:val="18"/>
          <w:szCs w:val="18"/>
        </w:rPr>
      </w:pPr>
      <w:r w:rsidRPr="00172145">
        <w:rPr>
          <w:rFonts w:ascii="Times New Roman" w:hAnsi="Times New Roman"/>
          <w:sz w:val="18"/>
          <w:szCs w:val="18"/>
        </w:rPr>
        <w:t xml:space="preserve">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7666A0" w:rsidRPr="00172145" w:rsidRDefault="007666A0" w:rsidP="007666A0">
      <w:pPr>
        <w:autoSpaceDE w:val="0"/>
        <w:autoSpaceDN w:val="0"/>
        <w:adjustRightInd w:val="0"/>
        <w:ind w:firstLine="540"/>
        <w:jc w:val="both"/>
        <w:rPr>
          <w:rFonts w:ascii="Times New Roman" w:hAnsi="Times New Roman"/>
          <w:sz w:val="18"/>
          <w:szCs w:val="18"/>
        </w:rPr>
      </w:pPr>
      <w:r w:rsidRPr="00172145">
        <w:rPr>
          <w:rFonts w:ascii="Times New Roman" w:hAnsi="Times New Roman"/>
          <w:sz w:val="18"/>
          <w:szCs w:val="18"/>
        </w:rPr>
        <w:t>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7666A0" w:rsidRPr="00172145" w:rsidRDefault="007666A0" w:rsidP="007666A0">
      <w:pPr>
        <w:pStyle w:val="2"/>
        <w:spacing w:after="0" w:line="240" w:lineRule="auto"/>
        <w:ind w:left="0" w:firstLine="540"/>
        <w:jc w:val="center"/>
        <w:rPr>
          <w:rFonts w:ascii="Times New Roman" w:hAnsi="Times New Roman"/>
          <w:b/>
          <w:sz w:val="18"/>
          <w:szCs w:val="18"/>
        </w:rPr>
      </w:pPr>
    </w:p>
    <w:p w:rsidR="007666A0" w:rsidRPr="00172145" w:rsidRDefault="007666A0" w:rsidP="007666A0">
      <w:pPr>
        <w:pStyle w:val="2"/>
        <w:spacing w:after="0" w:line="240" w:lineRule="auto"/>
        <w:ind w:left="0" w:firstLine="540"/>
        <w:jc w:val="center"/>
        <w:rPr>
          <w:rFonts w:ascii="Times New Roman" w:hAnsi="Times New Roman"/>
          <w:b/>
          <w:sz w:val="18"/>
          <w:szCs w:val="18"/>
        </w:rPr>
      </w:pPr>
      <w:r w:rsidRPr="00172145">
        <w:rPr>
          <w:rFonts w:ascii="Times New Roman" w:hAnsi="Times New Roman"/>
          <w:b/>
          <w:sz w:val="18"/>
          <w:szCs w:val="18"/>
        </w:rPr>
        <w:t>8. Порядок разрешения споров</w:t>
      </w:r>
    </w:p>
    <w:p w:rsidR="007666A0" w:rsidRPr="00172145" w:rsidRDefault="007666A0" w:rsidP="007666A0">
      <w:pPr>
        <w:ind w:firstLine="540"/>
        <w:jc w:val="both"/>
        <w:rPr>
          <w:rFonts w:ascii="Times New Roman" w:hAnsi="Times New Roman"/>
          <w:sz w:val="18"/>
          <w:szCs w:val="18"/>
        </w:rPr>
      </w:pPr>
      <w:r w:rsidRPr="00172145">
        <w:rPr>
          <w:rFonts w:ascii="Times New Roman" w:hAnsi="Times New Roman"/>
          <w:sz w:val="18"/>
          <w:szCs w:val="18"/>
        </w:rPr>
        <w:t>8.1. Все споры и разногласия, возникающие между сторонами по настоящему договору или в связи с ним, разрешаются путем переговоров между сторонами.</w:t>
      </w:r>
    </w:p>
    <w:p w:rsidR="007666A0" w:rsidRPr="00172145" w:rsidRDefault="007666A0" w:rsidP="007666A0">
      <w:pPr>
        <w:ind w:firstLine="540"/>
        <w:jc w:val="both"/>
        <w:rPr>
          <w:rFonts w:ascii="Times New Roman" w:hAnsi="Times New Roman"/>
          <w:sz w:val="18"/>
          <w:szCs w:val="18"/>
        </w:rPr>
      </w:pPr>
      <w:r w:rsidRPr="00172145">
        <w:rPr>
          <w:rFonts w:ascii="Times New Roman" w:hAnsi="Times New Roman"/>
          <w:sz w:val="18"/>
          <w:szCs w:val="18"/>
        </w:rPr>
        <w:t>8.2.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 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7666A0" w:rsidRPr="00172145" w:rsidRDefault="007666A0" w:rsidP="007666A0">
      <w:pPr>
        <w:ind w:firstLine="540"/>
        <w:jc w:val="both"/>
        <w:rPr>
          <w:rFonts w:ascii="Times New Roman" w:hAnsi="Times New Roman"/>
          <w:sz w:val="18"/>
          <w:szCs w:val="18"/>
        </w:rPr>
      </w:pPr>
      <w:r w:rsidRPr="00172145">
        <w:rPr>
          <w:rFonts w:ascii="Times New Roman" w:hAnsi="Times New Roman"/>
          <w:sz w:val="18"/>
          <w:szCs w:val="18"/>
        </w:rPr>
        <w:t xml:space="preserve">8.3. Все споры, не урегулированные сторонами, разрешаются в Арбитражном </w:t>
      </w:r>
      <w:proofErr w:type="gramStart"/>
      <w:r w:rsidRPr="00172145">
        <w:rPr>
          <w:rFonts w:ascii="Times New Roman" w:hAnsi="Times New Roman"/>
          <w:sz w:val="18"/>
          <w:szCs w:val="18"/>
        </w:rPr>
        <w:t>суде</w:t>
      </w:r>
      <w:proofErr w:type="gramEnd"/>
      <w:r w:rsidRPr="00172145">
        <w:rPr>
          <w:rFonts w:ascii="Times New Roman" w:hAnsi="Times New Roman"/>
          <w:sz w:val="18"/>
          <w:szCs w:val="18"/>
        </w:rPr>
        <w:t xml:space="preserve"> Томской области.</w:t>
      </w:r>
    </w:p>
    <w:p w:rsidR="007666A0" w:rsidRPr="00172145" w:rsidRDefault="007666A0" w:rsidP="007666A0">
      <w:pPr>
        <w:autoSpaceDE w:val="0"/>
        <w:autoSpaceDN w:val="0"/>
        <w:adjustRightInd w:val="0"/>
        <w:ind w:firstLine="540"/>
        <w:jc w:val="center"/>
        <w:rPr>
          <w:rFonts w:ascii="Times New Roman" w:hAnsi="Times New Roman"/>
          <w:b/>
          <w:sz w:val="18"/>
          <w:szCs w:val="18"/>
        </w:rPr>
      </w:pPr>
      <w:r w:rsidRPr="00172145">
        <w:rPr>
          <w:rFonts w:ascii="Times New Roman" w:hAnsi="Times New Roman"/>
          <w:b/>
          <w:sz w:val="18"/>
          <w:szCs w:val="18"/>
        </w:rPr>
        <w:t>9.Срок действия  договора и прочие условия</w:t>
      </w:r>
    </w:p>
    <w:p w:rsidR="007666A0" w:rsidRPr="00172145" w:rsidRDefault="007666A0" w:rsidP="007666A0">
      <w:pPr>
        <w:autoSpaceDE w:val="0"/>
        <w:autoSpaceDN w:val="0"/>
        <w:adjustRightInd w:val="0"/>
        <w:ind w:firstLine="225"/>
        <w:jc w:val="both"/>
        <w:rPr>
          <w:rFonts w:ascii="Times New Roman" w:hAnsi="Times New Roman"/>
          <w:sz w:val="18"/>
          <w:szCs w:val="18"/>
        </w:rPr>
      </w:pPr>
      <w:r w:rsidRPr="00172145">
        <w:rPr>
          <w:rFonts w:ascii="Times New Roman" w:hAnsi="Times New Roman"/>
          <w:sz w:val="18"/>
          <w:szCs w:val="18"/>
        </w:rPr>
        <w:t xml:space="preserve">    9.1. Срок действия договора: со дня подписания договора - до исполнения сторонами своих обязательств</w:t>
      </w:r>
    </w:p>
    <w:p w:rsidR="007666A0" w:rsidRPr="00172145" w:rsidRDefault="007666A0" w:rsidP="007666A0">
      <w:pPr>
        <w:autoSpaceDE w:val="0"/>
        <w:autoSpaceDN w:val="0"/>
        <w:adjustRightInd w:val="0"/>
        <w:ind w:firstLine="360"/>
        <w:jc w:val="both"/>
        <w:rPr>
          <w:rFonts w:ascii="Times New Roman" w:hAnsi="Times New Roman"/>
          <w:sz w:val="18"/>
          <w:szCs w:val="18"/>
        </w:rPr>
      </w:pPr>
      <w:r w:rsidRPr="00172145">
        <w:rPr>
          <w:rFonts w:ascii="Times New Roman" w:hAnsi="Times New Roman"/>
          <w:sz w:val="18"/>
          <w:szCs w:val="18"/>
        </w:rPr>
        <w:t xml:space="preserve">  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666A0" w:rsidRPr="00172145" w:rsidRDefault="007666A0" w:rsidP="007666A0">
      <w:pPr>
        <w:autoSpaceDE w:val="0"/>
        <w:autoSpaceDN w:val="0"/>
        <w:adjustRightInd w:val="0"/>
        <w:ind w:firstLine="360"/>
        <w:jc w:val="both"/>
        <w:rPr>
          <w:rFonts w:ascii="Times New Roman" w:hAnsi="Times New Roman"/>
          <w:sz w:val="18"/>
          <w:szCs w:val="18"/>
        </w:rPr>
      </w:pPr>
      <w:r w:rsidRPr="00172145">
        <w:rPr>
          <w:rFonts w:ascii="Times New Roman" w:hAnsi="Times New Roman"/>
          <w:sz w:val="18"/>
          <w:szCs w:val="18"/>
        </w:rPr>
        <w:t xml:space="preserve">  9.3. Настоящий </w:t>
      </w:r>
      <w:proofErr w:type="gramStart"/>
      <w:r w:rsidRPr="00172145">
        <w:rPr>
          <w:rFonts w:ascii="Times New Roman" w:hAnsi="Times New Roman"/>
          <w:sz w:val="18"/>
          <w:szCs w:val="18"/>
        </w:rPr>
        <w:t>договор</w:t>
      </w:r>
      <w:proofErr w:type="gramEnd"/>
      <w:r w:rsidRPr="00172145">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7666A0" w:rsidRPr="00172145" w:rsidRDefault="007666A0" w:rsidP="007666A0">
      <w:pPr>
        <w:autoSpaceDE w:val="0"/>
        <w:autoSpaceDN w:val="0"/>
        <w:adjustRightInd w:val="0"/>
        <w:jc w:val="both"/>
        <w:rPr>
          <w:rFonts w:ascii="Times New Roman" w:hAnsi="Times New Roman"/>
          <w:sz w:val="18"/>
          <w:szCs w:val="18"/>
        </w:rPr>
      </w:pPr>
      <w:r w:rsidRPr="00172145">
        <w:rPr>
          <w:rFonts w:ascii="Times New Roman" w:hAnsi="Times New Roman"/>
          <w:sz w:val="18"/>
          <w:szCs w:val="18"/>
        </w:rPr>
        <w:t xml:space="preserve">        9.4. Настоящий договор составлен в двух экземплярах, имеющих одинаковую юридическую силу, по одному для каждой из сторон. </w:t>
      </w:r>
    </w:p>
    <w:p w:rsidR="007666A0" w:rsidRPr="00172145" w:rsidRDefault="007666A0" w:rsidP="007666A0">
      <w:pPr>
        <w:pStyle w:val="2"/>
        <w:spacing w:after="0" w:line="240" w:lineRule="auto"/>
        <w:ind w:left="0" w:firstLine="540"/>
        <w:jc w:val="center"/>
        <w:rPr>
          <w:rFonts w:ascii="Times New Roman" w:hAnsi="Times New Roman"/>
          <w:b/>
          <w:sz w:val="18"/>
          <w:szCs w:val="18"/>
        </w:rPr>
      </w:pPr>
      <w:r w:rsidRPr="00172145">
        <w:rPr>
          <w:rFonts w:ascii="Times New Roman" w:hAnsi="Times New Roman"/>
          <w:b/>
          <w:sz w:val="18"/>
          <w:szCs w:val="18"/>
        </w:rPr>
        <w:t>10.Юридические адреса сторон</w:t>
      </w:r>
    </w:p>
    <w:tbl>
      <w:tblPr>
        <w:tblW w:w="9423" w:type="dxa"/>
        <w:tblInd w:w="225" w:type="dxa"/>
        <w:tblLayout w:type="fixed"/>
        <w:tblLook w:val="0000"/>
      </w:tblPr>
      <w:tblGrid>
        <w:gridCol w:w="4923"/>
        <w:gridCol w:w="4500"/>
      </w:tblGrid>
      <w:tr w:rsidR="007666A0" w:rsidRPr="00172145" w:rsidTr="0082142F">
        <w:trPr>
          <w:trHeight w:val="4347"/>
        </w:trPr>
        <w:tc>
          <w:tcPr>
            <w:tcW w:w="4923" w:type="dxa"/>
          </w:tcPr>
          <w:p w:rsidR="007666A0" w:rsidRPr="00172145" w:rsidRDefault="007666A0" w:rsidP="0082142F">
            <w:pPr>
              <w:pStyle w:val="2"/>
              <w:spacing w:after="0" w:line="240" w:lineRule="auto"/>
              <w:ind w:left="0" w:firstLine="540"/>
              <w:jc w:val="center"/>
              <w:rPr>
                <w:rFonts w:ascii="Times New Roman" w:hAnsi="Times New Roman"/>
                <w:sz w:val="18"/>
                <w:szCs w:val="18"/>
              </w:rPr>
            </w:pPr>
            <w:r w:rsidRPr="00172145">
              <w:rPr>
                <w:rFonts w:ascii="Times New Roman" w:hAnsi="Times New Roman"/>
                <w:sz w:val="18"/>
                <w:szCs w:val="18"/>
              </w:rPr>
              <w:t>Заказчик:</w:t>
            </w:r>
          </w:p>
          <w:p w:rsidR="007666A0" w:rsidRPr="00172145" w:rsidRDefault="007666A0" w:rsidP="0082142F">
            <w:pPr>
              <w:rPr>
                <w:rFonts w:ascii="Times New Roman" w:hAnsi="Times New Roman"/>
                <w:b/>
                <w:sz w:val="18"/>
                <w:szCs w:val="18"/>
                <w:u w:val="single"/>
              </w:rPr>
            </w:pPr>
            <w:r w:rsidRPr="00172145">
              <w:rPr>
                <w:rFonts w:ascii="Times New Roman" w:hAnsi="Times New Roman"/>
                <w:b/>
                <w:sz w:val="18"/>
                <w:szCs w:val="18"/>
              </w:rPr>
              <w:t xml:space="preserve">ГОУ ВПО «Сибирский государственный университет путей сообщения»  (СГУПС)                                                                </w:t>
            </w:r>
            <w:r w:rsidRPr="00172145">
              <w:rPr>
                <w:rFonts w:ascii="Times New Roman" w:hAnsi="Times New Roman"/>
                <w:sz w:val="18"/>
                <w:szCs w:val="18"/>
              </w:rPr>
              <w:t xml:space="preserve">                                                                                </w:t>
            </w:r>
          </w:p>
          <w:p w:rsidR="007666A0" w:rsidRPr="00172145" w:rsidRDefault="007666A0" w:rsidP="0082142F">
            <w:pPr>
              <w:rPr>
                <w:rFonts w:ascii="Times New Roman" w:hAnsi="Times New Roman"/>
                <w:sz w:val="18"/>
                <w:szCs w:val="18"/>
              </w:rPr>
            </w:pPr>
            <w:smartTag w:uri="urn:schemas-microsoft-com:office:smarttags" w:element="metricconverter">
              <w:smartTagPr>
                <w:attr w:name="ProductID" w:val="630049 г"/>
              </w:smartTagPr>
              <w:r w:rsidRPr="00172145">
                <w:rPr>
                  <w:rFonts w:ascii="Times New Roman" w:hAnsi="Times New Roman"/>
                  <w:sz w:val="18"/>
                  <w:szCs w:val="18"/>
                </w:rPr>
                <w:t>630049 г</w:t>
              </w:r>
            </w:smartTag>
            <w:proofErr w:type="gramStart"/>
            <w:r w:rsidRPr="00172145">
              <w:rPr>
                <w:rFonts w:ascii="Times New Roman" w:hAnsi="Times New Roman"/>
                <w:sz w:val="18"/>
                <w:szCs w:val="18"/>
              </w:rPr>
              <w:t>.Н</w:t>
            </w:r>
            <w:proofErr w:type="gramEnd"/>
            <w:r w:rsidRPr="00172145">
              <w:rPr>
                <w:rFonts w:ascii="Times New Roman" w:hAnsi="Times New Roman"/>
                <w:sz w:val="18"/>
                <w:szCs w:val="18"/>
              </w:rPr>
              <w:t xml:space="preserve">овосибирск Д. Ковальчук, д. 191                                                                                 </w:t>
            </w:r>
          </w:p>
          <w:p w:rsidR="007666A0" w:rsidRPr="00172145" w:rsidRDefault="007666A0" w:rsidP="0082142F">
            <w:pPr>
              <w:rPr>
                <w:rFonts w:ascii="Times New Roman" w:hAnsi="Times New Roman"/>
                <w:sz w:val="18"/>
                <w:szCs w:val="18"/>
              </w:rPr>
            </w:pPr>
            <w:r w:rsidRPr="00172145">
              <w:rPr>
                <w:rFonts w:ascii="Times New Roman" w:hAnsi="Times New Roman"/>
                <w:sz w:val="18"/>
                <w:szCs w:val="18"/>
              </w:rPr>
              <w:t>ИНН: 5402113155 КПП 540201001</w:t>
            </w:r>
          </w:p>
          <w:p w:rsidR="007666A0" w:rsidRPr="00172145" w:rsidRDefault="007666A0" w:rsidP="0082142F">
            <w:pPr>
              <w:rPr>
                <w:rFonts w:ascii="Times New Roman" w:hAnsi="Times New Roman"/>
                <w:sz w:val="18"/>
                <w:szCs w:val="18"/>
              </w:rPr>
            </w:pPr>
            <w:r w:rsidRPr="00172145">
              <w:rPr>
                <w:rFonts w:ascii="Times New Roman" w:hAnsi="Times New Roman"/>
                <w:sz w:val="18"/>
                <w:szCs w:val="18"/>
              </w:rPr>
              <w:t>Филиал СГУПС в г</w:t>
            </w:r>
            <w:proofErr w:type="gramStart"/>
            <w:r w:rsidRPr="00172145">
              <w:rPr>
                <w:rFonts w:ascii="Times New Roman" w:hAnsi="Times New Roman"/>
                <w:sz w:val="18"/>
                <w:szCs w:val="18"/>
              </w:rPr>
              <w:t>.Б</w:t>
            </w:r>
            <w:proofErr w:type="gramEnd"/>
            <w:r w:rsidRPr="00172145">
              <w:rPr>
                <w:rFonts w:ascii="Times New Roman" w:hAnsi="Times New Roman"/>
                <w:sz w:val="18"/>
                <w:szCs w:val="18"/>
              </w:rPr>
              <w:t>елово</w:t>
            </w:r>
          </w:p>
          <w:p w:rsidR="007666A0" w:rsidRPr="00172145" w:rsidRDefault="007666A0" w:rsidP="0082142F">
            <w:pPr>
              <w:rPr>
                <w:rFonts w:ascii="Times New Roman" w:hAnsi="Times New Roman"/>
                <w:sz w:val="18"/>
                <w:szCs w:val="18"/>
              </w:rPr>
            </w:pPr>
            <w:r w:rsidRPr="00172145">
              <w:rPr>
                <w:rFonts w:ascii="Times New Roman" w:hAnsi="Times New Roman"/>
                <w:sz w:val="18"/>
                <w:szCs w:val="18"/>
              </w:rPr>
              <w:t>652612 Кемеровская область г</w:t>
            </w:r>
            <w:proofErr w:type="gramStart"/>
            <w:r w:rsidRPr="00172145">
              <w:rPr>
                <w:rFonts w:ascii="Times New Roman" w:hAnsi="Times New Roman"/>
                <w:sz w:val="18"/>
                <w:szCs w:val="18"/>
              </w:rPr>
              <w:t>.Б</w:t>
            </w:r>
            <w:proofErr w:type="gramEnd"/>
            <w:r w:rsidRPr="00172145">
              <w:rPr>
                <w:rFonts w:ascii="Times New Roman" w:hAnsi="Times New Roman"/>
                <w:sz w:val="18"/>
                <w:szCs w:val="18"/>
              </w:rPr>
              <w:t xml:space="preserve">елово </w:t>
            </w:r>
          </w:p>
          <w:p w:rsidR="007666A0" w:rsidRPr="00172145" w:rsidRDefault="007666A0" w:rsidP="0082142F">
            <w:pPr>
              <w:rPr>
                <w:rFonts w:ascii="Times New Roman" w:hAnsi="Times New Roman"/>
                <w:sz w:val="18"/>
                <w:szCs w:val="18"/>
              </w:rPr>
            </w:pPr>
            <w:r w:rsidRPr="00172145">
              <w:rPr>
                <w:rFonts w:ascii="Times New Roman" w:hAnsi="Times New Roman"/>
                <w:sz w:val="18"/>
                <w:szCs w:val="18"/>
              </w:rPr>
              <w:t>ул</w:t>
            </w:r>
            <w:proofErr w:type="gramStart"/>
            <w:r w:rsidRPr="00172145">
              <w:rPr>
                <w:rFonts w:ascii="Times New Roman" w:hAnsi="Times New Roman"/>
                <w:sz w:val="18"/>
                <w:szCs w:val="18"/>
              </w:rPr>
              <w:t>.Л</w:t>
            </w:r>
            <w:proofErr w:type="gramEnd"/>
            <w:r w:rsidRPr="00172145">
              <w:rPr>
                <w:rFonts w:ascii="Times New Roman" w:hAnsi="Times New Roman"/>
                <w:sz w:val="18"/>
                <w:szCs w:val="18"/>
              </w:rPr>
              <w:t>енина 67а</w:t>
            </w:r>
          </w:p>
          <w:p w:rsidR="007666A0" w:rsidRPr="00172145" w:rsidRDefault="007666A0" w:rsidP="0082142F">
            <w:pPr>
              <w:rPr>
                <w:rFonts w:ascii="Times New Roman" w:hAnsi="Times New Roman"/>
                <w:sz w:val="18"/>
                <w:szCs w:val="18"/>
              </w:rPr>
            </w:pPr>
            <w:proofErr w:type="spellStart"/>
            <w:proofErr w:type="gramStart"/>
            <w:r w:rsidRPr="00172145">
              <w:rPr>
                <w:rFonts w:ascii="Times New Roman" w:hAnsi="Times New Roman"/>
                <w:sz w:val="18"/>
                <w:szCs w:val="18"/>
              </w:rPr>
              <w:t>р</w:t>
            </w:r>
            <w:proofErr w:type="spellEnd"/>
            <w:proofErr w:type="gramEnd"/>
            <w:r w:rsidRPr="00172145">
              <w:rPr>
                <w:rFonts w:ascii="Times New Roman" w:hAnsi="Times New Roman"/>
                <w:sz w:val="18"/>
                <w:szCs w:val="18"/>
              </w:rPr>
              <w:t>/</w:t>
            </w:r>
            <w:proofErr w:type="spellStart"/>
            <w:r w:rsidRPr="00172145">
              <w:rPr>
                <w:rFonts w:ascii="Times New Roman" w:hAnsi="Times New Roman"/>
                <w:sz w:val="18"/>
                <w:szCs w:val="18"/>
              </w:rPr>
              <w:t>сч</w:t>
            </w:r>
            <w:proofErr w:type="spellEnd"/>
            <w:r w:rsidRPr="00172145">
              <w:rPr>
                <w:rFonts w:ascii="Times New Roman" w:hAnsi="Times New Roman"/>
                <w:sz w:val="18"/>
                <w:szCs w:val="18"/>
              </w:rPr>
              <w:t>_________________________________</w:t>
            </w:r>
          </w:p>
          <w:p w:rsidR="007666A0" w:rsidRPr="00172145" w:rsidRDefault="007666A0" w:rsidP="0082142F">
            <w:pPr>
              <w:rPr>
                <w:rFonts w:ascii="Times New Roman" w:hAnsi="Times New Roman"/>
                <w:sz w:val="18"/>
                <w:szCs w:val="18"/>
              </w:rPr>
            </w:pPr>
            <w:r w:rsidRPr="00172145">
              <w:rPr>
                <w:rFonts w:ascii="Times New Roman" w:hAnsi="Times New Roman"/>
                <w:sz w:val="18"/>
                <w:szCs w:val="18"/>
              </w:rPr>
              <w:t>____________________________________</w:t>
            </w:r>
          </w:p>
          <w:p w:rsidR="007666A0" w:rsidRPr="00172145" w:rsidRDefault="007666A0" w:rsidP="0082142F">
            <w:pPr>
              <w:rPr>
                <w:rFonts w:ascii="Times New Roman" w:hAnsi="Times New Roman"/>
                <w:sz w:val="18"/>
                <w:szCs w:val="18"/>
              </w:rPr>
            </w:pPr>
            <w:r w:rsidRPr="00172145">
              <w:rPr>
                <w:rFonts w:ascii="Times New Roman" w:hAnsi="Times New Roman"/>
                <w:sz w:val="18"/>
                <w:szCs w:val="18"/>
              </w:rPr>
              <w:t xml:space="preserve">____________________________________ </w:t>
            </w:r>
          </w:p>
          <w:p w:rsidR="007666A0" w:rsidRPr="00172145" w:rsidRDefault="007666A0" w:rsidP="0082142F">
            <w:pPr>
              <w:rPr>
                <w:rFonts w:ascii="Times New Roman" w:hAnsi="Times New Roman"/>
                <w:sz w:val="18"/>
                <w:szCs w:val="18"/>
              </w:rPr>
            </w:pPr>
            <w:r w:rsidRPr="00172145">
              <w:rPr>
                <w:rFonts w:ascii="Times New Roman" w:hAnsi="Times New Roman"/>
                <w:sz w:val="18"/>
                <w:szCs w:val="18"/>
              </w:rPr>
              <w:t xml:space="preserve">____________________________________ </w:t>
            </w:r>
          </w:p>
          <w:p w:rsidR="007666A0" w:rsidRPr="00172145" w:rsidRDefault="007666A0" w:rsidP="0082142F">
            <w:pPr>
              <w:rPr>
                <w:rFonts w:ascii="Times New Roman" w:hAnsi="Times New Roman"/>
                <w:sz w:val="18"/>
                <w:szCs w:val="18"/>
              </w:rPr>
            </w:pPr>
          </w:p>
          <w:p w:rsidR="007666A0" w:rsidRPr="00172145" w:rsidRDefault="007666A0" w:rsidP="0082142F">
            <w:pPr>
              <w:rPr>
                <w:rFonts w:ascii="Times New Roman" w:hAnsi="Times New Roman"/>
                <w:sz w:val="18"/>
                <w:szCs w:val="18"/>
              </w:rPr>
            </w:pPr>
            <w:r w:rsidRPr="00172145">
              <w:rPr>
                <w:rFonts w:ascii="Times New Roman" w:hAnsi="Times New Roman"/>
                <w:sz w:val="18"/>
                <w:szCs w:val="18"/>
              </w:rPr>
              <w:t xml:space="preserve"> Директор филиала</w:t>
            </w:r>
          </w:p>
          <w:p w:rsidR="007666A0" w:rsidRPr="00172145" w:rsidRDefault="007666A0" w:rsidP="0082142F">
            <w:pPr>
              <w:shd w:val="clear" w:color="auto" w:fill="FFFFFF"/>
              <w:jc w:val="both"/>
              <w:rPr>
                <w:rFonts w:ascii="Times New Roman" w:hAnsi="Times New Roman"/>
                <w:color w:val="000000"/>
                <w:spacing w:val="-6"/>
                <w:sz w:val="18"/>
                <w:szCs w:val="18"/>
              </w:rPr>
            </w:pPr>
            <w:r w:rsidRPr="00172145">
              <w:rPr>
                <w:rFonts w:ascii="Times New Roman" w:hAnsi="Times New Roman"/>
                <w:color w:val="000000"/>
                <w:spacing w:val="-6"/>
                <w:sz w:val="18"/>
                <w:szCs w:val="18"/>
              </w:rPr>
              <w:t xml:space="preserve">____________       </w:t>
            </w:r>
            <w:proofErr w:type="spellStart"/>
            <w:r w:rsidRPr="00172145">
              <w:rPr>
                <w:rFonts w:ascii="Times New Roman" w:hAnsi="Times New Roman"/>
                <w:color w:val="000000"/>
                <w:spacing w:val="-6"/>
                <w:sz w:val="18"/>
                <w:szCs w:val="18"/>
              </w:rPr>
              <w:t>Л.Д.Шашенко</w:t>
            </w:r>
            <w:proofErr w:type="spellEnd"/>
          </w:p>
        </w:tc>
        <w:tc>
          <w:tcPr>
            <w:tcW w:w="4500" w:type="dxa"/>
          </w:tcPr>
          <w:p w:rsidR="007666A0" w:rsidRPr="00172145" w:rsidRDefault="007666A0" w:rsidP="0082142F">
            <w:pPr>
              <w:pStyle w:val="2"/>
              <w:spacing w:after="0" w:line="240" w:lineRule="auto"/>
              <w:ind w:left="0" w:firstLine="540"/>
              <w:jc w:val="center"/>
              <w:rPr>
                <w:rFonts w:ascii="Times New Roman" w:hAnsi="Times New Roman"/>
                <w:sz w:val="18"/>
                <w:szCs w:val="18"/>
              </w:rPr>
            </w:pPr>
            <w:r w:rsidRPr="00172145">
              <w:rPr>
                <w:rFonts w:ascii="Times New Roman" w:hAnsi="Times New Roman"/>
                <w:sz w:val="18"/>
                <w:szCs w:val="18"/>
              </w:rPr>
              <w:t>Исполнитель:</w:t>
            </w:r>
          </w:p>
          <w:p w:rsidR="007666A0" w:rsidRPr="00172145" w:rsidRDefault="007666A0" w:rsidP="0082142F">
            <w:pPr>
              <w:pStyle w:val="2"/>
              <w:spacing w:after="0" w:line="240" w:lineRule="auto"/>
              <w:ind w:left="0"/>
              <w:rPr>
                <w:rFonts w:ascii="Times New Roman" w:hAnsi="Times New Roman"/>
                <w:sz w:val="18"/>
                <w:szCs w:val="18"/>
              </w:rPr>
            </w:pPr>
          </w:p>
          <w:p w:rsidR="007666A0" w:rsidRPr="00172145" w:rsidRDefault="007666A0" w:rsidP="0082142F">
            <w:pPr>
              <w:pStyle w:val="2"/>
              <w:spacing w:after="0" w:line="240" w:lineRule="auto"/>
              <w:ind w:left="0"/>
              <w:rPr>
                <w:rFonts w:ascii="Times New Roman" w:hAnsi="Times New Roman"/>
                <w:sz w:val="18"/>
                <w:szCs w:val="18"/>
              </w:rPr>
            </w:pPr>
          </w:p>
          <w:p w:rsidR="007666A0" w:rsidRPr="00172145" w:rsidRDefault="007666A0" w:rsidP="0082142F">
            <w:pPr>
              <w:pStyle w:val="2"/>
              <w:spacing w:after="0" w:line="240" w:lineRule="auto"/>
              <w:ind w:left="0"/>
              <w:rPr>
                <w:rFonts w:ascii="Times New Roman" w:hAnsi="Times New Roman"/>
                <w:sz w:val="18"/>
                <w:szCs w:val="18"/>
              </w:rPr>
            </w:pPr>
          </w:p>
          <w:p w:rsidR="007666A0" w:rsidRPr="00172145" w:rsidRDefault="007666A0" w:rsidP="0082142F">
            <w:pPr>
              <w:pStyle w:val="2"/>
              <w:spacing w:after="0" w:line="240" w:lineRule="auto"/>
              <w:ind w:left="0"/>
              <w:rPr>
                <w:rFonts w:ascii="Times New Roman" w:hAnsi="Times New Roman"/>
                <w:sz w:val="18"/>
                <w:szCs w:val="18"/>
              </w:rPr>
            </w:pPr>
          </w:p>
          <w:p w:rsidR="007666A0" w:rsidRPr="00172145" w:rsidRDefault="007666A0" w:rsidP="0082142F">
            <w:pPr>
              <w:pStyle w:val="2"/>
              <w:spacing w:after="0" w:line="240" w:lineRule="auto"/>
              <w:ind w:left="0"/>
              <w:rPr>
                <w:rFonts w:ascii="Times New Roman" w:hAnsi="Times New Roman"/>
                <w:sz w:val="18"/>
                <w:szCs w:val="18"/>
              </w:rPr>
            </w:pPr>
          </w:p>
          <w:p w:rsidR="007666A0" w:rsidRPr="00172145" w:rsidRDefault="007666A0" w:rsidP="0082142F">
            <w:pPr>
              <w:pStyle w:val="2"/>
              <w:spacing w:after="0" w:line="240" w:lineRule="auto"/>
              <w:ind w:left="0"/>
              <w:rPr>
                <w:rFonts w:ascii="Times New Roman" w:hAnsi="Times New Roman"/>
                <w:sz w:val="18"/>
                <w:szCs w:val="18"/>
              </w:rPr>
            </w:pPr>
          </w:p>
          <w:p w:rsidR="007666A0" w:rsidRPr="00172145" w:rsidRDefault="007666A0" w:rsidP="0082142F">
            <w:pPr>
              <w:pStyle w:val="2"/>
              <w:spacing w:after="0" w:line="240" w:lineRule="auto"/>
              <w:ind w:left="0"/>
              <w:rPr>
                <w:rFonts w:ascii="Times New Roman" w:hAnsi="Times New Roman"/>
                <w:sz w:val="18"/>
                <w:szCs w:val="18"/>
              </w:rPr>
            </w:pPr>
          </w:p>
          <w:p w:rsidR="007666A0" w:rsidRPr="00172145" w:rsidRDefault="007666A0" w:rsidP="0082142F">
            <w:pPr>
              <w:pStyle w:val="2"/>
              <w:spacing w:after="0" w:line="240" w:lineRule="auto"/>
              <w:ind w:left="0"/>
              <w:rPr>
                <w:rFonts w:ascii="Times New Roman" w:hAnsi="Times New Roman"/>
                <w:sz w:val="18"/>
                <w:szCs w:val="18"/>
              </w:rPr>
            </w:pPr>
          </w:p>
          <w:p w:rsidR="007666A0" w:rsidRPr="00172145" w:rsidRDefault="007666A0" w:rsidP="0082142F">
            <w:pPr>
              <w:pStyle w:val="2"/>
              <w:spacing w:after="0" w:line="240" w:lineRule="auto"/>
              <w:ind w:left="0"/>
              <w:rPr>
                <w:rFonts w:ascii="Times New Roman" w:hAnsi="Times New Roman"/>
                <w:sz w:val="18"/>
                <w:szCs w:val="18"/>
              </w:rPr>
            </w:pPr>
          </w:p>
          <w:p w:rsidR="007666A0" w:rsidRPr="00172145" w:rsidRDefault="007666A0" w:rsidP="0082142F">
            <w:pPr>
              <w:pStyle w:val="2"/>
              <w:spacing w:after="0" w:line="240" w:lineRule="auto"/>
              <w:ind w:left="0"/>
              <w:rPr>
                <w:rFonts w:ascii="Times New Roman" w:hAnsi="Times New Roman"/>
                <w:sz w:val="18"/>
                <w:szCs w:val="18"/>
              </w:rPr>
            </w:pPr>
          </w:p>
          <w:p w:rsidR="007666A0" w:rsidRPr="00172145" w:rsidRDefault="007666A0" w:rsidP="0082142F">
            <w:pPr>
              <w:pStyle w:val="2"/>
              <w:spacing w:after="0" w:line="240" w:lineRule="auto"/>
              <w:ind w:left="0"/>
              <w:rPr>
                <w:rFonts w:ascii="Times New Roman" w:hAnsi="Times New Roman"/>
                <w:sz w:val="18"/>
                <w:szCs w:val="18"/>
              </w:rPr>
            </w:pPr>
          </w:p>
          <w:p w:rsidR="007666A0" w:rsidRPr="00172145" w:rsidRDefault="007666A0" w:rsidP="0082142F">
            <w:pPr>
              <w:pStyle w:val="2"/>
              <w:spacing w:after="0" w:line="240" w:lineRule="auto"/>
              <w:ind w:left="0"/>
              <w:rPr>
                <w:rFonts w:ascii="Times New Roman" w:hAnsi="Times New Roman"/>
                <w:sz w:val="18"/>
                <w:szCs w:val="18"/>
              </w:rPr>
            </w:pPr>
          </w:p>
          <w:p w:rsidR="007666A0" w:rsidRPr="00172145" w:rsidRDefault="007666A0" w:rsidP="0082142F">
            <w:pPr>
              <w:pStyle w:val="2"/>
              <w:spacing w:after="0" w:line="240" w:lineRule="auto"/>
              <w:ind w:left="0"/>
              <w:rPr>
                <w:rFonts w:ascii="Times New Roman" w:hAnsi="Times New Roman"/>
                <w:sz w:val="18"/>
                <w:szCs w:val="18"/>
              </w:rPr>
            </w:pPr>
          </w:p>
          <w:p w:rsidR="007666A0" w:rsidRPr="00172145" w:rsidRDefault="007666A0" w:rsidP="0082142F">
            <w:pPr>
              <w:pStyle w:val="2"/>
              <w:spacing w:after="0" w:line="240" w:lineRule="auto"/>
              <w:ind w:left="0"/>
              <w:rPr>
                <w:rFonts w:ascii="Times New Roman" w:hAnsi="Times New Roman"/>
                <w:sz w:val="18"/>
                <w:szCs w:val="18"/>
              </w:rPr>
            </w:pPr>
          </w:p>
          <w:p w:rsidR="007666A0" w:rsidRPr="00172145" w:rsidRDefault="007666A0" w:rsidP="0082142F">
            <w:pPr>
              <w:pStyle w:val="2"/>
              <w:spacing w:after="0" w:line="240" w:lineRule="auto"/>
              <w:ind w:left="0"/>
              <w:rPr>
                <w:rFonts w:ascii="Times New Roman" w:hAnsi="Times New Roman"/>
                <w:sz w:val="18"/>
                <w:szCs w:val="18"/>
              </w:rPr>
            </w:pPr>
          </w:p>
          <w:p w:rsidR="007666A0" w:rsidRPr="00172145" w:rsidRDefault="007666A0" w:rsidP="0082142F">
            <w:pPr>
              <w:pStyle w:val="2"/>
              <w:spacing w:after="0" w:line="240" w:lineRule="auto"/>
              <w:ind w:left="0"/>
              <w:rPr>
                <w:rFonts w:ascii="Times New Roman" w:hAnsi="Times New Roman"/>
                <w:sz w:val="18"/>
                <w:szCs w:val="18"/>
              </w:rPr>
            </w:pPr>
          </w:p>
        </w:tc>
      </w:tr>
    </w:tbl>
    <w:p w:rsidR="0089000F" w:rsidRDefault="0089000F"/>
    <w:sectPr w:rsidR="0089000F" w:rsidSect="000C2E53">
      <w:pgSz w:w="11906" w:h="16838"/>
      <w:pgMar w:top="227" w:right="227" w:bottom="238" w:left="22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
    <w:nsid w:val="1C7E43B4"/>
    <w:multiLevelType w:val="hybridMultilevel"/>
    <w:tmpl w:val="1B5851C2"/>
    <w:lvl w:ilvl="0" w:tplc="0419000F">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69931C9"/>
    <w:multiLevelType w:val="hybridMultilevel"/>
    <w:tmpl w:val="5762A49C"/>
    <w:lvl w:ilvl="0" w:tplc="3C6C6848">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7666A0"/>
    <w:rsid w:val="00066EE7"/>
    <w:rsid w:val="000C2E53"/>
    <w:rsid w:val="000E25ED"/>
    <w:rsid w:val="000E7438"/>
    <w:rsid w:val="002A2481"/>
    <w:rsid w:val="00472FEE"/>
    <w:rsid w:val="005552E3"/>
    <w:rsid w:val="005A27E6"/>
    <w:rsid w:val="006A3E30"/>
    <w:rsid w:val="007666A0"/>
    <w:rsid w:val="0089000F"/>
    <w:rsid w:val="00AD5D76"/>
    <w:rsid w:val="00BF2970"/>
    <w:rsid w:val="00EC3FF5"/>
    <w:rsid w:val="00F17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6A0"/>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7666A0"/>
    <w:pPr>
      <w:keepNext/>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66A0"/>
    <w:rPr>
      <w:rFonts w:ascii="Times New Roman" w:eastAsia="Times New Roman" w:hAnsi="Times New Roman" w:cs="Times New Roman"/>
      <w:sz w:val="28"/>
      <w:szCs w:val="24"/>
      <w:lang w:eastAsia="ru-RU"/>
    </w:rPr>
  </w:style>
  <w:style w:type="character" w:styleId="a3">
    <w:name w:val="Hyperlink"/>
    <w:uiPriority w:val="99"/>
    <w:rsid w:val="007666A0"/>
    <w:rPr>
      <w:color w:val="0000FF"/>
      <w:u w:val="single"/>
    </w:rPr>
  </w:style>
  <w:style w:type="paragraph" w:customStyle="1" w:styleId="111">
    <w:name w:val="111"/>
    <w:basedOn w:val="a"/>
    <w:rsid w:val="007666A0"/>
  </w:style>
  <w:style w:type="paragraph" w:customStyle="1" w:styleId="122">
    <w:name w:val="122"/>
    <w:basedOn w:val="a"/>
    <w:link w:val="1220"/>
    <w:rsid w:val="007666A0"/>
    <w:pPr>
      <w:ind w:left="851" w:hanging="851"/>
    </w:pPr>
  </w:style>
  <w:style w:type="paragraph" w:customStyle="1" w:styleId="110">
    <w:name w:val="1Ж10"/>
    <w:basedOn w:val="a"/>
    <w:rsid w:val="007666A0"/>
    <w:rPr>
      <w:b/>
    </w:rPr>
  </w:style>
  <w:style w:type="character" w:customStyle="1" w:styleId="1220">
    <w:name w:val="122 Знак"/>
    <w:link w:val="122"/>
    <w:rsid w:val="007666A0"/>
    <w:rPr>
      <w:rFonts w:ascii="Times New Roman CYR" w:eastAsia="Times New Roman" w:hAnsi="Times New Roman CYR" w:cs="Times New Roman"/>
      <w:sz w:val="20"/>
      <w:szCs w:val="20"/>
      <w:lang w:eastAsia="ru-RU"/>
    </w:rPr>
  </w:style>
  <w:style w:type="paragraph" w:styleId="a4">
    <w:name w:val="Body Text"/>
    <w:basedOn w:val="a"/>
    <w:link w:val="a5"/>
    <w:rsid w:val="007666A0"/>
    <w:pPr>
      <w:spacing w:after="120"/>
    </w:pPr>
  </w:style>
  <w:style w:type="character" w:customStyle="1" w:styleId="a5">
    <w:name w:val="Основной текст Знак"/>
    <w:basedOn w:val="a0"/>
    <w:link w:val="a4"/>
    <w:rsid w:val="007666A0"/>
    <w:rPr>
      <w:rFonts w:ascii="Times New Roman CYR" w:eastAsia="Times New Roman" w:hAnsi="Times New Roman CYR" w:cs="Times New Roman"/>
      <w:sz w:val="20"/>
      <w:szCs w:val="20"/>
      <w:lang w:eastAsia="ru-RU"/>
    </w:rPr>
  </w:style>
  <w:style w:type="paragraph" w:customStyle="1" w:styleId="11">
    <w:name w:val="Обычный1"/>
    <w:rsid w:val="007666A0"/>
    <w:pPr>
      <w:widowControl w:val="0"/>
      <w:spacing w:after="0" w:line="240" w:lineRule="auto"/>
    </w:pPr>
    <w:rPr>
      <w:rFonts w:ascii="Courier New" w:eastAsia="Times New Roman" w:hAnsi="Courier New" w:cs="Times New Roman"/>
      <w:b/>
      <w:sz w:val="24"/>
      <w:szCs w:val="20"/>
      <w:lang w:eastAsia="ru-RU"/>
    </w:rPr>
  </w:style>
  <w:style w:type="paragraph" w:styleId="2">
    <w:name w:val="Body Text Indent 2"/>
    <w:aliases w:val="Знак"/>
    <w:basedOn w:val="a"/>
    <w:link w:val="20"/>
    <w:rsid w:val="007666A0"/>
    <w:pPr>
      <w:spacing w:after="120" w:line="480" w:lineRule="auto"/>
      <w:ind w:left="283"/>
    </w:pPr>
  </w:style>
  <w:style w:type="character" w:customStyle="1" w:styleId="20">
    <w:name w:val="Основной текст с отступом 2 Знак"/>
    <w:aliases w:val="Знак Знак"/>
    <w:basedOn w:val="a0"/>
    <w:link w:val="2"/>
    <w:rsid w:val="007666A0"/>
    <w:rPr>
      <w:rFonts w:ascii="Times New Roman CYR" w:eastAsia="Times New Roman" w:hAnsi="Times New Roman CYR" w:cs="Times New Roman"/>
      <w:sz w:val="20"/>
      <w:szCs w:val="20"/>
      <w:lang w:eastAsia="ru-RU"/>
    </w:rPr>
  </w:style>
  <w:style w:type="table" w:styleId="a6">
    <w:name w:val="Table Grid"/>
    <w:basedOn w:val="a1"/>
    <w:rsid w:val="007666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7666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va@st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2921</Words>
  <Characters>16655</Characters>
  <Application>Microsoft Office Word</Application>
  <DocSecurity>0</DocSecurity>
  <Lines>138</Lines>
  <Paragraphs>39</Paragraphs>
  <ScaleCrop>false</ScaleCrop>
  <Company>SGUPS</Company>
  <LinksUpToDate>false</LinksUpToDate>
  <CharactersWithSpaces>19537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8</cp:revision>
  <dcterms:created xsi:type="dcterms:W3CDTF">2011-08-24T05:13:00Z</dcterms:created>
  <dcterms:modified xsi:type="dcterms:W3CDTF">2011-08-24T07:06:00Z</dcterms:modified>
</cp:coreProperties>
</file>