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6B1556" w:rsidRDefault="007666A0" w:rsidP="006B1556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Извещение о пр</w:t>
      </w:r>
      <w:r w:rsidR="00843E74" w:rsidRPr="006B1556">
        <w:rPr>
          <w:rFonts w:ascii="Times New Roman" w:hAnsi="Times New Roman"/>
          <w:sz w:val="18"/>
          <w:szCs w:val="18"/>
        </w:rPr>
        <w:t>оведении запроса котировок № 153</w:t>
      </w:r>
    </w:p>
    <w:p w:rsidR="007666A0" w:rsidRPr="006B1556" w:rsidRDefault="001A6B99" w:rsidP="006B1556">
      <w:pPr>
        <w:pStyle w:val="111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Дата: «30</w:t>
      </w:r>
      <w:r w:rsidR="007666A0" w:rsidRPr="006B1556">
        <w:rPr>
          <w:rFonts w:ascii="Times New Roman" w:hAnsi="Times New Roman"/>
          <w:sz w:val="18"/>
          <w:szCs w:val="18"/>
        </w:rPr>
        <w:t xml:space="preserve">» августа  </w:t>
      </w:r>
      <w:smartTag w:uri="urn:schemas-microsoft-com:office:smarttags" w:element="metricconverter">
        <w:smartTagPr>
          <w:attr w:name="ProductID" w:val="2011 г"/>
        </w:smartTagPr>
        <w:r w:rsidR="007666A0" w:rsidRPr="006B1556">
          <w:rPr>
            <w:rFonts w:ascii="Times New Roman" w:hAnsi="Times New Roman"/>
            <w:sz w:val="18"/>
            <w:szCs w:val="18"/>
          </w:rPr>
          <w:t>2011 г</w:t>
        </w:r>
      </w:smartTag>
      <w:r w:rsidR="007666A0" w:rsidRPr="006B1556">
        <w:rPr>
          <w:rFonts w:ascii="Times New Roman" w:hAnsi="Times New Roman"/>
          <w:sz w:val="18"/>
          <w:szCs w:val="18"/>
        </w:rPr>
        <w:t>.</w:t>
      </w:r>
    </w:p>
    <w:p w:rsidR="007666A0" w:rsidRPr="006B1556" w:rsidRDefault="007666A0" w:rsidP="006B1556">
      <w:pPr>
        <w:pStyle w:val="111"/>
        <w:rPr>
          <w:rFonts w:ascii="Times New Roman" w:hAnsi="Times New Roman"/>
          <w:b/>
          <w:sz w:val="18"/>
          <w:szCs w:val="18"/>
        </w:rPr>
      </w:pPr>
    </w:p>
    <w:p w:rsidR="007666A0" w:rsidRPr="006B1556" w:rsidRDefault="007666A0" w:rsidP="006B1556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6B1556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7666A0" w:rsidRPr="006B1556" w:rsidRDefault="007666A0" w:rsidP="006B1556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6B1556">
        <w:rPr>
          <w:rFonts w:ascii="Times New Roman" w:hAnsi="Times New Roman"/>
          <w:sz w:val="18"/>
          <w:szCs w:val="18"/>
        </w:rPr>
        <w:t>: федеральный бюджет (</w:t>
      </w:r>
      <w:r w:rsidR="00BF2970" w:rsidRPr="006B1556">
        <w:rPr>
          <w:rFonts w:ascii="Times New Roman" w:hAnsi="Times New Roman"/>
          <w:sz w:val="18"/>
          <w:szCs w:val="18"/>
        </w:rPr>
        <w:t>вне</w:t>
      </w:r>
      <w:r w:rsidRPr="006B1556">
        <w:rPr>
          <w:rFonts w:ascii="Times New Roman" w:hAnsi="Times New Roman"/>
          <w:sz w:val="18"/>
          <w:szCs w:val="18"/>
        </w:rPr>
        <w:t>бюджетный источник).</w:t>
      </w:r>
    </w:p>
    <w:p w:rsidR="007666A0" w:rsidRPr="006B1556" w:rsidRDefault="007666A0" w:rsidP="006B1556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6B1556">
        <w:rPr>
          <w:rFonts w:ascii="Times New Roman" w:hAnsi="Times New Roman"/>
          <w:sz w:val="18"/>
          <w:szCs w:val="18"/>
        </w:rPr>
        <w:t xml:space="preserve">: </w:t>
      </w:r>
      <w:r w:rsidR="00AE688A" w:rsidRPr="006B1556">
        <w:rPr>
          <w:rFonts w:ascii="Times New Roman" w:hAnsi="Times New Roman"/>
          <w:sz w:val="18"/>
          <w:szCs w:val="18"/>
        </w:rPr>
        <w:t xml:space="preserve">поставка </w:t>
      </w:r>
      <w:r w:rsidR="00843E74" w:rsidRPr="006B1556">
        <w:rPr>
          <w:rFonts w:ascii="Times New Roman" w:hAnsi="Times New Roman"/>
          <w:sz w:val="18"/>
          <w:szCs w:val="18"/>
        </w:rPr>
        <w:t xml:space="preserve"> производственной </w:t>
      </w:r>
      <w:r w:rsidR="001A6B99" w:rsidRPr="006B1556">
        <w:rPr>
          <w:rFonts w:ascii="Times New Roman" w:hAnsi="Times New Roman"/>
          <w:sz w:val="18"/>
          <w:szCs w:val="18"/>
        </w:rPr>
        <w:t>мебели</w:t>
      </w:r>
      <w:r w:rsidR="00A844D5" w:rsidRPr="006B1556">
        <w:rPr>
          <w:rFonts w:ascii="Times New Roman" w:hAnsi="Times New Roman"/>
          <w:sz w:val="18"/>
          <w:szCs w:val="18"/>
        </w:rPr>
        <w:t xml:space="preserve"> для</w:t>
      </w:r>
      <w:r w:rsidR="001A6B99" w:rsidRPr="006B1556">
        <w:rPr>
          <w:rFonts w:ascii="Times New Roman" w:hAnsi="Times New Roman"/>
          <w:sz w:val="18"/>
          <w:szCs w:val="18"/>
        </w:rPr>
        <w:t xml:space="preserve"> столовой</w:t>
      </w:r>
      <w:r w:rsidR="002B2F94" w:rsidRPr="006B1556">
        <w:rPr>
          <w:rFonts w:ascii="Times New Roman" w:hAnsi="Times New Roman"/>
          <w:sz w:val="18"/>
          <w:szCs w:val="18"/>
        </w:rPr>
        <w:t xml:space="preserve"> </w:t>
      </w:r>
      <w:r w:rsidRPr="006B1556">
        <w:rPr>
          <w:rFonts w:ascii="Times New Roman" w:hAnsi="Times New Roman"/>
          <w:sz w:val="18"/>
          <w:szCs w:val="18"/>
        </w:rPr>
        <w:t>СГУПС.</w:t>
      </w:r>
    </w:p>
    <w:p w:rsidR="007666A0" w:rsidRPr="006B1556" w:rsidRDefault="007666A0" w:rsidP="006B1556">
      <w:pPr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6B1556">
        <w:rPr>
          <w:rFonts w:ascii="Times New Roman" w:hAnsi="Times New Roman"/>
          <w:sz w:val="18"/>
          <w:szCs w:val="18"/>
        </w:rPr>
        <w:t xml:space="preserve"> </w:t>
      </w:r>
      <w:r w:rsidR="001A6B99" w:rsidRPr="006B1556">
        <w:rPr>
          <w:rFonts w:ascii="Times New Roman" w:hAnsi="Times New Roman"/>
          <w:sz w:val="18"/>
          <w:szCs w:val="18"/>
        </w:rPr>
        <w:t xml:space="preserve">стол </w:t>
      </w:r>
      <w:r w:rsidR="00843E74" w:rsidRPr="006B1556">
        <w:rPr>
          <w:rFonts w:ascii="Times New Roman" w:hAnsi="Times New Roman"/>
          <w:sz w:val="18"/>
          <w:szCs w:val="18"/>
        </w:rPr>
        <w:t>производственный</w:t>
      </w:r>
      <w:r w:rsidR="001A6B99" w:rsidRPr="006B1556">
        <w:rPr>
          <w:rFonts w:ascii="Times New Roman" w:hAnsi="Times New Roman"/>
          <w:sz w:val="18"/>
          <w:szCs w:val="18"/>
        </w:rPr>
        <w:t xml:space="preserve"> – </w:t>
      </w:r>
      <w:r w:rsidR="00843E74" w:rsidRPr="006B1556">
        <w:rPr>
          <w:rFonts w:ascii="Times New Roman" w:hAnsi="Times New Roman"/>
          <w:sz w:val="18"/>
          <w:szCs w:val="18"/>
        </w:rPr>
        <w:t>3</w:t>
      </w:r>
      <w:r w:rsidR="001A6B99" w:rsidRPr="006B1556">
        <w:rPr>
          <w:rFonts w:ascii="Times New Roman" w:hAnsi="Times New Roman"/>
          <w:sz w:val="18"/>
          <w:szCs w:val="18"/>
        </w:rPr>
        <w:t xml:space="preserve"> </w:t>
      </w:r>
      <w:r w:rsidR="00B60983" w:rsidRPr="006B1556">
        <w:rPr>
          <w:rFonts w:ascii="Times New Roman" w:hAnsi="Times New Roman"/>
          <w:sz w:val="18"/>
          <w:szCs w:val="18"/>
        </w:rPr>
        <w:t xml:space="preserve">шт.; </w:t>
      </w:r>
      <w:r w:rsidR="001A6B99" w:rsidRPr="006B1556">
        <w:rPr>
          <w:rFonts w:ascii="Times New Roman" w:hAnsi="Times New Roman"/>
          <w:sz w:val="18"/>
          <w:szCs w:val="18"/>
        </w:rPr>
        <w:t>с</w:t>
      </w:r>
      <w:r w:rsidR="00843E74" w:rsidRPr="006B1556">
        <w:rPr>
          <w:rFonts w:ascii="Times New Roman" w:hAnsi="Times New Roman"/>
          <w:sz w:val="18"/>
          <w:szCs w:val="18"/>
        </w:rPr>
        <w:t>теллаж кухонный</w:t>
      </w:r>
      <w:r w:rsidR="001A6B99" w:rsidRPr="006B1556">
        <w:rPr>
          <w:rFonts w:ascii="Times New Roman" w:hAnsi="Times New Roman"/>
          <w:sz w:val="18"/>
          <w:szCs w:val="18"/>
        </w:rPr>
        <w:t xml:space="preserve"> – </w:t>
      </w:r>
      <w:r w:rsidR="00843E74" w:rsidRPr="006B1556">
        <w:rPr>
          <w:rFonts w:ascii="Times New Roman" w:hAnsi="Times New Roman"/>
          <w:sz w:val="18"/>
          <w:szCs w:val="18"/>
        </w:rPr>
        <w:t>3</w:t>
      </w:r>
      <w:r w:rsidR="001A6B99" w:rsidRPr="006B1556">
        <w:rPr>
          <w:rFonts w:ascii="Times New Roman" w:hAnsi="Times New Roman"/>
          <w:sz w:val="18"/>
          <w:szCs w:val="18"/>
        </w:rPr>
        <w:t xml:space="preserve"> </w:t>
      </w:r>
      <w:r w:rsidR="00B60983" w:rsidRPr="006B1556">
        <w:rPr>
          <w:rFonts w:ascii="Times New Roman" w:hAnsi="Times New Roman"/>
          <w:sz w:val="18"/>
          <w:szCs w:val="18"/>
        </w:rPr>
        <w:t>шт</w:t>
      </w:r>
      <w:r w:rsidR="004243AC" w:rsidRPr="006B1556">
        <w:rPr>
          <w:rFonts w:ascii="Times New Roman" w:hAnsi="Times New Roman"/>
          <w:sz w:val="18"/>
          <w:szCs w:val="18"/>
        </w:rPr>
        <w:t>.</w:t>
      </w:r>
      <w:r w:rsidR="00843E74" w:rsidRPr="006B1556">
        <w:rPr>
          <w:rFonts w:ascii="Times New Roman" w:hAnsi="Times New Roman"/>
          <w:sz w:val="18"/>
          <w:szCs w:val="18"/>
        </w:rPr>
        <w:t>; полка настенная сплошная – 2 шт.; полка настенная для хранения разделочных досок – 2 шт.</w:t>
      </w:r>
      <w:r w:rsidR="004243AC" w:rsidRPr="006B1556">
        <w:rPr>
          <w:rFonts w:ascii="Times New Roman" w:hAnsi="Times New Roman"/>
          <w:sz w:val="18"/>
          <w:szCs w:val="18"/>
        </w:rPr>
        <w:t xml:space="preserve"> </w:t>
      </w:r>
      <w:r w:rsidRPr="006B1556">
        <w:rPr>
          <w:rFonts w:ascii="Times New Roman" w:hAnsi="Times New Roman"/>
          <w:sz w:val="18"/>
          <w:szCs w:val="18"/>
        </w:rPr>
        <w:t>(</w:t>
      </w:r>
      <w:proofErr w:type="gramStart"/>
      <w:r w:rsidRPr="006B1556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7666A0" w:rsidRPr="006B1556" w:rsidRDefault="007666A0" w:rsidP="006B1556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6B1556">
        <w:rPr>
          <w:rFonts w:ascii="Times New Roman" w:hAnsi="Times New Roman"/>
          <w:sz w:val="18"/>
          <w:szCs w:val="18"/>
        </w:rPr>
        <w:t>: 6</w:t>
      </w:r>
      <w:r w:rsidR="00AE688A" w:rsidRPr="006B1556">
        <w:rPr>
          <w:rFonts w:ascii="Times New Roman" w:hAnsi="Times New Roman"/>
          <w:sz w:val="18"/>
          <w:szCs w:val="18"/>
        </w:rPr>
        <w:t>30049</w:t>
      </w:r>
      <w:r w:rsidRPr="006B1556">
        <w:rPr>
          <w:rFonts w:ascii="Times New Roman" w:hAnsi="Times New Roman"/>
          <w:sz w:val="18"/>
          <w:szCs w:val="18"/>
        </w:rPr>
        <w:t>, г.</w:t>
      </w:r>
      <w:r w:rsidR="00AE688A" w:rsidRPr="006B1556">
        <w:rPr>
          <w:rFonts w:ascii="Times New Roman" w:hAnsi="Times New Roman"/>
          <w:sz w:val="18"/>
          <w:szCs w:val="18"/>
        </w:rPr>
        <w:t xml:space="preserve"> Новосибирск</w:t>
      </w:r>
      <w:r w:rsidRPr="006B1556">
        <w:rPr>
          <w:rFonts w:ascii="Times New Roman" w:hAnsi="Times New Roman"/>
          <w:sz w:val="18"/>
          <w:szCs w:val="18"/>
        </w:rPr>
        <w:t>, ул.</w:t>
      </w:r>
      <w:r w:rsidR="006A3E30" w:rsidRPr="006B1556">
        <w:rPr>
          <w:rFonts w:ascii="Times New Roman" w:hAnsi="Times New Roman"/>
          <w:sz w:val="18"/>
          <w:szCs w:val="18"/>
        </w:rPr>
        <w:t> </w:t>
      </w:r>
      <w:r w:rsidR="00AE688A" w:rsidRPr="006B1556">
        <w:rPr>
          <w:rFonts w:ascii="Times New Roman" w:hAnsi="Times New Roman"/>
          <w:sz w:val="18"/>
          <w:szCs w:val="18"/>
        </w:rPr>
        <w:t>Д.Ковальчук</w:t>
      </w:r>
      <w:r w:rsidRPr="006B1556">
        <w:rPr>
          <w:rFonts w:ascii="Times New Roman" w:hAnsi="Times New Roman"/>
          <w:sz w:val="18"/>
          <w:szCs w:val="18"/>
        </w:rPr>
        <w:t xml:space="preserve">, </w:t>
      </w:r>
      <w:r w:rsidR="00AE688A" w:rsidRPr="006B1556">
        <w:rPr>
          <w:rFonts w:ascii="Times New Roman" w:hAnsi="Times New Roman"/>
          <w:sz w:val="18"/>
          <w:szCs w:val="18"/>
        </w:rPr>
        <w:t xml:space="preserve">191-в помещение </w:t>
      </w:r>
      <w:r w:rsidR="00A844D5" w:rsidRPr="006B1556">
        <w:rPr>
          <w:rFonts w:ascii="Times New Roman" w:hAnsi="Times New Roman"/>
          <w:sz w:val="18"/>
          <w:szCs w:val="18"/>
        </w:rPr>
        <w:t>столовой «Преподавательская»</w:t>
      </w:r>
      <w:r w:rsidRPr="006B1556">
        <w:rPr>
          <w:rFonts w:ascii="Times New Roman" w:hAnsi="Times New Roman"/>
          <w:sz w:val="18"/>
          <w:szCs w:val="18"/>
        </w:rPr>
        <w:t>.</w:t>
      </w:r>
    </w:p>
    <w:p w:rsidR="007666A0" w:rsidRPr="006B1556" w:rsidRDefault="007666A0" w:rsidP="006B1556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6B1556">
        <w:rPr>
          <w:rFonts w:ascii="Times New Roman" w:hAnsi="Times New Roman"/>
          <w:sz w:val="18"/>
          <w:szCs w:val="18"/>
        </w:rPr>
        <w:t xml:space="preserve"> </w:t>
      </w:r>
      <w:r w:rsidR="00AE688A" w:rsidRPr="006B1556">
        <w:rPr>
          <w:rFonts w:ascii="Times New Roman" w:hAnsi="Times New Roman"/>
          <w:sz w:val="18"/>
          <w:szCs w:val="18"/>
        </w:rPr>
        <w:t>в течени</w:t>
      </w:r>
      <w:r w:rsidR="00DB3891" w:rsidRPr="006B1556">
        <w:rPr>
          <w:rFonts w:ascii="Times New Roman" w:hAnsi="Times New Roman"/>
          <w:sz w:val="18"/>
          <w:szCs w:val="18"/>
        </w:rPr>
        <w:t>е</w:t>
      </w:r>
      <w:r w:rsidR="00AE688A" w:rsidRPr="006B1556">
        <w:rPr>
          <w:rFonts w:ascii="Times New Roman" w:hAnsi="Times New Roman"/>
          <w:sz w:val="18"/>
          <w:szCs w:val="18"/>
        </w:rPr>
        <w:t xml:space="preserve"> </w:t>
      </w:r>
      <w:r w:rsidR="00A844D5" w:rsidRPr="006B1556">
        <w:rPr>
          <w:rFonts w:ascii="Times New Roman" w:hAnsi="Times New Roman"/>
          <w:sz w:val="18"/>
          <w:szCs w:val="18"/>
        </w:rPr>
        <w:t>10</w:t>
      </w:r>
      <w:r w:rsidR="00AE688A" w:rsidRPr="006B1556">
        <w:rPr>
          <w:rFonts w:ascii="Times New Roman" w:hAnsi="Times New Roman"/>
          <w:sz w:val="18"/>
          <w:szCs w:val="18"/>
        </w:rPr>
        <w:t xml:space="preserve"> дней с момента заключения договора</w:t>
      </w:r>
      <w:r w:rsidR="000E25ED" w:rsidRPr="006B1556">
        <w:rPr>
          <w:rFonts w:ascii="Times New Roman" w:hAnsi="Times New Roman"/>
          <w:sz w:val="18"/>
          <w:szCs w:val="18"/>
        </w:rPr>
        <w:t>.</w:t>
      </w:r>
    </w:p>
    <w:p w:rsidR="007666A0" w:rsidRPr="006B1556" w:rsidRDefault="007666A0" w:rsidP="006B1556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6B1556">
        <w:rPr>
          <w:rFonts w:ascii="Times New Roman" w:hAnsi="Times New Roman"/>
          <w:sz w:val="18"/>
          <w:szCs w:val="18"/>
        </w:rPr>
        <w:t xml:space="preserve">: </w:t>
      </w:r>
      <w:r w:rsidR="006B1556" w:rsidRPr="006B1556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 к месту установки с подъемом на этаж, расходы по сборке, установке, расходы  по уплате всех необходимых налогов, пошлин и сборов</w:t>
      </w:r>
      <w:r w:rsidR="006A3E30" w:rsidRPr="006B1556">
        <w:rPr>
          <w:rFonts w:ascii="Times New Roman" w:hAnsi="Times New Roman"/>
          <w:sz w:val="18"/>
          <w:szCs w:val="18"/>
        </w:rPr>
        <w:t>.</w:t>
      </w:r>
    </w:p>
    <w:p w:rsidR="007666A0" w:rsidRPr="006B1556" w:rsidRDefault="007666A0" w:rsidP="006B1556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6B1556">
        <w:rPr>
          <w:rFonts w:ascii="Times New Roman" w:hAnsi="Times New Roman"/>
          <w:sz w:val="18"/>
          <w:szCs w:val="18"/>
        </w:rPr>
        <w:t xml:space="preserve">: </w:t>
      </w:r>
      <w:r w:rsidR="001A6B99" w:rsidRPr="006B1556">
        <w:rPr>
          <w:rFonts w:ascii="Times New Roman" w:hAnsi="Times New Roman"/>
          <w:b/>
          <w:sz w:val="18"/>
          <w:szCs w:val="18"/>
        </w:rPr>
        <w:t>3</w:t>
      </w:r>
      <w:r w:rsidR="00843E74" w:rsidRPr="006B1556">
        <w:rPr>
          <w:rFonts w:ascii="Times New Roman" w:hAnsi="Times New Roman"/>
          <w:b/>
          <w:sz w:val="18"/>
          <w:szCs w:val="18"/>
        </w:rPr>
        <w:t>9</w:t>
      </w:r>
      <w:r w:rsidR="001A6B99" w:rsidRPr="006B1556">
        <w:rPr>
          <w:rFonts w:ascii="Times New Roman" w:hAnsi="Times New Roman"/>
          <w:b/>
          <w:sz w:val="18"/>
          <w:szCs w:val="18"/>
        </w:rPr>
        <w:t xml:space="preserve"> </w:t>
      </w:r>
      <w:r w:rsidR="00843E74" w:rsidRPr="006B1556">
        <w:rPr>
          <w:rFonts w:ascii="Times New Roman" w:hAnsi="Times New Roman"/>
          <w:b/>
          <w:sz w:val="18"/>
          <w:szCs w:val="18"/>
        </w:rPr>
        <w:t>0</w:t>
      </w:r>
      <w:r w:rsidR="001A6B99" w:rsidRPr="006B1556">
        <w:rPr>
          <w:rFonts w:ascii="Times New Roman" w:hAnsi="Times New Roman"/>
          <w:b/>
          <w:sz w:val="18"/>
          <w:szCs w:val="18"/>
        </w:rPr>
        <w:t>50</w:t>
      </w:r>
      <w:r w:rsidRPr="006B1556">
        <w:rPr>
          <w:rFonts w:ascii="Times New Roman" w:hAnsi="Times New Roman"/>
          <w:b/>
          <w:sz w:val="18"/>
          <w:szCs w:val="18"/>
        </w:rPr>
        <w:t>.00 руб.</w:t>
      </w:r>
      <w:r w:rsidRPr="006B1556">
        <w:rPr>
          <w:rFonts w:ascii="Times New Roman" w:hAnsi="Times New Roman"/>
          <w:sz w:val="18"/>
          <w:szCs w:val="18"/>
        </w:rPr>
        <w:t xml:space="preserve"> </w:t>
      </w:r>
    </w:p>
    <w:p w:rsidR="007666A0" w:rsidRPr="006B1556" w:rsidRDefault="007666A0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7666A0" w:rsidRPr="006B1556" w:rsidTr="0082142F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B1556" w:rsidRDefault="007666A0" w:rsidP="006B1556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B15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B15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B15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B1556" w:rsidRDefault="007666A0" w:rsidP="006B155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7666A0" w:rsidRPr="006B1556" w:rsidRDefault="007666A0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6B1556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6B1556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6B1556" w:rsidRDefault="007666A0" w:rsidP="006B155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7666A0" w:rsidRPr="006B1556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B1556" w:rsidRDefault="007666A0" w:rsidP="006B155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B1556" w:rsidRDefault="001A6B99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Коммерческое предложение</w:t>
            </w:r>
            <w:r w:rsidR="00AE688A" w:rsidRPr="006B15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44D5" w:rsidRPr="006B1556">
              <w:rPr>
                <w:rFonts w:ascii="Times New Roman" w:hAnsi="Times New Roman"/>
                <w:sz w:val="18"/>
                <w:szCs w:val="18"/>
              </w:rPr>
              <w:t>ООО «ТД Оборудование</w:t>
            </w:r>
            <w:r w:rsidR="007666A0" w:rsidRPr="006B15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6B1556" w:rsidRDefault="00843E74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40 060,70</w:t>
            </w:r>
          </w:p>
        </w:tc>
      </w:tr>
      <w:tr w:rsidR="007666A0" w:rsidRPr="006B1556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B1556" w:rsidRDefault="007666A0" w:rsidP="006B155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B1556" w:rsidRDefault="001A6B99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Прайс-лист</w:t>
            </w:r>
            <w:r w:rsidR="00A844D5" w:rsidRPr="006B15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66A0" w:rsidRPr="006B1556">
              <w:rPr>
                <w:rFonts w:ascii="Times New Roman" w:hAnsi="Times New Roman"/>
                <w:sz w:val="18"/>
                <w:szCs w:val="18"/>
              </w:rPr>
              <w:t>ООО «</w:t>
            </w:r>
            <w:r w:rsidRPr="006B1556">
              <w:rPr>
                <w:rFonts w:ascii="Times New Roman" w:hAnsi="Times New Roman"/>
                <w:sz w:val="18"/>
                <w:szCs w:val="18"/>
              </w:rPr>
              <w:t>Омега</w:t>
            </w:r>
            <w:r w:rsidR="007666A0" w:rsidRPr="006B15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6B1556" w:rsidRDefault="00843E74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38 032</w:t>
            </w:r>
            <w:r w:rsidR="00A844D5" w:rsidRPr="006B155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666A0" w:rsidRPr="006B1556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B1556" w:rsidRDefault="007666A0" w:rsidP="006B155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6B1556" w:rsidRDefault="007666A0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6B1556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B1556" w:rsidRDefault="007666A0" w:rsidP="006B155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B1556" w:rsidRDefault="007666A0" w:rsidP="006B1556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6B1556" w:rsidRDefault="001A6B99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3</w:t>
            </w:r>
            <w:r w:rsidR="00843E74" w:rsidRPr="006B1556">
              <w:rPr>
                <w:rFonts w:ascii="Times New Roman" w:hAnsi="Times New Roman"/>
                <w:sz w:val="18"/>
                <w:szCs w:val="18"/>
              </w:rPr>
              <w:t>9</w:t>
            </w:r>
            <w:r w:rsidRPr="006B15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3E74" w:rsidRPr="006B1556">
              <w:rPr>
                <w:rFonts w:ascii="Times New Roman" w:hAnsi="Times New Roman"/>
                <w:sz w:val="18"/>
                <w:szCs w:val="18"/>
              </w:rPr>
              <w:t>050</w:t>
            </w:r>
            <w:r w:rsidR="007666A0" w:rsidRPr="006B155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7666A0" w:rsidRPr="006B1556" w:rsidRDefault="007666A0" w:rsidP="006B1556">
      <w:pPr>
        <w:rPr>
          <w:rFonts w:ascii="Times New Roman" w:hAnsi="Times New Roman"/>
          <w:sz w:val="18"/>
          <w:szCs w:val="18"/>
        </w:rPr>
      </w:pPr>
    </w:p>
    <w:p w:rsidR="006A3E30" w:rsidRPr="006B1556" w:rsidRDefault="007666A0" w:rsidP="006B1556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6B1556">
        <w:rPr>
          <w:rFonts w:ascii="Times New Roman" w:hAnsi="Times New Roman"/>
          <w:sz w:val="18"/>
          <w:szCs w:val="18"/>
        </w:rPr>
        <w:t xml:space="preserve">: </w:t>
      </w:r>
      <w:r w:rsidRPr="006B1556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A844D5" w:rsidRPr="006B1556">
        <w:rPr>
          <w:rFonts w:ascii="Times New Roman" w:hAnsi="Times New Roman"/>
          <w:b/>
          <w:sz w:val="18"/>
          <w:szCs w:val="18"/>
        </w:rPr>
        <w:t>3</w:t>
      </w:r>
      <w:r w:rsidR="002E1E3C" w:rsidRPr="006B1556">
        <w:rPr>
          <w:rFonts w:ascii="Times New Roman" w:hAnsi="Times New Roman"/>
          <w:b/>
          <w:sz w:val="18"/>
          <w:szCs w:val="18"/>
        </w:rPr>
        <w:t>1</w:t>
      </w:r>
      <w:r w:rsidRPr="006B1556">
        <w:rPr>
          <w:rFonts w:ascii="Times New Roman" w:hAnsi="Times New Roman"/>
          <w:b/>
          <w:sz w:val="18"/>
          <w:szCs w:val="18"/>
        </w:rPr>
        <w:t xml:space="preserve">» августа 2011г до 16.00 часов (местного времени) </w:t>
      </w:r>
      <w:r w:rsidRPr="006B1556">
        <w:rPr>
          <w:rFonts w:ascii="Times New Roman" w:hAnsi="Times New Roman"/>
          <w:b/>
          <w:bCs/>
          <w:sz w:val="18"/>
          <w:szCs w:val="18"/>
        </w:rPr>
        <w:t>«</w:t>
      </w:r>
      <w:r w:rsidR="00AE688A" w:rsidRPr="006B1556">
        <w:rPr>
          <w:rFonts w:ascii="Times New Roman" w:hAnsi="Times New Roman"/>
          <w:b/>
          <w:bCs/>
          <w:sz w:val="18"/>
          <w:szCs w:val="18"/>
        </w:rPr>
        <w:t>0</w:t>
      </w:r>
      <w:r w:rsidR="002E1E3C" w:rsidRPr="006B1556">
        <w:rPr>
          <w:rFonts w:ascii="Times New Roman" w:hAnsi="Times New Roman"/>
          <w:b/>
          <w:bCs/>
          <w:sz w:val="18"/>
          <w:szCs w:val="18"/>
        </w:rPr>
        <w:t>6</w:t>
      </w:r>
      <w:r w:rsidRPr="006B1556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AE688A" w:rsidRPr="006B1556">
        <w:rPr>
          <w:rFonts w:ascii="Times New Roman" w:hAnsi="Times New Roman"/>
          <w:b/>
          <w:bCs/>
          <w:sz w:val="18"/>
          <w:szCs w:val="18"/>
        </w:rPr>
        <w:t>сентября</w:t>
      </w:r>
      <w:r w:rsidRPr="006B155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6B1556">
        <w:rPr>
          <w:rFonts w:ascii="Times New Roman" w:hAnsi="Times New Roman"/>
          <w:b/>
          <w:sz w:val="18"/>
          <w:szCs w:val="18"/>
        </w:rPr>
        <w:t>2011г.</w:t>
      </w:r>
    </w:p>
    <w:p w:rsidR="007666A0" w:rsidRPr="006B1556" w:rsidRDefault="007666A0" w:rsidP="006B1556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6B1556">
        <w:rPr>
          <w:rFonts w:ascii="Times New Roman" w:hAnsi="Times New Roman"/>
          <w:sz w:val="18"/>
          <w:szCs w:val="18"/>
        </w:rPr>
        <w:t>:</w:t>
      </w:r>
      <w:r w:rsidRPr="006B1556">
        <w:rPr>
          <w:rFonts w:ascii="Times New Roman" w:hAnsi="Times New Roman"/>
          <w:b/>
          <w:sz w:val="18"/>
          <w:szCs w:val="18"/>
        </w:rPr>
        <w:t xml:space="preserve"> </w:t>
      </w:r>
      <w:r w:rsidRPr="006B1556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DB3891" w:rsidRPr="006B1556">
        <w:rPr>
          <w:rFonts w:ascii="Times New Roman" w:hAnsi="Times New Roman"/>
          <w:sz w:val="18"/>
          <w:szCs w:val="18"/>
        </w:rPr>
        <w:t>после поставки всего объема товара, сборки и установки, в течение 10-ти банковских дней со дня предоставления Поставщиком подписанных сторонами документов на оплату (счет, счет-фактура, товарная накладная).</w:t>
      </w:r>
    </w:p>
    <w:p w:rsidR="007666A0" w:rsidRPr="006B1556" w:rsidRDefault="007666A0" w:rsidP="006B1556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7666A0" w:rsidRPr="006B1556" w:rsidRDefault="007666A0" w:rsidP="006B1556">
      <w:pPr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6B1556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7666A0" w:rsidRPr="006B1556" w:rsidRDefault="007666A0" w:rsidP="006B1556">
      <w:pPr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- </w:t>
      </w:r>
      <w:r w:rsidRPr="006B1556">
        <w:rPr>
          <w:rFonts w:ascii="Times New Roman" w:hAnsi="Times New Roman"/>
          <w:b/>
          <w:sz w:val="18"/>
          <w:szCs w:val="18"/>
        </w:rPr>
        <w:t>или</w:t>
      </w:r>
      <w:r w:rsidRPr="006B1556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6B1556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6B1556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7666A0" w:rsidRPr="006B1556" w:rsidRDefault="007666A0" w:rsidP="006B1556">
      <w:pPr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11.</w:t>
      </w:r>
      <w:r w:rsidRPr="006B1556">
        <w:rPr>
          <w:rFonts w:ascii="Times New Roman" w:hAnsi="Times New Roman"/>
          <w:sz w:val="18"/>
          <w:szCs w:val="18"/>
        </w:rPr>
        <w:t xml:space="preserve"> </w:t>
      </w:r>
      <w:r w:rsidRPr="006B1556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6B1556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6B1556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6B1556">
        <w:rPr>
          <w:rFonts w:ascii="Times New Roman" w:hAnsi="Times New Roman"/>
          <w:sz w:val="18"/>
          <w:szCs w:val="18"/>
        </w:rPr>
        <w:t>.Н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="00066EE7" w:rsidRPr="006B1556">
        <w:rPr>
          <w:rFonts w:ascii="Times New Roman" w:hAnsi="Times New Roman"/>
          <w:sz w:val="18"/>
          <w:szCs w:val="18"/>
        </w:rPr>
        <w:t>к</w:t>
      </w:r>
      <w:r w:rsidR="006A3E30" w:rsidRPr="006B1556">
        <w:rPr>
          <w:rFonts w:ascii="Times New Roman" w:hAnsi="Times New Roman"/>
          <w:sz w:val="18"/>
          <w:szCs w:val="18"/>
        </w:rPr>
        <w:t>аб</w:t>
      </w:r>
      <w:proofErr w:type="spellEnd"/>
      <w:r w:rsidRPr="006B1556">
        <w:rPr>
          <w:rFonts w:ascii="Times New Roman" w:hAnsi="Times New Roman"/>
          <w:sz w:val="18"/>
          <w:szCs w:val="18"/>
        </w:rPr>
        <w:t>. Л-</w:t>
      </w:r>
      <w:r w:rsidR="00066EE7" w:rsidRPr="006B1556">
        <w:rPr>
          <w:rFonts w:ascii="Times New Roman" w:hAnsi="Times New Roman"/>
          <w:sz w:val="18"/>
          <w:szCs w:val="18"/>
        </w:rPr>
        <w:t>206</w:t>
      </w:r>
      <w:r w:rsidRPr="006B1556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6B1556">
        <w:rPr>
          <w:rFonts w:ascii="Times New Roman" w:hAnsi="Times New Roman"/>
          <w:sz w:val="18"/>
          <w:szCs w:val="18"/>
        </w:rPr>
        <w:t>Пн-Ч-т</w:t>
      </w:r>
      <w:proofErr w:type="spellEnd"/>
      <w:r w:rsidRPr="006B1556">
        <w:rPr>
          <w:rFonts w:ascii="Times New Roman" w:hAnsi="Times New Roman"/>
          <w:sz w:val="18"/>
          <w:szCs w:val="18"/>
        </w:rPr>
        <w:t xml:space="preserve">- 9.00-17.00, обед 13.00-14.00; </w:t>
      </w:r>
      <w:proofErr w:type="spellStart"/>
      <w:proofErr w:type="gramStart"/>
      <w:r w:rsidRPr="006B1556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6B1556">
        <w:rPr>
          <w:rFonts w:ascii="Times New Roman" w:hAnsi="Times New Roman"/>
          <w:sz w:val="18"/>
          <w:szCs w:val="18"/>
        </w:rPr>
        <w:t xml:space="preserve"> 9.00-1</w:t>
      </w:r>
      <w:r w:rsidR="001A0EFF" w:rsidRPr="006B1556">
        <w:rPr>
          <w:rFonts w:ascii="Times New Roman" w:hAnsi="Times New Roman"/>
          <w:sz w:val="18"/>
          <w:szCs w:val="18"/>
        </w:rPr>
        <w:t>6</w:t>
      </w:r>
      <w:r w:rsidRPr="006B1556">
        <w:rPr>
          <w:rFonts w:ascii="Times New Roman" w:hAnsi="Times New Roman"/>
          <w:sz w:val="18"/>
          <w:szCs w:val="18"/>
        </w:rPr>
        <w:t xml:space="preserve">.00); или в форме электронного документа – </w:t>
      </w:r>
      <w:hyperlink r:id="rId5" w:history="1">
        <w:r w:rsidRPr="006B1556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Pr="006B1556">
          <w:rPr>
            <w:rStyle w:val="a3"/>
            <w:rFonts w:ascii="Times New Roman" w:hAnsi="Times New Roman"/>
            <w:sz w:val="18"/>
            <w:szCs w:val="18"/>
          </w:rPr>
          <w:t>@</w:t>
        </w:r>
        <w:r w:rsidRPr="006B1556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Pr="006B1556">
          <w:rPr>
            <w:rStyle w:val="a3"/>
            <w:rFonts w:ascii="Times New Roman" w:hAnsi="Times New Roman"/>
            <w:sz w:val="18"/>
            <w:szCs w:val="18"/>
          </w:rPr>
          <w:t>.</w:t>
        </w:r>
        <w:r w:rsidRPr="006B1556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6B1556">
        <w:rPr>
          <w:rFonts w:ascii="Times New Roman" w:hAnsi="Times New Roman"/>
          <w:sz w:val="18"/>
          <w:szCs w:val="18"/>
        </w:rPr>
        <w:t xml:space="preserve"> . (заявки по факсу не принимаются).</w:t>
      </w:r>
    </w:p>
    <w:p w:rsidR="007666A0" w:rsidRPr="006B1556" w:rsidRDefault="007666A0" w:rsidP="006B1556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Контактное лицо:</w:t>
      </w:r>
      <w:r w:rsidRPr="006B1556">
        <w:rPr>
          <w:rFonts w:ascii="Times New Roman" w:hAnsi="Times New Roman"/>
          <w:sz w:val="18"/>
          <w:szCs w:val="18"/>
        </w:rPr>
        <w:t xml:space="preserve"> Макарова Вероника Александровна. Телефон: 328-0369. </w:t>
      </w:r>
    </w:p>
    <w:p w:rsidR="007666A0" w:rsidRPr="006B1556" w:rsidRDefault="007666A0" w:rsidP="006B1556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12</w:t>
      </w:r>
      <w:r w:rsidRPr="006B1556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7666A0" w:rsidRPr="006B1556" w:rsidRDefault="007666A0" w:rsidP="006B1556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13</w:t>
      </w:r>
      <w:r w:rsidRPr="006B1556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7666A0" w:rsidRPr="006B1556" w:rsidRDefault="007666A0" w:rsidP="006B1556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6B1556">
        <w:rPr>
          <w:rFonts w:ascii="Times New Roman" w:hAnsi="Times New Roman"/>
          <w:b/>
          <w:sz w:val="18"/>
          <w:szCs w:val="18"/>
        </w:rPr>
        <w:t>14</w:t>
      </w:r>
      <w:r w:rsidRPr="006B1556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7666A0" w:rsidRPr="006B1556" w:rsidRDefault="007666A0" w:rsidP="006B1556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15.</w:t>
      </w:r>
      <w:r w:rsidRPr="006B1556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7666A0" w:rsidRPr="006B1556" w:rsidRDefault="007666A0" w:rsidP="006B1556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16</w:t>
      </w:r>
      <w:r w:rsidRPr="006B1556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6B1556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7666A0" w:rsidRPr="006B1556" w:rsidRDefault="007666A0" w:rsidP="006B1556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17</w:t>
      </w:r>
      <w:r w:rsidRPr="006B1556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6B1556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7666A0" w:rsidRPr="006B1556" w:rsidRDefault="007666A0" w:rsidP="006B1556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18.</w:t>
      </w:r>
      <w:r w:rsidRPr="006B1556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7666A0" w:rsidRPr="006B1556" w:rsidRDefault="007666A0" w:rsidP="006B1556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7666A0" w:rsidRPr="006B1556" w:rsidRDefault="007666A0" w:rsidP="006B1556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Приложения:</w:t>
      </w:r>
    </w:p>
    <w:p w:rsidR="007666A0" w:rsidRPr="006B1556" w:rsidRDefault="007666A0" w:rsidP="006B155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B1556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6B1556" w:rsidRDefault="007666A0" w:rsidP="006B155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B1556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6B1556" w:rsidRDefault="007666A0" w:rsidP="006B155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B1556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6B1556" w:rsidRDefault="007666A0" w:rsidP="006B1556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6B1556" w:rsidRDefault="007666A0" w:rsidP="006B1556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Приложение 1</w:t>
      </w:r>
    </w:p>
    <w:p w:rsidR="007666A0" w:rsidRPr="006B1556" w:rsidRDefault="007666A0" w:rsidP="006B1556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6B1556" w:rsidRDefault="007666A0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6B1556">
        <w:rPr>
          <w:rFonts w:ascii="Times New Roman" w:hAnsi="Times New Roman"/>
          <w:sz w:val="18"/>
          <w:szCs w:val="18"/>
        </w:rPr>
        <w:t>на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6B1556" w:rsidRDefault="007666A0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6B1556" w:rsidRDefault="007666A0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6B1556" w:rsidRDefault="007666A0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6B1556" w:rsidTr="0082142F">
        <w:tc>
          <w:tcPr>
            <w:tcW w:w="1008" w:type="dxa"/>
            <w:shd w:val="clear" w:color="auto" w:fill="auto"/>
            <w:vAlign w:val="center"/>
          </w:tcPr>
          <w:p w:rsidR="007666A0" w:rsidRPr="006B1556" w:rsidRDefault="007666A0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B15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B15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B15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6B1556" w:rsidTr="0082142F">
        <w:tc>
          <w:tcPr>
            <w:tcW w:w="1008" w:type="dxa"/>
            <w:shd w:val="clear" w:color="auto" w:fill="auto"/>
            <w:vAlign w:val="center"/>
          </w:tcPr>
          <w:p w:rsidR="007666A0" w:rsidRPr="006B1556" w:rsidRDefault="007666A0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6B1556" w:rsidRDefault="007666A0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B1556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6B1556" w:rsidTr="0082142F">
        <w:tc>
          <w:tcPr>
            <w:tcW w:w="1008" w:type="dxa"/>
            <w:shd w:val="clear" w:color="auto" w:fill="auto"/>
            <w:vAlign w:val="center"/>
          </w:tcPr>
          <w:p w:rsidR="007666A0" w:rsidRPr="006B1556" w:rsidRDefault="007666A0" w:rsidP="006B15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B155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6B1556" w:rsidTr="0082142F">
        <w:tc>
          <w:tcPr>
            <w:tcW w:w="1008" w:type="dxa"/>
            <w:shd w:val="clear" w:color="auto" w:fill="auto"/>
            <w:vAlign w:val="center"/>
          </w:tcPr>
          <w:p w:rsidR="007666A0" w:rsidRPr="006B1556" w:rsidRDefault="007666A0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6B1556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6B15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1556">
              <w:rPr>
                <w:rFonts w:ascii="Times New Roman" w:hAnsi="Times New Roman"/>
                <w:sz w:val="18"/>
                <w:szCs w:val="18"/>
              </w:rPr>
              <w:lastRenderedPageBreak/>
              <w:t>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6B1556" w:rsidTr="0082142F">
        <w:tc>
          <w:tcPr>
            <w:tcW w:w="1008" w:type="dxa"/>
            <w:shd w:val="clear" w:color="auto" w:fill="auto"/>
            <w:vAlign w:val="center"/>
          </w:tcPr>
          <w:p w:rsidR="007666A0" w:rsidRPr="006B1556" w:rsidRDefault="007666A0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6B1556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6B1556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6B1556" w:rsidTr="0082142F">
        <w:tc>
          <w:tcPr>
            <w:tcW w:w="1008" w:type="dxa"/>
            <w:shd w:val="clear" w:color="auto" w:fill="auto"/>
            <w:vAlign w:val="center"/>
          </w:tcPr>
          <w:p w:rsidR="007666A0" w:rsidRPr="006B1556" w:rsidRDefault="007666A0" w:rsidP="006B15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B155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6B1556" w:rsidRDefault="007666A0" w:rsidP="006B1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6B1556" w:rsidRDefault="007666A0" w:rsidP="006B15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6B1556" w:rsidRDefault="007666A0" w:rsidP="006B1556">
      <w:pPr>
        <w:rPr>
          <w:rFonts w:ascii="Times New Roman" w:hAnsi="Times New Roman"/>
          <w:sz w:val="18"/>
          <w:szCs w:val="18"/>
        </w:rPr>
      </w:pPr>
    </w:p>
    <w:p w:rsidR="00F3145D" w:rsidRPr="006B1556" w:rsidRDefault="00F3145D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6B1556" w:rsidRDefault="00F3145D" w:rsidP="006B1556">
      <w:pPr>
        <w:jc w:val="center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6B1556" w:rsidRDefault="00F3145D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6B1556" w:rsidRDefault="00F3145D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М.П.</w:t>
      </w:r>
    </w:p>
    <w:p w:rsidR="00F3145D" w:rsidRPr="006B1556" w:rsidRDefault="00F3145D" w:rsidP="006B1556">
      <w:pPr>
        <w:rPr>
          <w:rFonts w:ascii="Times New Roman" w:hAnsi="Times New Roman"/>
          <w:sz w:val="18"/>
          <w:szCs w:val="18"/>
        </w:rPr>
      </w:pPr>
    </w:p>
    <w:p w:rsidR="007666A0" w:rsidRPr="006B1556" w:rsidRDefault="007666A0" w:rsidP="006B155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6B1556" w:rsidRDefault="007666A0" w:rsidP="006B155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6B1556" w:rsidRDefault="007666A0" w:rsidP="006B155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6B1556" w:rsidRDefault="007666A0" w:rsidP="006B1556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- КПП</w:t>
      </w:r>
    </w:p>
    <w:p w:rsidR="007666A0" w:rsidRPr="006B1556" w:rsidRDefault="007666A0" w:rsidP="006B1556">
      <w:pPr>
        <w:rPr>
          <w:rFonts w:ascii="Times New Roman" w:hAnsi="Times New Roman"/>
          <w:b/>
          <w:sz w:val="18"/>
          <w:szCs w:val="18"/>
        </w:rPr>
      </w:pPr>
    </w:p>
    <w:p w:rsidR="007666A0" w:rsidRPr="006B1556" w:rsidRDefault="007666A0" w:rsidP="006B1556">
      <w:pPr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6B1556" w:rsidRDefault="007666A0" w:rsidP="006B1556">
      <w:pPr>
        <w:jc w:val="center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7666A0" w:rsidRPr="006B1556" w:rsidRDefault="00FB411B" w:rsidP="006B1556">
      <w:pPr>
        <w:jc w:val="center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На поставку </w:t>
      </w:r>
      <w:r w:rsidR="0003575D" w:rsidRPr="006B1556">
        <w:rPr>
          <w:rFonts w:ascii="Times New Roman" w:hAnsi="Times New Roman"/>
          <w:sz w:val="18"/>
          <w:szCs w:val="18"/>
        </w:rPr>
        <w:t xml:space="preserve">мебели для </w:t>
      </w:r>
      <w:r w:rsidR="002B2F94" w:rsidRPr="006B1556">
        <w:rPr>
          <w:rFonts w:ascii="Times New Roman" w:hAnsi="Times New Roman"/>
          <w:sz w:val="18"/>
          <w:szCs w:val="18"/>
        </w:rPr>
        <w:t xml:space="preserve">СГУПС </w:t>
      </w:r>
      <w:r w:rsidR="00A844D5" w:rsidRPr="006B1556">
        <w:rPr>
          <w:rFonts w:ascii="Times New Roman" w:hAnsi="Times New Roman"/>
          <w:sz w:val="18"/>
          <w:szCs w:val="18"/>
        </w:rPr>
        <w:t>(столовая «Преподавательская»)</w:t>
      </w:r>
    </w:p>
    <w:p w:rsidR="00634519" w:rsidRPr="006B1556" w:rsidRDefault="00634519" w:rsidP="006B1556">
      <w:pPr>
        <w:jc w:val="center"/>
        <w:rPr>
          <w:rFonts w:ascii="Times New Roman" w:hAnsi="Times New Roman"/>
          <w:b/>
          <w:sz w:val="18"/>
          <w:szCs w:val="18"/>
        </w:rPr>
      </w:pPr>
    </w:p>
    <w:p w:rsidR="00843E74" w:rsidRPr="006B1556" w:rsidRDefault="00843E74" w:rsidP="006B1556">
      <w:pPr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Стол производственный – 3 шт.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должен быть предназначен для использования на предприятиях общественного питания; столешница должна быть выполнена из пищевой нержавеющей стали, с плоской поверхностью без бортов; Каркас должен быть выполнен из оцинкованной стали;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Внизу стола должна быть полка из нержавеющей стали;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Стол должен быть снабжен регулируемыми по высоте ножками, которые дают возможность  устранить неровности пола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Опоры регуляторов высоты должны быть выполнены из оцинкованной стали, что предохраняет от коррозии.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Габариты (</w:t>
      </w:r>
      <w:proofErr w:type="spellStart"/>
      <w:r w:rsidRPr="006B1556">
        <w:rPr>
          <w:rFonts w:ascii="Times New Roman" w:hAnsi="Times New Roman"/>
          <w:sz w:val="18"/>
          <w:szCs w:val="18"/>
        </w:rPr>
        <w:t>ШхГхВ</w:t>
      </w:r>
      <w:proofErr w:type="spellEnd"/>
      <w:r w:rsidRPr="006B1556">
        <w:rPr>
          <w:rFonts w:ascii="Times New Roman" w:hAnsi="Times New Roman"/>
          <w:sz w:val="18"/>
          <w:szCs w:val="18"/>
        </w:rPr>
        <w:t>) не менее 950х600х870мм и  не более 1000х650х900мм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Масса не более 9кг</w:t>
      </w:r>
    </w:p>
    <w:p w:rsidR="00843E74" w:rsidRPr="006B1556" w:rsidRDefault="00843E74" w:rsidP="006B1556">
      <w:pPr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Стеллаж кухонный – 3 шт.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должен быть предназначен для использования на предприятиях общественного питания;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Стойки должны быть выполнены из специально профилированного угольника, из пищевой нержавеющей стали (Н);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Должен иметь не менее четырех полок регулируемых по высоте, должны быть выполнены из пищевой нержавеющей стали.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Стеллаж должен быть снабжен регулируемыми по высоте ножками, которые дают возможность  устранить неровности пола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Опоры регуляторов высоты должны быть выполнены из оцинкованной стали, что предохраняет от коррозии.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Габариты (</w:t>
      </w:r>
      <w:proofErr w:type="spellStart"/>
      <w:r w:rsidRPr="006B1556">
        <w:rPr>
          <w:rFonts w:ascii="Times New Roman" w:hAnsi="Times New Roman"/>
          <w:sz w:val="18"/>
          <w:szCs w:val="18"/>
        </w:rPr>
        <w:t>ШхГхВ</w:t>
      </w:r>
      <w:proofErr w:type="spellEnd"/>
      <w:r w:rsidRPr="006B1556">
        <w:rPr>
          <w:rFonts w:ascii="Times New Roman" w:hAnsi="Times New Roman"/>
          <w:sz w:val="18"/>
          <w:szCs w:val="18"/>
        </w:rPr>
        <w:t xml:space="preserve">) не менее 950х400х1600мм  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Масса не более 18кг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Габариты полки толщина не менее 0,8мм  и не более 1мм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Габариты стойки профильного уголка толщина не менее 1,2мм не более 1,6мм</w:t>
      </w:r>
    </w:p>
    <w:p w:rsidR="007C7DA9" w:rsidRPr="006B1556" w:rsidRDefault="00843E74" w:rsidP="006B1556">
      <w:pPr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Полка настенная сплошная</w:t>
      </w:r>
      <w:r w:rsidR="007C7DA9" w:rsidRPr="006B1556">
        <w:rPr>
          <w:rFonts w:ascii="Times New Roman" w:hAnsi="Times New Roman"/>
          <w:b/>
          <w:sz w:val="18"/>
          <w:szCs w:val="18"/>
        </w:rPr>
        <w:t xml:space="preserve">  - 2 шт.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должна быть предназначена для использования на предприятиях общественного питания;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Должна быть выполнена из нержавеющей стали и предназначена для хранения и временной расстановки посуды в горячих </w:t>
      </w:r>
      <w:proofErr w:type="gramStart"/>
      <w:r w:rsidRPr="006B1556">
        <w:rPr>
          <w:rFonts w:ascii="Times New Roman" w:hAnsi="Times New Roman"/>
          <w:sz w:val="18"/>
          <w:szCs w:val="18"/>
        </w:rPr>
        <w:t>цехах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и моечных отделениях профессиональных кухонь, столовых, комбинатов питания.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Габариты (</w:t>
      </w:r>
      <w:proofErr w:type="spellStart"/>
      <w:r w:rsidRPr="006B1556">
        <w:rPr>
          <w:rFonts w:ascii="Times New Roman" w:hAnsi="Times New Roman"/>
          <w:sz w:val="18"/>
          <w:szCs w:val="18"/>
        </w:rPr>
        <w:t>ШхГхВ</w:t>
      </w:r>
      <w:proofErr w:type="spellEnd"/>
      <w:r w:rsidRPr="006B1556">
        <w:rPr>
          <w:rFonts w:ascii="Times New Roman" w:hAnsi="Times New Roman"/>
          <w:sz w:val="18"/>
          <w:szCs w:val="18"/>
        </w:rPr>
        <w:t xml:space="preserve">) не менее 800х300х300мм  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Масса не более 3,4кг</w:t>
      </w:r>
    </w:p>
    <w:p w:rsidR="007C7DA9" w:rsidRPr="006B1556" w:rsidRDefault="00843E74" w:rsidP="006B1556">
      <w:pPr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Полка настенная для хранения разделочных досок</w:t>
      </w:r>
      <w:r w:rsidR="007C7DA9" w:rsidRPr="006B1556">
        <w:rPr>
          <w:rFonts w:ascii="Times New Roman" w:hAnsi="Times New Roman"/>
          <w:b/>
          <w:sz w:val="18"/>
          <w:szCs w:val="18"/>
        </w:rPr>
        <w:t xml:space="preserve"> – 2 шт.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должна быть предназначена для использования на предприятиях общественного питания;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Должна быть выполнена из нержавеющей стали и предназначена для хранения и временной расстановки посуды в горячих </w:t>
      </w:r>
      <w:proofErr w:type="gramStart"/>
      <w:r w:rsidRPr="006B1556">
        <w:rPr>
          <w:rFonts w:ascii="Times New Roman" w:hAnsi="Times New Roman"/>
          <w:sz w:val="18"/>
          <w:szCs w:val="18"/>
        </w:rPr>
        <w:t>цехах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и моечных отделениях профессиональных кухонь, столовых, комбинатов питания.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Габариты (</w:t>
      </w:r>
      <w:proofErr w:type="spellStart"/>
      <w:r w:rsidRPr="006B1556">
        <w:rPr>
          <w:rFonts w:ascii="Times New Roman" w:hAnsi="Times New Roman"/>
          <w:sz w:val="18"/>
          <w:szCs w:val="18"/>
        </w:rPr>
        <w:t>ШхГхВ</w:t>
      </w:r>
      <w:proofErr w:type="spellEnd"/>
      <w:r w:rsidRPr="006B1556">
        <w:rPr>
          <w:rFonts w:ascii="Times New Roman" w:hAnsi="Times New Roman"/>
          <w:sz w:val="18"/>
          <w:szCs w:val="18"/>
        </w:rPr>
        <w:t xml:space="preserve">) не менее 300х350х300мм  </w:t>
      </w:r>
    </w:p>
    <w:p w:rsidR="00843E74" w:rsidRPr="006B1556" w:rsidRDefault="00843E74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Масса не более 1,2кг</w:t>
      </w:r>
    </w:p>
    <w:p w:rsidR="001A0EFF" w:rsidRPr="006B1556" w:rsidRDefault="001A0EFF" w:rsidP="006B1556">
      <w:pPr>
        <w:pStyle w:val="11"/>
        <w:tabs>
          <w:tab w:val="left" w:pos="0"/>
        </w:tabs>
        <w:suppressAutoHyphens/>
        <w:rPr>
          <w:rFonts w:ascii="Times New Roman" w:hAnsi="Times New Roman"/>
          <w:b w:val="0"/>
          <w:sz w:val="18"/>
          <w:szCs w:val="18"/>
        </w:rPr>
      </w:pPr>
    </w:p>
    <w:p w:rsidR="00843E74" w:rsidRPr="006B1556" w:rsidRDefault="001A0EFF" w:rsidP="006B1556">
      <w:pPr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На весь товар необходимо наличие технического паспорта и инструкции по эксплуатации на русском языке</w:t>
      </w:r>
    </w:p>
    <w:p w:rsidR="00843E74" w:rsidRPr="006B1556" w:rsidRDefault="00843E74" w:rsidP="006B1556">
      <w:pPr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Гарантия не менее 24 месяцев</w:t>
      </w:r>
    </w:p>
    <w:p w:rsidR="00843E74" w:rsidRPr="006B1556" w:rsidRDefault="00843E74" w:rsidP="006B1556">
      <w:pPr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Год выпуска – не ранее 2011года</w:t>
      </w:r>
    </w:p>
    <w:p w:rsidR="001A0EFF" w:rsidRPr="006B1556" w:rsidRDefault="001A0EFF" w:rsidP="006B1556">
      <w:pPr>
        <w:rPr>
          <w:rFonts w:ascii="Times New Roman" w:hAnsi="Times New Roman"/>
          <w:b/>
          <w:sz w:val="18"/>
          <w:szCs w:val="18"/>
        </w:rPr>
      </w:pPr>
    </w:p>
    <w:p w:rsidR="0003575D" w:rsidRPr="006B1556" w:rsidRDefault="0003575D" w:rsidP="006B1556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7666A0" w:rsidRPr="006B1556" w:rsidRDefault="007666A0" w:rsidP="006B1556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6B1556" w:rsidRPr="006B1556" w:rsidRDefault="006B1556" w:rsidP="006B1556">
      <w:pPr>
        <w:pStyle w:val="1"/>
        <w:jc w:val="center"/>
        <w:rPr>
          <w:sz w:val="18"/>
          <w:szCs w:val="18"/>
        </w:rPr>
      </w:pPr>
      <w:r w:rsidRPr="006B1556">
        <w:rPr>
          <w:sz w:val="18"/>
          <w:szCs w:val="18"/>
        </w:rPr>
        <w:t>ДОГОВОР № _____</w:t>
      </w:r>
    </w:p>
    <w:p w:rsidR="006B1556" w:rsidRPr="006B1556" w:rsidRDefault="006B1556" w:rsidP="006B1556">
      <w:pPr>
        <w:jc w:val="center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на поставку товаров</w:t>
      </w:r>
    </w:p>
    <w:p w:rsidR="006B1556" w:rsidRPr="006B1556" w:rsidRDefault="006B1556" w:rsidP="006B1556">
      <w:pPr>
        <w:jc w:val="center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                                                       «___»  __________ 2011г.</w:t>
      </w:r>
    </w:p>
    <w:p w:rsidR="006B1556" w:rsidRPr="006B1556" w:rsidRDefault="006B1556" w:rsidP="006B1556">
      <w:pPr>
        <w:jc w:val="both"/>
        <w:rPr>
          <w:rFonts w:ascii="Times New Roman" w:hAnsi="Times New Roman"/>
          <w:b/>
          <w:sz w:val="18"/>
          <w:szCs w:val="18"/>
        </w:rPr>
      </w:pPr>
    </w:p>
    <w:p w:rsidR="006B1556" w:rsidRPr="006B1556" w:rsidRDefault="006B1556" w:rsidP="006B1556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 xml:space="preserve">   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B1556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 </w:t>
      </w:r>
      <w:proofErr w:type="gramStart"/>
      <w:r w:rsidRPr="006B1556">
        <w:rPr>
          <w:rFonts w:ascii="Times New Roman" w:hAnsi="Times New Roman"/>
          <w:sz w:val="18"/>
          <w:szCs w:val="18"/>
          <w:lang w:val="en-US"/>
        </w:rPr>
        <w:t>C</w:t>
      </w:r>
      <w:proofErr w:type="spellStart"/>
      <w:proofErr w:type="gramEnd"/>
      <w:r w:rsidRPr="006B1556">
        <w:rPr>
          <w:rFonts w:ascii="Times New Roman" w:hAnsi="Times New Roman"/>
          <w:sz w:val="18"/>
          <w:szCs w:val="18"/>
        </w:rPr>
        <w:t>амардак</w:t>
      </w:r>
      <w:proofErr w:type="spellEnd"/>
      <w:r w:rsidRPr="006B1556">
        <w:rPr>
          <w:rFonts w:ascii="Times New Roman" w:hAnsi="Times New Roman"/>
          <w:sz w:val="18"/>
          <w:szCs w:val="18"/>
        </w:rPr>
        <w:t xml:space="preserve"> Марины Викторовны, действующей на основании доверенности №69 от 15.10.2010г., с одной стороны, и </w:t>
      </w:r>
      <w:r w:rsidRPr="006B1556">
        <w:rPr>
          <w:rFonts w:ascii="Times New Roman" w:hAnsi="Times New Roman"/>
          <w:b/>
          <w:sz w:val="18"/>
          <w:szCs w:val="18"/>
        </w:rPr>
        <w:t xml:space="preserve"> ________</w:t>
      </w:r>
      <w:r w:rsidRPr="006B1556">
        <w:rPr>
          <w:rFonts w:ascii="Times New Roman" w:hAnsi="Times New Roman"/>
          <w:sz w:val="18"/>
          <w:szCs w:val="18"/>
        </w:rPr>
        <w:t>, именуемое в дальнейшем Поставщик, в лице  ______, действующего  на основании _________, с другой стороны,  в результате размещения  заказа путем запроса котировок цен в соответствии с Федеральным законом №94-ФЗ от 21.07.2005г, на основании протокола  рассмотрения и оценки котировочных заявок №</w:t>
      </w:r>
      <w:proofErr w:type="spellStart"/>
      <w:r w:rsidRPr="006B1556">
        <w:rPr>
          <w:rFonts w:ascii="Times New Roman" w:hAnsi="Times New Roman"/>
          <w:sz w:val="18"/>
          <w:szCs w:val="18"/>
        </w:rPr>
        <w:t>___</w:t>
      </w:r>
      <w:proofErr w:type="gramStart"/>
      <w:r w:rsidRPr="006B1556">
        <w:rPr>
          <w:rFonts w:ascii="Times New Roman" w:hAnsi="Times New Roman"/>
          <w:sz w:val="18"/>
          <w:szCs w:val="18"/>
        </w:rPr>
        <w:t>от</w:t>
      </w:r>
      <w:proofErr w:type="spellEnd"/>
      <w:proofErr w:type="gramEnd"/>
      <w:r w:rsidRPr="006B1556">
        <w:rPr>
          <w:rFonts w:ascii="Times New Roman" w:hAnsi="Times New Roman"/>
          <w:sz w:val="18"/>
          <w:szCs w:val="18"/>
        </w:rPr>
        <w:t xml:space="preserve">_ заключили </w:t>
      </w:r>
      <w:proofErr w:type="gramStart"/>
      <w:r w:rsidRPr="006B1556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поставку товаров (далее – договор) о нижеследующем: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556" w:rsidRPr="006B1556" w:rsidRDefault="006B1556" w:rsidP="006B1556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6B1556" w:rsidRPr="006B1556" w:rsidRDefault="006B1556" w:rsidP="006B1556">
      <w:pPr>
        <w:jc w:val="center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6B1556" w:rsidRPr="006B1556" w:rsidRDefault="006B1556" w:rsidP="006B155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производственной  мебели, а Заказчик обязуется принять товар и оплатить его стоимость. </w:t>
      </w:r>
    </w:p>
    <w:p w:rsidR="006B1556" w:rsidRPr="006B1556" w:rsidRDefault="006B1556" w:rsidP="006B155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1.2.Поставщик поставляет Заказчику  следующую производственную мебель для предприятия общественного питания:</w:t>
      </w:r>
    </w:p>
    <w:p w:rsidR="006B1556" w:rsidRPr="006B1556" w:rsidRDefault="006B1556" w:rsidP="006B155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lastRenderedPageBreak/>
        <w:t xml:space="preserve">-стол производственный ______ в </w:t>
      </w:r>
      <w:proofErr w:type="gramStart"/>
      <w:r w:rsidRPr="006B1556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3 шт.</w:t>
      </w:r>
    </w:p>
    <w:p w:rsidR="006B1556" w:rsidRPr="006B1556" w:rsidRDefault="006B1556" w:rsidP="006B155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-стеллаж кухонный_______ в </w:t>
      </w:r>
      <w:proofErr w:type="gramStart"/>
      <w:r w:rsidRPr="006B1556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3 шт.</w:t>
      </w:r>
    </w:p>
    <w:p w:rsidR="006B1556" w:rsidRPr="006B1556" w:rsidRDefault="006B1556" w:rsidP="006B155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-полка настенная сплошная_____ в </w:t>
      </w:r>
      <w:proofErr w:type="gramStart"/>
      <w:r w:rsidRPr="006B1556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2 шт.</w:t>
      </w:r>
    </w:p>
    <w:p w:rsidR="006B1556" w:rsidRPr="006B1556" w:rsidRDefault="006B1556" w:rsidP="006B155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-полка настенная для хранения разделочных досок______ в </w:t>
      </w:r>
      <w:proofErr w:type="gramStart"/>
      <w:r w:rsidRPr="006B1556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2 шт.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1.3.Поставщик поставляет производственную мебель для предприятий общественного питания (</w:t>
      </w:r>
      <w:proofErr w:type="spellStart"/>
      <w:r w:rsidRPr="006B1556">
        <w:rPr>
          <w:rFonts w:ascii="Times New Roman" w:hAnsi="Times New Roman"/>
          <w:sz w:val="18"/>
          <w:szCs w:val="18"/>
        </w:rPr>
        <w:t>далее-товар</w:t>
      </w:r>
      <w:proofErr w:type="spellEnd"/>
      <w:r w:rsidRPr="006B1556">
        <w:rPr>
          <w:rFonts w:ascii="Times New Roman" w:hAnsi="Times New Roman"/>
          <w:sz w:val="18"/>
          <w:szCs w:val="18"/>
        </w:rPr>
        <w:t>) в столовую «Преподавательская» комбината питания СГУПС, расположенную в учебном корпусе университетского комплекса  по адресу: г</w:t>
      </w:r>
      <w:proofErr w:type="gramStart"/>
      <w:r w:rsidRPr="006B1556">
        <w:rPr>
          <w:rFonts w:ascii="Times New Roman" w:hAnsi="Times New Roman"/>
          <w:sz w:val="18"/>
          <w:szCs w:val="18"/>
        </w:rPr>
        <w:t>.Н</w:t>
      </w:r>
      <w:proofErr w:type="gramEnd"/>
      <w:r w:rsidRPr="006B1556">
        <w:rPr>
          <w:rFonts w:ascii="Times New Roman" w:hAnsi="Times New Roman"/>
          <w:sz w:val="18"/>
          <w:szCs w:val="18"/>
        </w:rPr>
        <w:t>овосибирск, ул.Дуси Ковальчук 191, производит ее сборку и установку по месту.</w:t>
      </w:r>
    </w:p>
    <w:p w:rsidR="006B1556" w:rsidRPr="006B1556" w:rsidRDefault="006B1556" w:rsidP="006B1556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1.4. Перечень, наименование, количество,  характеристики и цена поставляемого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ab/>
      </w:r>
    </w:p>
    <w:p w:rsidR="006B1556" w:rsidRPr="006B1556" w:rsidRDefault="006B1556" w:rsidP="006B1556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поставляемого по  договору,  и составляет _________  рублей</w:t>
      </w:r>
      <w:proofErr w:type="gramStart"/>
      <w:r w:rsidRPr="006B1556">
        <w:rPr>
          <w:rFonts w:ascii="Times New Roman" w:hAnsi="Times New Roman"/>
          <w:sz w:val="18"/>
          <w:szCs w:val="18"/>
        </w:rPr>
        <w:t xml:space="preserve"> (__________), </w:t>
      </w:r>
      <w:proofErr w:type="gramEnd"/>
      <w:r w:rsidRPr="006B1556">
        <w:rPr>
          <w:rFonts w:ascii="Times New Roman" w:hAnsi="Times New Roman"/>
          <w:sz w:val="18"/>
          <w:szCs w:val="18"/>
        </w:rPr>
        <w:t>в том числе НДС.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товара, сборки и установки,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 к месту установки с подъемом на этаж, расходы по сборке, установке, расходы  по уплате всех необходимых налогов, пошлин и сборов. 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6B1556" w:rsidRPr="006B1556" w:rsidRDefault="006B1556" w:rsidP="006B155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6B1556">
        <w:rPr>
          <w:rFonts w:ascii="Times New Roman" w:hAnsi="Times New Roman"/>
          <w:sz w:val="18"/>
          <w:szCs w:val="18"/>
        </w:rPr>
        <w:t>порядке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6B1556" w:rsidRPr="006B1556" w:rsidRDefault="006B1556" w:rsidP="006B155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6B1556" w:rsidRPr="006B1556" w:rsidRDefault="006B1556" w:rsidP="006B155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6B1556" w:rsidRPr="006B1556" w:rsidRDefault="006B1556" w:rsidP="006B1556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6B1556" w:rsidRPr="006B1556" w:rsidRDefault="006B1556" w:rsidP="006B1556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6B1556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Заказчику собственным транспортом или с привлечением транспорта третьих лиц за свой счет по месту установки оборудования  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3.1.3.Поставщик обязан произвести сборку и установку поставляемого товара по месту его установки в столовой заказчика.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3.1.4. Поставщик обязан устранять недостатки товара по количеству и комплектности</w:t>
      </w:r>
      <w:proofErr w:type="gramStart"/>
      <w:r w:rsidRPr="006B1556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3.1.5. Поставщик обязан по требованию Заказчика заменить некачественный товар товаром надлежащего качества, соответствующим условиям настоящего договора. 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6B1556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6B1556" w:rsidRPr="006B1556" w:rsidRDefault="006B1556" w:rsidP="006B1556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6B1556" w:rsidRPr="006B1556" w:rsidRDefault="006B1556" w:rsidP="006B155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6B1556" w:rsidRPr="006B1556" w:rsidRDefault="006B1556" w:rsidP="006B1556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по месту его установки, а также произвести сборку и установку товара в течение 10 календарных дней  со дня заключения договора.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4.3. Приемка товара по качеству осуществляется Заказчиком и Поставщиком при проведении сборки и установки поставленного товара в присутствии  представителя Заказчика.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4.4.Товар считается принятым  Заказчиком по количеству и качеству с момента подписания сторонами товарной накладной.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сторонами, но не превышающие одного месяца. В этом случае товар считается не отгруженным до подписания акта устранения претензий.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6B1556" w:rsidRPr="006B1556" w:rsidRDefault="006B1556" w:rsidP="006B1556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6B1556" w:rsidRPr="006B1556" w:rsidRDefault="006B1556" w:rsidP="006B1556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6B1556" w:rsidRPr="006B1556" w:rsidRDefault="006B1556" w:rsidP="006B1556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технические паспорта и инструкции по эксплуатации на русском языке</w:t>
      </w:r>
    </w:p>
    <w:p w:rsidR="006B1556" w:rsidRPr="006B1556" w:rsidRDefault="006B1556" w:rsidP="006B1556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>гарантийную документацию (при наличии срока гарантии)</w:t>
      </w:r>
    </w:p>
    <w:p w:rsidR="006B1556" w:rsidRPr="006B1556" w:rsidRDefault="006B1556" w:rsidP="006B1556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4.8. Переход права собственности на поставляемый товар от Поставщика к Заказчику наступает с момента передачи его Заказчику и подписания всех документов, подтверждающих приемку товара. </w:t>
      </w:r>
    </w:p>
    <w:p w:rsidR="006B1556" w:rsidRPr="006B1556" w:rsidRDefault="006B1556" w:rsidP="006B15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4.9. Поставщик устанавливает гарантийный срок на поставляемый товар – 24 месяца,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6B1556">
        <w:rPr>
          <w:rFonts w:ascii="Times New Roman" w:hAnsi="Times New Roman"/>
          <w:sz w:val="18"/>
          <w:szCs w:val="18"/>
        </w:rPr>
        <w:t>нем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недостатков.</w:t>
      </w:r>
    </w:p>
    <w:p w:rsidR="006B1556" w:rsidRPr="006B1556" w:rsidRDefault="006B1556" w:rsidP="006B1556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6B1556" w:rsidRPr="006B1556" w:rsidRDefault="006B1556" w:rsidP="006B155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6B1556" w:rsidRPr="006B1556" w:rsidRDefault="006B1556" w:rsidP="006B155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B1556" w:rsidRPr="006B1556" w:rsidRDefault="006B1556" w:rsidP="006B1556">
      <w:pPr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lastRenderedPageBreak/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6B1556">
        <w:rPr>
          <w:rFonts w:ascii="Times New Roman" w:hAnsi="Times New Roman"/>
          <w:sz w:val="18"/>
          <w:szCs w:val="18"/>
        </w:rPr>
        <w:t>объеме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. 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6B1556" w:rsidRPr="006B1556" w:rsidRDefault="006B1556" w:rsidP="006B1556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6B1556" w:rsidRPr="006B1556" w:rsidRDefault="006B1556" w:rsidP="006B155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6B1556" w:rsidRPr="006B1556" w:rsidRDefault="006B1556" w:rsidP="006B1556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6B1556" w:rsidRPr="006B1556" w:rsidRDefault="006B1556" w:rsidP="006B155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6B1556" w:rsidRPr="006B1556" w:rsidRDefault="006B1556" w:rsidP="006B1556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6B1556" w:rsidRPr="006B1556" w:rsidRDefault="006B1556" w:rsidP="006B155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6B1556">
        <w:rPr>
          <w:rFonts w:ascii="Times New Roman" w:hAnsi="Times New Roman"/>
          <w:sz w:val="18"/>
          <w:szCs w:val="18"/>
        </w:rPr>
        <w:t>порядке</w:t>
      </w:r>
      <w:proofErr w:type="gramEnd"/>
      <w:r w:rsidRPr="006B1556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6B1556" w:rsidRPr="006B1556" w:rsidRDefault="006B1556" w:rsidP="006B1556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6B1556" w:rsidRPr="006B1556" w:rsidRDefault="006B1556" w:rsidP="006B155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6B1556" w:rsidRPr="006B1556" w:rsidRDefault="006B1556" w:rsidP="006B155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6B1556" w:rsidRPr="006B1556" w:rsidRDefault="006B1556" w:rsidP="006B155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6B1556" w:rsidRPr="006B1556" w:rsidRDefault="006B1556" w:rsidP="006B155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6B1556">
        <w:rPr>
          <w:rFonts w:ascii="Times New Roman" w:hAnsi="Times New Roman"/>
          <w:sz w:val="18"/>
          <w:szCs w:val="18"/>
        </w:rPr>
        <w:t>договор</w:t>
      </w:r>
      <w:proofErr w:type="gramEnd"/>
      <w:r w:rsidRPr="006B1556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B1556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6B1556" w:rsidRPr="006B1556" w:rsidRDefault="006B1556" w:rsidP="006B155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B1556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6B1556" w:rsidRPr="006B1556" w:rsidTr="00287260">
        <w:tc>
          <w:tcPr>
            <w:tcW w:w="4923" w:type="dxa"/>
          </w:tcPr>
          <w:p w:rsidR="006B1556" w:rsidRPr="006B1556" w:rsidRDefault="006B1556" w:rsidP="006B15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6B1556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6B15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B1556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Банк: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1556">
              <w:rPr>
                <w:rFonts w:ascii="Times New Roman" w:hAnsi="Times New Roman"/>
                <w:sz w:val="18"/>
                <w:szCs w:val="18"/>
              </w:rPr>
              <w:t>ГРКЦ ГУ Банка России по Новосибирской обл. г</w:t>
            </w:r>
            <w:proofErr w:type="gramStart"/>
            <w:r w:rsidRPr="006B15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B1556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6B1556" w:rsidRPr="006B1556" w:rsidRDefault="006B1556" w:rsidP="006B15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1556" w:rsidRPr="006B1556" w:rsidRDefault="006B1556" w:rsidP="006B15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 xml:space="preserve">__________________ </w:t>
            </w:r>
            <w:proofErr w:type="spellStart"/>
            <w:r w:rsidRPr="006B1556">
              <w:rPr>
                <w:rFonts w:ascii="Times New Roman" w:hAnsi="Times New Roman"/>
                <w:sz w:val="18"/>
                <w:szCs w:val="18"/>
              </w:rPr>
              <w:t>М.В.Самардак</w:t>
            </w:r>
            <w:proofErr w:type="spellEnd"/>
          </w:p>
        </w:tc>
        <w:tc>
          <w:tcPr>
            <w:tcW w:w="5040" w:type="dxa"/>
          </w:tcPr>
          <w:p w:rsidR="006B1556" w:rsidRPr="006B1556" w:rsidRDefault="006B1556" w:rsidP="006B15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556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6B1556" w:rsidRPr="006B1556" w:rsidRDefault="006B1556" w:rsidP="006B155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B1556" w:rsidRPr="006B1556" w:rsidRDefault="006B1556" w:rsidP="006B1556">
      <w:pPr>
        <w:rPr>
          <w:rFonts w:ascii="Times New Roman" w:hAnsi="Times New Roman"/>
          <w:sz w:val="18"/>
          <w:szCs w:val="18"/>
        </w:rPr>
      </w:pPr>
    </w:p>
    <w:p w:rsidR="006B1556" w:rsidRPr="006B1556" w:rsidRDefault="006B1556" w:rsidP="006B1556">
      <w:pPr>
        <w:rPr>
          <w:rFonts w:ascii="Times New Roman" w:hAnsi="Times New Roman"/>
          <w:sz w:val="18"/>
          <w:szCs w:val="18"/>
        </w:rPr>
      </w:pPr>
    </w:p>
    <w:p w:rsidR="0003575D" w:rsidRPr="006B1556" w:rsidRDefault="0003575D" w:rsidP="006B1556">
      <w:pPr>
        <w:rPr>
          <w:rFonts w:ascii="Times New Roman" w:hAnsi="Times New Roman"/>
          <w:sz w:val="18"/>
          <w:szCs w:val="18"/>
        </w:rPr>
      </w:pPr>
    </w:p>
    <w:p w:rsidR="0003575D" w:rsidRPr="006B1556" w:rsidRDefault="0003575D" w:rsidP="006B1556">
      <w:pPr>
        <w:rPr>
          <w:rFonts w:ascii="Times New Roman" w:hAnsi="Times New Roman"/>
          <w:sz w:val="18"/>
          <w:szCs w:val="18"/>
        </w:rPr>
      </w:pPr>
    </w:p>
    <w:p w:rsidR="0003575D" w:rsidRPr="006B1556" w:rsidRDefault="0003575D" w:rsidP="006B1556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03575D" w:rsidRPr="006B1556" w:rsidRDefault="0003575D" w:rsidP="006B1556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03575D" w:rsidRPr="006B1556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227F5"/>
    <w:rsid w:val="0003575D"/>
    <w:rsid w:val="00066EE7"/>
    <w:rsid w:val="000C2E53"/>
    <w:rsid w:val="000E25ED"/>
    <w:rsid w:val="000E7438"/>
    <w:rsid w:val="00105C27"/>
    <w:rsid w:val="001A0EFF"/>
    <w:rsid w:val="001A6B99"/>
    <w:rsid w:val="001B5B59"/>
    <w:rsid w:val="00264AE1"/>
    <w:rsid w:val="002A2481"/>
    <w:rsid w:val="002B2F94"/>
    <w:rsid w:val="002E1E3C"/>
    <w:rsid w:val="0031048F"/>
    <w:rsid w:val="003636E9"/>
    <w:rsid w:val="004243AC"/>
    <w:rsid w:val="00472FEE"/>
    <w:rsid w:val="004B215A"/>
    <w:rsid w:val="0052798D"/>
    <w:rsid w:val="005552E3"/>
    <w:rsid w:val="005660D1"/>
    <w:rsid w:val="005A27E6"/>
    <w:rsid w:val="00634519"/>
    <w:rsid w:val="006A3E30"/>
    <w:rsid w:val="006B1556"/>
    <w:rsid w:val="006C7BD8"/>
    <w:rsid w:val="00701093"/>
    <w:rsid w:val="007666A0"/>
    <w:rsid w:val="007C7DA9"/>
    <w:rsid w:val="00811649"/>
    <w:rsid w:val="00843E74"/>
    <w:rsid w:val="0089000F"/>
    <w:rsid w:val="008E7342"/>
    <w:rsid w:val="00916C5C"/>
    <w:rsid w:val="00A105CB"/>
    <w:rsid w:val="00A844D5"/>
    <w:rsid w:val="00AD5D76"/>
    <w:rsid w:val="00AE688A"/>
    <w:rsid w:val="00B60983"/>
    <w:rsid w:val="00BF2970"/>
    <w:rsid w:val="00D052E5"/>
    <w:rsid w:val="00D55CDB"/>
    <w:rsid w:val="00D621F7"/>
    <w:rsid w:val="00DB3891"/>
    <w:rsid w:val="00E36CBF"/>
    <w:rsid w:val="00EC3FF5"/>
    <w:rsid w:val="00F17E36"/>
    <w:rsid w:val="00F3145D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paragraph" w:customStyle="1" w:styleId="110">
    <w:name w:val="1Ж10"/>
    <w:basedOn w:val="a"/>
    <w:rsid w:val="007666A0"/>
    <w:rPr>
      <w:b/>
    </w:r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28</cp:revision>
  <cp:lastPrinted>2011-08-30T07:42:00Z</cp:lastPrinted>
  <dcterms:created xsi:type="dcterms:W3CDTF">2011-08-24T05:13:00Z</dcterms:created>
  <dcterms:modified xsi:type="dcterms:W3CDTF">2011-08-30T08:19:00Z</dcterms:modified>
</cp:coreProperties>
</file>