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9669CE" w:rsidRDefault="00E63BE1" w:rsidP="009669C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Приложения:</w:t>
      </w:r>
    </w:p>
    <w:p w:rsidR="00E63BE1" w:rsidRPr="009669CE" w:rsidRDefault="00E63BE1" w:rsidP="009669C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69C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9669CE" w:rsidRDefault="00E63BE1" w:rsidP="009669C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69C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9669CE" w:rsidRDefault="00E63BE1" w:rsidP="009669C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669C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9669CE" w:rsidRDefault="00E63BE1" w:rsidP="009669C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9669CE" w:rsidRDefault="00E63BE1" w:rsidP="009669C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Приложение 1</w:t>
      </w:r>
    </w:p>
    <w:p w:rsidR="00E63BE1" w:rsidRPr="009669CE" w:rsidRDefault="00E63BE1" w:rsidP="009669C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669CE">
        <w:rPr>
          <w:rFonts w:ascii="Times New Roman" w:hAnsi="Times New Roman"/>
          <w:sz w:val="18"/>
          <w:szCs w:val="18"/>
        </w:rPr>
        <w:t>на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69C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669CE" w:rsidTr="004F7372">
        <w:tc>
          <w:tcPr>
            <w:tcW w:w="1008" w:type="dxa"/>
            <w:shd w:val="clear" w:color="auto" w:fill="auto"/>
            <w:vAlign w:val="center"/>
          </w:tcPr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69C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9669CE" w:rsidRDefault="00E63BE1" w:rsidP="009669CE">
      <w:pPr>
        <w:jc w:val="center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М.П.</w:t>
      </w:r>
    </w:p>
    <w:p w:rsidR="00E63BE1" w:rsidRPr="009669CE" w:rsidRDefault="00E63BE1" w:rsidP="009669CE">
      <w:pPr>
        <w:rPr>
          <w:rFonts w:ascii="Times New Roman" w:hAnsi="Times New Roman"/>
          <w:sz w:val="18"/>
          <w:szCs w:val="18"/>
        </w:rPr>
      </w:pPr>
    </w:p>
    <w:p w:rsidR="00E63BE1" w:rsidRPr="009669CE" w:rsidRDefault="00E63BE1" w:rsidP="009669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9669CE" w:rsidRDefault="00E63BE1" w:rsidP="009669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9669CE" w:rsidRDefault="00E63BE1" w:rsidP="009669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9669CE" w:rsidRDefault="00E63BE1" w:rsidP="009669C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- КПП</w:t>
      </w:r>
    </w:p>
    <w:p w:rsidR="00E63BE1" w:rsidRPr="009669CE" w:rsidRDefault="00E63BE1" w:rsidP="009669CE">
      <w:pPr>
        <w:rPr>
          <w:rFonts w:ascii="Times New Roman" w:hAnsi="Times New Roman"/>
          <w:b/>
          <w:sz w:val="18"/>
          <w:szCs w:val="18"/>
        </w:rPr>
      </w:pPr>
    </w:p>
    <w:p w:rsidR="00E63BE1" w:rsidRPr="009669CE" w:rsidRDefault="00E63BE1" w:rsidP="009669CE">
      <w:pPr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9669CE" w:rsidRDefault="00E63BE1" w:rsidP="009669CE">
      <w:pPr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9669CE" w:rsidRDefault="00E63BE1" w:rsidP="009669CE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669CE">
        <w:rPr>
          <w:rFonts w:ascii="Times New Roman" w:hAnsi="Times New Roman"/>
          <w:bCs/>
          <w:sz w:val="18"/>
          <w:szCs w:val="18"/>
        </w:rPr>
        <w:t>Наименование</w:t>
      </w:r>
      <w:r w:rsidRPr="009669CE">
        <w:rPr>
          <w:rFonts w:ascii="Times New Roman" w:hAnsi="Times New Roman"/>
          <w:sz w:val="18"/>
          <w:szCs w:val="18"/>
        </w:rPr>
        <w:t xml:space="preserve">: </w:t>
      </w:r>
      <w:r w:rsidR="00BE3C6C" w:rsidRPr="009669CE">
        <w:rPr>
          <w:rFonts w:ascii="Times New Roman" w:hAnsi="Times New Roman"/>
          <w:sz w:val="18"/>
          <w:szCs w:val="18"/>
        </w:rPr>
        <w:t>поставк</w:t>
      </w:r>
      <w:r w:rsidR="009848C4" w:rsidRPr="009669CE">
        <w:rPr>
          <w:rFonts w:ascii="Times New Roman" w:hAnsi="Times New Roman"/>
          <w:sz w:val="18"/>
          <w:szCs w:val="18"/>
        </w:rPr>
        <w:t>а</w:t>
      </w:r>
      <w:r w:rsidR="00BE3C6C" w:rsidRPr="009669CE">
        <w:rPr>
          <w:rFonts w:ascii="Times New Roman" w:hAnsi="Times New Roman"/>
          <w:sz w:val="18"/>
          <w:szCs w:val="18"/>
        </w:rPr>
        <w:t xml:space="preserve"> </w:t>
      </w:r>
      <w:r w:rsidR="009669CE" w:rsidRPr="009669CE">
        <w:rPr>
          <w:rFonts w:ascii="Times New Roman" w:hAnsi="Times New Roman"/>
          <w:sz w:val="18"/>
          <w:szCs w:val="18"/>
        </w:rPr>
        <w:t>муки, круп</w:t>
      </w:r>
      <w:r w:rsidR="00610DB3" w:rsidRPr="009669CE">
        <w:rPr>
          <w:rFonts w:ascii="Times New Roman" w:hAnsi="Times New Roman"/>
          <w:sz w:val="18"/>
          <w:szCs w:val="18"/>
        </w:rPr>
        <w:t xml:space="preserve"> </w:t>
      </w:r>
      <w:r w:rsidR="007744F2" w:rsidRPr="009669CE">
        <w:rPr>
          <w:rFonts w:ascii="Times New Roman" w:hAnsi="Times New Roman"/>
          <w:sz w:val="18"/>
          <w:szCs w:val="18"/>
        </w:rPr>
        <w:t>для</w:t>
      </w:r>
      <w:r w:rsidR="00E53565" w:rsidRPr="009669CE">
        <w:rPr>
          <w:rFonts w:ascii="Times New Roman" w:hAnsi="Times New Roman"/>
          <w:sz w:val="18"/>
          <w:szCs w:val="18"/>
        </w:rPr>
        <w:t xml:space="preserve"> </w:t>
      </w:r>
      <w:r w:rsidRPr="009669CE">
        <w:rPr>
          <w:rFonts w:ascii="Times New Roman" w:hAnsi="Times New Roman"/>
          <w:sz w:val="18"/>
          <w:szCs w:val="18"/>
        </w:rPr>
        <w:t>СГУПС</w:t>
      </w:r>
    </w:p>
    <w:p w:rsidR="001B0DE4" w:rsidRPr="009669CE" w:rsidRDefault="001B0DE4" w:rsidP="009669CE">
      <w:pPr>
        <w:rPr>
          <w:rFonts w:ascii="Times New Roman" w:hAnsi="Times New Roman"/>
          <w:b/>
          <w:sz w:val="18"/>
          <w:szCs w:val="18"/>
        </w:rPr>
      </w:pPr>
    </w:p>
    <w:p w:rsidR="00E63BE1" w:rsidRPr="009669CE" w:rsidRDefault="00E63BE1" w:rsidP="009669CE">
      <w:pPr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9669CE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669CE" w:rsidRDefault="00E63BE1" w:rsidP="009669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9669CE" w:rsidRDefault="00E63BE1" w:rsidP="009669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669CE" w:rsidRDefault="00E63BE1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9669CE" w:rsidRDefault="00E63BE1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9669CE" w:rsidRDefault="00E63BE1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9669CE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9669CE" w:rsidP="009669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="00610DB3" w:rsidRPr="009669CE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ОПТСКЛАД</w:t>
            </w:r>
            <w:r w:rsidR="00610DB3" w:rsidRPr="009669C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9669CE" w:rsidRDefault="009669CE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129 975</w:t>
            </w:r>
            <w:r w:rsidR="00610DB3" w:rsidRPr="009669CE">
              <w:rPr>
                <w:rFonts w:ascii="Times New Roman" w:hAnsi="Times New Roman"/>
                <w:sz w:val="18"/>
                <w:szCs w:val="18"/>
              </w:rPr>
              <w:t>,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5</w:t>
            </w:r>
            <w:r w:rsidR="00610DB3" w:rsidRPr="009669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3565" w:rsidRPr="009669CE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9669CE" w:rsidP="009669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="00610DB3" w:rsidRPr="009669CE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Кармента</w:t>
            </w:r>
            <w:proofErr w:type="spellEnd"/>
            <w:r w:rsidR="00610DB3" w:rsidRPr="009669C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9669CE" w:rsidRDefault="009669CE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84 813</w:t>
            </w:r>
            <w:r w:rsidR="00610DB3" w:rsidRPr="009669C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53565" w:rsidRPr="009669CE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9669CE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9669CE" w:rsidRDefault="00E53565" w:rsidP="009669C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9669CE" w:rsidRDefault="00E53565" w:rsidP="009669C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9669CE" w:rsidRDefault="001114AE" w:rsidP="001114A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610DB3" w:rsidRPr="009669CE">
              <w:rPr>
                <w:rFonts w:ascii="Times New Roman" w:hAnsi="Times New Roman"/>
                <w:b/>
                <w:bCs/>
                <w:sz w:val="18"/>
                <w:szCs w:val="18"/>
              </w:rPr>
              <w:t>7 4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610DB3" w:rsidRPr="009669C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6D3617" w:rsidRPr="009669CE" w:rsidRDefault="006D3617" w:rsidP="009669C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9669CE" w:rsidRDefault="00964B81" w:rsidP="009669C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669CE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327" w:type="dxa"/>
        <w:tblInd w:w="93" w:type="dxa"/>
        <w:tblLayout w:type="fixed"/>
        <w:tblLook w:val="0000"/>
      </w:tblPr>
      <w:tblGrid>
        <w:gridCol w:w="9654"/>
        <w:gridCol w:w="851"/>
        <w:gridCol w:w="822"/>
      </w:tblGrid>
      <w:tr w:rsidR="009669CE" w:rsidRPr="009669CE" w:rsidTr="009669CE">
        <w:trPr>
          <w:trHeight w:val="78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Наименование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9669CE" w:rsidRPr="009669CE" w:rsidTr="009669CE">
        <w:trPr>
          <w:trHeight w:val="5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1114A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Крупа манная сорт первый, цвет желтый одного оттенка, без посторонних запахов, влажность не более 13,8%, доброкачественное ядро не менее 98,7%. фасовка </w:t>
            </w:r>
            <w:r w:rsidR="001114A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1</w:t>
            </w:r>
            <w:r w:rsidR="001114AE">
              <w:rPr>
                <w:rFonts w:ascii="Times New Roman" w:hAnsi="Times New Roman"/>
                <w:sz w:val="18"/>
                <w:szCs w:val="18"/>
              </w:rPr>
              <w:t xml:space="preserve">кг. </w:t>
            </w:r>
            <w:r w:rsidR="001114AE" w:rsidRPr="009669CE">
              <w:rPr>
                <w:rFonts w:ascii="Times New Roman" w:hAnsi="Times New Roman"/>
                <w:sz w:val="18"/>
                <w:szCs w:val="18"/>
              </w:rPr>
              <w:t>К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ачественные характеристики соответствуют ГОСТ 5784-60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9669CE" w:rsidRPr="009669CE" w:rsidTr="00EF057F">
        <w:trPr>
          <w:trHeight w:val="1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1114A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Крупа гречневая ядрица, высший сорт, доброкачественного з</w:t>
            </w:r>
            <w:r w:rsidR="001114AE">
              <w:rPr>
                <w:rFonts w:ascii="Times New Roman" w:hAnsi="Times New Roman"/>
                <w:sz w:val="18"/>
                <w:szCs w:val="18"/>
              </w:rPr>
              <w:t xml:space="preserve">ерна  не менее 99,2% 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с ГОСТ 5550-74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9669CE" w:rsidRPr="009669CE" w:rsidTr="009669CE">
        <w:trPr>
          <w:trHeight w:val="3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Горох колотый шлифованный: первый сорт, цвет желтый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одного оттенка, запах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свойственный, влажность не более 14%, доброкачественное ядро не менее 99,6%. качественные характеристики соответствуют ГОСТ 6201-68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9669CE" w:rsidRPr="009669CE" w:rsidTr="009669CE">
        <w:trPr>
          <w:trHeight w:val="3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длиннозерный</w:t>
            </w:r>
            <w:proofErr w:type="spellEnd"/>
            <w:r w:rsidRPr="009669CE">
              <w:rPr>
                <w:rFonts w:ascii="Times New Roman" w:hAnsi="Times New Roman"/>
                <w:sz w:val="18"/>
                <w:szCs w:val="18"/>
              </w:rPr>
              <w:t>, шлифованный, пропаренный, сорт высший, цвет светло-желтый, без посторонних запахов, доброкачественное ядро не менее 99,8%. качественные характеристики соответствуют ГОСТ 6292-93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669CE" w:rsidRPr="009669CE" w:rsidTr="009669CE">
        <w:trPr>
          <w:trHeight w:val="2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Крупа перловая: сорт первый, цвет белый с желтым оттенком, без посторонних запахов, влажность не более 14%, доброкачественное ядро не менее 99,6%. качественные характеристики соответствуют ГОСТ 5784-60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669CE" w:rsidRPr="009669CE" w:rsidTr="009669CE"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EF057F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Соль 1 помола, йодированная, фасовка: </w:t>
            </w:r>
            <w:r w:rsidR="00EF057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 xml:space="preserve">1кг.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669CE" w:rsidRPr="009669CE" w:rsidTr="009669CE"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EF057F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Крахмал: цвет белый, качественные характеристики соответствуют ГОСТ 7699-78 фасовка: </w:t>
            </w:r>
            <w:r w:rsidR="00EF057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1кг.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669CE" w:rsidRPr="009669CE" w:rsidTr="009669CE"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886AB5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Хлопья овсяные </w:t>
            </w:r>
            <w:r w:rsidR="00886AB5">
              <w:rPr>
                <w:rFonts w:ascii="Times New Roman" w:hAnsi="Times New Roman"/>
                <w:sz w:val="18"/>
                <w:szCs w:val="18"/>
              </w:rPr>
              <w:t xml:space="preserve"> - г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еркулес: цвет белый с оттенками от кремового до желтоватого, без посторонних запахов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асовка: </w:t>
            </w:r>
            <w:r w:rsidR="00EF057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 xml:space="preserve">1кг. Качественные характеристики соответствуют ГОСТ 21149-93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669CE" w:rsidRPr="009669CE" w:rsidTr="009669CE"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Крупа пшено: сорт первый, цвет желтый одного оттенка, без посторонних запахов, влажность не более 14%, доброкачественное ядро не менее 98,7%. качественные характеристики соответствуют ГОСТ 5784-60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669CE" w:rsidRPr="009669CE" w:rsidTr="009669CE">
        <w:trPr>
          <w:trHeight w:val="12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CE" w:rsidRPr="009669CE" w:rsidRDefault="009669CE" w:rsidP="00EF057F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фасоль лущеная, цельная, цвет красный, высший сорт, доброкачественного ядра не менее 99,2%</w:t>
            </w:r>
            <w:r w:rsidR="00EF057F">
              <w:rPr>
                <w:rFonts w:ascii="Times New Roman" w:hAnsi="Times New Roman"/>
                <w:sz w:val="18"/>
                <w:szCs w:val="18"/>
              </w:rPr>
              <w:t>.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057F" w:rsidRPr="009669CE">
              <w:rPr>
                <w:rFonts w:ascii="Times New Roman" w:hAnsi="Times New Roman"/>
                <w:sz w:val="18"/>
                <w:szCs w:val="18"/>
              </w:rPr>
              <w:t>Ф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>асовка</w:t>
            </w:r>
            <w:r w:rsidR="00EF057F">
              <w:rPr>
                <w:rFonts w:ascii="Times New Roman" w:hAnsi="Times New Roman"/>
                <w:sz w:val="18"/>
                <w:szCs w:val="18"/>
              </w:rPr>
              <w:t xml:space="preserve"> не более  1 кг. </w:t>
            </w:r>
            <w:r w:rsidR="00EF057F" w:rsidRPr="009669CE">
              <w:rPr>
                <w:rFonts w:ascii="Times New Roman" w:hAnsi="Times New Roman"/>
                <w:sz w:val="18"/>
                <w:szCs w:val="18"/>
              </w:rPr>
              <w:t>К</w:t>
            </w: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ачественные характеристики в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669CE" w:rsidRPr="009669CE" w:rsidTr="009669CE">
        <w:trPr>
          <w:trHeight w:val="12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 xml:space="preserve">Мука хлебопекарная, пшеничная высшего сорта, с 28,0% содержанием клейковины, влажность не более 14,4%, цвет белый качественные характеристики соответствуют ГОСТ 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 52189-2003.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CE" w:rsidRPr="009669CE" w:rsidRDefault="009669CE" w:rsidP="00966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</w:tbl>
    <w:p w:rsidR="00792E2B" w:rsidRPr="009669CE" w:rsidRDefault="00792E2B" w:rsidP="009669C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669CE">
        <w:rPr>
          <w:rFonts w:ascii="Times New Roman" w:hAnsi="Times New Roman"/>
          <w:b w:val="0"/>
          <w:bCs/>
          <w:sz w:val="18"/>
          <w:szCs w:val="18"/>
        </w:rPr>
        <w:lastRenderedPageBreak/>
        <w:t xml:space="preserve">Товар поставляется партиями, в </w:t>
      </w:r>
      <w:proofErr w:type="gramStart"/>
      <w:r w:rsidRPr="009669CE">
        <w:rPr>
          <w:rFonts w:ascii="Times New Roman" w:hAnsi="Times New Roman"/>
          <w:b w:val="0"/>
          <w:bCs/>
          <w:sz w:val="18"/>
          <w:szCs w:val="18"/>
        </w:rPr>
        <w:t>соответствии</w:t>
      </w:r>
      <w:proofErr w:type="gramEnd"/>
      <w:r w:rsidRPr="009669CE">
        <w:rPr>
          <w:rFonts w:ascii="Times New Roman" w:hAnsi="Times New Roman"/>
          <w:b w:val="0"/>
          <w:bCs/>
          <w:sz w:val="18"/>
          <w:szCs w:val="18"/>
        </w:rPr>
        <w:t xml:space="preserve"> с потребностями и заявками заказчика.</w:t>
      </w:r>
    </w:p>
    <w:p w:rsidR="00792E2B" w:rsidRDefault="00792E2B" w:rsidP="009669C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669CE">
        <w:rPr>
          <w:rFonts w:ascii="Times New Roman" w:hAnsi="Times New Roman"/>
          <w:b w:val="0"/>
          <w:bCs/>
          <w:sz w:val="18"/>
          <w:szCs w:val="18"/>
        </w:rPr>
        <w:t xml:space="preserve">Декларация соответствия </w:t>
      </w:r>
      <w:r w:rsidR="009669CE">
        <w:rPr>
          <w:rFonts w:ascii="Times New Roman" w:hAnsi="Times New Roman"/>
          <w:b w:val="0"/>
          <w:bCs/>
          <w:sz w:val="18"/>
          <w:szCs w:val="18"/>
        </w:rPr>
        <w:t>предоставляются с каждой партией.</w:t>
      </w:r>
    </w:p>
    <w:p w:rsidR="009669CE" w:rsidRPr="009669CE" w:rsidRDefault="009669CE" w:rsidP="009669C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9669CE" w:rsidRDefault="00E63BE1" w:rsidP="009669C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669CE" w:rsidRPr="009669CE" w:rsidRDefault="009669CE" w:rsidP="009669CE">
      <w:pPr>
        <w:pStyle w:val="1"/>
        <w:jc w:val="center"/>
        <w:rPr>
          <w:b/>
          <w:sz w:val="18"/>
          <w:szCs w:val="18"/>
        </w:rPr>
      </w:pPr>
      <w:r w:rsidRPr="009669CE">
        <w:rPr>
          <w:b/>
          <w:sz w:val="18"/>
          <w:szCs w:val="18"/>
        </w:rPr>
        <w:t>ДОГОВОР № _____</w:t>
      </w:r>
    </w:p>
    <w:p w:rsidR="009669CE" w:rsidRPr="009669CE" w:rsidRDefault="009669CE" w:rsidP="009669CE">
      <w:pPr>
        <w:jc w:val="center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на поставку товаров</w:t>
      </w:r>
    </w:p>
    <w:p w:rsidR="009669CE" w:rsidRPr="009669CE" w:rsidRDefault="009669CE" w:rsidP="009669CE">
      <w:pPr>
        <w:jc w:val="center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г. Новосибирск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9669CE">
        <w:rPr>
          <w:rFonts w:ascii="Times New Roman" w:hAnsi="Times New Roman"/>
          <w:sz w:val="18"/>
          <w:szCs w:val="18"/>
        </w:rPr>
        <w:t xml:space="preserve">                                    «___»  __________ 2011 г.</w:t>
      </w:r>
    </w:p>
    <w:p w:rsidR="009669CE" w:rsidRPr="009669CE" w:rsidRDefault="009669CE" w:rsidP="009669CE">
      <w:pPr>
        <w:jc w:val="both"/>
        <w:rPr>
          <w:rFonts w:ascii="Times New Roman" w:hAnsi="Times New Roman"/>
          <w:b/>
          <w:sz w:val="18"/>
          <w:szCs w:val="18"/>
        </w:rPr>
      </w:pPr>
    </w:p>
    <w:p w:rsidR="009669CE" w:rsidRPr="009669CE" w:rsidRDefault="009669CE" w:rsidP="009669C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</w:t>
      </w:r>
      <w:proofErr w:type="gramStart"/>
      <w:r w:rsidRPr="009669CE">
        <w:rPr>
          <w:rFonts w:ascii="Times New Roman" w:hAnsi="Times New Roman"/>
          <w:b/>
          <w:sz w:val="18"/>
          <w:szCs w:val="18"/>
        </w:rPr>
        <w:t>Сибирский</w:t>
      </w:r>
      <w:proofErr w:type="gramEnd"/>
      <w:r w:rsidRPr="009669CE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9669CE">
        <w:rPr>
          <w:rFonts w:ascii="Times New Roman" w:hAnsi="Times New Roman"/>
          <w:b/>
          <w:sz w:val="18"/>
          <w:szCs w:val="18"/>
        </w:rPr>
        <w:t>государственный университет путей сообщения» (СГУПС</w:t>
      </w:r>
      <w:r w:rsidRPr="009669CE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9669CE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9669CE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9669CE">
        <w:rPr>
          <w:rFonts w:ascii="Times New Roman" w:hAnsi="Times New Roman"/>
          <w:b/>
          <w:sz w:val="18"/>
          <w:szCs w:val="18"/>
        </w:rPr>
        <w:t xml:space="preserve"> _________,</w:t>
      </w:r>
      <w:r w:rsidRPr="009669CE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______, с другой стороны,  в результате размещения  заказа путем запроса котировок цен в соответствии с Федеральным законом №94-ФЗ от21.07.2005г.,  на основании протокола рассмотрения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и оценки котировочных заявок №_________, заключили  гражданско-правовой договор бюджетного учреждения – договор на поставку товаров (далее договор) о нижеследующем:</w:t>
      </w:r>
    </w:p>
    <w:p w:rsidR="009669CE" w:rsidRPr="009669CE" w:rsidRDefault="009669CE" w:rsidP="009669CE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669CE" w:rsidRPr="009669CE" w:rsidRDefault="009669CE" w:rsidP="009669C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круп и муки для комбината питания СГУПС, а Заказчик обязуется принять товар и оплатить его стоимость. </w:t>
      </w:r>
    </w:p>
    <w:p w:rsidR="009669CE" w:rsidRPr="009669CE" w:rsidRDefault="009669CE" w:rsidP="009669C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>1.2. Перечень круп и муки (далее по тексту</w:t>
      </w:r>
      <w:r>
        <w:rPr>
          <w:rFonts w:ascii="Times New Roman" w:hAnsi="Times New Roman"/>
          <w:sz w:val="18"/>
          <w:szCs w:val="18"/>
        </w:rPr>
        <w:t xml:space="preserve"> – </w:t>
      </w:r>
      <w:r w:rsidRPr="009669CE">
        <w:rPr>
          <w:rFonts w:ascii="Times New Roman" w:hAnsi="Times New Roman"/>
          <w:sz w:val="18"/>
          <w:szCs w:val="18"/>
        </w:rPr>
        <w:t>товар), поставляемых  на условиях настоящего договора, их наименование, характеристики, количество и цена предусмотрены спецификацией, составляемой Поставщиком, которая  является приложением №1 к договору и подписывается обеими сторонами.</w:t>
      </w:r>
    </w:p>
    <w:p w:rsidR="009669CE" w:rsidRPr="009669CE" w:rsidRDefault="009669CE" w:rsidP="009669C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9669CE">
        <w:rPr>
          <w:rFonts w:ascii="Times New Roman" w:hAnsi="Times New Roman"/>
          <w:sz w:val="18"/>
          <w:szCs w:val="18"/>
        </w:rPr>
        <w:t>товаре</w:t>
      </w:r>
      <w:proofErr w:type="gramEnd"/>
      <w:r w:rsidRPr="009669CE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9669CE" w:rsidRPr="009669CE" w:rsidRDefault="009669CE" w:rsidP="009669C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9669CE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9669CE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ab/>
      </w:r>
    </w:p>
    <w:p w:rsidR="009669CE" w:rsidRPr="009669CE" w:rsidRDefault="009669CE" w:rsidP="009669CE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9669CE">
        <w:rPr>
          <w:rFonts w:ascii="Times New Roman" w:hAnsi="Times New Roman"/>
          <w:sz w:val="18"/>
          <w:szCs w:val="18"/>
        </w:rPr>
        <w:t xml:space="preserve"> _______ (__________) </w:t>
      </w:r>
      <w:proofErr w:type="gramEnd"/>
      <w:r w:rsidRPr="009669CE">
        <w:rPr>
          <w:rFonts w:ascii="Times New Roman" w:hAnsi="Times New Roman"/>
          <w:sz w:val="18"/>
          <w:szCs w:val="18"/>
        </w:rPr>
        <w:t>рублей, в том числе НДС.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2.3.</w:t>
      </w:r>
      <w:r w:rsidR="001114AE">
        <w:rPr>
          <w:rFonts w:ascii="Times New Roman" w:hAnsi="Times New Roman"/>
          <w:sz w:val="18"/>
          <w:szCs w:val="18"/>
        </w:rPr>
        <w:t xml:space="preserve"> </w:t>
      </w:r>
      <w:r w:rsidRPr="009669CE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9669CE" w:rsidRPr="009669CE" w:rsidRDefault="009669CE" w:rsidP="009669C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9669CE" w:rsidRPr="009669CE" w:rsidRDefault="009669CE" w:rsidP="009669C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669CE" w:rsidRPr="009669CE" w:rsidRDefault="009669CE" w:rsidP="009669C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9669CE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9669CE">
        <w:rPr>
          <w:rFonts w:ascii="Times New Roman" w:hAnsi="Times New Roman"/>
          <w:sz w:val="18"/>
          <w:szCs w:val="18"/>
        </w:rPr>
        <w:t>.Н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9669C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669C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9669CE" w:rsidRPr="009669CE" w:rsidRDefault="009669CE" w:rsidP="009669CE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9669CE" w:rsidRPr="009669CE" w:rsidRDefault="009669CE" w:rsidP="00966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одного дня со дня подачи заявки и согласования ассортимента на поставку партии товара в рамках заключенного договора.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9669CE">
        <w:rPr>
          <w:rFonts w:ascii="Times New Roman" w:hAnsi="Times New Roman"/>
          <w:sz w:val="18"/>
          <w:szCs w:val="18"/>
        </w:rPr>
        <w:t>ГОСТов</w:t>
      </w:r>
      <w:proofErr w:type="spellEnd"/>
      <w:r w:rsidRPr="009669CE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9669CE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669CE">
        <w:rPr>
          <w:rFonts w:ascii="Times New Roman" w:hAnsi="Times New Roman"/>
          <w:sz w:val="18"/>
          <w:szCs w:val="18"/>
        </w:rPr>
        <w:t>.А</w:t>
      </w:r>
      <w:proofErr w:type="gramEnd"/>
      <w:r w:rsidRPr="009669CE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9669CE" w:rsidRPr="009669CE" w:rsidRDefault="009669CE" w:rsidP="00966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9669C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lastRenderedPageBreak/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9669CE" w:rsidRPr="009669CE" w:rsidRDefault="009669CE" w:rsidP="009669CE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669CE" w:rsidRPr="009669CE" w:rsidRDefault="009669CE" w:rsidP="009669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669CE" w:rsidRPr="009669CE" w:rsidRDefault="009669CE" w:rsidP="009669CE">
      <w:pPr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669CE" w:rsidRPr="009669CE" w:rsidRDefault="009669CE" w:rsidP="009669C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9669CE" w:rsidRPr="009669CE" w:rsidRDefault="009669CE" w:rsidP="009669C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669CE" w:rsidRPr="009669CE" w:rsidRDefault="009669CE" w:rsidP="009669C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669CE" w:rsidRPr="009669CE" w:rsidRDefault="009669CE" w:rsidP="009669C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669C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669CE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9669CE" w:rsidRPr="009669CE" w:rsidRDefault="009669CE" w:rsidP="009669C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9669CE" w:rsidRPr="009669CE" w:rsidRDefault="009669CE" w:rsidP="009669C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</w:t>
      </w:r>
      <w:r>
        <w:rPr>
          <w:rFonts w:ascii="Times New Roman" w:hAnsi="Times New Roman"/>
          <w:sz w:val="18"/>
          <w:szCs w:val="18"/>
        </w:rPr>
        <w:t xml:space="preserve">вует до </w:t>
      </w:r>
      <w:r w:rsidRPr="009669CE">
        <w:rPr>
          <w:rFonts w:ascii="Times New Roman" w:hAnsi="Times New Roman"/>
          <w:sz w:val="18"/>
          <w:szCs w:val="18"/>
        </w:rPr>
        <w:t>февраля 2012 года при условии исполнения сторонами своих обязательств.</w:t>
      </w:r>
    </w:p>
    <w:p w:rsidR="009669CE" w:rsidRPr="009669CE" w:rsidRDefault="009669CE" w:rsidP="009669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669CE" w:rsidRPr="009669CE" w:rsidRDefault="009669CE" w:rsidP="009669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9669CE">
        <w:rPr>
          <w:rFonts w:ascii="Times New Roman" w:hAnsi="Times New Roman"/>
          <w:sz w:val="18"/>
          <w:szCs w:val="18"/>
        </w:rPr>
        <w:t>договор</w:t>
      </w:r>
      <w:proofErr w:type="gramEnd"/>
      <w:r w:rsidRPr="009669C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669CE" w:rsidRPr="009669CE" w:rsidRDefault="009669CE" w:rsidP="009669C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669CE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9669CE" w:rsidRPr="009669CE" w:rsidRDefault="009669CE" w:rsidP="009669C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669CE" w:rsidRPr="009669CE" w:rsidRDefault="009669CE" w:rsidP="009669C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69C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669CE" w:rsidRPr="009669CE" w:rsidTr="00B143EA">
        <w:trPr>
          <w:trHeight w:val="4665"/>
        </w:trPr>
        <w:tc>
          <w:tcPr>
            <w:tcW w:w="4923" w:type="dxa"/>
          </w:tcPr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669C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9669C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669C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9669CE" w:rsidRPr="009669CE" w:rsidRDefault="009669CE" w:rsidP="009669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__________________М.В.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69CE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9C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669CE" w:rsidRPr="009669CE" w:rsidRDefault="009669CE" w:rsidP="009669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69CE" w:rsidRPr="009669CE" w:rsidRDefault="009669CE" w:rsidP="009669CE">
      <w:pPr>
        <w:rPr>
          <w:rFonts w:ascii="Times New Roman" w:hAnsi="Times New Roman"/>
          <w:sz w:val="18"/>
          <w:szCs w:val="18"/>
        </w:rPr>
      </w:pPr>
    </w:p>
    <w:p w:rsidR="00E53565" w:rsidRPr="009669CE" w:rsidRDefault="00E53565" w:rsidP="009669CE">
      <w:pPr>
        <w:pStyle w:val="1"/>
        <w:jc w:val="center"/>
        <w:rPr>
          <w:sz w:val="18"/>
          <w:szCs w:val="18"/>
        </w:rPr>
      </w:pPr>
    </w:p>
    <w:sectPr w:rsidR="00E53565" w:rsidRPr="009669CE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975A9"/>
    <w:rsid w:val="000A665B"/>
    <w:rsid w:val="000C536A"/>
    <w:rsid w:val="001114AE"/>
    <w:rsid w:val="001217EB"/>
    <w:rsid w:val="00121C6E"/>
    <w:rsid w:val="0015439F"/>
    <w:rsid w:val="001B0DE4"/>
    <w:rsid w:val="001B4D04"/>
    <w:rsid w:val="00251670"/>
    <w:rsid w:val="00260F63"/>
    <w:rsid w:val="003444CC"/>
    <w:rsid w:val="00371516"/>
    <w:rsid w:val="003D007E"/>
    <w:rsid w:val="004B44FD"/>
    <w:rsid w:val="004D283C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92E2B"/>
    <w:rsid w:val="007D7585"/>
    <w:rsid w:val="007E4396"/>
    <w:rsid w:val="007F77D6"/>
    <w:rsid w:val="008276E5"/>
    <w:rsid w:val="00871FFF"/>
    <w:rsid w:val="00886AB5"/>
    <w:rsid w:val="00964B81"/>
    <w:rsid w:val="009669CE"/>
    <w:rsid w:val="0097765E"/>
    <w:rsid w:val="009848C4"/>
    <w:rsid w:val="00995696"/>
    <w:rsid w:val="009C5018"/>
    <w:rsid w:val="00A06700"/>
    <w:rsid w:val="00A47F92"/>
    <w:rsid w:val="00A656D8"/>
    <w:rsid w:val="00A965CA"/>
    <w:rsid w:val="00AA7D38"/>
    <w:rsid w:val="00AC2387"/>
    <w:rsid w:val="00B12D91"/>
    <w:rsid w:val="00B944B7"/>
    <w:rsid w:val="00BB4DE5"/>
    <w:rsid w:val="00BE3C6C"/>
    <w:rsid w:val="00C46C8D"/>
    <w:rsid w:val="00C47FFC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EF057F"/>
    <w:rsid w:val="00F00983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43</cp:revision>
  <cp:lastPrinted>2011-11-07T10:43:00Z</cp:lastPrinted>
  <dcterms:created xsi:type="dcterms:W3CDTF">2011-10-24T05:28:00Z</dcterms:created>
  <dcterms:modified xsi:type="dcterms:W3CDTF">2011-11-08T10:33:00Z</dcterms:modified>
</cp:coreProperties>
</file>