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C" w:rsidRPr="005003EC" w:rsidRDefault="00CC1ADC" w:rsidP="005003E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Приложения:</w:t>
      </w:r>
    </w:p>
    <w:p w:rsidR="00CC1ADC" w:rsidRPr="005003EC" w:rsidRDefault="00CC1ADC" w:rsidP="005003E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003EC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CC1ADC" w:rsidRPr="005003EC" w:rsidRDefault="00CC1ADC" w:rsidP="005003E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003EC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CC1ADC" w:rsidRPr="005003EC" w:rsidRDefault="00CC1ADC" w:rsidP="005003E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003EC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CC1ADC" w:rsidRPr="005003EC" w:rsidRDefault="00CC1ADC" w:rsidP="005003EC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CC1ADC" w:rsidRPr="005003EC" w:rsidRDefault="00CC1ADC" w:rsidP="005003E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Приложение 1</w:t>
      </w:r>
    </w:p>
    <w:p w:rsidR="00CC1ADC" w:rsidRPr="005003EC" w:rsidRDefault="00CC1ADC" w:rsidP="005003E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Котировочная заявка</w:t>
      </w:r>
    </w:p>
    <w:p w:rsidR="00CC1ADC" w:rsidRPr="005003EC" w:rsidRDefault="00CC1ADC" w:rsidP="005003EC">
      <w:pPr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5003EC">
        <w:rPr>
          <w:rFonts w:ascii="Times New Roman" w:hAnsi="Times New Roman"/>
          <w:sz w:val="18"/>
          <w:szCs w:val="18"/>
        </w:rPr>
        <w:t>на</w:t>
      </w:r>
      <w:proofErr w:type="gramEnd"/>
      <w:r w:rsidRPr="005003EC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CC1ADC" w:rsidRPr="005003EC" w:rsidRDefault="00CC1ADC" w:rsidP="005003EC">
      <w:pPr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CC1ADC" w:rsidRPr="005003EC" w:rsidRDefault="00CC1ADC" w:rsidP="005003EC">
      <w:pPr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CC1ADC" w:rsidRPr="005003EC" w:rsidRDefault="00CC1ADC" w:rsidP="005003EC">
      <w:pPr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CC1ADC" w:rsidRPr="005003EC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5003EC" w:rsidRDefault="00CC1ADC" w:rsidP="005003E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3E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5003EC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003EC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5003EC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003EC" w:rsidRDefault="00CC1ADC" w:rsidP="005003E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003EC" w:rsidRDefault="00CC1ADC" w:rsidP="005003E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5003EC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5003EC" w:rsidRDefault="00CC1ADC" w:rsidP="005003E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3E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CC1ADC" w:rsidRPr="005003EC" w:rsidRDefault="00CC1ADC" w:rsidP="005003E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5003EC" w:rsidRDefault="00CC1ADC" w:rsidP="005003E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5003EC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003EC" w:rsidRDefault="00CC1ADC" w:rsidP="005003E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5003EC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5003EC" w:rsidRDefault="00CC1ADC" w:rsidP="005003EC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5003EC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5003EC" w:rsidRDefault="00CC1ADC" w:rsidP="005003E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3EC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003EC" w:rsidRDefault="00CC1ADC" w:rsidP="005003E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5003EC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5003EC" w:rsidRDefault="00CC1ADC" w:rsidP="005003E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3EC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5003EC" w:rsidRDefault="00CC1ADC" w:rsidP="005003E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3E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5003EC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5003E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003EC" w:rsidRDefault="00CC1ADC" w:rsidP="005003E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5003EC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5003EC" w:rsidRDefault="00CC1ADC" w:rsidP="005003E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3EC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5003EC" w:rsidRDefault="00CC1ADC" w:rsidP="005003E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3E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5003EC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5003E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003EC" w:rsidRDefault="00CC1ADC" w:rsidP="005003E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5003EC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5003EC" w:rsidRDefault="00CC1ADC" w:rsidP="005003EC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5003EC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CC1ADC" w:rsidRPr="005003EC" w:rsidRDefault="00CC1ADC" w:rsidP="005003E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5003EC" w:rsidRDefault="00CC1ADC" w:rsidP="005003E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3EC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003EC" w:rsidRDefault="00CC1ADC" w:rsidP="005003E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CC1ADC" w:rsidRPr="005003EC" w:rsidRDefault="00CC1ADC" w:rsidP="005003EC">
      <w:pPr>
        <w:rPr>
          <w:rFonts w:ascii="Times New Roman" w:hAnsi="Times New Roman"/>
          <w:sz w:val="18"/>
          <w:szCs w:val="18"/>
        </w:rPr>
      </w:pPr>
    </w:p>
    <w:p w:rsidR="00CC1ADC" w:rsidRPr="005003EC" w:rsidRDefault="00CC1ADC" w:rsidP="005003EC">
      <w:pPr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CC1ADC" w:rsidRPr="005003EC" w:rsidRDefault="00CC1ADC" w:rsidP="005003EC">
      <w:pPr>
        <w:jc w:val="center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CC1ADC" w:rsidRPr="005003EC" w:rsidRDefault="00CC1ADC" w:rsidP="005003EC">
      <w:pPr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CC1ADC" w:rsidRPr="005003EC" w:rsidRDefault="00CC1ADC" w:rsidP="005003EC">
      <w:pPr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М.П.</w:t>
      </w:r>
    </w:p>
    <w:p w:rsidR="00CC1ADC" w:rsidRPr="005003EC" w:rsidRDefault="00CC1ADC" w:rsidP="005003EC">
      <w:pPr>
        <w:rPr>
          <w:rFonts w:ascii="Times New Roman" w:hAnsi="Times New Roman"/>
          <w:sz w:val="18"/>
          <w:szCs w:val="18"/>
        </w:rPr>
      </w:pPr>
    </w:p>
    <w:p w:rsidR="00CC1ADC" w:rsidRPr="005003EC" w:rsidRDefault="00CC1ADC" w:rsidP="005003E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003EC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CC1ADC" w:rsidRPr="005003EC" w:rsidRDefault="00CC1ADC" w:rsidP="005003E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003EC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CC1ADC" w:rsidRPr="005003EC" w:rsidRDefault="00CC1ADC" w:rsidP="005003E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003EC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CC1ADC" w:rsidRPr="005003EC" w:rsidRDefault="00CC1ADC" w:rsidP="005003EC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- КПП</w:t>
      </w:r>
    </w:p>
    <w:p w:rsidR="00CC1ADC" w:rsidRPr="005003EC" w:rsidRDefault="00CC1ADC" w:rsidP="005003EC">
      <w:pPr>
        <w:rPr>
          <w:rFonts w:ascii="Times New Roman" w:hAnsi="Times New Roman"/>
          <w:b/>
          <w:sz w:val="18"/>
          <w:szCs w:val="18"/>
        </w:rPr>
      </w:pPr>
    </w:p>
    <w:p w:rsidR="005003EC" w:rsidRPr="005003EC" w:rsidRDefault="005003EC" w:rsidP="005003EC">
      <w:pPr>
        <w:ind w:firstLine="284"/>
        <w:rPr>
          <w:rFonts w:ascii="Times New Roman" w:hAnsi="Times New Roman"/>
          <w:b/>
          <w:sz w:val="18"/>
          <w:szCs w:val="18"/>
        </w:rPr>
      </w:pPr>
      <w:r w:rsidRPr="005003EC">
        <w:rPr>
          <w:rFonts w:ascii="Times New Roman" w:hAnsi="Times New Roman"/>
          <w:b/>
          <w:sz w:val="18"/>
          <w:szCs w:val="18"/>
        </w:rPr>
        <w:t>Приложение №2</w:t>
      </w:r>
    </w:p>
    <w:p w:rsidR="005003EC" w:rsidRPr="005003EC" w:rsidRDefault="005003EC" w:rsidP="005003EC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5003EC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5003EC" w:rsidRPr="005003EC" w:rsidRDefault="005003EC" w:rsidP="005003EC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5003EC">
        <w:rPr>
          <w:rFonts w:ascii="Times New Roman" w:hAnsi="Times New Roman"/>
          <w:bCs/>
          <w:sz w:val="18"/>
          <w:szCs w:val="18"/>
        </w:rPr>
        <w:t>Наименование</w:t>
      </w:r>
      <w:r w:rsidRPr="005003EC">
        <w:rPr>
          <w:rFonts w:ascii="Times New Roman" w:hAnsi="Times New Roman"/>
          <w:sz w:val="18"/>
          <w:szCs w:val="18"/>
        </w:rPr>
        <w:t>: горюче-смазочные материалы для Новосибирского техникума железнодорожного  транспорта - филиала СГУПС</w:t>
      </w:r>
    </w:p>
    <w:p w:rsidR="005003EC" w:rsidRPr="005003EC" w:rsidRDefault="005003EC" w:rsidP="005003EC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5003EC" w:rsidRPr="005003EC" w:rsidRDefault="005003EC" w:rsidP="005003EC">
      <w:pPr>
        <w:ind w:firstLine="284"/>
        <w:rPr>
          <w:rFonts w:ascii="Times New Roman" w:hAnsi="Times New Roman"/>
          <w:b/>
          <w:sz w:val="18"/>
          <w:szCs w:val="18"/>
        </w:rPr>
      </w:pPr>
      <w:r w:rsidRPr="005003EC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5003EC" w:rsidRPr="005003EC" w:rsidRDefault="005003EC" w:rsidP="005003EC">
      <w:pPr>
        <w:pStyle w:val="a5"/>
        <w:tabs>
          <w:tab w:val="clear" w:pos="1980"/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5003EC">
        <w:rPr>
          <w:sz w:val="18"/>
          <w:szCs w:val="18"/>
        </w:rPr>
        <w:t xml:space="preserve">Начальная цена договора  составляет: </w:t>
      </w:r>
      <w:r w:rsidRPr="005003EC">
        <w:rPr>
          <w:b/>
          <w:sz w:val="18"/>
          <w:szCs w:val="18"/>
        </w:rPr>
        <w:t xml:space="preserve">190 625,00 </w:t>
      </w:r>
      <w:r w:rsidRPr="005003EC">
        <w:rPr>
          <w:b/>
          <w:bCs/>
          <w:sz w:val="18"/>
          <w:szCs w:val="18"/>
        </w:rPr>
        <w:t>рублей</w:t>
      </w:r>
    </w:p>
    <w:tbl>
      <w:tblPr>
        <w:tblW w:w="10914" w:type="dxa"/>
        <w:tblInd w:w="250" w:type="dxa"/>
        <w:tblLayout w:type="fixed"/>
        <w:tblLook w:val="04A0"/>
      </w:tblPr>
      <w:tblGrid>
        <w:gridCol w:w="567"/>
        <w:gridCol w:w="9072"/>
        <w:gridCol w:w="1275"/>
      </w:tblGrid>
      <w:tr w:rsidR="005003EC" w:rsidRPr="005003EC" w:rsidTr="005003EC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003EC" w:rsidRPr="005003EC" w:rsidRDefault="005003EC" w:rsidP="005003EC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003EC" w:rsidRPr="005003EC" w:rsidRDefault="005003EC" w:rsidP="005003EC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003E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003E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003E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003EC" w:rsidRPr="005003EC" w:rsidRDefault="005003EC" w:rsidP="005003EC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5003EC" w:rsidRPr="005003EC" w:rsidRDefault="005003EC" w:rsidP="005003EC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5003EC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5003EC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003EC" w:rsidRPr="005003EC" w:rsidRDefault="005003EC" w:rsidP="005003E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Цена договора, руб.</w:t>
            </w:r>
          </w:p>
        </w:tc>
      </w:tr>
      <w:tr w:rsidR="005003EC" w:rsidRPr="005003EC" w:rsidTr="005003EC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003EC" w:rsidRPr="005003EC" w:rsidRDefault="005003EC" w:rsidP="005003E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5003EC" w:rsidRPr="005003EC" w:rsidRDefault="005003EC" w:rsidP="005003EC">
            <w:pPr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ООО «НОВОСИБПРОДСНАБ»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003EC" w:rsidRPr="005003EC" w:rsidRDefault="005003EC" w:rsidP="005003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03EC">
              <w:rPr>
                <w:rFonts w:ascii="Times New Roman" w:hAnsi="Times New Roman"/>
                <w:b/>
                <w:sz w:val="18"/>
                <w:szCs w:val="18"/>
              </w:rPr>
              <w:t>188 250,00</w:t>
            </w:r>
          </w:p>
        </w:tc>
      </w:tr>
      <w:tr w:rsidR="005003EC" w:rsidRPr="005003EC" w:rsidTr="005003E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003EC" w:rsidRPr="005003EC" w:rsidRDefault="005003EC" w:rsidP="005003E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5003EC" w:rsidRPr="005003EC" w:rsidRDefault="005003EC" w:rsidP="005003EC">
            <w:pPr>
              <w:pStyle w:val="33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Коммерческое предложение ООО «ТЕЕС»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003EC" w:rsidRPr="005003EC" w:rsidRDefault="005003EC" w:rsidP="005003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03EC">
              <w:rPr>
                <w:rFonts w:ascii="Times New Roman" w:hAnsi="Times New Roman"/>
                <w:b/>
                <w:sz w:val="18"/>
                <w:szCs w:val="18"/>
              </w:rPr>
              <w:t>193 000,00</w:t>
            </w:r>
          </w:p>
        </w:tc>
      </w:tr>
      <w:tr w:rsidR="005003EC" w:rsidRPr="005003EC" w:rsidTr="005003E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003EC" w:rsidRPr="005003EC" w:rsidRDefault="005003EC" w:rsidP="005003E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003EC" w:rsidRPr="005003EC" w:rsidRDefault="005003EC" w:rsidP="005003E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003EC" w:rsidRPr="005003EC" w:rsidRDefault="005003EC" w:rsidP="005003EC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003EC" w:rsidRPr="005003EC" w:rsidTr="005003E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003EC" w:rsidRPr="005003EC" w:rsidRDefault="005003EC" w:rsidP="005003E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003EC" w:rsidRPr="005003EC" w:rsidRDefault="005003EC" w:rsidP="005003E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03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Среднеарифметическая цена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003EC" w:rsidRPr="005003EC" w:rsidRDefault="005003EC" w:rsidP="005003E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03EC">
              <w:rPr>
                <w:rFonts w:ascii="Times New Roman" w:hAnsi="Times New Roman"/>
                <w:b/>
                <w:bCs/>
                <w:sz w:val="18"/>
                <w:szCs w:val="18"/>
              </w:rPr>
              <w:t>190 625,00</w:t>
            </w:r>
          </w:p>
        </w:tc>
      </w:tr>
    </w:tbl>
    <w:p w:rsidR="005003EC" w:rsidRPr="005003EC" w:rsidRDefault="005003EC" w:rsidP="005003E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5003EC" w:rsidRPr="005003EC" w:rsidRDefault="005003EC" w:rsidP="005003E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Перечень: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3896"/>
        <w:gridCol w:w="2278"/>
        <w:gridCol w:w="2216"/>
      </w:tblGrid>
      <w:tr w:rsidR="005003EC" w:rsidRPr="005003EC" w:rsidTr="00B24DE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EC" w:rsidRPr="005003EC" w:rsidRDefault="005003EC" w:rsidP="0050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003EC" w:rsidRPr="005003EC" w:rsidRDefault="005003EC" w:rsidP="0050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003E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003E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003E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EC" w:rsidRPr="005003EC" w:rsidRDefault="005003EC" w:rsidP="0050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EC" w:rsidRPr="005003EC" w:rsidRDefault="005003EC" w:rsidP="0050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5003EC" w:rsidRPr="005003EC" w:rsidRDefault="005003EC" w:rsidP="0050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EC" w:rsidRPr="005003EC" w:rsidRDefault="005003EC" w:rsidP="0050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5003EC" w:rsidRPr="005003EC" w:rsidTr="00B24DE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EC" w:rsidRPr="005003EC" w:rsidRDefault="005003EC" w:rsidP="0050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EC" w:rsidRPr="005003EC" w:rsidRDefault="005003EC" w:rsidP="005003EC">
            <w:pPr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Бензин автомобильный АИ-80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EC" w:rsidRPr="005003EC" w:rsidRDefault="005003EC" w:rsidP="0050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литр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EC" w:rsidRPr="005003EC" w:rsidRDefault="005003EC" w:rsidP="0050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</w:tr>
      <w:tr w:rsidR="005003EC" w:rsidRPr="005003EC" w:rsidTr="00B24DE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EC" w:rsidRPr="005003EC" w:rsidRDefault="005003EC" w:rsidP="0050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EC" w:rsidRPr="005003EC" w:rsidRDefault="005003EC" w:rsidP="005003EC">
            <w:pPr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Бензин автомобильный АИ-92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EC" w:rsidRPr="005003EC" w:rsidRDefault="005003EC" w:rsidP="0050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литр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EC" w:rsidRPr="005003EC" w:rsidRDefault="005003EC" w:rsidP="0050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1 500</w:t>
            </w:r>
          </w:p>
        </w:tc>
      </w:tr>
      <w:tr w:rsidR="005003EC" w:rsidRPr="005003EC" w:rsidTr="00B24DE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EC" w:rsidRPr="005003EC" w:rsidRDefault="005003EC" w:rsidP="0050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EC" w:rsidRPr="005003EC" w:rsidRDefault="005003EC" w:rsidP="005003EC">
            <w:pPr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Дизельное топливо летнее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EC" w:rsidRPr="005003EC" w:rsidRDefault="005003EC" w:rsidP="0050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литр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EC" w:rsidRPr="005003EC" w:rsidRDefault="005003EC" w:rsidP="0050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1 500</w:t>
            </w:r>
          </w:p>
        </w:tc>
      </w:tr>
    </w:tbl>
    <w:p w:rsidR="005003EC" w:rsidRPr="005003EC" w:rsidRDefault="005003EC" w:rsidP="005003EC">
      <w:pPr>
        <w:rPr>
          <w:rFonts w:ascii="Times New Roman" w:hAnsi="Times New Roman"/>
          <w:sz w:val="18"/>
          <w:szCs w:val="18"/>
        </w:rPr>
      </w:pPr>
    </w:p>
    <w:p w:rsidR="005003EC" w:rsidRPr="005003EC" w:rsidRDefault="005003EC" w:rsidP="005003EC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Заправка ГСМ должна производиться круглосуточно (не исключая выходные и праздничные дни) по индивидуальным топливным картам безналичного расчета с использованием пароля (</w:t>
      </w:r>
      <w:r w:rsidRPr="005003EC">
        <w:rPr>
          <w:rFonts w:ascii="Times New Roman" w:hAnsi="Times New Roman"/>
          <w:sz w:val="18"/>
          <w:szCs w:val="18"/>
          <w:lang w:val="en-US"/>
        </w:rPr>
        <w:t>PIN</w:t>
      </w:r>
      <w:r w:rsidRPr="005003EC">
        <w:rPr>
          <w:rFonts w:ascii="Times New Roman" w:hAnsi="Times New Roman"/>
          <w:sz w:val="18"/>
          <w:szCs w:val="18"/>
        </w:rPr>
        <w:t>-кода) на АЗС Поставщика.</w:t>
      </w:r>
    </w:p>
    <w:p w:rsidR="005003EC" w:rsidRPr="005003EC" w:rsidRDefault="005003EC" w:rsidP="005003EC">
      <w:pPr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ab/>
        <w:t>У Заказчика должна быть возможность получения бензина и дизельного топлива через топливораздаточные колонки по картам в радиусе шести километров от места нахождения Новосибирского техникума железнодорожного транспорта - филиала Заказчика, расположенного по адресу: г</w:t>
      </w:r>
      <w:proofErr w:type="gramStart"/>
      <w:r w:rsidRPr="005003EC">
        <w:rPr>
          <w:rFonts w:ascii="Times New Roman" w:hAnsi="Times New Roman"/>
          <w:sz w:val="18"/>
          <w:szCs w:val="18"/>
        </w:rPr>
        <w:t>.Н</w:t>
      </w:r>
      <w:proofErr w:type="gramEnd"/>
      <w:r w:rsidRPr="005003EC">
        <w:rPr>
          <w:rFonts w:ascii="Times New Roman" w:hAnsi="Times New Roman"/>
          <w:sz w:val="18"/>
          <w:szCs w:val="18"/>
        </w:rPr>
        <w:t>овосибирск, ул. Лениногорская, д.80.</w:t>
      </w:r>
    </w:p>
    <w:p w:rsidR="005003EC" w:rsidRPr="005003EC" w:rsidRDefault="005003EC" w:rsidP="005003EC">
      <w:pPr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ab/>
        <w:t>Качество поставляемого товара должно соответствовать ГОСТ, ТУ, принятым для данного вида товаров, а также сертификатам и/или другим документам, надлежащим образом, подтверждающим качество товара.</w:t>
      </w:r>
    </w:p>
    <w:p w:rsidR="005003EC" w:rsidRPr="005003EC" w:rsidRDefault="005003EC" w:rsidP="005003E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81615E" w:rsidRPr="005003EC" w:rsidRDefault="00CC1ADC" w:rsidP="005003EC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Приложение №3</w:t>
      </w:r>
    </w:p>
    <w:p w:rsidR="005003EC" w:rsidRPr="005003EC" w:rsidRDefault="005003EC" w:rsidP="005003EC">
      <w:pPr>
        <w:pStyle w:val="1"/>
        <w:jc w:val="center"/>
        <w:rPr>
          <w:b/>
          <w:bCs/>
          <w:sz w:val="18"/>
          <w:szCs w:val="18"/>
        </w:rPr>
      </w:pPr>
      <w:r w:rsidRPr="005003EC">
        <w:rPr>
          <w:b/>
          <w:bCs/>
          <w:sz w:val="18"/>
          <w:szCs w:val="18"/>
        </w:rPr>
        <w:t>ДОГОВОР № _____</w:t>
      </w:r>
    </w:p>
    <w:p w:rsidR="005003EC" w:rsidRPr="005003EC" w:rsidRDefault="005003EC" w:rsidP="005003EC">
      <w:pPr>
        <w:jc w:val="center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на поставку ГСМ</w:t>
      </w:r>
    </w:p>
    <w:p w:rsidR="005003EC" w:rsidRPr="005003EC" w:rsidRDefault="005003EC" w:rsidP="005003EC">
      <w:pPr>
        <w:ind w:firstLine="360"/>
        <w:jc w:val="center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 w:rsidRPr="005003EC">
        <w:rPr>
          <w:rFonts w:ascii="Times New Roman" w:hAnsi="Times New Roman"/>
          <w:sz w:val="18"/>
          <w:szCs w:val="18"/>
        </w:rPr>
        <w:t xml:space="preserve">        «_____» _______________ 2012г.</w:t>
      </w:r>
    </w:p>
    <w:p w:rsidR="005003EC" w:rsidRPr="005003EC" w:rsidRDefault="005003EC" w:rsidP="005003EC">
      <w:pPr>
        <w:ind w:firstLine="360"/>
        <w:rPr>
          <w:rFonts w:ascii="Times New Roman" w:hAnsi="Times New Roman"/>
          <w:sz w:val="18"/>
          <w:szCs w:val="18"/>
        </w:rPr>
      </w:pPr>
    </w:p>
    <w:p w:rsidR="005003EC" w:rsidRPr="005003EC" w:rsidRDefault="005003EC" w:rsidP="005003EC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5003EC">
        <w:rPr>
          <w:rFonts w:ascii="Times New Roman" w:hAnsi="Times New Roman"/>
          <w:b/>
          <w:bCs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5003EC">
        <w:rPr>
          <w:rFonts w:ascii="Times New Roman" w:hAnsi="Times New Roman"/>
          <w:sz w:val="18"/>
          <w:szCs w:val="18"/>
        </w:rPr>
        <w:t xml:space="preserve">, именуемое в дальнейшем Заказчик,  в лице директора НТЖТ - филиала СГУПС Ткачука Юрия Константиновича, действующего на основании доверенности № 61 от 31.08.2011г., с одной стороны, и ___________________, именуемое в дальнейшем Поставщик, в лице ____________, действующего на основании _________, с другой стороны, </w:t>
      </w:r>
      <w:r w:rsidRPr="005003EC">
        <w:rPr>
          <w:rFonts w:ascii="Times New Roman" w:hAnsi="Times New Roman"/>
          <w:sz w:val="18"/>
          <w:szCs w:val="18"/>
        </w:rPr>
        <w:lastRenderedPageBreak/>
        <w:t>в результате размещения заказа путем проведения запроса котировок цен</w:t>
      </w:r>
      <w:proofErr w:type="gramEnd"/>
      <w:r w:rsidRPr="005003EC">
        <w:rPr>
          <w:rFonts w:ascii="Times New Roman" w:hAnsi="Times New Roman"/>
          <w:sz w:val="18"/>
          <w:szCs w:val="18"/>
        </w:rPr>
        <w:t xml:space="preserve">, в </w:t>
      </w:r>
      <w:proofErr w:type="gramStart"/>
      <w:r w:rsidRPr="005003E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003EC">
        <w:rPr>
          <w:rFonts w:ascii="Times New Roman" w:hAnsi="Times New Roman"/>
          <w:sz w:val="18"/>
          <w:szCs w:val="18"/>
        </w:rPr>
        <w:t xml:space="preserve"> с Федеральным законом №94-ФЗ от 21.07.2005г., на основании протокола  рассмотрения и оценки котировочных заявок №________ от ________, заключили гражданско-правовой договор бюджетного учреждения – настоящий договор на поставку товаров (далее – договор) о нижеследующем:</w:t>
      </w:r>
    </w:p>
    <w:p w:rsidR="005003EC" w:rsidRPr="005003EC" w:rsidRDefault="005003EC" w:rsidP="005003EC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3EC" w:rsidRPr="005003EC" w:rsidRDefault="005003EC" w:rsidP="005003EC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5003EC">
        <w:rPr>
          <w:rFonts w:ascii="Times New Roman" w:hAnsi="Times New Roman"/>
          <w:b/>
          <w:bCs/>
          <w:sz w:val="18"/>
          <w:szCs w:val="18"/>
        </w:rPr>
        <w:t>1. Предмет договора</w:t>
      </w:r>
    </w:p>
    <w:p w:rsidR="005003EC" w:rsidRPr="005003EC" w:rsidRDefault="005003EC" w:rsidP="005003E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 1.1. По настоящему договору Поставщик принимает на себя обязательства по поставке товара – горюче-смазочных материалов (ГСМ), а Заказчик обязуется принять товар и оплатить его стоимость.</w:t>
      </w:r>
    </w:p>
    <w:p w:rsidR="005003EC" w:rsidRPr="005003EC" w:rsidRDefault="005003EC" w:rsidP="005003E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 1.2. Предметом настоящей поставки является: бензин автомобильный АИ-80 в </w:t>
      </w:r>
      <w:proofErr w:type="gramStart"/>
      <w:r w:rsidRPr="005003EC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5003EC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5000 литров"/>
        </w:smartTagPr>
        <w:r w:rsidRPr="005003EC">
          <w:rPr>
            <w:rFonts w:ascii="Times New Roman" w:hAnsi="Times New Roman"/>
            <w:sz w:val="18"/>
            <w:szCs w:val="18"/>
          </w:rPr>
          <w:t>5000 литров</w:t>
        </w:r>
      </w:smartTag>
      <w:r w:rsidRPr="005003EC">
        <w:rPr>
          <w:rFonts w:ascii="Times New Roman" w:hAnsi="Times New Roman"/>
          <w:sz w:val="18"/>
          <w:szCs w:val="18"/>
        </w:rPr>
        <w:t xml:space="preserve">, бензин автомобильный АИ-92 в количестве </w:t>
      </w:r>
      <w:smartTag w:uri="urn:schemas-microsoft-com:office:smarttags" w:element="metricconverter">
        <w:smartTagPr>
          <w:attr w:name="ProductID" w:val="1500 литров"/>
        </w:smartTagPr>
        <w:r w:rsidRPr="005003EC">
          <w:rPr>
            <w:rFonts w:ascii="Times New Roman" w:hAnsi="Times New Roman"/>
            <w:sz w:val="18"/>
            <w:szCs w:val="18"/>
          </w:rPr>
          <w:t>1500 литров</w:t>
        </w:r>
      </w:smartTag>
      <w:r w:rsidRPr="005003EC">
        <w:rPr>
          <w:rFonts w:ascii="Times New Roman" w:hAnsi="Times New Roman"/>
          <w:sz w:val="18"/>
          <w:szCs w:val="18"/>
        </w:rPr>
        <w:t xml:space="preserve"> и топливо дизельное летнее в количестве </w:t>
      </w:r>
      <w:smartTag w:uri="urn:schemas-microsoft-com:office:smarttags" w:element="metricconverter">
        <w:smartTagPr>
          <w:attr w:name="ProductID" w:val="1500 литров"/>
        </w:smartTagPr>
        <w:r w:rsidRPr="005003EC">
          <w:rPr>
            <w:rFonts w:ascii="Times New Roman" w:hAnsi="Times New Roman"/>
            <w:sz w:val="18"/>
            <w:szCs w:val="18"/>
          </w:rPr>
          <w:t>1500 литров</w:t>
        </w:r>
      </w:smartTag>
      <w:r w:rsidRPr="005003EC">
        <w:rPr>
          <w:rFonts w:ascii="Times New Roman" w:hAnsi="Times New Roman"/>
          <w:sz w:val="18"/>
          <w:szCs w:val="18"/>
        </w:rPr>
        <w:t xml:space="preserve"> (далее товар).</w:t>
      </w:r>
    </w:p>
    <w:p w:rsidR="005003EC" w:rsidRPr="005003EC" w:rsidRDefault="005003EC" w:rsidP="005003E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Весь перечень товара поставляется для нужд и заправки автотранспорта Новосибирского техникума железнодорожного транспорта (НТЖТ) - филиала СГУПС.</w:t>
      </w:r>
    </w:p>
    <w:p w:rsidR="005003EC" w:rsidRPr="005003EC" w:rsidRDefault="005003EC" w:rsidP="005003E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1.3. Поставка товара производится путем его отпуска на АЗС Поставщика, по пластиковым картам системы безналичных расчетов через топливораздаточные колонки с использованием учетных терминалов для идентификации владельца карты с выдачей контрольного чека.</w:t>
      </w:r>
    </w:p>
    <w:p w:rsidR="005003EC" w:rsidRPr="005003EC" w:rsidRDefault="005003EC" w:rsidP="005003E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1.4. Количество, ассортимент и цена товара определяются спецификацией, которая составляется Поставщиком в двух экземплярах, подписывается уполномоченными представителями сторон и является Приложением №1 к договору.</w:t>
      </w:r>
    </w:p>
    <w:p w:rsidR="005003EC" w:rsidRPr="005003EC" w:rsidRDefault="005003EC" w:rsidP="005003EC">
      <w:pPr>
        <w:jc w:val="both"/>
        <w:rPr>
          <w:rFonts w:ascii="Times New Roman" w:hAnsi="Times New Roman"/>
          <w:sz w:val="18"/>
          <w:szCs w:val="18"/>
        </w:rPr>
      </w:pPr>
    </w:p>
    <w:p w:rsidR="005003EC" w:rsidRPr="005003EC" w:rsidRDefault="005003EC" w:rsidP="005003EC">
      <w:pPr>
        <w:pStyle w:val="2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5003EC">
        <w:rPr>
          <w:rFonts w:ascii="Times New Roman" w:hAnsi="Times New Roman"/>
          <w:b/>
          <w:bCs/>
          <w:sz w:val="18"/>
          <w:szCs w:val="18"/>
        </w:rPr>
        <w:t>Цена договора и порядок оплаты</w:t>
      </w:r>
    </w:p>
    <w:p w:rsidR="005003EC" w:rsidRPr="005003EC" w:rsidRDefault="005003EC" w:rsidP="005003E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2.1. Цена договора определяется общей стоимостью товара, поставляемого по настоящему договору, и составляет</w:t>
      </w:r>
      <w:proofErr w:type="gramStart"/>
      <w:r w:rsidRPr="005003EC">
        <w:rPr>
          <w:rFonts w:ascii="Times New Roman" w:hAnsi="Times New Roman"/>
          <w:sz w:val="18"/>
          <w:szCs w:val="18"/>
        </w:rPr>
        <w:t xml:space="preserve">  _____ (_________) </w:t>
      </w:r>
      <w:proofErr w:type="gramEnd"/>
      <w:r w:rsidRPr="005003EC">
        <w:rPr>
          <w:rFonts w:ascii="Times New Roman" w:hAnsi="Times New Roman"/>
          <w:sz w:val="18"/>
          <w:szCs w:val="18"/>
        </w:rPr>
        <w:t>рублей, в том числе НДС.</w:t>
      </w:r>
    </w:p>
    <w:p w:rsidR="005003EC" w:rsidRPr="005003EC" w:rsidRDefault="005003EC" w:rsidP="005003E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2.2. Стоимость товара включает в себя все затраты Поставщика, связанные с условиями передачи товара, предусмотренного п.1.2 договора, а также расходы по уплате всех необходимых налогов, сборов и пошлин.</w:t>
      </w:r>
    </w:p>
    <w:p w:rsidR="005003EC" w:rsidRPr="005003EC" w:rsidRDefault="005003EC" w:rsidP="005003E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2.3. Оплата поставляемого товара производится Заказчиком ежемесячно - по факту получения Заказчиком по картам объема товара за отчетный месяц, в течение 10 (десяти) банковских дней со дня предоставления Поставщиком документов на оплату (счет, счет-фактура, товарная накладная).</w:t>
      </w:r>
    </w:p>
    <w:p w:rsidR="005003EC" w:rsidRPr="005003EC" w:rsidRDefault="005003EC" w:rsidP="005003EC">
      <w:pPr>
        <w:shd w:val="clear" w:color="auto" w:fill="FFFFFF"/>
        <w:tabs>
          <w:tab w:val="num" w:pos="0"/>
          <w:tab w:val="left" w:pos="360"/>
        </w:tabs>
        <w:jc w:val="both"/>
        <w:rPr>
          <w:rFonts w:ascii="Times New Roman" w:hAnsi="Times New Roman"/>
          <w:b/>
          <w:bCs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ab/>
        <w:t xml:space="preserve">2.4. Заказчик производит оплату товара за счет средств юридических лиц в безналичном </w:t>
      </w:r>
      <w:proofErr w:type="gramStart"/>
      <w:r w:rsidRPr="005003EC">
        <w:rPr>
          <w:rFonts w:ascii="Times New Roman" w:hAnsi="Times New Roman"/>
          <w:sz w:val="18"/>
          <w:szCs w:val="18"/>
        </w:rPr>
        <w:t>порядке</w:t>
      </w:r>
      <w:proofErr w:type="gramEnd"/>
      <w:r w:rsidRPr="005003EC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</w:t>
      </w:r>
    </w:p>
    <w:p w:rsidR="005003EC" w:rsidRPr="005003EC" w:rsidRDefault="005003EC" w:rsidP="005003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003EC" w:rsidRPr="005003EC" w:rsidRDefault="005003EC" w:rsidP="005003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5003EC">
        <w:rPr>
          <w:rFonts w:ascii="Times New Roman" w:hAnsi="Times New Roman"/>
          <w:b/>
          <w:bCs/>
          <w:sz w:val="18"/>
          <w:szCs w:val="18"/>
        </w:rPr>
        <w:t>3. Права и обязанности сторон</w:t>
      </w:r>
    </w:p>
    <w:p w:rsidR="005003EC" w:rsidRPr="005003EC" w:rsidRDefault="005003EC" w:rsidP="005003EC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5003EC" w:rsidRPr="005003EC" w:rsidRDefault="005003EC" w:rsidP="005003EC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3.1.1. Поставщик обязан передать Заказчику карты в необходимом ему </w:t>
      </w:r>
      <w:proofErr w:type="gramStart"/>
      <w:r w:rsidRPr="005003EC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5003EC">
        <w:rPr>
          <w:rFonts w:ascii="Times New Roman" w:hAnsi="Times New Roman"/>
          <w:sz w:val="18"/>
          <w:szCs w:val="18"/>
        </w:rPr>
        <w:t xml:space="preserve"> на время действия настоящего договора.</w:t>
      </w:r>
    </w:p>
    <w:p w:rsidR="005003EC" w:rsidRPr="005003EC" w:rsidRDefault="005003EC" w:rsidP="005003EC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3.1.2. Поставщик обеспечивает Заказчику возможность беспрепятственно получать товар по пластиковым картам на АЗС.</w:t>
      </w:r>
    </w:p>
    <w:p w:rsidR="005003EC" w:rsidRPr="005003EC" w:rsidRDefault="005003EC" w:rsidP="005003EC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3.1.3. Поставщик обязан предоставить Заказчику сертификаты, обязательные для данного вида товара, и иные документы, подтверждающие качество товара, оформленные в </w:t>
      </w:r>
      <w:proofErr w:type="gramStart"/>
      <w:r w:rsidRPr="005003E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003EC">
        <w:rPr>
          <w:rFonts w:ascii="Times New Roman" w:hAnsi="Times New Roman"/>
          <w:sz w:val="18"/>
          <w:szCs w:val="18"/>
        </w:rPr>
        <w:t xml:space="preserve"> с законодательством Российской Федерации. </w:t>
      </w:r>
    </w:p>
    <w:p w:rsidR="005003EC" w:rsidRPr="005003EC" w:rsidRDefault="005003EC" w:rsidP="005003E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5003EC" w:rsidRPr="005003EC" w:rsidRDefault="005003EC" w:rsidP="005003E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3.2.1. Заказчик обязан принять товар и </w:t>
      </w:r>
      <w:proofErr w:type="gramStart"/>
      <w:r w:rsidRPr="005003EC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5003EC">
        <w:rPr>
          <w:rFonts w:ascii="Times New Roman" w:hAnsi="Times New Roman"/>
          <w:sz w:val="18"/>
          <w:szCs w:val="18"/>
        </w:rPr>
        <w:t xml:space="preserve"> условиях настоящего договора.</w:t>
      </w:r>
    </w:p>
    <w:p w:rsidR="005003EC" w:rsidRPr="005003EC" w:rsidRDefault="005003EC" w:rsidP="005003E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3.2.2. В случае расторжения настоящего договора Заказчик обязан вернуть полученные им пластиковые карты Поставщику в течение 5 (пяти) дней с момента подписания соглашения о расторжении договора.</w:t>
      </w:r>
    </w:p>
    <w:p w:rsidR="005003EC" w:rsidRPr="005003EC" w:rsidRDefault="005003EC" w:rsidP="005003E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3.2.3. Заказчик вправе получать от Поставщика объяснения, связанные с поставкой товара, обусловленного договором.</w:t>
      </w:r>
    </w:p>
    <w:p w:rsidR="005003EC" w:rsidRPr="005003EC" w:rsidRDefault="005003EC" w:rsidP="005003E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5003EC" w:rsidRPr="005003EC" w:rsidRDefault="005003EC" w:rsidP="005003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5003EC">
        <w:rPr>
          <w:rFonts w:ascii="Times New Roman" w:hAnsi="Times New Roman"/>
          <w:b/>
          <w:bCs/>
          <w:sz w:val="18"/>
          <w:szCs w:val="18"/>
        </w:rPr>
        <w:t>4. Условия поставки и приемки товара, гарантии качества товара</w:t>
      </w:r>
    </w:p>
    <w:p w:rsidR="005003EC" w:rsidRPr="005003EC" w:rsidRDefault="005003EC" w:rsidP="005003EC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4.1. Поставщик обеспечивает Заказчику возможность получать товар по пластиковым картам на своих АЗС, список которых приведен в Приложении №2 к настоящему договору, в любое время в течение срока действия настоящего договора.</w:t>
      </w:r>
    </w:p>
    <w:p w:rsidR="005003EC" w:rsidRPr="005003EC" w:rsidRDefault="005003EC" w:rsidP="005003EC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4.2. Право собственности на товар переходит от Поставщика к Заказчику с момента получения им товара, в том числе на АЗС, </w:t>
      </w:r>
      <w:proofErr w:type="gramStart"/>
      <w:r w:rsidRPr="005003EC">
        <w:rPr>
          <w:rFonts w:ascii="Times New Roman" w:hAnsi="Times New Roman"/>
          <w:sz w:val="18"/>
          <w:szCs w:val="18"/>
        </w:rPr>
        <w:t>указанных</w:t>
      </w:r>
      <w:proofErr w:type="gramEnd"/>
      <w:r w:rsidRPr="005003EC">
        <w:rPr>
          <w:rFonts w:ascii="Times New Roman" w:hAnsi="Times New Roman"/>
          <w:sz w:val="18"/>
          <w:szCs w:val="18"/>
        </w:rPr>
        <w:t xml:space="preserve"> в Приложении №2.</w:t>
      </w:r>
    </w:p>
    <w:p w:rsidR="005003EC" w:rsidRPr="005003EC" w:rsidRDefault="005003EC" w:rsidP="005003EC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4.3. В момент отпуска товара пластиковые карты являются электронными подписями Заказчика. Контрольные чеки, выдаваемые Заказчику, подтверждают факт отпуска и получения товара на АЗС, и являются документом, который контролирует правильность списания отпущенного и полученного количества товара по картам.</w:t>
      </w:r>
    </w:p>
    <w:p w:rsidR="005003EC" w:rsidRPr="005003EC" w:rsidRDefault="005003EC" w:rsidP="005003EC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4.4. Поставщик гарантирует качество и безопасность поставляемого товара в </w:t>
      </w:r>
      <w:proofErr w:type="gramStart"/>
      <w:r w:rsidRPr="005003E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003EC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5003EC" w:rsidRPr="005003EC" w:rsidRDefault="005003EC" w:rsidP="005003EC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4.5. Качество товара, поставляемого по настоящему договору, должно соответствовать </w:t>
      </w:r>
      <w:proofErr w:type="spellStart"/>
      <w:r w:rsidRPr="005003EC">
        <w:rPr>
          <w:rFonts w:ascii="Times New Roman" w:hAnsi="Times New Roman"/>
          <w:sz w:val="18"/>
          <w:szCs w:val="18"/>
        </w:rPr>
        <w:t>ГОСТам</w:t>
      </w:r>
      <w:proofErr w:type="spellEnd"/>
      <w:r w:rsidRPr="005003EC">
        <w:rPr>
          <w:rFonts w:ascii="Times New Roman" w:hAnsi="Times New Roman"/>
          <w:sz w:val="18"/>
          <w:szCs w:val="18"/>
        </w:rPr>
        <w:t xml:space="preserve">, ТУ и требованиям настоящего договора, изложенным в </w:t>
      </w:r>
      <w:proofErr w:type="gramStart"/>
      <w:r w:rsidRPr="005003EC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5003EC">
        <w:rPr>
          <w:rFonts w:ascii="Times New Roman" w:hAnsi="Times New Roman"/>
          <w:sz w:val="18"/>
          <w:szCs w:val="18"/>
        </w:rPr>
        <w:t xml:space="preserve"> качества технических характеристик, определенных при размещении  заказа на поставку.</w:t>
      </w:r>
    </w:p>
    <w:p w:rsidR="005003EC" w:rsidRPr="005003EC" w:rsidRDefault="005003EC" w:rsidP="005003EC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4.6. Некачественный товар подлежит замене на качественный товар с аналогичными характеристиками, либо товар, имеющий характеристики не хуже </w:t>
      </w:r>
      <w:proofErr w:type="gramStart"/>
      <w:r w:rsidRPr="005003EC">
        <w:rPr>
          <w:rFonts w:ascii="Times New Roman" w:hAnsi="Times New Roman"/>
          <w:sz w:val="18"/>
          <w:szCs w:val="18"/>
        </w:rPr>
        <w:t>предусмотренных</w:t>
      </w:r>
      <w:proofErr w:type="gramEnd"/>
      <w:r w:rsidRPr="005003EC">
        <w:rPr>
          <w:rFonts w:ascii="Times New Roman" w:hAnsi="Times New Roman"/>
          <w:sz w:val="18"/>
          <w:szCs w:val="18"/>
        </w:rPr>
        <w:t xml:space="preserve"> договором. Замена товара осуществляется Поставщиком без изменения цены единичной расценки товара в течение 5 (пяти) дней с момента обнаружения недостатков товара.</w:t>
      </w:r>
    </w:p>
    <w:p w:rsidR="005003EC" w:rsidRPr="005003EC" w:rsidRDefault="005003EC" w:rsidP="005003EC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5003EC" w:rsidRPr="005003EC" w:rsidRDefault="005003EC" w:rsidP="005003E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5003EC">
        <w:rPr>
          <w:rFonts w:ascii="Times New Roman" w:hAnsi="Times New Roman"/>
          <w:b/>
          <w:bCs/>
          <w:sz w:val="18"/>
          <w:szCs w:val="18"/>
        </w:rPr>
        <w:t>5. Ответственность сторон</w:t>
      </w:r>
    </w:p>
    <w:p w:rsidR="005003EC" w:rsidRPr="005003EC" w:rsidRDefault="005003EC" w:rsidP="005003E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5003EC" w:rsidRPr="005003EC" w:rsidRDefault="005003EC" w:rsidP="005003E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5.2. В случае поставки товара ненадлежащего качества, Заказчик вправе потребовать от Поставщика уплаты неустойки в размере 0,1% от стоимости некачественного товара за каждый день с момента уведомления Поставщика до момента замены некачественного товара товаром надлежащего качества.</w:t>
      </w:r>
    </w:p>
    <w:p w:rsidR="005003EC" w:rsidRPr="005003EC" w:rsidRDefault="005003EC" w:rsidP="005003E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5.3. В случае нарушения Поставщиком обязательств по отпуску товара, Заказчик вправе потребовать от него уплаты неустойки в размере 0,1% от стоимости не поставленного или поставленного с нарушением сроков товара за каждый день просрочки до момента исполнения обязательства.</w:t>
      </w:r>
    </w:p>
    <w:p w:rsidR="005003EC" w:rsidRPr="005003EC" w:rsidRDefault="005003EC" w:rsidP="005003E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5.4. </w:t>
      </w:r>
      <w:proofErr w:type="gramStart"/>
      <w:r w:rsidRPr="005003EC">
        <w:rPr>
          <w:rFonts w:ascii="Times New Roman" w:hAnsi="Times New Roman"/>
          <w:sz w:val="18"/>
          <w:szCs w:val="18"/>
        </w:rPr>
        <w:t xml:space="preserve">В случае нарушения обязательств по оплате, предусмотренных п.2.3. настоящего договора, Поставщик вправе потребовать от Заказчика уплаты неустойки в размере 1/300 ставки рефинансирования, установленной Центральным банком РФ на момент уплаты неустойки, от суммы задержанного платежа за каждый день просрочки и до момента исполнения обязательства, но не более самой суммы платежа. </w:t>
      </w:r>
      <w:proofErr w:type="gramEnd"/>
    </w:p>
    <w:p w:rsidR="005003EC" w:rsidRPr="005003EC" w:rsidRDefault="005003EC" w:rsidP="005003E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5.5.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5003EC" w:rsidRPr="005003EC" w:rsidRDefault="005003EC" w:rsidP="005003E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5.6. В случае утраты или повреждения пластиковой карты по вине Заказчика, </w:t>
      </w:r>
      <w:proofErr w:type="gramStart"/>
      <w:r w:rsidRPr="005003EC">
        <w:rPr>
          <w:rFonts w:ascii="Times New Roman" w:hAnsi="Times New Roman"/>
          <w:sz w:val="18"/>
          <w:szCs w:val="18"/>
        </w:rPr>
        <w:t>последний</w:t>
      </w:r>
      <w:proofErr w:type="gramEnd"/>
      <w:r w:rsidRPr="005003EC">
        <w:rPr>
          <w:rFonts w:ascii="Times New Roman" w:hAnsi="Times New Roman"/>
          <w:sz w:val="18"/>
          <w:szCs w:val="18"/>
        </w:rPr>
        <w:t xml:space="preserve"> обязан оплатить стоимость карты в полном объеме в течение 10 (десяти) дней с момента ее утраты или повреждения.</w:t>
      </w:r>
    </w:p>
    <w:p w:rsidR="005003EC" w:rsidRPr="005003EC" w:rsidRDefault="005003EC" w:rsidP="005003E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003EC" w:rsidRPr="005003EC" w:rsidRDefault="005003EC" w:rsidP="005003E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5003EC">
        <w:rPr>
          <w:rFonts w:ascii="Times New Roman" w:hAnsi="Times New Roman"/>
          <w:b/>
          <w:bCs/>
          <w:sz w:val="18"/>
          <w:szCs w:val="18"/>
        </w:rPr>
        <w:t>6. Обстоятельства непреодолимой силы</w:t>
      </w:r>
    </w:p>
    <w:p w:rsidR="005003EC" w:rsidRPr="005003EC" w:rsidRDefault="005003EC" w:rsidP="005003EC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 </w:t>
      </w:r>
    </w:p>
    <w:p w:rsidR="005003EC" w:rsidRPr="005003EC" w:rsidRDefault="005003EC" w:rsidP="005003E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lastRenderedPageBreak/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5003EC" w:rsidRPr="005003EC" w:rsidRDefault="005003EC" w:rsidP="005003E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5003EC" w:rsidRPr="005003EC" w:rsidRDefault="005003EC" w:rsidP="005003E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5003EC">
        <w:rPr>
          <w:rFonts w:ascii="Times New Roman" w:hAnsi="Times New Roman"/>
          <w:b/>
          <w:bCs/>
          <w:sz w:val="18"/>
          <w:szCs w:val="18"/>
        </w:rPr>
        <w:t>7. Порядок разрешения споров</w:t>
      </w:r>
    </w:p>
    <w:p w:rsidR="005003EC" w:rsidRPr="005003EC" w:rsidRDefault="005003EC" w:rsidP="005003E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003EC" w:rsidRPr="005003EC" w:rsidRDefault="005003EC" w:rsidP="005003E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5003EC" w:rsidRPr="005003EC" w:rsidRDefault="005003EC" w:rsidP="005003E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5003EC">
        <w:rPr>
          <w:rFonts w:ascii="Times New Roman" w:hAnsi="Times New Roman"/>
          <w:sz w:val="18"/>
          <w:szCs w:val="18"/>
        </w:rPr>
        <w:t>порядке</w:t>
      </w:r>
      <w:proofErr w:type="gramEnd"/>
      <w:r w:rsidRPr="005003EC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календарных дней со дня ее получения.</w:t>
      </w:r>
    </w:p>
    <w:p w:rsidR="005003EC" w:rsidRPr="005003EC" w:rsidRDefault="005003EC" w:rsidP="005003EC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5003EC" w:rsidRPr="005003EC" w:rsidRDefault="005003EC" w:rsidP="005003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5003EC">
        <w:rPr>
          <w:rFonts w:ascii="Times New Roman" w:hAnsi="Times New Roman"/>
          <w:b/>
          <w:bCs/>
          <w:sz w:val="18"/>
          <w:szCs w:val="18"/>
        </w:rPr>
        <w:t>8. Срок действия договора и прочие условия</w:t>
      </w:r>
    </w:p>
    <w:p w:rsidR="005003EC" w:rsidRPr="005003EC" w:rsidRDefault="005003EC" w:rsidP="005003E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8.1. Договор вступает в силу со дня</w:t>
      </w:r>
      <w:r>
        <w:rPr>
          <w:rFonts w:ascii="Times New Roman" w:hAnsi="Times New Roman"/>
          <w:sz w:val="18"/>
          <w:szCs w:val="18"/>
        </w:rPr>
        <w:t xml:space="preserve"> подписания и действует до 31.08.</w:t>
      </w:r>
      <w:r w:rsidRPr="005003EC">
        <w:rPr>
          <w:rFonts w:ascii="Times New Roman" w:hAnsi="Times New Roman"/>
          <w:sz w:val="18"/>
          <w:szCs w:val="18"/>
        </w:rPr>
        <w:t>12г.</w:t>
      </w:r>
      <w:r>
        <w:rPr>
          <w:rFonts w:ascii="Times New Roman" w:hAnsi="Times New Roman"/>
          <w:sz w:val="18"/>
          <w:szCs w:val="18"/>
        </w:rPr>
        <w:t xml:space="preserve"> </w:t>
      </w:r>
      <w:r w:rsidRPr="005003EC">
        <w:rPr>
          <w:rFonts w:ascii="Times New Roman" w:hAnsi="Times New Roman"/>
          <w:sz w:val="18"/>
          <w:szCs w:val="18"/>
        </w:rPr>
        <w:t>при условии полного исполнения сторонами всех обязательств.</w:t>
      </w:r>
    </w:p>
    <w:p w:rsidR="005003EC" w:rsidRPr="005003EC" w:rsidRDefault="005003EC" w:rsidP="005003E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003EC" w:rsidRPr="005003EC" w:rsidRDefault="005003EC" w:rsidP="005003E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5003EC">
        <w:rPr>
          <w:rFonts w:ascii="Times New Roman" w:hAnsi="Times New Roman"/>
          <w:sz w:val="18"/>
          <w:szCs w:val="18"/>
        </w:rPr>
        <w:t>договор</w:t>
      </w:r>
      <w:proofErr w:type="gramEnd"/>
      <w:r w:rsidRPr="005003EC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5003EC" w:rsidRPr="005003EC" w:rsidRDefault="005003EC" w:rsidP="005003E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5003EC">
        <w:rPr>
          <w:rFonts w:ascii="Times New Roman" w:hAnsi="Times New Roman"/>
          <w:sz w:val="18"/>
          <w:szCs w:val="18"/>
        </w:rPr>
        <w:t>8.4. Настоящий договор составлен в двух экземплярах, имеющих одинаковую юридическую силу, по одному для каждой из сторон.</w:t>
      </w:r>
    </w:p>
    <w:p w:rsidR="005003EC" w:rsidRPr="005003EC" w:rsidRDefault="005003EC" w:rsidP="005003E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5003EC" w:rsidRPr="005003EC" w:rsidRDefault="005003EC" w:rsidP="005003E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5003EC">
        <w:rPr>
          <w:rFonts w:ascii="Times New Roman" w:hAnsi="Times New Roman"/>
          <w:b/>
          <w:bCs/>
          <w:sz w:val="18"/>
          <w:szCs w:val="18"/>
        </w:rPr>
        <w:t>9. Юридические адреса сторон</w:t>
      </w:r>
    </w:p>
    <w:tbl>
      <w:tblPr>
        <w:tblW w:w="9513" w:type="dxa"/>
        <w:tblLayout w:type="fixed"/>
        <w:tblLook w:val="0000"/>
      </w:tblPr>
      <w:tblGrid>
        <w:gridCol w:w="4968"/>
        <w:gridCol w:w="4545"/>
      </w:tblGrid>
      <w:tr w:rsidR="005003EC" w:rsidRPr="005003EC" w:rsidTr="00B24DED">
        <w:tc>
          <w:tcPr>
            <w:tcW w:w="4968" w:type="dxa"/>
          </w:tcPr>
          <w:p w:rsidR="005003EC" w:rsidRPr="005003EC" w:rsidRDefault="005003EC" w:rsidP="005003E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03EC"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Заказчик:</w:t>
            </w:r>
          </w:p>
          <w:p w:rsidR="005003EC" w:rsidRPr="005003EC" w:rsidRDefault="005003EC" w:rsidP="005003EC">
            <w:pPr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путей сообщения» (СГУПС) </w:t>
            </w:r>
          </w:p>
          <w:p w:rsidR="005003EC" w:rsidRPr="005003EC" w:rsidRDefault="005003EC" w:rsidP="005003EC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003EC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5003E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003EC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д.191, </w:t>
            </w:r>
          </w:p>
          <w:p w:rsidR="005003EC" w:rsidRPr="005003EC" w:rsidRDefault="005003EC" w:rsidP="005003EC">
            <w:pPr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5003EC" w:rsidRPr="005003EC" w:rsidRDefault="005003EC" w:rsidP="005003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003EC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5003EC" w:rsidRPr="005003EC" w:rsidRDefault="005003EC" w:rsidP="005003EC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5003EC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5003E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003EC">
              <w:rPr>
                <w:rFonts w:ascii="Times New Roman" w:hAnsi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5003EC">
              <w:rPr>
                <w:rFonts w:ascii="Times New Roman" w:hAnsi="Times New Roman"/>
                <w:sz w:val="18"/>
                <w:szCs w:val="18"/>
              </w:rPr>
              <w:t>ул.Лениногорская</w:t>
            </w:r>
            <w:proofErr w:type="spellEnd"/>
            <w:r w:rsidRPr="005003EC">
              <w:rPr>
                <w:rFonts w:ascii="Times New Roman" w:hAnsi="Times New Roman"/>
                <w:sz w:val="18"/>
                <w:szCs w:val="18"/>
              </w:rPr>
              <w:t>, д.80</w:t>
            </w:r>
          </w:p>
          <w:p w:rsidR="005003EC" w:rsidRPr="005003EC" w:rsidRDefault="005003EC" w:rsidP="005003EC">
            <w:pPr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ИНН  5402113155  КПП  540902001</w:t>
            </w:r>
          </w:p>
          <w:p w:rsidR="005003EC" w:rsidRPr="005003EC" w:rsidRDefault="005003EC" w:rsidP="005003EC">
            <w:pPr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 xml:space="preserve">получатель: УФК по Новосибирской области – </w:t>
            </w:r>
          </w:p>
          <w:p w:rsidR="005003EC" w:rsidRPr="005003EC" w:rsidRDefault="005003EC" w:rsidP="005003E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03EC">
              <w:rPr>
                <w:rFonts w:ascii="Times New Roman" w:hAnsi="Times New Roman"/>
                <w:sz w:val="18"/>
                <w:szCs w:val="18"/>
              </w:rPr>
              <w:t>НТЖТ - филиал СГУПС, л/</w:t>
            </w:r>
            <w:proofErr w:type="spellStart"/>
            <w:r w:rsidRPr="005003EC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5003EC">
              <w:rPr>
                <w:rFonts w:ascii="Times New Roman" w:hAnsi="Times New Roman"/>
                <w:sz w:val="18"/>
                <w:szCs w:val="18"/>
              </w:rPr>
              <w:t xml:space="preserve"> 20516Х52400)</w:t>
            </w:r>
            <w:proofErr w:type="gramEnd"/>
          </w:p>
          <w:p w:rsidR="005003EC" w:rsidRPr="005003EC" w:rsidRDefault="005003EC" w:rsidP="005003EC">
            <w:pPr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Счет получателя 40501810700042000002</w:t>
            </w:r>
          </w:p>
          <w:p w:rsidR="005003EC" w:rsidRPr="005003EC" w:rsidRDefault="005003EC" w:rsidP="005003E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003EC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5003EC">
              <w:rPr>
                <w:rFonts w:ascii="Times New Roman" w:hAnsi="Times New Roman"/>
                <w:sz w:val="18"/>
                <w:szCs w:val="18"/>
              </w:rPr>
              <w:t>. счет</w:t>
            </w:r>
            <w:proofErr w:type="gramEnd"/>
            <w:r w:rsidRPr="005003EC">
              <w:rPr>
                <w:rFonts w:ascii="Times New Roman" w:hAnsi="Times New Roman"/>
                <w:sz w:val="18"/>
                <w:szCs w:val="18"/>
              </w:rPr>
              <w:t xml:space="preserve"> – нет.</w:t>
            </w:r>
          </w:p>
          <w:p w:rsidR="005003EC" w:rsidRPr="005003EC" w:rsidRDefault="005003EC" w:rsidP="005003EC">
            <w:pPr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Банк получателя ГРКЦ ГУ Банка России по НСО г</w:t>
            </w:r>
            <w:proofErr w:type="gramStart"/>
            <w:r w:rsidRPr="005003E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003EC">
              <w:rPr>
                <w:rFonts w:ascii="Times New Roman" w:hAnsi="Times New Roman"/>
                <w:sz w:val="18"/>
                <w:szCs w:val="18"/>
              </w:rPr>
              <w:t xml:space="preserve">овосибирск      </w:t>
            </w:r>
          </w:p>
          <w:p w:rsidR="005003EC" w:rsidRPr="005003EC" w:rsidRDefault="005003EC" w:rsidP="005003EC">
            <w:pPr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5003EC" w:rsidRPr="005003EC" w:rsidRDefault="005003EC" w:rsidP="005003EC">
            <w:pPr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 xml:space="preserve">Тел. (383)338-38-51 (приемная), </w:t>
            </w:r>
          </w:p>
          <w:p w:rsidR="005003EC" w:rsidRPr="005003EC" w:rsidRDefault="005003EC" w:rsidP="005003EC">
            <w:pPr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338-38-53 (бухгалтерия), 338-80-20 (</w:t>
            </w:r>
            <w:proofErr w:type="spellStart"/>
            <w:proofErr w:type="gramStart"/>
            <w:r w:rsidRPr="005003EC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5003EC">
              <w:rPr>
                <w:rFonts w:ascii="Times New Roman" w:hAnsi="Times New Roman"/>
                <w:sz w:val="18"/>
                <w:szCs w:val="18"/>
              </w:rPr>
              <w:t>. часть</w:t>
            </w:r>
            <w:proofErr w:type="gramEnd"/>
            <w:r w:rsidRPr="005003E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003EC" w:rsidRPr="005003EC" w:rsidRDefault="005003EC" w:rsidP="005003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3EC" w:rsidRPr="005003EC" w:rsidRDefault="005003EC" w:rsidP="005003EC">
            <w:pPr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Директор НТЖТ – филиал СГУПС</w:t>
            </w:r>
          </w:p>
          <w:p w:rsidR="005003EC" w:rsidRPr="005003EC" w:rsidRDefault="005003EC" w:rsidP="005003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03EC" w:rsidRPr="005003EC" w:rsidRDefault="005003EC" w:rsidP="0050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03EC" w:rsidRPr="005003EC" w:rsidRDefault="005003EC" w:rsidP="0050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________________ Ю.К. Ткачук</w:t>
            </w:r>
          </w:p>
          <w:p w:rsidR="005003EC" w:rsidRPr="005003EC" w:rsidRDefault="005003EC" w:rsidP="005003EC">
            <w:pPr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545" w:type="dxa"/>
          </w:tcPr>
          <w:p w:rsidR="005003EC" w:rsidRPr="005003EC" w:rsidRDefault="005003EC" w:rsidP="005003E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3EC">
              <w:rPr>
                <w:rFonts w:ascii="Times New Roman" w:hAnsi="Times New Roman"/>
                <w:b/>
                <w:bCs/>
                <w:sz w:val="18"/>
                <w:szCs w:val="18"/>
              </w:rPr>
              <w:t>Поставщик:</w:t>
            </w:r>
            <w:r w:rsidRPr="005003E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03EC" w:rsidRPr="005003EC" w:rsidRDefault="005003EC" w:rsidP="005003E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5003EC" w:rsidRPr="005003EC" w:rsidRDefault="005003EC" w:rsidP="005003E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  <w:highlight w:val="blue"/>
              </w:rPr>
            </w:pPr>
          </w:p>
        </w:tc>
      </w:tr>
    </w:tbl>
    <w:p w:rsidR="005003EC" w:rsidRPr="005003EC" w:rsidRDefault="005003EC" w:rsidP="005003EC">
      <w:pPr>
        <w:rPr>
          <w:rFonts w:ascii="Times New Roman" w:hAnsi="Times New Roman"/>
          <w:sz w:val="18"/>
          <w:szCs w:val="18"/>
        </w:rPr>
      </w:pPr>
    </w:p>
    <w:p w:rsidR="005003EC" w:rsidRPr="005003EC" w:rsidRDefault="005003EC" w:rsidP="005003EC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5003EC" w:rsidRPr="005003EC" w:rsidSect="00CD3D5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946845"/>
    <w:multiLevelType w:val="hybridMultilevel"/>
    <w:tmpl w:val="F918A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70E9B"/>
    <w:multiLevelType w:val="hybridMultilevel"/>
    <w:tmpl w:val="07A6B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952630A"/>
    <w:multiLevelType w:val="hybridMultilevel"/>
    <w:tmpl w:val="3C3063F4"/>
    <w:lvl w:ilvl="0" w:tplc="0638EEC2">
      <w:start w:val="2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  <w:rPr>
        <w:rFonts w:cs="Times New Roman"/>
      </w:rPr>
    </w:lvl>
  </w:abstractNum>
  <w:abstractNum w:abstractNumId="8">
    <w:nsid w:val="49256210"/>
    <w:multiLevelType w:val="hybridMultilevel"/>
    <w:tmpl w:val="A77AA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23B7C"/>
    <w:multiLevelType w:val="hybridMultilevel"/>
    <w:tmpl w:val="ABAA3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D02341"/>
    <w:multiLevelType w:val="hybridMultilevel"/>
    <w:tmpl w:val="C30AD4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9121E"/>
    <w:multiLevelType w:val="hybridMultilevel"/>
    <w:tmpl w:val="9A08C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3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159F4"/>
    <w:rsid w:val="0002526B"/>
    <w:rsid w:val="000342F0"/>
    <w:rsid w:val="00037CDC"/>
    <w:rsid w:val="00047958"/>
    <w:rsid w:val="000855BE"/>
    <w:rsid w:val="00085BCC"/>
    <w:rsid w:val="00095380"/>
    <w:rsid w:val="000F283A"/>
    <w:rsid w:val="00100D27"/>
    <w:rsid w:val="001109CE"/>
    <w:rsid w:val="00113C30"/>
    <w:rsid w:val="001143D8"/>
    <w:rsid w:val="00122398"/>
    <w:rsid w:val="00122E2A"/>
    <w:rsid w:val="001372D6"/>
    <w:rsid w:val="0015439F"/>
    <w:rsid w:val="00157448"/>
    <w:rsid w:val="001A0B17"/>
    <w:rsid w:val="001B0DE4"/>
    <w:rsid w:val="001B4D04"/>
    <w:rsid w:val="001C78C6"/>
    <w:rsid w:val="001E5DD1"/>
    <w:rsid w:val="001E73A8"/>
    <w:rsid w:val="001F348B"/>
    <w:rsid w:val="001F41D3"/>
    <w:rsid w:val="00251670"/>
    <w:rsid w:val="00260F63"/>
    <w:rsid w:val="00266AA2"/>
    <w:rsid w:val="0026759F"/>
    <w:rsid w:val="002A1CA6"/>
    <w:rsid w:val="002B4321"/>
    <w:rsid w:val="002B7AD6"/>
    <w:rsid w:val="002C1917"/>
    <w:rsid w:val="002D5F2F"/>
    <w:rsid w:val="002D7CA5"/>
    <w:rsid w:val="0031670F"/>
    <w:rsid w:val="003315F6"/>
    <w:rsid w:val="003324B0"/>
    <w:rsid w:val="00337C7B"/>
    <w:rsid w:val="00340D23"/>
    <w:rsid w:val="003426FA"/>
    <w:rsid w:val="003444CC"/>
    <w:rsid w:val="00374F08"/>
    <w:rsid w:val="003763AC"/>
    <w:rsid w:val="003B6038"/>
    <w:rsid w:val="003D2F22"/>
    <w:rsid w:val="003E1BC9"/>
    <w:rsid w:val="003E2881"/>
    <w:rsid w:val="0042717A"/>
    <w:rsid w:val="00430AEE"/>
    <w:rsid w:val="00473D91"/>
    <w:rsid w:val="004C0E36"/>
    <w:rsid w:val="004C6780"/>
    <w:rsid w:val="004D283C"/>
    <w:rsid w:val="005003EC"/>
    <w:rsid w:val="0051611A"/>
    <w:rsid w:val="005306D3"/>
    <w:rsid w:val="0054102B"/>
    <w:rsid w:val="00553B81"/>
    <w:rsid w:val="00570595"/>
    <w:rsid w:val="00571CD4"/>
    <w:rsid w:val="0058459D"/>
    <w:rsid w:val="005A46AE"/>
    <w:rsid w:val="005A6779"/>
    <w:rsid w:val="005B443E"/>
    <w:rsid w:val="005C66DA"/>
    <w:rsid w:val="005C6EFD"/>
    <w:rsid w:val="005D59AA"/>
    <w:rsid w:val="005D5B6A"/>
    <w:rsid w:val="005E0AA5"/>
    <w:rsid w:val="005E37DE"/>
    <w:rsid w:val="005E4EB0"/>
    <w:rsid w:val="00626D63"/>
    <w:rsid w:val="006329B9"/>
    <w:rsid w:val="00653B5E"/>
    <w:rsid w:val="006641DB"/>
    <w:rsid w:val="006766B7"/>
    <w:rsid w:val="00683C4A"/>
    <w:rsid w:val="006952DF"/>
    <w:rsid w:val="006A1B07"/>
    <w:rsid w:val="006C1869"/>
    <w:rsid w:val="006C627C"/>
    <w:rsid w:val="006C6AC4"/>
    <w:rsid w:val="006D3617"/>
    <w:rsid w:val="006E0125"/>
    <w:rsid w:val="007152E3"/>
    <w:rsid w:val="007477C3"/>
    <w:rsid w:val="00753FCC"/>
    <w:rsid w:val="00767DFE"/>
    <w:rsid w:val="007744F2"/>
    <w:rsid w:val="00797CFF"/>
    <w:rsid w:val="007C0198"/>
    <w:rsid w:val="007D0069"/>
    <w:rsid w:val="007D3404"/>
    <w:rsid w:val="007E4396"/>
    <w:rsid w:val="007E600E"/>
    <w:rsid w:val="00807BBF"/>
    <w:rsid w:val="0081615E"/>
    <w:rsid w:val="00830CD0"/>
    <w:rsid w:val="00835763"/>
    <w:rsid w:val="00841A8C"/>
    <w:rsid w:val="00841E0D"/>
    <w:rsid w:val="00842FA3"/>
    <w:rsid w:val="008549D1"/>
    <w:rsid w:val="00856723"/>
    <w:rsid w:val="00871FFF"/>
    <w:rsid w:val="008847C5"/>
    <w:rsid w:val="00891AA3"/>
    <w:rsid w:val="008A1F96"/>
    <w:rsid w:val="008A465E"/>
    <w:rsid w:val="008D1A59"/>
    <w:rsid w:val="008D5A7E"/>
    <w:rsid w:val="008E5D40"/>
    <w:rsid w:val="00903732"/>
    <w:rsid w:val="0092030B"/>
    <w:rsid w:val="00933677"/>
    <w:rsid w:val="0094572C"/>
    <w:rsid w:val="0096391D"/>
    <w:rsid w:val="00964CD6"/>
    <w:rsid w:val="0097517E"/>
    <w:rsid w:val="0097765E"/>
    <w:rsid w:val="00993BF6"/>
    <w:rsid w:val="00995696"/>
    <w:rsid w:val="009B58DA"/>
    <w:rsid w:val="009D0B98"/>
    <w:rsid w:val="009E164C"/>
    <w:rsid w:val="009E2A42"/>
    <w:rsid w:val="009F5573"/>
    <w:rsid w:val="00A06700"/>
    <w:rsid w:val="00A35E9B"/>
    <w:rsid w:val="00A47B09"/>
    <w:rsid w:val="00A47F92"/>
    <w:rsid w:val="00A65835"/>
    <w:rsid w:val="00A70698"/>
    <w:rsid w:val="00A91EDB"/>
    <w:rsid w:val="00A95A77"/>
    <w:rsid w:val="00AA7030"/>
    <w:rsid w:val="00AB40D2"/>
    <w:rsid w:val="00AC71C3"/>
    <w:rsid w:val="00AD0962"/>
    <w:rsid w:val="00AD1498"/>
    <w:rsid w:val="00AE4D78"/>
    <w:rsid w:val="00AE519E"/>
    <w:rsid w:val="00B00E49"/>
    <w:rsid w:val="00B5418A"/>
    <w:rsid w:val="00B81F61"/>
    <w:rsid w:val="00B91FFA"/>
    <w:rsid w:val="00B944B7"/>
    <w:rsid w:val="00BA1334"/>
    <w:rsid w:val="00BB4DE5"/>
    <w:rsid w:val="00BE4D27"/>
    <w:rsid w:val="00BF0FF9"/>
    <w:rsid w:val="00C26122"/>
    <w:rsid w:val="00C34464"/>
    <w:rsid w:val="00C42988"/>
    <w:rsid w:val="00C47FFC"/>
    <w:rsid w:val="00C56C27"/>
    <w:rsid w:val="00C76CE9"/>
    <w:rsid w:val="00C7780A"/>
    <w:rsid w:val="00C77C39"/>
    <w:rsid w:val="00C9604F"/>
    <w:rsid w:val="00CB4EC1"/>
    <w:rsid w:val="00CC1ADC"/>
    <w:rsid w:val="00CD3D52"/>
    <w:rsid w:val="00CE24F7"/>
    <w:rsid w:val="00CF24E9"/>
    <w:rsid w:val="00CF745E"/>
    <w:rsid w:val="00D0122E"/>
    <w:rsid w:val="00D02ED5"/>
    <w:rsid w:val="00D068EE"/>
    <w:rsid w:val="00D42DE0"/>
    <w:rsid w:val="00D443BE"/>
    <w:rsid w:val="00D51EAF"/>
    <w:rsid w:val="00D601D6"/>
    <w:rsid w:val="00D955D0"/>
    <w:rsid w:val="00DB2419"/>
    <w:rsid w:val="00DB36B0"/>
    <w:rsid w:val="00DC5FB2"/>
    <w:rsid w:val="00DF6F75"/>
    <w:rsid w:val="00E51AA9"/>
    <w:rsid w:val="00E63BE1"/>
    <w:rsid w:val="00E67420"/>
    <w:rsid w:val="00E67E48"/>
    <w:rsid w:val="00E90704"/>
    <w:rsid w:val="00E91191"/>
    <w:rsid w:val="00E95E25"/>
    <w:rsid w:val="00EA386F"/>
    <w:rsid w:val="00EA6B32"/>
    <w:rsid w:val="00ED7045"/>
    <w:rsid w:val="00EE0676"/>
    <w:rsid w:val="00EE340D"/>
    <w:rsid w:val="00F04A08"/>
    <w:rsid w:val="00F162A9"/>
    <w:rsid w:val="00F23E11"/>
    <w:rsid w:val="00F336DF"/>
    <w:rsid w:val="00F4268C"/>
    <w:rsid w:val="00F67BB0"/>
    <w:rsid w:val="00F82BD4"/>
    <w:rsid w:val="00F8669B"/>
    <w:rsid w:val="00F86B2E"/>
    <w:rsid w:val="00F956F4"/>
    <w:rsid w:val="00FB16E2"/>
    <w:rsid w:val="00FB550F"/>
    <w:rsid w:val="00FB7430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D601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D068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B58D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WW-Absatz-Standardschriftart11">
    <w:name w:val="WW-Absatz-Standardschriftart11"/>
    <w:rsid w:val="001A0B17"/>
  </w:style>
  <w:style w:type="paragraph" w:customStyle="1" w:styleId="5">
    <w:name w:val="Без интервала5"/>
    <w:rsid w:val="001C78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93367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6DF5-FB34-428F-A5E9-4745C185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2012-05-29T03:43:00Z</cp:lastPrinted>
  <dcterms:created xsi:type="dcterms:W3CDTF">2012-05-29T04:47:00Z</dcterms:created>
  <dcterms:modified xsi:type="dcterms:W3CDTF">2012-05-29T04:47:00Z</dcterms:modified>
</cp:coreProperties>
</file>