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F77C02" w:rsidRDefault="0082232C" w:rsidP="00F77C02">
      <w:pPr>
        <w:pStyle w:val="110"/>
        <w:jc w:val="both"/>
        <w:rPr>
          <w:rFonts w:ascii="Times New Roman" w:hAnsi="Times New Roman"/>
          <w:sz w:val="18"/>
          <w:szCs w:val="18"/>
        </w:rPr>
      </w:pPr>
      <w:r w:rsidRPr="00F77C02">
        <w:rPr>
          <w:rFonts w:ascii="Times New Roman" w:hAnsi="Times New Roman"/>
          <w:sz w:val="18"/>
          <w:szCs w:val="18"/>
        </w:rPr>
        <w:t>Приложения:</w:t>
      </w:r>
    </w:p>
    <w:p w:rsidR="0082232C" w:rsidRPr="00F77C02" w:rsidRDefault="0082232C" w:rsidP="00F77C02">
      <w:pPr>
        <w:pStyle w:val="110"/>
        <w:jc w:val="both"/>
        <w:rPr>
          <w:rFonts w:ascii="Times New Roman" w:hAnsi="Times New Roman"/>
          <w:b w:val="0"/>
          <w:sz w:val="18"/>
          <w:szCs w:val="18"/>
        </w:rPr>
      </w:pPr>
      <w:r w:rsidRPr="00F77C02">
        <w:rPr>
          <w:rFonts w:ascii="Times New Roman" w:hAnsi="Times New Roman"/>
          <w:b w:val="0"/>
          <w:sz w:val="18"/>
          <w:szCs w:val="18"/>
        </w:rPr>
        <w:t>1.Форма Котировочной заявки;</w:t>
      </w:r>
    </w:p>
    <w:p w:rsidR="0082232C" w:rsidRPr="00F77C02" w:rsidRDefault="0082232C" w:rsidP="00F77C02">
      <w:pPr>
        <w:pStyle w:val="110"/>
        <w:jc w:val="both"/>
        <w:rPr>
          <w:rFonts w:ascii="Times New Roman" w:hAnsi="Times New Roman"/>
          <w:b w:val="0"/>
          <w:sz w:val="18"/>
          <w:szCs w:val="18"/>
        </w:rPr>
      </w:pPr>
      <w:r w:rsidRPr="00F77C02">
        <w:rPr>
          <w:rFonts w:ascii="Times New Roman" w:hAnsi="Times New Roman"/>
          <w:b w:val="0"/>
          <w:sz w:val="18"/>
          <w:szCs w:val="18"/>
        </w:rPr>
        <w:t>2.Техническое задание;</w:t>
      </w:r>
    </w:p>
    <w:p w:rsidR="0082232C" w:rsidRPr="00F77C02" w:rsidRDefault="0082232C" w:rsidP="00F77C02">
      <w:pPr>
        <w:pStyle w:val="110"/>
        <w:jc w:val="both"/>
        <w:rPr>
          <w:rFonts w:ascii="Times New Roman" w:hAnsi="Times New Roman"/>
          <w:b w:val="0"/>
          <w:sz w:val="18"/>
          <w:szCs w:val="18"/>
        </w:rPr>
      </w:pPr>
      <w:r w:rsidRPr="00F77C02">
        <w:rPr>
          <w:rFonts w:ascii="Times New Roman" w:hAnsi="Times New Roman"/>
          <w:b w:val="0"/>
          <w:sz w:val="18"/>
          <w:szCs w:val="18"/>
        </w:rPr>
        <w:t>3.Проект Гражданско-правового договора.</w:t>
      </w:r>
    </w:p>
    <w:p w:rsidR="0082232C" w:rsidRPr="00F77C02" w:rsidRDefault="0082232C" w:rsidP="00F77C02">
      <w:pPr>
        <w:pStyle w:val="110"/>
        <w:jc w:val="both"/>
        <w:rPr>
          <w:rFonts w:ascii="Times New Roman" w:hAnsi="Times New Roman"/>
          <w:sz w:val="18"/>
          <w:szCs w:val="18"/>
        </w:rPr>
      </w:pPr>
    </w:p>
    <w:p w:rsidR="0082232C" w:rsidRPr="00F77C02" w:rsidRDefault="0082232C" w:rsidP="00F77C02">
      <w:pPr>
        <w:pStyle w:val="110"/>
        <w:jc w:val="both"/>
        <w:rPr>
          <w:rFonts w:ascii="Times New Roman" w:hAnsi="Times New Roman"/>
          <w:sz w:val="18"/>
          <w:szCs w:val="18"/>
        </w:rPr>
      </w:pPr>
      <w:r w:rsidRPr="00F77C02">
        <w:rPr>
          <w:rFonts w:ascii="Times New Roman" w:hAnsi="Times New Roman"/>
          <w:sz w:val="18"/>
          <w:szCs w:val="18"/>
        </w:rPr>
        <w:t>Приложение 1</w:t>
      </w:r>
    </w:p>
    <w:p w:rsidR="0082232C" w:rsidRPr="00F77C02" w:rsidRDefault="0082232C" w:rsidP="00F77C02">
      <w:pPr>
        <w:pStyle w:val="110"/>
        <w:jc w:val="center"/>
        <w:rPr>
          <w:rFonts w:ascii="Times New Roman" w:hAnsi="Times New Roman"/>
          <w:sz w:val="18"/>
          <w:szCs w:val="18"/>
        </w:rPr>
      </w:pPr>
      <w:r w:rsidRPr="00F77C02">
        <w:rPr>
          <w:rFonts w:ascii="Times New Roman" w:hAnsi="Times New Roman"/>
          <w:sz w:val="18"/>
          <w:szCs w:val="18"/>
        </w:rPr>
        <w:t>Котировочная заявка</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 xml:space="preserve">На участие в запросе котировок </w:t>
      </w:r>
      <w:proofErr w:type="gramStart"/>
      <w:r w:rsidRPr="00F77C02">
        <w:rPr>
          <w:rFonts w:ascii="Times New Roman" w:hAnsi="Times New Roman"/>
          <w:sz w:val="18"/>
          <w:szCs w:val="18"/>
        </w:rPr>
        <w:t>на</w:t>
      </w:r>
      <w:proofErr w:type="gramEnd"/>
      <w:r w:rsidRPr="00F77C02">
        <w:rPr>
          <w:rFonts w:ascii="Times New Roman" w:hAnsi="Times New Roman"/>
          <w:sz w:val="18"/>
          <w:szCs w:val="18"/>
        </w:rPr>
        <w:t xml:space="preserve"> ________________________________________________</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 xml:space="preserve">                                                               (поставку товаров, выполнение работ, оказание услуг)</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От___________________________________________________________________________</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F77C02" w:rsidRDefault="0082232C" w:rsidP="00F77C02">
            <w:pPr>
              <w:jc w:val="center"/>
              <w:rPr>
                <w:rFonts w:ascii="Times New Roman" w:hAnsi="Times New Roman"/>
                <w:sz w:val="18"/>
                <w:szCs w:val="18"/>
                <w:lang w:eastAsia="en-US"/>
              </w:rPr>
            </w:pPr>
            <w:r w:rsidRPr="00F77C02">
              <w:rPr>
                <w:rFonts w:ascii="Times New Roman" w:hAnsi="Times New Roman"/>
                <w:sz w:val="18"/>
                <w:szCs w:val="18"/>
                <w:lang w:eastAsia="en-US"/>
              </w:rPr>
              <w:t xml:space="preserve">№ </w:t>
            </w:r>
            <w:proofErr w:type="spellStart"/>
            <w:proofErr w:type="gramStart"/>
            <w:r w:rsidRPr="00F77C02">
              <w:rPr>
                <w:rFonts w:ascii="Times New Roman" w:hAnsi="Times New Roman"/>
                <w:sz w:val="18"/>
                <w:szCs w:val="18"/>
                <w:lang w:eastAsia="en-US"/>
              </w:rPr>
              <w:t>п</w:t>
            </w:r>
            <w:proofErr w:type="spellEnd"/>
            <w:proofErr w:type="gramEnd"/>
            <w:r w:rsidRPr="00F77C02">
              <w:rPr>
                <w:rFonts w:ascii="Times New Roman" w:hAnsi="Times New Roman"/>
                <w:sz w:val="18"/>
                <w:szCs w:val="18"/>
                <w:lang w:eastAsia="en-US"/>
              </w:rPr>
              <w:t>/</w:t>
            </w:r>
            <w:proofErr w:type="spellStart"/>
            <w:r w:rsidRPr="00F77C02">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F77C02" w:rsidRDefault="0082232C" w:rsidP="00F77C02">
            <w:pPr>
              <w:jc w:val="center"/>
              <w:rPr>
                <w:rFonts w:ascii="Times New Roman" w:hAnsi="Times New Roman"/>
                <w:sz w:val="18"/>
                <w:szCs w:val="18"/>
                <w:lang w:eastAsia="en-US"/>
              </w:rPr>
            </w:pPr>
            <w:r w:rsidRPr="00F77C02">
              <w:rPr>
                <w:rFonts w:ascii="Times New Roman" w:hAnsi="Times New Roman"/>
                <w:sz w:val="18"/>
                <w:szCs w:val="18"/>
                <w:lang w:eastAsia="en-US"/>
              </w:rPr>
              <w:t>1</w:t>
            </w:r>
          </w:p>
          <w:p w:rsidR="0082232C" w:rsidRPr="00F77C02" w:rsidRDefault="0082232C" w:rsidP="00F77C02">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F77C02" w:rsidRDefault="0082232C" w:rsidP="00F77C02">
            <w:pPr>
              <w:rPr>
                <w:rFonts w:ascii="Times New Roman" w:hAnsi="Times New Roman"/>
                <w:sz w:val="18"/>
                <w:szCs w:val="18"/>
                <w:lang w:eastAsia="en-US"/>
              </w:rPr>
            </w:pPr>
            <w:proofErr w:type="gramStart"/>
            <w:r w:rsidRPr="00F77C02">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F77C02" w:rsidRDefault="0082232C" w:rsidP="00F77C02">
            <w:pPr>
              <w:jc w:val="center"/>
              <w:rPr>
                <w:rFonts w:ascii="Times New Roman" w:hAnsi="Times New Roman"/>
                <w:sz w:val="18"/>
                <w:szCs w:val="18"/>
                <w:lang w:val="en-US" w:eastAsia="en-US"/>
              </w:rPr>
            </w:pPr>
            <w:r w:rsidRPr="00F77C02">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F77C02" w:rsidRDefault="0082232C" w:rsidP="00F77C02">
            <w:pPr>
              <w:rPr>
                <w:rFonts w:ascii="Times New Roman" w:hAnsi="Times New Roman"/>
                <w:sz w:val="18"/>
                <w:szCs w:val="18"/>
                <w:lang w:eastAsia="en-US"/>
              </w:rPr>
            </w:pPr>
            <w:r w:rsidRPr="00F77C02">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F77C02" w:rsidRDefault="0082232C" w:rsidP="00F77C02">
            <w:pPr>
              <w:jc w:val="center"/>
              <w:rPr>
                <w:rFonts w:ascii="Times New Roman" w:hAnsi="Times New Roman"/>
                <w:sz w:val="18"/>
                <w:szCs w:val="18"/>
                <w:lang w:eastAsia="en-US"/>
              </w:rPr>
            </w:pPr>
            <w:r w:rsidRPr="00F77C02">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F77C02" w:rsidRDefault="0082232C" w:rsidP="00F77C02">
            <w:pPr>
              <w:rPr>
                <w:rFonts w:ascii="Times New Roman" w:hAnsi="Times New Roman"/>
                <w:sz w:val="18"/>
                <w:szCs w:val="18"/>
                <w:lang w:eastAsia="en-US"/>
              </w:rPr>
            </w:pPr>
            <w:r w:rsidRPr="00F77C02">
              <w:rPr>
                <w:rFonts w:ascii="Times New Roman" w:hAnsi="Times New Roman"/>
                <w:sz w:val="18"/>
                <w:szCs w:val="18"/>
                <w:lang w:eastAsia="en-US"/>
              </w:rPr>
              <w:t xml:space="preserve">Наименование и характеристики поставляемых товаров в </w:t>
            </w:r>
            <w:proofErr w:type="gramStart"/>
            <w:r w:rsidRPr="00F77C02">
              <w:rPr>
                <w:rFonts w:ascii="Times New Roman" w:hAnsi="Times New Roman"/>
                <w:sz w:val="18"/>
                <w:szCs w:val="18"/>
                <w:lang w:eastAsia="en-US"/>
              </w:rPr>
              <w:t>случае</w:t>
            </w:r>
            <w:proofErr w:type="gramEnd"/>
            <w:r w:rsidRPr="00F77C02">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F77C02" w:rsidRDefault="0082232C" w:rsidP="00F77C02">
            <w:pPr>
              <w:jc w:val="center"/>
              <w:rPr>
                <w:rFonts w:ascii="Times New Roman" w:hAnsi="Times New Roman"/>
                <w:sz w:val="18"/>
                <w:szCs w:val="18"/>
                <w:lang w:eastAsia="en-US"/>
              </w:rPr>
            </w:pPr>
            <w:r w:rsidRPr="00F77C02">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F77C02" w:rsidRDefault="0082232C" w:rsidP="00F77C02">
            <w:pPr>
              <w:rPr>
                <w:rFonts w:ascii="Times New Roman" w:hAnsi="Times New Roman"/>
                <w:sz w:val="18"/>
                <w:szCs w:val="18"/>
                <w:lang w:eastAsia="en-US"/>
              </w:rPr>
            </w:pPr>
            <w:r w:rsidRPr="00F77C02">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F77C02">
              <w:rPr>
                <w:rFonts w:ascii="Times New Roman" w:hAnsi="Times New Roman"/>
                <w:sz w:val="18"/>
                <w:szCs w:val="18"/>
                <w:lang w:eastAsia="en-US"/>
              </w:rPr>
              <w:t>извещении</w:t>
            </w:r>
            <w:proofErr w:type="gramEnd"/>
            <w:r w:rsidRPr="00F77C02">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r w:rsidR="0082232C" w:rsidRPr="00F77C02"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F77C02" w:rsidRDefault="0082232C" w:rsidP="00F77C02">
            <w:pPr>
              <w:jc w:val="center"/>
              <w:rPr>
                <w:rFonts w:ascii="Times New Roman" w:hAnsi="Times New Roman"/>
                <w:sz w:val="18"/>
                <w:szCs w:val="18"/>
                <w:lang w:val="en-US" w:eastAsia="en-US"/>
              </w:rPr>
            </w:pPr>
            <w:r w:rsidRPr="00F77C02">
              <w:rPr>
                <w:rFonts w:ascii="Times New Roman" w:hAnsi="Times New Roman"/>
                <w:sz w:val="18"/>
                <w:szCs w:val="18"/>
                <w:lang w:val="en-US" w:eastAsia="en-US"/>
              </w:rPr>
              <w:t>5</w:t>
            </w:r>
          </w:p>
          <w:p w:rsidR="0082232C" w:rsidRPr="00F77C02" w:rsidRDefault="0082232C" w:rsidP="00F77C02">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F77C02" w:rsidRDefault="0082232C" w:rsidP="00F77C02">
            <w:pPr>
              <w:rPr>
                <w:rFonts w:ascii="Times New Roman" w:hAnsi="Times New Roman"/>
                <w:sz w:val="18"/>
                <w:szCs w:val="18"/>
                <w:lang w:eastAsia="en-US"/>
              </w:rPr>
            </w:pPr>
            <w:r w:rsidRPr="00F77C02">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F77C02" w:rsidRDefault="0082232C" w:rsidP="00F77C02">
            <w:pPr>
              <w:rPr>
                <w:rFonts w:ascii="Times New Roman" w:hAnsi="Times New Roman"/>
                <w:sz w:val="18"/>
                <w:szCs w:val="18"/>
                <w:lang w:eastAsia="en-US"/>
              </w:rPr>
            </w:pPr>
          </w:p>
        </w:tc>
      </w:tr>
    </w:tbl>
    <w:p w:rsidR="0082232C" w:rsidRPr="00F77C02" w:rsidRDefault="0082232C" w:rsidP="00F77C02">
      <w:pPr>
        <w:rPr>
          <w:rFonts w:ascii="Times New Roman" w:hAnsi="Times New Roman"/>
          <w:sz w:val="18"/>
          <w:szCs w:val="18"/>
        </w:rPr>
      </w:pP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Должность  руководителя организации (для юридического лица)</w:t>
      </w:r>
    </w:p>
    <w:p w:rsidR="0082232C" w:rsidRPr="00F77C02" w:rsidRDefault="0082232C" w:rsidP="00F77C02">
      <w:pPr>
        <w:jc w:val="center"/>
        <w:rPr>
          <w:rFonts w:ascii="Times New Roman" w:hAnsi="Times New Roman"/>
          <w:sz w:val="18"/>
          <w:szCs w:val="18"/>
        </w:rPr>
      </w:pPr>
      <w:r w:rsidRPr="00F77C02">
        <w:rPr>
          <w:rFonts w:ascii="Times New Roman" w:hAnsi="Times New Roman"/>
          <w:sz w:val="18"/>
          <w:szCs w:val="18"/>
        </w:rPr>
        <w:t xml:space="preserve">                          ____________________________</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 xml:space="preserve">                                                                                                                         (ПОДПИСЬ)                                          (Ф.И.О)</w:t>
      </w:r>
    </w:p>
    <w:p w:rsidR="0082232C" w:rsidRPr="00F77C02" w:rsidRDefault="0082232C" w:rsidP="00F77C02">
      <w:pPr>
        <w:rPr>
          <w:rFonts w:ascii="Times New Roman" w:hAnsi="Times New Roman"/>
          <w:sz w:val="18"/>
          <w:szCs w:val="18"/>
        </w:rPr>
      </w:pPr>
      <w:r w:rsidRPr="00F77C02">
        <w:rPr>
          <w:rFonts w:ascii="Times New Roman" w:hAnsi="Times New Roman"/>
          <w:sz w:val="18"/>
          <w:szCs w:val="18"/>
        </w:rPr>
        <w:t>М.П.</w:t>
      </w:r>
    </w:p>
    <w:p w:rsidR="0082232C" w:rsidRPr="00F77C02" w:rsidRDefault="0082232C" w:rsidP="00F77C02">
      <w:pPr>
        <w:rPr>
          <w:rFonts w:ascii="Times New Roman" w:hAnsi="Times New Roman"/>
          <w:sz w:val="18"/>
          <w:szCs w:val="18"/>
        </w:rPr>
      </w:pPr>
    </w:p>
    <w:p w:rsidR="0082232C" w:rsidRPr="00F77C02" w:rsidRDefault="0082232C" w:rsidP="00F77C0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77C02">
        <w:rPr>
          <w:rFonts w:ascii="Times New Roman" w:hAnsi="Times New Roman"/>
          <w:b/>
          <w:sz w:val="18"/>
          <w:szCs w:val="18"/>
        </w:rPr>
        <w:t>Просим для дальнейшего оформления протокола сообщать также ВАШИ:</w:t>
      </w:r>
    </w:p>
    <w:p w:rsidR="0082232C" w:rsidRPr="00F77C02" w:rsidRDefault="0082232C" w:rsidP="00F77C0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77C02">
        <w:rPr>
          <w:rFonts w:ascii="Times New Roman" w:hAnsi="Times New Roman"/>
          <w:b/>
          <w:sz w:val="18"/>
          <w:szCs w:val="18"/>
        </w:rPr>
        <w:t xml:space="preserve">- индекс, </w:t>
      </w:r>
    </w:p>
    <w:p w:rsidR="0082232C" w:rsidRPr="00F77C02" w:rsidRDefault="0082232C" w:rsidP="00F77C0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77C02">
        <w:rPr>
          <w:rFonts w:ascii="Times New Roman" w:hAnsi="Times New Roman"/>
          <w:b/>
          <w:sz w:val="18"/>
          <w:szCs w:val="18"/>
        </w:rPr>
        <w:t xml:space="preserve">- контактный телефон (код города), </w:t>
      </w:r>
    </w:p>
    <w:p w:rsidR="0082232C" w:rsidRPr="00F77C02" w:rsidRDefault="0082232C" w:rsidP="00F77C0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77C02">
        <w:rPr>
          <w:rFonts w:ascii="Times New Roman" w:hAnsi="Times New Roman"/>
          <w:sz w:val="18"/>
          <w:szCs w:val="18"/>
        </w:rPr>
        <w:t>- КПП</w:t>
      </w:r>
    </w:p>
    <w:p w:rsidR="0082232C" w:rsidRPr="00F77C02" w:rsidRDefault="0082232C" w:rsidP="00F77C02">
      <w:pPr>
        <w:rPr>
          <w:rFonts w:ascii="Times New Roman" w:hAnsi="Times New Roman"/>
          <w:b/>
          <w:sz w:val="18"/>
          <w:szCs w:val="18"/>
        </w:rPr>
      </w:pPr>
    </w:p>
    <w:p w:rsidR="0082232C" w:rsidRPr="00F77C02" w:rsidRDefault="0082232C" w:rsidP="00F77C02">
      <w:pPr>
        <w:ind w:firstLine="284"/>
        <w:rPr>
          <w:rFonts w:ascii="Times New Roman" w:hAnsi="Times New Roman"/>
          <w:b/>
          <w:sz w:val="18"/>
          <w:szCs w:val="18"/>
        </w:rPr>
      </w:pPr>
      <w:r w:rsidRPr="00F77C02">
        <w:rPr>
          <w:rFonts w:ascii="Times New Roman" w:hAnsi="Times New Roman"/>
          <w:b/>
          <w:sz w:val="18"/>
          <w:szCs w:val="18"/>
        </w:rPr>
        <w:t>Приложение №2</w:t>
      </w:r>
    </w:p>
    <w:p w:rsidR="0082232C" w:rsidRPr="00F77C02" w:rsidRDefault="0082232C" w:rsidP="00F77C02">
      <w:pPr>
        <w:ind w:firstLine="284"/>
        <w:jc w:val="center"/>
        <w:rPr>
          <w:rFonts w:ascii="Times New Roman" w:hAnsi="Times New Roman"/>
          <w:b/>
          <w:sz w:val="18"/>
          <w:szCs w:val="18"/>
        </w:rPr>
      </w:pPr>
      <w:r w:rsidRPr="00F77C02">
        <w:rPr>
          <w:rFonts w:ascii="Times New Roman" w:hAnsi="Times New Roman"/>
          <w:b/>
          <w:sz w:val="18"/>
          <w:szCs w:val="18"/>
        </w:rPr>
        <w:t>Техническое задание</w:t>
      </w:r>
    </w:p>
    <w:p w:rsidR="0082232C" w:rsidRPr="00F77C02" w:rsidRDefault="0082232C" w:rsidP="00F77C02">
      <w:pPr>
        <w:pStyle w:val="11"/>
        <w:tabs>
          <w:tab w:val="left" w:pos="0"/>
        </w:tabs>
        <w:suppressAutoHyphens/>
        <w:ind w:firstLine="284"/>
        <w:jc w:val="center"/>
        <w:rPr>
          <w:rFonts w:ascii="Times New Roman" w:hAnsi="Times New Roman"/>
          <w:i/>
          <w:sz w:val="18"/>
          <w:szCs w:val="18"/>
          <w:u w:val="single"/>
        </w:rPr>
      </w:pPr>
      <w:r w:rsidRPr="00F77C02">
        <w:rPr>
          <w:rFonts w:ascii="Times New Roman" w:hAnsi="Times New Roman"/>
          <w:bCs/>
          <w:sz w:val="18"/>
          <w:szCs w:val="18"/>
        </w:rPr>
        <w:t>Наименование</w:t>
      </w:r>
      <w:r w:rsidRPr="00F77C02">
        <w:rPr>
          <w:rFonts w:ascii="Times New Roman" w:hAnsi="Times New Roman"/>
          <w:sz w:val="18"/>
          <w:szCs w:val="18"/>
        </w:rPr>
        <w:t xml:space="preserve">: </w:t>
      </w:r>
      <w:r w:rsidR="00AB627A" w:rsidRPr="00F77C02">
        <w:rPr>
          <w:rFonts w:ascii="Times New Roman" w:hAnsi="Times New Roman"/>
          <w:sz w:val="18"/>
          <w:szCs w:val="18"/>
        </w:rPr>
        <w:t>Полиграфические услуги</w:t>
      </w:r>
      <w:r w:rsidR="00C50E76" w:rsidRPr="00F77C02">
        <w:rPr>
          <w:rFonts w:ascii="Times New Roman" w:hAnsi="Times New Roman"/>
          <w:sz w:val="18"/>
          <w:szCs w:val="18"/>
        </w:rPr>
        <w:t xml:space="preserve"> </w:t>
      </w:r>
      <w:r w:rsidRPr="00F77C02">
        <w:rPr>
          <w:rFonts w:ascii="Times New Roman" w:hAnsi="Times New Roman"/>
          <w:sz w:val="18"/>
          <w:szCs w:val="18"/>
        </w:rPr>
        <w:t xml:space="preserve">для </w:t>
      </w:r>
      <w:r w:rsidR="00F77C02" w:rsidRPr="00F77C02">
        <w:rPr>
          <w:rFonts w:ascii="Times New Roman" w:hAnsi="Times New Roman"/>
          <w:sz w:val="18"/>
          <w:szCs w:val="18"/>
        </w:rPr>
        <w:t>Томского</w:t>
      </w:r>
      <w:r w:rsidRPr="00F77C02">
        <w:rPr>
          <w:rFonts w:ascii="Times New Roman" w:hAnsi="Times New Roman"/>
          <w:sz w:val="18"/>
          <w:szCs w:val="18"/>
        </w:rPr>
        <w:t xml:space="preserve"> техникума железнодорожного транспорта - филиала СГУПС</w:t>
      </w:r>
    </w:p>
    <w:p w:rsidR="0082232C" w:rsidRPr="00F77C02" w:rsidRDefault="0082232C" w:rsidP="00F77C02">
      <w:pPr>
        <w:ind w:firstLine="284"/>
        <w:rPr>
          <w:rFonts w:ascii="Times New Roman" w:hAnsi="Times New Roman"/>
          <w:b/>
          <w:sz w:val="18"/>
          <w:szCs w:val="18"/>
        </w:rPr>
      </w:pPr>
    </w:p>
    <w:p w:rsidR="0082232C" w:rsidRPr="00F77C02" w:rsidRDefault="0082232C" w:rsidP="00F77C02">
      <w:pPr>
        <w:ind w:firstLine="284"/>
        <w:rPr>
          <w:rFonts w:ascii="Times New Roman" w:hAnsi="Times New Roman"/>
          <w:b/>
          <w:sz w:val="18"/>
          <w:szCs w:val="18"/>
        </w:rPr>
      </w:pPr>
      <w:r w:rsidRPr="00F77C02">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F77C02" w:rsidRDefault="0082232C" w:rsidP="00F77C02">
      <w:pPr>
        <w:pStyle w:val="a5"/>
        <w:tabs>
          <w:tab w:val="left" w:pos="708"/>
        </w:tabs>
        <w:ind w:left="0" w:firstLine="284"/>
        <w:jc w:val="left"/>
        <w:rPr>
          <w:b/>
          <w:bCs/>
          <w:sz w:val="18"/>
          <w:szCs w:val="18"/>
        </w:rPr>
      </w:pPr>
      <w:r w:rsidRPr="00F77C02">
        <w:rPr>
          <w:sz w:val="18"/>
          <w:szCs w:val="18"/>
        </w:rPr>
        <w:t xml:space="preserve">Начальная цена договора  составляет: </w:t>
      </w:r>
      <w:r w:rsidR="00F77C02" w:rsidRPr="00F77C02">
        <w:rPr>
          <w:b/>
          <w:sz w:val="18"/>
          <w:szCs w:val="18"/>
        </w:rPr>
        <w:t>102 935</w:t>
      </w:r>
      <w:r w:rsidRPr="00F77C02">
        <w:rPr>
          <w:b/>
          <w:sz w:val="18"/>
          <w:szCs w:val="18"/>
        </w:rPr>
        <w:t xml:space="preserve">,00 </w:t>
      </w:r>
      <w:r w:rsidRPr="00F77C02">
        <w:rPr>
          <w:b/>
          <w:bCs/>
          <w:sz w:val="18"/>
          <w:szCs w:val="18"/>
        </w:rPr>
        <w:t>рублей</w:t>
      </w:r>
    </w:p>
    <w:tbl>
      <w:tblPr>
        <w:tblW w:w="11057" w:type="dxa"/>
        <w:tblInd w:w="250" w:type="dxa"/>
        <w:tblLayout w:type="fixed"/>
        <w:tblLook w:val="04A0"/>
      </w:tblPr>
      <w:tblGrid>
        <w:gridCol w:w="567"/>
        <w:gridCol w:w="9356"/>
        <w:gridCol w:w="1134"/>
      </w:tblGrid>
      <w:tr w:rsidR="0082232C" w:rsidRPr="00F77C02"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F77C02" w:rsidRDefault="0082232C" w:rsidP="00F77C02">
            <w:pPr>
              <w:snapToGrid w:val="0"/>
              <w:ind w:firstLine="34"/>
              <w:rPr>
                <w:rFonts w:ascii="Times New Roman" w:hAnsi="Times New Roman"/>
                <w:sz w:val="18"/>
                <w:szCs w:val="18"/>
                <w:lang w:eastAsia="en-US"/>
              </w:rPr>
            </w:pPr>
            <w:r w:rsidRPr="00F77C02">
              <w:rPr>
                <w:rFonts w:ascii="Times New Roman" w:hAnsi="Times New Roman"/>
                <w:sz w:val="18"/>
                <w:szCs w:val="18"/>
                <w:lang w:eastAsia="en-US"/>
              </w:rPr>
              <w:t>№</w:t>
            </w:r>
          </w:p>
          <w:p w:rsidR="0082232C" w:rsidRPr="00F77C02" w:rsidRDefault="0082232C" w:rsidP="00F77C02">
            <w:pPr>
              <w:ind w:firstLine="34"/>
              <w:rPr>
                <w:rFonts w:ascii="Times New Roman" w:hAnsi="Times New Roman"/>
                <w:sz w:val="18"/>
                <w:szCs w:val="18"/>
                <w:lang w:eastAsia="en-US"/>
              </w:rPr>
            </w:pPr>
            <w:proofErr w:type="spellStart"/>
            <w:proofErr w:type="gramStart"/>
            <w:r w:rsidRPr="00F77C02">
              <w:rPr>
                <w:rFonts w:ascii="Times New Roman" w:hAnsi="Times New Roman"/>
                <w:sz w:val="18"/>
                <w:szCs w:val="18"/>
                <w:lang w:eastAsia="en-US"/>
              </w:rPr>
              <w:t>п</w:t>
            </w:r>
            <w:proofErr w:type="spellEnd"/>
            <w:proofErr w:type="gramEnd"/>
            <w:r w:rsidRPr="00F77C02">
              <w:rPr>
                <w:rFonts w:ascii="Times New Roman" w:hAnsi="Times New Roman"/>
                <w:sz w:val="18"/>
                <w:szCs w:val="18"/>
                <w:lang w:eastAsia="en-US"/>
              </w:rPr>
              <w:t>/</w:t>
            </w:r>
            <w:proofErr w:type="spellStart"/>
            <w:r w:rsidRPr="00F77C02">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F77C02" w:rsidRDefault="0082232C" w:rsidP="00F77C02">
            <w:pPr>
              <w:snapToGrid w:val="0"/>
              <w:ind w:firstLine="284"/>
              <w:jc w:val="center"/>
              <w:rPr>
                <w:rFonts w:ascii="Times New Roman" w:hAnsi="Times New Roman"/>
                <w:sz w:val="18"/>
                <w:szCs w:val="18"/>
                <w:lang w:eastAsia="en-US"/>
              </w:rPr>
            </w:pPr>
            <w:r w:rsidRPr="00F77C02">
              <w:rPr>
                <w:rFonts w:ascii="Times New Roman" w:hAnsi="Times New Roman"/>
                <w:sz w:val="18"/>
                <w:szCs w:val="18"/>
                <w:lang w:eastAsia="en-US"/>
              </w:rPr>
              <w:t xml:space="preserve">Наименование документа </w:t>
            </w:r>
          </w:p>
          <w:p w:rsidR="0082232C" w:rsidRPr="00F77C02" w:rsidRDefault="0082232C" w:rsidP="00F77C02">
            <w:pPr>
              <w:ind w:firstLine="284"/>
              <w:jc w:val="center"/>
              <w:rPr>
                <w:rFonts w:ascii="Times New Roman" w:hAnsi="Times New Roman"/>
                <w:sz w:val="18"/>
                <w:szCs w:val="18"/>
                <w:lang w:eastAsia="en-US"/>
              </w:rPr>
            </w:pPr>
            <w:r w:rsidRPr="00F77C02">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F77C02">
              <w:rPr>
                <w:rFonts w:ascii="Times New Roman" w:hAnsi="Times New Roman"/>
                <w:sz w:val="18"/>
                <w:szCs w:val="18"/>
                <w:lang w:eastAsia="en-US"/>
              </w:rPr>
              <w:t>др</w:t>
            </w:r>
            <w:proofErr w:type="spellEnd"/>
            <w:proofErr w:type="gramEnd"/>
            <w:r w:rsidRPr="00F77C02">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F77C02" w:rsidRDefault="0082232C" w:rsidP="00F77C02">
            <w:pPr>
              <w:snapToGrid w:val="0"/>
              <w:jc w:val="center"/>
              <w:rPr>
                <w:rFonts w:ascii="Times New Roman" w:hAnsi="Times New Roman"/>
                <w:sz w:val="18"/>
                <w:szCs w:val="18"/>
                <w:lang w:eastAsia="en-US"/>
              </w:rPr>
            </w:pPr>
            <w:r w:rsidRPr="00F77C02">
              <w:rPr>
                <w:rFonts w:ascii="Times New Roman" w:hAnsi="Times New Roman"/>
                <w:sz w:val="18"/>
                <w:szCs w:val="18"/>
                <w:lang w:eastAsia="en-US"/>
              </w:rPr>
              <w:t>Цена договора, руб.</w:t>
            </w:r>
          </w:p>
        </w:tc>
      </w:tr>
      <w:tr w:rsidR="00F77C02" w:rsidRPr="00F77C02"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F77C02" w:rsidRPr="00F77C02" w:rsidRDefault="00F77C02" w:rsidP="00F77C02">
            <w:pPr>
              <w:snapToGrid w:val="0"/>
              <w:jc w:val="center"/>
              <w:rPr>
                <w:rFonts w:ascii="Times New Roman" w:hAnsi="Times New Roman"/>
                <w:sz w:val="18"/>
                <w:szCs w:val="18"/>
                <w:lang w:eastAsia="en-US"/>
              </w:rPr>
            </w:pPr>
            <w:r w:rsidRPr="00F77C02">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F77C02" w:rsidRPr="00F77C02" w:rsidRDefault="00F77C02" w:rsidP="00F77C02">
            <w:pPr>
              <w:snapToGrid w:val="0"/>
              <w:rPr>
                <w:rFonts w:ascii="Times New Roman" w:hAnsi="Times New Roman"/>
                <w:sz w:val="18"/>
                <w:szCs w:val="18"/>
              </w:rPr>
            </w:pPr>
            <w:r w:rsidRPr="00F77C02">
              <w:rPr>
                <w:rFonts w:ascii="Times New Roman" w:hAnsi="Times New Roman"/>
                <w:sz w:val="18"/>
                <w:szCs w:val="18"/>
              </w:rPr>
              <w:t xml:space="preserve">Коммерческое предложение от ООО «Издательство </w:t>
            </w:r>
            <w:proofErr w:type="spellStart"/>
            <w:r w:rsidRPr="00F77C02">
              <w:rPr>
                <w:rFonts w:ascii="Times New Roman" w:hAnsi="Times New Roman"/>
                <w:sz w:val="18"/>
                <w:szCs w:val="18"/>
              </w:rPr>
              <w:t>Асиновское</w:t>
            </w:r>
            <w:proofErr w:type="spellEnd"/>
            <w:r w:rsidRPr="00F77C0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104  484,50</w:t>
            </w:r>
          </w:p>
        </w:tc>
      </w:tr>
      <w:tr w:rsidR="00F77C02" w:rsidRPr="00F77C02" w:rsidTr="008D06E8">
        <w:tc>
          <w:tcPr>
            <w:tcW w:w="567" w:type="dxa"/>
            <w:tcBorders>
              <w:top w:val="nil"/>
              <w:left w:val="single" w:sz="2" w:space="0" w:color="000000"/>
              <w:bottom w:val="single" w:sz="2" w:space="0" w:color="000000"/>
              <w:right w:val="nil"/>
            </w:tcBorders>
            <w:shd w:val="clear" w:color="auto" w:fill="FFFFFF"/>
            <w:hideMark/>
          </w:tcPr>
          <w:p w:rsidR="00F77C02" w:rsidRPr="00F77C02" w:rsidRDefault="00F77C02" w:rsidP="00F77C02">
            <w:pPr>
              <w:snapToGrid w:val="0"/>
              <w:jc w:val="center"/>
              <w:rPr>
                <w:rFonts w:ascii="Times New Roman" w:hAnsi="Times New Roman"/>
                <w:sz w:val="18"/>
                <w:szCs w:val="18"/>
                <w:lang w:eastAsia="en-US"/>
              </w:rPr>
            </w:pPr>
            <w:r w:rsidRPr="00F77C02">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F77C02" w:rsidRPr="00F77C02" w:rsidRDefault="00F77C02" w:rsidP="00F77C02">
            <w:pPr>
              <w:snapToGrid w:val="0"/>
              <w:rPr>
                <w:rFonts w:ascii="Times New Roman" w:hAnsi="Times New Roman"/>
                <w:sz w:val="18"/>
                <w:szCs w:val="18"/>
              </w:rPr>
            </w:pPr>
            <w:r w:rsidRPr="00F77C02">
              <w:rPr>
                <w:rFonts w:ascii="Times New Roman" w:hAnsi="Times New Roman"/>
                <w:sz w:val="18"/>
                <w:szCs w:val="18"/>
              </w:rPr>
              <w:t>Коммерческое предложение от ООО «</w:t>
            </w:r>
            <w:proofErr w:type="spellStart"/>
            <w:proofErr w:type="gramStart"/>
            <w:r w:rsidRPr="00F77C02">
              <w:rPr>
                <w:rFonts w:ascii="Times New Roman" w:hAnsi="Times New Roman"/>
                <w:sz w:val="18"/>
                <w:szCs w:val="18"/>
              </w:rPr>
              <w:t>С-принт</w:t>
            </w:r>
            <w:proofErr w:type="spellEnd"/>
            <w:proofErr w:type="gramEnd"/>
            <w:r w:rsidRPr="00F77C02">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101 386,00</w:t>
            </w:r>
          </w:p>
        </w:tc>
      </w:tr>
      <w:tr w:rsidR="0082232C" w:rsidRPr="00F77C02" w:rsidTr="00D469A3">
        <w:tc>
          <w:tcPr>
            <w:tcW w:w="567" w:type="dxa"/>
            <w:tcBorders>
              <w:top w:val="nil"/>
              <w:left w:val="single" w:sz="2" w:space="0" w:color="000000"/>
              <w:bottom w:val="single" w:sz="2" w:space="0" w:color="000000"/>
              <w:right w:val="nil"/>
            </w:tcBorders>
            <w:shd w:val="clear" w:color="auto" w:fill="FFFFFF"/>
            <w:hideMark/>
          </w:tcPr>
          <w:p w:rsidR="0082232C" w:rsidRPr="00F77C02" w:rsidRDefault="0082232C" w:rsidP="00F77C02">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F77C02" w:rsidRDefault="0082232C" w:rsidP="00F77C02">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F77C02" w:rsidRDefault="0082232C" w:rsidP="00F77C02">
            <w:pPr>
              <w:snapToGrid w:val="0"/>
              <w:jc w:val="center"/>
              <w:rPr>
                <w:rFonts w:ascii="Times New Roman" w:hAnsi="Times New Roman"/>
                <w:sz w:val="18"/>
                <w:szCs w:val="18"/>
              </w:rPr>
            </w:pPr>
          </w:p>
        </w:tc>
      </w:tr>
      <w:tr w:rsidR="0082232C" w:rsidRPr="00F77C02" w:rsidTr="00D469A3">
        <w:tc>
          <w:tcPr>
            <w:tcW w:w="567" w:type="dxa"/>
            <w:tcBorders>
              <w:top w:val="nil"/>
              <w:left w:val="single" w:sz="2" w:space="0" w:color="000000"/>
              <w:bottom w:val="single" w:sz="2" w:space="0" w:color="000000"/>
              <w:right w:val="nil"/>
            </w:tcBorders>
            <w:shd w:val="clear" w:color="auto" w:fill="FFFFFF"/>
          </w:tcPr>
          <w:p w:rsidR="0082232C" w:rsidRPr="00F77C02" w:rsidRDefault="0082232C" w:rsidP="00F77C02">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F77C02" w:rsidRDefault="00AE6840" w:rsidP="00F77C02">
            <w:pPr>
              <w:snapToGrid w:val="0"/>
              <w:rPr>
                <w:rFonts w:ascii="Times New Roman" w:hAnsi="Times New Roman"/>
                <w:b/>
                <w:bCs/>
                <w:sz w:val="18"/>
                <w:szCs w:val="18"/>
                <w:lang w:eastAsia="en-US"/>
              </w:rPr>
            </w:pPr>
            <w:r w:rsidRPr="00F77C02">
              <w:rPr>
                <w:rFonts w:ascii="Times New Roman" w:hAnsi="Times New Roman"/>
                <w:b/>
                <w:bCs/>
                <w:sz w:val="18"/>
                <w:szCs w:val="18"/>
                <w:lang w:eastAsia="en-US"/>
              </w:rPr>
              <w:t xml:space="preserve">Средняя </w:t>
            </w:r>
            <w:r w:rsidR="0082232C" w:rsidRPr="00F77C02">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F77C02" w:rsidRDefault="00AB627A" w:rsidP="00F77C02">
            <w:pPr>
              <w:snapToGrid w:val="0"/>
              <w:jc w:val="center"/>
              <w:rPr>
                <w:rFonts w:ascii="Times New Roman" w:hAnsi="Times New Roman"/>
                <w:b/>
                <w:bCs/>
                <w:sz w:val="18"/>
                <w:szCs w:val="18"/>
                <w:lang w:eastAsia="en-US"/>
              </w:rPr>
            </w:pPr>
            <w:r w:rsidRPr="00F77C02">
              <w:rPr>
                <w:rFonts w:ascii="Times New Roman" w:hAnsi="Times New Roman"/>
                <w:b/>
                <w:bCs/>
                <w:sz w:val="18"/>
                <w:szCs w:val="18"/>
                <w:lang w:eastAsia="en-US"/>
              </w:rPr>
              <w:t>10</w:t>
            </w:r>
            <w:r w:rsidR="00F77C02" w:rsidRPr="00F77C02">
              <w:rPr>
                <w:rFonts w:ascii="Times New Roman" w:hAnsi="Times New Roman"/>
                <w:b/>
                <w:bCs/>
                <w:sz w:val="18"/>
                <w:szCs w:val="18"/>
                <w:lang w:eastAsia="en-US"/>
              </w:rPr>
              <w:t>2</w:t>
            </w:r>
            <w:r w:rsidRPr="00F77C02">
              <w:rPr>
                <w:rFonts w:ascii="Times New Roman" w:hAnsi="Times New Roman"/>
                <w:b/>
                <w:bCs/>
                <w:sz w:val="18"/>
                <w:szCs w:val="18"/>
                <w:lang w:eastAsia="en-US"/>
              </w:rPr>
              <w:t xml:space="preserve"> </w:t>
            </w:r>
            <w:r w:rsidR="00F77C02" w:rsidRPr="00F77C02">
              <w:rPr>
                <w:rFonts w:ascii="Times New Roman" w:hAnsi="Times New Roman"/>
                <w:b/>
                <w:bCs/>
                <w:sz w:val="18"/>
                <w:szCs w:val="18"/>
                <w:lang w:eastAsia="en-US"/>
              </w:rPr>
              <w:t>935</w:t>
            </w:r>
            <w:r w:rsidR="0082232C" w:rsidRPr="00F77C02">
              <w:rPr>
                <w:rFonts w:ascii="Times New Roman" w:hAnsi="Times New Roman"/>
                <w:b/>
                <w:bCs/>
                <w:sz w:val="18"/>
                <w:szCs w:val="18"/>
                <w:lang w:eastAsia="en-US"/>
              </w:rPr>
              <w:t>,00</w:t>
            </w:r>
          </w:p>
        </w:tc>
      </w:tr>
    </w:tbl>
    <w:p w:rsidR="0082232C" w:rsidRPr="00F77C02" w:rsidRDefault="0082232C" w:rsidP="00F77C02">
      <w:pPr>
        <w:pStyle w:val="11"/>
        <w:suppressAutoHyphens/>
        <w:ind w:firstLine="284"/>
        <w:jc w:val="both"/>
        <w:rPr>
          <w:rFonts w:ascii="Times New Roman" w:hAnsi="Times New Roman"/>
          <w:sz w:val="18"/>
          <w:szCs w:val="18"/>
        </w:rPr>
      </w:pPr>
    </w:p>
    <w:p w:rsidR="00AB627A" w:rsidRPr="00F77C02" w:rsidRDefault="00AB627A" w:rsidP="00F77C02">
      <w:pPr>
        <w:rPr>
          <w:rFonts w:ascii="Times New Roman" w:hAnsi="Times New Roman"/>
          <w:b/>
          <w:sz w:val="18"/>
          <w:szCs w:val="18"/>
        </w:rPr>
      </w:pPr>
      <w:r w:rsidRPr="00F77C02">
        <w:rPr>
          <w:rFonts w:ascii="Times New Roman" w:hAnsi="Times New Roman"/>
          <w:b/>
          <w:sz w:val="18"/>
          <w:szCs w:val="18"/>
        </w:rPr>
        <w:t xml:space="preserve">задание по предмету закупки: </w:t>
      </w:r>
    </w:p>
    <w:tbl>
      <w:tblPr>
        <w:tblW w:w="0" w:type="auto"/>
        <w:tblInd w:w="-34" w:type="dxa"/>
        <w:tblLayout w:type="fixed"/>
        <w:tblLook w:val="0000"/>
      </w:tblPr>
      <w:tblGrid>
        <w:gridCol w:w="611"/>
        <w:gridCol w:w="9029"/>
        <w:gridCol w:w="847"/>
        <w:gridCol w:w="815"/>
      </w:tblGrid>
      <w:tr w:rsidR="00F77C02" w:rsidRPr="00F77C02" w:rsidTr="00F77C02">
        <w:trPr>
          <w:trHeight w:val="615"/>
        </w:trPr>
        <w:tc>
          <w:tcPr>
            <w:tcW w:w="611" w:type="dxa"/>
            <w:tcBorders>
              <w:top w:val="single" w:sz="8" w:space="0" w:color="000000"/>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b/>
                <w:bCs/>
                <w:sz w:val="18"/>
                <w:szCs w:val="18"/>
              </w:rPr>
            </w:pPr>
            <w:r w:rsidRPr="00F77C02">
              <w:rPr>
                <w:rFonts w:ascii="Times New Roman" w:hAnsi="Times New Roman"/>
                <w:b/>
                <w:bCs/>
                <w:sz w:val="18"/>
                <w:szCs w:val="18"/>
              </w:rPr>
              <w:t xml:space="preserve">№ </w:t>
            </w:r>
          </w:p>
          <w:p w:rsidR="00F77C02" w:rsidRPr="00F77C02" w:rsidRDefault="00F77C02" w:rsidP="00F77C02">
            <w:pPr>
              <w:snapToGrid w:val="0"/>
              <w:jc w:val="center"/>
              <w:rPr>
                <w:rFonts w:ascii="Times New Roman" w:hAnsi="Times New Roman"/>
                <w:b/>
                <w:bCs/>
                <w:sz w:val="18"/>
                <w:szCs w:val="18"/>
              </w:rPr>
            </w:pPr>
            <w:proofErr w:type="spellStart"/>
            <w:proofErr w:type="gramStart"/>
            <w:r w:rsidRPr="00F77C02">
              <w:rPr>
                <w:rFonts w:ascii="Times New Roman" w:hAnsi="Times New Roman"/>
                <w:b/>
                <w:bCs/>
                <w:sz w:val="18"/>
                <w:szCs w:val="18"/>
              </w:rPr>
              <w:t>п</w:t>
            </w:r>
            <w:proofErr w:type="spellEnd"/>
            <w:proofErr w:type="gramEnd"/>
            <w:r w:rsidRPr="00F77C02">
              <w:rPr>
                <w:rFonts w:ascii="Times New Roman" w:hAnsi="Times New Roman"/>
                <w:b/>
                <w:bCs/>
                <w:sz w:val="18"/>
                <w:szCs w:val="18"/>
              </w:rPr>
              <w:t>/</w:t>
            </w:r>
            <w:proofErr w:type="spellStart"/>
            <w:r w:rsidRPr="00F77C02">
              <w:rPr>
                <w:rFonts w:ascii="Times New Roman" w:hAnsi="Times New Roman"/>
                <w:b/>
                <w:bCs/>
                <w:sz w:val="18"/>
                <w:szCs w:val="18"/>
              </w:rPr>
              <w:t>п</w:t>
            </w:r>
            <w:proofErr w:type="spellEnd"/>
          </w:p>
        </w:tc>
        <w:tc>
          <w:tcPr>
            <w:tcW w:w="9029" w:type="dxa"/>
            <w:tcBorders>
              <w:top w:val="single" w:sz="8" w:space="0" w:color="000000"/>
              <w:left w:val="single" w:sz="4"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b/>
                <w:bCs/>
                <w:sz w:val="18"/>
                <w:szCs w:val="18"/>
              </w:rPr>
            </w:pPr>
            <w:r w:rsidRPr="00F77C02">
              <w:rPr>
                <w:rFonts w:ascii="Times New Roman" w:hAnsi="Times New Roman"/>
                <w:b/>
                <w:bCs/>
                <w:sz w:val="18"/>
                <w:szCs w:val="18"/>
              </w:rPr>
              <w:t>Наименование продукции, работ, услуг</w:t>
            </w:r>
          </w:p>
        </w:tc>
        <w:tc>
          <w:tcPr>
            <w:tcW w:w="847" w:type="dxa"/>
            <w:tcBorders>
              <w:top w:val="single" w:sz="8" w:space="0" w:color="000000"/>
              <w:left w:val="single" w:sz="4"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b/>
                <w:bCs/>
                <w:sz w:val="18"/>
                <w:szCs w:val="18"/>
              </w:rPr>
            </w:pPr>
            <w:r w:rsidRPr="00F77C02">
              <w:rPr>
                <w:rFonts w:ascii="Times New Roman" w:hAnsi="Times New Roman"/>
                <w:b/>
                <w:bCs/>
                <w:sz w:val="18"/>
                <w:szCs w:val="18"/>
              </w:rPr>
              <w:t>Кол-во</w:t>
            </w:r>
          </w:p>
        </w:tc>
        <w:tc>
          <w:tcPr>
            <w:tcW w:w="815" w:type="dxa"/>
            <w:tcBorders>
              <w:top w:val="single" w:sz="8" w:space="0" w:color="000000"/>
              <w:left w:val="single" w:sz="4" w:space="0" w:color="000000"/>
              <w:bottom w:val="single" w:sz="4" w:space="0" w:color="000000"/>
              <w:right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b/>
                <w:bCs/>
                <w:sz w:val="18"/>
                <w:szCs w:val="18"/>
              </w:rPr>
              <w:t xml:space="preserve">Ед. </w:t>
            </w:r>
            <w:proofErr w:type="spellStart"/>
            <w:r w:rsidRPr="00F77C02">
              <w:rPr>
                <w:rFonts w:ascii="Times New Roman" w:hAnsi="Times New Roman"/>
                <w:b/>
                <w:bCs/>
                <w:sz w:val="18"/>
                <w:szCs w:val="18"/>
              </w:rPr>
              <w:t>изм</w:t>
            </w:r>
            <w:proofErr w:type="spellEnd"/>
            <w:r w:rsidRPr="00F77C02">
              <w:rPr>
                <w:rFonts w:ascii="Times New Roman" w:hAnsi="Times New Roman"/>
                <w:b/>
                <w:bCs/>
                <w:sz w:val="18"/>
                <w:szCs w:val="18"/>
              </w:rPr>
              <w:t>.</w:t>
            </w:r>
          </w:p>
        </w:tc>
      </w:tr>
      <w:tr w:rsidR="00F77C02" w:rsidRPr="00F77C02" w:rsidTr="00F77C02">
        <w:trPr>
          <w:trHeight w:val="213"/>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''Справка'', формат А</w:t>
            </w:r>
            <w:proofErr w:type="gramStart"/>
            <w:r w:rsidRPr="00F77C02">
              <w:rPr>
                <w:rFonts w:ascii="Times New Roman" w:hAnsi="Times New Roman"/>
                <w:sz w:val="18"/>
                <w:szCs w:val="18"/>
              </w:rPr>
              <w:t>7</w:t>
            </w:r>
            <w:proofErr w:type="gramEnd"/>
            <w:r w:rsidRPr="00F77C02">
              <w:rPr>
                <w:rFonts w:ascii="Times New Roman" w:hAnsi="Times New Roman"/>
                <w:sz w:val="18"/>
                <w:szCs w:val="18"/>
              </w:rPr>
              <w:t>/1,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32"/>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''Направление в общежитие'', формат А</w:t>
            </w:r>
            <w:proofErr w:type="gramStart"/>
            <w:r w:rsidRPr="00F77C02">
              <w:rPr>
                <w:rFonts w:ascii="Times New Roman" w:hAnsi="Times New Roman"/>
                <w:sz w:val="18"/>
                <w:szCs w:val="18"/>
              </w:rPr>
              <w:t>7</w:t>
            </w:r>
            <w:proofErr w:type="gramEnd"/>
            <w:r w:rsidRPr="00F77C02">
              <w:rPr>
                <w:rFonts w:ascii="Times New Roman" w:hAnsi="Times New Roman"/>
                <w:sz w:val="18"/>
                <w:szCs w:val="18"/>
              </w:rPr>
              <w:t>/1,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''Анкета абитуриента'', формат А</w:t>
            </w:r>
            <w:proofErr w:type="gramStart"/>
            <w:r w:rsidRPr="00F77C02">
              <w:rPr>
                <w:rFonts w:ascii="Times New Roman" w:hAnsi="Times New Roman"/>
                <w:sz w:val="18"/>
                <w:szCs w:val="18"/>
              </w:rPr>
              <w:t>6</w:t>
            </w:r>
            <w:proofErr w:type="gramEnd"/>
            <w:r w:rsidRPr="00F77C02">
              <w:rPr>
                <w:rFonts w:ascii="Times New Roman" w:hAnsi="Times New Roman"/>
                <w:sz w:val="18"/>
                <w:szCs w:val="18"/>
              </w:rPr>
              <w:t>/2,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700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23"/>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''Свидетельство'', формат А5/2, бумага ватман, плотность не менее  180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форма КУ-65.</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''Удостоверение сварщика'', обложка твердая - бумвинил, тиснение на обложке «Золото»,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цвет зеленый или синий.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''Справка-отчет кассира-оператора'',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/1,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1"/>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7</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''Меню'',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/1,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250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14"/>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8</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''Фактура'', формат А5/1, форма №112,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9</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''Памятка абитуриента'', формат А5/2,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700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10</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''Амбулаторная карта студента с вкладышем'', формат 2А4/2,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 xml:space="preserve">Бланк ''Карта обязательного </w:t>
            </w:r>
            <w:proofErr w:type="spellStart"/>
            <w:r w:rsidRPr="00F77C02">
              <w:rPr>
                <w:rFonts w:ascii="Times New Roman" w:hAnsi="Times New Roman"/>
                <w:sz w:val="18"/>
                <w:szCs w:val="18"/>
              </w:rPr>
              <w:t>мед</w:t>
            </w:r>
            <w:proofErr w:type="gramStart"/>
            <w:r w:rsidRPr="00F77C02">
              <w:rPr>
                <w:rFonts w:ascii="Times New Roman" w:hAnsi="Times New Roman"/>
                <w:sz w:val="18"/>
                <w:szCs w:val="18"/>
              </w:rPr>
              <w:t>.о</w:t>
            </w:r>
            <w:proofErr w:type="gramEnd"/>
            <w:r w:rsidRPr="00F77C02">
              <w:rPr>
                <w:rFonts w:ascii="Times New Roman" w:hAnsi="Times New Roman"/>
                <w:sz w:val="18"/>
                <w:szCs w:val="18"/>
              </w:rPr>
              <w:t>смотра</w:t>
            </w:r>
            <w:proofErr w:type="spellEnd"/>
            <w:r w:rsidRPr="00F77C02">
              <w:rPr>
                <w:rFonts w:ascii="Times New Roman" w:hAnsi="Times New Roman"/>
                <w:sz w:val="18"/>
                <w:szCs w:val="18"/>
              </w:rPr>
              <w:t>'', формат А5/2,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03"/>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''Экзаменационный лист'', формат А5/2,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700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77"/>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''Описание Специальностей'', формат А5/2,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''Заявление абитуриента'',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/2,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900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 xml:space="preserve">Журнал ''Регистрации заявлений лиц, поступающих на очную форму обучения'', обложка твердая - бумвинил, </w:t>
            </w:r>
            <w:r w:rsidRPr="00F77C02">
              <w:rPr>
                <w:rFonts w:ascii="Times New Roman" w:hAnsi="Times New Roman"/>
                <w:sz w:val="18"/>
                <w:szCs w:val="18"/>
              </w:rPr>
              <w:lastRenderedPageBreak/>
              <w:t>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офсетная ГОСТ 9094-89,  плотность не менее 65 г/м2, листов не менее 100, цвет обложки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lastRenderedPageBreak/>
              <w:t>2</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lastRenderedPageBreak/>
              <w:t>16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''Регистрации заявлений лиц, поступающих на заочную форму обучения'', обложка твердая - бумвинил,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офсетная ГОСТ 9094-89,  плотность не менее 65 г/м2, листов не менее 100, цвет обложки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17</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''Учебных занятий'',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65, цвет обложки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63</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18</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''Учебных занятий на подготовительных курсах'', обложка твердая - бумвинил,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офсетная ГОСТ 9094-89,  плотность не менее 65 г/м2, листов не менее 100, цвет обложки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19</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''Журнал учета рецензентской работы преподавателя'',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/2,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20</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''Годового учета часов'', данных преподавателями,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50, цвет обложки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494"/>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''Зачетная книжка'',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цвет зеленый или синий, обложка твердая - бумвинил, тиснение на обложке «Золотом»,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490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219"/>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''Договор найма'' специализированного жилого помещения в общежитии, бумага газета,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''Договор на предоставление услуг'', бумага газета,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/1.</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''Карточка на проживающего'' в общежитии,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/2,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w:t>
            </w:r>
            <w:proofErr w:type="spellStart"/>
            <w:r w:rsidRPr="00F77C02">
              <w:rPr>
                <w:rFonts w:ascii="Times New Roman" w:hAnsi="Times New Roman"/>
                <w:sz w:val="18"/>
                <w:szCs w:val="18"/>
              </w:rPr>
              <w:t>Пустограф</w:t>
            </w:r>
            <w:proofErr w:type="spellEnd"/>
            <w:r w:rsidRPr="00F77C02">
              <w:rPr>
                <w:rFonts w:ascii="Times New Roman" w:hAnsi="Times New Roman"/>
                <w:sz w:val="18"/>
                <w:szCs w:val="18"/>
              </w:rPr>
              <w:t>'' в клетку,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300, цвет зеленый или синий,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7</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w:t>
            </w:r>
            <w:proofErr w:type="spellStart"/>
            <w:r w:rsidRPr="00F77C02">
              <w:rPr>
                <w:rFonts w:ascii="Times New Roman" w:hAnsi="Times New Roman"/>
                <w:sz w:val="18"/>
                <w:szCs w:val="18"/>
              </w:rPr>
              <w:t>Пустограф</w:t>
            </w:r>
            <w:proofErr w:type="spellEnd"/>
            <w:r w:rsidRPr="00F77C02">
              <w:rPr>
                <w:rFonts w:ascii="Times New Roman" w:hAnsi="Times New Roman"/>
                <w:sz w:val="18"/>
                <w:szCs w:val="18"/>
              </w:rPr>
              <w:t>'' в клетку,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100, цвет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27</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w:t>
            </w:r>
            <w:proofErr w:type="spellStart"/>
            <w:r w:rsidRPr="00F77C02">
              <w:rPr>
                <w:rFonts w:ascii="Times New Roman" w:hAnsi="Times New Roman"/>
                <w:sz w:val="18"/>
                <w:szCs w:val="18"/>
              </w:rPr>
              <w:t>Пустографка</w:t>
            </w:r>
            <w:proofErr w:type="spellEnd"/>
            <w:r w:rsidRPr="00F77C02">
              <w:rPr>
                <w:rFonts w:ascii="Times New Roman" w:hAnsi="Times New Roman"/>
                <w:sz w:val="18"/>
                <w:szCs w:val="18"/>
              </w:rPr>
              <w:t>'' в линейку,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100, цвет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49"/>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28</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w:t>
            </w:r>
            <w:proofErr w:type="spellStart"/>
            <w:r w:rsidRPr="00F77C02">
              <w:rPr>
                <w:rFonts w:ascii="Times New Roman" w:hAnsi="Times New Roman"/>
                <w:sz w:val="18"/>
                <w:szCs w:val="18"/>
              </w:rPr>
              <w:t>Пустографка</w:t>
            </w:r>
            <w:proofErr w:type="spellEnd"/>
            <w:r w:rsidRPr="00F77C02">
              <w:rPr>
                <w:rFonts w:ascii="Times New Roman" w:hAnsi="Times New Roman"/>
                <w:sz w:val="18"/>
                <w:szCs w:val="18"/>
              </w:rPr>
              <w:t>'' в линейку,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300, цвет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2"/>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29</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''Паспорт комнаты'',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формат А5/1.</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250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31"/>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30</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 xml:space="preserve">Бланк ''Справка о прохождении </w:t>
            </w:r>
            <w:proofErr w:type="spellStart"/>
            <w:r w:rsidRPr="00F77C02">
              <w:rPr>
                <w:rFonts w:ascii="Times New Roman" w:hAnsi="Times New Roman"/>
                <w:sz w:val="18"/>
                <w:szCs w:val="18"/>
              </w:rPr>
              <w:t>мед</w:t>
            </w:r>
            <w:proofErr w:type="gramStart"/>
            <w:r w:rsidRPr="00F77C02">
              <w:rPr>
                <w:rFonts w:ascii="Times New Roman" w:hAnsi="Times New Roman"/>
                <w:sz w:val="18"/>
                <w:szCs w:val="18"/>
              </w:rPr>
              <w:t>.о</w:t>
            </w:r>
            <w:proofErr w:type="gramEnd"/>
            <w:r w:rsidRPr="00F77C02">
              <w:rPr>
                <w:rFonts w:ascii="Times New Roman" w:hAnsi="Times New Roman"/>
                <w:sz w:val="18"/>
                <w:szCs w:val="18"/>
              </w:rPr>
              <w:t>смотра</w:t>
            </w:r>
            <w:proofErr w:type="spellEnd"/>
            <w:r w:rsidRPr="00F77C02">
              <w:rPr>
                <w:rFonts w:ascii="Times New Roman" w:hAnsi="Times New Roman"/>
                <w:sz w:val="18"/>
                <w:szCs w:val="18"/>
              </w:rPr>
              <w:t>'', бумага газета, формат А7/1.</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''Справка об освобождении от занятий'', бумага газета, формат А</w:t>
            </w:r>
            <w:proofErr w:type="gramStart"/>
            <w:r w:rsidRPr="00F77C02">
              <w:rPr>
                <w:rFonts w:ascii="Times New Roman" w:hAnsi="Times New Roman"/>
                <w:sz w:val="18"/>
                <w:szCs w:val="18"/>
              </w:rPr>
              <w:t>7</w:t>
            </w:r>
            <w:proofErr w:type="gramEnd"/>
            <w:r w:rsidRPr="00F77C02">
              <w:rPr>
                <w:rFonts w:ascii="Times New Roman" w:hAnsi="Times New Roman"/>
                <w:sz w:val="18"/>
                <w:szCs w:val="18"/>
              </w:rPr>
              <w:t>/1.</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24"/>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''Направление'', формат А</w:t>
            </w:r>
            <w:proofErr w:type="gramStart"/>
            <w:r w:rsidRPr="00F77C02">
              <w:rPr>
                <w:rFonts w:ascii="Times New Roman" w:hAnsi="Times New Roman"/>
                <w:sz w:val="18"/>
                <w:szCs w:val="18"/>
              </w:rPr>
              <w:t>6</w:t>
            </w:r>
            <w:proofErr w:type="gramEnd"/>
            <w:r w:rsidRPr="00F77C02">
              <w:rPr>
                <w:rFonts w:ascii="Times New Roman" w:hAnsi="Times New Roman"/>
                <w:sz w:val="18"/>
                <w:szCs w:val="18"/>
              </w:rPr>
              <w:t>/1, бумага офсетная ГОСТ 9094-89,  плотность не менее 65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''Карточка регистратор'', бумага ватман, плотность не менее 180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формат А5/2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Книга ''Складского учета'', обложка твердая — бумвинил,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листов не менее 300, цвет обложки синий или зеленый.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''Факультативных занятий'',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газета, цвет сиреневый, обложка ватман, плотность не менее  180 г/м2, листов не менее 18,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''Студенческий билет'', цвет зеленый или синий, обложка - бумвинил, тиснение «Золотом»,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37</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''Дневник производственной практики'', формат А5, бумага газета, обложка ватман, плотность не менее 180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цвет белый, листов не менее  23,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38</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 xml:space="preserve">Журнал '''Дополнительных занятий'' для </w:t>
            </w:r>
            <w:proofErr w:type="spellStart"/>
            <w:r w:rsidRPr="00F77C02">
              <w:rPr>
                <w:rFonts w:ascii="Times New Roman" w:hAnsi="Times New Roman"/>
                <w:sz w:val="18"/>
                <w:szCs w:val="18"/>
              </w:rPr>
              <w:t>целевиков</w:t>
            </w:r>
            <w:proofErr w:type="spellEnd"/>
            <w:r w:rsidRPr="00F77C02">
              <w:rPr>
                <w:rFonts w:ascii="Times New Roman" w:hAnsi="Times New Roman"/>
                <w:sz w:val="18"/>
                <w:szCs w:val="18"/>
              </w:rPr>
              <w:t>, бумага газета, листов не  менее 18, обложка ватман, плотность не менее 180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xml:space="preserve">, </w:t>
            </w:r>
            <w:proofErr w:type="spellStart"/>
            <w:r w:rsidRPr="00F77C02">
              <w:rPr>
                <w:rFonts w:ascii="Times New Roman" w:hAnsi="Times New Roman"/>
                <w:sz w:val="18"/>
                <w:szCs w:val="18"/>
              </w:rPr>
              <w:t>розового</w:t>
            </w:r>
            <w:proofErr w:type="spellEnd"/>
            <w:r w:rsidRPr="00F77C02">
              <w:rPr>
                <w:rFonts w:ascii="Times New Roman" w:hAnsi="Times New Roman"/>
                <w:sz w:val="18"/>
                <w:szCs w:val="18"/>
              </w:rPr>
              <w:t xml:space="preserve"> цвета,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85"/>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39</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''Авансовый отчет'',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/2,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17"/>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40</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''Книжный формуляр'', формат А</w:t>
            </w:r>
            <w:proofErr w:type="gramStart"/>
            <w:r w:rsidRPr="00F77C02">
              <w:rPr>
                <w:rFonts w:ascii="Times New Roman" w:hAnsi="Times New Roman"/>
                <w:sz w:val="18"/>
                <w:szCs w:val="18"/>
              </w:rPr>
              <w:t>6</w:t>
            </w:r>
            <w:proofErr w:type="gramEnd"/>
            <w:r w:rsidRPr="00F77C02">
              <w:rPr>
                <w:rFonts w:ascii="Times New Roman" w:hAnsi="Times New Roman"/>
                <w:sz w:val="18"/>
                <w:szCs w:val="18"/>
              </w:rPr>
              <w:t>/2, обложка ватман, плотность не менее 180 г/м2,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78"/>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''Формуляр читателя</w:t>
            </w:r>
            <w:proofErr w:type="gramStart"/>
            <w:r w:rsidRPr="00F77C02">
              <w:rPr>
                <w:rFonts w:ascii="Times New Roman" w:hAnsi="Times New Roman"/>
                <w:sz w:val="18"/>
                <w:szCs w:val="18"/>
              </w:rPr>
              <w:t>''</w:t>
            </w:r>
            <w:proofErr w:type="gramEnd"/>
            <w:r w:rsidRPr="00F77C02">
              <w:rPr>
                <w:rFonts w:ascii="Times New Roman" w:hAnsi="Times New Roman"/>
                <w:sz w:val="18"/>
                <w:szCs w:val="18"/>
              </w:rPr>
              <w:t>(маленький), формат не менее 117х147 мм, картон, двухсторонний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09"/>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''Формуляр читателя</w:t>
            </w:r>
            <w:proofErr w:type="gramStart"/>
            <w:r w:rsidRPr="00F77C02">
              <w:rPr>
                <w:rFonts w:ascii="Times New Roman" w:hAnsi="Times New Roman"/>
                <w:sz w:val="18"/>
                <w:szCs w:val="18"/>
              </w:rPr>
              <w:t>''</w:t>
            </w:r>
            <w:proofErr w:type="gramEnd"/>
            <w:r w:rsidRPr="00F77C02">
              <w:rPr>
                <w:rFonts w:ascii="Times New Roman" w:hAnsi="Times New Roman"/>
                <w:sz w:val="18"/>
                <w:szCs w:val="18"/>
              </w:rPr>
              <w:t>(большой), формат не менее 95х140 мм, газета, форма №5</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Каталожная карточка, формат А</w:t>
            </w:r>
            <w:proofErr w:type="gramStart"/>
            <w:r w:rsidRPr="00F77C02">
              <w:rPr>
                <w:rFonts w:ascii="Times New Roman" w:hAnsi="Times New Roman"/>
                <w:sz w:val="18"/>
                <w:szCs w:val="18"/>
              </w:rPr>
              <w:t>6</w:t>
            </w:r>
            <w:proofErr w:type="gramEnd"/>
            <w:r w:rsidRPr="00F77C02">
              <w:rPr>
                <w:rFonts w:ascii="Times New Roman" w:hAnsi="Times New Roman"/>
                <w:sz w:val="18"/>
                <w:szCs w:val="18"/>
              </w:rPr>
              <w:t>/1, ватман, плотность не менее 180 г/м2.</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Кармашек для формуляров, размер не менее 7,5-9,5 см,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500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94"/>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Вкладыш к формуляру читателя, размер не менее 117х147 мм, двухсторонний,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''Расписка №'' о приеме документов, размер не менее 11х10 см, бумага офсетная ГОСТ 9094-89,  плотность не менее 65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800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74"/>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47</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''Заявление о регистрации по месту пребывания'',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300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48</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 xml:space="preserve">Книга '' Протоколов заседаний Государственной аттестационной </w:t>
            </w:r>
            <w:proofErr w:type="spellStart"/>
            <w:r w:rsidRPr="00F77C02">
              <w:rPr>
                <w:rFonts w:ascii="Times New Roman" w:hAnsi="Times New Roman"/>
                <w:sz w:val="18"/>
                <w:szCs w:val="18"/>
              </w:rPr>
              <w:t>комисси</w:t>
            </w:r>
            <w:proofErr w:type="spellEnd"/>
            <w:proofErr w:type="gramStart"/>
            <w:r w:rsidRPr="00F77C02">
              <w:rPr>
                <w:rFonts w:ascii="Times New Roman" w:hAnsi="Times New Roman"/>
                <w:sz w:val="18"/>
                <w:szCs w:val="18"/>
              </w:rPr>
              <w:t>''</w:t>
            </w:r>
            <w:proofErr w:type="gramEnd"/>
            <w:r w:rsidRPr="00F77C02">
              <w:rPr>
                <w:rFonts w:ascii="Times New Roman" w:hAnsi="Times New Roman"/>
                <w:sz w:val="18"/>
                <w:szCs w:val="18"/>
              </w:rPr>
              <w:t>(для экзаменов) формат А4,обложка твердая -  бумвинил, бумага офсетная ГОСТ 9094-89,  плотность не менее 65 г/м2, листов не менее 100, цвет синий или зеленый.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49</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Книга ''Протоколов заседаний Государственной аттестационной комиссии</w:t>
            </w:r>
            <w:proofErr w:type="gramStart"/>
            <w:r w:rsidRPr="00F77C02">
              <w:rPr>
                <w:rFonts w:ascii="Times New Roman" w:hAnsi="Times New Roman"/>
                <w:sz w:val="18"/>
                <w:szCs w:val="18"/>
              </w:rPr>
              <w:t>''</w:t>
            </w:r>
            <w:proofErr w:type="gramEnd"/>
            <w:r w:rsidRPr="00F77C02">
              <w:rPr>
                <w:rFonts w:ascii="Times New Roman" w:hAnsi="Times New Roman"/>
                <w:sz w:val="18"/>
                <w:szCs w:val="18"/>
              </w:rPr>
              <w:t>(для дипломов) формат А4, обложка твердая - бумвинил, бумага офсетная ГОСТ 9094-89,  плотность не менее 65 г/м2, листов не менее 100, цвет синий или зеленый.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4</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50</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''Регистрации инструктажа по охране труда'',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(горизонтально), обложка картон мягкий, корешок, бумага газета, листов не менее 200,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20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51</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''Регистрации инструктажа на рабочем месте'', форматА</w:t>
            </w:r>
            <w:proofErr w:type="gramStart"/>
            <w:r w:rsidRPr="00F77C02">
              <w:rPr>
                <w:rFonts w:ascii="Times New Roman" w:hAnsi="Times New Roman"/>
                <w:sz w:val="18"/>
                <w:szCs w:val="18"/>
              </w:rPr>
              <w:t>4</w:t>
            </w:r>
            <w:proofErr w:type="gramEnd"/>
            <w:r w:rsidRPr="00F77C02">
              <w:rPr>
                <w:rFonts w:ascii="Times New Roman" w:hAnsi="Times New Roman"/>
                <w:sz w:val="18"/>
                <w:szCs w:val="18"/>
              </w:rPr>
              <w:t>,обложка картон мягкий, бумага газета, листов не менее 100,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52</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Алфавитная книга учащегося,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обложка твердая - бумвинил, бумага офсетная ГОСТ 9094-89,  плотность не менее 65 г/м2, листов не менее 100, цвет синий или зеленый.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53</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''Табель учета использования рабочего времени'' и расчета заработной платы и вкладной лист,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офсетная ГОСТ 9094-89,  плотность не менее 65 г/м2, скоба.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lang w:val="en-US"/>
              </w:rPr>
              <w:t>100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105"/>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54</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Ватман белый для карточек, плотность не менее 180 г/м</w:t>
            </w:r>
            <w:proofErr w:type="gramStart"/>
            <w:r w:rsidRPr="00F77C02">
              <w:rPr>
                <w:rFonts w:ascii="Times New Roman" w:hAnsi="Times New Roman"/>
                <w:sz w:val="18"/>
                <w:szCs w:val="18"/>
              </w:rPr>
              <w:t>2</w:t>
            </w:r>
            <w:proofErr w:type="gramEnd"/>
            <w:r w:rsidRPr="00F77C02">
              <w:rPr>
                <w:rFonts w:ascii="Times New Roman" w:hAnsi="Times New Roman"/>
                <w:sz w:val="18"/>
                <w:szCs w:val="18"/>
              </w:rPr>
              <w:t>, формат А3.</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250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7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55</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Бланк ''Путевой лист легкового автомобиля'', формат А5/2, бумага газета.</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600</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r w:rsidR="00F77C02" w:rsidRPr="00F77C02" w:rsidTr="00F77C02">
        <w:trPr>
          <w:trHeight w:val="360"/>
        </w:trPr>
        <w:tc>
          <w:tcPr>
            <w:tcW w:w="611" w:type="dxa"/>
            <w:tcBorders>
              <w:left w:val="single" w:sz="8" w:space="0" w:color="000000"/>
              <w:bottom w:val="single" w:sz="4" w:space="0" w:color="000000"/>
            </w:tcBorders>
            <w:shd w:val="clear" w:color="auto" w:fill="auto"/>
          </w:tcPr>
          <w:p w:rsidR="00F77C02" w:rsidRPr="00F77C02" w:rsidRDefault="00F77C02" w:rsidP="00F77C02">
            <w:pPr>
              <w:snapToGrid w:val="0"/>
              <w:jc w:val="center"/>
              <w:rPr>
                <w:rFonts w:ascii="Times New Roman" w:hAnsi="Times New Roman"/>
                <w:sz w:val="18"/>
                <w:szCs w:val="18"/>
              </w:rPr>
            </w:pPr>
            <w:r w:rsidRPr="00F77C02">
              <w:rPr>
                <w:rFonts w:ascii="Times New Roman" w:hAnsi="Times New Roman"/>
                <w:sz w:val="18"/>
                <w:szCs w:val="18"/>
              </w:rPr>
              <w:t>56</w:t>
            </w:r>
          </w:p>
        </w:tc>
        <w:tc>
          <w:tcPr>
            <w:tcW w:w="9029" w:type="dxa"/>
            <w:tcBorders>
              <w:left w:val="single" w:sz="4" w:space="0" w:color="000000"/>
              <w:bottom w:val="single" w:sz="4" w:space="0" w:color="000000"/>
            </w:tcBorders>
            <w:shd w:val="clear" w:color="auto" w:fill="auto"/>
          </w:tcPr>
          <w:p w:rsidR="00F77C02" w:rsidRPr="00F77C02" w:rsidRDefault="00F77C02" w:rsidP="00F77C02">
            <w:pPr>
              <w:pStyle w:val="a6"/>
              <w:snapToGrid w:val="0"/>
              <w:rPr>
                <w:rFonts w:ascii="Times New Roman" w:hAnsi="Times New Roman"/>
                <w:sz w:val="18"/>
                <w:szCs w:val="18"/>
              </w:rPr>
            </w:pPr>
            <w:r w:rsidRPr="00F77C02">
              <w:rPr>
                <w:rFonts w:ascii="Times New Roman" w:hAnsi="Times New Roman"/>
                <w:sz w:val="18"/>
                <w:szCs w:val="18"/>
              </w:rPr>
              <w:t>Журнал ''Повторного рецензирования контрольных работ'', обложка твердая - бумвинил, формат А</w:t>
            </w:r>
            <w:proofErr w:type="gramStart"/>
            <w:r w:rsidRPr="00F77C02">
              <w:rPr>
                <w:rFonts w:ascii="Times New Roman" w:hAnsi="Times New Roman"/>
                <w:sz w:val="18"/>
                <w:szCs w:val="18"/>
              </w:rPr>
              <w:t>4</w:t>
            </w:r>
            <w:proofErr w:type="gramEnd"/>
            <w:r w:rsidRPr="00F77C02">
              <w:rPr>
                <w:rFonts w:ascii="Times New Roman" w:hAnsi="Times New Roman"/>
                <w:sz w:val="18"/>
                <w:szCs w:val="18"/>
              </w:rPr>
              <w:t>, бумага офсетная ГОСТ 9094-89,  плотность не менее 65 г/м2, страниц не менее 210, цвет синий или зеленый, переплет прошитый.</w:t>
            </w:r>
          </w:p>
        </w:tc>
        <w:tc>
          <w:tcPr>
            <w:tcW w:w="847" w:type="dxa"/>
            <w:tcBorders>
              <w:left w:val="single" w:sz="4" w:space="0" w:color="000000"/>
              <w:bottom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1</w:t>
            </w:r>
          </w:p>
        </w:tc>
        <w:tc>
          <w:tcPr>
            <w:tcW w:w="815" w:type="dxa"/>
            <w:tcBorders>
              <w:left w:val="single" w:sz="4" w:space="0" w:color="000000"/>
              <w:bottom w:val="single" w:sz="4" w:space="0" w:color="000000"/>
              <w:right w:val="single" w:sz="4" w:space="0" w:color="000000"/>
            </w:tcBorders>
            <w:shd w:val="clear" w:color="auto" w:fill="auto"/>
          </w:tcPr>
          <w:p w:rsidR="00F77C02" w:rsidRPr="00F77C02" w:rsidRDefault="00F77C02" w:rsidP="00F77C02">
            <w:pPr>
              <w:pStyle w:val="a6"/>
              <w:snapToGrid w:val="0"/>
              <w:jc w:val="center"/>
              <w:rPr>
                <w:rFonts w:ascii="Times New Roman" w:hAnsi="Times New Roman"/>
                <w:sz w:val="18"/>
                <w:szCs w:val="18"/>
              </w:rPr>
            </w:pPr>
            <w:r w:rsidRPr="00F77C02">
              <w:rPr>
                <w:rFonts w:ascii="Times New Roman" w:hAnsi="Times New Roman"/>
                <w:sz w:val="18"/>
                <w:szCs w:val="18"/>
              </w:rPr>
              <w:t>шт.</w:t>
            </w:r>
          </w:p>
        </w:tc>
      </w:tr>
    </w:tbl>
    <w:p w:rsidR="00AB627A" w:rsidRPr="00406689" w:rsidRDefault="00406689" w:rsidP="00F77C02">
      <w:pPr>
        <w:rPr>
          <w:rFonts w:ascii="Times New Roman" w:hAnsi="Times New Roman"/>
          <w:b/>
          <w:sz w:val="18"/>
          <w:szCs w:val="18"/>
        </w:rPr>
      </w:pPr>
      <w:r w:rsidRPr="00406689">
        <w:rPr>
          <w:rFonts w:ascii="Times New Roman" w:hAnsi="Times New Roman"/>
          <w:sz w:val="18"/>
          <w:szCs w:val="18"/>
        </w:rPr>
        <w:t xml:space="preserve">при оформлении типографской продукции образцы предоставляет заказчик, с  момента </w:t>
      </w:r>
      <w:r>
        <w:rPr>
          <w:rFonts w:ascii="Times New Roman" w:hAnsi="Times New Roman"/>
          <w:sz w:val="18"/>
          <w:szCs w:val="18"/>
        </w:rPr>
        <w:t xml:space="preserve">подписания договора  в течение </w:t>
      </w:r>
      <w:r w:rsidRPr="00406689">
        <w:rPr>
          <w:rFonts w:ascii="Times New Roman" w:hAnsi="Times New Roman"/>
          <w:sz w:val="18"/>
          <w:szCs w:val="18"/>
        </w:rPr>
        <w:t>3 дней</w:t>
      </w:r>
      <w:r>
        <w:rPr>
          <w:rFonts w:ascii="Times New Roman" w:hAnsi="Times New Roman"/>
          <w:sz w:val="18"/>
          <w:szCs w:val="18"/>
        </w:rPr>
        <w:t>.</w:t>
      </w:r>
    </w:p>
    <w:p w:rsidR="00AB627A" w:rsidRPr="00F77C02" w:rsidRDefault="0082232C" w:rsidP="00F77C02">
      <w:pPr>
        <w:pStyle w:val="11"/>
        <w:tabs>
          <w:tab w:val="left" w:pos="0"/>
        </w:tabs>
        <w:suppressAutoHyphens/>
        <w:ind w:firstLine="284"/>
        <w:rPr>
          <w:rFonts w:ascii="Times New Roman" w:hAnsi="Times New Roman"/>
          <w:sz w:val="18"/>
          <w:szCs w:val="18"/>
        </w:rPr>
      </w:pPr>
      <w:r w:rsidRPr="00F77C02">
        <w:rPr>
          <w:rFonts w:ascii="Times New Roman" w:hAnsi="Times New Roman"/>
          <w:sz w:val="18"/>
          <w:szCs w:val="18"/>
        </w:rPr>
        <w:t>Приложение №3</w:t>
      </w:r>
    </w:p>
    <w:p w:rsidR="00F77C02" w:rsidRPr="00C061C5" w:rsidRDefault="00F77C02" w:rsidP="00F77C02">
      <w:pPr>
        <w:pStyle w:val="1"/>
        <w:ind w:firstLine="540"/>
        <w:jc w:val="center"/>
        <w:rPr>
          <w:b/>
          <w:sz w:val="18"/>
          <w:szCs w:val="18"/>
        </w:rPr>
      </w:pPr>
      <w:r w:rsidRPr="00C061C5">
        <w:rPr>
          <w:b/>
          <w:bCs/>
          <w:sz w:val="18"/>
          <w:szCs w:val="18"/>
        </w:rPr>
        <w:t>Договор на оказание услуг № _____</w:t>
      </w:r>
    </w:p>
    <w:p w:rsidR="00F77C02" w:rsidRPr="00F77C02" w:rsidRDefault="00F77C02" w:rsidP="00F77C02">
      <w:pPr>
        <w:ind w:firstLine="540"/>
        <w:jc w:val="center"/>
        <w:rPr>
          <w:rFonts w:ascii="Times New Roman" w:hAnsi="Times New Roman"/>
          <w:sz w:val="18"/>
          <w:szCs w:val="18"/>
        </w:rPr>
      </w:pPr>
      <w:r w:rsidRPr="00F77C02">
        <w:rPr>
          <w:rFonts w:ascii="Times New Roman" w:hAnsi="Times New Roman"/>
          <w:sz w:val="18"/>
          <w:szCs w:val="18"/>
        </w:rPr>
        <w:t xml:space="preserve">г. Томск                                                             </w:t>
      </w:r>
      <w:r w:rsidR="00C061C5">
        <w:rPr>
          <w:rFonts w:ascii="Times New Roman" w:hAnsi="Times New Roman"/>
          <w:sz w:val="18"/>
          <w:szCs w:val="18"/>
        </w:rPr>
        <w:t xml:space="preserve">                                 </w:t>
      </w:r>
      <w:r w:rsidRPr="00F77C02">
        <w:rPr>
          <w:rFonts w:ascii="Times New Roman" w:hAnsi="Times New Roman"/>
          <w:sz w:val="18"/>
          <w:szCs w:val="18"/>
        </w:rPr>
        <w:t xml:space="preserve">                      от  «____» ______________ 2012г.</w:t>
      </w:r>
    </w:p>
    <w:p w:rsidR="00F77C02" w:rsidRPr="00F77C02" w:rsidRDefault="00F77C02" w:rsidP="00F77C02">
      <w:pPr>
        <w:ind w:firstLine="540"/>
        <w:rPr>
          <w:rFonts w:ascii="Times New Roman" w:hAnsi="Times New Roman"/>
          <w:sz w:val="18"/>
          <w:szCs w:val="18"/>
        </w:rPr>
      </w:pPr>
    </w:p>
    <w:p w:rsidR="00F77C02" w:rsidRPr="00F77C02" w:rsidRDefault="00F77C02" w:rsidP="00F77C02">
      <w:pPr>
        <w:ind w:firstLine="540"/>
        <w:jc w:val="both"/>
        <w:rPr>
          <w:rFonts w:ascii="Times New Roman" w:hAnsi="Times New Roman"/>
          <w:sz w:val="18"/>
          <w:szCs w:val="18"/>
        </w:rPr>
      </w:pPr>
      <w:proofErr w:type="gramStart"/>
      <w:r w:rsidRPr="00F77C0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77C02">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F77C02">
        <w:rPr>
          <w:rFonts w:ascii="Times New Roman" w:hAnsi="Times New Roman"/>
          <w:b/>
          <w:sz w:val="18"/>
          <w:szCs w:val="18"/>
        </w:rPr>
        <w:t>_______________________,</w:t>
      </w:r>
      <w:r w:rsidRPr="00F77C02">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w:t>
      </w:r>
      <w:proofErr w:type="gramEnd"/>
      <w:r w:rsidRPr="00F77C02">
        <w:rPr>
          <w:rFonts w:ascii="Times New Roman" w:hAnsi="Times New Roman"/>
          <w:sz w:val="18"/>
          <w:szCs w:val="18"/>
        </w:rPr>
        <w:t xml:space="preserve"> </w:t>
      </w:r>
      <w:proofErr w:type="gramStart"/>
      <w:r w:rsidRPr="00F77C02">
        <w:rPr>
          <w:rFonts w:ascii="Times New Roman" w:hAnsi="Times New Roman"/>
          <w:sz w:val="18"/>
          <w:szCs w:val="18"/>
        </w:rPr>
        <w:t>соответствии</w:t>
      </w:r>
      <w:proofErr w:type="gramEnd"/>
      <w:r w:rsidRPr="00F77C02">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 от ______, заключили гражданско-правовой договор бюджетного учреждения – настоящий договор на оказание услуг (далее – договор) о нижеследующем: </w:t>
      </w:r>
    </w:p>
    <w:p w:rsidR="00F77C02" w:rsidRPr="00F77C02" w:rsidRDefault="00F77C02" w:rsidP="00F77C02">
      <w:pPr>
        <w:pStyle w:val="a3"/>
        <w:spacing w:after="0"/>
        <w:ind w:firstLine="540"/>
        <w:rPr>
          <w:rFonts w:ascii="Times New Roman" w:hAnsi="Times New Roman"/>
          <w:sz w:val="18"/>
          <w:szCs w:val="18"/>
        </w:rPr>
      </w:pPr>
    </w:p>
    <w:p w:rsidR="00F77C02" w:rsidRPr="00F77C02" w:rsidRDefault="00F77C02" w:rsidP="00F77C02">
      <w:pPr>
        <w:numPr>
          <w:ilvl w:val="0"/>
          <w:numId w:val="6"/>
        </w:numPr>
        <w:tabs>
          <w:tab w:val="clear" w:pos="720"/>
        </w:tabs>
        <w:ind w:left="0" w:firstLine="540"/>
        <w:jc w:val="center"/>
        <w:rPr>
          <w:rFonts w:ascii="Times New Roman" w:hAnsi="Times New Roman"/>
          <w:b/>
          <w:sz w:val="18"/>
          <w:szCs w:val="18"/>
        </w:rPr>
      </w:pPr>
      <w:r w:rsidRPr="00F77C02">
        <w:rPr>
          <w:rFonts w:ascii="Times New Roman" w:hAnsi="Times New Roman"/>
          <w:b/>
          <w:sz w:val="18"/>
          <w:szCs w:val="18"/>
        </w:rPr>
        <w:t>Предмет договора</w:t>
      </w:r>
    </w:p>
    <w:p w:rsidR="00F77C02" w:rsidRPr="00F77C02" w:rsidRDefault="00F77C02" w:rsidP="00F77C02">
      <w:pPr>
        <w:ind w:firstLine="540"/>
        <w:jc w:val="both"/>
        <w:rPr>
          <w:rFonts w:ascii="Times New Roman" w:hAnsi="Times New Roman"/>
          <w:sz w:val="18"/>
          <w:szCs w:val="18"/>
        </w:rPr>
      </w:pPr>
      <w:r w:rsidRPr="00F77C02">
        <w:rPr>
          <w:rFonts w:ascii="Times New Roman" w:hAnsi="Times New Roman"/>
          <w:sz w:val="18"/>
          <w:szCs w:val="18"/>
        </w:rPr>
        <w:t xml:space="preserve">1.1. По настоящему договору Исполнитель принимает на себя обязательства по оказанию </w:t>
      </w:r>
      <w:r w:rsidRPr="00F77C02">
        <w:rPr>
          <w:rFonts w:ascii="Times New Roman" w:hAnsi="Times New Roman"/>
          <w:b/>
          <w:sz w:val="18"/>
          <w:szCs w:val="18"/>
        </w:rPr>
        <w:t>полиграфических услуг</w:t>
      </w:r>
      <w:r w:rsidRPr="00F77C02">
        <w:rPr>
          <w:rFonts w:ascii="Times New Roman" w:hAnsi="Times New Roman"/>
          <w:sz w:val="18"/>
          <w:szCs w:val="18"/>
        </w:rPr>
        <w:t xml:space="preserve">, а Заказчик обязуется принять эти услуги и оплатить их стоимость. </w:t>
      </w:r>
    </w:p>
    <w:p w:rsidR="00F77C02" w:rsidRPr="00F77C02" w:rsidRDefault="00F77C02" w:rsidP="00F77C02">
      <w:pPr>
        <w:ind w:firstLine="540"/>
        <w:jc w:val="both"/>
        <w:rPr>
          <w:rFonts w:ascii="Times New Roman" w:hAnsi="Times New Roman"/>
          <w:sz w:val="18"/>
          <w:szCs w:val="18"/>
        </w:rPr>
      </w:pPr>
      <w:r w:rsidRPr="00F77C02">
        <w:rPr>
          <w:rFonts w:ascii="Times New Roman" w:hAnsi="Times New Roman"/>
          <w:sz w:val="18"/>
          <w:szCs w:val="18"/>
        </w:rPr>
        <w:t xml:space="preserve">1.2. Полиграфические услуги включают в себя изготовление (тиражирование) и поставку полиграфической продукции (бланки, журналы, дневники, книжки и т.д.) 56 наименований в соответствии с техническим заданием Заказчика. </w:t>
      </w:r>
    </w:p>
    <w:p w:rsidR="00F77C02" w:rsidRPr="00F77C02" w:rsidRDefault="00F77C02" w:rsidP="00F77C02">
      <w:pPr>
        <w:ind w:firstLine="540"/>
        <w:jc w:val="both"/>
        <w:rPr>
          <w:rFonts w:ascii="Times New Roman" w:hAnsi="Times New Roman"/>
          <w:sz w:val="18"/>
          <w:szCs w:val="18"/>
        </w:rPr>
      </w:pPr>
      <w:r w:rsidRPr="00F77C02">
        <w:rPr>
          <w:rFonts w:ascii="Times New Roman" w:hAnsi="Times New Roman"/>
          <w:sz w:val="18"/>
          <w:szCs w:val="18"/>
        </w:rPr>
        <w:t xml:space="preserve">1.3. Полиграфические услуги выполняются для нужд Томского техникума железнодорожного транспорта (ТТЖТ) – филиала СГУПС.  </w:t>
      </w:r>
    </w:p>
    <w:p w:rsidR="00F77C02" w:rsidRPr="00F77C02" w:rsidRDefault="00F77C02" w:rsidP="00F77C02">
      <w:pPr>
        <w:pStyle w:val="a3"/>
        <w:spacing w:after="0"/>
        <w:ind w:firstLine="540"/>
        <w:jc w:val="both"/>
        <w:rPr>
          <w:rFonts w:ascii="Times New Roman" w:hAnsi="Times New Roman"/>
          <w:sz w:val="18"/>
          <w:szCs w:val="18"/>
        </w:rPr>
      </w:pPr>
      <w:r w:rsidRPr="00F77C02">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r w:rsidRPr="00F77C02">
        <w:rPr>
          <w:rFonts w:ascii="Times New Roman" w:hAnsi="Times New Roman"/>
          <w:sz w:val="18"/>
          <w:szCs w:val="18"/>
        </w:rPr>
        <w:tab/>
      </w:r>
    </w:p>
    <w:p w:rsidR="00F77C02" w:rsidRPr="00F77C02" w:rsidRDefault="00F77C02" w:rsidP="00F77C02">
      <w:pPr>
        <w:pStyle w:val="2"/>
        <w:numPr>
          <w:ilvl w:val="0"/>
          <w:numId w:val="6"/>
        </w:numPr>
        <w:tabs>
          <w:tab w:val="clear" w:pos="720"/>
        </w:tabs>
        <w:autoSpaceDE w:val="0"/>
        <w:autoSpaceDN w:val="0"/>
        <w:adjustRightInd w:val="0"/>
        <w:spacing w:after="0" w:line="240" w:lineRule="auto"/>
        <w:ind w:left="0" w:firstLine="540"/>
        <w:jc w:val="center"/>
        <w:rPr>
          <w:b/>
          <w:sz w:val="18"/>
          <w:szCs w:val="18"/>
        </w:rPr>
      </w:pPr>
      <w:r w:rsidRPr="00F77C02">
        <w:rPr>
          <w:b/>
          <w:sz w:val="18"/>
          <w:szCs w:val="18"/>
        </w:rPr>
        <w:t>Цена  договора и порядок оплаты</w:t>
      </w:r>
    </w:p>
    <w:p w:rsidR="00F77C02" w:rsidRPr="00F77C02" w:rsidRDefault="00F77C02" w:rsidP="00F77C02">
      <w:pPr>
        <w:pStyle w:val="2"/>
        <w:spacing w:after="0" w:line="240" w:lineRule="auto"/>
        <w:ind w:left="0" w:firstLine="540"/>
        <w:rPr>
          <w:sz w:val="18"/>
          <w:szCs w:val="18"/>
        </w:rPr>
      </w:pPr>
      <w:r w:rsidRPr="00F77C02">
        <w:rPr>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F77C02">
        <w:rPr>
          <w:sz w:val="18"/>
          <w:szCs w:val="18"/>
        </w:rPr>
        <w:t xml:space="preserve">  </w:t>
      </w:r>
      <w:r w:rsidRPr="00F77C02">
        <w:rPr>
          <w:b/>
          <w:sz w:val="18"/>
          <w:szCs w:val="18"/>
        </w:rPr>
        <w:t xml:space="preserve">_____________ (_____________________) </w:t>
      </w:r>
      <w:proofErr w:type="gramEnd"/>
      <w:r w:rsidRPr="00F77C02">
        <w:rPr>
          <w:b/>
          <w:sz w:val="18"/>
          <w:szCs w:val="18"/>
        </w:rPr>
        <w:t>рублей ____ копеек,  в том числе НДС</w:t>
      </w:r>
      <w:r w:rsidRPr="00F77C02">
        <w:rPr>
          <w:sz w:val="18"/>
          <w:szCs w:val="18"/>
        </w:rPr>
        <w:t xml:space="preserve">. </w:t>
      </w:r>
    </w:p>
    <w:p w:rsidR="00F77C02" w:rsidRPr="00F77C02" w:rsidRDefault="00F77C02" w:rsidP="00F77C02">
      <w:pPr>
        <w:pStyle w:val="2"/>
        <w:spacing w:after="0" w:line="240" w:lineRule="auto"/>
        <w:ind w:left="0" w:firstLine="540"/>
        <w:rPr>
          <w:sz w:val="18"/>
          <w:szCs w:val="18"/>
        </w:rPr>
      </w:pPr>
      <w:r w:rsidRPr="00F77C02">
        <w:rPr>
          <w:sz w:val="18"/>
          <w:szCs w:val="18"/>
        </w:rPr>
        <w:t xml:space="preserve">2.2. Заказчик производит оплату цены договора после оказания услуг и  подписания акта </w:t>
      </w:r>
      <w:proofErr w:type="gramStart"/>
      <w:r w:rsidRPr="00F77C02">
        <w:rPr>
          <w:sz w:val="18"/>
          <w:szCs w:val="18"/>
        </w:rPr>
        <w:t>приема-передачи</w:t>
      </w:r>
      <w:proofErr w:type="gramEnd"/>
      <w:r w:rsidRPr="00F77C02">
        <w:rPr>
          <w:sz w:val="18"/>
          <w:szCs w:val="18"/>
        </w:rPr>
        <w:t xml:space="preserve"> оказанных услуг, в течение 10 дней со дня выставления Исполнителем документов на оплату.</w:t>
      </w:r>
    </w:p>
    <w:p w:rsidR="00F77C02" w:rsidRPr="00F77C02" w:rsidRDefault="00F77C02" w:rsidP="00F77C02">
      <w:pPr>
        <w:pStyle w:val="2"/>
        <w:spacing w:after="0" w:line="240" w:lineRule="auto"/>
        <w:ind w:left="0" w:firstLine="540"/>
        <w:rPr>
          <w:sz w:val="18"/>
          <w:szCs w:val="18"/>
        </w:rPr>
      </w:pPr>
      <w:r w:rsidRPr="00F77C02">
        <w:rPr>
          <w:sz w:val="18"/>
          <w:szCs w:val="18"/>
        </w:rPr>
        <w:t>2.3. Цена договора включается в себя стоимость услуг, стоимость материалов, необходимых для их оказания, стоимость доставки, транспортировки, погрузки-разгрузки, расходы по уплате всех налогов и сборов.</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2.4. Заказчик производит оплату услуг в безналичном </w:t>
      </w:r>
      <w:proofErr w:type="gramStart"/>
      <w:r w:rsidRPr="00F77C02">
        <w:rPr>
          <w:rFonts w:ascii="Times New Roman" w:hAnsi="Times New Roman"/>
          <w:sz w:val="18"/>
          <w:szCs w:val="18"/>
        </w:rPr>
        <w:t>порядке</w:t>
      </w:r>
      <w:proofErr w:type="gramEnd"/>
      <w:r w:rsidRPr="00F77C02">
        <w:rPr>
          <w:rFonts w:ascii="Times New Roman" w:hAnsi="Times New Roman"/>
          <w:sz w:val="18"/>
          <w:szCs w:val="18"/>
        </w:rPr>
        <w:t xml:space="preserve"> путем перечисления денежных средств на расчетный счет Исполнителя. </w:t>
      </w:r>
    </w:p>
    <w:p w:rsidR="00F77C02" w:rsidRPr="00F77C02" w:rsidRDefault="00F77C02" w:rsidP="00F77C02">
      <w:pPr>
        <w:autoSpaceDE w:val="0"/>
        <w:autoSpaceDN w:val="0"/>
        <w:adjustRightInd w:val="0"/>
        <w:ind w:firstLine="540"/>
        <w:jc w:val="center"/>
        <w:rPr>
          <w:rFonts w:ascii="Times New Roman" w:hAnsi="Times New Roman"/>
          <w:b/>
          <w:sz w:val="18"/>
          <w:szCs w:val="18"/>
        </w:rPr>
      </w:pPr>
      <w:r w:rsidRPr="00F77C02">
        <w:rPr>
          <w:rFonts w:ascii="Times New Roman" w:hAnsi="Times New Roman"/>
          <w:b/>
          <w:sz w:val="18"/>
          <w:szCs w:val="18"/>
        </w:rPr>
        <w:t>3. Обязанности сторон</w:t>
      </w:r>
    </w:p>
    <w:p w:rsidR="00F77C02" w:rsidRPr="00F77C02" w:rsidRDefault="00F77C02" w:rsidP="00F77C02">
      <w:pPr>
        <w:autoSpaceDE w:val="0"/>
        <w:autoSpaceDN w:val="0"/>
        <w:adjustRightInd w:val="0"/>
        <w:ind w:firstLine="540"/>
        <w:rPr>
          <w:rFonts w:ascii="Times New Roman" w:hAnsi="Times New Roman"/>
          <w:sz w:val="18"/>
          <w:szCs w:val="18"/>
        </w:rPr>
      </w:pPr>
      <w:r w:rsidRPr="00F77C02">
        <w:rPr>
          <w:rFonts w:ascii="Times New Roman" w:hAnsi="Times New Roman"/>
          <w:sz w:val="18"/>
          <w:szCs w:val="18"/>
        </w:rPr>
        <w:t xml:space="preserve">        3.1. Обязанности Исполнителя:</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 xml:space="preserve">3.1.2.Своевременно проинформировать Заказчика о недоработках или отклонениях в оригинал-макетах, образцах которые могут сказаться на качестве полиграфических работ.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3.1.3.Исполнитель обязан оказать услуги в сроки, предусмотренные настоящим договором.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3.1.4. Исполнитель обязан оказать услуги  с надлежащим качеством.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              3.2. Обязанности Заказчика:</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3.2.1.Представить оригинал-макеты в течение 3 дней со дня заключения договора.</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3.2.2. Заказчик обязан принять оказанные услуги  на условиях настоящего договора.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3.2.3.Заказчик обязан своевременно производить оплату оказанных услуг. </w:t>
      </w:r>
    </w:p>
    <w:p w:rsidR="00F77C02" w:rsidRPr="00F77C02" w:rsidRDefault="00F77C02" w:rsidP="00F77C02">
      <w:pPr>
        <w:autoSpaceDE w:val="0"/>
        <w:autoSpaceDN w:val="0"/>
        <w:adjustRightInd w:val="0"/>
        <w:ind w:firstLine="540"/>
        <w:jc w:val="center"/>
        <w:rPr>
          <w:rFonts w:ascii="Times New Roman" w:hAnsi="Times New Roman"/>
          <w:sz w:val="18"/>
          <w:szCs w:val="18"/>
        </w:rPr>
      </w:pPr>
    </w:p>
    <w:p w:rsidR="00F77C02" w:rsidRPr="00F77C02" w:rsidRDefault="00F77C02" w:rsidP="00F77C02">
      <w:pPr>
        <w:autoSpaceDE w:val="0"/>
        <w:autoSpaceDN w:val="0"/>
        <w:adjustRightInd w:val="0"/>
        <w:ind w:firstLine="540"/>
        <w:jc w:val="center"/>
        <w:rPr>
          <w:rFonts w:ascii="Times New Roman" w:hAnsi="Times New Roman"/>
          <w:b/>
          <w:sz w:val="18"/>
          <w:szCs w:val="18"/>
        </w:rPr>
      </w:pPr>
      <w:r w:rsidRPr="00F77C02">
        <w:rPr>
          <w:rFonts w:ascii="Times New Roman" w:hAnsi="Times New Roman"/>
          <w:b/>
          <w:sz w:val="18"/>
          <w:szCs w:val="18"/>
        </w:rPr>
        <w:t xml:space="preserve">4. Сроки и качество услуг </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 xml:space="preserve">4.1. Исполнитель обязуется оказать услуги, предусмотренные настоящим договором, </w:t>
      </w:r>
      <w:r w:rsidRPr="00F77C02">
        <w:rPr>
          <w:rFonts w:ascii="Times New Roman" w:hAnsi="Times New Roman"/>
          <w:b/>
          <w:sz w:val="18"/>
          <w:szCs w:val="18"/>
        </w:rPr>
        <w:t>в течение 30 (тридцать) дней со дня подписания договора.</w:t>
      </w:r>
      <w:r w:rsidRPr="00F77C02">
        <w:rPr>
          <w:rFonts w:ascii="Times New Roman" w:hAnsi="Times New Roman"/>
          <w:sz w:val="18"/>
          <w:szCs w:val="18"/>
        </w:rPr>
        <w:t xml:space="preserve"> </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 xml:space="preserve">4.2 Качество оказываемых услуг  должно соответствовать </w:t>
      </w:r>
      <w:proofErr w:type="spellStart"/>
      <w:r w:rsidRPr="00F77C02">
        <w:rPr>
          <w:rFonts w:ascii="Times New Roman" w:hAnsi="Times New Roman"/>
          <w:sz w:val="18"/>
          <w:szCs w:val="18"/>
        </w:rPr>
        <w:t>ГОСТам</w:t>
      </w:r>
      <w:proofErr w:type="spellEnd"/>
      <w:r w:rsidRPr="00F77C02">
        <w:rPr>
          <w:rFonts w:ascii="Times New Roman" w:hAnsi="Times New Roman"/>
          <w:sz w:val="18"/>
          <w:szCs w:val="18"/>
        </w:rPr>
        <w:t xml:space="preserve">, техническим условиям, стандартам, правилам, нормам и т.д. </w:t>
      </w:r>
    </w:p>
    <w:p w:rsidR="00F77C02" w:rsidRPr="00F77C02" w:rsidRDefault="00F77C02" w:rsidP="00F77C02">
      <w:pPr>
        <w:pStyle w:val="a3"/>
        <w:autoSpaceDE w:val="0"/>
        <w:autoSpaceDN w:val="0"/>
        <w:adjustRightInd w:val="0"/>
        <w:spacing w:after="0"/>
        <w:ind w:firstLine="540"/>
        <w:jc w:val="center"/>
        <w:rPr>
          <w:rFonts w:ascii="Times New Roman" w:hAnsi="Times New Roman"/>
          <w:b/>
          <w:sz w:val="18"/>
          <w:szCs w:val="18"/>
        </w:rPr>
      </w:pPr>
    </w:p>
    <w:p w:rsidR="00F77C02" w:rsidRPr="00F77C02" w:rsidRDefault="00F77C02" w:rsidP="00F77C02">
      <w:pPr>
        <w:pStyle w:val="a3"/>
        <w:autoSpaceDE w:val="0"/>
        <w:autoSpaceDN w:val="0"/>
        <w:adjustRightInd w:val="0"/>
        <w:spacing w:after="0"/>
        <w:ind w:firstLine="540"/>
        <w:jc w:val="center"/>
        <w:rPr>
          <w:rFonts w:ascii="Times New Roman" w:hAnsi="Times New Roman"/>
          <w:b/>
          <w:sz w:val="18"/>
          <w:szCs w:val="18"/>
        </w:rPr>
      </w:pPr>
      <w:r w:rsidRPr="00F77C02">
        <w:rPr>
          <w:rFonts w:ascii="Times New Roman" w:hAnsi="Times New Roman"/>
          <w:b/>
          <w:sz w:val="18"/>
          <w:szCs w:val="18"/>
        </w:rPr>
        <w:t>5. Порядок сдачи и приемки услуг</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5.1.После выполнения услуг  Исполнитель поставляет Заказчику изготовленную полиграфическую продукцию по месту нахождения ТТЖ</w:t>
      </w:r>
      <w:proofErr w:type="gramStart"/>
      <w:r w:rsidRPr="00F77C02">
        <w:rPr>
          <w:rFonts w:ascii="Times New Roman" w:hAnsi="Times New Roman"/>
          <w:sz w:val="18"/>
          <w:szCs w:val="18"/>
        </w:rPr>
        <w:t>Т-</w:t>
      </w:r>
      <w:proofErr w:type="gramEnd"/>
      <w:r w:rsidRPr="00F77C02">
        <w:rPr>
          <w:rFonts w:ascii="Times New Roman" w:hAnsi="Times New Roman"/>
          <w:sz w:val="18"/>
          <w:szCs w:val="18"/>
        </w:rPr>
        <w:t xml:space="preserve"> филиала Заказчика (г. Томск, пер. Переездный, д.1) и акт сдачи-приемки услуг, фактически выполненных Исполнителем  по условиям договора.</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F77C02" w:rsidRPr="00F77C02" w:rsidRDefault="00F77C02" w:rsidP="00F77C02">
      <w:pPr>
        <w:pStyle w:val="a3"/>
        <w:autoSpaceDE w:val="0"/>
        <w:autoSpaceDN w:val="0"/>
        <w:adjustRightInd w:val="0"/>
        <w:spacing w:after="0"/>
        <w:ind w:firstLine="540"/>
        <w:jc w:val="both"/>
        <w:rPr>
          <w:rFonts w:ascii="Times New Roman" w:hAnsi="Times New Roman"/>
          <w:sz w:val="18"/>
          <w:szCs w:val="18"/>
        </w:rPr>
      </w:pPr>
      <w:r w:rsidRPr="00F77C02">
        <w:rPr>
          <w:rFonts w:ascii="Times New Roman" w:hAnsi="Times New Roman"/>
          <w:sz w:val="18"/>
          <w:szCs w:val="18"/>
        </w:rPr>
        <w:t xml:space="preserve">5.4.Если в </w:t>
      </w:r>
      <w:proofErr w:type="gramStart"/>
      <w:r w:rsidRPr="00F77C02">
        <w:rPr>
          <w:rFonts w:ascii="Times New Roman" w:hAnsi="Times New Roman"/>
          <w:sz w:val="18"/>
          <w:szCs w:val="18"/>
        </w:rPr>
        <w:t>процессе</w:t>
      </w:r>
      <w:proofErr w:type="gramEnd"/>
      <w:r w:rsidRPr="00F77C02">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F77C02" w:rsidRPr="00F77C02" w:rsidRDefault="00F77C02" w:rsidP="00F77C02">
      <w:pPr>
        <w:pStyle w:val="2"/>
        <w:spacing w:after="0" w:line="240" w:lineRule="auto"/>
        <w:ind w:left="0" w:firstLine="540"/>
        <w:jc w:val="center"/>
        <w:rPr>
          <w:b/>
          <w:sz w:val="18"/>
          <w:szCs w:val="18"/>
        </w:rPr>
      </w:pPr>
    </w:p>
    <w:p w:rsidR="00F77C02" w:rsidRPr="00F77C02" w:rsidRDefault="00F77C02" w:rsidP="00F77C02">
      <w:pPr>
        <w:pStyle w:val="2"/>
        <w:spacing w:after="0" w:line="240" w:lineRule="auto"/>
        <w:ind w:left="0" w:firstLine="540"/>
        <w:jc w:val="center"/>
        <w:rPr>
          <w:b/>
          <w:sz w:val="18"/>
          <w:szCs w:val="18"/>
        </w:rPr>
      </w:pPr>
      <w:r w:rsidRPr="00F77C02">
        <w:rPr>
          <w:b/>
          <w:sz w:val="18"/>
          <w:szCs w:val="18"/>
        </w:rPr>
        <w:t>6. Ответственность сторон</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7C02" w:rsidRPr="00F77C02" w:rsidRDefault="00F77C02" w:rsidP="00F77C02">
      <w:pPr>
        <w:pStyle w:val="2"/>
        <w:spacing w:after="0" w:line="240" w:lineRule="auto"/>
        <w:ind w:left="0" w:firstLine="540"/>
        <w:rPr>
          <w:sz w:val="18"/>
          <w:szCs w:val="18"/>
        </w:rPr>
      </w:pPr>
      <w:r w:rsidRPr="00F77C02">
        <w:rPr>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F77C02" w:rsidRPr="00F77C02" w:rsidRDefault="00F77C02" w:rsidP="00F77C02">
      <w:pPr>
        <w:pStyle w:val="2"/>
        <w:spacing w:after="0" w:line="240" w:lineRule="auto"/>
        <w:ind w:left="0" w:firstLine="540"/>
        <w:rPr>
          <w:sz w:val="18"/>
          <w:szCs w:val="18"/>
        </w:rPr>
      </w:pPr>
      <w:r w:rsidRPr="00F77C02">
        <w:rPr>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F77C02" w:rsidRPr="00F77C02" w:rsidRDefault="00F77C02" w:rsidP="00F77C02">
      <w:pPr>
        <w:pStyle w:val="2"/>
        <w:spacing w:after="0" w:line="240" w:lineRule="auto"/>
        <w:ind w:left="0" w:firstLine="540"/>
        <w:rPr>
          <w:sz w:val="18"/>
          <w:szCs w:val="18"/>
        </w:rPr>
      </w:pPr>
      <w:r w:rsidRPr="00F77C02">
        <w:rPr>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F77C02" w:rsidRPr="00F77C02" w:rsidRDefault="00F77C02" w:rsidP="00F77C02">
      <w:pPr>
        <w:pStyle w:val="2"/>
        <w:spacing w:after="0" w:line="240" w:lineRule="auto"/>
        <w:ind w:left="0" w:firstLine="540"/>
        <w:rPr>
          <w:sz w:val="18"/>
          <w:szCs w:val="18"/>
        </w:rPr>
      </w:pPr>
      <w:r w:rsidRPr="00F77C02">
        <w:rPr>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F77C02" w:rsidRPr="00F77C02" w:rsidRDefault="00F77C02" w:rsidP="00F77C02">
      <w:pPr>
        <w:pStyle w:val="2"/>
        <w:spacing w:after="0" w:line="240" w:lineRule="auto"/>
        <w:ind w:left="0" w:firstLine="540"/>
        <w:jc w:val="center"/>
        <w:rPr>
          <w:b/>
          <w:sz w:val="18"/>
          <w:szCs w:val="18"/>
        </w:rPr>
      </w:pPr>
      <w:r w:rsidRPr="00F77C02">
        <w:rPr>
          <w:b/>
          <w:sz w:val="18"/>
          <w:szCs w:val="18"/>
        </w:rPr>
        <w:t>7. Обстоятельства непреодолимой силы</w:t>
      </w:r>
    </w:p>
    <w:p w:rsidR="00F77C02" w:rsidRPr="00F77C02" w:rsidRDefault="00F77C02" w:rsidP="00F77C02">
      <w:pPr>
        <w:pStyle w:val="a3"/>
        <w:spacing w:after="0"/>
        <w:ind w:firstLine="540"/>
        <w:jc w:val="both"/>
        <w:rPr>
          <w:rFonts w:ascii="Times New Roman" w:hAnsi="Times New Roman"/>
          <w:sz w:val="18"/>
          <w:szCs w:val="18"/>
        </w:rPr>
      </w:pPr>
      <w:r w:rsidRPr="00F77C02">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7C02" w:rsidRPr="00F77C02" w:rsidRDefault="00F77C02" w:rsidP="00F77C02">
      <w:pPr>
        <w:pStyle w:val="2"/>
        <w:spacing w:after="0" w:line="240" w:lineRule="auto"/>
        <w:ind w:left="0" w:firstLine="540"/>
        <w:jc w:val="center"/>
        <w:rPr>
          <w:b/>
          <w:sz w:val="18"/>
          <w:szCs w:val="18"/>
        </w:rPr>
      </w:pPr>
    </w:p>
    <w:p w:rsidR="00F77C02" w:rsidRPr="00F77C02" w:rsidRDefault="00F77C02" w:rsidP="00F77C02">
      <w:pPr>
        <w:pStyle w:val="2"/>
        <w:spacing w:after="0" w:line="240" w:lineRule="auto"/>
        <w:ind w:left="0" w:firstLine="540"/>
        <w:jc w:val="center"/>
        <w:rPr>
          <w:b/>
          <w:sz w:val="18"/>
          <w:szCs w:val="18"/>
        </w:rPr>
      </w:pPr>
      <w:r w:rsidRPr="00F77C02">
        <w:rPr>
          <w:b/>
          <w:sz w:val="18"/>
          <w:szCs w:val="18"/>
        </w:rPr>
        <w:t>8. Порядок разрешения споров</w:t>
      </w:r>
    </w:p>
    <w:p w:rsidR="00F77C02" w:rsidRPr="00F77C02" w:rsidRDefault="00F77C02" w:rsidP="00F77C02">
      <w:pPr>
        <w:pStyle w:val="2"/>
        <w:spacing w:after="0" w:line="240" w:lineRule="auto"/>
        <w:ind w:left="0" w:firstLine="540"/>
        <w:rPr>
          <w:sz w:val="18"/>
          <w:szCs w:val="18"/>
        </w:rPr>
      </w:pPr>
      <w:r w:rsidRPr="00F77C02">
        <w:rPr>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7C02" w:rsidRPr="00F77C02" w:rsidRDefault="00F77C02" w:rsidP="00F77C02">
      <w:pPr>
        <w:pStyle w:val="2"/>
        <w:spacing w:after="0" w:line="240" w:lineRule="auto"/>
        <w:ind w:left="0" w:firstLine="540"/>
        <w:rPr>
          <w:sz w:val="18"/>
          <w:szCs w:val="18"/>
        </w:rPr>
      </w:pPr>
      <w:r w:rsidRPr="00F77C02">
        <w:rPr>
          <w:sz w:val="18"/>
          <w:szCs w:val="18"/>
        </w:rPr>
        <w:lastRenderedPageBreak/>
        <w:t>8.2. Любые споры, не урегулированные во внесудебном порядке, разрешаются арбитражным судом Томской области.</w:t>
      </w:r>
    </w:p>
    <w:p w:rsidR="00F77C02" w:rsidRPr="00F77C02" w:rsidRDefault="00F77C02" w:rsidP="00F77C02">
      <w:pPr>
        <w:pStyle w:val="2"/>
        <w:spacing w:after="0" w:line="240" w:lineRule="auto"/>
        <w:ind w:left="0" w:firstLine="540"/>
        <w:rPr>
          <w:sz w:val="18"/>
          <w:szCs w:val="18"/>
        </w:rPr>
      </w:pPr>
      <w:r w:rsidRPr="00F77C02">
        <w:rPr>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F77C02">
        <w:rPr>
          <w:sz w:val="18"/>
          <w:szCs w:val="18"/>
        </w:rPr>
        <w:t>порядке</w:t>
      </w:r>
      <w:proofErr w:type="gramEnd"/>
      <w:r w:rsidRPr="00F77C02">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77C02" w:rsidRPr="00F77C02" w:rsidRDefault="00F77C02" w:rsidP="00F77C02">
      <w:pPr>
        <w:autoSpaceDE w:val="0"/>
        <w:autoSpaceDN w:val="0"/>
        <w:adjustRightInd w:val="0"/>
        <w:ind w:firstLine="540"/>
        <w:jc w:val="center"/>
        <w:rPr>
          <w:rFonts w:ascii="Times New Roman" w:hAnsi="Times New Roman"/>
          <w:b/>
          <w:sz w:val="18"/>
          <w:szCs w:val="18"/>
        </w:rPr>
      </w:pPr>
    </w:p>
    <w:p w:rsidR="00F77C02" w:rsidRPr="00F77C02" w:rsidRDefault="00F77C02" w:rsidP="00F77C02">
      <w:pPr>
        <w:autoSpaceDE w:val="0"/>
        <w:autoSpaceDN w:val="0"/>
        <w:adjustRightInd w:val="0"/>
        <w:ind w:firstLine="540"/>
        <w:jc w:val="center"/>
        <w:rPr>
          <w:rFonts w:ascii="Times New Roman" w:hAnsi="Times New Roman"/>
          <w:b/>
          <w:sz w:val="18"/>
          <w:szCs w:val="18"/>
        </w:rPr>
      </w:pPr>
      <w:r w:rsidRPr="00F77C02">
        <w:rPr>
          <w:rFonts w:ascii="Times New Roman" w:hAnsi="Times New Roman"/>
          <w:b/>
          <w:sz w:val="18"/>
          <w:szCs w:val="18"/>
        </w:rPr>
        <w:t>9.Срок действия  договора и прочие условия</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77C02" w:rsidRPr="00F77C02" w:rsidRDefault="00F77C02" w:rsidP="00F77C02">
      <w:pPr>
        <w:autoSpaceDE w:val="0"/>
        <w:autoSpaceDN w:val="0"/>
        <w:adjustRightInd w:val="0"/>
        <w:ind w:firstLine="540"/>
        <w:jc w:val="both"/>
        <w:rPr>
          <w:rFonts w:ascii="Times New Roman" w:hAnsi="Times New Roman"/>
          <w:sz w:val="18"/>
          <w:szCs w:val="18"/>
        </w:rPr>
      </w:pPr>
      <w:r w:rsidRPr="00F77C02">
        <w:rPr>
          <w:rFonts w:ascii="Times New Roman" w:hAnsi="Times New Roman"/>
          <w:sz w:val="18"/>
          <w:szCs w:val="18"/>
        </w:rPr>
        <w:t xml:space="preserve">9.3. Настоящий </w:t>
      </w:r>
      <w:proofErr w:type="gramStart"/>
      <w:r w:rsidRPr="00F77C02">
        <w:rPr>
          <w:rFonts w:ascii="Times New Roman" w:hAnsi="Times New Roman"/>
          <w:sz w:val="18"/>
          <w:szCs w:val="18"/>
        </w:rPr>
        <w:t>договор</w:t>
      </w:r>
      <w:proofErr w:type="gramEnd"/>
      <w:r w:rsidRPr="00F77C0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77C02" w:rsidRPr="00F77C02" w:rsidRDefault="00F77C02" w:rsidP="00F77C02">
      <w:pPr>
        <w:pStyle w:val="2"/>
        <w:spacing w:after="0" w:line="240" w:lineRule="auto"/>
        <w:ind w:left="0" w:firstLine="540"/>
        <w:rPr>
          <w:sz w:val="18"/>
          <w:szCs w:val="18"/>
        </w:rPr>
      </w:pPr>
      <w:r w:rsidRPr="00F77C02">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F77C02" w:rsidRPr="00F77C02" w:rsidRDefault="00F77C02" w:rsidP="00F77C02">
      <w:pPr>
        <w:pStyle w:val="2"/>
        <w:spacing w:after="0" w:line="240" w:lineRule="auto"/>
        <w:ind w:left="0" w:firstLine="540"/>
        <w:jc w:val="center"/>
        <w:rPr>
          <w:b/>
          <w:sz w:val="18"/>
          <w:szCs w:val="18"/>
        </w:rPr>
      </w:pPr>
    </w:p>
    <w:p w:rsidR="00F77C02" w:rsidRPr="00F77C02" w:rsidRDefault="00F77C02" w:rsidP="00F77C02">
      <w:pPr>
        <w:pStyle w:val="2"/>
        <w:spacing w:after="0" w:line="240" w:lineRule="auto"/>
        <w:ind w:left="0" w:firstLine="540"/>
        <w:jc w:val="center"/>
        <w:rPr>
          <w:b/>
          <w:sz w:val="18"/>
          <w:szCs w:val="18"/>
        </w:rPr>
      </w:pPr>
      <w:r w:rsidRPr="00F77C02">
        <w:rPr>
          <w:b/>
          <w:sz w:val="18"/>
          <w:szCs w:val="18"/>
        </w:rPr>
        <w:t>10.Юридические адреса сторон</w:t>
      </w:r>
    </w:p>
    <w:tbl>
      <w:tblPr>
        <w:tblW w:w="9423" w:type="dxa"/>
        <w:tblInd w:w="225" w:type="dxa"/>
        <w:tblLayout w:type="fixed"/>
        <w:tblLook w:val="0000"/>
      </w:tblPr>
      <w:tblGrid>
        <w:gridCol w:w="4923"/>
        <w:gridCol w:w="4500"/>
      </w:tblGrid>
      <w:tr w:rsidR="00F77C02" w:rsidRPr="00F77C02" w:rsidTr="00217E39">
        <w:tc>
          <w:tcPr>
            <w:tcW w:w="4923" w:type="dxa"/>
          </w:tcPr>
          <w:p w:rsidR="00F77C02" w:rsidRPr="00F77C02" w:rsidRDefault="00F77C02" w:rsidP="00F77C02">
            <w:pPr>
              <w:pStyle w:val="2"/>
              <w:spacing w:after="0" w:line="240" w:lineRule="auto"/>
              <w:ind w:left="0" w:firstLine="540"/>
              <w:jc w:val="center"/>
              <w:rPr>
                <w:sz w:val="18"/>
                <w:szCs w:val="18"/>
              </w:rPr>
            </w:pPr>
            <w:r w:rsidRPr="00F77C02">
              <w:rPr>
                <w:sz w:val="18"/>
                <w:szCs w:val="18"/>
              </w:rPr>
              <w:t>Заказчик:</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ФГБОУ ВПО «Сибирский государственный университет путей сообщения</w:t>
            </w:r>
            <w:proofErr w:type="gramStart"/>
            <w:r w:rsidRPr="00F77C02">
              <w:rPr>
                <w:rFonts w:ascii="Times New Roman" w:hAnsi="Times New Roman"/>
                <w:sz w:val="18"/>
                <w:szCs w:val="18"/>
              </w:rPr>
              <w:t>»(</w:t>
            </w:r>
            <w:proofErr w:type="gramEnd"/>
            <w:r w:rsidRPr="00F77C02">
              <w:rPr>
                <w:rFonts w:ascii="Times New Roman" w:hAnsi="Times New Roman"/>
                <w:sz w:val="18"/>
                <w:szCs w:val="18"/>
              </w:rPr>
              <w:t xml:space="preserve">СГУПС) </w:t>
            </w:r>
          </w:p>
          <w:p w:rsidR="00F77C02" w:rsidRPr="00F77C02" w:rsidRDefault="00F77C02" w:rsidP="00F77C02">
            <w:pPr>
              <w:rPr>
                <w:rFonts w:ascii="Times New Roman" w:hAnsi="Times New Roman"/>
                <w:sz w:val="18"/>
                <w:szCs w:val="18"/>
              </w:rPr>
            </w:pPr>
            <w:smartTag w:uri="urn:schemas-microsoft-com:office:smarttags" w:element="metricconverter">
              <w:smartTagPr>
                <w:attr w:name="ProductID" w:val="630049 г"/>
              </w:smartTagPr>
              <w:r w:rsidRPr="00F77C02">
                <w:rPr>
                  <w:rFonts w:ascii="Times New Roman" w:hAnsi="Times New Roman"/>
                  <w:sz w:val="18"/>
                  <w:szCs w:val="18"/>
                </w:rPr>
                <w:t>630049 г</w:t>
              </w:r>
            </w:smartTag>
            <w:proofErr w:type="gramStart"/>
            <w:r w:rsidRPr="00F77C02">
              <w:rPr>
                <w:rFonts w:ascii="Times New Roman" w:hAnsi="Times New Roman"/>
                <w:sz w:val="18"/>
                <w:szCs w:val="18"/>
              </w:rPr>
              <w:t>.Н</w:t>
            </w:r>
            <w:proofErr w:type="gramEnd"/>
            <w:r w:rsidRPr="00F77C02">
              <w:rPr>
                <w:rFonts w:ascii="Times New Roman" w:hAnsi="Times New Roman"/>
                <w:sz w:val="18"/>
                <w:szCs w:val="18"/>
              </w:rPr>
              <w:t xml:space="preserve">овосибирск,49 ул.Д.Ковальчук д.191, </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Филиал ФГБОУ ВПО СГУП</w:t>
            </w:r>
            <w:proofErr w:type="gramStart"/>
            <w:r w:rsidRPr="00F77C02">
              <w:rPr>
                <w:rFonts w:ascii="Times New Roman" w:hAnsi="Times New Roman"/>
                <w:sz w:val="18"/>
                <w:szCs w:val="18"/>
              </w:rPr>
              <w:t>С-</w:t>
            </w:r>
            <w:proofErr w:type="gramEnd"/>
            <w:r w:rsidRPr="00F77C02">
              <w:rPr>
                <w:rFonts w:ascii="Times New Roman" w:hAnsi="Times New Roman"/>
                <w:sz w:val="18"/>
                <w:szCs w:val="18"/>
              </w:rPr>
              <w:t xml:space="preserve"> Томский техникум железнодорожного транспорта</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Адрес: г</w:t>
            </w:r>
            <w:proofErr w:type="gramStart"/>
            <w:r w:rsidRPr="00F77C02">
              <w:rPr>
                <w:rFonts w:ascii="Times New Roman" w:hAnsi="Times New Roman"/>
                <w:sz w:val="18"/>
                <w:szCs w:val="18"/>
              </w:rPr>
              <w:t>.Т</w:t>
            </w:r>
            <w:proofErr w:type="gramEnd"/>
            <w:r w:rsidRPr="00F77C02">
              <w:rPr>
                <w:rFonts w:ascii="Times New Roman" w:hAnsi="Times New Roman"/>
                <w:sz w:val="18"/>
                <w:szCs w:val="18"/>
              </w:rPr>
              <w:t>омск, пер.Переездный,д.1 тел.798-855</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ИНН/КПП 5402113155/701702001</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Р/с 40501810500002000002 в ГРКЦ ГУ Банка России по ТО г</w:t>
            </w:r>
            <w:proofErr w:type="gramStart"/>
            <w:r w:rsidRPr="00F77C02">
              <w:rPr>
                <w:rFonts w:ascii="Times New Roman" w:hAnsi="Times New Roman"/>
                <w:sz w:val="18"/>
                <w:szCs w:val="18"/>
              </w:rPr>
              <w:t>.Т</w:t>
            </w:r>
            <w:proofErr w:type="gramEnd"/>
            <w:r w:rsidRPr="00F77C02">
              <w:rPr>
                <w:rFonts w:ascii="Times New Roman" w:hAnsi="Times New Roman"/>
                <w:sz w:val="18"/>
                <w:szCs w:val="18"/>
              </w:rPr>
              <w:t>омск</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БИК 046902001</w:t>
            </w: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УФК по Томской области (</w:t>
            </w:r>
            <w:proofErr w:type="spellStart"/>
            <w:r w:rsidRPr="00F77C02">
              <w:rPr>
                <w:rFonts w:ascii="Times New Roman" w:hAnsi="Times New Roman"/>
                <w:sz w:val="18"/>
                <w:szCs w:val="18"/>
              </w:rPr>
              <w:t>ТТЖТ-филиал</w:t>
            </w:r>
            <w:proofErr w:type="spellEnd"/>
            <w:r w:rsidRPr="00F77C02">
              <w:rPr>
                <w:rFonts w:ascii="Times New Roman" w:hAnsi="Times New Roman"/>
                <w:sz w:val="18"/>
                <w:szCs w:val="18"/>
              </w:rPr>
              <w:t xml:space="preserve"> СГУПС л/с 20656Х57840)</w:t>
            </w:r>
          </w:p>
          <w:p w:rsidR="00F77C02" w:rsidRPr="00F77C02" w:rsidRDefault="00F77C02" w:rsidP="00F77C02">
            <w:pPr>
              <w:rPr>
                <w:rFonts w:ascii="Times New Roman" w:hAnsi="Times New Roman"/>
                <w:sz w:val="18"/>
                <w:szCs w:val="18"/>
              </w:rPr>
            </w:pPr>
          </w:p>
          <w:p w:rsidR="00F77C02" w:rsidRPr="00F77C02" w:rsidRDefault="00F77C02" w:rsidP="00F77C02">
            <w:pPr>
              <w:rPr>
                <w:rFonts w:ascii="Times New Roman" w:hAnsi="Times New Roman"/>
                <w:sz w:val="18"/>
                <w:szCs w:val="18"/>
              </w:rPr>
            </w:pPr>
            <w:r w:rsidRPr="00F77C02">
              <w:rPr>
                <w:rFonts w:ascii="Times New Roman" w:hAnsi="Times New Roman"/>
                <w:sz w:val="18"/>
                <w:szCs w:val="18"/>
              </w:rPr>
              <w:t>Директор ТТЖТ</w:t>
            </w:r>
          </w:p>
          <w:p w:rsidR="00F77C02" w:rsidRPr="00F77C02" w:rsidRDefault="00F77C02" w:rsidP="00F77C02">
            <w:pPr>
              <w:pStyle w:val="21"/>
              <w:spacing w:after="0" w:line="240" w:lineRule="auto"/>
              <w:ind w:left="0"/>
              <w:jc w:val="both"/>
              <w:rPr>
                <w:rFonts w:ascii="Times New Roman" w:hAnsi="Times New Roman" w:cs="Times New Roman"/>
                <w:sz w:val="18"/>
                <w:szCs w:val="18"/>
              </w:rPr>
            </w:pPr>
            <w:r w:rsidRPr="00F77C02">
              <w:rPr>
                <w:rFonts w:ascii="Times New Roman" w:hAnsi="Times New Roman" w:cs="Times New Roman"/>
                <w:sz w:val="18"/>
                <w:szCs w:val="18"/>
              </w:rPr>
              <w:t>_________________   Л.В.Сорокина</w:t>
            </w:r>
          </w:p>
          <w:p w:rsidR="00F77C02" w:rsidRPr="00F77C02" w:rsidRDefault="00F77C02" w:rsidP="00F77C02">
            <w:pPr>
              <w:pStyle w:val="2"/>
              <w:spacing w:after="0" w:line="240" w:lineRule="auto"/>
              <w:ind w:left="0" w:firstLine="540"/>
              <w:rPr>
                <w:sz w:val="18"/>
                <w:szCs w:val="18"/>
              </w:rPr>
            </w:pPr>
          </w:p>
        </w:tc>
        <w:tc>
          <w:tcPr>
            <w:tcW w:w="4500" w:type="dxa"/>
          </w:tcPr>
          <w:p w:rsidR="00F77C02" w:rsidRPr="00F77C02" w:rsidRDefault="00F77C02" w:rsidP="00F77C02">
            <w:pPr>
              <w:pStyle w:val="2"/>
              <w:spacing w:after="0" w:line="240" w:lineRule="auto"/>
              <w:ind w:left="0" w:firstLine="540"/>
              <w:jc w:val="center"/>
              <w:rPr>
                <w:sz w:val="18"/>
                <w:szCs w:val="18"/>
              </w:rPr>
            </w:pPr>
            <w:r w:rsidRPr="00F77C02">
              <w:rPr>
                <w:sz w:val="18"/>
                <w:szCs w:val="18"/>
              </w:rPr>
              <w:t>Поставщик:</w:t>
            </w:r>
          </w:p>
          <w:p w:rsidR="00F77C02" w:rsidRPr="00F77C02" w:rsidRDefault="00F77C02" w:rsidP="00F77C02">
            <w:pPr>
              <w:pStyle w:val="2"/>
              <w:spacing w:after="0" w:line="240" w:lineRule="auto"/>
              <w:ind w:left="0"/>
              <w:rPr>
                <w:sz w:val="18"/>
                <w:szCs w:val="18"/>
              </w:rPr>
            </w:pPr>
          </w:p>
        </w:tc>
      </w:tr>
    </w:tbl>
    <w:p w:rsidR="00F77C02" w:rsidRPr="00F77C02" w:rsidRDefault="00F77C02" w:rsidP="00F77C02">
      <w:pPr>
        <w:rPr>
          <w:rFonts w:ascii="Times New Roman" w:hAnsi="Times New Roman"/>
          <w:sz w:val="18"/>
          <w:szCs w:val="18"/>
          <w:lang w:val="en-US"/>
        </w:rPr>
      </w:pPr>
    </w:p>
    <w:p w:rsidR="00495BD9" w:rsidRPr="00F77C02" w:rsidRDefault="00495BD9" w:rsidP="00F77C02">
      <w:pPr>
        <w:pStyle w:val="11"/>
        <w:tabs>
          <w:tab w:val="left" w:pos="0"/>
        </w:tabs>
        <w:suppressAutoHyphens/>
        <w:ind w:firstLine="284"/>
        <w:rPr>
          <w:rFonts w:ascii="Times New Roman" w:hAnsi="Times New Roman"/>
          <w:sz w:val="18"/>
          <w:szCs w:val="18"/>
        </w:rPr>
      </w:pPr>
    </w:p>
    <w:sectPr w:rsidR="00495BD9" w:rsidRPr="00F77C02"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4">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5">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72B3"/>
    <w:rsid w:val="001D155F"/>
    <w:rsid w:val="00205231"/>
    <w:rsid w:val="00207AED"/>
    <w:rsid w:val="00222BFF"/>
    <w:rsid w:val="002234C9"/>
    <w:rsid w:val="002603A1"/>
    <w:rsid w:val="0026614A"/>
    <w:rsid w:val="002669D3"/>
    <w:rsid w:val="00271360"/>
    <w:rsid w:val="00273596"/>
    <w:rsid w:val="002C660C"/>
    <w:rsid w:val="002D1434"/>
    <w:rsid w:val="002D4E9B"/>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06689"/>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9277D"/>
    <w:rsid w:val="00CA5F02"/>
    <w:rsid w:val="00CF3F85"/>
    <w:rsid w:val="00D1663A"/>
    <w:rsid w:val="00D27D26"/>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71872"/>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cp:revision>
  <cp:lastPrinted>2012-06-08T05:44:00Z</cp:lastPrinted>
  <dcterms:created xsi:type="dcterms:W3CDTF">2012-04-27T08:49:00Z</dcterms:created>
  <dcterms:modified xsi:type="dcterms:W3CDTF">2012-06-08T06:14:00Z</dcterms:modified>
</cp:coreProperties>
</file>