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23" w:rsidRPr="00836F23" w:rsidRDefault="00836F23" w:rsidP="00836F23">
      <w:pPr>
        <w:keepNext/>
        <w:widowControl w:val="0"/>
        <w:suppressAutoHyphens/>
        <w:spacing w:after="0" w:line="240" w:lineRule="auto"/>
        <w:jc w:val="center"/>
        <w:rPr>
          <w:rFonts w:ascii="Times New Roman" w:eastAsia="MS Mincho" w:hAnsi="Times New Roman" w:cs="Times New Roman"/>
          <w:b/>
          <w:kern w:val="1"/>
        </w:rPr>
      </w:pPr>
      <w:r w:rsidRPr="00836F23">
        <w:rPr>
          <w:rFonts w:ascii="Times New Roman" w:eastAsia="MS Mincho" w:hAnsi="Times New Roman" w:cs="Times New Roman"/>
          <w:b/>
          <w:kern w:val="1"/>
        </w:rPr>
        <w:t>ДОГОВОР № ___</w:t>
      </w:r>
    </w:p>
    <w:p w:rsidR="00836F23" w:rsidRPr="00836F23" w:rsidRDefault="00836F23" w:rsidP="00836F23">
      <w:pPr>
        <w:keepNext/>
        <w:widowControl w:val="0"/>
        <w:suppressAutoHyphens/>
        <w:spacing w:after="0" w:line="240" w:lineRule="auto"/>
        <w:jc w:val="center"/>
        <w:rPr>
          <w:rFonts w:ascii="Times New Roman" w:eastAsia="MS Mincho" w:hAnsi="Times New Roman" w:cs="Times New Roman"/>
          <w:kern w:val="1"/>
        </w:rPr>
      </w:pPr>
      <w:r w:rsidRPr="00836F23">
        <w:rPr>
          <w:rFonts w:ascii="Times New Roman" w:eastAsia="MS Mincho" w:hAnsi="Times New Roman" w:cs="Times New Roman"/>
          <w:kern w:val="1"/>
        </w:rPr>
        <w:t>на выполнение подрядных работ</w:t>
      </w:r>
    </w:p>
    <w:p w:rsidR="00836F23" w:rsidRPr="00836F23" w:rsidRDefault="00836F23" w:rsidP="00836F2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836F23">
        <w:rPr>
          <w:rFonts w:ascii="Times New Roman" w:eastAsia="Times New Roman" w:hAnsi="Times New Roman" w:cs="Times New Roman"/>
          <w:color w:val="000000"/>
          <w:spacing w:val="-1"/>
          <w:kern w:val="1"/>
          <w:lang w:eastAsia="ar-SA"/>
        </w:rPr>
        <w:t>г. Новосибирск</w:t>
      </w:r>
      <w:r w:rsidRPr="00836F23">
        <w:rPr>
          <w:rFonts w:ascii="Times New Roman" w:eastAsia="Times New Roman" w:hAnsi="Times New Roman" w:cs="Times New Roman"/>
          <w:color w:val="000000"/>
          <w:kern w:val="1"/>
          <w:lang w:eastAsia="ar-SA"/>
        </w:rPr>
        <w:tab/>
        <w:t xml:space="preserve">                                                «</w:t>
      </w:r>
      <w:r w:rsidRPr="00836F23">
        <w:rPr>
          <w:rFonts w:ascii="Times New Roman" w:eastAsia="Times New Roman" w:hAnsi="Times New Roman" w:cs="Times New Roman"/>
          <w:color w:val="000000"/>
          <w:spacing w:val="2"/>
          <w:kern w:val="1"/>
          <w:lang w:eastAsia="ar-SA"/>
        </w:rPr>
        <w:t>____» _________  2012г.</w:t>
      </w:r>
    </w:p>
    <w:p w:rsidR="00836F23" w:rsidRPr="00836F23" w:rsidRDefault="00836F23" w:rsidP="00836F2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836F23" w:rsidRPr="00836F23" w:rsidRDefault="00836F23" w:rsidP="00836F23">
      <w:pPr>
        <w:suppressAutoHyphens/>
        <w:spacing w:after="0" w:line="240" w:lineRule="auto"/>
        <w:ind w:firstLine="540"/>
        <w:jc w:val="both"/>
        <w:rPr>
          <w:rFonts w:ascii="Times New Roman" w:eastAsia="Times New Roman" w:hAnsi="Times New Roman" w:cs="Times New Roman"/>
          <w:kern w:val="1"/>
          <w:lang w:eastAsia="ar-SA"/>
        </w:rPr>
      </w:pPr>
      <w:r w:rsidRPr="00836F23">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36F23">
        <w:rPr>
          <w:rFonts w:ascii="Times New Roman" w:eastAsia="Times New Roman" w:hAnsi="Times New Roman" w:cs="Times New Roman"/>
          <w:kern w:val="1"/>
          <w:lang w:eastAsia="ar-SA"/>
        </w:rPr>
        <w:t xml:space="preserve">, именуемое в дальнейшем «Заказчик, в лице </w:t>
      </w:r>
      <w:r w:rsidR="00423DEF">
        <w:rPr>
          <w:rFonts w:ascii="Times New Roman" w:eastAsia="Times New Roman" w:hAnsi="Times New Roman" w:cs="Times New Roman"/>
          <w:kern w:val="1"/>
          <w:lang w:eastAsia="ar-SA"/>
        </w:rPr>
        <w:t>и.о.ректора</w:t>
      </w:r>
      <w:r w:rsidRPr="00836F23">
        <w:rPr>
          <w:rFonts w:ascii="Times New Roman" w:eastAsia="Times New Roman" w:hAnsi="Times New Roman" w:cs="Times New Roman"/>
          <w:kern w:val="1"/>
          <w:lang w:eastAsia="ar-SA"/>
        </w:rPr>
        <w:t xml:space="preserve">  Манакова Алексея Леонидовича, действующего на основании </w:t>
      </w:r>
      <w:r w:rsidR="00423DEF">
        <w:rPr>
          <w:rFonts w:ascii="Times New Roman" w:eastAsia="Times New Roman" w:hAnsi="Times New Roman" w:cs="Times New Roman"/>
          <w:kern w:val="1"/>
          <w:lang w:eastAsia="ar-SA"/>
        </w:rPr>
        <w:t>Устава</w:t>
      </w:r>
      <w:r w:rsidRPr="00836F23">
        <w:rPr>
          <w:rFonts w:ascii="Times New Roman" w:eastAsia="Times New Roman" w:hAnsi="Times New Roman" w:cs="Times New Roman"/>
          <w:kern w:val="1"/>
          <w:lang w:eastAsia="ar-SA"/>
        </w:rPr>
        <w:t xml:space="preserve">, с одной стороны и  </w:t>
      </w:r>
      <w:r w:rsidR="00423DEF">
        <w:rPr>
          <w:rFonts w:ascii="Times New Roman" w:eastAsia="Times New Roman" w:hAnsi="Times New Roman" w:cs="Times New Roman"/>
          <w:b/>
          <w:kern w:val="1"/>
          <w:lang w:eastAsia="ar-SA"/>
        </w:rPr>
        <w:t>Общество с ограниченной ответственностью «ТехИндустрия»</w:t>
      </w:r>
      <w:r w:rsidRPr="00836F23">
        <w:rPr>
          <w:rFonts w:ascii="Times New Roman" w:eastAsia="Times New Roman" w:hAnsi="Times New Roman" w:cs="Times New Roman"/>
          <w:b/>
          <w:kern w:val="1"/>
          <w:lang w:eastAsia="ar-SA"/>
        </w:rPr>
        <w:t xml:space="preserve">, </w:t>
      </w:r>
      <w:r w:rsidRPr="00836F23">
        <w:rPr>
          <w:rFonts w:ascii="Times New Roman" w:eastAsia="Times New Roman" w:hAnsi="Times New Roman" w:cs="Times New Roman"/>
          <w:kern w:val="1"/>
          <w:lang w:eastAsia="ar-SA"/>
        </w:rPr>
        <w:t xml:space="preserve"> именуемое в дальнейшем «По</w:t>
      </w:r>
      <w:r w:rsidR="00423DEF">
        <w:rPr>
          <w:rFonts w:ascii="Times New Roman" w:eastAsia="Times New Roman" w:hAnsi="Times New Roman" w:cs="Times New Roman"/>
          <w:kern w:val="1"/>
          <w:lang w:eastAsia="ar-SA"/>
        </w:rPr>
        <w:t>дрядчик», в лице генерального директора Карпенко Игоря Евгеньевича</w:t>
      </w:r>
      <w:r w:rsidRPr="00836F23">
        <w:rPr>
          <w:rFonts w:ascii="Times New Roman" w:eastAsia="Times New Roman" w:hAnsi="Times New Roman" w:cs="Times New Roman"/>
          <w:kern w:val="1"/>
          <w:lang w:eastAsia="ar-SA"/>
        </w:rPr>
        <w:t xml:space="preserve">, действующего на основании </w:t>
      </w:r>
      <w:r w:rsidR="00423DEF">
        <w:rPr>
          <w:rFonts w:ascii="Times New Roman" w:eastAsia="Times New Roman" w:hAnsi="Times New Roman" w:cs="Times New Roman"/>
          <w:kern w:val="1"/>
          <w:lang w:eastAsia="ar-SA"/>
        </w:rPr>
        <w:t xml:space="preserve"> Устава</w:t>
      </w:r>
      <w:r w:rsidRPr="00836F23">
        <w:rPr>
          <w:rFonts w:ascii="Times New Roman" w:eastAsia="Times New Roman" w:hAnsi="Times New Roman" w:cs="Times New Roman"/>
          <w:kern w:val="1"/>
          <w:lang w:eastAsia="ar-SA"/>
        </w:rPr>
        <w:t>, с другой стороны,  в результате размещения заказа в соответствии с Федеральным законом №94-ФЗ от 21.07.2005,  путем проведения открытого аукциона в электронной форме №ЭА-95/</w:t>
      </w:r>
      <w:r w:rsidR="00423DEF">
        <w:rPr>
          <w:rFonts w:ascii="Times New Roman" w:eastAsia="Times New Roman" w:hAnsi="Times New Roman" w:cs="Times New Roman"/>
          <w:kern w:val="1"/>
          <w:lang w:eastAsia="ar-SA"/>
        </w:rPr>
        <w:t xml:space="preserve"> 0351100001712000175,</w:t>
      </w:r>
      <w:r w:rsidRPr="00836F23">
        <w:rPr>
          <w:rFonts w:ascii="Times New Roman" w:eastAsia="Times New Roman" w:hAnsi="Times New Roman" w:cs="Times New Roman"/>
          <w:kern w:val="1"/>
          <w:lang w:eastAsia="ar-SA"/>
        </w:rPr>
        <w:t xml:space="preserve"> на основании протокола подведения итогов открытого аукциона в электронной форме  от </w:t>
      </w:r>
      <w:r w:rsidR="00423DEF">
        <w:rPr>
          <w:rFonts w:ascii="Times New Roman" w:eastAsia="Times New Roman" w:hAnsi="Times New Roman" w:cs="Times New Roman"/>
          <w:kern w:val="1"/>
          <w:lang w:eastAsia="ar-SA"/>
        </w:rPr>
        <w:t>01.10.2012г.</w:t>
      </w:r>
      <w:r w:rsidRPr="00836F23">
        <w:rPr>
          <w:rFonts w:ascii="Times New Roman" w:eastAsia="Times New Roman" w:hAnsi="Times New Roman" w:cs="Times New Roman"/>
          <w:kern w:val="1"/>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836F23" w:rsidRPr="00836F23" w:rsidRDefault="00836F23" w:rsidP="00836F23">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836F23" w:rsidRPr="00836F23" w:rsidRDefault="00836F23" w:rsidP="00836F23">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836F23">
        <w:rPr>
          <w:rFonts w:ascii="Times New Roman" w:eastAsia="Times New Roman" w:hAnsi="Times New Roman" w:cs="Times New Roman"/>
          <w:b/>
          <w:color w:val="000000"/>
          <w:spacing w:val="2"/>
          <w:kern w:val="1"/>
          <w:lang w:eastAsia="ar-SA"/>
        </w:rPr>
        <w:t>1. ПРЕДМЕТ ДОГОВОРА</w:t>
      </w:r>
    </w:p>
    <w:p w:rsidR="00836F23" w:rsidRPr="00836F23" w:rsidRDefault="00836F23" w:rsidP="00836F23">
      <w:pPr>
        <w:shd w:val="clear" w:color="auto" w:fill="FFFFFF"/>
        <w:spacing w:after="0" w:line="240" w:lineRule="auto"/>
        <w:jc w:val="both"/>
        <w:rPr>
          <w:rFonts w:ascii="Times New Roman" w:eastAsia="Times New Roman" w:hAnsi="Times New Roman" w:cs="Times New Roman"/>
          <w:color w:val="000000"/>
          <w:spacing w:val="-4"/>
          <w:lang w:eastAsia="ru-RU"/>
        </w:rPr>
      </w:pPr>
      <w:r w:rsidRPr="00836F23">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836F23">
        <w:rPr>
          <w:rFonts w:ascii="Times New Roman" w:eastAsia="Times New Roman" w:hAnsi="Times New Roman" w:cs="Times New Roman"/>
          <w:color w:val="000000"/>
          <w:spacing w:val="-5"/>
          <w:sz w:val="24"/>
          <w:szCs w:val="24"/>
          <w:lang w:eastAsia="ru-RU"/>
        </w:rPr>
        <w:t xml:space="preserve">материалов, </w:t>
      </w:r>
      <w:r w:rsidRPr="00836F23">
        <w:rPr>
          <w:rFonts w:ascii="Times New Roman" w:eastAsia="Times New Roman" w:hAnsi="Times New Roman" w:cs="Times New Roman"/>
          <w:color w:val="000000"/>
          <w:spacing w:val="-5"/>
          <w:lang w:eastAsia="ru-RU"/>
        </w:rPr>
        <w:t xml:space="preserve">своими </w:t>
      </w:r>
      <w:r w:rsidRPr="00836F23">
        <w:rPr>
          <w:rFonts w:ascii="Times New Roman" w:eastAsia="Times New Roman" w:hAnsi="Times New Roman" w:cs="Times New Roman"/>
          <w:color w:val="000000"/>
          <w:spacing w:val="-5"/>
          <w:lang w:val="en-US" w:eastAsia="ru-RU"/>
        </w:rPr>
        <w:t>c</w:t>
      </w:r>
      <w:r w:rsidRPr="00836F23">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836F23" w:rsidRPr="00836F23" w:rsidRDefault="00836F23" w:rsidP="00836F23">
      <w:pPr>
        <w:shd w:val="clear" w:color="auto" w:fill="FFFFFF"/>
        <w:tabs>
          <w:tab w:val="num" w:pos="180"/>
        </w:tabs>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1.2.«Подрядчик» обязуется выполнить подрядные работы – ремонт  аудитории Л-221 лабораторного   корпуса   Заказчика по адресу: ул. Дуси Ковальчук, 191,  в соответствии с требованиями технического задания   Заказчика  (Приложение №1).</w:t>
      </w:r>
    </w:p>
    <w:p w:rsidR="00836F23" w:rsidRPr="00836F23" w:rsidRDefault="00836F23" w:rsidP="00836F23">
      <w:pPr>
        <w:shd w:val="clear" w:color="auto" w:fill="FFFFFF"/>
        <w:tabs>
          <w:tab w:val="num" w:pos="180"/>
        </w:tabs>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1.3. Перечень, объем и стоимость работ предусмотрены локально-сметным расчетом (Приложение № 2 к договору). </w:t>
      </w:r>
    </w:p>
    <w:p w:rsidR="00836F23" w:rsidRPr="00836F23" w:rsidRDefault="00836F23" w:rsidP="00836F23">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36F23" w:rsidRPr="00836F23" w:rsidRDefault="00836F23" w:rsidP="00836F23">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836F23">
        <w:rPr>
          <w:rFonts w:ascii="Times New Roman" w:eastAsia="Times New Roman" w:hAnsi="Times New Roman" w:cs="Times New Roman"/>
          <w:b/>
          <w:color w:val="000000"/>
          <w:spacing w:val="-6"/>
          <w:lang w:eastAsia="ru-RU"/>
        </w:rPr>
        <w:t xml:space="preserve">       </w:t>
      </w:r>
    </w:p>
    <w:p w:rsidR="00836F23" w:rsidRPr="00836F23" w:rsidRDefault="00836F23" w:rsidP="00836F23">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836F23">
        <w:rPr>
          <w:rFonts w:ascii="Times New Roman" w:eastAsia="Times New Roman" w:hAnsi="Times New Roman" w:cs="Times New Roman"/>
          <w:b/>
          <w:color w:val="000000"/>
          <w:spacing w:val="-6"/>
          <w:kern w:val="1"/>
          <w:lang w:eastAsia="ar-SA"/>
        </w:rPr>
        <w:t>2. ЦЕНА ДОГОВОРА</w:t>
      </w:r>
    </w:p>
    <w:p w:rsidR="00836F23" w:rsidRPr="00836F23" w:rsidRDefault="00836F23" w:rsidP="00836F2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836F23">
        <w:rPr>
          <w:rFonts w:ascii="Times New Roman" w:eastAsia="Times New Roman" w:hAnsi="Times New Roman" w:cs="Times New Roman"/>
          <w:color w:val="000000"/>
          <w:spacing w:val="3"/>
          <w:kern w:val="1"/>
          <w:lang w:eastAsia="ar-SA"/>
        </w:rPr>
        <w:t xml:space="preserve">2.1. Цена настоящего договора определяется общей стоимостью работ, выполняемых по настоящему договору, и составляет  </w:t>
      </w:r>
      <w:r w:rsidR="00423DEF">
        <w:rPr>
          <w:rFonts w:ascii="Times New Roman" w:eastAsia="Times New Roman" w:hAnsi="Times New Roman" w:cs="Times New Roman"/>
          <w:color w:val="000000"/>
          <w:spacing w:val="3"/>
          <w:kern w:val="1"/>
          <w:lang w:eastAsia="ar-SA"/>
        </w:rPr>
        <w:t>2 665 669, 41 рубль (два миллиона шестьсот шестьдесят пять тысяч шестьсот шестьдесят девять рублей 41 копейка</w:t>
      </w:r>
      <w:r w:rsidRPr="00836F23">
        <w:rPr>
          <w:rFonts w:ascii="Times New Roman" w:eastAsia="Times New Roman" w:hAnsi="Times New Roman" w:cs="Times New Roman"/>
          <w:color w:val="000000"/>
          <w:spacing w:val="3"/>
          <w:kern w:val="1"/>
          <w:lang w:eastAsia="ar-SA"/>
        </w:rPr>
        <w:t xml:space="preserve">), </w:t>
      </w:r>
      <w:r w:rsidRPr="00836F23">
        <w:rPr>
          <w:rFonts w:ascii="Times New Roman" w:eastAsia="Times New Roman" w:hAnsi="Times New Roman" w:cs="Times New Roman"/>
          <w:color w:val="000000"/>
          <w:spacing w:val="-4"/>
          <w:kern w:val="1"/>
          <w:lang w:eastAsia="ar-SA"/>
        </w:rPr>
        <w:t>с учетом  НДС.</w:t>
      </w:r>
    </w:p>
    <w:p w:rsidR="00836F23" w:rsidRPr="00836F23" w:rsidRDefault="00836F23" w:rsidP="00836F2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836F23">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используемых  при выполнении работ,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836F23">
        <w:rPr>
          <w:rFonts w:ascii="Times New Roman" w:eastAsia="Times New Roman" w:hAnsi="Times New Roman" w:cs="Times New Roman"/>
          <w:color w:val="000000"/>
          <w:spacing w:val="7"/>
          <w:kern w:val="1"/>
          <w:lang w:eastAsia="ar-SA"/>
        </w:rPr>
        <w:t xml:space="preserve"> </w:t>
      </w:r>
    </w:p>
    <w:p w:rsidR="00836F23" w:rsidRPr="00836F23" w:rsidRDefault="00836F23" w:rsidP="00836F2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836F23" w:rsidRPr="00836F23" w:rsidRDefault="00836F23" w:rsidP="00836F23">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836F23">
        <w:rPr>
          <w:rFonts w:ascii="Times New Roman" w:eastAsia="Times New Roman" w:hAnsi="Times New Roman" w:cs="Times New Roman"/>
          <w:b/>
          <w:color w:val="000000"/>
          <w:spacing w:val="-8"/>
          <w:lang w:eastAsia="ru-RU"/>
        </w:rPr>
        <w:t>3. ПОРЯДОК ОПЛАТЫ</w:t>
      </w:r>
    </w:p>
    <w:p w:rsidR="00836F23" w:rsidRPr="00836F23" w:rsidRDefault="00836F23" w:rsidP="00836F23">
      <w:pPr>
        <w:widowControl w:val="0"/>
        <w:suppressAutoHyphens/>
        <w:spacing w:after="0" w:line="240" w:lineRule="auto"/>
        <w:jc w:val="both"/>
        <w:rPr>
          <w:rFonts w:ascii="Times New Roman" w:eastAsia="DejaVu Sans" w:hAnsi="Times New Roman" w:cs="Times New Roman"/>
          <w:kern w:val="1"/>
          <w:lang w:eastAsia="ar-SA"/>
        </w:rPr>
      </w:pPr>
      <w:r w:rsidRPr="00836F23">
        <w:rPr>
          <w:rFonts w:ascii="Times New Roman" w:eastAsia="Times New Roman" w:hAnsi="Times New Roman" w:cs="Times New Roman"/>
          <w:color w:val="000000"/>
          <w:spacing w:val="-6"/>
          <w:lang w:eastAsia="ru-RU"/>
        </w:rPr>
        <w:t xml:space="preserve">      </w:t>
      </w:r>
      <w:r w:rsidRPr="00836F23">
        <w:rPr>
          <w:rFonts w:ascii="Times New Roman" w:eastAsia="DejaVu Sans" w:hAnsi="Times New Roman" w:cs="Times New Roman"/>
          <w:kern w:val="1"/>
          <w:lang w:eastAsia="ar-SA"/>
        </w:rPr>
        <w:t xml:space="preserve">3.1. «Заказчик» производит оплату по договору поэтапно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836F23" w:rsidRPr="00836F23" w:rsidRDefault="00836F23" w:rsidP="00836F23">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836F23">
        <w:rPr>
          <w:rFonts w:ascii="Times New Roman" w:eastAsia="DejaVu Sans" w:hAnsi="Times New Roman" w:cs="Times New Roman"/>
          <w:kern w:val="1"/>
          <w:lang w:eastAsia="ar-SA"/>
        </w:rPr>
        <w:t xml:space="preserve">3.2. </w:t>
      </w:r>
      <w:r w:rsidRPr="00836F23">
        <w:rPr>
          <w:rFonts w:ascii="Times New Roman" w:eastAsia="Times New Roman" w:hAnsi="Times New Roman" w:cs="Times New Roman"/>
          <w:lang w:eastAsia="ru-RU"/>
        </w:rPr>
        <w:t xml:space="preserve">Оплата производится «Заказчиком» в течение 10 </w:t>
      </w:r>
      <w:r w:rsidRPr="00836F23">
        <w:rPr>
          <w:rFonts w:ascii="Times New Roman" w:eastAsia="DejaVu Sans" w:hAnsi="Times New Roman" w:cs="Times New Roman"/>
          <w:kern w:val="1"/>
          <w:lang w:eastAsia="ar-SA"/>
        </w:rPr>
        <w:t xml:space="preserve">(десяти) </w:t>
      </w:r>
      <w:r w:rsidRPr="00836F23">
        <w:rPr>
          <w:rFonts w:ascii="Times New Roman" w:eastAsia="Times New Roman" w:hAnsi="Times New Roman" w:cs="Times New Roman"/>
          <w:lang w:eastAsia="ru-RU"/>
        </w:rPr>
        <w:t>банковских дней со дня предоставления «Подрядчиком» надлежаще оформленных документов на оплату (акт КС-2, справка КС-3, счет и счет-фактура)</w:t>
      </w:r>
      <w:r w:rsidRPr="00836F23">
        <w:rPr>
          <w:rFonts w:ascii="Times New Roman" w:eastAsia="DejaVu Sans" w:hAnsi="Times New Roman" w:cs="Times New Roman"/>
          <w:kern w:val="1"/>
          <w:lang w:eastAsia="ar-SA"/>
        </w:rPr>
        <w:t>, при отсутствии у «Заказчика» претензий и замечаний по количеству и качеству выполненных работ на соответствующем этапе.</w:t>
      </w:r>
    </w:p>
    <w:p w:rsidR="00836F23" w:rsidRPr="00836F23" w:rsidRDefault="00836F23" w:rsidP="00836F2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3.3. «Заказчик» производит оплату работ, выполняемых по настоящему договору, за счет средств федерального бюджета путем перечисления денежных средств на расчетный счет «Подрядчика». </w:t>
      </w:r>
    </w:p>
    <w:p w:rsidR="00836F23" w:rsidRPr="00836F23" w:rsidRDefault="00836F23" w:rsidP="00836F2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36F23" w:rsidRPr="00836F23" w:rsidRDefault="00836F23" w:rsidP="00836F2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836F23" w:rsidRPr="00836F23" w:rsidRDefault="00836F23" w:rsidP="00836F2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36F23">
        <w:rPr>
          <w:rFonts w:ascii="Times New Roman" w:eastAsia="Times New Roman" w:hAnsi="Times New Roman" w:cs="Times New Roman"/>
          <w:b/>
          <w:lang w:eastAsia="ru-RU"/>
        </w:rPr>
        <w:t>4. СРОКИ И ПОРЯДОК ВЫПОЛНЕНИЯ РАБОТ</w:t>
      </w:r>
    </w:p>
    <w:p w:rsidR="00836F23" w:rsidRPr="00836F23" w:rsidRDefault="00836F23" w:rsidP="00836F23">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r w:rsidRPr="00836F23">
        <w:rPr>
          <w:rFonts w:ascii="Times New Roman" w:eastAsia="Times New Roman" w:hAnsi="Times New Roman" w:cs="Times New Roman"/>
          <w:color w:val="000000"/>
          <w:spacing w:val="4"/>
          <w:lang w:eastAsia="ru-RU"/>
        </w:rPr>
        <w:t xml:space="preserve">        4.1. «Подрядчик» обязуется в течение трех дней со дня заключения договора разработать и согласовать с Заказчиком проект производства работ (ППР), График выполнения работ и представить их «Заказчику».</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36F23">
        <w:rPr>
          <w:rFonts w:ascii="Times New Roman" w:eastAsia="Times New Roman" w:hAnsi="Times New Roman" w:cs="Times New Roman"/>
          <w:b/>
          <w:lang w:eastAsia="ru-RU"/>
        </w:rPr>
        <w:lastRenderedPageBreak/>
        <w:t xml:space="preserve">     </w:t>
      </w:r>
      <w:r w:rsidRPr="00836F23">
        <w:rPr>
          <w:rFonts w:ascii="Times New Roman" w:eastAsia="Times New Roman" w:hAnsi="Times New Roman" w:cs="Times New Roman"/>
          <w:color w:val="000000"/>
          <w:spacing w:val="4"/>
          <w:lang w:eastAsia="ru-RU"/>
        </w:rPr>
        <w:t xml:space="preserve">  4.2. «Подрядчик» обязуется приступить к выполнению работ через три дня после заключения договора и выполнить весь объем работ, предусмотренный настоящим договором, в течение 45 (сорок пять) календарных дней.</w:t>
      </w:r>
    </w:p>
    <w:p w:rsidR="00836F23" w:rsidRPr="00836F23" w:rsidRDefault="00836F23" w:rsidP="00836F2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1"/>
          <w:lang w:eastAsia="ru-RU"/>
        </w:rPr>
        <w:tab/>
        <w:t xml:space="preserve"> 4.3. Если в процессе производства работ, предусмотренных договором, «Заказчиком» будут обнаружены недостатки в выполненной работе, то </w:t>
      </w:r>
      <w:r w:rsidRPr="00836F23">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836F23">
        <w:rPr>
          <w:rFonts w:ascii="Times New Roman" w:eastAsia="Times New Roman" w:hAnsi="Times New Roman" w:cs="Times New Roman"/>
          <w:color w:val="000000"/>
          <w:spacing w:val="2"/>
          <w:lang w:eastAsia="ru-RU"/>
        </w:rPr>
        <w:t xml:space="preserve"> устранить эти недостатки. После устранения недостатков «Заказчик» обязан принять выполненную работу</w:t>
      </w:r>
      <w:r w:rsidRPr="00836F23">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836F23">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836F23">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836F23">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836F23">
        <w:rPr>
          <w:rFonts w:ascii="Times New Roman" w:eastAsia="Times New Roman" w:hAnsi="Times New Roman" w:cs="Times New Roman"/>
          <w:color w:val="000000"/>
          <w:spacing w:val="-2"/>
          <w:lang w:eastAsia="ru-RU"/>
        </w:rPr>
        <w:t>«Заказчиком».</w:t>
      </w:r>
    </w:p>
    <w:p w:rsidR="00836F23" w:rsidRPr="00836F23" w:rsidRDefault="00836F23" w:rsidP="00836F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36F23" w:rsidRPr="00836F23" w:rsidRDefault="00836F23" w:rsidP="00836F2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4.4.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36F23" w:rsidRPr="00836F23" w:rsidRDefault="00836F23" w:rsidP="00836F23">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836F23" w:rsidRPr="00836F23" w:rsidRDefault="00836F23" w:rsidP="00836F23">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836F23">
        <w:rPr>
          <w:rFonts w:ascii="Times New Roman" w:eastAsia="Times New Roman" w:hAnsi="Times New Roman" w:cs="Times New Roman"/>
          <w:b/>
          <w:color w:val="000000"/>
          <w:spacing w:val="-3"/>
          <w:lang w:eastAsia="ru-RU"/>
        </w:rPr>
        <w:t>5.ОБЯЗАННОСТИ СТОРОН</w:t>
      </w:r>
    </w:p>
    <w:p w:rsidR="00836F23" w:rsidRPr="00836F23" w:rsidRDefault="00836F23" w:rsidP="00836F23">
      <w:pPr>
        <w:shd w:val="clear" w:color="auto" w:fill="FFFFFF"/>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Обязанности «Подрядчика»:</w:t>
      </w:r>
    </w:p>
    <w:p w:rsidR="00836F23" w:rsidRPr="00836F23" w:rsidRDefault="00836F23" w:rsidP="00836F23">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836F23" w:rsidRPr="00836F23" w:rsidRDefault="00836F23" w:rsidP="00836F23">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color w:val="000000"/>
          <w:spacing w:val="-11"/>
          <w:lang w:eastAsia="ru-RU"/>
        </w:rPr>
        <w:t>5.2.</w:t>
      </w:r>
      <w:r w:rsidRPr="00836F23">
        <w:rPr>
          <w:rFonts w:ascii="Times New Roman" w:eastAsia="Times New Roman" w:hAnsi="Times New Roman" w:cs="Times New Roman"/>
          <w:color w:val="000000"/>
          <w:lang w:eastAsia="ru-RU"/>
        </w:rPr>
        <w:t xml:space="preserve"> </w:t>
      </w:r>
      <w:r w:rsidRPr="00836F23">
        <w:rPr>
          <w:rFonts w:ascii="Times New Roman" w:eastAsia="Times New Roman" w:hAnsi="Times New Roman" w:cs="Times New Roman"/>
          <w:color w:val="000000"/>
          <w:spacing w:val="1"/>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1"/>
          <w:lang w:eastAsia="ru-RU"/>
        </w:rPr>
        <w:tab/>
        <w:t xml:space="preserve">5.3. </w:t>
      </w:r>
      <w:r w:rsidRPr="00836F23">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836F23">
        <w:rPr>
          <w:rFonts w:ascii="Times New Roman" w:eastAsia="Times New Roman" w:hAnsi="Times New Roman" w:cs="Times New Roman"/>
          <w:color w:val="000000"/>
          <w:spacing w:val="1"/>
          <w:lang w:eastAsia="ru-RU"/>
        </w:rPr>
        <w:t>материалы, инструменты и т.д.).</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
          <w:lang w:eastAsia="ru-RU"/>
        </w:rPr>
        <w:t xml:space="preserve">      5.4. «Подрядчик» обязан ежедневно в течение всего срока выполнения работ по договору проводить уборку рабочего места.</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836F23">
        <w:rPr>
          <w:rFonts w:ascii="Times New Roman" w:eastAsia="Times New Roman" w:hAnsi="Times New Roman" w:cs="Times New Roman"/>
          <w:color w:val="000000"/>
          <w:spacing w:val="-11"/>
          <w:lang w:eastAsia="ru-RU"/>
        </w:rPr>
        <w:tab/>
        <w:t>5.5.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строительного мусора, образовавшихся в результате производства работ, и обеспечить их вывоз.</w:t>
      </w:r>
    </w:p>
    <w:p w:rsidR="00836F23" w:rsidRPr="00836F23" w:rsidRDefault="00836F23" w:rsidP="00836F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836F23">
        <w:rPr>
          <w:rFonts w:ascii="Times New Roman" w:eastAsia="Times New Roman" w:hAnsi="Times New Roman" w:cs="Times New Roman"/>
          <w:color w:val="000000"/>
          <w:spacing w:val="-11"/>
          <w:lang w:eastAsia="ru-RU"/>
        </w:rPr>
        <w:t xml:space="preserve">     Обязанности «Заказчика».</w:t>
      </w:r>
    </w:p>
    <w:p w:rsidR="00836F23" w:rsidRPr="00836F23" w:rsidRDefault="00836F23" w:rsidP="00836F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836F23" w:rsidRPr="00836F23" w:rsidRDefault="00836F23" w:rsidP="00836F2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836F23" w:rsidRPr="00836F23" w:rsidRDefault="00836F23" w:rsidP="00836F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836F23">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836F23">
        <w:rPr>
          <w:rFonts w:ascii="Times New Roman" w:eastAsia="Times New Roman" w:hAnsi="Times New Roman" w:cs="Times New Roman"/>
          <w:color w:val="000000"/>
          <w:spacing w:val="1"/>
          <w:lang w:eastAsia="ru-RU"/>
        </w:rPr>
        <w:t xml:space="preserve"> и известить об этом «Подрядчика».</w:t>
      </w:r>
    </w:p>
    <w:p w:rsidR="00836F23" w:rsidRPr="00836F23" w:rsidRDefault="00836F23" w:rsidP="00836F2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36F23" w:rsidRPr="00836F23" w:rsidRDefault="00836F23" w:rsidP="00836F23">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836F23" w:rsidRPr="00836F23" w:rsidRDefault="00836F23" w:rsidP="00836F2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836F23">
        <w:rPr>
          <w:rFonts w:ascii="Times New Roman" w:eastAsia="Times New Roman" w:hAnsi="Times New Roman" w:cs="Times New Roman"/>
          <w:b/>
          <w:color w:val="000000"/>
          <w:spacing w:val="2"/>
          <w:lang w:eastAsia="ru-RU"/>
        </w:rPr>
        <w:t>6. ПРИЕМКА РАБОТ</w:t>
      </w:r>
    </w:p>
    <w:p w:rsidR="00836F23" w:rsidRPr="00836F23" w:rsidRDefault="00836F23" w:rsidP="00836F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836F23">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836F23">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ежемесячных и итогового акта сдачи-приемки работ по </w:t>
      </w:r>
      <w:r w:rsidRPr="00836F23">
        <w:rPr>
          <w:rFonts w:ascii="Times New Roman" w:eastAsia="Times New Roman" w:hAnsi="Times New Roman" w:cs="Times New Roman"/>
          <w:color w:val="000000"/>
          <w:spacing w:val="-2"/>
          <w:lang w:eastAsia="ru-RU"/>
        </w:rPr>
        <w:t>форме КС-2 и справки по форме КС-3, при скрытых работах – актом на скрытые работы.</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6"/>
          <w:lang w:eastAsia="ru-RU"/>
        </w:rPr>
        <w:tab/>
        <w:t xml:space="preserve">6.3. </w:t>
      </w:r>
      <w:r w:rsidRPr="00836F23">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836F23">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836F23">
        <w:rPr>
          <w:rFonts w:ascii="Times New Roman" w:eastAsia="Times New Roman" w:hAnsi="Times New Roman" w:cs="Times New Roman"/>
          <w:color w:val="000000"/>
          <w:spacing w:val="1"/>
          <w:lang w:eastAsia="ru-RU"/>
        </w:rPr>
        <w:t xml:space="preserve">дней с </w:t>
      </w:r>
      <w:r w:rsidRPr="00836F23">
        <w:rPr>
          <w:rFonts w:ascii="Times New Roman" w:eastAsia="Times New Roman" w:hAnsi="Times New Roman" w:cs="Times New Roman"/>
          <w:color w:val="000000"/>
          <w:spacing w:val="1"/>
          <w:lang w:eastAsia="ru-RU"/>
        </w:rPr>
        <w:lastRenderedPageBreak/>
        <w:t xml:space="preserve">момента их предъявления. В случае не подписания «Заказчиком» акта, последний направляет в адрес </w:t>
      </w:r>
      <w:r w:rsidRPr="00836F23">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836F23">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836F23">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 сертификаты на изделия, материалы, акты на скрытые работы). </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836F23">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836F23">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836F23">
        <w:rPr>
          <w:rFonts w:ascii="Times New Roman" w:eastAsia="Times New Roman" w:hAnsi="Times New Roman" w:cs="Times New Roman"/>
          <w:b/>
          <w:color w:val="000000"/>
          <w:spacing w:val="-3"/>
          <w:lang w:eastAsia="ru-RU"/>
        </w:rPr>
        <w:t xml:space="preserve"> </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836F23" w:rsidRPr="00836F23" w:rsidRDefault="00836F23" w:rsidP="00836F23">
      <w:pPr>
        <w:shd w:val="clear" w:color="auto" w:fill="FFFFFF"/>
        <w:spacing w:after="0" w:line="240" w:lineRule="auto"/>
        <w:rPr>
          <w:rFonts w:ascii="Times New Roman" w:eastAsia="Times New Roman" w:hAnsi="Times New Roman" w:cs="Times New Roman"/>
          <w:lang w:eastAsia="ru-RU"/>
        </w:rPr>
      </w:pPr>
      <w:r w:rsidRPr="00836F23">
        <w:rPr>
          <w:rFonts w:ascii="Times New Roman" w:eastAsia="Times New Roman" w:hAnsi="Times New Roman" w:cs="Times New Roman"/>
          <w:b/>
          <w:color w:val="000000"/>
          <w:spacing w:val="-3"/>
          <w:lang w:eastAsia="ru-RU"/>
        </w:rPr>
        <w:t xml:space="preserve">                                                            7. ОТВЕТСТВЕННОСТЬ СТОРОН</w:t>
      </w:r>
    </w:p>
    <w:p w:rsidR="00836F23" w:rsidRPr="00836F23" w:rsidRDefault="00836F23" w:rsidP="00836F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836F23" w:rsidRPr="00836F23" w:rsidRDefault="00836F23" w:rsidP="00836F23">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836F23" w:rsidRPr="00836F23" w:rsidRDefault="00836F23" w:rsidP="00836F23">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836F23" w:rsidRPr="00836F23" w:rsidRDefault="00836F23" w:rsidP="00836F23">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7.4. В случае нарушения сроков выполнения обязательств, предусмотренных  4.1, 4.2., 5.5.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836F23" w:rsidRPr="00836F23" w:rsidRDefault="00836F23" w:rsidP="00836F23">
      <w:pPr>
        <w:shd w:val="clear" w:color="auto" w:fill="FFFFFF"/>
        <w:tabs>
          <w:tab w:val="left" w:pos="1375"/>
        </w:tabs>
        <w:spacing w:after="0" w:line="240" w:lineRule="auto"/>
        <w:ind w:firstLine="357"/>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836F23" w:rsidRPr="00836F23" w:rsidRDefault="00836F23" w:rsidP="00836F23">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836F23">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836F23" w:rsidRPr="00836F23" w:rsidRDefault="00836F23" w:rsidP="00836F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1"/>
          <w:lang w:eastAsia="ru-RU"/>
        </w:rPr>
        <w:t>7.7. Ри</w:t>
      </w:r>
      <w:r w:rsidRPr="00836F23">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836F23" w:rsidRPr="00836F23" w:rsidRDefault="00836F23" w:rsidP="00836F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836F23">
        <w:rPr>
          <w:rFonts w:ascii="Times New Roman" w:eastAsia="Times New Roman" w:hAnsi="Times New Roman" w:cs="Times New Roman"/>
          <w:color w:val="000000"/>
          <w:spacing w:val="2"/>
          <w:lang w:eastAsia="ru-RU"/>
        </w:rPr>
        <w:t xml:space="preserve">7.8. </w:t>
      </w:r>
      <w:r w:rsidRPr="00836F23">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836F23">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836F23" w:rsidRPr="00836F23" w:rsidRDefault="00836F23" w:rsidP="00836F23">
      <w:pPr>
        <w:autoSpaceDE w:val="0"/>
        <w:autoSpaceDN w:val="0"/>
        <w:adjustRightInd w:val="0"/>
        <w:spacing w:after="0" w:line="240" w:lineRule="auto"/>
        <w:jc w:val="both"/>
        <w:rPr>
          <w:rFonts w:ascii="Times New Roman" w:eastAsia="Times New Roman" w:hAnsi="Times New Roman" w:cs="Times New Roman"/>
          <w:lang w:eastAsia="ru-RU"/>
        </w:rPr>
      </w:pPr>
    </w:p>
    <w:p w:rsidR="00836F23" w:rsidRPr="00836F23" w:rsidRDefault="00836F23" w:rsidP="00836F23">
      <w:pPr>
        <w:spacing w:after="0" w:line="240" w:lineRule="auto"/>
        <w:jc w:val="center"/>
        <w:rPr>
          <w:rFonts w:ascii="Times New Roman" w:eastAsia="Times New Roman" w:hAnsi="Times New Roman" w:cs="Times New Roman"/>
          <w:b/>
          <w:lang w:eastAsia="ru-RU"/>
        </w:rPr>
      </w:pPr>
      <w:r w:rsidRPr="00836F23">
        <w:rPr>
          <w:rFonts w:ascii="Times New Roman" w:eastAsia="Times New Roman" w:hAnsi="Times New Roman" w:cs="Times New Roman"/>
          <w:b/>
          <w:lang w:eastAsia="ru-RU"/>
        </w:rPr>
        <w:t>8. ОБСТОЯТЕЛЬСТВА НЕПРЕОДОЛИМОЙ СИЛЫ</w:t>
      </w:r>
    </w:p>
    <w:p w:rsidR="00836F23" w:rsidRPr="00836F23" w:rsidRDefault="00836F23" w:rsidP="00836F23">
      <w:pPr>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b/>
          <w:lang w:eastAsia="ru-RU"/>
        </w:rPr>
        <w:t xml:space="preserve">      </w:t>
      </w:r>
      <w:r w:rsidRPr="00836F23">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836F23" w:rsidRPr="00836F23" w:rsidRDefault="00836F23" w:rsidP="00836F23">
      <w:pPr>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36F23" w:rsidRPr="00836F23" w:rsidRDefault="00836F23" w:rsidP="00836F23">
      <w:pPr>
        <w:spacing w:after="0" w:line="240" w:lineRule="auto"/>
        <w:jc w:val="center"/>
        <w:rPr>
          <w:rFonts w:ascii="Times New Roman" w:eastAsia="Times New Roman" w:hAnsi="Times New Roman" w:cs="Times New Roman"/>
          <w:lang w:eastAsia="ru-RU"/>
        </w:rPr>
      </w:pPr>
    </w:p>
    <w:p w:rsidR="00836F23" w:rsidRPr="00836F23" w:rsidRDefault="00836F23" w:rsidP="00836F23">
      <w:pPr>
        <w:spacing w:after="0" w:line="240" w:lineRule="auto"/>
        <w:jc w:val="center"/>
        <w:rPr>
          <w:rFonts w:ascii="Times New Roman" w:eastAsia="Times New Roman" w:hAnsi="Times New Roman" w:cs="Times New Roman"/>
          <w:b/>
          <w:lang w:eastAsia="ru-RU"/>
        </w:rPr>
      </w:pPr>
      <w:r w:rsidRPr="00836F23">
        <w:rPr>
          <w:rFonts w:ascii="Times New Roman" w:eastAsia="Times New Roman" w:hAnsi="Times New Roman" w:cs="Times New Roman"/>
          <w:b/>
          <w:lang w:eastAsia="ru-RU"/>
        </w:rPr>
        <w:t>9. ГАРАНТИЙНОЕ ОБЯЗАТЕЛЬСТВО</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24 месяцев со дня подписания актов сдачи-приемки выполненных работ.</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lastRenderedPageBreak/>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12 часов с момента получения телефонограммы.</w:t>
      </w:r>
    </w:p>
    <w:p w:rsidR="00836F23" w:rsidRPr="00836F23" w:rsidRDefault="00836F23" w:rsidP="00836F23">
      <w:pPr>
        <w:spacing w:after="0" w:line="240" w:lineRule="auto"/>
        <w:jc w:val="both"/>
        <w:rPr>
          <w:rFonts w:ascii="Times New Roman" w:eastAsia="Times New Roman" w:hAnsi="Times New Roman" w:cs="Times New Roman"/>
          <w:lang w:eastAsia="ru-RU"/>
        </w:rPr>
      </w:pPr>
    </w:p>
    <w:p w:rsidR="00836F23" w:rsidRPr="00836F23" w:rsidRDefault="00836F23" w:rsidP="00836F23">
      <w:pPr>
        <w:spacing w:after="0" w:line="240" w:lineRule="auto"/>
        <w:jc w:val="center"/>
        <w:rPr>
          <w:rFonts w:ascii="Times New Roman" w:eastAsia="Times New Roman" w:hAnsi="Times New Roman" w:cs="Times New Roman"/>
          <w:b/>
          <w:lang w:eastAsia="ru-RU"/>
        </w:rPr>
      </w:pPr>
      <w:r w:rsidRPr="00836F23">
        <w:rPr>
          <w:rFonts w:ascii="Times New Roman" w:eastAsia="Times New Roman" w:hAnsi="Times New Roman" w:cs="Times New Roman"/>
          <w:b/>
          <w:lang w:eastAsia="ru-RU"/>
        </w:rPr>
        <w:t xml:space="preserve">10. ПОРЯДОК  РАЗРЕШЕНИЯ  СПОРОВ </w:t>
      </w:r>
    </w:p>
    <w:p w:rsidR="00836F23" w:rsidRPr="00836F23" w:rsidRDefault="00836F23" w:rsidP="00836F23">
      <w:pPr>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836F23" w:rsidRPr="00836F23" w:rsidRDefault="00836F23" w:rsidP="00836F23">
      <w:pPr>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836F23" w:rsidRPr="00836F23" w:rsidRDefault="00836F23" w:rsidP="00836F23">
      <w:pPr>
        <w:spacing w:after="0" w:line="240" w:lineRule="auto"/>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836F23" w:rsidRPr="00836F23" w:rsidRDefault="00836F23" w:rsidP="00836F23">
      <w:pPr>
        <w:tabs>
          <w:tab w:val="left" w:pos="180"/>
        </w:tabs>
        <w:spacing w:after="0" w:line="240" w:lineRule="auto"/>
        <w:rPr>
          <w:rFonts w:ascii="Times New Roman" w:eastAsia="Times New Roman" w:hAnsi="Times New Roman" w:cs="Times New Roman"/>
          <w:b/>
          <w:lang w:eastAsia="ru-RU"/>
        </w:rPr>
      </w:pPr>
    </w:p>
    <w:p w:rsidR="00836F23" w:rsidRPr="00836F23" w:rsidRDefault="00836F23" w:rsidP="00836F23">
      <w:pPr>
        <w:tabs>
          <w:tab w:val="left" w:pos="180"/>
        </w:tabs>
        <w:spacing w:after="0" w:line="240" w:lineRule="auto"/>
        <w:jc w:val="center"/>
        <w:rPr>
          <w:rFonts w:ascii="Times New Roman" w:eastAsia="Times New Roman" w:hAnsi="Times New Roman" w:cs="Times New Roman"/>
          <w:lang w:eastAsia="ru-RU"/>
        </w:rPr>
      </w:pPr>
      <w:r w:rsidRPr="00836F23">
        <w:rPr>
          <w:rFonts w:ascii="Times New Roman" w:eastAsia="Times New Roman" w:hAnsi="Times New Roman" w:cs="Times New Roman"/>
          <w:b/>
          <w:lang w:eastAsia="ru-RU"/>
        </w:rPr>
        <w:t>11. ЗАКЛЮЧИТЕЛЬНЫЕ ПОЛОЖЕНИЯ</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11.2. Договор заключается в электронном виде путем его подписания сторонами электронной подписью (ЭП).</w:t>
      </w:r>
    </w:p>
    <w:p w:rsidR="00836F23" w:rsidRPr="00836F23" w:rsidRDefault="00836F23" w:rsidP="00836F2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836F23" w:rsidRPr="00836F23" w:rsidRDefault="00836F23" w:rsidP="00836F2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11.4. Стороны вправе, при наличии обоюдного согласия, подписать бумажный экземпляр договора, заключенного путем подписания ЭП. </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836F23" w:rsidRPr="00836F23" w:rsidRDefault="00836F23" w:rsidP="00836F23">
      <w:pPr>
        <w:spacing w:after="0" w:line="240" w:lineRule="auto"/>
        <w:ind w:firstLine="360"/>
        <w:jc w:val="both"/>
        <w:rPr>
          <w:rFonts w:ascii="Times New Roman" w:eastAsia="Times New Roman" w:hAnsi="Times New Roman" w:cs="Times New Roman"/>
          <w:lang w:eastAsia="ru-RU"/>
        </w:rPr>
      </w:pPr>
      <w:r w:rsidRPr="00836F23">
        <w:rPr>
          <w:rFonts w:ascii="Times New Roman" w:eastAsia="Times New Roman" w:hAnsi="Times New Roman" w:cs="Times New Roman"/>
          <w:lang w:eastAsia="ru-RU"/>
        </w:rPr>
        <w:t xml:space="preserve"> 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836F23" w:rsidRPr="00836F23" w:rsidRDefault="00836F23" w:rsidP="00836F23">
      <w:pPr>
        <w:spacing w:after="0" w:line="240" w:lineRule="auto"/>
        <w:ind w:firstLine="360"/>
        <w:jc w:val="center"/>
        <w:rPr>
          <w:rFonts w:ascii="Times New Roman" w:eastAsia="Times New Roman" w:hAnsi="Times New Roman" w:cs="Times New Roman"/>
          <w:lang w:eastAsia="ru-RU"/>
        </w:rPr>
      </w:pPr>
    </w:p>
    <w:p w:rsidR="00836F23" w:rsidRPr="00836F23" w:rsidRDefault="00836F23" w:rsidP="00836F23">
      <w:pPr>
        <w:spacing w:after="0" w:line="240" w:lineRule="auto"/>
        <w:rPr>
          <w:rFonts w:ascii="Times New Roman" w:eastAsia="Times New Roman" w:hAnsi="Times New Roman" w:cs="Times New Roman"/>
          <w:b/>
          <w:lang w:eastAsia="ru-RU"/>
        </w:rPr>
      </w:pPr>
      <w:r w:rsidRPr="00836F23">
        <w:rPr>
          <w:rFonts w:ascii="Times New Roman" w:eastAsia="Times New Roman" w:hAnsi="Times New Roman" w:cs="Times New Roman"/>
          <w:lang w:eastAsia="ru-RU"/>
        </w:rPr>
        <w:t xml:space="preserve">                                       </w:t>
      </w:r>
      <w:r w:rsidRPr="00836F23">
        <w:rPr>
          <w:rFonts w:ascii="Times New Roman" w:eastAsia="Times New Roman" w:hAnsi="Times New Roman" w:cs="Times New Roman"/>
          <w:b/>
          <w:lang w:eastAsia="ru-RU"/>
        </w:rPr>
        <w:t>12.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836F23" w:rsidRPr="00836F23" w:rsidTr="00836F23">
        <w:tc>
          <w:tcPr>
            <w:tcW w:w="4832" w:type="dxa"/>
            <w:tcBorders>
              <w:top w:val="single" w:sz="4" w:space="0" w:color="auto"/>
              <w:left w:val="single" w:sz="4" w:space="0" w:color="auto"/>
              <w:bottom w:val="single" w:sz="4" w:space="0" w:color="auto"/>
              <w:right w:val="single" w:sz="4" w:space="0" w:color="auto"/>
            </w:tcBorders>
            <w:shd w:val="clear" w:color="auto" w:fill="auto"/>
          </w:tcPr>
          <w:p w:rsidR="00836F23" w:rsidRPr="00836F23" w:rsidRDefault="00836F23" w:rsidP="00836F23">
            <w:pPr>
              <w:suppressAutoHyphens/>
              <w:spacing w:after="0" w:line="240" w:lineRule="auto"/>
              <w:jc w:val="center"/>
              <w:rPr>
                <w:rFonts w:ascii="Times New Roman" w:eastAsia="Times New Roman" w:hAnsi="Times New Roman" w:cs="Times New Roman"/>
                <w:b/>
                <w:kern w:val="2"/>
                <w:lang w:eastAsia="ar-SA"/>
              </w:rPr>
            </w:pPr>
            <w:r w:rsidRPr="00836F23">
              <w:rPr>
                <w:rFonts w:ascii="Times New Roman" w:eastAsia="Times New Roman" w:hAnsi="Times New Roman" w:cs="Times New Roman"/>
                <w:b/>
                <w:kern w:val="1"/>
                <w:lang w:eastAsia="ar-SA"/>
              </w:rPr>
              <w:t>Заказчик</w:t>
            </w:r>
          </w:p>
          <w:p w:rsidR="00836F23" w:rsidRPr="00836F23" w:rsidRDefault="00836F23" w:rsidP="00836F23">
            <w:pPr>
              <w:suppressAutoHyphens/>
              <w:spacing w:after="0" w:line="240" w:lineRule="auto"/>
              <w:rPr>
                <w:rFonts w:ascii="Times New Roman" w:eastAsia="Times New Roman" w:hAnsi="Times New Roman" w:cs="Times New Roman"/>
                <w:b/>
                <w:kern w:val="2"/>
                <w:lang w:eastAsia="ar-SA"/>
              </w:rPr>
            </w:pPr>
            <w:r w:rsidRPr="00836F23">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 xml:space="preserve">630049г.Новосибирск,49ул.Д.Ковальчук д.191, </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ИНН: 5402113155 КПП 540201001</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ОКОНХ 92110     ОКПО 01115969</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Получатель: УФК по Новосибирской области (СГУПС л/с 20516Х3890)</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БИК 045004001</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Банк: ГРКЦ ГУ Банка России по Новосибирской обл. г.Новосибирск</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Расчетный счет   40501810700042000002</w:t>
            </w:r>
          </w:p>
          <w:p w:rsidR="00836F23" w:rsidRPr="00836F23" w:rsidRDefault="00836F23" w:rsidP="00836F23">
            <w:pPr>
              <w:suppressAutoHyphens/>
              <w:spacing w:after="0" w:line="240" w:lineRule="auto"/>
              <w:rPr>
                <w:rFonts w:ascii="Times New Roman" w:eastAsia="Times New Roman" w:hAnsi="Times New Roman" w:cs="Times New Roman"/>
                <w:kern w:val="1"/>
                <w:lang w:eastAsia="ar-SA"/>
              </w:rPr>
            </w:pPr>
          </w:p>
          <w:p w:rsidR="00836F23" w:rsidRPr="00836F23"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И.о.ректора</w:t>
            </w:r>
            <w:r w:rsidR="00836F23" w:rsidRPr="00836F23">
              <w:rPr>
                <w:rFonts w:ascii="Times New Roman" w:eastAsia="Times New Roman" w:hAnsi="Times New Roman" w:cs="Times New Roman"/>
                <w:kern w:val="1"/>
                <w:lang w:eastAsia="ar-SA"/>
              </w:rPr>
              <w:t xml:space="preserve"> </w:t>
            </w:r>
          </w:p>
          <w:p w:rsidR="00836F23" w:rsidRPr="00836F23" w:rsidRDefault="00836F23" w:rsidP="00836F23">
            <w:pPr>
              <w:suppressAutoHyphens/>
              <w:spacing w:after="0" w:line="240" w:lineRule="auto"/>
              <w:rPr>
                <w:rFonts w:ascii="Times New Roman" w:eastAsia="Times New Roman" w:hAnsi="Times New Roman" w:cs="Times New Roman"/>
                <w:kern w:val="1"/>
                <w:lang w:eastAsia="ar-SA"/>
              </w:rPr>
            </w:pPr>
          </w:p>
          <w:p w:rsidR="00836F23" w:rsidRPr="00836F23" w:rsidRDefault="00836F23" w:rsidP="00836F23">
            <w:pPr>
              <w:suppressAutoHyphens/>
              <w:spacing w:after="0" w:line="240" w:lineRule="auto"/>
              <w:rPr>
                <w:rFonts w:ascii="Times New Roman" w:eastAsia="Times New Roman" w:hAnsi="Times New Roman" w:cs="Times New Roman"/>
                <w:kern w:val="1"/>
                <w:lang w:eastAsia="ar-SA"/>
              </w:rPr>
            </w:pPr>
            <w:r w:rsidRPr="00836F23">
              <w:rPr>
                <w:rFonts w:ascii="Times New Roman" w:eastAsia="Times New Roman" w:hAnsi="Times New Roman" w:cs="Times New Roman"/>
                <w:kern w:val="1"/>
                <w:lang w:eastAsia="ar-SA"/>
              </w:rPr>
              <w:t xml:space="preserve"> ____________________ А.Л.Манаков</w:t>
            </w:r>
          </w:p>
          <w:p w:rsidR="00836F23" w:rsidRPr="00836F23" w:rsidRDefault="00836F23" w:rsidP="00836F23">
            <w:pPr>
              <w:suppressAutoHyphens/>
              <w:spacing w:after="0" w:line="240" w:lineRule="auto"/>
              <w:jc w:val="both"/>
              <w:rPr>
                <w:rFonts w:ascii="Times New Roman" w:eastAsia="Times New Roman" w:hAnsi="Times New Roman" w:cs="Times New Roman"/>
                <w:kern w:val="2"/>
                <w:lang w:eastAsia="ar-SA"/>
              </w:rPr>
            </w:pPr>
            <w:r w:rsidRPr="00836F23">
              <w:rPr>
                <w:rFonts w:ascii="Times New Roman" w:eastAsia="Times New Roman" w:hAnsi="Times New Roman" w:cs="Times New Roman"/>
                <w:kern w:val="2"/>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836F23" w:rsidRPr="00836F23" w:rsidRDefault="00836F23" w:rsidP="00836F23">
            <w:pPr>
              <w:suppressAutoHyphens/>
              <w:spacing w:after="0" w:line="240" w:lineRule="auto"/>
              <w:jc w:val="center"/>
              <w:rPr>
                <w:rFonts w:ascii="Times New Roman" w:eastAsia="Times New Roman" w:hAnsi="Times New Roman" w:cs="Times New Roman"/>
                <w:b/>
                <w:kern w:val="2"/>
                <w:lang w:eastAsia="ar-SA"/>
              </w:rPr>
            </w:pPr>
            <w:r w:rsidRPr="00836F23">
              <w:rPr>
                <w:rFonts w:ascii="Times New Roman" w:eastAsia="Times New Roman" w:hAnsi="Times New Roman" w:cs="Times New Roman"/>
                <w:b/>
                <w:kern w:val="1"/>
                <w:lang w:eastAsia="ar-SA"/>
              </w:rPr>
              <w:t>Подрядчик</w:t>
            </w:r>
          </w:p>
          <w:p w:rsidR="00836F23" w:rsidRDefault="00836F23" w:rsidP="00836F23">
            <w:pPr>
              <w:suppressAutoHyphens/>
              <w:spacing w:after="0" w:line="240" w:lineRule="auto"/>
              <w:rPr>
                <w:rFonts w:ascii="Times New Roman" w:eastAsia="Times New Roman" w:hAnsi="Times New Roman" w:cs="Times New Roman"/>
                <w:b/>
                <w:kern w:val="1"/>
                <w:lang w:eastAsia="ar-SA"/>
              </w:rPr>
            </w:pPr>
            <w:r w:rsidRPr="00836F23">
              <w:rPr>
                <w:rFonts w:ascii="Times New Roman" w:eastAsia="Times New Roman" w:hAnsi="Times New Roman" w:cs="Times New Roman"/>
                <w:kern w:val="1"/>
                <w:lang w:eastAsia="ar-SA"/>
              </w:rPr>
              <w:t xml:space="preserve"> </w:t>
            </w:r>
            <w:r w:rsidR="00423DEF">
              <w:rPr>
                <w:rFonts w:ascii="Times New Roman" w:eastAsia="Times New Roman" w:hAnsi="Times New Roman" w:cs="Times New Roman"/>
                <w:b/>
                <w:kern w:val="1"/>
                <w:lang w:eastAsia="ar-SA"/>
              </w:rPr>
              <w:t>ООО «ТехИндустрия»</w:t>
            </w:r>
          </w:p>
          <w:p w:rsidR="00423DEF"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633010 Новосибирская область г. Бердск, ул. Ленина 89/8 оф.406  тел.310-71-33</w:t>
            </w:r>
          </w:p>
          <w:p w:rsidR="00423DEF"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ОГРН  1115445002903</w:t>
            </w:r>
          </w:p>
          <w:p w:rsidR="00423DEF"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ИНН  5445012585     КПП  544501001</w:t>
            </w:r>
          </w:p>
          <w:p w:rsidR="00423DEF"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Расчетный счет  40702810008400000835</w:t>
            </w:r>
          </w:p>
          <w:p w:rsidR="00423DEF" w:rsidRDefault="00423DEF"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ОАО «БАНК24.РУ» Россия, г.Екатеринбург</w:t>
            </w:r>
            <w:r w:rsidR="001D5DB9">
              <w:rPr>
                <w:rFonts w:ascii="Times New Roman" w:eastAsia="Times New Roman" w:hAnsi="Times New Roman" w:cs="Times New Roman"/>
                <w:kern w:val="1"/>
                <w:lang w:eastAsia="ar-SA"/>
              </w:rPr>
              <w:t>, ул.куйбышева,12</w:t>
            </w:r>
          </w:p>
          <w:p w:rsidR="001D5DB9" w:rsidRDefault="001D5DB9"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Корр.счет  30101810600000000859</w:t>
            </w:r>
          </w:p>
          <w:p w:rsidR="001D5DB9" w:rsidRDefault="001D5DB9"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БИК</w:t>
            </w:r>
          </w:p>
          <w:p w:rsidR="001D5DB9" w:rsidRDefault="001D5DB9" w:rsidP="00836F23">
            <w:pPr>
              <w:suppressAutoHyphens/>
              <w:spacing w:after="0" w:line="240" w:lineRule="auto"/>
              <w:rPr>
                <w:rFonts w:ascii="Times New Roman" w:eastAsia="Times New Roman" w:hAnsi="Times New Roman" w:cs="Times New Roman"/>
                <w:kern w:val="1"/>
                <w:lang w:eastAsia="ar-SA"/>
              </w:rPr>
            </w:pPr>
          </w:p>
          <w:p w:rsidR="001D5DB9" w:rsidRDefault="001D5DB9" w:rsidP="00836F23">
            <w:pPr>
              <w:suppressAutoHyphens/>
              <w:spacing w:after="0" w:line="240" w:lineRule="auto"/>
              <w:rPr>
                <w:rFonts w:ascii="Times New Roman" w:eastAsia="Times New Roman" w:hAnsi="Times New Roman" w:cs="Times New Roman"/>
                <w:kern w:val="1"/>
                <w:lang w:eastAsia="ar-SA"/>
              </w:rPr>
            </w:pPr>
          </w:p>
          <w:p w:rsidR="001D5DB9" w:rsidRDefault="001D5DB9"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Генеральный директор</w:t>
            </w:r>
          </w:p>
          <w:p w:rsidR="001D5DB9" w:rsidRDefault="001D5DB9" w:rsidP="00836F23">
            <w:pPr>
              <w:suppressAutoHyphens/>
              <w:spacing w:after="0" w:line="240" w:lineRule="auto"/>
              <w:rPr>
                <w:rFonts w:ascii="Times New Roman" w:eastAsia="Times New Roman" w:hAnsi="Times New Roman" w:cs="Times New Roman"/>
                <w:kern w:val="1"/>
                <w:lang w:eastAsia="ar-SA"/>
              </w:rPr>
            </w:pPr>
          </w:p>
          <w:p w:rsidR="001D5DB9" w:rsidRDefault="001D5DB9" w:rsidP="00836F23">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____________________ И.Е.Карпенко</w:t>
            </w:r>
          </w:p>
          <w:p w:rsidR="00423DEF" w:rsidRPr="00423DEF" w:rsidRDefault="001D5DB9" w:rsidP="00836F23">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1"/>
                <w:lang w:eastAsia="ar-SA"/>
              </w:rPr>
              <w:t>Электронная подпись</w:t>
            </w:r>
          </w:p>
          <w:p w:rsidR="00836F23" w:rsidRPr="00836F23" w:rsidRDefault="00836F23" w:rsidP="00836F23">
            <w:pPr>
              <w:suppressAutoHyphens/>
              <w:spacing w:after="0" w:line="240" w:lineRule="auto"/>
              <w:rPr>
                <w:rFonts w:ascii="Times New Roman" w:eastAsia="Times New Roman" w:hAnsi="Times New Roman" w:cs="Times New Roman"/>
                <w:kern w:val="2"/>
                <w:lang w:eastAsia="ar-SA"/>
              </w:rPr>
            </w:pPr>
          </w:p>
        </w:tc>
      </w:tr>
    </w:tbl>
    <w:p w:rsidR="00836F23" w:rsidRPr="00836F23" w:rsidRDefault="00836F23" w:rsidP="00836F23">
      <w:pPr>
        <w:suppressAutoHyphens/>
        <w:spacing w:after="0" w:line="240" w:lineRule="auto"/>
        <w:rPr>
          <w:rFonts w:ascii="Times New Roman" w:eastAsia="Times New Roman" w:hAnsi="Times New Roman" w:cs="Times New Roman"/>
          <w:kern w:val="1"/>
          <w:lang w:eastAsia="ar-SA"/>
        </w:rPr>
        <w:sectPr w:rsidR="00836F23" w:rsidRPr="00836F23" w:rsidSect="00836F23">
          <w:headerReference w:type="default" r:id="rId7"/>
          <w:footerReference w:type="even" r:id="rId8"/>
          <w:footerReference w:type="default" r:id="rId9"/>
          <w:pgSz w:w="11906" w:h="16838" w:code="9"/>
          <w:pgMar w:top="567" w:right="567" w:bottom="851" w:left="1418" w:header="720" w:footer="720" w:gutter="0"/>
          <w:cols w:space="720"/>
          <w:titlePg/>
        </w:sectPr>
      </w:pPr>
    </w:p>
    <w:p w:rsidR="00836F23" w:rsidRPr="00836F23" w:rsidRDefault="00836F23" w:rsidP="00836F23">
      <w:pPr>
        <w:suppressAutoHyphens/>
        <w:spacing w:after="0" w:line="240" w:lineRule="auto"/>
        <w:rPr>
          <w:rFonts w:ascii="Times New Roman" w:eastAsia="Times New Roman" w:hAnsi="Times New Roman" w:cs="Times New Roman"/>
          <w:kern w:val="1"/>
          <w:lang w:eastAsia="ar-SA"/>
        </w:rPr>
      </w:pPr>
      <w:r w:rsidRPr="00836F23">
        <w:rPr>
          <w:rFonts w:ascii="Times New Roman" w:eastAsia="Times New Roman" w:hAnsi="Times New Roman" w:cs="Times New Roman"/>
          <w:kern w:val="1"/>
          <w:lang w:eastAsia="ar-SA"/>
        </w:rPr>
        <w:lastRenderedPageBreak/>
        <w:t xml:space="preserve">                                                                     Приложение № </w:t>
      </w:r>
      <w:r w:rsidR="001D5DB9">
        <w:rPr>
          <w:rFonts w:ascii="Times New Roman" w:eastAsia="Times New Roman" w:hAnsi="Times New Roman" w:cs="Times New Roman"/>
          <w:kern w:val="1"/>
          <w:lang w:eastAsia="ar-SA"/>
        </w:rPr>
        <w:t>1 к договору от_________ №_____</w:t>
      </w:r>
    </w:p>
    <w:p w:rsidR="00836F23" w:rsidRPr="00836F23" w:rsidRDefault="00836F23" w:rsidP="00836F23">
      <w:pPr>
        <w:suppressAutoHyphens/>
        <w:spacing w:after="0" w:line="240" w:lineRule="auto"/>
        <w:rPr>
          <w:rFonts w:ascii="Times New Roman" w:eastAsia="Times New Roman" w:hAnsi="Times New Roman" w:cs="Times New Roman"/>
          <w:kern w:val="1"/>
          <w:lang w:eastAsia="ar-SA"/>
        </w:rPr>
      </w:pPr>
    </w:p>
    <w:p w:rsidR="00836F23" w:rsidRPr="00836F23" w:rsidRDefault="00836F23" w:rsidP="001D5DB9">
      <w:pPr>
        <w:suppressAutoHyphens/>
        <w:spacing w:after="0" w:line="240" w:lineRule="auto"/>
        <w:jc w:val="center"/>
        <w:rPr>
          <w:rFonts w:ascii="Calibri" w:eastAsia="Times New Roman" w:hAnsi="Calibri" w:cs="Times New Roman"/>
          <w:b/>
          <w:bCs/>
          <w:caps/>
          <w:kern w:val="1"/>
          <w:lang w:eastAsia="ar-SA"/>
        </w:rPr>
      </w:pPr>
      <w:r w:rsidRPr="00836F23">
        <w:rPr>
          <w:rFonts w:ascii="Calibri" w:eastAsia="Times New Roman" w:hAnsi="Calibri" w:cs="Times New Roman"/>
          <w:b/>
          <w:bCs/>
          <w:caps/>
          <w:kern w:val="1"/>
          <w:lang w:eastAsia="ar-SA"/>
        </w:rPr>
        <w:t xml:space="preserve">Техническое задание </w:t>
      </w:r>
    </w:p>
    <w:p w:rsidR="00836F23" w:rsidRPr="001D5DB9" w:rsidRDefault="00836F23" w:rsidP="001D5DB9">
      <w:pPr>
        <w:tabs>
          <w:tab w:val="left" w:pos="360"/>
        </w:tabs>
        <w:spacing w:after="0" w:line="240" w:lineRule="auto"/>
        <w:jc w:val="both"/>
        <w:rPr>
          <w:rFonts w:ascii="Times New Roman" w:eastAsia="Times New Roman" w:hAnsi="Times New Roman" w:cs="Times New Roman"/>
          <w:b/>
          <w:sz w:val="18"/>
          <w:szCs w:val="18"/>
          <w:lang w:eastAsia="ru-RU"/>
        </w:rPr>
      </w:pPr>
      <w:r w:rsidRPr="001D5DB9">
        <w:rPr>
          <w:rFonts w:ascii="Times New Roman" w:eastAsia="Times New Roman" w:hAnsi="Times New Roman" w:cs="Times New Roman"/>
          <w:bCs/>
          <w:sz w:val="18"/>
          <w:szCs w:val="18"/>
          <w:u w:val="single"/>
          <w:lang w:eastAsia="ru-RU"/>
        </w:rPr>
        <w:t>1.Наименование выполняемых работ</w:t>
      </w:r>
      <w:r w:rsidRPr="001D5DB9">
        <w:rPr>
          <w:rFonts w:ascii="Times New Roman" w:eastAsia="Times New Roman" w:hAnsi="Times New Roman" w:cs="Times New Roman"/>
          <w:b/>
          <w:bCs/>
          <w:sz w:val="18"/>
          <w:szCs w:val="18"/>
          <w:lang w:eastAsia="ru-RU"/>
        </w:rPr>
        <w:t>:  ремонт аудитории Л-221 в лабораторном корпусе.</w:t>
      </w:r>
    </w:p>
    <w:p w:rsidR="00836F23" w:rsidRPr="001D5DB9" w:rsidRDefault="00836F23" w:rsidP="001D5DB9">
      <w:pPr>
        <w:tabs>
          <w:tab w:val="left" w:pos="360"/>
        </w:tabs>
        <w:spacing w:after="0" w:line="240" w:lineRule="auto"/>
        <w:jc w:val="both"/>
        <w:rPr>
          <w:rFonts w:ascii="Times New Roman" w:eastAsia="Times New Roman" w:hAnsi="Times New Roman" w:cs="Times New Roman"/>
          <w:b/>
          <w:sz w:val="18"/>
          <w:szCs w:val="18"/>
          <w:lang w:eastAsia="ru-RU"/>
        </w:rPr>
      </w:pPr>
      <w:r w:rsidRPr="001D5DB9">
        <w:rPr>
          <w:rFonts w:ascii="Times New Roman" w:eastAsia="Times New Roman" w:hAnsi="Times New Roman" w:cs="Times New Roman"/>
          <w:sz w:val="18"/>
          <w:szCs w:val="18"/>
          <w:lang w:eastAsia="ru-RU"/>
        </w:rPr>
        <w:t xml:space="preserve">2.Условия выполнения работ:  </w:t>
      </w:r>
      <w:r w:rsidRPr="001D5DB9">
        <w:rPr>
          <w:rFonts w:ascii="Times New Roman" w:eastAsia="Times New Roman" w:hAnsi="Times New Roman" w:cs="Times New Roman"/>
          <w:b/>
          <w:sz w:val="18"/>
          <w:szCs w:val="18"/>
          <w:lang w:eastAsia="ru-RU"/>
        </w:rPr>
        <w:t>в соответствии с рабочей документацией</w:t>
      </w:r>
    </w:p>
    <w:p w:rsidR="00836F23" w:rsidRPr="001D5DB9" w:rsidRDefault="00836F23" w:rsidP="001D5DB9">
      <w:pPr>
        <w:tabs>
          <w:tab w:val="left" w:pos="0"/>
        </w:tabs>
        <w:spacing w:after="0" w:line="240" w:lineRule="auto"/>
        <w:ind w:right="-824"/>
        <w:jc w:val="both"/>
        <w:outlineLvl w:val="0"/>
        <w:rPr>
          <w:rFonts w:ascii="Times New Roman" w:eastAsia="Times New Roman" w:hAnsi="Times New Roman" w:cs="Times New Roman"/>
          <w:b/>
          <w:sz w:val="18"/>
          <w:szCs w:val="18"/>
          <w:lang w:eastAsia="ru-RU"/>
        </w:rPr>
      </w:pPr>
      <w:r w:rsidRPr="001D5DB9">
        <w:rPr>
          <w:rFonts w:ascii="Times New Roman" w:eastAsia="Times New Roman" w:hAnsi="Times New Roman" w:cs="Times New Roman"/>
          <w:b/>
          <w:bCs/>
          <w:sz w:val="18"/>
          <w:szCs w:val="18"/>
          <w:lang w:eastAsia="ru-RU"/>
        </w:rPr>
        <w:t xml:space="preserve">  Рабочая документация капитального ремонта разработана в</w:t>
      </w:r>
      <w:r w:rsidRPr="001D5DB9">
        <w:rPr>
          <w:rFonts w:ascii="Times New Roman" w:eastAsia="Times New Roman" w:hAnsi="Times New Roman" w:cs="Times New Roman"/>
          <w:b/>
          <w:bCs/>
          <w:sz w:val="18"/>
          <w:szCs w:val="18"/>
          <w:u w:val="single"/>
          <w:lang w:eastAsia="ru-RU"/>
        </w:rPr>
        <w:t xml:space="preserve"> </w:t>
      </w:r>
      <w:r w:rsidRPr="001D5DB9">
        <w:rPr>
          <w:rFonts w:ascii="Times New Roman" w:eastAsia="Times New Roman" w:hAnsi="Times New Roman" w:cs="Times New Roman"/>
          <w:b/>
          <w:bCs/>
          <w:sz w:val="18"/>
          <w:szCs w:val="18"/>
          <w:lang w:eastAsia="ru-RU"/>
        </w:rPr>
        <w:t xml:space="preserve">существующем здании лабораторного корпуса на втором и третьем этажах. </w:t>
      </w:r>
    </w:p>
    <w:p w:rsidR="00836F23" w:rsidRPr="001D5DB9" w:rsidRDefault="00836F23" w:rsidP="001D5DB9">
      <w:pPr>
        <w:tabs>
          <w:tab w:val="left" w:pos="360"/>
        </w:tabs>
        <w:spacing w:after="0" w:line="240" w:lineRule="auto"/>
        <w:jc w:val="both"/>
        <w:rPr>
          <w:rFonts w:ascii="Times New Roman" w:eastAsia="Times New Roman" w:hAnsi="Times New Roman" w:cs="Times New Roman"/>
          <w:b/>
          <w:bCs/>
          <w:sz w:val="18"/>
          <w:szCs w:val="18"/>
          <w:lang w:eastAsia="ru-RU"/>
        </w:rPr>
      </w:pPr>
      <w:r w:rsidRPr="001D5DB9">
        <w:rPr>
          <w:rFonts w:ascii="Times New Roman" w:eastAsia="Times New Roman" w:hAnsi="Times New Roman" w:cs="Times New Roman"/>
          <w:bCs/>
          <w:sz w:val="18"/>
          <w:szCs w:val="18"/>
          <w:u w:val="single"/>
          <w:lang w:eastAsia="ru-RU"/>
        </w:rPr>
        <w:t>3.Требования к выполняемым работам</w:t>
      </w:r>
      <w:r w:rsidR="001D5DB9" w:rsidRPr="001D5DB9">
        <w:rPr>
          <w:rFonts w:ascii="Times New Roman" w:eastAsia="Times New Roman" w:hAnsi="Times New Roman" w:cs="Times New Roman"/>
          <w:b/>
          <w:bCs/>
          <w:sz w:val="18"/>
          <w:szCs w:val="18"/>
          <w:lang w:eastAsia="ru-RU"/>
        </w:rPr>
        <w:t xml:space="preserve">: </w:t>
      </w:r>
    </w:p>
    <w:p w:rsidR="00836F23" w:rsidRPr="001D5DB9" w:rsidRDefault="00836F23" w:rsidP="001D5DB9">
      <w:pPr>
        <w:tabs>
          <w:tab w:val="left" w:pos="360"/>
        </w:tabs>
        <w:spacing w:after="0" w:line="240" w:lineRule="auto"/>
        <w:jc w:val="both"/>
        <w:rPr>
          <w:rFonts w:ascii="Times New Roman" w:eastAsia="Times New Roman" w:hAnsi="Times New Roman" w:cs="Times New Roman"/>
          <w:b/>
          <w:bCs/>
          <w:sz w:val="18"/>
          <w:szCs w:val="18"/>
          <w:lang w:eastAsia="ru-RU"/>
        </w:rPr>
      </w:pPr>
      <w:r w:rsidRPr="001D5DB9">
        <w:rPr>
          <w:rFonts w:ascii="Times New Roman" w:eastAsia="Times New Roman" w:hAnsi="Times New Roman" w:cs="Times New Roman"/>
          <w:b/>
          <w:bCs/>
          <w:sz w:val="18"/>
          <w:szCs w:val="18"/>
          <w:lang w:eastAsia="ru-RU"/>
        </w:rPr>
        <w:t xml:space="preserve">  Рабочей документацией предусмотрено: архитектурно- строительные решения, силовое электрооборудование </w:t>
      </w:r>
      <w:r w:rsidR="001D5DB9" w:rsidRPr="001D5DB9">
        <w:rPr>
          <w:rFonts w:ascii="Times New Roman" w:eastAsia="Times New Roman" w:hAnsi="Times New Roman" w:cs="Times New Roman"/>
          <w:b/>
          <w:bCs/>
          <w:sz w:val="18"/>
          <w:szCs w:val="18"/>
          <w:lang w:eastAsia="ru-RU"/>
        </w:rPr>
        <w:t>и электроосвещение, вентиляция.</w:t>
      </w:r>
    </w:p>
    <w:p w:rsidR="00836F23" w:rsidRPr="001D5DB9" w:rsidRDefault="00836F23" w:rsidP="001D5DB9">
      <w:pPr>
        <w:tabs>
          <w:tab w:val="left" w:pos="360"/>
        </w:tabs>
        <w:spacing w:after="0" w:line="240" w:lineRule="auto"/>
        <w:jc w:val="both"/>
        <w:outlineLvl w:val="0"/>
        <w:rPr>
          <w:rFonts w:ascii="Times New Roman" w:eastAsia="Times New Roman" w:hAnsi="Times New Roman" w:cs="Times New Roman"/>
          <w:b/>
          <w:bCs/>
          <w:sz w:val="18"/>
          <w:szCs w:val="18"/>
          <w:u w:val="single"/>
          <w:lang w:eastAsia="ru-RU"/>
        </w:rPr>
      </w:pPr>
      <w:r w:rsidRPr="001D5DB9">
        <w:rPr>
          <w:rFonts w:ascii="Times New Roman" w:eastAsia="Times New Roman" w:hAnsi="Times New Roman" w:cs="Times New Roman"/>
          <w:b/>
          <w:bCs/>
          <w:sz w:val="18"/>
          <w:szCs w:val="18"/>
          <w:u w:val="single"/>
          <w:lang w:eastAsia="ru-RU"/>
        </w:rPr>
        <w:t>Архитектурно-строительные решения:</w:t>
      </w:r>
    </w:p>
    <w:p w:rsidR="00836F23" w:rsidRPr="001D5DB9" w:rsidRDefault="00836F23" w:rsidP="001D5DB9">
      <w:pPr>
        <w:tabs>
          <w:tab w:val="left" w:pos="0"/>
        </w:tabs>
        <w:spacing w:after="0" w:line="240" w:lineRule="auto"/>
        <w:ind w:right="-824"/>
        <w:jc w:val="both"/>
        <w:outlineLvl w:val="0"/>
        <w:rPr>
          <w:rFonts w:ascii="Times New Roman" w:eastAsia="Times New Roman" w:hAnsi="Times New Roman" w:cs="Times New Roman"/>
          <w:b/>
          <w:sz w:val="18"/>
          <w:szCs w:val="18"/>
          <w:lang w:eastAsia="ru-RU"/>
        </w:rPr>
      </w:pPr>
      <w:r w:rsidRPr="001D5DB9">
        <w:rPr>
          <w:rFonts w:ascii="Times New Roman" w:eastAsia="Times New Roman" w:hAnsi="Times New Roman" w:cs="Times New Roman"/>
          <w:b/>
          <w:bCs/>
          <w:sz w:val="18"/>
          <w:szCs w:val="18"/>
          <w:lang w:eastAsia="ru-RU"/>
        </w:rPr>
        <w:t xml:space="preserve">  </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разобрать дверные проемы на 2 и 3 этажах; обшивку колонн, стен;  покрытие полов из линолеума, ДВП, частично деревянный пол с лагами (в осях  Е - Д' по ось 35 и по оси 36)</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Согласно рабочей документации:</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разобрать дверной проем в наружной кирпичной стене в служебном помещении на отметке + 7,200. Установить металлическую дверь (ДСН), отвечающую следующим требованиям: </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sz w:val="18"/>
          <w:szCs w:val="18"/>
          <w:lang w:eastAsia="ru-RU"/>
        </w:rPr>
        <w:t xml:space="preserve">      утепленная, выполненная из стали 3, толщиной не менее 1,5мм. Состав дверного блока: стальная рама (короб) с опанелкой не менее </w:t>
      </w:r>
      <w:smartTag w:uri="urn:schemas-microsoft-com:office:smarttags" w:element="metricconverter">
        <w:smartTagPr>
          <w:attr w:name="ProductID" w:val="70 мм"/>
        </w:smartTagPr>
        <w:r w:rsidRPr="001D5DB9">
          <w:rPr>
            <w:rFonts w:ascii="Times New Roman" w:eastAsia="Times New Roman" w:hAnsi="Times New Roman" w:cs="Times New Roman"/>
            <w:sz w:val="18"/>
            <w:szCs w:val="18"/>
            <w:lang w:eastAsia="ru-RU"/>
          </w:rPr>
          <w:t>70 мм</w:t>
        </w:r>
      </w:smartTag>
      <w:r w:rsidRPr="001D5DB9">
        <w:rPr>
          <w:rFonts w:ascii="Times New Roman" w:eastAsia="Times New Roman" w:hAnsi="Times New Roman" w:cs="Times New Roman"/>
          <w:sz w:val="18"/>
          <w:szCs w:val="18"/>
          <w:lang w:eastAsia="ru-RU"/>
        </w:rPr>
        <w:t xml:space="preserve">, полотно дверного блока толщиной не менее </w:t>
      </w:r>
      <w:smartTag w:uri="urn:schemas-microsoft-com:office:smarttags" w:element="metricconverter">
        <w:smartTagPr>
          <w:attr w:name="ProductID" w:val="53 мм"/>
        </w:smartTagPr>
        <w:r w:rsidRPr="001D5DB9">
          <w:rPr>
            <w:rFonts w:ascii="Times New Roman" w:eastAsia="Times New Roman" w:hAnsi="Times New Roman" w:cs="Times New Roman"/>
            <w:sz w:val="18"/>
            <w:szCs w:val="18"/>
            <w:lang w:eastAsia="ru-RU"/>
          </w:rPr>
          <w:t>53 мм</w:t>
        </w:r>
      </w:smartTag>
      <w:r w:rsidRPr="001D5DB9">
        <w:rPr>
          <w:rFonts w:ascii="Times New Roman" w:eastAsia="Times New Roman" w:hAnsi="Times New Roman" w:cs="Times New Roman"/>
          <w:sz w:val="18"/>
          <w:szCs w:val="18"/>
          <w:lang w:eastAsia="ru-RU"/>
        </w:rPr>
        <w:t>;  замком (врезной) с защелкой, компоновка 3В-7РМП-004 по ГОСТу 5089-2003 (завертка изнутри, снаружи – ключ); с доводчиком (морозостойкое исполнение до – 45, механизм регулирования скорости закрытия и скорости доводки двери). Установить бугельную ручку в цвет двери.  Для крепления коробки двери в проёме необходимо применять стальные анкера (под приварку); количество точек крепления не менее 8;  окраска двери должна быть выполнена высококачественными порошковыми красками в заводских условиях, цвет бежевый, оттенок согласовать с Заказчиком; монтажные проемы заделать монтажной пеной; вид климатического исполнения двери УХЛ4 по ГОСТ 15150.</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установить перегородки по металлическому каркасу.  Монтировать из стальных профилей оцинкованных толщиной не менее 0,8мм. Размер профиля не менее 100*50мм. Обшить гипсокартонными листами (ГКЛ) толщиной не менее 9,0мм в два слоя с двух сторон.   В целях повышения звукоизоляции в межкаркасное пространство укладывать минераловатные маты толщиной не менее 100мм.  Места установки смотреть лист АС-6.</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Стыковка листов должна производиться в разбежку.  Заделка швов между листами осуществляется с использованием армирующей ленты (на место стыка наносится слой шпаклевки на гипсовой основе, затем на него укладывается армирующая лента, и далее наносится еще один шпаклевочный слой).</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В перегородку между осями 35 – 36 установить деревянный дверной блок.  Дверь щитовая, шпоновая, однопольная, глухая, с лакокрасочным покрытием, наличниками, порогом.  Замок накладной, цилиндровый с ключами «английского» типа. Лакокрасочное покрытие согласовать с заказчиком.</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выполнить кладку стены из ячеистого бетона (по оси 36) толщиной 100мм. с применением клея, предварительно разобрав деревянный пол на ширину перегородки.  Основание под стену выровнять цементно-песчаным раствором (1:3).   Для повышения устойчивости кладку выполнять с армированием. С этой целью по всей длине конструкции, через каждые 4 ряда укладывать арматуру диаметром 4-</w:t>
      </w:r>
      <w:smartTag w:uri="urn:schemas-microsoft-com:office:smarttags" w:element="metricconverter">
        <w:smartTagPr>
          <w:attr w:name="ProductID" w:val="6 мм"/>
        </w:smartTagPr>
        <w:r w:rsidRPr="001D5DB9">
          <w:rPr>
            <w:rFonts w:ascii="Times New Roman" w:eastAsia="Times New Roman" w:hAnsi="Times New Roman" w:cs="Times New Roman"/>
            <w:bCs/>
            <w:sz w:val="18"/>
            <w:szCs w:val="18"/>
            <w:lang w:eastAsia="ru-RU"/>
          </w:rPr>
          <w:t>6 мм</w:t>
        </w:r>
      </w:smartTag>
      <w:r w:rsidRPr="001D5DB9">
        <w:rPr>
          <w:rFonts w:ascii="Times New Roman" w:eastAsia="Times New Roman" w:hAnsi="Times New Roman" w:cs="Times New Roman"/>
          <w:bCs/>
          <w:sz w:val="18"/>
          <w:szCs w:val="18"/>
          <w:lang w:eastAsia="ru-RU"/>
        </w:rPr>
        <w:t xml:space="preserve"> со связью с существующими стенами и перекрытиями. Кладка  ведется с перевязкой блоков предыдущего ряда. Монтажные узлы – лист АС-8.</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К отделочным работам приступить после того, как кладка «осядет» и хорошо просохнет. Стены оштукатурить и подготовить под покраску.</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между холлом и помещениями установить алюминиевые перегородки с дверями. </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Места установки и заполнение перегородок (сендвич алюминиевый толщиной не менее 10мм и двойное стекло толщиной не менее 6мм с армирующей пленкой) смотреть листы АС-6. АС-7.</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Двери оборудовать ручками ПВХ бугельными и цилидровыми замками  с ключами «английского» типа, ключ / вертушка. </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Крепить перегородки к стенам, полу, колоннам, потолку.  Крепление производить распорными анкерами размером не менее 8х90.</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Зазор между ограждающими  конструкциями и перегородками заполнять монтажной пеной и закрывать по периметру конструкции алюминиевым уголком.             Цвет перегородок  согласовать с заказчиком. </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в помещениях (кроме холла) по деревянному полу уложить влагостойкую фанеру толщиной не менее 16мм в один слой и закрепить к старому основанию при помощи саморезов, шаг крепления должен быть 15-20см (по периметру и диагоналям). Швы между листами должны быть минимальными (до 8мм.), расстояние от края фанеры до стены 15-20мм.  Кромки листов зачищены, прошпаклеваны, зашлифованы. </w:t>
      </w:r>
    </w:p>
    <w:p w:rsidR="00836F23" w:rsidRPr="001D5DB9" w:rsidRDefault="00836F23" w:rsidP="001D5DB9">
      <w:pPr>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После того как фанера уложена, закреплена саморезами,  ее нужно прошлифовать и очистить от образовавшейся пыли.</w:t>
      </w:r>
    </w:p>
    <w:p w:rsidR="00836F23" w:rsidRPr="001D5DB9" w:rsidRDefault="00836F23" w:rsidP="001D5DB9">
      <w:pPr>
        <w:tabs>
          <w:tab w:val="left" w:pos="708"/>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 xml:space="preserve">    </w:t>
      </w:r>
      <w:r w:rsidRPr="001D5DB9">
        <w:rPr>
          <w:rFonts w:ascii="Times New Roman" w:eastAsia="Times New Roman" w:hAnsi="Times New Roman" w:cs="Times New Roman"/>
          <w:sz w:val="18"/>
          <w:szCs w:val="18"/>
          <w:lang w:eastAsia="ru-RU"/>
        </w:rPr>
        <w:t xml:space="preserve">Перед укладкой фанеры выполнить ремонт дощатого пола с удалением негодных досок и укладкой новых, укреплением и острожкой. </w:t>
      </w:r>
    </w:p>
    <w:p w:rsidR="00836F23" w:rsidRPr="001D5DB9" w:rsidRDefault="00836F23" w:rsidP="001D5DB9">
      <w:pPr>
        <w:tabs>
          <w:tab w:val="left" w:pos="708"/>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В холле  после демонтажа пола  выполнить устройство деревянного пола по лагам размером 100*60мм. Поверхность (плита перекрытия), на которую укладываются лаги, должна быть прогрунтована и предварительно очищена. Устанавливать лаги поперек коридора с расстоянием друг от друга в 30см. на подложку пенополиэтиленовую толщиной не менее 3мм.   По лагам выполнить укладку нового основания из влагостойкой фанеры в два слоя толщиной не менее </w:t>
      </w:r>
      <w:r w:rsidRPr="001D5DB9">
        <w:rPr>
          <w:rFonts w:ascii="Times New Roman" w:eastAsia="Times New Roman" w:hAnsi="Times New Roman" w:cs="Times New Roman"/>
          <w:sz w:val="18"/>
          <w:szCs w:val="18"/>
          <w:lang w:eastAsia="ru-RU"/>
        </w:rPr>
        <w:lastRenderedPageBreak/>
        <w:t xml:space="preserve">10мм и не менее </w:t>
      </w:r>
      <w:smartTag w:uri="urn:schemas-microsoft-com:office:smarttags" w:element="metricconverter">
        <w:smartTagPr>
          <w:attr w:name="ProductID" w:val="12 мм"/>
        </w:smartTagPr>
        <w:r w:rsidRPr="001D5DB9">
          <w:rPr>
            <w:rFonts w:ascii="Times New Roman" w:eastAsia="Times New Roman" w:hAnsi="Times New Roman" w:cs="Times New Roman"/>
            <w:sz w:val="18"/>
            <w:szCs w:val="18"/>
            <w:lang w:eastAsia="ru-RU"/>
          </w:rPr>
          <w:t>12 мм</w:t>
        </w:r>
      </w:smartTag>
      <w:r w:rsidRPr="001D5DB9">
        <w:rPr>
          <w:rFonts w:ascii="Times New Roman" w:eastAsia="Times New Roman" w:hAnsi="Times New Roman" w:cs="Times New Roman"/>
          <w:sz w:val="18"/>
          <w:szCs w:val="18"/>
          <w:lang w:eastAsia="ru-RU"/>
        </w:rPr>
        <w:t xml:space="preserve">. Листы укладываются в шахматном порядке с технологическим зазором.  Первый слой крепиться к лагам при помощи саморезов, второй слой  к первому крепится на специальный клей для фанеры и саморезы. </w:t>
      </w:r>
    </w:p>
    <w:p w:rsidR="00836F23" w:rsidRPr="001D5DB9" w:rsidRDefault="00836F23" w:rsidP="001D5DB9">
      <w:pPr>
        <w:tabs>
          <w:tab w:val="left" w:pos="708"/>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Клей для фанеры должен быть на основе сополимеров каучука и органических растворителей алифатичного вида. После укладки нового основания из фанеры, его необходимо зашлифовать. Перепад по основанию не более 2мм на 2м рейку;</w:t>
      </w:r>
    </w:p>
    <w:p w:rsidR="00836F23" w:rsidRPr="001D5DB9" w:rsidRDefault="00836F23" w:rsidP="001D5DB9">
      <w:pPr>
        <w:tabs>
          <w:tab w:val="left" w:pos="708"/>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Перед установкой -  лаги и листы фанеры обработать огнебиозащитным составом Пирилакс или его эквивалент.</w:t>
      </w:r>
    </w:p>
    <w:p w:rsidR="00836F23" w:rsidRPr="001D5DB9" w:rsidRDefault="00836F23" w:rsidP="001D5DB9">
      <w:pPr>
        <w:tabs>
          <w:tab w:val="left" w:pos="84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Эквивалентность определяется по следующим характеристикам: </w:t>
      </w:r>
    </w:p>
    <w:p w:rsidR="00836F23" w:rsidRPr="001D5DB9" w:rsidRDefault="00836F23" w:rsidP="001D5DB9">
      <w:pPr>
        <w:tabs>
          <w:tab w:val="left" w:pos="84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обеспечивает получение показателей пожарной опасности древесины: Г1, РП1, В1, Д2. (древесина превращается в трудногорючий (Г1), не распространяющий пламя (РП1), трудновоспламеняемый материал (В1) с умеренной дымообразующей способностью (Д2));</w:t>
      </w:r>
    </w:p>
    <w:p w:rsidR="00836F23" w:rsidRPr="001D5DB9" w:rsidRDefault="00836F23" w:rsidP="001D5DB9">
      <w:pPr>
        <w:tabs>
          <w:tab w:val="left" w:pos="84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пропитка должна  проникать в древесину не менее чем на </w:t>
      </w:r>
      <w:smartTag w:uri="urn:schemas-microsoft-com:office:smarttags" w:element="metricconverter">
        <w:smartTagPr>
          <w:attr w:name="ProductID" w:val="2 мм"/>
        </w:smartTagPr>
        <w:r w:rsidRPr="001D5DB9">
          <w:rPr>
            <w:rFonts w:ascii="Times New Roman" w:eastAsia="Times New Roman" w:hAnsi="Times New Roman" w:cs="Times New Roman"/>
            <w:sz w:val="18"/>
            <w:szCs w:val="18"/>
            <w:lang w:eastAsia="ru-RU"/>
          </w:rPr>
          <w:t>2 мм</w:t>
        </w:r>
      </w:smartTag>
      <w:r w:rsidRPr="001D5DB9">
        <w:rPr>
          <w:rFonts w:ascii="Times New Roman" w:eastAsia="Times New Roman" w:hAnsi="Times New Roman" w:cs="Times New Roman"/>
          <w:sz w:val="18"/>
          <w:szCs w:val="18"/>
          <w:lang w:eastAsia="ru-RU"/>
        </w:rPr>
        <w:t>.</w:t>
      </w:r>
    </w:p>
    <w:p w:rsidR="00836F23" w:rsidRPr="001D5DB9" w:rsidRDefault="00836F23" w:rsidP="001D5DB9">
      <w:pPr>
        <w:tabs>
          <w:tab w:val="left" w:pos="84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обеспечивает длительный огнезащитный эффект: не менее 5 лет снаружи и не менее 15 лет внутри помещений. </w:t>
      </w:r>
    </w:p>
    <w:p w:rsidR="00836F23" w:rsidRPr="001D5DB9" w:rsidRDefault="00836F23" w:rsidP="001D5DB9">
      <w:pPr>
        <w:tabs>
          <w:tab w:val="left" w:pos="84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  обеспечивает антисептическое действие: не менее 6 лет снаружи и не менее 18 лет внутри помещений;</w:t>
      </w:r>
    </w:p>
    <w:p w:rsidR="00836F23" w:rsidRPr="001D5DB9" w:rsidRDefault="00836F23" w:rsidP="001D5DB9">
      <w:pPr>
        <w:tabs>
          <w:tab w:val="left" w:pos="840"/>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sz w:val="18"/>
          <w:szCs w:val="18"/>
          <w:lang w:eastAsia="ru-RU"/>
        </w:rPr>
        <w:t xml:space="preserve"> -  пропитка должна быть несолевая.</w:t>
      </w:r>
    </w:p>
    <w:p w:rsidR="00836F23" w:rsidRPr="001D5DB9" w:rsidRDefault="00836F23" w:rsidP="001D5DB9">
      <w:pPr>
        <w:suppressAutoHyphens/>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bCs/>
          <w:kern w:val="1"/>
          <w:sz w:val="18"/>
          <w:szCs w:val="18"/>
          <w:lang w:eastAsia="ar-SA"/>
        </w:rPr>
        <w:t xml:space="preserve">    По фанере уложить коммерческий линолеум Smaragd classik </w:t>
      </w:r>
      <w:r w:rsidRPr="001D5DB9">
        <w:rPr>
          <w:rFonts w:ascii="Times New Roman" w:eastAsia="Times New Roman" w:hAnsi="Times New Roman" w:cs="Times New Roman"/>
          <w:bCs/>
          <w:kern w:val="1"/>
          <w:sz w:val="18"/>
          <w:szCs w:val="18"/>
          <w:lang w:val="en-US" w:eastAsia="ar-SA"/>
        </w:rPr>
        <w:t>FR</w:t>
      </w:r>
      <w:r w:rsidRPr="001D5DB9">
        <w:rPr>
          <w:rFonts w:ascii="Times New Roman" w:eastAsia="Times New Roman" w:hAnsi="Times New Roman" w:cs="Times New Roman"/>
          <w:bCs/>
          <w:kern w:val="1"/>
          <w:sz w:val="18"/>
          <w:szCs w:val="18"/>
          <w:lang w:eastAsia="ar-SA"/>
        </w:rPr>
        <w:t xml:space="preserve"> или эквивалент   (кроме лабораторий БЖД-1, БЖД-2), толщиной не менее 2,0мм, с толщиной  защитного слоя не менее 0,7мм, с коэффициентом антистатичности 1*10</w:t>
      </w:r>
      <w:r w:rsidRPr="001D5DB9">
        <w:rPr>
          <w:rFonts w:ascii="Calibri" w:eastAsia="Times New Roman" w:hAnsi="Calibri" w:cs="Times New Roman"/>
          <w:bCs/>
          <w:kern w:val="1"/>
          <w:sz w:val="18"/>
          <w:szCs w:val="18"/>
          <w:lang w:eastAsia="ar-SA"/>
        </w:rPr>
        <w:t>⁸</w:t>
      </w:r>
      <w:r w:rsidRPr="001D5DB9">
        <w:rPr>
          <w:rFonts w:ascii="Times New Roman" w:eastAsia="Times New Roman" w:hAnsi="Times New Roman" w:cs="Times New Roman"/>
          <w:bCs/>
          <w:kern w:val="1"/>
          <w:sz w:val="18"/>
          <w:szCs w:val="18"/>
          <w:lang w:eastAsia="ar-SA"/>
        </w:rPr>
        <w:t xml:space="preserve">Ом, шириной рулона не менее 2-х метров, группой горючести не хуже Г 1. Листы линолеума приклеиваются целиком на клей  </w:t>
      </w:r>
      <w:r w:rsidRPr="001D5DB9">
        <w:rPr>
          <w:rFonts w:ascii="Times New Roman" w:eastAsia="Times New Roman" w:hAnsi="Times New Roman" w:cs="Times New Roman"/>
          <w:bCs/>
          <w:kern w:val="1"/>
          <w:sz w:val="18"/>
          <w:szCs w:val="18"/>
          <w:lang w:val="en-US" w:eastAsia="ar-SA"/>
        </w:rPr>
        <w:t>Forbo</w:t>
      </w:r>
      <w:r w:rsidRPr="001D5DB9">
        <w:rPr>
          <w:rFonts w:ascii="Times New Roman" w:eastAsia="Times New Roman" w:hAnsi="Times New Roman" w:cs="Times New Roman"/>
          <w:bCs/>
          <w:kern w:val="1"/>
          <w:sz w:val="18"/>
          <w:szCs w:val="18"/>
          <w:lang w:eastAsia="ar-SA"/>
        </w:rPr>
        <w:t xml:space="preserve"> 522 или эквивалент. Эквивалентность определяется по следующим техническим характеристикам:  </w:t>
      </w:r>
      <w:r w:rsidRPr="001D5DB9">
        <w:rPr>
          <w:rFonts w:ascii="Times New Roman" w:eastAsia="Times New Roman" w:hAnsi="Times New Roman" w:cs="Times New Roman"/>
          <w:kern w:val="1"/>
          <w:sz w:val="18"/>
          <w:szCs w:val="18"/>
          <w:lang w:eastAsia="ar-SA"/>
        </w:rPr>
        <w:t xml:space="preserve"> основа сополимерная дисперсия, плотность не менее 1,28 г/м3, растворитель вода, расход 220-270 г/м2, температура применения не ниже 15Сº, время подсушки не более 20 минут, время для контактного приклеивания  не более 30 минут, время затвердевания не более 24 часа.</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В помещениях лабораторий БЖД-1, БЖД-2 под линолеум уложить медные полосы (под клей).</w:t>
      </w:r>
      <w:r w:rsidRPr="001D5DB9">
        <w:rPr>
          <w:rFonts w:ascii="Times New Roman" w:eastAsia="Times New Roman" w:hAnsi="Times New Roman" w:cs="Times New Roman"/>
          <w:sz w:val="18"/>
          <w:szCs w:val="18"/>
          <w:lang w:eastAsia="ru-RU"/>
        </w:rPr>
        <w:t xml:space="preserve"> </w:t>
      </w:r>
      <w:r w:rsidRPr="001D5DB9">
        <w:rPr>
          <w:rFonts w:ascii="Times New Roman" w:eastAsia="Times New Roman" w:hAnsi="Times New Roman" w:cs="Times New Roman"/>
          <w:bCs/>
          <w:sz w:val="18"/>
          <w:szCs w:val="18"/>
          <w:lang w:eastAsia="ru-RU"/>
        </w:rPr>
        <w:t xml:space="preserve">Медные полосы вывести для подключения к обособленной системе заземления.     </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На подготовленное основание из фанеры нанести токопроводящую грунтовку с содержанием графита. Листы линолеума приклеиваются целиком токопроводящим дисперсионным клеем с содержанием графита поверх медных полос.  </w:t>
      </w:r>
    </w:p>
    <w:p w:rsidR="00836F23" w:rsidRPr="001D5DB9" w:rsidRDefault="00836F23" w:rsidP="001D5DB9">
      <w:pPr>
        <w:shd w:val="clear" w:color="auto" w:fill="FFFFFF"/>
        <w:tabs>
          <w:tab w:val="left" w:pos="708"/>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Для обеспечения хорошего контакта и отсутствия воздуха между клеем и покрытием необходимо готовую поверхность раскатать катком. Стыки листов линолеума заварить методом горячей сварки -  шнуром. Цвет линолеума согласовать  с заказчиком.</w:t>
      </w:r>
    </w:p>
    <w:p w:rsidR="00836F23" w:rsidRPr="001D5DB9" w:rsidRDefault="00836F23" w:rsidP="001D5DB9">
      <w:pPr>
        <w:tabs>
          <w:tab w:val="left" w:pos="840"/>
          <w:tab w:val="num" w:pos="1980"/>
        </w:tabs>
        <w:spacing w:after="0" w:line="240" w:lineRule="auto"/>
        <w:jc w:val="both"/>
        <w:rPr>
          <w:rFonts w:ascii="Times New Roman" w:eastAsia="Times New Roman" w:hAnsi="Times New Roman" w:cs="Times New Roman"/>
          <w:sz w:val="18"/>
          <w:szCs w:val="18"/>
          <w:lang w:eastAsia="ru-RU"/>
        </w:rPr>
      </w:pPr>
    </w:p>
    <w:p w:rsidR="00836F23" w:rsidRPr="001D5DB9" w:rsidRDefault="00836F23" w:rsidP="001D5DB9">
      <w:pPr>
        <w:spacing w:after="0" w:line="240" w:lineRule="auto"/>
        <w:ind w:firstLine="180"/>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sz w:val="18"/>
          <w:szCs w:val="18"/>
          <w:lang w:eastAsia="ru-RU"/>
        </w:rPr>
        <w:t xml:space="preserve">  - Подвесные потолки выполнить из минераловолокнистых кассет толщиной не менее 20мм, размером не менее 600*600мм. Установку плит производить только после окончания всех строительно-монтажных работ,  включая все «мокрые» процессы. Крепление </w:t>
      </w:r>
      <w:r w:rsidRPr="001D5DB9">
        <w:rPr>
          <w:rFonts w:ascii="Times New Roman" w:eastAsia="Times New Roman" w:hAnsi="Times New Roman" w:cs="Times New Roman"/>
          <w:bCs/>
          <w:sz w:val="18"/>
          <w:szCs w:val="18"/>
          <w:lang w:eastAsia="ru-RU"/>
        </w:rPr>
        <w:t>подвесов производить на анкер-клин длиной не менее 40мм.</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   Соблюдать нормы подготовки основания поверхностей под покраску, а именно: выравнивание поверхностей  стен   (штукатурные работы, шпаклевка), нанесение краски на стены без нарушения технологии покраски и соблюдением режима влажности поверхностей (гладкая, ровная пленка).  Выполнять грунтовку поверхности  стен  перед каждым слоем.</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Окраску стен и потолка на третьем этаже выполнить краской «Тиккурила </w:t>
      </w:r>
      <w:r w:rsidRPr="001D5DB9">
        <w:rPr>
          <w:rFonts w:ascii="Times New Roman" w:eastAsia="Times New Roman" w:hAnsi="Times New Roman" w:cs="Times New Roman"/>
          <w:bCs/>
          <w:sz w:val="18"/>
          <w:szCs w:val="18"/>
          <w:lang w:val="en-US" w:eastAsia="ru-RU"/>
        </w:rPr>
        <w:t>LUJA</w:t>
      </w:r>
      <w:r w:rsidRPr="001D5DB9">
        <w:rPr>
          <w:rFonts w:ascii="Times New Roman" w:eastAsia="Times New Roman" w:hAnsi="Times New Roman" w:cs="Times New Roman"/>
          <w:bCs/>
          <w:sz w:val="18"/>
          <w:szCs w:val="18"/>
          <w:lang w:eastAsia="ru-RU"/>
        </w:rPr>
        <w:t xml:space="preserve">» или эквивалент, эквивалентность определяется по следующим техническим характеристикам: моющаяся матовая на чистом акрилатном связующем, не содержащая органических растворителей; класс эмиссии не хуже М1; растворитель вода; время высыхания от пыли не более 30 минут (при t +23ºС и относительной влажности воздуха 50%), следующий слой можно наносить не более чем через 2 часа; выдерживает не менее 5 000 проходов щеткой; выдерживает чистящие химикаты и слабые растворители.  Цвет согласовывается с заказчиком.   </w:t>
      </w:r>
    </w:p>
    <w:p w:rsidR="00836F23" w:rsidRPr="001D5DB9" w:rsidRDefault="00836F23" w:rsidP="001D5DB9">
      <w:pPr>
        <w:spacing w:after="0" w:line="240" w:lineRule="auto"/>
        <w:ind w:firstLine="180"/>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xml:space="preserve"> -  До начала работ необходимо двери и окна укрыть пленкой.  Уборка рабочего места ежедневно, складирование на улице по согласованию с заказчиком, вывоз мусора за счет подрядчика. </w:t>
      </w:r>
    </w:p>
    <w:p w:rsidR="00836F23" w:rsidRPr="001D5DB9" w:rsidRDefault="00836F23" w:rsidP="001D5DB9">
      <w:pPr>
        <w:spacing w:after="0" w:line="240" w:lineRule="auto"/>
        <w:jc w:val="both"/>
        <w:rPr>
          <w:rFonts w:ascii="Times New Roman" w:eastAsia="Times New Roman" w:hAnsi="Times New Roman" w:cs="Times New Roman"/>
          <w:b/>
          <w:bCs/>
          <w:sz w:val="18"/>
          <w:szCs w:val="18"/>
          <w:lang w:eastAsia="ru-RU"/>
        </w:rPr>
      </w:pPr>
    </w:p>
    <w:p w:rsidR="00836F23" w:rsidRPr="001D5DB9" w:rsidRDefault="00836F23" w:rsidP="001D5DB9">
      <w:pPr>
        <w:suppressAutoHyphens/>
        <w:jc w:val="both"/>
        <w:rPr>
          <w:rFonts w:ascii="Times New Roman" w:eastAsia="Times New Roman" w:hAnsi="Times New Roman" w:cs="Times New Roman"/>
          <w:b/>
          <w:kern w:val="1"/>
          <w:sz w:val="18"/>
          <w:szCs w:val="18"/>
          <w:lang w:eastAsia="ar-SA"/>
        </w:rPr>
      </w:pPr>
      <w:r w:rsidRPr="001D5DB9">
        <w:rPr>
          <w:rFonts w:ascii="Times New Roman" w:eastAsia="Times New Roman" w:hAnsi="Times New Roman" w:cs="Times New Roman"/>
          <w:b/>
          <w:kern w:val="1"/>
          <w:sz w:val="18"/>
          <w:szCs w:val="18"/>
          <w:u w:val="single"/>
          <w:lang w:eastAsia="ar-SA"/>
        </w:rPr>
        <w:t>Силовое электрооборудование и электроосвещение</w:t>
      </w:r>
      <w:r w:rsidRPr="001D5DB9">
        <w:rPr>
          <w:rFonts w:ascii="Times New Roman" w:eastAsia="Times New Roman" w:hAnsi="Times New Roman" w:cs="Times New Roman"/>
          <w:b/>
          <w:kern w:val="1"/>
          <w:sz w:val="18"/>
          <w:szCs w:val="18"/>
          <w:lang w:eastAsia="ar-SA"/>
        </w:rPr>
        <w:t>.</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Работы по устройству электрооборудования и электроосвещения выполнить согласно технического регламента безопасность зданий и сооружений (федеральный закон Российской Федерации от 30 декабря 2009г, </w:t>
      </w:r>
      <w:r w:rsidRPr="001D5DB9">
        <w:rPr>
          <w:rFonts w:ascii="Times New Roman" w:eastAsia="Times New Roman" w:hAnsi="Times New Roman" w:cs="Times New Roman"/>
          <w:kern w:val="1"/>
          <w:sz w:val="18"/>
          <w:szCs w:val="18"/>
          <w:lang w:val="en-US" w:eastAsia="ar-SA"/>
        </w:rPr>
        <w:t>N</w:t>
      </w:r>
      <w:r w:rsidRPr="001D5DB9">
        <w:rPr>
          <w:rFonts w:ascii="Times New Roman" w:eastAsia="Times New Roman" w:hAnsi="Times New Roman" w:cs="Times New Roman"/>
          <w:kern w:val="1"/>
          <w:sz w:val="18"/>
          <w:szCs w:val="18"/>
          <w:lang w:eastAsia="ar-SA"/>
        </w:rPr>
        <w:t xml:space="preserve"> 384-ФЗ);-СП 52.13330.2011 «Естественное и искусственное освещение»;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электрооборудования и электроосвещения выполнить согласно проекта Л-221-12, раздела ЭМ.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Подключение эл. оборудования в лабораториях БЖД выполнить от магистрального щита ШМ и  двух распределительных щитов типа ЩРн. На каждую лабораторию выполнить подключение от своего шита 1ШР и 2ШР (комплектацию щита силовым оборудованием выполнить согласно проекту Л-221-12-ЭМ.С лист 1),  Щиты закрепить металлическими обоймами на колоннах.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Подключение вентилятора выполнить через силовой ящик серии РУСМ 5111-2474 или эквивалент*.</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*эквивалентность определяется следующими характеристиками: номинальное напряжение 220В; 50 Гц; номинальный ток ящика -2,5А ; мощность двигателя по категории применения АС3 – 0,75 кВт; предел регулировки тока теплового реле – 1,6-2,5 А; номинальный ток расцепителя автоматического выключателя – 3,15 А; степень пылевлагозащиты по ГОСТ 14254 -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54; тип установки - навесной ; габаритные размеры (ВхШхГ) – 250х500х250мм.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Силовые распределительные сети выполнить кабелем ВВГнг-</w:t>
      </w:r>
      <w:r w:rsidRPr="001D5DB9">
        <w:rPr>
          <w:rFonts w:ascii="Times New Roman" w:eastAsia="Times New Roman" w:hAnsi="Times New Roman" w:cs="Times New Roman"/>
          <w:kern w:val="1"/>
          <w:sz w:val="18"/>
          <w:szCs w:val="18"/>
          <w:lang w:val="en-US" w:eastAsia="ar-SA"/>
        </w:rPr>
        <w:t>LS</w:t>
      </w:r>
      <w:r w:rsidRPr="001D5DB9">
        <w:rPr>
          <w:rFonts w:ascii="Times New Roman" w:eastAsia="Times New Roman" w:hAnsi="Times New Roman" w:cs="Times New Roman"/>
          <w:kern w:val="1"/>
          <w:sz w:val="18"/>
          <w:szCs w:val="18"/>
          <w:lang w:eastAsia="ar-SA"/>
        </w:rPr>
        <w:t xml:space="preserve"> с прокладкой за подвесным потолком.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 xml:space="preserve">-розетки скрытой установки вдоль стен монтировать в пластиковых стаканах на высоте 0.8м от пола, подводку осуществить кабелем ВВГнг от  распределительной сети, кабель проложить: в штробе по стенам из сибита, в кабель – канале по ж/б колоннам, внутри перегородок из ГКЛ в гофротрубе .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розетки в средней части монтировать в пластиковые мини колонны типа Т</w:t>
      </w:r>
      <w:r w:rsidRPr="001D5DB9">
        <w:rPr>
          <w:rFonts w:ascii="Times New Roman" w:eastAsia="Times New Roman" w:hAnsi="Times New Roman" w:cs="Times New Roman"/>
          <w:kern w:val="1"/>
          <w:sz w:val="18"/>
          <w:szCs w:val="18"/>
          <w:lang w:val="en-US" w:eastAsia="ar-SA"/>
        </w:rPr>
        <w:t>R</w:t>
      </w:r>
      <w:r w:rsidRPr="001D5DB9">
        <w:rPr>
          <w:rFonts w:ascii="Times New Roman" w:eastAsia="Times New Roman" w:hAnsi="Times New Roman" w:cs="Times New Roman"/>
          <w:kern w:val="1"/>
          <w:sz w:val="18"/>
          <w:szCs w:val="18"/>
          <w:lang w:eastAsia="ar-SA"/>
        </w:rPr>
        <w:t>-16</w:t>
      </w:r>
      <w:r w:rsidRPr="001D5DB9">
        <w:rPr>
          <w:rFonts w:ascii="Times New Roman" w:eastAsia="Times New Roman" w:hAnsi="Times New Roman" w:cs="Times New Roman"/>
          <w:kern w:val="1"/>
          <w:sz w:val="18"/>
          <w:szCs w:val="18"/>
          <w:lang w:val="en-US" w:eastAsia="ar-SA"/>
        </w:rPr>
        <w:t>M</w:t>
      </w:r>
      <w:r w:rsidRPr="001D5DB9">
        <w:rPr>
          <w:rFonts w:ascii="Times New Roman" w:eastAsia="Times New Roman" w:hAnsi="Times New Roman" w:cs="Times New Roman"/>
          <w:kern w:val="1"/>
          <w:sz w:val="18"/>
          <w:szCs w:val="18"/>
          <w:lang w:eastAsia="ar-SA"/>
        </w:rPr>
        <w:t>/2 или эквивалент*.</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*эквивалентность определяется следующими характеристиками: материал колонн – алюминий; высота не более -330мм; монтаж розеток – с двух сторон; класс изделия- антивандальные, не поддерживают горения; монтаж стандартных суппортов</w:t>
      </w:r>
      <w:r w:rsidRPr="001D5DB9">
        <w:rPr>
          <w:rFonts w:ascii="Times New Roman" w:eastAsia="Times New Roman" w:hAnsi="Times New Roman" w:cs="Times New Roman"/>
          <w:color w:val="FF0000"/>
          <w:kern w:val="1"/>
          <w:sz w:val="18"/>
          <w:szCs w:val="18"/>
          <w:lang w:eastAsia="ar-SA"/>
        </w:rPr>
        <w:t xml:space="preserve"> </w:t>
      </w:r>
      <w:r w:rsidRPr="001D5DB9">
        <w:rPr>
          <w:rFonts w:ascii="Times New Roman" w:eastAsia="Times New Roman" w:hAnsi="Times New Roman" w:cs="Times New Roman"/>
          <w:kern w:val="1"/>
          <w:sz w:val="18"/>
          <w:szCs w:val="18"/>
          <w:lang w:eastAsia="ar-SA"/>
        </w:rPr>
        <w:t xml:space="preserve">для модульных элементов для розеток «евростандарт» с </w:t>
      </w:r>
      <w:r w:rsidRPr="001D5DB9">
        <w:rPr>
          <w:rFonts w:ascii="Times New Roman" w:eastAsia="Times New Roman" w:hAnsi="Times New Roman" w:cs="Times New Roman"/>
          <w:kern w:val="1"/>
          <w:sz w:val="18"/>
          <w:szCs w:val="18"/>
          <w:lang w:val="en-US" w:eastAsia="ar-SA"/>
        </w:rPr>
        <w:t>D</w:t>
      </w:r>
      <w:r w:rsidRPr="001D5DB9">
        <w:rPr>
          <w:rFonts w:ascii="Times New Roman" w:eastAsia="Times New Roman" w:hAnsi="Times New Roman" w:cs="Times New Roman"/>
          <w:kern w:val="1"/>
          <w:sz w:val="18"/>
          <w:szCs w:val="18"/>
          <w:lang w:eastAsia="ar-SA"/>
        </w:rPr>
        <w:t xml:space="preserve">60мм.   Подводку осуществить кабелем ВВГнг в пластиковых трубах диаметром не менее </w:t>
      </w:r>
      <w:r w:rsidRPr="001D5DB9">
        <w:rPr>
          <w:rFonts w:ascii="Times New Roman" w:eastAsia="Times New Roman" w:hAnsi="Times New Roman" w:cs="Times New Roman"/>
          <w:kern w:val="1"/>
          <w:sz w:val="18"/>
          <w:szCs w:val="18"/>
          <w:lang w:val="en-US" w:eastAsia="ar-SA"/>
        </w:rPr>
        <w:t>d</w:t>
      </w:r>
      <w:r w:rsidRPr="001D5DB9">
        <w:rPr>
          <w:rFonts w:ascii="Times New Roman" w:eastAsia="Times New Roman" w:hAnsi="Times New Roman" w:cs="Times New Roman"/>
          <w:kern w:val="1"/>
          <w:sz w:val="18"/>
          <w:szCs w:val="18"/>
          <w:lang w:eastAsia="ar-SA"/>
        </w:rPr>
        <w:t>=20мм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-подводка питания к розеткам установленным на колоннах выполнить кабелем ВВГнг в кабель-канале.</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b/>
          <w:kern w:val="1"/>
          <w:sz w:val="18"/>
          <w:szCs w:val="18"/>
          <w:lang w:eastAsia="ar-SA"/>
        </w:rPr>
        <w:t>Электроосвещение выполнить</w:t>
      </w:r>
      <w:r w:rsidRPr="001D5DB9">
        <w:rPr>
          <w:rFonts w:ascii="Times New Roman" w:eastAsia="Times New Roman" w:hAnsi="Times New Roman" w:cs="Times New Roman"/>
          <w:kern w:val="1"/>
          <w:sz w:val="18"/>
          <w:szCs w:val="18"/>
          <w:lang w:eastAsia="ar-SA"/>
        </w:rPr>
        <w:t>:</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-светильниками </w:t>
      </w:r>
      <w:r w:rsidRPr="001D5DB9">
        <w:rPr>
          <w:rFonts w:ascii="Times New Roman" w:eastAsia="Times New Roman" w:hAnsi="Times New Roman" w:cs="Times New Roman"/>
          <w:kern w:val="1"/>
          <w:sz w:val="18"/>
          <w:szCs w:val="18"/>
          <w:lang w:val="en-US" w:eastAsia="ar-SA"/>
        </w:rPr>
        <w:t>PRS</w:t>
      </w:r>
      <w:r w:rsidRPr="001D5DB9">
        <w:rPr>
          <w:rFonts w:ascii="Times New Roman" w:eastAsia="Times New Roman" w:hAnsi="Times New Roman" w:cs="Times New Roman"/>
          <w:kern w:val="1"/>
          <w:sz w:val="18"/>
          <w:szCs w:val="18"/>
          <w:lang w:eastAsia="ar-SA"/>
        </w:rPr>
        <w:t>\</w:t>
      </w:r>
      <w:r w:rsidRPr="001D5DB9">
        <w:rPr>
          <w:rFonts w:ascii="Times New Roman" w:eastAsia="Times New Roman" w:hAnsi="Times New Roman" w:cs="Times New Roman"/>
          <w:kern w:val="1"/>
          <w:sz w:val="18"/>
          <w:szCs w:val="18"/>
          <w:lang w:val="en-US" w:eastAsia="ar-SA"/>
        </w:rPr>
        <w:t>R</w:t>
      </w:r>
      <w:r w:rsidRPr="001D5DB9">
        <w:rPr>
          <w:rFonts w:ascii="Times New Roman" w:eastAsia="Times New Roman" w:hAnsi="Times New Roman" w:cs="Times New Roman"/>
          <w:kern w:val="1"/>
          <w:sz w:val="18"/>
          <w:szCs w:val="18"/>
          <w:lang w:eastAsia="ar-SA"/>
        </w:rPr>
        <w:t xml:space="preserve">418 или эквивалент. Эквивалентность определяется по следующим техническим характеристикам: Вид установки – встроенный; количество люминесцентных ламп -4шт; мощностью 18 Вт; с электронным  ПРА; степень защиты не менее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 xml:space="preserve"> 20; габаритные размеры (Д×Ш×В) мм.: от 595×595×36 до 605×605×36 мм; масса не более </w:t>
      </w:r>
      <w:smartTag w:uri="urn:schemas-microsoft-com:office:smarttags" w:element="metricconverter">
        <w:smartTagPr>
          <w:attr w:name="ProductID" w:val="5.1 кг"/>
        </w:smartTagPr>
        <w:r w:rsidRPr="001D5DB9">
          <w:rPr>
            <w:rFonts w:ascii="Times New Roman" w:eastAsia="Times New Roman" w:hAnsi="Times New Roman" w:cs="Times New Roman"/>
            <w:kern w:val="1"/>
            <w:sz w:val="18"/>
            <w:szCs w:val="18"/>
            <w:lang w:eastAsia="ar-SA"/>
          </w:rPr>
          <w:t>5.1 кг</w:t>
        </w:r>
      </w:smartTag>
      <w:r w:rsidRPr="001D5DB9">
        <w:rPr>
          <w:rFonts w:ascii="Times New Roman" w:eastAsia="Times New Roman" w:hAnsi="Times New Roman" w:cs="Times New Roman"/>
          <w:kern w:val="1"/>
          <w:sz w:val="18"/>
          <w:szCs w:val="18"/>
          <w:lang w:eastAsia="ar-SA"/>
        </w:rPr>
        <w:t xml:space="preserve">.; цвет корпуса – </w:t>
      </w:r>
      <w:r w:rsidRPr="001D5DB9">
        <w:rPr>
          <w:rFonts w:ascii="Times New Roman" w:eastAsia="Times New Roman" w:hAnsi="Times New Roman" w:cs="Times New Roman"/>
          <w:color w:val="000000"/>
          <w:kern w:val="1"/>
          <w:sz w:val="18"/>
          <w:szCs w:val="18"/>
        </w:rPr>
        <w:t>белый.</w:t>
      </w:r>
      <w:r w:rsidRPr="001D5DB9">
        <w:rPr>
          <w:rFonts w:ascii="Times New Roman" w:eastAsia="Times New Roman" w:hAnsi="Times New Roman" w:cs="Times New Roman"/>
          <w:kern w:val="1"/>
          <w:sz w:val="18"/>
          <w:szCs w:val="18"/>
          <w:lang w:eastAsia="ar-SA"/>
        </w:rPr>
        <w:t xml:space="preserve"> Корпус светильника должен быть выполнен из цельнометаллического сварного корпуса  из листовой стали, покрытый белой порошковой краской. Рассеиватель должен быть выполнен из прозрачного полимерного материала с призматической структурой.</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светильниками  </w:t>
      </w:r>
      <w:r w:rsidRPr="001D5DB9">
        <w:rPr>
          <w:rFonts w:ascii="Times New Roman" w:eastAsia="Times New Roman" w:hAnsi="Times New Roman" w:cs="Times New Roman"/>
          <w:kern w:val="1"/>
          <w:sz w:val="18"/>
          <w:szCs w:val="18"/>
          <w:lang w:val="en-US" w:eastAsia="ar-SA"/>
        </w:rPr>
        <w:t>PRS</w:t>
      </w:r>
      <w:r w:rsidRPr="001D5DB9">
        <w:rPr>
          <w:rFonts w:ascii="Times New Roman" w:eastAsia="Times New Roman" w:hAnsi="Times New Roman" w:cs="Times New Roman"/>
          <w:kern w:val="1"/>
          <w:sz w:val="18"/>
          <w:szCs w:val="18"/>
          <w:lang w:eastAsia="ar-SA"/>
        </w:rPr>
        <w:t>\</w:t>
      </w:r>
      <w:r w:rsidRPr="001D5DB9">
        <w:rPr>
          <w:rFonts w:ascii="Times New Roman" w:eastAsia="Times New Roman" w:hAnsi="Times New Roman" w:cs="Times New Roman"/>
          <w:kern w:val="1"/>
          <w:sz w:val="18"/>
          <w:szCs w:val="18"/>
          <w:lang w:val="en-US" w:eastAsia="ar-SA"/>
        </w:rPr>
        <w:t>R</w:t>
      </w:r>
      <w:r w:rsidRPr="001D5DB9">
        <w:rPr>
          <w:rFonts w:ascii="Times New Roman" w:eastAsia="Times New Roman" w:hAnsi="Times New Roman" w:cs="Times New Roman"/>
          <w:kern w:val="1"/>
          <w:sz w:val="18"/>
          <w:szCs w:val="18"/>
          <w:lang w:eastAsia="ar-SA"/>
        </w:rPr>
        <w:t xml:space="preserve">418 или эквивалент. Эквивалентность определяется по следующим техническим характеристикам: Вид установки – встроенный; количество люминесцентных ламп -4шт; мощностью 18 Вт; с электронным  ПРА; степень защиты не менее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 xml:space="preserve"> 20; габаритные размеры (Д×Ш×В) мм.: от 595×595×36 до 605×605×36 мм; масса не более </w:t>
      </w:r>
      <w:smartTag w:uri="urn:schemas-microsoft-com:office:smarttags" w:element="metricconverter">
        <w:smartTagPr>
          <w:attr w:name="ProductID" w:val="5.1 кг"/>
        </w:smartTagPr>
        <w:r w:rsidRPr="001D5DB9">
          <w:rPr>
            <w:rFonts w:ascii="Times New Roman" w:eastAsia="Times New Roman" w:hAnsi="Times New Roman" w:cs="Times New Roman"/>
            <w:kern w:val="1"/>
            <w:sz w:val="18"/>
            <w:szCs w:val="18"/>
            <w:lang w:eastAsia="ar-SA"/>
          </w:rPr>
          <w:t>5.1 кг</w:t>
        </w:r>
      </w:smartTag>
      <w:r w:rsidRPr="001D5DB9">
        <w:rPr>
          <w:rFonts w:ascii="Times New Roman" w:eastAsia="Times New Roman" w:hAnsi="Times New Roman" w:cs="Times New Roman"/>
          <w:kern w:val="1"/>
          <w:sz w:val="18"/>
          <w:szCs w:val="18"/>
          <w:lang w:eastAsia="ar-SA"/>
        </w:rPr>
        <w:t xml:space="preserve">.; цвет корпуса – </w:t>
      </w:r>
      <w:r w:rsidRPr="001D5DB9">
        <w:rPr>
          <w:rFonts w:ascii="Times New Roman" w:eastAsia="Times New Roman" w:hAnsi="Times New Roman" w:cs="Times New Roman"/>
          <w:color w:val="000000"/>
          <w:kern w:val="1"/>
          <w:sz w:val="18"/>
          <w:szCs w:val="18"/>
        </w:rPr>
        <w:t>белый; блок аварийного питания для 2х часов автономной работы.</w:t>
      </w:r>
      <w:r w:rsidRPr="001D5DB9">
        <w:rPr>
          <w:rFonts w:ascii="Times New Roman" w:eastAsia="Times New Roman" w:hAnsi="Times New Roman" w:cs="Times New Roman"/>
          <w:kern w:val="1"/>
          <w:sz w:val="18"/>
          <w:szCs w:val="18"/>
          <w:lang w:eastAsia="ar-SA"/>
        </w:rPr>
        <w:t xml:space="preserve"> Корпус светильника должен быть выполнен из цельнометаллического сварного корпуса  из листовой стали, покрытый белой порошковой краской. Рассеиватель должен быть выполнен из прозрачного полимерного материала с призматической структурой.</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светильниками </w:t>
      </w:r>
      <w:r w:rsidRPr="001D5DB9">
        <w:rPr>
          <w:rFonts w:ascii="Times New Roman" w:eastAsia="Times New Roman" w:hAnsi="Times New Roman" w:cs="Times New Roman"/>
          <w:kern w:val="1"/>
          <w:sz w:val="18"/>
          <w:szCs w:val="18"/>
          <w:lang w:val="en-US" w:eastAsia="ar-SA"/>
        </w:rPr>
        <w:t>OWP</w:t>
      </w:r>
      <w:r w:rsidRPr="001D5DB9">
        <w:rPr>
          <w:rFonts w:ascii="Times New Roman" w:eastAsia="Times New Roman" w:hAnsi="Times New Roman" w:cs="Times New Roman"/>
          <w:kern w:val="1"/>
          <w:sz w:val="18"/>
          <w:szCs w:val="18"/>
          <w:lang w:eastAsia="ar-SA"/>
        </w:rPr>
        <w:t xml:space="preserve"> 336 или эквивалент. Эквивалентность определяется по следующим техническим характеристикам: Вид установки – встроенный; количество люминесцентных ламп -3шт; мощностью 36 Вт; с электронным  ПРА; степень защиты не менее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 xml:space="preserve"> 54; габаритные размеры (Д×Ш×В) мм.: 595×595×95; масса не более </w:t>
      </w:r>
      <w:smartTag w:uri="urn:schemas-microsoft-com:office:smarttags" w:element="metricconverter">
        <w:smartTagPr>
          <w:attr w:name="ProductID" w:val="8.5 кг"/>
        </w:smartTagPr>
        <w:r w:rsidRPr="001D5DB9">
          <w:rPr>
            <w:rFonts w:ascii="Times New Roman" w:eastAsia="Times New Roman" w:hAnsi="Times New Roman" w:cs="Times New Roman"/>
            <w:kern w:val="1"/>
            <w:sz w:val="18"/>
            <w:szCs w:val="18"/>
            <w:lang w:eastAsia="ar-SA"/>
          </w:rPr>
          <w:t>8.5 кг</w:t>
        </w:r>
      </w:smartTag>
      <w:r w:rsidRPr="001D5DB9">
        <w:rPr>
          <w:rFonts w:ascii="Times New Roman" w:eastAsia="Times New Roman" w:hAnsi="Times New Roman" w:cs="Times New Roman"/>
          <w:kern w:val="1"/>
          <w:sz w:val="18"/>
          <w:szCs w:val="18"/>
          <w:lang w:eastAsia="ar-SA"/>
        </w:rPr>
        <w:t xml:space="preserve">.; цвет корпуса – </w:t>
      </w:r>
      <w:r w:rsidRPr="001D5DB9">
        <w:rPr>
          <w:rFonts w:ascii="Times New Roman" w:eastAsia="Times New Roman" w:hAnsi="Times New Roman" w:cs="Times New Roman"/>
          <w:color w:val="000000"/>
          <w:kern w:val="1"/>
          <w:sz w:val="18"/>
          <w:szCs w:val="18"/>
        </w:rPr>
        <w:t>белый</w:t>
      </w:r>
      <w:r w:rsidRPr="001D5DB9">
        <w:rPr>
          <w:rFonts w:ascii="Times New Roman" w:eastAsia="Times New Roman" w:hAnsi="Times New Roman" w:cs="Times New Roman"/>
          <w:kern w:val="1"/>
          <w:sz w:val="18"/>
          <w:szCs w:val="18"/>
          <w:lang w:eastAsia="ar-SA"/>
        </w:rPr>
        <w:t>. Корпус светильника должен быть выполнен из цельнометаллического сварного корпуса  из листовой стали, покрытый белой порошковой краской. Оптическая часть должна быть выполнена из ПММА в металлической рамке.</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Светильники оборудовать лампами низкого давления «теплового» света (тип 640), мощностью 18 и 36 Вт соответственно.</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-выключатели скрытой установки монтировать в пластиковых стаканах на высоте  </w:t>
      </w:r>
      <w:smartTag w:uri="urn:schemas-microsoft-com:office:smarttags" w:element="metricconverter">
        <w:smartTagPr>
          <w:attr w:name="ProductID" w:val="1.5 м"/>
        </w:smartTagPr>
        <w:r w:rsidRPr="001D5DB9">
          <w:rPr>
            <w:rFonts w:ascii="Times New Roman" w:eastAsia="Times New Roman" w:hAnsi="Times New Roman" w:cs="Times New Roman"/>
            <w:kern w:val="1"/>
            <w:sz w:val="18"/>
            <w:szCs w:val="18"/>
            <w:lang w:eastAsia="ar-SA"/>
          </w:rPr>
          <w:t>1.5 м</w:t>
        </w:r>
      </w:smartTag>
      <w:r w:rsidRPr="001D5DB9">
        <w:rPr>
          <w:rFonts w:ascii="Times New Roman" w:eastAsia="Times New Roman" w:hAnsi="Times New Roman" w:cs="Times New Roman"/>
          <w:kern w:val="1"/>
          <w:sz w:val="18"/>
          <w:szCs w:val="18"/>
          <w:lang w:eastAsia="ar-SA"/>
        </w:rPr>
        <w:t xml:space="preserve"> от пола, подводку осуществить кабелем ВВГнг с прокладкой в штробе от групповой сети рабочего освещения.</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-групповые сети рабочего освещения выполнить кабелем ВВГнг-</w:t>
      </w:r>
      <w:r w:rsidRPr="001D5DB9">
        <w:rPr>
          <w:rFonts w:ascii="Times New Roman" w:eastAsia="Times New Roman" w:hAnsi="Times New Roman" w:cs="Times New Roman"/>
          <w:kern w:val="1"/>
          <w:sz w:val="18"/>
          <w:szCs w:val="18"/>
          <w:lang w:val="en-US" w:eastAsia="ar-SA"/>
        </w:rPr>
        <w:t>LS</w:t>
      </w:r>
      <w:r w:rsidRPr="001D5DB9">
        <w:rPr>
          <w:rFonts w:ascii="Times New Roman" w:eastAsia="Times New Roman" w:hAnsi="Times New Roman" w:cs="Times New Roman"/>
          <w:kern w:val="1"/>
          <w:sz w:val="18"/>
          <w:szCs w:val="18"/>
          <w:lang w:eastAsia="ar-SA"/>
        </w:rPr>
        <w:t xml:space="preserve"> за подвесным потолком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Светильники аварийного освещения (с люминесцентной лампой  мощностью 8Вт, способностью поддерживать автономный режим работы не менее 3 часов, с наклейкой « Выход», со степенью защиты не хуже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 xml:space="preserve">40) установить на высоте </w:t>
      </w:r>
      <w:smartTag w:uri="urn:schemas-microsoft-com:office:smarttags" w:element="metricconverter">
        <w:smartTagPr>
          <w:attr w:name="ProductID" w:val="2.5 м"/>
        </w:smartTagPr>
        <w:r w:rsidRPr="001D5DB9">
          <w:rPr>
            <w:rFonts w:ascii="Times New Roman" w:eastAsia="Times New Roman" w:hAnsi="Times New Roman" w:cs="Times New Roman"/>
            <w:kern w:val="1"/>
            <w:sz w:val="18"/>
            <w:szCs w:val="18"/>
            <w:lang w:eastAsia="ar-SA"/>
          </w:rPr>
          <w:t>2.5 м</w:t>
        </w:r>
      </w:smartTag>
      <w:r w:rsidRPr="001D5DB9">
        <w:rPr>
          <w:rFonts w:ascii="Times New Roman" w:eastAsia="Times New Roman" w:hAnsi="Times New Roman" w:cs="Times New Roman"/>
          <w:kern w:val="1"/>
          <w:sz w:val="18"/>
          <w:szCs w:val="18"/>
          <w:lang w:eastAsia="ar-SA"/>
        </w:rPr>
        <w:t xml:space="preserve"> от отм. чистого пола. Управление светильниками «Выход» выполнить непосредственно с щита ШМ.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В лекционной аудитории под потолком установить розетку для проектора. Место установки согласовать с заказчиком.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*-расстановку розеток, светильников, выключателей, распределительных и магистрального щитов, разводку силовых распределительных сетей и групповых сетей рабочего и аварийного освещения выполнить согласно раздела проекта Л-221-12-ЭМ.</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 для защиты обслуживающего персонала от поражения электрическим током   все металлические нетоковедущие части осветительной установки, электрооборудования и электроаппаратуры заземлить (занулить).</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 при возникновении пожара с прибора пожарной сигнализации должен подаваться сигнал на силовой ящик управления вентилятора РУСМ5111-2474 или эквивалент на разрыв эл. цепи( отключение вентилятора) </w:t>
      </w:r>
    </w:p>
    <w:p w:rsidR="00836F23" w:rsidRPr="001D5DB9" w:rsidRDefault="00836F23" w:rsidP="001D5DB9">
      <w:pPr>
        <w:suppressAutoHyphens/>
        <w:jc w:val="both"/>
        <w:rPr>
          <w:rFonts w:ascii="Calibri" w:eastAsia="Times New Roman" w:hAnsi="Calibri" w:cs="Times New Roman"/>
          <w:b/>
          <w:kern w:val="1"/>
          <w:sz w:val="18"/>
          <w:szCs w:val="18"/>
          <w:u w:val="single"/>
          <w:lang w:eastAsia="ar-SA"/>
        </w:rPr>
      </w:pPr>
      <w:r w:rsidRPr="001D5DB9">
        <w:rPr>
          <w:rFonts w:ascii="Calibri" w:eastAsia="Times New Roman" w:hAnsi="Calibri" w:cs="Times New Roman"/>
          <w:b/>
          <w:kern w:val="1"/>
          <w:sz w:val="18"/>
          <w:szCs w:val="18"/>
          <w:lang w:eastAsia="ar-SA"/>
        </w:rPr>
        <w:t xml:space="preserve"> </w:t>
      </w:r>
      <w:r w:rsidRPr="001D5DB9">
        <w:rPr>
          <w:rFonts w:ascii="Calibri" w:eastAsia="Times New Roman" w:hAnsi="Calibri" w:cs="Times New Roman"/>
          <w:b/>
          <w:kern w:val="1"/>
          <w:sz w:val="18"/>
          <w:szCs w:val="18"/>
          <w:u w:val="single"/>
          <w:lang w:eastAsia="ar-SA"/>
        </w:rPr>
        <w:t>Вентиляция.</w:t>
      </w:r>
    </w:p>
    <w:p w:rsidR="00836F23" w:rsidRPr="001D5DB9" w:rsidRDefault="00836F23" w:rsidP="001D5DB9">
      <w:pPr>
        <w:suppressAutoHyphens/>
        <w:jc w:val="both"/>
        <w:rPr>
          <w:rFonts w:ascii="Calibri" w:eastAsia="Times New Roman" w:hAnsi="Calibri" w:cs="Times New Roman"/>
          <w:b/>
          <w:kern w:val="1"/>
          <w:sz w:val="18"/>
          <w:szCs w:val="18"/>
          <w:u w:val="single"/>
          <w:lang w:eastAsia="ar-SA"/>
        </w:rPr>
      </w:pPr>
      <w:r w:rsidRPr="001D5DB9">
        <w:rPr>
          <w:rFonts w:ascii="Times New Roman" w:eastAsia="Times New Roman" w:hAnsi="Times New Roman" w:cs="Times New Roman"/>
          <w:kern w:val="1"/>
          <w:sz w:val="18"/>
          <w:szCs w:val="18"/>
          <w:lang w:eastAsia="ar-SA"/>
        </w:rPr>
        <w:t>- работы по устройству системы вентиляции должны быть выполнены в соответствии с требованиями СНиП 41-01-2003, СНиП 31-06-2009, СП 713130-2009, СНиП 3.05.01-85*.</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работы по устройству системы вентиляции выполняются согласно проекта Л-221-12 раздел ОВ.</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выполняется вытяжка механическая с канальным малошумным вентилятором (система В1) посредством воздуховодов, вытяжных каналов, расположенных в конструкции стен с последующим выходом через на кровлю через существующую вытяжную шахту. Устанавливается канальный вентилятор ВК 315 БИ или эквивалент. Эквивалентность определяется по следующим техническим характеристикам: фазность – не более 1, мощность – не более 0,3 кВт, количество оборотов – не менее 2700 об/мин, создаваемое давление  - не менее 550 Па, производительность– не менее 1700 м3/ч, уровень шума на расстоянии 3 м– не более 49 дБ(А), масса – не более </w:t>
      </w:r>
      <w:smartTag w:uri="urn:schemas-microsoft-com:office:smarttags" w:element="metricconverter">
        <w:smartTagPr>
          <w:attr w:name="ProductID" w:val="9 кг"/>
        </w:smartTagPr>
        <w:r w:rsidRPr="001D5DB9">
          <w:rPr>
            <w:rFonts w:ascii="Times New Roman" w:eastAsia="Times New Roman" w:hAnsi="Times New Roman" w:cs="Times New Roman"/>
            <w:kern w:val="1"/>
            <w:sz w:val="18"/>
            <w:szCs w:val="18"/>
            <w:lang w:eastAsia="ar-SA"/>
          </w:rPr>
          <w:t>9 кг</w:t>
        </w:r>
      </w:smartTag>
      <w:r w:rsidRPr="001D5DB9">
        <w:rPr>
          <w:rFonts w:ascii="Times New Roman" w:eastAsia="Times New Roman" w:hAnsi="Times New Roman" w:cs="Times New Roman"/>
          <w:kern w:val="1"/>
          <w:sz w:val="18"/>
          <w:szCs w:val="18"/>
          <w:lang w:eastAsia="ar-SA"/>
        </w:rPr>
        <w:t xml:space="preserve">, класс защиты двигателя – не ниже </w:t>
      </w:r>
      <w:r w:rsidRPr="001D5DB9">
        <w:rPr>
          <w:rFonts w:ascii="Times New Roman" w:eastAsia="Times New Roman" w:hAnsi="Times New Roman" w:cs="Times New Roman"/>
          <w:kern w:val="1"/>
          <w:sz w:val="18"/>
          <w:szCs w:val="18"/>
          <w:lang w:val="en-US" w:eastAsia="ar-SA"/>
        </w:rPr>
        <w:t>IP</w:t>
      </w:r>
      <w:r w:rsidRPr="001D5DB9">
        <w:rPr>
          <w:rFonts w:ascii="Times New Roman" w:eastAsia="Times New Roman" w:hAnsi="Times New Roman" w:cs="Times New Roman"/>
          <w:kern w:val="1"/>
          <w:sz w:val="18"/>
          <w:szCs w:val="18"/>
          <w:lang w:eastAsia="ar-SA"/>
        </w:rPr>
        <w:t xml:space="preserve"> 44, тип термозащиты – автоматическая;</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 xml:space="preserve">-для снижения уровня звукового давления на воздуховоде вытяжной системы предусмотрена установка шумоглушителя ГТК 250-900 или эквивалент. Эквивалентность определяется по следующим техническим характеристикам: материал – оцинкованная сталь, толщина изоляции – не менее 100 мм, длина – не более </w:t>
      </w:r>
      <w:smartTag w:uri="urn:schemas-microsoft-com:office:smarttags" w:element="metricconverter">
        <w:smartTagPr>
          <w:attr w:name="ProductID" w:val="900 мм"/>
        </w:smartTagPr>
        <w:r w:rsidRPr="001D5DB9">
          <w:rPr>
            <w:rFonts w:ascii="Times New Roman" w:eastAsia="Times New Roman" w:hAnsi="Times New Roman" w:cs="Times New Roman"/>
            <w:kern w:val="1"/>
            <w:sz w:val="18"/>
            <w:szCs w:val="18"/>
            <w:lang w:eastAsia="ar-SA"/>
          </w:rPr>
          <w:t>900 мм</w:t>
        </w:r>
      </w:smartTag>
      <w:r w:rsidRPr="001D5DB9">
        <w:rPr>
          <w:rFonts w:ascii="Times New Roman" w:eastAsia="Times New Roman" w:hAnsi="Times New Roman" w:cs="Times New Roman"/>
          <w:kern w:val="1"/>
          <w:sz w:val="18"/>
          <w:szCs w:val="18"/>
          <w:lang w:eastAsia="ar-SA"/>
        </w:rPr>
        <w:t xml:space="preserve">, вес –не более </w:t>
      </w:r>
      <w:smartTag w:uri="urn:schemas-microsoft-com:office:smarttags" w:element="metricconverter">
        <w:smartTagPr>
          <w:attr w:name="ProductID" w:val="8,5 кг"/>
        </w:smartTagPr>
        <w:r w:rsidRPr="001D5DB9">
          <w:rPr>
            <w:rFonts w:ascii="Times New Roman" w:eastAsia="Times New Roman" w:hAnsi="Times New Roman" w:cs="Times New Roman"/>
            <w:kern w:val="1"/>
            <w:sz w:val="18"/>
            <w:szCs w:val="18"/>
            <w:lang w:eastAsia="ar-SA"/>
          </w:rPr>
          <w:t>8,5 кг</w:t>
        </w:r>
      </w:smartTag>
      <w:r w:rsidRPr="001D5DB9">
        <w:rPr>
          <w:rFonts w:ascii="Times New Roman" w:eastAsia="Times New Roman" w:hAnsi="Times New Roman" w:cs="Times New Roman"/>
          <w:kern w:val="1"/>
          <w:sz w:val="18"/>
          <w:szCs w:val="18"/>
          <w:lang w:eastAsia="ar-SA"/>
        </w:rPr>
        <w:t xml:space="preserve"> .</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Воздуховоды выполнить из оцинкованной стали по ГОСТ 14918-91: воздуховод сечением 300*300 – толщина стенки не менее 0,7мм, воздуховоды диаметрами 125мм, 200мм, 250мм   - с толщиной стенки не менее </w:t>
      </w:r>
      <w:smartTag w:uri="urn:schemas-microsoft-com:office:smarttags" w:element="metricconverter">
        <w:smartTagPr>
          <w:attr w:name="ProductID" w:val="0,55 мм"/>
        </w:smartTagPr>
        <w:r w:rsidRPr="001D5DB9">
          <w:rPr>
            <w:rFonts w:ascii="Times New Roman" w:eastAsia="Times New Roman" w:hAnsi="Times New Roman" w:cs="Times New Roman"/>
            <w:kern w:val="1"/>
            <w:sz w:val="18"/>
            <w:szCs w:val="18"/>
            <w:lang w:eastAsia="ar-SA"/>
          </w:rPr>
          <w:t>0,55 мм</w:t>
        </w:r>
      </w:smartTag>
      <w:r w:rsidRPr="001D5DB9">
        <w:rPr>
          <w:rFonts w:ascii="Times New Roman" w:eastAsia="Times New Roman" w:hAnsi="Times New Roman" w:cs="Times New Roman"/>
          <w:kern w:val="1"/>
          <w:sz w:val="18"/>
          <w:szCs w:val="18"/>
          <w:lang w:eastAsia="ar-SA"/>
        </w:rPr>
        <w:t>.</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Необходимо установить обратный клапан КО01-25 или эквивалент. Эквивалентность определяется по следующим характеристикам: тип – «бабочка», материал корпуса – оцинкованная сталь, материал лепестков – алюминий, диаметр – не менее </w:t>
      </w:r>
      <w:smartTag w:uri="urn:schemas-microsoft-com:office:smarttags" w:element="metricconverter">
        <w:smartTagPr>
          <w:attr w:name="ProductID" w:val="249 мм"/>
        </w:smartTagPr>
        <w:r w:rsidRPr="001D5DB9">
          <w:rPr>
            <w:rFonts w:ascii="Times New Roman" w:eastAsia="Times New Roman" w:hAnsi="Times New Roman" w:cs="Times New Roman"/>
            <w:kern w:val="1"/>
            <w:sz w:val="18"/>
            <w:szCs w:val="18"/>
            <w:lang w:eastAsia="ar-SA"/>
          </w:rPr>
          <w:t>249 мм</w:t>
        </w:r>
      </w:smartTag>
      <w:r w:rsidRPr="001D5DB9">
        <w:rPr>
          <w:rFonts w:ascii="Times New Roman" w:eastAsia="Times New Roman" w:hAnsi="Times New Roman" w:cs="Times New Roman"/>
          <w:kern w:val="1"/>
          <w:sz w:val="18"/>
          <w:szCs w:val="18"/>
          <w:lang w:eastAsia="ar-SA"/>
        </w:rPr>
        <w:t xml:space="preserve"> и не более </w:t>
      </w:r>
      <w:smartTag w:uri="urn:schemas-microsoft-com:office:smarttags" w:element="metricconverter">
        <w:smartTagPr>
          <w:attr w:name="ProductID" w:val="251 мм"/>
        </w:smartTagPr>
        <w:r w:rsidRPr="001D5DB9">
          <w:rPr>
            <w:rFonts w:ascii="Times New Roman" w:eastAsia="Times New Roman" w:hAnsi="Times New Roman" w:cs="Times New Roman"/>
            <w:kern w:val="1"/>
            <w:sz w:val="18"/>
            <w:szCs w:val="18"/>
            <w:lang w:eastAsia="ar-SA"/>
          </w:rPr>
          <w:t>251 мм</w:t>
        </w:r>
      </w:smartTag>
      <w:r w:rsidRPr="001D5DB9">
        <w:rPr>
          <w:rFonts w:ascii="Times New Roman" w:eastAsia="Times New Roman" w:hAnsi="Times New Roman" w:cs="Times New Roman"/>
          <w:kern w:val="1"/>
          <w:sz w:val="18"/>
          <w:szCs w:val="18"/>
          <w:lang w:eastAsia="ar-SA"/>
        </w:rPr>
        <w:t>.</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На отводах от магистрального воздуховода устанавливаются воздушные заслонки Р125Р и Р200Р по типу с. 5.904-13  или эквивалент. Эквивалентность определяется по следующим характеристикам: длина заслонок– не более 180 мм и не более 350 мм соответственно, тип управления – ручной, количество створок – не более одной, материал – оцинкованная сталь, максимальное рабочее давление – не более 1000 Па.</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На вводах воздуховодов в помещения установить регулируемые щелевые металлические решетки с полимерно-порошковым покрытием Р200 по типу с. 1.494-10 или эквивалент. Эквивалентность определяется по следующим характеристикам: площадь живого сечения – не менее </w:t>
      </w:r>
      <w:smartTag w:uri="urn:schemas-microsoft-com:office:smarttags" w:element="metricconverter">
        <w:smartTagPr>
          <w:attr w:name="ProductID" w:val="0,023 м2"/>
        </w:smartTagPr>
        <w:r w:rsidRPr="001D5DB9">
          <w:rPr>
            <w:rFonts w:ascii="Times New Roman" w:eastAsia="Times New Roman" w:hAnsi="Times New Roman" w:cs="Times New Roman"/>
            <w:kern w:val="1"/>
            <w:sz w:val="18"/>
            <w:szCs w:val="18"/>
            <w:lang w:eastAsia="ar-SA"/>
          </w:rPr>
          <w:t>0,023 м2</w:t>
        </w:r>
      </w:smartTag>
      <w:r w:rsidRPr="001D5DB9">
        <w:rPr>
          <w:rFonts w:ascii="Times New Roman" w:eastAsia="Times New Roman" w:hAnsi="Times New Roman" w:cs="Times New Roman"/>
          <w:kern w:val="1"/>
          <w:sz w:val="18"/>
          <w:szCs w:val="18"/>
          <w:lang w:eastAsia="ar-SA"/>
        </w:rPr>
        <w:t xml:space="preserve">, масса – не более </w:t>
      </w:r>
      <w:smartTag w:uri="urn:schemas-microsoft-com:office:smarttags" w:element="metricconverter">
        <w:smartTagPr>
          <w:attr w:name="ProductID" w:val="0,5 кг"/>
        </w:smartTagPr>
        <w:r w:rsidRPr="001D5DB9">
          <w:rPr>
            <w:rFonts w:ascii="Times New Roman" w:eastAsia="Times New Roman" w:hAnsi="Times New Roman" w:cs="Times New Roman"/>
            <w:kern w:val="1"/>
            <w:sz w:val="18"/>
            <w:szCs w:val="18"/>
            <w:lang w:eastAsia="ar-SA"/>
          </w:rPr>
          <w:t>0,5 кг</w:t>
        </w:r>
      </w:smartTag>
      <w:r w:rsidRPr="001D5DB9">
        <w:rPr>
          <w:rFonts w:ascii="Times New Roman" w:eastAsia="Times New Roman" w:hAnsi="Times New Roman" w:cs="Times New Roman"/>
          <w:kern w:val="1"/>
          <w:sz w:val="18"/>
          <w:szCs w:val="18"/>
          <w:lang w:eastAsia="ar-SA"/>
        </w:rPr>
        <w:t>.</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На торцевой стене необходимо установить 4 конвектора (2 проходных и 2 концевых) с врезкой их в существующие стояки отопления.</w:t>
      </w:r>
    </w:p>
    <w:p w:rsidR="00836F23" w:rsidRPr="001D5DB9" w:rsidRDefault="00836F23" w:rsidP="001D5DB9">
      <w:pPr>
        <w:suppressAutoHyphens/>
        <w:spacing w:after="0"/>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устанавливаются травмобезопасные (с кожухом) конвектора типа «Универсал-ТБ-С» или эквивалент. Эквивалентность определяется по следующим характеристикам: шаг между пластинами – не более 6мм, масса – не более </w:t>
      </w:r>
      <w:smartTag w:uri="urn:schemas-microsoft-com:office:smarttags" w:element="metricconverter">
        <w:smartTagPr>
          <w:attr w:name="ProductID" w:val="37 кг"/>
        </w:smartTagPr>
        <w:r w:rsidRPr="001D5DB9">
          <w:rPr>
            <w:rFonts w:ascii="Times New Roman" w:eastAsia="Times New Roman" w:hAnsi="Times New Roman" w:cs="Times New Roman"/>
            <w:kern w:val="1"/>
            <w:sz w:val="18"/>
            <w:szCs w:val="18"/>
            <w:lang w:eastAsia="ar-SA"/>
          </w:rPr>
          <w:t>37 кг</w:t>
        </w:r>
      </w:smartTag>
      <w:r w:rsidRPr="001D5DB9">
        <w:rPr>
          <w:rFonts w:ascii="Times New Roman" w:eastAsia="Times New Roman" w:hAnsi="Times New Roman" w:cs="Times New Roman"/>
          <w:kern w:val="1"/>
          <w:sz w:val="18"/>
          <w:szCs w:val="18"/>
          <w:lang w:eastAsia="ar-SA"/>
        </w:rPr>
        <w:t xml:space="preserve">, максимальное рабочее давление теплоносителя – не менее 1 МПа, максимальная температура теплоносителя – не менее 150°С, тепловая мощность –  не менее 2,941 кВт, средняя глубина – не более 156мм, длина кожуха – не менее </w:t>
      </w:r>
      <w:smartTag w:uri="urn:schemas-microsoft-com:office:smarttags" w:element="metricconverter">
        <w:smartTagPr>
          <w:attr w:name="ProductID" w:val="1450 мм"/>
        </w:smartTagPr>
        <w:r w:rsidRPr="001D5DB9">
          <w:rPr>
            <w:rFonts w:ascii="Times New Roman" w:eastAsia="Times New Roman" w:hAnsi="Times New Roman" w:cs="Times New Roman"/>
            <w:kern w:val="1"/>
            <w:sz w:val="18"/>
            <w:szCs w:val="18"/>
            <w:lang w:eastAsia="ar-SA"/>
          </w:rPr>
          <w:t>1450 мм</w:t>
        </w:r>
      </w:smartTag>
      <w:r w:rsidRPr="001D5DB9">
        <w:rPr>
          <w:rFonts w:ascii="Times New Roman" w:eastAsia="Times New Roman" w:hAnsi="Times New Roman" w:cs="Times New Roman"/>
          <w:kern w:val="1"/>
          <w:sz w:val="18"/>
          <w:szCs w:val="18"/>
          <w:lang w:eastAsia="ar-SA"/>
        </w:rPr>
        <w:t xml:space="preserve">, покрытие кожуха – порошковая эмаль, цвет кожуха – белый. </w:t>
      </w:r>
    </w:p>
    <w:p w:rsidR="00836F23" w:rsidRPr="001D5DB9" w:rsidRDefault="00836F23" w:rsidP="001D5DB9">
      <w:pPr>
        <w:spacing w:after="0" w:line="240" w:lineRule="auto"/>
        <w:jc w:val="both"/>
        <w:rPr>
          <w:rFonts w:ascii="Times New Roman" w:eastAsia="Times New Roman" w:hAnsi="Times New Roman" w:cs="Times New Roman"/>
          <w:bCs/>
          <w:sz w:val="18"/>
          <w:szCs w:val="18"/>
          <w:lang w:eastAsia="ru-RU"/>
        </w:rPr>
      </w:pPr>
    </w:p>
    <w:p w:rsidR="00836F23" w:rsidRPr="001D5DB9" w:rsidRDefault="00836F23" w:rsidP="001D5DB9">
      <w:pPr>
        <w:suppressAutoHyphens/>
        <w:jc w:val="both"/>
        <w:rPr>
          <w:rFonts w:ascii="Times New Roman" w:eastAsia="Times New Roman" w:hAnsi="Times New Roman" w:cs="Times New Roman"/>
          <w:i/>
          <w:iCs/>
          <w:kern w:val="1"/>
          <w:sz w:val="18"/>
          <w:szCs w:val="18"/>
          <w:lang w:eastAsia="ar-SA"/>
        </w:rPr>
      </w:pPr>
      <w:r w:rsidRPr="001D5DB9">
        <w:rPr>
          <w:rFonts w:ascii="Times New Roman" w:eastAsia="Times New Roman" w:hAnsi="Times New Roman" w:cs="Times New Roman"/>
          <w:kern w:val="1"/>
          <w:sz w:val="18"/>
          <w:szCs w:val="18"/>
          <w:lang w:eastAsia="ar-SA"/>
        </w:rPr>
        <w:t xml:space="preserve">4.  </w:t>
      </w:r>
      <w:r w:rsidRPr="001D5DB9">
        <w:rPr>
          <w:rFonts w:ascii="Times New Roman" w:eastAsia="Times New Roman" w:hAnsi="Times New Roman" w:cs="Times New Roman"/>
          <w:kern w:val="1"/>
          <w:sz w:val="18"/>
          <w:szCs w:val="18"/>
          <w:u w:val="single"/>
          <w:lang w:eastAsia="ar-SA"/>
        </w:rPr>
        <w:t>Общие требования к проведению работ</w:t>
      </w:r>
      <w:r w:rsidRPr="001D5DB9">
        <w:rPr>
          <w:rFonts w:ascii="Times New Roman" w:eastAsia="Times New Roman" w:hAnsi="Times New Roman" w:cs="Times New Roman"/>
          <w:b/>
          <w:kern w:val="1"/>
          <w:sz w:val="18"/>
          <w:szCs w:val="18"/>
          <w:u w:val="single"/>
          <w:lang w:eastAsia="ar-SA"/>
        </w:rPr>
        <w:t xml:space="preserve"> </w:t>
      </w:r>
      <w:r w:rsidRPr="001D5DB9">
        <w:rPr>
          <w:rFonts w:ascii="Times New Roman" w:eastAsia="Times New Roman" w:hAnsi="Times New Roman" w:cs="Times New Roman"/>
          <w:kern w:val="1"/>
          <w:sz w:val="18"/>
          <w:szCs w:val="18"/>
          <w:u w:val="single"/>
          <w:lang w:eastAsia="ar-SA"/>
        </w:rPr>
        <w:t>(указываются обязательные требования ко всем работам независимо от вида и этапа):</w:t>
      </w:r>
    </w:p>
    <w:p w:rsidR="001D5DB9" w:rsidRDefault="00836F23" w:rsidP="001D5DB9">
      <w:pPr>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3.01.01-85, СНиП 3.04.01-87, СНиП 31-06-2009, ГОСТ 31384-2008, ГОСТ Р 53778-2010,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836F23" w:rsidRPr="001D5DB9" w:rsidRDefault="00836F23" w:rsidP="001D5DB9">
      <w:pPr>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w:t>
      </w:r>
    </w:p>
    <w:p w:rsidR="00836F23" w:rsidRPr="001D5DB9" w:rsidRDefault="00836F23" w:rsidP="001D5DB9">
      <w:pPr>
        <w:spacing w:after="0" w:line="240" w:lineRule="auto"/>
        <w:ind w:left="360"/>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u w:val="single"/>
          <w:lang w:eastAsia="ru-RU"/>
        </w:rPr>
        <w:t>5.Требования к качеству работ:</w:t>
      </w:r>
      <w:r w:rsidRPr="001D5DB9">
        <w:rPr>
          <w:rFonts w:ascii="Times New Roman" w:eastAsia="Times New Roman" w:hAnsi="Times New Roman" w:cs="Times New Roman"/>
          <w:b/>
          <w:sz w:val="18"/>
          <w:szCs w:val="18"/>
          <w:lang w:eastAsia="ru-RU"/>
        </w:rPr>
        <w:t xml:space="preserve"> </w:t>
      </w:r>
      <w:r w:rsidRPr="001D5DB9">
        <w:rPr>
          <w:rFonts w:ascii="Times New Roman" w:eastAsia="Times New Roman" w:hAnsi="Times New Roman" w:cs="Times New Roman"/>
          <w:sz w:val="18"/>
          <w:szCs w:val="18"/>
          <w:lang w:eastAsia="ru-RU"/>
        </w:rPr>
        <w:t>(</w:t>
      </w:r>
      <w:r w:rsidRPr="001D5DB9">
        <w:rPr>
          <w:rFonts w:ascii="Times New Roman" w:eastAsia="Times New Roman" w:hAnsi="Times New Roman" w:cs="Times New Roman"/>
          <w:i/>
          <w:iCs/>
          <w:sz w:val="18"/>
          <w:szCs w:val="18"/>
          <w:lang w:eastAsia="ru-RU"/>
        </w:rPr>
        <w:t>конкретизируются заказчиком</w:t>
      </w:r>
      <w:r w:rsidRPr="001D5DB9">
        <w:rPr>
          <w:rFonts w:ascii="Times New Roman" w:eastAsia="Times New Roman" w:hAnsi="Times New Roman" w:cs="Times New Roman"/>
          <w:sz w:val="18"/>
          <w:szCs w:val="18"/>
          <w:lang w:eastAsia="ru-RU"/>
        </w:rPr>
        <w:t>):</w:t>
      </w:r>
    </w:p>
    <w:p w:rsidR="00836F23" w:rsidRPr="001D5DB9" w:rsidRDefault="00836F23" w:rsidP="001D5DB9">
      <w:pPr>
        <w:tabs>
          <w:tab w:val="left" w:pos="708"/>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sz w:val="18"/>
          <w:szCs w:val="18"/>
          <w:lang w:eastAsia="ru-RU"/>
        </w:rPr>
        <w:t xml:space="preserve"> применяемая система контроля качества за выполненными работами -  соответствие требованиям ГОСТ Р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36F23" w:rsidRPr="001D5DB9" w:rsidRDefault="00836F23" w:rsidP="001D5DB9">
      <w:pPr>
        <w:tabs>
          <w:tab w:val="num" w:pos="720"/>
        </w:tabs>
        <w:suppressAutoHyphens/>
        <w:spacing w:after="0"/>
        <w:jc w:val="both"/>
        <w:rPr>
          <w:rFonts w:ascii="Calibri" w:eastAsia="Times New Roman" w:hAnsi="Calibri" w:cs="Times New Roman"/>
          <w:b/>
          <w:kern w:val="1"/>
          <w:sz w:val="18"/>
          <w:szCs w:val="18"/>
          <w:lang w:eastAsia="ar-SA"/>
        </w:rPr>
      </w:pPr>
      <w:r w:rsidRPr="001D5DB9">
        <w:rPr>
          <w:rFonts w:ascii="Calibri" w:eastAsia="Times New Roman" w:hAnsi="Calibri" w:cs="Times New Roman"/>
          <w:b/>
          <w:kern w:val="1"/>
          <w:sz w:val="18"/>
          <w:szCs w:val="18"/>
          <w:lang w:eastAsia="ar-SA"/>
        </w:rPr>
        <w:t xml:space="preserve"> </w:t>
      </w:r>
    </w:p>
    <w:p w:rsidR="00836F23" w:rsidRPr="001D5DB9" w:rsidRDefault="00836F23" w:rsidP="001D5DB9">
      <w:pPr>
        <w:tabs>
          <w:tab w:val="num" w:pos="360"/>
        </w:tabs>
        <w:spacing w:after="0" w:line="240" w:lineRule="auto"/>
        <w:ind w:left="360"/>
        <w:jc w:val="both"/>
        <w:rPr>
          <w:rFonts w:ascii="Times New Roman" w:eastAsia="Times New Roman" w:hAnsi="Times New Roman" w:cs="Times New Roman"/>
          <w:b/>
          <w:kern w:val="1"/>
          <w:sz w:val="18"/>
          <w:szCs w:val="18"/>
          <w:lang w:eastAsia="ar-SA"/>
        </w:rPr>
      </w:pPr>
      <w:r w:rsidRPr="001D5DB9">
        <w:rPr>
          <w:rFonts w:ascii="Calibri" w:eastAsia="Times New Roman" w:hAnsi="Calibri" w:cs="Times New Roman"/>
          <w:kern w:val="1"/>
          <w:sz w:val="18"/>
          <w:szCs w:val="18"/>
          <w:u w:val="single"/>
          <w:lang w:eastAsia="ar-SA"/>
        </w:rPr>
        <w:t>6</w:t>
      </w:r>
      <w:r w:rsidRPr="001D5DB9">
        <w:rPr>
          <w:rFonts w:ascii="Times New Roman" w:eastAsia="Times New Roman" w:hAnsi="Times New Roman" w:cs="Times New Roman"/>
          <w:kern w:val="1"/>
          <w:sz w:val="18"/>
          <w:szCs w:val="18"/>
          <w:u w:val="single"/>
          <w:lang w:eastAsia="ar-SA"/>
        </w:rPr>
        <w:t>.Порядок выполнения работ:</w:t>
      </w:r>
      <w:r w:rsidRPr="001D5DB9">
        <w:rPr>
          <w:rFonts w:ascii="Times New Roman" w:eastAsia="Times New Roman" w:hAnsi="Times New Roman" w:cs="Times New Roman"/>
          <w:b/>
          <w:kern w:val="1"/>
          <w:sz w:val="18"/>
          <w:szCs w:val="18"/>
          <w:lang w:eastAsia="ar-SA"/>
        </w:rPr>
        <w:t xml:space="preserve"> </w:t>
      </w:r>
      <w:r w:rsidRPr="001D5DB9">
        <w:rPr>
          <w:rFonts w:ascii="Times New Roman" w:eastAsia="Times New Roman" w:hAnsi="Times New Roman" w:cs="Times New Roman"/>
          <w:kern w:val="1"/>
          <w:sz w:val="18"/>
          <w:szCs w:val="18"/>
          <w:lang w:eastAsia="ar-SA"/>
        </w:rPr>
        <w:t>согласно договора. Подрядчик обязан в течение 3-х дней после подписания договора  представить график производства работ для согласования</w:t>
      </w:r>
      <w:r w:rsidRPr="001D5DB9">
        <w:rPr>
          <w:rFonts w:ascii="Times New Roman" w:eastAsia="Times New Roman" w:hAnsi="Times New Roman" w:cs="Times New Roman"/>
          <w:b/>
          <w:kern w:val="1"/>
          <w:sz w:val="18"/>
          <w:szCs w:val="18"/>
          <w:lang w:eastAsia="ar-SA"/>
        </w:rPr>
        <w:t>.</w:t>
      </w:r>
    </w:p>
    <w:p w:rsidR="00836F23" w:rsidRPr="001D5DB9" w:rsidRDefault="00836F23" w:rsidP="001D5DB9">
      <w:pPr>
        <w:tabs>
          <w:tab w:val="num" w:pos="360"/>
        </w:tabs>
        <w:spacing w:after="0" w:line="240" w:lineRule="auto"/>
        <w:ind w:left="360"/>
        <w:jc w:val="both"/>
        <w:rPr>
          <w:rFonts w:ascii="Times New Roman" w:eastAsia="Times New Roman" w:hAnsi="Times New Roman" w:cs="Times New Roman"/>
          <w:b/>
          <w:kern w:val="1"/>
          <w:sz w:val="18"/>
          <w:szCs w:val="18"/>
          <w:lang w:eastAsia="ar-SA"/>
        </w:rPr>
      </w:pPr>
    </w:p>
    <w:p w:rsidR="00836F23" w:rsidRPr="001D5DB9" w:rsidRDefault="00836F23" w:rsidP="001D5DB9">
      <w:pPr>
        <w:tabs>
          <w:tab w:val="num" w:pos="360"/>
        </w:tabs>
        <w:spacing w:after="0" w:line="240" w:lineRule="auto"/>
        <w:ind w:left="360"/>
        <w:jc w:val="both"/>
        <w:rPr>
          <w:rFonts w:ascii="Times New Roman" w:eastAsia="Times New Roman" w:hAnsi="Times New Roman" w:cs="Times New Roman"/>
          <w:b/>
          <w:kern w:val="1"/>
          <w:sz w:val="18"/>
          <w:szCs w:val="18"/>
          <w:lang w:eastAsia="ar-SA"/>
        </w:rPr>
      </w:pPr>
      <w:r w:rsidRPr="001D5DB9">
        <w:rPr>
          <w:rFonts w:ascii="Times New Roman" w:eastAsia="Times New Roman" w:hAnsi="Times New Roman" w:cs="Times New Roman"/>
          <w:kern w:val="1"/>
          <w:sz w:val="18"/>
          <w:szCs w:val="18"/>
          <w:u w:val="single"/>
          <w:lang w:eastAsia="ar-SA"/>
        </w:rPr>
        <w:t>7.Требования к безопасности выполнения работ и безопасности результатов</w:t>
      </w:r>
      <w:r w:rsidRPr="001D5DB9">
        <w:rPr>
          <w:rFonts w:ascii="Times New Roman" w:eastAsia="Times New Roman" w:hAnsi="Times New Roman" w:cs="Times New Roman"/>
          <w:b/>
          <w:kern w:val="1"/>
          <w:sz w:val="18"/>
          <w:szCs w:val="18"/>
          <w:u w:val="single"/>
          <w:lang w:eastAsia="ar-SA"/>
        </w:rPr>
        <w:t xml:space="preserve"> </w:t>
      </w:r>
      <w:r w:rsidRPr="001D5DB9">
        <w:rPr>
          <w:rFonts w:ascii="Times New Roman" w:eastAsia="Times New Roman" w:hAnsi="Times New Roman" w:cs="Times New Roman"/>
          <w:kern w:val="1"/>
          <w:sz w:val="18"/>
          <w:szCs w:val="18"/>
          <w:u w:val="single"/>
          <w:lang w:eastAsia="ar-SA"/>
        </w:rPr>
        <w:t>работ</w:t>
      </w:r>
      <w:r w:rsidRPr="001D5DB9">
        <w:rPr>
          <w:rFonts w:ascii="Times New Roman" w:eastAsia="Times New Roman" w:hAnsi="Times New Roman" w:cs="Times New Roman"/>
          <w:kern w:val="1"/>
          <w:sz w:val="18"/>
          <w:szCs w:val="18"/>
          <w:lang w:eastAsia="ar-SA"/>
        </w:rPr>
        <w:t>:</w:t>
      </w:r>
      <w:r w:rsidRPr="001D5DB9">
        <w:rPr>
          <w:rFonts w:ascii="Times New Roman" w:eastAsia="Times New Roman" w:hAnsi="Times New Roman" w:cs="Times New Roman"/>
          <w:b/>
          <w:kern w:val="1"/>
          <w:sz w:val="18"/>
          <w:szCs w:val="18"/>
          <w:lang w:eastAsia="ar-SA"/>
        </w:rPr>
        <w:t xml:space="preserve"> </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bCs/>
          <w:sz w:val="18"/>
          <w:szCs w:val="18"/>
          <w:lang w:eastAsia="ru-RU"/>
        </w:rPr>
      </w:pPr>
      <w:r w:rsidRPr="001D5DB9">
        <w:rPr>
          <w:rFonts w:ascii="Times New Roman" w:eastAsia="Times New Roman" w:hAnsi="Times New Roman" w:cs="Times New Roman"/>
          <w:bCs/>
          <w:sz w:val="18"/>
          <w:szCs w:val="18"/>
          <w:lang w:eastAsia="ru-RU"/>
        </w:rPr>
        <w:t>- при проведении пожароопасных работ на объекте необходимо руководствоваться правилами ППБ РФ;</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w:t>
      </w:r>
      <w:r w:rsidRPr="001D5DB9">
        <w:rPr>
          <w:rFonts w:ascii="Times New Roman" w:eastAsia="Times New Roman" w:hAnsi="Times New Roman" w:cs="Times New Roman"/>
          <w:sz w:val="18"/>
          <w:szCs w:val="18"/>
          <w:lang w:eastAsia="ru-RU"/>
        </w:rPr>
        <w:t xml:space="preserve"> при проведении огневых работ требуется обязательное оформление разрешения на их производство;</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w:t>
      </w:r>
      <w:r w:rsidRPr="001D5DB9">
        <w:rPr>
          <w:rFonts w:ascii="Times New Roman" w:eastAsia="Times New Roman" w:hAnsi="Times New Roman" w:cs="Times New Roman"/>
          <w:sz w:val="18"/>
          <w:szCs w:val="18"/>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w:t>
      </w:r>
      <w:r w:rsidRPr="001D5DB9">
        <w:rPr>
          <w:rFonts w:ascii="Times New Roman" w:eastAsia="Times New Roman" w:hAnsi="Times New Roman" w:cs="Times New Roman"/>
          <w:sz w:val="18"/>
          <w:szCs w:val="18"/>
          <w:lang w:eastAsia="ru-RU"/>
        </w:rPr>
        <w:t xml:space="preserve"> безопасность выполняемых работ – согласно  Федеральному закону от 30.06.2006  №90-ФЗ</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w:t>
      </w:r>
      <w:r w:rsidRPr="001D5DB9">
        <w:rPr>
          <w:rFonts w:ascii="Times New Roman" w:eastAsia="Times New Roman" w:hAnsi="Times New Roman" w:cs="Times New Roman"/>
          <w:sz w:val="18"/>
          <w:szCs w:val="18"/>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36F23" w:rsidRPr="001D5DB9" w:rsidRDefault="00836F23" w:rsidP="001D5DB9">
      <w:pPr>
        <w:tabs>
          <w:tab w:val="left" w:pos="708"/>
          <w:tab w:val="num" w:pos="1980"/>
        </w:tabs>
        <w:spacing w:after="0" w:line="240" w:lineRule="auto"/>
        <w:jc w:val="both"/>
        <w:rPr>
          <w:rFonts w:ascii="Times New Roman" w:eastAsia="Times New Roman" w:hAnsi="Times New Roman" w:cs="Times New Roman"/>
          <w:sz w:val="18"/>
          <w:szCs w:val="18"/>
          <w:lang w:eastAsia="ru-RU"/>
        </w:rPr>
      </w:pPr>
      <w:r w:rsidRPr="001D5DB9">
        <w:rPr>
          <w:rFonts w:ascii="Times New Roman" w:eastAsia="Times New Roman" w:hAnsi="Times New Roman" w:cs="Times New Roman"/>
          <w:bCs/>
          <w:sz w:val="18"/>
          <w:szCs w:val="18"/>
          <w:lang w:eastAsia="ru-RU"/>
        </w:rPr>
        <w:t>-</w:t>
      </w:r>
      <w:r w:rsidRPr="001D5DB9">
        <w:rPr>
          <w:rFonts w:ascii="Times New Roman" w:eastAsia="Times New Roman" w:hAnsi="Times New Roman" w:cs="Times New Roman"/>
          <w:sz w:val="18"/>
          <w:szCs w:val="18"/>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836F23" w:rsidRPr="001D5DB9" w:rsidRDefault="00836F23" w:rsidP="001D5DB9">
      <w:pPr>
        <w:tabs>
          <w:tab w:val="num" w:pos="720"/>
        </w:tabs>
        <w:suppressAutoHyphens/>
        <w:spacing w:after="0"/>
        <w:jc w:val="both"/>
        <w:rPr>
          <w:rFonts w:ascii="Calibri" w:eastAsia="Times New Roman" w:hAnsi="Calibri" w:cs="Times New Roman"/>
          <w:kern w:val="1"/>
          <w:sz w:val="18"/>
          <w:szCs w:val="18"/>
          <w:lang w:eastAsia="ar-SA"/>
        </w:rPr>
      </w:pPr>
    </w:p>
    <w:p w:rsidR="00836F23" w:rsidRPr="001D5DB9" w:rsidRDefault="00836F23" w:rsidP="001D5DB9">
      <w:pPr>
        <w:numPr>
          <w:ilvl w:val="0"/>
          <w:numId w:val="19"/>
        </w:numPr>
        <w:tabs>
          <w:tab w:val="num" w:pos="0"/>
        </w:tabs>
        <w:suppressAutoHyphens/>
        <w:spacing w:after="0" w:line="240" w:lineRule="auto"/>
        <w:jc w:val="both"/>
        <w:rPr>
          <w:rFonts w:ascii="Times New Roman" w:eastAsia="Times New Roman" w:hAnsi="Times New Roman" w:cs="Times New Roman"/>
          <w:b/>
          <w:kern w:val="1"/>
          <w:sz w:val="18"/>
          <w:szCs w:val="18"/>
          <w:lang w:eastAsia="ar-SA"/>
        </w:rPr>
      </w:pPr>
      <w:r w:rsidRPr="001D5DB9">
        <w:rPr>
          <w:rFonts w:ascii="Times New Roman" w:eastAsia="Times New Roman" w:hAnsi="Times New Roman" w:cs="Times New Roman"/>
          <w:kern w:val="1"/>
          <w:sz w:val="18"/>
          <w:szCs w:val="18"/>
          <w:u w:val="single"/>
          <w:lang w:eastAsia="ar-SA"/>
        </w:rPr>
        <w:t>Порядок сдачи и приемки результатов работ</w:t>
      </w:r>
      <w:r w:rsidRPr="001D5DB9">
        <w:rPr>
          <w:rFonts w:ascii="Times New Roman" w:eastAsia="Times New Roman" w:hAnsi="Times New Roman" w:cs="Times New Roman"/>
          <w:kern w:val="1"/>
          <w:sz w:val="18"/>
          <w:szCs w:val="18"/>
          <w:lang w:eastAsia="ar-SA"/>
        </w:rPr>
        <w:t>:</w:t>
      </w:r>
      <w:r w:rsidRPr="001D5DB9">
        <w:rPr>
          <w:rFonts w:ascii="Times New Roman" w:eastAsia="Times New Roman" w:hAnsi="Times New Roman" w:cs="Times New Roman"/>
          <w:b/>
          <w:kern w:val="1"/>
          <w:sz w:val="18"/>
          <w:szCs w:val="18"/>
          <w:lang w:eastAsia="ar-SA"/>
        </w:rPr>
        <w:t xml:space="preserve"> </w:t>
      </w:r>
      <w:r w:rsidRPr="001D5DB9">
        <w:rPr>
          <w:rFonts w:ascii="Times New Roman" w:eastAsia="Times New Roman" w:hAnsi="Times New Roman" w:cs="Times New Roman"/>
          <w:b/>
          <w:i/>
          <w:kern w:val="1"/>
          <w:sz w:val="18"/>
          <w:szCs w:val="18"/>
          <w:lang w:eastAsia="ar-SA"/>
        </w:rPr>
        <w:t>в  соответствии с  условиями договора</w:t>
      </w:r>
    </w:p>
    <w:p w:rsidR="00836F23" w:rsidRPr="001D5DB9" w:rsidRDefault="00836F23" w:rsidP="001D5DB9">
      <w:pPr>
        <w:tabs>
          <w:tab w:val="num" w:pos="720"/>
        </w:tabs>
        <w:suppressAutoHyphens/>
        <w:spacing w:after="0"/>
        <w:jc w:val="both"/>
        <w:rPr>
          <w:rFonts w:ascii="Times New Roman" w:eastAsia="Times New Roman" w:hAnsi="Times New Roman" w:cs="Times New Roman"/>
          <w:b/>
          <w:kern w:val="1"/>
          <w:sz w:val="18"/>
          <w:szCs w:val="18"/>
          <w:lang w:eastAsia="ar-SA"/>
        </w:rPr>
      </w:pPr>
    </w:p>
    <w:p w:rsidR="00836F23" w:rsidRPr="001D5DB9" w:rsidRDefault="00836F23" w:rsidP="001D5DB9">
      <w:pPr>
        <w:numPr>
          <w:ilvl w:val="0"/>
          <w:numId w:val="19"/>
        </w:numPr>
        <w:tabs>
          <w:tab w:val="num" w:pos="0"/>
        </w:tabs>
        <w:suppressAutoHyphens/>
        <w:spacing w:after="0" w:line="240" w:lineRule="auto"/>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u w:val="single"/>
          <w:lang w:eastAsia="ar-SA"/>
        </w:rPr>
        <w:lastRenderedPageBreak/>
        <w:t>Требования по передаче заказчику технических и иных документов по</w:t>
      </w:r>
      <w:r w:rsidRPr="001D5DB9">
        <w:rPr>
          <w:rFonts w:ascii="Times New Roman" w:eastAsia="Times New Roman" w:hAnsi="Times New Roman" w:cs="Times New Roman"/>
          <w:b/>
          <w:kern w:val="1"/>
          <w:sz w:val="18"/>
          <w:szCs w:val="18"/>
          <w:lang w:eastAsia="ar-SA"/>
        </w:rPr>
        <w:t xml:space="preserve">  </w:t>
      </w:r>
      <w:r w:rsidRPr="001D5DB9">
        <w:rPr>
          <w:rFonts w:ascii="Times New Roman" w:eastAsia="Times New Roman" w:hAnsi="Times New Roman" w:cs="Times New Roman"/>
          <w:kern w:val="1"/>
          <w:sz w:val="18"/>
          <w:szCs w:val="18"/>
          <w:u w:val="single"/>
          <w:lang w:eastAsia="ar-SA"/>
        </w:rPr>
        <w:t>завершению и сдаче работ</w:t>
      </w:r>
      <w:r w:rsidRPr="001D5DB9">
        <w:rPr>
          <w:rFonts w:ascii="Times New Roman" w:eastAsia="Times New Roman" w:hAnsi="Times New Roman" w:cs="Times New Roman"/>
          <w:b/>
          <w:kern w:val="1"/>
          <w:sz w:val="18"/>
          <w:szCs w:val="18"/>
          <w:lang w:eastAsia="ar-SA"/>
        </w:rPr>
        <w:t xml:space="preserve">: </w:t>
      </w:r>
      <w:r w:rsidRPr="001D5DB9">
        <w:rPr>
          <w:rFonts w:ascii="Times New Roman" w:eastAsia="Times New Roman" w:hAnsi="Times New Roman" w:cs="Times New Roman"/>
          <w:kern w:val="1"/>
          <w:sz w:val="18"/>
          <w:szCs w:val="18"/>
          <w:lang w:eastAsia="ar-SA"/>
        </w:rPr>
        <w:t>заказчику передаются сертификаты на материалы. По завершению скрытых работ предоставлять акты на скрытые работы.</w:t>
      </w:r>
    </w:p>
    <w:p w:rsidR="00836F23" w:rsidRPr="001D5DB9" w:rsidRDefault="00836F23" w:rsidP="001D5DB9">
      <w:pPr>
        <w:tabs>
          <w:tab w:val="num" w:pos="720"/>
        </w:tabs>
        <w:suppressAutoHyphens/>
        <w:spacing w:after="0"/>
        <w:jc w:val="both"/>
        <w:rPr>
          <w:rFonts w:ascii="Times New Roman" w:eastAsia="Times New Roman" w:hAnsi="Times New Roman" w:cs="Times New Roman"/>
          <w:b/>
          <w:kern w:val="1"/>
          <w:sz w:val="18"/>
          <w:szCs w:val="18"/>
          <w:lang w:eastAsia="ar-SA"/>
        </w:rPr>
      </w:pPr>
    </w:p>
    <w:p w:rsidR="00836F23" w:rsidRPr="001D5DB9" w:rsidRDefault="00836F23" w:rsidP="001D5DB9">
      <w:pPr>
        <w:numPr>
          <w:ilvl w:val="0"/>
          <w:numId w:val="19"/>
        </w:numPr>
        <w:tabs>
          <w:tab w:val="left" w:pos="180"/>
          <w:tab w:val="left" w:pos="360"/>
        </w:tabs>
        <w:suppressAutoHyphens/>
        <w:spacing w:after="0" w:line="240" w:lineRule="auto"/>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u w:val="single"/>
          <w:lang w:eastAsia="ar-SA"/>
        </w:rPr>
        <w:t>Иные требования к работам и условиям их выполнения по усмотрению заказчика:</w:t>
      </w:r>
      <w:r w:rsidRPr="001D5DB9">
        <w:rPr>
          <w:rFonts w:ascii="Times New Roman" w:eastAsia="Times New Roman" w:hAnsi="Times New Roman" w:cs="Times New Roman"/>
          <w:kern w:val="1"/>
          <w:sz w:val="18"/>
          <w:szCs w:val="18"/>
          <w:lang w:eastAsia="ar-SA"/>
        </w:rPr>
        <w:t xml:space="preserve">   </w:t>
      </w:r>
      <w:r w:rsidRPr="001D5DB9">
        <w:rPr>
          <w:rFonts w:ascii="Times New Roman" w:eastAsia="Times New Roman" w:hAnsi="Times New Roman" w:cs="Times New Roman"/>
          <w:b/>
          <w:bCs/>
          <w:kern w:val="1"/>
          <w:sz w:val="18"/>
          <w:szCs w:val="18"/>
          <w:lang w:eastAsia="ar-SA"/>
        </w:rPr>
        <w:t xml:space="preserve">  </w:t>
      </w:r>
      <w:r w:rsidRPr="001D5DB9">
        <w:rPr>
          <w:rFonts w:ascii="Times New Roman" w:eastAsia="Times New Roman" w:hAnsi="Times New Roman" w:cs="Times New Roman"/>
          <w:kern w:val="1"/>
          <w:sz w:val="18"/>
          <w:szCs w:val="18"/>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w:t>
      </w:r>
    </w:p>
    <w:p w:rsidR="00836F23" w:rsidRPr="001D5DB9" w:rsidRDefault="00836F23" w:rsidP="001D5DB9">
      <w:pPr>
        <w:suppressAutoHyphens/>
        <w:spacing w:after="0" w:line="240" w:lineRule="auto"/>
        <w:jc w:val="both"/>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В случае обнаружения дефектов после приемки объекта в эксплуатацию  исправление дефектов производится за счет исполнителя.</w:t>
      </w:r>
    </w:p>
    <w:p w:rsidR="00836F23" w:rsidRPr="001D5DB9" w:rsidRDefault="00836F23" w:rsidP="001D5DB9">
      <w:pPr>
        <w:suppressAutoHyphens/>
        <w:spacing w:after="0"/>
        <w:jc w:val="both"/>
        <w:rPr>
          <w:rFonts w:ascii="Times New Roman" w:eastAsia="Times New Roman" w:hAnsi="Times New Roman" w:cs="Times New Roman"/>
          <w:b/>
          <w:kern w:val="1"/>
          <w:sz w:val="18"/>
          <w:szCs w:val="18"/>
          <w:lang w:eastAsia="ar-SA"/>
        </w:rPr>
      </w:pPr>
    </w:p>
    <w:p w:rsidR="00836F23" w:rsidRPr="001D5DB9" w:rsidRDefault="00836F23" w:rsidP="001D5DB9">
      <w:pPr>
        <w:suppressAutoHyphens/>
        <w:spacing w:after="0"/>
        <w:jc w:val="both"/>
        <w:rPr>
          <w:rFonts w:ascii="Times New Roman" w:eastAsia="Times New Roman" w:hAnsi="Times New Roman" w:cs="Times New Roman"/>
          <w:b/>
          <w:kern w:val="1"/>
          <w:sz w:val="18"/>
          <w:szCs w:val="18"/>
          <w:lang w:eastAsia="ar-SA"/>
        </w:rPr>
      </w:pPr>
    </w:p>
    <w:p w:rsidR="00836F23" w:rsidRPr="001D5DB9" w:rsidRDefault="00836F23" w:rsidP="001D5DB9">
      <w:pPr>
        <w:suppressAutoHyphens/>
        <w:spacing w:after="0"/>
        <w:jc w:val="both"/>
        <w:rPr>
          <w:rFonts w:ascii="Times New Roman" w:eastAsia="Times New Roman" w:hAnsi="Times New Roman" w:cs="Times New Roman"/>
          <w:b/>
          <w:kern w:val="1"/>
          <w:sz w:val="18"/>
          <w:szCs w:val="18"/>
          <w:lang w:eastAsia="ar-SA"/>
        </w:rPr>
      </w:pPr>
    </w:p>
    <w:p w:rsidR="00836F23" w:rsidRPr="001D5DB9" w:rsidRDefault="00836F23" w:rsidP="00836F23">
      <w:pPr>
        <w:suppressAutoHyphens/>
        <w:spacing w:after="0"/>
        <w:jc w:val="center"/>
        <w:rPr>
          <w:rFonts w:ascii="Times New Roman" w:eastAsia="Times New Roman" w:hAnsi="Times New Roman" w:cs="Times New Roman"/>
          <w:b/>
          <w:kern w:val="1"/>
          <w:sz w:val="18"/>
          <w:szCs w:val="18"/>
          <w:lang w:eastAsia="ar-SA"/>
        </w:rPr>
      </w:pPr>
      <w:r w:rsidRPr="001D5DB9">
        <w:rPr>
          <w:rFonts w:ascii="Times New Roman" w:eastAsia="Times New Roman" w:hAnsi="Times New Roman" w:cs="Times New Roman"/>
          <w:b/>
          <w:kern w:val="1"/>
          <w:sz w:val="18"/>
          <w:szCs w:val="18"/>
          <w:lang w:eastAsia="ar-SA"/>
        </w:rPr>
        <w:t>Ведомость объемов работ</w:t>
      </w:r>
    </w:p>
    <w:tbl>
      <w:tblPr>
        <w:tblW w:w="9715" w:type="dxa"/>
        <w:tblInd w:w="93" w:type="dxa"/>
        <w:tblLayout w:type="fixed"/>
        <w:tblLook w:val="0000"/>
      </w:tblPr>
      <w:tblGrid>
        <w:gridCol w:w="439"/>
        <w:gridCol w:w="116"/>
        <w:gridCol w:w="110"/>
        <w:gridCol w:w="59"/>
        <w:gridCol w:w="4871"/>
        <w:gridCol w:w="232"/>
        <w:gridCol w:w="92"/>
        <w:gridCol w:w="808"/>
        <w:gridCol w:w="30"/>
        <w:gridCol w:w="62"/>
        <w:gridCol w:w="30"/>
        <w:gridCol w:w="1246"/>
        <w:gridCol w:w="1586"/>
        <w:gridCol w:w="34"/>
      </w:tblGrid>
      <w:tr w:rsidR="00836F23" w:rsidRPr="001D5DB9" w:rsidTr="00836F23">
        <w:trPr>
          <w:gridAfter w:val="1"/>
          <w:wAfter w:w="34" w:type="dxa"/>
          <w:trHeight w:val="495"/>
        </w:trPr>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пп</w:t>
            </w:r>
          </w:p>
        </w:tc>
        <w:tc>
          <w:tcPr>
            <w:tcW w:w="5040" w:type="dxa"/>
            <w:gridSpan w:val="3"/>
            <w:tcBorders>
              <w:top w:val="single" w:sz="4" w:space="0" w:color="auto"/>
              <w:left w:val="nil"/>
              <w:bottom w:val="nil"/>
              <w:right w:val="single" w:sz="4" w:space="0" w:color="auto"/>
            </w:tcBorders>
            <w:shd w:val="clear" w:color="auto" w:fill="auto"/>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Наименование</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Ед. изм.</w:t>
            </w:r>
          </w:p>
        </w:tc>
        <w:tc>
          <w:tcPr>
            <w:tcW w:w="1368" w:type="dxa"/>
            <w:gridSpan w:val="4"/>
            <w:tcBorders>
              <w:top w:val="single" w:sz="4" w:space="0" w:color="auto"/>
              <w:left w:val="nil"/>
              <w:bottom w:val="single" w:sz="4" w:space="0" w:color="auto"/>
              <w:right w:val="single" w:sz="4" w:space="0" w:color="auto"/>
            </w:tcBorders>
            <w:shd w:val="clear" w:color="auto" w:fill="auto"/>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Кол.</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Примечание</w:t>
            </w:r>
          </w:p>
        </w:tc>
      </w:tr>
      <w:tr w:rsidR="00836F23" w:rsidRPr="001D5DB9" w:rsidTr="00836F23">
        <w:trPr>
          <w:gridAfter w:val="1"/>
          <w:wAfter w:w="34" w:type="dxa"/>
          <w:trHeight w:val="255"/>
        </w:trPr>
        <w:tc>
          <w:tcPr>
            <w:tcW w:w="555" w:type="dxa"/>
            <w:gridSpan w:val="2"/>
            <w:tcBorders>
              <w:top w:val="nil"/>
              <w:left w:val="single" w:sz="4" w:space="0" w:color="auto"/>
              <w:bottom w:val="nil"/>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5040" w:type="dxa"/>
            <w:gridSpan w:val="3"/>
            <w:tcBorders>
              <w:top w:val="single" w:sz="4" w:space="0" w:color="auto"/>
              <w:left w:val="nil"/>
              <w:bottom w:val="nil"/>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w:t>
            </w:r>
          </w:p>
        </w:tc>
        <w:tc>
          <w:tcPr>
            <w:tcW w:w="1132" w:type="dxa"/>
            <w:gridSpan w:val="3"/>
            <w:tcBorders>
              <w:top w:val="nil"/>
              <w:left w:val="nil"/>
              <w:bottom w:val="nil"/>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1368" w:type="dxa"/>
            <w:gridSpan w:val="4"/>
            <w:tcBorders>
              <w:top w:val="nil"/>
              <w:left w:val="nil"/>
              <w:bottom w:val="nil"/>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1586" w:type="dxa"/>
            <w:tcBorders>
              <w:top w:val="nil"/>
              <w:left w:val="nil"/>
              <w:bottom w:val="nil"/>
              <w:right w:val="single" w:sz="4" w:space="0" w:color="auto"/>
            </w:tcBorders>
            <w:shd w:val="clear" w:color="auto" w:fill="auto"/>
            <w:noWrap/>
            <w:vAlign w:val="center"/>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w:t>
            </w:r>
          </w:p>
        </w:tc>
      </w:tr>
      <w:tr w:rsidR="00836F23" w:rsidRPr="001D5DB9" w:rsidTr="00836F23">
        <w:trPr>
          <w:trHeight w:val="45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Строительные работы</w:t>
            </w:r>
          </w:p>
        </w:tc>
      </w:tr>
      <w:tr w:rsidR="00836F23" w:rsidRPr="001D5DB9" w:rsidTr="00836F23">
        <w:trPr>
          <w:trHeight w:val="45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1. Демонтажные работы </w:t>
            </w:r>
          </w:p>
        </w:tc>
      </w:tr>
      <w:tr w:rsidR="00836F23" w:rsidRPr="001D5DB9" w:rsidTr="00836F23">
        <w:trPr>
          <w:gridAfter w:val="1"/>
          <w:wAfter w:w="34" w:type="dxa"/>
          <w:trHeight w:val="102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Демонтаж облицовки стен декоративным бумажно-слоистым пластиком или листами из синтетических материалов по деревянной обрешетке (стены, колонны, балки)</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1,4412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102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облицовки стен по системе «КНАУФ» по одинарному металлическому каркасу из потолочного профиля гипсокартонными листами (С 623) одним слоем с дверным проемом</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0,377</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102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Демонтаж облицовки стен декоративным бумажно-слоистым пластиком или листами из синтетических материалов по деревянной обрешетке (откосы проема входного )</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0,02128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30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Снятие обоев простых и улучшенных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1,82015</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деревянных заполнений проемов дверных и воротных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0,0273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w:t>
            </w:r>
          </w:p>
        </w:tc>
        <w:tc>
          <w:tcPr>
            <w:tcW w:w="5040"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плинтусов деревянных и из пластмассовых материалов</w:t>
            </w:r>
          </w:p>
        </w:tc>
        <w:tc>
          <w:tcPr>
            <w:tcW w:w="1132"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0,957</w:t>
            </w:r>
          </w:p>
        </w:tc>
        <w:tc>
          <w:tcPr>
            <w:tcW w:w="1586" w:type="dxa"/>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322"/>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покрытий полов из линолеума и релина</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2,9436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покрытий полов из древесностружечных плит в один слой</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2,9436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Смена дощатых полов с добавлением новых досок до 25%</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2,6236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329"/>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покрытий полов дощатых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Разборка кирпичных стен (проемы дверные)</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 м3"/>
              </w:smartTagPr>
              <w:r w:rsidRPr="001D5DB9">
                <w:rPr>
                  <w:rFonts w:ascii="Times New Roman" w:eastAsia="Times New Roman" w:hAnsi="Times New Roman" w:cs="Times New Roman"/>
                  <w:kern w:val="1"/>
                  <w:sz w:val="18"/>
                  <w:szCs w:val="18"/>
                  <w:lang w:eastAsia="ar-SA"/>
                </w:rPr>
                <w:t>1 м3</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1,344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Отбивка штукатурки с поверхностей стен и потолков кирпичных, колонн</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1,593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Пробивка в кирпичных стенах борозд площадью сечения до 20 см2</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Заделка отверстий, гнезд и борозд в стенах и перегородках бетонных площадью до </w:t>
            </w:r>
            <w:smartTag w:uri="urn:schemas-microsoft-com:office:smarttags" w:element="metricconverter">
              <w:smartTagPr>
                <w:attr w:name="ProductID" w:val="0,2 м2"/>
              </w:smartTagPr>
              <w:r w:rsidRPr="001D5DB9">
                <w:rPr>
                  <w:rFonts w:ascii="Times New Roman" w:eastAsia="Times New Roman" w:hAnsi="Times New Roman" w:cs="Times New Roman"/>
                  <w:kern w:val="1"/>
                  <w:sz w:val="18"/>
                  <w:szCs w:val="18"/>
                  <w:lang w:eastAsia="ar-SA"/>
                </w:rPr>
                <w:t>0,2 м2</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 м3"/>
              </w:smartTagPr>
              <w:r w:rsidRPr="001D5DB9">
                <w:rPr>
                  <w:rFonts w:ascii="Times New Roman" w:eastAsia="Times New Roman" w:hAnsi="Times New Roman" w:cs="Times New Roman"/>
                  <w:kern w:val="1"/>
                  <w:sz w:val="18"/>
                  <w:szCs w:val="18"/>
                  <w:lang w:eastAsia="ar-SA"/>
                </w:rPr>
                <w:t>1 м3</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45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2. Строительные работы</w:t>
            </w:r>
          </w:p>
        </w:tc>
      </w:tr>
      <w:tr w:rsidR="00836F23" w:rsidRPr="001D5DB9" w:rsidTr="00836F23">
        <w:trPr>
          <w:gridAfter w:val="1"/>
          <w:wAfter w:w="34" w:type="dxa"/>
          <w:trHeight w:val="922"/>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перегородок из гипсокартонных листов (ГКЛ) с одинарным металлическим каркасом и двухслойной обшивкой с обеих сторон (С 112) глухих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0,561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Плиты или маты теплоизоляционные</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м3</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5,778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17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Кладка перегородок из легкобетонных камней без облицовки при высоте этажа до </w:t>
            </w:r>
            <w:smartTag w:uri="urn:schemas-microsoft-com:office:smarttags" w:element="metricconverter">
              <w:smartTagPr>
                <w:attr w:name="ProductID" w:val="4 м"/>
              </w:smartTagPr>
              <w:r w:rsidRPr="001D5DB9">
                <w:rPr>
                  <w:rFonts w:ascii="Times New Roman" w:eastAsia="Times New Roman" w:hAnsi="Times New Roman" w:cs="Times New Roman"/>
                  <w:kern w:val="1"/>
                  <w:sz w:val="18"/>
                  <w:szCs w:val="18"/>
                  <w:lang w:eastAsia="ar-SA"/>
                </w:rPr>
                <w:t>4 м</w:t>
              </w:r>
            </w:smartTag>
            <w:r w:rsidRPr="001D5DB9">
              <w:rPr>
                <w:rFonts w:ascii="Times New Roman" w:eastAsia="Times New Roman" w:hAnsi="Times New Roman" w:cs="Times New Roman"/>
                <w:kern w:val="1"/>
                <w:sz w:val="18"/>
                <w:szCs w:val="18"/>
                <w:lang w:eastAsia="ar-SA"/>
              </w:rPr>
              <w:t xml:space="preserve"> (утепление торцевой стены)</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 м3"/>
              </w:smartTagPr>
              <w:r w:rsidRPr="001D5DB9">
                <w:rPr>
                  <w:rFonts w:ascii="Times New Roman" w:eastAsia="Times New Roman" w:hAnsi="Times New Roman" w:cs="Times New Roman"/>
                  <w:kern w:val="1"/>
                  <w:sz w:val="18"/>
                  <w:szCs w:val="18"/>
                  <w:lang w:eastAsia="ar-SA"/>
                </w:rPr>
                <w:t>1 м3</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9,3228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Сверление отверстий в кирпичных стенах электроперфоратором диаметром до </w:t>
            </w:r>
            <w:smartTag w:uri="urn:schemas-microsoft-com:office:smarttags" w:element="metricconverter">
              <w:smartTagPr>
                <w:attr w:name="ProductID" w:val="20 мм"/>
              </w:smartTagPr>
              <w:r w:rsidRPr="001D5DB9">
                <w:rPr>
                  <w:rFonts w:ascii="Times New Roman" w:eastAsia="Times New Roman" w:hAnsi="Times New Roman" w:cs="Times New Roman"/>
                  <w:kern w:val="1"/>
                  <w:sz w:val="18"/>
                  <w:szCs w:val="18"/>
                  <w:lang w:eastAsia="ar-SA"/>
                </w:rPr>
                <w:t>20 мм</w:t>
              </w:r>
            </w:smartTag>
            <w:r w:rsidRPr="001D5DB9">
              <w:rPr>
                <w:rFonts w:ascii="Times New Roman" w:eastAsia="Times New Roman" w:hAnsi="Times New Roman" w:cs="Times New Roman"/>
                <w:kern w:val="1"/>
                <w:sz w:val="18"/>
                <w:szCs w:val="18"/>
                <w:lang w:eastAsia="ar-SA"/>
              </w:rPr>
              <w:t>, толщина стен 0,5 кирпича</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Установка закладных деталей весом до </w:t>
            </w:r>
            <w:smartTag w:uri="urn:schemas-microsoft-com:office:smarttags" w:element="metricconverter">
              <w:smartTagPr>
                <w:attr w:name="ProductID" w:val="4 кг"/>
              </w:smartTagPr>
              <w:r w:rsidRPr="001D5DB9">
                <w:rPr>
                  <w:rFonts w:ascii="Times New Roman" w:eastAsia="Times New Roman" w:hAnsi="Times New Roman" w:cs="Times New Roman"/>
                  <w:kern w:val="1"/>
                  <w:sz w:val="18"/>
                  <w:szCs w:val="18"/>
                  <w:lang w:eastAsia="ar-SA"/>
                </w:rPr>
                <w:t>4 кг</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т</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0,0342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66"/>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Пол</w:t>
            </w:r>
          </w:p>
        </w:tc>
      </w:tr>
      <w:tr w:rsidR="00836F23" w:rsidRPr="001D5DB9" w:rsidTr="00836F23">
        <w:trPr>
          <w:gridAfter w:val="1"/>
          <w:wAfter w:w="34" w:type="dxa"/>
          <w:trHeight w:val="269"/>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Укладка лаг по плитам перекрытий</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04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Огнебиозащитное покрытие деревянных конструкций составом "Пирилакс" или эквивалентом*  любой модификации при помощи аэрозольно-капельного распыления для обеспечивания для обеспечения показателей пожарной опасности древесины Г1, РП1, В1, Д2, Т2, по НПБ 244 и для получения трудногорючей и медленно распространяющей пламя древесины по ГОСТ 12.1.044</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1,64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Антисептик-антипирен «ПИРИЛАКС-ЛЮКС»  для древесины или эквивалент*</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75,44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2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покрытий из плит древесностружечных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2,9436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Фанера влагостойкая</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м3</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4,639</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покрытий из плит древесноволокнистых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Фанера влагостойкая</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м3</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0,384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Клей для фанеры</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41,6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33"/>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Устройство покрытий из линолеума на клее </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2,9436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Линолеум, класс горючести Г1, антистатический</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300,2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w:t>
            </w:r>
          </w:p>
        </w:tc>
        <w:tc>
          <w:tcPr>
            <w:tcW w:w="5040"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Клей токопроводящий универсальный</w:t>
            </w:r>
          </w:p>
        </w:tc>
        <w:tc>
          <w:tcPr>
            <w:tcW w:w="1132"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147,2</w:t>
            </w:r>
          </w:p>
        </w:tc>
        <w:tc>
          <w:tcPr>
            <w:tcW w:w="1586" w:type="dxa"/>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301"/>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Устройство плинтусов поливинилхлоридных </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1,2063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78"/>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Проемы</w:t>
            </w:r>
          </w:p>
        </w:tc>
      </w:tr>
      <w:tr w:rsidR="00836F23" w:rsidRPr="001D5DB9" w:rsidTr="00836F23">
        <w:trPr>
          <w:gridAfter w:val="1"/>
          <w:wAfter w:w="34" w:type="dxa"/>
          <w:trHeight w:val="698"/>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Укладка перемычек при наибольшей массе монтажных элементов в здании до 5 т, масса перемычки до 0,7 т</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100 шт. </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Перемычка брусковая 9ПБ16-37-п /бетон В15 (М200), объем </w:t>
            </w:r>
            <w:smartTag w:uri="urn:schemas-microsoft-com:office:smarttags" w:element="metricconverter">
              <w:smartTagPr>
                <w:attr w:name="ProductID" w:val="0,035 м3"/>
              </w:smartTagPr>
              <w:r w:rsidRPr="001D5DB9">
                <w:rPr>
                  <w:rFonts w:ascii="Times New Roman" w:eastAsia="Times New Roman" w:hAnsi="Times New Roman" w:cs="Times New Roman"/>
                  <w:kern w:val="1"/>
                  <w:sz w:val="18"/>
                  <w:szCs w:val="18"/>
                  <w:lang w:eastAsia="ar-SA"/>
                </w:rPr>
                <w:t>0,035 м3</w:t>
              </w:r>
            </w:smartTag>
            <w:r w:rsidRPr="001D5DB9">
              <w:rPr>
                <w:rFonts w:ascii="Times New Roman" w:eastAsia="Times New Roman" w:hAnsi="Times New Roman" w:cs="Times New Roman"/>
                <w:kern w:val="1"/>
                <w:sz w:val="18"/>
                <w:szCs w:val="18"/>
                <w:lang w:eastAsia="ar-SA"/>
              </w:rPr>
              <w:t xml:space="preserve">, расход ар-ры </w:t>
            </w:r>
            <w:smartTag w:uri="urn:schemas-microsoft-com:office:smarttags" w:element="metricconverter">
              <w:smartTagPr>
                <w:attr w:name="ProductID" w:val="3,32 кг"/>
              </w:smartTagPr>
              <w:r w:rsidRPr="001D5DB9">
                <w:rPr>
                  <w:rFonts w:ascii="Times New Roman" w:eastAsia="Times New Roman" w:hAnsi="Times New Roman" w:cs="Times New Roman"/>
                  <w:kern w:val="1"/>
                  <w:sz w:val="18"/>
                  <w:szCs w:val="18"/>
                  <w:lang w:eastAsia="ar-SA"/>
                </w:rPr>
                <w:t>3,32 кг</w:t>
              </w:r>
            </w:smartTag>
            <w:r w:rsidRPr="001D5DB9">
              <w:rPr>
                <w:rFonts w:ascii="Times New Roman" w:eastAsia="Times New Roman" w:hAnsi="Times New Roman" w:cs="Times New Roman"/>
                <w:kern w:val="1"/>
                <w:sz w:val="18"/>
                <w:szCs w:val="18"/>
                <w:lang w:eastAsia="ar-SA"/>
              </w:rPr>
              <w:t xml:space="preserve"> / (серия 1.038.1-1 вып. 4)</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Перемычка брусковая 2ПБ-19-3-п /бетон В15 (М200), объем </w:t>
            </w:r>
            <w:smartTag w:uri="urn:schemas-microsoft-com:office:smarttags" w:element="metricconverter">
              <w:smartTagPr>
                <w:attr w:name="ProductID" w:val="0,033 м3"/>
              </w:smartTagPr>
              <w:r w:rsidRPr="001D5DB9">
                <w:rPr>
                  <w:rFonts w:ascii="Times New Roman" w:eastAsia="Times New Roman" w:hAnsi="Times New Roman" w:cs="Times New Roman"/>
                  <w:kern w:val="1"/>
                  <w:sz w:val="18"/>
                  <w:szCs w:val="18"/>
                  <w:lang w:eastAsia="ar-SA"/>
                </w:rPr>
                <w:t>0,033 м3</w:t>
              </w:r>
            </w:smartTag>
            <w:r w:rsidRPr="001D5DB9">
              <w:rPr>
                <w:rFonts w:ascii="Times New Roman" w:eastAsia="Times New Roman" w:hAnsi="Times New Roman" w:cs="Times New Roman"/>
                <w:kern w:val="1"/>
                <w:sz w:val="18"/>
                <w:szCs w:val="18"/>
                <w:lang w:eastAsia="ar-SA"/>
              </w:rPr>
              <w:t xml:space="preserve">, расход ар-ры </w:t>
            </w:r>
            <w:smartTag w:uri="urn:schemas-microsoft-com:office:smarttags" w:element="metricconverter">
              <w:smartTagPr>
                <w:attr w:name="ProductID" w:val="0,11 кг"/>
              </w:smartTagPr>
              <w:r w:rsidRPr="001D5DB9">
                <w:rPr>
                  <w:rFonts w:ascii="Times New Roman" w:eastAsia="Times New Roman" w:hAnsi="Times New Roman" w:cs="Times New Roman"/>
                  <w:kern w:val="1"/>
                  <w:sz w:val="18"/>
                  <w:szCs w:val="18"/>
                  <w:lang w:eastAsia="ar-SA"/>
                </w:rPr>
                <w:t>0,11 кг</w:t>
              </w:r>
            </w:smartTag>
            <w:r w:rsidRPr="001D5DB9">
              <w:rPr>
                <w:rFonts w:ascii="Times New Roman" w:eastAsia="Times New Roman" w:hAnsi="Times New Roman" w:cs="Times New Roman"/>
                <w:kern w:val="1"/>
                <w:sz w:val="18"/>
                <w:szCs w:val="18"/>
                <w:lang w:eastAsia="ar-SA"/>
              </w:rPr>
              <w:t xml:space="preserve"> / (серия 1.038.1-1 вып. 1)</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Установка блоков в наружных и внутренних дверных проемах в перегородках и деревянных нерубленых стенах, площадь проема до </w:t>
            </w:r>
            <w:smartTag w:uri="urn:schemas-microsoft-com:office:smarttags" w:element="metricconverter">
              <w:smartTagPr>
                <w:attr w:name="ProductID" w:val="3 м2"/>
              </w:smartTagPr>
              <w:r w:rsidRPr="001D5DB9">
                <w:rPr>
                  <w:rFonts w:ascii="Times New Roman" w:eastAsia="Times New Roman" w:hAnsi="Times New Roman" w:cs="Times New Roman"/>
                  <w:kern w:val="1"/>
                  <w:sz w:val="18"/>
                  <w:szCs w:val="18"/>
                  <w:lang w:eastAsia="ar-SA"/>
                </w:rPr>
                <w:t>3 м2</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0,0168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Скобяные изделия при заполнении отдельными элементами дверей в помещение однопольных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компл.</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7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Установка и крепление наличников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0,102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87"/>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Установка противопожарных дверных блоков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Двери стальные утепленные</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383"/>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стены и колонны</w:t>
            </w:r>
          </w:p>
        </w:tc>
      </w:tr>
      <w:tr w:rsidR="00836F23" w:rsidRPr="001D5DB9" w:rsidTr="00836F23">
        <w:trPr>
          <w:gridAfter w:val="1"/>
          <w:wAfter w:w="34" w:type="dxa"/>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40</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Сплошное выравнивание штукатурки стен полимерцементным раствором при толщине намета до </w:t>
            </w:r>
            <w:smartTag w:uri="urn:schemas-microsoft-com:office:smarttags" w:element="metricconverter">
              <w:smartTagPr>
                <w:attr w:name="ProductID" w:val="5 мм"/>
              </w:smartTagPr>
              <w:r w:rsidRPr="001D5DB9">
                <w:rPr>
                  <w:rFonts w:ascii="Times New Roman" w:eastAsia="Times New Roman" w:hAnsi="Times New Roman" w:cs="Times New Roman"/>
                  <w:kern w:val="1"/>
                  <w:sz w:val="18"/>
                  <w:szCs w:val="18"/>
                  <w:lang w:eastAsia="ar-SA"/>
                </w:rPr>
                <w:t>5 мм</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2,058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95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Ремонт штукатурки внутренних стен по камню и бетону цементно-известковым раствором, площадью отдельных мест до </w:t>
            </w:r>
            <w:smartTag w:uri="urn:schemas-microsoft-com:office:smarttags" w:element="metricconverter">
              <w:smartTagPr>
                <w:attr w:name="ProductID" w:val="10 м2"/>
              </w:smartTagPr>
              <w:r w:rsidRPr="001D5DB9">
                <w:rPr>
                  <w:rFonts w:ascii="Times New Roman" w:eastAsia="Times New Roman" w:hAnsi="Times New Roman" w:cs="Times New Roman"/>
                  <w:kern w:val="1"/>
                  <w:sz w:val="18"/>
                  <w:szCs w:val="18"/>
                  <w:lang w:eastAsia="ar-SA"/>
                </w:rPr>
                <w:t>10 м2</w:t>
              </w:r>
            </w:smartTag>
            <w:r w:rsidRPr="001D5DB9">
              <w:rPr>
                <w:rFonts w:ascii="Times New Roman" w:eastAsia="Times New Roman" w:hAnsi="Times New Roman" w:cs="Times New Roman"/>
                <w:kern w:val="1"/>
                <w:sz w:val="18"/>
                <w:szCs w:val="18"/>
                <w:lang w:eastAsia="ar-SA"/>
              </w:rPr>
              <w:t xml:space="preserve"> толщиной слоя до </w:t>
            </w:r>
            <w:smartTag w:uri="urn:schemas-microsoft-com:office:smarttags" w:element="metricconverter">
              <w:smartTagPr>
                <w:attr w:name="ProductID" w:val="20 мм"/>
              </w:smartTagPr>
              <w:r w:rsidRPr="001D5DB9">
                <w:rPr>
                  <w:rFonts w:ascii="Times New Roman" w:eastAsia="Times New Roman" w:hAnsi="Times New Roman" w:cs="Times New Roman"/>
                  <w:kern w:val="1"/>
                  <w:sz w:val="18"/>
                  <w:szCs w:val="18"/>
                  <w:lang w:eastAsia="ar-SA"/>
                </w:rPr>
                <w:t>20 мм</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0,95536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7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42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Перетирка штукатурки внутренних помещений</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1,77424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996"/>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Штукатурка поверхностей внутри здания цементно-известковым или цементным раствором по камню и бетону улучшенная стен (колонн, откосов)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0,6838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699"/>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подвесных потолков из гипсоволокнистых листов (ГВЛ) одноуровневых (П 213) (подшивка низа лестницы)</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0,051</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Тяга подвеса 350</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8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поливинилацетатными водоэмульсионными составами улучшенная по сборным конструкциям стен, подготовленным под окраску</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2,058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82"/>
        </w:trPr>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47</w:t>
            </w:r>
          </w:p>
        </w:tc>
        <w:tc>
          <w:tcPr>
            <w:tcW w:w="5040"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поливинилацетатными водоэмульсионными составами улучшенная по штукатурке стен</w:t>
            </w:r>
          </w:p>
        </w:tc>
        <w:tc>
          <w:tcPr>
            <w:tcW w:w="1132"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2,7296</w:t>
            </w:r>
          </w:p>
        </w:tc>
        <w:tc>
          <w:tcPr>
            <w:tcW w:w="1586" w:type="dxa"/>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7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Краска LUJA, ТИККУРИЛА или эквивалент*</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251,416667</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659"/>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Ремонт штукатурки откосов внутри здания по камню и бетону цементно-известковым раствором прямолинейных</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97"/>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50</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поливинилацетатными водоэмульсионными составами улучшенная по штукатурке откосов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0,0613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Краска LUJA, ТИККУРИЛА или эквивалент*</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3,25</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713"/>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масляными составами ранее окрашенных поверхностей радиаторов и ребристых труб отопления за 2 раза</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0,24156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53"/>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масляными составами ранее окрашенных поверхностей труб стальных за 2 раза</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0,03978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54</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Усиление конструктивных элементов стальными обоймами</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т</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0,009072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383"/>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Потолок</w:t>
            </w:r>
          </w:p>
        </w:tc>
      </w:tr>
      <w:tr w:rsidR="00836F23" w:rsidRPr="001D5DB9" w:rsidTr="00836F23">
        <w:trPr>
          <w:gridAfter w:val="1"/>
          <w:wAfter w:w="34" w:type="dxa"/>
          <w:trHeight w:val="698"/>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Ремонт штукатурки потолков по камню и бетону цементно-известковым раствором, площадью отдельных мест до </w:t>
            </w:r>
            <w:smartTag w:uri="urn:schemas-microsoft-com:office:smarttags" w:element="metricconverter">
              <w:smartTagPr>
                <w:attr w:name="ProductID" w:val="1 м2"/>
              </w:smartTagPr>
              <w:r w:rsidRPr="001D5DB9">
                <w:rPr>
                  <w:rFonts w:ascii="Times New Roman" w:eastAsia="Times New Roman" w:hAnsi="Times New Roman" w:cs="Times New Roman"/>
                  <w:kern w:val="1"/>
                  <w:sz w:val="18"/>
                  <w:szCs w:val="18"/>
                  <w:lang w:eastAsia="ar-SA"/>
                </w:rPr>
                <w:t>1 м2</w:t>
              </w:r>
            </w:smartTag>
            <w:r w:rsidRPr="001D5DB9">
              <w:rPr>
                <w:rFonts w:ascii="Times New Roman" w:eastAsia="Times New Roman" w:hAnsi="Times New Roman" w:cs="Times New Roman"/>
                <w:kern w:val="1"/>
                <w:sz w:val="18"/>
                <w:szCs w:val="18"/>
                <w:lang w:eastAsia="ar-SA"/>
              </w:rPr>
              <w:t xml:space="preserve"> толщиной слоя до </w:t>
            </w:r>
            <w:smartTag w:uri="urn:schemas-microsoft-com:office:smarttags" w:element="metricconverter">
              <w:smartTagPr>
                <w:attr w:name="ProductID" w:val="20 мм"/>
              </w:smartTagPr>
              <w:r w:rsidRPr="001D5DB9">
                <w:rPr>
                  <w:rFonts w:ascii="Times New Roman" w:eastAsia="Times New Roman" w:hAnsi="Times New Roman" w:cs="Times New Roman"/>
                  <w:kern w:val="1"/>
                  <w:sz w:val="18"/>
                  <w:szCs w:val="18"/>
                  <w:lang w:eastAsia="ar-SA"/>
                </w:rPr>
                <w:t>20 мм</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0,58412</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Покрытие поверхностей грунтовкой глубокого проникновения за 1 раз потолков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2,9206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332"/>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Грунтовка акриловая проникающая, адгезионная</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38</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57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Окраска поливинилацетатными водоэмульсионными составами улучшенная по штукатурке потолков</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0,463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59</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Краска LUJA, ТИККУРИЛА или эквивалент*</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26,583333</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gridAfter w:val="1"/>
          <w:wAfter w:w="34" w:type="dxa"/>
          <w:trHeight w:val="43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60</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Устройство подвесных потолков по каркасу из оцинкованного профиля</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2,4576</w:t>
            </w:r>
          </w:p>
        </w:tc>
        <w:tc>
          <w:tcPr>
            <w:tcW w:w="158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8"/>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                           Витражи</w:t>
            </w:r>
          </w:p>
        </w:tc>
      </w:tr>
      <w:tr w:rsidR="00836F23" w:rsidRPr="001D5DB9" w:rsidTr="00836F23">
        <w:trPr>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61</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Монтаж перегородок из алюминиевых сплавов сборно-разборных с остеклением</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0,755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62</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Алюминиевые профили прессованные</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т</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0,603</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63</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Панели декоративные алюминиевые с двухцветным анодированием</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м2</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16,9</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555" w:type="dxa"/>
            <w:gridSpan w:val="2"/>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64</w:t>
            </w:r>
          </w:p>
        </w:tc>
        <w:tc>
          <w:tcPr>
            <w:tcW w:w="5040"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Нащельник стальной оцинкованный с полимерным покрытием </w:t>
            </w:r>
          </w:p>
        </w:tc>
        <w:tc>
          <w:tcPr>
            <w:tcW w:w="1132"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п.м</w:t>
            </w:r>
          </w:p>
        </w:tc>
        <w:tc>
          <w:tcPr>
            <w:tcW w:w="1368" w:type="dxa"/>
            <w:gridSpan w:val="4"/>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146,4</w:t>
            </w:r>
          </w:p>
        </w:tc>
        <w:tc>
          <w:tcPr>
            <w:tcW w:w="1620" w:type="dxa"/>
            <w:gridSpan w:val="2"/>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65</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Резина прессованная</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23,6</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66</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Стеклопакеты с одним Триплексом, толщиной </w:t>
            </w:r>
            <w:smartTag w:uri="urn:schemas-microsoft-com:office:smarttags" w:element="metricconverter">
              <w:smartTagPr>
                <w:attr w:name="ProductID" w:val="6 мм"/>
              </w:smartTagPr>
              <w:r w:rsidRPr="001D5DB9">
                <w:rPr>
                  <w:rFonts w:ascii="Times New Roman" w:eastAsia="Times New Roman" w:hAnsi="Times New Roman" w:cs="Times New Roman"/>
                  <w:kern w:val="1"/>
                  <w:sz w:val="18"/>
                  <w:szCs w:val="18"/>
                  <w:lang w:eastAsia="ar-SA"/>
                </w:rPr>
                <w:t>6 мм</w:t>
              </w:r>
            </w:smartTag>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м2</w:t>
            </w:r>
          </w:p>
        </w:tc>
        <w:tc>
          <w:tcPr>
            <w:tcW w:w="1368" w:type="dxa"/>
            <w:gridSpan w:val="4"/>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51,6</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14"/>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3. Уборка мусора</w:t>
            </w:r>
          </w:p>
        </w:tc>
      </w:tr>
      <w:tr w:rsidR="00836F23" w:rsidRPr="001D5DB9" w:rsidTr="00836F23">
        <w:trPr>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67</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Погрузочные работы при автомобильных перевозках: Мусор строительный с погрузкой вручную</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1 т </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19,15054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555" w:type="dxa"/>
            <w:gridSpan w:val="2"/>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68</w:t>
            </w:r>
          </w:p>
        </w:tc>
        <w:tc>
          <w:tcPr>
            <w:tcW w:w="504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5 км"/>
              </w:smartTagPr>
              <w:r w:rsidRPr="001D5DB9">
                <w:rPr>
                  <w:rFonts w:ascii="Times New Roman" w:eastAsia="Times New Roman" w:hAnsi="Times New Roman" w:cs="Times New Roman"/>
                  <w:kern w:val="1"/>
                  <w:sz w:val="18"/>
                  <w:szCs w:val="18"/>
                  <w:lang w:eastAsia="ar-SA"/>
                </w:rPr>
                <w:t>15 км</w:t>
              </w:r>
            </w:smartTag>
            <w:r w:rsidRPr="001D5DB9">
              <w:rPr>
                <w:rFonts w:ascii="Times New Roman" w:eastAsia="Times New Roman" w:hAnsi="Times New Roman" w:cs="Times New Roman"/>
                <w:kern w:val="1"/>
                <w:sz w:val="18"/>
                <w:szCs w:val="18"/>
                <w:lang w:eastAsia="ar-SA"/>
              </w:rPr>
              <w:t xml:space="preserve"> I класс груза</w:t>
            </w:r>
          </w:p>
        </w:tc>
        <w:tc>
          <w:tcPr>
            <w:tcW w:w="113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т г</w:t>
            </w:r>
          </w:p>
        </w:tc>
        <w:tc>
          <w:tcPr>
            <w:tcW w:w="1368"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19,15054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18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Отопление и вентиляция</w:t>
            </w:r>
          </w:p>
        </w:tc>
      </w:tr>
      <w:tr w:rsidR="00836F23" w:rsidRPr="001D5DB9" w:rsidTr="00836F23">
        <w:trPr>
          <w:trHeight w:val="258"/>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1. Отопление</w:t>
            </w:r>
          </w:p>
        </w:tc>
      </w:tr>
      <w:tr w:rsidR="00836F23" w:rsidRPr="001D5DB9" w:rsidTr="00836F23">
        <w:trPr>
          <w:trHeight w:val="36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Установка конвекторов</w:t>
            </w:r>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338"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0,11764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Конвекторы отопительные островные канальные с кожухом типа «УНИВЕРСАЛ» или эквивалент* с креплениями, настенные</w:t>
            </w:r>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кВт</w:t>
            </w:r>
          </w:p>
        </w:tc>
        <w:tc>
          <w:tcPr>
            <w:tcW w:w="1338" w:type="dxa"/>
            <w:gridSpan w:val="3"/>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11,764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Дюбели распорные полиэтиленовые</w:t>
            </w:r>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 шт.</w:t>
            </w:r>
          </w:p>
        </w:tc>
        <w:tc>
          <w:tcPr>
            <w:tcW w:w="1338"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Прокладка трубопроводов отопления и водоснабжения из стальных электросварных труб диаметром до </w:t>
            </w:r>
            <w:smartTag w:uri="urn:schemas-microsoft-com:office:smarttags" w:element="metricconverter">
              <w:smartTagPr>
                <w:attr w:name="ProductID" w:val="40 мм"/>
              </w:smartTagPr>
              <w:r w:rsidRPr="001D5DB9">
                <w:rPr>
                  <w:rFonts w:ascii="Times New Roman" w:eastAsia="Times New Roman" w:hAnsi="Times New Roman" w:cs="Times New Roman"/>
                  <w:kern w:val="1"/>
                  <w:sz w:val="18"/>
                  <w:szCs w:val="18"/>
                  <w:lang w:eastAsia="ar-SA"/>
                </w:rPr>
                <w:t>40 мм</w:t>
              </w:r>
            </w:smartTag>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r w:rsidRPr="001D5DB9">
              <w:rPr>
                <w:rFonts w:ascii="Times New Roman" w:eastAsia="Times New Roman" w:hAnsi="Times New Roman" w:cs="Times New Roman"/>
                <w:kern w:val="1"/>
                <w:sz w:val="18"/>
                <w:szCs w:val="18"/>
                <w:lang w:eastAsia="ar-SA"/>
              </w:rPr>
              <w:t xml:space="preserve"> </w:t>
            </w:r>
          </w:p>
        </w:tc>
        <w:tc>
          <w:tcPr>
            <w:tcW w:w="1338"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0,25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Крепления для трубопроводов: кронштейны, планки, хомуты</w:t>
            </w:r>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w:t>
            </w:r>
          </w:p>
        </w:tc>
        <w:tc>
          <w:tcPr>
            <w:tcW w:w="1338"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Врезка в действующие внутренние сети трубопроводов отопления и водоснабжения диаметром </w:t>
            </w:r>
            <w:smartTag w:uri="urn:schemas-microsoft-com:office:smarttags" w:element="metricconverter">
              <w:smartTagPr>
                <w:attr w:name="ProductID" w:val="25 мм"/>
              </w:smartTagPr>
              <w:r w:rsidRPr="001D5DB9">
                <w:rPr>
                  <w:rFonts w:ascii="Times New Roman" w:eastAsia="Times New Roman" w:hAnsi="Times New Roman" w:cs="Times New Roman"/>
                  <w:kern w:val="1"/>
                  <w:sz w:val="18"/>
                  <w:szCs w:val="18"/>
                  <w:lang w:eastAsia="ar-SA"/>
                </w:rPr>
                <w:t>25 мм</w:t>
              </w:r>
            </w:smartTag>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338" w:type="dxa"/>
            <w:gridSpan w:val="3"/>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Прочистка и промывка радиаторов отопления весом до </w:t>
            </w:r>
            <w:smartTag w:uri="urn:schemas-microsoft-com:office:smarttags" w:element="metricconverter">
              <w:smartTagPr>
                <w:attr w:name="ProductID" w:val="160 кг"/>
              </w:smartTagPr>
              <w:r w:rsidRPr="001D5DB9">
                <w:rPr>
                  <w:rFonts w:ascii="Times New Roman" w:eastAsia="Times New Roman" w:hAnsi="Times New Roman" w:cs="Times New Roman"/>
                  <w:kern w:val="1"/>
                  <w:sz w:val="18"/>
                  <w:szCs w:val="18"/>
                  <w:lang w:eastAsia="ar-SA"/>
                </w:rPr>
                <w:t>160 кг</w:t>
              </w:r>
            </w:smartTag>
            <w:r w:rsidRPr="001D5DB9">
              <w:rPr>
                <w:rFonts w:ascii="Times New Roman" w:eastAsia="Times New Roman" w:hAnsi="Times New Roman" w:cs="Times New Roman"/>
                <w:kern w:val="1"/>
                <w:sz w:val="18"/>
                <w:szCs w:val="18"/>
                <w:lang w:eastAsia="ar-SA"/>
              </w:rPr>
              <w:t xml:space="preserve"> внутри здания</w:t>
            </w:r>
          </w:p>
        </w:tc>
        <w:tc>
          <w:tcPr>
            <w:tcW w:w="93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338"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0,11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48"/>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2. Вентиляция В1; В2</w:t>
            </w:r>
          </w:p>
        </w:tc>
      </w:tr>
      <w:tr w:rsidR="00836F23" w:rsidRPr="001D5DB9" w:rsidTr="00836F23">
        <w:trPr>
          <w:trHeight w:val="266"/>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8</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Установка вентиляторов осевых массой до 0,6 т</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Вентилятор канальный ВК315 БИ или эквивалент*, 2700 об/мин</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Установка заслонок воздушных и клапанов воздушных с электрическим или пневматическим приводом диаметром до </w:t>
            </w:r>
            <w:smartTag w:uri="urn:schemas-microsoft-com:office:smarttags" w:element="metricconverter">
              <w:smartTagPr>
                <w:attr w:name="ProductID" w:val="250 мм"/>
              </w:smartTagPr>
              <w:r w:rsidRPr="001D5DB9">
                <w:rPr>
                  <w:rFonts w:ascii="Times New Roman" w:eastAsia="Times New Roman" w:hAnsi="Times New Roman" w:cs="Times New Roman"/>
                  <w:kern w:val="1"/>
                  <w:sz w:val="18"/>
                  <w:szCs w:val="18"/>
                  <w:lang w:eastAsia="ar-SA"/>
                </w:rPr>
                <w:t>250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46" w:type="dxa"/>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11</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Заслонка воздушная Р125Р или эквивалент*</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12</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Заслонка воздушная Р200Р или эквивалент*</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13</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Установка клапанов обратных диаметром до </w:t>
            </w:r>
            <w:smartTag w:uri="urn:schemas-microsoft-com:office:smarttags" w:element="metricconverter">
              <w:smartTagPr>
                <w:attr w:name="ProductID" w:val="355 мм"/>
              </w:smartTagPr>
              <w:r w:rsidRPr="001D5DB9">
                <w:rPr>
                  <w:rFonts w:ascii="Times New Roman" w:eastAsia="Times New Roman" w:hAnsi="Times New Roman" w:cs="Times New Roman"/>
                  <w:kern w:val="1"/>
                  <w:sz w:val="18"/>
                  <w:szCs w:val="18"/>
                  <w:lang w:eastAsia="ar-SA"/>
                </w:rPr>
                <w:t>355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Клапан обратный диаметром </w:t>
            </w:r>
            <w:smartTag w:uri="urn:schemas-microsoft-com:office:smarttags" w:element="metricconverter">
              <w:smartTagPr>
                <w:attr w:name="ProductID" w:val="250 мм"/>
              </w:smartTagPr>
              <w:r w:rsidRPr="001D5DB9">
                <w:rPr>
                  <w:rFonts w:ascii="Times New Roman" w:eastAsia="Times New Roman" w:hAnsi="Times New Roman" w:cs="Times New Roman"/>
                  <w:kern w:val="1"/>
                  <w:sz w:val="18"/>
                  <w:szCs w:val="18"/>
                  <w:lang w:eastAsia="ar-SA"/>
                </w:rPr>
                <w:t>250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Установка решеток жалюзийных стальных щелевых регулирующих (Р), номер 200, размер 200х200 мм</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16</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Установка шумоглушителей вентиляционных трубчатых круглого сечения типа ГТК 1-1, диаметр обечайки </w:t>
            </w:r>
            <w:smartTag w:uri="urn:schemas-microsoft-com:office:smarttags" w:element="metricconverter">
              <w:smartTagPr>
                <w:attr w:name="ProductID" w:val="125 мм"/>
              </w:smartTagPr>
              <w:r w:rsidRPr="001D5DB9">
                <w:rPr>
                  <w:rFonts w:ascii="Times New Roman" w:eastAsia="Times New Roman" w:hAnsi="Times New Roman" w:cs="Times New Roman"/>
                  <w:kern w:val="1"/>
                  <w:sz w:val="18"/>
                  <w:szCs w:val="18"/>
                  <w:lang w:eastAsia="ar-SA"/>
                </w:rPr>
                <w:t>125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17</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Шумоглушитель 250-900</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18</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Прокладка воздуховодов из листовой, оцинкованной стали и алюминия класса Н (нормальные) толщиной </w:t>
            </w:r>
            <w:smartTag w:uri="urn:schemas-microsoft-com:office:smarttags" w:element="metricconverter">
              <w:smartTagPr>
                <w:attr w:name="ProductID" w:val="0,6 мм"/>
              </w:smartTagPr>
              <w:r w:rsidRPr="001D5DB9">
                <w:rPr>
                  <w:rFonts w:ascii="Times New Roman" w:eastAsia="Times New Roman" w:hAnsi="Times New Roman" w:cs="Times New Roman"/>
                  <w:kern w:val="1"/>
                  <w:sz w:val="18"/>
                  <w:szCs w:val="18"/>
                  <w:lang w:eastAsia="ar-SA"/>
                </w:rPr>
                <w:t>0,6 мм</w:t>
              </w:r>
            </w:smartTag>
            <w:r w:rsidRPr="001D5DB9">
              <w:rPr>
                <w:rFonts w:ascii="Times New Roman" w:eastAsia="Times New Roman" w:hAnsi="Times New Roman" w:cs="Times New Roman"/>
                <w:kern w:val="1"/>
                <w:sz w:val="18"/>
                <w:szCs w:val="18"/>
                <w:lang w:eastAsia="ar-SA"/>
              </w:rPr>
              <w:t xml:space="preserve">, диаметром до </w:t>
            </w:r>
            <w:smartTag w:uri="urn:schemas-microsoft-com:office:smarttags" w:element="metricconverter">
              <w:smartTagPr>
                <w:attr w:name="ProductID" w:val="250 мм"/>
              </w:smartTagPr>
              <w:r w:rsidRPr="001D5DB9">
                <w:rPr>
                  <w:rFonts w:ascii="Times New Roman" w:eastAsia="Times New Roman" w:hAnsi="Times New Roman" w:cs="Times New Roman"/>
                  <w:kern w:val="1"/>
                  <w:sz w:val="18"/>
                  <w:szCs w:val="18"/>
                  <w:lang w:eastAsia="ar-SA"/>
                </w:rPr>
                <w:t>250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246" w:type="dxa"/>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0,30458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697"/>
        </w:trPr>
        <w:tc>
          <w:tcPr>
            <w:tcW w:w="665" w:type="dxa"/>
            <w:gridSpan w:val="3"/>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w:t>
            </w:r>
          </w:p>
        </w:tc>
        <w:tc>
          <w:tcPr>
            <w:tcW w:w="5162"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Прокладка воздуховодов из листовой, оцинкованной стали и алюминия класса Н (нормальные) толщиной </w:t>
            </w:r>
            <w:smartTag w:uri="urn:schemas-microsoft-com:office:smarttags" w:element="metricconverter">
              <w:smartTagPr>
                <w:attr w:name="ProductID" w:val="0,7 мм"/>
              </w:smartTagPr>
              <w:r w:rsidRPr="001D5DB9">
                <w:rPr>
                  <w:rFonts w:ascii="Times New Roman" w:eastAsia="Times New Roman" w:hAnsi="Times New Roman" w:cs="Times New Roman"/>
                  <w:kern w:val="1"/>
                  <w:sz w:val="18"/>
                  <w:szCs w:val="18"/>
                  <w:lang w:eastAsia="ar-SA"/>
                </w:rPr>
                <w:t>0,7 мм</w:t>
              </w:r>
            </w:smartTag>
            <w:r w:rsidRPr="001D5DB9">
              <w:rPr>
                <w:rFonts w:ascii="Times New Roman" w:eastAsia="Times New Roman" w:hAnsi="Times New Roman" w:cs="Times New Roman"/>
                <w:kern w:val="1"/>
                <w:sz w:val="18"/>
                <w:szCs w:val="18"/>
                <w:lang w:eastAsia="ar-SA"/>
              </w:rPr>
              <w:t xml:space="preserve">, периметром от 1100 до </w:t>
            </w:r>
            <w:smartTag w:uri="urn:schemas-microsoft-com:office:smarttags" w:element="metricconverter">
              <w:smartTagPr>
                <w:attr w:name="ProductID" w:val="1600 мм"/>
              </w:smartTagPr>
              <w:r w:rsidRPr="001D5DB9">
                <w:rPr>
                  <w:rFonts w:ascii="Times New Roman" w:eastAsia="Times New Roman" w:hAnsi="Times New Roman" w:cs="Times New Roman"/>
                  <w:kern w:val="1"/>
                  <w:sz w:val="18"/>
                  <w:szCs w:val="18"/>
                  <w:lang w:eastAsia="ar-SA"/>
                </w:rPr>
                <w:t>1600 мм</w:t>
              </w:r>
            </w:smartTag>
          </w:p>
        </w:tc>
        <w:tc>
          <w:tcPr>
            <w:tcW w:w="1022" w:type="dxa"/>
            <w:gridSpan w:val="5"/>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2"/>
              </w:smartTagPr>
              <w:r w:rsidRPr="001D5DB9">
                <w:rPr>
                  <w:rFonts w:ascii="Times New Roman" w:eastAsia="Times New Roman" w:hAnsi="Times New Roman" w:cs="Times New Roman"/>
                  <w:kern w:val="1"/>
                  <w:sz w:val="18"/>
                  <w:szCs w:val="18"/>
                  <w:lang w:eastAsia="ar-SA"/>
                </w:rPr>
                <w:t>100 м2</w:t>
              </w:r>
            </w:smartTag>
            <w:r w:rsidRPr="001D5DB9">
              <w:rPr>
                <w:rFonts w:ascii="Times New Roman" w:eastAsia="Times New Roman" w:hAnsi="Times New Roman" w:cs="Times New Roman"/>
                <w:kern w:val="1"/>
                <w:sz w:val="18"/>
                <w:szCs w:val="18"/>
                <w:lang w:eastAsia="ar-SA"/>
              </w:rPr>
              <w:t xml:space="preserve"> </w:t>
            </w:r>
          </w:p>
        </w:tc>
        <w:tc>
          <w:tcPr>
            <w:tcW w:w="1246" w:type="dxa"/>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0,192</w:t>
            </w:r>
          </w:p>
        </w:tc>
        <w:tc>
          <w:tcPr>
            <w:tcW w:w="1620" w:type="dxa"/>
            <w:gridSpan w:val="2"/>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Дроссель-клапаны в обечайке с сектором управления из тонколистовой оцинкованной и сортовой стали круглые диаметром до </w:t>
            </w:r>
            <w:smartTag w:uri="urn:schemas-microsoft-com:office:smarttags" w:element="metricconverter">
              <w:smartTagPr>
                <w:attr w:name="ProductID" w:val="280 мм"/>
              </w:smartTagPr>
              <w:r w:rsidRPr="001D5DB9">
                <w:rPr>
                  <w:rFonts w:ascii="Times New Roman" w:eastAsia="Times New Roman" w:hAnsi="Times New Roman" w:cs="Times New Roman"/>
                  <w:kern w:val="1"/>
                  <w:sz w:val="18"/>
                  <w:szCs w:val="18"/>
                  <w:lang w:eastAsia="ar-SA"/>
                </w:rPr>
                <w:t>280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21</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Воздуховоды из оцинкованной стали толщиной </w:t>
            </w:r>
            <w:smartTag w:uri="urn:schemas-microsoft-com:office:smarttags" w:element="metricconverter">
              <w:smartTagPr>
                <w:attr w:name="ProductID" w:val="0,6 мм"/>
              </w:smartTagPr>
              <w:r w:rsidRPr="001D5DB9">
                <w:rPr>
                  <w:rFonts w:ascii="Times New Roman" w:eastAsia="Times New Roman" w:hAnsi="Times New Roman" w:cs="Times New Roman"/>
                  <w:kern w:val="1"/>
                  <w:sz w:val="18"/>
                  <w:szCs w:val="18"/>
                  <w:lang w:eastAsia="ar-SA"/>
                </w:rPr>
                <w:t>0,6 мм</w:t>
              </w:r>
            </w:smartTag>
            <w:r w:rsidRPr="001D5DB9">
              <w:rPr>
                <w:rFonts w:ascii="Times New Roman" w:eastAsia="Times New Roman" w:hAnsi="Times New Roman" w:cs="Times New Roman"/>
                <w:kern w:val="1"/>
                <w:sz w:val="18"/>
                <w:szCs w:val="18"/>
                <w:lang w:eastAsia="ar-SA"/>
              </w:rPr>
              <w:t xml:space="preserve">, диаметром до </w:t>
            </w:r>
            <w:smartTag w:uri="urn:schemas-microsoft-com:office:smarttags" w:element="metricconverter">
              <w:smartTagPr>
                <w:attr w:name="ProductID" w:val="250 мм"/>
              </w:smartTagPr>
              <w:r w:rsidRPr="001D5DB9">
                <w:rPr>
                  <w:rFonts w:ascii="Times New Roman" w:eastAsia="Times New Roman" w:hAnsi="Times New Roman" w:cs="Times New Roman"/>
                  <w:kern w:val="1"/>
                  <w:sz w:val="18"/>
                  <w:szCs w:val="18"/>
                  <w:lang w:eastAsia="ar-SA"/>
                </w:rPr>
                <w:t>250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м2</w:t>
            </w:r>
          </w:p>
        </w:tc>
        <w:tc>
          <w:tcPr>
            <w:tcW w:w="1246" w:type="dxa"/>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30,458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22</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Воздуховоды из оцинкованной стали толщиной </w:t>
            </w:r>
            <w:smartTag w:uri="urn:schemas-microsoft-com:office:smarttags" w:element="metricconverter">
              <w:smartTagPr>
                <w:attr w:name="ProductID" w:val="0,7 мм"/>
              </w:smartTagPr>
              <w:r w:rsidRPr="001D5DB9">
                <w:rPr>
                  <w:rFonts w:ascii="Times New Roman" w:eastAsia="Times New Roman" w:hAnsi="Times New Roman" w:cs="Times New Roman"/>
                  <w:kern w:val="1"/>
                  <w:sz w:val="18"/>
                  <w:szCs w:val="18"/>
                  <w:lang w:eastAsia="ar-SA"/>
                </w:rPr>
                <w:t>0,7 мм</w:t>
              </w:r>
            </w:smartTag>
            <w:r w:rsidRPr="001D5DB9">
              <w:rPr>
                <w:rFonts w:ascii="Times New Roman" w:eastAsia="Times New Roman" w:hAnsi="Times New Roman" w:cs="Times New Roman"/>
                <w:kern w:val="1"/>
                <w:sz w:val="18"/>
                <w:szCs w:val="18"/>
                <w:lang w:eastAsia="ar-SA"/>
              </w:rPr>
              <w:t xml:space="preserve">, периметром до </w:t>
            </w:r>
            <w:smartTag w:uri="urn:schemas-microsoft-com:office:smarttags" w:element="metricconverter">
              <w:smartTagPr>
                <w:attr w:name="ProductID" w:val="1000 мм"/>
              </w:smartTagPr>
              <w:r w:rsidRPr="001D5DB9">
                <w:rPr>
                  <w:rFonts w:ascii="Times New Roman" w:eastAsia="Times New Roman" w:hAnsi="Times New Roman" w:cs="Times New Roman"/>
                  <w:kern w:val="1"/>
                  <w:sz w:val="18"/>
                  <w:szCs w:val="18"/>
                  <w:lang w:eastAsia="ar-SA"/>
                </w:rPr>
                <w:t>1000 мм</w:t>
              </w:r>
            </w:smartTag>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м2</w:t>
            </w:r>
          </w:p>
        </w:tc>
        <w:tc>
          <w:tcPr>
            <w:tcW w:w="1246" w:type="dxa"/>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19,2</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23</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Крепления для воздуховодов хомуты СТД 205</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т</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665" w:type="dxa"/>
            <w:gridSpan w:val="3"/>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24</w:t>
            </w:r>
          </w:p>
        </w:tc>
        <w:tc>
          <w:tcPr>
            <w:tcW w:w="5162"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Сетка проволочная крученая с шестиугольными ячейками № 50 светлая</w:t>
            </w:r>
          </w:p>
        </w:tc>
        <w:tc>
          <w:tcPr>
            <w:tcW w:w="1022"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м2</w:t>
            </w:r>
          </w:p>
        </w:tc>
        <w:tc>
          <w:tcPr>
            <w:tcW w:w="1246" w:type="dxa"/>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8"/>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Электромонтажные работы</w:t>
            </w:r>
          </w:p>
        </w:tc>
      </w:tr>
      <w:tr w:rsidR="00836F23" w:rsidRPr="001D5DB9" w:rsidTr="00836F23">
        <w:trPr>
          <w:trHeight w:val="261"/>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1. Демонтажные работы</w:t>
            </w:r>
          </w:p>
        </w:tc>
      </w:tr>
      <w:tr w:rsidR="00836F23" w:rsidRPr="001D5DB9" w:rsidTr="00836F23">
        <w:trPr>
          <w:trHeight w:val="255"/>
        </w:trPr>
        <w:tc>
          <w:tcPr>
            <w:tcW w:w="439" w:type="dxa"/>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5388" w:type="dxa"/>
            <w:gridSpan w:val="5"/>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Демонтаж светильников для люминесцентных ламп</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0,21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97"/>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Раздел 2. Электромонтажные работы</w:t>
            </w:r>
          </w:p>
        </w:tc>
      </w:tr>
      <w:tr w:rsidR="00836F23" w:rsidRPr="001D5DB9" w:rsidTr="00836F23">
        <w:trPr>
          <w:trHeight w:val="76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Блок управления шкафного исполнения или распределительный пункт (шкаф), устанавливаемый на стене, высота и ширина до 1700х1100 мм</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07"/>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Блок резисторов (ящик сопротивлений) масса до </w:t>
            </w:r>
            <w:smartTag w:uri="urn:schemas-microsoft-com:office:smarttags" w:element="metricconverter">
              <w:smartTagPr>
                <w:attr w:name="ProductID" w:val="15 кг"/>
              </w:smartTagPr>
              <w:r w:rsidRPr="001D5DB9">
                <w:rPr>
                  <w:rFonts w:ascii="Times New Roman" w:eastAsia="Times New Roman" w:hAnsi="Times New Roman" w:cs="Times New Roman"/>
                  <w:kern w:val="1"/>
                  <w:sz w:val="18"/>
                  <w:szCs w:val="18"/>
                  <w:lang w:eastAsia="ar-SA"/>
                </w:rPr>
                <w:t>15 кг</w:t>
              </w:r>
            </w:smartTag>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Табло сигнальное студийное или коридорное</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6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 в подвесных потолках, устанавливаемый на подвесках, количество ламп в светильнике до 4</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0,52</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46"/>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 отдельно устанавливаемый на подвесах (штангах) с количеством ламп в светильнике до 4</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Кабель двух-четырехжильный сечением жилы до 16 мм2 с креплением накладными скобами, полосками с установкой ответвительных коробок</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10,75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76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8</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Провод групповой осветительных сетей в защитной оболочке или кабель двух-трехжильный под штукатурку по стенам или в бороздах</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1,35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9</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Выключатель одноклавишный утопленного типа при скрытой проводке</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0,15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Розетка штепсельная утопленного типа при скрытой проводке</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0,6</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11</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Розетка штепсельная полугерметическая и герметическая</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 шт.</w:t>
            </w:r>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0,02</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12</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Аппарат (мини колонны), масса до 0,015 т</w:t>
            </w:r>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 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13</w:t>
            </w:r>
          </w:p>
        </w:tc>
        <w:tc>
          <w:tcPr>
            <w:tcW w:w="5103"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Профиль перфорированный монтажный длиной </w:t>
            </w:r>
            <w:smartTag w:uri="urn:schemas-microsoft-com:office:smarttags" w:element="metricconverter">
              <w:smartTagPr>
                <w:attr w:name="ProductID" w:val="2 м"/>
              </w:smartTagPr>
              <w:r w:rsidRPr="001D5DB9">
                <w:rPr>
                  <w:rFonts w:ascii="Times New Roman" w:eastAsia="Times New Roman" w:hAnsi="Times New Roman" w:cs="Times New Roman"/>
                  <w:kern w:val="1"/>
                  <w:sz w:val="18"/>
                  <w:szCs w:val="18"/>
                  <w:lang w:eastAsia="ar-SA"/>
                </w:rPr>
                <w:t>2 м</w:t>
              </w:r>
            </w:smartTag>
          </w:p>
        </w:tc>
        <w:tc>
          <w:tcPr>
            <w:tcW w:w="992" w:type="dxa"/>
            <w:gridSpan w:val="4"/>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smartTag w:uri="urn:schemas-microsoft-com:office:smarttags" w:element="metricconverter">
              <w:smartTagPr>
                <w:attr w:name="ProductID" w:val="100 м"/>
              </w:smartTagPr>
              <w:r w:rsidRPr="001D5DB9">
                <w:rPr>
                  <w:rFonts w:ascii="Times New Roman" w:eastAsia="Times New Roman" w:hAnsi="Times New Roman" w:cs="Times New Roman"/>
                  <w:kern w:val="1"/>
                  <w:sz w:val="18"/>
                  <w:szCs w:val="18"/>
                  <w:lang w:eastAsia="ar-SA"/>
                </w:rPr>
                <w:t>100 м</w:t>
              </w:r>
            </w:smartTag>
          </w:p>
        </w:tc>
        <w:tc>
          <w:tcPr>
            <w:tcW w:w="1276" w:type="dxa"/>
            <w:gridSpan w:val="2"/>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0,5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60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tcPr>
          <w:p w:rsidR="00836F23" w:rsidRPr="001D5DB9" w:rsidRDefault="00836F23" w:rsidP="00E1677F">
            <w:pPr>
              <w:suppressAutoHyphens/>
              <w:spacing w:after="0"/>
              <w:rPr>
                <w:rFonts w:ascii="Times New Roman" w:eastAsia="Times New Roman" w:hAnsi="Times New Roman" w:cs="Times New Roman"/>
                <w:b/>
                <w:bCs/>
                <w:kern w:val="1"/>
                <w:sz w:val="18"/>
                <w:szCs w:val="18"/>
                <w:lang w:eastAsia="ar-SA"/>
              </w:rPr>
            </w:pPr>
            <w:r w:rsidRPr="001D5DB9">
              <w:rPr>
                <w:rFonts w:ascii="Times New Roman" w:eastAsia="Times New Roman" w:hAnsi="Times New Roman" w:cs="Times New Roman"/>
                <w:b/>
                <w:bCs/>
                <w:kern w:val="1"/>
                <w:sz w:val="18"/>
                <w:szCs w:val="18"/>
                <w:lang w:eastAsia="ar-SA"/>
              </w:rPr>
              <w:t xml:space="preserve">              </w:t>
            </w:r>
            <w:r w:rsidR="00E1677F" w:rsidRPr="001D5DB9">
              <w:rPr>
                <w:rFonts w:ascii="Times New Roman" w:eastAsia="Times New Roman" w:hAnsi="Times New Roman" w:cs="Times New Roman"/>
                <w:b/>
                <w:bCs/>
                <w:kern w:val="1"/>
                <w:sz w:val="18"/>
                <w:szCs w:val="18"/>
                <w:lang w:eastAsia="ar-SA"/>
              </w:rPr>
              <w:t xml:space="preserve">             Раздел 3. Материалы и оборудование, используемые при монтаже</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14</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Пункт силовой вводно-распределительный на 660Вт в сборе (1ШР )</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Пункт силовой вводно-распределительный на 660Вт в сборе (1ШР )</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16</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Пункт силовой вводно-распределительный на 660Вт в сборе (ШМ)</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single" w:sz="4" w:space="0" w:color="auto"/>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17</w:t>
            </w:r>
          </w:p>
        </w:tc>
        <w:tc>
          <w:tcPr>
            <w:tcW w:w="5195"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Ящик управления РУСМ5111-2074У1</w:t>
            </w:r>
          </w:p>
        </w:tc>
        <w:tc>
          <w:tcPr>
            <w:tcW w:w="900" w:type="dxa"/>
            <w:gridSpan w:val="3"/>
            <w:tcBorders>
              <w:top w:val="single" w:sz="4" w:space="0" w:color="auto"/>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w:t>
            </w:r>
          </w:p>
        </w:tc>
        <w:tc>
          <w:tcPr>
            <w:tcW w:w="1620" w:type="dxa"/>
            <w:gridSpan w:val="2"/>
            <w:tcBorders>
              <w:top w:val="single" w:sz="4" w:space="0" w:color="auto"/>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18</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  аварийного освещен. 8Вт., с надписью ВЫХОД</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19</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  4*18 с ПРА или эквивалент*</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510"/>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Светильник  4*18 с блоком аварийного питания или эквивалент*</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12</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21</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Светильник 3*36 </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22</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Лампы люминисцентные 18Вт</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215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23</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Лампы люминисцентные 36Вт</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24</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 2*1,5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25</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 3*2,5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26</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3*2,5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700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27</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5*10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28</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5*16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29</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5*2,5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30</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3*1,5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100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31</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ВВГнг-LS 1*10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40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32</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КГн 4*1,5 мм2</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lastRenderedPageBreak/>
              <w:t>33</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xml:space="preserve">Коробка ответвительная </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34</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Кабель-канал 40*25 мм</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50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35</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Мини</w:t>
            </w:r>
            <w:r w:rsidR="009310B4" w:rsidRPr="001D5DB9">
              <w:rPr>
                <w:rFonts w:ascii="Times New Roman" w:eastAsia="Times New Roman" w:hAnsi="Times New Roman" w:cs="Times New Roman"/>
                <w:kern w:val="1"/>
                <w:sz w:val="18"/>
                <w:szCs w:val="18"/>
                <w:lang w:eastAsia="ar-SA"/>
              </w:rPr>
              <w:t>-</w:t>
            </w:r>
            <w:r w:rsidRPr="001D5DB9">
              <w:rPr>
                <w:rFonts w:ascii="Times New Roman" w:eastAsia="Times New Roman" w:hAnsi="Times New Roman" w:cs="Times New Roman"/>
                <w:kern w:val="1"/>
                <w:sz w:val="18"/>
                <w:szCs w:val="18"/>
                <w:lang w:eastAsia="ar-SA"/>
              </w:rPr>
              <w:t>колонны</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8</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3"/>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36</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Выключатель одноклавишный для скрытой проводки</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15</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37</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Розетка скрытой проводки с заземлением</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60</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r w:rsidR="00836F23" w:rsidRPr="001D5DB9" w:rsidTr="00836F23">
        <w:trPr>
          <w:trHeight w:val="255"/>
        </w:trPr>
        <w:tc>
          <w:tcPr>
            <w:tcW w:w="724" w:type="dxa"/>
            <w:gridSpan w:val="4"/>
            <w:tcBorders>
              <w:top w:val="nil"/>
              <w:left w:val="single" w:sz="4" w:space="0" w:color="auto"/>
              <w:bottom w:val="single" w:sz="4" w:space="0" w:color="auto"/>
              <w:right w:val="single" w:sz="4" w:space="0" w:color="auto"/>
            </w:tcBorders>
            <w:shd w:val="clear" w:color="auto" w:fill="auto"/>
            <w:noWrap/>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38</w:t>
            </w:r>
          </w:p>
        </w:tc>
        <w:tc>
          <w:tcPr>
            <w:tcW w:w="5195"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Розетка штепсельная с заземляющим контактом</w:t>
            </w:r>
          </w:p>
        </w:tc>
        <w:tc>
          <w:tcPr>
            <w:tcW w:w="900" w:type="dxa"/>
            <w:gridSpan w:val="3"/>
            <w:tcBorders>
              <w:top w:val="nil"/>
              <w:left w:val="nil"/>
              <w:bottom w:val="single" w:sz="4" w:space="0" w:color="auto"/>
              <w:right w:val="single" w:sz="4" w:space="0" w:color="auto"/>
            </w:tcBorders>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шт.</w:t>
            </w:r>
          </w:p>
        </w:tc>
        <w:tc>
          <w:tcPr>
            <w:tcW w:w="1276"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jc w:val="right"/>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2</w:t>
            </w:r>
          </w:p>
        </w:tc>
        <w:tc>
          <w:tcPr>
            <w:tcW w:w="1620" w:type="dxa"/>
            <w:gridSpan w:val="2"/>
            <w:tcBorders>
              <w:top w:val="nil"/>
              <w:left w:val="nil"/>
              <w:bottom w:val="single" w:sz="4" w:space="0" w:color="auto"/>
              <w:right w:val="single" w:sz="4" w:space="0" w:color="auto"/>
            </w:tcBorders>
            <w:shd w:val="clear" w:color="auto" w:fill="auto"/>
            <w:noWrap/>
          </w:tcPr>
          <w:p w:rsidR="00836F23" w:rsidRPr="001D5DB9" w:rsidRDefault="00836F23" w:rsidP="00836F23">
            <w:pPr>
              <w:suppressAutoHyphens/>
              <w:spacing w:after="0"/>
              <w:rPr>
                <w:rFonts w:ascii="Times New Roman" w:eastAsia="Times New Roman" w:hAnsi="Times New Roman" w:cs="Times New Roman"/>
                <w:kern w:val="1"/>
                <w:sz w:val="18"/>
                <w:szCs w:val="18"/>
                <w:lang w:eastAsia="ar-SA"/>
              </w:rPr>
            </w:pPr>
            <w:r w:rsidRPr="001D5DB9">
              <w:rPr>
                <w:rFonts w:ascii="Times New Roman" w:eastAsia="Times New Roman" w:hAnsi="Times New Roman" w:cs="Times New Roman"/>
                <w:kern w:val="1"/>
                <w:sz w:val="18"/>
                <w:szCs w:val="18"/>
                <w:lang w:eastAsia="ar-SA"/>
              </w:rPr>
              <w:t> </w:t>
            </w:r>
          </w:p>
        </w:tc>
      </w:tr>
    </w:tbl>
    <w:p w:rsidR="00836F23" w:rsidRPr="001D5DB9" w:rsidRDefault="00836F23" w:rsidP="00836F23">
      <w:pPr>
        <w:suppressAutoHyphens/>
        <w:spacing w:after="0"/>
        <w:rPr>
          <w:rFonts w:ascii="Times New Roman" w:eastAsia="Times New Roman" w:hAnsi="Times New Roman" w:cs="Times New Roman"/>
          <w:b/>
          <w:kern w:val="1"/>
          <w:sz w:val="18"/>
          <w:szCs w:val="18"/>
          <w:lang w:eastAsia="ar-SA"/>
        </w:rPr>
      </w:pPr>
      <w:r w:rsidRPr="001D5DB9">
        <w:rPr>
          <w:rFonts w:ascii="Times New Roman" w:eastAsia="Times New Roman" w:hAnsi="Times New Roman" w:cs="Times New Roman"/>
          <w:kern w:val="1"/>
          <w:sz w:val="18"/>
          <w:szCs w:val="18"/>
          <w:lang w:eastAsia="ar-SA"/>
        </w:rPr>
        <w:t>* - эквивалентность определяется согласно п.13 аукционной документации</w:t>
      </w:r>
    </w:p>
    <w:p w:rsidR="00836F23" w:rsidRPr="001D5DB9" w:rsidRDefault="00836F23" w:rsidP="00836F23">
      <w:pPr>
        <w:suppressAutoHyphens/>
        <w:spacing w:after="0"/>
        <w:rPr>
          <w:rFonts w:ascii="Times New Roman" w:eastAsia="Times New Roman" w:hAnsi="Times New Roman" w:cs="Times New Roman"/>
          <w:b/>
          <w:kern w:val="1"/>
          <w:sz w:val="18"/>
          <w:szCs w:val="18"/>
          <w:lang w:eastAsia="ar-SA"/>
        </w:rPr>
      </w:pPr>
    </w:p>
    <w:p w:rsidR="00836F23" w:rsidRPr="00836F23" w:rsidRDefault="00836F23" w:rsidP="00836F23">
      <w:pPr>
        <w:suppressAutoHyphens/>
        <w:spacing w:after="0"/>
        <w:jc w:val="center"/>
        <w:rPr>
          <w:rFonts w:ascii="Times New Roman" w:eastAsia="Times New Roman" w:hAnsi="Times New Roman" w:cs="Times New Roman"/>
          <w:b/>
          <w:kern w:val="1"/>
          <w:lang w:eastAsia="ar-SA"/>
        </w:rPr>
      </w:pPr>
      <w:r w:rsidRPr="00836F23">
        <w:rPr>
          <w:rFonts w:ascii="Times New Roman" w:eastAsia="Times New Roman" w:hAnsi="Times New Roman" w:cs="Times New Roman"/>
          <w:b/>
          <w:kern w:val="1"/>
          <w:lang w:eastAsia="ar-SA"/>
        </w:rPr>
        <w:t>Характеристика материалов</w:t>
      </w:r>
      <w:r w:rsidR="002D6830">
        <w:rPr>
          <w:rFonts w:ascii="Times New Roman" w:eastAsia="Times New Roman" w:hAnsi="Times New Roman" w:cs="Times New Roman"/>
          <w:b/>
          <w:kern w:val="1"/>
          <w:lang w:eastAsia="ar-SA"/>
        </w:rPr>
        <w:t>, используемых Подрядчиком при выполнен</w:t>
      </w:r>
      <w:r w:rsidR="00423DEF">
        <w:rPr>
          <w:rFonts w:ascii="Times New Roman" w:eastAsia="Times New Roman" w:hAnsi="Times New Roman" w:cs="Times New Roman"/>
          <w:b/>
          <w:kern w:val="1"/>
          <w:lang w:eastAsia="ar-SA"/>
        </w:rPr>
        <w:t xml:space="preserve">ии работ согласно технического </w:t>
      </w:r>
      <w:r w:rsidR="002D6830">
        <w:rPr>
          <w:rFonts w:ascii="Times New Roman" w:eastAsia="Times New Roman" w:hAnsi="Times New Roman" w:cs="Times New Roman"/>
          <w:b/>
          <w:kern w:val="1"/>
          <w:lang w:eastAsia="ar-SA"/>
        </w:rPr>
        <w:t>задания</w:t>
      </w:r>
    </w:p>
    <w:p w:rsidR="00836F23" w:rsidRPr="00836F23" w:rsidRDefault="00836F23" w:rsidP="00836F23">
      <w:pPr>
        <w:suppressAutoHyphens/>
        <w:spacing w:after="0"/>
        <w:jc w:val="center"/>
        <w:rPr>
          <w:rFonts w:ascii="Times New Roman" w:eastAsia="Times New Roman" w:hAnsi="Times New Roman" w:cs="Times New Roman"/>
          <w:b/>
          <w:kern w:val="1"/>
          <w:lang w:eastAsia="ar-SA"/>
        </w:rPr>
      </w:pPr>
    </w:p>
    <w:p w:rsidR="00836F23" w:rsidRPr="00836F23" w:rsidRDefault="00836F23" w:rsidP="00836F23">
      <w:pPr>
        <w:suppressAutoHyphens/>
        <w:spacing w:after="0"/>
        <w:jc w:val="center"/>
        <w:rPr>
          <w:rFonts w:ascii="Times New Roman" w:eastAsia="Times New Roman" w:hAnsi="Times New Roman" w:cs="Times New Roman"/>
          <w:b/>
          <w:kern w:val="1"/>
          <w:lang w:eastAsia="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502"/>
        <w:gridCol w:w="5940"/>
      </w:tblGrid>
      <w:tr w:rsidR="00836F23" w:rsidRPr="00836F23" w:rsidTr="00836F23">
        <w:tc>
          <w:tcPr>
            <w:tcW w:w="486" w:type="dxa"/>
            <w:shd w:val="clear" w:color="auto" w:fill="auto"/>
          </w:tcPr>
          <w:p w:rsidR="00836F23" w:rsidRPr="00836F23" w:rsidRDefault="00836F23" w:rsidP="00836F23">
            <w:pPr>
              <w:suppressAutoHyphens/>
              <w:spacing w:after="0"/>
              <w:jc w:val="center"/>
              <w:rPr>
                <w:rFonts w:ascii="Times New Roman" w:eastAsia="Times New Roman" w:hAnsi="Times New Roman" w:cs="Times New Roman"/>
                <w:kern w:val="1"/>
                <w:lang w:eastAsia="ar-SA"/>
              </w:rPr>
            </w:pPr>
            <w:r w:rsidRPr="00836F23">
              <w:rPr>
                <w:rFonts w:ascii="Times New Roman" w:eastAsia="Times New Roman" w:hAnsi="Times New Roman" w:cs="Times New Roman"/>
                <w:kern w:val="1"/>
                <w:lang w:eastAsia="ar-SA"/>
              </w:rPr>
              <w:t>№ п/п</w:t>
            </w:r>
          </w:p>
        </w:tc>
        <w:tc>
          <w:tcPr>
            <w:tcW w:w="2502" w:type="dxa"/>
            <w:shd w:val="clear" w:color="auto" w:fill="auto"/>
          </w:tcPr>
          <w:p w:rsidR="00836F23" w:rsidRPr="00836F23" w:rsidRDefault="00836F23" w:rsidP="00836F23">
            <w:pPr>
              <w:suppressAutoHyphens/>
              <w:spacing w:after="0"/>
              <w:jc w:val="center"/>
              <w:rPr>
                <w:rFonts w:ascii="Times New Roman" w:eastAsia="Times New Roman" w:hAnsi="Times New Roman" w:cs="Times New Roman"/>
                <w:kern w:val="1"/>
                <w:lang w:eastAsia="ar-SA"/>
              </w:rPr>
            </w:pPr>
            <w:r w:rsidRPr="00836F23">
              <w:rPr>
                <w:rFonts w:ascii="Times New Roman" w:eastAsia="Times New Roman" w:hAnsi="Times New Roman" w:cs="Times New Roman"/>
                <w:kern w:val="1"/>
                <w:lang w:eastAsia="ar-SA"/>
              </w:rPr>
              <w:t>Наименование материалов</w:t>
            </w:r>
          </w:p>
        </w:tc>
        <w:tc>
          <w:tcPr>
            <w:tcW w:w="5940" w:type="dxa"/>
            <w:shd w:val="clear" w:color="auto" w:fill="auto"/>
          </w:tcPr>
          <w:p w:rsidR="00836F23" w:rsidRPr="00836F23" w:rsidRDefault="00836F23" w:rsidP="00836F23">
            <w:pPr>
              <w:suppressAutoHyphens/>
              <w:spacing w:after="0"/>
              <w:jc w:val="center"/>
              <w:rPr>
                <w:rFonts w:ascii="Times New Roman" w:eastAsia="Times New Roman" w:hAnsi="Times New Roman" w:cs="Times New Roman"/>
                <w:kern w:val="1"/>
                <w:lang w:eastAsia="ar-SA"/>
              </w:rPr>
            </w:pPr>
            <w:r w:rsidRPr="00836F23">
              <w:rPr>
                <w:rFonts w:ascii="Times New Roman" w:eastAsia="Times New Roman" w:hAnsi="Times New Roman" w:cs="Times New Roman"/>
                <w:kern w:val="1"/>
                <w:lang w:eastAsia="ar-SA"/>
              </w:rPr>
              <w:t>Характеристика материалов</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Дверь деревянная</w:t>
            </w:r>
          </w:p>
        </w:tc>
        <w:tc>
          <w:tcPr>
            <w:tcW w:w="5940" w:type="dxa"/>
            <w:shd w:val="clear" w:color="auto" w:fill="auto"/>
          </w:tcPr>
          <w:p w:rsidR="00836F23" w:rsidRPr="001D5DB9" w:rsidRDefault="00836F23" w:rsidP="00836F23">
            <w:pPr>
              <w:suppressAutoHyphens/>
              <w:spacing w:after="0"/>
              <w:jc w:val="both"/>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Одностворчатая, щитовая, облицованная шпоном, глухая, с наличниками, с лакокрасочным покрытием,</w:t>
            </w:r>
          </w:p>
          <w:p w:rsidR="00836F23" w:rsidRPr="001D5DB9" w:rsidRDefault="00836F23" w:rsidP="00836F23">
            <w:pPr>
              <w:suppressAutoHyphens/>
              <w:spacing w:after="0"/>
              <w:jc w:val="both"/>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 замком накладным, цилиндровым с ключами «англий</w:t>
            </w:r>
          </w:p>
          <w:p w:rsidR="00836F23" w:rsidRPr="001D5DB9" w:rsidRDefault="00836F23" w:rsidP="00836F23">
            <w:pPr>
              <w:suppressAutoHyphens/>
              <w:spacing w:after="0"/>
              <w:jc w:val="both"/>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ского» типа</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2.</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Дверь металлическая</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Утепленная</w:t>
            </w:r>
            <w:r w:rsidR="002D6830" w:rsidRPr="001D5DB9">
              <w:rPr>
                <w:rFonts w:ascii="Times New Roman" w:eastAsia="Times New Roman" w:hAnsi="Times New Roman" w:cs="Times New Roman"/>
                <w:kern w:val="1"/>
                <w:sz w:val="20"/>
                <w:szCs w:val="20"/>
                <w:lang w:eastAsia="ar-SA"/>
              </w:rPr>
              <w:t xml:space="preserve">, из стали 3, толщиной </w:t>
            </w:r>
            <w:r w:rsidRPr="001D5DB9">
              <w:rPr>
                <w:rFonts w:ascii="Times New Roman" w:eastAsia="Times New Roman" w:hAnsi="Times New Roman" w:cs="Times New Roman"/>
                <w:kern w:val="1"/>
                <w:sz w:val="20"/>
                <w:szCs w:val="20"/>
                <w:lang w:eastAsia="ar-SA"/>
              </w:rPr>
              <w:t>1,5мм,</w:t>
            </w:r>
          </w:p>
          <w:p w:rsidR="00836F23" w:rsidRPr="001D5DB9" w:rsidRDefault="002D6830"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полотно толщиной 70</w:t>
            </w:r>
            <w:r w:rsidR="00836F23" w:rsidRPr="001D5DB9">
              <w:rPr>
                <w:rFonts w:ascii="Times New Roman" w:eastAsia="Times New Roman" w:hAnsi="Times New Roman" w:cs="Times New Roman"/>
                <w:kern w:val="1"/>
                <w:sz w:val="20"/>
                <w:szCs w:val="20"/>
                <w:lang w:eastAsia="ar-SA"/>
              </w:rPr>
              <w:t>мм, полимерное покрытие.</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3.</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Перегородка</w:t>
            </w:r>
          </w:p>
          <w:p w:rsidR="005243D6"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Производитель «СибВитрина»</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Алюминиевая,  с полимерным покрыти</w:t>
            </w:r>
            <w:r w:rsidR="005243D6" w:rsidRPr="001D5DB9">
              <w:rPr>
                <w:rFonts w:ascii="Times New Roman" w:eastAsia="Times New Roman" w:hAnsi="Times New Roman" w:cs="Times New Roman"/>
                <w:kern w:val="1"/>
                <w:sz w:val="20"/>
                <w:szCs w:val="20"/>
                <w:lang w:eastAsia="ar-SA"/>
              </w:rPr>
              <w:t>ем, наполни</w:t>
            </w:r>
            <w:r w:rsidRPr="001D5DB9">
              <w:rPr>
                <w:rFonts w:ascii="Times New Roman" w:eastAsia="Times New Roman" w:hAnsi="Times New Roman" w:cs="Times New Roman"/>
                <w:kern w:val="1"/>
                <w:sz w:val="20"/>
                <w:szCs w:val="20"/>
                <w:lang w:eastAsia="ar-SA"/>
              </w:rPr>
              <w:t>те</w:t>
            </w:r>
            <w:r w:rsidR="005243D6" w:rsidRPr="001D5DB9">
              <w:rPr>
                <w:rFonts w:ascii="Times New Roman" w:eastAsia="Times New Roman" w:hAnsi="Times New Roman" w:cs="Times New Roman"/>
                <w:kern w:val="1"/>
                <w:sz w:val="20"/>
                <w:szCs w:val="20"/>
                <w:lang w:eastAsia="ar-SA"/>
              </w:rPr>
              <w:t xml:space="preserve">ль: сендвич алюминиевый </w:t>
            </w:r>
            <w:r w:rsidRPr="001D5DB9">
              <w:rPr>
                <w:rFonts w:ascii="Times New Roman" w:eastAsia="Times New Roman" w:hAnsi="Times New Roman" w:cs="Times New Roman"/>
                <w:kern w:val="1"/>
                <w:sz w:val="20"/>
                <w:szCs w:val="20"/>
                <w:lang w:eastAsia="ar-SA"/>
              </w:rPr>
              <w:t xml:space="preserve"> 10мм толщиной, </w:t>
            </w:r>
            <w:r w:rsidR="005243D6" w:rsidRPr="001D5DB9">
              <w:rPr>
                <w:rFonts w:ascii="Times New Roman" w:eastAsia="Times New Roman" w:hAnsi="Times New Roman" w:cs="Times New Roman"/>
                <w:kern w:val="1"/>
                <w:sz w:val="20"/>
                <w:szCs w:val="20"/>
                <w:lang w:eastAsia="ar-SA"/>
              </w:rPr>
              <w:t xml:space="preserve">двойное стекло толщиной </w:t>
            </w:r>
            <w:r w:rsidRPr="001D5DB9">
              <w:rPr>
                <w:rFonts w:ascii="Times New Roman" w:eastAsia="Times New Roman" w:hAnsi="Times New Roman" w:cs="Times New Roman"/>
                <w:kern w:val="1"/>
                <w:sz w:val="20"/>
                <w:szCs w:val="20"/>
                <w:lang w:eastAsia="ar-SA"/>
              </w:rPr>
              <w:t xml:space="preserve"> 6мм каждое с армирующей пленкой.</w:t>
            </w:r>
          </w:p>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4.</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Линолеум</w:t>
            </w:r>
          </w:p>
          <w:p w:rsidR="005243D6"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val="en-US" w:eastAsia="ar-SA"/>
              </w:rPr>
              <w:t>“Smaragd classic FR”</w:t>
            </w:r>
          </w:p>
        </w:tc>
        <w:tc>
          <w:tcPr>
            <w:tcW w:w="5940" w:type="dxa"/>
            <w:shd w:val="clear" w:color="auto" w:fill="auto"/>
          </w:tcPr>
          <w:p w:rsidR="00836F23" w:rsidRPr="001D5DB9" w:rsidRDefault="005243D6" w:rsidP="005243D6">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Коммерческий, толщиной </w:t>
            </w:r>
            <w:r w:rsidR="00836F23" w:rsidRPr="001D5DB9">
              <w:rPr>
                <w:rFonts w:ascii="Times New Roman" w:eastAsia="Times New Roman" w:hAnsi="Times New Roman" w:cs="Times New Roman"/>
                <w:kern w:val="1"/>
                <w:sz w:val="20"/>
                <w:szCs w:val="20"/>
                <w:lang w:eastAsia="ar-SA"/>
              </w:rPr>
              <w:t xml:space="preserve"> 2,0мм, </w:t>
            </w:r>
            <w:r w:rsidRPr="001D5DB9">
              <w:rPr>
                <w:rFonts w:ascii="Times New Roman" w:eastAsia="Times New Roman" w:hAnsi="Times New Roman" w:cs="Times New Roman"/>
                <w:kern w:val="1"/>
                <w:sz w:val="20"/>
                <w:szCs w:val="20"/>
                <w:lang w:eastAsia="ar-SA"/>
              </w:rPr>
              <w:t xml:space="preserve">толщиной защитного слоя </w:t>
            </w:r>
            <w:r w:rsidR="00836F23" w:rsidRPr="001D5DB9">
              <w:rPr>
                <w:rFonts w:ascii="Times New Roman" w:eastAsia="Times New Roman" w:hAnsi="Times New Roman" w:cs="Times New Roman"/>
                <w:kern w:val="1"/>
                <w:sz w:val="20"/>
                <w:szCs w:val="20"/>
                <w:lang w:eastAsia="ar-SA"/>
              </w:rPr>
              <w:t xml:space="preserve"> 0,7мм, с коэффициентом антистатичности</w:t>
            </w:r>
            <w:r w:rsidRPr="001D5DB9">
              <w:rPr>
                <w:rFonts w:ascii="Times New Roman" w:eastAsia="Times New Roman" w:hAnsi="Times New Roman" w:cs="Times New Roman"/>
                <w:kern w:val="1"/>
                <w:sz w:val="20"/>
                <w:szCs w:val="20"/>
                <w:lang w:eastAsia="ar-SA"/>
              </w:rPr>
              <w:t xml:space="preserve">  </w:t>
            </w:r>
            <w:r w:rsidR="00836F23" w:rsidRPr="001D5DB9">
              <w:rPr>
                <w:rFonts w:ascii="Times New Roman" w:eastAsia="Times New Roman" w:hAnsi="Times New Roman" w:cs="Times New Roman"/>
                <w:kern w:val="1"/>
                <w:sz w:val="20"/>
                <w:szCs w:val="20"/>
                <w:lang w:eastAsia="ar-SA"/>
              </w:rPr>
              <w:t xml:space="preserve"> 1*10</w:t>
            </w:r>
            <w:r w:rsidR="00836F23" w:rsidRPr="001D5DB9">
              <w:rPr>
                <w:rFonts w:ascii="Calibri" w:eastAsia="Times New Roman" w:hAnsi="Calibri" w:cs="Times New Roman"/>
                <w:kern w:val="1"/>
                <w:sz w:val="20"/>
                <w:szCs w:val="20"/>
                <w:lang w:eastAsia="ar-SA"/>
              </w:rPr>
              <w:t>⁸</w:t>
            </w:r>
            <w:r w:rsidRPr="001D5DB9">
              <w:rPr>
                <w:rFonts w:ascii="Times New Roman" w:eastAsia="Times New Roman" w:hAnsi="Times New Roman" w:cs="Times New Roman"/>
                <w:kern w:val="1"/>
                <w:sz w:val="20"/>
                <w:szCs w:val="20"/>
                <w:lang w:eastAsia="ar-SA"/>
              </w:rPr>
              <w:t xml:space="preserve"> ом, ширина рулона 2 метра</w:t>
            </w:r>
            <w:r w:rsidR="00836F23" w:rsidRPr="001D5DB9">
              <w:rPr>
                <w:rFonts w:ascii="Times New Roman" w:eastAsia="Times New Roman" w:hAnsi="Times New Roman" w:cs="Times New Roman"/>
                <w:kern w:val="1"/>
                <w:sz w:val="20"/>
                <w:szCs w:val="20"/>
                <w:lang w:eastAsia="ar-SA"/>
              </w:rPr>
              <w:t>, группой горючести Г1.</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5.</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Клей для линолеума</w:t>
            </w:r>
          </w:p>
          <w:p w:rsidR="005243D6"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w:t>
            </w:r>
            <w:r w:rsidRPr="001D5DB9">
              <w:rPr>
                <w:rFonts w:ascii="Times New Roman" w:eastAsia="Times New Roman" w:hAnsi="Times New Roman" w:cs="Times New Roman"/>
                <w:kern w:val="1"/>
                <w:sz w:val="20"/>
                <w:szCs w:val="20"/>
                <w:lang w:val="en-US" w:eastAsia="ar-SA"/>
              </w:rPr>
              <w:t xml:space="preserve">Forbo </w:t>
            </w:r>
            <w:r w:rsidRPr="001D5DB9">
              <w:rPr>
                <w:rFonts w:ascii="Times New Roman" w:eastAsia="Times New Roman" w:hAnsi="Times New Roman" w:cs="Times New Roman"/>
                <w:kern w:val="1"/>
                <w:sz w:val="20"/>
                <w:szCs w:val="20"/>
                <w:lang w:eastAsia="ar-SA"/>
              </w:rPr>
              <w:t>522»</w:t>
            </w:r>
          </w:p>
        </w:tc>
        <w:tc>
          <w:tcPr>
            <w:tcW w:w="5940" w:type="dxa"/>
            <w:shd w:val="clear" w:color="auto" w:fill="auto"/>
          </w:tcPr>
          <w:p w:rsidR="00836F23"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Основа к</w:t>
            </w:r>
            <w:r w:rsidR="00836F23" w:rsidRPr="001D5DB9">
              <w:rPr>
                <w:rFonts w:ascii="Times New Roman" w:eastAsia="Times New Roman" w:hAnsi="Times New Roman" w:cs="Times New Roman"/>
                <w:kern w:val="1"/>
                <w:sz w:val="20"/>
                <w:szCs w:val="20"/>
                <w:lang w:eastAsia="ar-SA"/>
              </w:rPr>
              <w:t>ополимерн</w:t>
            </w:r>
            <w:r w:rsidRPr="001D5DB9">
              <w:rPr>
                <w:rFonts w:ascii="Times New Roman" w:eastAsia="Times New Roman" w:hAnsi="Times New Roman" w:cs="Times New Roman"/>
                <w:kern w:val="1"/>
                <w:sz w:val="20"/>
                <w:szCs w:val="20"/>
                <w:lang w:eastAsia="ar-SA"/>
              </w:rPr>
              <w:t xml:space="preserve">ая дисперсия, плотность </w:t>
            </w:r>
            <w:r w:rsidR="00836F23" w:rsidRPr="001D5DB9">
              <w:rPr>
                <w:rFonts w:ascii="Times New Roman" w:eastAsia="Times New Roman" w:hAnsi="Times New Roman" w:cs="Times New Roman"/>
                <w:kern w:val="1"/>
                <w:sz w:val="20"/>
                <w:szCs w:val="20"/>
                <w:lang w:eastAsia="ar-SA"/>
              </w:rPr>
              <w:t xml:space="preserve"> 1,28 г/м3</w:t>
            </w:r>
            <w:r w:rsidRPr="001D5DB9">
              <w:rPr>
                <w:rFonts w:ascii="Times New Roman" w:eastAsia="Times New Roman" w:hAnsi="Times New Roman" w:cs="Times New Roman"/>
                <w:kern w:val="1"/>
                <w:sz w:val="20"/>
                <w:szCs w:val="20"/>
                <w:lang w:eastAsia="ar-SA"/>
              </w:rPr>
              <w:t xml:space="preserve">, растворитель вода, расход </w:t>
            </w:r>
            <w:r w:rsidR="00836F23" w:rsidRPr="001D5DB9">
              <w:rPr>
                <w:rFonts w:ascii="Times New Roman" w:eastAsia="Times New Roman" w:hAnsi="Times New Roman" w:cs="Times New Roman"/>
                <w:kern w:val="1"/>
                <w:sz w:val="20"/>
                <w:szCs w:val="20"/>
                <w:lang w:eastAsia="ar-SA"/>
              </w:rPr>
              <w:t>270 г/м2,</w:t>
            </w:r>
            <w:r w:rsidRPr="001D5DB9">
              <w:rPr>
                <w:rFonts w:ascii="Times New Roman" w:eastAsia="Times New Roman" w:hAnsi="Times New Roman" w:cs="Times New Roman"/>
                <w:kern w:val="1"/>
                <w:sz w:val="20"/>
                <w:szCs w:val="20"/>
                <w:lang w:eastAsia="ar-SA"/>
              </w:rPr>
              <w:t xml:space="preserve"> минимальная</w:t>
            </w:r>
          </w:p>
          <w:p w:rsidR="00836F23"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температура применения </w:t>
            </w:r>
            <w:r w:rsidR="00836F23" w:rsidRPr="001D5DB9">
              <w:rPr>
                <w:rFonts w:ascii="Times New Roman" w:eastAsia="Times New Roman" w:hAnsi="Times New Roman" w:cs="Times New Roman"/>
                <w:kern w:val="1"/>
                <w:sz w:val="20"/>
                <w:szCs w:val="20"/>
                <w:lang w:eastAsia="ar-SA"/>
              </w:rPr>
              <w:t xml:space="preserve"> 15Сº, время подсуш</w:t>
            </w:r>
            <w:r w:rsidRPr="001D5DB9">
              <w:rPr>
                <w:rFonts w:ascii="Times New Roman" w:eastAsia="Times New Roman" w:hAnsi="Times New Roman" w:cs="Times New Roman"/>
                <w:kern w:val="1"/>
                <w:sz w:val="20"/>
                <w:szCs w:val="20"/>
                <w:lang w:eastAsia="ar-SA"/>
              </w:rPr>
              <w:t xml:space="preserve">ки </w:t>
            </w:r>
            <w:r w:rsidR="00836F23" w:rsidRPr="001D5DB9">
              <w:rPr>
                <w:rFonts w:ascii="Times New Roman" w:eastAsia="Times New Roman" w:hAnsi="Times New Roman" w:cs="Times New Roman"/>
                <w:kern w:val="1"/>
                <w:sz w:val="20"/>
                <w:szCs w:val="20"/>
                <w:lang w:eastAsia="ar-SA"/>
              </w:rPr>
              <w:t xml:space="preserve"> 20 минут</w:t>
            </w:r>
            <w:r w:rsidRPr="001D5DB9">
              <w:rPr>
                <w:rFonts w:ascii="Times New Roman" w:eastAsia="Times New Roman" w:hAnsi="Times New Roman" w:cs="Times New Roman"/>
                <w:kern w:val="1"/>
                <w:sz w:val="20"/>
                <w:szCs w:val="20"/>
                <w:lang w:eastAsia="ar-SA"/>
              </w:rPr>
              <w:t>, время для контактного приклеивания 9</w:t>
            </w:r>
            <w:r w:rsidR="00836F23" w:rsidRPr="001D5DB9">
              <w:rPr>
                <w:rFonts w:ascii="Times New Roman" w:eastAsia="Times New Roman" w:hAnsi="Times New Roman" w:cs="Times New Roman"/>
                <w:kern w:val="1"/>
                <w:sz w:val="20"/>
                <w:szCs w:val="20"/>
                <w:lang w:eastAsia="ar-SA"/>
              </w:rPr>
              <w:t>0 мину</w:t>
            </w:r>
            <w:r w:rsidRPr="001D5DB9">
              <w:rPr>
                <w:rFonts w:ascii="Times New Roman" w:eastAsia="Times New Roman" w:hAnsi="Times New Roman" w:cs="Times New Roman"/>
                <w:kern w:val="1"/>
                <w:sz w:val="20"/>
                <w:szCs w:val="20"/>
                <w:lang w:eastAsia="ar-SA"/>
              </w:rPr>
              <w:t xml:space="preserve">т, время затвердевания </w:t>
            </w:r>
            <w:r w:rsidR="00836F23" w:rsidRPr="001D5DB9">
              <w:rPr>
                <w:rFonts w:ascii="Times New Roman" w:eastAsia="Times New Roman" w:hAnsi="Times New Roman" w:cs="Times New Roman"/>
                <w:kern w:val="1"/>
                <w:sz w:val="20"/>
                <w:szCs w:val="20"/>
                <w:lang w:eastAsia="ar-SA"/>
              </w:rPr>
              <w:t>24 часа.</w:t>
            </w:r>
          </w:p>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Токопроводящий, дисперсионный с содержанием графита</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6.</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Грунтовка</w:t>
            </w:r>
            <w:r w:rsidR="005243D6" w:rsidRPr="001D5DB9">
              <w:rPr>
                <w:rFonts w:ascii="Times New Roman" w:eastAsia="Times New Roman" w:hAnsi="Times New Roman" w:cs="Times New Roman"/>
                <w:kern w:val="1"/>
                <w:sz w:val="20"/>
                <w:szCs w:val="20"/>
                <w:lang w:eastAsia="ar-SA"/>
              </w:rPr>
              <w:t xml:space="preserve"> Ризопокс-1410 </w:t>
            </w:r>
            <w:r w:rsidR="005243D6" w:rsidRPr="001D5DB9">
              <w:rPr>
                <w:rFonts w:ascii="Times New Roman" w:eastAsia="Times New Roman" w:hAnsi="Times New Roman" w:cs="Times New Roman"/>
                <w:kern w:val="1"/>
                <w:sz w:val="20"/>
                <w:szCs w:val="20"/>
                <w:lang w:val="en-US" w:eastAsia="ar-SA"/>
              </w:rPr>
              <w:t>AS</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Токопроводящая с содержанием графита</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7.</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Потолок «Армстронг»</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Разм</w:t>
            </w:r>
            <w:r w:rsidR="005243D6" w:rsidRPr="001D5DB9">
              <w:rPr>
                <w:rFonts w:ascii="Times New Roman" w:eastAsia="Times New Roman" w:hAnsi="Times New Roman" w:cs="Times New Roman"/>
                <w:kern w:val="1"/>
                <w:sz w:val="20"/>
                <w:szCs w:val="20"/>
                <w:lang w:eastAsia="ar-SA"/>
              </w:rPr>
              <w:t xml:space="preserve">еры плиток  600*600мм, толщиной </w:t>
            </w:r>
            <w:r w:rsidRPr="001D5DB9">
              <w:rPr>
                <w:rFonts w:ascii="Times New Roman" w:eastAsia="Times New Roman" w:hAnsi="Times New Roman" w:cs="Times New Roman"/>
                <w:kern w:val="1"/>
                <w:sz w:val="20"/>
                <w:szCs w:val="20"/>
                <w:lang w:eastAsia="ar-SA"/>
              </w:rPr>
              <w:t>20мм  Крепление подвес</w:t>
            </w:r>
            <w:r w:rsidR="005243D6" w:rsidRPr="001D5DB9">
              <w:rPr>
                <w:rFonts w:ascii="Times New Roman" w:eastAsia="Times New Roman" w:hAnsi="Times New Roman" w:cs="Times New Roman"/>
                <w:kern w:val="1"/>
                <w:sz w:val="20"/>
                <w:szCs w:val="20"/>
                <w:lang w:eastAsia="ar-SA"/>
              </w:rPr>
              <w:t xml:space="preserve">ов на анкер-клин длиной </w:t>
            </w:r>
            <w:r w:rsidRPr="001D5DB9">
              <w:rPr>
                <w:rFonts w:ascii="Times New Roman" w:eastAsia="Times New Roman" w:hAnsi="Times New Roman" w:cs="Times New Roman"/>
                <w:kern w:val="1"/>
                <w:sz w:val="20"/>
                <w:szCs w:val="20"/>
                <w:lang w:eastAsia="ar-SA"/>
              </w:rPr>
              <w:t xml:space="preserve"> 40мм.</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8.</w:t>
            </w:r>
          </w:p>
        </w:tc>
        <w:tc>
          <w:tcPr>
            <w:tcW w:w="2502" w:type="dxa"/>
            <w:shd w:val="clear" w:color="auto" w:fill="auto"/>
          </w:tcPr>
          <w:p w:rsidR="00836F23"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Краска водоэмуль</w:t>
            </w:r>
            <w:r w:rsidR="00836F23" w:rsidRPr="001D5DB9">
              <w:rPr>
                <w:rFonts w:ascii="Times New Roman" w:eastAsia="Times New Roman" w:hAnsi="Times New Roman" w:cs="Times New Roman"/>
                <w:kern w:val="1"/>
                <w:sz w:val="20"/>
                <w:szCs w:val="20"/>
                <w:lang w:eastAsia="ar-SA"/>
              </w:rPr>
              <w:t>сионная</w:t>
            </w:r>
          </w:p>
          <w:p w:rsidR="005243D6"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Тиккурила Джокер</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Моющаяся, матовая, на акриловом связующем, без</w:t>
            </w:r>
          </w:p>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органических растворителей, класс эмиссии М1, время высыхания </w:t>
            </w:r>
            <w:r w:rsidR="005243D6" w:rsidRPr="001D5DB9">
              <w:rPr>
                <w:rFonts w:ascii="Times New Roman" w:eastAsia="Times New Roman" w:hAnsi="Times New Roman" w:cs="Times New Roman"/>
                <w:kern w:val="1"/>
                <w:sz w:val="20"/>
                <w:szCs w:val="20"/>
                <w:lang w:eastAsia="ar-SA"/>
              </w:rPr>
              <w:t>от пыли н</w:t>
            </w:r>
            <w:r w:rsidRPr="001D5DB9">
              <w:rPr>
                <w:rFonts w:ascii="Times New Roman" w:eastAsia="Times New Roman" w:hAnsi="Times New Roman" w:cs="Times New Roman"/>
                <w:kern w:val="1"/>
                <w:sz w:val="20"/>
                <w:szCs w:val="20"/>
                <w:lang w:eastAsia="ar-SA"/>
              </w:rPr>
              <w:t xml:space="preserve"> 30 минут (при t 23º</w:t>
            </w:r>
            <w:r w:rsidRPr="001D5DB9">
              <w:rPr>
                <w:rFonts w:ascii="Times New Roman" w:eastAsia="Times New Roman" w:hAnsi="Times New Roman" w:cs="Times New Roman"/>
                <w:kern w:val="1"/>
                <w:sz w:val="20"/>
                <w:szCs w:val="20"/>
                <w:lang w:val="en-US" w:eastAsia="ar-SA"/>
              </w:rPr>
              <w:t>C</w:t>
            </w:r>
            <w:r w:rsidRPr="001D5DB9">
              <w:rPr>
                <w:rFonts w:ascii="Times New Roman" w:eastAsia="Times New Roman" w:hAnsi="Times New Roman" w:cs="Times New Roman"/>
                <w:kern w:val="1"/>
                <w:sz w:val="20"/>
                <w:szCs w:val="20"/>
                <w:lang w:eastAsia="ar-SA"/>
              </w:rPr>
              <w:t xml:space="preserve"> и относительной влажности воздуха 50%).</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9.</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Фанера</w:t>
            </w:r>
          </w:p>
        </w:tc>
        <w:tc>
          <w:tcPr>
            <w:tcW w:w="5940" w:type="dxa"/>
            <w:shd w:val="clear" w:color="auto" w:fill="auto"/>
          </w:tcPr>
          <w:p w:rsidR="00836F23" w:rsidRPr="001D5DB9" w:rsidRDefault="005243D6"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Влагостойкая толщиной </w:t>
            </w:r>
            <w:r w:rsidR="00842B0A" w:rsidRPr="001D5DB9">
              <w:rPr>
                <w:rFonts w:ascii="Times New Roman" w:eastAsia="Times New Roman" w:hAnsi="Times New Roman" w:cs="Times New Roman"/>
                <w:kern w:val="1"/>
                <w:sz w:val="20"/>
                <w:szCs w:val="20"/>
                <w:lang w:eastAsia="ar-SA"/>
              </w:rPr>
              <w:t xml:space="preserve"> 12мм и </w:t>
            </w:r>
            <w:r w:rsidR="00836F23" w:rsidRPr="001D5DB9">
              <w:rPr>
                <w:rFonts w:ascii="Times New Roman" w:eastAsia="Times New Roman" w:hAnsi="Times New Roman" w:cs="Times New Roman"/>
                <w:kern w:val="1"/>
                <w:sz w:val="20"/>
                <w:szCs w:val="20"/>
                <w:lang w:eastAsia="ar-SA"/>
              </w:rPr>
              <w:t>16мм</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10.</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Клей для фанеры</w:t>
            </w:r>
          </w:p>
          <w:p w:rsidR="00842B0A"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w:t>
            </w:r>
            <w:r w:rsidRPr="001D5DB9">
              <w:rPr>
                <w:rFonts w:ascii="Times New Roman" w:eastAsia="Times New Roman" w:hAnsi="Times New Roman" w:cs="Times New Roman"/>
                <w:kern w:val="1"/>
                <w:sz w:val="20"/>
                <w:szCs w:val="20"/>
                <w:lang w:val="en-US" w:eastAsia="ar-SA"/>
              </w:rPr>
              <w:t>Artelit</w:t>
            </w:r>
            <w:r w:rsidRPr="001D5DB9">
              <w:rPr>
                <w:rFonts w:ascii="Times New Roman" w:eastAsia="Times New Roman" w:hAnsi="Times New Roman" w:cs="Times New Roman"/>
                <w:kern w:val="1"/>
                <w:sz w:val="20"/>
                <w:szCs w:val="20"/>
                <w:lang w:eastAsia="ar-SA"/>
              </w:rPr>
              <w:t>»</w:t>
            </w:r>
            <w:r w:rsidRPr="00C04528">
              <w:rPr>
                <w:rFonts w:ascii="Times New Roman" w:eastAsia="Times New Roman" w:hAnsi="Times New Roman" w:cs="Times New Roman"/>
                <w:kern w:val="1"/>
                <w:sz w:val="20"/>
                <w:szCs w:val="20"/>
                <w:lang w:eastAsia="ar-SA"/>
              </w:rPr>
              <w:t xml:space="preserve"> </w:t>
            </w:r>
            <w:r w:rsidRPr="001D5DB9">
              <w:rPr>
                <w:rFonts w:ascii="Times New Roman" w:eastAsia="Times New Roman" w:hAnsi="Times New Roman" w:cs="Times New Roman"/>
                <w:kern w:val="1"/>
                <w:sz w:val="20"/>
                <w:szCs w:val="20"/>
                <w:lang w:val="en-US" w:eastAsia="ar-SA"/>
              </w:rPr>
              <w:t>RB</w:t>
            </w:r>
            <w:r w:rsidRPr="001D5DB9">
              <w:rPr>
                <w:rFonts w:ascii="Times New Roman" w:eastAsia="Times New Roman" w:hAnsi="Times New Roman" w:cs="Times New Roman"/>
                <w:kern w:val="1"/>
                <w:sz w:val="20"/>
                <w:szCs w:val="20"/>
                <w:lang w:eastAsia="ar-SA"/>
              </w:rPr>
              <w:t>-110</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На основе сополимер</w:t>
            </w:r>
            <w:r w:rsidR="00842B0A" w:rsidRPr="001D5DB9">
              <w:rPr>
                <w:rFonts w:ascii="Times New Roman" w:eastAsia="Times New Roman" w:hAnsi="Times New Roman" w:cs="Times New Roman"/>
                <w:kern w:val="1"/>
                <w:sz w:val="20"/>
                <w:szCs w:val="20"/>
                <w:lang w:eastAsia="ar-SA"/>
              </w:rPr>
              <w:t>ов каучука и органических раст</w:t>
            </w:r>
            <w:r w:rsidRPr="001D5DB9">
              <w:rPr>
                <w:rFonts w:ascii="Times New Roman" w:eastAsia="Times New Roman" w:hAnsi="Times New Roman" w:cs="Times New Roman"/>
                <w:kern w:val="1"/>
                <w:sz w:val="20"/>
                <w:szCs w:val="20"/>
                <w:lang w:eastAsia="ar-SA"/>
              </w:rPr>
              <w:t>ворителей алифатического вида</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11.</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Огнебиозащитный со-</w:t>
            </w:r>
          </w:p>
          <w:p w:rsidR="00836F23"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w:t>
            </w:r>
            <w:r w:rsidR="00836F23" w:rsidRPr="001D5DB9">
              <w:rPr>
                <w:rFonts w:ascii="Times New Roman" w:eastAsia="Times New Roman" w:hAnsi="Times New Roman" w:cs="Times New Roman"/>
                <w:kern w:val="1"/>
                <w:sz w:val="20"/>
                <w:szCs w:val="20"/>
                <w:lang w:eastAsia="ar-SA"/>
              </w:rPr>
              <w:t>тав</w:t>
            </w:r>
            <w:r w:rsidRPr="001D5DB9">
              <w:rPr>
                <w:rFonts w:ascii="Times New Roman" w:eastAsia="Times New Roman" w:hAnsi="Times New Roman" w:cs="Times New Roman"/>
                <w:kern w:val="1"/>
                <w:sz w:val="20"/>
                <w:szCs w:val="20"/>
                <w:lang w:eastAsia="ar-SA"/>
              </w:rPr>
              <w:t xml:space="preserve"> «Пирилакс»</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Показатель пожарной опасности: Г1, РП1, В1; проник-</w:t>
            </w:r>
          </w:p>
          <w:p w:rsidR="00836F23"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новение </w:t>
            </w:r>
            <w:r w:rsidR="00836F23" w:rsidRPr="001D5DB9">
              <w:rPr>
                <w:rFonts w:ascii="Times New Roman" w:eastAsia="Times New Roman" w:hAnsi="Times New Roman" w:cs="Times New Roman"/>
                <w:kern w:val="1"/>
                <w:sz w:val="20"/>
                <w:szCs w:val="20"/>
                <w:lang w:eastAsia="ar-SA"/>
              </w:rPr>
              <w:t xml:space="preserve"> на 2см;</w:t>
            </w:r>
            <w:r w:rsidRPr="001D5DB9">
              <w:rPr>
                <w:rFonts w:ascii="Times New Roman" w:eastAsia="Times New Roman" w:hAnsi="Times New Roman" w:cs="Times New Roman"/>
                <w:kern w:val="1"/>
                <w:sz w:val="20"/>
                <w:szCs w:val="20"/>
                <w:lang w:eastAsia="ar-SA"/>
              </w:rPr>
              <w:t xml:space="preserve"> огнезащитный эффект 16</w:t>
            </w:r>
            <w:r w:rsidR="00836F23" w:rsidRPr="001D5DB9">
              <w:rPr>
                <w:rFonts w:ascii="Times New Roman" w:eastAsia="Times New Roman" w:hAnsi="Times New Roman" w:cs="Times New Roman"/>
                <w:kern w:val="1"/>
                <w:sz w:val="20"/>
                <w:szCs w:val="20"/>
                <w:lang w:eastAsia="ar-SA"/>
              </w:rPr>
              <w:t xml:space="preserve"> лет; анти</w:t>
            </w:r>
            <w:r w:rsidRPr="001D5DB9">
              <w:rPr>
                <w:rFonts w:ascii="Times New Roman" w:eastAsia="Times New Roman" w:hAnsi="Times New Roman" w:cs="Times New Roman"/>
                <w:kern w:val="1"/>
                <w:sz w:val="20"/>
                <w:szCs w:val="20"/>
                <w:lang w:eastAsia="ar-SA"/>
              </w:rPr>
              <w:t>септическое действие 20</w:t>
            </w:r>
            <w:r w:rsidR="00836F23" w:rsidRPr="001D5DB9">
              <w:rPr>
                <w:rFonts w:ascii="Times New Roman" w:eastAsia="Times New Roman" w:hAnsi="Times New Roman" w:cs="Times New Roman"/>
                <w:kern w:val="1"/>
                <w:sz w:val="20"/>
                <w:szCs w:val="20"/>
                <w:lang w:eastAsia="ar-SA"/>
              </w:rPr>
              <w:t xml:space="preserve"> лет; несоленый.</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F44AB2"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12</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val="en-US" w:eastAsia="ar-SA"/>
              </w:rPr>
              <w:t>PRS</w:t>
            </w:r>
            <w:r w:rsidRPr="00C04528">
              <w:rPr>
                <w:rFonts w:ascii="Times New Roman" w:eastAsia="Times New Roman" w:hAnsi="Times New Roman" w:cs="Times New Roman"/>
                <w:kern w:val="1"/>
                <w:sz w:val="20"/>
                <w:szCs w:val="20"/>
                <w:lang w:eastAsia="ar-SA"/>
              </w:rPr>
              <w:t>\</w:t>
            </w:r>
            <w:r w:rsidRPr="001D5DB9">
              <w:rPr>
                <w:rFonts w:ascii="Times New Roman" w:eastAsia="Times New Roman" w:hAnsi="Times New Roman" w:cs="Times New Roman"/>
                <w:kern w:val="1"/>
                <w:sz w:val="20"/>
                <w:szCs w:val="20"/>
                <w:lang w:val="en-US" w:eastAsia="ar-SA"/>
              </w:rPr>
              <w:t>R</w:t>
            </w:r>
            <w:r w:rsidRPr="00C04528">
              <w:rPr>
                <w:rFonts w:ascii="Times New Roman" w:eastAsia="Times New Roman" w:hAnsi="Times New Roman" w:cs="Times New Roman"/>
                <w:kern w:val="1"/>
                <w:sz w:val="20"/>
                <w:szCs w:val="20"/>
                <w:lang w:eastAsia="ar-SA"/>
              </w:rPr>
              <w:t xml:space="preserve"> 418 </w:t>
            </w:r>
            <w:r w:rsidRPr="001D5DB9">
              <w:rPr>
                <w:rFonts w:ascii="Times New Roman" w:eastAsia="Times New Roman" w:hAnsi="Times New Roman" w:cs="Times New Roman"/>
                <w:kern w:val="1"/>
                <w:sz w:val="20"/>
                <w:szCs w:val="20"/>
                <w:lang w:eastAsia="ar-SA"/>
              </w:rPr>
              <w:t>с ПРА</w:t>
            </w:r>
          </w:p>
          <w:p w:rsidR="00842B0A"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«световые технологии»</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Вид установки – встроенный; количество люминесцентных ламп -4шт; мощностью 18 Вт; с электронн</w:t>
            </w:r>
            <w:r w:rsidR="00842B0A" w:rsidRPr="001D5DB9">
              <w:rPr>
                <w:rFonts w:ascii="Times New Roman" w:eastAsia="Times New Roman" w:hAnsi="Times New Roman" w:cs="Times New Roman"/>
                <w:kern w:val="1"/>
                <w:sz w:val="20"/>
                <w:szCs w:val="20"/>
                <w:lang w:eastAsia="ar-SA"/>
              </w:rPr>
              <w:t xml:space="preserve">ым  ПРА; степень защиты </w:t>
            </w:r>
            <w:r w:rsidRPr="001D5DB9">
              <w:rPr>
                <w:rFonts w:ascii="Times New Roman" w:eastAsia="Times New Roman" w:hAnsi="Times New Roman" w:cs="Times New Roman"/>
                <w:kern w:val="1"/>
                <w:sz w:val="20"/>
                <w:szCs w:val="20"/>
                <w:lang w:eastAsia="ar-SA"/>
              </w:rPr>
              <w:t xml:space="preserve"> </w:t>
            </w:r>
            <w:r w:rsidRPr="001D5DB9">
              <w:rPr>
                <w:rFonts w:ascii="Times New Roman" w:eastAsia="Times New Roman" w:hAnsi="Times New Roman" w:cs="Times New Roman"/>
                <w:kern w:val="1"/>
                <w:sz w:val="20"/>
                <w:szCs w:val="20"/>
                <w:lang w:val="en-US" w:eastAsia="ar-SA"/>
              </w:rPr>
              <w:t>IP</w:t>
            </w:r>
            <w:r w:rsidRPr="001D5DB9">
              <w:rPr>
                <w:rFonts w:ascii="Times New Roman" w:eastAsia="Times New Roman" w:hAnsi="Times New Roman" w:cs="Times New Roman"/>
                <w:kern w:val="1"/>
                <w:sz w:val="20"/>
                <w:szCs w:val="20"/>
                <w:lang w:eastAsia="ar-SA"/>
              </w:rPr>
              <w:t xml:space="preserve"> 20; габаритные размер</w:t>
            </w:r>
            <w:r w:rsidR="00842B0A" w:rsidRPr="001D5DB9">
              <w:rPr>
                <w:rFonts w:ascii="Times New Roman" w:eastAsia="Times New Roman" w:hAnsi="Times New Roman" w:cs="Times New Roman"/>
                <w:kern w:val="1"/>
                <w:sz w:val="20"/>
                <w:szCs w:val="20"/>
                <w:lang w:eastAsia="ar-SA"/>
              </w:rPr>
              <w:t xml:space="preserve">ы (Д×Ш×В) мм.: от 605×605×36 мм; масса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5.1 кг"/>
              </w:smartTagPr>
              <w:r w:rsidRPr="001D5DB9">
                <w:rPr>
                  <w:rFonts w:ascii="Times New Roman" w:eastAsia="Times New Roman" w:hAnsi="Times New Roman" w:cs="Times New Roman"/>
                  <w:kern w:val="1"/>
                  <w:sz w:val="20"/>
                  <w:szCs w:val="20"/>
                  <w:lang w:eastAsia="ar-SA"/>
                </w:rPr>
                <w:t>5.1 кг</w:t>
              </w:r>
            </w:smartTag>
            <w:r w:rsidRPr="001D5DB9">
              <w:rPr>
                <w:rFonts w:ascii="Times New Roman" w:eastAsia="Times New Roman" w:hAnsi="Times New Roman" w:cs="Times New Roman"/>
                <w:kern w:val="1"/>
                <w:sz w:val="20"/>
                <w:szCs w:val="20"/>
                <w:lang w:eastAsia="ar-SA"/>
              </w:rPr>
              <w:t xml:space="preserve">.; цвет корпуса – </w:t>
            </w:r>
            <w:r w:rsidRPr="001D5DB9">
              <w:rPr>
                <w:rFonts w:ascii="Times New Roman" w:eastAsia="Times New Roman" w:hAnsi="Times New Roman" w:cs="Times New Roman"/>
                <w:color w:val="000000"/>
                <w:kern w:val="1"/>
                <w:sz w:val="20"/>
                <w:szCs w:val="20"/>
              </w:rPr>
              <w:t>белый.</w:t>
            </w:r>
          </w:p>
          <w:p w:rsidR="00836F23" w:rsidRPr="001D5DB9" w:rsidRDefault="00836F23" w:rsidP="00842B0A">
            <w:pPr>
              <w:tabs>
                <w:tab w:val="left" w:pos="708"/>
              </w:tabs>
              <w:spacing w:after="0" w:line="240" w:lineRule="auto"/>
              <w:jc w:val="both"/>
              <w:rPr>
                <w:rFonts w:ascii="Times New Roman" w:eastAsia="Times New Roman" w:hAnsi="Times New Roman" w:cs="Times New Roman"/>
                <w:bCs/>
                <w:sz w:val="20"/>
                <w:szCs w:val="20"/>
                <w:lang w:eastAsia="ru-RU"/>
              </w:rPr>
            </w:pPr>
            <w:r w:rsidRPr="001D5DB9">
              <w:rPr>
                <w:rFonts w:ascii="Times New Roman" w:eastAsia="Times New Roman" w:hAnsi="Times New Roman" w:cs="Times New Roman"/>
                <w:sz w:val="20"/>
                <w:szCs w:val="20"/>
                <w:lang w:eastAsia="ru-RU"/>
              </w:rPr>
              <w:t xml:space="preserve">  </w:t>
            </w:r>
            <w:r w:rsidR="00842B0A" w:rsidRPr="001D5DB9">
              <w:rPr>
                <w:rFonts w:ascii="Times New Roman" w:eastAsia="Times New Roman" w:hAnsi="Times New Roman" w:cs="Times New Roman"/>
                <w:sz w:val="20"/>
                <w:szCs w:val="20"/>
                <w:lang w:eastAsia="ru-RU"/>
              </w:rPr>
              <w:t xml:space="preserve">  Корпус светильника</w:t>
            </w:r>
            <w:r w:rsidRPr="001D5DB9">
              <w:rPr>
                <w:rFonts w:ascii="Times New Roman" w:eastAsia="Times New Roman" w:hAnsi="Times New Roman" w:cs="Times New Roman"/>
                <w:sz w:val="20"/>
                <w:szCs w:val="20"/>
                <w:lang w:eastAsia="ru-RU"/>
              </w:rPr>
              <w:t xml:space="preserve"> выполнен из цельнометаллического сварного корпуса  из листовой стали, покрытый белой порошковой кр</w:t>
            </w:r>
            <w:r w:rsidR="00842B0A" w:rsidRPr="001D5DB9">
              <w:rPr>
                <w:rFonts w:ascii="Times New Roman" w:eastAsia="Times New Roman" w:hAnsi="Times New Roman" w:cs="Times New Roman"/>
                <w:sz w:val="20"/>
                <w:szCs w:val="20"/>
                <w:lang w:eastAsia="ru-RU"/>
              </w:rPr>
              <w:t xml:space="preserve">аской. Рассеиватель </w:t>
            </w:r>
            <w:r w:rsidRPr="001D5DB9">
              <w:rPr>
                <w:rFonts w:ascii="Times New Roman" w:eastAsia="Times New Roman" w:hAnsi="Times New Roman" w:cs="Times New Roman"/>
                <w:sz w:val="20"/>
                <w:szCs w:val="20"/>
                <w:lang w:eastAsia="ru-RU"/>
              </w:rPr>
              <w:t>выполнен из прозрачного полимерного матери</w:t>
            </w:r>
            <w:r w:rsidR="00842B0A" w:rsidRPr="001D5DB9">
              <w:rPr>
                <w:rFonts w:ascii="Times New Roman" w:eastAsia="Times New Roman" w:hAnsi="Times New Roman" w:cs="Times New Roman"/>
                <w:sz w:val="20"/>
                <w:szCs w:val="20"/>
                <w:lang w:eastAsia="ru-RU"/>
              </w:rPr>
              <w:t>ала с призматической структурой.</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42B0A"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13</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val="en-US" w:eastAsia="ar-SA"/>
              </w:rPr>
              <w:t>PRS</w:t>
            </w:r>
            <w:r w:rsidRPr="001D5DB9">
              <w:rPr>
                <w:rFonts w:ascii="Times New Roman" w:eastAsia="Times New Roman" w:hAnsi="Times New Roman" w:cs="Times New Roman"/>
                <w:kern w:val="1"/>
                <w:sz w:val="20"/>
                <w:szCs w:val="20"/>
                <w:lang w:eastAsia="ar-SA"/>
              </w:rPr>
              <w:t>\</w:t>
            </w:r>
            <w:r w:rsidRPr="001D5DB9">
              <w:rPr>
                <w:rFonts w:ascii="Times New Roman" w:eastAsia="Times New Roman" w:hAnsi="Times New Roman" w:cs="Times New Roman"/>
                <w:kern w:val="1"/>
                <w:sz w:val="20"/>
                <w:szCs w:val="20"/>
                <w:lang w:val="en-US" w:eastAsia="ar-SA"/>
              </w:rPr>
              <w:t>R</w:t>
            </w:r>
            <w:r w:rsidRPr="001D5DB9">
              <w:rPr>
                <w:rFonts w:ascii="Times New Roman" w:eastAsia="Times New Roman" w:hAnsi="Times New Roman" w:cs="Times New Roman"/>
                <w:kern w:val="1"/>
                <w:sz w:val="20"/>
                <w:szCs w:val="20"/>
                <w:lang w:eastAsia="ar-SA"/>
              </w:rPr>
              <w:t xml:space="preserve"> 418 с блоком аварийного питания</w:t>
            </w:r>
          </w:p>
          <w:p w:rsidR="00842B0A"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«Световые технологии»</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Вид установки – встроенный; количество люминесцентных ламп -4шт; мощностью 18 Вт; с электронны</w:t>
            </w:r>
            <w:r w:rsidR="00842B0A" w:rsidRPr="001D5DB9">
              <w:rPr>
                <w:rFonts w:ascii="Times New Roman" w:eastAsia="Times New Roman" w:hAnsi="Times New Roman" w:cs="Times New Roman"/>
                <w:kern w:val="1"/>
                <w:sz w:val="20"/>
                <w:szCs w:val="20"/>
                <w:lang w:eastAsia="ar-SA"/>
              </w:rPr>
              <w:t xml:space="preserve">м  ПРА; степень защиты </w:t>
            </w:r>
            <w:r w:rsidRPr="001D5DB9">
              <w:rPr>
                <w:rFonts w:ascii="Times New Roman" w:eastAsia="Times New Roman" w:hAnsi="Times New Roman" w:cs="Times New Roman"/>
                <w:kern w:val="1"/>
                <w:sz w:val="20"/>
                <w:szCs w:val="20"/>
                <w:lang w:val="en-US" w:eastAsia="ar-SA"/>
              </w:rPr>
              <w:t>IP</w:t>
            </w:r>
            <w:r w:rsidRPr="001D5DB9">
              <w:rPr>
                <w:rFonts w:ascii="Times New Roman" w:eastAsia="Times New Roman" w:hAnsi="Times New Roman" w:cs="Times New Roman"/>
                <w:kern w:val="1"/>
                <w:sz w:val="20"/>
                <w:szCs w:val="20"/>
                <w:lang w:eastAsia="ar-SA"/>
              </w:rPr>
              <w:t xml:space="preserve"> 20; габаритные разме</w:t>
            </w:r>
            <w:r w:rsidR="00842B0A" w:rsidRPr="001D5DB9">
              <w:rPr>
                <w:rFonts w:ascii="Times New Roman" w:eastAsia="Times New Roman" w:hAnsi="Times New Roman" w:cs="Times New Roman"/>
                <w:kern w:val="1"/>
                <w:sz w:val="20"/>
                <w:szCs w:val="20"/>
                <w:lang w:eastAsia="ar-SA"/>
              </w:rPr>
              <w:t xml:space="preserve">ры (Д×Ш×В) мм.:  605×605×36 мм; масса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5.1 кг"/>
              </w:smartTagPr>
              <w:r w:rsidRPr="001D5DB9">
                <w:rPr>
                  <w:rFonts w:ascii="Times New Roman" w:eastAsia="Times New Roman" w:hAnsi="Times New Roman" w:cs="Times New Roman"/>
                  <w:kern w:val="1"/>
                  <w:sz w:val="20"/>
                  <w:szCs w:val="20"/>
                  <w:lang w:eastAsia="ar-SA"/>
                </w:rPr>
                <w:t>5.1 кг</w:t>
              </w:r>
            </w:smartTag>
            <w:r w:rsidRPr="001D5DB9">
              <w:rPr>
                <w:rFonts w:ascii="Times New Roman" w:eastAsia="Times New Roman" w:hAnsi="Times New Roman" w:cs="Times New Roman"/>
                <w:kern w:val="1"/>
                <w:sz w:val="20"/>
                <w:szCs w:val="20"/>
                <w:lang w:eastAsia="ar-SA"/>
              </w:rPr>
              <w:t xml:space="preserve">.; цвет корпуса – </w:t>
            </w:r>
            <w:r w:rsidRPr="001D5DB9">
              <w:rPr>
                <w:rFonts w:ascii="Times New Roman" w:eastAsia="Times New Roman" w:hAnsi="Times New Roman" w:cs="Times New Roman"/>
                <w:color w:val="000000"/>
                <w:kern w:val="1"/>
                <w:sz w:val="20"/>
                <w:szCs w:val="20"/>
              </w:rPr>
              <w:t>белый; блок аварийного питания для 2х часов автономной работы.</w:t>
            </w:r>
          </w:p>
          <w:p w:rsidR="00836F23"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Корпус светильника </w:t>
            </w:r>
            <w:r w:rsidR="00836F23" w:rsidRPr="001D5DB9">
              <w:rPr>
                <w:rFonts w:ascii="Times New Roman" w:eastAsia="Times New Roman" w:hAnsi="Times New Roman" w:cs="Times New Roman"/>
                <w:kern w:val="1"/>
                <w:sz w:val="20"/>
                <w:szCs w:val="20"/>
                <w:lang w:eastAsia="ar-SA"/>
              </w:rPr>
              <w:t xml:space="preserve"> выполнен из цельнометаллического сварного корпуса  из листовой стали, покрытый белой порошковой к</w:t>
            </w:r>
            <w:r w:rsidRPr="001D5DB9">
              <w:rPr>
                <w:rFonts w:ascii="Times New Roman" w:eastAsia="Times New Roman" w:hAnsi="Times New Roman" w:cs="Times New Roman"/>
                <w:kern w:val="1"/>
                <w:sz w:val="20"/>
                <w:szCs w:val="20"/>
                <w:lang w:eastAsia="ar-SA"/>
              </w:rPr>
              <w:t xml:space="preserve">раской. Рассеиватель </w:t>
            </w:r>
            <w:r w:rsidR="00836F23" w:rsidRPr="001D5DB9">
              <w:rPr>
                <w:rFonts w:ascii="Times New Roman" w:eastAsia="Times New Roman" w:hAnsi="Times New Roman" w:cs="Times New Roman"/>
                <w:kern w:val="1"/>
                <w:sz w:val="20"/>
                <w:szCs w:val="20"/>
                <w:lang w:eastAsia="ar-SA"/>
              </w:rPr>
              <w:t xml:space="preserve"> выполнен из прозрачного полимерного материала с призматической структурой.</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42B0A"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14</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val="en-US" w:eastAsia="ar-SA"/>
              </w:rPr>
              <w:t>OWP 336</w:t>
            </w:r>
          </w:p>
          <w:p w:rsidR="00842B0A" w:rsidRPr="001D5DB9" w:rsidRDefault="00842B0A"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«Световые технологии»</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Вид установки – встроенный; количество люминесцентных ламп -3шт; мощностью 36 Вт; с электронны</w:t>
            </w:r>
            <w:r w:rsidR="00842B0A" w:rsidRPr="001D5DB9">
              <w:rPr>
                <w:rFonts w:ascii="Times New Roman" w:eastAsia="Times New Roman" w:hAnsi="Times New Roman" w:cs="Times New Roman"/>
                <w:kern w:val="1"/>
                <w:sz w:val="20"/>
                <w:szCs w:val="20"/>
                <w:lang w:eastAsia="ar-SA"/>
              </w:rPr>
              <w:t xml:space="preserve">м  ПРА; степень защиты </w:t>
            </w:r>
            <w:r w:rsidRPr="001D5DB9">
              <w:rPr>
                <w:rFonts w:ascii="Times New Roman" w:eastAsia="Times New Roman" w:hAnsi="Times New Roman" w:cs="Times New Roman"/>
                <w:kern w:val="1"/>
                <w:sz w:val="20"/>
                <w:szCs w:val="20"/>
                <w:lang w:val="en-US" w:eastAsia="ar-SA"/>
              </w:rPr>
              <w:t>IP</w:t>
            </w:r>
            <w:r w:rsidRPr="001D5DB9">
              <w:rPr>
                <w:rFonts w:ascii="Times New Roman" w:eastAsia="Times New Roman" w:hAnsi="Times New Roman" w:cs="Times New Roman"/>
                <w:kern w:val="1"/>
                <w:sz w:val="20"/>
                <w:szCs w:val="20"/>
                <w:lang w:eastAsia="ar-SA"/>
              </w:rPr>
              <w:t xml:space="preserve"> 54; габаритные размеры (Д×Ш×В)</w:t>
            </w:r>
            <w:r w:rsidR="00842B0A" w:rsidRPr="001D5DB9">
              <w:rPr>
                <w:rFonts w:ascii="Times New Roman" w:eastAsia="Times New Roman" w:hAnsi="Times New Roman" w:cs="Times New Roman"/>
                <w:kern w:val="1"/>
                <w:sz w:val="20"/>
                <w:szCs w:val="20"/>
                <w:lang w:eastAsia="ar-SA"/>
              </w:rPr>
              <w:t xml:space="preserve"> мм.: 595×595×95; масса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8.5 кг"/>
              </w:smartTagPr>
              <w:r w:rsidRPr="001D5DB9">
                <w:rPr>
                  <w:rFonts w:ascii="Times New Roman" w:eastAsia="Times New Roman" w:hAnsi="Times New Roman" w:cs="Times New Roman"/>
                  <w:kern w:val="1"/>
                  <w:sz w:val="20"/>
                  <w:szCs w:val="20"/>
                  <w:lang w:eastAsia="ar-SA"/>
                </w:rPr>
                <w:t>8.5 кг</w:t>
              </w:r>
            </w:smartTag>
            <w:r w:rsidRPr="001D5DB9">
              <w:rPr>
                <w:rFonts w:ascii="Times New Roman" w:eastAsia="Times New Roman" w:hAnsi="Times New Roman" w:cs="Times New Roman"/>
                <w:kern w:val="1"/>
                <w:sz w:val="20"/>
                <w:szCs w:val="20"/>
                <w:lang w:eastAsia="ar-SA"/>
              </w:rPr>
              <w:t xml:space="preserve">.; цвет корпуса – </w:t>
            </w:r>
            <w:r w:rsidRPr="001D5DB9">
              <w:rPr>
                <w:rFonts w:ascii="Times New Roman" w:eastAsia="Times New Roman" w:hAnsi="Times New Roman" w:cs="Times New Roman"/>
                <w:color w:val="000000"/>
                <w:kern w:val="1"/>
                <w:sz w:val="20"/>
                <w:szCs w:val="20"/>
              </w:rPr>
              <w:t>белый</w:t>
            </w:r>
          </w:p>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w:t>
            </w:r>
            <w:r w:rsidR="00842B0A" w:rsidRPr="001D5DB9">
              <w:rPr>
                <w:rFonts w:ascii="Times New Roman" w:eastAsia="Times New Roman" w:hAnsi="Times New Roman" w:cs="Times New Roman"/>
                <w:kern w:val="1"/>
                <w:sz w:val="20"/>
                <w:szCs w:val="20"/>
                <w:lang w:eastAsia="ar-SA"/>
              </w:rPr>
              <w:t xml:space="preserve">  Корпус светильника </w:t>
            </w:r>
            <w:r w:rsidRPr="001D5DB9">
              <w:rPr>
                <w:rFonts w:ascii="Times New Roman" w:eastAsia="Times New Roman" w:hAnsi="Times New Roman" w:cs="Times New Roman"/>
                <w:kern w:val="1"/>
                <w:sz w:val="20"/>
                <w:szCs w:val="20"/>
                <w:lang w:eastAsia="ar-SA"/>
              </w:rPr>
              <w:t xml:space="preserve"> выполнен из цельнометаллического сварного корпуса  из листовой стали, покрытый белой порошковой краск</w:t>
            </w:r>
            <w:r w:rsidR="00842B0A" w:rsidRPr="001D5DB9">
              <w:rPr>
                <w:rFonts w:ascii="Times New Roman" w:eastAsia="Times New Roman" w:hAnsi="Times New Roman" w:cs="Times New Roman"/>
                <w:kern w:val="1"/>
                <w:sz w:val="20"/>
                <w:szCs w:val="20"/>
                <w:lang w:eastAsia="ar-SA"/>
              </w:rPr>
              <w:t xml:space="preserve">ой. Оптическая часть </w:t>
            </w:r>
            <w:r w:rsidRPr="001D5DB9">
              <w:rPr>
                <w:rFonts w:ascii="Times New Roman" w:eastAsia="Times New Roman" w:hAnsi="Times New Roman" w:cs="Times New Roman"/>
                <w:kern w:val="1"/>
                <w:sz w:val="20"/>
                <w:szCs w:val="20"/>
                <w:lang w:eastAsia="ar-SA"/>
              </w:rPr>
              <w:t xml:space="preserve"> выполнена из ПММА в металлической рамке.</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42B0A"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15</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С</w:t>
            </w:r>
            <w:r w:rsidR="00836F23" w:rsidRPr="001D5DB9">
              <w:rPr>
                <w:rFonts w:ascii="Times New Roman" w:eastAsia="Times New Roman" w:hAnsi="Times New Roman" w:cs="Times New Roman"/>
                <w:kern w:val="1"/>
                <w:sz w:val="20"/>
                <w:szCs w:val="20"/>
                <w:lang w:eastAsia="ar-SA"/>
              </w:rPr>
              <w:t>иловой ящик серии РУСМ 5111-2474</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номинальное напряжение 220В; 50 Гц; номинальный ток ящика -2,5А ; мощность двигателя по категории применения АС3 – 0,75 кВт; предел регулировки тока теплового реле – 1,6-2,5 А; номинальный ток расцепителя автоматического выключателя – 3,15 А; степень пылевлагозащиты по ГОСТ 14254 - </w:t>
            </w:r>
            <w:r w:rsidRPr="001D5DB9">
              <w:rPr>
                <w:rFonts w:ascii="Times New Roman" w:eastAsia="Times New Roman" w:hAnsi="Times New Roman" w:cs="Times New Roman"/>
                <w:kern w:val="1"/>
                <w:sz w:val="20"/>
                <w:szCs w:val="20"/>
                <w:lang w:val="en-US" w:eastAsia="ar-SA"/>
              </w:rPr>
              <w:t>IP</w:t>
            </w:r>
            <w:r w:rsidRPr="001D5DB9">
              <w:rPr>
                <w:rFonts w:ascii="Times New Roman" w:eastAsia="Times New Roman" w:hAnsi="Times New Roman" w:cs="Times New Roman"/>
                <w:kern w:val="1"/>
                <w:sz w:val="20"/>
                <w:szCs w:val="20"/>
                <w:lang w:eastAsia="ar-SA"/>
              </w:rPr>
              <w:t>54; тип установки - навесной ; габаритные размеры (ВхШхГ) – 250х500х250мм.</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42B0A"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16</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w:t>
            </w:r>
            <w:r w:rsidR="00836F23" w:rsidRPr="001D5DB9">
              <w:rPr>
                <w:rFonts w:ascii="Times New Roman" w:eastAsia="Times New Roman" w:hAnsi="Times New Roman" w:cs="Times New Roman"/>
                <w:kern w:val="1"/>
                <w:sz w:val="20"/>
                <w:szCs w:val="20"/>
                <w:lang w:eastAsia="ar-SA"/>
              </w:rPr>
              <w:t>ластиковые мини колонны типа Т</w:t>
            </w:r>
            <w:r w:rsidR="00836F23" w:rsidRPr="001D5DB9">
              <w:rPr>
                <w:rFonts w:ascii="Times New Roman" w:eastAsia="Times New Roman" w:hAnsi="Times New Roman" w:cs="Times New Roman"/>
                <w:kern w:val="1"/>
                <w:sz w:val="20"/>
                <w:szCs w:val="20"/>
                <w:lang w:val="en-US" w:eastAsia="ar-SA"/>
              </w:rPr>
              <w:t>R</w:t>
            </w:r>
            <w:r w:rsidR="00836F23" w:rsidRPr="001D5DB9">
              <w:rPr>
                <w:rFonts w:ascii="Times New Roman" w:eastAsia="Times New Roman" w:hAnsi="Times New Roman" w:cs="Times New Roman"/>
                <w:kern w:val="1"/>
                <w:sz w:val="20"/>
                <w:szCs w:val="20"/>
                <w:lang w:eastAsia="ar-SA"/>
              </w:rPr>
              <w:t>-16</w:t>
            </w:r>
            <w:r w:rsidR="00836F23" w:rsidRPr="001D5DB9">
              <w:rPr>
                <w:rFonts w:ascii="Times New Roman" w:eastAsia="Times New Roman" w:hAnsi="Times New Roman" w:cs="Times New Roman"/>
                <w:kern w:val="1"/>
                <w:sz w:val="20"/>
                <w:szCs w:val="20"/>
                <w:lang w:val="en-US" w:eastAsia="ar-SA"/>
              </w:rPr>
              <w:t>M</w:t>
            </w:r>
            <w:r w:rsidR="00836F23" w:rsidRPr="001D5DB9">
              <w:rPr>
                <w:rFonts w:ascii="Times New Roman" w:eastAsia="Times New Roman" w:hAnsi="Times New Roman" w:cs="Times New Roman"/>
                <w:kern w:val="1"/>
                <w:sz w:val="20"/>
                <w:szCs w:val="20"/>
                <w:lang w:eastAsia="ar-SA"/>
              </w:rPr>
              <w:t>/2</w:t>
            </w:r>
          </w:p>
          <w:p w:rsidR="006B5D59"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«Экопласт»</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материал ко</w:t>
            </w:r>
            <w:r w:rsidR="006B5D59" w:rsidRPr="001D5DB9">
              <w:rPr>
                <w:rFonts w:ascii="Times New Roman" w:eastAsia="Times New Roman" w:hAnsi="Times New Roman" w:cs="Times New Roman"/>
                <w:kern w:val="1"/>
                <w:sz w:val="20"/>
                <w:szCs w:val="20"/>
                <w:lang w:eastAsia="ar-SA"/>
              </w:rPr>
              <w:t xml:space="preserve">лонн – алюминий; высота </w:t>
            </w:r>
            <w:r w:rsidRPr="001D5DB9">
              <w:rPr>
                <w:rFonts w:ascii="Times New Roman" w:eastAsia="Times New Roman" w:hAnsi="Times New Roman" w:cs="Times New Roman"/>
                <w:kern w:val="1"/>
                <w:sz w:val="20"/>
                <w:szCs w:val="20"/>
                <w:lang w:eastAsia="ar-SA"/>
              </w:rPr>
              <w:t xml:space="preserve"> -330мм; монтаж розеток – с двух сторон; класс изделия- антивандальные, не поддерживают горения; монтаж стандартных суппортов</w:t>
            </w:r>
            <w:r w:rsidRPr="001D5DB9">
              <w:rPr>
                <w:rFonts w:ascii="Times New Roman" w:eastAsia="Times New Roman" w:hAnsi="Times New Roman" w:cs="Times New Roman"/>
                <w:color w:val="FF0000"/>
                <w:kern w:val="1"/>
                <w:sz w:val="20"/>
                <w:szCs w:val="20"/>
                <w:lang w:eastAsia="ar-SA"/>
              </w:rPr>
              <w:t xml:space="preserve"> </w:t>
            </w:r>
            <w:r w:rsidRPr="001D5DB9">
              <w:rPr>
                <w:rFonts w:ascii="Times New Roman" w:eastAsia="Times New Roman" w:hAnsi="Times New Roman" w:cs="Times New Roman"/>
                <w:kern w:val="1"/>
                <w:sz w:val="20"/>
                <w:szCs w:val="20"/>
                <w:lang w:eastAsia="ar-SA"/>
              </w:rPr>
              <w:t xml:space="preserve">для модульных элементов для розеток «евростандарт» с </w:t>
            </w:r>
            <w:r w:rsidRPr="001D5DB9">
              <w:rPr>
                <w:rFonts w:ascii="Times New Roman" w:eastAsia="Times New Roman" w:hAnsi="Times New Roman" w:cs="Times New Roman"/>
                <w:kern w:val="1"/>
                <w:sz w:val="20"/>
                <w:szCs w:val="20"/>
                <w:lang w:val="en-US" w:eastAsia="ar-SA"/>
              </w:rPr>
              <w:t>D</w:t>
            </w:r>
            <w:r w:rsidRPr="001D5DB9">
              <w:rPr>
                <w:rFonts w:ascii="Times New Roman" w:eastAsia="Times New Roman" w:hAnsi="Times New Roman" w:cs="Times New Roman"/>
                <w:kern w:val="1"/>
                <w:sz w:val="20"/>
                <w:szCs w:val="20"/>
                <w:lang w:eastAsia="ar-SA"/>
              </w:rPr>
              <w:t>60мм</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17</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К</w:t>
            </w:r>
            <w:r w:rsidR="00836F23" w:rsidRPr="001D5DB9">
              <w:rPr>
                <w:rFonts w:ascii="Times New Roman" w:eastAsia="Times New Roman" w:hAnsi="Times New Roman" w:cs="Times New Roman"/>
                <w:kern w:val="1"/>
                <w:sz w:val="20"/>
                <w:szCs w:val="20"/>
                <w:lang w:eastAsia="ar-SA"/>
              </w:rPr>
              <w:t>анальный вентилятор ВК 315 БИ</w:t>
            </w:r>
          </w:p>
        </w:tc>
        <w:tc>
          <w:tcPr>
            <w:tcW w:w="5940"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фазность – 1, мощность – </w:t>
            </w:r>
            <w:r w:rsidR="00836F23" w:rsidRPr="001D5DB9">
              <w:rPr>
                <w:rFonts w:ascii="Times New Roman" w:eastAsia="Times New Roman" w:hAnsi="Times New Roman" w:cs="Times New Roman"/>
                <w:kern w:val="1"/>
                <w:sz w:val="20"/>
                <w:szCs w:val="20"/>
                <w:lang w:eastAsia="ar-SA"/>
              </w:rPr>
              <w:t xml:space="preserve"> 0,3 кВт</w:t>
            </w:r>
            <w:r w:rsidRPr="001D5DB9">
              <w:rPr>
                <w:rFonts w:ascii="Times New Roman" w:eastAsia="Times New Roman" w:hAnsi="Times New Roman" w:cs="Times New Roman"/>
                <w:kern w:val="1"/>
                <w:sz w:val="20"/>
                <w:szCs w:val="20"/>
                <w:lang w:eastAsia="ar-SA"/>
              </w:rPr>
              <w:t>, количество оборотов –</w:t>
            </w:r>
            <w:r w:rsidR="00836F23" w:rsidRPr="001D5DB9">
              <w:rPr>
                <w:rFonts w:ascii="Times New Roman" w:eastAsia="Times New Roman" w:hAnsi="Times New Roman" w:cs="Times New Roman"/>
                <w:kern w:val="1"/>
                <w:sz w:val="20"/>
                <w:szCs w:val="20"/>
                <w:lang w:eastAsia="ar-SA"/>
              </w:rPr>
              <w:t xml:space="preserve"> 2700 об/мин, соз</w:t>
            </w:r>
            <w:r w:rsidRPr="001D5DB9">
              <w:rPr>
                <w:rFonts w:ascii="Times New Roman" w:eastAsia="Times New Roman" w:hAnsi="Times New Roman" w:cs="Times New Roman"/>
                <w:kern w:val="1"/>
                <w:sz w:val="20"/>
                <w:szCs w:val="20"/>
                <w:lang w:eastAsia="ar-SA"/>
              </w:rPr>
              <w:t>даваемое давление  - 70</w:t>
            </w:r>
            <w:r w:rsidR="00836F23" w:rsidRPr="001D5DB9">
              <w:rPr>
                <w:rFonts w:ascii="Times New Roman" w:eastAsia="Times New Roman" w:hAnsi="Times New Roman" w:cs="Times New Roman"/>
                <w:kern w:val="1"/>
                <w:sz w:val="20"/>
                <w:szCs w:val="20"/>
                <w:lang w:eastAsia="ar-SA"/>
              </w:rPr>
              <w:t xml:space="preserve">0 Па, </w:t>
            </w:r>
            <w:r w:rsidRPr="001D5DB9">
              <w:rPr>
                <w:rFonts w:ascii="Times New Roman" w:eastAsia="Times New Roman" w:hAnsi="Times New Roman" w:cs="Times New Roman"/>
                <w:kern w:val="1"/>
                <w:sz w:val="20"/>
                <w:szCs w:val="20"/>
                <w:lang w:eastAsia="ar-SA"/>
              </w:rPr>
              <w:t xml:space="preserve">производительность– </w:t>
            </w:r>
            <w:r w:rsidR="00836F23" w:rsidRPr="001D5DB9">
              <w:rPr>
                <w:rFonts w:ascii="Times New Roman" w:eastAsia="Times New Roman" w:hAnsi="Times New Roman" w:cs="Times New Roman"/>
                <w:kern w:val="1"/>
                <w:sz w:val="20"/>
                <w:szCs w:val="20"/>
                <w:lang w:eastAsia="ar-SA"/>
              </w:rPr>
              <w:t xml:space="preserve"> 1700 м3/ч, уровень </w:t>
            </w:r>
            <w:r w:rsidRPr="001D5DB9">
              <w:rPr>
                <w:rFonts w:ascii="Times New Roman" w:eastAsia="Times New Roman" w:hAnsi="Times New Roman" w:cs="Times New Roman"/>
                <w:kern w:val="1"/>
                <w:sz w:val="20"/>
                <w:szCs w:val="20"/>
                <w:lang w:eastAsia="ar-SA"/>
              </w:rPr>
              <w:t>шума на расстоянии 3 м–  49 дБ(А), масса – 8,5</w:t>
            </w:r>
            <w:r w:rsidR="00836F23" w:rsidRPr="001D5DB9">
              <w:rPr>
                <w:rFonts w:ascii="Times New Roman" w:eastAsia="Times New Roman" w:hAnsi="Times New Roman" w:cs="Times New Roman"/>
                <w:kern w:val="1"/>
                <w:sz w:val="20"/>
                <w:szCs w:val="20"/>
                <w:lang w:eastAsia="ar-SA"/>
              </w:rPr>
              <w:t xml:space="preserve"> кг, </w:t>
            </w:r>
            <w:r w:rsidRPr="001D5DB9">
              <w:rPr>
                <w:rFonts w:ascii="Times New Roman" w:eastAsia="Times New Roman" w:hAnsi="Times New Roman" w:cs="Times New Roman"/>
                <w:kern w:val="1"/>
                <w:sz w:val="20"/>
                <w:szCs w:val="20"/>
                <w:lang w:eastAsia="ar-SA"/>
              </w:rPr>
              <w:t xml:space="preserve">класс защиты двигателя – </w:t>
            </w:r>
            <w:r w:rsidR="00836F23" w:rsidRPr="001D5DB9">
              <w:rPr>
                <w:rFonts w:ascii="Times New Roman" w:eastAsia="Times New Roman" w:hAnsi="Times New Roman" w:cs="Times New Roman"/>
                <w:kern w:val="1"/>
                <w:sz w:val="20"/>
                <w:szCs w:val="20"/>
                <w:lang w:eastAsia="ar-SA"/>
              </w:rPr>
              <w:t xml:space="preserve"> </w:t>
            </w:r>
            <w:r w:rsidR="00836F23" w:rsidRPr="001D5DB9">
              <w:rPr>
                <w:rFonts w:ascii="Times New Roman" w:eastAsia="Times New Roman" w:hAnsi="Times New Roman" w:cs="Times New Roman"/>
                <w:kern w:val="1"/>
                <w:sz w:val="20"/>
                <w:szCs w:val="20"/>
                <w:lang w:val="en-US" w:eastAsia="ar-SA"/>
              </w:rPr>
              <w:t>IP</w:t>
            </w:r>
            <w:r w:rsidR="00836F23" w:rsidRPr="001D5DB9">
              <w:rPr>
                <w:rFonts w:ascii="Times New Roman" w:eastAsia="Times New Roman" w:hAnsi="Times New Roman" w:cs="Times New Roman"/>
                <w:kern w:val="1"/>
                <w:sz w:val="20"/>
                <w:szCs w:val="20"/>
                <w:lang w:eastAsia="ar-SA"/>
              </w:rPr>
              <w:t xml:space="preserve"> 44, т</w:t>
            </w:r>
            <w:r w:rsidRPr="001D5DB9">
              <w:rPr>
                <w:rFonts w:ascii="Times New Roman" w:eastAsia="Times New Roman" w:hAnsi="Times New Roman" w:cs="Times New Roman"/>
                <w:kern w:val="1"/>
                <w:sz w:val="20"/>
                <w:szCs w:val="20"/>
                <w:lang w:eastAsia="ar-SA"/>
              </w:rPr>
              <w:t>ип термозащиты – автоматическая.</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18</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Ш</w:t>
            </w:r>
            <w:r w:rsidR="00836F23" w:rsidRPr="001D5DB9">
              <w:rPr>
                <w:rFonts w:ascii="Times New Roman" w:eastAsia="Times New Roman" w:hAnsi="Times New Roman" w:cs="Times New Roman"/>
                <w:kern w:val="1"/>
                <w:sz w:val="20"/>
                <w:szCs w:val="20"/>
                <w:lang w:eastAsia="ar-SA"/>
              </w:rPr>
              <w:t>умоглушитель ГТК 250-900</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материал – оцинкованная ст</w:t>
            </w:r>
            <w:r w:rsidR="006B5D59" w:rsidRPr="001D5DB9">
              <w:rPr>
                <w:rFonts w:ascii="Times New Roman" w:eastAsia="Times New Roman" w:hAnsi="Times New Roman" w:cs="Times New Roman"/>
                <w:kern w:val="1"/>
                <w:sz w:val="20"/>
                <w:szCs w:val="20"/>
                <w:lang w:eastAsia="ar-SA"/>
              </w:rPr>
              <w:t xml:space="preserve">аль, толщина изоляции – </w:t>
            </w:r>
            <w:r w:rsidRPr="001D5DB9">
              <w:rPr>
                <w:rFonts w:ascii="Times New Roman" w:eastAsia="Times New Roman" w:hAnsi="Times New Roman" w:cs="Times New Roman"/>
                <w:kern w:val="1"/>
                <w:sz w:val="20"/>
                <w:szCs w:val="20"/>
                <w:lang w:eastAsia="ar-SA"/>
              </w:rPr>
              <w:t xml:space="preserve"> 100</w:t>
            </w:r>
            <w:r w:rsidR="006B5D59" w:rsidRPr="001D5DB9">
              <w:rPr>
                <w:rFonts w:ascii="Times New Roman" w:eastAsia="Times New Roman" w:hAnsi="Times New Roman" w:cs="Times New Roman"/>
                <w:kern w:val="1"/>
                <w:sz w:val="20"/>
                <w:szCs w:val="20"/>
                <w:lang w:eastAsia="ar-SA"/>
              </w:rPr>
              <w:t xml:space="preserve"> мм, длина –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900 мм"/>
              </w:smartTagPr>
              <w:r w:rsidRPr="001D5DB9">
                <w:rPr>
                  <w:rFonts w:ascii="Times New Roman" w:eastAsia="Times New Roman" w:hAnsi="Times New Roman" w:cs="Times New Roman"/>
                  <w:kern w:val="1"/>
                  <w:sz w:val="20"/>
                  <w:szCs w:val="20"/>
                  <w:lang w:eastAsia="ar-SA"/>
                </w:rPr>
                <w:t>900 мм</w:t>
              </w:r>
            </w:smartTag>
            <w:r w:rsidR="006B5D59" w:rsidRPr="001D5DB9">
              <w:rPr>
                <w:rFonts w:ascii="Times New Roman" w:eastAsia="Times New Roman" w:hAnsi="Times New Roman" w:cs="Times New Roman"/>
                <w:kern w:val="1"/>
                <w:sz w:val="20"/>
                <w:szCs w:val="20"/>
                <w:lang w:eastAsia="ar-SA"/>
              </w:rPr>
              <w:t>, вес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8,5 кг"/>
              </w:smartTagPr>
              <w:r w:rsidRPr="001D5DB9">
                <w:rPr>
                  <w:rFonts w:ascii="Times New Roman" w:eastAsia="Times New Roman" w:hAnsi="Times New Roman" w:cs="Times New Roman"/>
                  <w:kern w:val="1"/>
                  <w:sz w:val="20"/>
                  <w:szCs w:val="20"/>
                  <w:lang w:eastAsia="ar-SA"/>
                </w:rPr>
                <w:t>8,5 кг</w:t>
              </w:r>
            </w:smartTag>
            <w:r w:rsidRPr="001D5DB9">
              <w:rPr>
                <w:rFonts w:ascii="Times New Roman" w:eastAsia="Times New Roman" w:hAnsi="Times New Roman" w:cs="Times New Roman"/>
                <w:kern w:val="1"/>
                <w:sz w:val="20"/>
                <w:szCs w:val="20"/>
                <w:lang w:eastAsia="ar-SA"/>
              </w:rPr>
              <w:t xml:space="preserve"> </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19.</w:t>
            </w: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Воздуховоды</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из оцинкованной стали по ГОСТ 14918-91: воздуховод сечением 300*3</w:t>
            </w:r>
            <w:r w:rsidR="006B5D59" w:rsidRPr="001D5DB9">
              <w:rPr>
                <w:rFonts w:ascii="Times New Roman" w:eastAsia="Times New Roman" w:hAnsi="Times New Roman" w:cs="Times New Roman"/>
                <w:kern w:val="1"/>
                <w:sz w:val="20"/>
                <w:szCs w:val="20"/>
                <w:lang w:eastAsia="ar-SA"/>
              </w:rPr>
              <w:t xml:space="preserve">00 – толщина стенки 0,8 </w:t>
            </w:r>
            <w:r w:rsidRPr="001D5DB9">
              <w:rPr>
                <w:rFonts w:ascii="Times New Roman" w:eastAsia="Times New Roman" w:hAnsi="Times New Roman" w:cs="Times New Roman"/>
                <w:kern w:val="1"/>
                <w:sz w:val="20"/>
                <w:szCs w:val="20"/>
                <w:lang w:eastAsia="ar-SA"/>
              </w:rPr>
              <w:t>мм, воздуховоды диаметрами 125мм, 200мм, 250м</w:t>
            </w:r>
            <w:r w:rsidR="006B5D59" w:rsidRPr="001D5DB9">
              <w:rPr>
                <w:rFonts w:ascii="Times New Roman" w:eastAsia="Times New Roman" w:hAnsi="Times New Roman" w:cs="Times New Roman"/>
                <w:kern w:val="1"/>
                <w:sz w:val="20"/>
                <w:szCs w:val="20"/>
                <w:lang w:eastAsia="ar-SA"/>
              </w:rPr>
              <w:t xml:space="preserve">м   - с толщиной стенки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0,55 мм"/>
              </w:smartTagPr>
              <w:r w:rsidRPr="001D5DB9">
                <w:rPr>
                  <w:rFonts w:ascii="Times New Roman" w:eastAsia="Times New Roman" w:hAnsi="Times New Roman" w:cs="Times New Roman"/>
                  <w:kern w:val="1"/>
                  <w:sz w:val="20"/>
                  <w:szCs w:val="20"/>
                  <w:lang w:eastAsia="ar-SA"/>
                </w:rPr>
                <w:t>0,55 мм</w:t>
              </w:r>
            </w:smartTag>
            <w:r w:rsidRPr="001D5DB9">
              <w:rPr>
                <w:rFonts w:ascii="Times New Roman" w:eastAsia="Times New Roman" w:hAnsi="Times New Roman" w:cs="Times New Roman"/>
                <w:kern w:val="1"/>
                <w:sz w:val="20"/>
                <w:szCs w:val="20"/>
                <w:lang w:eastAsia="ar-SA"/>
              </w:rPr>
              <w:t>.</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20</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О</w:t>
            </w:r>
            <w:r w:rsidR="00836F23" w:rsidRPr="001D5DB9">
              <w:rPr>
                <w:rFonts w:ascii="Times New Roman" w:eastAsia="Times New Roman" w:hAnsi="Times New Roman" w:cs="Times New Roman"/>
                <w:kern w:val="1"/>
                <w:sz w:val="20"/>
                <w:szCs w:val="20"/>
                <w:lang w:eastAsia="ar-SA"/>
              </w:rPr>
              <w:t>братный клапан КО01-25</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тип – «бабочка», материал корпуса – оцинкованная сталь, материал лепестков</w:t>
            </w:r>
            <w:r w:rsidR="006B5D59" w:rsidRPr="001D5DB9">
              <w:rPr>
                <w:rFonts w:ascii="Times New Roman" w:eastAsia="Times New Roman" w:hAnsi="Times New Roman" w:cs="Times New Roman"/>
                <w:kern w:val="1"/>
                <w:sz w:val="20"/>
                <w:szCs w:val="20"/>
                <w:lang w:eastAsia="ar-SA"/>
              </w:rPr>
              <w:t xml:space="preserve"> – алюминий, диаметр – 250</w:t>
            </w:r>
            <w:r w:rsidRPr="001D5DB9">
              <w:rPr>
                <w:rFonts w:ascii="Times New Roman" w:eastAsia="Times New Roman" w:hAnsi="Times New Roman" w:cs="Times New Roman"/>
                <w:kern w:val="1"/>
                <w:sz w:val="20"/>
                <w:szCs w:val="20"/>
                <w:lang w:eastAsia="ar-SA"/>
              </w:rPr>
              <w:t xml:space="preserve"> мм.</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21</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В</w:t>
            </w:r>
            <w:r w:rsidR="00836F23" w:rsidRPr="001D5DB9">
              <w:rPr>
                <w:rFonts w:ascii="Times New Roman" w:eastAsia="Times New Roman" w:hAnsi="Times New Roman" w:cs="Times New Roman"/>
                <w:kern w:val="1"/>
                <w:sz w:val="20"/>
                <w:szCs w:val="20"/>
                <w:lang w:eastAsia="ar-SA"/>
              </w:rPr>
              <w:t>оздушные заслонки Р125Р и Р200Р</w:t>
            </w:r>
          </w:p>
          <w:p w:rsidR="006B5D59"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Производитель: ЗАО «Вингс-М Партнер»</w:t>
            </w:r>
          </w:p>
        </w:tc>
        <w:tc>
          <w:tcPr>
            <w:tcW w:w="5940" w:type="dxa"/>
            <w:shd w:val="clear" w:color="auto" w:fill="auto"/>
          </w:tcPr>
          <w:p w:rsidR="00836F23" w:rsidRPr="001D5DB9" w:rsidRDefault="00836F23" w:rsidP="006B5D59">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длина заслонок–</w:t>
            </w:r>
            <w:r w:rsidR="006B5D59" w:rsidRPr="001D5DB9">
              <w:rPr>
                <w:rFonts w:ascii="Times New Roman" w:eastAsia="Times New Roman" w:hAnsi="Times New Roman" w:cs="Times New Roman"/>
                <w:kern w:val="1"/>
                <w:sz w:val="20"/>
                <w:szCs w:val="20"/>
                <w:lang w:eastAsia="ar-SA"/>
              </w:rPr>
              <w:t>125 мм (для Р125Р) и 200 мм (для Р200Р)</w:t>
            </w:r>
            <w:r w:rsidRPr="001D5DB9">
              <w:rPr>
                <w:rFonts w:ascii="Times New Roman" w:eastAsia="Times New Roman" w:hAnsi="Times New Roman" w:cs="Times New Roman"/>
                <w:kern w:val="1"/>
                <w:sz w:val="20"/>
                <w:szCs w:val="20"/>
                <w:lang w:eastAsia="ar-SA"/>
              </w:rPr>
              <w:t xml:space="preserve"> соответственно, тип управления – ручной, кол</w:t>
            </w:r>
            <w:r w:rsidR="006B5D59" w:rsidRPr="001D5DB9">
              <w:rPr>
                <w:rFonts w:ascii="Times New Roman" w:eastAsia="Times New Roman" w:hAnsi="Times New Roman" w:cs="Times New Roman"/>
                <w:kern w:val="1"/>
                <w:sz w:val="20"/>
                <w:szCs w:val="20"/>
                <w:lang w:eastAsia="ar-SA"/>
              </w:rPr>
              <w:t>ичество створок – 1</w:t>
            </w:r>
            <w:r w:rsidRPr="001D5DB9">
              <w:rPr>
                <w:rFonts w:ascii="Times New Roman" w:eastAsia="Times New Roman" w:hAnsi="Times New Roman" w:cs="Times New Roman"/>
                <w:kern w:val="1"/>
                <w:sz w:val="20"/>
                <w:szCs w:val="20"/>
                <w:lang w:eastAsia="ar-SA"/>
              </w:rPr>
              <w:t>, материал – оцинкованная сталь, максимал</w:t>
            </w:r>
            <w:r w:rsidR="006B5D59" w:rsidRPr="001D5DB9">
              <w:rPr>
                <w:rFonts w:ascii="Times New Roman" w:eastAsia="Times New Roman" w:hAnsi="Times New Roman" w:cs="Times New Roman"/>
                <w:kern w:val="1"/>
                <w:sz w:val="20"/>
                <w:szCs w:val="20"/>
                <w:lang w:eastAsia="ar-SA"/>
              </w:rPr>
              <w:t xml:space="preserve">ьное рабочее давление – </w:t>
            </w:r>
            <w:r w:rsidRPr="001D5DB9">
              <w:rPr>
                <w:rFonts w:ascii="Times New Roman" w:eastAsia="Times New Roman" w:hAnsi="Times New Roman" w:cs="Times New Roman"/>
                <w:kern w:val="1"/>
                <w:sz w:val="20"/>
                <w:szCs w:val="20"/>
                <w:lang w:eastAsia="ar-SA"/>
              </w:rPr>
              <w:t xml:space="preserve"> 1000 Па.</w:t>
            </w: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22</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Р</w:t>
            </w:r>
            <w:r w:rsidR="00836F23" w:rsidRPr="001D5DB9">
              <w:rPr>
                <w:rFonts w:ascii="Times New Roman" w:eastAsia="Times New Roman" w:hAnsi="Times New Roman" w:cs="Times New Roman"/>
                <w:kern w:val="1"/>
                <w:sz w:val="20"/>
                <w:szCs w:val="20"/>
                <w:lang w:eastAsia="ar-SA"/>
              </w:rPr>
              <w:t>егулируемые щелевые металлические решетки с полимерно-порошковым покрытием Р200</w:t>
            </w:r>
          </w:p>
          <w:p w:rsidR="006B5D59"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Производитель: ГК «РОВЕН»</w:t>
            </w: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 xml:space="preserve"> площадь живого с</w:t>
            </w:r>
            <w:r w:rsidR="006B5D59" w:rsidRPr="001D5DB9">
              <w:rPr>
                <w:rFonts w:ascii="Times New Roman" w:eastAsia="Times New Roman" w:hAnsi="Times New Roman" w:cs="Times New Roman"/>
                <w:kern w:val="1"/>
                <w:sz w:val="20"/>
                <w:szCs w:val="20"/>
                <w:lang w:eastAsia="ar-SA"/>
              </w:rPr>
              <w:t xml:space="preserve">ечения – 0,0256 м2, масса – </w:t>
            </w:r>
            <w:r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0,5 кг"/>
              </w:smartTagPr>
              <w:r w:rsidRPr="001D5DB9">
                <w:rPr>
                  <w:rFonts w:ascii="Times New Roman" w:eastAsia="Times New Roman" w:hAnsi="Times New Roman" w:cs="Times New Roman"/>
                  <w:kern w:val="1"/>
                  <w:sz w:val="20"/>
                  <w:szCs w:val="20"/>
                  <w:lang w:eastAsia="ar-SA"/>
                </w:rPr>
                <w:t>0,5 кг</w:t>
              </w:r>
            </w:smartTag>
            <w:r w:rsidRPr="001D5DB9">
              <w:rPr>
                <w:rFonts w:ascii="Times New Roman" w:eastAsia="Times New Roman" w:hAnsi="Times New Roman" w:cs="Times New Roman"/>
                <w:kern w:val="1"/>
                <w:sz w:val="20"/>
                <w:szCs w:val="20"/>
                <w:lang w:eastAsia="ar-SA"/>
              </w:rPr>
              <w:t>.</w:t>
            </w:r>
          </w:p>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836F23" w:rsidP="00836F23">
            <w:pPr>
              <w:suppressAutoHyphens/>
              <w:spacing w:after="0"/>
              <w:jc w:val="center"/>
              <w:rPr>
                <w:rFonts w:ascii="Times New Roman" w:eastAsia="Times New Roman" w:hAnsi="Times New Roman" w:cs="Times New Roman"/>
                <w:kern w:val="1"/>
                <w:sz w:val="20"/>
                <w:szCs w:val="20"/>
                <w:lang w:eastAsia="ar-SA"/>
              </w:rPr>
            </w:pPr>
          </w:p>
        </w:tc>
        <w:tc>
          <w:tcPr>
            <w:tcW w:w="2502"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c>
          <w:tcPr>
            <w:tcW w:w="5940" w:type="dxa"/>
            <w:shd w:val="clear" w:color="auto" w:fill="auto"/>
          </w:tcPr>
          <w:p w:rsidR="00836F23" w:rsidRPr="001D5DB9" w:rsidRDefault="00836F23" w:rsidP="00836F23">
            <w:pPr>
              <w:suppressAutoHyphens/>
              <w:spacing w:after="0"/>
              <w:rPr>
                <w:rFonts w:ascii="Times New Roman" w:eastAsia="Times New Roman" w:hAnsi="Times New Roman" w:cs="Times New Roman"/>
                <w:kern w:val="1"/>
                <w:sz w:val="20"/>
                <w:szCs w:val="20"/>
                <w:lang w:eastAsia="ar-SA"/>
              </w:rPr>
            </w:pPr>
          </w:p>
        </w:tc>
      </w:tr>
      <w:tr w:rsidR="00836F23" w:rsidRPr="00836F23" w:rsidTr="00836F23">
        <w:tc>
          <w:tcPr>
            <w:tcW w:w="486" w:type="dxa"/>
            <w:shd w:val="clear" w:color="auto" w:fill="auto"/>
          </w:tcPr>
          <w:p w:rsidR="00836F23" w:rsidRPr="001D5DB9" w:rsidRDefault="006B5D59" w:rsidP="00836F23">
            <w:pPr>
              <w:suppressAutoHyphens/>
              <w:spacing w:after="0"/>
              <w:jc w:val="center"/>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23</w:t>
            </w:r>
          </w:p>
        </w:tc>
        <w:tc>
          <w:tcPr>
            <w:tcW w:w="2502"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Т</w:t>
            </w:r>
            <w:r w:rsidR="00836F23" w:rsidRPr="001D5DB9">
              <w:rPr>
                <w:rFonts w:ascii="Times New Roman" w:eastAsia="Times New Roman" w:hAnsi="Times New Roman" w:cs="Times New Roman"/>
                <w:kern w:val="1"/>
                <w:sz w:val="20"/>
                <w:szCs w:val="20"/>
                <w:lang w:eastAsia="ar-SA"/>
              </w:rPr>
              <w:t>равмобезопасные (с кожухом) конвектора типа «Универсал-ТБ-С»</w:t>
            </w:r>
          </w:p>
        </w:tc>
        <w:tc>
          <w:tcPr>
            <w:tcW w:w="5940" w:type="dxa"/>
            <w:shd w:val="clear" w:color="auto" w:fill="auto"/>
          </w:tcPr>
          <w:p w:rsidR="00836F23" w:rsidRPr="001D5DB9" w:rsidRDefault="006B5D59" w:rsidP="00836F23">
            <w:pPr>
              <w:suppressAutoHyphens/>
              <w:spacing w:after="0"/>
              <w:rPr>
                <w:rFonts w:ascii="Times New Roman" w:eastAsia="Times New Roman" w:hAnsi="Times New Roman" w:cs="Times New Roman"/>
                <w:kern w:val="1"/>
                <w:sz w:val="20"/>
                <w:szCs w:val="20"/>
                <w:lang w:eastAsia="ar-SA"/>
              </w:rPr>
            </w:pPr>
            <w:r w:rsidRPr="001D5DB9">
              <w:rPr>
                <w:rFonts w:ascii="Times New Roman" w:eastAsia="Times New Roman" w:hAnsi="Times New Roman" w:cs="Times New Roman"/>
                <w:kern w:val="1"/>
                <w:sz w:val="20"/>
                <w:szCs w:val="20"/>
                <w:lang w:eastAsia="ar-SA"/>
              </w:rPr>
              <w:t>шаг между пластинами – 6мм, масса – 36,75</w:t>
            </w:r>
            <w:r w:rsidR="00836F23" w:rsidRPr="001D5DB9">
              <w:rPr>
                <w:rFonts w:ascii="Times New Roman" w:eastAsia="Times New Roman" w:hAnsi="Times New Roman" w:cs="Times New Roman"/>
                <w:kern w:val="1"/>
                <w:sz w:val="20"/>
                <w:szCs w:val="20"/>
                <w:lang w:eastAsia="ar-SA"/>
              </w:rPr>
              <w:t xml:space="preserve"> кг, максимальное рабочее д</w:t>
            </w:r>
            <w:r w:rsidRPr="001D5DB9">
              <w:rPr>
                <w:rFonts w:ascii="Times New Roman" w:eastAsia="Times New Roman" w:hAnsi="Times New Roman" w:cs="Times New Roman"/>
                <w:kern w:val="1"/>
                <w:sz w:val="20"/>
                <w:szCs w:val="20"/>
                <w:lang w:eastAsia="ar-SA"/>
              </w:rPr>
              <w:t xml:space="preserve">авление теплоносителя – </w:t>
            </w:r>
            <w:r w:rsidR="00836F23" w:rsidRPr="001D5DB9">
              <w:rPr>
                <w:rFonts w:ascii="Times New Roman" w:eastAsia="Times New Roman" w:hAnsi="Times New Roman" w:cs="Times New Roman"/>
                <w:kern w:val="1"/>
                <w:sz w:val="20"/>
                <w:szCs w:val="20"/>
                <w:lang w:eastAsia="ar-SA"/>
              </w:rPr>
              <w:t xml:space="preserve"> 1 МПа, максимальная темпе</w:t>
            </w:r>
            <w:r w:rsidRPr="001D5DB9">
              <w:rPr>
                <w:rFonts w:ascii="Times New Roman" w:eastAsia="Times New Roman" w:hAnsi="Times New Roman" w:cs="Times New Roman"/>
                <w:kern w:val="1"/>
                <w:sz w:val="20"/>
                <w:szCs w:val="20"/>
                <w:lang w:eastAsia="ar-SA"/>
              </w:rPr>
              <w:t xml:space="preserve">ратура теплоносителя – </w:t>
            </w:r>
            <w:r w:rsidR="00836F23" w:rsidRPr="001D5DB9">
              <w:rPr>
                <w:rFonts w:ascii="Times New Roman" w:eastAsia="Times New Roman" w:hAnsi="Times New Roman" w:cs="Times New Roman"/>
                <w:kern w:val="1"/>
                <w:sz w:val="20"/>
                <w:szCs w:val="20"/>
                <w:lang w:eastAsia="ar-SA"/>
              </w:rPr>
              <w:t>150°</w:t>
            </w:r>
            <w:r w:rsidRPr="001D5DB9">
              <w:rPr>
                <w:rFonts w:ascii="Times New Roman" w:eastAsia="Times New Roman" w:hAnsi="Times New Roman" w:cs="Times New Roman"/>
                <w:kern w:val="1"/>
                <w:sz w:val="20"/>
                <w:szCs w:val="20"/>
                <w:lang w:eastAsia="ar-SA"/>
              </w:rPr>
              <w:t xml:space="preserve">С, тепловая мощность – </w:t>
            </w:r>
            <w:r w:rsidR="00836F23" w:rsidRPr="001D5DB9">
              <w:rPr>
                <w:rFonts w:ascii="Times New Roman" w:eastAsia="Times New Roman" w:hAnsi="Times New Roman" w:cs="Times New Roman"/>
                <w:kern w:val="1"/>
                <w:sz w:val="20"/>
                <w:szCs w:val="20"/>
                <w:lang w:eastAsia="ar-SA"/>
              </w:rPr>
              <w:t xml:space="preserve"> 2,941 </w:t>
            </w:r>
            <w:r w:rsidRPr="001D5DB9">
              <w:rPr>
                <w:rFonts w:ascii="Times New Roman" w:eastAsia="Times New Roman" w:hAnsi="Times New Roman" w:cs="Times New Roman"/>
                <w:kern w:val="1"/>
                <w:sz w:val="20"/>
                <w:szCs w:val="20"/>
                <w:lang w:eastAsia="ar-SA"/>
              </w:rPr>
              <w:t>кВт, средняя глубина – 156мм, длина кожуха –</w:t>
            </w:r>
            <w:r w:rsidR="00836F23" w:rsidRPr="001D5DB9">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1450 мм"/>
              </w:smartTagPr>
              <w:r w:rsidR="00836F23" w:rsidRPr="001D5DB9">
                <w:rPr>
                  <w:rFonts w:ascii="Times New Roman" w:eastAsia="Times New Roman" w:hAnsi="Times New Roman" w:cs="Times New Roman"/>
                  <w:kern w:val="1"/>
                  <w:sz w:val="20"/>
                  <w:szCs w:val="20"/>
                  <w:lang w:eastAsia="ar-SA"/>
                </w:rPr>
                <w:t>1450 мм</w:t>
              </w:r>
            </w:smartTag>
            <w:r w:rsidR="00836F23" w:rsidRPr="001D5DB9">
              <w:rPr>
                <w:rFonts w:ascii="Times New Roman" w:eastAsia="Times New Roman" w:hAnsi="Times New Roman" w:cs="Times New Roman"/>
                <w:kern w:val="1"/>
                <w:sz w:val="20"/>
                <w:szCs w:val="20"/>
                <w:lang w:eastAsia="ar-SA"/>
              </w:rPr>
              <w:t xml:space="preserve">, покрытие кожуха – порошковая эмаль, цвет кожуха – белый. </w:t>
            </w:r>
          </w:p>
        </w:tc>
      </w:tr>
    </w:tbl>
    <w:p w:rsidR="00836F23" w:rsidRPr="00836F23" w:rsidRDefault="00836F23" w:rsidP="00836F23">
      <w:pPr>
        <w:suppressAutoHyphens/>
        <w:spacing w:after="0" w:line="240" w:lineRule="auto"/>
        <w:jc w:val="both"/>
        <w:rPr>
          <w:rFonts w:ascii="Times New Roman" w:eastAsia="Times New Roman" w:hAnsi="Times New Roman" w:cs="Times New Roman"/>
          <w:b/>
          <w:kern w:val="1"/>
          <w:lang w:eastAsia="ar-SA"/>
        </w:rPr>
      </w:pPr>
    </w:p>
    <w:p w:rsidR="00E83E95" w:rsidRDefault="001D5DB9">
      <w:r>
        <w:t xml:space="preserve">         Заказчик                                                                            Подрядчик</w:t>
      </w:r>
    </w:p>
    <w:p w:rsidR="001D5DB9" w:rsidRDefault="001D5DB9" w:rsidP="001D5DB9">
      <w:pPr>
        <w:spacing w:after="0" w:line="240" w:lineRule="auto"/>
      </w:pPr>
      <w:r>
        <w:t>__________________ А.Л.Манаков                            __________________ И.Е.Карпенко</w:t>
      </w:r>
    </w:p>
    <w:p w:rsidR="001D5DB9" w:rsidRDefault="001D5DB9" w:rsidP="001D5DB9">
      <w:pPr>
        <w:spacing w:after="0" w:line="240" w:lineRule="auto"/>
      </w:pPr>
      <w:r>
        <w:t>Электронная подпись                                                    Электронная подпись</w:t>
      </w:r>
    </w:p>
    <w:p w:rsidR="001D5DB9" w:rsidRDefault="001D5DB9" w:rsidP="001D5DB9">
      <w:pPr>
        <w:spacing w:after="0" w:line="240" w:lineRule="auto"/>
      </w:pPr>
    </w:p>
    <w:p w:rsidR="001D5DB9" w:rsidRDefault="001D5DB9" w:rsidP="001D5DB9">
      <w:pPr>
        <w:spacing w:after="0" w:line="240" w:lineRule="auto"/>
      </w:pPr>
      <w:r>
        <w:t>Приложение №2</w:t>
      </w:r>
    </w:p>
    <w:p w:rsidR="001D5DB9" w:rsidRDefault="001D5DB9"/>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 w:rsidR="00C04528" w:rsidRDefault="00C04528">
      <w:pPr>
        <w:sectPr w:rsidR="00C04528" w:rsidSect="00836F23">
          <w:pgSz w:w="11906" w:h="16838"/>
          <w:pgMar w:top="1134" w:right="850" w:bottom="1134" w:left="1701" w:header="708" w:footer="708" w:gutter="0"/>
          <w:cols w:space="708"/>
          <w:docGrid w:linePitch="360"/>
        </w:sectPr>
      </w:pPr>
    </w:p>
    <w:tbl>
      <w:tblPr>
        <w:tblW w:w="21572" w:type="dxa"/>
        <w:tblInd w:w="93" w:type="dxa"/>
        <w:tblLook w:val="04A0"/>
      </w:tblPr>
      <w:tblGrid>
        <w:gridCol w:w="520"/>
        <w:gridCol w:w="1140"/>
        <w:gridCol w:w="3920"/>
        <w:gridCol w:w="1500"/>
        <w:gridCol w:w="20"/>
        <w:gridCol w:w="1320"/>
        <w:gridCol w:w="1277"/>
        <w:gridCol w:w="1007"/>
        <w:gridCol w:w="173"/>
        <w:gridCol w:w="1580"/>
        <w:gridCol w:w="1420"/>
        <w:gridCol w:w="1304"/>
        <w:gridCol w:w="1031"/>
        <w:gridCol w:w="1180"/>
        <w:gridCol w:w="1580"/>
        <w:gridCol w:w="1420"/>
        <w:gridCol w:w="1180"/>
      </w:tblGrid>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single" w:sz="4" w:space="0" w:color="auto"/>
              <w:right w:val="nil"/>
            </w:tcBorders>
            <w:shd w:val="clear" w:color="auto" w:fill="auto"/>
            <w:noWrap/>
            <w:vAlign w:val="center"/>
            <w:hideMark/>
          </w:tcPr>
          <w:p w:rsidR="00C04528" w:rsidRDefault="00C04528">
            <w:pPr>
              <w:jc w:val="center"/>
              <w:rPr>
                <w:rFonts w:ascii="Arial" w:hAnsi="Arial" w:cs="Arial"/>
                <w:sz w:val="20"/>
                <w:szCs w:val="20"/>
              </w:rPr>
            </w:pPr>
            <w:r>
              <w:rPr>
                <w:rFonts w:ascii="Arial" w:hAnsi="Arial" w:cs="Arial"/>
                <w:sz w:val="20"/>
                <w:szCs w:val="20"/>
              </w:rPr>
              <w:t> </w:t>
            </w:r>
          </w:p>
        </w:tc>
        <w:tc>
          <w:tcPr>
            <w:tcW w:w="3624" w:type="dxa"/>
            <w:gridSpan w:val="4"/>
            <w:tcBorders>
              <w:top w:val="nil"/>
              <w:left w:val="nil"/>
              <w:bottom w:val="single" w:sz="4" w:space="0" w:color="auto"/>
              <w:right w:val="nil"/>
            </w:tcBorders>
            <w:shd w:val="clear" w:color="auto" w:fill="auto"/>
            <w:noWrap/>
            <w:vAlign w:val="center"/>
            <w:hideMark/>
          </w:tcPr>
          <w:p w:rsidR="00C04528" w:rsidRDefault="00C04528">
            <w:pPr>
              <w:jc w:val="center"/>
              <w:rPr>
                <w:rFonts w:ascii="Arial" w:hAnsi="Arial" w:cs="Arial"/>
                <w:sz w:val="20"/>
                <w:szCs w:val="20"/>
              </w:rPr>
            </w:pPr>
            <w:r>
              <w:rPr>
                <w:rFonts w:ascii="Arial" w:hAnsi="Arial" w:cs="Arial"/>
                <w:sz w:val="20"/>
                <w:szCs w:val="20"/>
              </w:rPr>
              <w:t>ФГБОУ ВПО СГУПС</w:t>
            </w:r>
          </w:p>
        </w:tc>
        <w:tc>
          <w:tcPr>
            <w:tcW w:w="5508" w:type="dxa"/>
            <w:gridSpan w:val="5"/>
            <w:tcBorders>
              <w:top w:val="nil"/>
              <w:left w:val="nil"/>
              <w:bottom w:val="single" w:sz="4" w:space="0" w:color="auto"/>
              <w:right w:val="nil"/>
            </w:tcBorders>
            <w:shd w:val="clear" w:color="auto" w:fill="auto"/>
            <w:noWrap/>
            <w:vAlign w:val="center"/>
            <w:hideMark/>
          </w:tcPr>
          <w:p w:rsidR="00C04528" w:rsidRDefault="00C04528">
            <w:pPr>
              <w:jc w:val="center"/>
              <w:rPr>
                <w:rFonts w:ascii="Arial" w:hAnsi="Arial" w:cs="Arial"/>
                <w:sz w:val="20"/>
                <w:szCs w:val="20"/>
              </w:rPr>
            </w:pPr>
            <w:r>
              <w:rPr>
                <w:rFonts w:ascii="Arial" w:hAnsi="Arial" w:cs="Arial"/>
                <w:sz w:val="20"/>
                <w:szCs w:val="20"/>
              </w:rPr>
              <w:t> </w:t>
            </w: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i/>
                <w:iCs/>
                <w:sz w:val="18"/>
                <w:szCs w:val="18"/>
              </w:rPr>
            </w:pPr>
            <w:r>
              <w:rPr>
                <w:rFonts w:ascii="Arial" w:hAnsi="Arial" w:cs="Arial"/>
                <w:i/>
                <w:iCs/>
                <w:sz w:val="18"/>
                <w:szCs w:val="18"/>
              </w:rPr>
              <w:t>(наименование стройки)</w:t>
            </w: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b/>
                <w:bCs/>
                <w:sz w:val="20"/>
                <w:szCs w:val="20"/>
              </w:rPr>
            </w:pPr>
            <w:r>
              <w:rPr>
                <w:rFonts w:ascii="Arial" w:hAnsi="Arial" w:cs="Arial"/>
                <w:b/>
                <w:bCs/>
                <w:sz w:val="20"/>
                <w:szCs w:val="20"/>
              </w:rPr>
              <w:t>ОБЪЕКТНЫЙ СМЕТНЫЙ РАСЧЕТ №</w:t>
            </w: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r>
              <w:rPr>
                <w:rFonts w:ascii="Arial" w:hAnsi="Arial" w:cs="Arial"/>
                <w:sz w:val="20"/>
                <w:szCs w:val="20"/>
              </w:rPr>
              <w:t>(объектная смета)</w:t>
            </w: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B77002" w:rsidTr="00B77002">
        <w:trPr>
          <w:trHeight w:val="255"/>
        </w:trPr>
        <w:tc>
          <w:tcPr>
            <w:tcW w:w="16212" w:type="dxa"/>
            <w:gridSpan w:val="13"/>
            <w:tcBorders>
              <w:top w:val="nil"/>
              <w:left w:val="nil"/>
              <w:bottom w:val="nil"/>
              <w:right w:val="nil"/>
            </w:tcBorders>
            <w:shd w:val="clear" w:color="auto" w:fill="auto"/>
            <w:noWrap/>
            <w:vAlign w:val="bottom"/>
            <w:hideMark/>
          </w:tcPr>
          <w:p w:rsidR="00B77002" w:rsidRDefault="00B77002">
            <w:pPr>
              <w:rPr>
                <w:rFonts w:ascii="Arial" w:hAnsi="Arial" w:cs="Arial"/>
                <w:sz w:val="20"/>
                <w:szCs w:val="20"/>
              </w:rPr>
            </w:pPr>
            <w:r>
              <w:rPr>
                <w:rFonts w:ascii="Arial" w:hAnsi="Arial" w:cs="Arial"/>
                <w:sz w:val="20"/>
                <w:szCs w:val="20"/>
              </w:rPr>
              <w:t> </w:t>
            </w:r>
          </w:p>
          <w:p w:rsidR="00B77002" w:rsidRDefault="00B77002">
            <w:pPr>
              <w:jc w:val="center"/>
              <w:rPr>
                <w:rFonts w:ascii="Arial" w:hAnsi="Arial" w:cs="Arial"/>
                <w:sz w:val="20"/>
                <w:szCs w:val="20"/>
              </w:rPr>
            </w:pPr>
            <w:r>
              <w:rPr>
                <w:rFonts w:ascii="Arial" w:hAnsi="Arial" w:cs="Arial"/>
                <w:sz w:val="20"/>
                <w:szCs w:val="20"/>
              </w:rPr>
              <w:t> </w:t>
            </w:r>
          </w:p>
          <w:p w:rsidR="00B77002" w:rsidRDefault="00B77002" w:rsidP="00B77002">
            <w:pPr>
              <w:jc w:val="center"/>
              <w:rPr>
                <w:rFonts w:ascii="Arial" w:hAnsi="Arial" w:cs="Arial"/>
                <w:sz w:val="20"/>
                <w:szCs w:val="20"/>
              </w:rPr>
            </w:pPr>
            <w:r>
              <w:rPr>
                <w:rFonts w:ascii="Arial" w:hAnsi="Arial" w:cs="Arial"/>
                <w:sz w:val="20"/>
                <w:szCs w:val="20"/>
              </w:rPr>
              <w:t>на капитальный ремонт ауд. Л-221 лабораторного корпуса</w:t>
            </w:r>
          </w:p>
        </w:tc>
        <w:tc>
          <w:tcPr>
            <w:tcW w:w="1180" w:type="dxa"/>
            <w:tcBorders>
              <w:top w:val="nil"/>
              <w:left w:val="nil"/>
              <w:bottom w:val="nil"/>
              <w:right w:val="nil"/>
            </w:tcBorders>
            <w:shd w:val="clear" w:color="auto" w:fill="auto"/>
            <w:noWrap/>
            <w:vAlign w:val="center"/>
            <w:hideMark/>
          </w:tcPr>
          <w:p w:rsidR="00B77002" w:rsidRDefault="00B77002">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B77002" w:rsidRDefault="00B77002">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B77002" w:rsidRDefault="00B77002">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B77002" w:rsidRDefault="00B77002">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i/>
                <w:iCs/>
                <w:sz w:val="18"/>
                <w:szCs w:val="18"/>
              </w:rPr>
            </w:pPr>
            <w:r>
              <w:rPr>
                <w:rFonts w:ascii="Arial" w:hAnsi="Arial" w:cs="Arial"/>
                <w:i/>
                <w:iCs/>
                <w:sz w:val="18"/>
                <w:szCs w:val="18"/>
              </w:rPr>
              <w:t>(наименование объекта)</w:t>
            </w: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150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3920" w:type="dxa"/>
            <w:tcBorders>
              <w:top w:val="nil"/>
              <w:left w:val="nil"/>
              <w:bottom w:val="nil"/>
              <w:right w:val="nil"/>
            </w:tcBorders>
            <w:shd w:val="clear" w:color="auto" w:fill="auto"/>
            <w:noWrap/>
            <w:hideMark/>
          </w:tcPr>
          <w:p w:rsidR="00C04528" w:rsidRDefault="00C04528">
            <w:pPr>
              <w:rPr>
                <w:rFonts w:ascii="Arial" w:hAnsi="Arial" w:cs="Arial"/>
                <w:sz w:val="20"/>
                <w:szCs w:val="20"/>
              </w:rPr>
            </w:pPr>
            <w:r>
              <w:rPr>
                <w:rFonts w:ascii="Arial" w:hAnsi="Arial" w:cs="Arial"/>
                <w:sz w:val="20"/>
                <w:szCs w:val="20"/>
              </w:rPr>
              <w:t>Сметная стоимость 2 665 669,41 руб.</w:t>
            </w:r>
          </w:p>
        </w:tc>
        <w:tc>
          <w:tcPr>
            <w:tcW w:w="1500" w:type="dxa"/>
            <w:tcBorders>
              <w:top w:val="nil"/>
              <w:left w:val="nil"/>
              <w:bottom w:val="nil"/>
              <w:right w:val="nil"/>
            </w:tcBorders>
            <w:shd w:val="clear" w:color="auto" w:fill="auto"/>
            <w:noWrap/>
            <w:vAlign w:val="center"/>
            <w:hideMark/>
          </w:tcPr>
          <w:p w:rsidR="00C04528" w:rsidRDefault="00C04528">
            <w:pPr>
              <w:jc w:val="right"/>
              <w:rPr>
                <w:rFonts w:ascii="Arial" w:hAnsi="Arial" w:cs="Arial"/>
                <w:sz w:val="20"/>
                <w:szCs w:val="20"/>
              </w:rPr>
            </w:pP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Tr="00C04528">
        <w:trPr>
          <w:trHeight w:val="255"/>
        </w:trPr>
        <w:tc>
          <w:tcPr>
            <w:tcW w:w="520" w:type="dxa"/>
            <w:tcBorders>
              <w:top w:val="nil"/>
              <w:left w:val="nil"/>
              <w:bottom w:val="nil"/>
              <w:right w:val="nil"/>
            </w:tcBorders>
            <w:shd w:val="clear" w:color="auto" w:fill="auto"/>
            <w:noWrap/>
            <w:vAlign w:val="bottom"/>
            <w:hideMark/>
          </w:tcPr>
          <w:p w:rsidR="00C04528" w:rsidRDefault="00C04528">
            <w:pPr>
              <w:rPr>
                <w:rFonts w:ascii="Arial" w:hAnsi="Arial" w:cs="Arial"/>
                <w:sz w:val="20"/>
                <w:szCs w:val="20"/>
              </w:rPr>
            </w:pPr>
          </w:p>
        </w:tc>
        <w:tc>
          <w:tcPr>
            <w:tcW w:w="1140" w:type="dxa"/>
            <w:tcBorders>
              <w:top w:val="nil"/>
              <w:left w:val="nil"/>
              <w:bottom w:val="nil"/>
              <w:right w:val="nil"/>
            </w:tcBorders>
            <w:shd w:val="clear" w:color="auto" w:fill="auto"/>
            <w:noWrap/>
            <w:hideMark/>
          </w:tcPr>
          <w:p w:rsidR="00C04528" w:rsidRDefault="00C04528">
            <w:pPr>
              <w:rPr>
                <w:rFonts w:ascii="Arial" w:hAnsi="Arial" w:cs="Arial"/>
                <w:sz w:val="20"/>
                <w:szCs w:val="20"/>
              </w:rPr>
            </w:pPr>
          </w:p>
        </w:tc>
        <w:tc>
          <w:tcPr>
            <w:tcW w:w="5420" w:type="dxa"/>
            <w:gridSpan w:val="2"/>
            <w:tcBorders>
              <w:top w:val="nil"/>
              <w:left w:val="nil"/>
              <w:bottom w:val="nil"/>
              <w:right w:val="nil"/>
            </w:tcBorders>
            <w:shd w:val="clear" w:color="auto" w:fill="auto"/>
            <w:noWrap/>
            <w:hideMark/>
          </w:tcPr>
          <w:p w:rsidR="00C04528" w:rsidRDefault="00C04528">
            <w:pPr>
              <w:rPr>
                <w:rFonts w:ascii="Arial" w:hAnsi="Arial" w:cs="Arial"/>
                <w:sz w:val="20"/>
                <w:szCs w:val="20"/>
              </w:rPr>
            </w:pPr>
            <w:r>
              <w:rPr>
                <w:rFonts w:ascii="Arial" w:hAnsi="Arial" w:cs="Arial"/>
                <w:sz w:val="20"/>
                <w:szCs w:val="20"/>
              </w:rPr>
              <w:t>Составлен(а) в ценах по состоянию на 3 кв. 2012 г.</w:t>
            </w:r>
          </w:p>
        </w:tc>
        <w:tc>
          <w:tcPr>
            <w:tcW w:w="3624" w:type="dxa"/>
            <w:gridSpan w:val="4"/>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5508" w:type="dxa"/>
            <w:gridSpan w:val="5"/>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58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420" w:type="dxa"/>
            <w:tcBorders>
              <w:top w:val="nil"/>
              <w:left w:val="nil"/>
              <w:bottom w:val="nil"/>
              <w:right w:val="nil"/>
            </w:tcBorders>
            <w:shd w:val="clear" w:color="auto" w:fill="auto"/>
            <w:noWrap/>
            <w:vAlign w:val="center"/>
            <w:hideMark/>
          </w:tcPr>
          <w:p w:rsidR="00C04528" w:rsidRDefault="00C04528">
            <w:pPr>
              <w:jc w:val="center"/>
              <w:rPr>
                <w:rFonts w:ascii="Arial" w:hAnsi="Arial" w:cs="Arial"/>
                <w:sz w:val="20"/>
                <w:szCs w:val="20"/>
              </w:rPr>
            </w:pPr>
          </w:p>
        </w:tc>
        <w:tc>
          <w:tcPr>
            <w:tcW w:w="1180" w:type="dxa"/>
            <w:tcBorders>
              <w:top w:val="nil"/>
              <w:left w:val="nil"/>
              <w:bottom w:val="nil"/>
              <w:right w:val="nil"/>
            </w:tcBorders>
            <w:shd w:val="clear" w:color="auto" w:fill="auto"/>
            <w:noWrap/>
            <w:hideMark/>
          </w:tcPr>
          <w:p w:rsidR="00C04528" w:rsidRDefault="00C04528">
            <w:pPr>
              <w:jc w:val="right"/>
              <w:rPr>
                <w:rFonts w:ascii="Arial" w:hAnsi="Arial" w:cs="Arial"/>
                <w:sz w:val="20"/>
                <w:szCs w:val="20"/>
              </w:rPr>
            </w:pPr>
          </w:p>
        </w:tc>
      </w:tr>
      <w:tr w:rsidR="00C04528" w:rsidRPr="00C04528" w:rsidTr="00C04528">
        <w:trPr>
          <w:gridAfter w:val="5"/>
          <w:wAfter w:w="6391" w:type="dxa"/>
          <w:trHeight w:val="255"/>
        </w:trPr>
        <w:tc>
          <w:tcPr>
            <w:tcW w:w="1518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p>
        </w:tc>
      </w:tr>
      <w:tr w:rsidR="00C04528" w:rsidRPr="00C04528" w:rsidTr="00C04528">
        <w:trPr>
          <w:gridAfter w:val="5"/>
          <w:wAfter w:w="6391" w:type="dxa"/>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 пп</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Номера сметных расчетов (смет)</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Наименование работ и затрат</w:t>
            </w:r>
          </w:p>
        </w:tc>
        <w:tc>
          <w:tcPr>
            <w:tcW w:w="6877" w:type="dxa"/>
            <w:gridSpan w:val="7"/>
            <w:tcBorders>
              <w:top w:val="single" w:sz="4" w:space="0" w:color="auto"/>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Сметная стоимость, руб.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Средства на оплату труда, руб.</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Показатели единичной стоимости</w:t>
            </w:r>
          </w:p>
        </w:tc>
      </w:tr>
      <w:tr w:rsidR="00C04528" w:rsidRPr="00C04528" w:rsidTr="00C04528">
        <w:trPr>
          <w:gridAfter w:val="5"/>
          <w:wAfter w:w="6391" w:type="dxa"/>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5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строительных работ</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монтажных работ</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оборудова-</w:t>
            </w:r>
            <w:r w:rsidRPr="00C04528">
              <w:rPr>
                <w:rFonts w:ascii="Arial" w:eastAsia="Times New Roman" w:hAnsi="Arial" w:cs="Arial"/>
                <w:sz w:val="20"/>
                <w:szCs w:val="20"/>
                <w:lang w:eastAsia="ru-RU"/>
              </w:rPr>
              <w:br/>
              <w:t>ния, мебели, инвентаря</w:t>
            </w:r>
          </w:p>
        </w:tc>
        <w:tc>
          <w:tcPr>
            <w:tcW w:w="11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прочих</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всего</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r>
      <w:tr w:rsidR="00C04528" w:rsidRPr="00C04528" w:rsidTr="00C04528">
        <w:trPr>
          <w:gridAfter w:val="5"/>
          <w:wAfter w:w="6391" w:type="dxa"/>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520" w:type="dxa"/>
            <w:gridSpan w:val="2"/>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180" w:type="dxa"/>
            <w:gridSpan w:val="2"/>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r>
      <w:tr w:rsidR="00C04528" w:rsidRPr="00C04528" w:rsidTr="00C04528">
        <w:trPr>
          <w:gridAfter w:val="5"/>
          <w:wAfter w:w="6391" w:type="dxa"/>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520" w:type="dxa"/>
            <w:gridSpan w:val="2"/>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180" w:type="dxa"/>
            <w:gridSpan w:val="2"/>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580" w:type="dxa"/>
            <w:vMerge/>
            <w:tcBorders>
              <w:top w:val="nil"/>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4528" w:rsidRPr="00C04528" w:rsidRDefault="00C04528" w:rsidP="00C04528">
            <w:pPr>
              <w:spacing w:after="0" w:line="240" w:lineRule="auto"/>
              <w:rPr>
                <w:rFonts w:ascii="Arial" w:eastAsia="Times New Roman" w:hAnsi="Arial" w:cs="Arial"/>
                <w:sz w:val="20"/>
                <w:szCs w:val="20"/>
                <w:lang w:eastAsia="ru-RU"/>
              </w:rPr>
            </w:pPr>
          </w:p>
        </w:tc>
      </w:tr>
      <w:tr w:rsidR="00C04528" w:rsidRPr="00C04528" w:rsidTr="00C04528">
        <w:trPr>
          <w:gridAfter w:val="5"/>
          <w:wAfter w:w="6391" w:type="dxa"/>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2</w:t>
            </w:r>
          </w:p>
        </w:tc>
        <w:tc>
          <w:tcPr>
            <w:tcW w:w="3920"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3</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5</w:t>
            </w:r>
          </w:p>
        </w:tc>
        <w:tc>
          <w:tcPr>
            <w:tcW w:w="1277"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6</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7</w:t>
            </w:r>
          </w:p>
        </w:tc>
        <w:tc>
          <w:tcPr>
            <w:tcW w:w="1580"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8</w:t>
            </w:r>
          </w:p>
        </w:tc>
        <w:tc>
          <w:tcPr>
            <w:tcW w:w="1420"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9</w:t>
            </w:r>
          </w:p>
        </w:tc>
        <w:tc>
          <w:tcPr>
            <w:tcW w:w="1304" w:type="dxa"/>
            <w:tcBorders>
              <w:top w:val="nil"/>
              <w:left w:val="nil"/>
              <w:bottom w:val="single" w:sz="4" w:space="0" w:color="auto"/>
              <w:right w:val="single" w:sz="4" w:space="0" w:color="auto"/>
            </w:tcBorders>
            <w:shd w:val="clear" w:color="auto" w:fill="auto"/>
            <w:noWrap/>
            <w:vAlign w:val="center"/>
            <w:hideMark/>
          </w:tcPr>
          <w:p w:rsidR="00C04528" w:rsidRPr="00C04528" w:rsidRDefault="00C04528" w:rsidP="00C04528">
            <w:pPr>
              <w:spacing w:after="0" w:line="240" w:lineRule="auto"/>
              <w:jc w:val="center"/>
              <w:rPr>
                <w:rFonts w:ascii="Arial" w:eastAsia="Times New Roman" w:hAnsi="Arial" w:cs="Arial"/>
                <w:sz w:val="20"/>
                <w:szCs w:val="20"/>
                <w:lang w:eastAsia="ru-RU"/>
              </w:rPr>
            </w:pPr>
            <w:r w:rsidRPr="00C04528">
              <w:rPr>
                <w:rFonts w:ascii="Arial" w:eastAsia="Times New Roman" w:hAnsi="Arial" w:cs="Arial"/>
                <w:sz w:val="20"/>
                <w:szCs w:val="20"/>
                <w:lang w:eastAsia="ru-RU"/>
              </w:rPr>
              <w:t>10</w:t>
            </w:r>
          </w:p>
        </w:tc>
      </w:tr>
      <w:tr w:rsidR="00C04528" w:rsidRPr="00C04528" w:rsidTr="00C04528">
        <w:trPr>
          <w:gridAfter w:val="5"/>
          <w:wAfter w:w="6391" w:type="dxa"/>
          <w:trHeight w:val="255"/>
        </w:trPr>
        <w:tc>
          <w:tcPr>
            <w:tcW w:w="1518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w:eastAsia="Times New Roman" w:hAnsi="Arial" w:cs="Arial"/>
                <w:b/>
                <w:bCs/>
                <w:sz w:val="20"/>
                <w:szCs w:val="20"/>
                <w:lang w:eastAsia="ru-RU"/>
              </w:rPr>
            </w:pPr>
            <w:r w:rsidRPr="00C04528">
              <w:rPr>
                <w:rFonts w:ascii="Arial" w:eastAsia="Times New Roman" w:hAnsi="Arial" w:cs="Arial"/>
                <w:b/>
                <w:bCs/>
                <w:sz w:val="20"/>
                <w:szCs w:val="20"/>
                <w:lang w:eastAsia="ru-RU"/>
              </w:rPr>
              <w:t>Локальные сметные расчеты</w:t>
            </w:r>
          </w:p>
        </w:tc>
      </w:tr>
      <w:tr w:rsidR="00C04528" w:rsidRPr="00C04528" w:rsidTr="00C04528">
        <w:trPr>
          <w:gridAfter w:val="5"/>
          <w:wAfter w:w="6391" w:type="dxa"/>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w:t>
            </w:r>
          </w:p>
        </w:tc>
        <w:tc>
          <w:tcPr>
            <w:tcW w:w="114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ЛС</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Общестроительные работы</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1555622,28</w:t>
            </w:r>
          </w:p>
        </w:tc>
        <w:tc>
          <w:tcPr>
            <w:tcW w:w="13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1555622,28</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w:t>
            </w:r>
          </w:p>
        </w:tc>
        <w:tc>
          <w:tcPr>
            <w:tcW w:w="114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ЛС</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Отопление и вентияляция</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129446,7</w:t>
            </w:r>
          </w:p>
        </w:tc>
        <w:tc>
          <w:tcPr>
            <w:tcW w:w="13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129446,7</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3</w:t>
            </w:r>
          </w:p>
        </w:tc>
        <w:tc>
          <w:tcPr>
            <w:tcW w:w="114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ЛС</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Электротехнический устройства</w:t>
            </w:r>
          </w:p>
        </w:tc>
        <w:tc>
          <w:tcPr>
            <w:tcW w:w="152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662840,26</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662840,26</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Итого по разделу "Локальные сметные расчеты"</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1685068,98</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662840,26</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2347909,24</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1518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w:eastAsia="Times New Roman" w:hAnsi="Arial" w:cs="Arial"/>
                <w:b/>
                <w:bCs/>
                <w:sz w:val="20"/>
                <w:szCs w:val="20"/>
                <w:lang w:eastAsia="ru-RU"/>
              </w:rPr>
            </w:pPr>
            <w:r w:rsidRPr="00C04528">
              <w:rPr>
                <w:rFonts w:ascii="Arial" w:eastAsia="Times New Roman" w:hAnsi="Arial" w:cs="Arial"/>
                <w:b/>
                <w:bCs/>
                <w:sz w:val="20"/>
                <w:szCs w:val="20"/>
                <w:lang w:eastAsia="ru-RU"/>
              </w:rPr>
              <w:t>Непредвиденные затраты</w:t>
            </w:r>
          </w:p>
        </w:tc>
      </w:tr>
      <w:tr w:rsidR="00C04528" w:rsidRPr="00C04528" w:rsidTr="00C04528">
        <w:trPr>
          <w:gridAfter w:val="5"/>
          <w:wAfter w:w="6391" w:type="dxa"/>
          <w:trHeight w:val="76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lastRenderedPageBreak/>
              <w:t>4</w:t>
            </w:r>
          </w:p>
        </w:tc>
        <w:tc>
          <w:tcPr>
            <w:tcW w:w="114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МДС 81-35.2004 п.4.96</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Непредвиденные затраты - 1%</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16850,69</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6628,4</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23479,09</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Итого с учетом "Непредвиденные затраты"</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1701919,67</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669468,66</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2371388,33</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1518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w:eastAsia="Times New Roman" w:hAnsi="Arial" w:cs="Arial"/>
                <w:b/>
                <w:bCs/>
                <w:sz w:val="20"/>
                <w:szCs w:val="20"/>
                <w:lang w:eastAsia="ru-RU"/>
              </w:rPr>
            </w:pPr>
            <w:r w:rsidRPr="00C04528">
              <w:rPr>
                <w:rFonts w:ascii="Arial" w:eastAsia="Times New Roman" w:hAnsi="Arial" w:cs="Arial"/>
                <w:b/>
                <w:bCs/>
                <w:sz w:val="20"/>
                <w:szCs w:val="20"/>
                <w:lang w:eastAsia="ru-RU"/>
              </w:rPr>
              <w:t>Дополнительные затраты в текущих ценах</w:t>
            </w:r>
          </w:p>
        </w:tc>
      </w:tr>
      <w:tr w:rsidR="00C04528" w:rsidRPr="00C04528" w:rsidTr="00C04528">
        <w:trPr>
          <w:gridAfter w:val="5"/>
          <w:wAfter w:w="6391" w:type="dxa"/>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b/>
                <w:bCs/>
                <w:sz w:val="20"/>
                <w:szCs w:val="20"/>
                <w:lang w:eastAsia="ru-RU"/>
              </w:rPr>
            </w:pPr>
            <w:r w:rsidRPr="00C04528">
              <w:rPr>
                <w:rFonts w:ascii="Arial" w:eastAsia="Times New Roman" w:hAnsi="Arial" w:cs="Arial"/>
                <w:b/>
                <w:bCs/>
                <w:sz w:val="20"/>
                <w:szCs w:val="20"/>
                <w:lang w:eastAsia="ru-RU"/>
              </w:rPr>
              <w:t>5</w:t>
            </w:r>
          </w:p>
        </w:tc>
        <w:tc>
          <w:tcPr>
            <w:tcW w:w="1140"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 </w:t>
            </w:r>
          </w:p>
        </w:tc>
        <w:tc>
          <w:tcPr>
            <w:tcW w:w="3920"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Коэффициен аукционного снижения К=0,952624182</w:t>
            </w:r>
          </w:p>
        </w:tc>
        <w:tc>
          <w:tcPr>
            <w:tcW w:w="1520" w:type="dxa"/>
            <w:gridSpan w:val="2"/>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-80629,84</w:t>
            </w:r>
          </w:p>
        </w:tc>
        <w:tc>
          <w:tcPr>
            <w:tcW w:w="1320"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-31716,62</w:t>
            </w:r>
          </w:p>
        </w:tc>
        <w:tc>
          <w:tcPr>
            <w:tcW w:w="1277"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-112346,46</w:t>
            </w:r>
          </w:p>
        </w:tc>
        <w:tc>
          <w:tcPr>
            <w:tcW w:w="1420"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 </w:t>
            </w:r>
          </w:p>
        </w:tc>
        <w:tc>
          <w:tcPr>
            <w:tcW w:w="1304" w:type="dxa"/>
            <w:tcBorders>
              <w:top w:val="nil"/>
              <w:left w:val="nil"/>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Cyr" w:eastAsia="Times New Roman" w:hAnsi="Arial Cyr" w:cs="Times New Roman"/>
                <w:sz w:val="20"/>
                <w:szCs w:val="20"/>
                <w:lang w:eastAsia="ru-RU"/>
              </w:rPr>
            </w:pPr>
            <w:r w:rsidRPr="00C04528">
              <w:rPr>
                <w:rFonts w:ascii="Arial Cyr" w:eastAsia="Times New Roman" w:hAnsi="Arial Cyr" w:cs="Times New Roman"/>
                <w:sz w:val="20"/>
                <w:szCs w:val="20"/>
                <w:lang w:eastAsia="ru-RU"/>
              </w:rPr>
              <w:t> </w:t>
            </w:r>
          </w:p>
        </w:tc>
      </w:tr>
      <w:tr w:rsidR="00C04528" w:rsidRPr="00C04528" w:rsidTr="00C04528">
        <w:trPr>
          <w:gridAfter w:val="5"/>
          <w:wAfter w:w="6391" w:type="dxa"/>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Итого с учетом "Дополнительные затраты в текущих ценах"</w:t>
            </w:r>
          </w:p>
        </w:tc>
        <w:tc>
          <w:tcPr>
            <w:tcW w:w="152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1621289,83</w:t>
            </w:r>
          </w:p>
        </w:tc>
        <w:tc>
          <w:tcPr>
            <w:tcW w:w="13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637752,04</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2259041,87</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1518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rPr>
                <w:rFonts w:ascii="Arial" w:eastAsia="Times New Roman" w:hAnsi="Arial" w:cs="Arial"/>
                <w:b/>
                <w:bCs/>
                <w:sz w:val="20"/>
                <w:szCs w:val="20"/>
                <w:lang w:eastAsia="ru-RU"/>
              </w:rPr>
            </w:pPr>
            <w:r w:rsidRPr="00C04528">
              <w:rPr>
                <w:rFonts w:ascii="Arial" w:eastAsia="Times New Roman" w:hAnsi="Arial" w:cs="Arial"/>
                <w:b/>
                <w:bCs/>
                <w:sz w:val="20"/>
                <w:szCs w:val="20"/>
                <w:lang w:eastAsia="ru-RU"/>
              </w:rPr>
              <w:t>Налоги и обязательные платежи</w:t>
            </w:r>
          </w:p>
        </w:tc>
      </w:tr>
      <w:tr w:rsidR="00C04528" w:rsidRPr="00C04528" w:rsidTr="00C04528">
        <w:trPr>
          <w:gridAfter w:val="5"/>
          <w:wAfter w:w="6391" w:type="dxa"/>
          <w:trHeight w:val="76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6</w:t>
            </w:r>
          </w:p>
        </w:tc>
        <w:tc>
          <w:tcPr>
            <w:tcW w:w="114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МДС 81-35.2004 п.4.100</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НДС - 18%</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291832,17</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114795,37</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406627,54</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Итого с учетом "Налоги и обязательные платежи"</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310370</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113201</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423571</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r w:rsidR="00C04528" w:rsidRPr="00C04528" w:rsidTr="00C04528">
        <w:trPr>
          <w:gridAfter w:val="5"/>
          <w:wAfter w:w="6391" w:type="dxa"/>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4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39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rPr>
                <w:rFonts w:ascii="Arial" w:eastAsia="Times New Roman" w:hAnsi="Arial" w:cs="Arial"/>
                <w:sz w:val="20"/>
                <w:szCs w:val="20"/>
                <w:lang w:eastAsia="ru-RU"/>
              </w:rPr>
            </w:pPr>
            <w:r w:rsidRPr="00C04528">
              <w:rPr>
                <w:rFonts w:ascii="Arial" w:eastAsia="Times New Roman" w:hAnsi="Arial" w:cs="Arial"/>
                <w:sz w:val="20"/>
                <w:szCs w:val="20"/>
                <w:lang w:eastAsia="ru-RU"/>
              </w:rPr>
              <w:t>Всего по объектной смете</w:t>
            </w:r>
          </w:p>
        </w:tc>
        <w:tc>
          <w:tcPr>
            <w:tcW w:w="1520" w:type="dxa"/>
            <w:gridSpan w:val="2"/>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1913122</w:t>
            </w:r>
          </w:p>
        </w:tc>
        <w:tc>
          <w:tcPr>
            <w:tcW w:w="132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752547,41</w:t>
            </w:r>
          </w:p>
        </w:tc>
        <w:tc>
          <w:tcPr>
            <w:tcW w:w="1277"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180" w:type="dxa"/>
            <w:gridSpan w:val="2"/>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580" w:type="dxa"/>
            <w:tcBorders>
              <w:top w:val="nil"/>
              <w:left w:val="nil"/>
              <w:bottom w:val="single" w:sz="4" w:space="0" w:color="auto"/>
              <w:right w:val="single" w:sz="4" w:space="0" w:color="auto"/>
            </w:tcBorders>
            <w:shd w:val="clear" w:color="auto" w:fill="auto"/>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2665669,41</w:t>
            </w:r>
          </w:p>
        </w:tc>
        <w:tc>
          <w:tcPr>
            <w:tcW w:w="1420"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c>
          <w:tcPr>
            <w:tcW w:w="1304" w:type="dxa"/>
            <w:tcBorders>
              <w:top w:val="nil"/>
              <w:left w:val="nil"/>
              <w:bottom w:val="single" w:sz="4" w:space="0" w:color="auto"/>
              <w:right w:val="single" w:sz="4" w:space="0" w:color="auto"/>
            </w:tcBorders>
            <w:shd w:val="clear" w:color="auto" w:fill="auto"/>
            <w:noWrap/>
            <w:hideMark/>
          </w:tcPr>
          <w:p w:rsidR="00C04528" w:rsidRPr="00C04528" w:rsidRDefault="00C04528" w:rsidP="00C04528">
            <w:pPr>
              <w:spacing w:after="0" w:line="240" w:lineRule="auto"/>
              <w:jc w:val="right"/>
              <w:rPr>
                <w:rFonts w:ascii="Arial" w:eastAsia="Times New Roman" w:hAnsi="Arial" w:cs="Arial"/>
                <w:sz w:val="20"/>
                <w:szCs w:val="20"/>
                <w:lang w:eastAsia="ru-RU"/>
              </w:rPr>
            </w:pPr>
            <w:r w:rsidRPr="00C04528">
              <w:rPr>
                <w:rFonts w:ascii="Arial" w:eastAsia="Times New Roman" w:hAnsi="Arial" w:cs="Arial"/>
                <w:sz w:val="20"/>
                <w:szCs w:val="20"/>
                <w:lang w:eastAsia="ru-RU"/>
              </w:rPr>
              <w:t> </w:t>
            </w:r>
          </w:p>
        </w:tc>
      </w:tr>
    </w:tbl>
    <w:p w:rsidR="00C04528" w:rsidRDefault="00C04528"/>
    <w:p w:rsidR="00B77002" w:rsidRDefault="00B77002"/>
    <w:tbl>
      <w:tblPr>
        <w:tblW w:w="31680" w:type="dxa"/>
        <w:tblInd w:w="93" w:type="dxa"/>
        <w:tblLook w:val="04A0"/>
      </w:tblPr>
      <w:tblGrid>
        <w:gridCol w:w="450"/>
        <w:gridCol w:w="5518"/>
        <w:gridCol w:w="5929"/>
        <w:gridCol w:w="10781"/>
        <w:gridCol w:w="1332"/>
        <w:gridCol w:w="990"/>
        <w:gridCol w:w="834"/>
        <w:gridCol w:w="863"/>
        <w:gridCol w:w="806"/>
        <w:gridCol w:w="806"/>
        <w:gridCol w:w="648"/>
        <w:gridCol w:w="576"/>
        <w:gridCol w:w="576"/>
        <w:gridCol w:w="576"/>
        <w:gridCol w:w="505"/>
        <w:gridCol w:w="249"/>
        <w:gridCol w:w="128"/>
        <w:gridCol w:w="128"/>
      </w:tblGrid>
      <w:tr w:rsidR="00B77002" w:rsidRPr="00B77002" w:rsidTr="00B77002">
        <w:trPr>
          <w:gridAfter w:val="1"/>
          <w:wAfter w:w="128" w:type="dxa"/>
          <w:trHeight w:val="255"/>
        </w:trPr>
        <w:tc>
          <w:tcPr>
            <w:tcW w:w="31567" w:type="dxa"/>
            <w:gridSpan w:val="17"/>
            <w:tcBorders>
              <w:top w:val="nil"/>
              <w:left w:val="nil"/>
              <w:bottom w:val="nil"/>
              <w:right w:val="nil"/>
            </w:tcBorders>
            <w:shd w:val="clear" w:color="auto" w:fill="auto"/>
            <w:noWrap/>
            <w:hideMark/>
          </w:tcPr>
          <w:p w:rsidR="00B77002" w:rsidRPr="00B77002" w:rsidRDefault="00B77002" w:rsidP="00B77002">
            <w:pPr>
              <w:spacing w:after="0" w:line="240" w:lineRule="auto"/>
              <w:outlineLvl w:val="1"/>
              <w:rPr>
                <w:rFonts w:ascii="Arial" w:eastAsia="Times New Roman" w:hAnsi="Arial" w:cs="Arial"/>
                <w:b/>
                <w:bCs/>
                <w:sz w:val="20"/>
                <w:szCs w:val="20"/>
                <w:lang w:eastAsia="ru-RU"/>
              </w:rPr>
            </w:pPr>
            <w:bookmarkStart w:id="0" w:name="RANGE!A1"/>
            <w:r w:rsidRPr="00B77002">
              <w:rPr>
                <w:rFonts w:ascii="Arial" w:eastAsia="Times New Roman" w:hAnsi="Arial" w:cs="Arial"/>
                <w:b/>
                <w:bCs/>
                <w:sz w:val="20"/>
                <w:szCs w:val="20"/>
                <w:lang w:eastAsia="ru-RU"/>
              </w:rPr>
              <w:t>СОГЛАСОВАНО:</w:t>
            </w:r>
          </w:p>
          <w:bookmarkEnd w:id="0"/>
          <w:p w:rsidR="00B77002" w:rsidRPr="00B77002" w:rsidRDefault="00B77002" w:rsidP="00B77002">
            <w:pPr>
              <w:spacing w:after="0" w:line="240" w:lineRule="auto"/>
              <w:outlineLvl w:val="1"/>
              <w:rPr>
                <w:rFonts w:ascii="Arial" w:eastAsia="Times New Roman" w:hAnsi="Arial" w:cs="Arial"/>
                <w:sz w:val="16"/>
                <w:szCs w:val="16"/>
                <w:lang w:eastAsia="ru-RU"/>
              </w:rPr>
            </w:pPr>
            <w:r>
              <w:rPr>
                <w:rFonts w:ascii="Arial" w:eastAsia="Times New Roman" w:hAnsi="Arial" w:cs="Arial"/>
                <w:b/>
                <w:bCs/>
                <w:sz w:val="20"/>
                <w:szCs w:val="20"/>
                <w:lang w:eastAsia="ru-RU"/>
              </w:rPr>
              <w:t xml:space="preserve">                                                                                                                                                                                                                                  </w:t>
            </w:r>
            <w:r w:rsidRPr="00B77002">
              <w:rPr>
                <w:rFonts w:ascii="Arial" w:eastAsia="Times New Roman" w:hAnsi="Arial" w:cs="Arial"/>
                <w:b/>
                <w:bCs/>
                <w:sz w:val="20"/>
                <w:szCs w:val="20"/>
                <w:lang w:eastAsia="ru-RU"/>
              </w:rPr>
              <w:t>УТВЕРЖДАЮ:</w:t>
            </w:r>
          </w:p>
        </w:tc>
      </w:tr>
      <w:tr w:rsidR="00B77002" w:rsidRPr="00B77002" w:rsidTr="00B77002">
        <w:trPr>
          <w:trHeight w:val="315"/>
        </w:trPr>
        <w:tc>
          <w:tcPr>
            <w:tcW w:w="450" w:type="dxa"/>
            <w:tcBorders>
              <w:top w:val="nil"/>
              <w:left w:val="nil"/>
              <w:bottom w:val="nil"/>
              <w:right w:val="nil"/>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22228"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b/>
                <w:bCs/>
                <w:sz w:val="24"/>
                <w:szCs w:val="24"/>
                <w:lang w:eastAsia="ru-RU"/>
              </w:rPr>
            </w:pPr>
            <w:bookmarkStart w:id="1" w:name="RANGE!D9"/>
            <w:r>
              <w:rPr>
                <w:rFonts w:ascii="Arial" w:eastAsia="Times New Roman" w:hAnsi="Arial" w:cs="Arial"/>
                <w:b/>
                <w:bCs/>
                <w:sz w:val="24"/>
                <w:szCs w:val="24"/>
                <w:lang w:eastAsia="ru-RU"/>
              </w:rPr>
              <w:t xml:space="preserve">                                                                     </w:t>
            </w:r>
            <w:r w:rsidRPr="00B77002">
              <w:rPr>
                <w:rFonts w:ascii="Arial" w:eastAsia="Times New Roman" w:hAnsi="Arial" w:cs="Arial"/>
                <w:b/>
                <w:bCs/>
                <w:sz w:val="24"/>
                <w:szCs w:val="24"/>
                <w:lang w:eastAsia="ru-RU"/>
              </w:rPr>
              <w:t>ЛОКАЛЬНЫЙ СМЕТНЫЙ РАСЧЕТ № 1</w:t>
            </w:r>
            <w:bookmarkEnd w:id="1"/>
          </w:p>
        </w:tc>
        <w:tc>
          <w:tcPr>
            <w:tcW w:w="1332"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6"/>
                <w:szCs w:val="16"/>
                <w:lang w:eastAsia="ru-RU"/>
              </w:rPr>
            </w:pPr>
          </w:p>
        </w:tc>
        <w:tc>
          <w:tcPr>
            <w:tcW w:w="834"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6"/>
                <w:szCs w:val="16"/>
                <w:lang w:eastAsia="ru-RU"/>
              </w:rPr>
            </w:pPr>
          </w:p>
        </w:tc>
        <w:tc>
          <w:tcPr>
            <w:tcW w:w="863"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B77002" w:rsidRPr="00B77002" w:rsidTr="00B77002">
        <w:trPr>
          <w:gridAfter w:val="2"/>
          <w:wAfter w:w="256" w:type="dxa"/>
          <w:trHeight w:val="285"/>
        </w:trPr>
        <w:tc>
          <w:tcPr>
            <w:tcW w:w="31439" w:type="dxa"/>
            <w:gridSpan w:val="16"/>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lang w:eastAsia="ru-RU"/>
              </w:rPr>
            </w:pPr>
            <w:r w:rsidRPr="00B77002">
              <w:rPr>
                <w:rFonts w:ascii="Arial" w:eastAsia="Times New Roman" w:hAnsi="Arial" w:cs="Arial"/>
                <w:lang w:eastAsia="ru-RU"/>
              </w:rPr>
              <w:t xml:space="preserve">на </w:t>
            </w:r>
          </w:p>
          <w:p w:rsidR="00B77002" w:rsidRPr="003F4A4C" w:rsidRDefault="003F4A4C" w:rsidP="00B77002">
            <w:pPr>
              <w:spacing w:after="0" w:line="240" w:lineRule="auto"/>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B77002" w:rsidRPr="003F4A4C">
              <w:rPr>
                <w:rFonts w:ascii="Arial" w:eastAsia="Times New Roman" w:hAnsi="Arial" w:cs="Arial"/>
                <w:sz w:val="28"/>
                <w:szCs w:val="28"/>
                <w:lang w:eastAsia="ru-RU"/>
              </w:rPr>
              <w:t>общестроительные работы</w:t>
            </w:r>
          </w:p>
          <w:p w:rsidR="00B77002" w:rsidRPr="00B77002" w:rsidRDefault="00B77002" w:rsidP="00B77002">
            <w:pPr>
              <w:spacing w:after="0" w:line="240" w:lineRule="auto"/>
              <w:rPr>
                <w:rFonts w:ascii="Arial" w:eastAsia="Times New Roman" w:hAnsi="Arial" w:cs="Arial"/>
                <w:sz w:val="20"/>
                <w:szCs w:val="20"/>
                <w:lang w:eastAsia="ru-RU"/>
              </w:rPr>
            </w:pPr>
            <w:r w:rsidRPr="00B77002">
              <w:rPr>
                <w:rFonts w:ascii="Arial" w:eastAsia="Times New Roman" w:hAnsi="Arial" w:cs="Arial"/>
                <w:lang w:eastAsia="ru-RU"/>
              </w:rPr>
              <w:t> </w:t>
            </w:r>
          </w:p>
        </w:tc>
      </w:tr>
      <w:tr w:rsidR="00B77002" w:rsidRPr="00B77002" w:rsidTr="00B77002">
        <w:trPr>
          <w:trHeight w:val="255"/>
        </w:trPr>
        <w:tc>
          <w:tcPr>
            <w:tcW w:w="45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551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929"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10781"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133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34"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63"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B77002" w:rsidRPr="00B77002" w:rsidTr="00B77002">
        <w:trPr>
          <w:trHeight w:val="285"/>
        </w:trPr>
        <w:tc>
          <w:tcPr>
            <w:tcW w:w="45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5518"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bookmarkStart w:id="2" w:name="RANGE!B15"/>
            <w:r w:rsidRPr="00B77002">
              <w:rPr>
                <w:rFonts w:ascii="Arial" w:eastAsia="Times New Roman" w:hAnsi="Arial" w:cs="Arial"/>
                <w:lang w:eastAsia="ru-RU"/>
              </w:rPr>
              <w:t xml:space="preserve">Основание: </w:t>
            </w:r>
            <w:bookmarkEnd w:id="2"/>
          </w:p>
        </w:tc>
        <w:tc>
          <w:tcPr>
            <w:tcW w:w="5929"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lang w:eastAsia="ru-RU"/>
              </w:rPr>
            </w:pPr>
          </w:p>
        </w:tc>
        <w:tc>
          <w:tcPr>
            <w:tcW w:w="10781"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133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834"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63"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B77002" w:rsidRPr="00B77002" w:rsidTr="00B77002">
        <w:trPr>
          <w:trHeight w:val="285"/>
        </w:trPr>
        <w:tc>
          <w:tcPr>
            <w:tcW w:w="45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lang w:eastAsia="ru-RU"/>
              </w:rPr>
            </w:pPr>
          </w:p>
        </w:tc>
        <w:tc>
          <w:tcPr>
            <w:tcW w:w="11447"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bookmarkStart w:id="3" w:name="RANGE!B16"/>
            <w:r w:rsidRPr="00B77002">
              <w:rPr>
                <w:rFonts w:ascii="Arial" w:eastAsia="Times New Roman" w:hAnsi="Arial" w:cs="Arial"/>
                <w:lang w:eastAsia="ru-RU"/>
              </w:rPr>
              <w:t>Сметная стоимость строительных работ ___</w:t>
            </w:r>
            <w:bookmarkEnd w:id="3"/>
          </w:p>
        </w:tc>
        <w:tc>
          <w:tcPr>
            <w:tcW w:w="12113"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1766156,3</w:t>
            </w: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руб.</w:t>
            </w:r>
          </w:p>
        </w:tc>
        <w:tc>
          <w:tcPr>
            <w:tcW w:w="834"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63"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r>
      <w:tr w:rsidR="00B77002" w:rsidRPr="00B77002" w:rsidTr="00B77002">
        <w:trPr>
          <w:trHeight w:val="285"/>
        </w:trPr>
        <w:tc>
          <w:tcPr>
            <w:tcW w:w="45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lang w:eastAsia="ru-RU"/>
              </w:rPr>
            </w:pPr>
          </w:p>
        </w:tc>
        <w:tc>
          <w:tcPr>
            <w:tcW w:w="11447"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bookmarkStart w:id="4" w:name="RANGE!B17"/>
            <w:r w:rsidRPr="00B77002">
              <w:rPr>
                <w:rFonts w:ascii="Arial" w:eastAsia="Times New Roman" w:hAnsi="Arial" w:cs="Arial"/>
                <w:lang w:eastAsia="ru-RU"/>
              </w:rPr>
              <w:t xml:space="preserve">Средства на оплату труда </w:t>
            </w:r>
            <w:bookmarkEnd w:id="4"/>
          </w:p>
        </w:tc>
        <w:tc>
          <w:tcPr>
            <w:tcW w:w="12113"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269786,63</w:t>
            </w: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руб.</w:t>
            </w:r>
          </w:p>
        </w:tc>
        <w:tc>
          <w:tcPr>
            <w:tcW w:w="834"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63"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r>
      <w:tr w:rsidR="00B77002" w:rsidRPr="00B77002" w:rsidTr="00B77002">
        <w:trPr>
          <w:trHeight w:val="285"/>
        </w:trPr>
        <w:tc>
          <w:tcPr>
            <w:tcW w:w="45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outlineLvl w:val="0"/>
              <w:rPr>
                <w:rFonts w:ascii="Arial" w:eastAsia="Times New Roman" w:hAnsi="Arial" w:cs="Arial"/>
                <w:lang w:eastAsia="ru-RU"/>
              </w:rPr>
            </w:pPr>
          </w:p>
        </w:tc>
        <w:tc>
          <w:tcPr>
            <w:tcW w:w="11447"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r>
              <w:rPr>
                <w:rFonts w:ascii="Arial" w:eastAsia="Times New Roman" w:hAnsi="Arial" w:cs="Arial"/>
                <w:lang w:eastAsia="ru-RU"/>
              </w:rPr>
              <w:t>Сметная трудоемкость</w:t>
            </w:r>
            <w:r w:rsidRPr="00B77002">
              <w:rPr>
                <w:rFonts w:ascii="Arial" w:eastAsia="Times New Roman" w:hAnsi="Arial" w:cs="Arial"/>
                <w:lang w:eastAsia="ru-RU"/>
              </w:rPr>
              <w:t>___</w:t>
            </w:r>
          </w:p>
        </w:tc>
        <w:tc>
          <w:tcPr>
            <w:tcW w:w="12113"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r w:rsidRPr="00B77002">
              <w:rPr>
                <w:rFonts w:ascii="Arial" w:eastAsia="Times New Roman" w:hAnsi="Arial" w:cs="Arial"/>
                <w:lang w:eastAsia="ru-RU"/>
              </w:rPr>
              <w:t>2516,64</w:t>
            </w: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r w:rsidRPr="00B77002">
              <w:rPr>
                <w:rFonts w:ascii="Arial" w:eastAsia="Times New Roman" w:hAnsi="Arial" w:cs="Arial"/>
                <w:lang w:eastAsia="ru-RU"/>
              </w:rPr>
              <w:t>чел.час</w:t>
            </w:r>
          </w:p>
        </w:tc>
        <w:tc>
          <w:tcPr>
            <w:tcW w:w="834"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863"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r>
      <w:tr w:rsidR="00B77002" w:rsidRPr="00B77002" w:rsidTr="00B77002">
        <w:trPr>
          <w:trHeight w:val="285"/>
        </w:trPr>
        <w:tc>
          <w:tcPr>
            <w:tcW w:w="45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24550" w:type="dxa"/>
            <w:gridSpan w:val="5"/>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Составлен(а) в текущих (прогнозных) ценах по состоянию на сентябрь 2012г. Индекс сб. № 3</w:t>
            </w:r>
          </w:p>
        </w:tc>
        <w:tc>
          <w:tcPr>
            <w:tcW w:w="834"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63"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4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76"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0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505" w:type="dxa"/>
            <w:gridSpan w:val="3"/>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bl>
    <w:p w:rsidR="00B77002" w:rsidRDefault="00B77002"/>
    <w:p w:rsidR="00B77002" w:rsidRDefault="00B77002"/>
    <w:tbl>
      <w:tblPr>
        <w:tblW w:w="19440" w:type="dxa"/>
        <w:tblInd w:w="93" w:type="dxa"/>
        <w:tblLook w:val="04A0"/>
      </w:tblPr>
      <w:tblGrid>
        <w:gridCol w:w="500"/>
        <w:gridCol w:w="2140"/>
        <w:gridCol w:w="3870"/>
        <w:gridCol w:w="1800"/>
        <w:gridCol w:w="1235"/>
        <w:gridCol w:w="1120"/>
        <w:gridCol w:w="1120"/>
        <w:gridCol w:w="1160"/>
        <w:gridCol w:w="1120"/>
        <w:gridCol w:w="915"/>
        <w:gridCol w:w="860"/>
        <w:gridCol w:w="760"/>
        <w:gridCol w:w="760"/>
        <w:gridCol w:w="760"/>
        <w:gridCol w:w="660"/>
        <w:gridCol w:w="660"/>
      </w:tblGrid>
      <w:tr w:rsidR="00B77002" w:rsidRPr="00B77002" w:rsidTr="00B77002">
        <w:trPr>
          <w:trHeight w:val="405"/>
        </w:trPr>
        <w:tc>
          <w:tcPr>
            <w:tcW w:w="1944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B77002">
        <w:trPr>
          <w:trHeight w:val="40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Шифр и номер позиции норматива</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Количество</w:t>
            </w:r>
          </w:p>
        </w:tc>
        <w:tc>
          <w:tcPr>
            <w:tcW w:w="2355" w:type="dxa"/>
            <w:gridSpan w:val="2"/>
            <w:tcBorders>
              <w:top w:val="single" w:sz="4" w:space="0" w:color="auto"/>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B7700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эксплуата-</w:t>
            </w:r>
            <w:r w:rsidRPr="00B7700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эксплуата-</w:t>
            </w:r>
            <w:r w:rsidRPr="00B77002">
              <w:rPr>
                <w:rFonts w:ascii="Arial" w:eastAsia="Times New Roman" w:hAnsi="Arial" w:cs="Arial"/>
                <w:sz w:val="18"/>
                <w:szCs w:val="18"/>
                <w:lang w:eastAsia="ru-RU"/>
              </w:rPr>
              <w:br/>
              <w:t>ция машин</w:t>
            </w:r>
          </w:p>
        </w:tc>
        <w:tc>
          <w:tcPr>
            <w:tcW w:w="1775" w:type="dxa"/>
            <w:gridSpan w:val="2"/>
            <w:vMerge/>
            <w:tcBorders>
              <w:top w:val="nil"/>
              <w:left w:val="nil"/>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B7700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B7700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w:t>
            </w:r>
          </w:p>
        </w:tc>
        <w:tc>
          <w:tcPr>
            <w:tcW w:w="387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11</w:t>
            </w: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1. Демонтажные работы</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ТЕР15-01-050-01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 (стены, колонны, балки)</w:t>
            </w:r>
            <w:r w:rsidRPr="00B77002">
              <w:rPr>
                <w:rFonts w:ascii="Arial" w:eastAsia="Times New Roman" w:hAnsi="Arial" w:cs="Arial"/>
                <w:sz w:val="18"/>
                <w:szCs w:val="18"/>
                <w:lang w:eastAsia="ru-RU"/>
              </w:rPr>
              <w:br/>
              <w:t>(100 м2 облицовки)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1,4412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4798,48</w:t>
            </w:r>
            <w:r w:rsidRPr="00B77002">
              <w:rPr>
                <w:rFonts w:ascii="Arial" w:eastAsia="Times New Roman" w:hAnsi="Arial" w:cs="Arial"/>
                <w:sz w:val="16"/>
                <w:szCs w:val="16"/>
                <w:lang w:eastAsia="ru-RU"/>
              </w:rPr>
              <w:br/>
              <w:t>4235,97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562,51</w:t>
            </w:r>
            <w:r w:rsidRPr="00B77002">
              <w:rPr>
                <w:rFonts w:ascii="Arial" w:eastAsia="Times New Roman" w:hAnsi="Arial" w:cs="Arial"/>
                <w:sz w:val="16"/>
                <w:szCs w:val="16"/>
                <w:lang w:eastAsia="ru-RU"/>
              </w:rPr>
              <w:br/>
              <w:t>12,47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6915,57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6104,88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810,69</w:t>
            </w:r>
            <w:r w:rsidRPr="00B77002">
              <w:rPr>
                <w:rFonts w:ascii="Arial" w:eastAsia="Times New Roman" w:hAnsi="Arial" w:cs="Arial"/>
                <w:sz w:val="16"/>
                <w:szCs w:val="16"/>
                <w:lang w:eastAsia="ru-RU"/>
              </w:rPr>
              <w:br/>
              <w:t>17,97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57,82</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ТЕР10-05-008-03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облицовки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B77002">
              <w:rPr>
                <w:rFonts w:ascii="Arial" w:eastAsia="Times New Roman" w:hAnsi="Arial" w:cs="Arial"/>
                <w:sz w:val="18"/>
                <w:szCs w:val="18"/>
                <w:lang w:eastAsia="ru-RU"/>
              </w:rPr>
              <w:br/>
              <w:t>(100 м2 стен (за вычетом проемов))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0,377</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6803,81</w:t>
            </w:r>
            <w:r w:rsidRPr="00B77002">
              <w:rPr>
                <w:rFonts w:ascii="Arial" w:eastAsia="Times New Roman" w:hAnsi="Arial" w:cs="Arial"/>
                <w:sz w:val="16"/>
                <w:szCs w:val="16"/>
                <w:lang w:eastAsia="ru-RU"/>
              </w:rPr>
              <w:br/>
              <w:t>6759,64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44,17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2565,04</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2548,39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16,65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64,8</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24,43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ТЕР15-01-050-01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Демонтаж облицовки стен декоративным бумажно-слоистым пластиком или листами из синтетических материалов по деревянной обрешетке (откосы проема входного )</w:t>
            </w:r>
            <w:r w:rsidRPr="00B77002">
              <w:rPr>
                <w:rFonts w:ascii="Arial" w:eastAsia="Times New Roman" w:hAnsi="Arial" w:cs="Arial"/>
                <w:sz w:val="18"/>
                <w:szCs w:val="18"/>
                <w:lang w:eastAsia="ru-RU"/>
              </w:rPr>
              <w:br/>
              <w:t>(100 м2 облицовки)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0,02128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4798,48</w:t>
            </w:r>
            <w:r w:rsidRPr="00B77002">
              <w:rPr>
                <w:rFonts w:ascii="Arial" w:eastAsia="Times New Roman" w:hAnsi="Arial" w:cs="Arial"/>
                <w:sz w:val="16"/>
                <w:szCs w:val="16"/>
                <w:lang w:eastAsia="ru-RU"/>
              </w:rPr>
              <w:br/>
              <w:t>4235,97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562,51</w:t>
            </w:r>
            <w:r w:rsidRPr="00B77002">
              <w:rPr>
                <w:rFonts w:ascii="Arial" w:eastAsia="Times New Roman" w:hAnsi="Arial" w:cs="Arial"/>
                <w:sz w:val="16"/>
                <w:szCs w:val="16"/>
                <w:lang w:eastAsia="ru-RU"/>
              </w:rPr>
              <w:br/>
              <w:t>12,47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102,11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90,14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11,97</w:t>
            </w:r>
            <w:r w:rsidRPr="00B77002">
              <w:rPr>
                <w:rFonts w:ascii="Arial" w:eastAsia="Times New Roman" w:hAnsi="Arial" w:cs="Arial"/>
                <w:sz w:val="16"/>
                <w:szCs w:val="16"/>
                <w:lang w:eastAsia="ru-RU"/>
              </w:rPr>
              <w:br/>
              <w:t>0,27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40,12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0,85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ТЕРр63-05-1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Снятие обоев простых и улучшенных</w:t>
            </w:r>
            <w:r w:rsidRPr="00B77002">
              <w:rPr>
                <w:rFonts w:ascii="Arial" w:eastAsia="Times New Roman" w:hAnsi="Arial" w:cs="Arial"/>
                <w:sz w:val="18"/>
                <w:szCs w:val="18"/>
                <w:lang w:eastAsia="ru-RU"/>
              </w:rPr>
              <w:br/>
              <w:t>(100 м2 очищаемой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1,82015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932,9</w:t>
            </w:r>
            <w:r w:rsidRPr="00B77002">
              <w:rPr>
                <w:rFonts w:ascii="Arial" w:eastAsia="Times New Roman" w:hAnsi="Arial" w:cs="Arial"/>
                <w:sz w:val="16"/>
                <w:szCs w:val="16"/>
                <w:lang w:eastAsia="ru-RU"/>
              </w:rPr>
              <w:br/>
              <w:t>932,9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1698,02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1698,02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18,93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ТЕР46-04-012-03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деревянных заполнений проемов дверных и воротных</w:t>
            </w:r>
            <w:r w:rsidRPr="00B7700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0,0273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11445,3</w:t>
            </w:r>
            <w:r w:rsidRPr="00B77002">
              <w:rPr>
                <w:rFonts w:ascii="Arial" w:eastAsia="Times New Roman" w:hAnsi="Arial" w:cs="Arial"/>
                <w:sz w:val="16"/>
                <w:szCs w:val="16"/>
                <w:lang w:eastAsia="ru-RU"/>
              </w:rPr>
              <w:br/>
              <w:t>9665,39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1779,91</w:t>
            </w:r>
            <w:r w:rsidRPr="00B77002">
              <w:rPr>
                <w:rFonts w:ascii="Arial" w:eastAsia="Times New Roman" w:hAnsi="Arial" w:cs="Arial"/>
                <w:sz w:val="16"/>
                <w:szCs w:val="16"/>
                <w:lang w:eastAsia="ru-RU"/>
              </w:rPr>
              <w:br/>
              <w:t>1093,12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312,46</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263,87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48,59</w:t>
            </w:r>
            <w:r w:rsidRPr="00B77002">
              <w:rPr>
                <w:rFonts w:ascii="Arial" w:eastAsia="Times New Roman" w:hAnsi="Arial" w:cs="Arial"/>
                <w:sz w:val="16"/>
                <w:szCs w:val="16"/>
                <w:lang w:eastAsia="ru-RU"/>
              </w:rPr>
              <w:br/>
              <w:t>29,84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2,84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ТЕРр57-03-1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плинтусов деревянных и из пластмассовых материалов</w:t>
            </w:r>
            <w:r w:rsidRPr="00B770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0,957</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338,17</w:t>
            </w:r>
            <w:r w:rsidRPr="00B77002">
              <w:rPr>
                <w:rFonts w:ascii="Arial" w:eastAsia="Times New Roman" w:hAnsi="Arial" w:cs="Arial"/>
                <w:sz w:val="16"/>
                <w:szCs w:val="16"/>
                <w:lang w:eastAsia="ru-RU"/>
              </w:rPr>
              <w:br/>
              <w:t>338,17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323,63</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323,63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3,77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3,61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ТЕРр57-02-1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покрытий полов из линолеума и релина</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2,9436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1051,62</w:t>
            </w:r>
            <w:r w:rsidRPr="00B77002">
              <w:rPr>
                <w:rFonts w:ascii="Arial" w:eastAsia="Times New Roman" w:hAnsi="Arial" w:cs="Arial"/>
                <w:sz w:val="16"/>
                <w:szCs w:val="16"/>
                <w:lang w:eastAsia="ru-RU"/>
              </w:rPr>
              <w:br/>
              <w:t>1021,73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29,89</w:t>
            </w:r>
            <w:r w:rsidRPr="00B77002">
              <w:rPr>
                <w:rFonts w:ascii="Arial" w:eastAsia="Times New Roman" w:hAnsi="Arial" w:cs="Arial"/>
                <w:sz w:val="16"/>
                <w:szCs w:val="16"/>
                <w:lang w:eastAsia="ru-RU"/>
              </w:rPr>
              <w:br/>
              <w:t>18,41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3095,55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3007,57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87,98</w:t>
            </w:r>
            <w:r w:rsidRPr="00B77002">
              <w:rPr>
                <w:rFonts w:ascii="Arial" w:eastAsia="Times New Roman" w:hAnsi="Arial" w:cs="Arial"/>
                <w:sz w:val="16"/>
                <w:szCs w:val="16"/>
                <w:lang w:eastAsia="ru-RU"/>
              </w:rPr>
              <w:br/>
              <w:t>54,19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11,39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33,53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ТЕРр57-02-5</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покрытий полов из древесностружечных плит в один слой</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2,9436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1485,08</w:t>
            </w:r>
            <w:r w:rsidRPr="00B77002">
              <w:rPr>
                <w:rFonts w:ascii="Arial" w:eastAsia="Times New Roman" w:hAnsi="Arial" w:cs="Arial"/>
                <w:sz w:val="16"/>
                <w:szCs w:val="16"/>
                <w:lang w:eastAsia="ru-RU"/>
              </w:rPr>
              <w:br/>
              <w:t>1450,58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34,5</w:t>
            </w:r>
            <w:r w:rsidRPr="00B77002">
              <w:rPr>
                <w:rFonts w:ascii="Arial" w:eastAsia="Times New Roman" w:hAnsi="Arial" w:cs="Arial"/>
                <w:sz w:val="16"/>
                <w:szCs w:val="16"/>
                <w:lang w:eastAsia="ru-RU"/>
              </w:rPr>
              <w:br/>
              <w:t>21,23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4371,48</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4269,93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101,55</w:t>
            </w:r>
            <w:r w:rsidRPr="00B77002">
              <w:rPr>
                <w:rFonts w:ascii="Arial" w:eastAsia="Times New Roman" w:hAnsi="Arial" w:cs="Arial"/>
                <w:sz w:val="16"/>
                <w:szCs w:val="16"/>
                <w:lang w:eastAsia="ru-RU"/>
              </w:rPr>
              <w:br/>
              <w:t>62,49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16,17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47,6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ТЕРр57-04-4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Смена дощатых полов с добавлением новых досок до 25%</w:t>
            </w:r>
            <w:r w:rsidRPr="00B7700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2,6236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19482,72</w:t>
            </w:r>
            <w:r w:rsidRPr="00B77002">
              <w:rPr>
                <w:rFonts w:ascii="Arial" w:eastAsia="Times New Roman" w:hAnsi="Arial" w:cs="Arial"/>
                <w:sz w:val="16"/>
                <w:szCs w:val="16"/>
                <w:lang w:eastAsia="ru-RU"/>
              </w:rPr>
              <w:br/>
              <w:t>12260,23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480,55</w:t>
            </w:r>
            <w:r w:rsidRPr="00B77002">
              <w:rPr>
                <w:rFonts w:ascii="Arial" w:eastAsia="Times New Roman" w:hAnsi="Arial" w:cs="Arial"/>
                <w:sz w:val="16"/>
                <w:szCs w:val="16"/>
                <w:lang w:eastAsia="ru-RU"/>
              </w:rPr>
              <w:br/>
              <w:t>127,11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51114,86</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32165,94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1260,77</w:t>
            </w:r>
            <w:r w:rsidRPr="00B77002">
              <w:rPr>
                <w:rFonts w:ascii="Arial" w:eastAsia="Times New Roman" w:hAnsi="Arial" w:cs="Arial"/>
                <w:sz w:val="16"/>
                <w:szCs w:val="16"/>
                <w:lang w:eastAsia="ru-RU"/>
              </w:rPr>
              <w:br/>
              <w:t>333,49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125</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327,95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ТЕР46-04-010-02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покрытий полов дощатых</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3578,09</w:t>
            </w:r>
            <w:r w:rsidRPr="00B77002">
              <w:rPr>
                <w:rFonts w:ascii="Arial" w:eastAsia="Times New Roman" w:hAnsi="Arial" w:cs="Arial"/>
                <w:sz w:val="16"/>
                <w:szCs w:val="16"/>
                <w:lang w:eastAsia="ru-RU"/>
              </w:rPr>
              <w:br/>
              <w:t>2738,69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839,4</w:t>
            </w:r>
            <w:r w:rsidRPr="00B77002">
              <w:rPr>
                <w:rFonts w:ascii="Arial" w:eastAsia="Times New Roman" w:hAnsi="Arial" w:cs="Arial"/>
                <w:sz w:val="16"/>
                <w:szCs w:val="16"/>
                <w:lang w:eastAsia="ru-RU"/>
              </w:rPr>
              <w:br/>
              <w:t>515,54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1144,99</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876,38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268,61</w:t>
            </w:r>
            <w:r w:rsidRPr="00B77002">
              <w:rPr>
                <w:rFonts w:ascii="Arial" w:eastAsia="Times New Roman" w:hAnsi="Arial" w:cs="Arial"/>
                <w:sz w:val="16"/>
                <w:szCs w:val="16"/>
                <w:lang w:eastAsia="ru-RU"/>
              </w:rPr>
              <w:br/>
              <w:t>164,97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30,53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9,77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ТЕР46-04-001-04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Разборка кирпичных стен (проемы дверные)</w:t>
            </w:r>
            <w:r w:rsidRPr="00B77002">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1,344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1382,55</w:t>
            </w:r>
            <w:r w:rsidRPr="00B77002">
              <w:rPr>
                <w:rFonts w:ascii="Arial" w:eastAsia="Times New Roman" w:hAnsi="Arial" w:cs="Arial"/>
                <w:sz w:val="16"/>
                <w:szCs w:val="16"/>
                <w:lang w:eastAsia="ru-RU"/>
              </w:rPr>
              <w:br/>
              <w:t>839,5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543,05</w:t>
            </w:r>
            <w:r w:rsidRPr="00B77002">
              <w:rPr>
                <w:rFonts w:ascii="Arial" w:eastAsia="Times New Roman" w:hAnsi="Arial" w:cs="Arial"/>
                <w:sz w:val="16"/>
                <w:szCs w:val="16"/>
                <w:lang w:eastAsia="ru-RU"/>
              </w:rPr>
              <w:br/>
              <w:t>140,94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1858,15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1128,29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729,86</w:t>
            </w:r>
            <w:r w:rsidRPr="00B77002">
              <w:rPr>
                <w:rFonts w:ascii="Arial" w:eastAsia="Times New Roman" w:hAnsi="Arial" w:cs="Arial"/>
                <w:sz w:val="16"/>
                <w:szCs w:val="16"/>
                <w:lang w:eastAsia="ru-RU"/>
              </w:rPr>
              <w:br/>
              <w:t>189,42</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8,24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11,07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ТЕР46-02-009-02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Отбивка штукатурки с поверхностей стен и потолков кирпичных, колонн</w:t>
            </w:r>
            <w:r w:rsidRPr="00B7700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1,593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2047,06</w:t>
            </w:r>
            <w:r w:rsidRPr="00B77002">
              <w:rPr>
                <w:rFonts w:ascii="Arial" w:eastAsia="Times New Roman" w:hAnsi="Arial" w:cs="Arial"/>
                <w:sz w:val="16"/>
                <w:szCs w:val="16"/>
                <w:lang w:eastAsia="ru-RU"/>
              </w:rPr>
              <w:br/>
              <w:t>2047,06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3260,97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3260,97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36,35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ТЕР46-03-011-01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Пробивка в кирпичных стенах борозд площадью сечения до 20 см2</w:t>
            </w:r>
            <w:r w:rsidRPr="00B77002">
              <w:rPr>
                <w:rFonts w:ascii="Arial" w:eastAsia="Times New Roman" w:hAnsi="Arial" w:cs="Arial"/>
                <w:sz w:val="18"/>
                <w:szCs w:val="18"/>
                <w:lang w:eastAsia="ru-RU"/>
              </w:rPr>
              <w:br/>
              <w:t>(100 м борозд)</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3568,52</w:t>
            </w:r>
            <w:r w:rsidRPr="00B77002">
              <w:rPr>
                <w:rFonts w:ascii="Arial" w:eastAsia="Times New Roman" w:hAnsi="Arial" w:cs="Arial"/>
                <w:sz w:val="16"/>
                <w:szCs w:val="16"/>
                <w:lang w:eastAsia="ru-RU"/>
              </w:rPr>
              <w:br/>
              <w:t>1651,32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1917,2</w:t>
            </w:r>
            <w:r w:rsidRPr="00B77002">
              <w:rPr>
                <w:rFonts w:ascii="Arial" w:eastAsia="Times New Roman" w:hAnsi="Arial" w:cs="Arial"/>
                <w:sz w:val="16"/>
                <w:szCs w:val="16"/>
                <w:lang w:eastAsia="ru-RU"/>
              </w:rPr>
              <w:br/>
              <w:t>497,42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1427,41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660,53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766,88</w:t>
            </w:r>
            <w:r w:rsidRPr="00B77002">
              <w:rPr>
                <w:rFonts w:ascii="Arial" w:eastAsia="Times New Roman" w:hAnsi="Arial" w:cs="Arial"/>
                <w:sz w:val="16"/>
                <w:szCs w:val="16"/>
                <w:lang w:eastAsia="ru-RU"/>
              </w:rPr>
              <w:br/>
              <w:t>198,97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15,64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6,26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ТЕР46-03-017-06</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Заделка отверстий, гнезд и борозд в стенах и перегородках бетонных площадью до 0,2 м2</w:t>
            </w:r>
            <w:r w:rsidRPr="00B77002">
              <w:rPr>
                <w:rFonts w:ascii="Arial" w:eastAsia="Times New Roman" w:hAnsi="Arial" w:cs="Arial"/>
                <w:sz w:val="18"/>
                <w:szCs w:val="18"/>
                <w:lang w:eastAsia="ru-RU"/>
              </w:rPr>
              <w:br/>
              <w:t>(1 м3 заделки)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11087,77</w:t>
            </w:r>
            <w:r w:rsidRPr="00B77002">
              <w:rPr>
                <w:rFonts w:ascii="Arial" w:eastAsia="Times New Roman" w:hAnsi="Arial" w:cs="Arial"/>
                <w:sz w:val="16"/>
                <w:szCs w:val="16"/>
                <w:lang w:eastAsia="ru-RU"/>
              </w:rPr>
              <w:br/>
              <w:t>5655,43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289,62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4435,11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2262,17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115,85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60,8</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24,32</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2. Строительные работы</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ТЕР10-05-002-01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перегородок из гипсокартонных листов (ГКЛ) по системе «КНАУФ» с одинарным металлическим каркасом и двухслойной обшивкой с обеих сторон (С 112) глухих</w:t>
            </w:r>
            <w:r w:rsidRPr="00B77002">
              <w:rPr>
                <w:rFonts w:ascii="Arial" w:eastAsia="Times New Roman" w:hAnsi="Arial" w:cs="Arial"/>
                <w:sz w:val="18"/>
                <w:szCs w:val="18"/>
                <w:lang w:eastAsia="ru-RU"/>
              </w:rPr>
              <w:br/>
              <w:t>(100 м2 перегородок (за вычетом проемов))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0,561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74833,02</w:t>
            </w:r>
            <w:r w:rsidRPr="00B77002">
              <w:rPr>
                <w:rFonts w:ascii="Arial" w:eastAsia="Times New Roman" w:hAnsi="Arial" w:cs="Arial"/>
                <w:sz w:val="16"/>
                <w:szCs w:val="16"/>
                <w:lang w:eastAsia="ru-RU"/>
              </w:rPr>
              <w:br/>
              <w:t>13769,63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65,47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41981,32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7724,76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36,73</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74,05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ТСЦ-104-0111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Плиты или маты теплоизоляционные</w:t>
            </w:r>
            <w:r w:rsidRPr="00B7700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5,778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1649,83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9532,72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21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ТЕР08-03-002-01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Кладка перегородок из легкобетонных камней без облицовки при высоте этажа до 4 м (утепление торцевой стены)</w:t>
            </w:r>
            <w:r w:rsidRPr="00B77002">
              <w:rPr>
                <w:rFonts w:ascii="Arial" w:eastAsia="Times New Roman" w:hAnsi="Arial" w:cs="Arial"/>
                <w:sz w:val="18"/>
                <w:szCs w:val="18"/>
                <w:lang w:eastAsia="ru-RU"/>
              </w:rPr>
              <w:br/>
              <w:t>(1 м3 кладки)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9,3228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3444,44</w:t>
            </w:r>
            <w:r w:rsidRPr="00B77002">
              <w:rPr>
                <w:rFonts w:ascii="Arial" w:eastAsia="Times New Roman" w:hAnsi="Arial" w:cs="Arial"/>
                <w:sz w:val="16"/>
                <w:szCs w:val="16"/>
                <w:lang w:eastAsia="ru-RU"/>
              </w:rPr>
              <w:br/>
              <w:t>440,15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217,52</w:t>
            </w:r>
            <w:r w:rsidRPr="00B77002">
              <w:rPr>
                <w:rFonts w:ascii="Arial" w:eastAsia="Times New Roman" w:hAnsi="Arial" w:cs="Arial"/>
                <w:sz w:val="16"/>
                <w:szCs w:val="16"/>
                <w:lang w:eastAsia="ru-RU"/>
              </w:rPr>
              <w:br/>
              <w:t>72,37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32111,83</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4103,43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2027,9</w:t>
            </w:r>
            <w:r w:rsidRPr="00B77002">
              <w:rPr>
                <w:rFonts w:ascii="Arial" w:eastAsia="Times New Roman" w:hAnsi="Arial" w:cs="Arial"/>
                <w:sz w:val="16"/>
                <w:szCs w:val="16"/>
                <w:lang w:eastAsia="ru-RU"/>
              </w:rPr>
              <w:br/>
              <w:t>674,69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41,3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ТЕРр69-02-1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Сверление отверстий в кирпичных стенах электроперфоратором диаметром до 20 мм, толщина стен 0,5 кирпича</w:t>
            </w:r>
            <w:r w:rsidRPr="00B77002">
              <w:rPr>
                <w:rFonts w:ascii="Arial" w:eastAsia="Times New Roman" w:hAnsi="Arial" w:cs="Arial"/>
                <w:sz w:val="18"/>
                <w:szCs w:val="18"/>
                <w:lang w:eastAsia="ru-RU"/>
              </w:rPr>
              <w:br/>
              <w:t>(100 отверстий)</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3,08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586,49</w:t>
            </w:r>
            <w:r w:rsidRPr="00B77002">
              <w:rPr>
                <w:rFonts w:ascii="Arial" w:eastAsia="Times New Roman" w:hAnsi="Arial" w:cs="Arial"/>
                <w:sz w:val="16"/>
                <w:szCs w:val="16"/>
                <w:lang w:eastAsia="ru-RU"/>
              </w:rPr>
              <w:br/>
              <w:t>538,43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48,06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1806,39</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1658,37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148,02</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5,49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16,91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555"/>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ТЕР06-01-015-07</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закладных деталей весом до 4 кг</w:t>
            </w:r>
            <w:r w:rsidRPr="00B77002">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0,0342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60981,1</w:t>
            </w:r>
            <w:r w:rsidRPr="00B77002">
              <w:rPr>
                <w:rFonts w:ascii="Arial" w:eastAsia="Times New Roman" w:hAnsi="Arial" w:cs="Arial"/>
                <w:sz w:val="16"/>
                <w:szCs w:val="16"/>
                <w:lang w:eastAsia="ru-RU"/>
              </w:rPr>
              <w:br/>
              <w:t>22513,33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244,95</w:t>
            </w:r>
            <w:r w:rsidRPr="00B77002">
              <w:rPr>
                <w:rFonts w:ascii="Arial" w:eastAsia="Times New Roman" w:hAnsi="Arial" w:cs="Arial"/>
                <w:sz w:val="16"/>
                <w:szCs w:val="16"/>
                <w:lang w:eastAsia="ru-RU"/>
              </w:rPr>
              <w:br/>
              <w:t>24,64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2085,55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769,96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8,38</w:t>
            </w:r>
            <w:r w:rsidRPr="00B77002">
              <w:rPr>
                <w:rFonts w:ascii="Arial" w:eastAsia="Times New Roman" w:hAnsi="Arial" w:cs="Arial"/>
                <w:sz w:val="16"/>
                <w:szCs w:val="16"/>
                <w:lang w:eastAsia="ru-RU"/>
              </w:rPr>
              <w:br/>
              <w:t>0,84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215,82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7,38</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Пол</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ТЕР11-01-012-03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Укладка лаг по плитам перекрытий</w:t>
            </w:r>
            <w:r w:rsidRPr="00B77002">
              <w:rPr>
                <w:rFonts w:ascii="Arial" w:eastAsia="Times New Roman" w:hAnsi="Arial" w:cs="Arial"/>
                <w:sz w:val="18"/>
                <w:szCs w:val="18"/>
                <w:lang w:eastAsia="ru-RU"/>
              </w:rPr>
              <w:br/>
              <w:t>(100 м2 пола)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10195,94</w:t>
            </w:r>
            <w:r w:rsidRPr="00B77002">
              <w:rPr>
                <w:rFonts w:ascii="Arial" w:eastAsia="Times New Roman" w:hAnsi="Arial" w:cs="Arial"/>
                <w:sz w:val="16"/>
                <w:szCs w:val="16"/>
                <w:lang w:eastAsia="ru-RU"/>
              </w:rPr>
              <w:br/>
              <w:t>3505,43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229,91</w:t>
            </w:r>
            <w:r w:rsidRPr="00B77002">
              <w:rPr>
                <w:rFonts w:ascii="Arial" w:eastAsia="Times New Roman" w:hAnsi="Arial" w:cs="Arial"/>
                <w:sz w:val="16"/>
                <w:szCs w:val="16"/>
                <w:lang w:eastAsia="ru-RU"/>
              </w:rPr>
              <w:br/>
              <w:t>25,42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3262,7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1121,74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73,57</w:t>
            </w:r>
            <w:r w:rsidRPr="00B77002">
              <w:rPr>
                <w:rFonts w:ascii="Arial" w:eastAsia="Times New Roman" w:hAnsi="Arial" w:cs="Arial"/>
                <w:sz w:val="16"/>
                <w:szCs w:val="16"/>
                <w:lang w:eastAsia="ru-RU"/>
              </w:rPr>
              <w:br/>
              <w:t>8,13</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35,74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11,44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4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ТЕР26-02-018-03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Огнебиозащитное покрытие деревянных конструкций составом "Пирилакс" любой модификации при помощи аэрозольно-капельного распыления для обеспечивания для обеспечения показателей пожарной опасности древесины Г1, РП1, В1, Д2, Т2, по НПБ 244 и для получения трудногорючей и медленно распространяющей пламя древесины по ГОСТ 12.1.044</w:t>
            </w:r>
            <w:r w:rsidRPr="00B77002">
              <w:rPr>
                <w:rFonts w:ascii="Arial" w:eastAsia="Times New Roman" w:hAnsi="Arial" w:cs="Arial"/>
                <w:sz w:val="18"/>
                <w:szCs w:val="18"/>
                <w:lang w:eastAsia="ru-RU"/>
              </w:rPr>
              <w:br/>
              <w:t>(100 м2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1,64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1878,54</w:t>
            </w:r>
            <w:r w:rsidRPr="00B77002">
              <w:rPr>
                <w:rFonts w:ascii="Arial" w:eastAsia="Times New Roman" w:hAnsi="Arial" w:cs="Arial"/>
                <w:sz w:val="16"/>
                <w:szCs w:val="16"/>
                <w:lang w:eastAsia="ru-RU"/>
              </w:rPr>
              <w:br/>
              <w:t>970,2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888,29</w:t>
            </w:r>
            <w:r w:rsidRPr="00B77002">
              <w:rPr>
                <w:rFonts w:ascii="Arial" w:eastAsia="Times New Roman" w:hAnsi="Arial" w:cs="Arial"/>
                <w:sz w:val="16"/>
                <w:szCs w:val="16"/>
                <w:lang w:eastAsia="ru-RU"/>
              </w:rPr>
              <w:br/>
              <w:t>24,06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3080,81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1591,13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1456,8</w:t>
            </w:r>
            <w:r w:rsidRPr="00B77002">
              <w:rPr>
                <w:rFonts w:ascii="Arial" w:eastAsia="Times New Roman" w:hAnsi="Arial" w:cs="Arial"/>
                <w:sz w:val="16"/>
                <w:szCs w:val="16"/>
                <w:lang w:eastAsia="ru-RU"/>
              </w:rPr>
              <w:br/>
              <w:t>39,46</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8,87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14,55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ТСЦ-113-8072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Антисептик-антипирен «ПИРИЛАКС-ЛЮКС» для древесины</w:t>
            </w:r>
            <w:r w:rsidRPr="00B770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75,44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85,33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6437,3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ТЕР11-01-035-04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покрытий из плит древесностружечных</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2,9436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5715,67</w:t>
            </w:r>
            <w:r w:rsidRPr="00B77002">
              <w:rPr>
                <w:rFonts w:ascii="Arial" w:eastAsia="Times New Roman" w:hAnsi="Arial" w:cs="Arial"/>
                <w:sz w:val="16"/>
                <w:szCs w:val="16"/>
                <w:lang w:eastAsia="ru-RU"/>
              </w:rPr>
              <w:br/>
              <w:t>4752,83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732,5</w:t>
            </w:r>
            <w:r w:rsidRPr="00B77002">
              <w:rPr>
                <w:rFonts w:ascii="Arial" w:eastAsia="Times New Roman" w:hAnsi="Arial" w:cs="Arial"/>
                <w:sz w:val="16"/>
                <w:szCs w:val="16"/>
                <w:lang w:eastAsia="ru-RU"/>
              </w:rPr>
              <w:br/>
              <w:t>81,91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16824,65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13990,43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2156,19</w:t>
            </w:r>
            <w:r w:rsidRPr="00B77002">
              <w:rPr>
                <w:rFonts w:ascii="Arial" w:eastAsia="Times New Roman" w:hAnsi="Arial" w:cs="Arial"/>
                <w:sz w:val="16"/>
                <w:szCs w:val="16"/>
                <w:lang w:eastAsia="ru-RU"/>
              </w:rPr>
              <w:br/>
              <w:t>241,11</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47,84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140,82</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ТСЦ-102-0264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Фанера влагостойкая</w:t>
            </w:r>
            <w:r w:rsidRPr="00B7700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4,639</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19174,02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88948,28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ТЕР11-01-035-03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покрытий из плит древесноволокнистых</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6600,55</w:t>
            </w:r>
            <w:r w:rsidRPr="00B77002">
              <w:rPr>
                <w:rFonts w:ascii="Arial" w:eastAsia="Times New Roman" w:hAnsi="Arial" w:cs="Arial"/>
                <w:sz w:val="16"/>
                <w:szCs w:val="16"/>
                <w:lang w:eastAsia="ru-RU"/>
              </w:rPr>
              <w:br/>
              <w:t>5480,99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447</w:t>
            </w:r>
            <w:r w:rsidRPr="00B77002">
              <w:rPr>
                <w:rFonts w:ascii="Arial" w:eastAsia="Times New Roman" w:hAnsi="Arial" w:cs="Arial"/>
                <w:sz w:val="16"/>
                <w:szCs w:val="16"/>
                <w:lang w:eastAsia="ru-RU"/>
              </w:rPr>
              <w:br/>
              <w:t>26,88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2112,18</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1753,92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143,04</w:t>
            </w:r>
            <w:r w:rsidRPr="00B77002">
              <w:rPr>
                <w:rFonts w:ascii="Arial" w:eastAsia="Times New Roman" w:hAnsi="Arial" w:cs="Arial"/>
                <w:sz w:val="16"/>
                <w:szCs w:val="16"/>
                <w:lang w:eastAsia="ru-RU"/>
              </w:rPr>
              <w:br/>
              <w:t>8,60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55,17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17,65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ТСЦ-102-0264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Фанера влагостойкая</w:t>
            </w:r>
            <w:r w:rsidRPr="00B77002">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0,384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19174,02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7362,82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lastRenderedPageBreak/>
              <w:t>32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Клей для фанеры</w:t>
            </w:r>
            <w:r w:rsidRPr="00B77002">
              <w:rPr>
                <w:rFonts w:ascii="Arial" w:eastAsia="Times New Roman" w:hAnsi="Arial" w:cs="Arial"/>
                <w:b/>
                <w:bCs/>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41,6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101,69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4230,3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ТЕР11-01-036-01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покрытий из линолеума на клее «Бустилат»</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2,9436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4495,14</w:t>
            </w:r>
            <w:r w:rsidRPr="00B77002">
              <w:rPr>
                <w:rFonts w:ascii="Arial" w:eastAsia="Times New Roman" w:hAnsi="Arial" w:cs="Arial"/>
                <w:sz w:val="16"/>
                <w:szCs w:val="16"/>
                <w:lang w:eastAsia="ru-RU"/>
              </w:rPr>
              <w:br/>
              <w:t>4051,26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440,3</w:t>
            </w:r>
            <w:r w:rsidRPr="00B77002">
              <w:rPr>
                <w:rFonts w:ascii="Arial" w:eastAsia="Times New Roman" w:hAnsi="Arial" w:cs="Arial"/>
                <w:sz w:val="16"/>
                <w:szCs w:val="16"/>
                <w:lang w:eastAsia="ru-RU"/>
              </w:rPr>
              <w:br/>
              <w:t>49,48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13231,89</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11925,29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1296,07</w:t>
            </w:r>
            <w:r w:rsidRPr="00B77002">
              <w:rPr>
                <w:rFonts w:ascii="Arial" w:eastAsia="Times New Roman" w:hAnsi="Arial" w:cs="Arial"/>
                <w:sz w:val="16"/>
                <w:szCs w:val="16"/>
                <w:lang w:eastAsia="ru-RU"/>
              </w:rPr>
              <w:br/>
              <w:t>145,65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124,81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Линолеум, класс горючести Г1, антистатический</w:t>
            </w:r>
            <w:r w:rsidRPr="00B77002">
              <w:rPr>
                <w:rFonts w:ascii="Arial" w:eastAsia="Times New Roman" w:hAnsi="Arial" w:cs="Arial"/>
                <w:b/>
                <w:bCs/>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300,2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415,25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124658,05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сметная стоимость</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Клей токопроводящий универсальный</w:t>
            </w:r>
            <w:r w:rsidRPr="00B77002">
              <w:rPr>
                <w:rFonts w:ascii="Arial" w:eastAsia="Times New Roman" w:hAnsi="Arial" w:cs="Arial"/>
                <w:b/>
                <w:bCs/>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147,2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197,71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29102,91</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ТЕР11-01-040-01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плинтусов поливинилхлоридных на клее КН-2</w:t>
            </w:r>
            <w:r w:rsidRPr="00B77002">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1,2063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4321,21</w:t>
            </w:r>
            <w:r w:rsidRPr="00B77002">
              <w:rPr>
                <w:rFonts w:ascii="Arial" w:eastAsia="Times New Roman" w:hAnsi="Arial" w:cs="Arial"/>
                <w:sz w:val="16"/>
                <w:szCs w:val="16"/>
                <w:lang w:eastAsia="ru-RU"/>
              </w:rPr>
              <w:br/>
              <w:t>1009,55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21,59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5212,68</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1217,82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26,04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8,99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10,84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Проемы</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ТЕР07-01-021-01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Укладка перемычек при наибольшей массе монтажных элементов в здании до 5 т, масса перемычки до 0,7 т</w:t>
            </w:r>
            <w:r w:rsidRPr="00B77002">
              <w:rPr>
                <w:rFonts w:ascii="Arial" w:eastAsia="Times New Roman" w:hAnsi="Arial" w:cs="Arial"/>
                <w:sz w:val="18"/>
                <w:szCs w:val="18"/>
                <w:lang w:eastAsia="ru-RU"/>
              </w:rPr>
              <w:br/>
              <w:t>(100 шт. сборных конструкций)</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27926,01</w:t>
            </w:r>
            <w:r w:rsidRPr="00B77002">
              <w:rPr>
                <w:rFonts w:ascii="Arial" w:eastAsia="Times New Roman" w:hAnsi="Arial" w:cs="Arial"/>
                <w:sz w:val="16"/>
                <w:szCs w:val="16"/>
                <w:lang w:eastAsia="ru-RU"/>
              </w:rPr>
              <w:br/>
              <w:t>9725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17717,97</w:t>
            </w:r>
            <w:r w:rsidRPr="00B77002">
              <w:rPr>
                <w:rFonts w:ascii="Arial" w:eastAsia="Times New Roman" w:hAnsi="Arial" w:cs="Arial"/>
                <w:sz w:val="16"/>
                <w:szCs w:val="16"/>
                <w:lang w:eastAsia="ru-RU"/>
              </w:rPr>
              <w:br/>
              <w:t>5892,51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1117,04</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389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708,72</w:t>
            </w:r>
            <w:r w:rsidRPr="00B77002">
              <w:rPr>
                <w:rFonts w:ascii="Arial" w:eastAsia="Times New Roman" w:hAnsi="Arial" w:cs="Arial"/>
                <w:sz w:val="16"/>
                <w:szCs w:val="16"/>
                <w:lang w:eastAsia="ru-RU"/>
              </w:rPr>
              <w:br/>
              <w:t>235,70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96,75</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3,87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ТСЦ-403-0475</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Перемычка брусковая 9ПБ16-37-п /бетон В15 (М200), объем 0,035 м3, расход ар-ры 3,32 кг / (серия 1.038.1-1 вып. 4)</w:t>
            </w:r>
            <w:r w:rsidRPr="00B770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275,63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275,63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ТСЦ-403-0450</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Перемычка брусковая 2ПБ-19-3-п /бетон В15 (М200), объем 0,033 м3, расход ар-ры 0,11 кг / (серия 1.038.1-1 вып. 1)</w:t>
            </w:r>
            <w:r w:rsidRPr="00B770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222,61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667,83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ТЕР10-01-039-03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блоков в наружных и внутренних дверных проемах в перегородках и деревянных нерубленых стенах, площадь проема до 3 м2</w:t>
            </w:r>
            <w:r w:rsidRPr="00B7700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0,0168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254766,13</w:t>
            </w:r>
            <w:r w:rsidRPr="00B77002">
              <w:rPr>
                <w:rFonts w:ascii="Arial" w:eastAsia="Times New Roman" w:hAnsi="Arial" w:cs="Arial"/>
                <w:sz w:val="16"/>
                <w:szCs w:val="16"/>
                <w:lang w:eastAsia="ru-RU"/>
              </w:rPr>
              <w:br/>
              <w:t>11861,86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2806,39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4280,07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199,28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47,15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115</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1,93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ТСЦ-101-0894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Скобяные изделия при заполнении отдельными элементами дверей в помещение однопольных</w:t>
            </w:r>
            <w:r w:rsidRPr="00B77002">
              <w:rPr>
                <w:rFonts w:ascii="Arial" w:eastAsia="Times New Roman" w:hAnsi="Arial" w:cs="Arial"/>
                <w:sz w:val="18"/>
                <w:szCs w:val="18"/>
                <w:lang w:eastAsia="ru-RU"/>
              </w:rPr>
              <w:br/>
              <w:t>(компл.)</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562,72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562,72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ТЕР10-01-060-01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и крепление наличников</w:t>
            </w:r>
            <w:r w:rsidRPr="00B77002">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0,102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3834,28</w:t>
            </w:r>
            <w:r w:rsidRPr="00B77002">
              <w:rPr>
                <w:rFonts w:ascii="Arial" w:eastAsia="Times New Roman" w:hAnsi="Arial" w:cs="Arial"/>
                <w:sz w:val="16"/>
                <w:szCs w:val="16"/>
                <w:lang w:eastAsia="ru-RU"/>
              </w:rPr>
              <w:br/>
              <w:t>734,2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28,78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391,1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74,89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0,8</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45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ТЕР10-04-013-02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противопожарных дверных блоков</w:t>
            </w:r>
            <w:r w:rsidRPr="00B77002">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0,021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23184,97</w:t>
            </w:r>
            <w:r w:rsidRPr="00B77002">
              <w:rPr>
                <w:rFonts w:ascii="Arial" w:eastAsia="Times New Roman" w:hAnsi="Arial" w:cs="Arial"/>
                <w:sz w:val="16"/>
                <w:szCs w:val="16"/>
                <w:lang w:eastAsia="ru-RU"/>
              </w:rPr>
              <w:br/>
              <w:t>18523,73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2508,9</w:t>
            </w:r>
            <w:r w:rsidRPr="00B77002">
              <w:rPr>
                <w:rFonts w:ascii="Arial" w:eastAsia="Times New Roman" w:hAnsi="Arial" w:cs="Arial"/>
                <w:sz w:val="16"/>
                <w:szCs w:val="16"/>
                <w:lang w:eastAsia="ru-RU"/>
              </w:rPr>
              <w:br/>
              <w:t>243,31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486,88</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389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52,69</w:t>
            </w:r>
            <w:r w:rsidRPr="00B77002">
              <w:rPr>
                <w:rFonts w:ascii="Arial" w:eastAsia="Times New Roman" w:hAnsi="Arial" w:cs="Arial"/>
                <w:sz w:val="16"/>
                <w:szCs w:val="16"/>
                <w:lang w:eastAsia="ru-RU"/>
              </w:rPr>
              <w:br/>
              <w:t>5,11</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162,41</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3,41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ТСЦ-201-0252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Двери стальные утепленные</w:t>
            </w:r>
            <w:r w:rsidRPr="00B770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15488,23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15488,23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стены и колонны</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ТЕРр61-01-3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Сплошное выравнивание штукатурки стен полимерцементным раствором при толщине намета до 5 мм</w:t>
            </w:r>
            <w:r w:rsidRPr="00B77002">
              <w:rPr>
                <w:rFonts w:ascii="Arial" w:eastAsia="Times New Roman" w:hAnsi="Arial" w:cs="Arial"/>
                <w:sz w:val="18"/>
                <w:szCs w:val="18"/>
                <w:lang w:eastAsia="ru-RU"/>
              </w:rPr>
              <w:br/>
              <w:t>(100 м2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2,058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5773,88</w:t>
            </w:r>
            <w:r w:rsidRPr="00B77002">
              <w:rPr>
                <w:rFonts w:ascii="Arial" w:eastAsia="Times New Roman" w:hAnsi="Arial" w:cs="Arial"/>
                <w:sz w:val="16"/>
                <w:szCs w:val="16"/>
                <w:lang w:eastAsia="ru-RU"/>
              </w:rPr>
              <w:br/>
              <w:t>3445,33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66,69</w:t>
            </w:r>
            <w:r w:rsidRPr="00B77002">
              <w:rPr>
                <w:rFonts w:ascii="Arial" w:eastAsia="Times New Roman" w:hAnsi="Arial" w:cs="Arial"/>
                <w:sz w:val="16"/>
                <w:szCs w:val="16"/>
                <w:lang w:eastAsia="ru-RU"/>
              </w:rPr>
              <w:br/>
              <w:t>41,01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11882,65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7090,49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137,25</w:t>
            </w:r>
            <w:r w:rsidRPr="00B77002">
              <w:rPr>
                <w:rFonts w:ascii="Arial" w:eastAsia="Times New Roman" w:hAnsi="Arial" w:cs="Arial"/>
                <w:sz w:val="16"/>
                <w:szCs w:val="16"/>
                <w:lang w:eastAsia="ru-RU"/>
              </w:rPr>
              <w:br/>
              <w:t>84,40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35,73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73,53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ТЕРр61-02-9</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м2 толщиной слоя до 20 мм</w:t>
            </w:r>
            <w:r w:rsidRPr="00B7700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0,95536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21326,93</w:t>
            </w:r>
            <w:r w:rsidRPr="00B77002">
              <w:rPr>
                <w:rFonts w:ascii="Arial" w:eastAsia="Times New Roman" w:hAnsi="Arial" w:cs="Arial"/>
                <w:sz w:val="16"/>
                <w:szCs w:val="16"/>
                <w:lang w:eastAsia="ru-RU"/>
              </w:rPr>
              <w:br/>
              <w:t>16005,45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154,1</w:t>
            </w:r>
            <w:r w:rsidRPr="00B77002">
              <w:rPr>
                <w:rFonts w:ascii="Arial" w:eastAsia="Times New Roman" w:hAnsi="Arial" w:cs="Arial"/>
                <w:sz w:val="16"/>
                <w:szCs w:val="16"/>
                <w:lang w:eastAsia="ru-RU"/>
              </w:rPr>
              <w:br/>
              <w:t>94,67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20374,9</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15290,97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147,22</w:t>
            </w:r>
            <w:r w:rsidRPr="00B77002">
              <w:rPr>
                <w:rFonts w:ascii="Arial" w:eastAsia="Times New Roman" w:hAnsi="Arial" w:cs="Arial"/>
                <w:sz w:val="16"/>
                <w:szCs w:val="16"/>
                <w:lang w:eastAsia="ru-RU"/>
              </w:rPr>
              <w:br/>
              <w:t>90,44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157,1</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150,09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ТЕРр61-26-1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Перетирка штукатурки внутренних помещений</w:t>
            </w:r>
            <w:r w:rsidRPr="00B77002">
              <w:rPr>
                <w:rFonts w:ascii="Arial" w:eastAsia="Times New Roman" w:hAnsi="Arial" w:cs="Arial"/>
                <w:sz w:val="18"/>
                <w:szCs w:val="18"/>
                <w:lang w:eastAsia="ru-RU"/>
              </w:rPr>
              <w:br/>
              <w:t>(100 м2 перетертой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1,77424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2891,57</w:t>
            </w:r>
            <w:r w:rsidRPr="00B77002">
              <w:rPr>
                <w:rFonts w:ascii="Arial" w:eastAsia="Times New Roman" w:hAnsi="Arial" w:cs="Arial"/>
                <w:sz w:val="16"/>
                <w:szCs w:val="16"/>
                <w:lang w:eastAsia="ru-RU"/>
              </w:rPr>
              <w:br/>
              <w:t>2788,66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23</w:t>
            </w:r>
            <w:r w:rsidRPr="00B77002">
              <w:rPr>
                <w:rFonts w:ascii="Arial" w:eastAsia="Times New Roman" w:hAnsi="Arial" w:cs="Arial"/>
                <w:sz w:val="16"/>
                <w:szCs w:val="16"/>
                <w:lang w:eastAsia="ru-RU"/>
              </w:rPr>
              <w:br/>
              <w:t>14,12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5130,34</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4947,75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40,81</w:t>
            </w:r>
            <w:r w:rsidRPr="00B77002">
              <w:rPr>
                <w:rFonts w:ascii="Arial" w:eastAsia="Times New Roman" w:hAnsi="Arial" w:cs="Arial"/>
                <w:sz w:val="16"/>
                <w:szCs w:val="16"/>
                <w:lang w:eastAsia="ru-RU"/>
              </w:rPr>
              <w:br/>
              <w:t>25,05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28,07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49,8</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ТЕР15-02-016-03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улучшенная стен (колонн, откосов)</w:t>
            </w:r>
            <w:r w:rsidRPr="00B77002">
              <w:rPr>
                <w:rFonts w:ascii="Arial" w:eastAsia="Times New Roman" w:hAnsi="Arial" w:cs="Arial"/>
                <w:sz w:val="18"/>
                <w:szCs w:val="18"/>
                <w:lang w:eastAsia="ru-RU"/>
              </w:rPr>
              <w:br/>
              <w:t>(100 м2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0,6838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15293,73</w:t>
            </w:r>
            <w:r w:rsidRPr="00B77002">
              <w:rPr>
                <w:rFonts w:ascii="Arial" w:eastAsia="Times New Roman" w:hAnsi="Arial" w:cs="Arial"/>
                <w:sz w:val="16"/>
                <w:szCs w:val="16"/>
                <w:lang w:eastAsia="ru-RU"/>
              </w:rPr>
              <w:br/>
              <w:t>9280,47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1012,49</w:t>
            </w:r>
            <w:r w:rsidRPr="00B77002">
              <w:rPr>
                <w:rFonts w:ascii="Arial" w:eastAsia="Times New Roman" w:hAnsi="Arial" w:cs="Arial"/>
                <w:sz w:val="16"/>
                <w:szCs w:val="16"/>
                <w:lang w:eastAsia="ru-RU"/>
              </w:rPr>
              <w:br/>
              <w:t>786,6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10457,85</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6345,99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692,34</w:t>
            </w:r>
            <w:r w:rsidRPr="00B77002">
              <w:rPr>
                <w:rFonts w:ascii="Arial" w:eastAsia="Times New Roman" w:hAnsi="Arial" w:cs="Arial"/>
                <w:sz w:val="16"/>
                <w:szCs w:val="16"/>
                <w:lang w:eastAsia="ru-RU"/>
              </w:rPr>
              <w:br/>
              <w:t>537,88</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85,84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58,7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ТЕР10-06-040-02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подвесных потолков из гипсоволокнистых листов (ГВЛ) по системе «КНАУФ» одноуровневых (П 213) (подшивка низа лестницы)</w:t>
            </w:r>
            <w:r w:rsidRPr="00B77002">
              <w:rPr>
                <w:rFonts w:ascii="Arial" w:eastAsia="Times New Roman" w:hAnsi="Arial" w:cs="Arial"/>
                <w:sz w:val="18"/>
                <w:szCs w:val="18"/>
                <w:lang w:eastAsia="ru-RU"/>
              </w:rPr>
              <w:br/>
              <w:t>(100 м2 потолка)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0,051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45853,41</w:t>
            </w:r>
            <w:r w:rsidRPr="00B77002">
              <w:rPr>
                <w:rFonts w:ascii="Arial" w:eastAsia="Times New Roman" w:hAnsi="Arial" w:cs="Arial"/>
                <w:sz w:val="16"/>
                <w:szCs w:val="16"/>
                <w:lang w:eastAsia="ru-RU"/>
              </w:rPr>
              <w:br/>
              <w:t>10953,12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57,84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2338,52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558,61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2,95</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105</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5,36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ТСЦ-201-0818</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Тяга подвеса 350</w:t>
            </w:r>
            <w:r w:rsidRPr="00B770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8,08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ТЕР15-04-005-05</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поливинилацетатными водоэмульсионными составами улучшенная по сборным конструкциям стен, подготовленным под окраску</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2,058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3983,61</w:t>
            </w:r>
            <w:r w:rsidRPr="00B77002">
              <w:rPr>
                <w:rFonts w:ascii="Arial" w:eastAsia="Times New Roman" w:hAnsi="Arial" w:cs="Arial"/>
                <w:sz w:val="16"/>
                <w:szCs w:val="16"/>
                <w:lang w:eastAsia="ru-RU"/>
              </w:rPr>
              <w:br/>
              <w:t>2620,94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74,26</w:t>
            </w:r>
            <w:r w:rsidRPr="00B77002">
              <w:rPr>
                <w:rFonts w:ascii="Arial" w:eastAsia="Times New Roman" w:hAnsi="Arial" w:cs="Arial"/>
                <w:sz w:val="16"/>
                <w:szCs w:val="16"/>
                <w:lang w:eastAsia="ru-RU"/>
              </w:rPr>
              <w:br/>
              <w:t>1,46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8198,27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5393,89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152,83</w:t>
            </w:r>
            <w:r w:rsidRPr="00B77002">
              <w:rPr>
                <w:rFonts w:ascii="Arial" w:eastAsia="Times New Roman" w:hAnsi="Arial" w:cs="Arial"/>
                <w:sz w:val="16"/>
                <w:szCs w:val="16"/>
                <w:lang w:eastAsia="ru-RU"/>
              </w:rPr>
              <w:br/>
              <w:t>3,00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25,41</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52,29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59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ТЕР15-04-005-03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поливинилацетатными водоэмульсионными составами улучшенная по штукатурке стен</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2,7296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6432,58</w:t>
            </w:r>
            <w:r w:rsidRPr="00B77002">
              <w:rPr>
                <w:rFonts w:ascii="Arial" w:eastAsia="Times New Roman" w:hAnsi="Arial" w:cs="Arial"/>
                <w:sz w:val="16"/>
                <w:szCs w:val="16"/>
                <w:lang w:eastAsia="ru-RU"/>
              </w:rPr>
              <w:br/>
              <w:t>4424,98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112,54</w:t>
            </w:r>
            <w:r w:rsidRPr="00B77002">
              <w:rPr>
                <w:rFonts w:ascii="Arial" w:eastAsia="Times New Roman" w:hAnsi="Arial" w:cs="Arial"/>
                <w:sz w:val="16"/>
                <w:szCs w:val="16"/>
                <w:lang w:eastAsia="ru-RU"/>
              </w:rPr>
              <w:br/>
              <w:t>2,82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17558,37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12078,43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307,19</w:t>
            </w:r>
            <w:r w:rsidRPr="00B77002">
              <w:rPr>
                <w:rFonts w:ascii="Arial" w:eastAsia="Times New Roman" w:hAnsi="Arial" w:cs="Arial"/>
                <w:sz w:val="16"/>
                <w:szCs w:val="16"/>
                <w:lang w:eastAsia="ru-RU"/>
              </w:rPr>
              <w:br/>
              <w:t>7,70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117,1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ТСЦ-101-3532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Краска LUJA, ТИККУРИЛА</w:t>
            </w:r>
            <w:r w:rsidRPr="00B7700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251,416667</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378,46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95151,15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ТЕРр61-07-1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Ремонт штукатурки откосов внутри здания по камню и бетону цементно-известковым раствором прямолинейных</w:t>
            </w:r>
            <w:r w:rsidRPr="00B7700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0,028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50110,73</w:t>
            </w:r>
            <w:r w:rsidRPr="00B77002">
              <w:rPr>
                <w:rFonts w:ascii="Arial" w:eastAsia="Times New Roman" w:hAnsi="Arial" w:cs="Arial"/>
                <w:sz w:val="16"/>
                <w:szCs w:val="16"/>
                <w:lang w:eastAsia="ru-RU"/>
              </w:rPr>
              <w:br/>
              <w:t>39511,38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266,79</w:t>
            </w:r>
            <w:r w:rsidRPr="00B77002">
              <w:rPr>
                <w:rFonts w:ascii="Arial" w:eastAsia="Times New Roman" w:hAnsi="Arial" w:cs="Arial"/>
                <w:sz w:val="16"/>
                <w:szCs w:val="16"/>
                <w:lang w:eastAsia="ru-RU"/>
              </w:rPr>
              <w:br/>
              <w:t>163,83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1403,1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1106,32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7,47</w:t>
            </w:r>
            <w:r w:rsidRPr="00B77002">
              <w:rPr>
                <w:rFonts w:ascii="Arial" w:eastAsia="Times New Roman" w:hAnsi="Arial" w:cs="Arial"/>
                <w:sz w:val="16"/>
                <w:szCs w:val="16"/>
                <w:lang w:eastAsia="ru-RU"/>
              </w:rPr>
              <w:br/>
              <w:t>4,59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383,06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10,73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ТЕР15-04-005-03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поливинилацетатными водоэмульсионными составами улучшенная по штукатурке откосов</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0,0613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6432,58</w:t>
            </w:r>
            <w:r w:rsidRPr="00B77002">
              <w:rPr>
                <w:rFonts w:ascii="Arial" w:eastAsia="Times New Roman" w:hAnsi="Arial" w:cs="Arial"/>
                <w:sz w:val="16"/>
                <w:szCs w:val="16"/>
                <w:lang w:eastAsia="ru-RU"/>
              </w:rPr>
              <w:br/>
              <w:t>4424,98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112,54</w:t>
            </w:r>
            <w:r w:rsidRPr="00B77002">
              <w:rPr>
                <w:rFonts w:ascii="Arial" w:eastAsia="Times New Roman" w:hAnsi="Arial" w:cs="Arial"/>
                <w:sz w:val="16"/>
                <w:szCs w:val="16"/>
                <w:lang w:eastAsia="ru-RU"/>
              </w:rPr>
              <w:br/>
              <w:t>2,82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394,32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271,25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6,9</w:t>
            </w:r>
            <w:r w:rsidRPr="00B77002">
              <w:rPr>
                <w:rFonts w:ascii="Arial" w:eastAsia="Times New Roman" w:hAnsi="Arial" w:cs="Arial"/>
                <w:sz w:val="16"/>
                <w:szCs w:val="16"/>
                <w:lang w:eastAsia="ru-RU"/>
              </w:rPr>
              <w:br/>
              <w:t>0,17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2,63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ТСЦ-101-3532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Краска LUJA, ТИККУРИЛА</w:t>
            </w:r>
            <w:r w:rsidRPr="00B7700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3,25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378,46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1230</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ТЕРр62-33-2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0,24156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7584,03</w:t>
            </w:r>
            <w:r w:rsidRPr="00B77002">
              <w:rPr>
                <w:rFonts w:ascii="Arial" w:eastAsia="Times New Roman" w:hAnsi="Arial" w:cs="Arial"/>
                <w:sz w:val="16"/>
                <w:szCs w:val="16"/>
                <w:lang w:eastAsia="ru-RU"/>
              </w:rPr>
              <w:br/>
              <w:t>6628,07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1832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1601,08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65,94</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15,93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ТЕРр62-32-2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0,03978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8453,13</w:t>
            </w:r>
            <w:r w:rsidRPr="00B77002">
              <w:rPr>
                <w:rFonts w:ascii="Arial" w:eastAsia="Times New Roman" w:hAnsi="Arial" w:cs="Arial"/>
                <w:sz w:val="16"/>
                <w:szCs w:val="16"/>
                <w:lang w:eastAsia="ru-RU"/>
              </w:rPr>
              <w:br/>
              <w:t>7497,17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336,27</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298,24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0,29</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80,6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3,21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ТЕР46-01-004-02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Усиление конструктивных элементов стальными обоймами</w:t>
            </w:r>
            <w:r w:rsidRPr="00B77002">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0,009072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54125,17</w:t>
            </w:r>
            <w:r w:rsidRPr="00B77002">
              <w:rPr>
                <w:rFonts w:ascii="Arial" w:eastAsia="Times New Roman" w:hAnsi="Arial" w:cs="Arial"/>
                <w:sz w:val="16"/>
                <w:szCs w:val="16"/>
                <w:lang w:eastAsia="ru-RU"/>
              </w:rPr>
              <w:br/>
              <w:t>21969,64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5609,57</w:t>
            </w:r>
            <w:r w:rsidRPr="00B77002">
              <w:rPr>
                <w:rFonts w:ascii="Arial" w:eastAsia="Times New Roman" w:hAnsi="Arial" w:cs="Arial"/>
                <w:sz w:val="16"/>
                <w:szCs w:val="16"/>
                <w:lang w:eastAsia="ru-RU"/>
              </w:rPr>
              <w:br/>
              <w:t>841,83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491,02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199,31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50,89</w:t>
            </w:r>
            <w:r w:rsidRPr="00B77002">
              <w:rPr>
                <w:rFonts w:ascii="Arial" w:eastAsia="Times New Roman" w:hAnsi="Arial" w:cs="Arial"/>
                <w:sz w:val="16"/>
                <w:szCs w:val="16"/>
                <w:lang w:eastAsia="ru-RU"/>
              </w:rPr>
              <w:br/>
              <w:t>7,64</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195,63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1,77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Потолок</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ТЕРр61-04-7</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Ремонт штукатурки потолков по камню и бетону цементно-известковым раствором, площадью отдельных мест до 1 м2 толщиной слоя до 20 мм</w:t>
            </w:r>
            <w:r w:rsidRPr="00B77002">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0,58412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35531,58</w:t>
            </w:r>
            <w:r w:rsidRPr="00B77002">
              <w:rPr>
                <w:rFonts w:ascii="Arial" w:eastAsia="Times New Roman" w:hAnsi="Arial" w:cs="Arial"/>
                <w:sz w:val="16"/>
                <w:szCs w:val="16"/>
                <w:lang w:eastAsia="ru-RU"/>
              </w:rPr>
              <w:br/>
              <w:t>29940,37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165,58</w:t>
            </w:r>
            <w:r w:rsidRPr="00B77002">
              <w:rPr>
                <w:rFonts w:ascii="Arial" w:eastAsia="Times New Roman" w:hAnsi="Arial" w:cs="Arial"/>
                <w:sz w:val="16"/>
                <w:szCs w:val="16"/>
                <w:lang w:eastAsia="ru-RU"/>
              </w:rPr>
              <w:br/>
              <w:t>101,69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20754,71</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17488,77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96,72</w:t>
            </w:r>
            <w:r w:rsidRPr="00B77002">
              <w:rPr>
                <w:rFonts w:ascii="Arial" w:eastAsia="Times New Roman" w:hAnsi="Arial" w:cs="Arial"/>
                <w:sz w:val="16"/>
                <w:szCs w:val="16"/>
                <w:lang w:eastAsia="ru-RU"/>
              </w:rPr>
              <w:br/>
              <w:t>59,40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290,27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169,55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35"/>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ТЕР15-04-006-01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B77002">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2,9206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907,77</w:t>
            </w:r>
            <w:r w:rsidRPr="00B77002">
              <w:rPr>
                <w:rFonts w:ascii="Arial" w:eastAsia="Times New Roman" w:hAnsi="Arial" w:cs="Arial"/>
                <w:sz w:val="16"/>
                <w:szCs w:val="16"/>
                <w:lang w:eastAsia="ru-RU"/>
              </w:rPr>
              <w:br/>
              <w:t>896,27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9,5</w:t>
            </w:r>
            <w:r w:rsidRPr="00B77002">
              <w:rPr>
                <w:rFonts w:ascii="Arial" w:eastAsia="Times New Roman" w:hAnsi="Arial" w:cs="Arial"/>
                <w:sz w:val="16"/>
                <w:szCs w:val="16"/>
                <w:lang w:eastAsia="ru-RU"/>
              </w:rPr>
              <w:br/>
              <w:t>1,46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2651,23</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2617,65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27,75</w:t>
            </w:r>
            <w:r w:rsidRPr="00B77002">
              <w:rPr>
                <w:rFonts w:ascii="Arial" w:eastAsia="Times New Roman" w:hAnsi="Arial" w:cs="Arial"/>
                <w:sz w:val="16"/>
                <w:szCs w:val="16"/>
                <w:lang w:eastAsia="ru-RU"/>
              </w:rPr>
              <w:br/>
              <w:t>4,26</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23,66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69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ТСЦ-101-3459</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Грунтовка акриловая PRIMER С проникающая, адгезионная, LITOCOL</w:t>
            </w:r>
            <w:r w:rsidRPr="00B770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64,34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2444,92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ТЕР15-04-005-04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Окраска поливинилацетатными водоэмульсионными составами улучшенная по штукатурке потолков</w:t>
            </w:r>
            <w:r w:rsidRPr="00B77002">
              <w:rPr>
                <w:rFonts w:ascii="Arial" w:eastAsia="Times New Roman" w:hAnsi="Arial" w:cs="Arial"/>
                <w:sz w:val="18"/>
                <w:szCs w:val="18"/>
                <w:lang w:eastAsia="ru-RU"/>
              </w:rPr>
              <w:br/>
              <w:t>(100 м2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0,463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7622,38</w:t>
            </w:r>
            <w:r w:rsidRPr="00B77002">
              <w:rPr>
                <w:rFonts w:ascii="Arial" w:eastAsia="Times New Roman" w:hAnsi="Arial" w:cs="Arial"/>
                <w:sz w:val="16"/>
                <w:szCs w:val="16"/>
                <w:lang w:eastAsia="ru-RU"/>
              </w:rPr>
              <w:br/>
              <w:t>5559,59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119,73</w:t>
            </w:r>
            <w:r w:rsidRPr="00B77002">
              <w:rPr>
                <w:rFonts w:ascii="Arial" w:eastAsia="Times New Roman" w:hAnsi="Arial" w:cs="Arial"/>
                <w:sz w:val="16"/>
                <w:szCs w:val="16"/>
                <w:lang w:eastAsia="ru-RU"/>
              </w:rPr>
              <w:br/>
              <w:t>2,82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3529,16</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2574,09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55,44</w:t>
            </w:r>
            <w:r w:rsidRPr="00B77002">
              <w:rPr>
                <w:rFonts w:ascii="Arial" w:eastAsia="Times New Roman" w:hAnsi="Arial" w:cs="Arial"/>
                <w:sz w:val="16"/>
                <w:szCs w:val="16"/>
                <w:lang w:eastAsia="ru-RU"/>
              </w:rPr>
              <w:br/>
              <w:t>1,31</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53,9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24,96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ТСЦ-101-3532</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Краска LUJA, ТИККУРИЛА</w:t>
            </w:r>
            <w:r w:rsidRPr="00B77002">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26,583333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378,46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10060,73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ТЕР15-01-047-15</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Устройство подвесных потолков типа &lt;Армстронг&gt; по каркасу из оцинкованного профиля</w:t>
            </w:r>
            <w:r w:rsidRPr="00B77002">
              <w:rPr>
                <w:rFonts w:ascii="Arial" w:eastAsia="Times New Roman" w:hAnsi="Arial" w:cs="Arial"/>
                <w:sz w:val="18"/>
                <w:szCs w:val="18"/>
                <w:lang w:eastAsia="ru-RU"/>
              </w:rPr>
              <w:br/>
              <w:t>(100 м2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2,4576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41534,92</w:t>
            </w:r>
            <w:r w:rsidRPr="00B77002">
              <w:rPr>
                <w:rFonts w:ascii="Arial" w:eastAsia="Times New Roman" w:hAnsi="Arial" w:cs="Arial"/>
                <w:sz w:val="16"/>
                <w:szCs w:val="16"/>
                <w:lang w:eastAsia="ru-RU"/>
              </w:rPr>
              <w:br/>
              <w:t>11077,4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3517,5</w:t>
            </w:r>
            <w:r w:rsidRPr="00B77002">
              <w:rPr>
                <w:rFonts w:ascii="Arial" w:eastAsia="Times New Roman" w:hAnsi="Arial" w:cs="Arial"/>
                <w:sz w:val="16"/>
                <w:szCs w:val="16"/>
                <w:lang w:eastAsia="ru-RU"/>
              </w:rPr>
              <w:br/>
              <w:t>107,33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102076,22</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27223,82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8644,61</w:t>
            </w:r>
            <w:r w:rsidRPr="00B77002">
              <w:rPr>
                <w:rFonts w:ascii="Arial" w:eastAsia="Times New Roman" w:hAnsi="Arial" w:cs="Arial"/>
                <w:sz w:val="16"/>
                <w:szCs w:val="16"/>
                <w:lang w:eastAsia="ru-RU"/>
              </w:rPr>
              <w:br/>
              <w:t>263,77</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102,46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251,81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Витражи</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ТЕР09-03-046-01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Монтаж перегородок из алюминиевых сплавов сборно-разборных с остеклением</w:t>
            </w:r>
            <w:r w:rsidRPr="00B77002">
              <w:rPr>
                <w:rFonts w:ascii="Arial" w:eastAsia="Times New Roman" w:hAnsi="Arial" w:cs="Arial"/>
                <w:sz w:val="18"/>
                <w:szCs w:val="18"/>
                <w:lang w:eastAsia="ru-RU"/>
              </w:rPr>
              <w:br/>
              <w:t>(100 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0,755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48163,29</w:t>
            </w:r>
            <w:r w:rsidRPr="00B77002">
              <w:rPr>
                <w:rFonts w:ascii="Arial" w:eastAsia="Times New Roman" w:hAnsi="Arial" w:cs="Arial"/>
                <w:sz w:val="16"/>
                <w:szCs w:val="16"/>
                <w:lang w:eastAsia="ru-RU"/>
              </w:rPr>
              <w:br/>
              <w:t>43223,09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3686,12</w:t>
            </w:r>
            <w:r w:rsidRPr="00B77002">
              <w:rPr>
                <w:rFonts w:ascii="Arial" w:eastAsia="Times New Roman" w:hAnsi="Arial" w:cs="Arial"/>
                <w:sz w:val="16"/>
                <w:szCs w:val="16"/>
                <w:lang w:eastAsia="ru-RU"/>
              </w:rPr>
              <w:br/>
              <w:t>452,18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36363,28</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32633,43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2783,02</w:t>
            </w:r>
            <w:r w:rsidRPr="00B77002">
              <w:rPr>
                <w:rFonts w:ascii="Arial" w:eastAsia="Times New Roman" w:hAnsi="Arial" w:cs="Arial"/>
                <w:sz w:val="16"/>
                <w:szCs w:val="16"/>
                <w:lang w:eastAsia="ru-RU"/>
              </w:rPr>
              <w:br/>
              <w:t>341,40</w:t>
            </w:r>
          </w:p>
        </w:tc>
        <w:tc>
          <w:tcPr>
            <w:tcW w:w="915"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373,543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282,03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ТСЦ-206-1344</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Алюминиевые профили прессованные</w:t>
            </w:r>
            <w:r w:rsidRPr="00B770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0,603</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139531,77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84137,66</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ТСЦ-206-1288</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Панели декоративные алюминиевые с двухцветным анодированием</w:t>
            </w:r>
            <w:r w:rsidRPr="00B770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16,9</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3485,63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58907,15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ТСЦ-101-2403</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Нащельник стальной оцинкованный с покрытием «Полиэстер»</w:t>
            </w:r>
            <w:r w:rsidRPr="00B77002">
              <w:rPr>
                <w:rFonts w:ascii="Arial" w:eastAsia="Times New Roman" w:hAnsi="Arial" w:cs="Arial"/>
                <w:sz w:val="18"/>
                <w:szCs w:val="18"/>
                <w:lang w:eastAsia="ru-RU"/>
              </w:rPr>
              <w:br/>
              <w:t>(п.м)</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146,4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283,86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41557,1</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ТСЦ-101-1851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Резина прессованная</w:t>
            </w:r>
            <w:r w:rsidRPr="00B770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23,6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121,76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2873,54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ТСЦ-101-4079</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Стеклопакеты с одним «Триплексом», толщиной 6 мм</w:t>
            </w:r>
            <w:r w:rsidRPr="00B770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51,6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3172,71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163711,84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3. Уборка мусора</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ФССЦпг01-01-01-041</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B7700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19,15054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353,17</w:t>
            </w:r>
            <w:r w:rsidRPr="00B77002">
              <w:rPr>
                <w:rFonts w:ascii="Arial" w:eastAsia="Times New Roman" w:hAnsi="Arial" w:cs="Arial"/>
                <w:sz w:val="16"/>
                <w:szCs w:val="16"/>
                <w:lang w:eastAsia="ru-RU"/>
              </w:rPr>
              <w:br/>
              <w:t>353,17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6763,4</w:t>
            </w:r>
          </w:p>
        </w:tc>
        <w:tc>
          <w:tcPr>
            <w:tcW w:w="11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6763,4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83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ФССЦпг03-21-01-015</w:t>
            </w:r>
          </w:p>
        </w:tc>
        <w:tc>
          <w:tcPr>
            <w:tcW w:w="387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B77002">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19,15054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104,73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104,73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2005,64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2005,64</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4. Устройство лючка для прочистки канализации</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450"/>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1212500,65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250053,22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27564,70</w:t>
            </w:r>
            <w:r w:rsidRPr="00B77002">
              <w:rPr>
                <w:rFonts w:ascii="Arial" w:eastAsia="Times New Roman" w:hAnsi="Arial" w:cs="Arial"/>
                <w:sz w:val="16"/>
                <w:szCs w:val="16"/>
                <w:lang w:eastAsia="ru-RU"/>
              </w:rPr>
              <w:br/>
              <w:t>3841,91</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2368,24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780"/>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53, 58-59, 62, 68, 70, 72, 19, 40, 43, 45, 54, 21, 23-24, 28, 30, 33, 36, 26, 37))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1232329,38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265400,37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32046,28</w:t>
            </w:r>
            <w:r w:rsidRPr="00B77002">
              <w:rPr>
                <w:rFonts w:ascii="Arial" w:eastAsia="Times New Roman" w:hAnsi="Arial" w:cs="Arial"/>
                <w:sz w:val="16"/>
                <w:szCs w:val="16"/>
                <w:lang w:eastAsia="ru-RU"/>
              </w:rPr>
              <w:br/>
              <w:t>4386,26</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2516,64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202609,83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120683,07</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356211,05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669,49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238596,9</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122,81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3480,94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18,93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522"/>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25130,02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92,38</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107970,55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412,69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41410,9</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47,5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Прочие ремонтно-строительные работы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3564,26</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16,91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522"/>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3302,4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8,49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194095,43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351,39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Теплоизоляционные работы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12469,89</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16,73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Бетонные и железобетонные сборные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2517,48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4,45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15488,23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108967,05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453,7</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4219,54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19,14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429428,6</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282,03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6763,4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2005,64</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1555622,28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2516,64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934882,73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32046,28</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269786,63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202609,83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120683,07</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непредвиденные затраты 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15556,22</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1571178,5</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коэффициент аукционного снижения к=0,952624182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-74435,87</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Итого с учетом доп. затрат в тек ценах</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1496742,63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269413,67</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B77002">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1766156,3</w:t>
            </w:r>
          </w:p>
        </w:tc>
        <w:tc>
          <w:tcPr>
            <w:tcW w:w="11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2516,64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bl>
    <w:p w:rsidR="00B77002" w:rsidRDefault="00B77002"/>
    <w:tbl>
      <w:tblPr>
        <w:tblW w:w="31680" w:type="dxa"/>
        <w:tblInd w:w="93" w:type="dxa"/>
        <w:tblLook w:val="04A0"/>
      </w:tblPr>
      <w:tblGrid>
        <w:gridCol w:w="440"/>
        <w:gridCol w:w="5744"/>
        <w:gridCol w:w="5854"/>
        <w:gridCol w:w="10891"/>
        <w:gridCol w:w="1365"/>
        <w:gridCol w:w="990"/>
        <w:gridCol w:w="782"/>
        <w:gridCol w:w="808"/>
        <w:gridCol w:w="807"/>
        <w:gridCol w:w="807"/>
        <w:gridCol w:w="610"/>
        <w:gridCol w:w="545"/>
        <w:gridCol w:w="545"/>
        <w:gridCol w:w="545"/>
        <w:gridCol w:w="481"/>
        <w:gridCol w:w="353"/>
        <w:gridCol w:w="128"/>
      </w:tblGrid>
      <w:tr w:rsidR="009C39FF" w:rsidRPr="00B77002" w:rsidTr="009C39FF">
        <w:trPr>
          <w:gridAfter w:val="1"/>
          <w:wAfter w:w="128" w:type="dxa"/>
          <w:trHeight w:val="255"/>
        </w:trPr>
        <w:tc>
          <w:tcPr>
            <w:tcW w:w="31567" w:type="dxa"/>
            <w:gridSpan w:val="16"/>
            <w:tcBorders>
              <w:top w:val="nil"/>
              <w:left w:val="nil"/>
              <w:bottom w:val="nil"/>
              <w:right w:val="nil"/>
            </w:tcBorders>
            <w:shd w:val="clear" w:color="auto" w:fill="auto"/>
            <w:noWrap/>
            <w:hideMark/>
          </w:tcPr>
          <w:p w:rsidR="009C39FF" w:rsidRPr="00B77002" w:rsidRDefault="009C39FF" w:rsidP="00B77002">
            <w:pPr>
              <w:spacing w:after="0" w:line="240" w:lineRule="auto"/>
              <w:outlineLvl w:val="1"/>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СОГЛАСОВАНО:</w:t>
            </w:r>
            <w:r>
              <w:rPr>
                <w:rFonts w:ascii="Arial" w:eastAsia="Times New Roman" w:hAnsi="Arial" w:cs="Arial"/>
                <w:b/>
                <w:bCs/>
                <w:sz w:val="20"/>
                <w:szCs w:val="20"/>
                <w:lang w:eastAsia="ru-RU"/>
              </w:rPr>
              <w:t xml:space="preserve">                                                                                                                                                                                               УТВЕРЖДАЮ:</w:t>
            </w:r>
          </w:p>
          <w:p w:rsidR="009C39FF" w:rsidRPr="00B77002" w:rsidRDefault="009C39FF" w:rsidP="00B77002">
            <w:pPr>
              <w:spacing w:after="0" w:line="240" w:lineRule="auto"/>
              <w:jc w:val="right"/>
              <w:outlineLvl w:val="1"/>
              <w:rPr>
                <w:rFonts w:ascii="Arial" w:eastAsia="Times New Roman" w:hAnsi="Arial" w:cs="Arial"/>
                <w:sz w:val="16"/>
                <w:szCs w:val="16"/>
                <w:lang w:eastAsia="ru-RU"/>
              </w:rPr>
            </w:pPr>
            <w:r w:rsidRPr="00B77002">
              <w:rPr>
                <w:rFonts w:ascii="Arial" w:eastAsia="Times New Roman" w:hAnsi="Arial" w:cs="Arial"/>
                <w:b/>
                <w:bCs/>
                <w:sz w:val="20"/>
                <w:szCs w:val="20"/>
                <w:lang w:eastAsia="ru-RU"/>
              </w:rPr>
              <w:t>УТВЕРЖДАЮ:</w:t>
            </w:r>
          </w:p>
        </w:tc>
      </w:tr>
      <w:tr w:rsidR="009C39FF" w:rsidRPr="00B77002" w:rsidTr="009C39FF">
        <w:trPr>
          <w:trHeight w:val="255"/>
        </w:trPr>
        <w:tc>
          <w:tcPr>
            <w:tcW w:w="440" w:type="dxa"/>
            <w:tcBorders>
              <w:top w:val="nil"/>
              <w:left w:val="nil"/>
              <w:bottom w:val="nil"/>
              <w:right w:val="nil"/>
            </w:tcBorders>
            <w:shd w:val="clear" w:color="auto" w:fill="auto"/>
            <w:noWrap/>
            <w:hideMark/>
          </w:tcPr>
          <w:p w:rsidR="00B77002" w:rsidRPr="00B77002" w:rsidRDefault="00B77002" w:rsidP="00B77002">
            <w:pPr>
              <w:spacing w:after="0" w:line="240" w:lineRule="auto"/>
              <w:outlineLvl w:val="0"/>
              <w:rPr>
                <w:rFonts w:ascii="Arial" w:eastAsia="Times New Roman" w:hAnsi="Arial" w:cs="Arial"/>
                <w:sz w:val="20"/>
                <w:szCs w:val="20"/>
                <w:lang w:eastAsia="ru-RU"/>
              </w:rPr>
            </w:pPr>
          </w:p>
        </w:tc>
        <w:tc>
          <w:tcPr>
            <w:tcW w:w="5744" w:type="dxa"/>
            <w:tcBorders>
              <w:top w:val="nil"/>
              <w:left w:val="nil"/>
              <w:bottom w:val="nil"/>
              <w:right w:val="nil"/>
            </w:tcBorders>
            <w:shd w:val="clear" w:color="auto" w:fill="auto"/>
            <w:noWrap/>
            <w:hideMark/>
          </w:tcPr>
          <w:p w:rsidR="00B77002" w:rsidRPr="00B77002" w:rsidRDefault="00B77002" w:rsidP="00B77002">
            <w:pPr>
              <w:spacing w:after="0" w:line="240" w:lineRule="auto"/>
              <w:outlineLvl w:val="0"/>
              <w:rPr>
                <w:rFonts w:ascii="Arial" w:eastAsia="Times New Roman" w:hAnsi="Arial" w:cs="Arial"/>
                <w:sz w:val="18"/>
                <w:szCs w:val="18"/>
                <w:lang w:eastAsia="ru-RU"/>
              </w:rPr>
            </w:pPr>
          </w:p>
        </w:tc>
        <w:tc>
          <w:tcPr>
            <w:tcW w:w="5854" w:type="dxa"/>
            <w:tcBorders>
              <w:top w:val="nil"/>
              <w:left w:val="nil"/>
              <w:bottom w:val="nil"/>
              <w:right w:val="nil"/>
            </w:tcBorders>
            <w:shd w:val="clear" w:color="auto" w:fill="auto"/>
            <w:hideMark/>
          </w:tcPr>
          <w:p w:rsidR="00B77002" w:rsidRPr="00B77002" w:rsidRDefault="00B77002" w:rsidP="00B77002">
            <w:pPr>
              <w:spacing w:after="0" w:line="240" w:lineRule="auto"/>
              <w:outlineLvl w:val="0"/>
              <w:rPr>
                <w:rFonts w:ascii="Arial" w:eastAsia="Times New Roman" w:hAnsi="Arial" w:cs="Arial"/>
                <w:sz w:val="18"/>
                <w:szCs w:val="18"/>
                <w:lang w:eastAsia="ru-RU"/>
              </w:rPr>
            </w:pPr>
          </w:p>
        </w:tc>
        <w:tc>
          <w:tcPr>
            <w:tcW w:w="10891" w:type="dxa"/>
            <w:tcBorders>
              <w:top w:val="nil"/>
              <w:left w:val="nil"/>
              <w:bottom w:val="nil"/>
              <w:right w:val="nil"/>
            </w:tcBorders>
            <w:shd w:val="clear" w:color="auto" w:fill="auto"/>
            <w:hideMark/>
          </w:tcPr>
          <w:p w:rsidR="00B77002" w:rsidRPr="00B77002" w:rsidRDefault="00B77002" w:rsidP="00B77002">
            <w:pPr>
              <w:spacing w:after="0" w:line="240" w:lineRule="auto"/>
              <w:jc w:val="center"/>
              <w:outlineLvl w:val="0"/>
              <w:rPr>
                <w:rFonts w:ascii="Arial" w:eastAsia="Times New Roman" w:hAnsi="Arial" w:cs="Arial"/>
                <w:sz w:val="18"/>
                <w:szCs w:val="18"/>
                <w:lang w:eastAsia="ru-RU"/>
              </w:rPr>
            </w:pPr>
          </w:p>
        </w:tc>
        <w:tc>
          <w:tcPr>
            <w:tcW w:w="1365" w:type="dxa"/>
            <w:tcBorders>
              <w:top w:val="nil"/>
              <w:left w:val="nil"/>
              <w:bottom w:val="nil"/>
              <w:right w:val="nil"/>
            </w:tcBorders>
            <w:shd w:val="clear" w:color="auto" w:fill="auto"/>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outlineLvl w:val="0"/>
              <w:rPr>
                <w:rFonts w:ascii="Arial" w:eastAsia="Times New Roman" w:hAnsi="Arial" w:cs="Arial"/>
                <w:sz w:val="20"/>
                <w:szCs w:val="20"/>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c>
          <w:tcPr>
            <w:tcW w:w="481" w:type="dxa"/>
            <w:gridSpan w:val="2"/>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sz w:val="16"/>
                <w:szCs w:val="16"/>
                <w:lang w:eastAsia="ru-RU"/>
              </w:rPr>
            </w:pPr>
          </w:p>
        </w:tc>
      </w:tr>
      <w:tr w:rsidR="009C39FF" w:rsidRPr="00B77002" w:rsidTr="009C39FF">
        <w:trPr>
          <w:trHeight w:val="255"/>
        </w:trPr>
        <w:tc>
          <w:tcPr>
            <w:tcW w:w="440" w:type="dxa"/>
            <w:tcBorders>
              <w:top w:val="nil"/>
              <w:left w:val="nil"/>
              <w:bottom w:val="nil"/>
              <w:right w:val="nil"/>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5744" w:type="dxa"/>
            <w:tcBorders>
              <w:top w:val="single" w:sz="4" w:space="0" w:color="auto"/>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5854" w:type="dxa"/>
            <w:tcBorders>
              <w:top w:val="single" w:sz="4" w:space="0" w:color="auto"/>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0891" w:type="dxa"/>
            <w:tcBorders>
              <w:top w:val="single" w:sz="4" w:space="0" w:color="auto"/>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i/>
                <w:iCs/>
                <w:sz w:val="20"/>
                <w:szCs w:val="20"/>
                <w:lang w:eastAsia="ru-RU"/>
              </w:rPr>
            </w:pPr>
            <w:r w:rsidRPr="00B77002">
              <w:rPr>
                <w:rFonts w:ascii="Arial" w:eastAsia="Times New Roman" w:hAnsi="Arial" w:cs="Arial"/>
                <w:i/>
                <w:iCs/>
                <w:sz w:val="20"/>
                <w:szCs w:val="20"/>
                <w:lang w:eastAsia="ru-RU"/>
              </w:rPr>
              <w:t>(наименование стройки)</w:t>
            </w:r>
          </w:p>
        </w:tc>
        <w:tc>
          <w:tcPr>
            <w:tcW w:w="1365" w:type="dxa"/>
            <w:tcBorders>
              <w:top w:val="single" w:sz="4" w:space="0" w:color="auto"/>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i/>
                <w:iCs/>
                <w:sz w:val="16"/>
                <w:szCs w:val="16"/>
                <w:lang w:eastAsia="ru-RU"/>
              </w:rPr>
            </w:pPr>
          </w:p>
        </w:tc>
        <w:tc>
          <w:tcPr>
            <w:tcW w:w="78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9C39FF" w:rsidRPr="00B77002" w:rsidTr="009C39FF">
        <w:trPr>
          <w:trHeight w:val="255"/>
        </w:trPr>
        <w:tc>
          <w:tcPr>
            <w:tcW w:w="22929" w:type="dxa"/>
            <w:gridSpan w:val="4"/>
            <w:vMerge w:val="restart"/>
            <w:tcBorders>
              <w:top w:val="nil"/>
              <w:left w:val="nil"/>
              <w:right w:val="nil"/>
            </w:tcBorders>
            <w:shd w:val="clear" w:color="auto" w:fill="auto"/>
            <w:hideMark/>
          </w:tcPr>
          <w:p w:rsidR="009C39FF" w:rsidRPr="00B77002" w:rsidRDefault="009C39FF" w:rsidP="009C39FF">
            <w:pPr>
              <w:spacing w:after="0" w:line="240" w:lineRule="auto"/>
              <w:rPr>
                <w:rFonts w:ascii="Arial" w:eastAsia="Times New Roman" w:hAnsi="Arial" w:cs="Arial"/>
                <w:sz w:val="16"/>
                <w:szCs w:val="16"/>
                <w:lang w:eastAsia="ru-RU"/>
              </w:rPr>
            </w:pPr>
            <w:r>
              <w:rPr>
                <w:rFonts w:ascii="Arial" w:eastAsia="Times New Roman" w:hAnsi="Arial" w:cs="Arial"/>
                <w:b/>
                <w:bCs/>
                <w:sz w:val="24"/>
                <w:szCs w:val="24"/>
                <w:lang w:eastAsia="ru-RU"/>
              </w:rPr>
              <w:t xml:space="preserve">                                                                                     </w:t>
            </w:r>
            <w:r w:rsidRPr="00B77002">
              <w:rPr>
                <w:rFonts w:ascii="Arial" w:eastAsia="Times New Roman" w:hAnsi="Arial" w:cs="Arial"/>
                <w:b/>
                <w:bCs/>
                <w:sz w:val="24"/>
                <w:szCs w:val="24"/>
                <w:lang w:eastAsia="ru-RU"/>
              </w:rPr>
              <w:t>ЛОКАЛЬНЫЙ СМЕТНЫЙ РАСЧЕТ № 2</w:t>
            </w:r>
          </w:p>
        </w:tc>
        <w:tc>
          <w:tcPr>
            <w:tcW w:w="136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r>
      <w:tr w:rsidR="009C39FF" w:rsidRPr="00B77002" w:rsidTr="009C39FF">
        <w:trPr>
          <w:trHeight w:val="315"/>
        </w:trPr>
        <w:tc>
          <w:tcPr>
            <w:tcW w:w="22929" w:type="dxa"/>
            <w:gridSpan w:val="4"/>
            <w:vMerge/>
            <w:tcBorders>
              <w:left w:val="nil"/>
              <w:bottom w:val="nil"/>
              <w:right w:val="nil"/>
            </w:tcBorders>
            <w:shd w:val="clear" w:color="auto" w:fill="auto"/>
            <w:hideMark/>
          </w:tcPr>
          <w:p w:rsidR="009C39FF" w:rsidRPr="00B77002" w:rsidRDefault="009C39FF" w:rsidP="00B77002">
            <w:pPr>
              <w:spacing w:after="0" w:line="240" w:lineRule="auto"/>
              <w:jc w:val="center"/>
              <w:rPr>
                <w:rFonts w:ascii="Arial" w:eastAsia="Times New Roman" w:hAnsi="Arial" w:cs="Arial"/>
                <w:b/>
                <w:bCs/>
                <w:sz w:val="24"/>
                <w:szCs w:val="24"/>
                <w:lang w:eastAsia="ru-RU"/>
              </w:rPr>
            </w:pPr>
          </w:p>
        </w:tc>
        <w:tc>
          <w:tcPr>
            <w:tcW w:w="1365" w:type="dxa"/>
            <w:tcBorders>
              <w:top w:val="nil"/>
              <w:left w:val="nil"/>
              <w:bottom w:val="nil"/>
              <w:right w:val="nil"/>
            </w:tcBorders>
            <w:shd w:val="clear" w:color="auto" w:fill="auto"/>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9C39FF" w:rsidRPr="00B77002" w:rsidRDefault="009C39FF" w:rsidP="00B77002">
            <w:pPr>
              <w:spacing w:after="0" w:line="240" w:lineRule="auto"/>
              <w:jc w:val="center"/>
              <w:rPr>
                <w:rFonts w:ascii="Arial" w:eastAsia="Times New Roman" w:hAnsi="Arial" w:cs="Arial"/>
                <w:b/>
                <w:bCs/>
                <w:sz w:val="16"/>
                <w:szCs w:val="16"/>
                <w:lang w:eastAsia="ru-RU"/>
              </w:rPr>
            </w:pPr>
          </w:p>
        </w:tc>
        <w:tc>
          <w:tcPr>
            <w:tcW w:w="782" w:type="dxa"/>
            <w:tcBorders>
              <w:top w:val="nil"/>
              <w:left w:val="nil"/>
              <w:bottom w:val="nil"/>
              <w:right w:val="nil"/>
            </w:tcBorders>
            <w:shd w:val="clear" w:color="auto" w:fill="auto"/>
            <w:noWrap/>
            <w:hideMark/>
          </w:tcPr>
          <w:p w:rsidR="009C39FF" w:rsidRPr="00B77002" w:rsidRDefault="009C39FF" w:rsidP="00B77002">
            <w:pPr>
              <w:spacing w:after="0" w:line="240" w:lineRule="auto"/>
              <w:jc w:val="center"/>
              <w:rPr>
                <w:rFonts w:ascii="Arial" w:eastAsia="Times New Roman" w:hAnsi="Arial" w:cs="Arial"/>
                <w:b/>
                <w:bCs/>
                <w:sz w:val="16"/>
                <w:szCs w:val="16"/>
                <w:lang w:eastAsia="ru-RU"/>
              </w:rPr>
            </w:pPr>
          </w:p>
        </w:tc>
        <w:tc>
          <w:tcPr>
            <w:tcW w:w="808"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r>
      <w:tr w:rsidR="009C39FF" w:rsidRPr="00B77002" w:rsidTr="009C39FF">
        <w:trPr>
          <w:trHeight w:val="255"/>
        </w:trPr>
        <w:tc>
          <w:tcPr>
            <w:tcW w:w="440" w:type="dxa"/>
            <w:tcBorders>
              <w:top w:val="nil"/>
              <w:left w:val="nil"/>
              <w:bottom w:val="nil"/>
              <w:right w:val="nil"/>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5744"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5854" w:type="dxa"/>
            <w:tcBorders>
              <w:top w:val="nil"/>
              <w:left w:val="nil"/>
              <w:bottom w:val="nil"/>
              <w:right w:val="nil"/>
            </w:tcBorders>
            <w:shd w:val="clear" w:color="auto" w:fill="auto"/>
            <w:noWrap/>
            <w:hideMark/>
          </w:tcPr>
          <w:p w:rsidR="00B77002" w:rsidRPr="009C39FF" w:rsidRDefault="009C39FF" w:rsidP="009C39FF">
            <w:pPr>
              <w:spacing w:after="0" w:line="240" w:lineRule="auto"/>
              <w:rPr>
                <w:rFonts w:ascii="Arial" w:eastAsia="Times New Roman" w:hAnsi="Arial" w:cs="Arial"/>
                <w:sz w:val="28"/>
                <w:szCs w:val="28"/>
                <w:lang w:eastAsia="ru-RU"/>
              </w:rPr>
            </w:pPr>
            <w:r w:rsidRPr="009C39FF">
              <w:rPr>
                <w:rFonts w:ascii="Arial" w:eastAsia="Times New Roman" w:hAnsi="Arial" w:cs="Arial"/>
                <w:sz w:val="28"/>
                <w:szCs w:val="28"/>
                <w:lang w:eastAsia="ru-RU"/>
              </w:rPr>
              <w:t>На отопление и вентиляцию</w:t>
            </w:r>
          </w:p>
        </w:tc>
        <w:tc>
          <w:tcPr>
            <w:tcW w:w="10891" w:type="dxa"/>
            <w:tcBorders>
              <w:top w:val="nil"/>
              <w:left w:val="nil"/>
              <w:bottom w:val="nil"/>
              <w:right w:val="nil"/>
            </w:tcBorders>
            <w:shd w:val="clear" w:color="auto" w:fill="auto"/>
            <w:noWrap/>
            <w:hideMark/>
          </w:tcPr>
          <w:p w:rsidR="00B77002" w:rsidRPr="009C39FF" w:rsidRDefault="00B77002" w:rsidP="009C39FF">
            <w:pPr>
              <w:spacing w:after="0" w:line="240" w:lineRule="auto"/>
              <w:rPr>
                <w:rFonts w:ascii="Arial" w:eastAsia="Times New Roman" w:hAnsi="Arial" w:cs="Arial"/>
                <w:sz w:val="28"/>
                <w:szCs w:val="28"/>
                <w:lang w:eastAsia="ru-RU"/>
              </w:rPr>
            </w:pPr>
          </w:p>
        </w:tc>
        <w:tc>
          <w:tcPr>
            <w:tcW w:w="1365"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9C39FF" w:rsidRPr="00B77002" w:rsidTr="009C39FF">
        <w:trPr>
          <w:trHeight w:val="255"/>
        </w:trPr>
        <w:tc>
          <w:tcPr>
            <w:tcW w:w="22929" w:type="dxa"/>
            <w:gridSpan w:val="4"/>
            <w:tcBorders>
              <w:left w:val="nil"/>
              <w:bottom w:val="nil"/>
              <w:right w:val="nil"/>
            </w:tcBorders>
            <w:shd w:val="clear" w:color="auto" w:fill="auto"/>
            <w:hideMark/>
          </w:tcPr>
          <w:p w:rsidR="009C39FF" w:rsidRPr="00B77002" w:rsidRDefault="009C39FF" w:rsidP="00B77002">
            <w:pPr>
              <w:spacing w:after="0" w:line="240" w:lineRule="auto"/>
              <w:jc w:val="center"/>
              <w:rPr>
                <w:rFonts w:ascii="Arial" w:eastAsia="Times New Roman" w:hAnsi="Arial" w:cs="Arial"/>
                <w:i/>
                <w:iCs/>
                <w:sz w:val="20"/>
                <w:szCs w:val="20"/>
                <w:lang w:eastAsia="ru-RU"/>
              </w:rPr>
            </w:pPr>
          </w:p>
        </w:tc>
        <w:tc>
          <w:tcPr>
            <w:tcW w:w="1365" w:type="dxa"/>
            <w:tcBorders>
              <w:top w:val="nil"/>
              <w:left w:val="nil"/>
              <w:bottom w:val="nil"/>
              <w:right w:val="nil"/>
            </w:tcBorders>
            <w:shd w:val="clear" w:color="auto" w:fill="auto"/>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990" w:type="dxa"/>
            <w:tcBorders>
              <w:top w:val="single" w:sz="4" w:space="0" w:color="auto"/>
              <w:left w:val="nil"/>
              <w:bottom w:val="nil"/>
              <w:right w:val="nil"/>
            </w:tcBorders>
            <w:shd w:val="clear" w:color="auto" w:fill="auto"/>
            <w:noWrap/>
            <w:hideMark/>
          </w:tcPr>
          <w:p w:rsidR="009C39FF" w:rsidRPr="00B77002" w:rsidRDefault="009C39FF" w:rsidP="00B77002">
            <w:pPr>
              <w:spacing w:after="0" w:line="240" w:lineRule="auto"/>
              <w:jc w:val="center"/>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782" w:type="dxa"/>
            <w:tcBorders>
              <w:top w:val="single" w:sz="4" w:space="0" w:color="auto"/>
              <w:left w:val="nil"/>
              <w:bottom w:val="nil"/>
              <w:right w:val="nil"/>
            </w:tcBorders>
            <w:shd w:val="clear" w:color="auto" w:fill="auto"/>
            <w:noWrap/>
            <w:hideMark/>
          </w:tcPr>
          <w:p w:rsidR="009C39FF" w:rsidRPr="00B77002" w:rsidRDefault="009C39FF" w:rsidP="00B77002">
            <w:pPr>
              <w:spacing w:after="0" w:line="240" w:lineRule="auto"/>
              <w:jc w:val="center"/>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808" w:type="dxa"/>
            <w:tcBorders>
              <w:top w:val="single" w:sz="4" w:space="0" w:color="auto"/>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9C39FF" w:rsidRPr="00B77002" w:rsidRDefault="009C39FF" w:rsidP="00B77002">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9C39FF" w:rsidRPr="00B77002" w:rsidRDefault="009C39FF" w:rsidP="00B77002">
            <w:pPr>
              <w:spacing w:after="0" w:line="240" w:lineRule="auto"/>
              <w:rPr>
                <w:rFonts w:ascii="Arial" w:eastAsia="Times New Roman" w:hAnsi="Arial" w:cs="Arial"/>
                <w:sz w:val="20"/>
                <w:szCs w:val="20"/>
                <w:lang w:eastAsia="ru-RU"/>
              </w:rPr>
            </w:pPr>
          </w:p>
        </w:tc>
      </w:tr>
      <w:tr w:rsidR="009C39FF" w:rsidRPr="00B77002" w:rsidTr="009C39FF">
        <w:trPr>
          <w:trHeight w:val="90"/>
        </w:trPr>
        <w:tc>
          <w:tcPr>
            <w:tcW w:w="44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16"/>
                <w:szCs w:val="16"/>
                <w:lang w:eastAsia="ru-RU"/>
              </w:rPr>
            </w:pPr>
          </w:p>
        </w:tc>
        <w:tc>
          <w:tcPr>
            <w:tcW w:w="5744"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854"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10891"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136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9C39FF" w:rsidRPr="00B77002" w:rsidTr="009C39FF">
        <w:trPr>
          <w:trHeight w:val="285"/>
        </w:trPr>
        <w:tc>
          <w:tcPr>
            <w:tcW w:w="44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lang w:eastAsia="ru-RU"/>
              </w:rPr>
            </w:pPr>
          </w:p>
        </w:tc>
        <w:tc>
          <w:tcPr>
            <w:tcW w:w="11598"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 xml:space="preserve">Средства на оплату </w:t>
            </w:r>
            <w:r w:rsidR="009C39FF">
              <w:rPr>
                <w:rFonts w:ascii="Arial" w:eastAsia="Times New Roman" w:hAnsi="Arial" w:cs="Arial"/>
                <w:lang w:eastAsia="ru-RU"/>
              </w:rPr>
              <w:t>труда _</w:t>
            </w:r>
            <w:r w:rsidRPr="00B77002">
              <w:rPr>
                <w:rFonts w:ascii="Arial" w:eastAsia="Times New Roman" w:hAnsi="Arial" w:cs="Arial"/>
                <w:lang w:eastAsia="ru-RU"/>
              </w:rPr>
              <w:t>__</w:t>
            </w:r>
          </w:p>
        </w:tc>
        <w:tc>
          <w:tcPr>
            <w:tcW w:w="12256" w:type="dxa"/>
            <w:gridSpan w:val="2"/>
            <w:tcBorders>
              <w:top w:val="nil"/>
              <w:left w:val="nil"/>
              <w:bottom w:val="nil"/>
              <w:right w:val="nil"/>
            </w:tcBorders>
            <w:shd w:val="clear" w:color="auto" w:fill="auto"/>
            <w:noWrap/>
            <w:vAlign w:val="bottom"/>
            <w:hideMark/>
          </w:tcPr>
          <w:p w:rsidR="00B77002" w:rsidRPr="00B77002" w:rsidRDefault="00B77002" w:rsidP="009C39FF">
            <w:pPr>
              <w:spacing w:after="0" w:line="240" w:lineRule="auto"/>
              <w:rPr>
                <w:rFonts w:ascii="Arial" w:eastAsia="Times New Roman" w:hAnsi="Arial" w:cs="Arial"/>
                <w:lang w:eastAsia="ru-RU"/>
              </w:rPr>
            </w:pPr>
            <w:r w:rsidRPr="00B77002">
              <w:rPr>
                <w:rFonts w:ascii="Arial" w:eastAsia="Times New Roman" w:hAnsi="Arial" w:cs="Arial"/>
                <w:lang w:eastAsia="ru-RU"/>
              </w:rPr>
              <w:t>26536,83</w:t>
            </w: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руб.</w:t>
            </w:r>
          </w:p>
        </w:tc>
        <w:tc>
          <w:tcPr>
            <w:tcW w:w="782"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08"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lang w:eastAsia="ru-RU"/>
              </w:rPr>
            </w:pPr>
          </w:p>
        </w:tc>
      </w:tr>
      <w:tr w:rsidR="009C39FF" w:rsidRPr="00B77002" w:rsidTr="009C39FF">
        <w:trPr>
          <w:trHeight w:val="285"/>
        </w:trPr>
        <w:tc>
          <w:tcPr>
            <w:tcW w:w="44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outlineLvl w:val="0"/>
              <w:rPr>
                <w:rFonts w:ascii="Arial" w:eastAsia="Times New Roman" w:hAnsi="Arial" w:cs="Arial"/>
                <w:lang w:eastAsia="ru-RU"/>
              </w:rPr>
            </w:pPr>
          </w:p>
        </w:tc>
        <w:tc>
          <w:tcPr>
            <w:tcW w:w="11598"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r w:rsidRPr="00B77002">
              <w:rPr>
                <w:rFonts w:ascii="Arial" w:eastAsia="Times New Roman" w:hAnsi="Arial" w:cs="Arial"/>
                <w:lang w:eastAsia="ru-RU"/>
              </w:rPr>
              <w:t>Сметная трудоемкос</w:t>
            </w:r>
            <w:r w:rsidR="009C39FF">
              <w:rPr>
                <w:rFonts w:ascii="Arial" w:eastAsia="Times New Roman" w:hAnsi="Arial" w:cs="Arial"/>
                <w:lang w:eastAsia="ru-RU"/>
              </w:rPr>
              <w:t>ть __</w:t>
            </w:r>
            <w:r w:rsidRPr="00B77002">
              <w:rPr>
                <w:rFonts w:ascii="Arial" w:eastAsia="Times New Roman" w:hAnsi="Arial" w:cs="Arial"/>
                <w:lang w:eastAsia="ru-RU"/>
              </w:rPr>
              <w:t>__</w:t>
            </w:r>
          </w:p>
        </w:tc>
        <w:tc>
          <w:tcPr>
            <w:tcW w:w="12256" w:type="dxa"/>
            <w:gridSpan w:val="2"/>
            <w:tcBorders>
              <w:top w:val="nil"/>
              <w:left w:val="nil"/>
              <w:bottom w:val="nil"/>
              <w:right w:val="nil"/>
            </w:tcBorders>
            <w:shd w:val="clear" w:color="auto" w:fill="auto"/>
            <w:noWrap/>
            <w:vAlign w:val="bottom"/>
            <w:hideMark/>
          </w:tcPr>
          <w:p w:rsidR="00B77002" w:rsidRPr="00B77002" w:rsidRDefault="00B77002" w:rsidP="009C39FF">
            <w:pPr>
              <w:spacing w:after="0" w:line="240" w:lineRule="auto"/>
              <w:outlineLvl w:val="0"/>
              <w:rPr>
                <w:rFonts w:ascii="Arial" w:eastAsia="Times New Roman" w:hAnsi="Arial" w:cs="Arial"/>
                <w:lang w:eastAsia="ru-RU"/>
              </w:rPr>
            </w:pPr>
            <w:r w:rsidRPr="00B77002">
              <w:rPr>
                <w:rFonts w:ascii="Arial" w:eastAsia="Times New Roman" w:hAnsi="Arial" w:cs="Arial"/>
                <w:lang w:eastAsia="ru-RU"/>
              </w:rPr>
              <w:t>253,69</w:t>
            </w:r>
          </w:p>
        </w:tc>
        <w:tc>
          <w:tcPr>
            <w:tcW w:w="99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r w:rsidRPr="00B77002">
              <w:rPr>
                <w:rFonts w:ascii="Arial" w:eastAsia="Times New Roman" w:hAnsi="Arial" w:cs="Arial"/>
                <w:lang w:eastAsia="ru-RU"/>
              </w:rPr>
              <w:t>чел.час</w:t>
            </w:r>
          </w:p>
        </w:tc>
        <w:tc>
          <w:tcPr>
            <w:tcW w:w="782"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808"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outlineLvl w:val="0"/>
              <w:rPr>
                <w:rFonts w:ascii="Arial" w:eastAsia="Times New Roman" w:hAnsi="Arial" w:cs="Arial"/>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outlineLvl w:val="0"/>
              <w:rPr>
                <w:rFonts w:ascii="Arial" w:eastAsia="Times New Roman" w:hAnsi="Arial" w:cs="Arial"/>
                <w:lang w:eastAsia="ru-RU"/>
              </w:rPr>
            </w:pPr>
          </w:p>
        </w:tc>
      </w:tr>
      <w:tr w:rsidR="009C39FF" w:rsidRPr="00B77002" w:rsidTr="009C39FF">
        <w:trPr>
          <w:trHeight w:val="285"/>
        </w:trPr>
        <w:tc>
          <w:tcPr>
            <w:tcW w:w="440" w:type="dxa"/>
            <w:tcBorders>
              <w:top w:val="nil"/>
              <w:left w:val="nil"/>
              <w:bottom w:val="nil"/>
              <w:right w:val="nil"/>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p>
        </w:tc>
        <w:tc>
          <w:tcPr>
            <w:tcW w:w="24844" w:type="dxa"/>
            <w:gridSpan w:val="5"/>
            <w:tcBorders>
              <w:top w:val="nil"/>
              <w:left w:val="nil"/>
              <w:bottom w:val="nil"/>
              <w:right w:val="nil"/>
            </w:tcBorders>
            <w:shd w:val="clear" w:color="auto" w:fill="auto"/>
            <w:noWrap/>
            <w:vAlign w:val="bottom"/>
            <w:hideMark/>
          </w:tcPr>
          <w:p w:rsidR="009C39FF" w:rsidRPr="00B77002" w:rsidRDefault="00B77002" w:rsidP="00B77002">
            <w:pPr>
              <w:spacing w:after="0" w:line="240" w:lineRule="auto"/>
              <w:rPr>
                <w:rFonts w:ascii="Arial" w:eastAsia="Times New Roman" w:hAnsi="Arial" w:cs="Arial"/>
                <w:lang w:eastAsia="ru-RU"/>
              </w:rPr>
            </w:pPr>
            <w:r w:rsidRPr="00B77002">
              <w:rPr>
                <w:rFonts w:ascii="Arial" w:eastAsia="Times New Roman" w:hAnsi="Arial" w:cs="Arial"/>
                <w:lang w:eastAsia="ru-RU"/>
              </w:rPr>
              <w:t>Составлен(а) в текущих (прогнозных) ценах по состоянию на сентябрь 2012г. Инд.Сб.№ 3</w:t>
            </w:r>
          </w:p>
        </w:tc>
        <w:tc>
          <w:tcPr>
            <w:tcW w:w="782"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8"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1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bl>
    <w:p w:rsidR="00B77002" w:rsidRDefault="00B77002"/>
    <w:p w:rsidR="00B77002" w:rsidRDefault="00B77002"/>
    <w:tbl>
      <w:tblPr>
        <w:tblW w:w="31680" w:type="dxa"/>
        <w:tblInd w:w="93" w:type="dxa"/>
        <w:tblLook w:val="04A0"/>
      </w:tblPr>
      <w:tblGrid>
        <w:gridCol w:w="440"/>
        <w:gridCol w:w="60"/>
        <w:gridCol w:w="2140"/>
        <w:gridCol w:w="3544"/>
        <w:gridCol w:w="327"/>
        <w:gridCol w:w="1800"/>
        <w:gridCol w:w="1235"/>
        <w:gridCol w:w="1120"/>
        <w:gridCol w:w="1120"/>
        <w:gridCol w:w="252"/>
        <w:gridCol w:w="908"/>
        <w:gridCol w:w="1120"/>
        <w:gridCol w:w="345"/>
        <w:gridCol w:w="570"/>
        <w:gridCol w:w="860"/>
        <w:gridCol w:w="760"/>
        <w:gridCol w:w="760"/>
        <w:gridCol w:w="760"/>
        <w:gridCol w:w="660"/>
        <w:gridCol w:w="660"/>
        <w:gridCol w:w="3488"/>
        <w:gridCol w:w="1365"/>
        <w:gridCol w:w="990"/>
        <w:gridCol w:w="782"/>
        <w:gridCol w:w="672"/>
        <w:gridCol w:w="136"/>
        <w:gridCol w:w="807"/>
        <w:gridCol w:w="177"/>
        <w:gridCol w:w="630"/>
        <w:gridCol w:w="490"/>
        <w:gridCol w:w="120"/>
        <w:gridCol w:w="545"/>
        <w:gridCol w:w="545"/>
        <w:gridCol w:w="545"/>
        <w:gridCol w:w="481"/>
        <w:gridCol w:w="353"/>
        <w:gridCol w:w="128"/>
      </w:tblGrid>
      <w:tr w:rsidR="00B77002" w:rsidRPr="00B77002" w:rsidTr="00533A40">
        <w:trPr>
          <w:gridAfter w:val="17"/>
          <w:wAfter w:w="12254" w:type="dxa"/>
          <w:trHeight w:val="390"/>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Шифр и номер позиции норматива</w:t>
            </w:r>
          </w:p>
        </w:tc>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Количество</w:t>
            </w:r>
          </w:p>
        </w:tc>
        <w:tc>
          <w:tcPr>
            <w:tcW w:w="2355" w:type="dxa"/>
            <w:gridSpan w:val="2"/>
            <w:tcBorders>
              <w:top w:val="single" w:sz="4" w:space="0" w:color="auto"/>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Стоимость единицы, руб.</w:t>
            </w:r>
          </w:p>
        </w:tc>
        <w:tc>
          <w:tcPr>
            <w:tcW w:w="3400" w:type="dxa"/>
            <w:gridSpan w:val="4"/>
            <w:tcBorders>
              <w:top w:val="single" w:sz="4" w:space="0" w:color="auto"/>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Общая стоимость, руб.</w:t>
            </w:r>
          </w:p>
        </w:tc>
        <w:tc>
          <w:tcPr>
            <w:tcW w:w="17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533A40">
        <w:trPr>
          <w:gridAfter w:val="17"/>
          <w:wAfter w:w="12254" w:type="dxa"/>
          <w:trHeight w:val="48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эксплуата-</w:t>
            </w:r>
            <w:r w:rsidRPr="00B77002">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эксплуата-</w:t>
            </w:r>
            <w:r w:rsidRPr="00B77002">
              <w:rPr>
                <w:rFonts w:ascii="Arial" w:eastAsia="Times New Roman" w:hAnsi="Arial" w:cs="Arial"/>
                <w:sz w:val="18"/>
                <w:szCs w:val="18"/>
                <w:lang w:eastAsia="ru-RU"/>
              </w:rPr>
              <w:br/>
              <w:t>ция машин</w:t>
            </w:r>
          </w:p>
        </w:tc>
        <w:tc>
          <w:tcPr>
            <w:tcW w:w="1775" w:type="dxa"/>
            <w:gridSpan w:val="3"/>
            <w:vMerge/>
            <w:tcBorders>
              <w:top w:val="nil"/>
              <w:left w:val="nil"/>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533A40">
        <w:trPr>
          <w:gridAfter w:val="17"/>
          <w:wAfter w:w="12254" w:type="dxa"/>
          <w:trHeight w:val="72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160" w:type="dxa"/>
            <w:gridSpan w:val="2"/>
            <w:vMerge/>
            <w:tcBorders>
              <w:top w:val="nil"/>
              <w:left w:val="single" w:sz="4" w:space="0" w:color="auto"/>
              <w:bottom w:val="single" w:sz="4" w:space="0" w:color="auto"/>
              <w:right w:val="single" w:sz="4" w:space="0" w:color="auto"/>
            </w:tcBorders>
            <w:vAlign w:val="center"/>
            <w:hideMark/>
          </w:tcPr>
          <w:p w:rsidR="00B77002" w:rsidRPr="00B77002" w:rsidRDefault="00B77002" w:rsidP="00B7700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 т.ч. оплаты труда</w:t>
            </w:r>
          </w:p>
        </w:tc>
        <w:tc>
          <w:tcPr>
            <w:tcW w:w="915" w:type="dxa"/>
            <w:gridSpan w:val="2"/>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всего</w:t>
            </w: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B77002" w:rsidRPr="00B77002" w:rsidRDefault="00B77002" w:rsidP="00B77002">
            <w:pPr>
              <w:spacing w:after="0" w:line="240" w:lineRule="auto"/>
              <w:jc w:val="right"/>
              <w:rPr>
                <w:rFonts w:ascii="Arial" w:eastAsia="Times New Roman" w:hAnsi="Arial" w:cs="Arial"/>
                <w:sz w:val="18"/>
                <w:szCs w:val="18"/>
                <w:lang w:eastAsia="ru-RU"/>
              </w:rPr>
            </w:pPr>
          </w:p>
        </w:tc>
      </w:tr>
      <w:tr w:rsidR="00B77002" w:rsidRPr="00B77002" w:rsidTr="00533A40">
        <w:trPr>
          <w:gridAfter w:val="17"/>
          <w:wAfter w:w="12254" w:type="dxa"/>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w:t>
            </w:r>
          </w:p>
        </w:tc>
        <w:tc>
          <w:tcPr>
            <w:tcW w:w="3871" w:type="dxa"/>
            <w:gridSpan w:val="2"/>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11</w:t>
            </w: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B77002" w:rsidRPr="00B77002" w:rsidRDefault="00B77002" w:rsidP="00B77002">
            <w:pPr>
              <w:spacing w:after="0" w:line="240" w:lineRule="auto"/>
              <w:rPr>
                <w:rFonts w:ascii="Arial" w:eastAsia="Times New Roman" w:hAnsi="Arial" w:cs="Arial"/>
                <w:sz w:val="20"/>
                <w:szCs w:val="20"/>
                <w:lang w:eastAsia="ru-RU"/>
              </w:rPr>
            </w:pPr>
          </w:p>
        </w:tc>
      </w:tr>
      <w:tr w:rsidR="00B77002" w:rsidRPr="00B77002" w:rsidTr="00533A40">
        <w:trPr>
          <w:gridAfter w:val="17"/>
          <w:wAfter w:w="12254" w:type="dxa"/>
          <w:trHeight w:val="383"/>
        </w:trPr>
        <w:tc>
          <w:tcPr>
            <w:tcW w:w="158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1. Отопление</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ТЕР18-03-001-03</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конвекторов</w:t>
            </w:r>
            <w:r w:rsidRPr="00B77002">
              <w:rPr>
                <w:rFonts w:ascii="Arial" w:eastAsia="Times New Roman" w:hAnsi="Arial" w:cs="Arial"/>
                <w:sz w:val="18"/>
                <w:szCs w:val="18"/>
                <w:lang w:eastAsia="ru-RU"/>
              </w:rPr>
              <w:br/>
              <w:t>(100 кВт радиаторов и конвекторов)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0,11764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11799,35</w:t>
            </w:r>
            <w:r w:rsidRPr="00B77002">
              <w:rPr>
                <w:rFonts w:ascii="Arial" w:eastAsia="Times New Roman" w:hAnsi="Arial" w:cs="Arial"/>
                <w:sz w:val="16"/>
                <w:szCs w:val="16"/>
                <w:lang w:eastAsia="ru-RU"/>
              </w:rPr>
              <w:br/>
              <w:t>9960,9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1540,39</w:t>
            </w:r>
            <w:r w:rsidRPr="00B77002">
              <w:rPr>
                <w:rFonts w:ascii="Arial" w:eastAsia="Times New Roman" w:hAnsi="Arial" w:cs="Arial"/>
                <w:sz w:val="16"/>
                <w:szCs w:val="16"/>
                <w:lang w:eastAsia="ru-RU"/>
              </w:rPr>
              <w:br/>
              <w:t>151,75</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1388,08</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1171,8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181,21</w:t>
            </w:r>
            <w:r w:rsidRPr="00B77002">
              <w:rPr>
                <w:rFonts w:ascii="Arial" w:eastAsia="Times New Roman" w:hAnsi="Arial" w:cs="Arial"/>
                <w:sz w:val="16"/>
                <w:szCs w:val="16"/>
                <w:lang w:eastAsia="ru-RU"/>
              </w:rPr>
              <w:br/>
              <w:t>17,85</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96,57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11,36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ТСЦ-301-0424</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Конвекторы отопительные островные канальные с кожухом типа «УНИВЕРСАЛ» с креплениями, настенные</w:t>
            </w:r>
            <w:r w:rsidRPr="00B77002">
              <w:rPr>
                <w:rFonts w:ascii="Arial" w:eastAsia="Times New Roman" w:hAnsi="Arial" w:cs="Arial"/>
                <w:sz w:val="18"/>
                <w:szCs w:val="18"/>
                <w:lang w:eastAsia="ru-RU"/>
              </w:rPr>
              <w:br/>
              <w:t>(кВт)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11,764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1562,98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18386,9</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ТСЦ-101-2205</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Дюбели распорные полиэтиленовые</w:t>
            </w:r>
            <w:r w:rsidRPr="00B77002">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8,18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8,18</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ТЕР16-02-005-01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Прокладка трубопроводов отопления и водоснабжения из стальных электросварных труб диаметром до 40 мм</w:t>
            </w:r>
            <w:r w:rsidRPr="00B77002">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0,25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21944,32</w:t>
            </w:r>
            <w:r w:rsidRPr="00B77002">
              <w:rPr>
                <w:rFonts w:ascii="Arial" w:eastAsia="Times New Roman" w:hAnsi="Arial" w:cs="Arial"/>
                <w:sz w:val="16"/>
                <w:szCs w:val="16"/>
                <w:lang w:eastAsia="ru-RU"/>
              </w:rPr>
              <w:br/>
              <w:t>6831,34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832,75</w:t>
            </w:r>
            <w:r w:rsidRPr="00B77002">
              <w:rPr>
                <w:rFonts w:ascii="Arial" w:eastAsia="Times New Roman" w:hAnsi="Arial" w:cs="Arial"/>
                <w:sz w:val="16"/>
                <w:szCs w:val="16"/>
                <w:lang w:eastAsia="ru-RU"/>
              </w:rPr>
              <w:br/>
              <w:t>31,27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5486,08</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1707,84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208,19</w:t>
            </w:r>
            <w:r w:rsidRPr="00B77002">
              <w:rPr>
                <w:rFonts w:ascii="Arial" w:eastAsia="Times New Roman" w:hAnsi="Arial" w:cs="Arial"/>
                <w:sz w:val="16"/>
                <w:szCs w:val="16"/>
                <w:lang w:eastAsia="ru-RU"/>
              </w:rPr>
              <w:br/>
              <w:t>7,82</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60,83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15,21</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ТСЦ-301-1224</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Крепления для трубопроводов: кронштейны, планки, хомуты</w:t>
            </w:r>
            <w:r w:rsidRPr="00B77002">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26,93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201,98</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ТЕР16-07-003-03</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Врезка в действующие внутренние сети трубопроводов отопления и водоснабжения диаметром 25 мм</w:t>
            </w:r>
            <w:r w:rsidRPr="00B77002">
              <w:rPr>
                <w:rFonts w:ascii="Arial" w:eastAsia="Times New Roman" w:hAnsi="Arial" w:cs="Arial"/>
                <w:sz w:val="18"/>
                <w:szCs w:val="18"/>
                <w:lang w:eastAsia="ru-RU"/>
              </w:rPr>
              <w:br/>
              <w:t>(1 врезка)</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735,35</w:t>
            </w:r>
            <w:r w:rsidRPr="00B77002">
              <w:rPr>
                <w:rFonts w:ascii="Arial" w:eastAsia="Times New Roman" w:hAnsi="Arial" w:cs="Arial"/>
                <w:sz w:val="16"/>
                <w:szCs w:val="16"/>
                <w:lang w:eastAsia="ru-RU"/>
              </w:rPr>
              <w:br/>
              <w:t>508,72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26,47</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2941,4</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2034,88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105,88</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17,84</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ТЕРр65-22-2</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Прочистка и промывка радиаторов отопления весом до 160 кг внутри здания</w:t>
            </w:r>
            <w:r w:rsidRPr="00B77002">
              <w:rPr>
                <w:rFonts w:ascii="Arial" w:eastAsia="Times New Roman" w:hAnsi="Arial" w:cs="Arial"/>
                <w:sz w:val="18"/>
                <w:szCs w:val="18"/>
                <w:lang w:eastAsia="ru-RU"/>
              </w:rPr>
              <w:br/>
              <w:t>(100 приборов)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0,11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41142,36</w:t>
            </w:r>
            <w:r w:rsidRPr="00B77002">
              <w:rPr>
                <w:rFonts w:ascii="Arial" w:eastAsia="Times New Roman" w:hAnsi="Arial" w:cs="Arial"/>
                <w:sz w:val="16"/>
                <w:szCs w:val="16"/>
                <w:lang w:eastAsia="ru-RU"/>
              </w:rPr>
              <w:br/>
              <w:t>39699,46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4525,66</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4366,94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399,6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43,96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383"/>
        </w:trPr>
        <w:tc>
          <w:tcPr>
            <w:tcW w:w="158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 xml:space="preserve">                                       Раздел 2. Вентиляция В1; В2</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ТЕР20-03-002-06</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вентиляторов осевых массой до 0,6 т</w:t>
            </w:r>
            <w:r w:rsidRPr="00B77002">
              <w:rPr>
                <w:rFonts w:ascii="Arial" w:eastAsia="Times New Roman" w:hAnsi="Arial" w:cs="Arial"/>
                <w:sz w:val="18"/>
                <w:szCs w:val="18"/>
                <w:lang w:eastAsia="ru-RU"/>
              </w:rPr>
              <w:br/>
              <w:t>(1 вентилятор)</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5311,9</w:t>
            </w:r>
            <w:r w:rsidRPr="00B77002">
              <w:rPr>
                <w:rFonts w:ascii="Arial" w:eastAsia="Times New Roman" w:hAnsi="Arial" w:cs="Arial"/>
                <w:sz w:val="16"/>
                <w:szCs w:val="16"/>
                <w:lang w:eastAsia="ru-RU"/>
              </w:rPr>
              <w:br/>
              <w:t>3678,99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905,24</w:t>
            </w:r>
            <w:r w:rsidRPr="00B77002">
              <w:rPr>
                <w:rFonts w:ascii="Arial" w:eastAsia="Times New Roman" w:hAnsi="Arial" w:cs="Arial"/>
                <w:sz w:val="16"/>
                <w:szCs w:val="16"/>
                <w:lang w:eastAsia="ru-RU"/>
              </w:rPr>
              <w:br/>
              <w:t>18,12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5311,9</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3678,99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905,24</w:t>
            </w:r>
            <w:r w:rsidRPr="00B77002">
              <w:rPr>
                <w:rFonts w:ascii="Arial" w:eastAsia="Times New Roman" w:hAnsi="Arial" w:cs="Arial"/>
                <w:sz w:val="16"/>
                <w:szCs w:val="16"/>
                <w:lang w:eastAsia="ru-RU"/>
              </w:rPr>
              <w:br/>
              <w:t>18,12</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33,25</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33,25</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Текущая цена</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Вентилятор канальный ВК315 БИ, 2700 об/мин</w:t>
            </w:r>
            <w:r w:rsidRPr="00B77002">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3830,51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3830,51</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12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ТЕР20-02-006-01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заслонок воздушных и клапанов воздушных КВР с электрическим или пневматическим приводом диаметром до 250 мм (1 шт.)</w:t>
            </w:r>
            <w:r w:rsidRPr="00B770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10</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293,67</w:t>
            </w:r>
            <w:r w:rsidRPr="00B77002">
              <w:rPr>
                <w:rFonts w:ascii="Arial" w:eastAsia="Times New Roman" w:hAnsi="Arial" w:cs="Arial"/>
                <w:sz w:val="16"/>
                <w:szCs w:val="16"/>
                <w:lang w:eastAsia="ru-RU"/>
              </w:rPr>
              <w:br/>
              <w:t>168,11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12,55</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2936,7</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1681,1</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125,5</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Текущая цена</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Заслонка воздушная Р125Р  (1 шт.)</w:t>
            </w:r>
            <w:r w:rsidRPr="00B77002">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9</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776,27</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6986,43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Текущая цена</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Заслонка воздушная Р200Р  (1 шт.)</w:t>
            </w:r>
            <w:r w:rsidRPr="00B77002">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900</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900</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ТЕР20-02-004-01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клапанов обратных диаметром до 355 мм</w:t>
            </w:r>
            <w:r w:rsidRPr="00B77002">
              <w:rPr>
                <w:rFonts w:ascii="Arial" w:eastAsia="Times New Roman" w:hAnsi="Arial" w:cs="Arial"/>
                <w:sz w:val="18"/>
                <w:szCs w:val="18"/>
                <w:lang w:eastAsia="ru-RU"/>
              </w:rPr>
              <w:br/>
              <w:t>(1 клапан)</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171,3</w:t>
            </w:r>
            <w:r w:rsidRPr="00B77002">
              <w:rPr>
                <w:rFonts w:ascii="Arial" w:eastAsia="Times New Roman" w:hAnsi="Arial" w:cs="Arial"/>
                <w:sz w:val="16"/>
                <w:szCs w:val="16"/>
                <w:lang w:eastAsia="ru-RU"/>
              </w:rPr>
              <w:br/>
              <w:t>104,9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11,18</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171,3</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104,9</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11,18</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Текущая цена</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Клапан обратный диаметром 250 мм</w:t>
            </w:r>
            <w:r w:rsidRPr="00B77002">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1527,16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1527,16</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ТЕР20-02-003-11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решеток жалюзийных стальных щелевых регулирующих (Р), номер 200, размер 200х200 мм</w:t>
            </w:r>
            <w:r w:rsidRPr="00B77002">
              <w:rPr>
                <w:rFonts w:ascii="Arial" w:eastAsia="Times New Roman" w:hAnsi="Arial" w:cs="Arial"/>
                <w:sz w:val="18"/>
                <w:szCs w:val="18"/>
                <w:lang w:eastAsia="ru-RU"/>
              </w:rPr>
              <w:br/>
              <w:t>(1 решетка)</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9</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175,5</w:t>
            </w:r>
            <w:r w:rsidRPr="00B77002">
              <w:rPr>
                <w:rFonts w:ascii="Arial" w:eastAsia="Times New Roman" w:hAnsi="Arial" w:cs="Arial"/>
                <w:sz w:val="16"/>
                <w:szCs w:val="16"/>
                <w:lang w:eastAsia="ru-RU"/>
              </w:rPr>
              <w:br/>
              <w:t>110,35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9,56</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1579,5</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993,15</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86,04</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1,07</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9,63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35"/>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ТЕР20-02-014-01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Установка шумоглушителей вентиляционных трубчатых круглого сечения типа ГТК 1-1, диаметр обечайки 125 мм  (1 шт.)</w:t>
            </w:r>
            <w:r w:rsidRPr="00B77002">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160,32</w:t>
            </w:r>
            <w:r w:rsidRPr="00B77002">
              <w:rPr>
                <w:rFonts w:ascii="Arial" w:eastAsia="Times New Roman" w:hAnsi="Arial" w:cs="Arial"/>
                <w:sz w:val="16"/>
                <w:szCs w:val="16"/>
                <w:lang w:eastAsia="ru-RU"/>
              </w:rPr>
              <w:br/>
              <w:t>111,04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11,33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160,32</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111,04</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11,33</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1,09</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7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Текущая цена</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Шумоглушитель 250-900  (1 шт.)</w:t>
            </w:r>
            <w:r w:rsidRPr="00B77002">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2092,85</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2092,85</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ТЕР20-01-001-04</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 0,6 мм, диаметром до 250 мм</w:t>
            </w:r>
            <w:r w:rsidRPr="00B77002">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0,30458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20504,17</w:t>
            </w:r>
            <w:r w:rsidRPr="00B77002">
              <w:rPr>
                <w:rFonts w:ascii="Arial" w:eastAsia="Times New Roman" w:hAnsi="Arial" w:cs="Arial"/>
                <w:sz w:val="16"/>
                <w:szCs w:val="16"/>
                <w:lang w:eastAsia="ru-RU"/>
              </w:rPr>
              <w:br/>
              <w:t>16872,8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981,79</w:t>
            </w:r>
            <w:r w:rsidRPr="00B77002">
              <w:rPr>
                <w:rFonts w:ascii="Arial" w:eastAsia="Times New Roman" w:hAnsi="Arial" w:cs="Arial"/>
                <w:sz w:val="16"/>
                <w:szCs w:val="16"/>
                <w:lang w:eastAsia="ru-RU"/>
              </w:rPr>
              <w:br/>
              <w:t>85,52</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6245,16</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5139,12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299,03</w:t>
            </w:r>
            <w:r w:rsidRPr="00B77002">
              <w:rPr>
                <w:rFonts w:ascii="Arial" w:eastAsia="Times New Roman" w:hAnsi="Arial" w:cs="Arial"/>
                <w:sz w:val="16"/>
                <w:szCs w:val="16"/>
                <w:lang w:eastAsia="ru-RU"/>
              </w:rPr>
              <w:br/>
              <w:t>26,05</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167,86</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51,13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ТЕР20-01-001-10</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Прокладка воздуховодов из листовой, оцинкованной стали и алюминия класса Н (нормальные) толщиной 0,7 мм, периметром от 1100 до 1600 мм</w:t>
            </w:r>
            <w:r w:rsidRPr="00B77002">
              <w:rPr>
                <w:rFonts w:ascii="Arial" w:eastAsia="Times New Roman" w:hAnsi="Arial" w:cs="Arial"/>
                <w:sz w:val="18"/>
                <w:szCs w:val="18"/>
                <w:lang w:eastAsia="ru-RU"/>
              </w:rPr>
              <w:br/>
              <w:t>(100 м2 поверхности воздуховодов)</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0,192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16461,43</w:t>
            </w:r>
            <w:r w:rsidRPr="00B77002">
              <w:rPr>
                <w:rFonts w:ascii="Arial" w:eastAsia="Times New Roman" w:hAnsi="Arial" w:cs="Arial"/>
                <w:sz w:val="16"/>
                <w:szCs w:val="16"/>
                <w:lang w:eastAsia="ru-RU"/>
              </w:rPr>
              <w:br/>
              <w:t>13366,69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718,96</w:t>
            </w:r>
            <w:r w:rsidRPr="00B77002">
              <w:rPr>
                <w:rFonts w:ascii="Arial" w:eastAsia="Times New Roman" w:hAnsi="Arial" w:cs="Arial"/>
                <w:sz w:val="16"/>
                <w:szCs w:val="16"/>
                <w:lang w:eastAsia="ru-RU"/>
              </w:rPr>
              <w:br/>
              <w:t>62,43</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3160,59</w:t>
            </w:r>
          </w:p>
        </w:tc>
        <w:tc>
          <w:tcPr>
            <w:tcW w:w="1160"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2566,4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138,04</w:t>
            </w:r>
            <w:r w:rsidRPr="00B77002">
              <w:rPr>
                <w:rFonts w:ascii="Arial" w:eastAsia="Times New Roman" w:hAnsi="Arial" w:cs="Arial"/>
                <w:sz w:val="16"/>
                <w:szCs w:val="16"/>
                <w:lang w:eastAsia="ru-RU"/>
              </w:rPr>
              <w:br/>
              <w:t>11,99</w:t>
            </w:r>
          </w:p>
        </w:tc>
        <w:tc>
          <w:tcPr>
            <w:tcW w:w="915" w:type="dxa"/>
            <w:gridSpan w:val="2"/>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132,98</w:t>
            </w:r>
          </w:p>
        </w:tc>
        <w:tc>
          <w:tcPr>
            <w:tcW w:w="86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25,53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975"/>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ТСЦ-301-1901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Дроссель-клапаны в обечайке с сектором управления из тонколистовой оцинкованной и сортовой стали круглые диаметром до 280 мм  (1 шт.)</w:t>
            </w:r>
            <w:r w:rsidRPr="00B77002">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6</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213,13</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1278,78</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ТСЦ-301-1789</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Воздуховоды из оцинкованной стали толщиной 0,6 мм, диаметром до 250 мм</w:t>
            </w:r>
            <w:r w:rsidRPr="00B770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30,458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300,29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9146,23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ТСЦ-301-1793</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Воздуховоды из оцинкованной стали толщиной 0,7 мм, периметром до 1000 мм</w:t>
            </w:r>
            <w:r w:rsidRPr="00B770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19,2</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443,58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8516,74</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525"/>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ТСЦ-301-0478</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Крепления для воздуховодов хомуты СТД 205  (т)</w:t>
            </w:r>
            <w:r w:rsidRPr="00B77002">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0,028</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19909,19</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557,46</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ТСЦ-101-0871</w:t>
            </w:r>
          </w:p>
        </w:tc>
        <w:tc>
          <w:tcPr>
            <w:tcW w:w="3871"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Сетка проволочная крученая с шестиугольными ячейками № 50 светлая</w:t>
            </w:r>
            <w:r w:rsidRPr="00B77002">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center"/>
              <w:rPr>
                <w:rFonts w:ascii="Arial" w:eastAsia="Times New Roman" w:hAnsi="Arial" w:cs="Arial"/>
                <w:sz w:val="18"/>
                <w:szCs w:val="18"/>
                <w:lang w:eastAsia="ru-RU"/>
              </w:rPr>
            </w:pPr>
            <w:r w:rsidRPr="00B77002">
              <w:rPr>
                <w:rFonts w:ascii="Arial" w:eastAsia="Times New Roman" w:hAnsi="Arial" w:cs="Arial"/>
                <w:sz w:val="18"/>
                <w:szCs w:val="18"/>
                <w:lang w:eastAsia="ru-RU"/>
              </w:rPr>
              <w:t>1,5</w:t>
            </w:r>
          </w:p>
        </w:tc>
        <w:tc>
          <w:tcPr>
            <w:tcW w:w="1235"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47,28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70,92</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450"/>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87410,83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23556,16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2071,64</w:t>
            </w:r>
            <w:r w:rsidRPr="00B77002">
              <w:rPr>
                <w:rFonts w:ascii="Arial" w:eastAsia="Times New Roman" w:hAnsi="Arial" w:cs="Arial"/>
                <w:sz w:val="16"/>
                <w:szCs w:val="16"/>
                <w:lang w:eastAsia="ru-RU"/>
              </w:rPr>
              <w:br/>
              <w:t>81,83</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226,33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780"/>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1, 5, 7, 9, 12, 15, 21, 23, 25-26))</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90807,12</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26434,54</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2589,55</w:t>
            </w:r>
            <w:r w:rsidRPr="00B77002">
              <w:rPr>
                <w:rFonts w:ascii="Arial" w:eastAsia="Times New Roman" w:hAnsi="Arial" w:cs="Arial"/>
                <w:sz w:val="16"/>
                <w:szCs w:val="16"/>
                <w:lang w:eastAsia="ru-RU"/>
              </w:rPr>
              <w:br/>
              <w:t>102,29</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253,69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24477,66</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14161,92</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522"/>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Сантехнические работы - внутренние (трубопроводы, водопровод, канализация, отопление, газоснабжение, вентиляция и кондиционирование воздуха)</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104457,76</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209,73</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522"/>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9023,61</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43,96</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15965,33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129446,7</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253,69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61783,03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2589,55</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26536,83</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24477,66</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14161,92</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непредвиденные затраты 1%</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1294,47</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130741,17</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t xml:space="preserve">  коэффициент аукционного снижения к=0,952624182</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-6193,97</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Итого с учетом доп. затрат в тек ценах</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124547,2</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sz w:val="18"/>
                <w:szCs w:val="18"/>
                <w:lang w:eastAsia="ru-RU"/>
              </w:rPr>
            </w:pPr>
            <w:r w:rsidRPr="00B77002">
              <w:rPr>
                <w:rFonts w:ascii="Arial" w:eastAsia="Times New Roman" w:hAnsi="Arial" w:cs="Arial"/>
                <w:sz w:val="18"/>
                <w:szCs w:val="18"/>
                <w:lang w:eastAsia="ru-RU"/>
              </w:rPr>
              <w:lastRenderedPageBreak/>
              <w:t xml:space="preserve">  НДС 18%</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22418,5</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B77002" w:rsidRPr="00B77002"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77002" w:rsidRPr="00B77002" w:rsidRDefault="00B77002" w:rsidP="00B77002">
            <w:pPr>
              <w:spacing w:after="0" w:line="240" w:lineRule="auto"/>
              <w:rPr>
                <w:rFonts w:ascii="Arial" w:eastAsia="Times New Roman" w:hAnsi="Arial" w:cs="Arial"/>
                <w:b/>
                <w:bCs/>
                <w:sz w:val="18"/>
                <w:szCs w:val="18"/>
                <w:lang w:eastAsia="ru-RU"/>
              </w:rPr>
            </w:pPr>
            <w:r w:rsidRPr="00B7700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146965,7</w:t>
            </w:r>
          </w:p>
        </w:tc>
        <w:tc>
          <w:tcPr>
            <w:tcW w:w="1160"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B77002" w:rsidRPr="00B77002" w:rsidRDefault="00B77002" w:rsidP="00B77002">
            <w:pPr>
              <w:spacing w:after="0" w:line="240" w:lineRule="auto"/>
              <w:jc w:val="right"/>
              <w:rPr>
                <w:rFonts w:ascii="Arial" w:eastAsia="Times New Roman" w:hAnsi="Arial" w:cs="Arial"/>
                <w:b/>
                <w:bCs/>
                <w:sz w:val="16"/>
                <w:szCs w:val="16"/>
                <w:lang w:eastAsia="ru-RU"/>
              </w:rPr>
            </w:pPr>
            <w:r w:rsidRPr="00B77002">
              <w:rPr>
                <w:rFonts w:ascii="Arial" w:eastAsia="Times New Roman" w:hAnsi="Arial" w:cs="Arial"/>
                <w:b/>
                <w:bCs/>
                <w:sz w:val="16"/>
                <w:szCs w:val="16"/>
                <w:lang w:eastAsia="ru-RU"/>
              </w:rPr>
              <w:t>253,69</w:t>
            </w: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B77002" w:rsidRPr="00B77002" w:rsidRDefault="00B77002" w:rsidP="00B77002">
            <w:pPr>
              <w:spacing w:after="0" w:line="240" w:lineRule="auto"/>
              <w:jc w:val="right"/>
              <w:rPr>
                <w:rFonts w:ascii="Arial" w:eastAsia="Times New Roman" w:hAnsi="Arial" w:cs="Arial"/>
                <w:sz w:val="16"/>
                <w:szCs w:val="16"/>
                <w:lang w:eastAsia="ru-RU"/>
              </w:rPr>
            </w:pPr>
          </w:p>
        </w:tc>
      </w:tr>
      <w:tr w:rsidR="00533A40" w:rsidRPr="00B77002" w:rsidTr="00533A40">
        <w:trPr>
          <w:gridAfter w:val="1"/>
          <w:wAfter w:w="128" w:type="dxa"/>
          <w:trHeight w:val="255"/>
        </w:trPr>
        <w:tc>
          <w:tcPr>
            <w:tcW w:w="31567" w:type="dxa"/>
            <w:gridSpan w:val="36"/>
            <w:tcBorders>
              <w:top w:val="nil"/>
              <w:left w:val="nil"/>
              <w:bottom w:val="nil"/>
              <w:right w:val="nil"/>
            </w:tcBorders>
            <w:shd w:val="clear" w:color="auto" w:fill="auto"/>
            <w:noWrap/>
            <w:hideMark/>
          </w:tcPr>
          <w:p w:rsidR="00533A40" w:rsidRDefault="00533A40" w:rsidP="00533A40">
            <w:pPr>
              <w:spacing w:after="0" w:line="240" w:lineRule="auto"/>
              <w:outlineLvl w:val="1"/>
              <w:rPr>
                <w:rFonts w:ascii="Arial" w:eastAsia="Times New Roman" w:hAnsi="Arial" w:cs="Arial"/>
                <w:b/>
                <w:bCs/>
                <w:sz w:val="20"/>
                <w:szCs w:val="20"/>
                <w:lang w:eastAsia="ru-RU"/>
              </w:rPr>
            </w:pPr>
          </w:p>
          <w:p w:rsidR="00533A40" w:rsidRDefault="00533A40" w:rsidP="00533A40">
            <w:pPr>
              <w:spacing w:after="0" w:line="240" w:lineRule="auto"/>
              <w:outlineLvl w:val="1"/>
              <w:rPr>
                <w:rFonts w:ascii="Arial" w:eastAsia="Times New Roman" w:hAnsi="Arial" w:cs="Arial"/>
                <w:b/>
                <w:bCs/>
                <w:sz w:val="20"/>
                <w:szCs w:val="20"/>
                <w:lang w:eastAsia="ru-RU"/>
              </w:rPr>
            </w:pPr>
          </w:p>
          <w:p w:rsidR="00533A40" w:rsidRPr="00B77002" w:rsidRDefault="00533A40" w:rsidP="00533A40">
            <w:pPr>
              <w:spacing w:after="0" w:line="240" w:lineRule="auto"/>
              <w:outlineLvl w:val="1"/>
              <w:rPr>
                <w:rFonts w:ascii="Arial" w:eastAsia="Times New Roman" w:hAnsi="Arial" w:cs="Arial"/>
                <w:b/>
                <w:bCs/>
                <w:sz w:val="20"/>
                <w:szCs w:val="20"/>
                <w:lang w:eastAsia="ru-RU"/>
              </w:rPr>
            </w:pPr>
            <w:r w:rsidRPr="00B77002">
              <w:rPr>
                <w:rFonts w:ascii="Arial" w:eastAsia="Times New Roman" w:hAnsi="Arial" w:cs="Arial"/>
                <w:b/>
                <w:bCs/>
                <w:sz w:val="20"/>
                <w:szCs w:val="20"/>
                <w:lang w:eastAsia="ru-RU"/>
              </w:rPr>
              <w:t>СОГЛАСОВАНО:</w:t>
            </w:r>
            <w:r>
              <w:rPr>
                <w:rFonts w:ascii="Arial" w:eastAsia="Times New Roman" w:hAnsi="Arial" w:cs="Arial"/>
                <w:b/>
                <w:bCs/>
                <w:sz w:val="20"/>
                <w:szCs w:val="20"/>
                <w:lang w:eastAsia="ru-RU"/>
              </w:rPr>
              <w:t xml:space="preserve">                                                                                                                                                                                               УТВЕРЖДАЮ:</w:t>
            </w:r>
          </w:p>
          <w:p w:rsidR="00533A40" w:rsidRPr="00B77002" w:rsidRDefault="00533A40" w:rsidP="00533A40">
            <w:pPr>
              <w:spacing w:after="0" w:line="240" w:lineRule="auto"/>
              <w:jc w:val="right"/>
              <w:outlineLvl w:val="1"/>
              <w:rPr>
                <w:rFonts w:ascii="Arial" w:eastAsia="Times New Roman" w:hAnsi="Arial" w:cs="Arial"/>
                <w:sz w:val="16"/>
                <w:szCs w:val="16"/>
                <w:lang w:eastAsia="ru-RU"/>
              </w:rPr>
            </w:pPr>
            <w:r w:rsidRPr="00B77002">
              <w:rPr>
                <w:rFonts w:ascii="Arial" w:eastAsia="Times New Roman" w:hAnsi="Arial" w:cs="Arial"/>
                <w:b/>
                <w:bCs/>
                <w:sz w:val="20"/>
                <w:szCs w:val="20"/>
                <w:lang w:eastAsia="ru-RU"/>
              </w:rPr>
              <w:t>УТВЕРЖДАЮ:</w:t>
            </w:r>
          </w:p>
        </w:tc>
      </w:tr>
      <w:tr w:rsidR="00533A40" w:rsidRPr="00B77002" w:rsidTr="00533A40">
        <w:trPr>
          <w:trHeight w:val="255"/>
        </w:trPr>
        <w:tc>
          <w:tcPr>
            <w:tcW w:w="440" w:type="dxa"/>
            <w:tcBorders>
              <w:top w:val="nil"/>
              <w:left w:val="nil"/>
              <w:bottom w:val="nil"/>
              <w:right w:val="nil"/>
            </w:tcBorders>
            <w:shd w:val="clear" w:color="auto" w:fill="auto"/>
            <w:noWrap/>
            <w:hideMark/>
          </w:tcPr>
          <w:p w:rsidR="00533A40" w:rsidRPr="00B77002" w:rsidRDefault="00533A40" w:rsidP="00533A40">
            <w:pPr>
              <w:spacing w:after="0" w:line="240" w:lineRule="auto"/>
              <w:outlineLvl w:val="0"/>
              <w:rPr>
                <w:rFonts w:ascii="Arial" w:eastAsia="Times New Roman" w:hAnsi="Arial" w:cs="Arial"/>
                <w:sz w:val="20"/>
                <w:szCs w:val="20"/>
                <w:lang w:eastAsia="ru-RU"/>
              </w:rPr>
            </w:pPr>
          </w:p>
        </w:tc>
        <w:tc>
          <w:tcPr>
            <w:tcW w:w="5744" w:type="dxa"/>
            <w:gridSpan w:val="3"/>
            <w:tcBorders>
              <w:top w:val="nil"/>
              <w:left w:val="nil"/>
              <w:bottom w:val="nil"/>
              <w:right w:val="nil"/>
            </w:tcBorders>
            <w:shd w:val="clear" w:color="auto" w:fill="auto"/>
            <w:noWrap/>
            <w:hideMark/>
          </w:tcPr>
          <w:p w:rsidR="00533A40" w:rsidRPr="00B77002" w:rsidRDefault="00533A40" w:rsidP="00533A40">
            <w:pPr>
              <w:spacing w:after="0" w:line="240" w:lineRule="auto"/>
              <w:outlineLvl w:val="0"/>
              <w:rPr>
                <w:rFonts w:ascii="Arial" w:eastAsia="Times New Roman" w:hAnsi="Arial" w:cs="Arial"/>
                <w:sz w:val="18"/>
                <w:szCs w:val="18"/>
                <w:lang w:eastAsia="ru-RU"/>
              </w:rPr>
            </w:pPr>
          </w:p>
        </w:tc>
        <w:tc>
          <w:tcPr>
            <w:tcW w:w="5854" w:type="dxa"/>
            <w:gridSpan w:val="6"/>
            <w:tcBorders>
              <w:top w:val="nil"/>
              <w:left w:val="nil"/>
              <w:bottom w:val="nil"/>
              <w:right w:val="nil"/>
            </w:tcBorders>
            <w:shd w:val="clear" w:color="auto" w:fill="auto"/>
            <w:hideMark/>
          </w:tcPr>
          <w:p w:rsidR="00533A40" w:rsidRPr="00B77002" w:rsidRDefault="00533A40" w:rsidP="00533A40">
            <w:pPr>
              <w:spacing w:after="0" w:line="240" w:lineRule="auto"/>
              <w:outlineLvl w:val="0"/>
              <w:rPr>
                <w:rFonts w:ascii="Arial" w:eastAsia="Times New Roman" w:hAnsi="Arial" w:cs="Arial"/>
                <w:sz w:val="18"/>
                <w:szCs w:val="18"/>
                <w:lang w:eastAsia="ru-RU"/>
              </w:rPr>
            </w:pPr>
          </w:p>
        </w:tc>
        <w:tc>
          <w:tcPr>
            <w:tcW w:w="10891" w:type="dxa"/>
            <w:gridSpan w:val="11"/>
            <w:tcBorders>
              <w:top w:val="nil"/>
              <w:left w:val="nil"/>
              <w:bottom w:val="nil"/>
              <w:right w:val="nil"/>
            </w:tcBorders>
            <w:shd w:val="clear" w:color="auto" w:fill="auto"/>
            <w:hideMark/>
          </w:tcPr>
          <w:p w:rsidR="00533A40" w:rsidRPr="00B77002" w:rsidRDefault="00533A40" w:rsidP="00533A40">
            <w:pPr>
              <w:spacing w:after="0" w:line="240" w:lineRule="auto"/>
              <w:jc w:val="center"/>
              <w:outlineLvl w:val="0"/>
              <w:rPr>
                <w:rFonts w:ascii="Arial" w:eastAsia="Times New Roman" w:hAnsi="Arial" w:cs="Arial"/>
                <w:sz w:val="18"/>
                <w:szCs w:val="18"/>
                <w:lang w:eastAsia="ru-RU"/>
              </w:rPr>
            </w:pPr>
          </w:p>
        </w:tc>
        <w:tc>
          <w:tcPr>
            <w:tcW w:w="1365" w:type="dxa"/>
            <w:tcBorders>
              <w:top w:val="nil"/>
              <w:left w:val="nil"/>
              <w:bottom w:val="nil"/>
              <w:right w:val="nil"/>
            </w:tcBorders>
            <w:shd w:val="clear" w:color="auto" w:fill="auto"/>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outlineLvl w:val="0"/>
              <w:rPr>
                <w:rFonts w:ascii="Arial" w:eastAsia="Times New Roman" w:hAnsi="Arial" w:cs="Arial"/>
                <w:sz w:val="20"/>
                <w:szCs w:val="20"/>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c>
          <w:tcPr>
            <w:tcW w:w="481"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outlineLvl w:val="0"/>
              <w:rPr>
                <w:rFonts w:ascii="Arial" w:eastAsia="Times New Roman" w:hAnsi="Arial" w:cs="Arial"/>
                <w:sz w:val="16"/>
                <w:szCs w:val="16"/>
                <w:lang w:eastAsia="ru-RU"/>
              </w:rPr>
            </w:pPr>
          </w:p>
        </w:tc>
      </w:tr>
      <w:tr w:rsidR="00533A40" w:rsidRPr="00B77002" w:rsidTr="00533A40">
        <w:trPr>
          <w:trHeight w:val="255"/>
        </w:trPr>
        <w:tc>
          <w:tcPr>
            <w:tcW w:w="440" w:type="dxa"/>
            <w:tcBorders>
              <w:top w:val="nil"/>
              <w:left w:val="nil"/>
              <w:bottom w:val="nil"/>
              <w:right w:val="nil"/>
            </w:tcBorders>
            <w:shd w:val="clear" w:color="auto" w:fill="auto"/>
            <w:hideMark/>
          </w:tcPr>
          <w:p w:rsidR="00533A40" w:rsidRPr="00B77002" w:rsidRDefault="00533A40" w:rsidP="00533A40">
            <w:pPr>
              <w:spacing w:after="0" w:line="240" w:lineRule="auto"/>
              <w:jc w:val="center"/>
              <w:rPr>
                <w:rFonts w:ascii="Arial" w:eastAsia="Times New Roman" w:hAnsi="Arial" w:cs="Arial"/>
                <w:sz w:val="18"/>
                <w:szCs w:val="18"/>
                <w:lang w:eastAsia="ru-RU"/>
              </w:rPr>
            </w:pPr>
          </w:p>
        </w:tc>
        <w:tc>
          <w:tcPr>
            <w:tcW w:w="5744" w:type="dxa"/>
            <w:gridSpan w:val="3"/>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5854" w:type="dxa"/>
            <w:gridSpan w:val="6"/>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10891" w:type="dxa"/>
            <w:gridSpan w:val="11"/>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i/>
                <w:iCs/>
                <w:sz w:val="20"/>
                <w:szCs w:val="20"/>
                <w:lang w:eastAsia="ru-RU"/>
              </w:rPr>
            </w:pPr>
            <w:r w:rsidRPr="00B77002">
              <w:rPr>
                <w:rFonts w:ascii="Arial" w:eastAsia="Times New Roman" w:hAnsi="Arial" w:cs="Arial"/>
                <w:i/>
                <w:iCs/>
                <w:sz w:val="20"/>
                <w:szCs w:val="20"/>
                <w:lang w:eastAsia="ru-RU"/>
              </w:rPr>
              <w:t>(наименование стройки)</w:t>
            </w:r>
          </w:p>
        </w:tc>
        <w:tc>
          <w:tcPr>
            <w:tcW w:w="1365" w:type="dxa"/>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i/>
                <w:iCs/>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RPr="00B77002" w:rsidTr="00533A40">
        <w:trPr>
          <w:trHeight w:val="255"/>
        </w:trPr>
        <w:tc>
          <w:tcPr>
            <w:tcW w:w="22929" w:type="dxa"/>
            <w:gridSpan w:val="21"/>
            <w:vMerge w:val="restart"/>
            <w:tcBorders>
              <w:top w:val="nil"/>
              <w:left w:val="nil"/>
              <w:right w:val="nil"/>
            </w:tcBorders>
            <w:shd w:val="clear" w:color="auto" w:fill="auto"/>
            <w:hideMark/>
          </w:tcPr>
          <w:p w:rsidR="00533A40" w:rsidRPr="00B77002" w:rsidRDefault="00533A40" w:rsidP="00533A40">
            <w:pPr>
              <w:spacing w:after="0" w:line="240" w:lineRule="auto"/>
              <w:rPr>
                <w:rFonts w:ascii="Arial" w:eastAsia="Times New Roman" w:hAnsi="Arial" w:cs="Arial"/>
                <w:sz w:val="16"/>
                <w:szCs w:val="16"/>
                <w:lang w:eastAsia="ru-RU"/>
              </w:rPr>
            </w:pPr>
            <w:r>
              <w:rPr>
                <w:rFonts w:ascii="Arial" w:eastAsia="Times New Roman" w:hAnsi="Arial" w:cs="Arial"/>
                <w:b/>
                <w:bCs/>
                <w:sz w:val="24"/>
                <w:szCs w:val="24"/>
                <w:lang w:eastAsia="ru-RU"/>
              </w:rPr>
              <w:t xml:space="preserve">                                                                                     </w:t>
            </w:r>
            <w:r w:rsidRPr="00B77002">
              <w:rPr>
                <w:rFonts w:ascii="Arial" w:eastAsia="Times New Roman" w:hAnsi="Arial" w:cs="Arial"/>
                <w:b/>
                <w:bCs/>
                <w:sz w:val="24"/>
                <w:szCs w:val="24"/>
                <w:lang w:eastAsia="ru-RU"/>
              </w:rPr>
              <w:t xml:space="preserve">ЛОКАЛЬНЫЙ СМЕТНЫЙ РАСЧЕТ № </w:t>
            </w:r>
            <w:r>
              <w:rPr>
                <w:rFonts w:ascii="Arial" w:eastAsia="Times New Roman" w:hAnsi="Arial" w:cs="Arial"/>
                <w:b/>
                <w:bCs/>
                <w:sz w:val="24"/>
                <w:szCs w:val="24"/>
                <w:lang w:eastAsia="ru-RU"/>
              </w:rPr>
              <w:t>3</w:t>
            </w:r>
          </w:p>
        </w:tc>
        <w:tc>
          <w:tcPr>
            <w:tcW w:w="136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RPr="00B77002" w:rsidTr="00533A40">
        <w:trPr>
          <w:trHeight w:val="315"/>
        </w:trPr>
        <w:tc>
          <w:tcPr>
            <w:tcW w:w="22929" w:type="dxa"/>
            <w:gridSpan w:val="21"/>
            <w:vMerge/>
            <w:tcBorders>
              <w:left w:val="nil"/>
              <w:bottom w:val="nil"/>
              <w:right w:val="nil"/>
            </w:tcBorders>
            <w:shd w:val="clear" w:color="auto" w:fill="auto"/>
            <w:hideMark/>
          </w:tcPr>
          <w:p w:rsidR="00533A40" w:rsidRPr="00B77002" w:rsidRDefault="00533A40" w:rsidP="00533A40">
            <w:pPr>
              <w:spacing w:after="0" w:line="240" w:lineRule="auto"/>
              <w:jc w:val="center"/>
              <w:rPr>
                <w:rFonts w:ascii="Arial" w:eastAsia="Times New Roman" w:hAnsi="Arial" w:cs="Arial"/>
                <w:b/>
                <w:bCs/>
                <w:sz w:val="24"/>
                <w:szCs w:val="24"/>
                <w:lang w:eastAsia="ru-RU"/>
              </w:rPr>
            </w:pPr>
          </w:p>
        </w:tc>
        <w:tc>
          <w:tcPr>
            <w:tcW w:w="1365" w:type="dxa"/>
            <w:tcBorders>
              <w:top w:val="nil"/>
              <w:left w:val="nil"/>
              <w:bottom w:val="nil"/>
              <w:right w:val="nil"/>
            </w:tcBorders>
            <w:shd w:val="clear" w:color="auto" w:fill="auto"/>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b/>
                <w:bCs/>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b/>
                <w:bCs/>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RPr="00B77002" w:rsidTr="00533A40">
        <w:trPr>
          <w:trHeight w:val="255"/>
        </w:trPr>
        <w:tc>
          <w:tcPr>
            <w:tcW w:w="440" w:type="dxa"/>
            <w:tcBorders>
              <w:top w:val="nil"/>
              <w:left w:val="nil"/>
              <w:bottom w:val="nil"/>
              <w:right w:val="nil"/>
            </w:tcBorders>
            <w:shd w:val="clear" w:color="auto" w:fill="auto"/>
            <w:hideMark/>
          </w:tcPr>
          <w:p w:rsidR="00533A40" w:rsidRPr="00B77002" w:rsidRDefault="00533A40" w:rsidP="00533A40">
            <w:pPr>
              <w:spacing w:after="0" w:line="240" w:lineRule="auto"/>
              <w:jc w:val="center"/>
              <w:rPr>
                <w:rFonts w:ascii="Arial" w:eastAsia="Times New Roman" w:hAnsi="Arial" w:cs="Arial"/>
                <w:sz w:val="18"/>
                <w:szCs w:val="18"/>
                <w:lang w:eastAsia="ru-RU"/>
              </w:rPr>
            </w:pPr>
          </w:p>
        </w:tc>
        <w:tc>
          <w:tcPr>
            <w:tcW w:w="5744" w:type="dxa"/>
            <w:gridSpan w:val="3"/>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16"/>
                <w:szCs w:val="16"/>
                <w:lang w:eastAsia="ru-RU"/>
              </w:rPr>
            </w:pPr>
          </w:p>
        </w:tc>
        <w:tc>
          <w:tcPr>
            <w:tcW w:w="5854" w:type="dxa"/>
            <w:gridSpan w:val="6"/>
            <w:tcBorders>
              <w:top w:val="nil"/>
              <w:left w:val="nil"/>
              <w:bottom w:val="nil"/>
              <w:right w:val="nil"/>
            </w:tcBorders>
            <w:shd w:val="clear" w:color="auto" w:fill="auto"/>
            <w:noWrap/>
            <w:hideMark/>
          </w:tcPr>
          <w:p w:rsidR="00533A40" w:rsidRPr="009C39FF" w:rsidRDefault="00533A40" w:rsidP="00533A40">
            <w:pPr>
              <w:spacing w:after="0" w:line="240" w:lineRule="auto"/>
              <w:rPr>
                <w:rFonts w:ascii="Arial" w:eastAsia="Times New Roman" w:hAnsi="Arial" w:cs="Arial"/>
                <w:sz w:val="28"/>
                <w:szCs w:val="28"/>
                <w:lang w:eastAsia="ru-RU"/>
              </w:rPr>
            </w:pPr>
            <w:r w:rsidRPr="009C39FF">
              <w:rPr>
                <w:rFonts w:ascii="Arial" w:eastAsia="Times New Roman" w:hAnsi="Arial" w:cs="Arial"/>
                <w:sz w:val="28"/>
                <w:szCs w:val="28"/>
                <w:lang w:eastAsia="ru-RU"/>
              </w:rPr>
              <w:t>Н</w:t>
            </w:r>
            <w:r>
              <w:rPr>
                <w:rFonts w:ascii="Arial" w:eastAsia="Times New Roman" w:hAnsi="Arial" w:cs="Arial"/>
                <w:sz w:val="28"/>
                <w:szCs w:val="28"/>
                <w:lang w:eastAsia="ru-RU"/>
              </w:rPr>
              <w:t>а   электроосвещение</w:t>
            </w:r>
          </w:p>
        </w:tc>
        <w:tc>
          <w:tcPr>
            <w:tcW w:w="10891" w:type="dxa"/>
            <w:gridSpan w:val="11"/>
            <w:tcBorders>
              <w:top w:val="nil"/>
              <w:left w:val="nil"/>
              <w:bottom w:val="nil"/>
              <w:right w:val="nil"/>
            </w:tcBorders>
            <w:shd w:val="clear" w:color="auto" w:fill="auto"/>
            <w:noWrap/>
            <w:hideMark/>
          </w:tcPr>
          <w:p w:rsidR="00533A40" w:rsidRPr="009C39FF" w:rsidRDefault="00533A40" w:rsidP="00533A40">
            <w:pPr>
              <w:spacing w:after="0" w:line="240" w:lineRule="auto"/>
              <w:rPr>
                <w:rFonts w:ascii="Arial" w:eastAsia="Times New Roman" w:hAnsi="Arial" w:cs="Arial"/>
                <w:sz w:val="28"/>
                <w:szCs w:val="28"/>
                <w:lang w:eastAsia="ru-RU"/>
              </w:rPr>
            </w:pPr>
          </w:p>
        </w:tc>
        <w:tc>
          <w:tcPr>
            <w:tcW w:w="1365" w:type="dxa"/>
            <w:tcBorders>
              <w:top w:val="nil"/>
              <w:left w:val="nil"/>
              <w:bottom w:val="nil"/>
              <w:right w:val="nil"/>
            </w:tcBorders>
            <w:shd w:val="clear" w:color="auto" w:fill="auto"/>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Tr="00533A40">
        <w:trPr>
          <w:gridAfter w:val="7"/>
          <w:wAfter w:w="2717" w:type="dxa"/>
          <w:trHeight w:val="285"/>
        </w:trPr>
        <w:tc>
          <w:tcPr>
            <w:tcW w:w="14411" w:type="dxa"/>
            <w:gridSpan w:val="13"/>
            <w:tcBorders>
              <w:top w:val="nil"/>
              <w:left w:val="nil"/>
              <w:bottom w:val="nil"/>
              <w:right w:val="nil"/>
            </w:tcBorders>
            <w:shd w:val="clear" w:color="auto" w:fill="auto"/>
            <w:noWrap/>
            <w:vAlign w:val="bottom"/>
            <w:hideMark/>
          </w:tcPr>
          <w:p w:rsidR="00533A40" w:rsidRDefault="00533A40">
            <w:pPr>
              <w:rPr>
                <w:rFonts w:ascii="Arial" w:hAnsi="Arial" w:cs="Arial"/>
              </w:rPr>
            </w:pPr>
            <w:r>
              <w:rPr>
                <w:rFonts w:ascii="Arial" w:hAnsi="Arial" w:cs="Arial"/>
              </w:rPr>
              <w:t>Сметная стоимость монтажных работ</w:t>
            </w:r>
          </w:p>
        </w:tc>
        <w:tc>
          <w:tcPr>
            <w:tcW w:w="12327" w:type="dxa"/>
            <w:gridSpan w:val="12"/>
            <w:tcBorders>
              <w:top w:val="nil"/>
              <w:left w:val="nil"/>
              <w:bottom w:val="nil"/>
              <w:right w:val="nil"/>
            </w:tcBorders>
            <w:shd w:val="clear" w:color="auto" w:fill="auto"/>
            <w:noWrap/>
            <w:vAlign w:val="bottom"/>
            <w:hideMark/>
          </w:tcPr>
          <w:p w:rsidR="00533A40" w:rsidRDefault="00533A40" w:rsidP="00BE70AA">
            <w:pPr>
              <w:rPr>
                <w:rFonts w:ascii="Arial" w:hAnsi="Arial" w:cs="Arial"/>
              </w:rPr>
            </w:pPr>
            <w:r>
              <w:rPr>
                <w:rFonts w:ascii="Arial" w:hAnsi="Arial" w:cs="Arial"/>
              </w:rPr>
              <w:t>752547,41</w:t>
            </w:r>
          </w:p>
        </w:tc>
        <w:tc>
          <w:tcPr>
            <w:tcW w:w="1120" w:type="dxa"/>
            <w:gridSpan w:val="3"/>
            <w:tcBorders>
              <w:top w:val="nil"/>
              <w:left w:val="nil"/>
              <w:bottom w:val="nil"/>
              <w:right w:val="nil"/>
            </w:tcBorders>
            <w:shd w:val="clear" w:color="auto" w:fill="auto"/>
            <w:noWrap/>
            <w:vAlign w:val="bottom"/>
            <w:hideMark/>
          </w:tcPr>
          <w:p w:rsidR="00533A40" w:rsidRDefault="00533A40">
            <w:pPr>
              <w:rPr>
                <w:rFonts w:ascii="Arial" w:hAnsi="Arial" w:cs="Arial"/>
              </w:rPr>
            </w:pPr>
            <w:r>
              <w:rPr>
                <w:rFonts w:ascii="Arial" w:hAnsi="Arial" w:cs="Arial"/>
              </w:rPr>
              <w:t>руб.</w:t>
            </w:r>
          </w:p>
        </w:tc>
        <w:tc>
          <w:tcPr>
            <w:tcW w:w="1120" w:type="dxa"/>
            <w:gridSpan w:val="2"/>
            <w:tcBorders>
              <w:top w:val="nil"/>
              <w:left w:val="nil"/>
              <w:bottom w:val="nil"/>
              <w:right w:val="nil"/>
            </w:tcBorders>
            <w:shd w:val="clear" w:color="auto" w:fill="auto"/>
            <w:noWrap/>
            <w:vAlign w:val="bottom"/>
            <w:hideMark/>
          </w:tcPr>
          <w:p w:rsidR="00533A40" w:rsidRDefault="00533A40">
            <w:pPr>
              <w:rPr>
                <w:rFonts w:ascii="Arial" w:hAnsi="Arial" w:cs="Arial"/>
              </w:rPr>
            </w:pPr>
          </w:p>
        </w:tc>
      </w:tr>
      <w:tr w:rsidR="00533A40" w:rsidTr="00533A40">
        <w:trPr>
          <w:gridAfter w:val="7"/>
          <w:wAfter w:w="2717" w:type="dxa"/>
          <w:trHeight w:val="641"/>
        </w:trPr>
        <w:tc>
          <w:tcPr>
            <w:tcW w:w="14411" w:type="dxa"/>
            <w:gridSpan w:val="13"/>
            <w:tcBorders>
              <w:top w:val="nil"/>
              <w:left w:val="nil"/>
              <w:bottom w:val="nil"/>
              <w:right w:val="nil"/>
            </w:tcBorders>
            <w:shd w:val="clear" w:color="auto" w:fill="auto"/>
            <w:noWrap/>
            <w:vAlign w:val="bottom"/>
            <w:hideMark/>
          </w:tcPr>
          <w:p w:rsidR="00533A40" w:rsidRDefault="00533A40">
            <w:pPr>
              <w:rPr>
                <w:rFonts w:ascii="Arial" w:hAnsi="Arial" w:cs="Arial"/>
              </w:rPr>
            </w:pPr>
            <w:r>
              <w:rPr>
                <w:rFonts w:ascii="Arial" w:hAnsi="Arial" w:cs="Arial"/>
              </w:rPr>
              <w:t xml:space="preserve">Средства на оплату труда </w:t>
            </w:r>
          </w:p>
        </w:tc>
        <w:tc>
          <w:tcPr>
            <w:tcW w:w="12327" w:type="dxa"/>
            <w:gridSpan w:val="12"/>
            <w:tcBorders>
              <w:top w:val="nil"/>
              <w:left w:val="nil"/>
              <w:bottom w:val="nil"/>
              <w:right w:val="nil"/>
            </w:tcBorders>
            <w:shd w:val="clear" w:color="auto" w:fill="auto"/>
            <w:noWrap/>
            <w:vAlign w:val="bottom"/>
            <w:hideMark/>
          </w:tcPr>
          <w:p w:rsidR="00533A40" w:rsidRDefault="00533A40" w:rsidP="00BE70AA">
            <w:pPr>
              <w:rPr>
                <w:rFonts w:ascii="Arial" w:hAnsi="Arial" w:cs="Arial"/>
              </w:rPr>
            </w:pPr>
            <w:r>
              <w:rPr>
                <w:rFonts w:ascii="Arial" w:hAnsi="Arial" w:cs="Arial"/>
              </w:rPr>
              <w:t>139490,53</w:t>
            </w:r>
          </w:p>
        </w:tc>
        <w:tc>
          <w:tcPr>
            <w:tcW w:w="1120" w:type="dxa"/>
            <w:gridSpan w:val="3"/>
            <w:tcBorders>
              <w:top w:val="nil"/>
              <w:left w:val="nil"/>
              <w:bottom w:val="nil"/>
              <w:right w:val="nil"/>
            </w:tcBorders>
            <w:shd w:val="clear" w:color="auto" w:fill="auto"/>
            <w:noWrap/>
            <w:vAlign w:val="bottom"/>
            <w:hideMark/>
          </w:tcPr>
          <w:p w:rsidR="00533A40" w:rsidRDefault="00533A40">
            <w:pPr>
              <w:rPr>
                <w:rFonts w:ascii="Arial" w:hAnsi="Arial" w:cs="Arial"/>
              </w:rPr>
            </w:pPr>
            <w:r>
              <w:rPr>
                <w:rFonts w:ascii="Arial" w:hAnsi="Arial" w:cs="Arial"/>
              </w:rPr>
              <w:t>руб.</w:t>
            </w:r>
          </w:p>
        </w:tc>
        <w:tc>
          <w:tcPr>
            <w:tcW w:w="1120" w:type="dxa"/>
            <w:gridSpan w:val="2"/>
            <w:tcBorders>
              <w:top w:val="nil"/>
              <w:left w:val="nil"/>
              <w:bottom w:val="nil"/>
              <w:right w:val="nil"/>
            </w:tcBorders>
            <w:shd w:val="clear" w:color="auto" w:fill="auto"/>
            <w:noWrap/>
            <w:vAlign w:val="bottom"/>
            <w:hideMark/>
          </w:tcPr>
          <w:p w:rsidR="00533A40" w:rsidRDefault="00533A40">
            <w:pPr>
              <w:rPr>
                <w:rFonts w:ascii="Arial" w:hAnsi="Arial" w:cs="Arial"/>
              </w:rPr>
            </w:pPr>
          </w:p>
        </w:tc>
      </w:tr>
      <w:tr w:rsidR="00533A40" w:rsidTr="00533A40">
        <w:trPr>
          <w:gridAfter w:val="7"/>
          <w:wAfter w:w="2717" w:type="dxa"/>
          <w:trHeight w:val="285"/>
        </w:trPr>
        <w:tc>
          <w:tcPr>
            <w:tcW w:w="14411" w:type="dxa"/>
            <w:gridSpan w:val="13"/>
            <w:tcBorders>
              <w:top w:val="nil"/>
              <w:left w:val="nil"/>
              <w:bottom w:val="nil"/>
              <w:right w:val="nil"/>
            </w:tcBorders>
            <w:shd w:val="clear" w:color="auto" w:fill="auto"/>
            <w:noWrap/>
            <w:vAlign w:val="bottom"/>
            <w:hideMark/>
          </w:tcPr>
          <w:p w:rsidR="00533A40" w:rsidRDefault="00533A40">
            <w:pPr>
              <w:outlineLvl w:val="0"/>
              <w:rPr>
                <w:rFonts w:ascii="Arial" w:hAnsi="Arial" w:cs="Arial"/>
              </w:rPr>
            </w:pPr>
            <w:r>
              <w:rPr>
                <w:rFonts w:ascii="Arial" w:hAnsi="Arial" w:cs="Arial"/>
              </w:rPr>
              <w:t>Сметная трудоемкость</w:t>
            </w:r>
          </w:p>
        </w:tc>
        <w:tc>
          <w:tcPr>
            <w:tcW w:w="12327" w:type="dxa"/>
            <w:gridSpan w:val="12"/>
            <w:tcBorders>
              <w:top w:val="nil"/>
              <w:left w:val="nil"/>
              <w:bottom w:val="nil"/>
              <w:right w:val="nil"/>
            </w:tcBorders>
            <w:shd w:val="clear" w:color="auto" w:fill="auto"/>
            <w:noWrap/>
            <w:vAlign w:val="bottom"/>
            <w:hideMark/>
          </w:tcPr>
          <w:p w:rsidR="00533A40" w:rsidRDefault="00533A40" w:rsidP="00BE70AA">
            <w:pPr>
              <w:outlineLvl w:val="0"/>
              <w:rPr>
                <w:rFonts w:ascii="Arial" w:hAnsi="Arial" w:cs="Arial"/>
              </w:rPr>
            </w:pPr>
            <w:r>
              <w:rPr>
                <w:rFonts w:ascii="Arial" w:hAnsi="Arial" w:cs="Arial"/>
              </w:rPr>
              <w:t>860,89</w:t>
            </w:r>
          </w:p>
        </w:tc>
        <w:tc>
          <w:tcPr>
            <w:tcW w:w="1120" w:type="dxa"/>
            <w:gridSpan w:val="3"/>
            <w:tcBorders>
              <w:top w:val="nil"/>
              <w:left w:val="nil"/>
              <w:bottom w:val="nil"/>
              <w:right w:val="nil"/>
            </w:tcBorders>
            <w:shd w:val="clear" w:color="auto" w:fill="auto"/>
            <w:noWrap/>
            <w:vAlign w:val="bottom"/>
            <w:hideMark/>
          </w:tcPr>
          <w:p w:rsidR="00533A40" w:rsidRDefault="00533A40">
            <w:pPr>
              <w:outlineLvl w:val="0"/>
              <w:rPr>
                <w:rFonts w:ascii="Arial" w:hAnsi="Arial" w:cs="Arial"/>
              </w:rPr>
            </w:pPr>
            <w:r>
              <w:rPr>
                <w:rFonts w:ascii="Arial" w:hAnsi="Arial" w:cs="Arial"/>
              </w:rPr>
              <w:t>чел.час</w:t>
            </w:r>
          </w:p>
        </w:tc>
        <w:tc>
          <w:tcPr>
            <w:tcW w:w="1120" w:type="dxa"/>
            <w:gridSpan w:val="2"/>
            <w:tcBorders>
              <w:top w:val="nil"/>
              <w:left w:val="nil"/>
              <w:bottom w:val="nil"/>
              <w:right w:val="nil"/>
            </w:tcBorders>
            <w:shd w:val="clear" w:color="auto" w:fill="auto"/>
            <w:noWrap/>
            <w:vAlign w:val="bottom"/>
            <w:hideMark/>
          </w:tcPr>
          <w:p w:rsidR="00533A40" w:rsidRDefault="00533A40">
            <w:pPr>
              <w:outlineLvl w:val="0"/>
              <w:rPr>
                <w:rFonts w:ascii="Arial" w:hAnsi="Arial" w:cs="Arial"/>
              </w:rPr>
            </w:pPr>
          </w:p>
        </w:tc>
      </w:tr>
      <w:tr w:rsidR="00533A40" w:rsidTr="00533A40">
        <w:trPr>
          <w:gridAfter w:val="7"/>
          <w:wAfter w:w="2717" w:type="dxa"/>
          <w:trHeight w:val="285"/>
        </w:trPr>
        <w:tc>
          <w:tcPr>
            <w:tcW w:w="27858" w:type="dxa"/>
            <w:gridSpan w:val="28"/>
            <w:tcBorders>
              <w:top w:val="nil"/>
              <w:left w:val="nil"/>
              <w:bottom w:val="nil"/>
              <w:right w:val="nil"/>
            </w:tcBorders>
            <w:shd w:val="clear" w:color="auto" w:fill="auto"/>
            <w:noWrap/>
            <w:vAlign w:val="bottom"/>
            <w:hideMark/>
          </w:tcPr>
          <w:p w:rsidR="00533A40" w:rsidRDefault="00533A40">
            <w:pPr>
              <w:rPr>
                <w:rFonts w:ascii="Arial" w:hAnsi="Arial" w:cs="Arial"/>
              </w:rPr>
            </w:pPr>
            <w:r>
              <w:rPr>
                <w:rFonts w:ascii="Arial" w:hAnsi="Arial" w:cs="Arial"/>
              </w:rPr>
              <w:t>Составлен(а) в текущих (прогнозных) ценах по состоянию на сентябрь 2012г. Инд.Сб. № 3</w:t>
            </w:r>
          </w:p>
        </w:tc>
        <w:tc>
          <w:tcPr>
            <w:tcW w:w="1120" w:type="dxa"/>
            <w:gridSpan w:val="2"/>
            <w:tcBorders>
              <w:top w:val="nil"/>
              <w:left w:val="nil"/>
              <w:bottom w:val="nil"/>
              <w:right w:val="nil"/>
            </w:tcBorders>
            <w:shd w:val="clear" w:color="auto" w:fill="auto"/>
            <w:noWrap/>
            <w:hideMark/>
          </w:tcPr>
          <w:p w:rsidR="00533A40" w:rsidRDefault="00533A40">
            <w:pPr>
              <w:jc w:val="right"/>
              <w:rPr>
                <w:rFonts w:ascii="Arial" w:hAnsi="Arial" w:cs="Arial"/>
                <w:sz w:val="16"/>
                <w:szCs w:val="16"/>
              </w:rPr>
            </w:pPr>
          </w:p>
        </w:tc>
      </w:tr>
      <w:tr w:rsidR="00533A40" w:rsidRPr="00B77002" w:rsidTr="00533A40">
        <w:trPr>
          <w:trHeight w:val="255"/>
        </w:trPr>
        <w:tc>
          <w:tcPr>
            <w:tcW w:w="22929" w:type="dxa"/>
            <w:gridSpan w:val="21"/>
            <w:tcBorders>
              <w:left w:val="nil"/>
              <w:bottom w:val="nil"/>
              <w:right w:val="nil"/>
            </w:tcBorders>
            <w:shd w:val="clear" w:color="auto" w:fill="auto"/>
            <w:hideMark/>
          </w:tcPr>
          <w:p w:rsidR="00533A40" w:rsidRPr="00B77002" w:rsidRDefault="00533A40" w:rsidP="00533A40">
            <w:pPr>
              <w:spacing w:after="0" w:line="240" w:lineRule="auto"/>
              <w:jc w:val="center"/>
              <w:rPr>
                <w:rFonts w:ascii="Arial" w:eastAsia="Times New Roman" w:hAnsi="Arial" w:cs="Arial"/>
                <w:i/>
                <w:iCs/>
                <w:sz w:val="20"/>
                <w:szCs w:val="20"/>
                <w:lang w:eastAsia="ru-RU"/>
              </w:rPr>
            </w:pPr>
          </w:p>
        </w:tc>
        <w:tc>
          <w:tcPr>
            <w:tcW w:w="1365" w:type="dxa"/>
            <w:tcBorders>
              <w:top w:val="nil"/>
              <w:left w:val="nil"/>
              <w:bottom w:val="nil"/>
              <w:right w:val="nil"/>
            </w:tcBorders>
            <w:shd w:val="clear" w:color="auto" w:fill="auto"/>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990" w:type="dxa"/>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782" w:type="dxa"/>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center"/>
              <w:rPr>
                <w:rFonts w:ascii="Arial" w:eastAsia="Times New Roman" w:hAnsi="Arial" w:cs="Arial"/>
                <w:i/>
                <w:iCs/>
                <w:sz w:val="16"/>
                <w:szCs w:val="16"/>
                <w:lang w:eastAsia="ru-RU"/>
              </w:rPr>
            </w:pPr>
            <w:r w:rsidRPr="00B77002">
              <w:rPr>
                <w:rFonts w:ascii="Arial" w:eastAsia="Times New Roman" w:hAnsi="Arial" w:cs="Arial"/>
                <w:i/>
                <w:iCs/>
                <w:sz w:val="16"/>
                <w:szCs w:val="16"/>
                <w:lang w:eastAsia="ru-RU"/>
              </w:rPr>
              <w:t> </w:t>
            </w:r>
          </w:p>
        </w:tc>
        <w:tc>
          <w:tcPr>
            <w:tcW w:w="808" w:type="dxa"/>
            <w:gridSpan w:val="2"/>
            <w:tcBorders>
              <w:top w:val="single" w:sz="4" w:space="0" w:color="auto"/>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r w:rsidRPr="00B77002">
              <w:rPr>
                <w:rFonts w:ascii="Arial" w:eastAsia="Times New Roman" w:hAnsi="Arial" w:cs="Arial"/>
                <w:sz w:val="16"/>
                <w:szCs w:val="16"/>
                <w:lang w:eastAsia="ru-RU"/>
              </w:rPr>
              <w:t> </w:t>
            </w: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RPr="00B77002" w:rsidTr="00533A40">
        <w:trPr>
          <w:trHeight w:val="90"/>
        </w:trPr>
        <w:tc>
          <w:tcPr>
            <w:tcW w:w="440"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16"/>
                <w:szCs w:val="16"/>
                <w:lang w:eastAsia="ru-RU"/>
              </w:rPr>
            </w:pPr>
          </w:p>
        </w:tc>
        <w:tc>
          <w:tcPr>
            <w:tcW w:w="5744" w:type="dxa"/>
            <w:gridSpan w:val="3"/>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854" w:type="dxa"/>
            <w:gridSpan w:val="6"/>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10891" w:type="dxa"/>
            <w:gridSpan w:val="11"/>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136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990"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782"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8"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807"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610" w:type="dxa"/>
            <w:gridSpan w:val="2"/>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hideMark/>
          </w:tcPr>
          <w:p w:rsidR="00533A40" w:rsidRPr="00B77002" w:rsidRDefault="00533A40" w:rsidP="00533A40">
            <w:pPr>
              <w:spacing w:after="0" w:line="240" w:lineRule="auto"/>
              <w:jc w:val="right"/>
              <w:rPr>
                <w:rFonts w:ascii="Arial" w:eastAsia="Times New Roman" w:hAnsi="Arial" w:cs="Arial"/>
                <w:sz w:val="16"/>
                <w:szCs w:val="16"/>
                <w:lang w:eastAsia="ru-RU"/>
              </w:rPr>
            </w:pPr>
          </w:p>
        </w:tc>
        <w:tc>
          <w:tcPr>
            <w:tcW w:w="545"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c>
          <w:tcPr>
            <w:tcW w:w="481" w:type="dxa"/>
            <w:gridSpan w:val="2"/>
            <w:tcBorders>
              <w:top w:val="nil"/>
              <w:left w:val="nil"/>
              <w:bottom w:val="nil"/>
              <w:right w:val="nil"/>
            </w:tcBorders>
            <w:shd w:val="clear" w:color="auto" w:fill="auto"/>
            <w:noWrap/>
            <w:vAlign w:val="bottom"/>
            <w:hideMark/>
          </w:tcPr>
          <w:p w:rsidR="00533A40" w:rsidRPr="00B77002" w:rsidRDefault="00533A40" w:rsidP="00533A40">
            <w:pPr>
              <w:spacing w:after="0" w:line="240" w:lineRule="auto"/>
              <w:rPr>
                <w:rFonts w:ascii="Arial" w:eastAsia="Times New Roman" w:hAnsi="Arial" w:cs="Arial"/>
                <w:sz w:val="20"/>
                <w:szCs w:val="20"/>
                <w:lang w:eastAsia="ru-RU"/>
              </w:rPr>
            </w:pPr>
          </w:p>
        </w:tc>
      </w:tr>
      <w:tr w:rsidR="00533A40" w:rsidRPr="00533A40" w:rsidTr="00533A40">
        <w:trPr>
          <w:gridAfter w:val="17"/>
          <w:wAfter w:w="12254" w:type="dxa"/>
          <w:trHeight w:val="420"/>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 пп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Шифр и номер позиции норматива</w:t>
            </w:r>
          </w:p>
        </w:tc>
        <w:tc>
          <w:tcPr>
            <w:tcW w:w="3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Количество</w:t>
            </w:r>
          </w:p>
        </w:tc>
        <w:tc>
          <w:tcPr>
            <w:tcW w:w="2355" w:type="dxa"/>
            <w:gridSpan w:val="2"/>
            <w:tcBorders>
              <w:top w:val="single" w:sz="4" w:space="0" w:color="auto"/>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Стоимость единицы, руб.</w:t>
            </w:r>
          </w:p>
        </w:tc>
        <w:tc>
          <w:tcPr>
            <w:tcW w:w="3400" w:type="dxa"/>
            <w:gridSpan w:val="4"/>
            <w:tcBorders>
              <w:top w:val="single" w:sz="4" w:space="0" w:color="auto"/>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Общая стоимость, руб.</w:t>
            </w:r>
          </w:p>
        </w:tc>
        <w:tc>
          <w:tcPr>
            <w:tcW w:w="17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Затраты труда рабочих, чел.-ч, не занятых обслуживанием машин</w:t>
            </w: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r>
      <w:tr w:rsidR="00533A40" w:rsidRPr="00533A40" w:rsidTr="00533A40">
        <w:trPr>
          <w:gridAfter w:val="17"/>
          <w:wAfter w:w="12254" w:type="dxa"/>
          <w:trHeight w:val="48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эксплуата-</w:t>
            </w:r>
            <w:r w:rsidRPr="00533A40">
              <w:rPr>
                <w:rFonts w:ascii="Arial" w:eastAsia="Times New Roman" w:hAnsi="Arial" w:cs="Arial"/>
                <w:sz w:val="18"/>
                <w:szCs w:val="18"/>
                <w:lang w:eastAsia="ru-RU"/>
              </w:rPr>
              <w:br/>
              <w:t>ции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Всего</w:t>
            </w:r>
          </w:p>
        </w:tc>
        <w:tc>
          <w:tcPr>
            <w:tcW w:w="11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эксплуата-</w:t>
            </w:r>
            <w:r w:rsidRPr="00533A40">
              <w:rPr>
                <w:rFonts w:ascii="Arial" w:eastAsia="Times New Roman" w:hAnsi="Arial" w:cs="Arial"/>
                <w:sz w:val="18"/>
                <w:szCs w:val="18"/>
                <w:lang w:eastAsia="ru-RU"/>
              </w:rPr>
              <w:br/>
              <w:t>ция машин</w:t>
            </w:r>
          </w:p>
        </w:tc>
        <w:tc>
          <w:tcPr>
            <w:tcW w:w="1775" w:type="dxa"/>
            <w:gridSpan w:val="3"/>
            <w:vMerge/>
            <w:tcBorders>
              <w:top w:val="nil"/>
              <w:left w:val="nil"/>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r>
      <w:tr w:rsidR="00533A40" w:rsidRPr="00533A40" w:rsidTr="00533A40">
        <w:trPr>
          <w:gridAfter w:val="17"/>
          <w:wAfter w:w="12254" w:type="dxa"/>
          <w:trHeight w:val="72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3871" w:type="dxa"/>
            <w:gridSpan w:val="2"/>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160" w:type="dxa"/>
            <w:gridSpan w:val="2"/>
            <w:vMerge/>
            <w:tcBorders>
              <w:top w:val="nil"/>
              <w:left w:val="single" w:sz="4" w:space="0" w:color="auto"/>
              <w:bottom w:val="single" w:sz="4" w:space="0" w:color="auto"/>
              <w:right w:val="single" w:sz="4" w:space="0" w:color="auto"/>
            </w:tcBorders>
            <w:vAlign w:val="center"/>
            <w:hideMark/>
          </w:tcPr>
          <w:p w:rsidR="00533A40" w:rsidRPr="00533A40" w:rsidRDefault="00533A40" w:rsidP="00533A40">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в т.ч. оплаты труда</w:t>
            </w:r>
          </w:p>
        </w:tc>
        <w:tc>
          <w:tcPr>
            <w:tcW w:w="915" w:type="dxa"/>
            <w:gridSpan w:val="2"/>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всего</w:t>
            </w: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7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c>
          <w:tcPr>
            <w:tcW w:w="660" w:type="dxa"/>
            <w:tcBorders>
              <w:top w:val="nil"/>
              <w:left w:val="nil"/>
              <w:bottom w:val="nil"/>
              <w:right w:val="nil"/>
            </w:tcBorders>
            <w:shd w:val="clear" w:color="auto" w:fill="auto"/>
            <w:hideMark/>
          </w:tcPr>
          <w:p w:rsidR="00533A40" w:rsidRPr="00533A40" w:rsidRDefault="00533A40" w:rsidP="00533A40">
            <w:pPr>
              <w:spacing w:after="0" w:line="240" w:lineRule="auto"/>
              <w:jc w:val="right"/>
              <w:rPr>
                <w:rFonts w:ascii="Arial" w:eastAsia="Times New Roman" w:hAnsi="Arial" w:cs="Arial"/>
                <w:sz w:val="18"/>
                <w:szCs w:val="18"/>
                <w:lang w:eastAsia="ru-RU"/>
              </w:rPr>
            </w:pPr>
          </w:p>
        </w:tc>
      </w:tr>
      <w:tr w:rsidR="00533A40" w:rsidRPr="00533A40" w:rsidTr="00533A40">
        <w:trPr>
          <w:gridAfter w:val="17"/>
          <w:wAfter w:w="12254" w:type="dxa"/>
          <w:trHeight w:val="25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2</w:t>
            </w:r>
          </w:p>
        </w:tc>
        <w:tc>
          <w:tcPr>
            <w:tcW w:w="3871" w:type="dxa"/>
            <w:gridSpan w:val="2"/>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7</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9</w:t>
            </w:r>
          </w:p>
        </w:tc>
        <w:tc>
          <w:tcPr>
            <w:tcW w:w="915" w:type="dxa"/>
            <w:gridSpan w:val="2"/>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11</w:t>
            </w:r>
          </w:p>
        </w:tc>
        <w:tc>
          <w:tcPr>
            <w:tcW w:w="760" w:type="dxa"/>
            <w:tcBorders>
              <w:top w:val="nil"/>
              <w:left w:val="nil"/>
              <w:bottom w:val="nil"/>
              <w:right w:val="nil"/>
            </w:tcBorders>
            <w:shd w:val="clear" w:color="auto" w:fill="auto"/>
            <w:noWrap/>
            <w:vAlign w:val="bottom"/>
            <w:hideMark/>
          </w:tcPr>
          <w:p w:rsidR="00533A40" w:rsidRPr="00533A40" w:rsidRDefault="00533A40" w:rsidP="00533A40">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533A40" w:rsidRPr="00533A40" w:rsidRDefault="00533A40" w:rsidP="00533A40">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533A40" w:rsidRPr="00533A40" w:rsidRDefault="00533A40" w:rsidP="00533A40">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533A40" w:rsidRPr="00533A40" w:rsidRDefault="00533A40" w:rsidP="00533A40">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533A40" w:rsidRPr="00533A40" w:rsidRDefault="00533A40" w:rsidP="00533A40">
            <w:pPr>
              <w:spacing w:after="0" w:line="240" w:lineRule="auto"/>
              <w:rPr>
                <w:rFonts w:ascii="Arial" w:eastAsia="Times New Roman" w:hAnsi="Arial" w:cs="Arial"/>
                <w:sz w:val="20"/>
                <w:szCs w:val="20"/>
                <w:lang w:eastAsia="ru-RU"/>
              </w:rPr>
            </w:pPr>
          </w:p>
        </w:tc>
      </w:tr>
      <w:tr w:rsidR="00533A40" w:rsidRPr="00533A40" w:rsidTr="00533A40">
        <w:trPr>
          <w:gridAfter w:val="17"/>
          <w:wAfter w:w="12254" w:type="dxa"/>
          <w:trHeight w:val="383"/>
        </w:trPr>
        <w:tc>
          <w:tcPr>
            <w:tcW w:w="158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20"/>
                <w:szCs w:val="20"/>
                <w:lang w:eastAsia="ru-RU"/>
              </w:rPr>
            </w:pPr>
            <w:r w:rsidRPr="00533A40">
              <w:rPr>
                <w:rFonts w:ascii="Arial" w:eastAsia="Times New Roman" w:hAnsi="Arial" w:cs="Arial"/>
                <w:b/>
                <w:bCs/>
                <w:sz w:val="20"/>
                <w:szCs w:val="20"/>
                <w:lang w:eastAsia="ru-RU"/>
              </w:rPr>
              <w:t xml:space="preserve">                                       Раздел 1. Демонтажные работы</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ТЕРр67-04-5</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Демонтаж светильников для люминесцентных ламп</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0,21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1668,55</w:t>
            </w:r>
            <w:r w:rsidRPr="00533A40">
              <w:rPr>
                <w:rFonts w:ascii="Arial" w:eastAsia="Times New Roman" w:hAnsi="Arial" w:cs="Arial"/>
                <w:sz w:val="16"/>
                <w:szCs w:val="16"/>
                <w:lang w:eastAsia="ru-RU"/>
              </w:rPr>
              <w:br/>
              <w:t>1650,15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18,4</w:t>
            </w:r>
            <w:r w:rsidRPr="00533A40">
              <w:rPr>
                <w:rFonts w:ascii="Arial" w:eastAsia="Times New Roman" w:hAnsi="Arial" w:cs="Arial"/>
                <w:sz w:val="16"/>
                <w:szCs w:val="16"/>
                <w:lang w:eastAsia="ru-RU"/>
              </w:rPr>
              <w:br/>
              <w:t>11,3</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350,4</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346,54</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3,86</w:t>
            </w:r>
            <w:r w:rsidRPr="00533A40">
              <w:rPr>
                <w:rFonts w:ascii="Arial" w:eastAsia="Times New Roman" w:hAnsi="Arial" w:cs="Arial"/>
                <w:sz w:val="16"/>
                <w:szCs w:val="16"/>
                <w:lang w:eastAsia="ru-RU"/>
              </w:rPr>
              <w:br/>
              <w:t>2,37</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17,89</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3,76</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383"/>
        </w:trPr>
        <w:tc>
          <w:tcPr>
            <w:tcW w:w="158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20"/>
                <w:szCs w:val="20"/>
                <w:lang w:eastAsia="ru-RU"/>
              </w:rPr>
            </w:pPr>
            <w:r w:rsidRPr="00533A40">
              <w:rPr>
                <w:rFonts w:ascii="Arial" w:eastAsia="Times New Roman" w:hAnsi="Arial" w:cs="Arial"/>
                <w:b/>
                <w:bCs/>
                <w:sz w:val="20"/>
                <w:szCs w:val="20"/>
                <w:lang w:eastAsia="ru-RU"/>
              </w:rPr>
              <w:t xml:space="preserve">                                       Раздел 2. Электромонтажные работы</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ТЕРм08-03-572-05</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Блок управления шкафного исполнения или распределительный пункт (шкаф), устанавливаемый на стене, высота и ширина до 1700х1100 мм</w:t>
            </w:r>
            <w:r w:rsidRPr="00533A4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2285,02</w:t>
            </w:r>
            <w:r w:rsidRPr="00533A40">
              <w:rPr>
                <w:rFonts w:ascii="Arial" w:eastAsia="Times New Roman" w:hAnsi="Arial" w:cs="Arial"/>
                <w:sz w:val="16"/>
                <w:szCs w:val="16"/>
                <w:lang w:eastAsia="ru-RU"/>
              </w:rPr>
              <w:br/>
              <w:t>398,07</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550,78</w:t>
            </w:r>
            <w:r w:rsidRPr="00533A40">
              <w:rPr>
                <w:rFonts w:ascii="Arial" w:eastAsia="Times New Roman" w:hAnsi="Arial" w:cs="Arial"/>
                <w:sz w:val="16"/>
                <w:szCs w:val="16"/>
                <w:lang w:eastAsia="ru-RU"/>
              </w:rPr>
              <w:br/>
              <w:t>54,25</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6855,06</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1194,21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1652,34</w:t>
            </w:r>
            <w:r w:rsidRPr="00533A40">
              <w:rPr>
                <w:rFonts w:ascii="Arial" w:eastAsia="Times New Roman" w:hAnsi="Arial" w:cs="Arial"/>
                <w:sz w:val="16"/>
                <w:szCs w:val="16"/>
                <w:lang w:eastAsia="ru-RU"/>
              </w:rPr>
              <w:br/>
              <w:t>162,75</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3,49</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10,47</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ТЕРм08-03-575-02</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Блок резисторов (ящик сопротивлений) масса до 15 кг</w:t>
            </w:r>
            <w:r w:rsidRPr="00533A4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189,09</w:t>
            </w:r>
            <w:r w:rsidRPr="00533A40">
              <w:rPr>
                <w:rFonts w:ascii="Arial" w:eastAsia="Times New Roman" w:hAnsi="Arial" w:cs="Arial"/>
                <w:sz w:val="16"/>
                <w:szCs w:val="16"/>
                <w:lang w:eastAsia="ru-RU"/>
              </w:rPr>
              <w:br/>
              <w:t>127,79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45,56</w:t>
            </w:r>
            <w:r w:rsidRPr="00533A40">
              <w:rPr>
                <w:rFonts w:ascii="Arial" w:eastAsia="Times New Roman" w:hAnsi="Arial" w:cs="Arial"/>
                <w:sz w:val="16"/>
                <w:szCs w:val="16"/>
                <w:lang w:eastAsia="ru-RU"/>
              </w:rPr>
              <w:br/>
              <w:t>4,97</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189,09</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127,79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45,56</w:t>
            </w:r>
            <w:r w:rsidRPr="00533A40">
              <w:rPr>
                <w:rFonts w:ascii="Arial" w:eastAsia="Times New Roman" w:hAnsi="Arial" w:cs="Arial"/>
                <w:sz w:val="16"/>
                <w:szCs w:val="16"/>
                <w:lang w:eastAsia="ru-RU"/>
              </w:rPr>
              <w:br/>
              <w:t>4,97</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1,12</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ТЕРм10-04-066-06</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Табло сигнальное студийное или коридорное</w:t>
            </w:r>
            <w:r w:rsidRPr="00533A4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4</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668,04</w:t>
            </w:r>
            <w:r w:rsidRPr="00533A40">
              <w:rPr>
                <w:rFonts w:ascii="Arial" w:eastAsia="Times New Roman" w:hAnsi="Arial" w:cs="Arial"/>
                <w:sz w:val="16"/>
                <w:szCs w:val="16"/>
                <w:lang w:eastAsia="ru-RU"/>
              </w:rPr>
              <w:br/>
              <w:t>611,28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2672,16</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2445,12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24</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ТЕРм08-03-594-11</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Светильник в подвесных потолках, устанавливаемый на подвесках, количество ламп в светильнике до 4</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0,52</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98096,23</w:t>
            </w:r>
            <w:r w:rsidRPr="00533A40">
              <w:rPr>
                <w:rFonts w:ascii="Arial" w:eastAsia="Times New Roman" w:hAnsi="Arial" w:cs="Arial"/>
                <w:sz w:val="16"/>
                <w:szCs w:val="16"/>
                <w:lang w:eastAsia="ru-RU"/>
              </w:rPr>
              <w:br/>
              <w:t>36155,56</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19426,93</w:t>
            </w:r>
            <w:r w:rsidRPr="00533A40">
              <w:rPr>
                <w:rFonts w:ascii="Arial" w:eastAsia="Times New Roman" w:hAnsi="Arial" w:cs="Arial"/>
                <w:sz w:val="16"/>
                <w:szCs w:val="16"/>
                <w:lang w:eastAsia="ru-RU"/>
              </w:rPr>
              <w:br/>
              <w:t>10720,92</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51010,04</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18800,89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10102</w:t>
            </w:r>
            <w:r w:rsidRPr="00533A40">
              <w:rPr>
                <w:rFonts w:ascii="Arial" w:eastAsia="Times New Roman" w:hAnsi="Arial" w:cs="Arial"/>
                <w:sz w:val="16"/>
                <w:szCs w:val="16"/>
                <w:lang w:eastAsia="ru-RU"/>
              </w:rPr>
              <w:br/>
              <w:t>5574,88</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317</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164,84</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ТЕРм08-03-594-08</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до 4</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0,05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50722,17</w:t>
            </w:r>
            <w:r w:rsidRPr="00533A40">
              <w:rPr>
                <w:rFonts w:ascii="Arial" w:eastAsia="Times New Roman" w:hAnsi="Arial" w:cs="Arial"/>
                <w:sz w:val="16"/>
                <w:szCs w:val="16"/>
                <w:lang w:eastAsia="ru-RU"/>
              </w:rPr>
              <w:br/>
              <w:t>21100,25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21300,11</w:t>
            </w:r>
            <w:r w:rsidRPr="00533A40">
              <w:rPr>
                <w:rFonts w:ascii="Arial" w:eastAsia="Times New Roman" w:hAnsi="Arial" w:cs="Arial"/>
                <w:sz w:val="16"/>
                <w:szCs w:val="16"/>
                <w:lang w:eastAsia="ru-RU"/>
              </w:rPr>
              <w:br/>
              <w:t>9827,17</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2536,11</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1055,01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1065,01</w:t>
            </w:r>
            <w:r w:rsidRPr="00533A40">
              <w:rPr>
                <w:rFonts w:ascii="Arial" w:eastAsia="Times New Roman" w:hAnsi="Arial" w:cs="Arial"/>
                <w:sz w:val="16"/>
                <w:szCs w:val="16"/>
                <w:lang w:eastAsia="ru-RU"/>
              </w:rPr>
              <w:br/>
              <w:t>491,36</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185</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9,25</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ТЕРм08-02-401-01</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Кабель двух-четырехжильный сечением жилы до 16 мм2 с креплением накладными скобами, полосками с установкой ответвительных коробок</w:t>
            </w:r>
            <w:r w:rsidRPr="00533A4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10,75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17895,96</w:t>
            </w:r>
            <w:r w:rsidRPr="00533A40">
              <w:rPr>
                <w:rFonts w:ascii="Arial" w:eastAsia="Times New Roman" w:hAnsi="Arial" w:cs="Arial"/>
                <w:sz w:val="16"/>
                <w:szCs w:val="16"/>
                <w:lang w:eastAsia="ru-RU"/>
              </w:rPr>
              <w:br/>
              <w:t>5578,68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6197,15</w:t>
            </w:r>
            <w:r w:rsidRPr="00533A40">
              <w:rPr>
                <w:rFonts w:ascii="Arial" w:eastAsia="Times New Roman" w:hAnsi="Arial" w:cs="Arial"/>
                <w:sz w:val="16"/>
                <w:szCs w:val="16"/>
                <w:lang w:eastAsia="ru-RU"/>
              </w:rPr>
              <w:br/>
              <w:t>3528,51</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192381,57</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59970,81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66619,36</w:t>
            </w:r>
            <w:r w:rsidRPr="00533A40">
              <w:rPr>
                <w:rFonts w:ascii="Arial" w:eastAsia="Times New Roman" w:hAnsi="Arial" w:cs="Arial"/>
                <w:sz w:val="16"/>
                <w:szCs w:val="16"/>
                <w:lang w:eastAsia="ru-RU"/>
              </w:rPr>
              <w:br/>
              <w:t>37931,48</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51,6</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554,7</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120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ТЕРм08-02-403-03</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Провод групповой осветительных сетей в защитной оболочке или кабель двух-трехжильный под штукатурку по стенам или в бороздах</w:t>
            </w:r>
            <w:r w:rsidRPr="00533A4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1,35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11416,59</w:t>
            </w:r>
            <w:r w:rsidRPr="00533A40">
              <w:rPr>
                <w:rFonts w:ascii="Arial" w:eastAsia="Times New Roman" w:hAnsi="Arial" w:cs="Arial"/>
                <w:sz w:val="16"/>
                <w:szCs w:val="16"/>
                <w:lang w:eastAsia="ru-RU"/>
              </w:rPr>
              <w:br/>
              <w:t>4000,22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1240,27</w:t>
            </w:r>
            <w:r w:rsidRPr="00533A40">
              <w:rPr>
                <w:rFonts w:ascii="Arial" w:eastAsia="Times New Roman" w:hAnsi="Arial" w:cs="Arial"/>
                <w:sz w:val="16"/>
                <w:szCs w:val="16"/>
                <w:lang w:eastAsia="ru-RU"/>
              </w:rPr>
              <w:br/>
              <w:t>740,53</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15412,4</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5400,3</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1674,36</w:t>
            </w:r>
            <w:r w:rsidRPr="00533A40">
              <w:rPr>
                <w:rFonts w:ascii="Arial" w:eastAsia="Times New Roman" w:hAnsi="Arial" w:cs="Arial"/>
                <w:sz w:val="16"/>
                <w:szCs w:val="16"/>
                <w:lang w:eastAsia="ru-RU"/>
              </w:rPr>
              <w:br/>
              <w:t>999,72</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37</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49,95</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ТЕРм08-03-591-02</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Выключатель одноклавишный утопленного типа при скрытой проводке</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0,15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4263,35</w:t>
            </w:r>
            <w:r w:rsidRPr="00533A40">
              <w:rPr>
                <w:rFonts w:ascii="Arial" w:eastAsia="Times New Roman" w:hAnsi="Arial" w:cs="Arial"/>
                <w:sz w:val="16"/>
                <w:szCs w:val="16"/>
                <w:lang w:eastAsia="ru-RU"/>
              </w:rPr>
              <w:br/>
              <w:t>3672,56</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60,75</w:t>
            </w:r>
            <w:r w:rsidRPr="00533A40">
              <w:rPr>
                <w:rFonts w:ascii="Arial" w:eastAsia="Times New Roman" w:hAnsi="Arial" w:cs="Arial"/>
                <w:sz w:val="16"/>
                <w:szCs w:val="16"/>
                <w:lang w:eastAsia="ru-RU"/>
              </w:rPr>
              <w:br/>
              <w:t>6,62</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639,5</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550,88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9,11</w:t>
            </w:r>
            <w:r w:rsidRPr="00533A40">
              <w:rPr>
                <w:rFonts w:ascii="Arial" w:eastAsia="Times New Roman" w:hAnsi="Arial" w:cs="Arial"/>
                <w:sz w:val="16"/>
                <w:szCs w:val="16"/>
                <w:lang w:eastAsia="ru-RU"/>
              </w:rPr>
              <w:br/>
              <w:t>0,99</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32,2</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4,83</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ТЕРм08-03-591-09</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Розетка штепсельная утопленного типа при скрытой проводке</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0,6</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5098,9</w:t>
            </w:r>
            <w:r w:rsidRPr="00533A40">
              <w:rPr>
                <w:rFonts w:ascii="Arial" w:eastAsia="Times New Roman" w:hAnsi="Arial" w:cs="Arial"/>
                <w:sz w:val="16"/>
                <w:szCs w:val="16"/>
                <w:lang w:eastAsia="ru-RU"/>
              </w:rPr>
              <w:br/>
              <w:t>4345,5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60,75</w:t>
            </w:r>
            <w:r w:rsidRPr="00533A40">
              <w:rPr>
                <w:rFonts w:ascii="Arial" w:eastAsia="Times New Roman" w:hAnsi="Arial" w:cs="Arial"/>
                <w:sz w:val="16"/>
                <w:szCs w:val="16"/>
                <w:lang w:eastAsia="ru-RU"/>
              </w:rPr>
              <w:br/>
              <w:t>6,62</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3059,34</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2607,3</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36,45</w:t>
            </w:r>
            <w:r w:rsidRPr="00533A40">
              <w:rPr>
                <w:rFonts w:ascii="Arial" w:eastAsia="Times New Roman" w:hAnsi="Arial" w:cs="Arial"/>
                <w:sz w:val="16"/>
                <w:szCs w:val="16"/>
                <w:lang w:eastAsia="ru-RU"/>
              </w:rPr>
              <w:br/>
              <w:t>3,97</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38,1</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22,86</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ТЕРм08-03-591-10</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Розетка штепсельная полугерметическая и герметическая</w:t>
            </w:r>
            <w:r w:rsidRPr="00533A40">
              <w:rPr>
                <w:rFonts w:ascii="Arial" w:eastAsia="Times New Roman" w:hAnsi="Arial" w:cs="Arial"/>
                <w:sz w:val="18"/>
                <w:szCs w:val="18"/>
                <w:lang w:eastAsia="ru-RU"/>
              </w:rPr>
              <w:br/>
              <w:t>(100 шт.)</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0,02</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11144,09</w:t>
            </w:r>
            <w:r w:rsidRPr="00533A40">
              <w:rPr>
                <w:rFonts w:ascii="Arial" w:eastAsia="Times New Roman" w:hAnsi="Arial" w:cs="Arial"/>
                <w:sz w:val="16"/>
                <w:szCs w:val="16"/>
                <w:lang w:eastAsia="ru-RU"/>
              </w:rPr>
              <w:br/>
              <w:t>8679,61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360,57</w:t>
            </w:r>
            <w:r w:rsidRPr="00533A40">
              <w:rPr>
                <w:rFonts w:ascii="Arial" w:eastAsia="Times New Roman" w:hAnsi="Arial" w:cs="Arial"/>
                <w:sz w:val="16"/>
                <w:szCs w:val="16"/>
                <w:lang w:eastAsia="ru-RU"/>
              </w:rPr>
              <w:br/>
              <w:t>19,77</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222,88</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173,59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7,21</w:t>
            </w:r>
            <w:r w:rsidRPr="00533A40">
              <w:rPr>
                <w:rFonts w:ascii="Arial" w:eastAsia="Times New Roman" w:hAnsi="Arial" w:cs="Arial"/>
                <w:sz w:val="16"/>
                <w:szCs w:val="16"/>
                <w:lang w:eastAsia="ru-RU"/>
              </w:rPr>
              <w:br/>
              <w:t>0,40</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76,1</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1,52</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lastRenderedPageBreak/>
              <w:t>13</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ТЕРм11-04-002-01</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Аппарат (мини колонны), масса до 0,015 т</w:t>
            </w:r>
            <w:r w:rsidRPr="00533A40">
              <w:rPr>
                <w:rFonts w:ascii="Arial" w:eastAsia="Times New Roman" w:hAnsi="Arial" w:cs="Arial"/>
                <w:sz w:val="18"/>
                <w:szCs w:val="18"/>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8</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218,15</w:t>
            </w:r>
            <w:r w:rsidRPr="00533A40">
              <w:rPr>
                <w:rFonts w:ascii="Arial" w:eastAsia="Times New Roman" w:hAnsi="Arial" w:cs="Arial"/>
                <w:sz w:val="16"/>
                <w:szCs w:val="16"/>
                <w:lang w:eastAsia="ru-RU"/>
              </w:rPr>
              <w:br/>
              <w:t>101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115,13</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1745,2</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808</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921,04</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1,03</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8,24</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ТЕРм08-02-397-01</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Профиль перфорированный монтажный длиной 2 м</w:t>
            </w:r>
            <w:r w:rsidRPr="00533A40">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0,5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4703,43</w:t>
            </w:r>
            <w:r w:rsidRPr="00533A40">
              <w:rPr>
                <w:rFonts w:ascii="Arial" w:eastAsia="Times New Roman" w:hAnsi="Arial" w:cs="Arial"/>
                <w:sz w:val="16"/>
                <w:szCs w:val="16"/>
                <w:lang w:eastAsia="ru-RU"/>
              </w:rPr>
              <w:br/>
              <w:t>1156,82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1390,58</w:t>
            </w:r>
            <w:r w:rsidRPr="00533A40">
              <w:rPr>
                <w:rFonts w:ascii="Arial" w:eastAsia="Times New Roman" w:hAnsi="Arial" w:cs="Arial"/>
                <w:sz w:val="16"/>
                <w:szCs w:val="16"/>
                <w:lang w:eastAsia="ru-RU"/>
              </w:rPr>
              <w:br/>
              <w:t>517,58</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2351,72</w:t>
            </w:r>
          </w:p>
        </w:tc>
        <w:tc>
          <w:tcPr>
            <w:tcW w:w="1160"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578,41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695,29</w:t>
            </w:r>
            <w:r w:rsidRPr="00533A40">
              <w:rPr>
                <w:rFonts w:ascii="Arial" w:eastAsia="Times New Roman" w:hAnsi="Arial" w:cs="Arial"/>
                <w:sz w:val="16"/>
                <w:szCs w:val="16"/>
                <w:lang w:eastAsia="ru-RU"/>
              </w:rPr>
              <w:br/>
              <w:t>258,79</w:t>
            </w:r>
          </w:p>
        </w:tc>
        <w:tc>
          <w:tcPr>
            <w:tcW w:w="915" w:type="dxa"/>
            <w:gridSpan w:val="2"/>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10,7</w:t>
            </w:r>
          </w:p>
        </w:tc>
        <w:tc>
          <w:tcPr>
            <w:tcW w:w="86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5,35</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383"/>
        </w:trPr>
        <w:tc>
          <w:tcPr>
            <w:tcW w:w="15841" w:type="dxa"/>
            <w:gridSpan w:val="15"/>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20"/>
                <w:szCs w:val="20"/>
                <w:lang w:eastAsia="ru-RU"/>
              </w:rPr>
            </w:pPr>
            <w:r w:rsidRPr="00533A40">
              <w:rPr>
                <w:rFonts w:ascii="Arial" w:eastAsia="Times New Roman" w:hAnsi="Arial" w:cs="Arial"/>
                <w:b/>
                <w:bCs/>
                <w:sz w:val="20"/>
                <w:szCs w:val="20"/>
                <w:lang w:eastAsia="ru-RU"/>
              </w:rPr>
              <w:t xml:space="preserve">                                       Раздел 3. Стоимость материалов и оборудования неучтенных расценками</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Пункт силовой вводно-распределительный на 660Вт в сборе (1ШР )</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5237,29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5237,29</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Пункт силовой вводно-распределительный на 660Вт в сборе (1ШР )</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7779,66</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7779,66</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96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Пункт силовой вводно-распределительный на 660Вт в сборе (ШМ)</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8415,25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8415,25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Ящик управления РУСМ5111-2074У1</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3856,78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3856,78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Светильник  аварийного освещен. 8Вт., "ВЫХОД"</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4</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2766,95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11067,8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Светильник PRS/R 418 с ПРА</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40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900,85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36034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Светильник  PRS/R418 с блоком аварийного питания</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12</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3665,25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43983</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Светильник OWP 336</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3196,61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15983,05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Лампы люминисцентные 18Вт</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215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18,28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3930,2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Лампы люминисцентные 36Вт</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18</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24,4</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439,2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 2*1,5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60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10,2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612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 3*2,5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200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19,83</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3966</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3*2,5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700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23,64</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16548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5*10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174,24</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6098,4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5*16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283,62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8508,6</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5*2,5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45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46,33</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2084,85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3*1,5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100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15,02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1502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ВВГнг-LS 1*10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40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43,13</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1725,2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КГн 4*1,5 мм2</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20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39,65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793</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Коробка ответвительная КОР 94-ЗУ1</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150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26,27</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3940,5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Кабель-канал 40*25 мм</w:t>
            </w:r>
            <w:r w:rsidRPr="00533A40">
              <w:rPr>
                <w:rFonts w:ascii="Arial" w:eastAsia="Times New Roman" w:hAnsi="Arial" w:cs="Arial"/>
                <w:b/>
                <w:bCs/>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50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23,05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1152,5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сметная стоимость </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Миниколонны</w:t>
            </w:r>
            <w:r w:rsidRPr="00533A40">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8</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1262,86</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10102,88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ТСЦ-509-1201</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Выключатель одноклавишный для скрытой проводки</w:t>
            </w:r>
            <w:r w:rsidRPr="00533A4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15</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35,72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535,8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8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ТСЦ-503-0475</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Розетка скрытой проводки с заземлением</w:t>
            </w:r>
            <w:r w:rsidRPr="00533A4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60</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58,19</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3491,4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720"/>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ТСЦ-503-0482</w:t>
            </w:r>
          </w:p>
        </w:tc>
        <w:tc>
          <w:tcPr>
            <w:tcW w:w="3871"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Розетка штепсельная с заземляющим контактом</w:t>
            </w:r>
            <w:r w:rsidRPr="00533A40">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center"/>
              <w:rPr>
                <w:rFonts w:ascii="Arial" w:eastAsia="Times New Roman" w:hAnsi="Arial" w:cs="Arial"/>
                <w:sz w:val="18"/>
                <w:szCs w:val="18"/>
                <w:lang w:eastAsia="ru-RU"/>
              </w:rPr>
            </w:pPr>
            <w:r w:rsidRPr="00533A40">
              <w:rPr>
                <w:rFonts w:ascii="Arial" w:eastAsia="Times New Roman" w:hAnsi="Arial" w:cs="Arial"/>
                <w:sz w:val="18"/>
                <w:szCs w:val="18"/>
                <w:lang w:eastAsia="ru-RU"/>
              </w:rPr>
              <w:t>2</w:t>
            </w:r>
          </w:p>
        </w:tc>
        <w:tc>
          <w:tcPr>
            <w:tcW w:w="1235"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117,01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234,02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450"/>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477446,85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94058,85</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82831,59</w:t>
            </w:r>
            <w:r w:rsidRPr="00533A40">
              <w:rPr>
                <w:rFonts w:ascii="Arial" w:eastAsia="Times New Roman" w:hAnsi="Arial" w:cs="Arial"/>
                <w:sz w:val="16"/>
                <w:szCs w:val="16"/>
                <w:lang w:eastAsia="ru-RU"/>
              </w:rPr>
              <w:br/>
              <w:t>45431,68</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860,89</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112858,34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72535,07</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Электромонтажные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783,05</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3,76</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Электромонтажные работы на других объектах</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653410,8</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824,89</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lastRenderedPageBreak/>
              <w:t xml:space="preserve">  Монтаж радиотелевизионного и электронного оборудования</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8646,41</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32,24</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662840,26</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860,89</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300556,41</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82831,59</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139490,53</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112858,34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72535,07</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непредвиденные затраты 1%</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6628,4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669468,66</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коэффициент аукционного снижения к=0,952624182</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-31716,62</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  Итого с учетом доп. затрат в тек ценах</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637752,04</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sz w:val="18"/>
                <w:szCs w:val="18"/>
                <w:lang w:eastAsia="ru-RU"/>
              </w:rPr>
            </w:pPr>
            <w:r w:rsidRPr="00533A40">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114795,37</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r w:rsidR="00533A40" w:rsidRPr="00533A40" w:rsidTr="00533A40">
        <w:trPr>
          <w:gridAfter w:val="17"/>
          <w:wAfter w:w="12254" w:type="dxa"/>
          <w:trHeight w:val="255"/>
        </w:trPr>
        <w:tc>
          <w:tcPr>
            <w:tcW w:w="10666" w:type="dxa"/>
            <w:gridSpan w:val="8"/>
            <w:tcBorders>
              <w:top w:val="single" w:sz="4" w:space="0" w:color="auto"/>
              <w:left w:val="single" w:sz="4" w:space="0" w:color="auto"/>
              <w:bottom w:val="single" w:sz="4" w:space="0" w:color="auto"/>
              <w:right w:val="single" w:sz="4" w:space="0" w:color="auto"/>
            </w:tcBorders>
            <w:shd w:val="clear" w:color="auto" w:fill="auto"/>
            <w:hideMark/>
          </w:tcPr>
          <w:p w:rsidR="00533A40" w:rsidRPr="00533A40" w:rsidRDefault="00533A40" w:rsidP="00533A40">
            <w:pPr>
              <w:spacing w:after="0" w:line="240" w:lineRule="auto"/>
              <w:rPr>
                <w:rFonts w:ascii="Arial" w:eastAsia="Times New Roman" w:hAnsi="Arial" w:cs="Arial"/>
                <w:b/>
                <w:bCs/>
                <w:sz w:val="18"/>
                <w:szCs w:val="18"/>
                <w:lang w:eastAsia="ru-RU"/>
              </w:rPr>
            </w:pPr>
            <w:r w:rsidRPr="00533A40">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752547,41</w:t>
            </w:r>
          </w:p>
        </w:tc>
        <w:tc>
          <w:tcPr>
            <w:tcW w:w="1160"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915" w:type="dxa"/>
            <w:gridSpan w:val="2"/>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sz w:val="16"/>
                <w:szCs w:val="16"/>
                <w:lang w:eastAsia="ru-RU"/>
              </w:rPr>
            </w:pPr>
            <w:r w:rsidRPr="00533A4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533A40" w:rsidRPr="00533A40" w:rsidRDefault="00533A40" w:rsidP="00533A40">
            <w:pPr>
              <w:spacing w:after="0" w:line="240" w:lineRule="auto"/>
              <w:jc w:val="right"/>
              <w:rPr>
                <w:rFonts w:ascii="Arial" w:eastAsia="Times New Roman" w:hAnsi="Arial" w:cs="Arial"/>
                <w:b/>
                <w:bCs/>
                <w:sz w:val="16"/>
                <w:szCs w:val="16"/>
                <w:lang w:eastAsia="ru-RU"/>
              </w:rPr>
            </w:pPr>
            <w:r w:rsidRPr="00533A40">
              <w:rPr>
                <w:rFonts w:ascii="Arial" w:eastAsia="Times New Roman" w:hAnsi="Arial" w:cs="Arial"/>
                <w:b/>
                <w:bCs/>
                <w:sz w:val="16"/>
                <w:szCs w:val="16"/>
                <w:lang w:eastAsia="ru-RU"/>
              </w:rPr>
              <w:t>860,89</w:t>
            </w: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7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hideMark/>
          </w:tcPr>
          <w:p w:rsidR="00533A40" w:rsidRPr="00533A40" w:rsidRDefault="00533A40" w:rsidP="00533A40">
            <w:pPr>
              <w:spacing w:after="0" w:line="240" w:lineRule="auto"/>
              <w:jc w:val="right"/>
              <w:rPr>
                <w:rFonts w:ascii="Arial" w:eastAsia="Times New Roman" w:hAnsi="Arial" w:cs="Arial"/>
                <w:sz w:val="16"/>
                <w:szCs w:val="16"/>
                <w:lang w:eastAsia="ru-RU"/>
              </w:rPr>
            </w:pPr>
          </w:p>
        </w:tc>
      </w:tr>
    </w:tbl>
    <w:p w:rsidR="00B77002" w:rsidRDefault="00B77002"/>
    <w:sectPr w:rsidR="00B77002" w:rsidSect="00C0452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E22" w:rsidRDefault="00271E22">
      <w:pPr>
        <w:spacing w:after="0" w:line="240" w:lineRule="auto"/>
      </w:pPr>
      <w:r>
        <w:separator/>
      </w:r>
    </w:p>
  </w:endnote>
  <w:endnote w:type="continuationSeparator" w:id="1">
    <w:p w:rsidR="00271E22" w:rsidRDefault="0027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40" w:rsidRDefault="00711A20">
    <w:pPr>
      <w:pStyle w:val="a8"/>
      <w:framePr w:wrap="around" w:vAnchor="text" w:hAnchor="margin" w:xAlign="center" w:y="1"/>
      <w:rPr>
        <w:rStyle w:val="aa"/>
      </w:rPr>
    </w:pPr>
    <w:r>
      <w:rPr>
        <w:rStyle w:val="aa"/>
      </w:rPr>
      <w:fldChar w:fldCharType="begin"/>
    </w:r>
    <w:r w:rsidR="00533A40">
      <w:rPr>
        <w:rStyle w:val="aa"/>
      </w:rPr>
      <w:instrText xml:space="preserve">PAGE  </w:instrText>
    </w:r>
    <w:r>
      <w:rPr>
        <w:rStyle w:val="aa"/>
      </w:rPr>
      <w:fldChar w:fldCharType="end"/>
    </w:r>
  </w:p>
  <w:p w:rsidR="00533A40" w:rsidRDefault="00533A4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40" w:rsidRDefault="00711A20">
    <w:pPr>
      <w:pStyle w:val="a8"/>
      <w:framePr w:wrap="around" w:vAnchor="text" w:hAnchor="margin" w:xAlign="center" w:y="1"/>
      <w:rPr>
        <w:rStyle w:val="aa"/>
      </w:rPr>
    </w:pPr>
    <w:r>
      <w:rPr>
        <w:rStyle w:val="aa"/>
      </w:rPr>
      <w:fldChar w:fldCharType="begin"/>
    </w:r>
    <w:r w:rsidR="00533A40">
      <w:rPr>
        <w:rStyle w:val="aa"/>
      </w:rPr>
      <w:instrText xml:space="preserve">PAGE  </w:instrText>
    </w:r>
    <w:r>
      <w:rPr>
        <w:rStyle w:val="aa"/>
      </w:rPr>
      <w:fldChar w:fldCharType="separate"/>
    </w:r>
    <w:r w:rsidR="003F4A4C">
      <w:rPr>
        <w:rStyle w:val="aa"/>
        <w:noProof/>
      </w:rPr>
      <w:t>18</w:t>
    </w:r>
    <w:r>
      <w:rPr>
        <w:rStyle w:val="aa"/>
      </w:rPr>
      <w:fldChar w:fldCharType="end"/>
    </w:r>
  </w:p>
  <w:p w:rsidR="00533A40" w:rsidRDefault="00533A40">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E22" w:rsidRDefault="00271E22">
      <w:pPr>
        <w:spacing w:after="0" w:line="240" w:lineRule="auto"/>
      </w:pPr>
      <w:r>
        <w:separator/>
      </w:r>
    </w:p>
  </w:footnote>
  <w:footnote w:type="continuationSeparator" w:id="1">
    <w:p w:rsidR="00271E22" w:rsidRDefault="00271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40" w:rsidRDefault="00533A40" w:rsidP="00836F23">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2A3B55"/>
    <w:multiLevelType w:val="multilevel"/>
    <w:tmpl w:val="CD3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21A62471"/>
    <w:multiLevelType w:val="multilevel"/>
    <w:tmpl w:val="5504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4"/>
  </w:num>
  <w:num w:numId="4">
    <w:abstractNumId w:val="18"/>
  </w:num>
  <w:num w:numId="5">
    <w:abstractNumId w:val="16"/>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0"/>
  </w:num>
  <w:num w:numId="15">
    <w:abstractNumId w:val="12"/>
  </w:num>
  <w:num w:numId="16">
    <w:abstractNumId w:val="11"/>
  </w:num>
  <w:num w:numId="17">
    <w:abstractNumId w:val="17"/>
  </w:num>
  <w:num w:numId="18">
    <w:abstractNumId w:val="19"/>
  </w:num>
  <w:num w:numId="1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6F23"/>
    <w:rsid w:val="001D5DB9"/>
    <w:rsid w:val="00271E22"/>
    <w:rsid w:val="002D6830"/>
    <w:rsid w:val="003F4A4C"/>
    <w:rsid w:val="00423DEF"/>
    <w:rsid w:val="005243D6"/>
    <w:rsid w:val="00533A40"/>
    <w:rsid w:val="00677B22"/>
    <w:rsid w:val="006B5D59"/>
    <w:rsid w:val="00711A20"/>
    <w:rsid w:val="00836F23"/>
    <w:rsid w:val="00842B0A"/>
    <w:rsid w:val="009310B4"/>
    <w:rsid w:val="009C39FF"/>
    <w:rsid w:val="00AD5CCC"/>
    <w:rsid w:val="00B36CF1"/>
    <w:rsid w:val="00B77002"/>
    <w:rsid w:val="00BE70AA"/>
    <w:rsid w:val="00C04528"/>
    <w:rsid w:val="00C94E85"/>
    <w:rsid w:val="00E1677F"/>
    <w:rsid w:val="00E83E95"/>
    <w:rsid w:val="00F44AB2"/>
    <w:rsid w:val="00FC6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94E8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836F23"/>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next w:val="a4"/>
    <w:link w:val="21"/>
    <w:qFormat/>
    <w:rsid w:val="00836F23"/>
    <w:pPr>
      <w:keepNext/>
      <w:widowControl w:val="0"/>
      <w:tabs>
        <w:tab w:val="num" w:pos="576"/>
      </w:tabs>
      <w:suppressAutoHyphens/>
      <w:spacing w:before="120" w:after="0" w:line="100" w:lineRule="atLeast"/>
      <w:ind w:left="576" w:hanging="576"/>
      <w:jc w:val="center"/>
      <w:outlineLvl w:val="1"/>
    </w:pPr>
    <w:rPr>
      <w:rFonts w:ascii="Times New Roman" w:eastAsia="DejaVu Sans" w:hAnsi="Times New Roman" w:cs="font185"/>
      <w:b/>
      <w:kern w:val="1"/>
      <w:sz w:val="32"/>
      <w:szCs w:val="32"/>
      <w:lang w:eastAsia="ar-SA"/>
    </w:rPr>
  </w:style>
  <w:style w:type="paragraph" w:styleId="32">
    <w:name w:val="heading 3"/>
    <w:aliases w:val=" Знак"/>
    <w:basedOn w:val="a3"/>
    <w:next w:val="a3"/>
    <w:link w:val="33"/>
    <w:qFormat/>
    <w:rsid w:val="00836F23"/>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1">
    <w:name w:val="heading 4"/>
    <w:basedOn w:val="a3"/>
    <w:next w:val="a3"/>
    <w:link w:val="42"/>
    <w:qFormat/>
    <w:rsid w:val="00836F23"/>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3"/>
    <w:next w:val="a3"/>
    <w:link w:val="52"/>
    <w:qFormat/>
    <w:rsid w:val="00836F23"/>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3"/>
    <w:next w:val="a3"/>
    <w:link w:val="60"/>
    <w:qFormat/>
    <w:rsid w:val="00836F23"/>
    <w:pPr>
      <w:tabs>
        <w:tab w:val="num" w:pos="4320"/>
      </w:tabs>
      <w:spacing w:before="240" w:after="60" w:line="240" w:lineRule="auto"/>
      <w:ind w:left="4320" w:hanging="180"/>
      <w:jc w:val="both"/>
      <w:outlineLvl w:val="5"/>
    </w:pPr>
    <w:rPr>
      <w:rFonts w:ascii="Times New Roman" w:eastAsia="Times New Roman" w:hAnsi="Times New Roman" w:cs="Times New Roman"/>
      <w:i/>
      <w:iCs/>
      <w:lang w:eastAsia="ru-RU"/>
    </w:rPr>
  </w:style>
  <w:style w:type="paragraph" w:styleId="7">
    <w:name w:val="heading 7"/>
    <w:basedOn w:val="a3"/>
    <w:next w:val="a3"/>
    <w:link w:val="70"/>
    <w:qFormat/>
    <w:rsid w:val="00836F23"/>
    <w:pPr>
      <w:tabs>
        <w:tab w:val="num" w:pos="5040"/>
      </w:tabs>
      <w:spacing w:before="240" w:after="60" w:line="240" w:lineRule="auto"/>
      <w:ind w:left="5040" w:hanging="360"/>
      <w:jc w:val="both"/>
      <w:outlineLvl w:val="6"/>
    </w:pPr>
    <w:rPr>
      <w:rFonts w:ascii="Arial" w:eastAsia="Times New Roman" w:hAnsi="Arial" w:cs="Arial"/>
      <w:sz w:val="20"/>
      <w:szCs w:val="20"/>
      <w:lang w:eastAsia="ru-RU"/>
    </w:rPr>
  </w:style>
  <w:style w:type="paragraph" w:styleId="8">
    <w:name w:val="heading 8"/>
    <w:basedOn w:val="a3"/>
    <w:next w:val="a3"/>
    <w:link w:val="80"/>
    <w:qFormat/>
    <w:rsid w:val="00836F23"/>
    <w:pPr>
      <w:tabs>
        <w:tab w:val="num" w:pos="5760"/>
      </w:tabs>
      <w:spacing w:before="240" w:after="60" w:line="240" w:lineRule="auto"/>
      <w:ind w:left="5760" w:hanging="360"/>
      <w:jc w:val="both"/>
      <w:outlineLvl w:val="7"/>
    </w:pPr>
    <w:rPr>
      <w:rFonts w:ascii="Arial" w:eastAsia="Times New Roman" w:hAnsi="Arial" w:cs="Arial"/>
      <w:i/>
      <w:iCs/>
      <w:sz w:val="20"/>
      <w:szCs w:val="20"/>
      <w:lang w:eastAsia="ru-RU"/>
    </w:rPr>
  </w:style>
  <w:style w:type="paragraph" w:styleId="9">
    <w:name w:val="heading 9"/>
    <w:basedOn w:val="a3"/>
    <w:next w:val="a3"/>
    <w:link w:val="90"/>
    <w:qFormat/>
    <w:rsid w:val="00836F23"/>
    <w:pPr>
      <w:tabs>
        <w:tab w:val="num" w:pos="6480"/>
      </w:tabs>
      <w:spacing w:before="240" w:after="60" w:line="240" w:lineRule="auto"/>
      <w:ind w:left="6480" w:hanging="180"/>
      <w:jc w:val="both"/>
      <w:outlineLvl w:val="8"/>
    </w:pPr>
    <w:rPr>
      <w:rFonts w:ascii="Arial" w:eastAsia="Times New Roman"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3"/>
    <w:link w:val="a9"/>
    <w:unhideWhenUsed/>
    <w:rsid w:val="00836F23"/>
    <w:pPr>
      <w:tabs>
        <w:tab w:val="center" w:pos="4677"/>
        <w:tab w:val="right" w:pos="9355"/>
      </w:tabs>
      <w:spacing w:after="0" w:line="240" w:lineRule="auto"/>
    </w:pPr>
  </w:style>
  <w:style w:type="character" w:customStyle="1" w:styleId="a9">
    <w:name w:val="Нижний колонтитул Знак"/>
    <w:basedOn w:val="a5"/>
    <w:link w:val="a8"/>
    <w:rsid w:val="00836F23"/>
  </w:style>
  <w:style w:type="character" w:styleId="aa">
    <w:name w:val="page number"/>
    <w:basedOn w:val="a5"/>
    <w:rsid w:val="00836F23"/>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rsid w:val="00836F23"/>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5"/>
    <w:link w:val="20"/>
    <w:rsid w:val="00836F23"/>
    <w:rPr>
      <w:rFonts w:ascii="Times New Roman" w:eastAsia="DejaVu Sans" w:hAnsi="Times New Roman" w:cs="font185"/>
      <w:b/>
      <w:kern w:val="1"/>
      <w:sz w:val="32"/>
      <w:szCs w:val="32"/>
      <w:lang w:eastAsia="ar-SA"/>
    </w:rPr>
  </w:style>
  <w:style w:type="character" w:customStyle="1" w:styleId="33">
    <w:name w:val="Заголовок 3 Знак"/>
    <w:aliases w:val=" Знак Знак"/>
    <w:basedOn w:val="a5"/>
    <w:link w:val="32"/>
    <w:rsid w:val="00836F23"/>
    <w:rPr>
      <w:rFonts w:ascii="Arial" w:eastAsia="Times New Roman" w:hAnsi="Arial" w:cs="Arial"/>
      <w:b/>
      <w:bCs/>
      <w:sz w:val="24"/>
      <w:szCs w:val="24"/>
      <w:lang w:eastAsia="ru-RU"/>
    </w:rPr>
  </w:style>
  <w:style w:type="character" w:customStyle="1" w:styleId="42">
    <w:name w:val="Заголовок 4 Знак"/>
    <w:basedOn w:val="a5"/>
    <w:link w:val="41"/>
    <w:rsid w:val="00836F23"/>
    <w:rPr>
      <w:rFonts w:ascii="Arial" w:eastAsia="Times New Roman" w:hAnsi="Arial" w:cs="Arial"/>
      <w:sz w:val="24"/>
      <w:szCs w:val="24"/>
      <w:lang w:eastAsia="ru-RU"/>
    </w:rPr>
  </w:style>
  <w:style w:type="character" w:customStyle="1" w:styleId="52">
    <w:name w:val="Заголовок 5 Знак"/>
    <w:basedOn w:val="a5"/>
    <w:link w:val="51"/>
    <w:rsid w:val="00836F23"/>
    <w:rPr>
      <w:rFonts w:ascii="Calibri" w:eastAsia="Times New Roman" w:hAnsi="Calibri" w:cs="Times New Roman"/>
      <w:b/>
      <w:bCs/>
      <w:i/>
      <w:iCs/>
      <w:kern w:val="1"/>
      <w:sz w:val="26"/>
      <w:szCs w:val="26"/>
      <w:lang w:eastAsia="ar-SA"/>
    </w:rPr>
  </w:style>
  <w:style w:type="character" w:customStyle="1" w:styleId="60">
    <w:name w:val="Заголовок 6 Знак"/>
    <w:basedOn w:val="a5"/>
    <w:link w:val="6"/>
    <w:rsid w:val="00836F23"/>
    <w:rPr>
      <w:rFonts w:ascii="Times New Roman" w:eastAsia="Times New Roman" w:hAnsi="Times New Roman" w:cs="Times New Roman"/>
      <w:i/>
      <w:iCs/>
      <w:lang w:eastAsia="ru-RU"/>
    </w:rPr>
  </w:style>
  <w:style w:type="character" w:customStyle="1" w:styleId="70">
    <w:name w:val="Заголовок 7 Знак"/>
    <w:basedOn w:val="a5"/>
    <w:link w:val="7"/>
    <w:rsid w:val="00836F23"/>
    <w:rPr>
      <w:rFonts w:ascii="Arial" w:eastAsia="Times New Roman" w:hAnsi="Arial" w:cs="Arial"/>
      <w:sz w:val="20"/>
      <w:szCs w:val="20"/>
      <w:lang w:eastAsia="ru-RU"/>
    </w:rPr>
  </w:style>
  <w:style w:type="character" w:customStyle="1" w:styleId="80">
    <w:name w:val="Заголовок 8 Знак"/>
    <w:basedOn w:val="a5"/>
    <w:link w:val="8"/>
    <w:rsid w:val="00836F23"/>
    <w:rPr>
      <w:rFonts w:ascii="Arial" w:eastAsia="Times New Roman" w:hAnsi="Arial" w:cs="Arial"/>
      <w:i/>
      <w:iCs/>
      <w:sz w:val="20"/>
      <w:szCs w:val="20"/>
      <w:lang w:eastAsia="ru-RU"/>
    </w:rPr>
  </w:style>
  <w:style w:type="character" w:customStyle="1" w:styleId="90">
    <w:name w:val="Заголовок 9 Знак"/>
    <w:basedOn w:val="a5"/>
    <w:link w:val="9"/>
    <w:rsid w:val="00836F23"/>
    <w:rPr>
      <w:rFonts w:ascii="Arial" w:eastAsia="Times New Roman" w:hAnsi="Arial" w:cs="Arial"/>
      <w:b/>
      <w:bCs/>
      <w:i/>
      <w:iCs/>
      <w:sz w:val="18"/>
      <w:szCs w:val="18"/>
      <w:lang w:eastAsia="ru-RU"/>
    </w:rPr>
  </w:style>
  <w:style w:type="numbering" w:customStyle="1" w:styleId="11">
    <w:name w:val="Нет списка1"/>
    <w:next w:val="a7"/>
    <w:uiPriority w:val="99"/>
    <w:semiHidden/>
    <w:rsid w:val="00836F23"/>
  </w:style>
  <w:style w:type="paragraph" w:styleId="a4">
    <w:name w:val="Body Text"/>
    <w:aliases w:val="body text"/>
    <w:basedOn w:val="a3"/>
    <w:link w:val="ab"/>
    <w:rsid w:val="00836F23"/>
    <w:pPr>
      <w:suppressAutoHyphens/>
      <w:spacing w:after="120"/>
    </w:pPr>
    <w:rPr>
      <w:rFonts w:ascii="Calibri" w:eastAsia="Times New Roman" w:hAnsi="Calibri" w:cs="Times New Roman"/>
      <w:kern w:val="1"/>
      <w:lang w:eastAsia="ar-SA"/>
    </w:rPr>
  </w:style>
  <w:style w:type="character" w:customStyle="1" w:styleId="ab">
    <w:name w:val="Основной текст Знак"/>
    <w:aliases w:val="body text Знак"/>
    <w:basedOn w:val="a5"/>
    <w:link w:val="a4"/>
    <w:rsid w:val="00836F23"/>
    <w:rPr>
      <w:rFonts w:ascii="Calibri" w:eastAsia="Times New Roman" w:hAnsi="Calibri" w:cs="Times New Roman"/>
      <w:kern w:val="1"/>
      <w:lang w:eastAsia="ar-SA"/>
    </w:rPr>
  </w:style>
  <w:style w:type="character" w:customStyle="1" w:styleId="22">
    <w:name w:val="Основной текст 2 Знак"/>
    <w:rsid w:val="00836F23"/>
    <w:rPr>
      <w:rFonts w:ascii="Times New Roman" w:eastAsia="Times New Roman" w:hAnsi="Times New Roman" w:cs="Times New Roman"/>
      <w:sz w:val="24"/>
      <w:szCs w:val="20"/>
    </w:rPr>
  </w:style>
  <w:style w:type="character" w:customStyle="1" w:styleId="23">
    <w:name w:val="Основной текст с отступом 2 Знак"/>
    <w:rsid w:val="00836F23"/>
    <w:rPr>
      <w:rFonts w:ascii="Calibri" w:eastAsia="Times New Roman" w:hAnsi="Calibri" w:cs="Times New Roman"/>
    </w:rPr>
  </w:style>
  <w:style w:type="paragraph" w:customStyle="1" w:styleId="ac">
    <w:name w:val="Заголовок"/>
    <w:basedOn w:val="a3"/>
    <w:next w:val="a4"/>
    <w:rsid w:val="00836F23"/>
    <w:pPr>
      <w:keepNext/>
      <w:suppressAutoHyphens/>
      <w:spacing w:before="240" w:after="120"/>
    </w:pPr>
    <w:rPr>
      <w:rFonts w:ascii="Arial" w:eastAsia="DejaVu Sans" w:hAnsi="Arial" w:cs="DejaVu Sans"/>
      <w:kern w:val="1"/>
      <w:sz w:val="28"/>
      <w:szCs w:val="28"/>
      <w:lang w:eastAsia="ar-SA"/>
    </w:rPr>
  </w:style>
  <w:style w:type="paragraph" w:styleId="ad">
    <w:name w:val="List"/>
    <w:basedOn w:val="a4"/>
    <w:semiHidden/>
    <w:rsid w:val="00836F23"/>
  </w:style>
  <w:style w:type="paragraph" w:customStyle="1" w:styleId="12">
    <w:name w:val="Название1"/>
    <w:basedOn w:val="a3"/>
    <w:rsid w:val="00836F23"/>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3">
    <w:name w:val="Указатель1"/>
    <w:basedOn w:val="a3"/>
    <w:rsid w:val="00836F23"/>
    <w:pPr>
      <w:suppressLineNumbers/>
      <w:suppressAutoHyphens/>
    </w:pPr>
    <w:rPr>
      <w:rFonts w:ascii="Calibri" w:eastAsia="Times New Roman" w:hAnsi="Calibri" w:cs="Times New Roman"/>
      <w:kern w:val="1"/>
      <w:lang w:eastAsia="ar-SA"/>
    </w:rPr>
  </w:style>
  <w:style w:type="paragraph" w:customStyle="1" w:styleId="ae">
    <w:name w:val="Подраздел"/>
    <w:rsid w:val="00836F23"/>
    <w:pPr>
      <w:widowControl w:val="0"/>
      <w:suppressAutoHyphens/>
      <w:spacing w:before="240" w:after="120" w:line="100" w:lineRule="atLeast"/>
      <w:jc w:val="center"/>
    </w:pPr>
    <w:rPr>
      <w:rFonts w:ascii="TimesDL" w:eastAsia="DejaVu Sans" w:hAnsi="TimesDL" w:cs="font185"/>
      <w:b/>
      <w:smallCaps/>
      <w:spacing w:val="-2"/>
      <w:kern w:val="1"/>
      <w:sz w:val="24"/>
      <w:szCs w:val="20"/>
      <w:lang w:eastAsia="ar-SA"/>
    </w:rPr>
  </w:style>
  <w:style w:type="paragraph" w:styleId="af">
    <w:name w:val="Normal (Web)"/>
    <w:rsid w:val="00836F23"/>
    <w:pPr>
      <w:widowControl w:val="0"/>
      <w:suppressAutoHyphens/>
    </w:pPr>
    <w:rPr>
      <w:rFonts w:ascii="Calibri" w:eastAsia="DejaVu Sans" w:hAnsi="Calibri" w:cs="font185"/>
      <w:kern w:val="1"/>
      <w:lang w:eastAsia="ar-SA"/>
    </w:rPr>
  </w:style>
  <w:style w:type="paragraph" w:styleId="24">
    <w:name w:val="Body Text 2"/>
    <w:link w:val="210"/>
    <w:semiHidden/>
    <w:rsid w:val="00836F23"/>
    <w:pPr>
      <w:widowControl w:val="0"/>
      <w:suppressAutoHyphens/>
      <w:spacing w:before="120" w:after="0" w:line="100" w:lineRule="atLeast"/>
      <w:jc w:val="both"/>
    </w:pPr>
    <w:rPr>
      <w:rFonts w:ascii="Times New Roman" w:eastAsia="DejaVu Sans" w:hAnsi="Times New Roman" w:cs="font185"/>
      <w:kern w:val="1"/>
      <w:sz w:val="24"/>
      <w:szCs w:val="20"/>
      <w:lang w:eastAsia="ar-SA"/>
    </w:rPr>
  </w:style>
  <w:style w:type="character" w:customStyle="1" w:styleId="210">
    <w:name w:val="Основной текст 2 Знак1"/>
    <w:basedOn w:val="a5"/>
    <w:link w:val="24"/>
    <w:semiHidden/>
    <w:rsid w:val="00836F23"/>
    <w:rPr>
      <w:rFonts w:ascii="Times New Roman" w:eastAsia="DejaVu Sans" w:hAnsi="Times New Roman" w:cs="font185"/>
      <w:kern w:val="1"/>
      <w:sz w:val="24"/>
      <w:szCs w:val="20"/>
      <w:lang w:eastAsia="ar-SA"/>
    </w:rPr>
  </w:style>
  <w:style w:type="paragraph" w:customStyle="1" w:styleId="af0">
    <w:name w:val="Условия контракта"/>
    <w:rsid w:val="00836F23"/>
    <w:pPr>
      <w:widowControl w:val="0"/>
      <w:suppressAutoHyphens/>
      <w:spacing w:before="240" w:after="120" w:line="100" w:lineRule="atLeast"/>
      <w:jc w:val="both"/>
    </w:pPr>
    <w:rPr>
      <w:rFonts w:ascii="Times New Roman" w:eastAsia="DejaVu Sans" w:hAnsi="Times New Roman" w:cs="font185"/>
      <w:b/>
      <w:kern w:val="1"/>
      <w:sz w:val="24"/>
      <w:szCs w:val="20"/>
      <w:lang w:eastAsia="ar-SA"/>
    </w:rPr>
  </w:style>
  <w:style w:type="paragraph" w:styleId="25">
    <w:name w:val="Body Text Indent 2"/>
    <w:aliases w:val="Знак"/>
    <w:link w:val="211"/>
    <w:semiHidden/>
    <w:rsid w:val="00836F23"/>
    <w:pPr>
      <w:widowControl w:val="0"/>
      <w:suppressAutoHyphens/>
      <w:spacing w:after="120" w:line="480" w:lineRule="auto"/>
      <w:ind w:left="283"/>
    </w:pPr>
    <w:rPr>
      <w:rFonts w:ascii="Calibri" w:eastAsia="DejaVu Sans" w:hAnsi="Calibri" w:cs="font185"/>
      <w:kern w:val="1"/>
      <w:lang w:eastAsia="ar-SA"/>
    </w:rPr>
  </w:style>
  <w:style w:type="character" w:customStyle="1" w:styleId="211">
    <w:name w:val="Основной текст с отступом 2 Знак1"/>
    <w:aliases w:val="Знак Знак2"/>
    <w:basedOn w:val="a5"/>
    <w:link w:val="25"/>
    <w:semiHidden/>
    <w:rsid w:val="00836F23"/>
    <w:rPr>
      <w:rFonts w:ascii="Calibri" w:eastAsia="DejaVu Sans" w:hAnsi="Calibri" w:cs="font185"/>
      <w:kern w:val="1"/>
      <w:lang w:eastAsia="ar-SA"/>
    </w:rPr>
  </w:style>
  <w:style w:type="paragraph" w:customStyle="1" w:styleId="ConsPlusNormal">
    <w:name w:val="ConsPlusNormal"/>
    <w:rsid w:val="00836F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Стиль3 Знак Знак"/>
    <w:basedOn w:val="25"/>
    <w:rsid w:val="00836F23"/>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836F23"/>
    <w:pPr>
      <w:keepNext/>
      <w:keepLines/>
      <w:widowControl w:val="0"/>
      <w:suppressLineNumbers/>
      <w:tabs>
        <w:tab w:val="clear" w:pos="3240"/>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836F23"/>
    <w:pPr>
      <w:tabs>
        <w:tab w:val="num" w:pos="3240"/>
      </w:tabs>
      <w:suppressAutoHyphens/>
      <w:ind w:left="3240" w:hanging="720"/>
    </w:pPr>
    <w:rPr>
      <w:rFonts w:ascii="Calibri" w:eastAsia="Times New Roman" w:hAnsi="Calibri" w:cs="Times New Roman"/>
      <w:kern w:val="1"/>
      <w:lang w:eastAsia="ar-SA"/>
    </w:rPr>
  </w:style>
  <w:style w:type="character" w:customStyle="1" w:styleId="af1">
    <w:name w:val="Текст примечания Знак"/>
    <w:link w:val="af2"/>
    <w:semiHidden/>
    <w:rsid w:val="00836F23"/>
    <w:rPr>
      <w:rFonts w:ascii="Calibri" w:hAnsi="Calibri"/>
      <w:kern w:val="1"/>
      <w:sz w:val="16"/>
      <w:szCs w:val="16"/>
      <w:lang w:eastAsia="ar-SA"/>
    </w:rPr>
  </w:style>
  <w:style w:type="paragraph" w:styleId="af2">
    <w:name w:val="annotation text"/>
    <w:basedOn w:val="a3"/>
    <w:link w:val="af1"/>
    <w:semiHidden/>
    <w:unhideWhenUsed/>
    <w:rsid w:val="00836F23"/>
    <w:pPr>
      <w:spacing w:line="240" w:lineRule="auto"/>
    </w:pPr>
    <w:rPr>
      <w:rFonts w:ascii="Calibri" w:hAnsi="Calibri"/>
      <w:kern w:val="1"/>
      <w:sz w:val="16"/>
      <w:szCs w:val="16"/>
      <w:lang w:eastAsia="ar-SA"/>
    </w:rPr>
  </w:style>
  <w:style w:type="character" w:customStyle="1" w:styleId="14">
    <w:name w:val="Текст примечания Знак1"/>
    <w:basedOn w:val="a5"/>
    <w:uiPriority w:val="99"/>
    <w:semiHidden/>
    <w:rsid w:val="00836F23"/>
    <w:rPr>
      <w:sz w:val="20"/>
      <w:szCs w:val="20"/>
    </w:rPr>
  </w:style>
  <w:style w:type="character" w:customStyle="1" w:styleId="af3">
    <w:name w:val="Не вступил в силу"/>
    <w:rsid w:val="00836F23"/>
    <w:rPr>
      <w:rFonts w:cs="Times New Roman"/>
      <w:color w:val="008080"/>
      <w:sz w:val="20"/>
      <w:szCs w:val="20"/>
    </w:rPr>
  </w:style>
  <w:style w:type="character" w:customStyle="1" w:styleId="Absatz-Standardschriftart">
    <w:name w:val="Absatz-Standardschriftart"/>
    <w:rsid w:val="00836F23"/>
  </w:style>
  <w:style w:type="character" w:customStyle="1" w:styleId="af4">
    <w:name w:val="Цветовое выделение"/>
    <w:rsid w:val="00836F23"/>
    <w:rPr>
      <w:b/>
      <w:bCs/>
      <w:color w:val="000080"/>
      <w:sz w:val="20"/>
      <w:szCs w:val="20"/>
    </w:rPr>
  </w:style>
  <w:style w:type="paragraph" w:styleId="af5">
    <w:name w:val="Balloon Text"/>
    <w:basedOn w:val="a3"/>
    <w:link w:val="af6"/>
    <w:rsid w:val="00836F23"/>
    <w:pPr>
      <w:suppressAutoHyphens/>
      <w:spacing w:after="0" w:line="240" w:lineRule="auto"/>
    </w:pPr>
    <w:rPr>
      <w:rFonts w:ascii="Tahoma" w:eastAsia="Times New Roman" w:hAnsi="Tahoma" w:cs="Tahoma"/>
      <w:kern w:val="1"/>
      <w:sz w:val="16"/>
      <w:szCs w:val="16"/>
      <w:lang w:eastAsia="ar-SA"/>
    </w:rPr>
  </w:style>
  <w:style w:type="character" w:customStyle="1" w:styleId="af6">
    <w:name w:val="Текст выноски Знак"/>
    <w:basedOn w:val="a5"/>
    <w:link w:val="af5"/>
    <w:rsid w:val="00836F23"/>
    <w:rPr>
      <w:rFonts w:ascii="Tahoma" w:eastAsia="Times New Roman" w:hAnsi="Tahoma" w:cs="Tahoma"/>
      <w:kern w:val="1"/>
      <w:sz w:val="16"/>
      <w:szCs w:val="16"/>
      <w:lang w:eastAsia="ar-SA"/>
    </w:rPr>
  </w:style>
  <w:style w:type="character" w:customStyle="1" w:styleId="af7">
    <w:name w:val="Знак Знак"/>
    <w:rsid w:val="00836F23"/>
    <w:rPr>
      <w:rFonts w:ascii="Tahoma" w:hAnsi="Tahoma" w:cs="Tahoma"/>
      <w:kern w:val="1"/>
      <w:sz w:val="16"/>
      <w:szCs w:val="16"/>
      <w:lang w:eastAsia="ar-SA"/>
    </w:rPr>
  </w:style>
  <w:style w:type="character" w:customStyle="1" w:styleId="15">
    <w:name w:val="Основной шрифт абзаца1"/>
    <w:rsid w:val="00836F23"/>
  </w:style>
  <w:style w:type="paragraph" w:customStyle="1" w:styleId="ConsPlusNonformat">
    <w:name w:val="ConsPlusNonformat"/>
    <w:rsid w:val="00836F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3"/>
    <w:qFormat/>
    <w:rsid w:val="00836F23"/>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character" w:customStyle="1" w:styleId="afa">
    <w:name w:val="Символ сноски"/>
    <w:rsid w:val="00836F23"/>
    <w:rPr>
      <w:vertAlign w:val="superscript"/>
    </w:rPr>
  </w:style>
  <w:style w:type="paragraph" w:styleId="afb">
    <w:name w:val="Title"/>
    <w:basedOn w:val="ac"/>
    <w:next w:val="afc"/>
    <w:link w:val="afd"/>
    <w:qFormat/>
    <w:rsid w:val="00836F23"/>
    <w:pPr>
      <w:widowControl w:val="0"/>
      <w:spacing w:line="240" w:lineRule="auto"/>
    </w:pPr>
    <w:rPr>
      <w:rFonts w:eastAsia="MS Mincho" w:cs="Times New Roman"/>
    </w:rPr>
  </w:style>
  <w:style w:type="character" w:customStyle="1" w:styleId="afd">
    <w:name w:val="Название Знак"/>
    <w:basedOn w:val="a5"/>
    <w:link w:val="afb"/>
    <w:rsid w:val="00836F23"/>
    <w:rPr>
      <w:rFonts w:ascii="Arial" w:eastAsia="MS Mincho" w:hAnsi="Arial" w:cs="Times New Roman"/>
      <w:kern w:val="1"/>
      <w:sz w:val="28"/>
      <w:szCs w:val="28"/>
    </w:rPr>
  </w:style>
  <w:style w:type="paragraph" w:styleId="afc">
    <w:name w:val="Subtitle"/>
    <w:basedOn w:val="ac"/>
    <w:next w:val="a4"/>
    <w:link w:val="afe"/>
    <w:qFormat/>
    <w:rsid w:val="00836F23"/>
    <w:pPr>
      <w:widowControl w:val="0"/>
      <w:spacing w:line="240" w:lineRule="auto"/>
      <w:jc w:val="center"/>
    </w:pPr>
    <w:rPr>
      <w:rFonts w:eastAsia="MS Mincho" w:cs="Tahoma"/>
      <w:i/>
      <w:iCs/>
    </w:rPr>
  </w:style>
  <w:style w:type="character" w:customStyle="1" w:styleId="afe">
    <w:name w:val="Подзаголовок Знак"/>
    <w:basedOn w:val="a5"/>
    <w:link w:val="afc"/>
    <w:rsid w:val="00836F23"/>
    <w:rPr>
      <w:rFonts w:ascii="Arial" w:eastAsia="MS Mincho" w:hAnsi="Arial" w:cs="Tahoma"/>
      <w:i/>
      <w:iCs/>
      <w:kern w:val="1"/>
      <w:sz w:val="28"/>
      <w:szCs w:val="28"/>
    </w:rPr>
  </w:style>
  <w:style w:type="paragraph" w:customStyle="1" w:styleId="aff">
    <w:name w:val="Содержимое таблицы"/>
    <w:basedOn w:val="a3"/>
    <w:rsid w:val="00836F23"/>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0">
    <w:name w:val="Заголовок таблицы"/>
    <w:basedOn w:val="aff"/>
    <w:rsid w:val="00836F23"/>
    <w:pPr>
      <w:jc w:val="center"/>
    </w:pPr>
    <w:rPr>
      <w:b/>
      <w:bCs/>
    </w:rPr>
  </w:style>
  <w:style w:type="paragraph" w:customStyle="1" w:styleId="aff1">
    <w:name w:val="Знак Знак Знак Знак Знак Знак Знак Знак Знак Знак Знак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2-1">
    <w:name w:val="содержание2-1"/>
    <w:basedOn w:val="32"/>
    <w:next w:val="a3"/>
    <w:rsid w:val="00836F23"/>
  </w:style>
  <w:style w:type="paragraph" w:customStyle="1" w:styleId="212">
    <w:name w:val="Заголовок 2.1"/>
    <w:basedOn w:val="1"/>
    <w:rsid w:val="00836F23"/>
    <w:pPr>
      <w:keepLines/>
      <w:widowControl w:val="0"/>
      <w:suppressLineNumbers/>
      <w:suppressAutoHyphens/>
    </w:pPr>
    <w:rPr>
      <w:caps/>
    </w:rPr>
  </w:style>
  <w:style w:type="paragraph" w:customStyle="1" w:styleId="43">
    <w:name w:val="Стиль4"/>
    <w:basedOn w:val="20"/>
    <w:next w:val="a3"/>
    <w:rsid w:val="00836F23"/>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836F23"/>
    <w:rPr>
      <w:b/>
      <w:bCs/>
      <w:color w:val="FF9933"/>
      <w:sz w:val="34"/>
      <w:szCs w:val="34"/>
    </w:rPr>
  </w:style>
  <w:style w:type="paragraph" w:styleId="35">
    <w:name w:val="Body Text 3"/>
    <w:basedOn w:val="a3"/>
    <w:link w:val="36"/>
    <w:semiHidden/>
    <w:rsid w:val="00836F23"/>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6">
    <w:name w:val="Основной текст 3 Знак"/>
    <w:basedOn w:val="a5"/>
    <w:link w:val="35"/>
    <w:semiHidden/>
    <w:rsid w:val="00836F23"/>
    <w:rPr>
      <w:rFonts w:ascii="Times New Roman" w:eastAsia="Arial Unicode MS" w:hAnsi="Times New Roman" w:cs="Times New Roman"/>
      <w:color w:val="FF0000"/>
      <w:kern w:val="1"/>
      <w:sz w:val="24"/>
      <w:szCs w:val="24"/>
    </w:rPr>
  </w:style>
  <w:style w:type="paragraph" w:customStyle="1" w:styleId="a1">
    <w:name w:val="Знак Знак Знак Знак Знак Знак Знак Знак Знак Знак Знак Знак Знак"/>
    <w:basedOn w:val="a3"/>
    <w:rsid w:val="00836F23"/>
    <w:pPr>
      <w:numPr>
        <w:ilvl w:val="1"/>
        <w:numId w:val="16"/>
      </w:numPr>
      <w:tabs>
        <w:tab w:val="clear" w:pos="567"/>
      </w:tabs>
      <w:spacing w:after="160" w:line="240" w:lineRule="exact"/>
      <w:ind w:left="0" w:firstLine="0"/>
    </w:pPr>
    <w:rPr>
      <w:rFonts w:ascii="Verdana" w:eastAsia="Times New Roman" w:hAnsi="Verdana" w:cs="Verdana"/>
      <w:sz w:val="20"/>
      <w:szCs w:val="20"/>
      <w:lang w:val="en-US"/>
    </w:rPr>
  </w:style>
  <w:style w:type="paragraph" w:styleId="a0">
    <w:name w:val="List Bullet"/>
    <w:basedOn w:val="a3"/>
    <w:autoRedefine/>
    <w:semiHidden/>
    <w:rsid w:val="00836F23"/>
    <w:pPr>
      <w:widowControl w:val="0"/>
      <w:numPr>
        <w:numId w:val="6"/>
      </w:numPr>
      <w:tabs>
        <w:tab w:val="clear" w:pos="643"/>
      </w:tabs>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3"/>
    <w:autoRedefine/>
    <w:semiHidden/>
    <w:rsid w:val="00836F23"/>
    <w:pPr>
      <w:numPr>
        <w:numId w:val="7"/>
      </w:numPr>
      <w:tabs>
        <w:tab w:val="clear" w:pos="926"/>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3"/>
    <w:autoRedefine/>
    <w:semiHidden/>
    <w:rsid w:val="00836F23"/>
    <w:pPr>
      <w:numPr>
        <w:numId w:val="8"/>
      </w:numPr>
      <w:tabs>
        <w:tab w:val="clear" w:pos="1209"/>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semiHidden/>
    <w:rsid w:val="00836F23"/>
    <w:pPr>
      <w:numPr>
        <w:numId w:val="9"/>
      </w:numPr>
      <w:tabs>
        <w:tab w:val="clear" w:pos="1492"/>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836F23"/>
    <w:pPr>
      <w:numPr>
        <w:numId w:val="10"/>
      </w:numPr>
      <w:tabs>
        <w:tab w:val="clear" w:pos="360"/>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
    <w:name w:val="List Number"/>
    <w:basedOn w:val="a3"/>
    <w:semiHidden/>
    <w:rsid w:val="00836F23"/>
    <w:pPr>
      <w:numPr>
        <w:numId w:val="11"/>
      </w:numPr>
      <w:tabs>
        <w:tab w:val="clear" w:pos="643"/>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3"/>
    <w:semiHidden/>
    <w:rsid w:val="00836F23"/>
    <w:pPr>
      <w:numPr>
        <w:numId w:val="12"/>
      </w:numPr>
      <w:tabs>
        <w:tab w:val="clear" w:pos="1209"/>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semiHidden/>
    <w:rsid w:val="00836F23"/>
    <w:pPr>
      <w:numPr>
        <w:numId w:val="13"/>
      </w:numPr>
      <w:tabs>
        <w:tab w:val="clear" w:pos="1492"/>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Number 5"/>
    <w:basedOn w:val="a3"/>
    <w:semiHidden/>
    <w:rsid w:val="00836F23"/>
    <w:pPr>
      <w:numPr>
        <w:ilvl w:val="1"/>
        <w:numId w:val="14"/>
      </w:numPr>
      <w:tabs>
        <w:tab w:val="clear" w:pos="1440"/>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ff2">
    <w:name w:val="Раздел"/>
    <w:basedOn w:val="a3"/>
    <w:rsid w:val="00836F23"/>
    <w:pPr>
      <w:tabs>
        <w:tab w:val="num" w:pos="1440"/>
      </w:tabs>
      <w:spacing w:before="120" w:after="120" w:line="240" w:lineRule="auto"/>
      <w:ind w:left="1440" w:hanging="360"/>
      <w:jc w:val="center"/>
    </w:pPr>
    <w:rPr>
      <w:rFonts w:ascii="Arial Narrow" w:eastAsia="Times New Roman" w:hAnsi="Arial Narrow" w:cs="Arial Narrow"/>
      <w:b/>
      <w:bCs/>
      <w:sz w:val="28"/>
      <w:szCs w:val="28"/>
      <w:lang w:eastAsia="ru-RU"/>
    </w:rPr>
  </w:style>
  <w:style w:type="paragraph" w:customStyle="1" w:styleId="a2">
    <w:name w:val="Часть"/>
    <w:basedOn w:val="a3"/>
    <w:rsid w:val="00836F23"/>
    <w:pPr>
      <w:numPr>
        <w:numId w:val="15"/>
      </w:numPr>
      <w:tabs>
        <w:tab w:val="clear" w:pos="360"/>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3"/>
    <w:rsid w:val="00836F23"/>
    <w:pPr>
      <w:numPr>
        <w:numId w:val="16"/>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836F23"/>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3">
    <w:name w:val="Тендерные данные"/>
    <w:basedOn w:val="a3"/>
    <w:rsid w:val="00836F23"/>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4">
    <w:name w:val="Îáû÷íûé"/>
    <w:rsid w:val="00836F23"/>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rsid w:val="00836F23"/>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836F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rsid w:val="00836F23"/>
    <w:rPr>
      <w:rFonts w:ascii="Arial" w:hAnsi="Arial" w:cs="Arial"/>
      <w:sz w:val="24"/>
      <w:szCs w:val="24"/>
      <w:lang w:val="ru-RU" w:eastAsia="ru-RU"/>
    </w:rPr>
  </w:style>
  <w:style w:type="paragraph" w:customStyle="1" w:styleId="ConsNonformat">
    <w:name w:val="ConsNonformat"/>
    <w:rsid w:val="00836F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7">
    <w:name w:val="Основной шрифт"/>
    <w:rsid w:val="00836F23"/>
  </w:style>
  <w:style w:type="character" w:styleId="aff8">
    <w:name w:val="Emphasis"/>
    <w:qFormat/>
    <w:rsid w:val="00836F23"/>
    <w:rPr>
      <w:i/>
      <w:iCs/>
    </w:rPr>
  </w:style>
  <w:style w:type="character" w:styleId="aff9">
    <w:name w:val="Strong"/>
    <w:qFormat/>
    <w:rsid w:val="00836F23"/>
    <w:rPr>
      <w:b/>
      <w:bCs/>
    </w:rPr>
  </w:style>
  <w:style w:type="paragraph" w:customStyle="1" w:styleId="16">
    <w:name w:val="Стиль1"/>
    <w:basedOn w:val="a3"/>
    <w:rsid w:val="00836F23"/>
    <w:pPr>
      <w:keepNext/>
      <w:keepLines/>
      <w:widowControl w:val="0"/>
      <w:suppressLineNumbers/>
      <w:tabs>
        <w:tab w:val="num" w:pos="2340"/>
      </w:tabs>
      <w:suppressAutoHyphens/>
      <w:spacing w:after="60" w:line="240" w:lineRule="auto"/>
      <w:ind w:left="2340" w:hanging="720"/>
    </w:pPr>
    <w:rPr>
      <w:rFonts w:ascii="Times New Roman" w:eastAsia="Times New Roman" w:hAnsi="Times New Roman" w:cs="Times New Roman"/>
      <w:b/>
      <w:bCs/>
      <w:sz w:val="28"/>
      <w:szCs w:val="28"/>
      <w:lang w:eastAsia="ru-RU"/>
    </w:rPr>
  </w:style>
  <w:style w:type="character" w:customStyle="1" w:styleId="17">
    <w:name w:val="Стиль1 Знак"/>
    <w:rsid w:val="00836F23"/>
    <w:rPr>
      <w:b/>
      <w:bCs/>
      <w:sz w:val="28"/>
      <w:szCs w:val="28"/>
      <w:lang w:val="ru-RU" w:eastAsia="ru-RU" w:bidi="ar-SA"/>
    </w:rPr>
  </w:style>
  <w:style w:type="paragraph" w:customStyle="1" w:styleId="37">
    <w:name w:val="Стиль3"/>
    <w:basedOn w:val="25"/>
    <w:rsid w:val="00836F23"/>
    <w:pPr>
      <w:tabs>
        <w:tab w:val="num" w:pos="2160"/>
      </w:tabs>
      <w:suppressAutoHyphens w:val="0"/>
      <w:adjustRightInd w:val="0"/>
      <w:spacing w:after="0" w:line="240" w:lineRule="auto"/>
      <w:ind w:left="2160" w:hanging="180"/>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836F23"/>
    <w:pPr>
      <w:spacing w:after="60" w:line="240" w:lineRule="auto"/>
      <w:jc w:val="both"/>
    </w:pPr>
    <w:rPr>
      <w:rFonts w:ascii="Times New Roman" w:eastAsia="Times New Roman" w:hAnsi="Times New Roman" w:cs="Times New Roman"/>
      <w:sz w:val="24"/>
      <w:szCs w:val="24"/>
      <w:lang w:eastAsia="ru-RU"/>
    </w:rPr>
  </w:style>
  <w:style w:type="character" w:customStyle="1" w:styleId="18">
    <w:name w:val="Знак Знак1"/>
    <w:rsid w:val="00836F23"/>
    <w:rPr>
      <w:sz w:val="24"/>
      <w:szCs w:val="24"/>
      <w:lang w:val="ru-RU" w:eastAsia="ru-RU"/>
    </w:rPr>
  </w:style>
  <w:style w:type="character" w:customStyle="1" w:styleId="38">
    <w:name w:val="Стиль3 Знак"/>
    <w:basedOn w:val="18"/>
    <w:rsid w:val="00836F23"/>
    <w:rPr>
      <w:sz w:val="24"/>
      <w:szCs w:val="24"/>
      <w:lang w:val="ru-RU" w:eastAsia="ru-RU"/>
    </w:rPr>
  </w:style>
  <w:style w:type="paragraph" w:customStyle="1" w:styleId="affa">
    <w:name w:val="Таблица заголовок"/>
    <w:basedOn w:val="a3"/>
    <w:rsid w:val="00836F2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b">
    <w:name w:val="текст таблицы"/>
    <w:basedOn w:val="a3"/>
    <w:rsid w:val="00836F2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c">
    <w:name w:val="Пункт Знак"/>
    <w:basedOn w:val="a3"/>
    <w:rsid w:val="00836F2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d">
    <w:name w:val="a"/>
    <w:basedOn w:val="a3"/>
    <w:rsid w:val="00836F2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e">
    <w:name w:val="Словарная статья"/>
    <w:basedOn w:val="a3"/>
    <w:next w:val="a3"/>
    <w:rsid w:val="00836F2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
    <w:name w:val="Комментарий пользователя"/>
    <w:basedOn w:val="a3"/>
    <w:next w:val="a3"/>
    <w:rsid w:val="00836F2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5"/>
    <w:rsid w:val="00836F23"/>
  </w:style>
  <w:style w:type="paragraph" w:customStyle="1" w:styleId="1DocumentHeader1">
    <w:name w:val="Заголовок 1.Document Header1"/>
    <w:basedOn w:val="a3"/>
    <w:next w:val="a3"/>
    <w:rsid w:val="00836F2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836F23"/>
    <w:rPr>
      <w:sz w:val="24"/>
      <w:szCs w:val="24"/>
      <w:lang w:val="ru-RU" w:eastAsia="ru-RU"/>
    </w:rPr>
  </w:style>
  <w:style w:type="paragraph" w:customStyle="1" w:styleId="200">
    <w:name w:val="20"/>
    <w:basedOn w:val="a3"/>
    <w:rsid w:val="00836F2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0">
    <w:name w:val="Пункт"/>
    <w:basedOn w:val="a3"/>
    <w:rsid w:val="00836F2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1">
    <w:name w:val="Подпункт"/>
    <w:basedOn w:val="afff0"/>
    <w:rsid w:val="00836F23"/>
    <w:pPr>
      <w:tabs>
        <w:tab w:val="clear" w:pos="1980"/>
        <w:tab w:val="num" w:pos="2520"/>
      </w:tabs>
      <w:ind w:left="1728" w:hanging="648"/>
    </w:pPr>
  </w:style>
  <w:style w:type="paragraph" w:customStyle="1" w:styleId="afff2">
    <w:name w:val="Таблица шапка"/>
    <w:basedOn w:val="a3"/>
    <w:rsid w:val="00836F23"/>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3">
    <w:name w:val="Таблица текст"/>
    <w:basedOn w:val="a3"/>
    <w:rsid w:val="00836F23"/>
    <w:pPr>
      <w:spacing w:before="40" w:after="40" w:line="240" w:lineRule="auto"/>
      <w:ind w:left="57" w:right="57"/>
    </w:pPr>
    <w:rPr>
      <w:rFonts w:ascii="Times New Roman" w:eastAsia="Times New Roman" w:hAnsi="Times New Roman" w:cs="Times New Roman"/>
      <w:lang w:eastAsia="ru-RU"/>
    </w:rPr>
  </w:style>
  <w:style w:type="paragraph" w:customStyle="1" w:styleId="afff4">
    <w:name w:val="пункт"/>
    <w:basedOn w:val="a3"/>
    <w:rsid w:val="00836F23"/>
    <w:pPr>
      <w:tabs>
        <w:tab w:val="num" w:pos="643"/>
      </w:tabs>
      <w:spacing w:before="60" w:after="60" w:line="240" w:lineRule="auto"/>
      <w:ind w:left="643" w:hanging="360"/>
    </w:pPr>
    <w:rPr>
      <w:rFonts w:ascii="Times New Roman" w:eastAsia="Times New Roman" w:hAnsi="Times New Roman" w:cs="Times New Roman"/>
      <w:sz w:val="24"/>
      <w:szCs w:val="24"/>
      <w:lang w:eastAsia="ru-RU"/>
    </w:rPr>
  </w:style>
  <w:style w:type="paragraph" w:customStyle="1" w:styleId="28">
    <w:name w:val="Знак Знак2 Знак"/>
    <w:basedOn w:val="a3"/>
    <w:rsid w:val="00836F23"/>
    <w:pPr>
      <w:spacing w:after="160" w:line="240" w:lineRule="exact"/>
    </w:pPr>
    <w:rPr>
      <w:rFonts w:ascii="Verdana" w:eastAsia="Times New Roman" w:hAnsi="Verdana" w:cs="Verdana"/>
      <w:sz w:val="20"/>
      <w:szCs w:val="20"/>
      <w:lang w:val="en-US"/>
    </w:rPr>
  </w:style>
  <w:style w:type="paragraph" w:customStyle="1" w:styleId="19">
    <w:name w:val="Знак Знак Знак Знак1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afff5">
    <w:name w:val="Таблицы (моноширинный)"/>
    <w:basedOn w:val="a3"/>
    <w:next w:val="a3"/>
    <w:rsid w:val="00836F2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3">
    <w:name w:val="Основной текст 21"/>
    <w:basedOn w:val="a3"/>
    <w:rsid w:val="00836F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6">
    <w:name w:val="Гипертекстовая ссылка"/>
    <w:rsid w:val="00836F23"/>
    <w:rPr>
      <w:b/>
      <w:bCs/>
      <w:color w:val="008000"/>
      <w:sz w:val="20"/>
      <w:szCs w:val="20"/>
      <w:u w:val="single"/>
    </w:rPr>
  </w:style>
  <w:style w:type="paragraph" w:customStyle="1" w:styleId="afff7">
    <w:name w:val="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style5">
    <w:name w:val="style5"/>
    <w:basedOn w:val="a3"/>
    <w:rsid w:val="00836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836F23"/>
    <w:rPr>
      <w:color w:val="0000FF"/>
      <w:spacing w:val="0"/>
      <w:u w:val="double"/>
    </w:rPr>
  </w:style>
  <w:style w:type="character" w:customStyle="1" w:styleId="labeltextlot21">
    <w:name w:val="label_text_lot_21"/>
    <w:rsid w:val="00836F23"/>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бычный1"/>
    <w:rsid w:val="00836F23"/>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3"/>
    <w:rsid w:val="00836F2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836F2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3"/>
    <w:rsid w:val="00836F2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3"/>
    <w:rsid w:val="00836F2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3"/>
    <w:rsid w:val="00836F2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3"/>
    <w:rsid w:val="00836F2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3"/>
    <w:rsid w:val="00836F23"/>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3"/>
    <w:rsid w:val="00836F2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3"/>
    <w:rsid w:val="00836F2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3"/>
    <w:rsid w:val="00836F2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fff8">
    <w:name w:val="Table Grid"/>
    <w:basedOn w:val="a6"/>
    <w:rsid w:val="00836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header"/>
    <w:basedOn w:val="a3"/>
    <w:link w:val="afffa"/>
    <w:rsid w:val="00836F23"/>
    <w:pPr>
      <w:tabs>
        <w:tab w:val="center" w:pos="4677"/>
        <w:tab w:val="right" w:pos="9355"/>
      </w:tabs>
      <w:suppressAutoHyphens/>
    </w:pPr>
    <w:rPr>
      <w:rFonts w:ascii="Calibri" w:eastAsia="Times New Roman" w:hAnsi="Calibri" w:cs="Times New Roman"/>
      <w:kern w:val="1"/>
      <w:lang w:eastAsia="ar-SA"/>
    </w:rPr>
  </w:style>
  <w:style w:type="character" w:customStyle="1" w:styleId="afffa">
    <w:name w:val="Верхний колонтитул Знак"/>
    <w:basedOn w:val="a5"/>
    <w:link w:val="afff9"/>
    <w:rsid w:val="00836F23"/>
    <w:rPr>
      <w:rFonts w:ascii="Calibri" w:eastAsia="Times New Roman" w:hAnsi="Calibri" w:cs="Times New Roman"/>
      <w:kern w:val="1"/>
      <w:lang w:eastAsia="ar-SA"/>
    </w:rPr>
  </w:style>
  <w:style w:type="paragraph" w:customStyle="1" w:styleId="01">
    <w:name w:val="01 уровень"/>
    <w:basedOn w:val="1"/>
    <w:rsid w:val="00836F23"/>
    <w:pPr>
      <w:tabs>
        <w:tab w:val="clear" w:pos="432"/>
      </w:tabs>
      <w:ind w:left="0" w:firstLine="0"/>
    </w:pPr>
    <w:rPr>
      <w:bCs w:val="0"/>
      <w:sz w:val="28"/>
      <w:szCs w:val="28"/>
    </w:rPr>
  </w:style>
  <w:style w:type="character" w:styleId="afffb">
    <w:name w:val="Hyperlink"/>
    <w:uiPriority w:val="99"/>
    <w:rsid w:val="00836F23"/>
    <w:rPr>
      <w:color w:val="0000FF"/>
      <w:u w:val="single"/>
    </w:rPr>
  </w:style>
  <w:style w:type="paragraph" w:styleId="afffc">
    <w:name w:val="No Spacing"/>
    <w:qFormat/>
    <w:rsid w:val="00836F23"/>
    <w:pPr>
      <w:spacing w:after="0" w:line="240" w:lineRule="auto"/>
    </w:pPr>
    <w:rPr>
      <w:rFonts w:ascii="Calibri" w:eastAsia="Calibri" w:hAnsi="Calibri" w:cs="Times New Roman"/>
      <w:lang w:eastAsia="ru-RU"/>
    </w:rPr>
  </w:style>
  <w:style w:type="character" w:styleId="afffd">
    <w:name w:val="annotation reference"/>
    <w:semiHidden/>
    <w:unhideWhenUsed/>
    <w:rsid w:val="00836F23"/>
    <w:rPr>
      <w:sz w:val="16"/>
      <w:szCs w:val="16"/>
    </w:rPr>
  </w:style>
  <w:style w:type="paragraph" w:customStyle="1" w:styleId="afffe">
    <w:name w:val="Знак Знак Знак Знак Знак Знак Знак Знак Знак Знак Знак Знак Знак Знак Знак Знак Знак Знак Знак"/>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4">
    <w:name w:val="Основной текст с отступом 21"/>
    <w:rsid w:val="00836F23"/>
    <w:pPr>
      <w:widowControl w:val="0"/>
      <w:suppressAutoHyphens/>
      <w:spacing w:after="120" w:line="480" w:lineRule="auto"/>
      <w:ind w:left="283"/>
    </w:pPr>
    <w:rPr>
      <w:rFonts w:ascii="Calibri" w:eastAsia="DejaVu Sans" w:hAnsi="Calibri" w:cs="font185"/>
      <w:kern w:val="1"/>
      <w:lang w:eastAsia="ar-SA"/>
    </w:rPr>
  </w:style>
  <w:style w:type="character" w:styleId="affff">
    <w:name w:val="FollowedHyperlink"/>
    <w:basedOn w:val="a5"/>
    <w:uiPriority w:val="99"/>
    <w:unhideWhenUsed/>
    <w:rsid w:val="00836F23"/>
    <w:rPr>
      <w:color w:val="800080"/>
      <w:u w:val="single"/>
    </w:rPr>
  </w:style>
  <w:style w:type="paragraph" w:customStyle="1" w:styleId="font5">
    <w:name w:val="font5"/>
    <w:basedOn w:val="a3"/>
    <w:rsid w:val="00836F23"/>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3"/>
    <w:rsid w:val="00836F2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3"/>
    <w:rsid w:val="00836F2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3"/>
    <w:rsid w:val="00836F2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3"/>
    <w:rsid w:val="00836F2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3"/>
    <w:rsid w:val="00836F23"/>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3"/>
    <w:rsid w:val="00836F2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3"/>
    <w:rsid w:val="00836F23"/>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3"/>
    <w:rsid w:val="00836F23"/>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3"/>
    <w:rsid w:val="00836F2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CharChar">
    <w:name w:val="Char Char"/>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88">
    <w:name w:val="xl88"/>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9">
    <w:name w:val="xl8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0">
    <w:name w:val="xl90"/>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91">
    <w:name w:val="xl91"/>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0"/>
    <w:qFormat/>
    <w:rsid w:val="00836F23"/>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0">
    <w:name w:val="heading 2"/>
    <w:aliases w:val="H2"/>
    <w:next w:val="a4"/>
    <w:link w:val="21"/>
    <w:qFormat/>
    <w:rsid w:val="00836F23"/>
    <w:pPr>
      <w:keepNext/>
      <w:widowControl w:val="0"/>
      <w:tabs>
        <w:tab w:val="num" w:pos="576"/>
      </w:tabs>
      <w:suppressAutoHyphens/>
      <w:spacing w:before="120" w:after="0" w:line="100" w:lineRule="atLeast"/>
      <w:ind w:left="576" w:hanging="576"/>
      <w:jc w:val="center"/>
      <w:outlineLvl w:val="1"/>
    </w:pPr>
    <w:rPr>
      <w:rFonts w:ascii="Times New Roman" w:eastAsia="DejaVu Sans" w:hAnsi="Times New Roman" w:cs="font185"/>
      <w:b/>
      <w:kern w:val="1"/>
      <w:sz w:val="32"/>
      <w:szCs w:val="32"/>
      <w:lang w:eastAsia="ar-SA"/>
    </w:rPr>
  </w:style>
  <w:style w:type="paragraph" w:styleId="32">
    <w:name w:val="heading 3"/>
    <w:aliases w:val=" Знак"/>
    <w:basedOn w:val="a3"/>
    <w:next w:val="a3"/>
    <w:link w:val="33"/>
    <w:qFormat/>
    <w:rsid w:val="00836F23"/>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paragraph" w:styleId="41">
    <w:name w:val="heading 4"/>
    <w:basedOn w:val="a3"/>
    <w:next w:val="a3"/>
    <w:link w:val="42"/>
    <w:qFormat/>
    <w:rsid w:val="00836F23"/>
    <w:pPr>
      <w:keepNext/>
      <w:tabs>
        <w:tab w:val="num" w:pos="1224"/>
      </w:tabs>
      <w:spacing w:before="240" w:after="60" w:line="240" w:lineRule="auto"/>
      <w:ind w:left="1224" w:hanging="864"/>
      <w:jc w:val="both"/>
      <w:outlineLvl w:val="3"/>
    </w:pPr>
    <w:rPr>
      <w:rFonts w:ascii="Arial" w:eastAsia="Times New Roman" w:hAnsi="Arial" w:cs="Arial"/>
      <w:sz w:val="24"/>
      <w:szCs w:val="24"/>
      <w:lang w:eastAsia="ru-RU"/>
    </w:rPr>
  </w:style>
  <w:style w:type="paragraph" w:styleId="51">
    <w:name w:val="heading 5"/>
    <w:basedOn w:val="a3"/>
    <w:next w:val="a3"/>
    <w:link w:val="52"/>
    <w:qFormat/>
    <w:rsid w:val="00836F23"/>
    <w:pPr>
      <w:suppressAutoHyphens/>
      <w:spacing w:before="240" w:after="60"/>
      <w:outlineLvl w:val="4"/>
    </w:pPr>
    <w:rPr>
      <w:rFonts w:ascii="Calibri" w:eastAsia="Times New Roman" w:hAnsi="Calibri" w:cs="Times New Roman"/>
      <w:b/>
      <w:bCs/>
      <w:i/>
      <w:iCs/>
      <w:kern w:val="1"/>
      <w:sz w:val="26"/>
      <w:szCs w:val="26"/>
      <w:lang w:eastAsia="ar-SA"/>
    </w:rPr>
  </w:style>
  <w:style w:type="paragraph" w:styleId="6">
    <w:name w:val="heading 6"/>
    <w:basedOn w:val="a3"/>
    <w:next w:val="a3"/>
    <w:link w:val="60"/>
    <w:qFormat/>
    <w:rsid w:val="00836F23"/>
    <w:pPr>
      <w:tabs>
        <w:tab w:val="num" w:pos="4320"/>
      </w:tabs>
      <w:spacing w:before="240" w:after="60" w:line="240" w:lineRule="auto"/>
      <w:ind w:left="4320" w:hanging="180"/>
      <w:jc w:val="both"/>
      <w:outlineLvl w:val="5"/>
    </w:pPr>
    <w:rPr>
      <w:rFonts w:ascii="Times New Roman" w:eastAsia="Times New Roman" w:hAnsi="Times New Roman" w:cs="Times New Roman"/>
      <w:i/>
      <w:iCs/>
      <w:lang w:eastAsia="ru-RU"/>
    </w:rPr>
  </w:style>
  <w:style w:type="paragraph" w:styleId="7">
    <w:name w:val="heading 7"/>
    <w:basedOn w:val="a3"/>
    <w:next w:val="a3"/>
    <w:link w:val="70"/>
    <w:qFormat/>
    <w:rsid w:val="00836F23"/>
    <w:pPr>
      <w:tabs>
        <w:tab w:val="num" w:pos="5040"/>
      </w:tabs>
      <w:spacing w:before="240" w:after="60" w:line="240" w:lineRule="auto"/>
      <w:ind w:left="5040" w:hanging="360"/>
      <w:jc w:val="both"/>
      <w:outlineLvl w:val="6"/>
    </w:pPr>
    <w:rPr>
      <w:rFonts w:ascii="Arial" w:eastAsia="Times New Roman" w:hAnsi="Arial" w:cs="Arial"/>
      <w:sz w:val="20"/>
      <w:szCs w:val="20"/>
      <w:lang w:eastAsia="ru-RU"/>
    </w:rPr>
  </w:style>
  <w:style w:type="paragraph" w:styleId="8">
    <w:name w:val="heading 8"/>
    <w:basedOn w:val="a3"/>
    <w:next w:val="a3"/>
    <w:link w:val="80"/>
    <w:qFormat/>
    <w:rsid w:val="00836F23"/>
    <w:pPr>
      <w:tabs>
        <w:tab w:val="num" w:pos="5760"/>
      </w:tabs>
      <w:spacing w:before="240" w:after="60" w:line="240" w:lineRule="auto"/>
      <w:ind w:left="5760" w:hanging="360"/>
      <w:jc w:val="both"/>
      <w:outlineLvl w:val="7"/>
    </w:pPr>
    <w:rPr>
      <w:rFonts w:ascii="Arial" w:eastAsia="Times New Roman" w:hAnsi="Arial" w:cs="Arial"/>
      <w:i/>
      <w:iCs/>
      <w:sz w:val="20"/>
      <w:szCs w:val="20"/>
      <w:lang w:eastAsia="ru-RU"/>
    </w:rPr>
  </w:style>
  <w:style w:type="paragraph" w:styleId="9">
    <w:name w:val="heading 9"/>
    <w:basedOn w:val="a3"/>
    <w:next w:val="a3"/>
    <w:link w:val="90"/>
    <w:qFormat/>
    <w:rsid w:val="00836F23"/>
    <w:pPr>
      <w:tabs>
        <w:tab w:val="num" w:pos="6480"/>
      </w:tabs>
      <w:spacing w:before="240" w:after="60" w:line="240" w:lineRule="auto"/>
      <w:ind w:left="6480" w:hanging="180"/>
      <w:jc w:val="both"/>
      <w:outlineLvl w:val="8"/>
    </w:pPr>
    <w:rPr>
      <w:rFonts w:ascii="Arial" w:eastAsia="Times New Roman"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3"/>
    <w:link w:val="a9"/>
    <w:unhideWhenUsed/>
    <w:rsid w:val="00836F23"/>
    <w:pPr>
      <w:tabs>
        <w:tab w:val="center" w:pos="4677"/>
        <w:tab w:val="right" w:pos="9355"/>
      </w:tabs>
      <w:spacing w:after="0" w:line="240" w:lineRule="auto"/>
    </w:pPr>
  </w:style>
  <w:style w:type="character" w:customStyle="1" w:styleId="a9">
    <w:name w:val="Нижний колонтитул Знак"/>
    <w:basedOn w:val="a5"/>
    <w:link w:val="a8"/>
    <w:rsid w:val="00836F23"/>
  </w:style>
  <w:style w:type="character" w:styleId="aa">
    <w:name w:val="page number"/>
    <w:basedOn w:val="a5"/>
    <w:rsid w:val="00836F23"/>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
    <w:rsid w:val="00836F23"/>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
    <w:basedOn w:val="a5"/>
    <w:link w:val="20"/>
    <w:rsid w:val="00836F23"/>
    <w:rPr>
      <w:rFonts w:ascii="Times New Roman" w:eastAsia="DejaVu Sans" w:hAnsi="Times New Roman" w:cs="font185"/>
      <w:b/>
      <w:kern w:val="1"/>
      <w:sz w:val="32"/>
      <w:szCs w:val="32"/>
      <w:lang w:eastAsia="ar-SA"/>
    </w:rPr>
  </w:style>
  <w:style w:type="character" w:customStyle="1" w:styleId="33">
    <w:name w:val="Заголовок 3 Знак"/>
    <w:aliases w:val=" Знак Знак"/>
    <w:basedOn w:val="a5"/>
    <w:link w:val="32"/>
    <w:rsid w:val="00836F23"/>
    <w:rPr>
      <w:rFonts w:ascii="Arial" w:eastAsia="Times New Roman" w:hAnsi="Arial" w:cs="Arial"/>
      <w:b/>
      <w:bCs/>
      <w:sz w:val="24"/>
      <w:szCs w:val="24"/>
      <w:lang w:eastAsia="ru-RU"/>
    </w:rPr>
  </w:style>
  <w:style w:type="character" w:customStyle="1" w:styleId="42">
    <w:name w:val="Заголовок 4 Знак"/>
    <w:basedOn w:val="a5"/>
    <w:link w:val="41"/>
    <w:rsid w:val="00836F23"/>
    <w:rPr>
      <w:rFonts w:ascii="Arial" w:eastAsia="Times New Roman" w:hAnsi="Arial" w:cs="Arial"/>
      <w:sz w:val="24"/>
      <w:szCs w:val="24"/>
      <w:lang w:eastAsia="ru-RU"/>
    </w:rPr>
  </w:style>
  <w:style w:type="character" w:customStyle="1" w:styleId="52">
    <w:name w:val="Заголовок 5 Знак"/>
    <w:basedOn w:val="a5"/>
    <w:link w:val="51"/>
    <w:rsid w:val="00836F23"/>
    <w:rPr>
      <w:rFonts w:ascii="Calibri" w:eastAsia="Times New Roman" w:hAnsi="Calibri" w:cs="Times New Roman"/>
      <w:b/>
      <w:bCs/>
      <w:i/>
      <w:iCs/>
      <w:kern w:val="1"/>
      <w:sz w:val="26"/>
      <w:szCs w:val="26"/>
      <w:lang w:eastAsia="ar-SA"/>
    </w:rPr>
  </w:style>
  <w:style w:type="character" w:customStyle="1" w:styleId="60">
    <w:name w:val="Заголовок 6 Знак"/>
    <w:basedOn w:val="a5"/>
    <w:link w:val="6"/>
    <w:rsid w:val="00836F23"/>
    <w:rPr>
      <w:rFonts w:ascii="Times New Roman" w:eastAsia="Times New Roman" w:hAnsi="Times New Roman" w:cs="Times New Roman"/>
      <w:i/>
      <w:iCs/>
      <w:lang w:eastAsia="ru-RU"/>
    </w:rPr>
  </w:style>
  <w:style w:type="character" w:customStyle="1" w:styleId="70">
    <w:name w:val="Заголовок 7 Знак"/>
    <w:basedOn w:val="a5"/>
    <w:link w:val="7"/>
    <w:rsid w:val="00836F23"/>
    <w:rPr>
      <w:rFonts w:ascii="Arial" w:eastAsia="Times New Roman" w:hAnsi="Arial" w:cs="Arial"/>
      <w:sz w:val="20"/>
      <w:szCs w:val="20"/>
      <w:lang w:eastAsia="ru-RU"/>
    </w:rPr>
  </w:style>
  <w:style w:type="character" w:customStyle="1" w:styleId="80">
    <w:name w:val="Заголовок 8 Знак"/>
    <w:basedOn w:val="a5"/>
    <w:link w:val="8"/>
    <w:rsid w:val="00836F23"/>
    <w:rPr>
      <w:rFonts w:ascii="Arial" w:eastAsia="Times New Roman" w:hAnsi="Arial" w:cs="Arial"/>
      <w:i/>
      <w:iCs/>
      <w:sz w:val="20"/>
      <w:szCs w:val="20"/>
      <w:lang w:eastAsia="ru-RU"/>
    </w:rPr>
  </w:style>
  <w:style w:type="character" w:customStyle="1" w:styleId="90">
    <w:name w:val="Заголовок 9 Знак"/>
    <w:basedOn w:val="a5"/>
    <w:link w:val="9"/>
    <w:rsid w:val="00836F23"/>
    <w:rPr>
      <w:rFonts w:ascii="Arial" w:eastAsia="Times New Roman" w:hAnsi="Arial" w:cs="Arial"/>
      <w:b/>
      <w:bCs/>
      <w:i/>
      <w:iCs/>
      <w:sz w:val="18"/>
      <w:szCs w:val="18"/>
      <w:lang w:eastAsia="ru-RU"/>
    </w:rPr>
  </w:style>
  <w:style w:type="numbering" w:customStyle="1" w:styleId="11">
    <w:name w:val="Нет списка1"/>
    <w:next w:val="a7"/>
    <w:uiPriority w:val="99"/>
    <w:semiHidden/>
    <w:rsid w:val="00836F23"/>
  </w:style>
  <w:style w:type="paragraph" w:styleId="a4">
    <w:name w:val="Body Text"/>
    <w:aliases w:val="body text"/>
    <w:basedOn w:val="a3"/>
    <w:link w:val="ab"/>
    <w:rsid w:val="00836F23"/>
    <w:pPr>
      <w:suppressAutoHyphens/>
      <w:spacing w:after="120"/>
    </w:pPr>
    <w:rPr>
      <w:rFonts w:ascii="Calibri" w:eastAsia="Times New Roman" w:hAnsi="Calibri" w:cs="Times New Roman"/>
      <w:kern w:val="1"/>
      <w:lang w:val="x-none" w:eastAsia="ar-SA"/>
    </w:rPr>
  </w:style>
  <w:style w:type="character" w:customStyle="1" w:styleId="ab">
    <w:name w:val="Основной текст Знак"/>
    <w:aliases w:val="body text Знак"/>
    <w:basedOn w:val="a5"/>
    <w:link w:val="a4"/>
    <w:rsid w:val="00836F23"/>
    <w:rPr>
      <w:rFonts w:ascii="Calibri" w:eastAsia="Times New Roman" w:hAnsi="Calibri" w:cs="Times New Roman"/>
      <w:kern w:val="1"/>
      <w:lang w:val="x-none" w:eastAsia="ar-SA"/>
    </w:rPr>
  </w:style>
  <w:style w:type="character" w:customStyle="1" w:styleId="22">
    <w:name w:val="Основной текст 2 Знак"/>
    <w:rsid w:val="00836F23"/>
    <w:rPr>
      <w:rFonts w:ascii="Times New Roman" w:eastAsia="Times New Roman" w:hAnsi="Times New Roman" w:cs="Times New Roman"/>
      <w:sz w:val="24"/>
      <w:szCs w:val="20"/>
    </w:rPr>
  </w:style>
  <w:style w:type="character" w:customStyle="1" w:styleId="23">
    <w:name w:val="Основной текст с отступом 2 Знак"/>
    <w:rsid w:val="00836F23"/>
    <w:rPr>
      <w:rFonts w:ascii="Calibri" w:eastAsia="Times New Roman" w:hAnsi="Calibri" w:cs="Times New Roman"/>
    </w:rPr>
  </w:style>
  <w:style w:type="paragraph" w:customStyle="1" w:styleId="ac">
    <w:name w:val="Заголовок"/>
    <w:basedOn w:val="a3"/>
    <w:next w:val="a4"/>
    <w:rsid w:val="00836F23"/>
    <w:pPr>
      <w:keepNext/>
      <w:suppressAutoHyphens/>
      <w:spacing w:before="240" w:after="120"/>
    </w:pPr>
    <w:rPr>
      <w:rFonts w:ascii="Arial" w:eastAsia="DejaVu Sans" w:hAnsi="Arial" w:cs="DejaVu Sans"/>
      <w:kern w:val="1"/>
      <w:sz w:val="28"/>
      <w:szCs w:val="28"/>
      <w:lang w:eastAsia="ar-SA"/>
    </w:rPr>
  </w:style>
  <w:style w:type="paragraph" w:styleId="ad">
    <w:name w:val="List"/>
    <w:basedOn w:val="a4"/>
    <w:semiHidden/>
    <w:rsid w:val="00836F23"/>
  </w:style>
  <w:style w:type="paragraph" w:customStyle="1" w:styleId="12">
    <w:name w:val="Название1"/>
    <w:basedOn w:val="a3"/>
    <w:rsid w:val="00836F23"/>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3">
    <w:name w:val="Указатель1"/>
    <w:basedOn w:val="a3"/>
    <w:rsid w:val="00836F23"/>
    <w:pPr>
      <w:suppressLineNumbers/>
      <w:suppressAutoHyphens/>
    </w:pPr>
    <w:rPr>
      <w:rFonts w:ascii="Calibri" w:eastAsia="Times New Roman" w:hAnsi="Calibri" w:cs="Times New Roman"/>
      <w:kern w:val="1"/>
      <w:lang w:eastAsia="ar-SA"/>
    </w:rPr>
  </w:style>
  <w:style w:type="paragraph" w:customStyle="1" w:styleId="ae">
    <w:name w:val="Подраздел"/>
    <w:rsid w:val="00836F23"/>
    <w:pPr>
      <w:widowControl w:val="0"/>
      <w:suppressAutoHyphens/>
      <w:spacing w:before="240" w:after="120" w:line="100" w:lineRule="atLeast"/>
      <w:jc w:val="center"/>
    </w:pPr>
    <w:rPr>
      <w:rFonts w:ascii="TimesDL" w:eastAsia="DejaVu Sans" w:hAnsi="TimesDL" w:cs="font185"/>
      <w:b/>
      <w:smallCaps/>
      <w:spacing w:val="-2"/>
      <w:kern w:val="1"/>
      <w:sz w:val="24"/>
      <w:szCs w:val="20"/>
      <w:lang w:eastAsia="ar-SA"/>
    </w:rPr>
  </w:style>
  <w:style w:type="paragraph" w:styleId="af">
    <w:name w:val="Normal (Web)"/>
    <w:rsid w:val="00836F23"/>
    <w:pPr>
      <w:widowControl w:val="0"/>
      <w:suppressAutoHyphens/>
    </w:pPr>
    <w:rPr>
      <w:rFonts w:ascii="Calibri" w:eastAsia="DejaVu Sans" w:hAnsi="Calibri" w:cs="font185"/>
      <w:kern w:val="1"/>
      <w:lang w:eastAsia="ar-SA"/>
    </w:rPr>
  </w:style>
  <w:style w:type="paragraph" w:styleId="24">
    <w:name w:val="Body Text 2"/>
    <w:link w:val="210"/>
    <w:semiHidden/>
    <w:rsid w:val="00836F23"/>
    <w:pPr>
      <w:widowControl w:val="0"/>
      <w:suppressAutoHyphens/>
      <w:spacing w:before="120" w:after="0" w:line="100" w:lineRule="atLeast"/>
      <w:jc w:val="both"/>
    </w:pPr>
    <w:rPr>
      <w:rFonts w:ascii="Times New Roman" w:eastAsia="DejaVu Sans" w:hAnsi="Times New Roman" w:cs="font185"/>
      <w:kern w:val="1"/>
      <w:sz w:val="24"/>
      <w:szCs w:val="20"/>
      <w:lang w:eastAsia="ar-SA"/>
    </w:rPr>
  </w:style>
  <w:style w:type="character" w:customStyle="1" w:styleId="210">
    <w:name w:val="Основной текст 2 Знак1"/>
    <w:basedOn w:val="a5"/>
    <w:link w:val="24"/>
    <w:semiHidden/>
    <w:rsid w:val="00836F23"/>
    <w:rPr>
      <w:rFonts w:ascii="Times New Roman" w:eastAsia="DejaVu Sans" w:hAnsi="Times New Roman" w:cs="font185"/>
      <w:kern w:val="1"/>
      <w:sz w:val="24"/>
      <w:szCs w:val="20"/>
      <w:lang w:eastAsia="ar-SA"/>
    </w:rPr>
  </w:style>
  <w:style w:type="paragraph" w:customStyle="1" w:styleId="af0">
    <w:name w:val="Условия контракта"/>
    <w:rsid w:val="00836F23"/>
    <w:pPr>
      <w:widowControl w:val="0"/>
      <w:suppressAutoHyphens/>
      <w:spacing w:before="240" w:after="120" w:line="100" w:lineRule="atLeast"/>
      <w:jc w:val="both"/>
    </w:pPr>
    <w:rPr>
      <w:rFonts w:ascii="Times New Roman" w:eastAsia="DejaVu Sans" w:hAnsi="Times New Roman" w:cs="font185"/>
      <w:b/>
      <w:kern w:val="1"/>
      <w:sz w:val="24"/>
      <w:szCs w:val="20"/>
      <w:lang w:eastAsia="ar-SA"/>
    </w:rPr>
  </w:style>
  <w:style w:type="paragraph" w:styleId="25">
    <w:name w:val="Body Text Indent 2"/>
    <w:aliases w:val="Знак"/>
    <w:link w:val="211"/>
    <w:semiHidden/>
    <w:rsid w:val="00836F23"/>
    <w:pPr>
      <w:widowControl w:val="0"/>
      <w:suppressAutoHyphens/>
      <w:spacing w:after="120" w:line="480" w:lineRule="auto"/>
      <w:ind w:left="283"/>
    </w:pPr>
    <w:rPr>
      <w:rFonts w:ascii="Calibri" w:eastAsia="DejaVu Sans" w:hAnsi="Calibri" w:cs="font185"/>
      <w:kern w:val="1"/>
      <w:lang w:eastAsia="ar-SA"/>
    </w:rPr>
  </w:style>
  <w:style w:type="character" w:customStyle="1" w:styleId="211">
    <w:name w:val="Основной текст с отступом 2 Знак1"/>
    <w:aliases w:val="Знак Знак2"/>
    <w:basedOn w:val="a5"/>
    <w:link w:val="25"/>
    <w:semiHidden/>
    <w:rsid w:val="00836F23"/>
    <w:rPr>
      <w:rFonts w:ascii="Calibri" w:eastAsia="DejaVu Sans" w:hAnsi="Calibri" w:cs="font185"/>
      <w:kern w:val="1"/>
      <w:lang w:eastAsia="ar-SA"/>
    </w:rPr>
  </w:style>
  <w:style w:type="paragraph" w:customStyle="1" w:styleId="ConsPlusNormal">
    <w:name w:val="ConsPlusNormal"/>
    <w:rsid w:val="00836F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Стиль3 Знак Знак"/>
    <w:basedOn w:val="25"/>
    <w:rsid w:val="00836F23"/>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836F23"/>
    <w:pPr>
      <w:keepNext/>
      <w:keepLines/>
      <w:widowControl w:val="0"/>
      <w:suppressLineNumbers/>
      <w:tabs>
        <w:tab w:val="clear" w:pos="3240"/>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836F23"/>
    <w:pPr>
      <w:tabs>
        <w:tab w:val="num" w:pos="3240"/>
      </w:tabs>
      <w:suppressAutoHyphens/>
      <w:ind w:left="3240" w:hanging="720"/>
    </w:pPr>
    <w:rPr>
      <w:rFonts w:ascii="Calibri" w:eastAsia="Times New Roman" w:hAnsi="Calibri" w:cs="Times New Roman"/>
      <w:kern w:val="1"/>
      <w:lang w:eastAsia="ar-SA"/>
    </w:rPr>
  </w:style>
  <w:style w:type="character" w:customStyle="1" w:styleId="af1">
    <w:name w:val="Текст примечания Знак"/>
    <w:link w:val="af2"/>
    <w:semiHidden/>
    <w:rsid w:val="00836F23"/>
    <w:rPr>
      <w:rFonts w:ascii="Calibri" w:hAnsi="Calibri"/>
      <w:kern w:val="1"/>
      <w:sz w:val="16"/>
      <w:szCs w:val="16"/>
      <w:lang w:eastAsia="ar-SA"/>
    </w:rPr>
  </w:style>
  <w:style w:type="paragraph" w:styleId="af2">
    <w:name w:val="annotation text"/>
    <w:basedOn w:val="a3"/>
    <w:link w:val="af1"/>
    <w:semiHidden/>
    <w:unhideWhenUsed/>
    <w:rsid w:val="00836F23"/>
    <w:pPr>
      <w:spacing w:line="240" w:lineRule="auto"/>
    </w:pPr>
    <w:rPr>
      <w:rFonts w:ascii="Calibri" w:hAnsi="Calibri"/>
      <w:kern w:val="1"/>
      <w:sz w:val="16"/>
      <w:szCs w:val="16"/>
      <w:lang w:eastAsia="ar-SA"/>
    </w:rPr>
  </w:style>
  <w:style w:type="character" w:customStyle="1" w:styleId="14">
    <w:name w:val="Текст примечания Знак1"/>
    <w:basedOn w:val="a5"/>
    <w:uiPriority w:val="99"/>
    <w:semiHidden/>
    <w:rsid w:val="00836F23"/>
    <w:rPr>
      <w:sz w:val="20"/>
      <w:szCs w:val="20"/>
    </w:rPr>
  </w:style>
  <w:style w:type="character" w:customStyle="1" w:styleId="af3">
    <w:name w:val="Не вступил в силу"/>
    <w:rsid w:val="00836F23"/>
    <w:rPr>
      <w:rFonts w:cs="Times New Roman"/>
      <w:color w:val="008080"/>
      <w:sz w:val="20"/>
      <w:szCs w:val="20"/>
    </w:rPr>
  </w:style>
  <w:style w:type="character" w:customStyle="1" w:styleId="Absatz-Standardschriftart">
    <w:name w:val="Absatz-Standardschriftart"/>
    <w:rsid w:val="00836F23"/>
  </w:style>
  <w:style w:type="character" w:customStyle="1" w:styleId="af4">
    <w:name w:val="Цветовое выделение"/>
    <w:rsid w:val="00836F23"/>
    <w:rPr>
      <w:b/>
      <w:bCs/>
      <w:color w:val="000080"/>
      <w:sz w:val="20"/>
      <w:szCs w:val="20"/>
    </w:rPr>
  </w:style>
  <w:style w:type="paragraph" w:styleId="af5">
    <w:name w:val="Balloon Text"/>
    <w:basedOn w:val="a3"/>
    <w:link w:val="af6"/>
    <w:rsid w:val="00836F23"/>
    <w:pPr>
      <w:suppressAutoHyphens/>
      <w:spacing w:after="0" w:line="240" w:lineRule="auto"/>
    </w:pPr>
    <w:rPr>
      <w:rFonts w:ascii="Tahoma" w:eastAsia="Times New Roman" w:hAnsi="Tahoma" w:cs="Tahoma"/>
      <w:kern w:val="1"/>
      <w:sz w:val="16"/>
      <w:szCs w:val="16"/>
      <w:lang w:eastAsia="ar-SA"/>
    </w:rPr>
  </w:style>
  <w:style w:type="character" w:customStyle="1" w:styleId="af6">
    <w:name w:val="Текст выноски Знак"/>
    <w:basedOn w:val="a5"/>
    <w:link w:val="af5"/>
    <w:rsid w:val="00836F23"/>
    <w:rPr>
      <w:rFonts w:ascii="Tahoma" w:eastAsia="Times New Roman" w:hAnsi="Tahoma" w:cs="Tahoma"/>
      <w:kern w:val="1"/>
      <w:sz w:val="16"/>
      <w:szCs w:val="16"/>
      <w:lang w:eastAsia="ar-SA"/>
    </w:rPr>
  </w:style>
  <w:style w:type="character" w:customStyle="1" w:styleId="af7">
    <w:name w:val="Знак Знак"/>
    <w:rsid w:val="00836F23"/>
    <w:rPr>
      <w:rFonts w:ascii="Tahoma" w:hAnsi="Tahoma" w:cs="Tahoma"/>
      <w:kern w:val="1"/>
      <w:sz w:val="16"/>
      <w:szCs w:val="16"/>
      <w:lang w:eastAsia="ar-SA"/>
    </w:rPr>
  </w:style>
  <w:style w:type="character" w:customStyle="1" w:styleId="15">
    <w:name w:val="Основной шрифт абзаца1"/>
    <w:rsid w:val="00836F23"/>
  </w:style>
  <w:style w:type="paragraph" w:customStyle="1" w:styleId="ConsPlusNonformat">
    <w:name w:val="ConsPlusNonformat"/>
    <w:rsid w:val="00836F2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3"/>
    <w:qFormat/>
    <w:rsid w:val="00836F23"/>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Знак Знак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character" w:customStyle="1" w:styleId="afa">
    <w:name w:val="Символ сноски"/>
    <w:rsid w:val="00836F23"/>
    <w:rPr>
      <w:vertAlign w:val="superscript"/>
    </w:rPr>
  </w:style>
  <w:style w:type="paragraph" w:styleId="afb">
    <w:name w:val="Title"/>
    <w:basedOn w:val="ac"/>
    <w:next w:val="afc"/>
    <w:link w:val="afd"/>
    <w:qFormat/>
    <w:rsid w:val="00836F23"/>
    <w:pPr>
      <w:widowControl w:val="0"/>
      <w:spacing w:line="240" w:lineRule="auto"/>
    </w:pPr>
    <w:rPr>
      <w:rFonts w:eastAsia="MS Mincho" w:cs="Times New Roman"/>
      <w:lang w:val="x-none"/>
    </w:rPr>
  </w:style>
  <w:style w:type="character" w:customStyle="1" w:styleId="afd">
    <w:name w:val="Название Знак"/>
    <w:basedOn w:val="a5"/>
    <w:link w:val="afb"/>
    <w:rsid w:val="00836F23"/>
    <w:rPr>
      <w:rFonts w:ascii="Arial" w:eastAsia="MS Mincho" w:hAnsi="Arial" w:cs="Times New Roman"/>
      <w:kern w:val="1"/>
      <w:sz w:val="28"/>
      <w:szCs w:val="28"/>
      <w:lang w:val="x-none"/>
    </w:rPr>
  </w:style>
  <w:style w:type="paragraph" w:styleId="afc">
    <w:name w:val="Subtitle"/>
    <w:basedOn w:val="ac"/>
    <w:next w:val="a4"/>
    <w:link w:val="afe"/>
    <w:qFormat/>
    <w:rsid w:val="00836F23"/>
    <w:pPr>
      <w:widowControl w:val="0"/>
      <w:spacing w:line="240" w:lineRule="auto"/>
      <w:jc w:val="center"/>
    </w:pPr>
    <w:rPr>
      <w:rFonts w:eastAsia="MS Mincho" w:cs="Tahoma"/>
      <w:i/>
      <w:iCs/>
    </w:rPr>
  </w:style>
  <w:style w:type="character" w:customStyle="1" w:styleId="afe">
    <w:name w:val="Подзаголовок Знак"/>
    <w:basedOn w:val="a5"/>
    <w:link w:val="afc"/>
    <w:rsid w:val="00836F23"/>
    <w:rPr>
      <w:rFonts w:ascii="Arial" w:eastAsia="MS Mincho" w:hAnsi="Arial" w:cs="Tahoma"/>
      <w:i/>
      <w:iCs/>
      <w:kern w:val="1"/>
      <w:sz w:val="28"/>
      <w:szCs w:val="28"/>
    </w:rPr>
  </w:style>
  <w:style w:type="paragraph" w:customStyle="1" w:styleId="aff">
    <w:name w:val="Содержимое таблицы"/>
    <w:basedOn w:val="a3"/>
    <w:rsid w:val="00836F23"/>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0">
    <w:name w:val="Заголовок таблицы"/>
    <w:basedOn w:val="aff"/>
    <w:rsid w:val="00836F23"/>
    <w:pPr>
      <w:jc w:val="center"/>
    </w:pPr>
    <w:rPr>
      <w:b/>
      <w:bCs/>
    </w:rPr>
  </w:style>
  <w:style w:type="paragraph" w:customStyle="1" w:styleId="aff1">
    <w:name w:val="Знак Знак Знак Знак Знак Знак Знак Знак Знак Знак Знак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2-1">
    <w:name w:val="содержание2-1"/>
    <w:basedOn w:val="32"/>
    <w:next w:val="a3"/>
    <w:rsid w:val="00836F23"/>
  </w:style>
  <w:style w:type="paragraph" w:customStyle="1" w:styleId="212">
    <w:name w:val="Заголовок 2.1"/>
    <w:basedOn w:val="1"/>
    <w:rsid w:val="00836F23"/>
    <w:pPr>
      <w:keepLines/>
      <w:widowControl w:val="0"/>
      <w:suppressLineNumbers/>
      <w:suppressAutoHyphens/>
    </w:pPr>
    <w:rPr>
      <w:caps/>
    </w:rPr>
  </w:style>
  <w:style w:type="paragraph" w:customStyle="1" w:styleId="43">
    <w:name w:val="Стиль4"/>
    <w:basedOn w:val="20"/>
    <w:next w:val="a3"/>
    <w:rsid w:val="00836F23"/>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836F23"/>
    <w:rPr>
      <w:b/>
      <w:bCs/>
      <w:color w:val="FF9933"/>
      <w:sz w:val="34"/>
      <w:szCs w:val="34"/>
    </w:rPr>
  </w:style>
  <w:style w:type="paragraph" w:styleId="35">
    <w:name w:val="Body Text 3"/>
    <w:basedOn w:val="a3"/>
    <w:link w:val="36"/>
    <w:semiHidden/>
    <w:rsid w:val="00836F23"/>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rPr>
  </w:style>
  <w:style w:type="character" w:customStyle="1" w:styleId="36">
    <w:name w:val="Основной текст 3 Знак"/>
    <w:basedOn w:val="a5"/>
    <w:link w:val="35"/>
    <w:semiHidden/>
    <w:rsid w:val="00836F23"/>
    <w:rPr>
      <w:rFonts w:ascii="Times New Roman" w:eastAsia="Arial Unicode MS" w:hAnsi="Times New Roman" w:cs="Times New Roman"/>
      <w:color w:val="FF0000"/>
      <w:kern w:val="1"/>
      <w:sz w:val="24"/>
      <w:szCs w:val="24"/>
    </w:rPr>
  </w:style>
  <w:style w:type="paragraph" w:customStyle="1" w:styleId="a1">
    <w:name w:val="Знак Знак Знак Знак Знак Знак Знак Знак Знак Знак Знак Знак Знак"/>
    <w:basedOn w:val="a3"/>
    <w:rsid w:val="00836F23"/>
    <w:pPr>
      <w:numPr>
        <w:ilvl w:val="1"/>
        <w:numId w:val="16"/>
      </w:numPr>
      <w:tabs>
        <w:tab w:val="clear" w:pos="567"/>
      </w:tabs>
      <w:spacing w:after="160" w:line="240" w:lineRule="exact"/>
      <w:ind w:left="0" w:firstLine="0"/>
    </w:pPr>
    <w:rPr>
      <w:rFonts w:ascii="Verdana" w:eastAsia="Times New Roman" w:hAnsi="Verdana" w:cs="Verdana"/>
      <w:sz w:val="20"/>
      <w:szCs w:val="20"/>
      <w:lang w:val="en-US"/>
    </w:rPr>
  </w:style>
  <w:style w:type="paragraph" w:styleId="a0">
    <w:name w:val="List Bullet"/>
    <w:basedOn w:val="a3"/>
    <w:autoRedefine/>
    <w:semiHidden/>
    <w:rsid w:val="00836F23"/>
    <w:pPr>
      <w:widowControl w:val="0"/>
      <w:numPr>
        <w:numId w:val="6"/>
      </w:numPr>
      <w:tabs>
        <w:tab w:val="clear" w:pos="643"/>
      </w:tabs>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3"/>
    <w:autoRedefine/>
    <w:semiHidden/>
    <w:rsid w:val="00836F23"/>
    <w:pPr>
      <w:numPr>
        <w:numId w:val="7"/>
      </w:numPr>
      <w:tabs>
        <w:tab w:val="clear" w:pos="926"/>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3"/>
    <w:autoRedefine/>
    <w:semiHidden/>
    <w:rsid w:val="00836F23"/>
    <w:pPr>
      <w:numPr>
        <w:numId w:val="8"/>
      </w:numPr>
      <w:tabs>
        <w:tab w:val="clear" w:pos="1209"/>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semiHidden/>
    <w:rsid w:val="00836F23"/>
    <w:pPr>
      <w:numPr>
        <w:numId w:val="9"/>
      </w:numPr>
      <w:tabs>
        <w:tab w:val="clear" w:pos="1492"/>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Bullet 5"/>
    <w:basedOn w:val="a3"/>
    <w:autoRedefine/>
    <w:semiHidden/>
    <w:rsid w:val="00836F23"/>
    <w:pPr>
      <w:numPr>
        <w:numId w:val="10"/>
      </w:numPr>
      <w:tabs>
        <w:tab w:val="clear" w:pos="360"/>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
    <w:name w:val="List Number"/>
    <w:basedOn w:val="a3"/>
    <w:semiHidden/>
    <w:rsid w:val="00836F23"/>
    <w:pPr>
      <w:numPr>
        <w:numId w:val="11"/>
      </w:numPr>
      <w:tabs>
        <w:tab w:val="clear" w:pos="643"/>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3"/>
    <w:semiHidden/>
    <w:rsid w:val="00836F23"/>
    <w:pPr>
      <w:numPr>
        <w:numId w:val="12"/>
      </w:numPr>
      <w:tabs>
        <w:tab w:val="clear" w:pos="1209"/>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semiHidden/>
    <w:rsid w:val="00836F23"/>
    <w:pPr>
      <w:numPr>
        <w:numId w:val="13"/>
      </w:numPr>
      <w:tabs>
        <w:tab w:val="clear" w:pos="1492"/>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Number 5"/>
    <w:basedOn w:val="a3"/>
    <w:semiHidden/>
    <w:rsid w:val="00836F23"/>
    <w:pPr>
      <w:numPr>
        <w:ilvl w:val="1"/>
        <w:numId w:val="14"/>
      </w:numPr>
      <w:tabs>
        <w:tab w:val="clear" w:pos="1440"/>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aff2">
    <w:name w:val="Раздел"/>
    <w:basedOn w:val="a3"/>
    <w:rsid w:val="00836F23"/>
    <w:pPr>
      <w:tabs>
        <w:tab w:val="num" w:pos="1440"/>
      </w:tabs>
      <w:spacing w:before="120" w:after="120" w:line="240" w:lineRule="auto"/>
      <w:ind w:left="1440" w:hanging="360"/>
      <w:jc w:val="center"/>
    </w:pPr>
    <w:rPr>
      <w:rFonts w:ascii="Arial Narrow" w:eastAsia="Times New Roman" w:hAnsi="Arial Narrow" w:cs="Arial Narrow"/>
      <w:b/>
      <w:bCs/>
      <w:sz w:val="28"/>
      <w:szCs w:val="28"/>
      <w:lang w:eastAsia="ru-RU"/>
    </w:rPr>
  </w:style>
  <w:style w:type="paragraph" w:customStyle="1" w:styleId="a2">
    <w:name w:val="Часть"/>
    <w:basedOn w:val="a3"/>
    <w:rsid w:val="00836F23"/>
    <w:pPr>
      <w:numPr>
        <w:numId w:val="15"/>
      </w:numPr>
      <w:tabs>
        <w:tab w:val="clear" w:pos="360"/>
      </w:tabs>
      <w:spacing w:after="60" w:line="240" w:lineRule="auto"/>
      <w:ind w:left="0" w:firstLine="0"/>
      <w:jc w:val="center"/>
    </w:pPr>
    <w:rPr>
      <w:rFonts w:ascii="Arial" w:eastAsia="Times New Roman" w:hAnsi="Arial" w:cs="Arial"/>
      <w:b/>
      <w:bCs/>
      <w:caps/>
      <w:sz w:val="32"/>
      <w:szCs w:val="32"/>
      <w:lang w:eastAsia="ru-RU"/>
    </w:rPr>
  </w:style>
  <w:style w:type="paragraph" w:customStyle="1" w:styleId="31">
    <w:name w:val="Раздел 3"/>
    <w:basedOn w:val="a3"/>
    <w:rsid w:val="00836F23"/>
    <w:pPr>
      <w:numPr>
        <w:numId w:val="16"/>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836F23"/>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3">
    <w:name w:val="Тендерные данные"/>
    <w:basedOn w:val="a3"/>
    <w:rsid w:val="00836F23"/>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4">
    <w:name w:val="Îáû÷íûé"/>
    <w:rsid w:val="00836F23"/>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rsid w:val="00836F23"/>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836F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6">
    <w:name w:val="Знак Знак"/>
    <w:rsid w:val="00836F23"/>
    <w:rPr>
      <w:rFonts w:ascii="Arial" w:hAnsi="Arial" w:cs="Arial"/>
      <w:sz w:val="24"/>
      <w:szCs w:val="24"/>
      <w:lang w:val="ru-RU" w:eastAsia="ru-RU"/>
    </w:rPr>
  </w:style>
  <w:style w:type="paragraph" w:customStyle="1" w:styleId="ConsNonformat">
    <w:name w:val="ConsNonformat"/>
    <w:rsid w:val="00836F2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7">
    <w:name w:val="Основной шрифт"/>
    <w:rsid w:val="00836F23"/>
  </w:style>
  <w:style w:type="character" w:styleId="aff8">
    <w:name w:val="Emphasis"/>
    <w:qFormat/>
    <w:rsid w:val="00836F23"/>
    <w:rPr>
      <w:i/>
      <w:iCs/>
    </w:rPr>
  </w:style>
  <w:style w:type="character" w:styleId="aff9">
    <w:name w:val="Strong"/>
    <w:qFormat/>
    <w:rsid w:val="00836F23"/>
    <w:rPr>
      <w:b/>
      <w:bCs/>
    </w:rPr>
  </w:style>
  <w:style w:type="paragraph" w:customStyle="1" w:styleId="16">
    <w:name w:val="Стиль1"/>
    <w:basedOn w:val="a3"/>
    <w:rsid w:val="00836F23"/>
    <w:pPr>
      <w:keepNext/>
      <w:keepLines/>
      <w:widowControl w:val="0"/>
      <w:suppressLineNumbers/>
      <w:tabs>
        <w:tab w:val="num" w:pos="2340"/>
      </w:tabs>
      <w:suppressAutoHyphens/>
      <w:spacing w:after="60" w:line="240" w:lineRule="auto"/>
      <w:ind w:left="2340" w:hanging="720"/>
    </w:pPr>
    <w:rPr>
      <w:rFonts w:ascii="Times New Roman" w:eastAsia="Times New Roman" w:hAnsi="Times New Roman" w:cs="Times New Roman"/>
      <w:b/>
      <w:bCs/>
      <w:sz w:val="28"/>
      <w:szCs w:val="28"/>
      <w:lang w:eastAsia="ru-RU"/>
    </w:rPr>
  </w:style>
  <w:style w:type="character" w:customStyle="1" w:styleId="17">
    <w:name w:val="Стиль1 Знак"/>
    <w:rsid w:val="00836F23"/>
    <w:rPr>
      <w:b/>
      <w:bCs/>
      <w:sz w:val="28"/>
      <w:szCs w:val="28"/>
      <w:lang w:val="ru-RU" w:eastAsia="ru-RU" w:bidi="ar-SA"/>
    </w:rPr>
  </w:style>
  <w:style w:type="paragraph" w:customStyle="1" w:styleId="37">
    <w:name w:val="Стиль3"/>
    <w:basedOn w:val="25"/>
    <w:rsid w:val="00836F23"/>
    <w:pPr>
      <w:tabs>
        <w:tab w:val="num" w:pos="2160"/>
      </w:tabs>
      <w:suppressAutoHyphens w:val="0"/>
      <w:adjustRightInd w:val="0"/>
      <w:spacing w:after="0" w:line="240" w:lineRule="auto"/>
      <w:ind w:left="2160" w:hanging="180"/>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836F23"/>
    <w:pPr>
      <w:spacing w:after="60" w:line="240" w:lineRule="auto"/>
      <w:jc w:val="both"/>
    </w:pPr>
    <w:rPr>
      <w:rFonts w:ascii="Times New Roman" w:eastAsia="Times New Roman" w:hAnsi="Times New Roman" w:cs="Times New Roman"/>
      <w:sz w:val="24"/>
      <w:szCs w:val="24"/>
      <w:lang w:eastAsia="ru-RU"/>
    </w:rPr>
  </w:style>
  <w:style w:type="character" w:customStyle="1" w:styleId="18">
    <w:name w:val="Знак Знак1"/>
    <w:rsid w:val="00836F23"/>
    <w:rPr>
      <w:sz w:val="24"/>
      <w:szCs w:val="24"/>
      <w:lang w:val="ru-RU" w:eastAsia="ru-RU"/>
    </w:rPr>
  </w:style>
  <w:style w:type="character" w:customStyle="1" w:styleId="38">
    <w:name w:val="Стиль3 Знак"/>
    <w:basedOn w:val="18"/>
    <w:rsid w:val="00836F23"/>
    <w:rPr>
      <w:sz w:val="24"/>
      <w:szCs w:val="24"/>
      <w:lang w:val="ru-RU" w:eastAsia="ru-RU"/>
    </w:rPr>
  </w:style>
  <w:style w:type="paragraph" w:customStyle="1" w:styleId="affa">
    <w:name w:val="Таблица заголовок"/>
    <w:basedOn w:val="a3"/>
    <w:rsid w:val="00836F2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b">
    <w:name w:val="текст таблицы"/>
    <w:basedOn w:val="a3"/>
    <w:rsid w:val="00836F2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c">
    <w:name w:val="Пункт Знак"/>
    <w:basedOn w:val="a3"/>
    <w:rsid w:val="00836F2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d">
    <w:name w:val="a"/>
    <w:basedOn w:val="a3"/>
    <w:rsid w:val="00836F2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e">
    <w:name w:val="Словарная статья"/>
    <w:basedOn w:val="a3"/>
    <w:next w:val="a3"/>
    <w:rsid w:val="00836F2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
    <w:name w:val="Комментарий пользователя"/>
    <w:basedOn w:val="a3"/>
    <w:next w:val="a3"/>
    <w:rsid w:val="00836F2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basedOn w:val="a5"/>
    <w:rsid w:val="00836F23"/>
  </w:style>
  <w:style w:type="paragraph" w:customStyle="1" w:styleId="1DocumentHeader1">
    <w:name w:val="Заголовок 1.Document Header1"/>
    <w:basedOn w:val="a3"/>
    <w:next w:val="a3"/>
    <w:rsid w:val="00836F2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836F23"/>
    <w:rPr>
      <w:sz w:val="24"/>
      <w:szCs w:val="24"/>
      <w:lang w:val="ru-RU" w:eastAsia="ru-RU"/>
    </w:rPr>
  </w:style>
  <w:style w:type="paragraph" w:customStyle="1" w:styleId="200">
    <w:name w:val="20"/>
    <w:basedOn w:val="a3"/>
    <w:rsid w:val="00836F2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0">
    <w:name w:val="Пункт"/>
    <w:basedOn w:val="a3"/>
    <w:rsid w:val="00836F2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1">
    <w:name w:val="Подпункт"/>
    <w:basedOn w:val="afff0"/>
    <w:rsid w:val="00836F23"/>
    <w:pPr>
      <w:tabs>
        <w:tab w:val="clear" w:pos="1980"/>
        <w:tab w:val="num" w:pos="2520"/>
      </w:tabs>
      <w:ind w:left="1728" w:hanging="648"/>
    </w:pPr>
  </w:style>
  <w:style w:type="paragraph" w:customStyle="1" w:styleId="afff2">
    <w:name w:val="Таблица шапка"/>
    <w:basedOn w:val="a3"/>
    <w:rsid w:val="00836F23"/>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3">
    <w:name w:val="Таблица текст"/>
    <w:basedOn w:val="a3"/>
    <w:rsid w:val="00836F23"/>
    <w:pPr>
      <w:spacing w:before="40" w:after="40" w:line="240" w:lineRule="auto"/>
      <w:ind w:left="57" w:right="57"/>
    </w:pPr>
    <w:rPr>
      <w:rFonts w:ascii="Times New Roman" w:eastAsia="Times New Roman" w:hAnsi="Times New Roman" w:cs="Times New Roman"/>
      <w:lang w:eastAsia="ru-RU"/>
    </w:rPr>
  </w:style>
  <w:style w:type="paragraph" w:customStyle="1" w:styleId="afff4">
    <w:name w:val="пункт"/>
    <w:basedOn w:val="a3"/>
    <w:rsid w:val="00836F23"/>
    <w:pPr>
      <w:tabs>
        <w:tab w:val="num" w:pos="643"/>
      </w:tabs>
      <w:spacing w:before="60" w:after="60" w:line="240" w:lineRule="auto"/>
      <w:ind w:left="643" w:hanging="360"/>
    </w:pPr>
    <w:rPr>
      <w:rFonts w:ascii="Times New Roman" w:eastAsia="Times New Roman" w:hAnsi="Times New Roman" w:cs="Times New Roman"/>
      <w:sz w:val="24"/>
      <w:szCs w:val="24"/>
      <w:lang w:eastAsia="ru-RU"/>
    </w:rPr>
  </w:style>
  <w:style w:type="paragraph" w:customStyle="1" w:styleId="28">
    <w:name w:val="Знак Знак2 Знак"/>
    <w:basedOn w:val="a3"/>
    <w:rsid w:val="00836F23"/>
    <w:pPr>
      <w:spacing w:after="160" w:line="240" w:lineRule="exact"/>
    </w:pPr>
    <w:rPr>
      <w:rFonts w:ascii="Verdana" w:eastAsia="Times New Roman" w:hAnsi="Verdana" w:cs="Verdana"/>
      <w:sz w:val="20"/>
      <w:szCs w:val="20"/>
      <w:lang w:val="en-US"/>
    </w:rPr>
  </w:style>
  <w:style w:type="paragraph" w:customStyle="1" w:styleId="19">
    <w:name w:val="Знак Знак Знак Знак1 Знак Знак 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afff5">
    <w:name w:val="Таблицы (моноширинный)"/>
    <w:basedOn w:val="a3"/>
    <w:next w:val="a3"/>
    <w:rsid w:val="00836F2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3">
    <w:name w:val="Основной текст 21"/>
    <w:basedOn w:val="a3"/>
    <w:rsid w:val="00836F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6">
    <w:name w:val="Гипертекстовая ссылка"/>
    <w:rsid w:val="00836F23"/>
    <w:rPr>
      <w:b/>
      <w:bCs/>
      <w:color w:val="008000"/>
      <w:sz w:val="20"/>
      <w:szCs w:val="20"/>
      <w:u w:val="single"/>
    </w:rPr>
  </w:style>
  <w:style w:type="paragraph" w:customStyle="1" w:styleId="afff7">
    <w:name w:val="Знак Знак Знак Знак"/>
    <w:basedOn w:val="a3"/>
    <w:rsid w:val="00836F23"/>
    <w:pPr>
      <w:spacing w:after="160" w:line="240" w:lineRule="exact"/>
    </w:pPr>
    <w:rPr>
      <w:rFonts w:ascii="Verdana" w:eastAsia="Times New Roman" w:hAnsi="Verdana" w:cs="Verdana"/>
      <w:sz w:val="20"/>
      <w:szCs w:val="20"/>
      <w:lang w:val="en-US"/>
    </w:rPr>
  </w:style>
  <w:style w:type="paragraph" w:customStyle="1" w:styleId="style5">
    <w:name w:val="style5"/>
    <w:basedOn w:val="a3"/>
    <w:rsid w:val="00836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836F23"/>
    <w:rPr>
      <w:color w:val="0000FF"/>
      <w:spacing w:val="0"/>
      <w:u w:val="double"/>
    </w:rPr>
  </w:style>
  <w:style w:type="character" w:customStyle="1" w:styleId="labeltextlot21">
    <w:name w:val="label_text_lot_21"/>
    <w:rsid w:val="00836F23"/>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Обычный1"/>
    <w:rsid w:val="00836F23"/>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3"/>
    <w:rsid w:val="00836F2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836F2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3"/>
    <w:rsid w:val="00836F2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3"/>
    <w:rsid w:val="00836F2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3"/>
    <w:rsid w:val="00836F2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3"/>
    <w:rsid w:val="00836F2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3"/>
    <w:rsid w:val="00836F2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3"/>
    <w:rsid w:val="00836F23"/>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3"/>
    <w:rsid w:val="00836F2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3"/>
    <w:rsid w:val="00836F23"/>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3"/>
    <w:rsid w:val="00836F2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fff8">
    <w:name w:val="Table Grid"/>
    <w:basedOn w:val="a6"/>
    <w:rsid w:val="00836F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header"/>
    <w:basedOn w:val="a3"/>
    <w:link w:val="afffa"/>
    <w:rsid w:val="00836F23"/>
    <w:pPr>
      <w:tabs>
        <w:tab w:val="center" w:pos="4677"/>
        <w:tab w:val="right" w:pos="9355"/>
      </w:tabs>
      <w:suppressAutoHyphens/>
    </w:pPr>
    <w:rPr>
      <w:rFonts w:ascii="Calibri" w:eastAsia="Times New Roman" w:hAnsi="Calibri" w:cs="Times New Roman"/>
      <w:kern w:val="1"/>
      <w:lang w:eastAsia="ar-SA"/>
    </w:rPr>
  </w:style>
  <w:style w:type="character" w:customStyle="1" w:styleId="afffa">
    <w:name w:val="Верхний колонтитул Знак"/>
    <w:basedOn w:val="a5"/>
    <w:link w:val="afff9"/>
    <w:rsid w:val="00836F23"/>
    <w:rPr>
      <w:rFonts w:ascii="Calibri" w:eastAsia="Times New Roman" w:hAnsi="Calibri" w:cs="Times New Roman"/>
      <w:kern w:val="1"/>
      <w:lang w:eastAsia="ar-SA"/>
    </w:rPr>
  </w:style>
  <w:style w:type="paragraph" w:customStyle="1" w:styleId="01">
    <w:name w:val="01 уровень"/>
    <w:basedOn w:val="1"/>
    <w:rsid w:val="00836F23"/>
    <w:pPr>
      <w:tabs>
        <w:tab w:val="clear" w:pos="432"/>
      </w:tabs>
      <w:ind w:left="0" w:firstLine="0"/>
    </w:pPr>
    <w:rPr>
      <w:bCs w:val="0"/>
      <w:sz w:val="28"/>
      <w:szCs w:val="28"/>
    </w:rPr>
  </w:style>
  <w:style w:type="character" w:styleId="afffb">
    <w:name w:val="Hyperlink"/>
    <w:uiPriority w:val="99"/>
    <w:rsid w:val="00836F23"/>
    <w:rPr>
      <w:color w:val="0000FF"/>
      <w:u w:val="single"/>
    </w:rPr>
  </w:style>
  <w:style w:type="paragraph" w:styleId="afffc">
    <w:name w:val="No Spacing"/>
    <w:qFormat/>
    <w:rsid w:val="00836F23"/>
    <w:pPr>
      <w:spacing w:after="0" w:line="240" w:lineRule="auto"/>
    </w:pPr>
    <w:rPr>
      <w:rFonts w:ascii="Calibri" w:eastAsia="Calibri" w:hAnsi="Calibri" w:cs="Times New Roman"/>
      <w:lang w:eastAsia="ru-RU"/>
    </w:rPr>
  </w:style>
  <w:style w:type="character" w:styleId="afffd">
    <w:name w:val="annotation reference"/>
    <w:semiHidden/>
    <w:unhideWhenUsed/>
    <w:rsid w:val="00836F23"/>
    <w:rPr>
      <w:sz w:val="16"/>
      <w:szCs w:val="16"/>
    </w:rPr>
  </w:style>
  <w:style w:type="paragraph" w:customStyle="1" w:styleId="afffe">
    <w:name w:val="Знак Знак Знак Знак Знак Знак Знак Знак Знак Знак Знак Знак Знак Знак Знак Знак Знак Знак Знак"/>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4">
    <w:name w:val="Основной текст с отступом 21"/>
    <w:rsid w:val="00836F23"/>
    <w:pPr>
      <w:widowControl w:val="0"/>
      <w:suppressAutoHyphens/>
      <w:spacing w:after="120" w:line="480" w:lineRule="auto"/>
      <w:ind w:left="283"/>
    </w:pPr>
    <w:rPr>
      <w:rFonts w:ascii="Calibri" w:eastAsia="DejaVu Sans" w:hAnsi="Calibri" w:cs="font185"/>
      <w:kern w:val="1"/>
      <w:lang w:eastAsia="ar-SA"/>
    </w:rPr>
  </w:style>
  <w:style w:type="character" w:styleId="affff">
    <w:name w:val="FollowedHyperlink"/>
    <w:basedOn w:val="a5"/>
    <w:uiPriority w:val="99"/>
    <w:unhideWhenUsed/>
    <w:rsid w:val="00836F23"/>
    <w:rPr>
      <w:color w:val="800080"/>
      <w:u w:val="single"/>
    </w:rPr>
  </w:style>
  <w:style w:type="paragraph" w:customStyle="1" w:styleId="font5">
    <w:name w:val="font5"/>
    <w:basedOn w:val="a3"/>
    <w:rsid w:val="00836F23"/>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3"/>
    <w:rsid w:val="00836F2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3"/>
    <w:rsid w:val="00836F2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3"/>
    <w:rsid w:val="00836F2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3"/>
    <w:rsid w:val="00836F2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3"/>
    <w:rsid w:val="00836F23"/>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3"/>
    <w:rsid w:val="00836F2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3"/>
    <w:rsid w:val="00836F23"/>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3"/>
    <w:rsid w:val="00836F23"/>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3"/>
    <w:rsid w:val="00836F2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CharChar">
    <w:name w:val="Char Char"/>
    <w:basedOn w:val="a3"/>
    <w:rsid w:val="00836F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88">
    <w:name w:val="xl88"/>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9">
    <w:name w:val="xl89"/>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0">
    <w:name w:val="xl90"/>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91">
    <w:name w:val="xl91"/>
    <w:basedOn w:val="a3"/>
    <w:rsid w:val="00836F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014438">
      <w:bodyDiv w:val="1"/>
      <w:marLeft w:val="0"/>
      <w:marRight w:val="0"/>
      <w:marTop w:val="0"/>
      <w:marBottom w:val="0"/>
      <w:divBdr>
        <w:top w:val="none" w:sz="0" w:space="0" w:color="auto"/>
        <w:left w:val="none" w:sz="0" w:space="0" w:color="auto"/>
        <w:bottom w:val="none" w:sz="0" w:space="0" w:color="auto"/>
        <w:right w:val="none" w:sz="0" w:space="0" w:color="auto"/>
      </w:divBdr>
    </w:div>
    <w:div w:id="266423732">
      <w:bodyDiv w:val="1"/>
      <w:marLeft w:val="0"/>
      <w:marRight w:val="0"/>
      <w:marTop w:val="0"/>
      <w:marBottom w:val="0"/>
      <w:divBdr>
        <w:top w:val="none" w:sz="0" w:space="0" w:color="auto"/>
        <w:left w:val="none" w:sz="0" w:space="0" w:color="auto"/>
        <w:bottom w:val="none" w:sz="0" w:space="0" w:color="auto"/>
        <w:right w:val="none" w:sz="0" w:space="0" w:color="auto"/>
      </w:divBdr>
    </w:div>
    <w:div w:id="646786287">
      <w:bodyDiv w:val="1"/>
      <w:marLeft w:val="0"/>
      <w:marRight w:val="0"/>
      <w:marTop w:val="0"/>
      <w:marBottom w:val="0"/>
      <w:divBdr>
        <w:top w:val="none" w:sz="0" w:space="0" w:color="auto"/>
        <w:left w:val="none" w:sz="0" w:space="0" w:color="auto"/>
        <w:bottom w:val="none" w:sz="0" w:space="0" w:color="auto"/>
        <w:right w:val="none" w:sz="0" w:space="0" w:color="auto"/>
      </w:divBdr>
    </w:div>
    <w:div w:id="751899919">
      <w:bodyDiv w:val="1"/>
      <w:marLeft w:val="0"/>
      <w:marRight w:val="0"/>
      <w:marTop w:val="0"/>
      <w:marBottom w:val="0"/>
      <w:divBdr>
        <w:top w:val="none" w:sz="0" w:space="0" w:color="auto"/>
        <w:left w:val="none" w:sz="0" w:space="0" w:color="auto"/>
        <w:bottom w:val="none" w:sz="0" w:space="0" w:color="auto"/>
        <w:right w:val="none" w:sz="0" w:space="0" w:color="auto"/>
      </w:divBdr>
    </w:div>
    <w:div w:id="1039545746">
      <w:bodyDiv w:val="1"/>
      <w:marLeft w:val="0"/>
      <w:marRight w:val="0"/>
      <w:marTop w:val="0"/>
      <w:marBottom w:val="0"/>
      <w:divBdr>
        <w:top w:val="none" w:sz="0" w:space="0" w:color="auto"/>
        <w:left w:val="none" w:sz="0" w:space="0" w:color="auto"/>
        <w:bottom w:val="none" w:sz="0" w:space="0" w:color="auto"/>
        <w:right w:val="none" w:sz="0" w:space="0" w:color="auto"/>
      </w:divBdr>
    </w:div>
    <w:div w:id="1058628735">
      <w:bodyDiv w:val="1"/>
      <w:marLeft w:val="0"/>
      <w:marRight w:val="0"/>
      <w:marTop w:val="0"/>
      <w:marBottom w:val="0"/>
      <w:divBdr>
        <w:top w:val="none" w:sz="0" w:space="0" w:color="auto"/>
        <w:left w:val="none" w:sz="0" w:space="0" w:color="auto"/>
        <w:bottom w:val="none" w:sz="0" w:space="0" w:color="auto"/>
        <w:right w:val="none" w:sz="0" w:space="0" w:color="auto"/>
      </w:divBdr>
    </w:div>
    <w:div w:id="1517579130">
      <w:bodyDiv w:val="1"/>
      <w:marLeft w:val="0"/>
      <w:marRight w:val="0"/>
      <w:marTop w:val="0"/>
      <w:marBottom w:val="0"/>
      <w:divBdr>
        <w:top w:val="none" w:sz="0" w:space="0" w:color="auto"/>
        <w:left w:val="none" w:sz="0" w:space="0" w:color="auto"/>
        <w:bottom w:val="none" w:sz="0" w:space="0" w:color="auto"/>
        <w:right w:val="none" w:sz="0" w:space="0" w:color="auto"/>
      </w:divBdr>
    </w:div>
    <w:div w:id="1557542157">
      <w:bodyDiv w:val="1"/>
      <w:marLeft w:val="0"/>
      <w:marRight w:val="0"/>
      <w:marTop w:val="0"/>
      <w:marBottom w:val="0"/>
      <w:divBdr>
        <w:top w:val="none" w:sz="0" w:space="0" w:color="auto"/>
        <w:left w:val="none" w:sz="0" w:space="0" w:color="auto"/>
        <w:bottom w:val="none" w:sz="0" w:space="0" w:color="auto"/>
        <w:right w:val="none" w:sz="0" w:space="0" w:color="auto"/>
      </w:divBdr>
    </w:div>
    <w:div w:id="1842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35</Pages>
  <Words>12680</Words>
  <Characters>72282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8</cp:revision>
  <dcterms:created xsi:type="dcterms:W3CDTF">2012-10-02T03:15:00Z</dcterms:created>
  <dcterms:modified xsi:type="dcterms:W3CDTF">2012-10-03T02:14:00Z</dcterms:modified>
</cp:coreProperties>
</file>