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E3629C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Приложения:</w:t>
      </w:r>
    </w:p>
    <w:p w:rsidR="00CC1ADC" w:rsidRPr="00E3629C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3629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E3629C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3629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E3629C" w:rsidRDefault="00CC1ADC" w:rsidP="00E3629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3629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E3629C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E3629C" w:rsidRDefault="00CC1ADC" w:rsidP="00E3629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Приложение 1</w:t>
      </w:r>
    </w:p>
    <w:p w:rsidR="00CC1ADC" w:rsidRPr="00E3629C" w:rsidRDefault="00CC1ADC" w:rsidP="00E3629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E3629C">
        <w:rPr>
          <w:rFonts w:ascii="Times New Roman" w:hAnsi="Times New Roman"/>
          <w:sz w:val="18"/>
          <w:szCs w:val="18"/>
        </w:rPr>
        <w:t>на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E3629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E3629C" w:rsidRDefault="00CC1ADC" w:rsidP="00E3629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E3629C" w:rsidRDefault="00CC1ADC" w:rsidP="00E362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E3629C" w:rsidRDefault="00CC1ADC" w:rsidP="00E3629C">
      <w:pPr>
        <w:jc w:val="center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М.П.</w:t>
      </w:r>
    </w:p>
    <w:p w:rsidR="00CC1ADC" w:rsidRPr="00E3629C" w:rsidRDefault="00CC1ADC" w:rsidP="00E3629C">
      <w:pPr>
        <w:rPr>
          <w:rFonts w:ascii="Times New Roman" w:hAnsi="Times New Roman"/>
          <w:sz w:val="18"/>
          <w:szCs w:val="18"/>
        </w:rPr>
      </w:pPr>
    </w:p>
    <w:p w:rsidR="00CC1ADC" w:rsidRPr="00E3629C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E3629C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E3629C" w:rsidRDefault="00CC1ADC" w:rsidP="00E3629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E3629C" w:rsidRDefault="00CC1ADC" w:rsidP="00E3629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- КПП</w:t>
      </w:r>
    </w:p>
    <w:p w:rsidR="00CC1ADC" w:rsidRPr="00E3629C" w:rsidRDefault="00CC1ADC" w:rsidP="00E3629C">
      <w:pPr>
        <w:rPr>
          <w:rFonts w:ascii="Times New Roman" w:hAnsi="Times New Roman"/>
          <w:b/>
          <w:sz w:val="18"/>
          <w:szCs w:val="18"/>
        </w:rPr>
      </w:pPr>
    </w:p>
    <w:p w:rsidR="00CC1ADC" w:rsidRPr="00E3629C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E3629C" w:rsidRDefault="00CC1ADC" w:rsidP="00E3629C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E3629C" w:rsidRDefault="00CC1ADC" w:rsidP="00E3629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E3629C">
        <w:rPr>
          <w:rFonts w:ascii="Times New Roman" w:hAnsi="Times New Roman"/>
          <w:bCs/>
          <w:sz w:val="18"/>
          <w:szCs w:val="18"/>
        </w:rPr>
        <w:t>Наименование</w:t>
      </w:r>
      <w:r w:rsidRPr="00E3629C">
        <w:rPr>
          <w:rFonts w:ascii="Times New Roman" w:hAnsi="Times New Roman"/>
          <w:sz w:val="18"/>
          <w:szCs w:val="18"/>
        </w:rPr>
        <w:t xml:space="preserve">: поставка </w:t>
      </w:r>
      <w:r w:rsidR="00E3629C" w:rsidRPr="00E3629C">
        <w:rPr>
          <w:rFonts w:ascii="Times New Roman" w:hAnsi="Times New Roman"/>
          <w:sz w:val="18"/>
          <w:szCs w:val="18"/>
        </w:rPr>
        <w:t>посуды одноразовой</w:t>
      </w:r>
      <w:r w:rsidR="0081615E" w:rsidRPr="00E3629C">
        <w:rPr>
          <w:rFonts w:ascii="Times New Roman" w:hAnsi="Times New Roman"/>
          <w:sz w:val="18"/>
          <w:szCs w:val="18"/>
        </w:rPr>
        <w:t xml:space="preserve"> для </w:t>
      </w:r>
      <w:r w:rsidRPr="00E3629C">
        <w:rPr>
          <w:rFonts w:ascii="Times New Roman" w:hAnsi="Times New Roman"/>
          <w:sz w:val="18"/>
          <w:szCs w:val="18"/>
        </w:rPr>
        <w:t>СГУПС</w:t>
      </w:r>
    </w:p>
    <w:p w:rsidR="00CC1ADC" w:rsidRPr="00E3629C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E3629C" w:rsidRDefault="00CC1ADC" w:rsidP="00E3629C">
      <w:pPr>
        <w:ind w:firstLine="284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E3629C" w:rsidRDefault="00CC1ADC" w:rsidP="00E3629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E3629C">
        <w:rPr>
          <w:sz w:val="18"/>
          <w:szCs w:val="18"/>
        </w:rPr>
        <w:t xml:space="preserve">Начальная цена договора  составляет: </w:t>
      </w:r>
      <w:r w:rsidR="00E3629C" w:rsidRPr="00E3629C">
        <w:rPr>
          <w:b/>
          <w:sz w:val="18"/>
          <w:szCs w:val="18"/>
        </w:rPr>
        <w:t>327 515,00</w:t>
      </w:r>
      <w:r w:rsidR="0022323B" w:rsidRPr="00E3629C">
        <w:rPr>
          <w:b/>
          <w:sz w:val="18"/>
          <w:szCs w:val="18"/>
        </w:rPr>
        <w:t xml:space="preserve"> </w:t>
      </w:r>
      <w:r w:rsidRPr="00E3629C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E3629C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E3629C" w:rsidRDefault="00CC1ADC" w:rsidP="00E3629C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E3629C" w:rsidRDefault="00CC1ADC" w:rsidP="00E3629C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E3629C" w:rsidRDefault="00CC1ADC" w:rsidP="00E3629C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E3629C" w:rsidRDefault="00CC1ADC" w:rsidP="00E3629C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E3629C" w:rsidRDefault="00CC1ADC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A1F96" w:rsidRPr="00E3629C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A90CDC" w:rsidP="00E3629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81615E" w:rsidRPr="00E3629C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="00E3629C" w:rsidRPr="00E3629C">
              <w:rPr>
                <w:rFonts w:ascii="Times New Roman" w:hAnsi="Times New Roman"/>
                <w:sz w:val="18"/>
                <w:szCs w:val="18"/>
              </w:rPr>
              <w:t>МегаПласт</w:t>
            </w:r>
            <w:proofErr w:type="spellEnd"/>
            <w:r w:rsidR="0081615E" w:rsidRPr="00E3629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E3629C" w:rsidRDefault="0022323B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33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>3 024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A1F96" w:rsidRPr="00E3629C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81615E" w:rsidP="00E3629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Прайс-</w:t>
            </w:r>
            <w:r w:rsidR="00A90CDC" w:rsidRPr="00E3629C">
              <w:rPr>
                <w:rFonts w:ascii="Times New Roman" w:hAnsi="Times New Roman"/>
                <w:sz w:val="18"/>
                <w:szCs w:val="18"/>
              </w:rPr>
              <w:t>лист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>ТПК</w:t>
            </w:r>
            <w:r w:rsidR="0022323B" w:rsidRPr="00E362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«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>Октава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E3629C" w:rsidRDefault="00E3629C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322 006</w:t>
            </w:r>
            <w:r w:rsidR="00A90CDC" w:rsidRPr="00E3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0</w:t>
            </w:r>
            <w:r w:rsidR="00A90CDC" w:rsidRPr="00E362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1F96" w:rsidRPr="00E3629C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E3629C" w:rsidRDefault="008A1F96" w:rsidP="00E3629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E3629C" w:rsidRDefault="008A1F96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C1ADC" w:rsidRPr="00E3629C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E3629C" w:rsidRDefault="00CC1ADC" w:rsidP="00E3629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E3629C" w:rsidRDefault="00CC1ADC" w:rsidP="00E3629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E3629C" w:rsidRDefault="00E3629C" w:rsidP="00E3629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3629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327 515,00</w:t>
            </w:r>
          </w:p>
        </w:tc>
      </w:tr>
    </w:tbl>
    <w:p w:rsidR="00CC1ADC" w:rsidRPr="00E3629C" w:rsidRDefault="00CC1ADC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E3629C" w:rsidRDefault="000925D9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Технические характеристики по предмету закупки</w:t>
      </w:r>
      <w:r w:rsidR="00CC1ADC" w:rsidRPr="00E3629C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10156" w:type="dxa"/>
        <w:tblInd w:w="93" w:type="dxa"/>
        <w:tblLook w:val="04A0"/>
      </w:tblPr>
      <w:tblGrid>
        <w:gridCol w:w="474"/>
        <w:gridCol w:w="8046"/>
        <w:gridCol w:w="700"/>
        <w:gridCol w:w="936"/>
      </w:tblGrid>
      <w:tr w:rsidR="00E3629C" w:rsidRPr="00E3629C" w:rsidTr="00E3629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9C" w:rsidRPr="00E3629C" w:rsidRDefault="00E3629C" w:rsidP="00E36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9C" w:rsidRPr="00E3629C" w:rsidRDefault="00E3629C" w:rsidP="00E36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9C" w:rsidRPr="00E3629C" w:rsidRDefault="00E3629C" w:rsidP="00E36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E3629C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9C" w:rsidRPr="00E3629C" w:rsidRDefault="00E3629C" w:rsidP="00E36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E3629C" w:rsidRPr="00E3629C" w:rsidTr="009A73FA">
        <w:trPr>
          <w:trHeight w:val="20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29C" w:rsidRPr="00E3629C" w:rsidTr="00E3629C">
        <w:trPr>
          <w:trHeight w:val="4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 xml:space="preserve">Чашка кофейная 200гр, полипропиленовая, одноразовая. Верхний диаметр чашки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78мм, нижний диаметр чашки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55мм, высота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 68мм. Вес одной чашки не менее 6,4гр. качественные  характеристики в соответствии с ГОСТ 50962-96 (п. 3.9.1)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</w:tr>
      <w:tr w:rsidR="00E3629C" w:rsidRPr="00E3629C" w:rsidTr="00E3629C">
        <w:trPr>
          <w:trHeight w:val="42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Вилка столовая пластик одноразов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,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 150мм.  Вес не менее 1,55гр. Качественные характеристики в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с ГОСТ50962-96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</w:tr>
      <w:tr w:rsidR="00E3629C" w:rsidRPr="00E3629C" w:rsidTr="00E3629C">
        <w:trPr>
          <w:trHeight w:val="3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 xml:space="preserve">Ложка столовая пластик одноразов 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160мм, качественные характеристики в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с ГОСТ50962-96.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</w:tr>
      <w:tr w:rsidR="00E3629C" w:rsidRPr="00E3629C" w:rsidTr="00E3629C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9C">
              <w:rPr>
                <w:rFonts w:ascii="Times New Roman" w:hAnsi="Times New Roman"/>
                <w:sz w:val="18"/>
                <w:szCs w:val="18"/>
              </w:rPr>
              <w:t>Размешиватель</w:t>
            </w:r>
            <w:proofErr w:type="spell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пластмассовый белый. Столовые приборы одноразового применения из пластмасс (полипропилена, полистирола) ГОСТ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E3629C" w:rsidRPr="00E3629C" w:rsidTr="00E3629C">
        <w:trPr>
          <w:trHeight w:val="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 xml:space="preserve">Миска суповая 500мл., полипропиленовая одноразовая, Верхний диаметр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147 мм.  Вес одной тарелки не менее 9гр. Качественные характеристики в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с ГОСТ 50962-96 (п.3.9.1)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 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</w:tr>
      <w:tr w:rsidR="00E3629C" w:rsidRPr="00E3629C" w:rsidTr="00E4070F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 xml:space="preserve">Нож столовый пластмассовый. Столовые приборы одноразового применения из полипропилена, полистирола. Длина одного ножа не менее 150мм, вес одного ножа 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2,12гр. </w:t>
            </w:r>
            <w:r w:rsidR="00E4070F" w:rsidRPr="00E3629C">
              <w:rPr>
                <w:rFonts w:ascii="Times New Roman" w:hAnsi="Times New Roman"/>
                <w:sz w:val="18"/>
                <w:szCs w:val="18"/>
              </w:rPr>
              <w:t>Качественные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 характеристики в соответствии ГОСТ 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E3629C" w:rsidRPr="00E3629C" w:rsidTr="00E4070F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4070F" w:rsidP="00E4070F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К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онтейнер не менее 1000мл одноразовые пластиковые с откидной крышкой в </w:t>
            </w:r>
            <w:proofErr w:type="gramStart"/>
            <w:r w:rsidR="00E3629C" w:rsidRPr="00E3629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прямоугольный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и квадратный) ГОСТ 51760-2001из полистирольной пленки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E3629C" w:rsidRPr="00E3629C" w:rsidTr="00E4070F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4070F" w:rsidP="00E4070F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К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онтейнер не менее 200мл одноразовые пластиковые с откидной крышкой в </w:t>
            </w:r>
            <w:proofErr w:type="gramStart"/>
            <w:r w:rsidR="00E3629C" w:rsidRPr="00E3629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прямоугольный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и квадратный) ГОСТ 51760-2001из полистирольной пленки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E3629C" w:rsidRPr="00E3629C" w:rsidTr="00E4070F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4070F" w:rsidP="00E407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 не менее 500мл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одноразовые пластиковые с откидной крышкой в </w:t>
            </w:r>
            <w:proofErr w:type="gramStart"/>
            <w:r w:rsidR="00E3629C" w:rsidRPr="00E3629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прямоугольный</w:t>
            </w:r>
            <w:r w:rsidR="00E3629C" w:rsidRPr="00E3629C">
              <w:rPr>
                <w:rFonts w:ascii="Times New Roman" w:hAnsi="Times New Roman"/>
                <w:sz w:val="18"/>
                <w:szCs w:val="18"/>
              </w:rPr>
              <w:t xml:space="preserve"> и квадратный) ГОСТ 51760-2001из полистирольной пленки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E3629C" w:rsidRPr="00E3629C" w:rsidTr="00E4070F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Тарелка десертная,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170 мл.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Размер по диагонали 180-190 мм,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высота не менее 20 мм.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>Вес одной тарелки не менее 6.5 гр.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Качественные характеристики в </w:t>
            </w:r>
            <w:r w:rsidR="00E4070F" w:rsidRPr="00E3629C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r w:rsidRPr="00E3629C">
              <w:rPr>
                <w:rFonts w:ascii="Times New Roman" w:hAnsi="Times New Roman"/>
                <w:sz w:val="18"/>
                <w:szCs w:val="18"/>
              </w:rPr>
              <w:t xml:space="preserve"> с ГОСТ 50962-96 (п.3.9.1)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</w:tr>
    </w:tbl>
    <w:p w:rsidR="0022323B" w:rsidRPr="00E3629C" w:rsidRDefault="0022323B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1611A" w:rsidRPr="00E3629C" w:rsidRDefault="0051611A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Товар поставляется партиями, в </w:t>
      </w:r>
      <w:proofErr w:type="gramStart"/>
      <w:r w:rsidRPr="00E3629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с потребностями и заявками заказчика. Доставка и разгрузка на склад </w:t>
      </w:r>
      <w:r w:rsidR="00993BF6" w:rsidRPr="00E3629C">
        <w:rPr>
          <w:rFonts w:ascii="Times New Roman" w:hAnsi="Times New Roman"/>
          <w:sz w:val="18"/>
          <w:szCs w:val="18"/>
        </w:rPr>
        <w:t>заказчика о</w:t>
      </w:r>
      <w:r w:rsidR="001A6997">
        <w:rPr>
          <w:rFonts w:ascii="Times New Roman" w:hAnsi="Times New Roman"/>
          <w:sz w:val="18"/>
          <w:szCs w:val="18"/>
        </w:rPr>
        <w:t>существляется силами поставщика</w:t>
      </w:r>
      <w:r w:rsidR="00993BF6" w:rsidRPr="00E3629C">
        <w:rPr>
          <w:rFonts w:ascii="Times New Roman" w:hAnsi="Times New Roman"/>
          <w:sz w:val="18"/>
          <w:szCs w:val="18"/>
        </w:rPr>
        <w:t>.</w:t>
      </w:r>
      <w:r w:rsidR="00A90CDC" w:rsidRPr="00E3629C">
        <w:rPr>
          <w:rFonts w:ascii="Times New Roman" w:hAnsi="Times New Roman"/>
          <w:sz w:val="18"/>
          <w:szCs w:val="18"/>
        </w:rPr>
        <w:t xml:space="preserve"> У</w:t>
      </w:r>
      <w:r w:rsidR="000855BE" w:rsidRPr="00E3629C">
        <w:rPr>
          <w:rFonts w:ascii="Times New Roman" w:hAnsi="Times New Roman"/>
          <w:sz w:val="18"/>
          <w:szCs w:val="18"/>
        </w:rPr>
        <w:t>достоверения качества, д</w:t>
      </w:r>
      <w:r w:rsidRPr="00E3629C">
        <w:rPr>
          <w:rFonts w:ascii="Times New Roman" w:hAnsi="Times New Roman"/>
          <w:sz w:val="18"/>
          <w:szCs w:val="18"/>
        </w:rPr>
        <w:t>екларации соответствия</w:t>
      </w:r>
      <w:r w:rsidR="00A90CDC" w:rsidRPr="00E3629C">
        <w:rPr>
          <w:rFonts w:ascii="Times New Roman" w:hAnsi="Times New Roman"/>
          <w:sz w:val="18"/>
          <w:szCs w:val="18"/>
        </w:rPr>
        <w:t xml:space="preserve"> и другие документы, удостоверяющие качество товара</w:t>
      </w:r>
      <w:r w:rsidRPr="00E3629C">
        <w:rPr>
          <w:rFonts w:ascii="Times New Roman" w:hAnsi="Times New Roman"/>
          <w:sz w:val="18"/>
          <w:szCs w:val="18"/>
        </w:rPr>
        <w:t xml:space="preserve"> предоставляются с каждой партией</w:t>
      </w:r>
      <w:r w:rsidR="000855BE" w:rsidRPr="00E3629C">
        <w:rPr>
          <w:rFonts w:ascii="Times New Roman" w:hAnsi="Times New Roman"/>
          <w:sz w:val="18"/>
          <w:szCs w:val="18"/>
        </w:rPr>
        <w:t>.</w:t>
      </w:r>
    </w:p>
    <w:p w:rsidR="0051611A" w:rsidRPr="00E3629C" w:rsidRDefault="0051611A" w:rsidP="00E3629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E3629C" w:rsidRDefault="00CC1ADC" w:rsidP="00E3629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Приложение №3</w:t>
      </w:r>
    </w:p>
    <w:p w:rsidR="00E3629C" w:rsidRPr="00E3629C" w:rsidRDefault="00E3629C" w:rsidP="00E3629C">
      <w:pPr>
        <w:pStyle w:val="1"/>
        <w:jc w:val="center"/>
        <w:rPr>
          <w:b/>
          <w:sz w:val="18"/>
          <w:szCs w:val="18"/>
        </w:rPr>
      </w:pPr>
      <w:r w:rsidRPr="00E3629C">
        <w:rPr>
          <w:b/>
          <w:sz w:val="18"/>
          <w:szCs w:val="18"/>
        </w:rPr>
        <w:t>ДОГОВОР № _____</w:t>
      </w:r>
    </w:p>
    <w:p w:rsidR="00E3629C" w:rsidRPr="00E3629C" w:rsidRDefault="00E3629C" w:rsidP="00E3629C">
      <w:pPr>
        <w:jc w:val="center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на поставку товаров</w:t>
      </w:r>
    </w:p>
    <w:p w:rsidR="00E3629C" w:rsidRPr="00E3629C" w:rsidRDefault="00E3629C" w:rsidP="00E3629C">
      <w:pPr>
        <w:jc w:val="center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г. Новосибирск                                          </w:t>
      </w:r>
      <w:r w:rsidR="00E4070F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E3629C">
        <w:rPr>
          <w:rFonts w:ascii="Times New Roman" w:hAnsi="Times New Roman"/>
          <w:sz w:val="18"/>
          <w:szCs w:val="18"/>
        </w:rPr>
        <w:t xml:space="preserve">                                   «___»  __________ 2012 г.</w:t>
      </w:r>
    </w:p>
    <w:p w:rsidR="00E3629C" w:rsidRPr="00E3629C" w:rsidRDefault="00E3629C" w:rsidP="00E3629C">
      <w:pPr>
        <w:jc w:val="both"/>
        <w:rPr>
          <w:rFonts w:ascii="Times New Roman" w:hAnsi="Times New Roman"/>
          <w:b/>
          <w:sz w:val="18"/>
          <w:szCs w:val="18"/>
        </w:rPr>
      </w:pPr>
    </w:p>
    <w:p w:rsidR="00E3629C" w:rsidRPr="00E3629C" w:rsidRDefault="00E3629C" w:rsidP="00E4070F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E3629C">
        <w:rPr>
          <w:rFonts w:ascii="Times New Roman" w:hAnsi="Times New Roman"/>
          <w:sz w:val="18"/>
          <w:szCs w:val="18"/>
        </w:rPr>
        <w:t>), именуемое в дальнейшем Заказчик, в лице и.о</w:t>
      </w:r>
      <w:proofErr w:type="gramStart"/>
      <w:r w:rsidRPr="00E3629C">
        <w:rPr>
          <w:rFonts w:ascii="Times New Roman" w:hAnsi="Times New Roman"/>
          <w:sz w:val="18"/>
          <w:szCs w:val="18"/>
        </w:rPr>
        <w:t>.п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роректора </w:t>
      </w:r>
      <w:r w:rsidRPr="00E3629C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r w:rsidRPr="00E3629C">
        <w:rPr>
          <w:rFonts w:ascii="Times New Roman" w:hAnsi="Times New Roman"/>
          <w:sz w:val="18"/>
          <w:szCs w:val="18"/>
        </w:rPr>
        <w:t>амардак</w:t>
      </w:r>
      <w:proofErr w:type="spellEnd"/>
      <w:r w:rsidRPr="00E3629C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 46 от 11.09.2012г., с одной стороны, и </w:t>
      </w:r>
      <w:r w:rsidRPr="00E3629C">
        <w:rPr>
          <w:rFonts w:ascii="Times New Roman" w:hAnsi="Times New Roman"/>
          <w:b/>
          <w:sz w:val="18"/>
          <w:szCs w:val="18"/>
        </w:rPr>
        <w:t xml:space="preserve"> _____________,</w:t>
      </w:r>
      <w:r w:rsidRPr="00E3629C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Устава, с другой стороны,  в результате размещения  заказа путем запроса котировок цен в </w:t>
      </w:r>
      <w:proofErr w:type="gramStart"/>
      <w:r w:rsidRPr="00E3629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с Федеральным законом №94-ФЗ от21.07.2005г.,  на основании протокола рассмотрения и оценки котировочных заявок № _____________ </w:t>
      </w:r>
      <w:proofErr w:type="spellStart"/>
      <w:r w:rsidRPr="00E3629C">
        <w:rPr>
          <w:rFonts w:ascii="Times New Roman" w:hAnsi="Times New Roman"/>
          <w:sz w:val="18"/>
          <w:szCs w:val="18"/>
        </w:rPr>
        <w:t>от_______</w:t>
      </w:r>
      <w:proofErr w:type="spellEnd"/>
      <w:r w:rsidRPr="00E3629C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E3629C" w:rsidRPr="00E3629C" w:rsidRDefault="00E3629C" w:rsidP="00E3629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E3629C" w:rsidRPr="00E3629C" w:rsidRDefault="00E3629C" w:rsidP="00E4070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одноразовой посуды и  контейнеров для комбината питания СГУПС, а Заказчик обязуется принять товар и оплатить его стоимость. </w:t>
      </w:r>
    </w:p>
    <w:p w:rsidR="00E3629C" w:rsidRPr="00E3629C" w:rsidRDefault="00E3629C" w:rsidP="00E4070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>1.2. Поставщик производит поставку одноразовой посуды и контейнеров десяти наименований в комбинат питания СГУПС, расположенный на территории университетского комплекса  по адресу: г</w:t>
      </w:r>
      <w:proofErr w:type="gramStart"/>
      <w:r w:rsidRPr="00E3629C">
        <w:rPr>
          <w:rFonts w:ascii="Times New Roman" w:hAnsi="Times New Roman"/>
          <w:sz w:val="18"/>
          <w:szCs w:val="18"/>
        </w:rPr>
        <w:t>.Н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E3629C" w:rsidRPr="00E3629C" w:rsidRDefault="00E3629C" w:rsidP="00E4070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1.3.Наименование, характеристики, количество и цена поставляемой одноразовой посуды и контейнеров (далее по тексту – товар)  предусмотрены спецификацией, составляемой Поставщиком в </w:t>
      </w:r>
      <w:proofErr w:type="gramStart"/>
      <w:r w:rsidRPr="00E3629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E3629C" w:rsidRPr="00E3629C" w:rsidRDefault="00E3629C" w:rsidP="00E4070F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 ассортимента и количества поставки по каждой партии. Заявка составляется Заказчиком исходя из его потребностей в </w:t>
      </w:r>
      <w:proofErr w:type="gramStart"/>
      <w:r w:rsidRPr="00E3629C">
        <w:rPr>
          <w:rFonts w:ascii="Times New Roman" w:hAnsi="Times New Roman"/>
          <w:sz w:val="18"/>
          <w:szCs w:val="18"/>
        </w:rPr>
        <w:t>товаре</w:t>
      </w:r>
      <w:proofErr w:type="gramEnd"/>
      <w:r w:rsidRPr="00E3629C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E3629C" w:rsidRPr="00E3629C" w:rsidRDefault="00E3629C" w:rsidP="00E4070F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E3629C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E3629C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E3629C" w:rsidRPr="00E3629C" w:rsidRDefault="00E3629C" w:rsidP="00E3629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ab/>
      </w:r>
    </w:p>
    <w:p w:rsidR="00E3629C" w:rsidRPr="00E3629C" w:rsidRDefault="00E3629C" w:rsidP="00E3629C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E3629C">
        <w:rPr>
          <w:rFonts w:ascii="Times New Roman" w:hAnsi="Times New Roman"/>
          <w:sz w:val="18"/>
          <w:szCs w:val="18"/>
        </w:rPr>
        <w:t xml:space="preserve">  _________ (___________) </w:t>
      </w:r>
      <w:proofErr w:type="gramEnd"/>
      <w:r w:rsidRPr="00E3629C">
        <w:rPr>
          <w:rFonts w:ascii="Times New Roman" w:hAnsi="Times New Roman"/>
          <w:sz w:val="18"/>
          <w:szCs w:val="18"/>
        </w:rPr>
        <w:t>рубль, в том числе НДС.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 в комбинат питания Заказчика, расходы по уплате всех необходимых налогов, сборов, пошлин. </w:t>
      </w:r>
    </w:p>
    <w:p w:rsidR="00E3629C" w:rsidRPr="00E3629C" w:rsidRDefault="00E3629C" w:rsidP="00E4070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E3629C" w:rsidRPr="00E3629C" w:rsidRDefault="00E3629C" w:rsidP="00E3629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3629C" w:rsidRPr="00E3629C" w:rsidRDefault="00E3629C" w:rsidP="00E3629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E3629C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Заказчика. </w:t>
      </w:r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E3629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E3629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E3629C" w:rsidRPr="00E3629C" w:rsidRDefault="00E3629C" w:rsidP="00E3629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E3629C" w:rsidRPr="00E3629C" w:rsidRDefault="00E3629C" w:rsidP="00E362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дней со дня подачи Заказчиком заявки  на поставку партии товара в рамках заключенного договора.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E3629C">
        <w:rPr>
          <w:rFonts w:ascii="Times New Roman" w:hAnsi="Times New Roman"/>
          <w:sz w:val="18"/>
          <w:szCs w:val="18"/>
        </w:rPr>
        <w:t>ГОСТов</w:t>
      </w:r>
      <w:proofErr w:type="spellEnd"/>
      <w:r w:rsidRPr="00E3629C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E3629C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lastRenderedPageBreak/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E3629C">
        <w:rPr>
          <w:rFonts w:ascii="Times New Roman" w:hAnsi="Times New Roman"/>
          <w:sz w:val="18"/>
          <w:szCs w:val="18"/>
        </w:rPr>
        <w:t>.А</w:t>
      </w:r>
      <w:proofErr w:type="gramEnd"/>
      <w:r w:rsidRPr="00E3629C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E3629C" w:rsidRPr="00E3629C" w:rsidRDefault="00E3629C" w:rsidP="00E4070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E3629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E3629C" w:rsidRPr="00E3629C" w:rsidRDefault="00E3629C" w:rsidP="00E4070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E3629C" w:rsidRPr="00E3629C" w:rsidRDefault="00E3629C" w:rsidP="00E3629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</w:t>
      </w:r>
    </w:p>
    <w:p w:rsidR="00E3629C" w:rsidRPr="00E3629C" w:rsidRDefault="00E3629C" w:rsidP="00E3629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3629C" w:rsidRPr="00E3629C" w:rsidRDefault="00E3629C" w:rsidP="00E4070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3629C" w:rsidRPr="00E3629C" w:rsidRDefault="00E3629C" w:rsidP="00E4070F">
      <w:pPr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общей стоимости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E3629C" w:rsidRPr="00E3629C" w:rsidRDefault="00E3629C" w:rsidP="00E3629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3629C" w:rsidRPr="00E3629C" w:rsidRDefault="00E3629C" w:rsidP="00E3629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E3629C" w:rsidRPr="00E3629C" w:rsidRDefault="00E3629C" w:rsidP="00E4070F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3629C" w:rsidRPr="00E3629C" w:rsidRDefault="00E3629C" w:rsidP="00E4070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3629C" w:rsidRPr="00E3629C" w:rsidRDefault="00E3629C" w:rsidP="00E3629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3629C" w:rsidRPr="00E3629C" w:rsidRDefault="00E3629C" w:rsidP="00E3629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E3629C">
        <w:rPr>
          <w:rFonts w:ascii="Times New Roman" w:hAnsi="Times New Roman"/>
          <w:sz w:val="18"/>
          <w:szCs w:val="18"/>
        </w:rPr>
        <w:t>порядке</w:t>
      </w:r>
      <w:proofErr w:type="gramEnd"/>
      <w:r w:rsidRPr="00E3629C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E3629C" w:rsidRPr="00E3629C" w:rsidRDefault="00E3629C" w:rsidP="00E3629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E3629C" w:rsidRPr="00E3629C" w:rsidRDefault="00E3629C" w:rsidP="00E4070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31.12. 2012г.</w:t>
      </w:r>
    </w:p>
    <w:p w:rsidR="00E3629C" w:rsidRPr="00E3629C" w:rsidRDefault="00E3629C" w:rsidP="00E4070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3629C" w:rsidRPr="00E3629C" w:rsidRDefault="00E3629C" w:rsidP="00E4070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E3629C">
        <w:rPr>
          <w:rFonts w:ascii="Times New Roman" w:hAnsi="Times New Roman"/>
          <w:sz w:val="18"/>
          <w:szCs w:val="18"/>
        </w:rPr>
        <w:t>договор</w:t>
      </w:r>
      <w:proofErr w:type="gramEnd"/>
      <w:r w:rsidRPr="00E3629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3629C" w:rsidRPr="00E3629C" w:rsidRDefault="00E3629C" w:rsidP="00E4070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3629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E3629C" w:rsidRPr="00E3629C" w:rsidRDefault="00E3629C" w:rsidP="00E3629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3629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3629C" w:rsidRPr="00E3629C" w:rsidTr="0098685A">
        <w:tc>
          <w:tcPr>
            <w:tcW w:w="4923" w:type="dxa"/>
          </w:tcPr>
          <w:p w:rsidR="00E3629C" w:rsidRPr="00E3629C" w:rsidRDefault="00E3629C" w:rsidP="00E362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3629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E3629C" w:rsidRPr="00E3629C" w:rsidRDefault="00E3629C" w:rsidP="00E36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Расчетный счет  40501810700042000002</w:t>
            </w:r>
          </w:p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Pr="00E3629C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3629C">
              <w:rPr>
                <w:rFonts w:ascii="Times New Roman" w:hAnsi="Times New Roman"/>
                <w:sz w:val="18"/>
                <w:szCs w:val="18"/>
              </w:rPr>
              <w:t>роректора СГУПС</w:t>
            </w:r>
          </w:p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629C" w:rsidRPr="00E3629C" w:rsidRDefault="00E3629C" w:rsidP="00E3629C">
            <w:pPr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 w:rsidR="00E40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29C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E3629C" w:rsidRPr="00E3629C" w:rsidRDefault="00E3629C" w:rsidP="00E3629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E3629C" w:rsidRPr="00E3629C" w:rsidRDefault="00E3629C" w:rsidP="00E362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9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3629C" w:rsidRPr="00E3629C" w:rsidRDefault="00E3629C" w:rsidP="00E3629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629C" w:rsidRPr="00E3629C" w:rsidRDefault="00E3629C" w:rsidP="00E3629C">
      <w:pPr>
        <w:rPr>
          <w:rFonts w:ascii="Times New Roman" w:hAnsi="Times New Roman"/>
          <w:sz w:val="18"/>
          <w:szCs w:val="18"/>
        </w:rPr>
      </w:pPr>
    </w:p>
    <w:p w:rsidR="00E3629C" w:rsidRPr="00E3629C" w:rsidRDefault="00E3629C" w:rsidP="00E3629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E3629C" w:rsidRPr="00E3629C" w:rsidSect="00E3629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25D9"/>
    <w:rsid w:val="00095380"/>
    <w:rsid w:val="000E28E4"/>
    <w:rsid w:val="00113C30"/>
    <w:rsid w:val="00122398"/>
    <w:rsid w:val="001372D6"/>
    <w:rsid w:val="0015439F"/>
    <w:rsid w:val="00157448"/>
    <w:rsid w:val="001A6997"/>
    <w:rsid w:val="001B0DE4"/>
    <w:rsid w:val="001B4D04"/>
    <w:rsid w:val="001E5DD1"/>
    <w:rsid w:val="001F348B"/>
    <w:rsid w:val="001F41D3"/>
    <w:rsid w:val="0022323B"/>
    <w:rsid w:val="0023111E"/>
    <w:rsid w:val="00251670"/>
    <w:rsid w:val="00260F63"/>
    <w:rsid w:val="0026759F"/>
    <w:rsid w:val="002A1CA6"/>
    <w:rsid w:val="002D5F2F"/>
    <w:rsid w:val="002D7CA5"/>
    <w:rsid w:val="0031670F"/>
    <w:rsid w:val="00326F3A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6E2170"/>
    <w:rsid w:val="00705C24"/>
    <w:rsid w:val="007152E3"/>
    <w:rsid w:val="00753FCC"/>
    <w:rsid w:val="00767DFE"/>
    <w:rsid w:val="007744F2"/>
    <w:rsid w:val="007933B8"/>
    <w:rsid w:val="00797CFF"/>
    <w:rsid w:val="007B175D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84C97"/>
    <w:rsid w:val="00894D6E"/>
    <w:rsid w:val="008A1F96"/>
    <w:rsid w:val="008A465E"/>
    <w:rsid w:val="008E5D40"/>
    <w:rsid w:val="0094572C"/>
    <w:rsid w:val="00964CD6"/>
    <w:rsid w:val="0097517E"/>
    <w:rsid w:val="0097765E"/>
    <w:rsid w:val="00993BF6"/>
    <w:rsid w:val="00995696"/>
    <w:rsid w:val="009A73FA"/>
    <w:rsid w:val="009E164C"/>
    <w:rsid w:val="009F5573"/>
    <w:rsid w:val="00A06700"/>
    <w:rsid w:val="00A35E9B"/>
    <w:rsid w:val="00A47F92"/>
    <w:rsid w:val="00A545AF"/>
    <w:rsid w:val="00A5523A"/>
    <w:rsid w:val="00A65835"/>
    <w:rsid w:val="00A70698"/>
    <w:rsid w:val="00A90CDC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A40F6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DE35AF"/>
    <w:rsid w:val="00E3629C"/>
    <w:rsid w:val="00E4070F"/>
    <w:rsid w:val="00E51AA9"/>
    <w:rsid w:val="00E63BE1"/>
    <w:rsid w:val="00E67E48"/>
    <w:rsid w:val="00E90704"/>
    <w:rsid w:val="00E95E25"/>
    <w:rsid w:val="00EA1AB5"/>
    <w:rsid w:val="00EA386F"/>
    <w:rsid w:val="00EA6B32"/>
    <w:rsid w:val="00ED7045"/>
    <w:rsid w:val="00EE340D"/>
    <w:rsid w:val="00F06069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85</cp:revision>
  <cp:lastPrinted>2011-12-06T09:35:00Z</cp:lastPrinted>
  <dcterms:created xsi:type="dcterms:W3CDTF">2011-10-24T05:28:00Z</dcterms:created>
  <dcterms:modified xsi:type="dcterms:W3CDTF">2012-10-15T10:25:00Z</dcterms:modified>
</cp:coreProperties>
</file>