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C" w:rsidRPr="00C52CE1" w:rsidRDefault="00CC1ADC" w:rsidP="00C52CE1">
      <w:pPr>
        <w:pStyle w:val="110"/>
        <w:jc w:val="both"/>
        <w:rPr>
          <w:rFonts w:ascii="Times New Roman" w:hAnsi="Times New Roman"/>
          <w:sz w:val="18"/>
          <w:szCs w:val="18"/>
        </w:rPr>
      </w:pPr>
      <w:r w:rsidRPr="00C52CE1">
        <w:rPr>
          <w:rFonts w:ascii="Times New Roman" w:hAnsi="Times New Roman"/>
          <w:sz w:val="18"/>
          <w:szCs w:val="18"/>
        </w:rPr>
        <w:t>Приложения:</w:t>
      </w:r>
    </w:p>
    <w:p w:rsidR="00CC1ADC" w:rsidRPr="00C52CE1" w:rsidRDefault="00CC1ADC" w:rsidP="00C52CE1">
      <w:pPr>
        <w:pStyle w:val="110"/>
        <w:jc w:val="both"/>
        <w:rPr>
          <w:rFonts w:ascii="Times New Roman" w:hAnsi="Times New Roman"/>
          <w:b w:val="0"/>
          <w:sz w:val="18"/>
          <w:szCs w:val="18"/>
        </w:rPr>
      </w:pPr>
      <w:r w:rsidRPr="00C52CE1">
        <w:rPr>
          <w:rFonts w:ascii="Times New Roman" w:hAnsi="Times New Roman"/>
          <w:b w:val="0"/>
          <w:sz w:val="18"/>
          <w:szCs w:val="18"/>
        </w:rPr>
        <w:t>1.Форма Котировочной заявки;</w:t>
      </w:r>
    </w:p>
    <w:p w:rsidR="00CC1ADC" w:rsidRPr="00C52CE1" w:rsidRDefault="00CC1ADC" w:rsidP="00C52CE1">
      <w:pPr>
        <w:pStyle w:val="110"/>
        <w:jc w:val="both"/>
        <w:rPr>
          <w:rFonts w:ascii="Times New Roman" w:hAnsi="Times New Roman"/>
          <w:b w:val="0"/>
          <w:sz w:val="18"/>
          <w:szCs w:val="18"/>
        </w:rPr>
      </w:pPr>
      <w:r w:rsidRPr="00C52CE1">
        <w:rPr>
          <w:rFonts w:ascii="Times New Roman" w:hAnsi="Times New Roman"/>
          <w:b w:val="0"/>
          <w:sz w:val="18"/>
          <w:szCs w:val="18"/>
        </w:rPr>
        <w:t>2.Техническое задание;</w:t>
      </w:r>
    </w:p>
    <w:p w:rsidR="00CC1ADC" w:rsidRPr="00C52CE1" w:rsidRDefault="00CC1ADC" w:rsidP="00C52CE1">
      <w:pPr>
        <w:pStyle w:val="110"/>
        <w:jc w:val="both"/>
        <w:rPr>
          <w:rFonts w:ascii="Times New Roman" w:hAnsi="Times New Roman"/>
          <w:b w:val="0"/>
          <w:sz w:val="18"/>
          <w:szCs w:val="18"/>
        </w:rPr>
      </w:pPr>
      <w:r w:rsidRPr="00C52CE1">
        <w:rPr>
          <w:rFonts w:ascii="Times New Roman" w:hAnsi="Times New Roman"/>
          <w:b w:val="0"/>
          <w:sz w:val="18"/>
          <w:szCs w:val="18"/>
        </w:rPr>
        <w:t>3.Проект Гражданско-правового договора.</w:t>
      </w:r>
    </w:p>
    <w:p w:rsidR="00CC1ADC" w:rsidRPr="00C52CE1" w:rsidRDefault="00CC1ADC" w:rsidP="00C52CE1">
      <w:pPr>
        <w:pStyle w:val="110"/>
        <w:jc w:val="both"/>
        <w:rPr>
          <w:rFonts w:ascii="Times New Roman" w:hAnsi="Times New Roman"/>
          <w:sz w:val="18"/>
          <w:szCs w:val="18"/>
        </w:rPr>
      </w:pPr>
    </w:p>
    <w:p w:rsidR="00CC1ADC" w:rsidRPr="00C52CE1" w:rsidRDefault="00CC1ADC" w:rsidP="00C52CE1">
      <w:pPr>
        <w:pStyle w:val="110"/>
        <w:jc w:val="both"/>
        <w:rPr>
          <w:rFonts w:ascii="Times New Roman" w:hAnsi="Times New Roman"/>
          <w:sz w:val="18"/>
          <w:szCs w:val="18"/>
        </w:rPr>
      </w:pPr>
      <w:r w:rsidRPr="00C52CE1">
        <w:rPr>
          <w:rFonts w:ascii="Times New Roman" w:hAnsi="Times New Roman"/>
          <w:sz w:val="18"/>
          <w:szCs w:val="18"/>
        </w:rPr>
        <w:t>Приложение 1</w:t>
      </w:r>
    </w:p>
    <w:p w:rsidR="00CC1ADC" w:rsidRPr="00C52CE1" w:rsidRDefault="00CC1ADC" w:rsidP="00C52CE1">
      <w:pPr>
        <w:pStyle w:val="110"/>
        <w:jc w:val="center"/>
        <w:rPr>
          <w:rFonts w:ascii="Times New Roman" w:hAnsi="Times New Roman"/>
          <w:sz w:val="18"/>
          <w:szCs w:val="18"/>
        </w:rPr>
      </w:pPr>
      <w:r w:rsidRPr="00C52CE1">
        <w:rPr>
          <w:rFonts w:ascii="Times New Roman" w:hAnsi="Times New Roman"/>
          <w:sz w:val="18"/>
          <w:szCs w:val="18"/>
        </w:rPr>
        <w:t>Котировочная заявка</w:t>
      </w:r>
    </w:p>
    <w:p w:rsidR="00CC1ADC" w:rsidRPr="00C52CE1" w:rsidRDefault="00CC1ADC" w:rsidP="00C52CE1">
      <w:pPr>
        <w:rPr>
          <w:rFonts w:ascii="Times New Roman" w:hAnsi="Times New Roman"/>
          <w:sz w:val="18"/>
          <w:szCs w:val="18"/>
        </w:rPr>
      </w:pPr>
      <w:r w:rsidRPr="00C52CE1">
        <w:rPr>
          <w:rFonts w:ascii="Times New Roman" w:hAnsi="Times New Roman"/>
          <w:sz w:val="18"/>
          <w:szCs w:val="18"/>
        </w:rPr>
        <w:t xml:space="preserve">На участие в запросе котировок </w:t>
      </w:r>
      <w:proofErr w:type="gramStart"/>
      <w:r w:rsidRPr="00C52CE1">
        <w:rPr>
          <w:rFonts w:ascii="Times New Roman" w:hAnsi="Times New Roman"/>
          <w:sz w:val="18"/>
          <w:szCs w:val="18"/>
        </w:rPr>
        <w:t>на</w:t>
      </w:r>
      <w:proofErr w:type="gramEnd"/>
      <w:r w:rsidRPr="00C52CE1">
        <w:rPr>
          <w:rFonts w:ascii="Times New Roman" w:hAnsi="Times New Roman"/>
          <w:sz w:val="18"/>
          <w:szCs w:val="18"/>
        </w:rPr>
        <w:t xml:space="preserve"> ________________________________________________</w:t>
      </w:r>
    </w:p>
    <w:p w:rsidR="00CC1ADC" w:rsidRPr="00C52CE1" w:rsidRDefault="00CC1ADC" w:rsidP="00C52CE1">
      <w:pPr>
        <w:rPr>
          <w:rFonts w:ascii="Times New Roman" w:hAnsi="Times New Roman"/>
          <w:sz w:val="18"/>
          <w:szCs w:val="18"/>
        </w:rPr>
      </w:pPr>
      <w:r w:rsidRPr="00C52CE1">
        <w:rPr>
          <w:rFonts w:ascii="Times New Roman" w:hAnsi="Times New Roman"/>
          <w:sz w:val="18"/>
          <w:szCs w:val="18"/>
        </w:rPr>
        <w:t xml:space="preserve">                                                               (поставку товаров, выполнение работ, оказание услуг)</w:t>
      </w:r>
    </w:p>
    <w:p w:rsidR="00CC1ADC" w:rsidRPr="00C52CE1" w:rsidRDefault="00CC1ADC" w:rsidP="00C52CE1">
      <w:pPr>
        <w:rPr>
          <w:rFonts w:ascii="Times New Roman" w:hAnsi="Times New Roman"/>
          <w:sz w:val="18"/>
          <w:szCs w:val="18"/>
        </w:rPr>
      </w:pPr>
      <w:r w:rsidRPr="00C52CE1">
        <w:rPr>
          <w:rFonts w:ascii="Times New Roman" w:hAnsi="Times New Roman"/>
          <w:sz w:val="18"/>
          <w:szCs w:val="18"/>
        </w:rPr>
        <w:t>От___________________________________________________________________________</w:t>
      </w:r>
    </w:p>
    <w:p w:rsidR="00CC1ADC" w:rsidRPr="00C52CE1" w:rsidRDefault="00CC1ADC" w:rsidP="00C52CE1">
      <w:pPr>
        <w:rPr>
          <w:rFonts w:ascii="Times New Roman" w:hAnsi="Times New Roman"/>
          <w:sz w:val="18"/>
          <w:szCs w:val="18"/>
        </w:rPr>
      </w:pPr>
      <w:r w:rsidRPr="00C52CE1">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CC1ADC" w:rsidRPr="00C52CE1"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52CE1" w:rsidRDefault="00CC1ADC" w:rsidP="00C52CE1">
            <w:pPr>
              <w:jc w:val="center"/>
              <w:rPr>
                <w:rFonts w:ascii="Times New Roman" w:hAnsi="Times New Roman"/>
                <w:sz w:val="18"/>
                <w:szCs w:val="18"/>
                <w:lang w:eastAsia="en-US"/>
              </w:rPr>
            </w:pPr>
            <w:r w:rsidRPr="00C52CE1">
              <w:rPr>
                <w:rFonts w:ascii="Times New Roman" w:hAnsi="Times New Roman"/>
                <w:sz w:val="18"/>
                <w:szCs w:val="18"/>
                <w:lang w:eastAsia="en-US"/>
              </w:rPr>
              <w:t xml:space="preserve">№ </w:t>
            </w:r>
            <w:proofErr w:type="spellStart"/>
            <w:proofErr w:type="gramStart"/>
            <w:r w:rsidRPr="00C52CE1">
              <w:rPr>
                <w:rFonts w:ascii="Times New Roman" w:hAnsi="Times New Roman"/>
                <w:sz w:val="18"/>
                <w:szCs w:val="18"/>
                <w:lang w:eastAsia="en-US"/>
              </w:rPr>
              <w:t>п</w:t>
            </w:r>
            <w:proofErr w:type="spellEnd"/>
            <w:proofErr w:type="gramEnd"/>
            <w:r w:rsidRPr="00C52CE1">
              <w:rPr>
                <w:rFonts w:ascii="Times New Roman" w:hAnsi="Times New Roman"/>
                <w:sz w:val="18"/>
                <w:szCs w:val="18"/>
                <w:lang w:eastAsia="en-US"/>
              </w:rPr>
              <w:t>/</w:t>
            </w:r>
            <w:proofErr w:type="spellStart"/>
            <w:r w:rsidRPr="00C52CE1">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CC1ADC" w:rsidRPr="00C52CE1" w:rsidRDefault="00CC1ADC" w:rsidP="00C52CE1">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CC1ADC" w:rsidRPr="00C52CE1" w:rsidRDefault="00CC1ADC" w:rsidP="00C52CE1">
            <w:pPr>
              <w:rPr>
                <w:rFonts w:ascii="Times New Roman" w:hAnsi="Times New Roman"/>
                <w:sz w:val="18"/>
                <w:szCs w:val="18"/>
                <w:lang w:eastAsia="en-US"/>
              </w:rPr>
            </w:pPr>
          </w:p>
        </w:tc>
      </w:tr>
      <w:tr w:rsidR="00CC1ADC" w:rsidRPr="00C52CE1"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C52CE1" w:rsidRDefault="00CC1ADC" w:rsidP="00C52CE1">
            <w:pPr>
              <w:jc w:val="center"/>
              <w:rPr>
                <w:rFonts w:ascii="Times New Roman" w:hAnsi="Times New Roman"/>
                <w:sz w:val="18"/>
                <w:szCs w:val="18"/>
                <w:lang w:eastAsia="en-US"/>
              </w:rPr>
            </w:pPr>
            <w:r w:rsidRPr="00C52CE1">
              <w:rPr>
                <w:rFonts w:ascii="Times New Roman" w:hAnsi="Times New Roman"/>
                <w:sz w:val="18"/>
                <w:szCs w:val="18"/>
                <w:lang w:eastAsia="en-US"/>
              </w:rPr>
              <w:t>1</w:t>
            </w:r>
          </w:p>
          <w:p w:rsidR="00CC1ADC" w:rsidRPr="00C52CE1" w:rsidRDefault="00CC1ADC" w:rsidP="00C52CE1">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C52CE1" w:rsidRDefault="00CC1ADC" w:rsidP="00C52CE1">
            <w:pPr>
              <w:rPr>
                <w:rFonts w:ascii="Times New Roman" w:hAnsi="Times New Roman"/>
                <w:sz w:val="18"/>
                <w:szCs w:val="18"/>
                <w:lang w:eastAsia="en-US"/>
              </w:rPr>
            </w:pPr>
            <w:proofErr w:type="gramStart"/>
            <w:r w:rsidRPr="00C52CE1">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CC1ADC" w:rsidRPr="00C52CE1" w:rsidRDefault="00CC1ADC" w:rsidP="00C52CE1">
            <w:pPr>
              <w:rPr>
                <w:rFonts w:ascii="Times New Roman" w:hAnsi="Times New Roman"/>
                <w:sz w:val="18"/>
                <w:szCs w:val="18"/>
                <w:lang w:eastAsia="en-US"/>
              </w:rPr>
            </w:pPr>
          </w:p>
        </w:tc>
      </w:tr>
      <w:tr w:rsidR="00CC1ADC" w:rsidRPr="00C52CE1"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52CE1" w:rsidRDefault="00CC1ADC" w:rsidP="00C52CE1">
            <w:pPr>
              <w:jc w:val="center"/>
              <w:rPr>
                <w:rFonts w:ascii="Times New Roman" w:hAnsi="Times New Roman"/>
                <w:sz w:val="18"/>
                <w:szCs w:val="18"/>
                <w:lang w:val="en-US" w:eastAsia="en-US"/>
              </w:rPr>
            </w:pPr>
            <w:r w:rsidRPr="00C52CE1">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CC1ADC" w:rsidRPr="00C52CE1" w:rsidRDefault="00CC1ADC" w:rsidP="00C52CE1">
            <w:pPr>
              <w:rPr>
                <w:rFonts w:ascii="Times New Roman" w:hAnsi="Times New Roman"/>
                <w:sz w:val="18"/>
                <w:szCs w:val="18"/>
                <w:lang w:eastAsia="en-US"/>
              </w:rPr>
            </w:pPr>
            <w:r w:rsidRPr="00C52CE1">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CC1ADC" w:rsidRPr="00C52CE1" w:rsidRDefault="00CC1ADC" w:rsidP="00C52CE1">
            <w:pPr>
              <w:rPr>
                <w:rFonts w:ascii="Times New Roman" w:hAnsi="Times New Roman"/>
                <w:sz w:val="18"/>
                <w:szCs w:val="18"/>
                <w:lang w:eastAsia="en-US"/>
              </w:rPr>
            </w:pPr>
          </w:p>
        </w:tc>
      </w:tr>
      <w:tr w:rsidR="00CC1ADC" w:rsidRPr="00C52CE1"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52CE1" w:rsidRDefault="00CC1ADC" w:rsidP="00C52CE1">
            <w:pPr>
              <w:jc w:val="center"/>
              <w:rPr>
                <w:rFonts w:ascii="Times New Roman" w:hAnsi="Times New Roman"/>
                <w:sz w:val="18"/>
                <w:szCs w:val="18"/>
                <w:lang w:eastAsia="en-US"/>
              </w:rPr>
            </w:pPr>
            <w:r w:rsidRPr="00C52CE1">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CC1ADC" w:rsidRPr="00C52CE1" w:rsidRDefault="00CC1ADC" w:rsidP="00C52CE1">
            <w:pPr>
              <w:rPr>
                <w:rFonts w:ascii="Times New Roman" w:hAnsi="Times New Roman"/>
                <w:sz w:val="18"/>
                <w:szCs w:val="18"/>
                <w:lang w:eastAsia="en-US"/>
              </w:rPr>
            </w:pPr>
            <w:r w:rsidRPr="00C52CE1">
              <w:rPr>
                <w:rFonts w:ascii="Times New Roman" w:hAnsi="Times New Roman"/>
                <w:sz w:val="18"/>
                <w:szCs w:val="18"/>
                <w:lang w:eastAsia="en-US"/>
              </w:rPr>
              <w:t xml:space="preserve">Наименование и характеристики поставляемых товаров в </w:t>
            </w:r>
            <w:proofErr w:type="gramStart"/>
            <w:r w:rsidRPr="00C52CE1">
              <w:rPr>
                <w:rFonts w:ascii="Times New Roman" w:hAnsi="Times New Roman"/>
                <w:sz w:val="18"/>
                <w:szCs w:val="18"/>
                <w:lang w:eastAsia="en-US"/>
              </w:rPr>
              <w:t>случае</w:t>
            </w:r>
            <w:proofErr w:type="gramEnd"/>
            <w:r w:rsidRPr="00C52CE1">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CC1ADC" w:rsidRPr="00C52CE1" w:rsidRDefault="00CC1ADC" w:rsidP="00C52CE1">
            <w:pPr>
              <w:rPr>
                <w:rFonts w:ascii="Times New Roman" w:hAnsi="Times New Roman"/>
                <w:sz w:val="18"/>
                <w:szCs w:val="18"/>
                <w:lang w:eastAsia="en-US"/>
              </w:rPr>
            </w:pPr>
          </w:p>
        </w:tc>
      </w:tr>
      <w:tr w:rsidR="00CC1ADC" w:rsidRPr="00C52CE1"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C52CE1" w:rsidRDefault="00CC1ADC" w:rsidP="00C52CE1">
            <w:pPr>
              <w:jc w:val="center"/>
              <w:rPr>
                <w:rFonts w:ascii="Times New Roman" w:hAnsi="Times New Roman"/>
                <w:sz w:val="18"/>
                <w:szCs w:val="18"/>
                <w:lang w:eastAsia="en-US"/>
              </w:rPr>
            </w:pPr>
            <w:r w:rsidRPr="00C52CE1">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CC1ADC" w:rsidRPr="00C52CE1" w:rsidRDefault="00CC1ADC" w:rsidP="00C52CE1">
            <w:pPr>
              <w:rPr>
                <w:rFonts w:ascii="Times New Roman" w:hAnsi="Times New Roman"/>
                <w:sz w:val="18"/>
                <w:szCs w:val="18"/>
                <w:lang w:eastAsia="en-US"/>
              </w:rPr>
            </w:pPr>
            <w:r w:rsidRPr="00C52CE1">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C52CE1">
              <w:rPr>
                <w:rFonts w:ascii="Times New Roman" w:hAnsi="Times New Roman"/>
                <w:sz w:val="18"/>
                <w:szCs w:val="18"/>
                <w:lang w:eastAsia="en-US"/>
              </w:rPr>
              <w:t>извещении</w:t>
            </w:r>
            <w:proofErr w:type="gramEnd"/>
            <w:r w:rsidRPr="00C52CE1">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CC1ADC" w:rsidRPr="00C52CE1" w:rsidRDefault="00CC1ADC" w:rsidP="00C52CE1">
            <w:pPr>
              <w:rPr>
                <w:rFonts w:ascii="Times New Roman" w:hAnsi="Times New Roman"/>
                <w:sz w:val="18"/>
                <w:szCs w:val="18"/>
                <w:lang w:eastAsia="en-US"/>
              </w:rPr>
            </w:pPr>
          </w:p>
        </w:tc>
      </w:tr>
      <w:tr w:rsidR="00CC1ADC" w:rsidRPr="00C52CE1"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C52CE1" w:rsidRDefault="00CC1ADC" w:rsidP="00C52CE1">
            <w:pPr>
              <w:jc w:val="center"/>
              <w:rPr>
                <w:rFonts w:ascii="Times New Roman" w:hAnsi="Times New Roman"/>
                <w:sz w:val="18"/>
                <w:szCs w:val="18"/>
                <w:lang w:val="en-US" w:eastAsia="en-US"/>
              </w:rPr>
            </w:pPr>
            <w:r w:rsidRPr="00C52CE1">
              <w:rPr>
                <w:rFonts w:ascii="Times New Roman" w:hAnsi="Times New Roman"/>
                <w:sz w:val="18"/>
                <w:szCs w:val="18"/>
                <w:lang w:val="en-US" w:eastAsia="en-US"/>
              </w:rPr>
              <w:t>5</w:t>
            </w:r>
          </w:p>
          <w:p w:rsidR="00CC1ADC" w:rsidRPr="00C52CE1" w:rsidRDefault="00CC1ADC" w:rsidP="00C52CE1">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C52CE1" w:rsidRDefault="00CC1ADC" w:rsidP="00C52CE1">
            <w:pPr>
              <w:rPr>
                <w:rFonts w:ascii="Times New Roman" w:hAnsi="Times New Roman"/>
                <w:sz w:val="18"/>
                <w:szCs w:val="18"/>
                <w:lang w:eastAsia="en-US"/>
              </w:rPr>
            </w:pPr>
            <w:r w:rsidRPr="00C52CE1">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CC1ADC" w:rsidRPr="00C52CE1" w:rsidRDefault="00CC1ADC" w:rsidP="00C52CE1">
            <w:pPr>
              <w:rPr>
                <w:rFonts w:ascii="Times New Roman" w:hAnsi="Times New Roman"/>
                <w:sz w:val="18"/>
                <w:szCs w:val="18"/>
                <w:lang w:eastAsia="en-US"/>
              </w:rPr>
            </w:pPr>
          </w:p>
        </w:tc>
      </w:tr>
    </w:tbl>
    <w:p w:rsidR="00CC1ADC" w:rsidRPr="00C52CE1" w:rsidRDefault="00CC1ADC" w:rsidP="00C52CE1">
      <w:pPr>
        <w:rPr>
          <w:rFonts w:ascii="Times New Roman" w:hAnsi="Times New Roman"/>
          <w:sz w:val="18"/>
          <w:szCs w:val="18"/>
        </w:rPr>
      </w:pPr>
    </w:p>
    <w:p w:rsidR="00CC1ADC" w:rsidRPr="00C52CE1" w:rsidRDefault="00CC1ADC" w:rsidP="00C52CE1">
      <w:pPr>
        <w:rPr>
          <w:rFonts w:ascii="Times New Roman" w:hAnsi="Times New Roman"/>
          <w:sz w:val="18"/>
          <w:szCs w:val="18"/>
        </w:rPr>
      </w:pPr>
      <w:r w:rsidRPr="00C52CE1">
        <w:rPr>
          <w:rFonts w:ascii="Times New Roman" w:hAnsi="Times New Roman"/>
          <w:sz w:val="18"/>
          <w:szCs w:val="18"/>
        </w:rPr>
        <w:t>Должность  руководителя организации (для юридического лица)</w:t>
      </w:r>
    </w:p>
    <w:p w:rsidR="00CC1ADC" w:rsidRPr="00C52CE1" w:rsidRDefault="00CC1ADC" w:rsidP="00C52CE1">
      <w:pPr>
        <w:jc w:val="center"/>
        <w:rPr>
          <w:rFonts w:ascii="Times New Roman" w:hAnsi="Times New Roman"/>
          <w:sz w:val="18"/>
          <w:szCs w:val="18"/>
        </w:rPr>
      </w:pPr>
      <w:r w:rsidRPr="00C52CE1">
        <w:rPr>
          <w:rFonts w:ascii="Times New Roman" w:hAnsi="Times New Roman"/>
          <w:sz w:val="18"/>
          <w:szCs w:val="18"/>
        </w:rPr>
        <w:t xml:space="preserve">                          ____________________________</w:t>
      </w:r>
    </w:p>
    <w:p w:rsidR="00CC1ADC" w:rsidRPr="00C52CE1" w:rsidRDefault="00CC1ADC" w:rsidP="00C52CE1">
      <w:pPr>
        <w:rPr>
          <w:rFonts w:ascii="Times New Roman" w:hAnsi="Times New Roman"/>
          <w:sz w:val="18"/>
          <w:szCs w:val="18"/>
        </w:rPr>
      </w:pPr>
      <w:r w:rsidRPr="00C52CE1">
        <w:rPr>
          <w:rFonts w:ascii="Times New Roman" w:hAnsi="Times New Roman"/>
          <w:sz w:val="18"/>
          <w:szCs w:val="18"/>
        </w:rPr>
        <w:t xml:space="preserve">                                                                                                                         (ПОДПИСЬ)                                          (Ф.И.О)</w:t>
      </w:r>
    </w:p>
    <w:p w:rsidR="00CC1ADC" w:rsidRPr="00C52CE1" w:rsidRDefault="00CC1ADC" w:rsidP="00C52CE1">
      <w:pPr>
        <w:rPr>
          <w:rFonts w:ascii="Times New Roman" w:hAnsi="Times New Roman"/>
          <w:sz w:val="18"/>
          <w:szCs w:val="18"/>
        </w:rPr>
      </w:pPr>
      <w:r w:rsidRPr="00C52CE1">
        <w:rPr>
          <w:rFonts w:ascii="Times New Roman" w:hAnsi="Times New Roman"/>
          <w:sz w:val="18"/>
          <w:szCs w:val="18"/>
        </w:rPr>
        <w:t>М.П.</w:t>
      </w:r>
    </w:p>
    <w:p w:rsidR="00CC1ADC" w:rsidRPr="00C52CE1" w:rsidRDefault="00CC1ADC" w:rsidP="00C52CE1">
      <w:pPr>
        <w:rPr>
          <w:rFonts w:ascii="Times New Roman" w:hAnsi="Times New Roman"/>
          <w:sz w:val="18"/>
          <w:szCs w:val="18"/>
        </w:rPr>
      </w:pPr>
    </w:p>
    <w:p w:rsidR="00CC1ADC" w:rsidRPr="00C52CE1" w:rsidRDefault="00CC1ADC" w:rsidP="00C52CE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52CE1">
        <w:rPr>
          <w:rFonts w:ascii="Times New Roman" w:hAnsi="Times New Roman"/>
          <w:b/>
          <w:sz w:val="18"/>
          <w:szCs w:val="18"/>
        </w:rPr>
        <w:t>Просим для дальнейшего оформления протокола сообщать также ВАШИ:</w:t>
      </w:r>
    </w:p>
    <w:p w:rsidR="00CC1ADC" w:rsidRPr="00C52CE1" w:rsidRDefault="00CC1ADC" w:rsidP="00C52CE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52CE1">
        <w:rPr>
          <w:rFonts w:ascii="Times New Roman" w:hAnsi="Times New Roman"/>
          <w:b/>
          <w:sz w:val="18"/>
          <w:szCs w:val="18"/>
        </w:rPr>
        <w:t xml:space="preserve">- индекс, </w:t>
      </w:r>
    </w:p>
    <w:p w:rsidR="00CC1ADC" w:rsidRPr="00C52CE1" w:rsidRDefault="00CC1ADC" w:rsidP="00C52CE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52CE1">
        <w:rPr>
          <w:rFonts w:ascii="Times New Roman" w:hAnsi="Times New Roman"/>
          <w:b/>
          <w:sz w:val="18"/>
          <w:szCs w:val="18"/>
        </w:rPr>
        <w:t xml:space="preserve">- контактный телефон (код города), </w:t>
      </w:r>
    </w:p>
    <w:p w:rsidR="00CC1ADC" w:rsidRPr="00C52CE1" w:rsidRDefault="00CC1ADC" w:rsidP="00C52CE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C52CE1">
        <w:rPr>
          <w:rFonts w:ascii="Times New Roman" w:hAnsi="Times New Roman"/>
          <w:sz w:val="18"/>
          <w:szCs w:val="18"/>
        </w:rPr>
        <w:t>- КПП</w:t>
      </w:r>
    </w:p>
    <w:p w:rsidR="00CC1ADC" w:rsidRPr="00C52CE1" w:rsidRDefault="00CC1ADC" w:rsidP="00C52CE1">
      <w:pPr>
        <w:rPr>
          <w:rFonts w:ascii="Times New Roman" w:hAnsi="Times New Roman"/>
          <w:b/>
          <w:sz w:val="18"/>
          <w:szCs w:val="18"/>
        </w:rPr>
      </w:pPr>
    </w:p>
    <w:p w:rsidR="00CC1ADC" w:rsidRPr="00C52CE1" w:rsidRDefault="00CC1ADC" w:rsidP="00C52CE1">
      <w:pPr>
        <w:ind w:firstLine="284"/>
        <w:rPr>
          <w:rFonts w:ascii="Times New Roman" w:hAnsi="Times New Roman"/>
          <w:b/>
          <w:sz w:val="18"/>
          <w:szCs w:val="18"/>
        </w:rPr>
      </w:pPr>
      <w:r w:rsidRPr="00C52CE1">
        <w:rPr>
          <w:rFonts w:ascii="Times New Roman" w:hAnsi="Times New Roman"/>
          <w:b/>
          <w:sz w:val="18"/>
          <w:szCs w:val="18"/>
        </w:rPr>
        <w:t>Приложение №2</w:t>
      </w:r>
    </w:p>
    <w:p w:rsidR="00CC1ADC" w:rsidRPr="00C52CE1" w:rsidRDefault="00CC1ADC" w:rsidP="00C52CE1">
      <w:pPr>
        <w:ind w:firstLine="284"/>
        <w:jc w:val="center"/>
        <w:rPr>
          <w:rFonts w:ascii="Times New Roman" w:hAnsi="Times New Roman"/>
          <w:b/>
          <w:sz w:val="18"/>
          <w:szCs w:val="18"/>
        </w:rPr>
      </w:pPr>
      <w:r w:rsidRPr="00C52CE1">
        <w:rPr>
          <w:rFonts w:ascii="Times New Roman" w:hAnsi="Times New Roman"/>
          <w:b/>
          <w:sz w:val="18"/>
          <w:szCs w:val="18"/>
        </w:rPr>
        <w:t>Техническое задание</w:t>
      </w:r>
    </w:p>
    <w:p w:rsidR="00CC1ADC" w:rsidRPr="00C52CE1" w:rsidRDefault="00CC1ADC" w:rsidP="00C52CE1">
      <w:pPr>
        <w:pStyle w:val="11"/>
        <w:tabs>
          <w:tab w:val="left" w:pos="0"/>
        </w:tabs>
        <w:suppressAutoHyphens/>
        <w:ind w:firstLine="284"/>
        <w:jc w:val="center"/>
        <w:rPr>
          <w:rFonts w:ascii="Times New Roman" w:hAnsi="Times New Roman"/>
          <w:i/>
          <w:sz w:val="18"/>
          <w:szCs w:val="18"/>
          <w:u w:val="single"/>
        </w:rPr>
      </w:pPr>
      <w:r w:rsidRPr="00C52CE1">
        <w:rPr>
          <w:rFonts w:ascii="Times New Roman" w:hAnsi="Times New Roman"/>
          <w:bCs/>
          <w:sz w:val="18"/>
          <w:szCs w:val="18"/>
        </w:rPr>
        <w:t>Наименование</w:t>
      </w:r>
      <w:r w:rsidRPr="00C52CE1">
        <w:rPr>
          <w:rFonts w:ascii="Times New Roman" w:hAnsi="Times New Roman"/>
          <w:sz w:val="18"/>
          <w:szCs w:val="18"/>
        </w:rPr>
        <w:t xml:space="preserve">: поставка </w:t>
      </w:r>
      <w:r w:rsidR="00C52CE1" w:rsidRPr="00C52CE1">
        <w:rPr>
          <w:rFonts w:ascii="Times New Roman" w:hAnsi="Times New Roman"/>
          <w:sz w:val="18"/>
          <w:szCs w:val="18"/>
        </w:rPr>
        <w:t>мебели (кроватей металлических)</w:t>
      </w:r>
      <w:r w:rsidR="0081615E" w:rsidRPr="00C52CE1">
        <w:rPr>
          <w:rFonts w:ascii="Times New Roman" w:hAnsi="Times New Roman"/>
          <w:sz w:val="18"/>
          <w:szCs w:val="18"/>
        </w:rPr>
        <w:t xml:space="preserve"> для</w:t>
      </w:r>
      <w:r w:rsidR="00C52CE1" w:rsidRPr="00C52CE1">
        <w:rPr>
          <w:rFonts w:ascii="Times New Roman" w:hAnsi="Times New Roman"/>
          <w:sz w:val="18"/>
          <w:szCs w:val="18"/>
        </w:rPr>
        <w:t xml:space="preserve"> нужд</w:t>
      </w:r>
      <w:r w:rsidR="0081615E" w:rsidRPr="00C52CE1">
        <w:rPr>
          <w:rFonts w:ascii="Times New Roman" w:hAnsi="Times New Roman"/>
          <w:sz w:val="18"/>
          <w:szCs w:val="18"/>
        </w:rPr>
        <w:t xml:space="preserve"> </w:t>
      </w:r>
      <w:r w:rsidRPr="00C52CE1">
        <w:rPr>
          <w:rFonts w:ascii="Times New Roman" w:hAnsi="Times New Roman"/>
          <w:sz w:val="18"/>
          <w:szCs w:val="18"/>
        </w:rPr>
        <w:t>СГУПС</w:t>
      </w:r>
    </w:p>
    <w:p w:rsidR="00CC1ADC" w:rsidRPr="00C52CE1" w:rsidRDefault="00CC1ADC" w:rsidP="00C52CE1">
      <w:pPr>
        <w:ind w:firstLine="284"/>
        <w:rPr>
          <w:rFonts w:ascii="Times New Roman" w:hAnsi="Times New Roman"/>
          <w:b/>
          <w:sz w:val="18"/>
          <w:szCs w:val="18"/>
        </w:rPr>
      </w:pPr>
    </w:p>
    <w:p w:rsidR="00CC1ADC" w:rsidRPr="00C52CE1" w:rsidRDefault="00CC1ADC" w:rsidP="00C52CE1">
      <w:pPr>
        <w:ind w:firstLine="284"/>
        <w:rPr>
          <w:rFonts w:ascii="Times New Roman" w:hAnsi="Times New Roman"/>
          <w:b/>
          <w:sz w:val="18"/>
          <w:szCs w:val="18"/>
        </w:rPr>
      </w:pPr>
      <w:r w:rsidRPr="00C52CE1">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CC1ADC" w:rsidRPr="00C52CE1" w:rsidRDefault="00CC1ADC" w:rsidP="00C52CE1">
      <w:pPr>
        <w:pStyle w:val="a5"/>
        <w:tabs>
          <w:tab w:val="left" w:pos="708"/>
        </w:tabs>
        <w:ind w:left="0" w:firstLine="284"/>
        <w:jc w:val="left"/>
        <w:rPr>
          <w:b/>
          <w:bCs/>
          <w:sz w:val="18"/>
          <w:szCs w:val="18"/>
        </w:rPr>
      </w:pPr>
      <w:r w:rsidRPr="00C52CE1">
        <w:rPr>
          <w:sz w:val="18"/>
          <w:szCs w:val="18"/>
        </w:rPr>
        <w:t xml:space="preserve">Начальная цена договора  составляет: </w:t>
      </w:r>
      <w:r w:rsidR="00C52CE1" w:rsidRPr="00C52CE1">
        <w:rPr>
          <w:b/>
          <w:sz w:val="18"/>
          <w:szCs w:val="18"/>
        </w:rPr>
        <w:t>313 600</w:t>
      </w:r>
      <w:r w:rsidR="00E3629C" w:rsidRPr="00C52CE1">
        <w:rPr>
          <w:b/>
          <w:sz w:val="18"/>
          <w:szCs w:val="18"/>
        </w:rPr>
        <w:t>,00</w:t>
      </w:r>
      <w:r w:rsidR="0022323B" w:rsidRPr="00C52CE1">
        <w:rPr>
          <w:b/>
          <w:sz w:val="18"/>
          <w:szCs w:val="18"/>
        </w:rPr>
        <w:t xml:space="preserve"> </w:t>
      </w:r>
      <w:r w:rsidRPr="00C52CE1">
        <w:rPr>
          <w:b/>
          <w:bCs/>
          <w:sz w:val="18"/>
          <w:szCs w:val="18"/>
        </w:rPr>
        <w:t>рублей</w:t>
      </w:r>
    </w:p>
    <w:tbl>
      <w:tblPr>
        <w:tblW w:w="11055" w:type="dxa"/>
        <w:tblInd w:w="250" w:type="dxa"/>
        <w:tblLayout w:type="fixed"/>
        <w:tblLook w:val="04A0"/>
      </w:tblPr>
      <w:tblGrid>
        <w:gridCol w:w="567"/>
        <w:gridCol w:w="9354"/>
        <w:gridCol w:w="1134"/>
      </w:tblGrid>
      <w:tr w:rsidR="00CC1ADC" w:rsidRPr="00C52CE1" w:rsidTr="00C56C27">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CC1ADC" w:rsidRPr="00C52CE1" w:rsidRDefault="00CC1ADC" w:rsidP="00C52CE1">
            <w:pPr>
              <w:snapToGrid w:val="0"/>
              <w:ind w:firstLine="34"/>
              <w:rPr>
                <w:rFonts w:ascii="Times New Roman" w:hAnsi="Times New Roman"/>
                <w:sz w:val="18"/>
                <w:szCs w:val="18"/>
                <w:lang w:eastAsia="en-US"/>
              </w:rPr>
            </w:pPr>
            <w:r w:rsidRPr="00C52CE1">
              <w:rPr>
                <w:rFonts w:ascii="Times New Roman" w:hAnsi="Times New Roman"/>
                <w:sz w:val="18"/>
                <w:szCs w:val="18"/>
                <w:lang w:eastAsia="en-US"/>
              </w:rPr>
              <w:t>№</w:t>
            </w:r>
          </w:p>
          <w:p w:rsidR="00CC1ADC" w:rsidRPr="00C52CE1" w:rsidRDefault="00CC1ADC" w:rsidP="00C52CE1">
            <w:pPr>
              <w:ind w:firstLine="34"/>
              <w:rPr>
                <w:rFonts w:ascii="Times New Roman" w:hAnsi="Times New Roman"/>
                <w:sz w:val="18"/>
                <w:szCs w:val="18"/>
                <w:lang w:eastAsia="en-US"/>
              </w:rPr>
            </w:pPr>
            <w:proofErr w:type="spellStart"/>
            <w:proofErr w:type="gramStart"/>
            <w:r w:rsidRPr="00C52CE1">
              <w:rPr>
                <w:rFonts w:ascii="Times New Roman" w:hAnsi="Times New Roman"/>
                <w:sz w:val="18"/>
                <w:szCs w:val="18"/>
                <w:lang w:eastAsia="en-US"/>
              </w:rPr>
              <w:t>п</w:t>
            </w:r>
            <w:proofErr w:type="spellEnd"/>
            <w:proofErr w:type="gramEnd"/>
            <w:r w:rsidRPr="00C52CE1">
              <w:rPr>
                <w:rFonts w:ascii="Times New Roman" w:hAnsi="Times New Roman"/>
                <w:sz w:val="18"/>
                <w:szCs w:val="18"/>
                <w:lang w:eastAsia="en-US"/>
              </w:rPr>
              <w:t>/</w:t>
            </w:r>
            <w:proofErr w:type="spellStart"/>
            <w:r w:rsidRPr="00C52CE1">
              <w:rPr>
                <w:rFonts w:ascii="Times New Roman" w:hAnsi="Times New Roman"/>
                <w:sz w:val="18"/>
                <w:szCs w:val="18"/>
                <w:lang w:eastAsia="en-US"/>
              </w:rPr>
              <w:t>п</w:t>
            </w:r>
            <w:proofErr w:type="spellEnd"/>
          </w:p>
        </w:tc>
        <w:tc>
          <w:tcPr>
            <w:tcW w:w="9354" w:type="dxa"/>
            <w:tcBorders>
              <w:top w:val="single" w:sz="2" w:space="0" w:color="000000"/>
              <w:left w:val="single" w:sz="2" w:space="0" w:color="000000"/>
              <w:bottom w:val="single" w:sz="2" w:space="0" w:color="000000"/>
              <w:right w:val="nil"/>
            </w:tcBorders>
            <w:shd w:val="clear" w:color="auto" w:fill="FFFFFF"/>
            <w:hideMark/>
          </w:tcPr>
          <w:p w:rsidR="00CC1ADC" w:rsidRPr="00C52CE1" w:rsidRDefault="00CC1ADC" w:rsidP="00C52CE1">
            <w:pPr>
              <w:snapToGrid w:val="0"/>
              <w:ind w:firstLine="284"/>
              <w:jc w:val="center"/>
              <w:rPr>
                <w:rFonts w:ascii="Times New Roman" w:hAnsi="Times New Roman"/>
                <w:sz w:val="18"/>
                <w:szCs w:val="18"/>
                <w:lang w:eastAsia="en-US"/>
              </w:rPr>
            </w:pPr>
            <w:r w:rsidRPr="00C52CE1">
              <w:rPr>
                <w:rFonts w:ascii="Times New Roman" w:hAnsi="Times New Roman"/>
                <w:sz w:val="18"/>
                <w:szCs w:val="18"/>
                <w:lang w:eastAsia="en-US"/>
              </w:rPr>
              <w:t xml:space="preserve">Наименование документа </w:t>
            </w:r>
          </w:p>
          <w:p w:rsidR="00CC1ADC" w:rsidRPr="00C52CE1" w:rsidRDefault="00CC1ADC" w:rsidP="00C52CE1">
            <w:pPr>
              <w:ind w:firstLine="284"/>
              <w:jc w:val="center"/>
              <w:rPr>
                <w:rFonts w:ascii="Times New Roman" w:hAnsi="Times New Roman"/>
                <w:sz w:val="18"/>
                <w:szCs w:val="18"/>
                <w:lang w:eastAsia="en-US"/>
              </w:rPr>
            </w:pPr>
            <w:r w:rsidRPr="00C52CE1">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C52CE1">
              <w:rPr>
                <w:rFonts w:ascii="Times New Roman" w:hAnsi="Times New Roman"/>
                <w:sz w:val="18"/>
                <w:szCs w:val="18"/>
                <w:lang w:eastAsia="en-US"/>
              </w:rPr>
              <w:t>др</w:t>
            </w:r>
            <w:proofErr w:type="spellEnd"/>
            <w:proofErr w:type="gramEnd"/>
            <w:r w:rsidRPr="00C52CE1">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CC1ADC" w:rsidRPr="00C52CE1" w:rsidRDefault="00CC1ADC" w:rsidP="00C52CE1">
            <w:pPr>
              <w:snapToGrid w:val="0"/>
              <w:jc w:val="center"/>
              <w:rPr>
                <w:rFonts w:ascii="Times New Roman" w:hAnsi="Times New Roman"/>
                <w:sz w:val="18"/>
                <w:szCs w:val="18"/>
                <w:lang w:eastAsia="en-US"/>
              </w:rPr>
            </w:pPr>
            <w:r w:rsidRPr="00C52CE1">
              <w:rPr>
                <w:rFonts w:ascii="Times New Roman" w:hAnsi="Times New Roman"/>
                <w:sz w:val="18"/>
                <w:szCs w:val="18"/>
                <w:lang w:eastAsia="en-US"/>
              </w:rPr>
              <w:t>Цена договора, руб.</w:t>
            </w:r>
          </w:p>
        </w:tc>
      </w:tr>
      <w:tr w:rsidR="008A1F96" w:rsidRPr="00C52CE1" w:rsidTr="00C56C27">
        <w:trPr>
          <w:trHeight w:val="192"/>
        </w:trPr>
        <w:tc>
          <w:tcPr>
            <w:tcW w:w="567" w:type="dxa"/>
            <w:tcBorders>
              <w:top w:val="nil"/>
              <w:left w:val="single" w:sz="2" w:space="0" w:color="000000"/>
              <w:bottom w:val="single" w:sz="2" w:space="0" w:color="000000"/>
              <w:right w:val="nil"/>
            </w:tcBorders>
            <w:shd w:val="clear" w:color="auto" w:fill="FFFFFF"/>
            <w:hideMark/>
          </w:tcPr>
          <w:p w:rsidR="008A1F96" w:rsidRPr="00C52CE1" w:rsidRDefault="008A1F96" w:rsidP="00C52CE1">
            <w:pPr>
              <w:snapToGrid w:val="0"/>
              <w:jc w:val="center"/>
              <w:rPr>
                <w:rFonts w:ascii="Times New Roman" w:hAnsi="Times New Roman"/>
                <w:sz w:val="18"/>
                <w:szCs w:val="18"/>
                <w:lang w:eastAsia="en-US"/>
              </w:rPr>
            </w:pPr>
            <w:r w:rsidRPr="00C52CE1">
              <w:rPr>
                <w:rFonts w:ascii="Times New Roman" w:hAnsi="Times New Roman"/>
                <w:sz w:val="18"/>
                <w:szCs w:val="18"/>
                <w:lang w:eastAsia="en-US"/>
              </w:rPr>
              <w:t>1</w:t>
            </w:r>
          </w:p>
        </w:tc>
        <w:tc>
          <w:tcPr>
            <w:tcW w:w="9354" w:type="dxa"/>
            <w:tcBorders>
              <w:top w:val="nil"/>
              <w:left w:val="single" w:sz="2" w:space="0" w:color="000000"/>
              <w:bottom w:val="single" w:sz="2" w:space="0" w:color="000000"/>
              <w:right w:val="nil"/>
            </w:tcBorders>
            <w:shd w:val="clear" w:color="auto" w:fill="FFFFFF"/>
            <w:hideMark/>
          </w:tcPr>
          <w:p w:rsidR="008A1F96" w:rsidRPr="00C52CE1" w:rsidRDefault="00A90CDC" w:rsidP="00C52CE1">
            <w:pPr>
              <w:snapToGrid w:val="0"/>
              <w:rPr>
                <w:rFonts w:ascii="Times New Roman" w:hAnsi="Times New Roman"/>
                <w:sz w:val="18"/>
                <w:szCs w:val="18"/>
              </w:rPr>
            </w:pPr>
            <w:r w:rsidRPr="00C52CE1">
              <w:rPr>
                <w:rFonts w:ascii="Times New Roman" w:hAnsi="Times New Roman"/>
                <w:sz w:val="18"/>
                <w:szCs w:val="18"/>
              </w:rPr>
              <w:t>Прайс-лист</w:t>
            </w:r>
            <w:r w:rsidR="0081615E" w:rsidRPr="00C52CE1">
              <w:rPr>
                <w:rFonts w:ascii="Times New Roman" w:hAnsi="Times New Roman"/>
                <w:sz w:val="18"/>
                <w:szCs w:val="18"/>
              </w:rPr>
              <w:t xml:space="preserve"> ООО «</w:t>
            </w:r>
            <w:proofErr w:type="spellStart"/>
            <w:r w:rsidR="00C52CE1" w:rsidRPr="00C52CE1">
              <w:rPr>
                <w:rFonts w:ascii="Times New Roman" w:hAnsi="Times New Roman"/>
                <w:sz w:val="18"/>
                <w:szCs w:val="18"/>
              </w:rPr>
              <w:t>Андор</w:t>
            </w:r>
            <w:proofErr w:type="spellEnd"/>
            <w:r w:rsidR="0081615E" w:rsidRPr="00C52CE1">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8A1F96" w:rsidRPr="00C52CE1" w:rsidRDefault="00C52CE1" w:rsidP="00C52CE1">
            <w:pPr>
              <w:snapToGrid w:val="0"/>
              <w:jc w:val="center"/>
              <w:rPr>
                <w:rFonts w:ascii="Times New Roman" w:hAnsi="Times New Roman"/>
                <w:sz w:val="18"/>
                <w:szCs w:val="18"/>
              </w:rPr>
            </w:pPr>
            <w:r w:rsidRPr="00C52CE1">
              <w:rPr>
                <w:rFonts w:ascii="Times New Roman" w:hAnsi="Times New Roman"/>
                <w:sz w:val="18"/>
                <w:szCs w:val="18"/>
              </w:rPr>
              <w:t>311 200</w:t>
            </w:r>
            <w:r w:rsidR="0022323B" w:rsidRPr="00C52CE1">
              <w:rPr>
                <w:rFonts w:ascii="Times New Roman" w:hAnsi="Times New Roman"/>
                <w:sz w:val="18"/>
                <w:szCs w:val="18"/>
              </w:rPr>
              <w:t>,00</w:t>
            </w:r>
          </w:p>
        </w:tc>
      </w:tr>
      <w:tr w:rsidR="008A1F96" w:rsidRPr="00C52CE1" w:rsidTr="00C56C27">
        <w:tc>
          <w:tcPr>
            <w:tcW w:w="567" w:type="dxa"/>
            <w:tcBorders>
              <w:top w:val="nil"/>
              <w:left w:val="single" w:sz="2" w:space="0" w:color="000000"/>
              <w:bottom w:val="single" w:sz="2" w:space="0" w:color="000000"/>
              <w:right w:val="nil"/>
            </w:tcBorders>
            <w:shd w:val="clear" w:color="auto" w:fill="FFFFFF"/>
            <w:hideMark/>
          </w:tcPr>
          <w:p w:rsidR="008A1F96" w:rsidRPr="00C52CE1" w:rsidRDefault="008A1F96" w:rsidP="00C52CE1">
            <w:pPr>
              <w:snapToGrid w:val="0"/>
              <w:jc w:val="center"/>
              <w:rPr>
                <w:rFonts w:ascii="Times New Roman" w:hAnsi="Times New Roman"/>
                <w:sz w:val="18"/>
                <w:szCs w:val="18"/>
                <w:lang w:eastAsia="en-US"/>
              </w:rPr>
            </w:pPr>
            <w:r w:rsidRPr="00C52CE1">
              <w:rPr>
                <w:rFonts w:ascii="Times New Roman" w:hAnsi="Times New Roman"/>
                <w:sz w:val="18"/>
                <w:szCs w:val="18"/>
                <w:lang w:eastAsia="en-US"/>
              </w:rPr>
              <w:t>2</w:t>
            </w:r>
          </w:p>
        </w:tc>
        <w:tc>
          <w:tcPr>
            <w:tcW w:w="9354" w:type="dxa"/>
            <w:tcBorders>
              <w:top w:val="nil"/>
              <w:left w:val="single" w:sz="2" w:space="0" w:color="000000"/>
              <w:bottom w:val="single" w:sz="2" w:space="0" w:color="000000"/>
              <w:right w:val="nil"/>
            </w:tcBorders>
            <w:shd w:val="clear" w:color="auto" w:fill="FFFFFF"/>
            <w:hideMark/>
          </w:tcPr>
          <w:p w:rsidR="008A1F96" w:rsidRPr="00C52CE1" w:rsidRDefault="0081615E" w:rsidP="00C52CE1">
            <w:pPr>
              <w:snapToGrid w:val="0"/>
              <w:rPr>
                <w:rFonts w:ascii="Times New Roman" w:hAnsi="Times New Roman"/>
                <w:sz w:val="18"/>
                <w:szCs w:val="18"/>
              </w:rPr>
            </w:pPr>
            <w:r w:rsidRPr="00C52CE1">
              <w:rPr>
                <w:rFonts w:ascii="Times New Roman" w:hAnsi="Times New Roman"/>
                <w:sz w:val="18"/>
                <w:szCs w:val="18"/>
              </w:rPr>
              <w:t>Прайс-</w:t>
            </w:r>
            <w:r w:rsidR="00A90CDC" w:rsidRPr="00C52CE1">
              <w:rPr>
                <w:rFonts w:ascii="Times New Roman" w:hAnsi="Times New Roman"/>
                <w:sz w:val="18"/>
                <w:szCs w:val="18"/>
              </w:rPr>
              <w:t>лист</w:t>
            </w:r>
            <w:r w:rsidRPr="00C52CE1">
              <w:rPr>
                <w:rFonts w:ascii="Times New Roman" w:hAnsi="Times New Roman"/>
                <w:sz w:val="18"/>
                <w:szCs w:val="18"/>
              </w:rPr>
              <w:t xml:space="preserve"> ООО «</w:t>
            </w:r>
            <w:proofErr w:type="spellStart"/>
            <w:r w:rsidR="00C52CE1" w:rsidRPr="00C52CE1">
              <w:rPr>
                <w:rFonts w:ascii="Times New Roman" w:hAnsi="Times New Roman"/>
                <w:sz w:val="18"/>
                <w:szCs w:val="18"/>
              </w:rPr>
              <w:t>ПромРесурс</w:t>
            </w:r>
            <w:proofErr w:type="spellEnd"/>
            <w:r w:rsidRPr="00C52CE1">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8A1F96" w:rsidRPr="00C52CE1" w:rsidRDefault="00E3629C" w:rsidP="00C52CE1">
            <w:pPr>
              <w:snapToGrid w:val="0"/>
              <w:jc w:val="center"/>
              <w:rPr>
                <w:rFonts w:ascii="Times New Roman" w:hAnsi="Times New Roman"/>
                <w:sz w:val="18"/>
                <w:szCs w:val="18"/>
              </w:rPr>
            </w:pPr>
            <w:r w:rsidRPr="00C52CE1">
              <w:rPr>
                <w:rFonts w:ascii="Times New Roman" w:hAnsi="Times New Roman"/>
                <w:sz w:val="18"/>
                <w:szCs w:val="18"/>
              </w:rPr>
              <w:t>2</w:t>
            </w:r>
            <w:r w:rsidR="00C52CE1" w:rsidRPr="00C52CE1">
              <w:rPr>
                <w:rFonts w:ascii="Times New Roman" w:hAnsi="Times New Roman"/>
                <w:sz w:val="18"/>
                <w:szCs w:val="18"/>
              </w:rPr>
              <w:t>87</w:t>
            </w:r>
            <w:r w:rsidRPr="00C52CE1">
              <w:rPr>
                <w:rFonts w:ascii="Times New Roman" w:hAnsi="Times New Roman"/>
                <w:sz w:val="18"/>
                <w:szCs w:val="18"/>
              </w:rPr>
              <w:t xml:space="preserve"> </w:t>
            </w:r>
            <w:r w:rsidR="00C52CE1" w:rsidRPr="00C52CE1">
              <w:rPr>
                <w:rFonts w:ascii="Times New Roman" w:hAnsi="Times New Roman"/>
                <w:sz w:val="18"/>
                <w:szCs w:val="18"/>
              </w:rPr>
              <w:t>200</w:t>
            </w:r>
            <w:r w:rsidR="00A90CDC" w:rsidRPr="00C52CE1">
              <w:rPr>
                <w:rFonts w:ascii="Times New Roman" w:hAnsi="Times New Roman"/>
                <w:sz w:val="18"/>
                <w:szCs w:val="18"/>
              </w:rPr>
              <w:t>,</w:t>
            </w:r>
            <w:r w:rsidRPr="00C52CE1">
              <w:rPr>
                <w:rFonts w:ascii="Times New Roman" w:hAnsi="Times New Roman"/>
                <w:sz w:val="18"/>
                <w:szCs w:val="18"/>
              </w:rPr>
              <w:t>0</w:t>
            </w:r>
            <w:r w:rsidR="00A90CDC" w:rsidRPr="00C52CE1">
              <w:rPr>
                <w:rFonts w:ascii="Times New Roman" w:hAnsi="Times New Roman"/>
                <w:sz w:val="18"/>
                <w:szCs w:val="18"/>
              </w:rPr>
              <w:t>0</w:t>
            </w:r>
          </w:p>
        </w:tc>
      </w:tr>
      <w:tr w:rsidR="008A1F96" w:rsidRPr="00C52CE1" w:rsidTr="00C56C27">
        <w:tc>
          <w:tcPr>
            <w:tcW w:w="567" w:type="dxa"/>
            <w:tcBorders>
              <w:top w:val="nil"/>
              <w:left w:val="single" w:sz="2" w:space="0" w:color="000000"/>
              <w:bottom w:val="single" w:sz="2" w:space="0" w:color="000000"/>
              <w:right w:val="nil"/>
            </w:tcBorders>
            <w:shd w:val="clear" w:color="auto" w:fill="FFFFFF"/>
            <w:hideMark/>
          </w:tcPr>
          <w:p w:rsidR="008A1F96" w:rsidRPr="00C52CE1" w:rsidRDefault="00C52CE1" w:rsidP="00C52CE1">
            <w:pPr>
              <w:snapToGrid w:val="0"/>
              <w:jc w:val="center"/>
              <w:rPr>
                <w:rFonts w:ascii="Times New Roman" w:hAnsi="Times New Roman"/>
                <w:sz w:val="18"/>
                <w:szCs w:val="18"/>
                <w:lang w:eastAsia="en-US"/>
              </w:rPr>
            </w:pPr>
            <w:r w:rsidRPr="00C52CE1">
              <w:rPr>
                <w:rFonts w:ascii="Times New Roman" w:hAnsi="Times New Roman"/>
                <w:sz w:val="18"/>
                <w:szCs w:val="18"/>
                <w:lang w:eastAsia="en-US"/>
              </w:rPr>
              <w:t>3</w:t>
            </w:r>
          </w:p>
        </w:tc>
        <w:tc>
          <w:tcPr>
            <w:tcW w:w="9354" w:type="dxa"/>
            <w:tcBorders>
              <w:top w:val="nil"/>
              <w:left w:val="single" w:sz="2" w:space="0" w:color="000000"/>
              <w:bottom w:val="single" w:sz="2" w:space="0" w:color="000000"/>
              <w:right w:val="nil"/>
            </w:tcBorders>
            <w:shd w:val="clear" w:color="auto" w:fill="FFFFFF"/>
            <w:hideMark/>
          </w:tcPr>
          <w:p w:rsidR="008A1F96" w:rsidRPr="00C52CE1" w:rsidRDefault="00C52CE1" w:rsidP="00C52CE1">
            <w:pPr>
              <w:snapToGrid w:val="0"/>
              <w:rPr>
                <w:rFonts w:ascii="Times New Roman" w:hAnsi="Times New Roman"/>
                <w:sz w:val="18"/>
                <w:szCs w:val="18"/>
              </w:rPr>
            </w:pPr>
            <w:r w:rsidRPr="00C52CE1">
              <w:rPr>
                <w:rFonts w:ascii="Times New Roman" w:hAnsi="Times New Roman"/>
                <w:sz w:val="18"/>
                <w:szCs w:val="18"/>
              </w:rPr>
              <w:t>Прайс-лист ООО «ИНТЕР-СТЕП-РЕГИОН»</w:t>
            </w:r>
          </w:p>
        </w:tc>
        <w:tc>
          <w:tcPr>
            <w:tcW w:w="1134" w:type="dxa"/>
            <w:tcBorders>
              <w:top w:val="nil"/>
              <w:left w:val="single" w:sz="2" w:space="0" w:color="000000"/>
              <w:bottom w:val="single" w:sz="2" w:space="0" w:color="000000"/>
              <w:right w:val="single" w:sz="2" w:space="0" w:color="000000"/>
            </w:tcBorders>
            <w:shd w:val="clear" w:color="auto" w:fill="FFFFFF"/>
            <w:hideMark/>
          </w:tcPr>
          <w:p w:rsidR="008A1F96" w:rsidRPr="00C52CE1" w:rsidRDefault="00C52CE1" w:rsidP="00C52CE1">
            <w:pPr>
              <w:snapToGrid w:val="0"/>
              <w:jc w:val="center"/>
              <w:rPr>
                <w:rFonts w:ascii="Times New Roman" w:hAnsi="Times New Roman"/>
                <w:sz w:val="18"/>
                <w:szCs w:val="18"/>
              </w:rPr>
            </w:pPr>
            <w:r w:rsidRPr="00C52CE1">
              <w:rPr>
                <w:rFonts w:ascii="Times New Roman" w:hAnsi="Times New Roman"/>
                <w:sz w:val="18"/>
                <w:szCs w:val="18"/>
              </w:rPr>
              <w:t>342 400,00</w:t>
            </w:r>
          </w:p>
        </w:tc>
      </w:tr>
      <w:tr w:rsidR="00CC1ADC" w:rsidRPr="00C52CE1" w:rsidTr="00C56C27">
        <w:tc>
          <w:tcPr>
            <w:tcW w:w="567" w:type="dxa"/>
            <w:tcBorders>
              <w:top w:val="nil"/>
              <w:left w:val="single" w:sz="2" w:space="0" w:color="000000"/>
              <w:bottom w:val="single" w:sz="2" w:space="0" w:color="000000"/>
              <w:right w:val="nil"/>
            </w:tcBorders>
            <w:shd w:val="clear" w:color="auto" w:fill="FFFFFF"/>
          </w:tcPr>
          <w:p w:rsidR="00CC1ADC" w:rsidRPr="00C52CE1" w:rsidRDefault="00CC1ADC" w:rsidP="00C52CE1">
            <w:pPr>
              <w:snapToGrid w:val="0"/>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CC1ADC" w:rsidRPr="00C52CE1" w:rsidRDefault="00CC1ADC" w:rsidP="00C52CE1">
            <w:pPr>
              <w:snapToGrid w:val="0"/>
              <w:rPr>
                <w:rFonts w:ascii="Times New Roman" w:hAnsi="Times New Roman"/>
                <w:b/>
                <w:bCs/>
                <w:sz w:val="18"/>
                <w:szCs w:val="18"/>
                <w:lang w:eastAsia="en-US"/>
              </w:rPr>
            </w:pPr>
            <w:r w:rsidRPr="00C52CE1">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CC1ADC" w:rsidRPr="00C52CE1" w:rsidRDefault="00C52CE1" w:rsidP="00C52CE1">
            <w:pPr>
              <w:snapToGrid w:val="0"/>
              <w:jc w:val="center"/>
              <w:rPr>
                <w:rFonts w:ascii="Times New Roman" w:hAnsi="Times New Roman"/>
                <w:b/>
                <w:bCs/>
                <w:sz w:val="18"/>
                <w:szCs w:val="18"/>
                <w:lang w:eastAsia="en-US"/>
              </w:rPr>
            </w:pPr>
            <w:r w:rsidRPr="00C52CE1">
              <w:rPr>
                <w:rFonts w:ascii="Times New Roman" w:hAnsi="Times New Roman"/>
                <w:b/>
                <w:bCs/>
                <w:sz w:val="18"/>
                <w:szCs w:val="18"/>
                <w:lang w:eastAsia="en-US"/>
              </w:rPr>
              <w:t>313 600</w:t>
            </w:r>
            <w:r w:rsidR="00E3629C" w:rsidRPr="00C52CE1">
              <w:rPr>
                <w:rFonts w:ascii="Times New Roman" w:hAnsi="Times New Roman"/>
                <w:b/>
                <w:bCs/>
                <w:sz w:val="18"/>
                <w:szCs w:val="18"/>
                <w:lang w:eastAsia="en-US"/>
              </w:rPr>
              <w:t>,00</w:t>
            </w:r>
          </w:p>
        </w:tc>
      </w:tr>
    </w:tbl>
    <w:p w:rsidR="00CC1ADC" w:rsidRPr="00C52CE1" w:rsidRDefault="00CC1ADC" w:rsidP="00C52CE1">
      <w:pPr>
        <w:pStyle w:val="11"/>
        <w:suppressAutoHyphens/>
        <w:ind w:firstLine="284"/>
        <w:jc w:val="both"/>
        <w:rPr>
          <w:rFonts w:ascii="Times New Roman" w:hAnsi="Times New Roman"/>
          <w:sz w:val="18"/>
          <w:szCs w:val="18"/>
        </w:rPr>
      </w:pPr>
    </w:p>
    <w:p w:rsidR="00CC1ADC" w:rsidRPr="00C52CE1" w:rsidRDefault="000925D9" w:rsidP="00C52CE1">
      <w:pPr>
        <w:pStyle w:val="11"/>
        <w:suppressAutoHyphens/>
        <w:ind w:firstLine="284"/>
        <w:jc w:val="both"/>
        <w:rPr>
          <w:rFonts w:ascii="Times New Roman" w:hAnsi="Times New Roman"/>
          <w:sz w:val="18"/>
          <w:szCs w:val="18"/>
        </w:rPr>
      </w:pPr>
      <w:r w:rsidRPr="00C52CE1">
        <w:rPr>
          <w:rFonts w:ascii="Times New Roman" w:hAnsi="Times New Roman"/>
          <w:sz w:val="18"/>
          <w:szCs w:val="18"/>
        </w:rPr>
        <w:t>Технические характеристики по предмету закупки</w:t>
      </w:r>
      <w:r w:rsidR="00CC1ADC" w:rsidRPr="00C52CE1">
        <w:rPr>
          <w:rFonts w:ascii="Times New Roman" w:hAnsi="Times New Roman"/>
          <w:sz w:val="18"/>
          <w:szCs w:val="18"/>
        </w:rPr>
        <w:t xml:space="preserve">: </w:t>
      </w:r>
    </w:p>
    <w:p w:rsidR="0022323B" w:rsidRPr="00C52CE1" w:rsidRDefault="0022323B" w:rsidP="00C52CE1">
      <w:pPr>
        <w:pStyle w:val="11"/>
        <w:suppressAutoHyphens/>
        <w:ind w:firstLine="284"/>
        <w:jc w:val="both"/>
        <w:rPr>
          <w:rFonts w:ascii="Times New Roman" w:hAnsi="Times New Roman"/>
          <w:sz w:val="18"/>
          <w:szCs w:val="18"/>
        </w:rPr>
      </w:pPr>
    </w:p>
    <w:tbl>
      <w:tblPr>
        <w:tblStyle w:val="af3"/>
        <w:tblW w:w="11307" w:type="dxa"/>
        <w:tblLayout w:type="fixed"/>
        <w:tblLook w:val="01E0"/>
      </w:tblPr>
      <w:tblGrid>
        <w:gridCol w:w="468"/>
        <w:gridCol w:w="1620"/>
        <w:gridCol w:w="1260"/>
        <w:gridCol w:w="1080"/>
        <w:gridCol w:w="6879"/>
      </w:tblGrid>
      <w:tr w:rsidR="00C52CE1" w:rsidRPr="00C52CE1" w:rsidTr="00C52CE1">
        <w:tc>
          <w:tcPr>
            <w:tcW w:w="468" w:type="dxa"/>
          </w:tcPr>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w:t>
            </w:r>
          </w:p>
        </w:tc>
        <w:tc>
          <w:tcPr>
            <w:tcW w:w="1620" w:type="dxa"/>
          </w:tcPr>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Наименование</w:t>
            </w:r>
          </w:p>
        </w:tc>
        <w:tc>
          <w:tcPr>
            <w:tcW w:w="1260" w:type="dxa"/>
          </w:tcPr>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Кол-во,</w:t>
            </w:r>
          </w:p>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 xml:space="preserve"> шт.</w:t>
            </w:r>
          </w:p>
        </w:tc>
        <w:tc>
          <w:tcPr>
            <w:tcW w:w="1080" w:type="dxa"/>
          </w:tcPr>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 xml:space="preserve">Размер, </w:t>
            </w:r>
            <w:proofErr w:type="gramStart"/>
            <w:r w:rsidRPr="00C52CE1">
              <w:rPr>
                <w:rFonts w:ascii="Times New Roman" w:hAnsi="Times New Roman"/>
                <w:sz w:val="18"/>
                <w:szCs w:val="18"/>
              </w:rPr>
              <w:t>мм</w:t>
            </w:r>
            <w:proofErr w:type="gramEnd"/>
          </w:p>
        </w:tc>
        <w:tc>
          <w:tcPr>
            <w:tcW w:w="6879" w:type="dxa"/>
          </w:tcPr>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Описание</w:t>
            </w:r>
          </w:p>
        </w:tc>
      </w:tr>
      <w:tr w:rsidR="00C52CE1" w:rsidRPr="00C52CE1" w:rsidTr="00C52CE1">
        <w:tc>
          <w:tcPr>
            <w:tcW w:w="468" w:type="dxa"/>
            <w:vAlign w:val="center"/>
          </w:tcPr>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1</w:t>
            </w:r>
          </w:p>
        </w:tc>
        <w:tc>
          <w:tcPr>
            <w:tcW w:w="1620" w:type="dxa"/>
            <w:vAlign w:val="center"/>
          </w:tcPr>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Кровать металлическая двухъярусная</w:t>
            </w:r>
          </w:p>
        </w:tc>
        <w:tc>
          <w:tcPr>
            <w:tcW w:w="1260" w:type="dxa"/>
            <w:vAlign w:val="center"/>
          </w:tcPr>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40</w:t>
            </w:r>
          </w:p>
        </w:tc>
        <w:tc>
          <w:tcPr>
            <w:tcW w:w="1080" w:type="dxa"/>
            <w:vAlign w:val="center"/>
          </w:tcPr>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2000х800</w:t>
            </w:r>
          </w:p>
        </w:tc>
        <w:tc>
          <w:tcPr>
            <w:tcW w:w="6879" w:type="dxa"/>
          </w:tcPr>
          <w:p w:rsidR="00C52CE1" w:rsidRPr="00C52CE1" w:rsidRDefault="00C52CE1" w:rsidP="00C52CE1">
            <w:pPr>
              <w:rPr>
                <w:rFonts w:ascii="Times New Roman" w:hAnsi="Times New Roman"/>
                <w:sz w:val="18"/>
                <w:szCs w:val="18"/>
              </w:rPr>
            </w:pPr>
            <w:r w:rsidRPr="00C52CE1">
              <w:rPr>
                <w:rFonts w:ascii="Times New Roman" w:hAnsi="Times New Roman"/>
                <w:sz w:val="18"/>
                <w:szCs w:val="18"/>
              </w:rPr>
              <w:t>Тип кровати</w:t>
            </w:r>
            <w:r w:rsidRPr="00C52CE1">
              <w:rPr>
                <w:rFonts w:ascii="Times New Roman" w:hAnsi="Times New Roman"/>
                <w:b/>
                <w:sz w:val="18"/>
                <w:szCs w:val="18"/>
              </w:rPr>
              <w:t xml:space="preserve"> – </w:t>
            </w:r>
            <w:r w:rsidRPr="00C52CE1">
              <w:rPr>
                <w:rFonts w:ascii="Times New Roman" w:hAnsi="Times New Roman"/>
                <w:sz w:val="18"/>
                <w:szCs w:val="18"/>
              </w:rPr>
              <w:t xml:space="preserve">двухъярусная металлическая с лестницей и ограждением по </w:t>
            </w:r>
            <w:proofErr w:type="spellStart"/>
            <w:r w:rsidRPr="00C52CE1">
              <w:rPr>
                <w:rFonts w:ascii="Times New Roman" w:hAnsi="Times New Roman"/>
                <w:sz w:val="18"/>
                <w:szCs w:val="18"/>
              </w:rPr>
              <w:t>ГОСТу</w:t>
            </w:r>
            <w:proofErr w:type="spellEnd"/>
            <w:r w:rsidRPr="00C52CE1">
              <w:rPr>
                <w:rFonts w:ascii="Times New Roman" w:hAnsi="Times New Roman"/>
                <w:sz w:val="18"/>
                <w:szCs w:val="18"/>
              </w:rPr>
              <w:t xml:space="preserve"> (19301.3-94, 19120-93, 13025.2-85)</w:t>
            </w:r>
          </w:p>
          <w:p w:rsidR="00C52CE1" w:rsidRPr="00C52CE1" w:rsidRDefault="00C52CE1" w:rsidP="00C52CE1">
            <w:pPr>
              <w:rPr>
                <w:rFonts w:ascii="Times New Roman" w:hAnsi="Times New Roman"/>
                <w:sz w:val="18"/>
                <w:szCs w:val="18"/>
              </w:rPr>
            </w:pPr>
            <w:r w:rsidRPr="00C52CE1">
              <w:rPr>
                <w:rFonts w:ascii="Times New Roman" w:hAnsi="Times New Roman"/>
                <w:sz w:val="18"/>
                <w:szCs w:val="18"/>
              </w:rPr>
              <w:t xml:space="preserve">Спинка  кровати должна быть изготовлена из стальной  дугообразной трубы диаметром не менее 40х1,5 мм, 25 </w:t>
            </w:r>
            <w:proofErr w:type="spellStart"/>
            <w:r w:rsidRPr="00C52CE1">
              <w:rPr>
                <w:rFonts w:ascii="Times New Roman" w:hAnsi="Times New Roman"/>
                <w:sz w:val="18"/>
                <w:szCs w:val="18"/>
              </w:rPr>
              <w:t>х</w:t>
            </w:r>
            <w:proofErr w:type="spellEnd"/>
            <w:r w:rsidRPr="00C52CE1">
              <w:rPr>
                <w:rFonts w:ascii="Times New Roman" w:hAnsi="Times New Roman"/>
                <w:sz w:val="18"/>
                <w:szCs w:val="18"/>
              </w:rPr>
              <w:t xml:space="preserve"> </w:t>
            </w:r>
            <w:smartTag w:uri="urn:schemas-microsoft-com:office:smarttags" w:element="metricconverter">
              <w:smartTagPr>
                <w:attr w:name="ProductID" w:val="1,5 мм"/>
              </w:smartTagPr>
              <w:r w:rsidRPr="00C52CE1">
                <w:rPr>
                  <w:rFonts w:ascii="Times New Roman" w:hAnsi="Times New Roman"/>
                  <w:sz w:val="18"/>
                  <w:szCs w:val="18"/>
                </w:rPr>
                <w:t>1,5 мм</w:t>
              </w:r>
            </w:smartTag>
            <w:r w:rsidRPr="00C52CE1">
              <w:rPr>
                <w:rFonts w:ascii="Times New Roman" w:hAnsi="Times New Roman"/>
                <w:sz w:val="18"/>
                <w:szCs w:val="18"/>
              </w:rPr>
              <w:t xml:space="preserve">.  </w:t>
            </w:r>
          </w:p>
          <w:p w:rsidR="00C52CE1" w:rsidRPr="00C52CE1" w:rsidRDefault="00C52CE1" w:rsidP="00C52CE1">
            <w:pPr>
              <w:rPr>
                <w:rFonts w:ascii="Times New Roman" w:hAnsi="Times New Roman"/>
                <w:sz w:val="18"/>
                <w:szCs w:val="18"/>
              </w:rPr>
            </w:pPr>
            <w:r w:rsidRPr="00C52CE1">
              <w:rPr>
                <w:rFonts w:ascii="Times New Roman" w:hAnsi="Times New Roman"/>
                <w:sz w:val="18"/>
                <w:szCs w:val="18"/>
              </w:rPr>
              <w:t>Основание кровати должно быть изготовлено из</w:t>
            </w:r>
            <w:r w:rsidRPr="00C52CE1">
              <w:rPr>
                <w:rFonts w:ascii="Times New Roman" w:hAnsi="Times New Roman"/>
                <w:b/>
                <w:sz w:val="18"/>
                <w:szCs w:val="18"/>
              </w:rPr>
              <w:t xml:space="preserve">  </w:t>
            </w:r>
            <w:r w:rsidRPr="00C52CE1">
              <w:rPr>
                <w:rFonts w:ascii="Times New Roman" w:hAnsi="Times New Roman"/>
                <w:sz w:val="18"/>
                <w:szCs w:val="18"/>
              </w:rPr>
              <w:t>стальной трубы прямоугольного сечения не менее 40х25х1,5 мм с плоскими пружинами изготовленными из проволоки типа В</w:t>
            </w:r>
            <w:proofErr w:type="gramStart"/>
            <w:r w:rsidRPr="00C52CE1">
              <w:rPr>
                <w:rFonts w:ascii="Times New Roman" w:hAnsi="Times New Roman"/>
                <w:sz w:val="18"/>
                <w:szCs w:val="18"/>
              </w:rPr>
              <w:t>2</w:t>
            </w:r>
            <w:proofErr w:type="gramEnd"/>
            <w:r w:rsidRPr="00C52CE1">
              <w:rPr>
                <w:rFonts w:ascii="Times New Roman" w:hAnsi="Times New Roman"/>
                <w:sz w:val="18"/>
                <w:szCs w:val="18"/>
              </w:rPr>
              <w:t xml:space="preserve"> размером </w:t>
            </w:r>
            <w:smartTag w:uri="urn:schemas-microsoft-com:office:smarttags" w:element="metricconverter">
              <w:smartTagPr>
                <w:attr w:name="ProductID" w:val="3 мм"/>
              </w:smartTagPr>
              <w:r w:rsidRPr="00C52CE1">
                <w:rPr>
                  <w:rFonts w:ascii="Times New Roman" w:hAnsi="Times New Roman"/>
                  <w:sz w:val="18"/>
                  <w:szCs w:val="18"/>
                </w:rPr>
                <w:t>3 мм</w:t>
              </w:r>
            </w:smartTag>
            <w:r w:rsidRPr="00C52CE1">
              <w:rPr>
                <w:rFonts w:ascii="Times New Roman" w:hAnsi="Times New Roman"/>
                <w:sz w:val="18"/>
                <w:szCs w:val="18"/>
              </w:rPr>
              <w:t xml:space="preserve">, собранными в единый пружинный массив  по типу зигзаг. </w:t>
            </w:r>
          </w:p>
          <w:p w:rsidR="00C52CE1" w:rsidRPr="00C52CE1" w:rsidRDefault="00C52CE1" w:rsidP="00C52CE1">
            <w:pPr>
              <w:rPr>
                <w:rFonts w:ascii="Times New Roman" w:hAnsi="Times New Roman"/>
                <w:sz w:val="18"/>
                <w:szCs w:val="18"/>
              </w:rPr>
            </w:pPr>
            <w:r w:rsidRPr="00C52CE1">
              <w:rPr>
                <w:rFonts w:ascii="Times New Roman" w:hAnsi="Times New Roman"/>
                <w:sz w:val="18"/>
                <w:szCs w:val="18"/>
              </w:rPr>
              <w:t xml:space="preserve">Все элементы кровати должны </w:t>
            </w:r>
            <w:proofErr w:type="gramStart"/>
            <w:r w:rsidRPr="00C52CE1">
              <w:rPr>
                <w:rFonts w:ascii="Times New Roman" w:hAnsi="Times New Roman"/>
                <w:sz w:val="18"/>
                <w:szCs w:val="18"/>
              </w:rPr>
              <w:t>соединятся</w:t>
            </w:r>
            <w:proofErr w:type="gramEnd"/>
            <w:r w:rsidRPr="00C52CE1">
              <w:rPr>
                <w:rFonts w:ascii="Times New Roman" w:hAnsi="Times New Roman"/>
                <w:sz w:val="18"/>
                <w:szCs w:val="18"/>
              </w:rPr>
              <w:t xml:space="preserve"> по системе</w:t>
            </w:r>
            <w:r w:rsidRPr="00C52CE1">
              <w:rPr>
                <w:rFonts w:ascii="Times New Roman" w:hAnsi="Times New Roman"/>
                <w:b/>
                <w:sz w:val="18"/>
                <w:szCs w:val="18"/>
              </w:rPr>
              <w:t xml:space="preserve"> –</w:t>
            </w:r>
            <w:r w:rsidRPr="00C52CE1">
              <w:rPr>
                <w:rFonts w:ascii="Times New Roman" w:hAnsi="Times New Roman"/>
                <w:sz w:val="18"/>
                <w:szCs w:val="18"/>
              </w:rPr>
              <w:t xml:space="preserve"> клин, все  соединения элементов кровати должны быть спаяны сварочным швом и покрыты экологически чистой эпоксидной полимерно-порошковой краской белого цвета. Вес кровати не должен превышать </w:t>
            </w:r>
            <w:smartTag w:uri="urn:schemas-microsoft-com:office:smarttags" w:element="metricconverter">
              <w:smartTagPr>
                <w:attr w:name="ProductID" w:val="50 кг"/>
              </w:smartTagPr>
              <w:r w:rsidRPr="00C52CE1">
                <w:rPr>
                  <w:rFonts w:ascii="Times New Roman" w:hAnsi="Times New Roman"/>
                  <w:sz w:val="18"/>
                  <w:szCs w:val="18"/>
                </w:rPr>
                <w:t>50 кг</w:t>
              </w:r>
            </w:smartTag>
            <w:r w:rsidRPr="00C52CE1">
              <w:rPr>
                <w:rFonts w:ascii="Times New Roman" w:hAnsi="Times New Roman"/>
                <w:sz w:val="18"/>
                <w:szCs w:val="18"/>
              </w:rPr>
              <w:t xml:space="preserve">.  </w:t>
            </w:r>
          </w:p>
        </w:tc>
      </w:tr>
      <w:tr w:rsidR="00C52CE1" w:rsidRPr="00C52CE1" w:rsidTr="00C52CE1">
        <w:tc>
          <w:tcPr>
            <w:tcW w:w="468" w:type="dxa"/>
            <w:vAlign w:val="center"/>
          </w:tcPr>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2</w:t>
            </w:r>
          </w:p>
        </w:tc>
        <w:tc>
          <w:tcPr>
            <w:tcW w:w="1620" w:type="dxa"/>
            <w:vAlign w:val="center"/>
          </w:tcPr>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Кровать металлическая одноярусная</w:t>
            </w:r>
          </w:p>
        </w:tc>
        <w:tc>
          <w:tcPr>
            <w:tcW w:w="1260" w:type="dxa"/>
            <w:vAlign w:val="center"/>
          </w:tcPr>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8</w:t>
            </w:r>
          </w:p>
        </w:tc>
        <w:tc>
          <w:tcPr>
            <w:tcW w:w="1080" w:type="dxa"/>
            <w:vAlign w:val="center"/>
          </w:tcPr>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2000х800</w:t>
            </w:r>
          </w:p>
        </w:tc>
        <w:tc>
          <w:tcPr>
            <w:tcW w:w="6879" w:type="dxa"/>
          </w:tcPr>
          <w:p w:rsidR="00C52CE1" w:rsidRPr="00C52CE1" w:rsidRDefault="00C52CE1" w:rsidP="00C52CE1">
            <w:pPr>
              <w:rPr>
                <w:rFonts w:ascii="Times New Roman" w:hAnsi="Times New Roman"/>
                <w:sz w:val="18"/>
                <w:szCs w:val="18"/>
              </w:rPr>
            </w:pPr>
            <w:r w:rsidRPr="00C52CE1">
              <w:rPr>
                <w:rFonts w:ascii="Times New Roman" w:hAnsi="Times New Roman"/>
                <w:sz w:val="18"/>
                <w:szCs w:val="18"/>
              </w:rPr>
              <w:t>Тип кровати</w:t>
            </w:r>
            <w:r w:rsidRPr="00C52CE1">
              <w:rPr>
                <w:rFonts w:ascii="Times New Roman" w:hAnsi="Times New Roman"/>
                <w:b/>
                <w:sz w:val="18"/>
                <w:szCs w:val="18"/>
              </w:rPr>
              <w:t xml:space="preserve"> – </w:t>
            </w:r>
            <w:r w:rsidRPr="00C52CE1">
              <w:rPr>
                <w:rFonts w:ascii="Times New Roman" w:hAnsi="Times New Roman"/>
                <w:sz w:val="18"/>
                <w:szCs w:val="18"/>
              </w:rPr>
              <w:t xml:space="preserve">одноярусная металлическая по </w:t>
            </w:r>
            <w:proofErr w:type="spellStart"/>
            <w:r w:rsidRPr="00C52CE1">
              <w:rPr>
                <w:rFonts w:ascii="Times New Roman" w:hAnsi="Times New Roman"/>
                <w:sz w:val="18"/>
                <w:szCs w:val="18"/>
              </w:rPr>
              <w:t>ГОСТу</w:t>
            </w:r>
            <w:proofErr w:type="spellEnd"/>
            <w:r w:rsidRPr="00C52CE1">
              <w:rPr>
                <w:rFonts w:ascii="Times New Roman" w:hAnsi="Times New Roman"/>
                <w:sz w:val="18"/>
                <w:szCs w:val="18"/>
              </w:rPr>
              <w:t xml:space="preserve"> (19301.3-94, 19120-93, 13025.2-85)</w:t>
            </w:r>
          </w:p>
          <w:p w:rsidR="00C52CE1" w:rsidRPr="00C52CE1" w:rsidRDefault="00C52CE1" w:rsidP="00C52CE1">
            <w:pPr>
              <w:rPr>
                <w:rFonts w:ascii="Times New Roman" w:hAnsi="Times New Roman"/>
                <w:sz w:val="18"/>
                <w:szCs w:val="18"/>
              </w:rPr>
            </w:pPr>
            <w:r w:rsidRPr="00C52CE1">
              <w:rPr>
                <w:rFonts w:ascii="Times New Roman" w:hAnsi="Times New Roman"/>
                <w:sz w:val="18"/>
                <w:szCs w:val="18"/>
              </w:rPr>
              <w:t xml:space="preserve">Спинка  кровати должна быть изготовлена из стальной дугообразной трубы диаметром не менее 40х1,5 мм, 25 </w:t>
            </w:r>
            <w:proofErr w:type="spellStart"/>
            <w:r w:rsidRPr="00C52CE1">
              <w:rPr>
                <w:rFonts w:ascii="Times New Roman" w:hAnsi="Times New Roman"/>
                <w:sz w:val="18"/>
                <w:szCs w:val="18"/>
              </w:rPr>
              <w:t>х</w:t>
            </w:r>
            <w:proofErr w:type="spellEnd"/>
            <w:r w:rsidRPr="00C52CE1">
              <w:rPr>
                <w:rFonts w:ascii="Times New Roman" w:hAnsi="Times New Roman"/>
                <w:sz w:val="18"/>
                <w:szCs w:val="18"/>
              </w:rPr>
              <w:t xml:space="preserve"> </w:t>
            </w:r>
            <w:smartTag w:uri="urn:schemas-microsoft-com:office:smarttags" w:element="metricconverter">
              <w:smartTagPr>
                <w:attr w:name="ProductID" w:val="1,5 мм"/>
              </w:smartTagPr>
              <w:r w:rsidRPr="00C52CE1">
                <w:rPr>
                  <w:rFonts w:ascii="Times New Roman" w:hAnsi="Times New Roman"/>
                  <w:sz w:val="18"/>
                  <w:szCs w:val="18"/>
                </w:rPr>
                <w:t>1,5 мм</w:t>
              </w:r>
            </w:smartTag>
            <w:r w:rsidRPr="00C52CE1">
              <w:rPr>
                <w:rFonts w:ascii="Times New Roman" w:hAnsi="Times New Roman"/>
                <w:sz w:val="18"/>
                <w:szCs w:val="18"/>
              </w:rPr>
              <w:t xml:space="preserve">.  </w:t>
            </w:r>
          </w:p>
          <w:p w:rsidR="00C52CE1" w:rsidRPr="00C52CE1" w:rsidRDefault="00C52CE1" w:rsidP="00C52CE1">
            <w:pPr>
              <w:rPr>
                <w:rFonts w:ascii="Times New Roman" w:hAnsi="Times New Roman"/>
                <w:sz w:val="18"/>
                <w:szCs w:val="18"/>
              </w:rPr>
            </w:pPr>
            <w:r w:rsidRPr="00C52CE1">
              <w:rPr>
                <w:rFonts w:ascii="Times New Roman" w:hAnsi="Times New Roman"/>
                <w:sz w:val="18"/>
                <w:szCs w:val="18"/>
              </w:rPr>
              <w:t>Основание кровати должно быть изготовлено из</w:t>
            </w:r>
            <w:r w:rsidRPr="00C52CE1">
              <w:rPr>
                <w:rFonts w:ascii="Times New Roman" w:hAnsi="Times New Roman"/>
                <w:b/>
                <w:sz w:val="18"/>
                <w:szCs w:val="18"/>
              </w:rPr>
              <w:t xml:space="preserve">  </w:t>
            </w:r>
            <w:r w:rsidRPr="00C52CE1">
              <w:rPr>
                <w:rFonts w:ascii="Times New Roman" w:hAnsi="Times New Roman"/>
                <w:sz w:val="18"/>
                <w:szCs w:val="18"/>
              </w:rPr>
              <w:t>стальной трубы прямоугольного сечения не менее 40х25х1,5 мм с плоскими пружинами изготовленными из проволоки типа В</w:t>
            </w:r>
            <w:proofErr w:type="gramStart"/>
            <w:r w:rsidRPr="00C52CE1">
              <w:rPr>
                <w:rFonts w:ascii="Times New Roman" w:hAnsi="Times New Roman"/>
                <w:sz w:val="18"/>
                <w:szCs w:val="18"/>
              </w:rPr>
              <w:t>2</w:t>
            </w:r>
            <w:proofErr w:type="gramEnd"/>
            <w:r w:rsidRPr="00C52CE1">
              <w:rPr>
                <w:rFonts w:ascii="Times New Roman" w:hAnsi="Times New Roman"/>
                <w:sz w:val="18"/>
                <w:szCs w:val="18"/>
              </w:rPr>
              <w:t xml:space="preserve"> размером </w:t>
            </w:r>
            <w:smartTag w:uri="urn:schemas-microsoft-com:office:smarttags" w:element="metricconverter">
              <w:smartTagPr>
                <w:attr w:name="ProductID" w:val="3 мм"/>
              </w:smartTagPr>
              <w:r w:rsidRPr="00C52CE1">
                <w:rPr>
                  <w:rFonts w:ascii="Times New Roman" w:hAnsi="Times New Roman"/>
                  <w:sz w:val="18"/>
                  <w:szCs w:val="18"/>
                </w:rPr>
                <w:t>3 мм</w:t>
              </w:r>
            </w:smartTag>
            <w:r w:rsidRPr="00C52CE1">
              <w:rPr>
                <w:rFonts w:ascii="Times New Roman" w:hAnsi="Times New Roman"/>
                <w:sz w:val="18"/>
                <w:szCs w:val="18"/>
              </w:rPr>
              <w:t xml:space="preserve">, собранными в единый пружинный массив  по типу зигзаг. </w:t>
            </w:r>
          </w:p>
          <w:p w:rsidR="00C52CE1" w:rsidRPr="00C52CE1" w:rsidRDefault="00C52CE1" w:rsidP="00C52CE1">
            <w:pPr>
              <w:rPr>
                <w:rFonts w:ascii="Times New Roman" w:hAnsi="Times New Roman"/>
                <w:sz w:val="18"/>
                <w:szCs w:val="18"/>
              </w:rPr>
            </w:pPr>
            <w:r w:rsidRPr="00C52CE1">
              <w:rPr>
                <w:rFonts w:ascii="Times New Roman" w:hAnsi="Times New Roman"/>
                <w:sz w:val="18"/>
                <w:szCs w:val="18"/>
              </w:rPr>
              <w:t xml:space="preserve">Все элементы кровати должны </w:t>
            </w:r>
            <w:proofErr w:type="gramStart"/>
            <w:r w:rsidRPr="00C52CE1">
              <w:rPr>
                <w:rFonts w:ascii="Times New Roman" w:hAnsi="Times New Roman"/>
                <w:sz w:val="18"/>
                <w:szCs w:val="18"/>
              </w:rPr>
              <w:t>соединятся</w:t>
            </w:r>
            <w:proofErr w:type="gramEnd"/>
            <w:r w:rsidRPr="00C52CE1">
              <w:rPr>
                <w:rFonts w:ascii="Times New Roman" w:hAnsi="Times New Roman"/>
                <w:sz w:val="18"/>
                <w:szCs w:val="18"/>
              </w:rPr>
              <w:t xml:space="preserve"> по системе</w:t>
            </w:r>
            <w:r w:rsidRPr="00C52CE1">
              <w:rPr>
                <w:rFonts w:ascii="Times New Roman" w:hAnsi="Times New Roman"/>
                <w:b/>
                <w:sz w:val="18"/>
                <w:szCs w:val="18"/>
              </w:rPr>
              <w:t xml:space="preserve"> –</w:t>
            </w:r>
            <w:r w:rsidRPr="00C52CE1">
              <w:rPr>
                <w:rFonts w:ascii="Times New Roman" w:hAnsi="Times New Roman"/>
                <w:sz w:val="18"/>
                <w:szCs w:val="18"/>
              </w:rPr>
              <w:t xml:space="preserve"> клин, все  соединения элементов кровати должны быть спаяны сварочным швом и покрыты экологически </w:t>
            </w:r>
            <w:r w:rsidRPr="00C52CE1">
              <w:rPr>
                <w:rFonts w:ascii="Times New Roman" w:hAnsi="Times New Roman"/>
                <w:sz w:val="18"/>
                <w:szCs w:val="18"/>
              </w:rPr>
              <w:lastRenderedPageBreak/>
              <w:t xml:space="preserve">чистой эпоксидной полимерно-порошковой краской белого цвета. Вес кровати не должен превышать не более 30 кг.  </w:t>
            </w:r>
          </w:p>
        </w:tc>
      </w:tr>
    </w:tbl>
    <w:p w:rsidR="0051611A" w:rsidRPr="00C52CE1" w:rsidRDefault="0051611A" w:rsidP="00C52CE1">
      <w:pPr>
        <w:pStyle w:val="11"/>
        <w:suppressAutoHyphens/>
        <w:ind w:firstLine="284"/>
        <w:jc w:val="both"/>
        <w:rPr>
          <w:rFonts w:ascii="Times New Roman" w:hAnsi="Times New Roman"/>
          <w:sz w:val="18"/>
          <w:szCs w:val="18"/>
        </w:rPr>
      </w:pPr>
    </w:p>
    <w:p w:rsidR="00CC1ADC" w:rsidRPr="00C52CE1" w:rsidRDefault="00CC1ADC" w:rsidP="00C52CE1">
      <w:pPr>
        <w:pStyle w:val="11"/>
        <w:tabs>
          <w:tab w:val="left" w:pos="0"/>
        </w:tabs>
        <w:suppressAutoHyphens/>
        <w:ind w:firstLine="284"/>
        <w:rPr>
          <w:rFonts w:ascii="Times New Roman" w:hAnsi="Times New Roman"/>
          <w:sz w:val="18"/>
          <w:szCs w:val="18"/>
        </w:rPr>
      </w:pPr>
      <w:r w:rsidRPr="00C52CE1">
        <w:rPr>
          <w:rFonts w:ascii="Times New Roman" w:hAnsi="Times New Roman"/>
          <w:sz w:val="18"/>
          <w:szCs w:val="18"/>
        </w:rPr>
        <w:t>Приложение №3</w:t>
      </w:r>
    </w:p>
    <w:p w:rsidR="00C52CE1" w:rsidRPr="00C52CE1" w:rsidRDefault="00C52CE1" w:rsidP="00C52CE1">
      <w:pPr>
        <w:jc w:val="center"/>
        <w:rPr>
          <w:rFonts w:ascii="Times New Roman" w:hAnsi="Times New Roman"/>
          <w:b/>
          <w:sz w:val="18"/>
          <w:szCs w:val="18"/>
        </w:rPr>
      </w:pPr>
      <w:r w:rsidRPr="00C52CE1">
        <w:rPr>
          <w:rFonts w:ascii="Times New Roman" w:hAnsi="Times New Roman"/>
          <w:sz w:val="18"/>
          <w:szCs w:val="18"/>
        </w:rPr>
        <w:t>ДОГОВОР № _____</w:t>
      </w:r>
    </w:p>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на поставку товаров</w:t>
      </w:r>
    </w:p>
    <w:p w:rsidR="00C52CE1" w:rsidRPr="00C52CE1" w:rsidRDefault="00C52CE1" w:rsidP="00C52CE1">
      <w:pPr>
        <w:jc w:val="center"/>
        <w:rPr>
          <w:rFonts w:ascii="Times New Roman" w:hAnsi="Times New Roman"/>
          <w:sz w:val="18"/>
          <w:szCs w:val="18"/>
        </w:rPr>
      </w:pPr>
      <w:r w:rsidRPr="00C52CE1">
        <w:rPr>
          <w:rFonts w:ascii="Times New Roman" w:hAnsi="Times New Roman"/>
          <w:sz w:val="18"/>
          <w:szCs w:val="18"/>
        </w:rPr>
        <w:t>г. Новосибирск                                                                                                                                  «___»  __________ 2012 г.</w:t>
      </w:r>
    </w:p>
    <w:p w:rsidR="00C52CE1" w:rsidRPr="00C52CE1" w:rsidRDefault="00C52CE1" w:rsidP="00C52CE1">
      <w:pPr>
        <w:rPr>
          <w:rFonts w:ascii="Times New Roman" w:hAnsi="Times New Roman"/>
          <w:b/>
          <w:sz w:val="18"/>
          <w:szCs w:val="18"/>
        </w:rPr>
      </w:pPr>
    </w:p>
    <w:p w:rsidR="00C52CE1" w:rsidRPr="00C52CE1" w:rsidRDefault="00C52CE1" w:rsidP="00C52CE1">
      <w:pPr>
        <w:pStyle w:val="a3"/>
        <w:spacing w:after="0"/>
        <w:ind w:firstLine="360"/>
        <w:jc w:val="both"/>
        <w:rPr>
          <w:rFonts w:ascii="Times New Roman" w:hAnsi="Times New Roman"/>
          <w:sz w:val="18"/>
          <w:szCs w:val="18"/>
        </w:rPr>
      </w:pPr>
      <w:r w:rsidRPr="00C52CE1">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52CE1">
        <w:rPr>
          <w:rFonts w:ascii="Times New Roman" w:hAnsi="Times New Roman"/>
          <w:sz w:val="18"/>
          <w:szCs w:val="18"/>
        </w:rPr>
        <w:t>, именуемое в дальнейшем Заказчик, в лице и.о</w:t>
      </w:r>
      <w:proofErr w:type="gramStart"/>
      <w:r w:rsidRPr="00C52CE1">
        <w:rPr>
          <w:rFonts w:ascii="Times New Roman" w:hAnsi="Times New Roman"/>
          <w:sz w:val="18"/>
          <w:szCs w:val="18"/>
        </w:rPr>
        <w:t>.п</w:t>
      </w:r>
      <w:proofErr w:type="gramEnd"/>
      <w:r w:rsidRPr="00C52CE1">
        <w:rPr>
          <w:rFonts w:ascii="Times New Roman" w:hAnsi="Times New Roman"/>
          <w:sz w:val="18"/>
          <w:szCs w:val="18"/>
        </w:rPr>
        <w:t xml:space="preserve">роректора </w:t>
      </w:r>
      <w:proofErr w:type="spellStart"/>
      <w:r w:rsidRPr="00C52CE1">
        <w:rPr>
          <w:rFonts w:ascii="Times New Roman" w:hAnsi="Times New Roman"/>
          <w:sz w:val="18"/>
          <w:szCs w:val="18"/>
        </w:rPr>
        <w:t>Самардак</w:t>
      </w:r>
      <w:proofErr w:type="spellEnd"/>
      <w:r w:rsidRPr="00C52CE1">
        <w:rPr>
          <w:rFonts w:ascii="Times New Roman" w:hAnsi="Times New Roman"/>
          <w:sz w:val="18"/>
          <w:szCs w:val="18"/>
        </w:rPr>
        <w:t xml:space="preserve"> Марины Викторовны, действующего на основании доверенности №46 от 11.09.2012г, с одной стороны, и </w:t>
      </w:r>
      <w:r w:rsidRPr="00C52CE1">
        <w:rPr>
          <w:rFonts w:ascii="Times New Roman" w:hAnsi="Times New Roman"/>
          <w:b/>
          <w:sz w:val="18"/>
          <w:szCs w:val="18"/>
        </w:rPr>
        <w:t xml:space="preserve"> _____________</w:t>
      </w:r>
      <w:r w:rsidRPr="00C52CE1">
        <w:rPr>
          <w:rFonts w:ascii="Times New Roman" w:hAnsi="Times New Roman"/>
          <w:sz w:val="18"/>
          <w:szCs w:val="18"/>
        </w:rPr>
        <w:t xml:space="preserve">, именуемое в дальнейшем Поставщик, в лице _______, действующего  на основании  Устава, с другой стороны,  в результате размещения  заказа путем запроса котировок цен в </w:t>
      </w:r>
      <w:proofErr w:type="gramStart"/>
      <w:r w:rsidRPr="00C52CE1">
        <w:rPr>
          <w:rFonts w:ascii="Times New Roman" w:hAnsi="Times New Roman"/>
          <w:sz w:val="18"/>
          <w:szCs w:val="18"/>
        </w:rPr>
        <w:t>соответствии</w:t>
      </w:r>
      <w:proofErr w:type="gramEnd"/>
      <w:r w:rsidRPr="00C52CE1">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 ________, заключили гражданско-правовой договор бюджетного учреждения – настоящий договор поставки товаров (далее – договор) о нижеследующем:  </w:t>
      </w:r>
    </w:p>
    <w:p w:rsidR="00C52CE1" w:rsidRPr="00C52CE1" w:rsidRDefault="00C52CE1" w:rsidP="00C52CE1">
      <w:pPr>
        <w:pStyle w:val="a3"/>
        <w:spacing w:after="0"/>
        <w:ind w:firstLine="360"/>
        <w:rPr>
          <w:rFonts w:ascii="Times New Roman" w:hAnsi="Times New Roman"/>
          <w:sz w:val="18"/>
          <w:szCs w:val="18"/>
        </w:rPr>
      </w:pPr>
    </w:p>
    <w:p w:rsidR="00C52CE1" w:rsidRPr="00C52CE1" w:rsidRDefault="00C52CE1" w:rsidP="00C52CE1">
      <w:pPr>
        <w:jc w:val="center"/>
        <w:rPr>
          <w:rFonts w:ascii="Times New Roman" w:hAnsi="Times New Roman"/>
          <w:b/>
          <w:sz w:val="18"/>
          <w:szCs w:val="18"/>
        </w:rPr>
      </w:pPr>
      <w:r w:rsidRPr="00C52CE1">
        <w:rPr>
          <w:rFonts w:ascii="Times New Roman" w:hAnsi="Times New Roman"/>
          <w:b/>
          <w:sz w:val="18"/>
          <w:szCs w:val="18"/>
        </w:rPr>
        <w:t>1.Предмет договора</w:t>
      </w:r>
    </w:p>
    <w:p w:rsidR="00C52CE1" w:rsidRPr="00C52CE1" w:rsidRDefault="00C52CE1" w:rsidP="00C52CE1">
      <w:pPr>
        <w:ind w:firstLine="360"/>
        <w:jc w:val="both"/>
        <w:rPr>
          <w:rFonts w:ascii="Times New Roman" w:hAnsi="Times New Roman"/>
          <w:sz w:val="18"/>
          <w:szCs w:val="18"/>
        </w:rPr>
      </w:pPr>
      <w:r w:rsidRPr="00C52CE1">
        <w:rPr>
          <w:rFonts w:ascii="Times New Roman" w:hAnsi="Times New Roman"/>
          <w:sz w:val="18"/>
          <w:szCs w:val="18"/>
        </w:rPr>
        <w:t>1.1. По настоящему договору Поставщик принимает на себя обязательства по поставке  товара – мебель, а Заказчик обязуется принять товар и оплатить его стоимость.</w:t>
      </w:r>
    </w:p>
    <w:p w:rsidR="00C52CE1" w:rsidRPr="00C52CE1" w:rsidRDefault="00C52CE1" w:rsidP="00C52CE1">
      <w:pPr>
        <w:ind w:firstLine="360"/>
        <w:jc w:val="both"/>
        <w:rPr>
          <w:rFonts w:ascii="Times New Roman" w:hAnsi="Times New Roman"/>
          <w:sz w:val="18"/>
          <w:szCs w:val="18"/>
        </w:rPr>
      </w:pPr>
      <w:r w:rsidRPr="00C52CE1">
        <w:rPr>
          <w:rFonts w:ascii="Times New Roman" w:hAnsi="Times New Roman"/>
          <w:sz w:val="18"/>
          <w:szCs w:val="18"/>
        </w:rPr>
        <w:t xml:space="preserve">1.2.Поставщик поставляет Заказчику мебель: кровати металлические двухъярусные в </w:t>
      </w:r>
      <w:proofErr w:type="gramStart"/>
      <w:r w:rsidRPr="00C52CE1">
        <w:rPr>
          <w:rFonts w:ascii="Times New Roman" w:hAnsi="Times New Roman"/>
          <w:sz w:val="18"/>
          <w:szCs w:val="18"/>
        </w:rPr>
        <w:t>количестве</w:t>
      </w:r>
      <w:proofErr w:type="gramEnd"/>
      <w:r w:rsidRPr="00C52CE1">
        <w:rPr>
          <w:rFonts w:ascii="Times New Roman" w:hAnsi="Times New Roman"/>
          <w:sz w:val="18"/>
          <w:szCs w:val="18"/>
        </w:rPr>
        <w:t xml:space="preserve"> 40 шт. и одноярусные в количестве 8 шт. для общежития Заказчика.</w:t>
      </w:r>
    </w:p>
    <w:p w:rsidR="00C52CE1" w:rsidRPr="00C52CE1" w:rsidRDefault="00C52CE1" w:rsidP="00C52CE1">
      <w:pPr>
        <w:ind w:firstLine="360"/>
        <w:jc w:val="both"/>
        <w:rPr>
          <w:rFonts w:ascii="Times New Roman" w:hAnsi="Times New Roman"/>
          <w:sz w:val="18"/>
          <w:szCs w:val="18"/>
        </w:rPr>
      </w:pPr>
      <w:r w:rsidRPr="00C52CE1">
        <w:rPr>
          <w:rFonts w:ascii="Times New Roman" w:hAnsi="Times New Roman"/>
          <w:sz w:val="18"/>
          <w:szCs w:val="18"/>
        </w:rPr>
        <w:t>1.3. Поставщик производит поставку кроватей в общежитие № 1/3 по адресу ул</w:t>
      </w:r>
      <w:proofErr w:type="gramStart"/>
      <w:r w:rsidRPr="00C52CE1">
        <w:rPr>
          <w:rFonts w:ascii="Times New Roman" w:hAnsi="Times New Roman"/>
          <w:sz w:val="18"/>
          <w:szCs w:val="18"/>
        </w:rPr>
        <w:t>.Д</w:t>
      </w:r>
      <w:proofErr w:type="gramEnd"/>
      <w:r w:rsidRPr="00C52CE1">
        <w:rPr>
          <w:rFonts w:ascii="Times New Roman" w:hAnsi="Times New Roman"/>
          <w:sz w:val="18"/>
          <w:szCs w:val="18"/>
        </w:rPr>
        <w:t>уси Ковальчук, 187 с подъемом на 5 этаж, а также производит сборку и расстановку кроватей в комнатах № 553 – 569 общежития.</w:t>
      </w:r>
    </w:p>
    <w:p w:rsidR="00C52CE1" w:rsidRPr="00C52CE1" w:rsidRDefault="00C52CE1" w:rsidP="00C52CE1">
      <w:pPr>
        <w:ind w:firstLine="360"/>
        <w:jc w:val="both"/>
        <w:rPr>
          <w:rFonts w:ascii="Times New Roman" w:hAnsi="Times New Roman"/>
          <w:sz w:val="18"/>
          <w:szCs w:val="18"/>
        </w:rPr>
      </w:pPr>
      <w:r w:rsidRPr="00C52CE1">
        <w:rPr>
          <w:rFonts w:ascii="Times New Roman" w:hAnsi="Times New Roman"/>
          <w:sz w:val="18"/>
          <w:szCs w:val="18"/>
        </w:rPr>
        <w:t>1.3.Технические характеристики, количество и цена поставляемых кроватей (далее – товар) приведены в спецификации, являющейся приложением №1 к настоящему договору.</w:t>
      </w:r>
    </w:p>
    <w:p w:rsidR="00C52CE1" w:rsidRPr="00C52CE1" w:rsidRDefault="00C52CE1" w:rsidP="00C52CE1">
      <w:pPr>
        <w:ind w:firstLine="360"/>
        <w:jc w:val="both"/>
        <w:rPr>
          <w:rFonts w:ascii="Times New Roman" w:hAnsi="Times New Roman"/>
          <w:sz w:val="18"/>
          <w:szCs w:val="18"/>
        </w:rPr>
      </w:pPr>
    </w:p>
    <w:p w:rsidR="00C52CE1" w:rsidRPr="00C52CE1" w:rsidRDefault="00C52CE1" w:rsidP="00C52CE1">
      <w:pPr>
        <w:autoSpaceDE w:val="0"/>
        <w:autoSpaceDN w:val="0"/>
        <w:adjustRightInd w:val="0"/>
        <w:jc w:val="center"/>
        <w:rPr>
          <w:rFonts w:ascii="Times New Roman" w:hAnsi="Times New Roman"/>
          <w:b/>
          <w:sz w:val="18"/>
          <w:szCs w:val="18"/>
        </w:rPr>
      </w:pPr>
      <w:r w:rsidRPr="00C52CE1">
        <w:rPr>
          <w:rFonts w:ascii="Times New Roman" w:hAnsi="Times New Roman"/>
          <w:b/>
          <w:sz w:val="18"/>
          <w:szCs w:val="18"/>
        </w:rPr>
        <w:t>2.Цена  договора и порядок оплаты</w:t>
      </w:r>
    </w:p>
    <w:p w:rsidR="00C52CE1" w:rsidRPr="00C52CE1" w:rsidRDefault="00C52CE1" w:rsidP="00C52CE1">
      <w:pPr>
        <w:pStyle w:val="21"/>
        <w:spacing w:after="0" w:line="240" w:lineRule="auto"/>
        <w:ind w:left="0"/>
        <w:jc w:val="both"/>
        <w:rPr>
          <w:rFonts w:ascii="Times New Roman" w:hAnsi="Times New Roman"/>
          <w:sz w:val="18"/>
          <w:szCs w:val="18"/>
        </w:rPr>
      </w:pPr>
      <w:r w:rsidRPr="00C52CE1">
        <w:rPr>
          <w:rFonts w:ascii="Times New Roman" w:hAnsi="Times New Roman"/>
          <w:sz w:val="18"/>
          <w:szCs w:val="18"/>
        </w:rPr>
        <w:t xml:space="preserve">      2.1. Цена договора  составляет   ________рублей</w:t>
      </w:r>
      <w:proofErr w:type="gramStart"/>
      <w:r w:rsidRPr="00C52CE1">
        <w:rPr>
          <w:rFonts w:ascii="Times New Roman" w:hAnsi="Times New Roman"/>
          <w:sz w:val="18"/>
          <w:szCs w:val="18"/>
        </w:rPr>
        <w:t xml:space="preserve"> (_______), </w:t>
      </w:r>
      <w:proofErr w:type="gramEnd"/>
      <w:r w:rsidRPr="00C52CE1">
        <w:rPr>
          <w:rFonts w:ascii="Times New Roman" w:hAnsi="Times New Roman"/>
          <w:sz w:val="18"/>
          <w:szCs w:val="18"/>
        </w:rPr>
        <w:t>в том числе НДС.</w:t>
      </w:r>
    </w:p>
    <w:p w:rsidR="00C52CE1" w:rsidRPr="00C52CE1" w:rsidRDefault="00C52CE1" w:rsidP="00C52CE1">
      <w:pPr>
        <w:pStyle w:val="21"/>
        <w:spacing w:after="0" w:line="240" w:lineRule="auto"/>
        <w:ind w:left="0"/>
        <w:jc w:val="both"/>
        <w:rPr>
          <w:rFonts w:ascii="Times New Roman" w:hAnsi="Times New Roman"/>
          <w:sz w:val="18"/>
          <w:szCs w:val="18"/>
        </w:rPr>
      </w:pPr>
      <w:r w:rsidRPr="00C52CE1">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а также сборки и установки поставляемого товара, </w:t>
      </w:r>
      <w:proofErr w:type="gramStart"/>
      <w:r w:rsidRPr="00C52CE1">
        <w:rPr>
          <w:rFonts w:ascii="Times New Roman" w:hAnsi="Times New Roman"/>
          <w:sz w:val="18"/>
          <w:szCs w:val="18"/>
        </w:rPr>
        <w:t>подтвержденных</w:t>
      </w:r>
      <w:proofErr w:type="gramEnd"/>
      <w:r w:rsidRPr="00C52CE1">
        <w:rPr>
          <w:rFonts w:ascii="Times New Roman" w:hAnsi="Times New Roman"/>
          <w:sz w:val="18"/>
          <w:szCs w:val="18"/>
        </w:rPr>
        <w:t xml:space="preserve"> надлежащими документами.</w:t>
      </w:r>
    </w:p>
    <w:p w:rsidR="00C52CE1" w:rsidRPr="00C52CE1" w:rsidRDefault="00C52CE1" w:rsidP="00C52CE1">
      <w:pPr>
        <w:pStyle w:val="21"/>
        <w:spacing w:after="0" w:line="240" w:lineRule="auto"/>
        <w:ind w:left="0"/>
        <w:jc w:val="both"/>
        <w:rPr>
          <w:rFonts w:ascii="Times New Roman" w:hAnsi="Times New Roman"/>
          <w:sz w:val="18"/>
          <w:szCs w:val="18"/>
        </w:rPr>
      </w:pPr>
      <w:r w:rsidRPr="00C52CE1">
        <w:rPr>
          <w:rFonts w:ascii="Times New Roman" w:hAnsi="Times New Roman"/>
          <w:sz w:val="18"/>
          <w:szCs w:val="18"/>
        </w:rPr>
        <w:t xml:space="preserve"> 2.3. Заказчик производит оплату цены договора</w:t>
      </w:r>
      <w:r w:rsidR="00365825">
        <w:rPr>
          <w:rFonts w:ascii="Times New Roman" w:hAnsi="Times New Roman"/>
          <w:sz w:val="18"/>
          <w:szCs w:val="18"/>
        </w:rPr>
        <w:t xml:space="preserve"> </w:t>
      </w:r>
      <w:r w:rsidRPr="00C52CE1">
        <w:rPr>
          <w:rFonts w:ascii="Times New Roman" w:hAnsi="Times New Roman"/>
          <w:sz w:val="18"/>
          <w:szCs w:val="18"/>
        </w:rPr>
        <w:t>в течение 10-ти банковских дней со дня предоставления Поставщик</w:t>
      </w:r>
      <w:r w:rsidR="00365825">
        <w:rPr>
          <w:rFonts w:ascii="Times New Roman" w:hAnsi="Times New Roman"/>
          <w:sz w:val="18"/>
          <w:szCs w:val="18"/>
        </w:rPr>
        <w:t>ом документов на оплату (счет,</w:t>
      </w:r>
      <w:r w:rsidRPr="00C52CE1">
        <w:rPr>
          <w:rFonts w:ascii="Times New Roman" w:hAnsi="Times New Roman"/>
          <w:sz w:val="18"/>
          <w:szCs w:val="18"/>
        </w:rPr>
        <w:t xml:space="preserve"> </w:t>
      </w:r>
      <w:r w:rsidR="00365825">
        <w:rPr>
          <w:rFonts w:ascii="Times New Roman" w:hAnsi="Times New Roman"/>
          <w:sz w:val="18"/>
          <w:szCs w:val="18"/>
        </w:rPr>
        <w:t>с</w:t>
      </w:r>
      <w:r w:rsidRPr="00C52CE1">
        <w:rPr>
          <w:rFonts w:ascii="Times New Roman" w:hAnsi="Times New Roman"/>
          <w:sz w:val="18"/>
          <w:szCs w:val="18"/>
        </w:rPr>
        <w:t>чет-фактура, товарная накладная, акт приемки).</w:t>
      </w:r>
    </w:p>
    <w:p w:rsidR="00C52CE1" w:rsidRPr="00C52CE1" w:rsidRDefault="00C52CE1" w:rsidP="00C52CE1">
      <w:pPr>
        <w:pStyle w:val="21"/>
        <w:spacing w:after="0" w:line="240" w:lineRule="auto"/>
        <w:ind w:left="0"/>
        <w:jc w:val="both"/>
        <w:rPr>
          <w:rFonts w:ascii="Times New Roman" w:hAnsi="Times New Roman"/>
          <w:sz w:val="18"/>
          <w:szCs w:val="18"/>
        </w:rPr>
      </w:pPr>
      <w:r w:rsidRPr="00C52CE1">
        <w:rPr>
          <w:rFonts w:ascii="Times New Roman" w:hAnsi="Times New Roman"/>
          <w:sz w:val="18"/>
          <w:szCs w:val="18"/>
        </w:rPr>
        <w:t>2.4. Цена договора включает в себя: стоимость поставляемого товара с учетом стоимости упаковки, транспортных расходов, погрузки и разгрузки с подъемом на этаж, расходов по сборке и установке товара, а также расходов по уплате всех необходимых налогов, сборов и пошлин.</w:t>
      </w:r>
    </w:p>
    <w:p w:rsidR="00C52CE1" w:rsidRPr="00C52CE1" w:rsidRDefault="00C52CE1" w:rsidP="00C52CE1">
      <w:pPr>
        <w:autoSpaceDE w:val="0"/>
        <w:autoSpaceDN w:val="0"/>
        <w:adjustRightInd w:val="0"/>
        <w:ind w:firstLine="225"/>
        <w:jc w:val="both"/>
        <w:rPr>
          <w:rFonts w:ascii="Times New Roman" w:hAnsi="Times New Roman"/>
          <w:sz w:val="18"/>
          <w:szCs w:val="18"/>
        </w:rPr>
      </w:pPr>
      <w:r w:rsidRPr="00C52CE1">
        <w:rPr>
          <w:rFonts w:ascii="Times New Roman" w:hAnsi="Times New Roman"/>
          <w:sz w:val="18"/>
          <w:szCs w:val="18"/>
        </w:rPr>
        <w:t xml:space="preserve">2.5. Заказчик производит оплату товара за счет средств федерального бюджета (внебюджетных источников) в безналичном </w:t>
      </w:r>
      <w:proofErr w:type="gramStart"/>
      <w:r w:rsidRPr="00C52CE1">
        <w:rPr>
          <w:rFonts w:ascii="Times New Roman" w:hAnsi="Times New Roman"/>
          <w:sz w:val="18"/>
          <w:szCs w:val="18"/>
        </w:rPr>
        <w:t>порядке</w:t>
      </w:r>
      <w:proofErr w:type="gramEnd"/>
      <w:r w:rsidRPr="00C52CE1">
        <w:rPr>
          <w:rFonts w:ascii="Times New Roman" w:hAnsi="Times New Roman"/>
          <w:sz w:val="18"/>
          <w:szCs w:val="18"/>
        </w:rPr>
        <w:t xml:space="preserve"> путем перечисления денежных средств на расчетный счет Поставщика. </w:t>
      </w:r>
    </w:p>
    <w:p w:rsidR="00C52CE1" w:rsidRPr="00C52CE1" w:rsidRDefault="00C52CE1" w:rsidP="00C52CE1">
      <w:pPr>
        <w:autoSpaceDE w:val="0"/>
        <w:autoSpaceDN w:val="0"/>
        <w:adjustRightInd w:val="0"/>
        <w:ind w:firstLine="225"/>
        <w:jc w:val="both"/>
        <w:rPr>
          <w:rFonts w:ascii="Times New Roman" w:hAnsi="Times New Roman"/>
          <w:sz w:val="18"/>
          <w:szCs w:val="18"/>
        </w:rPr>
      </w:pPr>
    </w:p>
    <w:p w:rsidR="00C52CE1" w:rsidRPr="00C52CE1" w:rsidRDefault="00C52CE1" w:rsidP="00C52CE1">
      <w:pPr>
        <w:autoSpaceDE w:val="0"/>
        <w:autoSpaceDN w:val="0"/>
        <w:adjustRightInd w:val="0"/>
        <w:jc w:val="center"/>
        <w:rPr>
          <w:rFonts w:ascii="Times New Roman" w:hAnsi="Times New Roman"/>
          <w:b/>
          <w:sz w:val="18"/>
          <w:szCs w:val="18"/>
        </w:rPr>
      </w:pPr>
      <w:r w:rsidRPr="00C52CE1">
        <w:rPr>
          <w:rFonts w:ascii="Times New Roman" w:hAnsi="Times New Roman"/>
          <w:b/>
          <w:sz w:val="18"/>
          <w:szCs w:val="18"/>
        </w:rPr>
        <w:t>3. Права и обязанности сторон</w:t>
      </w:r>
    </w:p>
    <w:p w:rsidR="00C52CE1" w:rsidRPr="00C52CE1" w:rsidRDefault="00C52CE1" w:rsidP="00C52CE1">
      <w:pPr>
        <w:autoSpaceDE w:val="0"/>
        <w:autoSpaceDN w:val="0"/>
        <w:adjustRightInd w:val="0"/>
        <w:ind w:firstLine="450"/>
        <w:jc w:val="both"/>
        <w:rPr>
          <w:rFonts w:ascii="Times New Roman" w:hAnsi="Times New Roman"/>
          <w:sz w:val="18"/>
          <w:szCs w:val="18"/>
        </w:rPr>
      </w:pPr>
      <w:r w:rsidRPr="00C52CE1">
        <w:rPr>
          <w:rFonts w:ascii="Times New Roman" w:hAnsi="Times New Roman"/>
          <w:sz w:val="18"/>
          <w:szCs w:val="18"/>
        </w:rPr>
        <w:t xml:space="preserve">        3.1. Права и обязанности Поставщика:</w:t>
      </w:r>
    </w:p>
    <w:p w:rsidR="00C52CE1" w:rsidRPr="00C52CE1" w:rsidRDefault="00C52CE1" w:rsidP="00C52CE1">
      <w:pPr>
        <w:pStyle w:val="a3"/>
        <w:autoSpaceDE w:val="0"/>
        <w:autoSpaceDN w:val="0"/>
        <w:adjustRightInd w:val="0"/>
        <w:spacing w:after="0"/>
        <w:jc w:val="both"/>
        <w:rPr>
          <w:rFonts w:ascii="Times New Roman" w:hAnsi="Times New Roman"/>
          <w:sz w:val="18"/>
          <w:szCs w:val="18"/>
        </w:rPr>
      </w:pPr>
      <w:r w:rsidRPr="00C52CE1">
        <w:rPr>
          <w:rFonts w:ascii="Times New Roman" w:hAnsi="Times New Roman"/>
          <w:sz w:val="18"/>
          <w:szCs w:val="18"/>
        </w:rPr>
        <w:t xml:space="preserve">       3.1.1. </w:t>
      </w:r>
      <w:proofErr w:type="gramStart"/>
      <w:r w:rsidRPr="00C52CE1">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C52CE1" w:rsidRPr="00C52CE1" w:rsidRDefault="00C52CE1" w:rsidP="00C52CE1">
      <w:pPr>
        <w:autoSpaceDE w:val="0"/>
        <w:autoSpaceDN w:val="0"/>
        <w:adjustRightInd w:val="0"/>
        <w:jc w:val="both"/>
        <w:rPr>
          <w:rFonts w:ascii="Times New Roman" w:hAnsi="Times New Roman"/>
          <w:sz w:val="18"/>
          <w:szCs w:val="18"/>
        </w:rPr>
      </w:pPr>
      <w:r w:rsidRPr="00C52CE1">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C52CE1" w:rsidRPr="00C52CE1" w:rsidRDefault="00C52CE1" w:rsidP="00C52CE1">
      <w:pPr>
        <w:autoSpaceDE w:val="0"/>
        <w:autoSpaceDN w:val="0"/>
        <w:adjustRightInd w:val="0"/>
        <w:jc w:val="both"/>
        <w:rPr>
          <w:rFonts w:ascii="Times New Roman" w:hAnsi="Times New Roman"/>
          <w:sz w:val="18"/>
          <w:szCs w:val="18"/>
        </w:rPr>
      </w:pPr>
      <w:r w:rsidRPr="00C52CE1">
        <w:rPr>
          <w:rFonts w:ascii="Times New Roman" w:hAnsi="Times New Roman"/>
          <w:sz w:val="18"/>
          <w:szCs w:val="18"/>
        </w:rPr>
        <w:t xml:space="preserve">      3.1.3. Поставщик обязан устранять недостатки товара по количеству и комплектности.</w:t>
      </w:r>
    </w:p>
    <w:p w:rsidR="00C52CE1" w:rsidRPr="00C52CE1" w:rsidRDefault="00C52CE1" w:rsidP="00C52CE1">
      <w:pPr>
        <w:autoSpaceDE w:val="0"/>
        <w:autoSpaceDN w:val="0"/>
        <w:adjustRightInd w:val="0"/>
        <w:jc w:val="both"/>
        <w:rPr>
          <w:rFonts w:ascii="Times New Roman" w:hAnsi="Times New Roman"/>
          <w:sz w:val="18"/>
          <w:szCs w:val="18"/>
        </w:rPr>
      </w:pPr>
      <w:r w:rsidRPr="00C52CE1">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C52CE1" w:rsidRPr="00C52CE1" w:rsidRDefault="00C52CE1" w:rsidP="00C52CE1">
      <w:pPr>
        <w:autoSpaceDE w:val="0"/>
        <w:autoSpaceDN w:val="0"/>
        <w:adjustRightInd w:val="0"/>
        <w:jc w:val="both"/>
        <w:rPr>
          <w:rFonts w:ascii="Times New Roman" w:hAnsi="Times New Roman"/>
          <w:sz w:val="18"/>
          <w:szCs w:val="18"/>
        </w:rPr>
      </w:pPr>
      <w:r w:rsidRPr="00C52CE1">
        <w:rPr>
          <w:rFonts w:ascii="Times New Roman" w:hAnsi="Times New Roman"/>
          <w:sz w:val="18"/>
          <w:szCs w:val="18"/>
        </w:rPr>
        <w:t xml:space="preserve">      3.1.4. Поставщик обязан по требованию Заказчика </w:t>
      </w:r>
      <w:proofErr w:type="gramStart"/>
      <w:r w:rsidRPr="00C52CE1">
        <w:rPr>
          <w:rFonts w:ascii="Times New Roman" w:hAnsi="Times New Roman"/>
          <w:sz w:val="18"/>
          <w:szCs w:val="18"/>
        </w:rPr>
        <w:t>заменить некачественный товар на товар</w:t>
      </w:r>
      <w:proofErr w:type="gramEnd"/>
      <w:r w:rsidRPr="00C52CE1">
        <w:rPr>
          <w:rFonts w:ascii="Times New Roman" w:hAnsi="Times New Roman"/>
          <w:sz w:val="18"/>
          <w:szCs w:val="18"/>
        </w:rPr>
        <w:t xml:space="preserve">, соответствующий по качествам условиям настоящего договора. </w:t>
      </w:r>
    </w:p>
    <w:p w:rsidR="00C52CE1" w:rsidRPr="00C52CE1" w:rsidRDefault="00C52CE1" w:rsidP="00C52CE1">
      <w:pPr>
        <w:autoSpaceDE w:val="0"/>
        <w:autoSpaceDN w:val="0"/>
        <w:adjustRightInd w:val="0"/>
        <w:jc w:val="both"/>
        <w:rPr>
          <w:rFonts w:ascii="Times New Roman" w:hAnsi="Times New Roman"/>
          <w:sz w:val="18"/>
          <w:szCs w:val="18"/>
        </w:rPr>
      </w:pPr>
      <w:r w:rsidRPr="00C52CE1">
        <w:rPr>
          <w:rFonts w:ascii="Times New Roman" w:hAnsi="Times New Roman"/>
          <w:sz w:val="18"/>
          <w:szCs w:val="18"/>
        </w:rPr>
        <w:t xml:space="preserve">              3.2. Права и обязанности Заказчика:</w:t>
      </w:r>
    </w:p>
    <w:p w:rsidR="00C52CE1" w:rsidRPr="00C52CE1" w:rsidRDefault="00C52CE1" w:rsidP="00C52CE1">
      <w:pPr>
        <w:autoSpaceDE w:val="0"/>
        <w:autoSpaceDN w:val="0"/>
        <w:adjustRightInd w:val="0"/>
        <w:jc w:val="both"/>
        <w:rPr>
          <w:rFonts w:ascii="Times New Roman" w:hAnsi="Times New Roman"/>
          <w:sz w:val="18"/>
          <w:szCs w:val="18"/>
        </w:rPr>
      </w:pPr>
      <w:r w:rsidRPr="00C52CE1">
        <w:rPr>
          <w:rFonts w:ascii="Times New Roman" w:hAnsi="Times New Roman"/>
          <w:sz w:val="18"/>
          <w:szCs w:val="18"/>
        </w:rPr>
        <w:t xml:space="preserve">      3.2.1. Заказчик обязан  принять товар и </w:t>
      </w:r>
      <w:proofErr w:type="gramStart"/>
      <w:r w:rsidRPr="00C52CE1">
        <w:rPr>
          <w:rFonts w:ascii="Times New Roman" w:hAnsi="Times New Roman"/>
          <w:sz w:val="18"/>
          <w:szCs w:val="18"/>
        </w:rPr>
        <w:t>оплатить его стоимость на</w:t>
      </w:r>
      <w:proofErr w:type="gramEnd"/>
      <w:r w:rsidRPr="00C52CE1">
        <w:rPr>
          <w:rFonts w:ascii="Times New Roman" w:hAnsi="Times New Roman"/>
          <w:sz w:val="18"/>
          <w:szCs w:val="18"/>
        </w:rPr>
        <w:t xml:space="preserve"> условиях настоящего договора. </w:t>
      </w:r>
    </w:p>
    <w:p w:rsidR="00C52CE1" w:rsidRPr="00C52CE1" w:rsidRDefault="00C52CE1" w:rsidP="00C52CE1">
      <w:pPr>
        <w:autoSpaceDE w:val="0"/>
        <w:autoSpaceDN w:val="0"/>
        <w:adjustRightInd w:val="0"/>
        <w:jc w:val="both"/>
        <w:rPr>
          <w:rFonts w:ascii="Times New Roman" w:hAnsi="Times New Roman"/>
          <w:sz w:val="18"/>
          <w:szCs w:val="18"/>
        </w:rPr>
      </w:pPr>
      <w:r w:rsidRPr="00C52CE1">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C52CE1" w:rsidRPr="00C52CE1" w:rsidRDefault="00C52CE1" w:rsidP="00C52CE1">
      <w:pPr>
        <w:autoSpaceDE w:val="0"/>
        <w:autoSpaceDN w:val="0"/>
        <w:adjustRightInd w:val="0"/>
        <w:rPr>
          <w:rFonts w:ascii="Times New Roman" w:hAnsi="Times New Roman"/>
          <w:b/>
          <w:sz w:val="18"/>
          <w:szCs w:val="18"/>
        </w:rPr>
      </w:pPr>
    </w:p>
    <w:p w:rsidR="00C52CE1" w:rsidRPr="00C52CE1" w:rsidRDefault="00C52CE1" w:rsidP="00C52CE1">
      <w:pPr>
        <w:autoSpaceDE w:val="0"/>
        <w:autoSpaceDN w:val="0"/>
        <w:adjustRightInd w:val="0"/>
        <w:jc w:val="center"/>
        <w:rPr>
          <w:rFonts w:ascii="Times New Roman" w:hAnsi="Times New Roman"/>
          <w:b/>
          <w:sz w:val="18"/>
          <w:szCs w:val="18"/>
        </w:rPr>
      </w:pPr>
      <w:r w:rsidRPr="00C52CE1">
        <w:rPr>
          <w:rFonts w:ascii="Times New Roman" w:hAnsi="Times New Roman"/>
          <w:b/>
          <w:sz w:val="18"/>
          <w:szCs w:val="18"/>
        </w:rPr>
        <w:t>4. Условия  поставки и приемки товара.</w:t>
      </w:r>
    </w:p>
    <w:p w:rsidR="00C52CE1" w:rsidRPr="00C52CE1" w:rsidRDefault="00C52CE1" w:rsidP="00C52CE1">
      <w:pPr>
        <w:pStyle w:val="a3"/>
        <w:autoSpaceDE w:val="0"/>
        <w:autoSpaceDN w:val="0"/>
        <w:adjustRightInd w:val="0"/>
        <w:spacing w:after="0"/>
        <w:jc w:val="both"/>
        <w:rPr>
          <w:rFonts w:ascii="Times New Roman" w:hAnsi="Times New Roman"/>
          <w:sz w:val="18"/>
          <w:szCs w:val="18"/>
        </w:rPr>
      </w:pPr>
      <w:r w:rsidRPr="00C52CE1">
        <w:rPr>
          <w:rFonts w:ascii="Times New Roman" w:hAnsi="Times New Roman"/>
          <w:sz w:val="18"/>
          <w:szCs w:val="18"/>
        </w:rPr>
        <w:t xml:space="preserve">      4.1. Поставщик обязуется поставить товар в общежитие Заказчика, произвести сборку и расстановку товара в </w:t>
      </w:r>
      <w:proofErr w:type="gramStart"/>
      <w:r w:rsidRPr="00C52CE1">
        <w:rPr>
          <w:rFonts w:ascii="Times New Roman" w:hAnsi="Times New Roman"/>
          <w:sz w:val="18"/>
          <w:szCs w:val="18"/>
        </w:rPr>
        <w:t>комнатах</w:t>
      </w:r>
      <w:proofErr w:type="gramEnd"/>
      <w:r w:rsidRPr="00C52CE1">
        <w:rPr>
          <w:rFonts w:ascii="Times New Roman" w:hAnsi="Times New Roman"/>
          <w:sz w:val="18"/>
          <w:szCs w:val="18"/>
        </w:rPr>
        <w:t xml:space="preserve"> №553-569 в течение 10 (десяти) дней со дня заключения настоящего договора.</w:t>
      </w:r>
    </w:p>
    <w:p w:rsidR="00C52CE1" w:rsidRPr="00C52CE1" w:rsidRDefault="00C52CE1" w:rsidP="00C52CE1">
      <w:pPr>
        <w:autoSpaceDE w:val="0"/>
        <w:autoSpaceDN w:val="0"/>
        <w:adjustRightInd w:val="0"/>
        <w:jc w:val="both"/>
        <w:rPr>
          <w:rFonts w:ascii="Times New Roman" w:hAnsi="Times New Roman"/>
          <w:sz w:val="18"/>
          <w:szCs w:val="18"/>
        </w:rPr>
      </w:pPr>
      <w:r w:rsidRPr="00C52CE1">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52CE1" w:rsidRPr="00C52CE1" w:rsidRDefault="00C52CE1" w:rsidP="00C52CE1">
      <w:pPr>
        <w:autoSpaceDE w:val="0"/>
        <w:autoSpaceDN w:val="0"/>
        <w:adjustRightInd w:val="0"/>
        <w:jc w:val="both"/>
        <w:rPr>
          <w:rFonts w:ascii="Times New Roman" w:hAnsi="Times New Roman"/>
          <w:sz w:val="18"/>
          <w:szCs w:val="18"/>
        </w:rPr>
      </w:pPr>
      <w:r w:rsidRPr="00C52CE1">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C52CE1" w:rsidRPr="00C52CE1" w:rsidRDefault="00C52CE1" w:rsidP="00C52CE1">
      <w:pPr>
        <w:numPr>
          <w:ilvl w:val="0"/>
          <w:numId w:val="6"/>
        </w:numPr>
        <w:autoSpaceDE w:val="0"/>
        <w:autoSpaceDN w:val="0"/>
        <w:adjustRightInd w:val="0"/>
        <w:ind w:left="0" w:firstLine="0"/>
        <w:jc w:val="both"/>
        <w:rPr>
          <w:rFonts w:ascii="Times New Roman" w:hAnsi="Times New Roman"/>
          <w:sz w:val="18"/>
          <w:szCs w:val="18"/>
        </w:rPr>
      </w:pPr>
      <w:r w:rsidRPr="00C52CE1">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C52CE1" w:rsidRPr="00C52CE1" w:rsidRDefault="00C52CE1" w:rsidP="00C52CE1">
      <w:pPr>
        <w:numPr>
          <w:ilvl w:val="0"/>
          <w:numId w:val="6"/>
        </w:numPr>
        <w:autoSpaceDE w:val="0"/>
        <w:autoSpaceDN w:val="0"/>
        <w:adjustRightInd w:val="0"/>
        <w:ind w:left="0" w:firstLine="0"/>
        <w:jc w:val="both"/>
        <w:rPr>
          <w:rFonts w:ascii="Times New Roman" w:hAnsi="Times New Roman"/>
          <w:sz w:val="18"/>
          <w:szCs w:val="18"/>
        </w:rPr>
      </w:pPr>
      <w:r w:rsidRPr="00C52CE1">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C52CE1" w:rsidRPr="00C52CE1" w:rsidRDefault="00C52CE1" w:rsidP="00C52CE1">
      <w:pPr>
        <w:numPr>
          <w:ilvl w:val="0"/>
          <w:numId w:val="6"/>
        </w:numPr>
        <w:autoSpaceDE w:val="0"/>
        <w:autoSpaceDN w:val="0"/>
        <w:adjustRightInd w:val="0"/>
        <w:ind w:left="0" w:firstLine="0"/>
        <w:jc w:val="both"/>
        <w:rPr>
          <w:rFonts w:ascii="Times New Roman" w:hAnsi="Times New Roman"/>
          <w:sz w:val="18"/>
          <w:szCs w:val="18"/>
        </w:rPr>
      </w:pPr>
      <w:r w:rsidRPr="00C52CE1">
        <w:rPr>
          <w:rFonts w:ascii="Times New Roman" w:hAnsi="Times New Roman"/>
          <w:sz w:val="18"/>
          <w:szCs w:val="18"/>
        </w:rPr>
        <w:t>принять претензии Заказчика по качеству товаров.</w:t>
      </w:r>
    </w:p>
    <w:p w:rsidR="00C52CE1" w:rsidRPr="00C52CE1" w:rsidRDefault="00C52CE1" w:rsidP="00C52CE1">
      <w:pPr>
        <w:autoSpaceDE w:val="0"/>
        <w:autoSpaceDN w:val="0"/>
        <w:adjustRightInd w:val="0"/>
        <w:jc w:val="both"/>
        <w:rPr>
          <w:rFonts w:ascii="Times New Roman" w:hAnsi="Times New Roman"/>
          <w:sz w:val="18"/>
          <w:szCs w:val="18"/>
        </w:rPr>
      </w:pPr>
      <w:r w:rsidRPr="00C52CE1">
        <w:rPr>
          <w:rFonts w:ascii="Times New Roman" w:hAnsi="Times New Roman"/>
          <w:sz w:val="18"/>
          <w:szCs w:val="18"/>
        </w:rPr>
        <w:t xml:space="preserve">         4.4.</w:t>
      </w:r>
      <w:r w:rsidR="00233D92">
        <w:rPr>
          <w:rFonts w:ascii="Times New Roman" w:hAnsi="Times New Roman"/>
          <w:sz w:val="18"/>
          <w:szCs w:val="18"/>
        </w:rPr>
        <w:t xml:space="preserve"> </w:t>
      </w:r>
      <w:proofErr w:type="gramStart"/>
      <w:r w:rsidRPr="00C52CE1">
        <w:rPr>
          <w:rFonts w:ascii="Times New Roman" w:hAnsi="Times New Roman"/>
          <w:sz w:val="18"/>
          <w:szCs w:val="18"/>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C52CE1" w:rsidRPr="00C52CE1" w:rsidRDefault="00C52CE1" w:rsidP="00C52CE1">
      <w:pPr>
        <w:autoSpaceDE w:val="0"/>
        <w:autoSpaceDN w:val="0"/>
        <w:adjustRightInd w:val="0"/>
        <w:jc w:val="both"/>
        <w:rPr>
          <w:rFonts w:ascii="Times New Roman" w:hAnsi="Times New Roman"/>
          <w:sz w:val="18"/>
          <w:szCs w:val="18"/>
        </w:rPr>
      </w:pPr>
      <w:r w:rsidRPr="00C52CE1">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C52CE1" w:rsidRPr="00C52CE1" w:rsidRDefault="00C52CE1" w:rsidP="00C52CE1">
      <w:pPr>
        <w:autoSpaceDE w:val="0"/>
        <w:autoSpaceDN w:val="0"/>
        <w:adjustRightInd w:val="0"/>
        <w:jc w:val="both"/>
        <w:rPr>
          <w:rFonts w:ascii="Times New Roman" w:hAnsi="Times New Roman"/>
          <w:sz w:val="18"/>
          <w:szCs w:val="18"/>
        </w:rPr>
      </w:pPr>
      <w:r w:rsidRPr="00C52CE1">
        <w:rPr>
          <w:rFonts w:ascii="Times New Roman" w:hAnsi="Times New Roman"/>
          <w:sz w:val="18"/>
          <w:szCs w:val="18"/>
        </w:rPr>
        <w:t xml:space="preserve">         4.6. Документом, подтверждающим факт приемки товара, служит товарная накладная, документом, подтверждающим факт сборки и установки товара – акт приемки. Подтверждающие документы должны быть подписаны полномочными представителями сторон..</w:t>
      </w:r>
    </w:p>
    <w:p w:rsidR="00C52CE1" w:rsidRPr="00C52CE1" w:rsidRDefault="00C52CE1" w:rsidP="00C52CE1">
      <w:pPr>
        <w:autoSpaceDE w:val="0"/>
        <w:autoSpaceDN w:val="0"/>
        <w:adjustRightInd w:val="0"/>
        <w:jc w:val="both"/>
        <w:rPr>
          <w:rFonts w:ascii="Times New Roman" w:hAnsi="Times New Roman"/>
          <w:sz w:val="18"/>
          <w:szCs w:val="18"/>
        </w:rPr>
      </w:pPr>
      <w:r w:rsidRPr="00C52CE1">
        <w:rPr>
          <w:rFonts w:ascii="Times New Roman" w:hAnsi="Times New Roman"/>
          <w:sz w:val="18"/>
          <w:szCs w:val="18"/>
        </w:rPr>
        <w:t xml:space="preserve">         4.7. Поставщик обязан предоставлять Заказчику вместе с товаром следующие документы:</w:t>
      </w:r>
    </w:p>
    <w:p w:rsidR="00C52CE1" w:rsidRPr="00C52CE1" w:rsidRDefault="00C52CE1" w:rsidP="00C52CE1">
      <w:pPr>
        <w:numPr>
          <w:ilvl w:val="0"/>
          <w:numId w:val="7"/>
        </w:numPr>
        <w:autoSpaceDE w:val="0"/>
        <w:autoSpaceDN w:val="0"/>
        <w:adjustRightInd w:val="0"/>
        <w:ind w:left="0" w:firstLine="0"/>
        <w:jc w:val="both"/>
        <w:rPr>
          <w:rFonts w:ascii="Times New Roman" w:hAnsi="Times New Roman"/>
          <w:sz w:val="18"/>
          <w:szCs w:val="18"/>
        </w:rPr>
      </w:pPr>
      <w:r w:rsidRPr="00C52CE1">
        <w:rPr>
          <w:rFonts w:ascii="Times New Roman" w:hAnsi="Times New Roman"/>
          <w:sz w:val="18"/>
          <w:szCs w:val="18"/>
        </w:rPr>
        <w:t>товаросопроводительные документы (товарную накладную, счет-фактуру);</w:t>
      </w:r>
    </w:p>
    <w:p w:rsidR="00C52CE1" w:rsidRPr="00C52CE1" w:rsidRDefault="00C52CE1" w:rsidP="00C52CE1">
      <w:pPr>
        <w:numPr>
          <w:ilvl w:val="0"/>
          <w:numId w:val="7"/>
        </w:numPr>
        <w:autoSpaceDE w:val="0"/>
        <w:autoSpaceDN w:val="0"/>
        <w:adjustRightInd w:val="0"/>
        <w:ind w:left="0" w:firstLine="0"/>
        <w:jc w:val="both"/>
        <w:rPr>
          <w:rFonts w:ascii="Times New Roman" w:hAnsi="Times New Roman"/>
          <w:sz w:val="18"/>
          <w:szCs w:val="18"/>
        </w:rPr>
      </w:pPr>
      <w:r w:rsidRPr="00C52CE1">
        <w:rPr>
          <w:rFonts w:ascii="Times New Roman" w:hAnsi="Times New Roman"/>
          <w:sz w:val="18"/>
          <w:szCs w:val="18"/>
        </w:rPr>
        <w:t>сертификаты соответствия</w:t>
      </w:r>
    </w:p>
    <w:p w:rsidR="00C52CE1" w:rsidRPr="00C52CE1" w:rsidRDefault="00C52CE1" w:rsidP="00C52CE1">
      <w:pPr>
        <w:numPr>
          <w:ilvl w:val="0"/>
          <w:numId w:val="7"/>
        </w:numPr>
        <w:autoSpaceDE w:val="0"/>
        <w:autoSpaceDN w:val="0"/>
        <w:adjustRightInd w:val="0"/>
        <w:ind w:left="0" w:firstLine="0"/>
        <w:jc w:val="both"/>
        <w:rPr>
          <w:rFonts w:ascii="Times New Roman" w:hAnsi="Times New Roman"/>
          <w:sz w:val="18"/>
          <w:szCs w:val="18"/>
        </w:rPr>
      </w:pPr>
      <w:r w:rsidRPr="00C52CE1">
        <w:rPr>
          <w:rFonts w:ascii="Times New Roman" w:hAnsi="Times New Roman"/>
          <w:sz w:val="18"/>
          <w:szCs w:val="18"/>
        </w:rPr>
        <w:t xml:space="preserve">а также другие необходимые документы. </w:t>
      </w:r>
    </w:p>
    <w:p w:rsidR="00C52CE1" w:rsidRPr="00C52CE1" w:rsidRDefault="00C52CE1" w:rsidP="00C52CE1">
      <w:pPr>
        <w:autoSpaceDE w:val="0"/>
        <w:autoSpaceDN w:val="0"/>
        <w:adjustRightInd w:val="0"/>
        <w:jc w:val="both"/>
        <w:rPr>
          <w:rFonts w:ascii="Times New Roman" w:hAnsi="Times New Roman"/>
          <w:sz w:val="18"/>
          <w:szCs w:val="18"/>
        </w:rPr>
      </w:pPr>
      <w:r w:rsidRPr="00C52CE1">
        <w:rPr>
          <w:rFonts w:ascii="Times New Roman" w:hAnsi="Times New Roman"/>
          <w:sz w:val="18"/>
          <w:szCs w:val="18"/>
        </w:rPr>
        <w:lastRenderedPageBreak/>
        <w:t xml:space="preserve"> 4.8. Переход права собственности на поставляемый товар от Поставщика к Заказчику наступает с момента передачи его Заказчику. </w:t>
      </w:r>
    </w:p>
    <w:p w:rsidR="00C52CE1" w:rsidRPr="00C52CE1" w:rsidRDefault="00C52CE1" w:rsidP="00C52CE1">
      <w:pPr>
        <w:pStyle w:val="21"/>
        <w:spacing w:after="0" w:line="240" w:lineRule="auto"/>
        <w:ind w:left="0"/>
        <w:rPr>
          <w:rFonts w:ascii="Times New Roman" w:hAnsi="Times New Roman"/>
          <w:b/>
          <w:sz w:val="18"/>
          <w:szCs w:val="18"/>
        </w:rPr>
      </w:pPr>
    </w:p>
    <w:p w:rsidR="00C52CE1" w:rsidRPr="00C52CE1" w:rsidRDefault="00C52CE1" w:rsidP="00C52CE1">
      <w:pPr>
        <w:pStyle w:val="21"/>
        <w:spacing w:after="0" w:line="240" w:lineRule="auto"/>
        <w:ind w:left="0"/>
        <w:jc w:val="center"/>
        <w:rPr>
          <w:rFonts w:ascii="Times New Roman" w:hAnsi="Times New Roman"/>
          <w:b/>
          <w:sz w:val="18"/>
          <w:szCs w:val="18"/>
        </w:rPr>
      </w:pPr>
      <w:r w:rsidRPr="00C52CE1">
        <w:rPr>
          <w:rFonts w:ascii="Times New Roman" w:hAnsi="Times New Roman"/>
          <w:b/>
          <w:sz w:val="18"/>
          <w:szCs w:val="18"/>
        </w:rPr>
        <w:t>5. Ответственность сторон</w:t>
      </w:r>
    </w:p>
    <w:p w:rsidR="00C52CE1" w:rsidRPr="00C52CE1" w:rsidRDefault="00C52CE1" w:rsidP="00C52CE1">
      <w:pPr>
        <w:autoSpaceDE w:val="0"/>
        <w:autoSpaceDN w:val="0"/>
        <w:adjustRightInd w:val="0"/>
        <w:ind w:firstLine="360"/>
        <w:jc w:val="both"/>
        <w:rPr>
          <w:rFonts w:ascii="Times New Roman" w:hAnsi="Times New Roman"/>
          <w:sz w:val="18"/>
          <w:szCs w:val="18"/>
        </w:rPr>
      </w:pPr>
      <w:r w:rsidRPr="00C52CE1">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52CE1" w:rsidRPr="00C52CE1" w:rsidRDefault="00C52CE1" w:rsidP="00C52CE1">
      <w:pPr>
        <w:pStyle w:val="21"/>
        <w:spacing w:after="0" w:line="240" w:lineRule="auto"/>
        <w:ind w:left="0"/>
        <w:jc w:val="both"/>
        <w:rPr>
          <w:rFonts w:ascii="Times New Roman" w:hAnsi="Times New Roman"/>
          <w:sz w:val="18"/>
          <w:szCs w:val="18"/>
        </w:rPr>
      </w:pPr>
      <w:r w:rsidRPr="00C52CE1">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C52CE1" w:rsidRPr="00C52CE1" w:rsidRDefault="00C52CE1" w:rsidP="00C52CE1">
      <w:pPr>
        <w:pStyle w:val="21"/>
        <w:spacing w:after="0" w:line="240" w:lineRule="auto"/>
        <w:ind w:left="0"/>
        <w:jc w:val="both"/>
        <w:rPr>
          <w:rFonts w:ascii="Times New Roman" w:hAnsi="Times New Roman"/>
          <w:sz w:val="18"/>
          <w:szCs w:val="18"/>
        </w:rPr>
      </w:pPr>
      <w:r w:rsidRPr="00C52CE1">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52CE1" w:rsidRPr="00C52CE1" w:rsidRDefault="00C52CE1" w:rsidP="00C52CE1">
      <w:pPr>
        <w:pStyle w:val="21"/>
        <w:spacing w:after="0" w:line="240" w:lineRule="auto"/>
        <w:ind w:left="0"/>
        <w:jc w:val="both"/>
        <w:rPr>
          <w:rFonts w:ascii="Times New Roman" w:hAnsi="Times New Roman"/>
          <w:sz w:val="18"/>
          <w:szCs w:val="18"/>
        </w:rPr>
      </w:pPr>
      <w:r w:rsidRPr="00C52CE1">
        <w:rPr>
          <w:rFonts w:ascii="Times New Roman" w:hAnsi="Times New Roman"/>
          <w:sz w:val="18"/>
          <w:szCs w:val="18"/>
        </w:rPr>
        <w:t xml:space="preserve">   5.4.В случае нарушения обязательства, предусмотренного п.2.3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C52CE1" w:rsidRPr="00C52CE1" w:rsidRDefault="00C52CE1" w:rsidP="00C52CE1">
      <w:pPr>
        <w:pStyle w:val="21"/>
        <w:spacing w:after="0" w:line="240" w:lineRule="auto"/>
        <w:ind w:left="0"/>
        <w:jc w:val="both"/>
        <w:rPr>
          <w:rFonts w:ascii="Times New Roman" w:hAnsi="Times New Roman"/>
          <w:sz w:val="18"/>
          <w:szCs w:val="18"/>
        </w:rPr>
      </w:pPr>
      <w:r w:rsidRPr="00C52CE1">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C52CE1" w:rsidRPr="00C52CE1" w:rsidRDefault="00C52CE1" w:rsidP="00C52CE1">
      <w:pPr>
        <w:pStyle w:val="21"/>
        <w:spacing w:after="0" w:line="240" w:lineRule="auto"/>
        <w:ind w:left="0"/>
        <w:jc w:val="both"/>
        <w:rPr>
          <w:rFonts w:ascii="Times New Roman" w:hAnsi="Times New Roman"/>
          <w:sz w:val="18"/>
          <w:szCs w:val="18"/>
        </w:rPr>
      </w:pPr>
      <w:r w:rsidRPr="00C52CE1">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C52CE1">
        <w:rPr>
          <w:rFonts w:ascii="Times New Roman" w:hAnsi="Times New Roman"/>
          <w:sz w:val="18"/>
          <w:szCs w:val="18"/>
        </w:rPr>
        <w:t>объеме</w:t>
      </w:r>
      <w:proofErr w:type="gramEnd"/>
      <w:r w:rsidRPr="00C52CE1">
        <w:rPr>
          <w:rFonts w:ascii="Times New Roman" w:hAnsi="Times New Roman"/>
          <w:sz w:val="18"/>
          <w:szCs w:val="18"/>
        </w:rPr>
        <w:t>.</w:t>
      </w:r>
    </w:p>
    <w:p w:rsidR="00C52CE1" w:rsidRPr="00C52CE1" w:rsidRDefault="00C52CE1" w:rsidP="00C52CE1">
      <w:pPr>
        <w:pStyle w:val="21"/>
        <w:spacing w:after="0" w:line="240" w:lineRule="auto"/>
        <w:ind w:left="0"/>
        <w:rPr>
          <w:rFonts w:ascii="Times New Roman" w:hAnsi="Times New Roman"/>
          <w:sz w:val="18"/>
          <w:szCs w:val="18"/>
        </w:rPr>
      </w:pPr>
    </w:p>
    <w:p w:rsidR="00C52CE1" w:rsidRPr="00C52CE1" w:rsidRDefault="00C52CE1" w:rsidP="00C52CE1">
      <w:pPr>
        <w:pStyle w:val="21"/>
        <w:spacing w:after="0" w:line="240" w:lineRule="auto"/>
        <w:ind w:left="0"/>
        <w:jc w:val="center"/>
        <w:rPr>
          <w:rFonts w:ascii="Times New Roman" w:hAnsi="Times New Roman"/>
          <w:b/>
          <w:sz w:val="18"/>
          <w:szCs w:val="18"/>
        </w:rPr>
      </w:pPr>
      <w:r w:rsidRPr="00C52CE1">
        <w:rPr>
          <w:rFonts w:ascii="Times New Roman" w:hAnsi="Times New Roman"/>
          <w:b/>
          <w:sz w:val="18"/>
          <w:szCs w:val="18"/>
        </w:rPr>
        <w:t>6. Обстоятельства непреодолимой силы</w:t>
      </w:r>
    </w:p>
    <w:p w:rsidR="00C52CE1" w:rsidRPr="00C52CE1" w:rsidRDefault="00C52CE1" w:rsidP="00C52CE1">
      <w:pPr>
        <w:pStyle w:val="a3"/>
        <w:spacing w:after="0"/>
        <w:jc w:val="both"/>
        <w:rPr>
          <w:rFonts w:ascii="Times New Roman" w:hAnsi="Times New Roman"/>
          <w:sz w:val="18"/>
          <w:szCs w:val="18"/>
        </w:rPr>
      </w:pPr>
      <w:r w:rsidRPr="00C52CE1">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52CE1" w:rsidRPr="00C52CE1" w:rsidRDefault="00C52CE1" w:rsidP="00C52CE1">
      <w:pPr>
        <w:autoSpaceDE w:val="0"/>
        <w:autoSpaceDN w:val="0"/>
        <w:adjustRightInd w:val="0"/>
        <w:ind w:firstLine="225"/>
        <w:jc w:val="both"/>
        <w:rPr>
          <w:rFonts w:ascii="Times New Roman" w:hAnsi="Times New Roman"/>
          <w:sz w:val="18"/>
          <w:szCs w:val="18"/>
        </w:rPr>
      </w:pPr>
      <w:r w:rsidRPr="00C52CE1">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52CE1" w:rsidRPr="00C52CE1" w:rsidRDefault="00C52CE1" w:rsidP="00C52CE1">
      <w:pPr>
        <w:pStyle w:val="21"/>
        <w:spacing w:after="0" w:line="240" w:lineRule="auto"/>
        <w:ind w:left="0"/>
        <w:rPr>
          <w:rFonts w:ascii="Times New Roman" w:hAnsi="Times New Roman"/>
          <w:b/>
          <w:sz w:val="18"/>
          <w:szCs w:val="18"/>
        </w:rPr>
      </w:pPr>
    </w:p>
    <w:p w:rsidR="00C52CE1" w:rsidRPr="00C52CE1" w:rsidRDefault="00C52CE1" w:rsidP="00C52CE1">
      <w:pPr>
        <w:pStyle w:val="21"/>
        <w:spacing w:after="0" w:line="240" w:lineRule="auto"/>
        <w:ind w:left="0"/>
        <w:jc w:val="center"/>
        <w:rPr>
          <w:rFonts w:ascii="Times New Roman" w:hAnsi="Times New Roman"/>
          <w:b/>
          <w:sz w:val="18"/>
          <w:szCs w:val="18"/>
        </w:rPr>
      </w:pPr>
      <w:r w:rsidRPr="00C52CE1">
        <w:rPr>
          <w:rFonts w:ascii="Times New Roman" w:hAnsi="Times New Roman"/>
          <w:b/>
          <w:sz w:val="18"/>
          <w:szCs w:val="18"/>
        </w:rPr>
        <w:t>7. Порядок разрешения споров</w:t>
      </w:r>
    </w:p>
    <w:p w:rsidR="00C52CE1" w:rsidRPr="00C52CE1" w:rsidRDefault="00C52CE1" w:rsidP="00C52CE1">
      <w:pPr>
        <w:pStyle w:val="21"/>
        <w:spacing w:after="0" w:line="240" w:lineRule="auto"/>
        <w:ind w:left="0"/>
        <w:jc w:val="both"/>
        <w:rPr>
          <w:rFonts w:ascii="Times New Roman" w:hAnsi="Times New Roman"/>
          <w:sz w:val="18"/>
          <w:szCs w:val="18"/>
        </w:rPr>
      </w:pPr>
      <w:r w:rsidRPr="00C52CE1">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52CE1" w:rsidRPr="00C52CE1" w:rsidRDefault="00C52CE1" w:rsidP="00C52CE1">
      <w:pPr>
        <w:pStyle w:val="21"/>
        <w:spacing w:after="0" w:line="240" w:lineRule="auto"/>
        <w:ind w:left="0"/>
        <w:jc w:val="both"/>
        <w:rPr>
          <w:rFonts w:ascii="Times New Roman" w:hAnsi="Times New Roman"/>
          <w:sz w:val="18"/>
          <w:szCs w:val="18"/>
        </w:rPr>
      </w:pPr>
      <w:r w:rsidRPr="00C52CE1">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C52CE1" w:rsidRPr="00C52CE1" w:rsidRDefault="00C52CE1" w:rsidP="00C52CE1">
      <w:pPr>
        <w:pStyle w:val="21"/>
        <w:spacing w:after="0" w:line="240" w:lineRule="auto"/>
        <w:ind w:left="0"/>
        <w:jc w:val="both"/>
        <w:rPr>
          <w:rFonts w:ascii="Times New Roman" w:hAnsi="Times New Roman"/>
          <w:sz w:val="18"/>
          <w:szCs w:val="18"/>
        </w:rPr>
      </w:pPr>
      <w:r w:rsidRPr="00C52CE1">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C52CE1">
        <w:rPr>
          <w:rFonts w:ascii="Times New Roman" w:hAnsi="Times New Roman"/>
          <w:sz w:val="18"/>
          <w:szCs w:val="18"/>
        </w:rPr>
        <w:t>порядке</w:t>
      </w:r>
      <w:proofErr w:type="gramEnd"/>
      <w:r w:rsidRPr="00C52CE1">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52CE1" w:rsidRPr="00C52CE1" w:rsidRDefault="00C52CE1" w:rsidP="00C52CE1">
      <w:pPr>
        <w:pStyle w:val="21"/>
        <w:spacing w:after="0" w:line="240" w:lineRule="auto"/>
        <w:ind w:left="0"/>
        <w:rPr>
          <w:rFonts w:ascii="Times New Roman" w:hAnsi="Times New Roman"/>
          <w:sz w:val="18"/>
          <w:szCs w:val="18"/>
        </w:rPr>
      </w:pPr>
    </w:p>
    <w:p w:rsidR="00C52CE1" w:rsidRPr="00C52CE1" w:rsidRDefault="00C52CE1" w:rsidP="00C52CE1">
      <w:pPr>
        <w:autoSpaceDE w:val="0"/>
        <w:autoSpaceDN w:val="0"/>
        <w:adjustRightInd w:val="0"/>
        <w:jc w:val="center"/>
        <w:rPr>
          <w:rFonts w:ascii="Times New Roman" w:hAnsi="Times New Roman"/>
          <w:b/>
          <w:sz w:val="18"/>
          <w:szCs w:val="18"/>
        </w:rPr>
      </w:pPr>
      <w:r w:rsidRPr="00C52CE1">
        <w:rPr>
          <w:rFonts w:ascii="Times New Roman" w:hAnsi="Times New Roman"/>
          <w:b/>
          <w:sz w:val="18"/>
          <w:szCs w:val="18"/>
        </w:rPr>
        <w:t>8.Срок действия договора и прочие условия.</w:t>
      </w:r>
    </w:p>
    <w:p w:rsidR="00C52CE1" w:rsidRPr="00C52CE1" w:rsidRDefault="00C52CE1" w:rsidP="00C52CE1">
      <w:pPr>
        <w:autoSpaceDE w:val="0"/>
        <w:autoSpaceDN w:val="0"/>
        <w:adjustRightInd w:val="0"/>
        <w:ind w:firstLine="225"/>
        <w:jc w:val="both"/>
        <w:rPr>
          <w:rFonts w:ascii="Times New Roman" w:hAnsi="Times New Roman"/>
          <w:sz w:val="18"/>
          <w:szCs w:val="18"/>
        </w:rPr>
      </w:pPr>
      <w:r w:rsidRPr="00C52CE1">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C52CE1" w:rsidRPr="00C52CE1" w:rsidRDefault="00C52CE1" w:rsidP="00C52CE1">
      <w:pPr>
        <w:autoSpaceDE w:val="0"/>
        <w:autoSpaceDN w:val="0"/>
        <w:adjustRightInd w:val="0"/>
        <w:ind w:firstLine="360"/>
        <w:jc w:val="both"/>
        <w:rPr>
          <w:rFonts w:ascii="Times New Roman" w:hAnsi="Times New Roman"/>
          <w:sz w:val="18"/>
          <w:szCs w:val="18"/>
        </w:rPr>
      </w:pPr>
      <w:r w:rsidRPr="00C52CE1">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52CE1" w:rsidRPr="00C52CE1" w:rsidRDefault="00C52CE1" w:rsidP="00C52CE1">
      <w:pPr>
        <w:autoSpaceDE w:val="0"/>
        <w:autoSpaceDN w:val="0"/>
        <w:adjustRightInd w:val="0"/>
        <w:ind w:firstLine="360"/>
        <w:jc w:val="both"/>
        <w:rPr>
          <w:rFonts w:ascii="Times New Roman" w:hAnsi="Times New Roman"/>
          <w:sz w:val="18"/>
          <w:szCs w:val="18"/>
        </w:rPr>
      </w:pPr>
      <w:r w:rsidRPr="00C52CE1">
        <w:rPr>
          <w:rFonts w:ascii="Times New Roman" w:hAnsi="Times New Roman"/>
          <w:sz w:val="18"/>
          <w:szCs w:val="18"/>
        </w:rPr>
        <w:t xml:space="preserve">  8.3.Настоящий </w:t>
      </w:r>
      <w:proofErr w:type="gramStart"/>
      <w:r w:rsidRPr="00C52CE1">
        <w:rPr>
          <w:rFonts w:ascii="Times New Roman" w:hAnsi="Times New Roman"/>
          <w:sz w:val="18"/>
          <w:szCs w:val="18"/>
        </w:rPr>
        <w:t>договор</w:t>
      </w:r>
      <w:proofErr w:type="gramEnd"/>
      <w:r w:rsidRPr="00C52CE1">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C52CE1" w:rsidRDefault="00C52CE1" w:rsidP="00C52CE1">
      <w:pPr>
        <w:pStyle w:val="21"/>
        <w:spacing w:after="0" w:line="240" w:lineRule="auto"/>
        <w:ind w:left="0"/>
        <w:jc w:val="both"/>
        <w:rPr>
          <w:rFonts w:ascii="Times New Roman" w:hAnsi="Times New Roman"/>
          <w:sz w:val="18"/>
          <w:szCs w:val="18"/>
        </w:rPr>
      </w:pPr>
      <w:r w:rsidRPr="00C52CE1">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C52CE1" w:rsidRPr="00C52CE1" w:rsidRDefault="00C52CE1" w:rsidP="00C52CE1">
      <w:pPr>
        <w:pStyle w:val="21"/>
        <w:spacing w:after="0" w:line="240" w:lineRule="auto"/>
        <w:ind w:left="0"/>
        <w:jc w:val="both"/>
        <w:rPr>
          <w:rFonts w:ascii="Times New Roman" w:hAnsi="Times New Roman"/>
          <w:sz w:val="18"/>
          <w:szCs w:val="18"/>
        </w:rPr>
      </w:pPr>
    </w:p>
    <w:p w:rsidR="00C52CE1" w:rsidRPr="00C52CE1" w:rsidRDefault="00C52CE1" w:rsidP="00C52CE1">
      <w:pPr>
        <w:autoSpaceDE w:val="0"/>
        <w:autoSpaceDN w:val="0"/>
        <w:adjustRightInd w:val="0"/>
        <w:ind w:firstLine="225"/>
        <w:jc w:val="center"/>
        <w:rPr>
          <w:rFonts w:ascii="Times New Roman" w:hAnsi="Times New Roman"/>
          <w:b/>
          <w:sz w:val="18"/>
          <w:szCs w:val="18"/>
        </w:rPr>
      </w:pPr>
      <w:r w:rsidRPr="00C52CE1">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C52CE1" w:rsidRPr="00C52CE1" w:rsidTr="007461D2">
        <w:tc>
          <w:tcPr>
            <w:tcW w:w="4923" w:type="dxa"/>
          </w:tcPr>
          <w:p w:rsidR="00C52CE1" w:rsidRPr="00C52CE1" w:rsidRDefault="00C52CE1" w:rsidP="00C52CE1">
            <w:pPr>
              <w:pStyle w:val="21"/>
              <w:spacing w:after="0" w:line="240" w:lineRule="auto"/>
              <w:ind w:left="0"/>
              <w:jc w:val="center"/>
              <w:rPr>
                <w:rFonts w:ascii="Times New Roman" w:hAnsi="Times New Roman"/>
                <w:sz w:val="18"/>
                <w:szCs w:val="18"/>
              </w:rPr>
            </w:pPr>
            <w:r w:rsidRPr="00C52CE1">
              <w:rPr>
                <w:rFonts w:ascii="Times New Roman" w:hAnsi="Times New Roman"/>
                <w:sz w:val="18"/>
                <w:szCs w:val="18"/>
              </w:rPr>
              <w:t>Заказчик:</w:t>
            </w:r>
          </w:p>
          <w:p w:rsidR="00C52CE1" w:rsidRPr="00C52CE1" w:rsidRDefault="00C52CE1" w:rsidP="00C52CE1">
            <w:pPr>
              <w:jc w:val="both"/>
              <w:rPr>
                <w:rFonts w:ascii="Times New Roman" w:hAnsi="Times New Roman"/>
                <w:sz w:val="18"/>
                <w:szCs w:val="18"/>
              </w:rPr>
            </w:pPr>
            <w:r w:rsidRPr="00C52CE1">
              <w:rPr>
                <w:rFonts w:ascii="Times New Roman" w:hAnsi="Times New Roman"/>
                <w:sz w:val="18"/>
                <w:szCs w:val="18"/>
              </w:rPr>
              <w:t>ФГБОУ ВПО «Сибирский государственный университет путей сообщения» (СГУПС)</w:t>
            </w:r>
          </w:p>
          <w:p w:rsidR="00C52CE1" w:rsidRPr="00C52CE1" w:rsidRDefault="00C52CE1" w:rsidP="00C52CE1">
            <w:pPr>
              <w:jc w:val="both"/>
              <w:rPr>
                <w:rFonts w:ascii="Times New Roman" w:hAnsi="Times New Roman"/>
                <w:sz w:val="18"/>
                <w:szCs w:val="18"/>
              </w:rPr>
            </w:pPr>
            <w:smartTag w:uri="urn:schemas-microsoft-com:office:smarttags" w:element="metricconverter">
              <w:smartTagPr>
                <w:attr w:name="ProductID" w:val="630049 г"/>
              </w:smartTagPr>
              <w:r w:rsidRPr="00C52CE1">
                <w:rPr>
                  <w:rFonts w:ascii="Times New Roman" w:hAnsi="Times New Roman"/>
                  <w:sz w:val="18"/>
                  <w:szCs w:val="18"/>
                </w:rPr>
                <w:t>630049 г</w:t>
              </w:r>
            </w:smartTag>
            <w:proofErr w:type="gramStart"/>
            <w:r w:rsidRPr="00C52CE1">
              <w:rPr>
                <w:rFonts w:ascii="Times New Roman" w:hAnsi="Times New Roman"/>
                <w:sz w:val="18"/>
                <w:szCs w:val="18"/>
              </w:rPr>
              <w:t>.Н</w:t>
            </w:r>
            <w:proofErr w:type="gramEnd"/>
            <w:r w:rsidRPr="00C52CE1">
              <w:rPr>
                <w:rFonts w:ascii="Times New Roman" w:hAnsi="Times New Roman"/>
                <w:sz w:val="18"/>
                <w:szCs w:val="18"/>
              </w:rPr>
              <w:t xml:space="preserve">овосибирск,49 ул.Д.Ковальчук д.191, </w:t>
            </w:r>
          </w:p>
          <w:p w:rsidR="00C52CE1" w:rsidRPr="00C52CE1" w:rsidRDefault="00C52CE1" w:rsidP="00C52CE1">
            <w:pPr>
              <w:jc w:val="both"/>
              <w:rPr>
                <w:rFonts w:ascii="Times New Roman" w:hAnsi="Times New Roman"/>
                <w:sz w:val="18"/>
                <w:szCs w:val="18"/>
              </w:rPr>
            </w:pPr>
            <w:r w:rsidRPr="00C52CE1">
              <w:rPr>
                <w:rFonts w:ascii="Times New Roman" w:hAnsi="Times New Roman"/>
                <w:sz w:val="18"/>
                <w:szCs w:val="18"/>
              </w:rPr>
              <w:t>ИНН: 5402113155 КПП 540201001</w:t>
            </w:r>
          </w:p>
          <w:p w:rsidR="00C52CE1" w:rsidRPr="00C52CE1" w:rsidRDefault="00C52CE1" w:rsidP="00C52CE1">
            <w:pPr>
              <w:jc w:val="both"/>
              <w:rPr>
                <w:rFonts w:ascii="Times New Roman" w:hAnsi="Times New Roman"/>
                <w:sz w:val="18"/>
                <w:szCs w:val="18"/>
              </w:rPr>
            </w:pPr>
            <w:r w:rsidRPr="00C52CE1">
              <w:rPr>
                <w:rFonts w:ascii="Times New Roman" w:hAnsi="Times New Roman"/>
                <w:sz w:val="18"/>
                <w:szCs w:val="18"/>
              </w:rPr>
              <w:t>ОКОНХ 92110     ОКПО 01115969</w:t>
            </w:r>
          </w:p>
          <w:p w:rsidR="00C52CE1" w:rsidRPr="00C52CE1" w:rsidRDefault="00C52CE1" w:rsidP="00C52CE1">
            <w:pPr>
              <w:jc w:val="both"/>
              <w:rPr>
                <w:rFonts w:ascii="Times New Roman" w:hAnsi="Times New Roman"/>
                <w:sz w:val="18"/>
                <w:szCs w:val="18"/>
              </w:rPr>
            </w:pPr>
            <w:r w:rsidRPr="00C52CE1">
              <w:rPr>
                <w:rFonts w:ascii="Times New Roman" w:hAnsi="Times New Roman"/>
                <w:sz w:val="18"/>
                <w:szCs w:val="18"/>
              </w:rPr>
              <w:t>Получатель: УФК по Новосибирской области (СГУПС л/с 20516Х3890)</w:t>
            </w:r>
          </w:p>
          <w:p w:rsidR="00C52CE1" w:rsidRPr="00C52CE1" w:rsidRDefault="00C52CE1" w:rsidP="00C52CE1">
            <w:pPr>
              <w:jc w:val="both"/>
              <w:rPr>
                <w:rFonts w:ascii="Times New Roman" w:hAnsi="Times New Roman"/>
                <w:sz w:val="18"/>
                <w:szCs w:val="18"/>
              </w:rPr>
            </w:pPr>
            <w:r w:rsidRPr="00C52CE1">
              <w:rPr>
                <w:rFonts w:ascii="Times New Roman" w:hAnsi="Times New Roman"/>
                <w:sz w:val="18"/>
                <w:szCs w:val="18"/>
              </w:rPr>
              <w:t>БИК 045004001</w:t>
            </w:r>
          </w:p>
          <w:p w:rsidR="00C52CE1" w:rsidRPr="00C52CE1" w:rsidRDefault="00C52CE1" w:rsidP="00C52CE1">
            <w:pPr>
              <w:jc w:val="both"/>
              <w:rPr>
                <w:rFonts w:ascii="Times New Roman" w:hAnsi="Times New Roman"/>
                <w:sz w:val="18"/>
                <w:szCs w:val="18"/>
              </w:rPr>
            </w:pPr>
            <w:r w:rsidRPr="00C52CE1">
              <w:rPr>
                <w:rFonts w:ascii="Times New Roman" w:hAnsi="Times New Roman"/>
                <w:sz w:val="18"/>
                <w:szCs w:val="18"/>
              </w:rPr>
              <w:t>Банк: ГРКЦ ГУ Банка России по Новосибирской обл. г</w:t>
            </w:r>
            <w:proofErr w:type="gramStart"/>
            <w:r w:rsidRPr="00C52CE1">
              <w:rPr>
                <w:rFonts w:ascii="Times New Roman" w:hAnsi="Times New Roman"/>
                <w:sz w:val="18"/>
                <w:szCs w:val="18"/>
              </w:rPr>
              <w:t>.Н</w:t>
            </w:r>
            <w:proofErr w:type="gramEnd"/>
            <w:r w:rsidRPr="00C52CE1">
              <w:rPr>
                <w:rFonts w:ascii="Times New Roman" w:hAnsi="Times New Roman"/>
                <w:sz w:val="18"/>
                <w:szCs w:val="18"/>
              </w:rPr>
              <w:t>овосибирск</w:t>
            </w:r>
          </w:p>
          <w:p w:rsidR="00C52CE1" w:rsidRPr="00C52CE1" w:rsidRDefault="00C52CE1" w:rsidP="00C52CE1">
            <w:pPr>
              <w:jc w:val="both"/>
              <w:rPr>
                <w:rFonts w:ascii="Times New Roman" w:hAnsi="Times New Roman"/>
                <w:sz w:val="18"/>
                <w:szCs w:val="18"/>
              </w:rPr>
            </w:pPr>
            <w:r w:rsidRPr="00C52CE1">
              <w:rPr>
                <w:rFonts w:ascii="Times New Roman" w:hAnsi="Times New Roman"/>
                <w:sz w:val="18"/>
                <w:szCs w:val="18"/>
              </w:rPr>
              <w:t>Расчетный счет   40501810700042000002</w:t>
            </w:r>
          </w:p>
          <w:p w:rsidR="00C52CE1" w:rsidRPr="00C52CE1" w:rsidRDefault="00C52CE1" w:rsidP="00C52CE1">
            <w:pPr>
              <w:rPr>
                <w:rFonts w:ascii="Times New Roman" w:hAnsi="Times New Roman"/>
                <w:sz w:val="18"/>
                <w:szCs w:val="18"/>
              </w:rPr>
            </w:pPr>
          </w:p>
          <w:p w:rsidR="00C52CE1" w:rsidRPr="00C52CE1" w:rsidRDefault="00C52CE1" w:rsidP="00C52CE1">
            <w:pPr>
              <w:rPr>
                <w:rFonts w:ascii="Times New Roman" w:hAnsi="Times New Roman"/>
                <w:sz w:val="18"/>
                <w:szCs w:val="18"/>
              </w:rPr>
            </w:pPr>
            <w:r w:rsidRPr="00C52CE1">
              <w:rPr>
                <w:rFonts w:ascii="Times New Roman" w:hAnsi="Times New Roman"/>
                <w:sz w:val="18"/>
                <w:szCs w:val="18"/>
              </w:rPr>
              <w:t>И.о. проректора  СГУПС</w:t>
            </w:r>
          </w:p>
          <w:p w:rsidR="00C52CE1" w:rsidRPr="00C52CE1" w:rsidRDefault="00C52CE1" w:rsidP="00C52CE1">
            <w:pPr>
              <w:rPr>
                <w:rFonts w:ascii="Times New Roman" w:hAnsi="Times New Roman"/>
                <w:sz w:val="18"/>
                <w:szCs w:val="18"/>
              </w:rPr>
            </w:pPr>
          </w:p>
          <w:p w:rsidR="00C52CE1" w:rsidRPr="00C52CE1" w:rsidRDefault="00C52CE1" w:rsidP="00C52CE1">
            <w:pPr>
              <w:pStyle w:val="21"/>
              <w:spacing w:after="0" w:line="240" w:lineRule="auto"/>
              <w:ind w:left="0"/>
              <w:jc w:val="center"/>
              <w:rPr>
                <w:rFonts w:ascii="Times New Roman" w:hAnsi="Times New Roman"/>
                <w:sz w:val="18"/>
                <w:szCs w:val="18"/>
              </w:rPr>
            </w:pPr>
            <w:r w:rsidRPr="00C52CE1">
              <w:rPr>
                <w:rFonts w:ascii="Times New Roman" w:hAnsi="Times New Roman"/>
                <w:sz w:val="18"/>
                <w:szCs w:val="18"/>
              </w:rPr>
              <w:t xml:space="preserve">________________ </w:t>
            </w:r>
            <w:proofErr w:type="spellStart"/>
            <w:r w:rsidRPr="00C52CE1">
              <w:rPr>
                <w:rFonts w:ascii="Times New Roman" w:hAnsi="Times New Roman"/>
                <w:sz w:val="18"/>
                <w:szCs w:val="18"/>
              </w:rPr>
              <w:t>М.В.Самардак</w:t>
            </w:r>
            <w:proofErr w:type="spellEnd"/>
          </w:p>
          <w:p w:rsidR="00C52CE1" w:rsidRPr="00C52CE1" w:rsidRDefault="00C52CE1" w:rsidP="00C52CE1">
            <w:pPr>
              <w:pStyle w:val="21"/>
              <w:spacing w:after="0" w:line="240" w:lineRule="auto"/>
              <w:ind w:left="0"/>
              <w:rPr>
                <w:rFonts w:ascii="Times New Roman" w:hAnsi="Times New Roman"/>
                <w:sz w:val="18"/>
                <w:szCs w:val="18"/>
              </w:rPr>
            </w:pPr>
          </w:p>
        </w:tc>
        <w:tc>
          <w:tcPr>
            <w:tcW w:w="5040" w:type="dxa"/>
          </w:tcPr>
          <w:p w:rsidR="00C52CE1" w:rsidRPr="00C52CE1" w:rsidRDefault="00C52CE1" w:rsidP="00C52CE1">
            <w:pPr>
              <w:pStyle w:val="21"/>
              <w:spacing w:after="0" w:line="240" w:lineRule="auto"/>
              <w:ind w:left="0"/>
              <w:jc w:val="center"/>
              <w:rPr>
                <w:rFonts w:ascii="Times New Roman" w:hAnsi="Times New Roman"/>
                <w:sz w:val="18"/>
                <w:szCs w:val="18"/>
              </w:rPr>
            </w:pPr>
            <w:r w:rsidRPr="00C52CE1">
              <w:rPr>
                <w:rFonts w:ascii="Times New Roman" w:hAnsi="Times New Roman"/>
                <w:sz w:val="18"/>
                <w:szCs w:val="18"/>
              </w:rPr>
              <w:t>Поставщик:</w:t>
            </w:r>
          </w:p>
          <w:p w:rsidR="00C52CE1" w:rsidRPr="00C52CE1" w:rsidRDefault="00C52CE1" w:rsidP="00C52CE1">
            <w:pPr>
              <w:pStyle w:val="21"/>
              <w:spacing w:after="0" w:line="240" w:lineRule="auto"/>
              <w:ind w:left="0"/>
              <w:rPr>
                <w:rFonts w:ascii="Times New Roman" w:hAnsi="Times New Roman"/>
                <w:sz w:val="18"/>
                <w:szCs w:val="18"/>
              </w:rPr>
            </w:pPr>
          </w:p>
        </w:tc>
      </w:tr>
    </w:tbl>
    <w:p w:rsidR="00C52CE1" w:rsidRPr="00C52CE1" w:rsidRDefault="00C52CE1" w:rsidP="00C52CE1">
      <w:pPr>
        <w:pStyle w:val="a3"/>
        <w:spacing w:after="0"/>
        <w:rPr>
          <w:rFonts w:ascii="Times New Roman" w:hAnsi="Times New Roman"/>
          <w:sz w:val="18"/>
          <w:szCs w:val="18"/>
        </w:rPr>
      </w:pPr>
    </w:p>
    <w:p w:rsidR="00C52CE1" w:rsidRPr="00C52CE1" w:rsidRDefault="00C52CE1" w:rsidP="00C52CE1">
      <w:pPr>
        <w:rPr>
          <w:rFonts w:ascii="Times New Roman" w:hAnsi="Times New Roman"/>
          <w:b/>
          <w:sz w:val="18"/>
          <w:szCs w:val="18"/>
        </w:rPr>
      </w:pPr>
    </w:p>
    <w:p w:rsidR="00C52CE1" w:rsidRPr="00C52CE1" w:rsidRDefault="00C52CE1" w:rsidP="00C52CE1">
      <w:pPr>
        <w:pStyle w:val="11"/>
        <w:tabs>
          <w:tab w:val="left" w:pos="0"/>
        </w:tabs>
        <w:suppressAutoHyphens/>
        <w:rPr>
          <w:rFonts w:ascii="Times New Roman" w:hAnsi="Times New Roman"/>
          <w:sz w:val="18"/>
          <w:szCs w:val="18"/>
        </w:rPr>
      </w:pPr>
    </w:p>
    <w:p w:rsidR="00C52CE1" w:rsidRPr="00C52CE1" w:rsidRDefault="00C52CE1" w:rsidP="00C52CE1">
      <w:pPr>
        <w:rPr>
          <w:rFonts w:ascii="Times New Roman" w:hAnsi="Times New Roman"/>
          <w:sz w:val="18"/>
          <w:szCs w:val="18"/>
        </w:rPr>
      </w:pPr>
    </w:p>
    <w:p w:rsidR="00C52CE1" w:rsidRPr="00C52CE1" w:rsidRDefault="00C52CE1" w:rsidP="00C52CE1">
      <w:pPr>
        <w:pStyle w:val="11"/>
        <w:tabs>
          <w:tab w:val="left" w:pos="0"/>
        </w:tabs>
        <w:suppressAutoHyphens/>
        <w:ind w:firstLine="284"/>
        <w:rPr>
          <w:rFonts w:ascii="Times New Roman" w:hAnsi="Times New Roman"/>
          <w:sz w:val="18"/>
          <w:szCs w:val="18"/>
        </w:rPr>
      </w:pPr>
    </w:p>
    <w:sectPr w:rsidR="00C52CE1" w:rsidRPr="00C52CE1" w:rsidSect="00E3629C">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13E65E7"/>
    <w:multiLevelType w:val="multilevel"/>
    <w:tmpl w:val="17B025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118E182E"/>
    <w:multiLevelType w:val="multilevel"/>
    <w:tmpl w:val="8AC63D6A"/>
    <w:lvl w:ilvl="0">
      <w:start w:val="2"/>
      <w:numFmt w:val="decimal"/>
      <w:lvlText w:val="%1."/>
      <w:lvlJc w:val="left"/>
      <w:pPr>
        <w:tabs>
          <w:tab w:val="num" w:pos="428"/>
        </w:tabs>
        <w:ind w:left="428" w:hanging="428"/>
      </w:pPr>
      <w:rPr>
        <w:rFonts w:hint="default"/>
      </w:rPr>
    </w:lvl>
    <w:lvl w:ilvl="1">
      <w:start w:val="11"/>
      <w:numFmt w:val="decimal"/>
      <w:lvlText w:val="%1.%2."/>
      <w:lvlJc w:val="left"/>
      <w:pPr>
        <w:tabs>
          <w:tab w:val="num" w:pos="428"/>
        </w:tabs>
        <w:ind w:left="428" w:hanging="4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1F59BC"/>
    <w:multiLevelType w:val="multilevel"/>
    <w:tmpl w:val="88F480D8"/>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2630A"/>
    <w:multiLevelType w:val="hybridMultilevel"/>
    <w:tmpl w:val="3C3063F4"/>
    <w:lvl w:ilvl="0" w:tplc="0638EEC2">
      <w:start w:val="2"/>
      <w:numFmt w:val="decimal"/>
      <w:lvlText w:val="%1."/>
      <w:lvlJc w:val="left"/>
      <w:pPr>
        <w:tabs>
          <w:tab w:val="num" w:pos="135"/>
        </w:tabs>
        <w:ind w:left="135" w:hanging="360"/>
      </w:pPr>
      <w:rPr>
        <w:rFonts w:hint="default"/>
      </w:rPr>
    </w:lvl>
    <w:lvl w:ilvl="1" w:tplc="04190019" w:tentative="1">
      <w:start w:val="1"/>
      <w:numFmt w:val="lowerLetter"/>
      <w:lvlText w:val="%2."/>
      <w:lvlJc w:val="left"/>
      <w:pPr>
        <w:tabs>
          <w:tab w:val="num" w:pos="855"/>
        </w:tabs>
        <w:ind w:left="855" w:hanging="360"/>
      </w:pPr>
    </w:lvl>
    <w:lvl w:ilvl="2" w:tplc="0419001B" w:tentative="1">
      <w:start w:val="1"/>
      <w:numFmt w:val="lowerRoman"/>
      <w:lvlText w:val="%3."/>
      <w:lvlJc w:val="right"/>
      <w:pPr>
        <w:tabs>
          <w:tab w:val="num" w:pos="1575"/>
        </w:tabs>
        <w:ind w:left="1575" w:hanging="180"/>
      </w:pPr>
    </w:lvl>
    <w:lvl w:ilvl="3" w:tplc="0419000F" w:tentative="1">
      <w:start w:val="1"/>
      <w:numFmt w:val="decimal"/>
      <w:lvlText w:val="%4."/>
      <w:lvlJc w:val="left"/>
      <w:pPr>
        <w:tabs>
          <w:tab w:val="num" w:pos="2295"/>
        </w:tabs>
        <w:ind w:left="2295" w:hanging="360"/>
      </w:pPr>
    </w:lvl>
    <w:lvl w:ilvl="4" w:tplc="04190019" w:tentative="1">
      <w:start w:val="1"/>
      <w:numFmt w:val="lowerLetter"/>
      <w:lvlText w:val="%5."/>
      <w:lvlJc w:val="left"/>
      <w:pPr>
        <w:tabs>
          <w:tab w:val="num" w:pos="3015"/>
        </w:tabs>
        <w:ind w:left="3015" w:hanging="360"/>
      </w:pPr>
    </w:lvl>
    <w:lvl w:ilvl="5" w:tplc="0419001B" w:tentative="1">
      <w:start w:val="1"/>
      <w:numFmt w:val="lowerRoman"/>
      <w:lvlText w:val="%6."/>
      <w:lvlJc w:val="right"/>
      <w:pPr>
        <w:tabs>
          <w:tab w:val="num" w:pos="3735"/>
        </w:tabs>
        <w:ind w:left="3735" w:hanging="180"/>
      </w:pPr>
    </w:lvl>
    <w:lvl w:ilvl="6" w:tplc="0419000F" w:tentative="1">
      <w:start w:val="1"/>
      <w:numFmt w:val="decimal"/>
      <w:lvlText w:val="%7."/>
      <w:lvlJc w:val="left"/>
      <w:pPr>
        <w:tabs>
          <w:tab w:val="num" w:pos="4455"/>
        </w:tabs>
        <w:ind w:left="4455" w:hanging="360"/>
      </w:pPr>
    </w:lvl>
    <w:lvl w:ilvl="7" w:tplc="04190019" w:tentative="1">
      <w:start w:val="1"/>
      <w:numFmt w:val="lowerLetter"/>
      <w:lvlText w:val="%8."/>
      <w:lvlJc w:val="left"/>
      <w:pPr>
        <w:tabs>
          <w:tab w:val="num" w:pos="5175"/>
        </w:tabs>
        <w:ind w:left="5175" w:hanging="360"/>
      </w:pPr>
    </w:lvl>
    <w:lvl w:ilvl="8" w:tplc="0419001B" w:tentative="1">
      <w:start w:val="1"/>
      <w:numFmt w:val="lowerRoman"/>
      <w:lvlText w:val="%9."/>
      <w:lvlJc w:val="right"/>
      <w:pPr>
        <w:tabs>
          <w:tab w:val="num" w:pos="5895"/>
        </w:tabs>
        <w:ind w:left="5895" w:hanging="180"/>
      </w:pPr>
    </w:lvl>
  </w:abstractNum>
  <w:abstractNum w:abstractNumId="16">
    <w:nsid w:val="29C063E8"/>
    <w:multiLevelType w:val="multilevel"/>
    <w:tmpl w:val="2E7A7A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9">
    <w:nsid w:val="39B10083"/>
    <w:multiLevelType w:val="multilevel"/>
    <w:tmpl w:val="9530ED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C7875B5"/>
    <w:multiLevelType w:val="multilevel"/>
    <w:tmpl w:val="076CFB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nsid w:val="3F03074B"/>
    <w:multiLevelType w:val="hybridMultilevel"/>
    <w:tmpl w:val="BB6001B2"/>
    <w:lvl w:ilvl="0" w:tplc="639836C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4">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45685E26"/>
    <w:multiLevelType w:val="multilevel"/>
    <w:tmpl w:val="3B0E1A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7">
    <w:nsid w:val="4DE227D1"/>
    <w:multiLevelType w:val="multilevel"/>
    <w:tmpl w:val="83607D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0F4E5C"/>
    <w:multiLevelType w:val="multilevel"/>
    <w:tmpl w:val="F4365B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993C82"/>
    <w:multiLevelType w:val="hybridMultilevel"/>
    <w:tmpl w:val="65F26596"/>
    <w:lvl w:ilvl="0" w:tplc="D51E9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5">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39"/>
  </w:num>
  <w:num w:numId="3">
    <w:abstractNumId w:val="3"/>
  </w:num>
  <w:num w:numId="4">
    <w:abstractNumId w:val="21"/>
  </w:num>
  <w:num w:numId="5">
    <w:abstractNumId w:val="2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8"/>
  </w:num>
  <w:num w:numId="10">
    <w:abstractNumId w:val="36"/>
  </w:num>
  <w:num w:numId="11">
    <w:abstractNumId w:val="28"/>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7"/>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33"/>
  </w:num>
  <w:num w:numId="17">
    <w:abstractNumId w:val="22"/>
  </w:num>
  <w:num w:numId="18">
    <w:abstractNumId w:val="5"/>
  </w:num>
  <w:num w:numId="19">
    <w:abstractNumId w:val="9"/>
  </w:num>
  <w:num w:numId="20">
    <w:abstractNumId w:val="18"/>
  </w:num>
  <w:num w:numId="21">
    <w:abstractNumId w:val="17"/>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1"/>
  </w:num>
  <w:num w:numId="27">
    <w:abstractNumId w:val="26"/>
  </w:num>
  <w:num w:numId="28">
    <w:abstractNumId w:val="34"/>
  </w:num>
  <w:num w:numId="29">
    <w:abstractNumId w:val="32"/>
  </w:num>
  <w:num w:numId="30">
    <w:abstractNumId w:val="10"/>
  </w:num>
  <w:num w:numId="31">
    <w:abstractNumId w:val="27"/>
  </w:num>
  <w:num w:numId="32">
    <w:abstractNumId w:val="11"/>
  </w:num>
  <w:num w:numId="33">
    <w:abstractNumId w:val="30"/>
  </w:num>
  <w:num w:numId="34">
    <w:abstractNumId w:val="20"/>
  </w:num>
  <w:num w:numId="35">
    <w:abstractNumId w:val="19"/>
  </w:num>
  <w:num w:numId="36">
    <w:abstractNumId w:val="25"/>
  </w:num>
  <w:num w:numId="37">
    <w:abstractNumId w:val="16"/>
  </w:num>
  <w:num w:numId="38">
    <w:abstractNumId w:val="6"/>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855BE"/>
    <w:rsid w:val="00085BCC"/>
    <w:rsid w:val="000925D9"/>
    <w:rsid w:val="00095380"/>
    <w:rsid w:val="000E28E4"/>
    <w:rsid w:val="00113C30"/>
    <w:rsid w:val="00122398"/>
    <w:rsid w:val="001372D6"/>
    <w:rsid w:val="0015439F"/>
    <w:rsid w:val="00157448"/>
    <w:rsid w:val="001A6997"/>
    <w:rsid w:val="001B0DE4"/>
    <w:rsid w:val="001B4D04"/>
    <w:rsid w:val="001E5DD1"/>
    <w:rsid w:val="001F348B"/>
    <w:rsid w:val="001F41D3"/>
    <w:rsid w:val="0022323B"/>
    <w:rsid w:val="0023111E"/>
    <w:rsid w:val="00233D92"/>
    <w:rsid w:val="00251670"/>
    <w:rsid w:val="00260F63"/>
    <w:rsid w:val="0026759F"/>
    <w:rsid w:val="002A1CA6"/>
    <w:rsid w:val="002D5F2F"/>
    <w:rsid w:val="002D7CA5"/>
    <w:rsid w:val="0031670F"/>
    <w:rsid w:val="00326F3A"/>
    <w:rsid w:val="003315F6"/>
    <w:rsid w:val="003324B0"/>
    <w:rsid w:val="00337C7B"/>
    <w:rsid w:val="00340D23"/>
    <w:rsid w:val="003426FA"/>
    <w:rsid w:val="003444CC"/>
    <w:rsid w:val="00365825"/>
    <w:rsid w:val="003763AC"/>
    <w:rsid w:val="003D2F22"/>
    <w:rsid w:val="003E2881"/>
    <w:rsid w:val="0042717A"/>
    <w:rsid w:val="00430AEE"/>
    <w:rsid w:val="00473D91"/>
    <w:rsid w:val="004C6780"/>
    <w:rsid w:val="004D283C"/>
    <w:rsid w:val="0051611A"/>
    <w:rsid w:val="005306D3"/>
    <w:rsid w:val="0054102B"/>
    <w:rsid w:val="00570595"/>
    <w:rsid w:val="00571CD4"/>
    <w:rsid w:val="005A46AE"/>
    <w:rsid w:val="005B443E"/>
    <w:rsid w:val="005C66DA"/>
    <w:rsid w:val="005C6EFD"/>
    <w:rsid w:val="005D59AA"/>
    <w:rsid w:val="005D5B6A"/>
    <w:rsid w:val="005E0AA5"/>
    <w:rsid w:val="005E37DE"/>
    <w:rsid w:val="005E4EB0"/>
    <w:rsid w:val="006329B9"/>
    <w:rsid w:val="00653B5E"/>
    <w:rsid w:val="006766B7"/>
    <w:rsid w:val="00683C4A"/>
    <w:rsid w:val="006C627C"/>
    <w:rsid w:val="006C6AC4"/>
    <w:rsid w:val="006D3617"/>
    <w:rsid w:val="006E2170"/>
    <w:rsid w:val="00705C24"/>
    <w:rsid w:val="007152E3"/>
    <w:rsid w:val="00753FCC"/>
    <w:rsid w:val="00767DFE"/>
    <w:rsid w:val="007744F2"/>
    <w:rsid w:val="007933B8"/>
    <w:rsid w:val="00797CFF"/>
    <w:rsid w:val="007B175D"/>
    <w:rsid w:val="007C0198"/>
    <w:rsid w:val="007D3404"/>
    <w:rsid w:val="007E4396"/>
    <w:rsid w:val="007E600E"/>
    <w:rsid w:val="00807BBF"/>
    <w:rsid w:val="0081615E"/>
    <w:rsid w:val="00835763"/>
    <w:rsid w:val="00841A8C"/>
    <w:rsid w:val="00842FA3"/>
    <w:rsid w:val="008549D1"/>
    <w:rsid w:val="00856723"/>
    <w:rsid w:val="00871FFF"/>
    <w:rsid w:val="00884C97"/>
    <w:rsid w:val="00894D6E"/>
    <w:rsid w:val="008A1F96"/>
    <w:rsid w:val="008A465E"/>
    <w:rsid w:val="008E5D40"/>
    <w:rsid w:val="0094572C"/>
    <w:rsid w:val="00964CD6"/>
    <w:rsid w:val="0097517E"/>
    <w:rsid w:val="0097765E"/>
    <w:rsid w:val="00993BF6"/>
    <w:rsid w:val="00995696"/>
    <w:rsid w:val="009A73FA"/>
    <w:rsid w:val="009E164C"/>
    <w:rsid w:val="009F5573"/>
    <w:rsid w:val="00A06700"/>
    <w:rsid w:val="00A35E9B"/>
    <w:rsid w:val="00A47F92"/>
    <w:rsid w:val="00A545AF"/>
    <w:rsid w:val="00A5523A"/>
    <w:rsid w:val="00A65835"/>
    <w:rsid w:val="00A70698"/>
    <w:rsid w:val="00A90CDC"/>
    <w:rsid w:val="00A91EDB"/>
    <w:rsid w:val="00A95A77"/>
    <w:rsid w:val="00AA7030"/>
    <w:rsid w:val="00AE4D78"/>
    <w:rsid w:val="00AE519E"/>
    <w:rsid w:val="00B5418A"/>
    <w:rsid w:val="00B81F61"/>
    <w:rsid w:val="00B91FFA"/>
    <w:rsid w:val="00B944B7"/>
    <w:rsid w:val="00BB4DE5"/>
    <w:rsid w:val="00BE4D27"/>
    <w:rsid w:val="00BF0FF9"/>
    <w:rsid w:val="00C26122"/>
    <w:rsid w:val="00C42988"/>
    <w:rsid w:val="00C47FFC"/>
    <w:rsid w:val="00C52CE1"/>
    <w:rsid w:val="00C56C27"/>
    <w:rsid w:val="00C76CE9"/>
    <w:rsid w:val="00C7780A"/>
    <w:rsid w:val="00C9604F"/>
    <w:rsid w:val="00CA40F6"/>
    <w:rsid w:val="00CB4EC1"/>
    <w:rsid w:val="00CC1ADC"/>
    <w:rsid w:val="00CE24F7"/>
    <w:rsid w:val="00D0122E"/>
    <w:rsid w:val="00D02ED5"/>
    <w:rsid w:val="00D068EE"/>
    <w:rsid w:val="00D443BE"/>
    <w:rsid w:val="00D601D6"/>
    <w:rsid w:val="00D7030C"/>
    <w:rsid w:val="00D955D0"/>
    <w:rsid w:val="00DB2419"/>
    <w:rsid w:val="00DB36B0"/>
    <w:rsid w:val="00DC5FB2"/>
    <w:rsid w:val="00DE35AF"/>
    <w:rsid w:val="00E3629C"/>
    <w:rsid w:val="00E4070F"/>
    <w:rsid w:val="00E51AA9"/>
    <w:rsid w:val="00E63BE1"/>
    <w:rsid w:val="00E67E48"/>
    <w:rsid w:val="00E90704"/>
    <w:rsid w:val="00E95E25"/>
    <w:rsid w:val="00EA1AB5"/>
    <w:rsid w:val="00EA386F"/>
    <w:rsid w:val="00EA6B32"/>
    <w:rsid w:val="00ED7045"/>
    <w:rsid w:val="00EE340D"/>
    <w:rsid w:val="00F06069"/>
    <w:rsid w:val="00F162A9"/>
    <w:rsid w:val="00F23E11"/>
    <w:rsid w:val="00F4268C"/>
    <w:rsid w:val="00F67BB0"/>
    <w:rsid w:val="00F8669B"/>
    <w:rsid w:val="00F86B2E"/>
    <w:rsid w:val="00FB16E2"/>
    <w:rsid w:val="00FB550F"/>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38722098">
      <w:bodyDiv w:val="1"/>
      <w:marLeft w:val="0"/>
      <w:marRight w:val="0"/>
      <w:marTop w:val="0"/>
      <w:marBottom w:val="0"/>
      <w:divBdr>
        <w:top w:val="none" w:sz="0" w:space="0" w:color="auto"/>
        <w:left w:val="none" w:sz="0" w:space="0" w:color="auto"/>
        <w:bottom w:val="none" w:sz="0" w:space="0" w:color="auto"/>
        <w:right w:val="none" w:sz="0" w:space="0" w:color="auto"/>
      </w:divBdr>
    </w:div>
    <w:div w:id="488792742">
      <w:bodyDiv w:val="1"/>
      <w:marLeft w:val="0"/>
      <w:marRight w:val="0"/>
      <w:marTop w:val="0"/>
      <w:marBottom w:val="0"/>
      <w:divBdr>
        <w:top w:val="none" w:sz="0" w:space="0" w:color="auto"/>
        <w:left w:val="none" w:sz="0" w:space="0" w:color="auto"/>
        <w:bottom w:val="none" w:sz="0" w:space="0" w:color="auto"/>
        <w:right w:val="none" w:sz="0" w:space="0" w:color="auto"/>
      </w:divBdr>
    </w:div>
    <w:div w:id="497773467">
      <w:bodyDiv w:val="1"/>
      <w:marLeft w:val="0"/>
      <w:marRight w:val="0"/>
      <w:marTop w:val="0"/>
      <w:marBottom w:val="0"/>
      <w:divBdr>
        <w:top w:val="none" w:sz="0" w:space="0" w:color="auto"/>
        <w:left w:val="none" w:sz="0" w:space="0" w:color="auto"/>
        <w:bottom w:val="none" w:sz="0" w:space="0" w:color="auto"/>
        <w:right w:val="none" w:sz="0" w:space="0" w:color="auto"/>
      </w:divBdr>
    </w:div>
    <w:div w:id="8810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2144-AB0B-4845-BE1C-79AE3CE1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Pages>
  <Words>2176</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88</cp:revision>
  <cp:lastPrinted>2012-10-16T04:32:00Z</cp:lastPrinted>
  <dcterms:created xsi:type="dcterms:W3CDTF">2011-10-24T05:28:00Z</dcterms:created>
  <dcterms:modified xsi:type="dcterms:W3CDTF">2012-10-16T04:42:00Z</dcterms:modified>
</cp:coreProperties>
</file>