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«___»  __________ 2013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73783B">
        <w:rPr>
          <w:rFonts w:ascii="Times New Roman" w:hAnsi="Times New Roman"/>
          <w:b/>
        </w:rPr>
        <w:t xml:space="preserve"> Общество с ограниченной ответственностью «Мясопродукт»</w:t>
      </w:r>
      <w:r w:rsidRPr="00DC4EA7">
        <w:rPr>
          <w:rFonts w:ascii="Times New Roman" w:hAnsi="Times New Roman"/>
          <w:b/>
        </w:rPr>
        <w:t>,</w:t>
      </w:r>
      <w:r w:rsidRPr="00DC4EA7">
        <w:rPr>
          <w:rFonts w:ascii="Times New Roman" w:hAnsi="Times New Roman"/>
        </w:rPr>
        <w:t xml:space="preserve">  именуемый в даль</w:t>
      </w:r>
      <w:r w:rsidR="00BC664C">
        <w:rPr>
          <w:rFonts w:ascii="Times New Roman" w:hAnsi="Times New Roman"/>
        </w:rPr>
        <w:t>не</w:t>
      </w:r>
      <w:r w:rsidR="0073783B">
        <w:rPr>
          <w:rFonts w:ascii="Times New Roman" w:hAnsi="Times New Roman"/>
        </w:rPr>
        <w:t>йшем Поставщик, в лице  генерального директора Потапова Сергея Николаевича</w:t>
      </w:r>
      <w:r w:rsidR="004A58EB">
        <w:rPr>
          <w:rFonts w:ascii="Times New Roman" w:hAnsi="Times New Roman"/>
        </w:rPr>
        <w:t>, действующего</w:t>
      </w:r>
      <w:r w:rsidRPr="00DC4EA7">
        <w:rPr>
          <w:rFonts w:ascii="Times New Roman" w:hAnsi="Times New Roman"/>
        </w:rPr>
        <w:t xml:space="preserve"> 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031630">
        <w:rPr>
          <w:rFonts w:ascii="Times New Roman" w:hAnsi="Times New Roman"/>
        </w:rPr>
        <w:t>рме №ЭА-14</w:t>
      </w:r>
      <w:r w:rsidR="0073783B">
        <w:rPr>
          <w:rFonts w:ascii="Times New Roman" w:hAnsi="Times New Roman"/>
        </w:rPr>
        <w:t>/ 0351100001713000021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73783B">
        <w:rPr>
          <w:rFonts w:ascii="Times New Roman" w:hAnsi="Times New Roman"/>
        </w:rPr>
        <w:t>онной форме от 18.02.2013г.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420605">
        <w:rPr>
          <w:rFonts w:ascii="Times New Roman" w:hAnsi="Times New Roman"/>
        </w:rPr>
        <w:t xml:space="preserve"> обязательств</w:t>
      </w:r>
      <w:r w:rsidR="00031630">
        <w:rPr>
          <w:rFonts w:ascii="Times New Roman" w:hAnsi="Times New Roman"/>
        </w:rPr>
        <w:t>а по поставке консервированных овощей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1.2. </w:t>
      </w:r>
      <w:proofErr w:type="gramStart"/>
      <w:r w:rsidRPr="00DC4EA7">
        <w:rPr>
          <w:rFonts w:ascii="Times New Roman" w:hAnsi="Times New Roman"/>
        </w:rPr>
        <w:t>Поставщик постав</w:t>
      </w:r>
      <w:r w:rsidR="00BC664C">
        <w:rPr>
          <w:rFonts w:ascii="Times New Roman" w:hAnsi="Times New Roman"/>
        </w:rPr>
        <w:t xml:space="preserve">ляет </w:t>
      </w:r>
      <w:r w:rsidR="00031630">
        <w:rPr>
          <w:rFonts w:ascii="Times New Roman" w:hAnsi="Times New Roman"/>
        </w:rPr>
        <w:t>консервированные овощи: зеленый горошек, кукурузу, огурцы, корнишоны, кетчуп, томатную пасту</w:t>
      </w:r>
      <w:r w:rsidR="00420605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(далее – товар)</w:t>
      </w:r>
      <w:r w:rsidR="00420605">
        <w:rPr>
          <w:rFonts w:ascii="Times New Roman" w:hAnsi="Times New Roman"/>
        </w:rPr>
        <w:t xml:space="preserve"> наименование</w:t>
      </w:r>
      <w:r w:rsidRPr="00DC4EA7">
        <w:rPr>
          <w:rFonts w:ascii="Times New Roman" w:hAnsi="Times New Roman"/>
        </w:rPr>
        <w:t>, характерис</w:t>
      </w:r>
      <w:r w:rsidR="00C56EC9">
        <w:rPr>
          <w:rFonts w:ascii="Times New Roman" w:hAnsi="Times New Roman"/>
        </w:rPr>
        <w:t xml:space="preserve">тики, </w:t>
      </w:r>
      <w:r w:rsidR="00420605">
        <w:rPr>
          <w:rFonts w:ascii="Times New Roman" w:hAnsi="Times New Roman"/>
        </w:rPr>
        <w:t>количество и цена  которых</w:t>
      </w:r>
      <w:r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</w:t>
      </w:r>
      <w:r w:rsidR="00B24065">
        <w:rPr>
          <w:rFonts w:ascii="Times New Roman" w:hAnsi="Times New Roman"/>
        </w:rPr>
        <w:t>ем</w:t>
      </w:r>
      <w:r w:rsidR="00BC664C">
        <w:rPr>
          <w:rFonts w:ascii="Times New Roman" w:hAnsi="Times New Roman"/>
        </w:rPr>
        <w:t xml:space="preserve"> №1 к договору</w:t>
      </w:r>
      <w:r w:rsidRPr="00DC4EA7">
        <w:rPr>
          <w:rFonts w:ascii="Times New Roman" w:hAnsi="Times New Roman"/>
        </w:rPr>
        <w:t>.</w:t>
      </w:r>
      <w:proofErr w:type="gramEnd"/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73783B">
        <w:rPr>
          <w:rFonts w:ascii="Times New Roman" w:hAnsi="Times New Roman" w:cs="Times New Roman"/>
        </w:rPr>
        <w:t xml:space="preserve"> 145 332 (сто сорок пять тысяч триста тридцать два</w:t>
      </w:r>
      <w:r w:rsidRPr="00DC4EA7">
        <w:rPr>
          <w:rFonts w:ascii="Times New Roman" w:hAnsi="Times New Roman" w:cs="Times New Roman"/>
        </w:rPr>
        <w:t>) рублей, в том числе 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погрузо-разгрузочные работы с доставкой по склад Заказчика, расходы по уплате всех необходимых налогов, сборов, пошлин.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федерального бюджета или внебюджетных источников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</w:t>
      </w:r>
      <w:proofErr w:type="spellStart"/>
      <w:r w:rsidRPr="00DC4EA7">
        <w:rPr>
          <w:rFonts w:ascii="Times New Roman" w:hAnsi="Times New Roman"/>
        </w:rPr>
        <w:t>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>овосибирск</w:t>
      </w:r>
      <w:proofErr w:type="spellEnd"/>
      <w:r w:rsidRPr="00DC4EA7">
        <w:rPr>
          <w:rFonts w:ascii="Times New Roman" w:hAnsi="Times New Roman"/>
        </w:rPr>
        <w:t xml:space="preserve">, </w:t>
      </w:r>
      <w:proofErr w:type="spellStart"/>
      <w:r w:rsidRPr="00DC4EA7">
        <w:rPr>
          <w:rFonts w:ascii="Times New Roman" w:hAnsi="Times New Roman"/>
        </w:rPr>
        <w:t>ул.Дуси</w:t>
      </w:r>
      <w:proofErr w:type="spellEnd"/>
      <w:r w:rsidRPr="00DC4EA7">
        <w:rPr>
          <w:rFonts w:ascii="Times New Roman" w:hAnsi="Times New Roman"/>
        </w:rPr>
        <w:t xml:space="preserve">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420605">
        <w:rPr>
          <w:rFonts w:ascii="Times New Roman" w:hAnsi="Times New Roman"/>
        </w:rPr>
        <w:t>аказчика – с 8.0</w:t>
      </w:r>
      <w:r>
        <w:rPr>
          <w:rFonts w:ascii="Times New Roman" w:hAnsi="Times New Roman"/>
        </w:rPr>
        <w:t>0 до 15</w:t>
      </w:r>
      <w:r w:rsidRPr="00DC4EA7">
        <w:rPr>
          <w:rFonts w:ascii="Times New Roman" w:hAnsi="Times New Roman"/>
        </w:rPr>
        <w:t>.00 часов.</w:t>
      </w:r>
    </w:p>
    <w:p w:rsidR="002C15D2" w:rsidRPr="00DC4EA7" w:rsidRDefault="002C15D2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</w:t>
      </w:r>
      <w:r w:rsidR="003066DA">
        <w:rPr>
          <w:rFonts w:ascii="Times New Roman" w:hAnsi="Times New Roman"/>
        </w:rPr>
        <w:t>тствовать  требованиям и характеристикам, предъявляемым к товару Заказчиком (согласно спецификации).</w:t>
      </w:r>
      <w:r w:rsidRPr="00DC4EA7">
        <w:rPr>
          <w:rFonts w:ascii="Times New Roman" w:hAnsi="Times New Roman"/>
        </w:rPr>
        <w:t xml:space="preserve">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</w:t>
      </w:r>
      <w:proofErr w:type="spellStart"/>
      <w:r w:rsidRPr="00DC4EA7">
        <w:rPr>
          <w:rFonts w:ascii="Times New Roman" w:hAnsi="Times New Roman"/>
        </w:rPr>
        <w:t>п</w:t>
      </w:r>
      <w:proofErr w:type="gramStart"/>
      <w:r w:rsidRPr="00DC4EA7">
        <w:rPr>
          <w:rFonts w:ascii="Times New Roman" w:hAnsi="Times New Roman"/>
        </w:rPr>
        <w:t>.А</w:t>
      </w:r>
      <w:proofErr w:type="spellEnd"/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3066DA">
        <w:rPr>
          <w:rFonts w:ascii="Times New Roman" w:hAnsi="Times New Roman"/>
        </w:rPr>
        <w:t>ащего качества</w:t>
      </w:r>
      <w:proofErr w:type="gramStart"/>
      <w:r w:rsidR="003066DA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,</w:t>
      </w:r>
      <w:proofErr w:type="gramEnd"/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327273">
        <w:rPr>
          <w:rFonts w:ascii="Times New Roman" w:hAnsi="Times New Roman"/>
        </w:rPr>
        <w:t>ствует до 31.08</w:t>
      </w:r>
      <w:r w:rsidR="00831EAA">
        <w:rPr>
          <w:rFonts w:ascii="Times New Roman" w:hAnsi="Times New Roman"/>
        </w:rPr>
        <w:t>.2013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сторонами электронной  подписью (ЭП).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8.5.Настоящий </w:t>
      </w:r>
      <w:proofErr w:type="gramStart"/>
      <w:r w:rsidRPr="00DC4EA7">
        <w:rPr>
          <w:rFonts w:ascii="Times New Roman" w:hAnsi="Times New Roman"/>
        </w:rPr>
        <w:t>договор</w:t>
      </w:r>
      <w:proofErr w:type="gramEnd"/>
      <w:r w:rsidRPr="00DC4EA7">
        <w:rPr>
          <w:rFonts w:ascii="Times New Roman" w:hAnsi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9.Юридические адреса сторон</w:t>
      </w:r>
    </w:p>
    <w:tbl>
      <w:tblPr>
        <w:tblW w:w="9963" w:type="dxa"/>
        <w:tblLayout w:type="fixed"/>
        <w:tblLook w:val="0000" w:firstRow="0" w:lastRow="0" w:firstColumn="0" w:lastColumn="0" w:noHBand="0" w:noVBand="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w:t>ул.Д.Ковальчук</w:t>
            </w:r>
            <w:proofErr w:type="spellEnd"/>
            <w:r w:rsidRPr="00DC4EA7">
              <w:rPr>
                <w:rFonts w:ascii="Times New Roman" w:hAnsi="Times New Roman"/>
              </w:rPr>
              <w:t xml:space="preserve">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 xml:space="preserve">Банк: ГРКЦ ГУ Банка России по Новосибирской обл. </w:t>
            </w:r>
            <w:proofErr w:type="spellStart"/>
            <w:r w:rsidRPr="00DC4EA7">
              <w:rPr>
                <w:rFonts w:ascii="Times New Roman" w:hAnsi="Times New Roman"/>
              </w:rPr>
              <w:t>г.Новосибирск</w:t>
            </w:r>
            <w:proofErr w:type="spellEnd"/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0066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0066D1" w:rsidRPr="000F5C8B" w:rsidRDefault="002C15D2" w:rsidP="000066D1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E646BD">
              <w:rPr>
                <w:rFonts w:ascii="Times New Roman" w:hAnsi="Times New Roman"/>
                <w:b/>
              </w:rPr>
              <w:t xml:space="preserve">    </w:t>
            </w:r>
            <w:r w:rsidR="000066D1" w:rsidRPr="000F5C8B">
              <w:rPr>
                <w:rFonts w:ascii="Times New Roman" w:hAnsi="Times New Roman"/>
                <w:b/>
                <w:kern w:val="0"/>
                <w:lang w:eastAsia="ru-RU"/>
              </w:rPr>
              <w:t>ООО «Мясопродукт»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630056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>, ул.Софийская,14 а/я 60 тел./факс (383) 306-54-42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ОГРН  1105476097330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ИНН   5408284622     КПП  540801001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Расчетный счет  40702810240000000976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ОАО КБ «АКЦЕПТ»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Корр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.с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чет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  30101810200000000815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БИК  045004815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Генеральный директор</w:t>
            </w: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_____________________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С.Н.Потапов</w:t>
            </w:r>
            <w:proofErr w:type="spellEnd"/>
          </w:p>
          <w:p w:rsidR="000066D1" w:rsidRPr="000F5C8B" w:rsidRDefault="000066D1" w:rsidP="000066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Электронная подпись</w:t>
            </w:r>
          </w:p>
          <w:p w:rsidR="002C15D2" w:rsidRPr="002C15D2" w:rsidRDefault="002C15D2" w:rsidP="003066DA">
            <w:pPr>
              <w:pStyle w:val="3"/>
              <w:spacing w:after="0"/>
              <w:ind w:left="175" w:right="-64"/>
              <w:rPr>
                <w:rFonts w:ascii="Times New Roman" w:hAnsi="Times New Roman"/>
              </w:rPr>
            </w:pPr>
          </w:p>
        </w:tc>
      </w:tr>
    </w:tbl>
    <w:p w:rsidR="00063088" w:rsidRDefault="000066D1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0066D1" w:rsidRDefault="000066D1" w:rsidP="000066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3543"/>
        <w:gridCol w:w="567"/>
        <w:gridCol w:w="851"/>
        <w:gridCol w:w="850"/>
        <w:gridCol w:w="1418"/>
      </w:tblGrid>
      <w:tr w:rsidR="000066D1" w:rsidRPr="000066D1" w:rsidTr="000066D1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предлагаемых 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Требования к закупаемым товарам, показатели, используемые для определения соответствия товаров потребностям заказчика    (в </w:t>
            </w:r>
            <w:proofErr w:type="spellStart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. фасовка, упаковка, ГОСТ и </w:t>
            </w:r>
            <w:proofErr w:type="spellStart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</w:t>
            </w:r>
            <w:proofErr w:type="gramStart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) предлагаемые к поставке нашей фирмой 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Количество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Сумма в руб.</w:t>
            </w:r>
          </w:p>
        </w:tc>
      </w:tr>
      <w:tr w:rsidR="000066D1" w:rsidRPr="000066D1" w:rsidTr="000066D1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Горошек зеленый консервированный "Золотая Долина"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горошек </w:t>
            </w:r>
            <w:proofErr w:type="gramStart"/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зеленый</w:t>
            </w:r>
            <w:proofErr w:type="gramEnd"/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консервированный из мозговых сортов,  с цельными зернами, ж/банка  масса  420гр. Качественные характеристики в соответствии с ГОСТ  </w:t>
            </w:r>
            <w:proofErr w:type="spellStart"/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ЗА</w:t>
            </w:r>
            <w:proofErr w:type="gramStart"/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О"</w:t>
            </w:r>
            <w:proofErr w:type="gramEnd"/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Кубань</w:t>
            </w:r>
            <w:proofErr w:type="spellEnd"/>
            <w:r w:rsidRPr="000066D1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24 960,00</w:t>
            </w:r>
          </w:p>
        </w:tc>
      </w:tr>
      <w:tr w:rsidR="000066D1" w:rsidRPr="000066D1" w:rsidTr="000066D1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Кукуруза консервированная  "Золотая Долина"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кукуруза консервированная, десертная сладкая, с цельными крупными зернами, ж/банка,  масса   425гр. Качественные характеристики в соответствии с ГОСТ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О"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Кубань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24 960,00</w:t>
            </w:r>
          </w:p>
        </w:tc>
      </w:tr>
      <w:tr w:rsidR="000066D1" w:rsidRPr="000066D1" w:rsidTr="000066D1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Кетчуп томатный в ассортименте "Сава"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кетчуп томатный в ассортименте. Фасовка: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дой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пак.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масса   570гр.,  Состав: паста томатная, вода питьевая, соль поваренная, сахар, уксус. Без добавления крахмала и крахмалосодержащих.  качественные характеристики в соответствии с ГОСТ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О"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Сава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24 000,00</w:t>
            </w:r>
          </w:p>
        </w:tc>
      </w:tr>
      <w:tr w:rsidR="000066D1" w:rsidRPr="000066D1" w:rsidTr="000066D1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Томатная паста консервированная "Сава"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томатная паста консервированная,  состав: томаты, соль, сахар. Масса сухих веществ  27%.Фасовка: </w:t>
            </w:r>
            <w:proofErr w:type="spellStart"/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/банка, масса нетто 1000 мл, качественные характеристики в соответствии с ГОСТ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ОАО"Сава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18 000,00</w:t>
            </w:r>
          </w:p>
        </w:tc>
      </w:tr>
      <w:tr w:rsidR="000066D1" w:rsidRPr="000066D1" w:rsidTr="000066D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Соевый соус  "</w:t>
            </w:r>
            <w:proofErr w:type="spellStart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Mivimex</w:t>
            </w:r>
            <w:proofErr w:type="spellEnd"/>
            <w:r w:rsidRPr="000066D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соевый соус в ассортименте. Фасовка: ПЭТ   250мл  качественные характеристики в соответствии с ГОСТ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ОАО"Mivimex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660,00</w:t>
            </w:r>
          </w:p>
        </w:tc>
      </w:tr>
      <w:tr w:rsidR="000066D1" w:rsidRPr="000066D1" w:rsidTr="000066D1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Огурцы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консервированны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е"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Ермак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огурцы консервированные, маринованные целые, однородные по размеру, без  механических повреждений,  в 3л банках,  качественные характеристики в соответствии ГОСТ ЗАО "Кубань"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33 480,00</w:t>
            </w:r>
          </w:p>
        </w:tc>
      </w:tr>
      <w:tr w:rsidR="000066D1" w:rsidRPr="000066D1" w:rsidTr="000066D1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Огурцы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консервированные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"М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едведь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любимый 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огурцы корнишоны  консервированные, маринованные целые, однородные по размеру 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066D1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5 см</w:t>
              </w:r>
            </w:smartTag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без  механических повреждений,  в стеклянных банках вес нетто в одной банке  0,48гр,  качественные характеристики в соответствии ГОСТ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О"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Кубань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792,00</w:t>
            </w:r>
          </w:p>
        </w:tc>
      </w:tr>
      <w:tr w:rsidR="000066D1" w:rsidRPr="000066D1" w:rsidTr="000066D1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Маслины  черные "Золотая Долина"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маслины  черные, б/косточек, целые, ж/банка, масса нетто  190гр  качественные характеристики в соответствии с ГОСТ </w:t>
            </w:r>
            <w:proofErr w:type="spell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</w:t>
            </w:r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О"</w:t>
            </w:r>
            <w:proofErr w:type="gram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Кубань</w:t>
            </w:r>
            <w:proofErr w:type="spellEnd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18 480,00</w:t>
            </w:r>
          </w:p>
        </w:tc>
      </w:tr>
      <w:tr w:rsidR="000066D1" w:rsidRPr="000066D1" w:rsidTr="000066D1">
        <w:trPr>
          <w:trHeight w:val="31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0066D1">
              <w:rPr>
                <w:rFonts w:ascii="Times New Roman" w:hAnsi="Times New Roman"/>
                <w:kern w:val="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6D1" w:rsidRPr="000066D1" w:rsidRDefault="000066D1" w:rsidP="000066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  <w:r w:rsidRPr="000066D1">
              <w:rPr>
                <w:rFonts w:ascii="Times New Roman" w:hAnsi="Times New Roman"/>
                <w:b/>
                <w:bCs/>
                <w:kern w:val="0"/>
                <w:lang w:eastAsia="ru-RU"/>
              </w:rPr>
              <w:t>145 332,00</w:t>
            </w:r>
          </w:p>
        </w:tc>
      </w:tr>
    </w:tbl>
    <w:p w:rsidR="000066D1" w:rsidRDefault="00582146" w:rsidP="000066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Итого: сто сорок пять тысяч триста тридцать два рубля, в том числе НДС.</w:t>
      </w:r>
    </w:p>
    <w:p w:rsidR="0073783B" w:rsidRDefault="0073783B" w:rsidP="000066D1">
      <w:pPr>
        <w:spacing w:after="0" w:line="240" w:lineRule="auto"/>
        <w:rPr>
          <w:rFonts w:ascii="Times New Roman" w:hAnsi="Times New Roman"/>
        </w:rPr>
      </w:pPr>
    </w:p>
    <w:p w:rsidR="0073783B" w:rsidRDefault="0073783B" w:rsidP="0073783B">
      <w:pPr>
        <w:rPr>
          <w:rFonts w:ascii="Times New Roman" w:hAnsi="Times New Roman"/>
        </w:rPr>
      </w:pPr>
      <w:r>
        <w:rPr>
          <w:rFonts w:ascii="Times New Roman" w:hAnsi="Times New Roman"/>
        </w:rPr>
        <w:t>Заказчик                                                                                        Поставщик</w:t>
      </w:r>
    </w:p>
    <w:p w:rsidR="0073783B" w:rsidRDefault="0073783B" w:rsidP="007378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               ________________ </w:t>
      </w:r>
      <w:proofErr w:type="spellStart"/>
      <w:r>
        <w:rPr>
          <w:rFonts w:ascii="Times New Roman" w:hAnsi="Times New Roman"/>
        </w:rPr>
        <w:t>С.Н.Потапов</w:t>
      </w:r>
      <w:proofErr w:type="spellEnd"/>
    </w:p>
    <w:p w:rsidR="0073783B" w:rsidRPr="00063088" w:rsidRDefault="0073783B" w:rsidP="007378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          Электронная подпись</w:t>
      </w:r>
    </w:p>
    <w:p w:rsidR="0073783B" w:rsidRPr="00063088" w:rsidRDefault="0073783B" w:rsidP="000066D1">
      <w:pPr>
        <w:spacing w:after="0" w:line="240" w:lineRule="auto"/>
        <w:rPr>
          <w:rFonts w:ascii="Times New Roman" w:hAnsi="Times New Roman"/>
        </w:rPr>
      </w:pPr>
    </w:p>
    <w:sectPr w:rsidR="0073783B" w:rsidRPr="00063088" w:rsidSect="0073783B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066D1"/>
    <w:rsid w:val="00031630"/>
    <w:rsid w:val="00033A13"/>
    <w:rsid w:val="00063088"/>
    <w:rsid w:val="000C48A3"/>
    <w:rsid w:val="0017571D"/>
    <w:rsid w:val="001E681D"/>
    <w:rsid w:val="002B2154"/>
    <w:rsid w:val="002C15D2"/>
    <w:rsid w:val="002F684E"/>
    <w:rsid w:val="003066DA"/>
    <w:rsid w:val="00327273"/>
    <w:rsid w:val="00354445"/>
    <w:rsid w:val="003A5A11"/>
    <w:rsid w:val="003F6BC3"/>
    <w:rsid w:val="00420605"/>
    <w:rsid w:val="004A58EB"/>
    <w:rsid w:val="004F6A39"/>
    <w:rsid w:val="00582146"/>
    <w:rsid w:val="00612BD0"/>
    <w:rsid w:val="0073783B"/>
    <w:rsid w:val="00831EAA"/>
    <w:rsid w:val="008936AB"/>
    <w:rsid w:val="0090186D"/>
    <w:rsid w:val="009B2BD1"/>
    <w:rsid w:val="00AC370B"/>
    <w:rsid w:val="00AE2062"/>
    <w:rsid w:val="00B24065"/>
    <w:rsid w:val="00BC664C"/>
    <w:rsid w:val="00C56EC9"/>
    <w:rsid w:val="00CD216D"/>
    <w:rsid w:val="00D85469"/>
    <w:rsid w:val="00E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4</cp:revision>
  <dcterms:created xsi:type="dcterms:W3CDTF">2013-01-30T09:08:00Z</dcterms:created>
  <dcterms:modified xsi:type="dcterms:W3CDTF">2013-02-21T10:05:00Z</dcterms:modified>
</cp:coreProperties>
</file>