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A0" w:rsidRPr="008316B0" w:rsidRDefault="006F23A0" w:rsidP="008316B0">
      <w:pPr>
        <w:pStyle w:val="110"/>
        <w:jc w:val="both"/>
        <w:rPr>
          <w:rFonts w:ascii="Times New Roman" w:hAnsi="Times New Roman"/>
          <w:sz w:val="18"/>
          <w:szCs w:val="18"/>
        </w:rPr>
      </w:pPr>
      <w:r w:rsidRPr="008316B0">
        <w:rPr>
          <w:rFonts w:ascii="Times New Roman" w:hAnsi="Times New Roman"/>
          <w:sz w:val="18"/>
          <w:szCs w:val="18"/>
        </w:rPr>
        <w:t>Приложения:</w:t>
      </w:r>
    </w:p>
    <w:p w:rsidR="006F23A0" w:rsidRPr="008316B0" w:rsidRDefault="006F23A0" w:rsidP="008316B0">
      <w:pPr>
        <w:pStyle w:val="110"/>
        <w:jc w:val="both"/>
        <w:rPr>
          <w:rFonts w:ascii="Times New Roman" w:hAnsi="Times New Roman"/>
          <w:b w:val="0"/>
          <w:sz w:val="18"/>
          <w:szCs w:val="18"/>
        </w:rPr>
      </w:pPr>
      <w:r w:rsidRPr="008316B0">
        <w:rPr>
          <w:rFonts w:ascii="Times New Roman" w:hAnsi="Times New Roman"/>
          <w:b w:val="0"/>
          <w:sz w:val="18"/>
          <w:szCs w:val="18"/>
        </w:rPr>
        <w:t>1.Форма Котировочной заявки;</w:t>
      </w:r>
    </w:p>
    <w:p w:rsidR="006F23A0" w:rsidRPr="008316B0" w:rsidRDefault="006F23A0" w:rsidP="008316B0">
      <w:pPr>
        <w:pStyle w:val="110"/>
        <w:jc w:val="both"/>
        <w:rPr>
          <w:rFonts w:ascii="Times New Roman" w:hAnsi="Times New Roman"/>
          <w:b w:val="0"/>
          <w:sz w:val="18"/>
          <w:szCs w:val="18"/>
        </w:rPr>
      </w:pPr>
      <w:r w:rsidRPr="008316B0">
        <w:rPr>
          <w:rFonts w:ascii="Times New Roman" w:hAnsi="Times New Roman"/>
          <w:b w:val="0"/>
          <w:sz w:val="18"/>
          <w:szCs w:val="18"/>
        </w:rPr>
        <w:t>2.Техническое задание;</w:t>
      </w:r>
    </w:p>
    <w:p w:rsidR="006F23A0" w:rsidRPr="008316B0" w:rsidRDefault="006F23A0" w:rsidP="008316B0">
      <w:pPr>
        <w:pStyle w:val="110"/>
        <w:jc w:val="both"/>
        <w:rPr>
          <w:rFonts w:ascii="Times New Roman" w:hAnsi="Times New Roman"/>
          <w:b w:val="0"/>
          <w:sz w:val="18"/>
          <w:szCs w:val="18"/>
        </w:rPr>
      </w:pPr>
      <w:r w:rsidRPr="008316B0">
        <w:rPr>
          <w:rFonts w:ascii="Times New Roman" w:hAnsi="Times New Roman"/>
          <w:b w:val="0"/>
          <w:sz w:val="18"/>
          <w:szCs w:val="18"/>
        </w:rPr>
        <w:t>3.Проект Гражданско-правового договора.</w:t>
      </w:r>
    </w:p>
    <w:p w:rsidR="006F23A0" w:rsidRPr="008316B0" w:rsidRDefault="006F23A0" w:rsidP="008316B0">
      <w:pPr>
        <w:pStyle w:val="110"/>
        <w:jc w:val="both"/>
        <w:rPr>
          <w:rFonts w:ascii="Times New Roman" w:hAnsi="Times New Roman"/>
          <w:sz w:val="18"/>
          <w:szCs w:val="18"/>
        </w:rPr>
      </w:pPr>
    </w:p>
    <w:p w:rsidR="006F23A0" w:rsidRPr="008316B0" w:rsidRDefault="006F23A0" w:rsidP="008316B0">
      <w:pPr>
        <w:pStyle w:val="110"/>
        <w:jc w:val="both"/>
        <w:rPr>
          <w:rFonts w:ascii="Times New Roman" w:hAnsi="Times New Roman"/>
          <w:sz w:val="18"/>
          <w:szCs w:val="18"/>
        </w:rPr>
      </w:pPr>
      <w:r w:rsidRPr="008316B0">
        <w:rPr>
          <w:rFonts w:ascii="Times New Roman" w:hAnsi="Times New Roman"/>
          <w:sz w:val="18"/>
          <w:szCs w:val="18"/>
        </w:rPr>
        <w:t>Приложение 1</w:t>
      </w:r>
    </w:p>
    <w:p w:rsidR="006F23A0" w:rsidRPr="008316B0" w:rsidRDefault="006F23A0" w:rsidP="008316B0">
      <w:pPr>
        <w:pStyle w:val="110"/>
        <w:jc w:val="center"/>
        <w:rPr>
          <w:rFonts w:ascii="Times New Roman" w:hAnsi="Times New Roman"/>
          <w:sz w:val="18"/>
          <w:szCs w:val="18"/>
        </w:rPr>
      </w:pPr>
      <w:r w:rsidRPr="008316B0">
        <w:rPr>
          <w:rFonts w:ascii="Times New Roman" w:hAnsi="Times New Roman"/>
          <w:sz w:val="18"/>
          <w:szCs w:val="18"/>
        </w:rPr>
        <w:t>Котировочная заявка</w:t>
      </w:r>
    </w:p>
    <w:p w:rsidR="006F23A0" w:rsidRPr="008316B0" w:rsidRDefault="006F23A0" w:rsidP="008316B0">
      <w:pPr>
        <w:rPr>
          <w:sz w:val="18"/>
          <w:szCs w:val="18"/>
        </w:rPr>
      </w:pPr>
      <w:r w:rsidRPr="008316B0">
        <w:rPr>
          <w:sz w:val="18"/>
          <w:szCs w:val="18"/>
        </w:rPr>
        <w:t xml:space="preserve">На участие в запросе котировок </w:t>
      </w:r>
      <w:proofErr w:type="gramStart"/>
      <w:r w:rsidRPr="008316B0">
        <w:rPr>
          <w:sz w:val="18"/>
          <w:szCs w:val="18"/>
        </w:rPr>
        <w:t>на</w:t>
      </w:r>
      <w:proofErr w:type="gramEnd"/>
      <w:r w:rsidRPr="008316B0">
        <w:rPr>
          <w:sz w:val="18"/>
          <w:szCs w:val="18"/>
        </w:rPr>
        <w:t xml:space="preserve"> ________________________________________________</w:t>
      </w:r>
    </w:p>
    <w:p w:rsidR="006F23A0" w:rsidRPr="008316B0" w:rsidRDefault="006F23A0" w:rsidP="008316B0">
      <w:pPr>
        <w:rPr>
          <w:sz w:val="18"/>
          <w:szCs w:val="18"/>
        </w:rPr>
      </w:pPr>
      <w:r w:rsidRPr="008316B0">
        <w:rPr>
          <w:sz w:val="18"/>
          <w:szCs w:val="18"/>
        </w:rPr>
        <w:t xml:space="preserve">                                                               (поставку товаров, выполнение работ, оказание услуг)</w:t>
      </w:r>
    </w:p>
    <w:p w:rsidR="006F23A0" w:rsidRPr="008316B0" w:rsidRDefault="006F23A0" w:rsidP="008316B0">
      <w:pPr>
        <w:rPr>
          <w:sz w:val="18"/>
          <w:szCs w:val="18"/>
        </w:rPr>
      </w:pPr>
      <w:r w:rsidRPr="008316B0">
        <w:rPr>
          <w:sz w:val="18"/>
          <w:szCs w:val="18"/>
        </w:rPr>
        <w:t>От___________________________________________________________________________</w:t>
      </w:r>
    </w:p>
    <w:p w:rsidR="006F23A0" w:rsidRPr="008316B0" w:rsidRDefault="006F23A0" w:rsidP="008316B0">
      <w:pPr>
        <w:rPr>
          <w:sz w:val="18"/>
          <w:szCs w:val="18"/>
        </w:rPr>
      </w:pPr>
      <w:r w:rsidRPr="008316B0">
        <w:rPr>
          <w:sz w:val="18"/>
          <w:szCs w:val="18"/>
        </w:rPr>
        <w:t xml:space="preserve">                                              (Наименование организации)</w:t>
      </w:r>
    </w:p>
    <w:tbl>
      <w:tblPr>
        <w:tblW w:w="11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096"/>
        <w:gridCol w:w="4243"/>
      </w:tblGrid>
      <w:tr w:rsidR="006F23A0" w:rsidRPr="008316B0" w:rsidTr="00833C40">
        <w:tc>
          <w:tcPr>
            <w:tcW w:w="709" w:type="dxa"/>
            <w:shd w:val="clear" w:color="auto" w:fill="auto"/>
            <w:vAlign w:val="center"/>
          </w:tcPr>
          <w:p w:rsidR="006F23A0" w:rsidRPr="008316B0" w:rsidRDefault="006F23A0" w:rsidP="008316B0">
            <w:pPr>
              <w:jc w:val="center"/>
              <w:rPr>
                <w:sz w:val="18"/>
                <w:szCs w:val="18"/>
              </w:rPr>
            </w:pPr>
            <w:r w:rsidRPr="008316B0">
              <w:rPr>
                <w:sz w:val="18"/>
                <w:szCs w:val="18"/>
              </w:rPr>
              <w:t xml:space="preserve">№ </w:t>
            </w:r>
            <w:proofErr w:type="spellStart"/>
            <w:proofErr w:type="gramStart"/>
            <w:r w:rsidRPr="008316B0">
              <w:rPr>
                <w:sz w:val="18"/>
                <w:szCs w:val="18"/>
              </w:rPr>
              <w:t>п</w:t>
            </w:r>
            <w:proofErr w:type="spellEnd"/>
            <w:proofErr w:type="gramEnd"/>
            <w:r w:rsidRPr="008316B0">
              <w:rPr>
                <w:sz w:val="18"/>
                <w:szCs w:val="18"/>
              </w:rPr>
              <w:t>/</w:t>
            </w:r>
            <w:proofErr w:type="spellStart"/>
            <w:r w:rsidRPr="008316B0">
              <w:rPr>
                <w:sz w:val="18"/>
                <w:szCs w:val="18"/>
              </w:rPr>
              <w:t>п</w:t>
            </w:r>
            <w:proofErr w:type="spellEnd"/>
          </w:p>
        </w:tc>
        <w:tc>
          <w:tcPr>
            <w:tcW w:w="6096" w:type="dxa"/>
            <w:shd w:val="clear" w:color="auto" w:fill="auto"/>
          </w:tcPr>
          <w:p w:rsidR="006F23A0" w:rsidRPr="008316B0" w:rsidRDefault="006F23A0" w:rsidP="008316B0">
            <w:pPr>
              <w:rPr>
                <w:sz w:val="18"/>
                <w:szCs w:val="18"/>
              </w:rPr>
            </w:pPr>
          </w:p>
        </w:tc>
        <w:tc>
          <w:tcPr>
            <w:tcW w:w="4243" w:type="dxa"/>
            <w:shd w:val="clear" w:color="auto" w:fill="auto"/>
          </w:tcPr>
          <w:p w:rsidR="006F23A0" w:rsidRPr="008316B0" w:rsidRDefault="006F23A0" w:rsidP="008316B0">
            <w:pPr>
              <w:rPr>
                <w:sz w:val="18"/>
                <w:szCs w:val="18"/>
              </w:rPr>
            </w:pPr>
          </w:p>
        </w:tc>
      </w:tr>
      <w:tr w:rsidR="006F23A0" w:rsidRPr="008316B0" w:rsidTr="00833C40">
        <w:tc>
          <w:tcPr>
            <w:tcW w:w="709" w:type="dxa"/>
            <w:shd w:val="clear" w:color="auto" w:fill="auto"/>
            <w:vAlign w:val="center"/>
          </w:tcPr>
          <w:p w:rsidR="006F23A0" w:rsidRPr="008316B0" w:rsidRDefault="006F23A0" w:rsidP="008316B0">
            <w:pPr>
              <w:jc w:val="center"/>
              <w:rPr>
                <w:sz w:val="18"/>
                <w:szCs w:val="18"/>
              </w:rPr>
            </w:pPr>
            <w:r w:rsidRPr="008316B0">
              <w:rPr>
                <w:sz w:val="18"/>
                <w:szCs w:val="18"/>
              </w:rPr>
              <w:t>1</w:t>
            </w:r>
          </w:p>
          <w:p w:rsidR="006F23A0" w:rsidRPr="008316B0" w:rsidRDefault="006F23A0" w:rsidP="008316B0">
            <w:pPr>
              <w:jc w:val="center"/>
              <w:rPr>
                <w:sz w:val="18"/>
                <w:szCs w:val="18"/>
              </w:rPr>
            </w:pPr>
          </w:p>
        </w:tc>
        <w:tc>
          <w:tcPr>
            <w:tcW w:w="6096" w:type="dxa"/>
            <w:shd w:val="clear" w:color="auto" w:fill="auto"/>
          </w:tcPr>
          <w:p w:rsidR="006F23A0" w:rsidRPr="008316B0" w:rsidRDefault="006F23A0" w:rsidP="008316B0">
            <w:pPr>
              <w:rPr>
                <w:sz w:val="18"/>
                <w:szCs w:val="18"/>
                <w:lang w:eastAsia="en-US"/>
              </w:rPr>
            </w:pPr>
            <w:proofErr w:type="gramStart"/>
            <w:r w:rsidRPr="008316B0">
              <w:rPr>
                <w:sz w:val="18"/>
                <w:szCs w:val="18"/>
                <w:lang w:eastAsia="en-US"/>
              </w:rPr>
              <w:t>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roofErr w:type="gramEnd"/>
          </w:p>
        </w:tc>
        <w:tc>
          <w:tcPr>
            <w:tcW w:w="4243" w:type="dxa"/>
            <w:shd w:val="clear" w:color="auto" w:fill="auto"/>
          </w:tcPr>
          <w:p w:rsidR="006F23A0" w:rsidRPr="008316B0" w:rsidRDefault="006F23A0" w:rsidP="008316B0">
            <w:pPr>
              <w:rPr>
                <w:sz w:val="18"/>
                <w:szCs w:val="18"/>
              </w:rPr>
            </w:pPr>
          </w:p>
        </w:tc>
      </w:tr>
      <w:tr w:rsidR="006F23A0" w:rsidRPr="008316B0" w:rsidTr="00833C40">
        <w:tc>
          <w:tcPr>
            <w:tcW w:w="709" w:type="dxa"/>
            <w:shd w:val="clear" w:color="auto" w:fill="auto"/>
            <w:vAlign w:val="center"/>
          </w:tcPr>
          <w:p w:rsidR="006F23A0" w:rsidRPr="008316B0" w:rsidRDefault="006F23A0" w:rsidP="008316B0">
            <w:pPr>
              <w:jc w:val="center"/>
              <w:rPr>
                <w:sz w:val="18"/>
                <w:szCs w:val="18"/>
                <w:lang w:val="en-US"/>
              </w:rPr>
            </w:pPr>
            <w:r w:rsidRPr="008316B0">
              <w:rPr>
                <w:sz w:val="18"/>
                <w:szCs w:val="18"/>
                <w:lang w:val="en-US"/>
              </w:rPr>
              <w:t>2</w:t>
            </w:r>
          </w:p>
        </w:tc>
        <w:tc>
          <w:tcPr>
            <w:tcW w:w="6096" w:type="dxa"/>
            <w:shd w:val="clear" w:color="auto" w:fill="auto"/>
          </w:tcPr>
          <w:p w:rsidR="006F23A0" w:rsidRPr="008316B0" w:rsidRDefault="006F23A0" w:rsidP="008316B0">
            <w:pPr>
              <w:autoSpaceDE w:val="0"/>
              <w:autoSpaceDN w:val="0"/>
              <w:adjustRightInd w:val="0"/>
              <w:rPr>
                <w:rFonts w:eastAsiaTheme="minorHAnsi"/>
                <w:bCs/>
                <w:sz w:val="18"/>
                <w:szCs w:val="18"/>
                <w:lang w:eastAsia="en-US"/>
              </w:rPr>
            </w:pPr>
            <w:r w:rsidRPr="008316B0">
              <w:rPr>
                <w:sz w:val="18"/>
                <w:szCs w:val="18"/>
                <w:lang w:eastAsia="en-US"/>
              </w:rPr>
              <w:t xml:space="preserve">Идентификационный номер налогоплательщика </w:t>
            </w:r>
            <w:r w:rsidRPr="008316B0">
              <w:rPr>
                <w:rFonts w:eastAsiaTheme="minorHAnsi"/>
                <w:bCs/>
                <w:sz w:val="18"/>
                <w:szCs w:val="18"/>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243" w:type="dxa"/>
            <w:shd w:val="clear" w:color="auto" w:fill="auto"/>
          </w:tcPr>
          <w:p w:rsidR="006F23A0" w:rsidRPr="008316B0" w:rsidRDefault="006F23A0" w:rsidP="008316B0">
            <w:pPr>
              <w:rPr>
                <w:sz w:val="18"/>
                <w:szCs w:val="18"/>
              </w:rPr>
            </w:pPr>
          </w:p>
        </w:tc>
      </w:tr>
      <w:tr w:rsidR="006F23A0" w:rsidRPr="008316B0" w:rsidTr="00833C40">
        <w:tc>
          <w:tcPr>
            <w:tcW w:w="709" w:type="dxa"/>
            <w:shd w:val="clear" w:color="auto" w:fill="auto"/>
            <w:vAlign w:val="center"/>
          </w:tcPr>
          <w:p w:rsidR="006F23A0" w:rsidRPr="008316B0" w:rsidRDefault="006F23A0" w:rsidP="008316B0">
            <w:pPr>
              <w:jc w:val="center"/>
              <w:rPr>
                <w:sz w:val="18"/>
                <w:szCs w:val="18"/>
              </w:rPr>
            </w:pPr>
            <w:r w:rsidRPr="008316B0">
              <w:rPr>
                <w:sz w:val="18"/>
                <w:szCs w:val="18"/>
              </w:rPr>
              <w:t>3</w:t>
            </w:r>
          </w:p>
        </w:tc>
        <w:tc>
          <w:tcPr>
            <w:tcW w:w="6096" w:type="dxa"/>
            <w:shd w:val="clear" w:color="auto" w:fill="auto"/>
          </w:tcPr>
          <w:p w:rsidR="006F23A0" w:rsidRPr="008316B0" w:rsidRDefault="006F23A0" w:rsidP="008316B0">
            <w:pPr>
              <w:rPr>
                <w:sz w:val="18"/>
                <w:szCs w:val="18"/>
                <w:lang w:eastAsia="en-US"/>
              </w:rPr>
            </w:pPr>
            <w:r w:rsidRPr="008316B0">
              <w:rPr>
                <w:sz w:val="18"/>
                <w:szCs w:val="18"/>
                <w:lang w:eastAsia="en-US"/>
              </w:rPr>
              <w:t>Наименование и характеристики поставляемых товаров в случае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tc>
        <w:tc>
          <w:tcPr>
            <w:tcW w:w="4243" w:type="dxa"/>
            <w:shd w:val="clear" w:color="auto" w:fill="auto"/>
          </w:tcPr>
          <w:p w:rsidR="006F23A0" w:rsidRPr="008316B0" w:rsidRDefault="006F23A0" w:rsidP="008316B0">
            <w:pPr>
              <w:rPr>
                <w:sz w:val="18"/>
                <w:szCs w:val="18"/>
              </w:rPr>
            </w:pPr>
          </w:p>
        </w:tc>
      </w:tr>
      <w:tr w:rsidR="006F23A0" w:rsidRPr="008316B0" w:rsidTr="00833C40">
        <w:tc>
          <w:tcPr>
            <w:tcW w:w="709" w:type="dxa"/>
            <w:shd w:val="clear" w:color="auto" w:fill="auto"/>
            <w:vAlign w:val="center"/>
          </w:tcPr>
          <w:p w:rsidR="006F23A0" w:rsidRPr="008316B0" w:rsidRDefault="006F23A0" w:rsidP="008316B0">
            <w:pPr>
              <w:jc w:val="center"/>
              <w:rPr>
                <w:sz w:val="18"/>
                <w:szCs w:val="18"/>
              </w:rPr>
            </w:pPr>
            <w:r w:rsidRPr="008316B0">
              <w:rPr>
                <w:sz w:val="18"/>
                <w:szCs w:val="18"/>
              </w:rPr>
              <w:t>4</w:t>
            </w:r>
          </w:p>
        </w:tc>
        <w:tc>
          <w:tcPr>
            <w:tcW w:w="6096" w:type="dxa"/>
            <w:shd w:val="clear" w:color="auto" w:fill="auto"/>
          </w:tcPr>
          <w:p w:rsidR="006F23A0" w:rsidRPr="008316B0" w:rsidRDefault="006F23A0" w:rsidP="008316B0">
            <w:pPr>
              <w:rPr>
                <w:sz w:val="18"/>
                <w:szCs w:val="18"/>
                <w:lang w:eastAsia="en-US"/>
              </w:rPr>
            </w:pPr>
            <w:r w:rsidRPr="008316B0">
              <w:rPr>
                <w:sz w:val="18"/>
                <w:szCs w:val="18"/>
                <w:lang w:eastAsia="en-US"/>
              </w:rPr>
              <w:t>Согласие участника размещения заказа исполнить условия договора, указанные в извещении о проведении запроса котировок</w:t>
            </w:r>
          </w:p>
        </w:tc>
        <w:tc>
          <w:tcPr>
            <w:tcW w:w="4243" w:type="dxa"/>
            <w:shd w:val="clear" w:color="auto" w:fill="auto"/>
          </w:tcPr>
          <w:p w:rsidR="006F23A0" w:rsidRPr="008316B0" w:rsidRDefault="006F23A0" w:rsidP="008316B0">
            <w:pPr>
              <w:rPr>
                <w:sz w:val="18"/>
                <w:szCs w:val="18"/>
              </w:rPr>
            </w:pPr>
          </w:p>
        </w:tc>
      </w:tr>
      <w:tr w:rsidR="006F23A0" w:rsidRPr="008316B0" w:rsidTr="00833C40">
        <w:tc>
          <w:tcPr>
            <w:tcW w:w="709" w:type="dxa"/>
            <w:shd w:val="clear" w:color="auto" w:fill="auto"/>
            <w:vAlign w:val="center"/>
          </w:tcPr>
          <w:p w:rsidR="006F23A0" w:rsidRPr="008316B0" w:rsidRDefault="006F23A0" w:rsidP="008316B0">
            <w:pPr>
              <w:jc w:val="center"/>
              <w:rPr>
                <w:sz w:val="18"/>
                <w:szCs w:val="18"/>
                <w:lang w:val="en-US"/>
              </w:rPr>
            </w:pPr>
            <w:r w:rsidRPr="008316B0">
              <w:rPr>
                <w:sz w:val="18"/>
                <w:szCs w:val="18"/>
                <w:lang w:val="en-US"/>
              </w:rPr>
              <w:t>5</w:t>
            </w:r>
          </w:p>
          <w:p w:rsidR="006F23A0" w:rsidRPr="008316B0" w:rsidRDefault="006F23A0" w:rsidP="008316B0">
            <w:pPr>
              <w:jc w:val="center"/>
              <w:rPr>
                <w:sz w:val="18"/>
                <w:szCs w:val="18"/>
              </w:rPr>
            </w:pPr>
          </w:p>
        </w:tc>
        <w:tc>
          <w:tcPr>
            <w:tcW w:w="6096" w:type="dxa"/>
            <w:shd w:val="clear" w:color="auto" w:fill="auto"/>
          </w:tcPr>
          <w:p w:rsidR="006F23A0" w:rsidRPr="008316B0" w:rsidRDefault="006F23A0" w:rsidP="008316B0">
            <w:pPr>
              <w:rPr>
                <w:sz w:val="18"/>
                <w:szCs w:val="18"/>
                <w:lang w:eastAsia="en-US"/>
              </w:rPr>
            </w:pPr>
            <w:r w:rsidRPr="008316B0">
              <w:rPr>
                <w:sz w:val="18"/>
                <w:szCs w:val="18"/>
                <w:lang w:eastAsia="en-US"/>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c>
          <w:tcPr>
            <w:tcW w:w="4243" w:type="dxa"/>
            <w:shd w:val="clear" w:color="auto" w:fill="auto"/>
          </w:tcPr>
          <w:p w:rsidR="006F23A0" w:rsidRPr="008316B0" w:rsidRDefault="006F23A0" w:rsidP="008316B0">
            <w:pPr>
              <w:rPr>
                <w:sz w:val="18"/>
                <w:szCs w:val="18"/>
              </w:rPr>
            </w:pPr>
          </w:p>
        </w:tc>
      </w:tr>
    </w:tbl>
    <w:p w:rsidR="006F23A0" w:rsidRPr="008316B0" w:rsidRDefault="006F23A0" w:rsidP="008316B0">
      <w:pPr>
        <w:rPr>
          <w:sz w:val="18"/>
          <w:szCs w:val="18"/>
        </w:rPr>
      </w:pPr>
    </w:p>
    <w:p w:rsidR="006F23A0" w:rsidRPr="008316B0" w:rsidRDefault="006F23A0" w:rsidP="008316B0">
      <w:pPr>
        <w:rPr>
          <w:sz w:val="18"/>
          <w:szCs w:val="18"/>
        </w:rPr>
      </w:pPr>
      <w:r w:rsidRPr="008316B0">
        <w:rPr>
          <w:sz w:val="18"/>
          <w:szCs w:val="18"/>
        </w:rPr>
        <w:t>Должность  руководителя организации (для юридического лица)</w:t>
      </w:r>
    </w:p>
    <w:p w:rsidR="006F23A0" w:rsidRPr="008316B0" w:rsidRDefault="006F23A0" w:rsidP="008316B0">
      <w:pPr>
        <w:jc w:val="center"/>
        <w:rPr>
          <w:sz w:val="18"/>
          <w:szCs w:val="18"/>
        </w:rPr>
      </w:pPr>
      <w:r w:rsidRPr="008316B0">
        <w:rPr>
          <w:sz w:val="18"/>
          <w:szCs w:val="18"/>
        </w:rPr>
        <w:t xml:space="preserve">                          ____________________________</w:t>
      </w:r>
    </w:p>
    <w:p w:rsidR="006F23A0" w:rsidRPr="008316B0" w:rsidRDefault="006F23A0" w:rsidP="008316B0">
      <w:pPr>
        <w:rPr>
          <w:sz w:val="18"/>
          <w:szCs w:val="18"/>
        </w:rPr>
      </w:pPr>
      <w:r w:rsidRPr="008316B0">
        <w:rPr>
          <w:sz w:val="18"/>
          <w:szCs w:val="18"/>
        </w:rPr>
        <w:t xml:space="preserve">                                                                                                                         (ПОДПИСЬ)                                          (Ф.И.О)</w:t>
      </w:r>
    </w:p>
    <w:p w:rsidR="006F23A0" w:rsidRPr="008316B0" w:rsidRDefault="006F23A0" w:rsidP="008316B0">
      <w:pPr>
        <w:rPr>
          <w:sz w:val="18"/>
          <w:szCs w:val="18"/>
        </w:rPr>
      </w:pPr>
      <w:r w:rsidRPr="008316B0">
        <w:rPr>
          <w:sz w:val="18"/>
          <w:szCs w:val="18"/>
        </w:rPr>
        <w:t>М.П.</w:t>
      </w:r>
    </w:p>
    <w:p w:rsidR="006F23A0" w:rsidRPr="008316B0" w:rsidRDefault="006F23A0" w:rsidP="008316B0">
      <w:pPr>
        <w:rPr>
          <w:sz w:val="18"/>
          <w:szCs w:val="18"/>
        </w:rPr>
      </w:pPr>
    </w:p>
    <w:p w:rsidR="006F23A0" w:rsidRPr="008316B0" w:rsidRDefault="006F23A0" w:rsidP="008316B0">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8316B0">
        <w:rPr>
          <w:rFonts w:ascii="Times New Roman" w:hAnsi="Times New Roman"/>
          <w:b/>
          <w:sz w:val="18"/>
          <w:szCs w:val="18"/>
        </w:rPr>
        <w:t>Просим для дальнейшего оформления протокола сообщать также ВАШИ:</w:t>
      </w:r>
    </w:p>
    <w:p w:rsidR="006F23A0" w:rsidRPr="008316B0" w:rsidRDefault="006F23A0" w:rsidP="008316B0">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8316B0">
        <w:rPr>
          <w:rFonts w:ascii="Times New Roman" w:hAnsi="Times New Roman"/>
          <w:b/>
          <w:sz w:val="18"/>
          <w:szCs w:val="18"/>
        </w:rPr>
        <w:t xml:space="preserve">- индекс, </w:t>
      </w:r>
    </w:p>
    <w:p w:rsidR="006F23A0" w:rsidRPr="008316B0" w:rsidRDefault="006F23A0" w:rsidP="008316B0">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8316B0">
        <w:rPr>
          <w:rFonts w:ascii="Times New Roman" w:hAnsi="Times New Roman"/>
          <w:b/>
          <w:sz w:val="18"/>
          <w:szCs w:val="18"/>
        </w:rPr>
        <w:t xml:space="preserve">- контактный телефон (код города), </w:t>
      </w:r>
    </w:p>
    <w:p w:rsidR="006F23A0" w:rsidRPr="008316B0" w:rsidRDefault="006F23A0" w:rsidP="008316B0">
      <w:pPr>
        <w:pStyle w:val="11"/>
        <w:pBdr>
          <w:top w:val="single" w:sz="4" w:space="1" w:color="auto"/>
          <w:left w:val="single" w:sz="4" w:space="4" w:color="auto"/>
          <w:bottom w:val="single" w:sz="4" w:space="1" w:color="auto"/>
          <w:right w:val="single" w:sz="4" w:space="4" w:color="auto"/>
        </w:pBdr>
        <w:tabs>
          <w:tab w:val="left" w:pos="0"/>
        </w:tabs>
        <w:suppressAutoHyphens/>
        <w:rPr>
          <w:rFonts w:ascii="Times New Roman" w:hAnsi="Times New Roman"/>
          <w:sz w:val="18"/>
          <w:szCs w:val="18"/>
        </w:rPr>
      </w:pPr>
      <w:r w:rsidRPr="008316B0">
        <w:rPr>
          <w:rFonts w:ascii="Times New Roman" w:hAnsi="Times New Roman"/>
          <w:sz w:val="18"/>
          <w:szCs w:val="18"/>
        </w:rPr>
        <w:t>- КПП</w:t>
      </w:r>
    </w:p>
    <w:p w:rsidR="006F23A0" w:rsidRPr="008316B0" w:rsidRDefault="006F23A0" w:rsidP="008316B0">
      <w:pPr>
        <w:rPr>
          <w:b/>
          <w:sz w:val="18"/>
          <w:szCs w:val="18"/>
        </w:rPr>
      </w:pPr>
    </w:p>
    <w:p w:rsidR="006F23A0" w:rsidRPr="008316B0" w:rsidRDefault="006F23A0" w:rsidP="008316B0">
      <w:pPr>
        <w:rPr>
          <w:b/>
          <w:sz w:val="18"/>
          <w:szCs w:val="18"/>
        </w:rPr>
      </w:pPr>
      <w:r w:rsidRPr="008316B0">
        <w:rPr>
          <w:b/>
          <w:sz w:val="18"/>
          <w:szCs w:val="18"/>
        </w:rPr>
        <w:t>Приложение №2</w:t>
      </w:r>
    </w:p>
    <w:p w:rsidR="00B77B3C" w:rsidRPr="008316B0" w:rsidRDefault="00B77B3C" w:rsidP="008316B0">
      <w:pPr>
        <w:ind w:firstLine="284"/>
        <w:jc w:val="center"/>
        <w:rPr>
          <w:b/>
          <w:sz w:val="18"/>
          <w:szCs w:val="18"/>
        </w:rPr>
      </w:pPr>
      <w:r w:rsidRPr="008316B0">
        <w:rPr>
          <w:b/>
          <w:sz w:val="18"/>
          <w:szCs w:val="18"/>
        </w:rPr>
        <w:t>Техническое задание</w:t>
      </w:r>
    </w:p>
    <w:p w:rsidR="00B77B3C" w:rsidRPr="008316B0" w:rsidRDefault="00B77B3C" w:rsidP="008316B0">
      <w:pPr>
        <w:pStyle w:val="11"/>
        <w:tabs>
          <w:tab w:val="left" w:pos="0"/>
        </w:tabs>
        <w:suppressAutoHyphens/>
        <w:ind w:firstLine="284"/>
        <w:jc w:val="center"/>
        <w:rPr>
          <w:rFonts w:ascii="Times New Roman" w:hAnsi="Times New Roman"/>
          <w:sz w:val="18"/>
          <w:szCs w:val="18"/>
        </w:rPr>
      </w:pPr>
      <w:r w:rsidRPr="008316B0">
        <w:rPr>
          <w:rFonts w:ascii="Times New Roman" w:hAnsi="Times New Roman"/>
          <w:bCs/>
          <w:sz w:val="18"/>
          <w:szCs w:val="18"/>
        </w:rPr>
        <w:t>Наименование</w:t>
      </w:r>
      <w:r w:rsidRPr="008316B0">
        <w:rPr>
          <w:rFonts w:ascii="Times New Roman" w:hAnsi="Times New Roman"/>
          <w:sz w:val="18"/>
          <w:szCs w:val="18"/>
        </w:rPr>
        <w:t xml:space="preserve">: </w:t>
      </w:r>
      <w:r w:rsidR="00397843">
        <w:rPr>
          <w:rFonts w:ascii="Times New Roman" w:hAnsi="Times New Roman"/>
          <w:sz w:val="18"/>
          <w:szCs w:val="18"/>
        </w:rPr>
        <w:t>печать книги (пособия) «БАМ-дорога нашей судьбы: вчера и сегодня»</w:t>
      </w:r>
    </w:p>
    <w:p w:rsidR="00B77B3C" w:rsidRPr="008316B0" w:rsidRDefault="00B77B3C" w:rsidP="008316B0">
      <w:pPr>
        <w:ind w:firstLine="284"/>
        <w:rPr>
          <w:b/>
          <w:sz w:val="18"/>
          <w:szCs w:val="18"/>
        </w:rPr>
      </w:pPr>
      <w:r w:rsidRPr="008316B0">
        <w:rPr>
          <w:b/>
          <w:sz w:val="18"/>
          <w:szCs w:val="18"/>
        </w:rPr>
        <w:t>Обоснование и расчет начальной (максимальной) цены договора, по результатам исследования рынка:</w:t>
      </w:r>
    </w:p>
    <w:p w:rsidR="00B77B3C" w:rsidRPr="008316B0" w:rsidRDefault="00B77B3C" w:rsidP="008316B0">
      <w:pPr>
        <w:pStyle w:val="a5"/>
        <w:tabs>
          <w:tab w:val="left" w:pos="708"/>
        </w:tabs>
        <w:ind w:left="0" w:firstLine="284"/>
        <w:jc w:val="left"/>
        <w:rPr>
          <w:b/>
          <w:bCs/>
          <w:sz w:val="18"/>
          <w:szCs w:val="18"/>
        </w:rPr>
      </w:pPr>
      <w:r w:rsidRPr="008316B0">
        <w:rPr>
          <w:sz w:val="18"/>
          <w:szCs w:val="18"/>
        </w:rPr>
        <w:t>Начальная цена договора составляет</w:t>
      </w:r>
      <w:r w:rsidR="00660224" w:rsidRPr="008316B0">
        <w:rPr>
          <w:sz w:val="18"/>
          <w:szCs w:val="18"/>
        </w:rPr>
        <w:t xml:space="preserve">: </w:t>
      </w:r>
      <w:r w:rsidR="00397843">
        <w:rPr>
          <w:b/>
          <w:sz w:val="18"/>
          <w:szCs w:val="18"/>
        </w:rPr>
        <w:t>432 150</w:t>
      </w:r>
      <w:r w:rsidR="00BE4660" w:rsidRPr="008316B0">
        <w:rPr>
          <w:b/>
          <w:sz w:val="18"/>
          <w:szCs w:val="18"/>
        </w:rPr>
        <w:t>,00</w:t>
      </w:r>
      <w:r w:rsidRPr="008316B0">
        <w:rPr>
          <w:b/>
          <w:sz w:val="18"/>
          <w:szCs w:val="18"/>
        </w:rPr>
        <w:t xml:space="preserve"> </w:t>
      </w:r>
      <w:r w:rsidRPr="008316B0">
        <w:rPr>
          <w:b/>
          <w:bCs/>
          <w:sz w:val="18"/>
          <w:szCs w:val="18"/>
        </w:rPr>
        <w:t>рублей</w:t>
      </w:r>
    </w:p>
    <w:tbl>
      <w:tblPr>
        <w:tblW w:w="10773" w:type="dxa"/>
        <w:tblInd w:w="250" w:type="dxa"/>
        <w:tblLayout w:type="fixed"/>
        <w:tblLook w:val="04A0"/>
      </w:tblPr>
      <w:tblGrid>
        <w:gridCol w:w="567"/>
        <w:gridCol w:w="8647"/>
        <w:gridCol w:w="1559"/>
      </w:tblGrid>
      <w:tr w:rsidR="00B77B3C" w:rsidRPr="008316B0" w:rsidTr="000A75C6">
        <w:trPr>
          <w:trHeight w:val="420"/>
        </w:trPr>
        <w:tc>
          <w:tcPr>
            <w:tcW w:w="567" w:type="dxa"/>
            <w:tcBorders>
              <w:top w:val="single" w:sz="2" w:space="0" w:color="000000"/>
              <w:left w:val="single" w:sz="2" w:space="0" w:color="000000"/>
              <w:bottom w:val="single" w:sz="2" w:space="0" w:color="000000"/>
              <w:right w:val="nil"/>
            </w:tcBorders>
            <w:shd w:val="clear" w:color="auto" w:fill="FFFFFF"/>
            <w:hideMark/>
          </w:tcPr>
          <w:p w:rsidR="00B77B3C" w:rsidRPr="008316B0" w:rsidRDefault="00B77B3C" w:rsidP="008316B0">
            <w:pPr>
              <w:snapToGrid w:val="0"/>
              <w:ind w:firstLine="34"/>
              <w:rPr>
                <w:sz w:val="18"/>
                <w:szCs w:val="18"/>
                <w:lang w:eastAsia="en-US"/>
              </w:rPr>
            </w:pPr>
            <w:r w:rsidRPr="008316B0">
              <w:rPr>
                <w:sz w:val="18"/>
                <w:szCs w:val="18"/>
                <w:lang w:eastAsia="en-US"/>
              </w:rPr>
              <w:t>№</w:t>
            </w:r>
          </w:p>
          <w:p w:rsidR="00B77B3C" w:rsidRPr="008316B0" w:rsidRDefault="00B77B3C" w:rsidP="008316B0">
            <w:pPr>
              <w:ind w:firstLine="34"/>
              <w:rPr>
                <w:sz w:val="18"/>
                <w:szCs w:val="18"/>
                <w:lang w:eastAsia="en-US"/>
              </w:rPr>
            </w:pPr>
            <w:proofErr w:type="spellStart"/>
            <w:proofErr w:type="gramStart"/>
            <w:r w:rsidRPr="008316B0">
              <w:rPr>
                <w:sz w:val="18"/>
                <w:szCs w:val="18"/>
                <w:lang w:eastAsia="en-US"/>
              </w:rPr>
              <w:t>п</w:t>
            </w:r>
            <w:proofErr w:type="spellEnd"/>
            <w:proofErr w:type="gramEnd"/>
            <w:r w:rsidRPr="008316B0">
              <w:rPr>
                <w:sz w:val="18"/>
                <w:szCs w:val="18"/>
                <w:lang w:eastAsia="en-US"/>
              </w:rPr>
              <w:t>/</w:t>
            </w:r>
            <w:proofErr w:type="spellStart"/>
            <w:r w:rsidRPr="008316B0">
              <w:rPr>
                <w:sz w:val="18"/>
                <w:szCs w:val="18"/>
                <w:lang w:eastAsia="en-US"/>
              </w:rPr>
              <w:t>п</w:t>
            </w:r>
            <w:proofErr w:type="spellEnd"/>
          </w:p>
        </w:tc>
        <w:tc>
          <w:tcPr>
            <w:tcW w:w="8647" w:type="dxa"/>
            <w:tcBorders>
              <w:top w:val="single" w:sz="2" w:space="0" w:color="000000"/>
              <w:left w:val="single" w:sz="2" w:space="0" w:color="000000"/>
              <w:bottom w:val="single" w:sz="2" w:space="0" w:color="000000"/>
              <w:right w:val="nil"/>
            </w:tcBorders>
            <w:shd w:val="clear" w:color="auto" w:fill="FFFFFF"/>
            <w:hideMark/>
          </w:tcPr>
          <w:p w:rsidR="00B77B3C" w:rsidRPr="008316B0" w:rsidRDefault="00B77B3C" w:rsidP="008316B0">
            <w:pPr>
              <w:snapToGrid w:val="0"/>
              <w:ind w:firstLine="284"/>
              <w:jc w:val="center"/>
              <w:rPr>
                <w:sz w:val="18"/>
                <w:szCs w:val="18"/>
                <w:lang w:eastAsia="en-US"/>
              </w:rPr>
            </w:pPr>
            <w:r w:rsidRPr="008316B0">
              <w:rPr>
                <w:sz w:val="18"/>
                <w:szCs w:val="18"/>
                <w:lang w:eastAsia="en-US"/>
              </w:rPr>
              <w:t xml:space="preserve">Наименование документа (прайс-лист, счет, коммерческое предложение, официальный сайт, данные статистики и </w:t>
            </w:r>
            <w:proofErr w:type="spellStart"/>
            <w:proofErr w:type="gramStart"/>
            <w:r w:rsidRPr="008316B0">
              <w:rPr>
                <w:sz w:val="18"/>
                <w:szCs w:val="18"/>
                <w:lang w:eastAsia="en-US"/>
              </w:rPr>
              <w:t>др</w:t>
            </w:r>
            <w:proofErr w:type="spellEnd"/>
            <w:proofErr w:type="gramEnd"/>
            <w:r w:rsidRPr="008316B0">
              <w:rPr>
                <w:sz w:val="18"/>
                <w:szCs w:val="18"/>
                <w:lang w:eastAsia="en-US"/>
              </w:rPr>
              <w:t>, согласно п.1. ст.19.1 94-ФЗ)</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B77B3C" w:rsidRPr="008316B0" w:rsidRDefault="00B77B3C" w:rsidP="008316B0">
            <w:pPr>
              <w:snapToGrid w:val="0"/>
              <w:jc w:val="center"/>
              <w:rPr>
                <w:sz w:val="18"/>
                <w:szCs w:val="18"/>
                <w:lang w:eastAsia="en-US"/>
              </w:rPr>
            </w:pPr>
            <w:r w:rsidRPr="008316B0">
              <w:rPr>
                <w:sz w:val="18"/>
                <w:szCs w:val="18"/>
                <w:lang w:eastAsia="en-US"/>
              </w:rPr>
              <w:t>Цена договора, руб.</w:t>
            </w:r>
          </w:p>
        </w:tc>
      </w:tr>
      <w:tr w:rsidR="008D054F" w:rsidRPr="008316B0" w:rsidTr="00164914">
        <w:trPr>
          <w:trHeight w:val="192"/>
        </w:trPr>
        <w:tc>
          <w:tcPr>
            <w:tcW w:w="567" w:type="dxa"/>
            <w:tcBorders>
              <w:top w:val="nil"/>
              <w:left w:val="single" w:sz="2" w:space="0" w:color="000000"/>
              <w:bottom w:val="single" w:sz="2" w:space="0" w:color="000000"/>
              <w:right w:val="nil"/>
            </w:tcBorders>
            <w:shd w:val="clear" w:color="auto" w:fill="FFFFFF"/>
            <w:hideMark/>
          </w:tcPr>
          <w:p w:rsidR="008D054F" w:rsidRPr="008316B0" w:rsidRDefault="008D054F" w:rsidP="008316B0">
            <w:pPr>
              <w:snapToGrid w:val="0"/>
              <w:jc w:val="center"/>
              <w:rPr>
                <w:sz w:val="18"/>
                <w:szCs w:val="18"/>
                <w:lang w:eastAsia="en-US"/>
              </w:rPr>
            </w:pPr>
            <w:r w:rsidRPr="008316B0">
              <w:rPr>
                <w:sz w:val="18"/>
                <w:szCs w:val="18"/>
                <w:lang w:eastAsia="en-US"/>
              </w:rPr>
              <w:t>1</w:t>
            </w:r>
          </w:p>
        </w:tc>
        <w:tc>
          <w:tcPr>
            <w:tcW w:w="8647" w:type="dxa"/>
            <w:tcBorders>
              <w:top w:val="nil"/>
              <w:left w:val="single" w:sz="2" w:space="0" w:color="000000"/>
              <w:bottom w:val="single" w:sz="2" w:space="0" w:color="000000"/>
              <w:right w:val="nil"/>
            </w:tcBorders>
            <w:shd w:val="clear" w:color="auto" w:fill="FFFFFF"/>
            <w:hideMark/>
          </w:tcPr>
          <w:p w:rsidR="008D054F" w:rsidRPr="008316B0" w:rsidRDefault="008D054F" w:rsidP="008316B0">
            <w:pPr>
              <w:snapToGrid w:val="0"/>
              <w:rPr>
                <w:sz w:val="18"/>
                <w:szCs w:val="18"/>
              </w:rPr>
            </w:pPr>
            <w:r w:rsidRPr="008316B0">
              <w:rPr>
                <w:sz w:val="18"/>
                <w:szCs w:val="18"/>
              </w:rPr>
              <w:t xml:space="preserve">Коммерческое предложение </w:t>
            </w:r>
            <w:r w:rsidR="00C075DC">
              <w:rPr>
                <w:sz w:val="18"/>
                <w:szCs w:val="18"/>
              </w:rPr>
              <w:t xml:space="preserve">ООО </w:t>
            </w:r>
            <w:r w:rsidR="00397843">
              <w:rPr>
                <w:sz w:val="18"/>
                <w:szCs w:val="18"/>
              </w:rPr>
              <w:t>«</w:t>
            </w:r>
            <w:proofErr w:type="spellStart"/>
            <w:r w:rsidR="00397843">
              <w:rPr>
                <w:sz w:val="18"/>
                <w:szCs w:val="18"/>
              </w:rPr>
              <w:t>Принт</w:t>
            </w:r>
            <w:proofErr w:type="spellEnd"/>
            <w:r w:rsidR="00397843">
              <w:rPr>
                <w:sz w:val="18"/>
                <w:szCs w:val="18"/>
              </w:rPr>
              <w:t xml:space="preserve"> </w:t>
            </w:r>
            <w:proofErr w:type="spellStart"/>
            <w:r w:rsidR="00397843">
              <w:rPr>
                <w:sz w:val="18"/>
                <w:szCs w:val="18"/>
              </w:rPr>
              <w:t>стайл</w:t>
            </w:r>
            <w:proofErr w:type="spellEnd"/>
            <w:r w:rsidR="00397843">
              <w:rPr>
                <w:sz w:val="18"/>
                <w:szCs w:val="18"/>
              </w:rPr>
              <w:t>»</w:t>
            </w:r>
          </w:p>
        </w:tc>
        <w:tc>
          <w:tcPr>
            <w:tcW w:w="1559" w:type="dxa"/>
            <w:tcBorders>
              <w:top w:val="nil"/>
              <w:left w:val="single" w:sz="2" w:space="0" w:color="000000"/>
              <w:bottom w:val="single" w:sz="2" w:space="0" w:color="000000"/>
              <w:right w:val="single" w:sz="2" w:space="0" w:color="000000"/>
            </w:tcBorders>
            <w:shd w:val="clear" w:color="auto" w:fill="FFFFFF"/>
            <w:hideMark/>
          </w:tcPr>
          <w:p w:rsidR="008D054F" w:rsidRPr="008316B0" w:rsidRDefault="00397843" w:rsidP="008316B0">
            <w:pPr>
              <w:snapToGrid w:val="0"/>
              <w:jc w:val="center"/>
              <w:rPr>
                <w:sz w:val="18"/>
                <w:szCs w:val="18"/>
              </w:rPr>
            </w:pPr>
            <w:r>
              <w:rPr>
                <w:sz w:val="18"/>
                <w:szCs w:val="18"/>
              </w:rPr>
              <w:t>405 000</w:t>
            </w:r>
            <w:r w:rsidR="00C075DC">
              <w:rPr>
                <w:sz w:val="18"/>
                <w:szCs w:val="18"/>
              </w:rPr>
              <w:t xml:space="preserve"> </w:t>
            </w:r>
            <w:r w:rsidR="008D054F" w:rsidRPr="008316B0">
              <w:rPr>
                <w:sz w:val="18"/>
                <w:szCs w:val="18"/>
                <w:lang w:val="en-US"/>
              </w:rPr>
              <w:t>,00</w:t>
            </w:r>
          </w:p>
        </w:tc>
      </w:tr>
      <w:tr w:rsidR="008D054F" w:rsidRPr="008316B0" w:rsidTr="00164914">
        <w:tc>
          <w:tcPr>
            <w:tcW w:w="567" w:type="dxa"/>
            <w:tcBorders>
              <w:top w:val="nil"/>
              <w:left w:val="single" w:sz="2" w:space="0" w:color="000000"/>
              <w:bottom w:val="single" w:sz="2" w:space="0" w:color="000000"/>
              <w:right w:val="nil"/>
            </w:tcBorders>
            <w:shd w:val="clear" w:color="auto" w:fill="FFFFFF"/>
            <w:hideMark/>
          </w:tcPr>
          <w:p w:rsidR="008D054F" w:rsidRPr="008316B0" w:rsidRDefault="008D054F" w:rsidP="008316B0">
            <w:pPr>
              <w:snapToGrid w:val="0"/>
              <w:jc w:val="center"/>
              <w:rPr>
                <w:sz w:val="18"/>
                <w:szCs w:val="18"/>
                <w:lang w:eastAsia="en-US"/>
              </w:rPr>
            </w:pPr>
            <w:r w:rsidRPr="008316B0">
              <w:rPr>
                <w:sz w:val="18"/>
                <w:szCs w:val="18"/>
                <w:lang w:eastAsia="en-US"/>
              </w:rPr>
              <w:t>2</w:t>
            </w:r>
          </w:p>
        </w:tc>
        <w:tc>
          <w:tcPr>
            <w:tcW w:w="8647" w:type="dxa"/>
            <w:tcBorders>
              <w:top w:val="nil"/>
              <w:left w:val="single" w:sz="2" w:space="0" w:color="000000"/>
              <w:bottom w:val="single" w:sz="2" w:space="0" w:color="000000"/>
              <w:right w:val="nil"/>
            </w:tcBorders>
            <w:shd w:val="clear" w:color="auto" w:fill="FFFFFF"/>
            <w:hideMark/>
          </w:tcPr>
          <w:p w:rsidR="008D054F" w:rsidRPr="00C075DC" w:rsidRDefault="008D054F" w:rsidP="008316B0">
            <w:pPr>
              <w:snapToGrid w:val="0"/>
              <w:rPr>
                <w:sz w:val="18"/>
                <w:szCs w:val="18"/>
              </w:rPr>
            </w:pPr>
            <w:r w:rsidRPr="008316B0">
              <w:rPr>
                <w:sz w:val="18"/>
                <w:szCs w:val="18"/>
              </w:rPr>
              <w:t>Коммерч</w:t>
            </w:r>
            <w:r w:rsidR="00C075DC">
              <w:rPr>
                <w:sz w:val="18"/>
                <w:szCs w:val="18"/>
              </w:rPr>
              <w:t>еское предложение О</w:t>
            </w:r>
            <w:r w:rsidR="00397843">
              <w:rPr>
                <w:sz w:val="18"/>
                <w:szCs w:val="18"/>
              </w:rPr>
              <w:t>АО «</w:t>
            </w:r>
            <w:proofErr w:type="spellStart"/>
            <w:r w:rsidR="00397843">
              <w:rPr>
                <w:sz w:val="18"/>
                <w:szCs w:val="18"/>
              </w:rPr>
              <w:t>НИИсистем</w:t>
            </w:r>
            <w:proofErr w:type="spellEnd"/>
            <w:r w:rsidR="00397843">
              <w:rPr>
                <w:sz w:val="18"/>
                <w:szCs w:val="18"/>
              </w:rPr>
              <w:t>»</w:t>
            </w:r>
          </w:p>
        </w:tc>
        <w:tc>
          <w:tcPr>
            <w:tcW w:w="1559" w:type="dxa"/>
            <w:tcBorders>
              <w:top w:val="nil"/>
              <w:left w:val="single" w:sz="2" w:space="0" w:color="000000"/>
              <w:bottom w:val="single" w:sz="2" w:space="0" w:color="000000"/>
              <w:right w:val="single" w:sz="2" w:space="0" w:color="000000"/>
            </w:tcBorders>
            <w:shd w:val="clear" w:color="auto" w:fill="FFFFFF"/>
            <w:hideMark/>
          </w:tcPr>
          <w:p w:rsidR="008D054F" w:rsidRPr="00397843" w:rsidRDefault="00397843" w:rsidP="00A06D5D">
            <w:pPr>
              <w:snapToGrid w:val="0"/>
              <w:jc w:val="center"/>
              <w:rPr>
                <w:sz w:val="18"/>
                <w:szCs w:val="18"/>
              </w:rPr>
            </w:pPr>
            <w:r>
              <w:rPr>
                <w:sz w:val="18"/>
                <w:szCs w:val="18"/>
              </w:rPr>
              <w:t>459 300,00</w:t>
            </w:r>
          </w:p>
        </w:tc>
      </w:tr>
      <w:tr w:rsidR="00BE4660" w:rsidRPr="008316B0" w:rsidTr="000A75C6">
        <w:tc>
          <w:tcPr>
            <w:tcW w:w="567" w:type="dxa"/>
            <w:tcBorders>
              <w:top w:val="nil"/>
              <w:left w:val="single" w:sz="2" w:space="0" w:color="000000"/>
              <w:bottom w:val="single" w:sz="2" w:space="0" w:color="000000"/>
              <w:right w:val="nil"/>
            </w:tcBorders>
            <w:shd w:val="clear" w:color="auto" w:fill="FFFFFF"/>
          </w:tcPr>
          <w:p w:rsidR="00BE4660" w:rsidRPr="008316B0" w:rsidRDefault="00BE4660" w:rsidP="008316B0">
            <w:pPr>
              <w:snapToGrid w:val="0"/>
              <w:jc w:val="center"/>
              <w:rPr>
                <w:sz w:val="18"/>
                <w:szCs w:val="18"/>
                <w:lang w:eastAsia="en-US"/>
              </w:rPr>
            </w:pPr>
          </w:p>
        </w:tc>
        <w:tc>
          <w:tcPr>
            <w:tcW w:w="8647" w:type="dxa"/>
            <w:tcBorders>
              <w:top w:val="nil"/>
              <w:left w:val="single" w:sz="2" w:space="0" w:color="000000"/>
              <w:bottom w:val="single" w:sz="2" w:space="0" w:color="000000"/>
              <w:right w:val="nil"/>
            </w:tcBorders>
            <w:shd w:val="clear" w:color="auto" w:fill="FFFFFF"/>
            <w:hideMark/>
          </w:tcPr>
          <w:p w:rsidR="00BE4660" w:rsidRPr="008316B0" w:rsidRDefault="00E4687E" w:rsidP="008316B0">
            <w:pPr>
              <w:snapToGrid w:val="0"/>
              <w:rPr>
                <w:b/>
                <w:bCs/>
                <w:sz w:val="18"/>
                <w:szCs w:val="18"/>
              </w:rPr>
            </w:pPr>
            <w:r w:rsidRPr="008316B0">
              <w:rPr>
                <w:b/>
                <w:bCs/>
                <w:sz w:val="18"/>
                <w:szCs w:val="18"/>
              </w:rPr>
              <w:t>Среднеарифметическая цена</w:t>
            </w:r>
          </w:p>
        </w:tc>
        <w:tc>
          <w:tcPr>
            <w:tcW w:w="1559" w:type="dxa"/>
            <w:tcBorders>
              <w:top w:val="nil"/>
              <w:left w:val="single" w:sz="2" w:space="0" w:color="000000"/>
              <w:bottom w:val="single" w:sz="2" w:space="0" w:color="000000"/>
              <w:right w:val="single" w:sz="2" w:space="0" w:color="000000"/>
            </w:tcBorders>
            <w:shd w:val="clear" w:color="auto" w:fill="FFFFFF"/>
            <w:hideMark/>
          </w:tcPr>
          <w:p w:rsidR="00BE4660" w:rsidRPr="008316B0" w:rsidRDefault="00397843" w:rsidP="008316B0">
            <w:pPr>
              <w:snapToGrid w:val="0"/>
              <w:jc w:val="center"/>
              <w:rPr>
                <w:sz w:val="18"/>
                <w:szCs w:val="18"/>
              </w:rPr>
            </w:pPr>
            <w:r>
              <w:rPr>
                <w:sz w:val="18"/>
                <w:szCs w:val="18"/>
              </w:rPr>
              <w:t>432 150,00</w:t>
            </w:r>
          </w:p>
        </w:tc>
      </w:tr>
    </w:tbl>
    <w:p w:rsidR="004051AD" w:rsidRPr="008316B0" w:rsidRDefault="004051AD" w:rsidP="008316B0">
      <w:pPr>
        <w:pStyle w:val="11"/>
        <w:suppressAutoHyphens/>
        <w:ind w:firstLine="284"/>
        <w:jc w:val="both"/>
        <w:rPr>
          <w:rFonts w:ascii="Times New Roman" w:hAnsi="Times New Roman"/>
          <w:sz w:val="18"/>
          <w:szCs w:val="18"/>
        </w:rPr>
      </w:pPr>
    </w:p>
    <w:p w:rsidR="00A06D5D" w:rsidRPr="00A06D5D" w:rsidRDefault="00787741" w:rsidP="00397843">
      <w:pPr>
        <w:rPr>
          <w:sz w:val="18"/>
          <w:szCs w:val="18"/>
        </w:rPr>
      </w:pPr>
      <w:r w:rsidRPr="008316B0">
        <w:rPr>
          <w:sz w:val="18"/>
          <w:szCs w:val="18"/>
        </w:rPr>
        <w:t>Задание</w:t>
      </w:r>
      <w:r w:rsidR="00A16364" w:rsidRPr="008316B0">
        <w:rPr>
          <w:sz w:val="18"/>
          <w:szCs w:val="18"/>
        </w:rPr>
        <w:t xml:space="preserve">: </w:t>
      </w:r>
      <w:r w:rsidR="00C075DC">
        <w:rPr>
          <w:sz w:val="18"/>
          <w:szCs w:val="18"/>
        </w:rPr>
        <w:t xml:space="preserve">                          </w:t>
      </w:r>
    </w:p>
    <w:tbl>
      <w:tblPr>
        <w:tblW w:w="7530" w:type="dxa"/>
        <w:tblLook w:val="0000"/>
      </w:tblPr>
      <w:tblGrid>
        <w:gridCol w:w="560"/>
        <w:gridCol w:w="5035"/>
        <w:gridCol w:w="900"/>
        <w:gridCol w:w="1035"/>
      </w:tblGrid>
      <w:tr w:rsidR="00397843" w:rsidRPr="00AC391E" w:rsidTr="00397843">
        <w:trPr>
          <w:trHeight w:val="630"/>
        </w:trPr>
        <w:tc>
          <w:tcPr>
            <w:tcW w:w="560" w:type="dxa"/>
            <w:tcBorders>
              <w:top w:val="single" w:sz="8" w:space="0" w:color="auto"/>
              <w:left w:val="single" w:sz="8" w:space="0" w:color="auto"/>
              <w:bottom w:val="single" w:sz="4" w:space="0" w:color="auto"/>
              <w:right w:val="single" w:sz="4" w:space="0" w:color="auto"/>
            </w:tcBorders>
            <w:noWrap/>
          </w:tcPr>
          <w:p w:rsidR="00397843" w:rsidRPr="00AC391E" w:rsidRDefault="00397843" w:rsidP="00C673E7">
            <w:pPr>
              <w:jc w:val="both"/>
              <w:rPr>
                <w:b/>
                <w:bCs/>
                <w:sz w:val="19"/>
                <w:szCs w:val="19"/>
              </w:rPr>
            </w:pPr>
            <w:r w:rsidRPr="00AC391E">
              <w:rPr>
                <w:b/>
                <w:bCs/>
                <w:sz w:val="19"/>
                <w:szCs w:val="19"/>
              </w:rPr>
              <w:t xml:space="preserve">№ </w:t>
            </w:r>
            <w:proofErr w:type="spellStart"/>
            <w:proofErr w:type="gramStart"/>
            <w:r w:rsidRPr="00AC391E">
              <w:rPr>
                <w:b/>
                <w:bCs/>
                <w:sz w:val="19"/>
                <w:szCs w:val="19"/>
              </w:rPr>
              <w:t>п</w:t>
            </w:r>
            <w:proofErr w:type="spellEnd"/>
            <w:proofErr w:type="gramEnd"/>
            <w:r w:rsidRPr="00AC391E">
              <w:rPr>
                <w:b/>
                <w:bCs/>
                <w:sz w:val="19"/>
                <w:szCs w:val="19"/>
              </w:rPr>
              <w:t>/</w:t>
            </w:r>
            <w:proofErr w:type="spellStart"/>
            <w:r w:rsidRPr="00AC391E">
              <w:rPr>
                <w:b/>
                <w:bCs/>
                <w:sz w:val="19"/>
                <w:szCs w:val="19"/>
              </w:rPr>
              <w:t>п</w:t>
            </w:r>
            <w:proofErr w:type="spellEnd"/>
          </w:p>
        </w:tc>
        <w:tc>
          <w:tcPr>
            <w:tcW w:w="5035" w:type="dxa"/>
            <w:tcBorders>
              <w:top w:val="single" w:sz="8" w:space="0" w:color="auto"/>
              <w:left w:val="nil"/>
              <w:bottom w:val="single" w:sz="4" w:space="0" w:color="auto"/>
              <w:right w:val="single" w:sz="4" w:space="0" w:color="auto"/>
            </w:tcBorders>
          </w:tcPr>
          <w:p w:rsidR="00397843" w:rsidRPr="00AC391E" w:rsidRDefault="00397843" w:rsidP="00C673E7">
            <w:pPr>
              <w:jc w:val="center"/>
              <w:rPr>
                <w:b/>
                <w:bCs/>
                <w:sz w:val="19"/>
                <w:szCs w:val="19"/>
              </w:rPr>
            </w:pPr>
            <w:r w:rsidRPr="00AC391E">
              <w:rPr>
                <w:b/>
                <w:bCs/>
                <w:sz w:val="19"/>
                <w:szCs w:val="19"/>
              </w:rPr>
              <w:t>Наименование продукции, работ, услуг</w:t>
            </w:r>
          </w:p>
        </w:tc>
        <w:tc>
          <w:tcPr>
            <w:tcW w:w="900" w:type="dxa"/>
            <w:tcBorders>
              <w:top w:val="single" w:sz="8" w:space="0" w:color="auto"/>
              <w:left w:val="nil"/>
              <w:bottom w:val="single" w:sz="4" w:space="0" w:color="auto"/>
              <w:right w:val="single" w:sz="4" w:space="0" w:color="auto"/>
            </w:tcBorders>
          </w:tcPr>
          <w:p w:rsidR="00397843" w:rsidRPr="00AC391E" w:rsidRDefault="00397843" w:rsidP="00C673E7">
            <w:pPr>
              <w:jc w:val="center"/>
              <w:rPr>
                <w:b/>
                <w:bCs/>
                <w:sz w:val="19"/>
                <w:szCs w:val="19"/>
              </w:rPr>
            </w:pPr>
            <w:r w:rsidRPr="00AC391E">
              <w:rPr>
                <w:b/>
                <w:bCs/>
                <w:sz w:val="19"/>
                <w:szCs w:val="19"/>
              </w:rPr>
              <w:t>Кол-во</w:t>
            </w:r>
          </w:p>
        </w:tc>
        <w:tc>
          <w:tcPr>
            <w:tcW w:w="1035" w:type="dxa"/>
            <w:tcBorders>
              <w:top w:val="single" w:sz="8" w:space="0" w:color="auto"/>
              <w:left w:val="nil"/>
              <w:bottom w:val="single" w:sz="4" w:space="0" w:color="auto"/>
              <w:right w:val="single" w:sz="4" w:space="0" w:color="auto"/>
            </w:tcBorders>
          </w:tcPr>
          <w:p w:rsidR="00397843" w:rsidRPr="00AC391E" w:rsidRDefault="00397843" w:rsidP="00C673E7">
            <w:pPr>
              <w:jc w:val="center"/>
              <w:rPr>
                <w:b/>
                <w:bCs/>
                <w:sz w:val="19"/>
                <w:szCs w:val="19"/>
              </w:rPr>
            </w:pPr>
            <w:r w:rsidRPr="00AC391E">
              <w:rPr>
                <w:b/>
                <w:bCs/>
                <w:sz w:val="19"/>
                <w:szCs w:val="19"/>
              </w:rPr>
              <w:t xml:space="preserve">Ед. </w:t>
            </w:r>
            <w:proofErr w:type="spellStart"/>
            <w:r w:rsidRPr="00AC391E">
              <w:rPr>
                <w:b/>
                <w:bCs/>
                <w:sz w:val="19"/>
                <w:szCs w:val="19"/>
              </w:rPr>
              <w:t>изм</w:t>
            </w:r>
            <w:proofErr w:type="spellEnd"/>
            <w:r w:rsidRPr="00AC391E">
              <w:rPr>
                <w:b/>
                <w:bCs/>
                <w:sz w:val="19"/>
                <w:szCs w:val="19"/>
              </w:rPr>
              <w:t>.</w:t>
            </w:r>
          </w:p>
        </w:tc>
      </w:tr>
      <w:tr w:rsidR="00397843" w:rsidRPr="00AC391E" w:rsidTr="00397843">
        <w:trPr>
          <w:trHeight w:val="360"/>
        </w:trPr>
        <w:tc>
          <w:tcPr>
            <w:tcW w:w="560" w:type="dxa"/>
            <w:tcBorders>
              <w:top w:val="nil"/>
              <w:left w:val="single" w:sz="8" w:space="0" w:color="auto"/>
              <w:bottom w:val="single" w:sz="4" w:space="0" w:color="auto"/>
              <w:right w:val="single" w:sz="4" w:space="0" w:color="auto"/>
            </w:tcBorders>
            <w:noWrap/>
            <w:vAlign w:val="bottom"/>
          </w:tcPr>
          <w:p w:rsidR="00397843" w:rsidRPr="00AC391E" w:rsidRDefault="00397843" w:rsidP="00C673E7">
            <w:pPr>
              <w:jc w:val="center"/>
              <w:rPr>
                <w:rFonts w:ascii="Arial" w:hAnsi="Arial" w:cs="Arial"/>
                <w:sz w:val="19"/>
                <w:szCs w:val="19"/>
              </w:rPr>
            </w:pPr>
            <w:r w:rsidRPr="00AC391E">
              <w:rPr>
                <w:rFonts w:ascii="Arial" w:hAnsi="Arial" w:cs="Arial"/>
                <w:sz w:val="19"/>
                <w:szCs w:val="19"/>
              </w:rPr>
              <w:t>1</w:t>
            </w:r>
          </w:p>
        </w:tc>
        <w:tc>
          <w:tcPr>
            <w:tcW w:w="5035" w:type="dxa"/>
            <w:tcBorders>
              <w:top w:val="single" w:sz="4" w:space="0" w:color="auto"/>
              <w:left w:val="nil"/>
              <w:bottom w:val="single" w:sz="4" w:space="0" w:color="auto"/>
              <w:right w:val="single" w:sz="4" w:space="0" w:color="auto"/>
            </w:tcBorders>
            <w:vAlign w:val="center"/>
          </w:tcPr>
          <w:p w:rsidR="00397843" w:rsidRPr="00AC391E" w:rsidRDefault="00397843" w:rsidP="00C673E7">
            <w:pPr>
              <w:jc w:val="both"/>
              <w:rPr>
                <w:sz w:val="19"/>
                <w:szCs w:val="19"/>
              </w:rPr>
            </w:pPr>
            <w:r>
              <w:rPr>
                <w:sz w:val="19"/>
                <w:szCs w:val="19"/>
              </w:rPr>
              <w:t>Печать книги (пособия) «БАМ – дорога нашей судьбы: вчера и сегодня»,</w:t>
            </w:r>
            <w:r w:rsidRPr="00F1449E">
              <w:rPr>
                <w:sz w:val="19"/>
                <w:szCs w:val="19"/>
              </w:rPr>
              <w:t xml:space="preserve"> </w:t>
            </w:r>
            <w:r>
              <w:rPr>
                <w:sz w:val="19"/>
                <w:szCs w:val="19"/>
                <w:lang w:val="en-US"/>
              </w:rPr>
              <w:t>I</w:t>
            </w:r>
            <w:r w:rsidRPr="00F1449E">
              <w:rPr>
                <w:sz w:val="19"/>
                <w:szCs w:val="19"/>
              </w:rPr>
              <w:t xml:space="preserve"> </w:t>
            </w:r>
            <w:r>
              <w:rPr>
                <w:sz w:val="19"/>
                <w:szCs w:val="19"/>
              </w:rPr>
              <w:t>часть (Северобайкальский регион)</w:t>
            </w:r>
          </w:p>
        </w:tc>
        <w:tc>
          <w:tcPr>
            <w:tcW w:w="900" w:type="dxa"/>
            <w:tcBorders>
              <w:top w:val="nil"/>
              <w:left w:val="nil"/>
              <w:bottom w:val="single" w:sz="4" w:space="0" w:color="auto"/>
              <w:right w:val="single" w:sz="4" w:space="0" w:color="auto"/>
            </w:tcBorders>
            <w:vAlign w:val="center"/>
          </w:tcPr>
          <w:p w:rsidR="00397843" w:rsidRPr="00AC391E" w:rsidRDefault="00397843" w:rsidP="00C673E7">
            <w:pPr>
              <w:jc w:val="center"/>
              <w:rPr>
                <w:sz w:val="19"/>
                <w:szCs w:val="19"/>
              </w:rPr>
            </w:pPr>
            <w:r>
              <w:rPr>
                <w:sz w:val="19"/>
                <w:szCs w:val="19"/>
              </w:rPr>
              <w:t>400</w:t>
            </w:r>
          </w:p>
        </w:tc>
        <w:tc>
          <w:tcPr>
            <w:tcW w:w="1035" w:type="dxa"/>
            <w:tcBorders>
              <w:top w:val="nil"/>
              <w:left w:val="nil"/>
              <w:bottom w:val="single" w:sz="4" w:space="0" w:color="auto"/>
              <w:right w:val="single" w:sz="4" w:space="0" w:color="auto"/>
            </w:tcBorders>
            <w:vAlign w:val="center"/>
          </w:tcPr>
          <w:p w:rsidR="00397843" w:rsidRPr="00AC391E" w:rsidRDefault="00397843" w:rsidP="00C673E7">
            <w:pPr>
              <w:jc w:val="center"/>
              <w:rPr>
                <w:sz w:val="19"/>
                <w:szCs w:val="19"/>
              </w:rPr>
            </w:pPr>
            <w:r>
              <w:rPr>
                <w:sz w:val="19"/>
                <w:szCs w:val="19"/>
              </w:rPr>
              <w:t>экз.</w:t>
            </w:r>
          </w:p>
        </w:tc>
      </w:tr>
      <w:tr w:rsidR="00397843" w:rsidRPr="00AC391E" w:rsidTr="00397843">
        <w:trPr>
          <w:trHeight w:val="360"/>
        </w:trPr>
        <w:tc>
          <w:tcPr>
            <w:tcW w:w="560" w:type="dxa"/>
            <w:tcBorders>
              <w:top w:val="nil"/>
              <w:left w:val="single" w:sz="8" w:space="0" w:color="auto"/>
              <w:bottom w:val="single" w:sz="4" w:space="0" w:color="auto"/>
              <w:right w:val="single" w:sz="4" w:space="0" w:color="auto"/>
            </w:tcBorders>
            <w:noWrap/>
            <w:vAlign w:val="bottom"/>
          </w:tcPr>
          <w:p w:rsidR="00397843" w:rsidRPr="00F1449E" w:rsidRDefault="00397843" w:rsidP="00C673E7">
            <w:pPr>
              <w:jc w:val="center"/>
              <w:rPr>
                <w:rFonts w:ascii="Arial" w:hAnsi="Arial" w:cs="Arial"/>
                <w:sz w:val="19"/>
                <w:szCs w:val="19"/>
              </w:rPr>
            </w:pPr>
            <w:r>
              <w:rPr>
                <w:rFonts w:ascii="Arial" w:hAnsi="Arial" w:cs="Arial"/>
                <w:sz w:val="19"/>
                <w:szCs w:val="19"/>
              </w:rPr>
              <w:t>2</w:t>
            </w:r>
          </w:p>
        </w:tc>
        <w:tc>
          <w:tcPr>
            <w:tcW w:w="5035" w:type="dxa"/>
            <w:tcBorders>
              <w:top w:val="single" w:sz="4" w:space="0" w:color="auto"/>
              <w:left w:val="nil"/>
              <w:bottom w:val="single" w:sz="4" w:space="0" w:color="auto"/>
              <w:right w:val="single" w:sz="4" w:space="0" w:color="auto"/>
            </w:tcBorders>
            <w:vAlign w:val="center"/>
          </w:tcPr>
          <w:p w:rsidR="00397843" w:rsidRPr="00F1449E" w:rsidRDefault="00397843" w:rsidP="00C673E7">
            <w:pPr>
              <w:jc w:val="both"/>
              <w:rPr>
                <w:sz w:val="19"/>
                <w:szCs w:val="19"/>
              </w:rPr>
            </w:pPr>
            <w:r>
              <w:rPr>
                <w:sz w:val="19"/>
                <w:szCs w:val="19"/>
              </w:rPr>
              <w:t xml:space="preserve">Печать книги (пособия) «БАМ – дорога нашей судьбы: вчера и сегодня», </w:t>
            </w:r>
            <w:r>
              <w:rPr>
                <w:sz w:val="19"/>
                <w:szCs w:val="19"/>
                <w:lang w:val="en-US"/>
              </w:rPr>
              <w:t>II</w:t>
            </w:r>
            <w:r>
              <w:rPr>
                <w:sz w:val="19"/>
                <w:szCs w:val="19"/>
              </w:rPr>
              <w:t xml:space="preserve"> часть (Тындинский регион)</w:t>
            </w:r>
          </w:p>
        </w:tc>
        <w:tc>
          <w:tcPr>
            <w:tcW w:w="900" w:type="dxa"/>
            <w:tcBorders>
              <w:top w:val="nil"/>
              <w:left w:val="nil"/>
              <w:bottom w:val="single" w:sz="4" w:space="0" w:color="auto"/>
              <w:right w:val="single" w:sz="4" w:space="0" w:color="auto"/>
            </w:tcBorders>
            <w:vAlign w:val="center"/>
          </w:tcPr>
          <w:p w:rsidR="00397843" w:rsidRPr="00AC391E" w:rsidRDefault="00397843" w:rsidP="00C673E7">
            <w:pPr>
              <w:jc w:val="center"/>
              <w:rPr>
                <w:sz w:val="19"/>
                <w:szCs w:val="19"/>
              </w:rPr>
            </w:pPr>
            <w:r>
              <w:rPr>
                <w:sz w:val="19"/>
                <w:szCs w:val="19"/>
              </w:rPr>
              <w:t>750</w:t>
            </w:r>
          </w:p>
        </w:tc>
        <w:tc>
          <w:tcPr>
            <w:tcW w:w="1035" w:type="dxa"/>
            <w:tcBorders>
              <w:top w:val="nil"/>
              <w:left w:val="nil"/>
              <w:bottom w:val="single" w:sz="4" w:space="0" w:color="auto"/>
              <w:right w:val="single" w:sz="4" w:space="0" w:color="auto"/>
            </w:tcBorders>
            <w:vAlign w:val="center"/>
          </w:tcPr>
          <w:p w:rsidR="00397843" w:rsidRPr="00AC391E" w:rsidRDefault="00397843" w:rsidP="00C673E7">
            <w:pPr>
              <w:jc w:val="center"/>
              <w:rPr>
                <w:sz w:val="19"/>
                <w:szCs w:val="19"/>
              </w:rPr>
            </w:pPr>
            <w:r>
              <w:rPr>
                <w:sz w:val="19"/>
                <w:szCs w:val="19"/>
              </w:rPr>
              <w:t>экз.</w:t>
            </w:r>
          </w:p>
        </w:tc>
      </w:tr>
    </w:tbl>
    <w:p w:rsidR="00A06D5D" w:rsidRPr="00A06D5D" w:rsidRDefault="00A06D5D" w:rsidP="00A06D5D">
      <w:pPr>
        <w:rPr>
          <w:sz w:val="18"/>
          <w:szCs w:val="18"/>
        </w:rPr>
      </w:pPr>
    </w:p>
    <w:p w:rsidR="00397843" w:rsidRPr="00397843" w:rsidRDefault="00397843" w:rsidP="00397843">
      <w:pPr>
        <w:jc w:val="center"/>
        <w:rPr>
          <w:b/>
          <w:sz w:val="22"/>
          <w:szCs w:val="22"/>
        </w:rPr>
      </w:pPr>
      <w:r w:rsidRPr="00397843">
        <w:rPr>
          <w:b/>
          <w:sz w:val="22"/>
          <w:szCs w:val="22"/>
        </w:rPr>
        <w:t>Техническое задание на печать книги (пособия)</w:t>
      </w:r>
    </w:p>
    <w:p w:rsidR="00397843" w:rsidRPr="00397843" w:rsidRDefault="00397843" w:rsidP="00397843">
      <w:pPr>
        <w:jc w:val="center"/>
        <w:rPr>
          <w:b/>
          <w:sz w:val="22"/>
          <w:szCs w:val="22"/>
        </w:rPr>
      </w:pPr>
      <w:r w:rsidRPr="00397843">
        <w:rPr>
          <w:b/>
          <w:sz w:val="22"/>
          <w:szCs w:val="22"/>
        </w:rPr>
        <w:t xml:space="preserve"> «БАМ – дорога нашей судьбы: вчера и сегодня» в двух частях</w:t>
      </w:r>
    </w:p>
    <w:p w:rsidR="00397843" w:rsidRPr="00397843" w:rsidRDefault="00397843" w:rsidP="00397843">
      <w:pPr>
        <w:ind w:left="708"/>
        <w:jc w:val="both"/>
        <w:rPr>
          <w:sz w:val="22"/>
          <w:szCs w:val="22"/>
        </w:rPr>
      </w:pPr>
      <w:r w:rsidRPr="00397843">
        <w:rPr>
          <w:sz w:val="22"/>
          <w:szCs w:val="22"/>
        </w:rPr>
        <w:t xml:space="preserve">Общий объем 1084 с., формат 60 × 84 1/8, тираж 1 150 экз., в том числе: часть </w:t>
      </w:r>
      <w:r w:rsidRPr="00397843">
        <w:rPr>
          <w:sz w:val="22"/>
          <w:szCs w:val="22"/>
          <w:lang w:val="en-US"/>
        </w:rPr>
        <w:t>I</w:t>
      </w:r>
      <w:r w:rsidRPr="00397843">
        <w:rPr>
          <w:sz w:val="22"/>
          <w:szCs w:val="22"/>
        </w:rPr>
        <w:t xml:space="preserve"> – 400 экз., объем 508 </w:t>
      </w:r>
      <w:proofErr w:type="gramStart"/>
      <w:r w:rsidRPr="00397843">
        <w:rPr>
          <w:sz w:val="22"/>
          <w:szCs w:val="22"/>
        </w:rPr>
        <w:t>с</w:t>
      </w:r>
      <w:proofErr w:type="gramEnd"/>
      <w:r w:rsidRPr="00397843">
        <w:rPr>
          <w:sz w:val="22"/>
          <w:szCs w:val="22"/>
        </w:rPr>
        <w:t>.;</w:t>
      </w:r>
    </w:p>
    <w:p w:rsidR="00397843" w:rsidRPr="00397843" w:rsidRDefault="00397843" w:rsidP="00397843">
      <w:pPr>
        <w:jc w:val="both"/>
        <w:rPr>
          <w:sz w:val="22"/>
          <w:szCs w:val="22"/>
        </w:rPr>
      </w:pPr>
      <w:r w:rsidRPr="00397843">
        <w:rPr>
          <w:sz w:val="22"/>
          <w:szCs w:val="22"/>
        </w:rPr>
        <w:t xml:space="preserve"> </w:t>
      </w:r>
      <w:r w:rsidRPr="00397843">
        <w:rPr>
          <w:sz w:val="22"/>
          <w:szCs w:val="22"/>
        </w:rPr>
        <w:tab/>
        <w:t xml:space="preserve">часть </w:t>
      </w:r>
      <w:r w:rsidRPr="00397843">
        <w:rPr>
          <w:sz w:val="22"/>
          <w:szCs w:val="22"/>
          <w:lang w:val="en-US"/>
        </w:rPr>
        <w:t>II</w:t>
      </w:r>
      <w:r w:rsidRPr="00397843">
        <w:rPr>
          <w:sz w:val="22"/>
          <w:szCs w:val="22"/>
        </w:rPr>
        <w:t xml:space="preserve"> – тираж 750 экз., объем – 576 с., вкладыш </w:t>
      </w:r>
      <w:proofErr w:type="spellStart"/>
      <w:r w:rsidRPr="00397843">
        <w:rPr>
          <w:sz w:val="22"/>
          <w:szCs w:val="22"/>
        </w:rPr>
        <w:t>полноцветный</w:t>
      </w:r>
      <w:proofErr w:type="spellEnd"/>
      <w:r w:rsidRPr="00397843">
        <w:rPr>
          <w:sz w:val="22"/>
          <w:szCs w:val="22"/>
        </w:rPr>
        <w:t xml:space="preserve"> разм</w:t>
      </w:r>
      <w:r w:rsidRPr="00397843">
        <w:rPr>
          <w:sz w:val="22"/>
          <w:szCs w:val="22"/>
        </w:rPr>
        <w:t>е</w:t>
      </w:r>
      <w:r w:rsidRPr="00397843">
        <w:rPr>
          <w:sz w:val="22"/>
          <w:szCs w:val="22"/>
        </w:rPr>
        <w:t>ром 210 × 1210 мм на мелованной бумаге.</w:t>
      </w:r>
    </w:p>
    <w:p w:rsidR="00397843" w:rsidRPr="00397843" w:rsidRDefault="00397843" w:rsidP="00397843">
      <w:pPr>
        <w:ind w:firstLine="360"/>
        <w:jc w:val="both"/>
        <w:rPr>
          <w:sz w:val="22"/>
          <w:szCs w:val="22"/>
        </w:rPr>
      </w:pPr>
      <w:r w:rsidRPr="00397843">
        <w:rPr>
          <w:sz w:val="22"/>
          <w:szCs w:val="22"/>
        </w:rPr>
        <w:t xml:space="preserve">Общие показатели для </w:t>
      </w:r>
      <w:r w:rsidRPr="00397843">
        <w:rPr>
          <w:sz w:val="22"/>
          <w:szCs w:val="22"/>
          <w:lang w:val="en-US"/>
        </w:rPr>
        <w:t>I</w:t>
      </w:r>
      <w:r w:rsidRPr="00397843">
        <w:rPr>
          <w:sz w:val="22"/>
          <w:szCs w:val="22"/>
        </w:rPr>
        <w:t xml:space="preserve"> и </w:t>
      </w:r>
      <w:r w:rsidRPr="00397843">
        <w:rPr>
          <w:sz w:val="22"/>
          <w:szCs w:val="22"/>
          <w:lang w:val="en-US"/>
        </w:rPr>
        <w:t>II</w:t>
      </w:r>
      <w:r w:rsidRPr="00397843">
        <w:rPr>
          <w:sz w:val="22"/>
          <w:szCs w:val="22"/>
        </w:rPr>
        <w:t xml:space="preserve"> частей:</w:t>
      </w:r>
    </w:p>
    <w:p w:rsidR="00397843" w:rsidRPr="00397843" w:rsidRDefault="00397843" w:rsidP="00397843">
      <w:pPr>
        <w:pStyle w:val="a6"/>
        <w:numPr>
          <w:ilvl w:val="0"/>
          <w:numId w:val="20"/>
        </w:numPr>
        <w:spacing w:after="200" w:line="276" w:lineRule="auto"/>
        <w:jc w:val="both"/>
        <w:rPr>
          <w:sz w:val="22"/>
          <w:szCs w:val="22"/>
        </w:rPr>
      </w:pPr>
      <w:r w:rsidRPr="00397843">
        <w:rPr>
          <w:sz w:val="22"/>
          <w:szCs w:val="22"/>
        </w:rPr>
        <w:t>Формат – 210 × 290 мм.</w:t>
      </w:r>
    </w:p>
    <w:p w:rsidR="00397843" w:rsidRPr="00397843" w:rsidRDefault="00397843" w:rsidP="00397843">
      <w:pPr>
        <w:pStyle w:val="a6"/>
        <w:numPr>
          <w:ilvl w:val="0"/>
          <w:numId w:val="20"/>
        </w:numPr>
        <w:spacing w:after="200" w:line="276" w:lineRule="auto"/>
        <w:jc w:val="both"/>
        <w:rPr>
          <w:sz w:val="22"/>
          <w:szCs w:val="22"/>
        </w:rPr>
      </w:pPr>
      <w:r w:rsidRPr="00397843">
        <w:rPr>
          <w:sz w:val="22"/>
          <w:szCs w:val="22"/>
        </w:rPr>
        <w:t>Обложка:</w:t>
      </w:r>
    </w:p>
    <w:p w:rsidR="00397843" w:rsidRPr="00397843" w:rsidRDefault="00397843" w:rsidP="00397843">
      <w:pPr>
        <w:ind w:left="360"/>
        <w:jc w:val="both"/>
        <w:rPr>
          <w:sz w:val="22"/>
          <w:szCs w:val="22"/>
        </w:rPr>
      </w:pPr>
      <w:r w:rsidRPr="00397843">
        <w:rPr>
          <w:sz w:val="22"/>
          <w:szCs w:val="22"/>
        </w:rPr>
        <w:t xml:space="preserve">     – переплет № 7б с </w:t>
      </w:r>
      <w:proofErr w:type="spellStart"/>
      <w:r w:rsidRPr="00397843">
        <w:rPr>
          <w:sz w:val="22"/>
          <w:szCs w:val="22"/>
        </w:rPr>
        <w:t>припрессовкой</w:t>
      </w:r>
      <w:proofErr w:type="spellEnd"/>
      <w:r w:rsidRPr="00397843">
        <w:rPr>
          <w:sz w:val="22"/>
          <w:szCs w:val="22"/>
        </w:rPr>
        <w:t xml:space="preserve"> глянцевой пленки для </w:t>
      </w:r>
      <w:proofErr w:type="spellStart"/>
      <w:r w:rsidRPr="00397843">
        <w:rPr>
          <w:sz w:val="22"/>
          <w:szCs w:val="22"/>
        </w:rPr>
        <w:t>ламинации</w:t>
      </w:r>
      <w:proofErr w:type="spellEnd"/>
      <w:r w:rsidRPr="00397843">
        <w:rPr>
          <w:sz w:val="22"/>
          <w:szCs w:val="22"/>
        </w:rPr>
        <w:t>;</w:t>
      </w:r>
    </w:p>
    <w:p w:rsidR="00397843" w:rsidRPr="00397843" w:rsidRDefault="00397843" w:rsidP="00397843">
      <w:pPr>
        <w:pStyle w:val="a6"/>
        <w:jc w:val="both"/>
        <w:rPr>
          <w:sz w:val="22"/>
          <w:szCs w:val="22"/>
        </w:rPr>
      </w:pPr>
      <w:r w:rsidRPr="00397843">
        <w:rPr>
          <w:sz w:val="22"/>
          <w:szCs w:val="22"/>
        </w:rPr>
        <w:t>– отделка обложки – глянцевая (</w:t>
      </w:r>
      <w:proofErr w:type="spellStart"/>
      <w:r w:rsidRPr="00397843">
        <w:rPr>
          <w:sz w:val="22"/>
          <w:szCs w:val="22"/>
        </w:rPr>
        <w:t>кр</w:t>
      </w:r>
      <w:proofErr w:type="spellEnd"/>
      <w:r w:rsidRPr="00397843">
        <w:rPr>
          <w:sz w:val="22"/>
          <w:szCs w:val="22"/>
        </w:rPr>
        <w:t>.) в 4к;</w:t>
      </w:r>
    </w:p>
    <w:p w:rsidR="00397843" w:rsidRPr="00397843" w:rsidRDefault="00397843" w:rsidP="00397843">
      <w:pPr>
        <w:pStyle w:val="a6"/>
        <w:jc w:val="both"/>
        <w:rPr>
          <w:sz w:val="22"/>
          <w:szCs w:val="22"/>
        </w:rPr>
      </w:pPr>
      <w:r w:rsidRPr="00397843">
        <w:rPr>
          <w:sz w:val="22"/>
          <w:szCs w:val="22"/>
        </w:rPr>
        <w:t>– форзац – (</w:t>
      </w:r>
      <w:proofErr w:type="spellStart"/>
      <w:r w:rsidRPr="00397843">
        <w:rPr>
          <w:sz w:val="22"/>
          <w:szCs w:val="22"/>
        </w:rPr>
        <w:t>кр</w:t>
      </w:r>
      <w:proofErr w:type="spellEnd"/>
      <w:r w:rsidRPr="00397843">
        <w:rPr>
          <w:sz w:val="22"/>
          <w:szCs w:val="22"/>
        </w:rPr>
        <w:t>) 2 + 0.</w:t>
      </w:r>
    </w:p>
    <w:p w:rsidR="00397843" w:rsidRPr="00397843" w:rsidRDefault="00397843" w:rsidP="00397843">
      <w:pPr>
        <w:jc w:val="both"/>
        <w:rPr>
          <w:sz w:val="22"/>
          <w:szCs w:val="22"/>
        </w:rPr>
      </w:pPr>
      <w:r w:rsidRPr="00397843">
        <w:rPr>
          <w:sz w:val="22"/>
          <w:szCs w:val="22"/>
        </w:rPr>
        <w:t xml:space="preserve">    3. Материалы: </w:t>
      </w:r>
    </w:p>
    <w:p w:rsidR="00397843" w:rsidRPr="00397843" w:rsidRDefault="00397843" w:rsidP="00397843">
      <w:pPr>
        <w:jc w:val="both"/>
        <w:rPr>
          <w:sz w:val="22"/>
          <w:szCs w:val="22"/>
        </w:rPr>
      </w:pPr>
      <w:r w:rsidRPr="00397843">
        <w:rPr>
          <w:sz w:val="22"/>
          <w:szCs w:val="22"/>
        </w:rPr>
        <w:tab/>
        <w:t>– плотность бумаги на форзац – не менее 160 г/м</w:t>
      </w:r>
      <w:proofErr w:type="gramStart"/>
      <w:r w:rsidRPr="00397843">
        <w:rPr>
          <w:sz w:val="22"/>
          <w:szCs w:val="22"/>
          <w:vertAlign w:val="superscript"/>
        </w:rPr>
        <w:t>2</w:t>
      </w:r>
      <w:proofErr w:type="gramEnd"/>
      <w:r w:rsidRPr="00397843">
        <w:rPr>
          <w:sz w:val="22"/>
          <w:szCs w:val="22"/>
        </w:rPr>
        <w:t>;</w:t>
      </w:r>
    </w:p>
    <w:p w:rsidR="00397843" w:rsidRPr="00397843" w:rsidRDefault="00397843" w:rsidP="00397843">
      <w:pPr>
        <w:jc w:val="both"/>
        <w:rPr>
          <w:sz w:val="22"/>
          <w:szCs w:val="22"/>
        </w:rPr>
      </w:pPr>
      <w:r w:rsidRPr="00397843">
        <w:rPr>
          <w:sz w:val="22"/>
          <w:szCs w:val="22"/>
        </w:rPr>
        <w:lastRenderedPageBreak/>
        <w:tab/>
        <w:t>– плотность бумаги на текст – не менее 80 г/м</w:t>
      </w:r>
      <w:proofErr w:type="gramStart"/>
      <w:r w:rsidRPr="00397843">
        <w:rPr>
          <w:sz w:val="22"/>
          <w:szCs w:val="22"/>
          <w:vertAlign w:val="superscript"/>
        </w:rPr>
        <w:t>2</w:t>
      </w:r>
      <w:proofErr w:type="gramEnd"/>
      <w:r w:rsidRPr="00397843">
        <w:rPr>
          <w:sz w:val="22"/>
          <w:szCs w:val="22"/>
          <w:vertAlign w:val="superscript"/>
        </w:rPr>
        <w:t xml:space="preserve"> </w:t>
      </w:r>
      <w:r w:rsidRPr="00397843">
        <w:rPr>
          <w:sz w:val="22"/>
          <w:szCs w:val="22"/>
        </w:rPr>
        <w:t>(офсетная);</w:t>
      </w:r>
    </w:p>
    <w:p w:rsidR="00397843" w:rsidRPr="00397843" w:rsidRDefault="00397843" w:rsidP="00397843">
      <w:pPr>
        <w:jc w:val="both"/>
        <w:rPr>
          <w:sz w:val="22"/>
          <w:szCs w:val="22"/>
        </w:rPr>
      </w:pPr>
      <w:r w:rsidRPr="00397843">
        <w:rPr>
          <w:sz w:val="22"/>
          <w:szCs w:val="22"/>
        </w:rPr>
        <w:tab/>
        <w:t>– плотность бумаги на обложку – не менее 130 г/м</w:t>
      </w:r>
      <w:proofErr w:type="gramStart"/>
      <w:r w:rsidRPr="00397843">
        <w:rPr>
          <w:sz w:val="22"/>
          <w:szCs w:val="22"/>
          <w:vertAlign w:val="superscript"/>
        </w:rPr>
        <w:t>2</w:t>
      </w:r>
      <w:proofErr w:type="gramEnd"/>
      <w:r w:rsidRPr="00397843">
        <w:rPr>
          <w:sz w:val="22"/>
          <w:szCs w:val="22"/>
        </w:rPr>
        <w:t xml:space="preserve"> (мелованная);</w:t>
      </w:r>
    </w:p>
    <w:p w:rsidR="00397843" w:rsidRPr="00397843" w:rsidRDefault="00397843" w:rsidP="00397843">
      <w:pPr>
        <w:jc w:val="both"/>
        <w:rPr>
          <w:sz w:val="22"/>
          <w:szCs w:val="22"/>
        </w:rPr>
      </w:pPr>
      <w:r w:rsidRPr="00397843">
        <w:rPr>
          <w:sz w:val="22"/>
          <w:szCs w:val="22"/>
        </w:rPr>
        <w:tab/>
        <w:t>– бумага мелованная – не менее 115 г/м</w:t>
      </w:r>
      <w:proofErr w:type="gramStart"/>
      <w:r w:rsidRPr="00397843">
        <w:rPr>
          <w:sz w:val="22"/>
          <w:szCs w:val="22"/>
          <w:vertAlign w:val="superscript"/>
        </w:rPr>
        <w:t>2</w:t>
      </w:r>
      <w:proofErr w:type="gramEnd"/>
      <w:r w:rsidRPr="00397843">
        <w:rPr>
          <w:sz w:val="22"/>
          <w:szCs w:val="22"/>
        </w:rPr>
        <w:t>;</w:t>
      </w:r>
    </w:p>
    <w:p w:rsidR="00397843" w:rsidRPr="00397843" w:rsidRDefault="00397843" w:rsidP="00397843">
      <w:pPr>
        <w:pStyle w:val="a6"/>
        <w:numPr>
          <w:ilvl w:val="0"/>
          <w:numId w:val="21"/>
        </w:numPr>
        <w:spacing w:after="200" w:line="276" w:lineRule="auto"/>
        <w:jc w:val="both"/>
        <w:rPr>
          <w:sz w:val="22"/>
          <w:szCs w:val="22"/>
        </w:rPr>
      </w:pPr>
      <w:r w:rsidRPr="00397843">
        <w:rPr>
          <w:sz w:val="22"/>
          <w:szCs w:val="22"/>
        </w:rPr>
        <w:t xml:space="preserve">Количество фотографий в </w:t>
      </w:r>
      <w:r w:rsidRPr="00397843">
        <w:rPr>
          <w:sz w:val="22"/>
          <w:szCs w:val="22"/>
          <w:lang w:val="en-US"/>
        </w:rPr>
        <w:t>I</w:t>
      </w:r>
      <w:r w:rsidRPr="00397843">
        <w:rPr>
          <w:sz w:val="22"/>
          <w:szCs w:val="22"/>
        </w:rPr>
        <w:t xml:space="preserve"> части – 313 шт., во </w:t>
      </w:r>
      <w:r w:rsidRPr="00397843">
        <w:rPr>
          <w:sz w:val="22"/>
          <w:szCs w:val="22"/>
          <w:lang w:val="en-US"/>
        </w:rPr>
        <w:t>II</w:t>
      </w:r>
      <w:r w:rsidRPr="00397843">
        <w:rPr>
          <w:sz w:val="22"/>
          <w:szCs w:val="22"/>
        </w:rPr>
        <w:t xml:space="preserve"> части – 646 шт.; схем и рисунков в </w:t>
      </w:r>
      <w:r w:rsidRPr="00397843">
        <w:rPr>
          <w:sz w:val="22"/>
          <w:szCs w:val="22"/>
          <w:lang w:val="en-US"/>
        </w:rPr>
        <w:t>I</w:t>
      </w:r>
      <w:r w:rsidRPr="00397843">
        <w:rPr>
          <w:sz w:val="22"/>
          <w:szCs w:val="22"/>
        </w:rPr>
        <w:t xml:space="preserve"> части – 2 шт., во </w:t>
      </w:r>
      <w:r w:rsidRPr="00397843">
        <w:rPr>
          <w:sz w:val="22"/>
          <w:szCs w:val="22"/>
          <w:lang w:val="en-US"/>
        </w:rPr>
        <w:t>II</w:t>
      </w:r>
      <w:r w:rsidRPr="00397843">
        <w:rPr>
          <w:sz w:val="22"/>
          <w:szCs w:val="22"/>
        </w:rPr>
        <w:t xml:space="preserve"> части – 13 шт. </w:t>
      </w:r>
      <w:proofErr w:type="spellStart"/>
      <w:r w:rsidRPr="00397843">
        <w:rPr>
          <w:sz w:val="22"/>
          <w:szCs w:val="22"/>
        </w:rPr>
        <w:t>Фотовывод</w:t>
      </w:r>
      <w:proofErr w:type="spellEnd"/>
      <w:r w:rsidRPr="00397843">
        <w:rPr>
          <w:sz w:val="22"/>
          <w:szCs w:val="22"/>
        </w:rPr>
        <w:t xml:space="preserve"> на пленку </w:t>
      </w:r>
      <w:proofErr w:type="gramStart"/>
      <w:r w:rsidRPr="00397843">
        <w:rPr>
          <w:sz w:val="22"/>
          <w:szCs w:val="22"/>
        </w:rPr>
        <w:t>обязателен</w:t>
      </w:r>
      <w:proofErr w:type="gramEnd"/>
      <w:r w:rsidRPr="00397843">
        <w:rPr>
          <w:sz w:val="22"/>
          <w:szCs w:val="22"/>
        </w:rPr>
        <w:t>.</w:t>
      </w:r>
    </w:p>
    <w:p w:rsidR="00397843" w:rsidRPr="00397843" w:rsidRDefault="00397843" w:rsidP="00397843">
      <w:pPr>
        <w:pStyle w:val="a6"/>
        <w:numPr>
          <w:ilvl w:val="0"/>
          <w:numId w:val="21"/>
        </w:numPr>
        <w:spacing w:after="200" w:line="276" w:lineRule="auto"/>
        <w:jc w:val="both"/>
        <w:rPr>
          <w:sz w:val="22"/>
          <w:szCs w:val="22"/>
        </w:rPr>
      </w:pPr>
      <w:r w:rsidRPr="00397843">
        <w:rPr>
          <w:sz w:val="22"/>
          <w:szCs w:val="22"/>
        </w:rPr>
        <w:t xml:space="preserve">Корешок </w:t>
      </w:r>
      <w:proofErr w:type="spellStart"/>
      <w:r w:rsidRPr="00397843">
        <w:rPr>
          <w:sz w:val="22"/>
          <w:szCs w:val="22"/>
        </w:rPr>
        <w:t>кругленый</w:t>
      </w:r>
      <w:proofErr w:type="spellEnd"/>
      <w:r w:rsidRPr="00397843">
        <w:rPr>
          <w:sz w:val="22"/>
          <w:szCs w:val="22"/>
        </w:rPr>
        <w:t>.</w:t>
      </w:r>
    </w:p>
    <w:p w:rsidR="00397843" w:rsidRPr="00397843" w:rsidRDefault="00397843" w:rsidP="00397843">
      <w:pPr>
        <w:pStyle w:val="a6"/>
        <w:numPr>
          <w:ilvl w:val="0"/>
          <w:numId w:val="21"/>
        </w:numPr>
        <w:spacing w:after="200" w:line="276" w:lineRule="auto"/>
        <w:jc w:val="both"/>
        <w:rPr>
          <w:sz w:val="22"/>
          <w:szCs w:val="22"/>
        </w:rPr>
      </w:pPr>
      <w:r w:rsidRPr="00397843">
        <w:rPr>
          <w:sz w:val="22"/>
          <w:szCs w:val="22"/>
        </w:rPr>
        <w:t>Передача оригинал-макета книг Заказчиком производится в течение одних суток после заключения договора.</w:t>
      </w:r>
    </w:p>
    <w:p w:rsidR="00A06D5D" w:rsidRDefault="00A06D5D" w:rsidP="00A06D5D"/>
    <w:p w:rsidR="00A06D5D" w:rsidRDefault="00A06D5D" w:rsidP="00A06D5D"/>
    <w:p w:rsidR="00C075DC" w:rsidRPr="00C075DC" w:rsidRDefault="00C075DC" w:rsidP="00A06D5D">
      <w:pPr>
        <w:rPr>
          <w:sz w:val="18"/>
          <w:szCs w:val="18"/>
        </w:rPr>
      </w:pPr>
    </w:p>
    <w:p w:rsidR="00CC404A" w:rsidRPr="008316B0" w:rsidRDefault="00CC404A" w:rsidP="008316B0">
      <w:pPr>
        <w:pStyle w:val="11"/>
        <w:suppressAutoHyphens/>
        <w:ind w:firstLine="284"/>
        <w:jc w:val="both"/>
        <w:rPr>
          <w:rFonts w:ascii="Times New Roman" w:hAnsi="Times New Roman"/>
          <w:sz w:val="18"/>
          <w:szCs w:val="18"/>
        </w:rPr>
      </w:pPr>
    </w:p>
    <w:p w:rsidR="00A005A4" w:rsidRDefault="00B77B3C" w:rsidP="008316B0">
      <w:pPr>
        <w:pStyle w:val="11"/>
        <w:tabs>
          <w:tab w:val="left" w:pos="0"/>
        </w:tabs>
        <w:suppressAutoHyphens/>
        <w:rPr>
          <w:rFonts w:ascii="Times New Roman" w:hAnsi="Times New Roman"/>
          <w:sz w:val="18"/>
          <w:szCs w:val="18"/>
        </w:rPr>
      </w:pPr>
      <w:r w:rsidRPr="008316B0">
        <w:rPr>
          <w:rFonts w:ascii="Times New Roman" w:hAnsi="Times New Roman"/>
          <w:sz w:val="18"/>
          <w:szCs w:val="18"/>
        </w:rPr>
        <w:t>Приложение №3</w:t>
      </w:r>
    </w:p>
    <w:p w:rsidR="00397843" w:rsidRDefault="00397843" w:rsidP="00397843">
      <w:pPr>
        <w:pStyle w:val="1"/>
        <w:jc w:val="both"/>
        <w:rPr>
          <w:sz w:val="22"/>
          <w:szCs w:val="22"/>
        </w:rPr>
      </w:pPr>
      <w:r>
        <w:rPr>
          <w:sz w:val="22"/>
          <w:szCs w:val="22"/>
        </w:rPr>
        <w:t xml:space="preserve">                                                                                      ДОГОВОР</w:t>
      </w:r>
      <w:r w:rsidRPr="00F261C4">
        <w:rPr>
          <w:sz w:val="22"/>
          <w:szCs w:val="22"/>
        </w:rPr>
        <w:t xml:space="preserve"> № _____</w:t>
      </w:r>
    </w:p>
    <w:p w:rsidR="00397843" w:rsidRPr="002C1E47" w:rsidRDefault="00397843" w:rsidP="00397843">
      <w:pPr>
        <w:jc w:val="center"/>
      </w:pPr>
      <w:r>
        <w:t>на оказание услуг</w:t>
      </w:r>
    </w:p>
    <w:p w:rsidR="00397843" w:rsidRPr="002C2724" w:rsidRDefault="00397843" w:rsidP="00397843">
      <w:pPr>
        <w:jc w:val="center"/>
        <w:rPr>
          <w:sz w:val="22"/>
          <w:szCs w:val="22"/>
        </w:rPr>
      </w:pPr>
    </w:p>
    <w:p w:rsidR="00397843" w:rsidRPr="002C2724" w:rsidRDefault="00397843" w:rsidP="00397843">
      <w:pPr>
        <w:jc w:val="center"/>
        <w:rPr>
          <w:sz w:val="22"/>
          <w:szCs w:val="22"/>
        </w:rPr>
      </w:pPr>
    </w:p>
    <w:p w:rsidR="00397843" w:rsidRPr="002C2724" w:rsidRDefault="00397843" w:rsidP="00397843">
      <w:pPr>
        <w:ind w:firstLine="360"/>
        <w:rPr>
          <w:sz w:val="22"/>
          <w:szCs w:val="22"/>
        </w:rPr>
      </w:pPr>
      <w:r>
        <w:rPr>
          <w:sz w:val="22"/>
          <w:szCs w:val="22"/>
        </w:rPr>
        <w:t xml:space="preserve">г. Новосибирск      </w:t>
      </w:r>
      <w:r w:rsidRPr="002C2724">
        <w:rPr>
          <w:sz w:val="22"/>
          <w:szCs w:val="22"/>
        </w:rPr>
        <w:t xml:space="preserve">                                                                     </w:t>
      </w:r>
      <w:r>
        <w:rPr>
          <w:sz w:val="22"/>
          <w:szCs w:val="22"/>
        </w:rPr>
        <w:t xml:space="preserve">          от ______________ 2013</w:t>
      </w:r>
      <w:r w:rsidRPr="002C2724">
        <w:rPr>
          <w:sz w:val="22"/>
          <w:szCs w:val="22"/>
        </w:rPr>
        <w:t>г.</w:t>
      </w:r>
    </w:p>
    <w:p w:rsidR="00397843" w:rsidRPr="002C2724" w:rsidRDefault="00397843" w:rsidP="00397843">
      <w:pPr>
        <w:rPr>
          <w:sz w:val="22"/>
          <w:szCs w:val="22"/>
        </w:rPr>
      </w:pPr>
    </w:p>
    <w:p w:rsidR="00397843" w:rsidRPr="002C2724" w:rsidRDefault="00397843" w:rsidP="00397843">
      <w:pPr>
        <w:pStyle w:val="a3"/>
        <w:spacing w:after="0"/>
        <w:rPr>
          <w:sz w:val="22"/>
          <w:szCs w:val="22"/>
        </w:rPr>
      </w:pPr>
    </w:p>
    <w:p w:rsidR="00397843" w:rsidRPr="002C2724" w:rsidRDefault="00397843" w:rsidP="00397843">
      <w:pPr>
        <w:pStyle w:val="a3"/>
        <w:spacing w:after="0"/>
        <w:ind w:firstLine="360"/>
        <w:rPr>
          <w:sz w:val="22"/>
          <w:szCs w:val="22"/>
        </w:rPr>
      </w:pPr>
      <w:proofErr w:type="gramStart"/>
      <w:r>
        <w:rPr>
          <w:b/>
          <w:sz w:val="22"/>
          <w:szCs w:val="22"/>
        </w:rPr>
        <w:t>Федеральное г</w:t>
      </w:r>
      <w:r w:rsidRPr="002C2724">
        <w:rPr>
          <w:b/>
          <w:sz w:val="22"/>
          <w:szCs w:val="22"/>
        </w:rPr>
        <w:t xml:space="preserve">осударственное </w:t>
      </w:r>
      <w:r>
        <w:rPr>
          <w:b/>
          <w:sz w:val="22"/>
          <w:szCs w:val="22"/>
        </w:rPr>
        <w:t xml:space="preserve"> бюджетное </w:t>
      </w:r>
      <w:r w:rsidRPr="002C2724">
        <w:rPr>
          <w:b/>
          <w:sz w:val="22"/>
          <w:szCs w:val="22"/>
        </w:rPr>
        <w:t>образовательное учреждение высшего профессионального образования «Сибирский государственный университет путей сообщения» (СГУПС)</w:t>
      </w:r>
      <w:r w:rsidRPr="002C2724">
        <w:rPr>
          <w:sz w:val="22"/>
          <w:szCs w:val="22"/>
        </w:rPr>
        <w:t>, именуемое в дальнейшем Заказчик, в ли</w:t>
      </w:r>
      <w:r>
        <w:rPr>
          <w:sz w:val="22"/>
          <w:szCs w:val="22"/>
        </w:rPr>
        <w:t xml:space="preserve">це проректора </w:t>
      </w:r>
      <w:proofErr w:type="spellStart"/>
      <w:r>
        <w:rPr>
          <w:sz w:val="22"/>
          <w:szCs w:val="22"/>
        </w:rPr>
        <w:t>Бокарева</w:t>
      </w:r>
      <w:proofErr w:type="spellEnd"/>
      <w:r>
        <w:rPr>
          <w:sz w:val="22"/>
          <w:szCs w:val="22"/>
        </w:rPr>
        <w:t xml:space="preserve"> Сергея Александровича</w:t>
      </w:r>
      <w:r w:rsidRPr="002C2724">
        <w:rPr>
          <w:sz w:val="22"/>
          <w:szCs w:val="22"/>
        </w:rPr>
        <w:t>, действующего на основан</w:t>
      </w:r>
      <w:r>
        <w:rPr>
          <w:sz w:val="22"/>
          <w:szCs w:val="22"/>
        </w:rPr>
        <w:t>ии доверенности № 64 от 17.12.2012г.,</w:t>
      </w:r>
      <w:r w:rsidRPr="002C2724">
        <w:rPr>
          <w:sz w:val="22"/>
          <w:szCs w:val="22"/>
        </w:rPr>
        <w:t xml:space="preserve"> с одной стороны, и </w:t>
      </w:r>
      <w:r>
        <w:rPr>
          <w:b/>
          <w:sz w:val="22"/>
          <w:szCs w:val="22"/>
        </w:rPr>
        <w:t xml:space="preserve"> _________________</w:t>
      </w:r>
      <w:r w:rsidRPr="002C2724">
        <w:rPr>
          <w:sz w:val="22"/>
          <w:szCs w:val="22"/>
        </w:rPr>
        <w:t>, именуемое в дальнейшем Ис</w:t>
      </w:r>
      <w:r>
        <w:rPr>
          <w:sz w:val="22"/>
          <w:szCs w:val="22"/>
        </w:rPr>
        <w:t>полнитель, в лице  _________, действующего на основании  Устава</w:t>
      </w:r>
      <w:r w:rsidRPr="002C2724">
        <w:rPr>
          <w:sz w:val="22"/>
          <w:szCs w:val="22"/>
        </w:rPr>
        <w:t>, с другой стороны, в результ</w:t>
      </w:r>
      <w:r>
        <w:rPr>
          <w:sz w:val="22"/>
          <w:szCs w:val="22"/>
        </w:rPr>
        <w:t xml:space="preserve">ате размещения  </w:t>
      </w:r>
      <w:r w:rsidRPr="002C2724">
        <w:rPr>
          <w:sz w:val="22"/>
          <w:szCs w:val="22"/>
        </w:rPr>
        <w:t xml:space="preserve"> заказа путем про</w:t>
      </w:r>
      <w:r>
        <w:rPr>
          <w:sz w:val="22"/>
          <w:szCs w:val="22"/>
        </w:rPr>
        <w:t>ведения запроса котировок цен в соответствии</w:t>
      </w:r>
      <w:proofErr w:type="gramEnd"/>
      <w:r>
        <w:rPr>
          <w:sz w:val="22"/>
          <w:szCs w:val="22"/>
        </w:rPr>
        <w:t xml:space="preserve"> с Федеральным законом от 21.07.2005г. № 94-ФЗ,  на основании протокола  рассмотрения и оценки котировочных заявок  № __________ </w:t>
      </w:r>
      <w:proofErr w:type="gramStart"/>
      <w:r>
        <w:rPr>
          <w:sz w:val="22"/>
          <w:szCs w:val="22"/>
        </w:rPr>
        <w:t>от</w:t>
      </w:r>
      <w:proofErr w:type="gramEnd"/>
      <w:r>
        <w:rPr>
          <w:sz w:val="22"/>
          <w:szCs w:val="22"/>
        </w:rPr>
        <w:t xml:space="preserve"> _________</w:t>
      </w:r>
      <w:r w:rsidRPr="002C2724">
        <w:rPr>
          <w:sz w:val="22"/>
          <w:szCs w:val="22"/>
        </w:rPr>
        <w:t xml:space="preserve">, заключили </w:t>
      </w:r>
      <w:proofErr w:type="gramStart"/>
      <w:r w:rsidRPr="002C2724">
        <w:rPr>
          <w:sz w:val="22"/>
          <w:szCs w:val="22"/>
        </w:rPr>
        <w:t>настоящий</w:t>
      </w:r>
      <w:proofErr w:type="gramEnd"/>
      <w:r w:rsidRPr="002C2724">
        <w:rPr>
          <w:sz w:val="22"/>
          <w:szCs w:val="22"/>
        </w:rPr>
        <w:t xml:space="preserve"> </w:t>
      </w:r>
      <w:r>
        <w:rPr>
          <w:sz w:val="22"/>
          <w:szCs w:val="22"/>
        </w:rPr>
        <w:t xml:space="preserve">гражданско-правовой договор бюджетного учреждения – договор на оказание услуг (далее – договор) </w:t>
      </w:r>
      <w:r w:rsidRPr="002C2724">
        <w:rPr>
          <w:sz w:val="22"/>
          <w:szCs w:val="22"/>
        </w:rPr>
        <w:t xml:space="preserve"> о нижеследующем:</w:t>
      </w:r>
    </w:p>
    <w:p w:rsidR="00397843" w:rsidRPr="002C2724" w:rsidRDefault="00397843" w:rsidP="00397843">
      <w:pPr>
        <w:pStyle w:val="a3"/>
        <w:spacing w:after="0"/>
        <w:ind w:firstLine="360"/>
        <w:rPr>
          <w:sz w:val="22"/>
          <w:szCs w:val="22"/>
        </w:rPr>
      </w:pPr>
    </w:p>
    <w:p w:rsidR="00397843" w:rsidRPr="002C2724" w:rsidRDefault="00397843" w:rsidP="00397843">
      <w:pPr>
        <w:jc w:val="center"/>
        <w:rPr>
          <w:b/>
          <w:sz w:val="22"/>
          <w:szCs w:val="22"/>
        </w:rPr>
      </w:pPr>
      <w:r>
        <w:rPr>
          <w:b/>
          <w:sz w:val="22"/>
          <w:szCs w:val="22"/>
        </w:rPr>
        <w:t>1.Предмет  договора</w:t>
      </w:r>
    </w:p>
    <w:p w:rsidR="00397843" w:rsidRDefault="00397843" w:rsidP="00397843">
      <w:pPr>
        <w:ind w:firstLine="360"/>
        <w:rPr>
          <w:sz w:val="22"/>
          <w:szCs w:val="22"/>
        </w:rPr>
      </w:pPr>
      <w:r>
        <w:rPr>
          <w:sz w:val="22"/>
          <w:szCs w:val="22"/>
        </w:rPr>
        <w:t>1.1. По настоящему договору</w:t>
      </w:r>
      <w:r w:rsidRPr="002C2724">
        <w:rPr>
          <w:sz w:val="22"/>
          <w:szCs w:val="22"/>
        </w:rPr>
        <w:t xml:space="preserve"> Исполнитель принимает на себя обязательства по оказанию полиграфических услуг</w:t>
      </w:r>
      <w:r>
        <w:rPr>
          <w:sz w:val="22"/>
          <w:szCs w:val="22"/>
        </w:rPr>
        <w:t xml:space="preserve"> – услуги по печатанию книги</w:t>
      </w:r>
      <w:r w:rsidRPr="002C2724">
        <w:rPr>
          <w:sz w:val="22"/>
          <w:szCs w:val="22"/>
        </w:rPr>
        <w:t xml:space="preserve">, а Заказчик обязуется принять эти услуги и оплатить их стоимость. </w:t>
      </w:r>
    </w:p>
    <w:p w:rsidR="00397843" w:rsidRPr="002C2724" w:rsidRDefault="00397843" w:rsidP="00397843">
      <w:pPr>
        <w:ind w:firstLine="360"/>
        <w:rPr>
          <w:sz w:val="22"/>
          <w:szCs w:val="22"/>
        </w:rPr>
      </w:pPr>
      <w:r>
        <w:rPr>
          <w:sz w:val="22"/>
          <w:szCs w:val="22"/>
        </w:rPr>
        <w:t xml:space="preserve">1.2.Исполнитель оказывает услуги по печати  книги (пособия) «БАМ-дорога нашей судьбы: вчера и сегодня»  часть </w:t>
      </w:r>
      <w:r>
        <w:rPr>
          <w:sz w:val="22"/>
          <w:szCs w:val="22"/>
          <w:lang w:val="en-US"/>
        </w:rPr>
        <w:t>I</w:t>
      </w:r>
      <w:r w:rsidRPr="00F26357">
        <w:rPr>
          <w:sz w:val="22"/>
          <w:szCs w:val="22"/>
        </w:rPr>
        <w:t xml:space="preserve"> </w:t>
      </w:r>
      <w:r>
        <w:rPr>
          <w:sz w:val="22"/>
          <w:szCs w:val="22"/>
        </w:rPr>
        <w:t xml:space="preserve"> и часть </w:t>
      </w:r>
      <w:r>
        <w:rPr>
          <w:sz w:val="22"/>
          <w:szCs w:val="22"/>
          <w:lang w:val="en-US"/>
        </w:rPr>
        <w:t>II</w:t>
      </w:r>
      <w:r>
        <w:rPr>
          <w:sz w:val="22"/>
          <w:szCs w:val="22"/>
        </w:rPr>
        <w:t>, общим объемом 1084 стр. форматом 210х290 мм, тиражом – 1150  экземпляров, по оригинал-макету Заказчика.</w:t>
      </w:r>
    </w:p>
    <w:p w:rsidR="00397843" w:rsidRDefault="00397843" w:rsidP="00397843">
      <w:pPr>
        <w:ind w:firstLine="360"/>
        <w:rPr>
          <w:sz w:val="22"/>
          <w:szCs w:val="22"/>
        </w:rPr>
      </w:pPr>
      <w:r>
        <w:rPr>
          <w:sz w:val="22"/>
          <w:szCs w:val="22"/>
        </w:rPr>
        <w:t>1.3. Услуги по печати   книги</w:t>
      </w:r>
      <w:r w:rsidRPr="002C2724">
        <w:rPr>
          <w:sz w:val="22"/>
          <w:szCs w:val="22"/>
        </w:rPr>
        <w:t xml:space="preserve"> </w:t>
      </w:r>
      <w:r>
        <w:rPr>
          <w:sz w:val="22"/>
          <w:szCs w:val="22"/>
        </w:rPr>
        <w:t>(далее – услуги) выполняются Исполнителем в порядке и в соответствии с условиями, предусмотренными техническим заданием Заказчика (приложение №1 к договору).</w:t>
      </w:r>
      <w:r w:rsidRPr="002C2724">
        <w:rPr>
          <w:sz w:val="22"/>
          <w:szCs w:val="22"/>
        </w:rPr>
        <w:t xml:space="preserve"> </w:t>
      </w:r>
    </w:p>
    <w:p w:rsidR="00397843" w:rsidRDefault="00397843" w:rsidP="00397843">
      <w:pPr>
        <w:pStyle w:val="a3"/>
        <w:spacing w:after="0"/>
        <w:ind w:firstLine="360"/>
        <w:rPr>
          <w:sz w:val="22"/>
          <w:szCs w:val="22"/>
        </w:rPr>
      </w:pPr>
      <w:r>
        <w:rPr>
          <w:sz w:val="22"/>
          <w:szCs w:val="22"/>
        </w:rPr>
        <w:t>1.4</w:t>
      </w:r>
      <w:r w:rsidRPr="002C2724">
        <w:rPr>
          <w:sz w:val="22"/>
          <w:szCs w:val="22"/>
        </w:rPr>
        <w:t xml:space="preserve">. Перечень, объем и стоимость услуг, выполняемых </w:t>
      </w:r>
      <w:r>
        <w:rPr>
          <w:sz w:val="22"/>
          <w:szCs w:val="22"/>
        </w:rPr>
        <w:t>по предмету настоящего договора</w:t>
      </w:r>
      <w:r w:rsidRPr="002C2724">
        <w:rPr>
          <w:sz w:val="22"/>
          <w:szCs w:val="22"/>
        </w:rPr>
        <w:t>, определяются сметой или калькуляцией</w:t>
      </w:r>
      <w:r>
        <w:rPr>
          <w:sz w:val="22"/>
          <w:szCs w:val="22"/>
        </w:rPr>
        <w:t xml:space="preserve"> (приложение №2 к договору), которая составляется Исполнителем. </w:t>
      </w:r>
    </w:p>
    <w:p w:rsidR="00397843" w:rsidRPr="002C2724" w:rsidRDefault="00397843" w:rsidP="00397843">
      <w:pPr>
        <w:pStyle w:val="a3"/>
        <w:spacing w:after="0"/>
        <w:ind w:firstLine="360"/>
        <w:rPr>
          <w:sz w:val="22"/>
          <w:szCs w:val="22"/>
        </w:rPr>
      </w:pPr>
      <w:r>
        <w:rPr>
          <w:sz w:val="22"/>
          <w:szCs w:val="22"/>
        </w:rPr>
        <w:t xml:space="preserve">1.5. Все приложения к договору составляются в двух экземплярах, </w:t>
      </w:r>
      <w:proofErr w:type="gramStart"/>
      <w:r>
        <w:rPr>
          <w:sz w:val="22"/>
          <w:szCs w:val="22"/>
        </w:rPr>
        <w:t>подписываю</w:t>
      </w:r>
      <w:r w:rsidRPr="002C2724">
        <w:rPr>
          <w:sz w:val="22"/>
          <w:szCs w:val="22"/>
        </w:rPr>
        <w:t>тся</w:t>
      </w:r>
      <w:r>
        <w:rPr>
          <w:sz w:val="22"/>
          <w:szCs w:val="22"/>
        </w:rPr>
        <w:t xml:space="preserve"> полномочными  представителями сторон и являю</w:t>
      </w:r>
      <w:r w:rsidRPr="002C2724">
        <w:rPr>
          <w:sz w:val="22"/>
          <w:szCs w:val="22"/>
        </w:rPr>
        <w:t>т</w:t>
      </w:r>
      <w:r>
        <w:rPr>
          <w:sz w:val="22"/>
          <w:szCs w:val="22"/>
        </w:rPr>
        <w:t>ся</w:t>
      </w:r>
      <w:proofErr w:type="gramEnd"/>
      <w:r>
        <w:rPr>
          <w:sz w:val="22"/>
          <w:szCs w:val="22"/>
        </w:rPr>
        <w:t xml:space="preserve"> неотъемлемой частью договора</w:t>
      </w:r>
      <w:r w:rsidRPr="002C2724">
        <w:rPr>
          <w:sz w:val="22"/>
          <w:szCs w:val="22"/>
        </w:rPr>
        <w:t>.</w:t>
      </w:r>
    </w:p>
    <w:p w:rsidR="00397843" w:rsidRDefault="00397843" w:rsidP="00397843">
      <w:pPr>
        <w:pStyle w:val="a3"/>
        <w:spacing w:after="0"/>
        <w:ind w:firstLine="360"/>
        <w:rPr>
          <w:sz w:val="22"/>
          <w:szCs w:val="22"/>
        </w:rPr>
      </w:pPr>
      <w:r w:rsidRPr="002C2724">
        <w:rPr>
          <w:sz w:val="22"/>
          <w:szCs w:val="22"/>
        </w:rPr>
        <w:t xml:space="preserve"> </w:t>
      </w:r>
    </w:p>
    <w:p w:rsidR="00397843" w:rsidRPr="002C2724" w:rsidRDefault="00397843" w:rsidP="00397843">
      <w:pPr>
        <w:pStyle w:val="a3"/>
        <w:spacing w:after="0"/>
        <w:ind w:firstLine="360"/>
        <w:rPr>
          <w:sz w:val="22"/>
          <w:szCs w:val="22"/>
        </w:rPr>
      </w:pPr>
    </w:p>
    <w:p w:rsidR="00397843" w:rsidRPr="00397843" w:rsidRDefault="00397843" w:rsidP="00397843">
      <w:pPr>
        <w:pStyle w:val="21"/>
        <w:autoSpaceDE w:val="0"/>
        <w:autoSpaceDN w:val="0"/>
        <w:adjustRightInd w:val="0"/>
        <w:spacing w:after="0" w:line="240" w:lineRule="auto"/>
        <w:ind w:left="0"/>
        <w:jc w:val="center"/>
        <w:rPr>
          <w:rFonts w:ascii="Times New Roman" w:hAnsi="Times New Roman" w:cs="Times New Roman"/>
          <w:b/>
        </w:rPr>
      </w:pPr>
      <w:r w:rsidRPr="00397843">
        <w:rPr>
          <w:rFonts w:ascii="Times New Roman" w:hAnsi="Times New Roman" w:cs="Times New Roman"/>
          <w:b/>
        </w:rPr>
        <w:t>2.Цена договора и порядок оплаты</w:t>
      </w:r>
    </w:p>
    <w:p w:rsidR="00397843" w:rsidRPr="00397843" w:rsidRDefault="00397843" w:rsidP="00397843">
      <w:pPr>
        <w:pStyle w:val="21"/>
        <w:spacing w:after="0" w:line="240" w:lineRule="auto"/>
        <w:ind w:left="0" w:firstLine="360"/>
        <w:rPr>
          <w:rFonts w:ascii="Times New Roman" w:hAnsi="Times New Roman" w:cs="Times New Roman"/>
        </w:rPr>
      </w:pPr>
      <w:r w:rsidRPr="00397843">
        <w:rPr>
          <w:rFonts w:ascii="Times New Roman" w:hAnsi="Times New Roman" w:cs="Times New Roman"/>
        </w:rPr>
        <w:t>2.1. Цена договора определяется общей стоимостью услуг, оказываемых Исполнителем по настоящему договору, и составляет</w:t>
      </w:r>
      <w:proofErr w:type="gramStart"/>
      <w:r w:rsidRPr="00397843">
        <w:rPr>
          <w:rFonts w:ascii="Times New Roman" w:hAnsi="Times New Roman" w:cs="Times New Roman"/>
        </w:rPr>
        <w:t xml:space="preserve">  _______(_______) </w:t>
      </w:r>
      <w:proofErr w:type="gramEnd"/>
      <w:r w:rsidRPr="00397843">
        <w:rPr>
          <w:rFonts w:ascii="Times New Roman" w:hAnsi="Times New Roman" w:cs="Times New Roman"/>
        </w:rPr>
        <w:t>рублей, с учетом НДС.</w:t>
      </w:r>
    </w:p>
    <w:p w:rsidR="00397843" w:rsidRPr="00397843" w:rsidRDefault="00397843" w:rsidP="00397843">
      <w:pPr>
        <w:pStyle w:val="21"/>
        <w:spacing w:after="0" w:line="240" w:lineRule="auto"/>
        <w:ind w:left="0" w:firstLine="360"/>
        <w:rPr>
          <w:rFonts w:ascii="Times New Roman" w:hAnsi="Times New Roman" w:cs="Times New Roman"/>
        </w:rPr>
      </w:pPr>
      <w:r w:rsidRPr="00397843">
        <w:rPr>
          <w:rFonts w:ascii="Times New Roman" w:hAnsi="Times New Roman" w:cs="Times New Roman"/>
        </w:rPr>
        <w:t xml:space="preserve">2.2. Общая стоимость услуг включает в себя: стоимость используемых материалов, затраты на использование оборудования, спецтехники, транспортные расходы, расходы по доставке с учетом погрузки-разгрузки, расходы по уплате всех налогов, сборов и пошлин. </w:t>
      </w:r>
    </w:p>
    <w:p w:rsidR="00397843" w:rsidRPr="00397843" w:rsidRDefault="00397843" w:rsidP="00397843">
      <w:pPr>
        <w:pStyle w:val="21"/>
        <w:spacing w:after="0" w:line="240" w:lineRule="auto"/>
        <w:ind w:left="0" w:firstLine="360"/>
        <w:rPr>
          <w:rFonts w:ascii="Times New Roman" w:hAnsi="Times New Roman" w:cs="Times New Roman"/>
        </w:rPr>
      </w:pPr>
      <w:r w:rsidRPr="00397843">
        <w:rPr>
          <w:rFonts w:ascii="Times New Roman" w:hAnsi="Times New Roman" w:cs="Times New Roman"/>
        </w:rPr>
        <w:t xml:space="preserve">2.3. Заказчик производит оплату цены  договора после оказания всего объема услуг, предусмотренного договором, и подписания акта приемки, в течение 10 банковских дней со дня предоставления Исполнителем надлежаще оформленных документов на оплату (акт приемки услуг, счет, счет-фактура). </w:t>
      </w:r>
    </w:p>
    <w:p w:rsidR="00397843" w:rsidRPr="00397843" w:rsidRDefault="00397843" w:rsidP="00397843">
      <w:pPr>
        <w:autoSpaceDE w:val="0"/>
        <w:autoSpaceDN w:val="0"/>
        <w:adjustRightInd w:val="0"/>
        <w:ind w:firstLine="360"/>
        <w:rPr>
          <w:sz w:val="22"/>
          <w:szCs w:val="22"/>
        </w:rPr>
      </w:pPr>
      <w:r w:rsidRPr="00397843">
        <w:rPr>
          <w:sz w:val="22"/>
          <w:szCs w:val="22"/>
        </w:rPr>
        <w:t xml:space="preserve">2.4.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397843" w:rsidRPr="002C2724" w:rsidRDefault="00397843" w:rsidP="00397843">
      <w:pPr>
        <w:autoSpaceDE w:val="0"/>
        <w:autoSpaceDN w:val="0"/>
        <w:adjustRightInd w:val="0"/>
        <w:ind w:firstLine="225"/>
        <w:rPr>
          <w:sz w:val="22"/>
          <w:szCs w:val="22"/>
        </w:rPr>
      </w:pPr>
    </w:p>
    <w:p w:rsidR="00397843" w:rsidRPr="002C2724" w:rsidRDefault="00397843" w:rsidP="00397843">
      <w:pPr>
        <w:autoSpaceDE w:val="0"/>
        <w:autoSpaceDN w:val="0"/>
        <w:adjustRightInd w:val="0"/>
        <w:jc w:val="center"/>
        <w:rPr>
          <w:b/>
          <w:sz w:val="22"/>
          <w:szCs w:val="22"/>
        </w:rPr>
      </w:pPr>
      <w:r w:rsidRPr="002C2724">
        <w:rPr>
          <w:b/>
          <w:sz w:val="22"/>
          <w:szCs w:val="22"/>
        </w:rPr>
        <w:t>3. Обязанности сторон</w:t>
      </w:r>
    </w:p>
    <w:p w:rsidR="00397843" w:rsidRPr="002C2724" w:rsidRDefault="00397843" w:rsidP="00397843">
      <w:pPr>
        <w:autoSpaceDE w:val="0"/>
        <w:autoSpaceDN w:val="0"/>
        <w:adjustRightInd w:val="0"/>
        <w:ind w:firstLine="450"/>
        <w:rPr>
          <w:sz w:val="22"/>
          <w:szCs w:val="22"/>
        </w:rPr>
      </w:pPr>
      <w:r w:rsidRPr="002C2724">
        <w:rPr>
          <w:sz w:val="22"/>
          <w:szCs w:val="22"/>
        </w:rPr>
        <w:t xml:space="preserve">    </w:t>
      </w:r>
      <w:r>
        <w:rPr>
          <w:sz w:val="22"/>
          <w:szCs w:val="22"/>
        </w:rPr>
        <w:t xml:space="preserve">    3.1. Исполнитель обязан</w:t>
      </w:r>
      <w:r w:rsidRPr="002C2724">
        <w:rPr>
          <w:sz w:val="22"/>
          <w:szCs w:val="22"/>
        </w:rPr>
        <w:t>:</w:t>
      </w:r>
    </w:p>
    <w:p w:rsidR="00397843" w:rsidRDefault="00397843" w:rsidP="00397843">
      <w:pPr>
        <w:pStyle w:val="a3"/>
        <w:autoSpaceDE w:val="0"/>
        <w:autoSpaceDN w:val="0"/>
        <w:adjustRightInd w:val="0"/>
        <w:spacing w:after="0"/>
        <w:ind w:firstLine="450"/>
        <w:rPr>
          <w:sz w:val="22"/>
          <w:szCs w:val="22"/>
        </w:rPr>
      </w:pPr>
      <w:r>
        <w:rPr>
          <w:sz w:val="22"/>
          <w:szCs w:val="22"/>
        </w:rPr>
        <w:t>3.1.1. Своими силами,</w:t>
      </w:r>
      <w:r w:rsidRPr="002C2724">
        <w:rPr>
          <w:sz w:val="22"/>
          <w:szCs w:val="22"/>
        </w:rPr>
        <w:t xml:space="preserve"> средствами</w:t>
      </w:r>
      <w:r>
        <w:rPr>
          <w:sz w:val="22"/>
          <w:szCs w:val="22"/>
        </w:rPr>
        <w:t xml:space="preserve"> и материалами</w:t>
      </w:r>
      <w:r w:rsidRPr="002C2724">
        <w:rPr>
          <w:sz w:val="22"/>
          <w:szCs w:val="22"/>
        </w:rPr>
        <w:t xml:space="preserve"> выполнить услуги, предусмотр</w:t>
      </w:r>
      <w:r>
        <w:rPr>
          <w:sz w:val="22"/>
          <w:szCs w:val="22"/>
        </w:rPr>
        <w:t>енные договором и п</w:t>
      </w:r>
      <w:r w:rsidRPr="002C2724">
        <w:rPr>
          <w:sz w:val="22"/>
          <w:szCs w:val="22"/>
        </w:rPr>
        <w:t>риложением №1.</w:t>
      </w:r>
    </w:p>
    <w:p w:rsidR="00397843" w:rsidRPr="002C2724" w:rsidRDefault="00397843" w:rsidP="00397843">
      <w:pPr>
        <w:pStyle w:val="a3"/>
        <w:autoSpaceDE w:val="0"/>
        <w:autoSpaceDN w:val="0"/>
        <w:adjustRightInd w:val="0"/>
        <w:spacing w:after="0"/>
        <w:ind w:firstLine="450"/>
        <w:rPr>
          <w:sz w:val="22"/>
          <w:szCs w:val="22"/>
        </w:rPr>
      </w:pPr>
      <w:r>
        <w:rPr>
          <w:sz w:val="22"/>
          <w:szCs w:val="22"/>
        </w:rPr>
        <w:t>3.1.2.Передать напечатанные книги по месту нахождения Заказчика.</w:t>
      </w:r>
    </w:p>
    <w:p w:rsidR="00397843" w:rsidRPr="002C2724" w:rsidRDefault="00397843" w:rsidP="00397843">
      <w:pPr>
        <w:pStyle w:val="a3"/>
        <w:autoSpaceDE w:val="0"/>
        <w:autoSpaceDN w:val="0"/>
        <w:adjustRightInd w:val="0"/>
        <w:spacing w:after="0"/>
        <w:ind w:firstLine="450"/>
        <w:rPr>
          <w:sz w:val="22"/>
          <w:szCs w:val="22"/>
        </w:rPr>
      </w:pPr>
      <w:r>
        <w:rPr>
          <w:sz w:val="22"/>
          <w:szCs w:val="22"/>
        </w:rPr>
        <w:t>3.1.3</w:t>
      </w:r>
      <w:r w:rsidRPr="002C2724">
        <w:rPr>
          <w:sz w:val="22"/>
          <w:szCs w:val="22"/>
        </w:rPr>
        <w:t>.Своевременно проинформировать Заказчика о недораб</w:t>
      </w:r>
      <w:r>
        <w:rPr>
          <w:sz w:val="22"/>
          <w:szCs w:val="22"/>
        </w:rPr>
        <w:t>отках или отклонениях</w:t>
      </w:r>
      <w:r w:rsidRPr="002C2724">
        <w:rPr>
          <w:sz w:val="22"/>
          <w:szCs w:val="22"/>
        </w:rPr>
        <w:t xml:space="preserve">, которые могут сказаться на качестве полиграфических </w:t>
      </w:r>
      <w:r>
        <w:rPr>
          <w:sz w:val="22"/>
          <w:szCs w:val="22"/>
        </w:rPr>
        <w:t>услуг</w:t>
      </w:r>
      <w:r w:rsidRPr="002C2724">
        <w:rPr>
          <w:sz w:val="22"/>
          <w:szCs w:val="22"/>
        </w:rPr>
        <w:t xml:space="preserve">. </w:t>
      </w:r>
    </w:p>
    <w:p w:rsidR="00397843" w:rsidRPr="002C2724" w:rsidRDefault="00397843" w:rsidP="00397843">
      <w:pPr>
        <w:autoSpaceDE w:val="0"/>
        <w:autoSpaceDN w:val="0"/>
        <w:adjustRightInd w:val="0"/>
        <w:ind w:firstLine="450"/>
        <w:rPr>
          <w:sz w:val="22"/>
          <w:szCs w:val="22"/>
        </w:rPr>
      </w:pPr>
      <w:r>
        <w:rPr>
          <w:sz w:val="22"/>
          <w:szCs w:val="22"/>
        </w:rPr>
        <w:t>3.1.4.О</w:t>
      </w:r>
      <w:r w:rsidRPr="002C2724">
        <w:rPr>
          <w:sz w:val="22"/>
          <w:szCs w:val="22"/>
        </w:rPr>
        <w:t>казать услуги в сроки, пред</w:t>
      </w:r>
      <w:r>
        <w:rPr>
          <w:sz w:val="22"/>
          <w:szCs w:val="22"/>
        </w:rPr>
        <w:t>усмотренные настоящим договором</w:t>
      </w:r>
      <w:r w:rsidRPr="002C2724">
        <w:rPr>
          <w:sz w:val="22"/>
          <w:szCs w:val="22"/>
        </w:rPr>
        <w:t xml:space="preserve">. </w:t>
      </w:r>
    </w:p>
    <w:p w:rsidR="00397843" w:rsidRPr="002C2724" w:rsidRDefault="00397843" w:rsidP="00397843">
      <w:pPr>
        <w:autoSpaceDE w:val="0"/>
        <w:autoSpaceDN w:val="0"/>
        <w:adjustRightInd w:val="0"/>
        <w:ind w:firstLine="450"/>
        <w:rPr>
          <w:sz w:val="22"/>
          <w:szCs w:val="22"/>
        </w:rPr>
      </w:pPr>
      <w:r>
        <w:rPr>
          <w:sz w:val="22"/>
          <w:szCs w:val="22"/>
        </w:rPr>
        <w:t>3.1.5. О</w:t>
      </w:r>
      <w:r w:rsidRPr="002C2724">
        <w:rPr>
          <w:sz w:val="22"/>
          <w:szCs w:val="22"/>
        </w:rPr>
        <w:t xml:space="preserve">казать услуги  с надлежащим качеством. </w:t>
      </w:r>
    </w:p>
    <w:p w:rsidR="00397843" w:rsidRPr="002C2724" w:rsidRDefault="00397843" w:rsidP="00397843">
      <w:pPr>
        <w:autoSpaceDE w:val="0"/>
        <w:autoSpaceDN w:val="0"/>
        <w:adjustRightInd w:val="0"/>
        <w:rPr>
          <w:sz w:val="22"/>
          <w:szCs w:val="22"/>
        </w:rPr>
      </w:pPr>
      <w:r w:rsidRPr="002C2724">
        <w:rPr>
          <w:sz w:val="22"/>
          <w:szCs w:val="22"/>
        </w:rPr>
        <w:lastRenderedPageBreak/>
        <w:t xml:space="preserve">        </w:t>
      </w:r>
      <w:r>
        <w:rPr>
          <w:sz w:val="22"/>
          <w:szCs w:val="22"/>
        </w:rPr>
        <w:t xml:space="preserve">      3.2. Заказчик обязан</w:t>
      </w:r>
      <w:r w:rsidRPr="002C2724">
        <w:rPr>
          <w:sz w:val="22"/>
          <w:szCs w:val="22"/>
        </w:rPr>
        <w:t>:</w:t>
      </w:r>
    </w:p>
    <w:p w:rsidR="00397843" w:rsidRDefault="00397843" w:rsidP="00397843">
      <w:pPr>
        <w:autoSpaceDE w:val="0"/>
        <w:autoSpaceDN w:val="0"/>
        <w:adjustRightInd w:val="0"/>
        <w:ind w:firstLine="360"/>
        <w:rPr>
          <w:sz w:val="22"/>
          <w:szCs w:val="22"/>
        </w:rPr>
      </w:pPr>
      <w:r>
        <w:rPr>
          <w:sz w:val="22"/>
          <w:szCs w:val="22"/>
        </w:rPr>
        <w:t xml:space="preserve"> </w:t>
      </w:r>
      <w:r w:rsidRPr="002C2724">
        <w:rPr>
          <w:sz w:val="22"/>
          <w:szCs w:val="22"/>
        </w:rPr>
        <w:t>3.2.1.</w:t>
      </w:r>
      <w:r>
        <w:rPr>
          <w:sz w:val="22"/>
          <w:szCs w:val="22"/>
        </w:rPr>
        <w:t>Своевременно предоставить Исполнителю</w:t>
      </w:r>
      <w:r w:rsidRPr="002C2724">
        <w:rPr>
          <w:sz w:val="22"/>
          <w:szCs w:val="22"/>
        </w:rPr>
        <w:t xml:space="preserve"> </w:t>
      </w:r>
      <w:r>
        <w:rPr>
          <w:sz w:val="22"/>
          <w:szCs w:val="22"/>
        </w:rPr>
        <w:t>оригинал-макет первой и второй частей книги.</w:t>
      </w:r>
    </w:p>
    <w:p w:rsidR="00397843" w:rsidRDefault="00397843" w:rsidP="00397843">
      <w:pPr>
        <w:autoSpaceDE w:val="0"/>
        <w:autoSpaceDN w:val="0"/>
        <w:adjustRightInd w:val="0"/>
        <w:rPr>
          <w:sz w:val="22"/>
          <w:szCs w:val="22"/>
        </w:rPr>
      </w:pPr>
      <w:r>
        <w:rPr>
          <w:sz w:val="22"/>
          <w:szCs w:val="22"/>
        </w:rPr>
        <w:t xml:space="preserve">       3.2.2</w:t>
      </w:r>
      <w:r w:rsidRPr="002C2724">
        <w:rPr>
          <w:sz w:val="22"/>
          <w:szCs w:val="22"/>
        </w:rPr>
        <w:t>. Заказчик обязан принять оказанные услуги  на ус</w:t>
      </w:r>
      <w:r>
        <w:rPr>
          <w:sz w:val="22"/>
          <w:szCs w:val="22"/>
        </w:rPr>
        <w:t>ловиях настоящего договора</w:t>
      </w:r>
      <w:r w:rsidRPr="002C2724">
        <w:rPr>
          <w:sz w:val="22"/>
          <w:szCs w:val="22"/>
        </w:rPr>
        <w:t xml:space="preserve">. </w:t>
      </w:r>
    </w:p>
    <w:p w:rsidR="00397843" w:rsidRPr="002C2724" w:rsidRDefault="00397843" w:rsidP="00397843">
      <w:pPr>
        <w:autoSpaceDE w:val="0"/>
        <w:autoSpaceDN w:val="0"/>
        <w:adjustRightInd w:val="0"/>
        <w:rPr>
          <w:sz w:val="22"/>
          <w:szCs w:val="22"/>
        </w:rPr>
      </w:pPr>
      <w:r>
        <w:rPr>
          <w:sz w:val="22"/>
          <w:szCs w:val="22"/>
        </w:rPr>
        <w:t xml:space="preserve">       3.2.3</w:t>
      </w:r>
      <w:r w:rsidRPr="002C2724">
        <w:rPr>
          <w:sz w:val="22"/>
          <w:szCs w:val="22"/>
        </w:rPr>
        <w:t>.</w:t>
      </w:r>
      <w:r>
        <w:rPr>
          <w:sz w:val="22"/>
          <w:szCs w:val="22"/>
        </w:rPr>
        <w:t xml:space="preserve"> </w:t>
      </w:r>
      <w:r w:rsidRPr="002C2724">
        <w:rPr>
          <w:sz w:val="22"/>
          <w:szCs w:val="22"/>
        </w:rPr>
        <w:t xml:space="preserve">Заказчик обязан своевременно производить оплату оказанных услуг. </w:t>
      </w:r>
    </w:p>
    <w:p w:rsidR="00397843" w:rsidRPr="002C2724" w:rsidRDefault="00397843" w:rsidP="00397843">
      <w:pPr>
        <w:autoSpaceDE w:val="0"/>
        <w:autoSpaceDN w:val="0"/>
        <w:adjustRightInd w:val="0"/>
        <w:jc w:val="center"/>
        <w:rPr>
          <w:sz w:val="22"/>
          <w:szCs w:val="22"/>
        </w:rPr>
      </w:pPr>
    </w:p>
    <w:p w:rsidR="00397843" w:rsidRPr="002C2724" w:rsidRDefault="00397843" w:rsidP="00397843">
      <w:pPr>
        <w:autoSpaceDE w:val="0"/>
        <w:autoSpaceDN w:val="0"/>
        <w:adjustRightInd w:val="0"/>
        <w:jc w:val="center"/>
        <w:rPr>
          <w:b/>
          <w:sz w:val="22"/>
          <w:szCs w:val="22"/>
        </w:rPr>
      </w:pPr>
      <w:r w:rsidRPr="002C2724">
        <w:rPr>
          <w:b/>
          <w:sz w:val="22"/>
          <w:szCs w:val="22"/>
        </w:rPr>
        <w:t xml:space="preserve">4. Сроки и качество услуг </w:t>
      </w:r>
    </w:p>
    <w:p w:rsidR="00397843" w:rsidRDefault="00397843" w:rsidP="00397843">
      <w:pPr>
        <w:pStyle w:val="a3"/>
        <w:autoSpaceDE w:val="0"/>
        <w:autoSpaceDN w:val="0"/>
        <w:adjustRightInd w:val="0"/>
        <w:spacing w:after="0"/>
        <w:ind w:firstLine="360"/>
        <w:rPr>
          <w:sz w:val="22"/>
          <w:szCs w:val="22"/>
        </w:rPr>
      </w:pPr>
      <w:r>
        <w:rPr>
          <w:sz w:val="22"/>
          <w:szCs w:val="22"/>
        </w:rPr>
        <w:t>4.1. Заказчик обязан передать исполнителю  оригинал-макет книги в двух частях  в течение одних суток  со дня заключения договора.</w:t>
      </w:r>
    </w:p>
    <w:p w:rsidR="00397843" w:rsidRPr="002C2724" w:rsidRDefault="00397843" w:rsidP="00397843">
      <w:pPr>
        <w:pStyle w:val="a3"/>
        <w:autoSpaceDE w:val="0"/>
        <w:autoSpaceDN w:val="0"/>
        <w:adjustRightInd w:val="0"/>
        <w:spacing w:after="0"/>
        <w:ind w:firstLine="360"/>
        <w:rPr>
          <w:sz w:val="22"/>
          <w:szCs w:val="22"/>
        </w:rPr>
      </w:pPr>
      <w:r>
        <w:rPr>
          <w:sz w:val="22"/>
          <w:szCs w:val="22"/>
        </w:rPr>
        <w:t xml:space="preserve">4.2.Исполнитель обязан выполнить весь объем услуг, предусмотренный настоящим контрактом и приложением №1 к нему, и поставить изготовленный тираж книги по месту нахождения  Заказчика  в срок до 30 ноября 2013г.г. </w:t>
      </w:r>
    </w:p>
    <w:p w:rsidR="00397843" w:rsidRDefault="00397843" w:rsidP="00397843">
      <w:pPr>
        <w:pStyle w:val="a3"/>
        <w:autoSpaceDE w:val="0"/>
        <w:autoSpaceDN w:val="0"/>
        <w:adjustRightInd w:val="0"/>
        <w:spacing w:after="0"/>
        <w:ind w:firstLine="360"/>
        <w:rPr>
          <w:sz w:val="22"/>
          <w:szCs w:val="22"/>
        </w:rPr>
      </w:pPr>
      <w:r w:rsidRPr="002C2724">
        <w:rPr>
          <w:sz w:val="22"/>
          <w:szCs w:val="22"/>
        </w:rPr>
        <w:t>4.3 Качество оказываемых услуг должно соответствовать</w:t>
      </w:r>
      <w:r>
        <w:rPr>
          <w:sz w:val="22"/>
          <w:szCs w:val="22"/>
        </w:rPr>
        <w:t xml:space="preserve"> техническому заданию Заказчика,</w:t>
      </w:r>
      <w:r w:rsidRPr="002C2724">
        <w:rPr>
          <w:sz w:val="22"/>
          <w:szCs w:val="22"/>
        </w:rPr>
        <w:t xml:space="preserve"> </w:t>
      </w:r>
      <w:proofErr w:type="spellStart"/>
      <w:r w:rsidRPr="002C2724">
        <w:rPr>
          <w:sz w:val="22"/>
          <w:szCs w:val="22"/>
        </w:rPr>
        <w:t>ГОСТам</w:t>
      </w:r>
      <w:proofErr w:type="spellEnd"/>
      <w:r w:rsidRPr="002C2724">
        <w:rPr>
          <w:sz w:val="22"/>
          <w:szCs w:val="22"/>
        </w:rPr>
        <w:t>, техническим условиям, стандартам, правилам, нормам и т.д.</w:t>
      </w:r>
      <w:r>
        <w:rPr>
          <w:sz w:val="22"/>
          <w:szCs w:val="22"/>
        </w:rPr>
        <w:t>, применяемым к данному виду услуг.</w:t>
      </w:r>
      <w:r w:rsidRPr="002C2724">
        <w:rPr>
          <w:sz w:val="22"/>
          <w:szCs w:val="22"/>
        </w:rPr>
        <w:t xml:space="preserve"> </w:t>
      </w:r>
    </w:p>
    <w:p w:rsidR="00397843" w:rsidRPr="002C2724" w:rsidRDefault="00397843" w:rsidP="00397843">
      <w:pPr>
        <w:pStyle w:val="a3"/>
        <w:autoSpaceDE w:val="0"/>
        <w:autoSpaceDN w:val="0"/>
        <w:adjustRightInd w:val="0"/>
        <w:spacing w:after="0"/>
        <w:ind w:firstLine="360"/>
        <w:rPr>
          <w:sz w:val="22"/>
          <w:szCs w:val="22"/>
        </w:rPr>
      </w:pPr>
    </w:p>
    <w:p w:rsidR="00397843" w:rsidRPr="002C2724" w:rsidRDefault="00397843" w:rsidP="00397843">
      <w:pPr>
        <w:pStyle w:val="a3"/>
        <w:autoSpaceDE w:val="0"/>
        <w:autoSpaceDN w:val="0"/>
        <w:adjustRightInd w:val="0"/>
        <w:spacing w:after="0"/>
        <w:jc w:val="center"/>
        <w:rPr>
          <w:b/>
          <w:sz w:val="22"/>
          <w:szCs w:val="22"/>
        </w:rPr>
      </w:pPr>
      <w:r w:rsidRPr="002C2724">
        <w:rPr>
          <w:b/>
          <w:sz w:val="22"/>
          <w:szCs w:val="22"/>
        </w:rPr>
        <w:t>5. Порядок сдачи и приемки услуг</w:t>
      </w:r>
    </w:p>
    <w:p w:rsidR="00397843" w:rsidRDefault="00397843" w:rsidP="00397843">
      <w:pPr>
        <w:autoSpaceDE w:val="0"/>
        <w:autoSpaceDN w:val="0"/>
        <w:adjustRightInd w:val="0"/>
        <w:ind w:firstLine="360"/>
        <w:rPr>
          <w:sz w:val="22"/>
          <w:szCs w:val="22"/>
        </w:rPr>
      </w:pPr>
      <w:r>
        <w:rPr>
          <w:sz w:val="22"/>
          <w:szCs w:val="22"/>
        </w:rPr>
        <w:t>5.1. По окончанию оказания</w:t>
      </w:r>
      <w:r w:rsidRPr="002C2724">
        <w:rPr>
          <w:sz w:val="22"/>
          <w:szCs w:val="22"/>
        </w:rPr>
        <w:t xml:space="preserve"> услуг Исполнитель поставляет Заказчику изготовленную полиграфическую продукцию</w:t>
      </w:r>
      <w:r>
        <w:rPr>
          <w:sz w:val="22"/>
          <w:szCs w:val="22"/>
        </w:rPr>
        <w:t xml:space="preserve"> – полный тираж первой и второй частей  книги по месту нахождения Заказчика – учебный корпус по ул</w:t>
      </w:r>
      <w:proofErr w:type="gramStart"/>
      <w:r>
        <w:rPr>
          <w:sz w:val="22"/>
          <w:szCs w:val="22"/>
        </w:rPr>
        <w:t>.Д</w:t>
      </w:r>
      <w:proofErr w:type="gramEnd"/>
      <w:r>
        <w:rPr>
          <w:sz w:val="22"/>
          <w:szCs w:val="22"/>
        </w:rPr>
        <w:t>уси Ковальчук, 191 кабинет 240.</w:t>
      </w:r>
      <w:r w:rsidRPr="002C2724">
        <w:rPr>
          <w:sz w:val="22"/>
          <w:szCs w:val="22"/>
        </w:rPr>
        <w:t xml:space="preserve"> </w:t>
      </w:r>
    </w:p>
    <w:p w:rsidR="00397843" w:rsidRPr="002C2724" w:rsidRDefault="00397843" w:rsidP="00397843">
      <w:pPr>
        <w:autoSpaceDE w:val="0"/>
        <w:autoSpaceDN w:val="0"/>
        <w:adjustRightInd w:val="0"/>
        <w:ind w:firstLine="360"/>
        <w:rPr>
          <w:sz w:val="22"/>
          <w:szCs w:val="22"/>
        </w:rPr>
      </w:pPr>
      <w:r>
        <w:rPr>
          <w:sz w:val="22"/>
          <w:szCs w:val="22"/>
        </w:rPr>
        <w:t>5.2.Подтверждением факта оказания услуг является акт приемки-сдачи услуг, при этом услуга считается оказанной Исполнителем со дня подписания Заказчиком акта приемки оказанный услуг.</w:t>
      </w:r>
    </w:p>
    <w:p w:rsidR="00397843" w:rsidRPr="002C2724" w:rsidRDefault="00397843" w:rsidP="00397843">
      <w:pPr>
        <w:pStyle w:val="a3"/>
        <w:autoSpaceDE w:val="0"/>
        <w:autoSpaceDN w:val="0"/>
        <w:adjustRightInd w:val="0"/>
        <w:spacing w:after="0"/>
        <w:ind w:firstLine="360"/>
        <w:rPr>
          <w:sz w:val="22"/>
          <w:szCs w:val="22"/>
        </w:rPr>
      </w:pPr>
      <w:r>
        <w:rPr>
          <w:sz w:val="22"/>
          <w:szCs w:val="22"/>
        </w:rPr>
        <w:t>5.3</w:t>
      </w:r>
      <w:r w:rsidRPr="002C2724">
        <w:rPr>
          <w:sz w:val="22"/>
          <w:szCs w:val="22"/>
        </w:rPr>
        <w:t xml:space="preserve">.Заказчик в течение 3-х дней со дня получения акта о фактически </w:t>
      </w:r>
      <w:r>
        <w:rPr>
          <w:sz w:val="22"/>
          <w:szCs w:val="22"/>
        </w:rPr>
        <w:t xml:space="preserve">оказанной услуге </w:t>
      </w:r>
      <w:r w:rsidRPr="002C2724">
        <w:rPr>
          <w:sz w:val="22"/>
          <w:szCs w:val="22"/>
        </w:rPr>
        <w:t>обязан направить Исполнителю п</w:t>
      </w:r>
      <w:r>
        <w:rPr>
          <w:sz w:val="22"/>
          <w:szCs w:val="22"/>
        </w:rPr>
        <w:t xml:space="preserve">одписанный акт о приемке услуг </w:t>
      </w:r>
      <w:r w:rsidRPr="002C2724">
        <w:rPr>
          <w:sz w:val="22"/>
          <w:szCs w:val="22"/>
        </w:rPr>
        <w:t>или мотивированный отказ от подписания акта.</w:t>
      </w:r>
    </w:p>
    <w:p w:rsidR="00397843" w:rsidRPr="002C2724" w:rsidRDefault="00397843" w:rsidP="00397843">
      <w:pPr>
        <w:pStyle w:val="a3"/>
        <w:autoSpaceDE w:val="0"/>
        <w:autoSpaceDN w:val="0"/>
        <w:adjustRightInd w:val="0"/>
        <w:spacing w:after="0"/>
        <w:ind w:firstLine="360"/>
        <w:rPr>
          <w:sz w:val="22"/>
          <w:szCs w:val="22"/>
        </w:rPr>
      </w:pPr>
      <w:r>
        <w:rPr>
          <w:sz w:val="22"/>
          <w:szCs w:val="22"/>
        </w:rPr>
        <w:t>5.4</w:t>
      </w:r>
      <w:r w:rsidRPr="002C2724">
        <w:rPr>
          <w:sz w:val="22"/>
          <w:szCs w:val="22"/>
        </w:rPr>
        <w:t>.В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397843" w:rsidRPr="002C2724" w:rsidRDefault="00397843" w:rsidP="00397843">
      <w:pPr>
        <w:pStyle w:val="a3"/>
        <w:autoSpaceDE w:val="0"/>
        <w:autoSpaceDN w:val="0"/>
        <w:adjustRightInd w:val="0"/>
        <w:spacing w:after="0"/>
        <w:ind w:firstLine="360"/>
        <w:rPr>
          <w:sz w:val="22"/>
          <w:szCs w:val="22"/>
        </w:rPr>
      </w:pPr>
      <w:r>
        <w:rPr>
          <w:sz w:val="22"/>
          <w:szCs w:val="22"/>
        </w:rPr>
        <w:t>5.5</w:t>
      </w:r>
      <w:r w:rsidRPr="002C2724">
        <w:rPr>
          <w:sz w:val="22"/>
          <w:szCs w:val="22"/>
        </w:rPr>
        <w:t xml:space="preserve">.Если в процессе оказания услуг </w:t>
      </w:r>
      <w:r>
        <w:rPr>
          <w:sz w:val="22"/>
          <w:szCs w:val="22"/>
        </w:rPr>
        <w:t>по исполнению предмета договора</w:t>
      </w:r>
      <w:r w:rsidRPr="002C2724">
        <w:rPr>
          <w:sz w:val="22"/>
          <w:szCs w:val="22"/>
        </w:rPr>
        <w:t xml:space="preserve"> будут обнаружены недостатки в оказанной услуге, то Исполнитель своими силам</w:t>
      </w:r>
      <w:r>
        <w:rPr>
          <w:sz w:val="22"/>
          <w:szCs w:val="22"/>
        </w:rPr>
        <w:t>и, без увеличения цены договора и в течение 3</w:t>
      </w:r>
      <w:r w:rsidRPr="002C2724">
        <w:rPr>
          <w:sz w:val="22"/>
          <w:szCs w:val="22"/>
        </w:rPr>
        <w:t>-х рабочих дней обязан устранить недостатки.</w:t>
      </w:r>
    </w:p>
    <w:p w:rsidR="00397843" w:rsidRPr="002C2724" w:rsidRDefault="00397843" w:rsidP="00397843">
      <w:pPr>
        <w:pStyle w:val="a3"/>
        <w:autoSpaceDE w:val="0"/>
        <w:autoSpaceDN w:val="0"/>
        <w:adjustRightInd w:val="0"/>
        <w:spacing w:after="0"/>
        <w:rPr>
          <w:sz w:val="22"/>
          <w:szCs w:val="22"/>
        </w:rPr>
      </w:pPr>
    </w:p>
    <w:p w:rsidR="00397843" w:rsidRPr="00397843" w:rsidRDefault="00397843" w:rsidP="00397843">
      <w:pPr>
        <w:pStyle w:val="21"/>
        <w:spacing w:after="0" w:line="240" w:lineRule="auto"/>
        <w:ind w:left="0"/>
        <w:jc w:val="center"/>
        <w:rPr>
          <w:rFonts w:ascii="Times New Roman" w:hAnsi="Times New Roman" w:cs="Times New Roman"/>
          <w:b/>
        </w:rPr>
      </w:pPr>
      <w:r w:rsidRPr="00397843">
        <w:rPr>
          <w:rFonts w:ascii="Times New Roman" w:hAnsi="Times New Roman" w:cs="Times New Roman"/>
          <w:b/>
        </w:rPr>
        <w:t>6. Ответственность сторон</w:t>
      </w:r>
    </w:p>
    <w:p w:rsidR="00397843" w:rsidRPr="00397843" w:rsidRDefault="00397843" w:rsidP="00397843">
      <w:pPr>
        <w:autoSpaceDE w:val="0"/>
        <w:autoSpaceDN w:val="0"/>
        <w:adjustRightInd w:val="0"/>
        <w:ind w:firstLine="283"/>
        <w:rPr>
          <w:sz w:val="22"/>
          <w:szCs w:val="22"/>
        </w:rPr>
      </w:pPr>
      <w:r w:rsidRPr="00397843">
        <w:rPr>
          <w:sz w:val="22"/>
          <w:szCs w:val="22"/>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97843" w:rsidRPr="00397843" w:rsidRDefault="00397843" w:rsidP="00397843">
      <w:pPr>
        <w:pStyle w:val="21"/>
        <w:spacing w:after="0" w:line="240" w:lineRule="auto"/>
        <w:ind w:left="0" w:firstLine="283"/>
        <w:rPr>
          <w:rFonts w:ascii="Times New Roman" w:hAnsi="Times New Roman" w:cs="Times New Roman"/>
        </w:rPr>
      </w:pPr>
      <w:r w:rsidRPr="00397843">
        <w:rPr>
          <w:rFonts w:ascii="Times New Roman" w:hAnsi="Times New Roman" w:cs="Times New Roman"/>
        </w:rPr>
        <w:t>6.2.В случае нарушения срока оказания услуг, предусмотренного 4.2. договора, Исполнитель выплачивает Заказчику неустойку в размере 0,1 % от цены договора за каждый день просрочки до момента исполнения обязательства</w:t>
      </w:r>
    </w:p>
    <w:p w:rsidR="00397843" w:rsidRPr="00397843" w:rsidRDefault="00397843" w:rsidP="00397843">
      <w:pPr>
        <w:pStyle w:val="21"/>
        <w:spacing w:after="0" w:line="240" w:lineRule="auto"/>
        <w:ind w:left="0" w:firstLine="283"/>
        <w:rPr>
          <w:rFonts w:ascii="Times New Roman" w:hAnsi="Times New Roman" w:cs="Times New Roman"/>
        </w:rPr>
      </w:pPr>
      <w:r w:rsidRPr="00397843">
        <w:rPr>
          <w:rFonts w:ascii="Times New Roman" w:hAnsi="Times New Roman" w:cs="Times New Roman"/>
        </w:rPr>
        <w:t>6.3.В случае нарушения п.5.5. договора, Исполнитель выплачивает Заказчику неустойку в размере 0,1% от общей стоимости услуг за каждый день просрочки до момента устранения недостатков.</w:t>
      </w:r>
    </w:p>
    <w:p w:rsidR="00397843" w:rsidRPr="00397843" w:rsidRDefault="00397843" w:rsidP="00397843">
      <w:pPr>
        <w:pStyle w:val="21"/>
        <w:spacing w:after="0" w:line="240" w:lineRule="auto"/>
        <w:ind w:left="0" w:firstLine="283"/>
        <w:rPr>
          <w:rFonts w:ascii="Times New Roman" w:hAnsi="Times New Roman" w:cs="Times New Roman"/>
        </w:rPr>
      </w:pPr>
      <w:r w:rsidRPr="00397843">
        <w:rPr>
          <w:rFonts w:ascii="Times New Roman" w:hAnsi="Times New Roman" w:cs="Times New Roman"/>
        </w:rPr>
        <w:t xml:space="preserve">6.4.В случае нарушения обязательств по оплате оказанных услуг, предусмотренных п.2.3. договора, Заказчик выплачивает Исполнителю неустойку в размере одной трехсотой действующей на день уплаты неустойки ставки рефинансирования Центрального банка Российской Федерации от стоимости задержанного платежа за каждый день просрочки до момента оплаты. </w:t>
      </w:r>
    </w:p>
    <w:p w:rsidR="00397843" w:rsidRPr="00397843" w:rsidRDefault="00397843" w:rsidP="00397843">
      <w:pPr>
        <w:pStyle w:val="21"/>
        <w:spacing w:after="0" w:line="240" w:lineRule="auto"/>
        <w:ind w:left="0" w:firstLine="283"/>
        <w:rPr>
          <w:rFonts w:ascii="Times New Roman" w:hAnsi="Times New Roman" w:cs="Times New Roman"/>
        </w:rPr>
      </w:pPr>
      <w:r w:rsidRPr="00397843">
        <w:rPr>
          <w:rFonts w:ascii="Times New Roman" w:hAnsi="Times New Roman" w:cs="Times New Roman"/>
        </w:rPr>
        <w:t>6.5.Возмещение ущерба и выплата неустойки не освобождает стороны от выполнения обязательств по настоящему договору в полном объеме.</w:t>
      </w:r>
    </w:p>
    <w:p w:rsidR="00397843" w:rsidRPr="00397843" w:rsidRDefault="00397843" w:rsidP="00397843">
      <w:pPr>
        <w:pStyle w:val="21"/>
        <w:spacing w:after="0" w:line="240" w:lineRule="auto"/>
        <w:ind w:left="0" w:firstLine="283"/>
        <w:rPr>
          <w:rFonts w:ascii="Times New Roman" w:hAnsi="Times New Roman" w:cs="Times New Roman"/>
        </w:rPr>
      </w:pPr>
      <w:r w:rsidRPr="00397843">
        <w:rPr>
          <w:rFonts w:ascii="Times New Roman" w:hAnsi="Times New Roman" w:cs="Times New Roman"/>
        </w:rPr>
        <w:t>6.6.Возмещение причиненных убытков, уплата неустойки виновной стороной осуществляется на основании письменной претензии другой стороны.</w:t>
      </w:r>
    </w:p>
    <w:p w:rsidR="00397843" w:rsidRPr="00397843" w:rsidRDefault="00397843" w:rsidP="00397843">
      <w:pPr>
        <w:pStyle w:val="21"/>
        <w:spacing w:after="0" w:line="240" w:lineRule="auto"/>
        <w:ind w:left="0"/>
        <w:rPr>
          <w:rFonts w:ascii="Times New Roman" w:hAnsi="Times New Roman" w:cs="Times New Roman"/>
        </w:rPr>
      </w:pPr>
    </w:p>
    <w:p w:rsidR="00397843" w:rsidRPr="00397843" w:rsidRDefault="00397843" w:rsidP="00397843">
      <w:pPr>
        <w:pStyle w:val="21"/>
        <w:spacing w:after="0" w:line="240" w:lineRule="auto"/>
        <w:ind w:left="0"/>
        <w:jc w:val="center"/>
        <w:rPr>
          <w:rFonts w:ascii="Times New Roman" w:hAnsi="Times New Roman" w:cs="Times New Roman"/>
          <w:b/>
        </w:rPr>
      </w:pPr>
      <w:r w:rsidRPr="00397843">
        <w:rPr>
          <w:rFonts w:ascii="Times New Roman" w:hAnsi="Times New Roman" w:cs="Times New Roman"/>
          <w:b/>
        </w:rPr>
        <w:t>7. Обстоятельства непреодолимой силы</w:t>
      </w:r>
    </w:p>
    <w:p w:rsidR="00397843" w:rsidRPr="00397843" w:rsidRDefault="00397843" w:rsidP="00397843">
      <w:pPr>
        <w:pStyle w:val="a3"/>
        <w:spacing w:after="0"/>
        <w:rPr>
          <w:rFonts w:ascii="Times New Roman" w:hAnsi="Times New Roman"/>
          <w:sz w:val="22"/>
          <w:szCs w:val="22"/>
        </w:rPr>
      </w:pPr>
      <w:r w:rsidRPr="00397843">
        <w:rPr>
          <w:rFonts w:ascii="Times New Roman" w:hAnsi="Times New Roman"/>
          <w:sz w:val="22"/>
          <w:szCs w:val="22"/>
        </w:rPr>
        <w:t xml:space="preserve">       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контракта,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397843" w:rsidRPr="00397843" w:rsidRDefault="00397843" w:rsidP="00397843">
      <w:pPr>
        <w:autoSpaceDE w:val="0"/>
        <w:autoSpaceDN w:val="0"/>
        <w:adjustRightInd w:val="0"/>
        <w:ind w:firstLine="225"/>
        <w:rPr>
          <w:sz w:val="22"/>
          <w:szCs w:val="22"/>
        </w:rPr>
      </w:pPr>
      <w:r w:rsidRPr="00397843">
        <w:rPr>
          <w:sz w:val="22"/>
          <w:szCs w:val="22"/>
        </w:rPr>
        <w:t xml:space="preserve">   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97843" w:rsidRPr="00397843" w:rsidRDefault="00397843" w:rsidP="00397843">
      <w:pPr>
        <w:pStyle w:val="21"/>
        <w:spacing w:after="0" w:line="240" w:lineRule="auto"/>
        <w:ind w:left="0"/>
        <w:jc w:val="center"/>
        <w:rPr>
          <w:rFonts w:ascii="Times New Roman" w:hAnsi="Times New Roman" w:cs="Times New Roman"/>
          <w:b/>
        </w:rPr>
      </w:pPr>
    </w:p>
    <w:p w:rsidR="00397843" w:rsidRPr="00397843" w:rsidRDefault="00397843" w:rsidP="00397843">
      <w:pPr>
        <w:pStyle w:val="21"/>
        <w:spacing w:after="0" w:line="240" w:lineRule="auto"/>
        <w:ind w:left="0"/>
        <w:jc w:val="center"/>
        <w:rPr>
          <w:rFonts w:ascii="Times New Roman" w:hAnsi="Times New Roman" w:cs="Times New Roman"/>
          <w:b/>
        </w:rPr>
      </w:pPr>
      <w:r w:rsidRPr="00397843">
        <w:rPr>
          <w:rFonts w:ascii="Times New Roman" w:hAnsi="Times New Roman" w:cs="Times New Roman"/>
          <w:b/>
        </w:rPr>
        <w:t>8. Порядок разрешения споров</w:t>
      </w:r>
    </w:p>
    <w:p w:rsidR="00397843" w:rsidRPr="00397843" w:rsidRDefault="00397843" w:rsidP="00397843">
      <w:pPr>
        <w:pStyle w:val="21"/>
        <w:spacing w:after="0" w:line="240" w:lineRule="auto"/>
        <w:ind w:left="0"/>
        <w:rPr>
          <w:rFonts w:ascii="Times New Roman" w:hAnsi="Times New Roman" w:cs="Times New Roman"/>
        </w:rPr>
      </w:pPr>
      <w:r w:rsidRPr="00397843">
        <w:rPr>
          <w:rFonts w:ascii="Times New Roman" w:hAnsi="Times New Roman" w:cs="Times New Roman"/>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97843" w:rsidRPr="00397843" w:rsidRDefault="00397843" w:rsidP="00397843">
      <w:pPr>
        <w:pStyle w:val="21"/>
        <w:spacing w:after="0" w:line="240" w:lineRule="auto"/>
        <w:ind w:left="0"/>
        <w:rPr>
          <w:rFonts w:ascii="Times New Roman" w:hAnsi="Times New Roman" w:cs="Times New Roman"/>
        </w:rPr>
      </w:pPr>
      <w:r w:rsidRPr="00397843">
        <w:rPr>
          <w:rFonts w:ascii="Times New Roman" w:hAnsi="Times New Roman" w:cs="Times New Roman"/>
        </w:rPr>
        <w:t xml:space="preserve">    8.2. В случае невозможности разрешения споров или разногласий путем переговоров они подлежат разрешению арбитражным судом Новосибирской области после прохождения претензионного порядка разрешения спора. Претензия, предъявленная любой из сторон, должна быть рассмотрена другой стороной с предоставлением письменного ответа в течение 10 дней со дня получения претензии.</w:t>
      </w:r>
    </w:p>
    <w:p w:rsidR="00397843" w:rsidRPr="00397843" w:rsidRDefault="00397843" w:rsidP="00397843">
      <w:pPr>
        <w:pStyle w:val="21"/>
        <w:spacing w:after="0" w:line="240" w:lineRule="auto"/>
        <w:ind w:left="0"/>
        <w:rPr>
          <w:rFonts w:ascii="Times New Roman" w:hAnsi="Times New Roman" w:cs="Times New Roman"/>
        </w:rPr>
      </w:pPr>
    </w:p>
    <w:p w:rsidR="00397843" w:rsidRPr="00397843" w:rsidRDefault="00397843" w:rsidP="00397843">
      <w:pPr>
        <w:autoSpaceDE w:val="0"/>
        <w:autoSpaceDN w:val="0"/>
        <w:adjustRightInd w:val="0"/>
        <w:jc w:val="center"/>
        <w:rPr>
          <w:b/>
          <w:sz w:val="22"/>
          <w:szCs w:val="22"/>
        </w:rPr>
      </w:pPr>
      <w:r w:rsidRPr="00397843">
        <w:rPr>
          <w:b/>
          <w:sz w:val="22"/>
          <w:szCs w:val="22"/>
        </w:rPr>
        <w:t>9.Срок действия договора и прочие условия</w:t>
      </w:r>
    </w:p>
    <w:p w:rsidR="00397843" w:rsidRPr="00397843" w:rsidRDefault="00397843" w:rsidP="00397843">
      <w:pPr>
        <w:autoSpaceDE w:val="0"/>
        <w:autoSpaceDN w:val="0"/>
        <w:adjustRightInd w:val="0"/>
        <w:ind w:firstLine="360"/>
        <w:rPr>
          <w:sz w:val="22"/>
          <w:szCs w:val="22"/>
        </w:rPr>
      </w:pPr>
      <w:r w:rsidRPr="00397843">
        <w:rPr>
          <w:sz w:val="22"/>
          <w:szCs w:val="22"/>
        </w:rPr>
        <w:t xml:space="preserve">9.1. Срок действия договора:  со дня подписания договора -  до исполнения сторонами своих обязательств. </w:t>
      </w:r>
    </w:p>
    <w:p w:rsidR="00397843" w:rsidRPr="00397843" w:rsidRDefault="00397843" w:rsidP="00397843">
      <w:pPr>
        <w:autoSpaceDE w:val="0"/>
        <w:autoSpaceDN w:val="0"/>
        <w:adjustRightInd w:val="0"/>
        <w:ind w:firstLine="360"/>
        <w:rPr>
          <w:sz w:val="22"/>
          <w:szCs w:val="22"/>
        </w:rPr>
      </w:pPr>
      <w:r w:rsidRPr="00397843">
        <w:rPr>
          <w:sz w:val="22"/>
          <w:szCs w:val="22"/>
        </w:rPr>
        <w:lastRenderedPageBreak/>
        <w:t xml:space="preserve">9.2. Любые изменения и дополнения к настоящему договору имеют силу только в том случае, если они </w:t>
      </w:r>
      <w:proofErr w:type="gramStart"/>
      <w:r w:rsidRPr="00397843">
        <w:rPr>
          <w:sz w:val="22"/>
          <w:szCs w:val="22"/>
        </w:rPr>
        <w:t>оформлены в письменном виде и подписаны</w:t>
      </w:r>
      <w:proofErr w:type="gramEnd"/>
      <w:r w:rsidRPr="00397843">
        <w:rPr>
          <w:sz w:val="22"/>
          <w:szCs w:val="22"/>
        </w:rPr>
        <w:t xml:space="preserve"> обеими сторонами.</w:t>
      </w:r>
    </w:p>
    <w:p w:rsidR="00397843" w:rsidRPr="00397843" w:rsidRDefault="00397843" w:rsidP="00397843">
      <w:pPr>
        <w:autoSpaceDE w:val="0"/>
        <w:autoSpaceDN w:val="0"/>
        <w:adjustRightInd w:val="0"/>
        <w:ind w:firstLine="360"/>
        <w:rPr>
          <w:sz w:val="22"/>
          <w:szCs w:val="22"/>
        </w:rPr>
      </w:pPr>
      <w:r w:rsidRPr="00397843">
        <w:rPr>
          <w:sz w:val="22"/>
          <w:szCs w:val="22"/>
        </w:rPr>
        <w:t xml:space="preserve">9.3. Настоящий </w:t>
      </w:r>
      <w:proofErr w:type="gramStart"/>
      <w:r w:rsidRPr="00397843">
        <w:rPr>
          <w:sz w:val="22"/>
          <w:szCs w:val="22"/>
        </w:rPr>
        <w:t>договор</w:t>
      </w:r>
      <w:proofErr w:type="gramEnd"/>
      <w:r w:rsidRPr="00397843">
        <w:rPr>
          <w:sz w:val="22"/>
          <w:szCs w:val="22"/>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397843" w:rsidRPr="00397843" w:rsidRDefault="00397843" w:rsidP="00397843">
      <w:pPr>
        <w:autoSpaceDE w:val="0"/>
        <w:autoSpaceDN w:val="0"/>
        <w:adjustRightInd w:val="0"/>
        <w:ind w:firstLine="360"/>
        <w:rPr>
          <w:sz w:val="22"/>
          <w:szCs w:val="22"/>
        </w:rPr>
      </w:pPr>
      <w:r w:rsidRPr="00397843">
        <w:rPr>
          <w:sz w:val="22"/>
          <w:szCs w:val="22"/>
        </w:rPr>
        <w:t>9.4.Заказчик вправе провести экспертизу оказанных услуг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397843" w:rsidRPr="00397843" w:rsidRDefault="00397843" w:rsidP="00397843">
      <w:pPr>
        <w:autoSpaceDE w:val="0"/>
        <w:autoSpaceDN w:val="0"/>
        <w:adjustRightInd w:val="0"/>
        <w:ind w:firstLine="360"/>
        <w:rPr>
          <w:sz w:val="22"/>
          <w:szCs w:val="22"/>
        </w:rPr>
      </w:pPr>
      <w:proofErr w:type="gramStart"/>
      <w:r w:rsidRPr="00397843">
        <w:rPr>
          <w:sz w:val="22"/>
          <w:szCs w:val="22"/>
        </w:rPr>
        <w:t>9.5.Заказчик вправе принять решение об одностороннем отказе от исполнения договора, в этом случае Заказчик в течение одного рабочего дня, следующего за датой принятия  решения, размещает такое решение на официальном сайте и направляет Поставщику  по почте заказным письмом с уведомлением о вручении по адресу Поставщика, указанному в  договоре,  или  телеграммой, либо посредством факсимильной связи, либо по адресу электронной почты, либо</w:t>
      </w:r>
      <w:proofErr w:type="gramEnd"/>
      <w:r w:rsidRPr="00397843">
        <w:rPr>
          <w:sz w:val="22"/>
          <w:szCs w:val="22"/>
        </w:rPr>
        <w:t xml:space="preserve"> с использованием иных сре</w:t>
      </w:r>
      <w:proofErr w:type="gramStart"/>
      <w:r w:rsidRPr="00397843">
        <w:rPr>
          <w:sz w:val="22"/>
          <w:szCs w:val="22"/>
        </w:rPr>
        <w:t>дств св</w:t>
      </w:r>
      <w:proofErr w:type="gramEnd"/>
      <w:r w:rsidRPr="00397843">
        <w:rPr>
          <w:sz w:val="22"/>
          <w:szCs w:val="22"/>
        </w:rPr>
        <w:t>язи и доставки, обеспечивающих фиксирование данного уведомления и получение Заказчиком подтверждения о его вручении Поставщику.</w:t>
      </w:r>
    </w:p>
    <w:p w:rsidR="00397843" w:rsidRPr="00397843" w:rsidRDefault="00397843" w:rsidP="00397843">
      <w:pPr>
        <w:autoSpaceDE w:val="0"/>
        <w:autoSpaceDN w:val="0"/>
        <w:adjustRightInd w:val="0"/>
        <w:ind w:firstLine="360"/>
        <w:rPr>
          <w:sz w:val="22"/>
          <w:szCs w:val="22"/>
        </w:rPr>
      </w:pPr>
      <w:r w:rsidRPr="00397843">
        <w:rPr>
          <w:sz w:val="22"/>
          <w:szCs w:val="22"/>
        </w:rPr>
        <w:t xml:space="preserve">9.6. Датой надлежащего уведомления признается дата получения Заказчиком подтверждения о вручении Поставщику  данного уведомления или дата получения Заказчиком информации об отсутствии Поставщика  по его адресу, указанному в договоре. При невозможности получения подтверждения или информации датой такого надлежащего уведомления признается дата </w:t>
      </w:r>
      <w:proofErr w:type="gramStart"/>
      <w:r w:rsidRPr="00397843">
        <w:rPr>
          <w:sz w:val="22"/>
          <w:szCs w:val="22"/>
        </w:rPr>
        <w:t>по истечении тридцати дней с даты размещения на официальном сайте решения Заказчика об одностороннем отказе от исполнения</w:t>
      </w:r>
      <w:proofErr w:type="gramEnd"/>
      <w:r w:rsidRPr="00397843">
        <w:rPr>
          <w:sz w:val="22"/>
          <w:szCs w:val="22"/>
        </w:rPr>
        <w:t xml:space="preserve"> договора.</w:t>
      </w:r>
    </w:p>
    <w:p w:rsidR="00397843" w:rsidRPr="00397843" w:rsidRDefault="00397843" w:rsidP="00397843">
      <w:pPr>
        <w:autoSpaceDE w:val="0"/>
        <w:autoSpaceDN w:val="0"/>
        <w:adjustRightInd w:val="0"/>
        <w:ind w:firstLine="360"/>
        <w:rPr>
          <w:sz w:val="22"/>
          <w:szCs w:val="22"/>
        </w:rPr>
      </w:pPr>
      <w:r w:rsidRPr="00397843">
        <w:rPr>
          <w:sz w:val="22"/>
          <w:szCs w:val="22"/>
        </w:rPr>
        <w:t xml:space="preserve">9.7.Решение Заказчика об одностороннем отказе от исполнения договора вступает в силу и договор считается расторгнутым через десять дней </w:t>
      </w:r>
      <w:proofErr w:type="gramStart"/>
      <w:r w:rsidRPr="00397843">
        <w:rPr>
          <w:sz w:val="22"/>
          <w:szCs w:val="22"/>
        </w:rPr>
        <w:t>с даты</w:t>
      </w:r>
      <w:proofErr w:type="gramEnd"/>
      <w:r w:rsidRPr="00397843">
        <w:rPr>
          <w:sz w:val="22"/>
          <w:szCs w:val="22"/>
        </w:rPr>
        <w:t xml:space="preserve"> надлежащего уведомления Заказчиком Поставщика об одностороннем отказе от исполнения договора.</w:t>
      </w:r>
    </w:p>
    <w:p w:rsidR="00397843" w:rsidRPr="00397843" w:rsidRDefault="00397843" w:rsidP="00397843">
      <w:pPr>
        <w:autoSpaceDE w:val="0"/>
        <w:autoSpaceDN w:val="0"/>
        <w:adjustRightInd w:val="0"/>
        <w:ind w:firstLine="360"/>
        <w:rPr>
          <w:sz w:val="22"/>
          <w:szCs w:val="22"/>
        </w:rPr>
      </w:pPr>
      <w:proofErr w:type="gramStart"/>
      <w:r w:rsidRPr="00397843">
        <w:rPr>
          <w:sz w:val="22"/>
          <w:szCs w:val="22"/>
        </w:rPr>
        <w:t>9.8.Заказчик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случае, если до принятия решения проводилась экспертиза).</w:t>
      </w:r>
      <w:proofErr w:type="gramEnd"/>
      <w:r w:rsidRPr="00397843">
        <w:rPr>
          <w:sz w:val="22"/>
          <w:szCs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97843" w:rsidRPr="00397843" w:rsidRDefault="00397843" w:rsidP="00397843">
      <w:pPr>
        <w:autoSpaceDE w:val="0"/>
        <w:autoSpaceDN w:val="0"/>
        <w:adjustRightInd w:val="0"/>
        <w:ind w:firstLine="360"/>
        <w:rPr>
          <w:sz w:val="22"/>
          <w:szCs w:val="22"/>
        </w:rPr>
      </w:pPr>
      <w:r w:rsidRPr="00397843">
        <w:rPr>
          <w:sz w:val="22"/>
          <w:szCs w:val="22"/>
        </w:rPr>
        <w:t>9.9. Настоящий договор составлен в двух экземплярах, имеющих одинаковую юридическую силу, по одному для каждой из сторон.</w:t>
      </w:r>
    </w:p>
    <w:p w:rsidR="00397843" w:rsidRPr="00397843" w:rsidRDefault="00397843" w:rsidP="00397843">
      <w:pPr>
        <w:pStyle w:val="21"/>
        <w:spacing w:after="0" w:line="240" w:lineRule="auto"/>
        <w:ind w:left="0"/>
        <w:jc w:val="center"/>
        <w:rPr>
          <w:rFonts w:ascii="Times New Roman" w:hAnsi="Times New Roman" w:cs="Times New Roman"/>
          <w:b/>
        </w:rPr>
      </w:pPr>
      <w:r w:rsidRPr="00397843">
        <w:rPr>
          <w:rFonts w:ascii="Times New Roman" w:hAnsi="Times New Roman" w:cs="Times New Roman"/>
          <w:b/>
        </w:rPr>
        <w:t>10.Юридические адреса сторон</w:t>
      </w:r>
    </w:p>
    <w:tbl>
      <w:tblPr>
        <w:tblW w:w="9603" w:type="dxa"/>
        <w:tblInd w:w="225" w:type="dxa"/>
        <w:tblLayout w:type="fixed"/>
        <w:tblLook w:val="0000"/>
      </w:tblPr>
      <w:tblGrid>
        <w:gridCol w:w="4923"/>
        <w:gridCol w:w="4680"/>
      </w:tblGrid>
      <w:tr w:rsidR="00397843" w:rsidRPr="00397843" w:rsidTr="00C673E7">
        <w:tblPrEx>
          <w:tblCellMar>
            <w:top w:w="0" w:type="dxa"/>
            <w:bottom w:w="0" w:type="dxa"/>
          </w:tblCellMar>
        </w:tblPrEx>
        <w:trPr>
          <w:trHeight w:val="2471"/>
        </w:trPr>
        <w:tc>
          <w:tcPr>
            <w:tcW w:w="4923" w:type="dxa"/>
          </w:tcPr>
          <w:p w:rsidR="00397843" w:rsidRPr="00397843" w:rsidRDefault="00397843" w:rsidP="00C673E7">
            <w:pPr>
              <w:pStyle w:val="21"/>
              <w:spacing w:after="0" w:line="240" w:lineRule="auto"/>
              <w:ind w:left="0"/>
              <w:jc w:val="center"/>
              <w:rPr>
                <w:rFonts w:ascii="Times New Roman" w:hAnsi="Times New Roman" w:cs="Times New Roman"/>
              </w:rPr>
            </w:pPr>
            <w:r w:rsidRPr="00397843">
              <w:rPr>
                <w:rFonts w:ascii="Times New Roman" w:hAnsi="Times New Roman" w:cs="Times New Roman"/>
              </w:rPr>
              <w:t>Заказчик:</w:t>
            </w:r>
          </w:p>
          <w:p w:rsidR="00397843" w:rsidRPr="00397843" w:rsidRDefault="00397843" w:rsidP="00C673E7">
            <w:pPr>
              <w:rPr>
                <w:sz w:val="22"/>
                <w:szCs w:val="22"/>
              </w:rPr>
            </w:pPr>
            <w:r w:rsidRPr="00397843">
              <w:rPr>
                <w:sz w:val="22"/>
                <w:szCs w:val="22"/>
              </w:rPr>
              <w:t>ФГБОУ ВПО «Сибирский государственный университет путей сообщения» (СГУПС)</w:t>
            </w:r>
          </w:p>
          <w:p w:rsidR="00397843" w:rsidRPr="00397843" w:rsidRDefault="00397843" w:rsidP="00C673E7">
            <w:pPr>
              <w:rPr>
                <w:sz w:val="22"/>
                <w:szCs w:val="22"/>
              </w:rPr>
            </w:pPr>
            <w:smartTag w:uri="urn:schemas-microsoft-com:office:smarttags" w:element="metricconverter">
              <w:smartTagPr>
                <w:attr w:name="ProductID" w:val="630049 г"/>
              </w:smartTagPr>
              <w:r w:rsidRPr="00397843">
                <w:rPr>
                  <w:sz w:val="22"/>
                  <w:szCs w:val="22"/>
                </w:rPr>
                <w:t>630049 г</w:t>
              </w:r>
            </w:smartTag>
            <w:proofErr w:type="gramStart"/>
            <w:r w:rsidRPr="00397843">
              <w:rPr>
                <w:sz w:val="22"/>
                <w:szCs w:val="22"/>
              </w:rPr>
              <w:t>.Н</w:t>
            </w:r>
            <w:proofErr w:type="gramEnd"/>
            <w:r w:rsidRPr="00397843">
              <w:rPr>
                <w:sz w:val="22"/>
                <w:szCs w:val="22"/>
              </w:rPr>
              <w:t xml:space="preserve">овосибирск,49 ул. Д. Ковальчук д.191, </w:t>
            </w:r>
          </w:p>
          <w:p w:rsidR="00397843" w:rsidRPr="00397843" w:rsidRDefault="00397843" w:rsidP="00C673E7">
            <w:pPr>
              <w:rPr>
                <w:sz w:val="22"/>
                <w:szCs w:val="22"/>
              </w:rPr>
            </w:pPr>
            <w:r w:rsidRPr="00397843">
              <w:rPr>
                <w:sz w:val="22"/>
                <w:szCs w:val="22"/>
              </w:rPr>
              <w:t>ИНН: 5402113155 КПП 540201001</w:t>
            </w:r>
          </w:p>
          <w:p w:rsidR="00397843" w:rsidRPr="00397843" w:rsidRDefault="00397843" w:rsidP="00C673E7">
            <w:pPr>
              <w:rPr>
                <w:sz w:val="22"/>
                <w:szCs w:val="22"/>
              </w:rPr>
            </w:pPr>
            <w:r w:rsidRPr="00397843">
              <w:rPr>
                <w:sz w:val="22"/>
                <w:szCs w:val="22"/>
              </w:rPr>
              <w:t>ОКОНХ 92110     ОКПО 01115969</w:t>
            </w:r>
          </w:p>
          <w:p w:rsidR="00397843" w:rsidRPr="00397843" w:rsidRDefault="00397843" w:rsidP="00C673E7">
            <w:pPr>
              <w:rPr>
                <w:sz w:val="22"/>
                <w:szCs w:val="22"/>
              </w:rPr>
            </w:pPr>
            <w:r w:rsidRPr="00397843">
              <w:rPr>
                <w:sz w:val="22"/>
                <w:szCs w:val="22"/>
              </w:rPr>
              <w:t>Получатель: УФК по Новосибирской области (СГУПС л/с 20516Х38290)</w:t>
            </w:r>
          </w:p>
          <w:p w:rsidR="00397843" w:rsidRPr="00397843" w:rsidRDefault="00397843" w:rsidP="00C673E7">
            <w:pPr>
              <w:rPr>
                <w:sz w:val="22"/>
                <w:szCs w:val="22"/>
              </w:rPr>
            </w:pPr>
            <w:r w:rsidRPr="00397843">
              <w:rPr>
                <w:sz w:val="22"/>
                <w:szCs w:val="22"/>
              </w:rPr>
              <w:t>БИК 045004001</w:t>
            </w:r>
          </w:p>
          <w:p w:rsidR="00397843" w:rsidRPr="00397843" w:rsidRDefault="00397843" w:rsidP="00C673E7">
            <w:pPr>
              <w:rPr>
                <w:sz w:val="22"/>
                <w:szCs w:val="22"/>
              </w:rPr>
            </w:pPr>
            <w:r w:rsidRPr="00397843">
              <w:rPr>
                <w:sz w:val="22"/>
                <w:szCs w:val="22"/>
              </w:rPr>
              <w:t xml:space="preserve">Банк: </w:t>
            </w:r>
            <w:proofErr w:type="gramStart"/>
            <w:r w:rsidRPr="00397843">
              <w:rPr>
                <w:sz w:val="22"/>
                <w:szCs w:val="22"/>
              </w:rPr>
              <w:t>ГРКЦ ГУ Банка России по Новосибирской обл. г. Новосибирск</w:t>
            </w:r>
            <w:proofErr w:type="gramEnd"/>
          </w:p>
          <w:p w:rsidR="00397843" w:rsidRPr="00397843" w:rsidRDefault="00397843" w:rsidP="00C673E7">
            <w:pPr>
              <w:rPr>
                <w:sz w:val="22"/>
                <w:szCs w:val="22"/>
              </w:rPr>
            </w:pPr>
            <w:r w:rsidRPr="00397843">
              <w:rPr>
                <w:sz w:val="22"/>
                <w:szCs w:val="22"/>
              </w:rPr>
              <w:t>Расчетный счет   40501810700042000002</w:t>
            </w:r>
          </w:p>
          <w:p w:rsidR="00397843" w:rsidRPr="00397843" w:rsidRDefault="00397843" w:rsidP="00C673E7">
            <w:pPr>
              <w:rPr>
                <w:sz w:val="22"/>
                <w:szCs w:val="22"/>
              </w:rPr>
            </w:pPr>
          </w:p>
          <w:p w:rsidR="00397843" w:rsidRPr="00397843" w:rsidRDefault="00397843" w:rsidP="00C673E7">
            <w:pPr>
              <w:rPr>
                <w:sz w:val="22"/>
                <w:szCs w:val="22"/>
              </w:rPr>
            </w:pPr>
          </w:p>
          <w:p w:rsidR="00397843" w:rsidRPr="00397843" w:rsidRDefault="00397843" w:rsidP="00C673E7">
            <w:pPr>
              <w:rPr>
                <w:sz w:val="22"/>
                <w:szCs w:val="22"/>
              </w:rPr>
            </w:pPr>
            <w:r w:rsidRPr="00397843">
              <w:rPr>
                <w:sz w:val="22"/>
                <w:szCs w:val="22"/>
              </w:rPr>
              <w:t>Проректор  СГУПС</w:t>
            </w:r>
          </w:p>
          <w:p w:rsidR="00397843" w:rsidRPr="00397843" w:rsidRDefault="00397843" w:rsidP="00C673E7">
            <w:pPr>
              <w:rPr>
                <w:sz w:val="22"/>
                <w:szCs w:val="22"/>
              </w:rPr>
            </w:pPr>
          </w:p>
          <w:p w:rsidR="00397843" w:rsidRPr="00397843" w:rsidRDefault="00397843" w:rsidP="00C673E7">
            <w:pPr>
              <w:pStyle w:val="21"/>
              <w:spacing w:after="0" w:line="240" w:lineRule="auto"/>
              <w:ind w:left="0"/>
              <w:rPr>
                <w:rFonts w:ascii="Times New Roman" w:hAnsi="Times New Roman" w:cs="Times New Roman"/>
              </w:rPr>
            </w:pPr>
            <w:r w:rsidRPr="00397843">
              <w:rPr>
                <w:rFonts w:ascii="Times New Roman" w:hAnsi="Times New Roman" w:cs="Times New Roman"/>
              </w:rPr>
              <w:t xml:space="preserve">__________________ </w:t>
            </w:r>
            <w:proofErr w:type="spellStart"/>
            <w:r w:rsidRPr="00397843">
              <w:rPr>
                <w:rFonts w:ascii="Times New Roman" w:hAnsi="Times New Roman" w:cs="Times New Roman"/>
              </w:rPr>
              <w:t>С.А.Бокарев</w:t>
            </w:r>
            <w:proofErr w:type="spellEnd"/>
          </w:p>
        </w:tc>
        <w:tc>
          <w:tcPr>
            <w:tcW w:w="4680" w:type="dxa"/>
          </w:tcPr>
          <w:p w:rsidR="00397843" w:rsidRPr="00397843" w:rsidRDefault="00397843" w:rsidP="00C673E7">
            <w:pPr>
              <w:pStyle w:val="21"/>
              <w:spacing w:after="0" w:line="240" w:lineRule="auto"/>
              <w:ind w:left="0"/>
              <w:jc w:val="center"/>
              <w:rPr>
                <w:rFonts w:ascii="Times New Roman" w:hAnsi="Times New Roman" w:cs="Times New Roman"/>
              </w:rPr>
            </w:pPr>
            <w:r w:rsidRPr="00397843">
              <w:rPr>
                <w:rFonts w:ascii="Times New Roman" w:hAnsi="Times New Roman" w:cs="Times New Roman"/>
              </w:rPr>
              <w:t>Исполнитель:</w:t>
            </w:r>
          </w:p>
          <w:p w:rsidR="00397843" w:rsidRPr="00397843" w:rsidRDefault="00397843" w:rsidP="00C673E7">
            <w:pPr>
              <w:pStyle w:val="21"/>
              <w:spacing w:after="0" w:line="240" w:lineRule="auto"/>
              <w:ind w:left="381"/>
              <w:rPr>
                <w:rFonts w:ascii="Times New Roman" w:hAnsi="Times New Roman" w:cs="Times New Roman"/>
              </w:rPr>
            </w:pPr>
            <w:r w:rsidRPr="00397843">
              <w:rPr>
                <w:rFonts w:ascii="Times New Roman" w:hAnsi="Times New Roman" w:cs="Times New Roman"/>
              </w:rPr>
              <w:t xml:space="preserve"> </w:t>
            </w:r>
          </w:p>
        </w:tc>
      </w:tr>
    </w:tbl>
    <w:p w:rsidR="00397843" w:rsidRPr="008316B0" w:rsidRDefault="00397843" w:rsidP="008316B0">
      <w:pPr>
        <w:pStyle w:val="11"/>
        <w:tabs>
          <w:tab w:val="left" w:pos="0"/>
        </w:tabs>
        <w:suppressAutoHyphens/>
        <w:rPr>
          <w:rFonts w:ascii="Times New Roman" w:hAnsi="Times New Roman"/>
          <w:sz w:val="18"/>
          <w:szCs w:val="18"/>
        </w:rPr>
      </w:pPr>
    </w:p>
    <w:sectPr w:rsidR="00397843" w:rsidRPr="008316B0" w:rsidSect="0057303E">
      <w:pgSz w:w="11906" w:h="16838"/>
      <w:pgMar w:top="284" w:right="28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TDUMX+HeliosCond">
    <w:altName w:val="Helios Cond"/>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ont208">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0000003"/>
    <w:multiLevelType w:val="singleLevel"/>
    <w:tmpl w:val="00000003"/>
    <w:name w:val="WW8Num4"/>
    <w:lvl w:ilvl="0">
      <w:start w:val="1"/>
      <w:numFmt w:val="bullet"/>
      <w:lvlText w:val="-"/>
      <w:lvlJc w:val="left"/>
      <w:pPr>
        <w:tabs>
          <w:tab w:val="num" w:pos="720"/>
        </w:tabs>
        <w:ind w:left="720" w:hanging="360"/>
      </w:pPr>
      <w:rPr>
        <w:rFonts w:ascii="Times New Roman" w:hAnsi="Times New Roman" w:cs="Arial"/>
        <w:b w:val="0"/>
        <w:bCs w:val="0"/>
        <w:i w:val="0"/>
        <w:iCs w:val="0"/>
        <w:strike w:val="0"/>
        <w:dstrike w:val="0"/>
        <w:color w:val="000000"/>
        <w:sz w:val="22"/>
        <w:szCs w:val="22"/>
        <w:u w:val="none"/>
      </w:rPr>
    </w:lvl>
  </w:abstractNum>
  <w:abstractNum w:abstractNumId="2">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3">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5C36A6"/>
    <w:multiLevelType w:val="multilevel"/>
    <w:tmpl w:val="9BF479A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6760AD"/>
    <w:multiLevelType w:val="hybridMultilevel"/>
    <w:tmpl w:val="144047BA"/>
    <w:lvl w:ilvl="0" w:tplc="09847500">
      <w:start w:val="1"/>
      <w:numFmt w:val="bullet"/>
      <w:lvlText w:val=""/>
      <w:lvlJc w:val="left"/>
      <w:pPr>
        <w:tabs>
          <w:tab w:val="num" w:pos="720"/>
        </w:tabs>
        <w:ind w:left="720" w:hanging="360"/>
      </w:pPr>
      <w:rPr>
        <w:rFonts w:ascii="Symbol" w:hAnsi="Symbol" w:hint="default"/>
      </w:rPr>
    </w:lvl>
    <w:lvl w:ilvl="1" w:tplc="0D305B16">
      <w:start w:val="1"/>
      <w:numFmt w:val="bullet"/>
      <w:lvlText w:val="o"/>
      <w:lvlJc w:val="left"/>
      <w:pPr>
        <w:tabs>
          <w:tab w:val="num" w:pos="1440"/>
        </w:tabs>
        <w:ind w:left="1440" w:hanging="360"/>
      </w:pPr>
      <w:rPr>
        <w:rFonts w:ascii="Courier New" w:hAnsi="Courier New" w:cs="Courier New" w:hint="default"/>
      </w:rPr>
    </w:lvl>
    <w:lvl w:ilvl="2" w:tplc="E1E6CF3C" w:tentative="1">
      <w:start w:val="1"/>
      <w:numFmt w:val="bullet"/>
      <w:lvlText w:val=""/>
      <w:lvlJc w:val="left"/>
      <w:pPr>
        <w:tabs>
          <w:tab w:val="num" w:pos="2160"/>
        </w:tabs>
        <w:ind w:left="2160" w:hanging="360"/>
      </w:pPr>
      <w:rPr>
        <w:rFonts w:ascii="Wingdings" w:hAnsi="Wingdings" w:hint="default"/>
      </w:rPr>
    </w:lvl>
    <w:lvl w:ilvl="3" w:tplc="E3FE1A34" w:tentative="1">
      <w:start w:val="1"/>
      <w:numFmt w:val="bullet"/>
      <w:lvlText w:val=""/>
      <w:lvlJc w:val="left"/>
      <w:pPr>
        <w:tabs>
          <w:tab w:val="num" w:pos="2880"/>
        </w:tabs>
        <w:ind w:left="2880" w:hanging="360"/>
      </w:pPr>
      <w:rPr>
        <w:rFonts w:ascii="Symbol" w:hAnsi="Symbol" w:hint="default"/>
      </w:rPr>
    </w:lvl>
    <w:lvl w:ilvl="4" w:tplc="B7141E1A" w:tentative="1">
      <w:start w:val="1"/>
      <w:numFmt w:val="bullet"/>
      <w:lvlText w:val="o"/>
      <w:lvlJc w:val="left"/>
      <w:pPr>
        <w:tabs>
          <w:tab w:val="num" w:pos="3600"/>
        </w:tabs>
        <w:ind w:left="3600" w:hanging="360"/>
      </w:pPr>
      <w:rPr>
        <w:rFonts w:ascii="Courier New" w:hAnsi="Courier New" w:cs="Courier New" w:hint="default"/>
      </w:rPr>
    </w:lvl>
    <w:lvl w:ilvl="5" w:tplc="2F343130" w:tentative="1">
      <w:start w:val="1"/>
      <w:numFmt w:val="bullet"/>
      <w:lvlText w:val=""/>
      <w:lvlJc w:val="left"/>
      <w:pPr>
        <w:tabs>
          <w:tab w:val="num" w:pos="4320"/>
        </w:tabs>
        <w:ind w:left="4320" w:hanging="360"/>
      </w:pPr>
      <w:rPr>
        <w:rFonts w:ascii="Wingdings" w:hAnsi="Wingdings" w:hint="default"/>
      </w:rPr>
    </w:lvl>
    <w:lvl w:ilvl="6" w:tplc="5A166206" w:tentative="1">
      <w:start w:val="1"/>
      <w:numFmt w:val="bullet"/>
      <w:lvlText w:val=""/>
      <w:lvlJc w:val="left"/>
      <w:pPr>
        <w:tabs>
          <w:tab w:val="num" w:pos="5040"/>
        </w:tabs>
        <w:ind w:left="5040" w:hanging="360"/>
      </w:pPr>
      <w:rPr>
        <w:rFonts w:ascii="Symbol" w:hAnsi="Symbol" w:hint="default"/>
      </w:rPr>
    </w:lvl>
    <w:lvl w:ilvl="7" w:tplc="D8804384" w:tentative="1">
      <w:start w:val="1"/>
      <w:numFmt w:val="bullet"/>
      <w:lvlText w:val="o"/>
      <w:lvlJc w:val="left"/>
      <w:pPr>
        <w:tabs>
          <w:tab w:val="num" w:pos="5760"/>
        </w:tabs>
        <w:ind w:left="5760" w:hanging="360"/>
      </w:pPr>
      <w:rPr>
        <w:rFonts w:ascii="Courier New" w:hAnsi="Courier New" w:cs="Courier New" w:hint="default"/>
      </w:rPr>
    </w:lvl>
    <w:lvl w:ilvl="8" w:tplc="B0345C7A" w:tentative="1">
      <w:start w:val="1"/>
      <w:numFmt w:val="bullet"/>
      <w:lvlText w:val=""/>
      <w:lvlJc w:val="left"/>
      <w:pPr>
        <w:tabs>
          <w:tab w:val="num" w:pos="6480"/>
        </w:tabs>
        <w:ind w:left="6480" w:hanging="360"/>
      </w:pPr>
      <w:rPr>
        <w:rFonts w:ascii="Wingdings" w:hAnsi="Wingdings" w:hint="default"/>
      </w:rPr>
    </w:lvl>
  </w:abstractNum>
  <w:abstractNum w:abstractNumId="6">
    <w:nsid w:val="19546E63"/>
    <w:multiLevelType w:val="multilevel"/>
    <w:tmpl w:val="6CCA15D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10"/>
        </w:tabs>
        <w:ind w:left="1410" w:hanging="1050"/>
      </w:pPr>
      <w:rPr>
        <w:rFonts w:cs="Times New Roman" w:hint="default"/>
      </w:rPr>
    </w:lvl>
    <w:lvl w:ilvl="2">
      <w:start w:val="1"/>
      <w:numFmt w:val="decimal"/>
      <w:isLgl/>
      <w:lvlText w:val="%1.%2.%3."/>
      <w:lvlJc w:val="left"/>
      <w:pPr>
        <w:tabs>
          <w:tab w:val="num" w:pos="1410"/>
        </w:tabs>
        <w:ind w:left="1410" w:hanging="105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
    <w:nsid w:val="1EC53111"/>
    <w:multiLevelType w:val="multilevel"/>
    <w:tmpl w:val="51BE4A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5863C13"/>
    <w:multiLevelType w:val="multilevel"/>
    <w:tmpl w:val="BB02D6C8"/>
    <w:lvl w:ilvl="0">
      <w:start w:val="1"/>
      <w:numFmt w:val="bullet"/>
      <w:lvlText w:val=""/>
      <w:lvlJc w:val="left"/>
      <w:pPr>
        <w:tabs>
          <w:tab w:val="num" w:pos="994"/>
        </w:tabs>
        <w:ind w:left="994" w:hanging="852"/>
      </w:pPr>
      <w:rPr>
        <w:rFonts w:ascii="Symbol" w:hAnsi="Symbol" w:hint="default"/>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9">
    <w:nsid w:val="2BD709AE"/>
    <w:multiLevelType w:val="hybridMultilevel"/>
    <w:tmpl w:val="E2EAB9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D1438F"/>
    <w:multiLevelType w:val="hybridMultilevel"/>
    <w:tmpl w:val="EC12F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6E56E7"/>
    <w:multiLevelType w:val="multilevel"/>
    <w:tmpl w:val="5FB2CAE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937250E"/>
    <w:multiLevelType w:val="multilevel"/>
    <w:tmpl w:val="8B0489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E685FDB"/>
    <w:multiLevelType w:val="hybridMultilevel"/>
    <w:tmpl w:val="1F5ED3AC"/>
    <w:lvl w:ilvl="0" w:tplc="DEC0EACA">
      <w:start w:val="1"/>
      <w:numFmt w:val="bullet"/>
      <w:lvlText w:val=""/>
      <w:lvlJc w:val="left"/>
      <w:pPr>
        <w:tabs>
          <w:tab w:val="num" w:pos="720"/>
        </w:tabs>
        <w:ind w:left="720" w:hanging="360"/>
      </w:pPr>
      <w:rPr>
        <w:rFonts w:ascii="Symbol" w:hAnsi="Symbol" w:hint="default"/>
      </w:rPr>
    </w:lvl>
    <w:lvl w:ilvl="1" w:tplc="4F22464C">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nsid w:val="440B25AF"/>
    <w:multiLevelType w:val="multilevel"/>
    <w:tmpl w:val="A4E8CB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6">
    <w:nsid w:val="4AC24302"/>
    <w:multiLevelType w:val="multilevel"/>
    <w:tmpl w:val="EE282C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BBC25D4"/>
    <w:multiLevelType w:val="multilevel"/>
    <w:tmpl w:val="FE56F8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1F31280"/>
    <w:multiLevelType w:val="hybridMultilevel"/>
    <w:tmpl w:val="E15E9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07B073C"/>
    <w:multiLevelType w:val="multilevel"/>
    <w:tmpl w:val="5ECC0B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7852639"/>
    <w:multiLevelType w:val="multilevel"/>
    <w:tmpl w:val="3A8C55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17"/>
  </w:num>
  <w:num w:numId="6">
    <w:abstractNumId w:val="20"/>
  </w:num>
  <w:num w:numId="7">
    <w:abstractNumId w:val="4"/>
  </w:num>
  <w:num w:numId="8">
    <w:abstractNumId w:val="11"/>
  </w:num>
  <w:num w:numId="9">
    <w:abstractNumId w:val="16"/>
  </w:num>
  <w:num w:numId="10">
    <w:abstractNumId w:val="21"/>
  </w:num>
  <w:num w:numId="11">
    <w:abstractNumId w:val="14"/>
  </w:num>
  <w:num w:numId="12">
    <w:abstractNumId w:val="12"/>
  </w:num>
  <w:num w:numId="13">
    <w:abstractNumId w:val="13"/>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compat/>
  <w:rsids>
    <w:rsidRoot w:val="006F23A0"/>
    <w:rsid w:val="00000FA7"/>
    <w:rsid w:val="00001B82"/>
    <w:rsid w:val="00003726"/>
    <w:rsid w:val="00007310"/>
    <w:rsid w:val="00012A52"/>
    <w:rsid w:val="00013117"/>
    <w:rsid w:val="000140EE"/>
    <w:rsid w:val="00014336"/>
    <w:rsid w:val="00014D1C"/>
    <w:rsid w:val="000159E0"/>
    <w:rsid w:val="00016BCA"/>
    <w:rsid w:val="00017F88"/>
    <w:rsid w:val="00020081"/>
    <w:rsid w:val="0002086F"/>
    <w:rsid w:val="0002105F"/>
    <w:rsid w:val="000217BF"/>
    <w:rsid w:val="000217E0"/>
    <w:rsid w:val="0002334B"/>
    <w:rsid w:val="0002494A"/>
    <w:rsid w:val="00025044"/>
    <w:rsid w:val="000264C4"/>
    <w:rsid w:val="00026D18"/>
    <w:rsid w:val="00030F6B"/>
    <w:rsid w:val="00032E13"/>
    <w:rsid w:val="0003373D"/>
    <w:rsid w:val="000348A9"/>
    <w:rsid w:val="0003670B"/>
    <w:rsid w:val="00037462"/>
    <w:rsid w:val="00040999"/>
    <w:rsid w:val="000411A6"/>
    <w:rsid w:val="0004194F"/>
    <w:rsid w:val="000435B2"/>
    <w:rsid w:val="00043914"/>
    <w:rsid w:val="00043A7D"/>
    <w:rsid w:val="00044F65"/>
    <w:rsid w:val="00050CE0"/>
    <w:rsid w:val="00052213"/>
    <w:rsid w:val="000531C6"/>
    <w:rsid w:val="00053632"/>
    <w:rsid w:val="00053762"/>
    <w:rsid w:val="000550C4"/>
    <w:rsid w:val="00055B44"/>
    <w:rsid w:val="00056D71"/>
    <w:rsid w:val="00056F59"/>
    <w:rsid w:val="00057629"/>
    <w:rsid w:val="00057BFB"/>
    <w:rsid w:val="00061C0D"/>
    <w:rsid w:val="0006227F"/>
    <w:rsid w:val="00063F60"/>
    <w:rsid w:val="00064D31"/>
    <w:rsid w:val="00065650"/>
    <w:rsid w:val="00065A16"/>
    <w:rsid w:val="000664CF"/>
    <w:rsid w:val="0007025E"/>
    <w:rsid w:val="00071A42"/>
    <w:rsid w:val="00071A88"/>
    <w:rsid w:val="0007310A"/>
    <w:rsid w:val="00074A8C"/>
    <w:rsid w:val="00075A0D"/>
    <w:rsid w:val="00076008"/>
    <w:rsid w:val="00080207"/>
    <w:rsid w:val="000824BD"/>
    <w:rsid w:val="000824E3"/>
    <w:rsid w:val="000832A9"/>
    <w:rsid w:val="00083901"/>
    <w:rsid w:val="000839E1"/>
    <w:rsid w:val="000857AB"/>
    <w:rsid w:val="00085E4F"/>
    <w:rsid w:val="00086430"/>
    <w:rsid w:val="0008648F"/>
    <w:rsid w:val="00087A77"/>
    <w:rsid w:val="000915F4"/>
    <w:rsid w:val="00092512"/>
    <w:rsid w:val="00094424"/>
    <w:rsid w:val="000961AC"/>
    <w:rsid w:val="000962D2"/>
    <w:rsid w:val="00096B34"/>
    <w:rsid w:val="0009742F"/>
    <w:rsid w:val="000A05C1"/>
    <w:rsid w:val="000A08AC"/>
    <w:rsid w:val="000A1272"/>
    <w:rsid w:val="000A2506"/>
    <w:rsid w:val="000A2556"/>
    <w:rsid w:val="000A40FA"/>
    <w:rsid w:val="000A434E"/>
    <w:rsid w:val="000A5524"/>
    <w:rsid w:val="000A60F6"/>
    <w:rsid w:val="000A75C6"/>
    <w:rsid w:val="000A7C02"/>
    <w:rsid w:val="000B0DC6"/>
    <w:rsid w:val="000B284F"/>
    <w:rsid w:val="000B30F2"/>
    <w:rsid w:val="000B3446"/>
    <w:rsid w:val="000B526E"/>
    <w:rsid w:val="000B56F3"/>
    <w:rsid w:val="000B62CE"/>
    <w:rsid w:val="000B6B2F"/>
    <w:rsid w:val="000B767D"/>
    <w:rsid w:val="000C08E1"/>
    <w:rsid w:val="000C2065"/>
    <w:rsid w:val="000C365E"/>
    <w:rsid w:val="000C42B0"/>
    <w:rsid w:val="000C4463"/>
    <w:rsid w:val="000C4473"/>
    <w:rsid w:val="000C4A19"/>
    <w:rsid w:val="000C4A43"/>
    <w:rsid w:val="000C5A97"/>
    <w:rsid w:val="000C6AE9"/>
    <w:rsid w:val="000D1319"/>
    <w:rsid w:val="000D2730"/>
    <w:rsid w:val="000D31DF"/>
    <w:rsid w:val="000D499D"/>
    <w:rsid w:val="000D5293"/>
    <w:rsid w:val="000D53A1"/>
    <w:rsid w:val="000D5C45"/>
    <w:rsid w:val="000E032D"/>
    <w:rsid w:val="000E1D24"/>
    <w:rsid w:val="000E2B26"/>
    <w:rsid w:val="000E2D44"/>
    <w:rsid w:val="000E5D92"/>
    <w:rsid w:val="000E6209"/>
    <w:rsid w:val="000E6C68"/>
    <w:rsid w:val="000E77BC"/>
    <w:rsid w:val="000E7B54"/>
    <w:rsid w:val="000F11A5"/>
    <w:rsid w:val="000F1393"/>
    <w:rsid w:val="000F2771"/>
    <w:rsid w:val="000F422E"/>
    <w:rsid w:val="000F6544"/>
    <w:rsid w:val="000F7F1F"/>
    <w:rsid w:val="00100153"/>
    <w:rsid w:val="00100431"/>
    <w:rsid w:val="00100D97"/>
    <w:rsid w:val="00101262"/>
    <w:rsid w:val="00101AF0"/>
    <w:rsid w:val="0010251B"/>
    <w:rsid w:val="00102F5E"/>
    <w:rsid w:val="001035A5"/>
    <w:rsid w:val="001039F6"/>
    <w:rsid w:val="00104F54"/>
    <w:rsid w:val="0010533A"/>
    <w:rsid w:val="0010643D"/>
    <w:rsid w:val="00106616"/>
    <w:rsid w:val="0011035F"/>
    <w:rsid w:val="00111073"/>
    <w:rsid w:val="001111B1"/>
    <w:rsid w:val="00112A15"/>
    <w:rsid w:val="00112CDA"/>
    <w:rsid w:val="00113722"/>
    <w:rsid w:val="00113E2A"/>
    <w:rsid w:val="00114005"/>
    <w:rsid w:val="001147FA"/>
    <w:rsid w:val="00114807"/>
    <w:rsid w:val="001150A3"/>
    <w:rsid w:val="0011520B"/>
    <w:rsid w:val="00117441"/>
    <w:rsid w:val="00120621"/>
    <w:rsid w:val="00121908"/>
    <w:rsid w:val="00121A6B"/>
    <w:rsid w:val="00121CC9"/>
    <w:rsid w:val="00123F58"/>
    <w:rsid w:val="00124989"/>
    <w:rsid w:val="001261A5"/>
    <w:rsid w:val="0013070D"/>
    <w:rsid w:val="00135A0E"/>
    <w:rsid w:val="00137740"/>
    <w:rsid w:val="0014013D"/>
    <w:rsid w:val="00140948"/>
    <w:rsid w:val="00142090"/>
    <w:rsid w:val="00142FE7"/>
    <w:rsid w:val="00143E7A"/>
    <w:rsid w:val="00143F39"/>
    <w:rsid w:val="00144B01"/>
    <w:rsid w:val="00145998"/>
    <w:rsid w:val="001459AE"/>
    <w:rsid w:val="00146F91"/>
    <w:rsid w:val="00147F0C"/>
    <w:rsid w:val="00150FD5"/>
    <w:rsid w:val="001513AB"/>
    <w:rsid w:val="00151B7D"/>
    <w:rsid w:val="00151C81"/>
    <w:rsid w:val="00152043"/>
    <w:rsid w:val="00152867"/>
    <w:rsid w:val="00153ED5"/>
    <w:rsid w:val="00155BCE"/>
    <w:rsid w:val="00156FBC"/>
    <w:rsid w:val="001603DA"/>
    <w:rsid w:val="0016172B"/>
    <w:rsid w:val="001631EB"/>
    <w:rsid w:val="00163622"/>
    <w:rsid w:val="00163BA9"/>
    <w:rsid w:val="00165204"/>
    <w:rsid w:val="00167D46"/>
    <w:rsid w:val="001700EB"/>
    <w:rsid w:val="001701E6"/>
    <w:rsid w:val="00170820"/>
    <w:rsid w:val="001709CE"/>
    <w:rsid w:val="00171AA0"/>
    <w:rsid w:val="00173FF9"/>
    <w:rsid w:val="001743D2"/>
    <w:rsid w:val="001774EE"/>
    <w:rsid w:val="0018062F"/>
    <w:rsid w:val="00182CDA"/>
    <w:rsid w:val="00183220"/>
    <w:rsid w:val="00183ADD"/>
    <w:rsid w:val="0018417C"/>
    <w:rsid w:val="00184397"/>
    <w:rsid w:val="0018466A"/>
    <w:rsid w:val="001849DD"/>
    <w:rsid w:val="00186FF2"/>
    <w:rsid w:val="00191183"/>
    <w:rsid w:val="001917D4"/>
    <w:rsid w:val="001917EA"/>
    <w:rsid w:val="001924E6"/>
    <w:rsid w:val="00193AD9"/>
    <w:rsid w:val="00194330"/>
    <w:rsid w:val="00194703"/>
    <w:rsid w:val="001968E5"/>
    <w:rsid w:val="00196DA7"/>
    <w:rsid w:val="001977E1"/>
    <w:rsid w:val="001A0C17"/>
    <w:rsid w:val="001A1D68"/>
    <w:rsid w:val="001A2DE5"/>
    <w:rsid w:val="001A340C"/>
    <w:rsid w:val="001A49FC"/>
    <w:rsid w:val="001A6688"/>
    <w:rsid w:val="001A73F7"/>
    <w:rsid w:val="001A78A6"/>
    <w:rsid w:val="001A7900"/>
    <w:rsid w:val="001B129C"/>
    <w:rsid w:val="001B1A47"/>
    <w:rsid w:val="001B273B"/>
    <w:rsid w:val="001B2C5B"/>
    <w:rsid w:val="001B5957"/>
    <w:rsid w:val="001B79FF"/>
    <w:rsid w:val="001C156F"/>
    <w:rsid w:val="001C27B2"/>
    <w:rsid w:val="001C2DDF"/>
    <w:rsid w:val="001C3C64"/>
    <w:rsid w:val="001C5A45"/>
    <w:rsid w:val="001C609A"/>
    <w:rsid w:val="001C72B3"/>
    <w:rsid w:val="001D074D"/>
    <w:rsid w:val="001D08DD"/>
    <w:rsid w:val="001D155F"/>
    <w:rsid w:val="001D18F0"/>
    <w:rsid w:val="001D22A6"/>
    <w:rsid w:val="001D2FC9"/>
    <w:rsid w:val="001D3070"/>
    <w:rsid w:val="001D33AF"/>
    <w:rsid w:val="001D3EAB"/>
    <w:rsid w:val="001D3F8D"/>
    <w:rsid w:val="001D467E"/>
    <w:rsid w:val="001D4FA1"/>
    <w:rsid w:val="001D5C9D"/>
    <w:rsid w:val="001D6E36"/>
    <w:rsid w:val="001D773D"/>
    <w:rsid w:val="001D7BF3"/>
    <w:rsid w:val="001E494B"/>
    <w:rsid w:val="001E72A4"/>
    <w:rsid w:val="001E7C4E"/>
    <w:rsid w:val="001F0518"/>
    <w:rsid w:val="001F3DC8"/>
    <w:rsid w:val="001F45D1"/>
    <w:rsid w:val="001F4BF8"/>
    <w:rsid w:val="001F5918"/>
    <w:rsid w:val="001F6958"/>
    <w:rsid w:val="001F703B"/>
    <w:rsid w:val="001F7494"/>
    <w:rsid w:val="00200BB0"/>
    <w:rsid w:val="00205019"/>
    <w:rsid w:val="00205231"/>
    <w:rsid w:val="0020570E"/>
    <w:rsid w:val="0020694B"/>
    <w:rsid w:val="00207AED"/>
    <w:rsid w:val="00211F8A"/>
    <w:rsid w:val="00212968"/>
    <w:rsid w:val="0021481C"/>
    <w:rsid w:val="00215F4E"/>
    <w:rsid w:val="002170C8"/>
    <w:rsid w:val="002172BF"/>
    <w:rsid w:val="002179FA"/>
    <w:rsid w:val="00217A97"/>
    <w:rsid w:val="00220414"/>
    <w:rsid w:val="00220762"/>
    <w:rsid w:val="00222260"/>
    <w:rsid w:val="00222BFF"/>
    <w:rsid w:val="002234C9"/>
    <w:rsid w:val="00225209"/>
    <w:rsid w:val="00225AB3"/>
    <w:rsid w:val="00225E0D"/>
    <w:rsid w:val="00231EA1"/>
    <w:rsid w:val="00231FB4"/>
    <w:rsid w:val="0023394A"/>
    <w:rsid w:val="00234427"/>
    <w:rsid w:val="00235391"/>
    <w:rsid w:val="00235782"/>
    <w:rsid w:val="00235F7B"/>
    <w:rsid w:val="002368F1"/>
    <w:rsid w:val="002373AC"/>
    <w:rsid w:val="00241DA8"/>
    <w:rsid w:val="002456CE"/>
    <w:rsid w:val="00246EBF"/>
    <w:rsid w:val="002511F8"/>
    <w:rsid w:val="002514F5"/>
    <w:rsid w:val="00252F85"/>
    <w:rsid w:val="002539B9"/>
    <w:rsid w:val="00254544"/>
    <w:rsid w:val="00256FD8"/>
    <w:rsid w:val="00257837"/>
    <w:rsid w:val="002603A1"/>
    <w:rsid w:val="00260B96"/>
    <w:rsid w:val="002643F9"/>
    <w:rsid w:val="00264E38"/>
    <w:rsid w:val="0026614A"/>
    <w:rsid w:val="002667F8"/>
    <w:rsid w:val="002669D3"/>
    <w:rsid w:val="00267105"/>
    <w:rsid w:val="0026765B"/>
    <w:rsid w:val="00267AC6"/>
    <w:rsid w:val="00271360"/>
    <w:rsid w:val="00271F50"/>
    <w:rsid w:val="00271FCD"/>
    <w:rsid w:val="00272F73"/>
    <w:rsid w:val="00273354"/>
    <w:rsid w:val="00273596"/>
    <w:rsid w:val="002775E8"/>
    <w:rsid w:val="002776FB"/>
    <w:rsid w:val="00284959"/>
    <w:rsid w:val="0028506E"/>
    <w:rsid w:val="00290C93"/>
    <w:rsid w:val="00291476"/>
    <w:rsid w:val="00291A50"/>
    <w:rsid w:val="00293DEC"/>
    <w:rsid w:val="002965E6"/>
    <w:rsid w:val="00296E16"/>
    <w:rsid w:val="002A216C"/>
    <w:rsid w:val="002A53B4"/>
    <w:rsid w:val="002A6AA7"/>
    <w:rsid w:val="002B1FF1"/>
    <w:rsid w:val="002B37C5"/>
    <w:rsid w:val="002B4291"/>
    <w:rsid w:val="002B6470"/>
    <w:rsid w:val="002B709A"/>
    <w:rsid w:val="002C1BC7"/>
    <w:rsid w:val="002C323E"/>
    <w:rsid w:val="002C401D"/>
    <w:rsid w:val="002C618E"/>
    <w:rsid w:val="002C660C"/>
    <w:rsid w:val="002C6E91"/>
    <w:rsid w:val="002C786A"/>
    <w:rsid w:val="002D09A5"/>
    <w:rsid w:val="002D0F1A"/>
    <w:rsid w:val="002D0FBC"/>
    <w:rsid w:val="002D1081"/>
    <w:rsid w:val="002D1434"/>
    <w:rsid w:val="002D14F9"/>
    <w:rsid w:val="002D1F7D"/>
    <w:rsid w:val="002D57AD"/>
    <w:rsid w:val="002D710B"/>
    <w:rsid w:val="002D7C0A"/>
    <w:rsid w:val="002E1A15"/>
    <w:rsid w:val="002E27BE"/>
    <w:rsid w:val="002E27DF"/>
    <w:rsid w:val="002E343F"/>
    <w:rsid w:val="002E62D1"/>
    <w:rsid w:val="002E7A52"/>
    <w:rsid w:val="002F14DA"/>
    <w:rsid w:val="002F5953"/>
    <w:rsid w:val="002F6193"/>
    <w:rsid w:val="002F71BC"/>
    <w:rsid w:val="002F74F4"/>
    <w:rsid w:val="002F7693"/>
    <w:rsid w:val="0030062D"/>
    <w:rsid w:val="00300B49"/>
    <w:rsid w:val="00300DD9"/>
    <w:rsid w:val="00301A78"/>
    <w:rsid w:val="00301E39"/>
    <w:rsid w:val="0030593F"/>
    <w:rsid w:val="00307B23"/>
    <w:rsid w:val="00310452"/>
    <w:rsid w:val="00310AF6"/>
    <w:rsid w:val="00312DB9"/>
    <w:rsid w:val="0031399F"/>
    <w:rsid w:val="00313AC3"/>
    <w:rsid w:val="00313EA5"/>
    <w:rsid w:val="003140F1"/>
    <w:rsid w:val="00320511"/>
    <w:rsid w:val="00321837"/>
    <w:rsid w:val="00321DAE"/>
    <w:rsid w:val="00323412"/>
    <w:rsid w:val="00323526"/>
    <w:rsid w:val="00323540"/>
    <w:rsid w:val="00323A3C"/>
    <w:rsid w:val="003253DB"/>
    <w:rsid w:val="0032587D"/>
    <w:rsid w:val="00330601"/>
    <w:rsid w:val="00330909"/>
    <w:rsid w:val="0033206E"/>
    <w:rsid w:val="003326A8"/>
    <w:rsid w:val="00332847"/>
    <w:rsid w:val="00334C3E"/>
    <w:rsid w:val="00337CA4"/>
    <w:rsid w:val="00340166"/>
    <w:rsid w:val="00341380"/>
    <w:rsid w:val="003414CF"/>
    <w:rsid w:val="003436CB"/>
    <w:rsid w:val="00343951"/>
    <w:rsid w:val="00344670"/>
    <w:rsid w:val="003447C8"/>
    <w:rsid w:val="00346F04"/>
    <w:rsid w:val="00347DAC"/>
    <w:rsid w:val="00351C20"/>
    <w:rsid w:val="003528AB"/>
    <w:rsid w:val="00360B49"/>
    <w:rsid w:val="00360BB6"/>
    <w:rsid w:val="00362A70"/>
    <w:rsid w:val="003635F9"/>
    <w:rsid w:val="003659D4"/>
    <w:rsid w:val="00367800"/>
    <w:rsid w:val="003716E3"/>
    <w:rsid w:val="00371BD7"/>
    <w:rsid w:val="0037341F"/>
    <w:rsid w:val="0037348A"/>
    <w:rsid w:val="00374024"/>
    <w:rsid w:val="003748D3"/>
    <w:rsid w:val="003762A9"/>
    <w:rsid w:val="0037637F"/>
    <w:rsid w:val="00377B3A"/>
    <w:rsid w:val="00377E88"/>
    <w:rsid w:val="00382D35"/>
    <w:rsid w:val="00383189"/>
    <w:rsid w:val="00383B84"/>
    <w:rsid w:val="0038404F"/>
    <w:rsid w:val="00386295"/>
    <w:rsid w:val="003866B4"/>
    <w:rsid w:val="00390D1A"/>
    <w:rsid w:val="00391EE5"/>
    <w:rsid w:val="00393074"/>
    <w:rsid w:val="00393C8A"/>
    <w:rsid w:val="0039768B"/>
    <w:rsid w:val="00397843"/>
    <w:rsid w:val="003A01D2"/>
    <w:rsid w:val="003A25C5"/>
    <w:rsid w:val="003A3923"/>
    <w:rsid w:val="003A5213"/>
    <w:rsid w:val="003A5A0F"/>
    <w:rsid w:val="003A7FB1"/>
    <w:rsid w:val="003B28F3"/>
    <w:rsid w:val="003B2F5D"/>
    <w:rsid w:val="003B3D76"/>
    <w:rsid w:val="003B3FC3"/>
    <w:rsid w:val="003B5E30"/>
    <w:rsid w:val="003B64E3"/>
    <w:rsid w:val="003B7884"/>
    <w:rsid w:val="003C09C5"/>
    <w:rsid w:val="003C0A8F"/>
    <w:rsid w:val="003C0CE5"/>
    <w:rsid w:val="003C25B8"/>
    <w:rsid w:val="003C31BF"/>
    <w:rsid w:val="003C377B"/>
    <w:rsid w:val="003C5769"/>
    <w:rsid w:val="003C5F2D"/>
    <w:rsid w:val="003C78DE"/>
    <w:rsid w:val="003D2516"/>
    <w:rsid w:val="003D2B65"/>
    <w:rsid w:val="003D341F"/>
    <w:rsid w:val="003D3532"/>
    <w:rsid w:val="003D4A16"/>
    <w:rsid w:val="003D6050"/>
    <w:rsid w:val="003D632A"/>
    <w:rsid w:val="003D65FC"/>
    <w:rsid w:val="003D6849"/>
    <w:rsid w:val="003D6850"/>
    <w:rsid w:val="003D6A7F"/>
    <w:rsid w:val="003D6D59"/>
    <w:rsid w:val="003D7C91"/>
    <w:rsid w:val="003E0964"/>
    <w:rsid w:val="003E0D8E"/>
    <w:rsid w:val="003E3833"/>
    <w:rsid w:val="003E3D98"/>
    <w:rsid w:val="003E4C20"/>
    <w:rsid w:val="003E55C6"/>
    <w:rsid w:val="003E6C3B"/>
    <w:rsid w:val="003F08AF"/>
    <w:rsid w:val="003F149D"/>
    <w:rsid w:val="003F17AA"/>
    <w:rsid w:val="003F42CF"/>
    <w:rsid w:val="003F4860"/>
    <w:rsid w:val="003F50FE"/>
    <w:rsid w:val="003F5199"/>
    <w:rsid w:val="003F536E"/>
    <w:rsid w:val="003F62FD"/>
    <w:rsid w:val="003F75D4"/>
    <w:rsid w:val="003F7FAD"/>
    <w:rsid w:val="004002BB"/>
    <w:rsid w:val="00403896"/>
    <w:rsid w:val="00404F9E"/>
    <w:rsid w:val="004051AD"/>
    <w:rsid w:val="00406628"/>
    <w:rsid w:val="00406C2A"/>
    <w:rsid w:val="00407497"/>
    <w:rsid w:val="00407D5A"/>
    <w:rsid w:val="0041049C"/>
    <w:rsid w:val="00411C03"/>
    <w:rsid w:val="00411E85"/>
    <w:rsid w:val="00412643"/>
    <w:rsid w:val="004134FC"/>
    <w:rsid w:val="004146EB"/>
    <w:rsid w:val="00414F7B"/>
    <w:rsid w:val="00415825"/>
    <w:rsid w:val="00416558"/>
    <w:rsid w:val="004208C3"/>
    <w:rsid w:val="0042266E"/>
    <w:rsid w:val="00424437"/>
    <w:rsid w:val="00424F4C"/>
    <w:rsid w:val="00426265"/>
    <w:rsid w:val="0042678E"/>
    <w:rsid w:val="00430A07"/>
    <w:rsid w:val="00432099"/>
    <w:rsid w:val="00432394"/>
    <w:rsid w:val="004336DE"/>
    <w:rsid w:val="00433E02"/>
    <w:rsid w:val="00434504"/>
    <w:rsid w:val="00434648"/>
    <w:rsid w:val="00437D25"/>
    <w:rsid w:val="004404D7"/>
    <w:rsid w:val="0044086C"/>
    <w:rsid w:val="00445894"/>
    <w:rsid w:val="00445A34"/>
    <w:rsid w:val="00445C75"/>
    <w:rsid w:val="004460C5"/>
    <w:rsid w:val="00450AF8"/>
    <w:rsid w:val="004518B4"/>
    <w:rsid w:val="0045370A"/>
    <w:rsid w:val="0045497A"/>
    <w:rsid w:val="00455D95"/>
    <w:rsid w:val="00455DF0"/>
    <w:rsid w:val="00462049"/>
    <w:rsid w:val="00462B6F"/>
    <w:rsid w:val="00462DC1"/>
    <w:rsid w:val="00462E80"/>
    <w:rsid w:val="004632A3"/>
    <w:rsid w:val="0046450D"/>
    <w:rsid w:val="00465DAB"/>
    <w:rsid w:val="004667DE"/>
    <w:rsid w:val="00466C12"/>
    <w:rsid w:val="00466E5B"/>
    <w:rsid w:val="00467A10"/>
    <w:rsid w:val="00467E30"/>
    <w:rsid w:val="0047056E"/>
    <w:rsid w:val="004713D2"/>
    <w:rsid w:val="0047377D"/>
    <w:rsid w:val="0047505E"/>
    <w:rsid w:val="00475C6E"/>
    <w:rsid w:val="0047619F"/>
    <w:rsid w:val="00476776"/>
    <w:rsid w:val="00476BFB"/>
    <w:rsid w:val="004809E4"/>
    <w:rsid w:val="00481454"/>
    <w:rsid w:val="00482ADB"/>
    <w:rsid w:val="00482B38"/>
    <w:rsid w:val="00482CB2"/>
    <w:rsid w:val="00483CE7"/>
    <w:rsid w:val="00487234"/>
    <w:rsid w:val="004901E8"/>
    <w:rsid w:val="00492CB8"/>
    <w:rsid w:val="00494B9F"/>
    <w:rsid w:val="00495117"/>
    <w:rsid w:val="00496BAA"/>
    <w:rsid w:val="004A0749"/>
    <w:rsid w:val="004A1BFF"/>
    <w:rsid w:val="004A5771"/>
    <w:rsid w:val="004A60E5"/>
    <w:rsid w:val="004B0014"/>
    <w:rsid w:val="004B005E"/>
    <w:rsid w:val="004B167C"/>
    <w:rsid w:val="004B43B3"/>
    <w:rsid w:val="004B5D12"/>
    <w:rsid w:val="004C3669"/>
    <w:rsid w:val="004C42C6"/>
    <w:rsid w:val="004C4403"/>
    <w:rsid w:val="004C5A14"/>
    <w:rsid w:val="004D02BD"/>
    <w:rsid w:val="004D0A70"/>
    <w:rsid w:val="004D1389"/>
    <w:rsid w:val="004D271D"/>
    <w:rsid w:val="004D3AAC"/>
    <w:rsid w:val="004D4D23"/>
    <w:rsid w:val="004D6460"/>
    <w:rsid w:val="004D6491"/>
    <w:rsid w:val="004D77CD"/>
    <w:rsid w:val="004E2F20"/>
    <w:rsid w:val="004E2FE3"/>
    <w:rsid w:val="004E4B48"/>
    <w:rsid w:val="004E4F5B"/>
    <w:rsid w:val="004E78EC"/>
    <w:rsid w:val="004E7A91"/>
    <w:rsid w:val="004F1D07"/>
    <w:rsid w:val="004F373A"/>
    <w:rsid w:val="004F5DCC"/>
    <w:rsid w:val="004F6C75"/>
    <w:rsid w:val="004F71DA"/>
    <w:rsid w:val="004F7215"/>
    <w:rsid w:val="004F7F66"/>
    <w:rsid w:val="00500A1A"/>
    <w:rsid w:val="0050103A"/>
    <w:rsid w:val="0050103D"/>
    <w:rsid w:val="00502E49"/>
    <w:rsid w:val="00503F28"/>
    <w:rsid w:val="005043EC"/>
    <w:rsid w:val="005055D8"/>
    <w:rsid w:val="005065F6"/>
    <w:rsid w:val="00506DF1"/>
    <w:rsid w:val="00510A8A"/>
    <w:rsid w:val="00511156"/>
    <w:rsid w:val="00511439"/>
    <w:rsid w:val="005119EC"/>
    <w:rsid w:val="00511A10"/>
    <w:rsid w:val="00511FF0"/>
    <w:rsid w:val="0051344A"/>
    <w:rsid w:val="005144FF"/>
    <w:rsid w:val="00515562"/>
    <w:rsid w:val="0051573A"/>
    <w:rsid w:val="00515FC7"/>
    <w:rsid w:val="00516E09"/>
    <w:rsid w:val="00517319"/>
    <w:rsid w:val="00517A40"/>
    <w:rsid w:val="00517A76"/>
    <w:rsid w:val="005202D3"/>
    <w:rsid w:val="00521F00"/>
    <w:rsid w:val="00522A6B"/>
    <w:rsid w:val="00523C6C"/>
    <w:rsid w:val="00525391"/>
    <w:rsid w:val="00525FD7"/>
    <w:rsid w:val="0052738B"/>
    <w:rsid w:val="0053009A"/>
    <w:rsid w:val="00530963"/>
    <w:rsid w:val="00531C20"/>
    <w:rsid w:val="00532BA9"/>
    <w:rsid w:val="00532D3C"/>
    <w:rsid w:val="00534B9D"/>
    <w:rsid w:val="00536101"/>
    <w:rsid w:val="0054121E"/>
    <w:rsid w:val="00541B74"/>
    <w:rsid w:val="00542063"/>
    <w:rsid w:val="005421DF"/>
    <w:rsid w:val="00542A1F"/>
    <w:rsid w:val="00543970"/>
    <w:rsid w:val="00543FFB"/>
    <w:rsid w:val="0054407B"/>
    <w:rsid w:val="005454E3"/>
    <w:rsid w:val="0054578D"/>
    <w:rsid w:val="00545A07"/>
    <w:rsid w:val="00546504"/>
    <w:rsid w:val="005472B6"/>
    <w:rsid w:val="0055083B"/>
    <w:rsid w:val="00551B5B"/>
    <w:rsid w:val="00552E88"/>
    <w:rsid w:val="00555DCE"/>
    <w:rsid w:val="0055617B"/>
    <w:rsid w:val="00557D33"/>
    <w:rsid w:val="0056058E"/>
    <w:rsid w:val="0056175B"/>
    <w:rsid w:val="00561890"/>
    <w:rsid w:val="005623F7"/>
    <w:rsid w:val="00562B20"/>
    <w:rsid w:val="00563DF7"/>
    <w:rsid w:val="0056421D"/>
    <w:rsid w:val="0056432E"/>
    <w:rsid w:val="005651F9"/>
    <w:rsid w:val="005652AB"/>
    <w:rsid w:val="00565D8F"/>
    <w:rsid w:val="00566DC5"/>
    <w:rsid w:val="00566FB0"/>
    <w:rsid w:val="00571536"/>
    <w:rsid w:val="00571A64"/>
    <w:rsid w:val="00572751"/>
    <w:rsid w:val="0057303E"/>
    <w:rsid w:val="00575226"/>
    <w:rsid w:val="00576EC6"/>
    <w:rsid w:val="00576EF2"/>
    <w:rsid w:val="00577E98"/>
    <w:rsid w:val="005802DE"/>
    <w:rsid w:val="00580350"/>
    <w:rsid w:val="0058070D"/>
    <w:rsid w:val="00582F03"/>
    <w:rsid w:val="00587B35"/>
    <w:rsid w:val="005910B2"/>
    <w:rsid w:val="005918C0"/>
    <w:rsid w:val="00591917"/>
    <w:rsid w:val="00591D30"/>
    <w:rsid w:val="005931B6"/>
    <w:rsid w:val="00593C74"/>
    <w:rsid w:val="005942CA"/>
    <w:rsid w:val="005947B2"/>
    <w:rsid w:val="00594F4C"/>
    <w:rsid w:val="00595397"/>
    <w:rsid w:val="00596522"/>
    <w:rsid w:val="005A0240"/>
    <w:rsid w:val="005A032F"/>
    <w:rsid w:val="005A09D4"/>
    <w:rsid w:val="005A17AD"/>
    <w:rsid w:val="005A1AFF"/>
    <w:rsid w:val="005A261C"/>
    <w:rsid w:val="005A2A0D"/>
    <w:rsid w:val="005A3FD2"/>
    <w:rsid w:val="005A48AE"/>
    <w:rsid w:val="005A49B4"/>
    <w:rsid w:val="005A5929"/>
    <w:rsid w:val="005A5BC2"/>
    <w:rsid w:val="005A6190"/>
    <w:rsid w:val="005B039D"/>
    <w:rsid w:val="005B1F11"/>
    <w:rsid w:val="005B2747"/>
    <w:rsid w:val="005B2A09"/>
    <w:rsid w:val="005B4B6A"/>
    <w:rsid w:val="005B787E"/>
    <w:rsid w:val="005B7F4D"/>
    <w:rsid w:val="005C03F2"/>
    <w:rsid w:val="005C133E"/>
    <w:rsid w:val="005C1F59"/>
    <w:rsid w:val="005C2B6D"/>
    <w:rsid w:val="005C3FE5"/>
    <w:rsid w:val="005C5ECF"/>
    <w:rsid w:val="005D09D7"/>
    <w:rsid w:val="005D11CC"/>
    <w:rsid w:val="005D2151"/>
    <w:rsid w:val="005D2A81"/>
    <w:rsid w:val="005D3F7B"/>
    <w:rsid w:val="005D5362"/>
    <w:rsid w:val="005D6187"/>
    <w:rsid w:val="005D61D1"/>
    <w:rsid w:val="005D62BE"/>
    <w:rsid w:val="005D729E"/>
    <w:rsid w:val="005D7884"/>
    <w:rsid w:val="005D7917"/>
    <w:rsid w:val="005E023E"/>
    <w:rsid w:val="005E0D1D"/>
    <w:rsid w:val="005E1715"/>
    <w:rsid w:val="005E1A7B"/>
    <w:rsid w:val="005E5A00"/>
    <w:rsid w:val="005E5A8D"/>
    <w:rsid w:val="005E6775"/>
    <w:rsid w:val="005E7225"/>
    <w:rsid w:val="005F0B3F"/>
    <w:rsid w:val="005F0EC9"/>
    <w:rsid w:val="005F3660"/>
    <w:rsid w:val="005F6076"/>
    <w:rsid w:val="005F6235"/>
    <w:rsid w:val="005F6399"/>
    <w:rsid w:val="005F694A"/>
    <w:rsid w:val="005F7B83"/>
    <w:rsid w:val="00601DE9"/>
    <w:rsid w:val="00602D14"/>
    <w:rsid w:val="006043B5"/>
    <w:rsid w:val="00606847"/>
    <w:rsid w:val="00606899"/>
    <w:rsid w:val="00607894"/>
    <w:rsid w:val="00607EF2"/>
    <w:rsid w:val="00610CC9"/>
    <w:rsid w:val="00610F3D"/>
    <w:rsid w:val="00611FE3"/>
    <w:rsid w:val="006124AE"/>
    <w:rsid w:val="00612D0F"/>
    <w:rsid w:val="006135FD"/>
    <w:rsid w:val="00613604"/>
    <w:rsid w:val="006158E7"/>
    <w:rsid w:val="006203EC"/>
    <w:rsid w:val="00620959"/>
    <w:rsid w:val="006225FF"/>
    <w:rsid w:val="0062282D"/>
    <w:rsid w:val="00622AC6"/>
    <w:rsid w:val="00623EC4"/>
    <w:rsid w:val="006247E4"/>
    <w:rsid w:val="00625190"/>
    <w:rsid w:val="0062541A"/>
    <w:rsid w:val="00625D6D"/>
    <w:rsid w:val="006262E0"/>
    <w:rsid w:val="00626EE9"/>
    <w:rsid w:val="006310D4"/>
    <w:rsid w:val="00631B0E"/>
    <w:rsid w:val="00631D13"/>
    <w:rsid w:val="00631EF8"/>
    <w:rsid w:val="006367E5"/>
    <w:rsid w:val="00636F77"/>
    <w:rsid w:val="00643047"/>
    <w:rsid w:val="00643063"/>
    <w:rsid w:val="00643F0B"/>
    <w:rsid w:val="0064545D"/>
    <w:rsid w:val="0064672C"/>
    <w:rsid w:val="00647044"/>
    <w:rsid w:val="006476D5"/>
    <w:rsid w:val="00647D04"/>
    <w:rsid w:val="0065008C"/>
    <w:rsid w:val="006507BE"/>
    <w:rsid w:val="0065107D"/>
    <w:rsid w:val="006515DC"/>
    <w:rsid w:val="00652911"/>
    <w:rsid w:val="00652D20"/>
    <w:rsid w:val="006544FF"/>
    <w:rsid w:val="00660224"/>
    <w:rsid w:val="006635F6"/>
    <w:rsid w:val="006655CB"/>
    <w:rsid w:val="00665614"/>
    <w:rsid w:val="00665DDF"/>
    <w:rsid w:val="006665CB"/>
    <w:rsid w:val="00666F19"/>
    <w:rsid w:val="00667DE6"/>
    <w:rsid w:val="0067003A"/>
    <w:rsid w:val="00671343"/>
    <w:rsid w:val="00671F84"/>
    <w:rsid w:val="006731A8"/>
    <w:rsid w:val="006742A0"/>
    <w:rsid w:val="00675E4C"/>
    <w:rsid w:val="00676CC4"/>
    <w:rsid w:val="006774CB"/>
    <w:rsid w:val="00680D34"/>
    <w:rsid w:val="00681DDB"/>
    <w:rsid w:val="00682DEF"/>
    <w:rsid w:val="00682E4B"/>
    <w:rsid w:val="00683273"/>
    <w:rsid w:val="006832C6"/>
    <w:rsid w:val="00686B26"/>
    <w:rsid w:val="00686F19"/>
    <w:rsid w:val="006909BF"/>
    <w:rsid w:val="00692CC1"/>
    <w:rsid w:val="006930E7"/>
    <w:rsid w:val="006935D4"/>
    <w:rsid w:val="006A0AD4"/>
    <w:rsid w:val="006A31B3"/>
    <w:rsid w:val="006A3D7B"/>
    <w:rsid w:val="006A60C6"/>
    <w:rsid w:val="006A6B07"/>
    <w:rsid w:val="006A6D7A"/>
    <w:rsid w:val="006A722F"/>
    <w:rsid w:val="006B105E"/>
    <w:rsid w:val="006B211F"/>
    <w:rsid w:val="006B48B3"/>
    <w:rsid w:val="006B566F"/>
    <w:rsid w:val="006B723C"/>
    <w:rsid w:val="006B7A34"/>
    <w:rsid w:val="006C0E00"/>
    <w:rsid w:val="006C1099"/>
    <w:rsid w:val="006C251C"/>
    <w:rsid w:val="006C2532"/>
    <w:rsid w:val="006C2680"/>
    <w:rsid w:val="006C2BF2"/>
    <w:rsid w:val="006C2C04"/>
    <w:rsid w:val="006C2EA8"/>
    <w:rsid w:val="006C3846"/>
    <w:rsid w:val="006C416C"/>
    <w:rsid w:val="006C4359"/>
    <w:rsid w:val="006D0391"/>
    <w:rsid w:val="006D05A0"/>
    <w:rsid w:val="006D0688"/>
    <w:rsid w:val="006D11C4"/>
    <w:rsid w:val="006D2B93"/>
    <w:rsid w:val="006D3FF7"/>
    <w:rsid w:val="006D695D"/>
    <w:rsid w:val="006D735A"/>
    <w:rsid w:val="006E1819"/>
    <w:rsid w:val="006E3CE6"/>
    <w:rsid w:val="006E4CFB"/>
    <w:rsid w:val="006E5866"/>
    <w:rsid w:val="006E6F6D"/>
    <w:rsid w:val="006E710A"/>
    <w:rsid w:val="006E79B8"/>
    <w:rsid w:val="006F0748"/>
    <w:rsid w:val="006F1961"/>
    <w:rsid w:val="006F23A0"/>
    <w:rsid w:val="006F2DEB"/>
    <w:rsid w:val="006F33F2"/>
    <w:rsid w:val="006F67BF"/>
    <w:rsid w:val="006F7000"/>
    <w:rsid w:val="007001CD"/>
    <w:rsid w:val="00701537"/>
    <w:rsid w:val="0070284B"/>
    <w:rsid w:val="00703C12"/>
    <w:rsid w:val="00703DE2"/>
    <w:rsid w:val="00704BD2"/>
    <w:rsid w:val="007050E1"/>
    <w:rsid w:val="00706632"/>
    <w:rsid w:val="00706C87"/>
    <w:rsid w:val="007116F1"/>
    <w:rsid w:val="00711C2B"/>
    <w:rsid w:val="007127A2"/>
    <w:rsid w:val="00712F3F"/>
    <w:rsid w:val="0071335C"/>
    <w:rsid w:val="00713E7F"/>
    <w:rsid w:val="00715508"/>
    <w:rsid w:val="0071642F"/>
    <w:rsid w:val="00716F9E"/>
    <w:rsid w:val="00717154"/>
    <w:rsid w:val="00717680"/>
    <w:rsid w:val="007206F1"/>
    <w:rsid w:val="007218AB"/>
    <w:rsid w:val="00722685"/>
    <w:rsid w:val="00723078"/>
    <w:rsid w:val="00725F7D"/>
    <w:rsid w:val="00725FDD"/>
    <w:rsid w:val="00726096"/>
    <w:rsid w:val="007262A3"/>
    <w:rsid w:val="00727576"/>
    <w:rsid w:val="00727D53"/>
    <w:rsid w:val="00730619"/>
    <w:rsid w:val="00732B6B"/>
    <w:rsid w:val="007336E4"/>
    <w:rsid w:val="007350C4"/>
    <w:rsid w:val="00735C6B"/>
    <w:rsid w:val="0073632F"/>
    <w:rsid w:val="007363A9"/>
    <w:rsid w:val="007413CF"/>
    <w:rsid w:val="0074273D"/>
    <w:rsid w:val="00744DA4"/>
    <w:rsid w:val="0075000A"/>
    <w:rsid w:val="00750056"/>
    <w:rsid w:val="00750842"/>
    <w:rsid w:val="00750A1E"/>
    <w:rsid w:val="00750AB5"/>
    <w:rsid w:val="00750E6C"/>
    <w:rsid w:val="00751D67"/>
    <w:rsid w:val="00752041"/>
    <w:rsid w:val="007531F2"/>
    <w:rsid w:val="00755560"/>
    <w:rsid w:val="00755C02"/>
    <w:rsid w:val="007577A6"/>
    <w:rsid w:val="00760FC0"/>
    <w:rsid w:val="007616FA"/>
    <w:rsid w:val="0076184B"/>
    <w:rsid w:val="00763522"/>
    <w:rsid w:val="007656BC"/>
    <w:rsid w:val="0076604A"/>
    <w:rsid w:val="00766B75"/>
    <w:rsid w:val="0076710B"/>
    <w:rsid w:val="00767468"/>
    <w:rsid w:val="0076787D"/>
    <w:rsid w:val="00770450"/>
    <w:rsid w:val="007712A7"/>
    <w:rsid w:val="007714FD"/>
    <w:rsid w:val="00772398"/>
    <w:rsid w:val="007748DD"/>
    <w:rsid w:val="00774AA4"/>
    <w:rsid w:val="00776012"/>
    <w:rsid w:val="0077609D"/>
    <w:rsid w:val="0077749E"/>
    <w:rsid w:val="00780550"/>
    <w:rsid w:val="00780EE4"/>
    <w:rsid w:val="0078117A"/>
    <w:rsid w:val="00781E17"/>
    <w:rsid w:val="0078226B"/>
    <w:rsid w:val="00783FCB"/>
    <w:rsid w:val="00784127"/>
    <w:rsid w:val="007843E6"/>
    <w:rsid w:val="00784B58"/>
    <w:rsid w:val="00785A09"/>
    <w:rsid w:val="00785B1A"/>
    <w:rsid w:val="00786C4C"/>
    <w:rsid w:val="00787741"/>
    <w:rsid w:val="00787F1A"/>
    <w:rsid w:val="007903E2"/>
    <w:rsid w:val="007917B2"/>
    <w:rsid w:val="00791D74"/>
    <w:rsid w:val="00791DF7"/>
    <w:rsid w:val="00792755"/>
    <w:rsid w:val="00793174"/>
    <w:rsid w:val="00793338"/>
    <w:rsid w:val="00793BBC"/>
    <w:rsid w:val="007947B5"/>
    <w:rsid w:val="00795A30"/>
    <w:rsid w:val="007A132D"/>
    <w:rsid w:val="007A155A"/>
    <w:rsid w:val="007A3725"/>
    <w:rsid w:val="007A49A8"/>
    <w:rsid w:val="007A4BDC"/>
    <w:rsid w:val="007A541C"/>
    <w:rsid w:val="007A58AC"/>
    <w:rsid w:val="007A5F7F"/>
    <w:rsid w:val="007A6F17"/>
    <w:rsid w:val="007A74DB"/>
    <w:rsid w:val="007A7BB2"/>
    <w:rsid w:val="007A7BC3"/>
    <w:rsid w:val="007A7C4B"/>
    <w:rsid w:val="007B1651"/>
    <w:rsid w:val="007B1A16"/>
    <w:rsid w:val="007B1A88"/>
    <w:rsid w:val="007B26AA"/>
    <w:rsid w:val="007B34E0"/>
    <w:rsid w:val="007B47BD"/>
    <w:rsid w:val="007B6106"/>
    <w:rsid w:val="007C3FC9"/>
    <w:rsid w:val="007C4E0E"/>
    <w:rsid w:val="007D0673"/>
    <w:rsid w:val="007D07B8"/>
    <w:rsid w:val="007D0CE3"/>
    <w:rsid w:val="007D13D7"/>
    <w:rsid w:val="007D2B8A"/>
    <w:rsid w:val="007D468C"/>
    <w:rsid w:val="007D4853"/>
    <w:rsid w:val="007D56AA"/>
    <w:rsid w:val="007D6177"/>
    <w:rsid w:val="007D7423"/>
    <w:rsid w:val="007D74E4"/>
    <w:rsid w:val="007E4B47"/>
    <w:rsid w:val="007E5453"/>
    <w:rsid w:val="007E635F"/>
    <w:rsid w:val="007E6A99"/>
    <w:rsid w:val="007E75F6"/>
    <w:rsid w:val="007E7CD0"/>
    <w:rsid w:val="007F0F41"/>
    <w:rsid w:val="007F3B15"/>
    <w:rsid w:val="007F4A4B"/>
    <w:rsid w:val="007F6E42"/>
    <w:rsid w:val="007F77E3"/>
    <w:rsid w:val="008011B7"/>
    <w:rsid w:val="00803E18"/>
    <w:rsid w:val="00804026"/>
    <w:rsid w:val="00807A16"/>
    <w:rsid w:val="00807F93"/>
    <w:rsid w:val="0081024E"/>
    <w:rsid w:val="008102DE"/>
    <w:rsid w:val="0081129E"/>
    <w:rsid w:val="00811C65"/>
    <w:rsid w:val="00814A8A"/>
    <w:rsid w:val="00815247"/>
    <w:rsid w:val="00820ABE"/>
    <w:rsid w:val="008224AF"/>
    <w:rsid w:val="00827F43"/>
    <w:rsid w:val="00830B8B"/>
    <w:rsid w:val="008311D7"/>
    <w:rsid w:val="008316B0"/>
    <w:rsid w:val="00831C2E"/>
    <w:rsid w:val="00831EF0"/>
    <w:rsid w:val="00832A4C"/>
    <w:rsid w:val="0083371C"/>
    <w:rsid w:val="00833AF4"/>
    <w:rsid w:val="00833C40"/>
    <w:rsid w:val="008362DA"/>
    <w:rsid w:val="00840EE5"/>
    <w:rsid w:val="00841191"/>
    <w:rsid w:val="0084176C"/>
    <w:rsid w:val="00845387"/>
    <w:rsid w:val="00845E7C"/>
    <w:rsid w:val="008476D0"/>
    <w:rsid w:val="008506CB"/>
    <w:rsid w:val="008527C9"/>
    <w:rsid w:val="00853B22"/>
    <w:rsid w:val="00853FF2"/>
    <w:rsid w:val="00854717"/>
    <w:rsid w:val="00854748"/>
    <w:rsid w:val="008548B4"/>
    <w:rsid w:val="00855DFC"/>
    <w:rsid w:val="00857DED"/>
    <w:rsid w:val="0086100F"/>
    <w:rsid w:val="0086162D"/>
    <w:rsid w:val="00863D87"/>
    <w:rsid w:val="00864AC0"/>
    <w:rsid w:val="00864AEE"/>
    <w:rsid w:val="00865326"/>
    <w:rsid w:val="00865E64"/>
    <w:rsid w:val="00867463"/>
    <w:rsid w:val="00867AC5"/>
    <w:rsid w:val="00867BCE"/>
    <w:rsid w:val="00870080"/>
    <w:rsid w:val="00870D04"/>
    <w:rsid w:val="00870E56"/>
    <w:rsid w:val="00872752"/>
    <w:rsid w:val="008740FE"/>
    <w:rsid w:val="0087436A"/>
    <w:rsid w:val="00874370"/>
    <w:rsid w:val="00874EA2"/>
    <w:rsid w:val="008750C0"/>
    <w:rsid w:val="00875FC2"/>
    <w:rsid w:val="00877A40"/>
    <w:rsid w:val="00880369"/>
    <w:rsid w:val="00882DCC"/>
    <w:rsid w:val="00883139"/>
    <w:rsid w:val="008837F9"/>
    <w:rsid w:val="008839D7"/>
    <w:rsid w:val="00883E9F"/>
    <w:rsid w:val="00884BAE"/>
    <w:rsid w:val="00884D7B"/>
    <w:rsid w:val="00891A75"/>
    <w:rsid w:val="00892063"/>
    <w:rsid w:val="00892954"/>
    <w:rsid w:val="00892E21"/>
    <w:rsid w:val="008941E1"/>
    <w:rsid w:val="00894591"/>
    <w:rsid w:val="0089479D"/>
    <w:rsid w:val="008A3279"/>
    <w:rsid w:val="008A3F62"/>
    <w:rsid w:val="008A549D"/>
    <w:rsid w:val="008A60C2"/>
    <w:rsid w:val="008A72E6"/>
    <w:rsid w:val="008B0E74"/>
    <w:rsid w:val="008B15EE"/>
    <w:rsid w:val="008B4154"/>
    <w:rsid w:val="008B6566"/>
    <w:rsid w:val="008B7CAC"/>
    <w:rsid w:val="008C0097"/>
    <w:rsid w:val="008C06FE"/>
    <w:rsid w:val="008C0F51"/>
    <w:rsid w:val="008C1355"/>
    <w:rsid w:val="008C25F4"/>
    <w:rsid w:val="008C4168"/>
    <w:rsid w:val="008C791B"/>
    <w:rsid w:val="008D054F"/>
    <w:rsid w:val="008D07E2"/>
    <w:rsid w:val="008D0C89"/>
    <w:rsid w:val="008D220E"/>
    <w:rsid w:val="008D260D"/>
    <w:rsid w:val="008D327A"/>
    <w:rsid w:val="008E2AD4"/>
    <w:rsid w:val="008E3D2C"/>
    <w:rsid w:val="008E4C1E"/>
    <w:rsid w:val="008E5492"/>
    <w:rsid w:val="008E5C83"/>
    <w:rsid w:val="008E5EC3"/>
    <w:rsid w:val="008E6E62"/>
    <w:rsid w:val="008E7C52"/>
    <w:rsid w:val="008F001D"/>
    <w:rsid w:val="008F12E3"/>
    <w:rsid w:val="008F20D4"/>
    <w:rsid w:val="008F21E6"/>
    <w:rsid w:val="008F22CF"/>
    <w:rsid w:val="008F3EB9"/>
    <w:rsid w:val="008F5638"/>
    <w:rsid w:val="008F5EF5"/>
    <w:rsid w:val="008F61D4"/>
    <w:rsid w:val="008F7466"/>
    <w:rsid w:val="00902AF2"/>
    <w:rsid w:val="00903654"/>
    <w:rsid w:val="009072C3"/>
    <w:rsid w:val="00907A33"/>
    <w:rsid w:val="00907E35"/>
    <w:rsid w:val="00910F7C"/>
    <w:rsid w:val="00911A35"/>
    <w:rsid w:val="0091281F"/>
    <w:rsid w:val="00915FFA"/>
    <w:rsid w:val="00917B07"/>
    <w:rsid w:val="00920849"/>
    <w:rsid w:val="00923132"/>
    <w:rsid w:val="00923274"/>
    <w:rsid w:val="00926F8D"/>
    <w:rsid w:val="0092765A"/>
    <w:rsid w:val="009276EB"/>
    <w:rsid w:val="00930D2F"/>
    <w:rsid w:val="009313A7"/>
    <w:rsid w:val="009318DA"/>
    <w:rsid w:val="00932784"/>
    <w:rsid w:val="0093389F"/>
    <w:rsid w:val="0093734B"/>
    <w:rsid w:val="00937DAE"/>
    <w:rsid w:val="00940D7E"/>
    <w:rsid w:val="009410FC"/>
    <w:rsid w:val="00942805"/>
    <w:rsid w:val="00942DED"/>
    <w:rsid w:val="00942E3B"/>
    <w:rsid w:val="0094455C"/>
    <w:rsid w:val="00944676"/>
    <w:rsid w:val="00945A47"/>
    <w:rsid w:val="009462F4"/>
    <w:rsid w:val="00946CB5"/>
    <w:rsid w:val="00951CBA"/>
    <w:rsid w:val="0095492D"/>
    <w:rsid w:val="00955038"/>
    <w:rsid w:val="0095698A"/>
    <w:rsid w:val="00956C88"/>
    <w:rsid w:val="00957521"/>
    <w:rsid w:val="009602D5"/>
    <w:rsid w:val="0096089C"/>
    <w:rsid w:val="009616DC"/>
    <w:rsid w:val="00961F47"/>
    <w:rsid w:val="00962A32"/>
    <w:rsid w:val="00962EC8"/>
    <w:rsid w:val="0096488D"/>
    <w:rsid w:val="00964B4A"/>
    <w:rsid w:val="00965540"/>
    <w:rsid w:val="009719C1"/>
    <w:rsid w:val="00971F3E"/>
    <w:rsid w:val="00973A2D"/>
    <w:rsid w:val="00975B09"/>
    <w:rsid w:val="00975B8C"/>
    <w:rsid w:val="00980587"/>
    <w:rsid w:val="009813FF"/>
    <w:rsid w:val="00983136"/>
    <w:rsid w:val="00983302"/>
    <w:rsid w:val="00985DD8"/>
    <w:rsid w:val="009871B9"/>
    <w:rsid w:val="009876A2"/>
    <w:rsid w:val="009908CD"/>
    <w:rsid w:val="00990D1B"/>
    <w:rsid w:val="00991901"/>
    <w:rsid w:val="009921A0"/>
    <w:rsid w:val="00992A84"/>
    <w:rsid w:val="00994AB2"/>
    <w:rsid w:val="009954DB"/>
    <w:rsid w:val="009957CA"/>
    <w:rsid w:val="0099631B"/>
    <w:rsid w:val="009A1139"/>
    <w:rsid w:val="009A3DEF"/>
    <w:rsid w:val="009A3E45"/>
    <w:rsid w:val="009A448D"/>
    <w:rsid w:val="009A67FB"/>
    <w:rsid w:val="009B11AF"/>
    <w:rsid w:val="009B143A"/>
    <w:rsid w:val="009B4E24"/>
    <w:rsid w:val="009B6783"/>
    <w:rsid w:val="009B72EC"/>
    <w:rsid w:val="009C079A"/>
    <w:rsid w:val="009C0A96"/>
    <w:rsid w:val="009C3070"/>
    <w:rsid w:val="009C3336"/>
    <w:rsid w:val="009C3F93"/>
    <w:rsid w:val="009C4FC1"/>
    <w:rsid w:val="009C60AF"/>
    <w:rsid w:val="009D0191"/>
    <w:rsid w:val="009D1C72"/>
    <w:rsid w:val="009D2B52"/>
    <w:rsid w:val="009D4C6C"/>
    <w:rsid w:val="009D6807"/>
    <w:rsid w:val="009D6F17"/>
    <w:rsid w:val="009D719E"/>
    <w:rsid w:val="009E12A1"/>
    <w:rsid w:val="009E2155"/>
    <w:rsid w:val="009E2A34"/>
    <w:rsid w:val="009E7C04"/>
    <w:rsid w:val="009F15E9"/>
    <w:rsid w:val="009F2742"/>
    <w:rsid w:val="009F7942"/>
    <w:rsid w:val="009F7B6D"/>
    <w:rsid w:val="009F7E3D"/>
    <w:rsid w:val="00A005A4"/>
    <w:rsid w:val="00A0135C"/>
    <w:rsid w:val="00A021DC"/>
    <w:rsid w:val="00A025CC"/>
    <w:rsid w:val="00A027AB"/>
    <w:rsid w:val="00A029F0"/>
    <w:rsid w:val="00A04CAD"/>
    <w:rsid w:val="00A04EB7"/>
    <w:rsid w:val="00A04EC8"/>
    <w:rsid w:val="00A04EFB"/>
    <w:rsid w:val="00A05684"/>
    <w:rsid w:val="00A06031"/>
    <w:rsid w:val="00A06D5D"/>
    <w:rsid w:val="00A06E4A"/>
    <w:rsid w:val="00A07896"/>
    <w:rsid w:val="00A12A4C"/>
    <w:rsid w:val="00A12E8E"/>
    <w:rsid w:val="00A12FA7"/>
    <w:rsid w:val="00A14153"/>
    <w:rsid w:val="00A14AD3"/>
    <w:rsid w:val="00A16364"/>
    <w:rsid w:val="00A170B0"/>
    <w:rsid w:val="00A2050E"/>
    <w:rsid w:val="00A206D1"/>
    <w:rsid w:val="00A22B5E"/>
    <w:rsid w:val="00A257FB"/>
    <w:rsid w:val="00A274D2"/>
    <w:rsid w:val="00A30AF8"/>
    <w:rsid w:val="00A317EE"/>
    <w:rsid w:val="00A31F98"/>
    <w:rsid w:val="00A32C5B"/>
    <w:rsid w:val="00A33339"/>
    <w:rsid w:val="00A351A1"/>
    <w:rsid w:val="00A35C5E"/>
    <w:rsid w:val="00A3685C"/>
    <w:rsid w:val="00A36BB4"/>
    <w:rsid w:val="00A36F37"/>
    <w:rsid w:val="00A37BF5"/>
    <w:rsid w:val="00A37DE0"/>
    <w:rsid w:val="00A407BC"/>
    <w:rsid w:val="00A40860"/>
    <w:rsid w:val="00A41392"/>
    <w:rsid w:val="00A41FC7"/>
    <w:rsid w:val="00A437AE"/>
    <w:rsid w:val="00A44755"/>
    <w:rsid w:val="00A449C2"/>
    <w:rsid w:val="00A47AB5"/>
    <w:rsid w:val="00A5057A"/>
    <w:rsid w:val="00A50D6C"/>
    <w:rsid w:val="00A527BA"/>
    <w:rsid w:val="00A54912"/>
    <w:rsid w:val="00A54D8B"/>
    <w:rsid w:val="00A54E36"/>
    <w:rsid w:val="00A5564E"/>
    <w:rsid w:val="00A5579D"/>
    <w:rsid w:val="00A5666F"/>
    <w:rsid w:val="00A56C77"/>
    <w:rsid w:val="00A57D79"/>
    <w:rsid w:val="00A609D4"/>
    <w:rsid w:val="00A609E2"/>
    <w:rsid w:val="00A62120"/>
    <w:rsid w:val="00A64180"/>
    <w:rsid w:val="00A64660"/>
    <w:rsid w:val="00A64DAA"/>
    <w:rsid w:val="00A653E5"/>
    <w:rsid w:val="00A67CE3"/>
    <w:rsid w:val="00A704EC"/>
    <w:rsid w:val="00A70853"/>
    <w:rsid w:val="00A70FFE"/>
    <w:rsid w:val="00A73AB4"/>
    <w:rsid w:val="00A744F7"/>
    <w:rsid w:val="00A75FB6"/>
    <w:rsid w:val="00A76578"/>
    <w:rsid w:val="00A7796D"/>
    <w:rsid w:val="00A81B7B"/>
    <w:rsid w:val="00A83795"/>
    <w:rsid w:val="00A84AED"/>
    <w:rsid w:val="00A8567D"/>
    <w:rsid w:val="00A8618F"/>
    <w:rsid w:val="00A9027F"/>
    <w:rsid w:val="00A91265"/>
    <w:rsid w:val="00A9375F"/>
    <w:rsid w:val="00A93B28"/>
    <w:rsid w:val="00A93BE8"/>
    <w:rsid w:val="00A93CF2"/>
    <w:rsid w:val="00A944DE"/>
    <w:rsid w:val="00AA0479"/>
    <w:rsid w:val="00AA111D"/>
    <w:rsid w:val="00AA19DB"/>
    <w:rsid w:val="00AA204F"/>
    <w:rsid w:val="00AA43E8"/>
    <w:rsid w:val="00AA4481"/>
    <w:rsid w:val="00AA4E89"/>
    <w:rsid w:val="00AA578A"/>
    <w:rsid w:val="00AA66BE"/>
    <w:rsid w:val="00AA6F11"/>
    <w:rsid w:val="00AB06CD"/>
    <w:rsid w:val="00AB101F"/>
    <w:rsid w:val="00AB286C"/>
    <w:rsid w:val="00AB4CFF"/>
    <w:rsid w:val="00AB7619"/>
    <w:rsid w:val="00AC0006"/>
    <w:rsid w:val="00AC47E7"/>
    <w:rsid w:val="00AC5F3A"/>
    <w:rsid w:val="00AC7C86"/>
    <w:rsid w:val="00AD07F5"/>
    <w:rsid w:val="00AD1024"/>
    <w:rsid w:val="00AD1458"/>
    <w:rsid w:val="00AD2318"/>
    <w:rsid w:val="00AD2628"/>
    <w:rsid w:val="00AD27CE"/>
    <w:rsid w:val="00AD308B"/>
    <w:rsid w:val="00AD33D1"/>
    <w:rsid w:val="00AD3B55"/>
    <w:rsid w:val="00AE1C70"/>
    <w:rsid w:val="00AE33D3"/>
    <w:rsid w:val="00AE3955"/>
    <w:rsid w:val="00AE3A51"/>
    <w:rsid w:val="00AE55F5"/>
    <w:rsid w:val="00AE6047"/>
    <w:rsid w:val="00AE6A96"/>
    <w:rsid w:val="00AE6B5D"/>
    <w:rsid w:val="00AE7567"/>
    <w:rsid w:val="00AE7E9E"/>
    <w:rsid w:val="00AF1380"/>
    <w:rsid w:val="00AF36CB"/>
    <w:rsid w:val="00AF4F14"/>
    <w:rsid w:val="00AF5F73"/>
    <w:rsid w:val="00AF605D"/>
    <w:rsid w:val="00AF6513"/>
    <w:rsid w:val="00B00A24"/>
    <w:rsid w:val="00B011A7"/>
    <w:rsid w:val="00B01F5B"/>
    <w:rsid w:val="00B02C27"/>
    <w:rsid w:val="00B03001"/>
    <w:rsid w:val="00B036D7"/>
    <w:rsid w:val="00B04A4A"/>
    <w:rsid w:val="00B0534F"/>
    <w:rsid w:val="00B0648C"/>
    <w:rsid w:val="00B07E39"/>
    <w:rsid w:val="00B112E2"/>
    <w:rsid w:val="00B11701"/>
    <w:rsid w:val="00B1257D"/>
    <w:rsid w:val="00B1273B"/>
    <w:rsid w:val="00B12CB4"/>
    <w:rsid w:val="00B13228"/>
    <w:rsid w:val="00B14755"/>
    <w:rsid w:val="00B15454"/>
    <w:rsid w:val="00B157AC"/>
    <w:rsid w:val="00B15D66"/>
    <w:rsid w:val="00B164DB"/>
    <w:rsid w:val="00B17516"/>
    <w:rsid w:val="00B17BFE"/>
    <w:rsid w:val="00B208BB"/>
    <w:rsid w:val="00B20ADE"/>
    <w:rsid w:val="00B212CC"/>
    <w:rsid w:val="00B231C6"/>
    <w:rsid w:val="00B256A3"/>
    <w:rsid w:val="00B262F8"/>
    <w:rsid w:val="00B26B17"/>
    <w:rsid w:val="00B26CDC"/>
    <w:rsid w:val="00B270C6"/>
    <w:rsid w:val="00B27C24"/>
    <w:rsid w:val="00B32982"/>
    <w:rsid w:val="00B3398E"/>
    <w:rsid w:val="00B33A1F"/>
    <w:rsid w:val="00B359D9"/>
    <w:rsid w:val="00B36163"/>
    <w:rsid w:val="00B3650B"/>
    <w:rsid w:val="00B37661"/>
    <w:rsid w:val="00B409ED"/>
    <w:rsid w:val="00B4185D"/>
    <w:rsid w:val="00B419E8"/>
    <w:rsid w:val="00B4238F"/>
    <w:rsid w:val="00B43B52"/>
    <w:rsid w:val="00B45B87"/>
    <w:rsid w:val="00B500C3"/>
    <w:rsid w:val="00B50A83"/>
    <w:rsid w:val="00B50E74"/>
    <w:rsid w:val="00B51400"/>
    <w:rsid w:val="00B5283C"/>
    <w:rsid w:val="00B5286A"/>
    <w:rsid w:val="00B547CC"/>
    <w:rsid w:val="00B57116"/>
    <w:rsid w:val="00B57254"/>
    <w:rsid w:val="00B57616"/>
    <w:rsid w:val="00B57CA3"/>
    <w:rsid w:val="00B6007A"/>
    <w:rsid w:val="00B6087B"/>
    <w:rsid w:val="00B6092B"/>
    <w:rsid w:val="00B6287C"/>
    <w:rsid w:val="00B64BBB"/>
    <w:rsid w:val="00B6697F"/>
    <w:rsid w:val="00B66A55"/>
    <w:rsid w:val="00B679D4"/>
    <w:rsid w:val="00B72147"/>
    <w:rsid w:val="00B7295C"/>
    <w:rsid w:val="00B73074"/>
    <w:rsid w:val="00B73359"/>
    <w:rsid w:val="00B73D68"/>
    <w:rsid w:val="00B74831"/>
    <w:rsid w:val="00B74FDF"/>
    <w:rsid w:val="00B75DAC"/>
    <w:rsid w:val="00B763C0"/>
    <w:rsid w:val="00B77B3C"/>
    <w:rsid w:val="00B77E7B"/>
    <w:rsid w:val="00B8050C"/>
    <w:rsid w:val="00B80C55"/>
    <w:rsid w:val="00B83E25"/>
    <w:rsid w:val="00B846FF"/>
    <w:rsid w:val="00B90B00"/>
    <w:rsid w:val="00B924EA"/>
    <w:rsid w:val="00B92B43"/>
    <w:rsid w:val="00B92F91"/>
    <w:rsid w:val="00B94A1D"/>
    <w:rsid w:val="00B94B91"/>
    <w:rsid w:val="00B95434"/>
    <w:rsid w:val="00B95E9A"/>
    <w:rsid w:val="00B95EE5"/>
    <w:rsid w:val="00B9662B"/>
    <w:rsid w:val="00B976A1"/>
    <w:rsid w:val="00BA449C"/>
    <w:rsid w:val="00BA4FB8"/>
    <w:rsid w:val="00BA52CF"/>
    <w:rsid w:val="00BA5D0D"/>
    <w:rsid w:val="00BA5F6C"/>
    <w:rsid w:val="00BA696E"/>
    <w:rsid w:val="00BB085C"/>
    <w:rsid w:val="00BB1250"/>
    <w:rsid w:val="00BB1852"/>
    <w:rsid w:val="00BB20E3"/>
    <w:rsid w:val="00BB3724"/>
    <w:rsid w:val="00BB534A"/>
    <w:rsid w:val="00BC0C36"/>
    <w:rsid w:val="00BC257C"/>
    <w:rsid w:val="00BC2DF5"/>
    <w:rsid w:val="00BC36BF"/>
    <w:rsid w:val="00BC36EE"/>
    <w:rsid w:val="00BC3DED"/>
    <w:rsid w:val="00BC7ADF"/>
    <w:rsid w:val="00BD0C60"/>
    <w:rsid w:val="00BD110D"/>
    <w:rsid w:val="00BD1341"/>
    <w:rsid w:val="00BD1D5F"/>
    <w:rsid w:val="00BD32DF"/>
    <w:rsid w:val="00BD3589"/>
    <w:rsid w:val="00BD40D0"/>
    <w:rsid w:val="00BD4581"/>
    <w:rsid w:val="00BD50D4"/>
    <w:rsid w:val="00BD5450"/>
    <w:rsid w:val="00BE0CE3"/>
    <w:rsid w:val="00BE133C"/>
    <w:rsid w:val="00BE4660"/>
    <w:rsid w:val="00BE49F6"/>
    <w:rsid w:val="00BE6D65"/>
    <w:rsid w:val="00BF0EFA"/>
    <w:rsid w:val="00BF1671"/>
    <w:rsid w:val="00BF1798"/>
    <w:rsid w:val="00BF184D"/>
    <w:rsid w:val="00BF29E9"/>
    <w:rsid w:val="00BF2CE7"/>
    <w:rsid w:val="00BF36A0"/>
    <w:rsid w:val="00BF47E6"/>
    <w:rsid w:val="00BF54DB"/>
    <w:rsid w:val="00BF7AAF"/>
    <w:rsid w:val="00C00672"/>
    <w:rsid w:val="00C04ABE"/>
    <w:rsid w:val="00C04BEC"/>
    <w:rsid w:val="00C0622B"/>
    <w:rsid w:val="00C06A89"/>
    <w:rsid w:val="00C075DC"/>
    <w:rsid w:val="00C07C1E"/>
    <w:rsid w:val="00C115A0"/>
    <w:rsid w:val="00C141E5"/>
    <w:rsid w:val="00C157AD"/>
    <w:rsid w:val="00C168F7"/>
    <w:rsid w:val="00C16F8F"/>
    <w:rsid w:val="00C17604"/>
    <w:rsid w:val="00C21335"/>
    <w:rsid w:val="00C21538"/>
    <w:rsid w:val="00C21CCD"/>
    <w:rsid w:val="00C23E1C"/>
    <w:rsid w:val="00C23ED1"/>
    <w:rsid w:val="00C2443F"/>
    <w:rsid w:val="00C250DA"/>
    <w:rsid w:val="00C26A97"/>
    <w:rsid w:val="00C322AE"/>
    <w:rsid w:val="00C32738"/>
    <w:rsid w:val="00C33F04"/>
    <w:rsid w:val="00C35147"/>
    <w:rsid w:val="00C35982"/>
    <w:rsid w:val="00C35BD3"/>
    <w:rsid w:val="00C35CA2"/>
    <w:rsid w:val="00C4391E"/>
    <w:rsid w:val="00C461FA"/>
    <w:rsid w:val="00C46608"/>
    <w:rsid w:val="00C53096"/>
    <w:rsid w:val="00C56185"/>
    <w:rsid w:val="00C56373"/>
    <w:rsid w:val="00C62715"/>
    <w:rsid w:val="00C62D04"/>
    <w:rsid w:val="00C63885"/>
    <w:rsid w:val="00C70170"/>
    <w:rsid w:val="00C706FA"/>
    <w:rsid w:val="00C70EEE"/>
    <w:rsid w:val="00C710C2"/>
    <w:rsid w:val="00C72C68"/>
    <w:rsid w:val="00C7379B"/>
    <w:rsid w:val="00C748FA"/>
    <w:rsid w:val="00C76F60"/>
    <w:rsid w:val="00C77277"/>
    <w:rsid w:val="00C777A1"/>
    <w:rsid w:val="00C849EC"/>
    <w:rsid w:val="00C84DA5"/>
    <w:rsid w:val="00C86187"/>
    <w:rsid w:val="00C866A3"/>
    <w:rsid w:val="00C87916"/>
    <w:rsid w:val="00C907B1"/>
    <w:rsid w:val="00C9097A"/>
    <w:rsid w:val="00C91CA2"/>
    <w:rsid w:val="00C9277D"/>
    <w:rsid w:val="00C93352"/>
    <w:rsid w:val="00C947FB"/>
    <w:rsid w:val="00C97C8F"/>
    <w:rsid w:val="00C97D28"/>
    <w:rsid w:val="00C97E15"/>
    <w:rsid w:val="00CA0468"/>
    <w:rsid w:val="00CA04DD"/>
    <w:rsid w:val="00CA0E8C"/>
    <w:rsid w:val="00CA1152"/>
    <w:rsid w:val="00CA153A"/>
    <w:rsid w:val="00CA2256"/>
    <w:rsid w:val="00CA3D39"/>
    <w:rsid w:val="00CA524F"/>
    <w:rsid w:val="00CA5F02"/>
    <w:rsid w:val="00CB00FE"/>
    <w:rsid w:val="00CB0218"/>
    <w:rsid w:val="00CB1414"/>
    <w:rsid w:val="00CB3066"/>
    <w:rsid w:val="00CB4D66"/>
    <w:rsid w:val="00CB5EEB"/>
    <w:rsid w:val="00CB7171"/>
    <w:rsid w:val="00CB7506"/>
    <w:rsid w:val="00CB7A57"/>
    <w:rsid w:val="00CB7D8A"/>
    <w:rsid w:val="00CC0137"/>
    <w:rsid w:val="00CC053E"/>
    <w:rsid w:val="00CC0573"/>
    <w:rsid w:val="00CC339A"/>
    <w:rsid w:val="00CC404A"/>
    <w:rsid w:val="00CC4658"/>
    <w:rsid w:val="00CC69EE"/>
    <w:rsid w:val="00CD0FC3"/>
    <w:rsid w:val="00CD1976"/>
    <w:rsid w:val="00CD1BA2"/>
    <w:rsid w:val="00CD37FF"/>
    <w:rsid w:val="00CD3EF0"/>
    <w:rsid w:val="00CD4573"/>
    <w:rsid w:val="00CD56D5"/>
    <w:rsid w:val="00CE2C01"/>
    <w:rsid w:val="00CE3637"/>
    <w:rsid w:val="00CE454D"/>
    <w:rsid w:val="00CE4E8A"/>
    <w:rsid w:val="00CE5C61"/>
    <w:rsid w:val="00CE6AEE"/>
    <w:rsid w:val="00CE6E40"/>
    <w:rsid w:val="00CE6FDF"/>
    <w:rsid w:val="00CE712C"/>
    <w:rsid w:val="00CF00A2"/>
    <w:rsid w:val="00CF0855"/>
    <w:rsid w:val="00CF091E"/>
    <w:rsid w:val="00CF0A2E"/>
    <w:rsid w:val="00CF2059"/>
    <w:rsid w:val="00CF217B"/>
    <w:rsid w:val="00CF379D"/>
    <w:rsid w:val="00CF393D"/>
    <w:rsid w:val="00CF3F35"/>
    <w:rsid w:val="00CF3F85"/>
    <w:rsid w:val="00CF4E8B"/>
    <w:rsid w:val="00CF56C6"/>
    <w:rsid w:val="00CF665B"/>
    <w:rsid w:val="00CF69D3"/>
    <w:rsid w:val="00CF78CF"/>
    <w:rsid w:val="00D01AC3"/>
    <w:rsid w:val="00D02E60"/>
    <w:rsid w:val="00D032AB"/>
    <w:rsid w:val="00D04978"/>
    <w:rsid w:val="00D04AA8"/>
    <w:rsid w:val="00D05615"/>
    <w:rsid w:val="00D06132"/>
    <w:rsid w:val="00D1082F"/>
    <w:rsid w:val="00D1090E"/>
    <w:rsid w:val="00D117C6"/>
    <w:rsid w:val="00D137B6"/>
    <w:rsid w:val="00D13AFF"/>
    <w:rsid w:val="00D13BB2"/>
    <w:rsid w:val="00D14B02"/>
    <w:rsid w:val="00D15916"/>
    <w:rsid w:val="00D1617D"/>
    <w:rsid w:val="00D1663A"/>
    <w:rsid w:val="00D167AD"/>
    <w:rsid w:val="00D16CA2"/>
    <w:rsid w:val="00D16D5A"/>
    <w:rsid w:val="00D20165"/>
    <w:rsid w:val="00D20BAE"/>
    <w:rsid w:val="00D21B26"/>
    <w:rsid w:val="00D22BBF"/>
    <w:rsid w:val="00D2351B"/>
    <w:rsid w:val="00D23602"/>
    <w:rsid w:val="00D239CB"/>
    <w:rsid w:val="00D24110"/>
    <w:rsid w:val="00D26D55"/>
    <w:rsid w:val="00D27399"/>
    <w:rsid w:val="00D27C3F"/>
    <w:rsid w:val="00D27D26"/>
    <w:rsid w:val="00D27EA3"/>
    <w:rsid w:val="00D31730"/>
    <w:rsid w:val="00D35EA6"/>
    <w:rsid w:val="00D361FC"/>
    <w:rsid w:val="00D3665D"/>
    <w:rsid w:val="00D36669"/>
    <w:rsid w:val="00D36A88"/>
    <w:rsid w:val="00D372A3"/>
    <w:rsid w:val="00D377D4"/>
    <w:rsid w:val="00D405AC"/>
    <w:rsid w:val="00D40A02"/>
    <w:rsid w:val="00D4274C"/>
    <w:rsid w:val="00D43B6B"/>
    <w:rsid w:val="00D44233"/>
    <w:rsid w:val="00D44765"/>
    <w:rsid w:val="00D500AA"/>
    <w:rsid w:val="00D500EF"/>
    <w:rsid w:val="00D51D27"/>
    <w:rsid w:val="00D54414"/>
    <w:rsid w:val="00D54544"/>
    <w:rsid w:val="00D5456B"/>
    <w:rsid w:val="00D558BD"/>
    <w:rsid w:val="00D55DE7"/>
    <w:rsid w:val="00D563A6"/>
    <w:rsid w:val="00D5670E"/>
    <w:rsid w:val="00D57811"/>
    <w:rsid w:val="00D57D31"/>
    <w:rsid w:val="00D6119D"/>
    <w:rsid w:val="00D620D3"/>
    <w:rsid w:val="00D62938"/>
    <w:rsid w:val="00D62EB4"/>
    <w:rsid w:val="00D638A9"/>
    <w:rsid w:val="00D643BB"/>
    <w:rsid w:val="00D64A78"/>
    <w:rsid w:val="00D67F9B"/>
    <w:rsid w:val="00D74FBD"/>
    <w:rsid w:val="00D7682F"/>
    <w:rsid w:val="00D7721A"/>
    <w:rsid w:val="00D80786"/>
    <w:rsid w:val="00D824CF"/>
    <w:rsid w:val="00D82BAE"/>
    <w:rsid w:val="00D82DE8"/>
    <w:rsid w:val="00D83019"/>
    <w:rsid w:val="00D83099"/>
    <w:rsid w:val="00D8479D"/>
    <w:rsid w:val="00D84EE3"/>
    <w:rsid w:val="00D865C6"/>
    <w:rsid w:val="00D867F8"/>
    <w:rsid w:val="00D873CF"/>
    <w:rsid w:val="00D912E6"/>
    <w:rsid w:val="00D91996"/>
    <w:rsid w:val="00D91EDF"/>
    <w:rsid w:val="00D931D4"/>
    <w:rsid w:val="00D93F69"/>
    <w:rsid w:val="00D9439B"/>
    <w:rsid w:val="00D960AE"/>
    <w:rsid w:val="00D97C1A"/>
    <w:rsid w:val="00DA1CFF"/>
    <w:rsid w:val="00DA2844"/>
    <w:rsid w:val="00DA2E26"/>
    <w:rsid w:val="00DA2E62"/>
    <w:rsid w:val="00DA4615"/>
    <w:rsid w:val="00DA4FEE"/>
    <w:rsid w:val="00DA5D73"/>
    <w:rsid w:val="00DA66B1"/>
    <w:rsid w:val="00DA6C72"/>
    <w:rsid w:val="00DA721D"/>
    <w:rsid w:val="00DB1808"/>
    <w:rsid w:val="00DB43BB"/>
    <w:rsid w:val="00DB44E8"/>
    <w:rsid w:val="00DB542D"/>
    <w:rsid w:val="00DB7CF7"/>
    <w:rsid w:val="00DC0181"/>
    <w:rsid w:val="00DC35A0"/>
    <w:rsid w:val="00DC3CFB"/>
    <w:rsid w:val="00DC41E0"/>
    <w:rsid w:val="00DC7C6E"/>
    <w:rsid w:val="00DD0CEE"/>
    <w:rsid w:val="00DD2E63"/>
    <w:rsid w:val="00DD3FD5"/>
    <w:rsid w:val="00DD71DE"/>
    <w:rsid w:val="00DD79BD"/>
    <w:rsid w:val="00DD7F20"/>
    <w:rsid w:val="00DE0294"/>
    <w:rsid w:val="00DE1D41"/>
    <w:rsid w:val="00DE1D56"/>
    <w:rsid w:val="00DE2E2E"/>
    <w:rsid w:val="00DE447B"/>
    <w:rsid w:val="00DE44AD"/>
    <w:rsid w:val="00DE72BF"/>
    <w:rsid w:val="00DE72E1"/>
    <w:rsid w:val="00DE7BD2"/>
    <w:rsid w:val="00DF06DB"/>
    <w:rsid w:val="00DF0D04"/>
    <w:rsid w:val="00DF1C23"/>
    <w:rsid w:val="00DF2FB4"/>
    <w:rsid w:val="00DF3963"/>
    <w:rsid w:val="00DF55CC"/>
    <w:rsid w:val="00DF5A21"/>
    <w:rsid w:val="00DF603A"/>
    <w:rsid w:val="00DF67CE"/>
    <w:rsid w:val="00E016EE"/>
    <w:rsid w:val="00E0370E"/>
    <w:rsid w:val="00E06565"/>
    <w:rsid w:val="00E067BA"/>
    <w:rsid w:val="00E07B40"/>
    <w:rsid w:val="00E07EF7"/>
    <w:rsid w:val="00E1031B"/>
    <w:rsid w:val="00E115C7"/>
    <w:rsid w:val="00E13CF4"/>
    <w:rsid w:val="00E16380"/>
    <w:rsid w:val="00E165ED"/>
    <w:rsid w:val="00E16DCE"/>
    <w:rsid w:val="00E16E95"/>
    <w:rsid w:val="00E16ED8"/>
    <w:rsid w:val="00E21415"/>
    <w:rsid w:val="00E242A5"/>
    <w:rsid w:val="00E24BD8"/>
    <w:rsid w:val="00E25491"/>
    <w:rsid w:val="00E26AE6"/>
    <w:rsid w:val="00E27AC3"/>
    <w:rsid w:val="00E30129"/>
    <w:rsid w:val="00E33BF0"/>
    <w:rsid w:val="00E33F1B"/>
    <w:rsid w:val="00E346F8"/>
    <w:rsid w:val="00E354F6"/>
    <w:rsid w:val="00E37BCE"/>
    <w:rsid w:val="00E40281"/>
    <w:rsid w:val="00E40D04"/>
    <w:rsid w:val="00E41434"/>
    <w:rsid w:val="00E4215A"/>
    <w:rsid w:val="00E4217B"/>
    <w:rsid w:val="00E42182"/>
    <w:rsid w:val="00E44395"/>
    <w:rsid w:val="00E45118"/>
    <w:rsid w:val="00E45575"/>
    <w:rsid w:val="00E45AC2"/>
    <w:rsid w:val="00E45FBA"/>
    <w:rsid w:val="00E4687E"/>
    <w:rsid w:val="00E47F6A"/>
    <w:rsid w:val="00E50916"/>
    <w:rsid w:val="00E51C5B"/>
    <w:rsid w:val="00E5221C"/>
    <w:rsid w:val="00E52479"/>
    <w:rsid w:val="00E52B6B"/>
    <w:rsid w:val="00E53321"/>
    <w:rsid w:val="00E54053"/>
    <w:rsid w:val="00E56C4D"/>
    <w:rsid w:val="00E60841"/>
    <w:rsid w:val="00E60B52"/>
    <w:rsid w:val="00E6123C"/>
    <w:rsid w:val="00E624AA"/>
    <w:rsid w:val="00E63931"/>
    <w:rsid w:val="00E63AF2"/>
    <w:rsid w:val="00E6431C"/>
    <w:rsid w:val="00E6467F"/>
    <w:rsid w:val="00E65313"/>
    <w:rsid w:val="00E66447"/>
    <w:rsid w:val="00E66899"/>
    <w:rsid w:val="00E669E4"/>
    <w:rsid w:val="00E66E74"/>
    <w:rsid w:val="00E7081E"/>
    <w:rsid w:val="00E74610"/>
    <w:rsid w:val="00E80743"/>
    <w:rsid w:val="00E81BC5"/>
    <w:rsid w:val="00E82393"/>
    <w:rsid w:val="00E83DCE"/>
    <w:rsid w:val="00E8575D"/>
    <w:rsid w:val="00E857A8"/>
    <w:rsid w:val="00E870C5"/>
    <w:rsid w:val="00E87D66"/>
    <w:rsid w:val="00E90AD0"/>
    <w:rsid w:val="00E912D3"/>
    <w:rsid w:val="00E91A9F"/>
    <w:rsid w:val="00E91B16"/>
    <w:rsid w:val="00E92404"/>
    <w:rsid w:val="00E93A7A"/>
    <w:rsid w:val="00E94151"/>
    <w:rsid w:val="00E944F9"/>
    <w:rsid w:val="00E96235"/>
    <w:rsid w:val="00E96A31"/>
    <w:rsid w:val="00EA09C8"/>
    <w:rsid w:val="00EA1D53"/>
    <w:rsid w:val="00EA3887"/>
    <w:rsid w:val="00EA661B"/>
    <w:rsid w:val="00EA764B"/>
    <w:rsid w:val="00EB12D1"/>
    <w:rsid w:val="00EB1368"/>
    <w:rsid w:val="00EB1CA2"/>
    <w:rsid w:val="00EB3200"/>
    <w:rsid w:val="00EB3B6A"/>
    <w:rsid w:val="00EB3EB5"/>
    <w:rsid w:val="00EB5189"/>
    <w:rsid w:val="00EB5A78"/>
    <w:rsid w:val="00EB5EE3"/>
    <w:rsid w:val="00EB7B60"/>
    <w:rsid w:val="00EC1F58"/>
    <w:rsid w:val="00EC3FC6"/>
    <w:rsid w:val="00EC41D3"/>
    <w:rsid w:val="00EC63C6"/>
    <w:rsid w:val="00EC698F"/>
    <w:rsid w:val="00EC7331"/>
    <w:rsid w:val="00ED0832"/>
    <w:rsid w:val="00ED0A2C"/>
    <w:rsid w:val="00ED0D8B"/>
    <w:rsid w:val="00ED2ADE"/>
    <w:rsid w:val="00ED46EF"/>
    <w:rsid w:val="00ED5E40"/>
    <w:rsid w:val="00EE001E"/>
    <w:rsid w:val="00EE35B3"/>
    <w:rsid w:val="00EE4359"/>
    <w:rsid w:val="00EE4A42"/>
    <w:rsid w:val="00EE4CE8"/>
    <w:rsid w:val="00EE5FEC"/>
    <w:rsid w:val="00EE7122"/>
    <w:rsid w:val="00EE7A0A"/>
    <w:rsid w:val="00EF0244"/>
    <w:rsid w:val="00EF0443"/>
    <w:rsid w:val="00EF0E53"/>
    <w:rsid w:val="00EF12A9"/>
    <w:rsid w:val="00EF1BCE"/>
    <w:rsid w:val="00EF37A8"/>
    <w:rsid w:val="00EF3DB4"/>
    <w:rsid w:val="00EF5A69"/>
    <w:rsid w:val="00EF62D5"/>
    <w:rsid w:val="00F002FE"/>
    <w:rsid w:val="00F02164"/>
    <w:rsid w:val="00F0255E"/>
    <w:rsid w:val="00F03119"/>
    <w:rsid w:val="00F03B9B"/>
    <w:rsid w:val="00F04850"/>
    <w:rsid w:val="00F05852"/>
    <w:rsid w:val="00F05F9F"/>
    <w:rsid w:val="00F060B8"/>
    <w:rsid w:val="00F07B4C"/>
    <w:rsid w:val="00F11A2C"/>
    <w:rsid w:val="00F13FC7"/>
    <w:rsid w:val="00F14942"/>
    <w:rsid w:val="00F14E3F"/>
    <w:rsid w:val="00F1518C"/>
    <w:rsid w:val="00F16570"/>
    <w:rsid w:val="00F20639"/>
    <w:rsid w:val="00F20693"/>
    <w:rsid w:val="00F207BE"/>
    <w:rsid w:val="00F22D07"/>
    <w:rsid w:val="00F2300A"/>
    <w:rsid w:val="00F23571"/>
    <w:rsid w:val="00F235A4"/>
    <w:rsid w:val="00F25242"/>
    <w:rsid w:val="00F2572E"/>
    <w:rsid w:val="00F26479"/>
    <w:rsid w:val="00F26D56"/>
    <w:rsid w:val="00F274EC"/>
    <w:rsid w:val="00F279F8"/>
    <w:rsid w:val="00F30190"/>
    <w:rsid w:val="00F30779"/>
    <w:rsid w:val="00F309ED"/>
    <w:rsid w:val="00F318D2"/>
    <w:rsid w:val="00F31BCA"/>
    <w:rsid w:val="00F31CED"/>
    <w:rsid w:val="00F3234B"/>
    <w:rsid w:val="00F334D5"/>
    <w:rsid w:val="00F34427"/>
    <w:rsid w:val="00F350FC"/>
    <w:rsid w:val="00F35798"/>
    <w:rsid w:val="00F35F27"/>
    <w:rsid w:val="00F36568"/>
    <w:rsid w:val="00F37B86"/>
    <w:rsid w:val="00F40BF7"/>
    <w:rsid w:val="00F40D11"/>
    <w:rsid w:val="00F41126"/>
    <w:rsid w:val="00F42005"/>
    <w:rsid w:val="00F427AC"/>
    <w:rsid w:val="00F43951"/>
    <w:rsid w:val="00F43E79"/>
    <w:rsid w:val="00F50186"/>
    <w:rsid w:val="00F51702"/>
    <w:rsid w:val="00F51D7D"/>
    <w:rsid w:val="00F52243"/>
    <w:rsid w:val="00F52C8A"/>
    <w:rsid w:val="00F5438F"/>
    <w:rsid w:val="00F54A40"/>
    <w:rsid w:val="00F5671B"/>
    <w:rsid w:val="00F56D24"/>
    <w:rsid w:val="00F575D9"/>
    <w:rsid w:val="00F61BE6"/>
    <w:rsid w:val="00F620BE"/>
    <w:rsid w:val="00F6578D"/>
    <w:rsid w:val="00F703D6"/>
    <w:rsid w:val="00F7099D"/>
    <w:rsid w:val="00F71225"/>
    <w:rsid w:val="00F72058"/>
    <w:rsid w:val="00F73000"/>
    <w:rsid w:val="00F73A12"/>
    <w:rsid w:val="00F73CF6"/>
    <w:rsid w:val="00F74617"/>
    <w:rsid w:val="00F75E90"/>
    <w:rsid w:val="00F77A2E"/>
    <w:rsid w:val="00F831AA"/>
    <w:rsid w:val="00F83AAA"/>
    <w:rsid w:val="00F83E82"/>
    <w:rsid w:val="00F8513D"/>
    <w:rsid w:val="00F8602A"/>
    <w:rsid w:val="00F90608"/>
    <w:rsid w:val="00F93D7C"/>
    <w:rsid w:val="00F95665"/>
    <w:rsid w:val="00F96D61"/>
    <w:rsid w:val="00FA0050"/>
    <w:rsid w:val="00FA0F99"/>
    <w:rsid w:val="00FA2B9F"/>
    <w:rsid w:val="00FA4620"/>
    <w:rsid w:val="00FA7E42"/>
    <w:rsid w:val="00FB034B"/>
    <w:rsid w:val="00FB07D7"/>
    <w:rsid w:val="00FB0F37"/>
    <w:rsid w:val="00FB1765"/>
    <w:rsid w:val="00FB176F"/>
    <w:rsid w:val="00FB22C4"/>
    <w:rsid w:val="00FB2FA7"/>
    <w:rsid w:val="00FB3933"/>
    <w:rsid w:val="00FB39E6"/>
    <w:rsid w:val="00FB7407"/>
    <w:rsid w:val="00FB7BFB"/>
    <w:rsid w:val="00FC078C"/>
    <w:rsid w:val="00FC109C"/>
    <w:rsid w:val="00FC3E7D"/>
    <w:rsid w:val="00FC42F4"/>
    <w:rsid w:val="00FC4F9C"/>
    <w:rsid w:val="00FD10F1"/>
    <w:rsid w:val="00FD111B"/>
    <w:rsid w:val="00FD1695"/>
    <w:rsid w:val="00FD2424"/>
    <w:rsid w:val="00FD5E35"/>
    <w:rsid w:val="00FD72E5"/>
    <w:rsid w:val="00FE1154"/>
    <w:rsid w:val="00FE2D60"/>
    <w:rsid w:val="00FE32CB"/>
    <w:rsid w:val="00FE3391"/>
    <w:rsid w:val="00FE375D"/>
    <w:rsid w:val="00FE3FDE"/>
    <w:rsid w:val="00FE4B23"/>
    <w:rsid w:val="00FE59F4"/>
    <w:rsid w:val="00FE5F5C"/>
    <w:rsid w:val="00FE766E"/>
    <w:rsid w:val="00FF1A0B"/>
    <w:rsid w:val="00FF1EBA"/>
    <w:rsid w:val="00FF47EE"/>
    <w:rsid w:val="00FF5B57"/>
    <w:rsid w:val="00FF6BC2"/>
    <w:rsid w:val="00FF7366"/>
    <w:rsid w:val="00FF7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3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77B3C"/>
    <w:pPr>
      <w:keepNext/>
      <w:outlineLvl w:val="0"/>
    </w:pPr>
    <w:rPr>
      <w:sz w:val="28"/>
      <w:szCs w:val="24"/>
    </w:rPr>
  </w:style>
  <w:style w:type="paragraph" w:styleId="2">
    <w:name w:val="heading 2"/>
    <w:basedOn w:val="a"/>
    <w:next w:val="a"/>
    <w:link w:val="20"/>
    <w:uiPriority w:val="9"/>
    <w:semiHidden/>
    <w:unhideWhenUsed/>
    <w:qFormat/>
    <w:rsid w:val="00833C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33C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33C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1">
    <w:name w:val="A11"/>
    <w:rsid w:val="006F23A0"/>
    <w:rPr>
      <w:rFonts w:cs="ATDUMX+HeliosCond"/>
      <w:color w:val="000000"/>
      <w:sz w:val="16"/>
      <w:szCs w:val="16"/>
    </w:rPr>
  </w:style>
  <w:style w:type="paragraph" w:customStyle="1" w:styleId="110">
    <w:name w:val="1Ж10"/>
    <w:basedOn w:val="a"/>
    <w:rsid w:val="006F23A0"/>
    <w:rPr>
      <w:rFonts w:ascii="Times New Roman CYR" w:hAnsi="Times New Roman CYR"/>
      <w:b/>
    </w:rPr>
  </w:style>
  <w:style w:type="paragraph" w:styleId="a3">
    <w:name w:val="Body Text"/>
    <w:basedOn w:val="a"/>
    <w:link w:val="a4"/>
    <w:rsid w:val="006F23A0"/>
    <w:pPr>
      <w:spacing w:after="120"/>
    </w:pPr>
    <w:rPr>
      <w:rFonts w:ascii="Times New Roman CYR" w:hAnsi="Times New Roman CYR"/>
    </w:rPr>
  </w:style>
  <w:style w:type="character" w:customStyle="1" w:styleId="a4">
    <w:name w:val="Основной текст Знак"/>
    <w:basedOn w:val="a0"/>
    <w:link w:val="a3"/>
    <w:rsid w:val="006F23A0"/>
    <w:rPr>
      <w:rFonts w:ascii="Times New Roman CYR" w:eastAsia="Times New Roman" w:hAnsi="Times New Roman CYR" w:cs="Times New Roman"/>
      <w:sz w:val="20"/>
      <w:szCs w:val="20"/>
      <w:lang w:eastAsia="ru-RU"/>
    </w:rPr>
  </w:style>
  <w:style w:type="paragraph" w:customStyle="1" w:styleId="11">
    <w:name w:val="Обычный1"/>
    <w:rsid w:val="006F23A0"/>
    <w:pPr>
      <w:widowControl w:val="0"/>
      <w:spacing w:after="0" w:line="240" w:lineRule="auto"/>
    </w:pPr>
    <w:rPr>
      <w:rFonts w:ascii="Courier New" w:eastAsia="Times New Roman" w:hAnsi="Courier New" w:cs="Times New Roman"/>
      <w:b/>
      <w:sz w:val="24"/>
      <w:szCs w:val="20"/>
      <w:lang w:eastAsia="ru-RU"/>
    </w:rPr>
  </w:style>
  <w:style w:type="paragraph" w:customStyle="1" w:styleId="a5">
    <w:name w:val="Пункт"/>
    <w:basedOn w:val="a"/>
    <w:rsid w:val="006F23A0"/>
    <w:pPr>
      <w:tabs>
        <w:tab w:val="num" w:pos="1980"/>
      </w:tabs>
      <w:ind w:left="1404" w:hanging="504"/>
      <w:jc w:val="both"/>
    </w:pPr>
    <w:rPr>
      <w:sz w:val="24"/>
      <w:szCs w:val="24"/>
    </w:rPr>
  </w:style>
  <w:style w:type="paragraph" w:customStyle="1" w:styleId="12">
    <w:name w:val="Без интервала1"/>
    <w:rsid w:val="006F23A0"/>
    <w:pPr>
      <w:spacing w:after="0" w:line="240" w:lineRule="auto"/>
    </w:pPr>
    <w:rPr>
      <w:rFonts w:ascii="Calibri" w:eastAsia="Times New Roman" w:hAnsi="Calibri" w:cs="Times New Roman"/>
    </w:rPr>
  </w:style>
  <w:style w:type="paragraph" w:styleId="21">
    <w:name w:val="Body Text Indent 2"/>
    <w:basedOn w:val="a"/>
    <w:link w:val="22"/>
    <w:uiPriority w:val="99"/>
    <w:unhideWhenUsed/>
    <w:rsid w:val="007B1A16"/>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basedOn w:val="a0"/>
    <w:link w:val="21"/>
    <w:rsid w:val="007B1A16"/>
    <w:rPr>
      <w:rFonts w:eastAsiaTheme="minorEastAsia"/>
      <w:lang w:eastAsia="ru-RU"/>
    </w:rPr>
  </w:style>
  <w:style w:type="character" w:customStyle="1" w:styleId="10">
    <w:name w:val="Заголовок 1 Знак"/>
    <w:basedOn w:val="a0"/>
    <w:link w:val="1"/>
    <w:rsid w:val="00B77B3C"/>
    <w:rPr>
      <w:rFonts w:ascii="Times New Roman" w:eastAsia="Times New Roman" w:hAnsi="Times New Roman" w:cs="Times New Roman"/>
      <w:sz w:val="28"/>
      <w:szCs w:val="24"/>
      <w:lang w:eastAsia="ru-RU"/>
    </w:rPr>
  </w:style>
  <w:style w:type="character" w:customStyle="1" w:styleId="iceouttxt">
    <w:name w:val="iceouttxt"/>
    <w:basedOn w:val="a0"/>
    <w:rsid w:val="000A75C6"/>
  </w:style>
  <w:style w:type="paragraph" w:styleId="a6">
    <w:name w:val="List Paragraph"/>
    <w:basedOn w:val="a"/>
    <w:uiPriority w:val="34"/>
    <w:qFormat/>
    <w:rsid w:val="008837F9"/>
    <w:pPr>
      <w:ind w:left="720"/>
      <w:contextualSpacing/>
    </w:pPr>
  </w:style>
  <w:style w:type="character" w:customStyle="1" w:styleId="30">
    <w:name w:val="Заголовок 3 Знак"/>
    <w:basedOn w:val="a0"/>
    <w:link w:val="3"/>
    <w:rsid w:val="00833C4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833C40"/>
    <w:rPr>
      <w:rFonts w:asciiTheme="majorHAnsi" w:eastAsiaTheme="majorEastAsia" w:hAnsiTheme="majorHAnsi" w:cstheme="majorBidi"/>
      <w:b/>
      <w:bCs/>
      <w:i/>
      <w:iCs/>
      <w:color w:val="4F81BD" w:themeColor="accent1"/>
      <w:sz w:val="20"/>
      <w:szCs w:val="20"/>
      <w:lang w:eastAsia="ru-RU"/>
    </w:rPr>
  </w:style>
  <w:style w:type="character" w:customStyle="1" w:styleId="20">
    <w:name w:val="Заголовок 2 Знак"/>
    <w:basedOn w:val="a0"/>
    <w:link w:val="2"/>
    <w:uiPriority w:val="9"/>
    <w:semiHidden/>
    <w:rsid w:val="00833C40"/>
    <w:rPr>
      <w:rFonts w:asciiTheme="majorHAnsi" w:eastAsiaTheme="majorEastAsia" w:hAnsiTheme="majorHAnsi" w:cstheme="majorBidi"/>
      <w:b/>
      <w:bCs/>
      <w:color w:val="4F81BD" w:themeColor="accent1"/>
      <w:sz w:val="26"/>
      <w:szCs w:val="26"/>
      <w:lang w:eastAsia="ru-RU"/>
    </w:rPr>
  </w:style>
  <w:style w:type="paragraph" w:styleId="a7">
    <w:name w:val="footer"/>
    <w:basedOn w:val="a"/>
    <w:link w:val="a8"/>
    <w:semiHidden/>
    <w:rsid w:val="00833C40"/>
    <w:pPr>
      <w:tabs>
        <w:tab w:val="center" w:pos="4677"/>
        <w:tab w:val="right" w:pos="9355"/>
      </w:tabs>
    </w:pPr>
    <w:rPr>
      <w:sz w:val="24"/>
      <w:szCs w:val="24"/>
    </w:rPr>
  </w:style>
  <w:style w:type="character" w:customStyle="1" w:styleId="a8">
    <w:name w:val="Нижний колонтитул Знак"/>
    <w:basedOn w:val="a0"/>
    <w:link w:val="a7"/>
    <w:semiHidden/>
    <w:rsid w:val="00833C40"/>
    <w:rPr>
      <w:rFonts w:ascii="Times New Roman" w:eastAsia="Times New Roman" w:hAnsi="Times New Roman" w:cs="Times New Roman"/>
      <w:sz w:val="24"/>
      <w:szCs w:val="24"/>
      <w:lang w:eastAsia="ru-RU"/>
    </w:rPr>
  </w:style>
  <w:style w:type="paragraph" w:styleId="a9">
    <w:name w:val="caption"/>
    <w:basedOn w:val="a"/>
    <w:next w:val="a"/>
    <w:qFormat/>
    <w:rsid w:val="00833C40"/>
    <w:rPr>
      <w:b/>
      <w:bCs/>
      <w:sz w:val="24"/>
      <w:szCs w:val="24"/>
    </w:rPr>
  </w:style>
  <w:style w:type="paragraph" w:styleId="aa">
    <w:name w:val="Balloon Text"/>
    <w:basedOn w:val="a"/>
    <w:link w:val="ab"/>
    <w:uiPriority w:val="99"/>
    <w:semiHidden/>
    <w:unhideWhenUsed/>
    <w:rsid w:val="00833C40"/>
    <w:rPr>
      <w:rFonts w:ascii="Tahoma" w:hAnsi="Tahoma" w:cs="Tahoma"/>
      <w:sz w:val="16"/>
      <w:szCs w:val="16"/>
    </w:rPr>
  </w:style>
  <w:style w:type="character" w:customStyle="1" w:styleId="ab">
    <w:name w:val="Текст выноски Знак"/>
    <w:basedOn w:val="a0"/>
    <w:link w:val="aa"/>
    <w:uiPriority w:val="99"/>
    <w:semiHidden/>
    <w:rsid w:val="00833C40"/>
    <w:rPr>
      <w:rFonts w:ascii="Tahoma" w:eastAsia="Times New Roman" w:hAnsi="Tahoma" w:cs="Tahoma"/>
      <w:sz w:val="16"/>
      <w:szCs w:val="16"/>
      <w:lang w:eastAsia="ru-RU"/>
    </w:rPr>
  </w:style>
  <w:style w:type="paragraph" w:styleId="ac">
    <w:name w:val="header"/>
    <w:basedOn w:val="a"/>
    <w:link w:val="ad"/>
    <w:uiPriority w:val="99"/>
    <w:unhideWhenUsed/>
    <w:rsid w:val="00833C40"/>
    <w:pPr>
      <w:tabs>
        <w:tab w:val="center" w:pos="4677"/>
        <w:tab w:val="right" w:pos="9355"/>
      </w:tabs>
    </w:pPr>
    <w:rPr>
      <w:sz w:val="24"/>
      <w:szCs w:val="24"/>
    </w:rPr>
  </w:style>
  <w:style w:type="character" w:customStyle="1" w:styleId="ad">
    <w:name w:val="Верхний колонтитул Знак"/>
    <w:basedOn w:val="a0"/>
    <w:link w:val="ac"/>
    <w:uiPriority w:val="99"/>
    <w:rsid w:val="00833C40"/>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833C40"/>
    <w:pPr>
      <w:spacing w:after="120"/>
      <w:ind w:left="283"/>
    </w:pPr>
  </w:style>
  <w:style w:type="character" w:customStyle="1" w:styleId="af">
    <w:name w:val="Основной текст с отступом Знак"/>
    <w:basedOn w:val="a0"/>
    <w:link w:val="ae"/>
    <w:uiPriority w:val="99"/>
    <w:semiHidden/>
    <w:rsid w:val="00833C40"/>
    <w:rPr>
      <w:rFonts w:ascii="Times New Roman" w:eastAsia="Times New Roman" w:hAnsi="Times New Roman" w:cs="Times New Roman"/>
      <w:sz w:val="20"/>
      <w:szCs w:val="20"/>
      <w:lang w:eastAsia="ru-RU"/>
    </w:rPr>
  </w:style>
  <w:style w:type="paragraph" w:customStyle="1" w:styleId="af0">
    <w:name w:val="Содержимое таблицы"/>
    <w:basedOn w:val="a"/>
    <w:rsid w:val="0057303E"/>
    <w:pPr>
      <w:widowControl w:val="0"/>
      <w:suppressLineNumbers/>
      <w:suppressAutoHyphens/>
    </w:pPr>
    <w:rPr>
      <w:rFonts w:ascii="Arial" w:eastAsia="Arial Unicode MS" w:hAnsi="Arial"/>
      <w:kern w:val="1"/>
      <w:szCs w:val="24"/>
    </w:rPr>
  </w:style>
  <w:style w:type="paragraph" w:customStyle="1" w:styleId="210">
    <w:name w:val="Основной текст с отступом 21"/>
    <w:rsid w:val="003C31BF"/>
    <w:pPr>
      <w:widowControl w:val="0"/>
      <w:suppressAutoHyphens/>
      <w:spacing w:after="120" w:line="480" w:lineRule="auto"/>
      <w:ind w:left="283"/>
    </w:pPr>
    <w:rPr>
      <w:rFonts w:ascii="Calibri" w:eastAsia="Calibri" w:hAnsi="Calibri" w:cs="font208"/>
      <w:kern w:val="1"/>
      <w:lang w:eastAsia="ar-SA"/>
    </w:rPr>
  </w:style>
  <w:style w:type="paragraph" w:customStyle="1" w:styleId="ConsPlusNormal">
    <w:name w:val="ConsPlusNormal"/>
    <w:rsid w:val="003C31BF"/>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harChar">
    <w:name w:val="Char Char"/>
    <w:basedOn w:val="a"/>
    <w:rsid w:val="008A3F62"/>
    <w:pPr>
      <w:spacing w:before="100" w:beforeAutospacing="1" w:after="100" w:afterAutospacing="1"/>
    </w:pPr>
    <w:rPr>
      <w:rFonts w:ascii="Tahoma" w:hAnsi="Tahoma"/>
      <w:lang w:val="en-US" w:eastAsia="en-US"/>
    </w:rPr>
  </w:style>
  <w:style w:type="paragraph" w:customStyle="1" w:styleId="ConsPlusNonformat">
    <w:name w:val="ConsPlusNonformat"/>
    <w:uiPriority w:val="99"/>
    <w:rsid w:val="005C3F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C3F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rsid w:val="005C3F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Знак Знак Знак Знак Знак Знак"/>
    <w:basedOn w:val="a"/>
    <w:rsid w:val="00A16364"/>
    <w:pPr>
      <w:spacing w:before="100" w:beforeAutospacing="1" w:after="100" w:afterAutospacing="1"/>
    </w:pPr>
    <w:rPr>
      <w:rFonts w:ascii="Tahoma" w:hAnsi="Tahoma"/>
      <w:lang w:val="en-US" w:eastAsia="en-US"/>
    </w:rPr>
  </w:style>
  <w:style w:type="character" w:styleId="HTML">
    <w:name w:val="HTML Typewriter"/>
    <w:uiPriority w:val="99"/>
    <w:rsid w:val="0047056E"/>
    <w:rPr>
      <w:rFonts w:ascii="Courier New" w:hAnsi="Courier New" w:cs="Times New Roman"/>
      <w:sz w:val="20"/>
    </w:rPr>
  </w:style>
  <w:style w:type="paragraph" w:customStyle="1" w:styleId="111">
    <w:name w:val="111"/>
    <w:basedOn w:val="a"/>
    <w:rsid w:val="00E21415"/>
    <w:rPr>
      <w:rFonts w:ascii="Times New Roman CYR" w:hAnsi="Times New Roman CYR"/>
    </w:rPr>
  </w:style>
  <w:style w:type="character" w:customStyle="1" w:styleId="apple-style-span">
    <w:name w:val="apple-style-span"/>
    <w:basedOn w:val="a0"/>
    <w:rsid w:val="00E66899"/>
  </w:style>
  <w:style w:type="paragraph" w:customStyle="1" w:styleId="TableContents">
    <w:name w:val="Table Contents"/>
    <w:basedOn w:val="a"/>
    <w:rsid w:val="008D054F"/>
    <w:pPr>
      <w:widowControl w:val="0"/>
      <w:suppressAutoHyphens/>
    </w:pPr>
    <w:rPr>
      <w:rFonts w:ascii="Arial" w:eastAsia="Arial Unicode MS" w:hAnsi="Arial"/>
      <w:kern w:val="1"/>
      <w:szCs w:val="24"/>
    </w:rPr>
  </w:style>
  <w:style w:type="paragraph" w:customStyle="1" w:styleId="CharChar0">
    <w:name w:val=" Char Char"/>
    <w:basedOn w:val="a"/>
    <w:rsid w:val="00397843"/>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CBBE-8929-475D-B96E-A683413C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4</Pages>
  <Words>2251</Words>
  <Characters>12832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user</cp:lastModifiedBy>
  <cp:revision>23</cp:revision>
  <cp:lastPrinted>2013-06-26T05:54:00Z</cp:lastPrinted>
  <dcterms:created xsi:type="dcterms:W3CDTF">2013-01-23T06:03:00Z</dcterms:created>
  <dcterms:modified xsi:type="dcterms:W3CDTF">2013-10-01T02:44:00Z</dcterms:modified>
</cp:coreProperties>
</file>