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Протокол рассмотрения и оценки котировочных заявок №0351100001713000166-П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 xml:space="preserve">04 октября 2013 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1. Наименование и способ размещения заказа: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>Поставка вычислительной техники и ее принадлежностей для Новосибирского техникума железнодорожного транспорта – структурного подразделения Заказчика</w:t>
      </w:r>
      <w:proofErr w:type="gramStart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 размещения заказа - Запрос котировок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2. Заказчик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3. Предмет контракта: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«Поставка вычислительной техники и ее принадлежностей для Новосибирского техникума железнодорожного транспорта – структурного подразделения Заказчика » 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109 562,00 (сто девять тысяч пятьсот шестьдесят два рубля) Российский рубль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4. Извещение о проведении запроса котировок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1915F6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(извещение №0351100001713000166 от 26.09.2013).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5. Сведения о комиссии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Председатель комиссии: 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Васильев Олег Юрьевич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Зам. председателя комиссии: 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Хомяк Сергей Александрович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1915F6">
        <w:rPr>
          <w:rFonts w:ascii="Times New Roman" w:eastAsia="Times New Roman" w:hAnsi="Times New Roman" w:cs="Times New Roman"/>
          <w:sz w:val="20"/>
          <w:szCs w:val="20"/>
        </w:rPr>
        <w:t>Зеленковский</w:t>
      </w:r>
      <w:proofErr w:type="spell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Александр Викторович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Член комиссии: 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1915F6">
        <w:rPr>
          <w:rFonts w:ascii="Times New Roman" w:eastAsia="Times New Roman" w:hAnsi="Times New Roman" w:cs="Times New Roman"/>
          <w:sz w:val="20"/>
          <w:szCs w:val="20"/>
        </w:rPr>
        <w:t>Шабурова</w:t>
      </w:r>
      <w:proofErr w:type="spell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Ирина </w:t>
      </w:r>
      <w:proofErr w:type="spellStart"/>
      <w:r w:rsidRPr="001915F6">
        <w:rPr>
          <w:rFonts w:ascii="Times New Roman" w:eastAsia="Times New Roman" w:hAnsi="Times New Roman" w:cs="Times New Roman"/>
          <w:sz w:val="20"/>
          <w:szCs w:val="20"/>
        </w:rPr>
        <w:t>Галеновна</w:t>
      </w:r>
      <w:proofErr w:type="spellEnd"/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Секретарь комиссии: 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1915F6">
        <w:rPr>
          <w:rFonts w:ascii="Times New Roman" w:eastAsia="Times New Roman" w:hAnsi="Times New Roman" w:cs="Times New Roman"/>
          <w:sz w:val="20"/>
          <w:szCs w:val="20"/>
        </w:rPr>
        <w:t>Печко</w:t>
      </w:r>
      <w:proofErr w:type="spell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Елена Ивановна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Присутствовали 5 (пять) из 6 (шесть). 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6. Процедура рассмотрения и оценки котировочных заявок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Процедура рассмотрения и оценки котировочных заявок проведена 04.10.2013 по адресу: Российская Федерация, 630049, Новосибирская </w:t>
      </w:r>
      <w:proofErr w:type="spellStart"/>
      <w:proofErr w:type="gramStart"/>
      <w:r w:rsidRPr="001915F6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, Новосибирск г, Дуси Ковальчук, 191, - Лабораторный корпус, каб.№Л-010, pechko@stu.ru 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7. Котировочные заявки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К сроку окончания подачи котировочных заявок было предоставлено заявок – 6 (шесть) шт. 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8. Решение комиссии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"Сибирская оптовая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РФ, 644024, Омская область, г. Омск, ул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агарина, 8/2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Кверти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630005 г. Новосибирск ул. 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Ипподромская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45а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фирма "ГОТТИ"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630063, Российская Федерация, Новосибирская область, г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овосибирск, ул.Тургенева, 261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"ТЕХИНКОМ"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630082, РФ, Новосибирская область, г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овосибирск, ул. Дачная, 21/1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"Компания 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630064 г. Новосибирск ул. Вокзальная магистраль 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"Информационные технологии для всех"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628403, РФ, Ханты-Мансийский АО - 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Югра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ургут, ул. Промышленная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9. Результаты проведения запроса котировок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ИНН 5406677586, КПП 540601001 Общество с ограниченной ответственностью "</w:t>
      </w:r>
      <w:proofErr w:type="spellStart"/>
      <w:r w:rsidRPr="001915F6">
        <w:rPr>
          <w:rFonts w:ascii="Times New Roman" w:eastAsia="Times New Roman" w:hAnsi="Times New Roman" w:cs="Times New Roman"/>
          <w:sz w:val="20"/>
          <w:szCs w:val="20"/>
        </w:rPr>
        <w:t>Кверти</w:t>
      </w:r>
      <w:proofErr w:type="spell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" (Адрес: 630005 г. Новосибирск ул. </w:t>
      </w:r>
      <w:proofErr w:type="spellStart"/>
      <w:r w:rsidRPr="001915F6">
        <w:rPr>
          <w:rFonts w:ascii="Times New Roman" w:eastAsia="Times New Roman" w:hAnsi="Times New Roman" w:cs="Times New Roman"/>
          <w:sz w:val="20"/>
          <w:szCs w:val="20"/>
        </w:rPr>
        <w:t>Ипподромская</w:t>
      </w:r>
      <w:proofErr w:type="spell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д. 45а).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95 783,90 (девяносто пять тысяч семьсот восемьдесят три рубля девяносто копеек) Российский рубль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ИНН 5402540904, КПП 540201001 Общество с ограниченной ответственностью "ТЕХИНКОМ" (Адрес: 630082, РФ, Новосибирская область, г</w:t>
      </w:r>
      <w:proofErr w:type="gramStart"/>
      <w:r w:rsidRPr="001915F6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1915F6">
        <w:rPr>
          <w:rFonts w:ascii="Times New Roman" w:eastAsia="Times New Roman" w:hAnsi="Times New Roman" w:cs="Times New Roman"/>
          <w:sz w:val="20"/>
          <w:szCs w:val="20"/>
        </w:rPr>
        <w:t>овосибирск, ул. Дачная, 21/1).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Предложение о цене контракта: 96 650,00 (девяносто шесть тысяч шестьсот пятьдесят рублей) Российский рубль</w:t>
      </w:r>
      <w:proofErr w:type="gramStart"/>
      <w:r w:rsidRPr="001915F6">
        <w:rPr>
          <w:rFonts w:ascii="Times New Roman" w:eastAsia="Times New Roman" w:hAnsi="Times New Roman" w:cs="Times New Roman"/>
          <w:sz w:val="20"/>
          <w:szCs w:val="20"/>
        </w:rPr>
        <w:br/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В</w:t>
      </w:r>
      <w:proofErr w:type="gram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1915F6">
        <w:rPr>
          <w:rFonts w:ascii="Times New Roman" w:eastAsia="Times New Roman" w:hAnsi="Times New Roman" w:cs="Times New Roman"/>
          <w:sz w:val="20"/>
          <w:szCs w:val="20"/>
        </w:rPr>
        <w:t>кт в сл</w:t>
      </w:r>
      <w:proofErr w:type="gram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учае уклонения победителя в проведении запроса котировок от заключения контракта </w:t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</w: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15F6" w:rsidRPr="001915F6" w:rsidRDefault="001915F6" w:rsidP="00191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b/>
          <w:bCs/>
          <w:sz w:val="20"/>
          <w:szCs w:val="20"/>
        </w:rPr>
        <w:t>10. Публикация и хранение протокола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размещению на официальном сайте </w:t>
      </w:r>
      <w:proofErr w:type="spellStart"/>
      <w:r w:rsidRPr="001915F6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в порядке и в сроки, установленные Федеральным законом от 21 июля 2005 г. № 94-ФЗ. 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Настоящий протокол подлежит хранению не менее трех лет </w:t>
      </w:r>
      <w:proofErr w:type="gramStart"/>
      <w:r w:rsidRPr="001915F6">
        <w:rPr>
          <w:rFonts w:ascii="Times New Roman" w:eastAsia="Times New Roman" w:hAnsi="Times New Roman" w:cs="Times New Roman"/>
          <w:sz w:val="20"/>
          <w:szCs w:val="20"/>
        </w:rPr>
        <w:t>с даты подведения</w:t>
      </w:r>
      <w:proofErr w:type="gramEnd"/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7962"/>
      </w:tblGrid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______________________________________________/Васильев Олег Юрьевич/</w:t>
            </w:r>
          </w:p>
        </w:tc>
      </w:tr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______________________________________________/Хомяк Сергей Александрович/</w:t>
            </w:r>
          </w:p>
        </w:tc>
      </w:tr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___/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Зеленковский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Викторович/</w:t>
            </w:r>
          </w:p>
        </w:tc>
      </w:tr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Шабурова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Галеновна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______________________________________________/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Печко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Ивановна/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7917"/>
      </w:tblGrid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представитель СГУПС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;Ф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ВПО "Сибирский государственный университет путей сообщения";ФГБОУ ВПО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87"/>
            </w:tblGrid>
            <w:tr w:rsidR="001915F6" w:rsidRPr="001915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15F6" w:rsidRPr="001915F6" w:rsidRDefault="001915F6" w:rsidP="00191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15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_______________/Васильев Олег Юрьевич</w:t>
                  </w:r>
                  <w:r w:rsidRPr="001915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</w:tr>
            <w:tr w:rsidR="001915F6" w:rsidRPr="001915F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15F6" w:rsidRPr="001915F6" w:rsidRDefault="001915F6" w:rsidP="00191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15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(ФИО) </w:t>
                  </w:r>
                </w:p>
              </w:tc>
            </w:tr>
          </w:tbl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(04.10.2013) 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Протоколу рассмотрения и оценки котировочных заявок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№0351100001713000166-П от 04.10.2013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>ЖУРНАЛ РЕГИСТРАЦИИ ПОСТУПЛЕНИЯ КОТИРОВОЧНЫХ ЗАЯВОК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Поставка вычислительной техники и ее принадлежностей для Новосибирского техникума железнодорожного транспорта – структурного подразделения Заказчика 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173"/>
        <w:gridCol w:w="2173"/>
        <w:gridCol w:w="2925"/>
        <w:gridCol w:w="2940"/>
      </w:tblGrid>
      <w:tr w:rsidR="001915F6" w:rsidRPr="001915F6" w:rsidTr="001915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подачи заявки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01.10.2013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Бумажный носитель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11:36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12:20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Протоколу рассмотрения и оценки котировочных заявок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№0351100001713000166-П от 04.10.2013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>УЧАСТНИКИ РАЗМЕЩЕНИЯ ЗАКАЗА, ПРЕДОСТАВИВШИЕ КОТИРОВОЧНЫЕ ЗАЯВКИ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Поставка вычислительной техники и ее принадлежностей для Новосибирского техникума железнодорожного транспорта – структурного подразделения Заказчика 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br/>
        <w:t>Начальная (максимальная) цена контракта (с указанием валюты): 109 562,00 (сто девять тысяч пятьсот шестьдесят два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9"/>
        <w:gridCol w:w="930"/>
        <w:gridCol w:w="36"/>
        <w:gridCol w:w="1014"/>
        <w:gridCol w:w="322"/>
      </w:tblGrid>
      <w:tr w:rsidR="001915F6" w:rsidRPr="001915F6" w:rsidTr="001915F6">
        <w:tc>
          <w:tcPr>
            <w:tcW w:w="0" w:type="auto"/>
            <w:noWrap/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(шесть)</w:t>
            </w:r>
          </w:p>
        </w:tc>
        <w:tc>
          <w:tcPr>
            <w:tcW w:w="0" w:type="auto"/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1915F6" w:rsidRPr="001915F6" w:rsidTr="001915F6">
        <w:tc>
          <w:tcPr>
            <w:tcW w:w="0" w:type="auto"/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(цифрами)</w:t>
            </w:r>
          </w:p>
        </w:tc>
        <w:tc>
          <w:tcPr>
            <w:tcW w:w="0" w:type="auto"/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0" w:type="auto"/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Сведения, содержащиеся в котировочной заявке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"Сибирская оптовая компания"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5503224623, КПП 550301001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РФ, 644024, Омская область, г. Омск, ул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агарина, 8/2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вычислительная техника и ее принадлежности - в общем количестве 10 единиц (согласно приложений)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структурного подразделения Заказчика, расходы по уплате всех необходимых налогов, сборов и пошлин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Кверти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5406677586, КПП 540601001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630005 г. Новосибирск ул. 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Ипподромская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45а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вычислительная техника и ее принадлежности - в общем количестве 10 единиц (согласно приложений)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структурного подразделения Заказчика, расходы по уплате всех необходимых налогов, сборов и пошлин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фирма "ГОТТИ"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5433137090, КПП 540501001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630063, Российская Федерация, Новосибирская область, г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овосибирск, ул.Тургенева, 261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вычислительная техника и ее принадлежности - в общем количестве 10 единиц (согласно приложений)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структурного подразделения Заказчика, расходы по уплате всех необходимых налогов, сборов и пошлин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"ТЕХИНКОМ"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5402540904, КПП 540201001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630082, РФ, Новосибирская область, г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овосибирск, ул. Дачная, 21/1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вычислительная техника и ее принадлежности - в общем количестве 10 единиц (согласно приложений)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структурного подразделения Заказчика, расходы по уплате всех необходимых налогов, сборов и пошлин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"Компания КС"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5404453968, КПП 540401001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630064 г. Новосибирск ул. Вокзальная магистраль 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характеристики поставляемых товаров: вычислительная техника и ее принадлежности - 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вобщем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количестве 10 единиц (согласно приложений)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структурного подразделения Заказчика, расходы по уплате всех необходимых налогов, сборов и пошлин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"Информационные технологии для всех"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 8602189132, КПП 860201001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628403, РФ, Ханты-Мансийский АО - 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Югра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ургут, ул. Промышленная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вычислительная техника и ее принадлежности - в общем количестве 10 единиц (согласно приложений)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стоимость поставляемого товара, стоимость упаковки, транспортные расходы, погрузку и разгрузку, расходы по доставке на склад Новосибирского техникума железнодорожного транспорт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структурного подразделения Заказчика, расходы по уплате всех необходимых налогов, сборов и пошлин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 к Протоколу рассмотрения и оценки котировочных заявок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№0351100001713000166-П от 04.10.2013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>СВЕДЕНИЯ О РЕШЕНИИ КОМИССИИ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Поставка вычислительной техники и ее принадлежностей для Новосибирского техникума железнодорожного транспорта – структурного подразделения Заказчика 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отказа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5503224623, КПП 550301001, Общество с ограниченной 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ответственностью "Сибирская оптовая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5406677586, КПП 540601001, Общество с ограниченной ответственностью "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Кверти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5433137090, КПП 540501001, Общество с ограниченной ответственностью фирма "ГОТТИ"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5402540904, КПП 540201001, Общество с ограниченной ответственностью "ТЕХИНКОМ"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5404453968, КПП 540401001, Общество с ограниченной ответственностью "Компания 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ИНН 8602189132, КПП 860201001, Закрытое акционерное общество "Информационные технологии для всех"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54"/>
        <w:gridCol w:w="7962"/>
      </w:tblGrid>
      <w:tr w:rsidR="001915F6" w:rsidRPr="001915F6" w:rsidTr="001915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5F6" w:rsidRPr="001915F6" w:rsidRDefault="001915F6" w:rsidP="00191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 к Протоколу рассмотрения и оценки котировочных заявок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№0351100001713000166-П от 04.10.2013</w:t>
            </w:r>
          </w:p>
        </w:tc>
      </w:tr>
    </w:tbl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>ОБЩИЕ РЕЗУЛЬТАТЫ ПРОВЕДЕНИЯ ЗАПРОСА КОТИРОВОК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5F6">
        <w:rPr>
          <w:rFonts w:ascii="Times New Roman" w:eastAsia="Times New Roman" w:hAnsi="Times New Roman" w:cs="Times New Roman"/>
          <w:sz w:val="20"/>
          <w:szCs w:val="20"/>
        </w:rPr>
        <w:t xml:space="preserve">Предмет контракта: Поставка вычислительной техники и ее принадлежностей для Новосибирского техникума железнодорожного транспорта – структурного подразделения Заказчика </w:t>
      </w:r>
    </w:p>
    <w:p w:rsidR="001915F6" w:rsidRPr="001915F6" w:rsidRDefault="001915F6" w:rsidP="00191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2117"/>
        <w:gridCol w:w="3161"/>
        <w:gridCol w:w="4219"/>
      </w:tblGrid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запроса котировок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"Сибирская оптовая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Кверти</w:t>
            </w:r>
            <w:proofErr w:type="spellEnd"/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95 783,90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фирма "ГОТТИ"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"ТЕХИНКОМ"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Лучшее предложение о цене контракта после победителя</w:t>
            </w: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"Компания 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101 540,69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5F6" w:rsidRPr="001915F6" w:rsidTr="001915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</w:t>
            </w: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общество "Информационные технологии для всех"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100 700,00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15F6" w:rsidRPr="001915F6" w:rsidRDefault="001915F6" w:rsidP="0019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6862" w:rsidRPr="001915F6" w:rsidRDefault="00566862" w:rsidP="001915F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6862" w:rsidRPr="001915F6" w:rsidSect="00191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5F6"/>
    <w:rsid w:val="001915F6"/>
    <w:rsid w:val="00566862"/>
    <w:rsid w:val="00604694"/>
    <w:rsid w:val="00A537F0"/>
    <w:rsid w:val="00F4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F0"/>
  </w:style>
  <w:style w:type="paragraph" w:styleId="3">
    <w:name w:val="heading 3"/>
    <w:basedOn w:val="a"/>
    <w:link w:val="30"/>
    <w:uiPriority w:val="9"/>
    <w:qFormat/>
    <w:rsid w:val="00191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5F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1915F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2013-10-04T04:27:00Z</cp:lastPrinted>
  <dcterms:created xsi:type="dcterms:W3CDTF">2013-10-04T02:48:00Z</dcterms:created>
  <dcterms:modified xsi:type="dcterms:W3CDTF">2013-10-04T05:24:00Z</dcterms:modified>
</cp:coreProperties>
</file>