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3A0" w:rsidRPr="00DE448C" w:rsidRDefault="006F23A0" w:rsidP="001A5CE8">
      <w:pPr>
        <w:pStyle w:val="110"/>
        <w:jc w:val="both"/>
        <w:rPr>
          <w:rFonts w:ascii="Times New Roman" w:hAnsi="Times New Roman"/>
          <w:sz w:val="18"/>
          <w:szCs w:val="18"/>
        </w:rPr>
      </w:pPr>
      <w:r w:rsidRPr="00DE448C">
        <w:rPr>
          <w:rFonts w:ascii="Times New Roman" w:hAnsi="Times New Roman"/>
          <w:sz w:val="18"/>
          <w:szCs w:val="18"/>
        </w:rPr>
        <w:t>Приложения:</w:t>
      </w:r>
    </w:p>
    <w:p w:rsidR="006F23A0" w:rsidRPr="00DE448C" w:rsidRDefault="006F23A0" w:rsidP="001A5CE8">
      <w:pPr>
        <w:pStyle w:val="110"/>
        <w:jc w:val="both"/>
        <w:rPr>
          <w:rFonts w:ascii="Times New Roman" w:hAnsi="Times New Roman"/>
          <w:b w:val="0"/>
          <w:sz w:val="18"/>
          <w:szCs w:val="18"/>
        </w:rPr>
      </w:pPr>
      <w:r w:rsidRPr="00DE448C">
        <w:rPr>
          <w:rFonts w:ascii="Times New Roman" w:hAnsi="Times New Roman"/>
          <w:b w:val="0"/>
          <w:sz w:val="18"/>
          <w:szCs w:val="18"/>
        </w:rPr>
        <w:t>1.Форма Котировочной заявки;</w:t>
      </w:r>
    </w:p>
    <w:p w:rsidR="006F23A0" w:rsidRPr="00DE448C" w:rsidRDefault="006F23A0" w:rsidP="001A5CE8">
      <w:pPr>
        <w:pStyle w:val="110"/>
        <w:jc w:val="both"/>
        <w:rPr>
          <w:rFonts w:ascii="Times New Roman" w:hAnsi="Times New Roman"/>
          <w:b w:val="0"/>
          <w:sz w:val="18"/>
          <w:szCs w:val="18"/>
        </w:rPr>
      </w:pPr>
      <w:r w:rsidRPr="00DE448C">
        <w:rPr>
          <w:rFonts w:ascii="Times New Roman" w:hAnsi="Times New Roman"/>
          <w:b w:val="0"/>
          <w:sz w:val="18"/>
          <w:szCs w:val="18"/>
        </w:rPr>
        <w:t>2.Техническое задание;</w:t>
      </w:r>
    </w:p>
    <w:p w:rsidR="006F23A0" w:rsidRPr="00DE448C" w:rsidRDefault="006F23A0" w:rsidP="001A5CE8">
      <w:pPr>
        <w:pStyle w:val="110"/>
        <w:jc w:val="both"/>
        <w:rPr>
          <w:rFonts w:ascii="Times New Roman" w:hAnsi="Times New Roman"/>
          <w:b w:val="0"/>
          <w:sz w:val="18"/>
          <w:szCs w:val="18"/>
        </w:rPr>
      </w:pPr>
      <w:r w:rsidRPr="00DE448C">
        <w:rPr>
          <w:rFonts w:ascii="Times New Roman" w:hAnsi="Times New Roman"/>
          <w:b w:val="0"/>
          <w:sz w:val="18"/>
          <w:szCs w:val="18"/>
        </w:rPr>
        <w:t>3.Проект Гражданско-правового договора.</w:t>
      </w:r>
    </w:p>
    <w:p w:rsidR="006F23A0" w:rsidRPr="00DE448C" w:rsidRDefault="006F23A0" w:rsidP="001A5CE8">
      <w:pPr>
        <w:pStyle w:val="110"/>
        <w:jc w:val="both"/>
        <w:rPr>
          <w:rFonts w:ascii="Times New Roman" w:hAnsi="Times New Roman"/>
          <w:sz w:val="18"/>
          <w:szCs w:val="18"/>
        </w:rPr>
      </w:pPr>
    </w:p>
    <w:p w:rsidR="006F23A0" w:rsidRPr="00DE448C" w:rsidRDefault="006F23A0" w:rsidP="001A5CE8">
      <w:pPr>
        <w:pStyle w:val="110"/>
        <w:jc w:val="both"/>
        <w:rPr>
          <w:rFonts w:ascii="Times New Roman" w:hAnsi="Times New Roman"/>
          <w:sz w:val="18"/>
          <w:szCs w:val="18"/>
        </w:rPr>
      </w:pPr>
      <w:r w:rsidRPr="00DE448C">
        <w:rPr>
          <w:rFonts w:ascii="Times New Roman" w:hAnsi="Times New Roman"/>
          <w:sz w:val="18"/>
          <w:szCs w:val="18"/>
        </w:rPr>
        <w:t>Приложение 1</w:t>
      </w:r>
    </w:p>
    <w:p w:rsidR="006F23A0" w:rsidRPr="00DE448C" w:rsidRDefault="006F23A0" w:rsidP="001A5CE8">
      <w:pPr>
        <w:pStyle w:val="110"/>
        <w:jc w:val="center"/>
        <w:rPr>
          <w:rFonts w:ascii="Times New Roman" w:hAnsi="Times New Roman"/>
          <w:sz w:val="18"/>
          <w:szCs w:val="18"/>
        </w:rPr>
      </w:pPr>
      <w:r w:rsidRPr="00DE448C">
        <w:rPr>
          <w:rFonts w:ascii="Times New Roman" w:hAnsi="Times New Roman"/>
          <w:sz w:val="18"/>
          <w:szCs w:val="18"/>
        </w:rPr>
        <w:t>Котировочная заявка</w:t>
      </w:r>
    </w:p>
    <w:p w:rsidR="006F23A0" w:rsidRPr="00DE448C" w:rsidRDefault="006F23A0" w:rsidP="001A5CE8">
      <w:pPr>
        <w:rPr>
          <w:sz w:val="18"/>
          <w:szCs w:val="18"/>
        </w:rPr>
      </w:pPr>
      <w:r w:rsidRPr="00DE448C">
        <w:rPr>
          <w:sz w:val="18"/>
          <w:szCs w:val="18"/>
        </w:rPr>
        <w:t xml:space="preserve">На участие в запросе котировок </w:t>
      </w:r>
      <w:proofErr w:type="gramStart"/>
      <w:r w:rsidRPr="00DE448C">
        <w:rPr>
          <w:sz w:val="18"/>
          <w:szCs w:val="18"/>
        </w:rPr>
        <w:t>на</w:t>
      </w:r>
      <w:proofErr w:type="gramEnd"/>
      <w:r w:rsidRPr="00DE448C">
        <w:rPr>
          <w:sz w:val="18"/>
          <w:szCs w:val="18"/>
        </w:rPr>
        <w:t xml:space="preserve"> ________________________________________________</w:t>
      </w:r>
    </w:p>
    <w:p w:rsidR="006F23A0" w:rsidRPr="00DE448C" w:rsidRDefault="006F23A0" w:rsidP="001A5CE8">
      <w:pPr>
        <w:rPr>
          <w:sz w:val="18"/>
          <w:szCs w:val="18"/>
        </w:rPr>
      </w:pPr>
      <w:r w:rsidRPr="00DE448C">
        <w:rPr>
          <w:sz w:val="18"/>
          <w:szCs w:val="18"/>
        </w:rPr>
        <w:t xml:space="preserve">                                                               (поставку товаров, выполнение работ, оказание услуг)</w:t>
      </w:r>
    </w:p>
    <w:p w:rsidR="006F23A0" w:rsidRPr="00DE448C" w:rsidRDefault="006F23A0" w:rsidP="001A5CE8">
      <w:pPr>
        <w:rPr>
          <w:sz w:val="18"/>
          <w:szCs w:val="18"/>
        </w:rPr>
      </w:pPr>
      <w:r w:rsidRPr="00DE448C">
        <w:rPr>
          <w:sz w:val="18"/>
          <w:szCs w:val="18"/>
        </w:rPr>
        <w:t>От___________________________________________________________________________</w:t>
      </w:r>
    </w:p>
    <w:p w:rsidR="006F23A0" w:rsidRPr="00DE448C" w:rsidRDefault="006F23A0" w:rsidP="001A5CE8">
      <w:pPr>
        <w:rPr>
          <w:sz w:val="18"/>
          <w:szCs w:val="18"/>
        </w:rPr>
      </w:pPr>
      <w:r w:rsidRPr="00DE448C">
        <w:rPr>
          <w:sz w:val="18"/>
          <w:szCs w:val="18"/>
        </w:rPr>
        <w:t xml:space="preserve">                                              (Наименование организации)</w:t>
      </w:r>
    </w:p>
    <w:tbl>
      <w:tblPr>
        <w:tblW w:w="110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6096"/>
        <w:gridCol w:w="4243"/>
      </w:tblGrid>
      <w:tr w:rsidR="006F23A0" w:rsidRPr="00DE448C" w:rsidTr="00833C40">
        <w:tc>
          <w:tcPr>
            <w:tcW w:w="709" w:type="dxa"/>
            <w:shd w:val="clear" w:color="auto" w:fill="auto"/>
            <w:vAlign w:val="center"/>
          </w:tcPr>
          <w:p w:rsidR="006F23A0" w:rsidRPr="00DE448C" w:rsidRDefault="006F23A0" w:rsidP="001A5CE8">
            <w:pPr>
              <w:jc w:val="center"/>
              <w:rPr>
                <w:sz w:val="18"/>
                <w:szCs w:val="18"/>
              </w:rPr>
            </w:pPr>
            <w:r w:rsidRPr="00DE448C">
              <w:rPr>
                <w:sz w:val="18"/>
                <w:szCs w:val="18"/>
              </w:rPr>
              <w:t xml:space="preserve">№ </w:t>
            </w:r>
            <w:proofErr w:type="spellStart"/>
            <w:proofErr w:type="gramStart"/>
            <w:r w:rsidRPr="00DE448C">
              <w:rPr>
                <w:sz w:val="18"/>
                <w:szCs w:val="18"/>
              </w:rPr>
              <w:t>п</w:t>
            </w:r>
            <w:proofErr w:type="spellEnd"/>
            <w:proofErr w:type="gramEnd"/>
            <w:r w:rsidRPr="00DE448C">
              <w:rPr>
                <w:sz w:val="18"/>
                <w:szCs w:val="18"/>
              </w:rPr>
              <w:t>/</w:t>
            </w:r>
            <w:proofErr w:type="spellStart"/>
            <w:r w:rsidRPr="00DE448C">
              <w:rPr>
                <w:sz w:val="18"/>
                <w:szCs w:val="18"/>
              </w:rPr>
              <w:t>п</w:t>
            </w:r>
            <w:proofErr w:type="spellEnd"/>
          </w:p>
        </w:tc>
        <w:tc>
          <w:tcPr>
            <w:tcW w:w="6096" w:type="dxa"/>
            <w:shd w:val="clear" w:color="auto" w:fill="auto"/>
          </w:tcPr>
          <w:p w:rsidR="006F23A0" w:rsidRPr="00DE448C" w:rsidRDefault="006F23A0" w:rsidP="001A5CE8">
            <w:pPr>
              <w:rPr>
                <w:sz w:val="18"/>
                <w:szCs w:val="18"/>
              </w:rPr>
            </w:pPr>
          </w:p>
        </w:tc>
        <w:tc>
          <w:tcPr>
            <w:tcW w:w="4243" w:type="dxa"/>
            <w:shd w:val="clear" w:color="auto" w:fill="auto"/>
          </w:tcPr>
          <w:p w:rsidR="006F23A0" w:rsidRPr="00DE448C" w:rsidRDefault="006F23A0" w:rsidP="001A5CE8">
            <w:pPr>
              <w:rPr>
                <w:sz w:val="18"/>
                <w:szCs w:val="18"/>
              </w:rPr>
            </w:pPr>
          </w:p>
        </w:tc>
      </w:tr>
      <w:tr w:rsidR="006F23A0" w:rsidRPr="00DE448C" w:rsidTr="00833C40">
        <w:tc>
          <w:tcPr>
            <w:tcW w:w="709" w:type="dxa"/>
            <w:shd w:val="clear" w:color="auto" w:fill="auto"/>
            <w:vAlign w:val="center"/>
          </w:tcPr>
          <w:p w:rsidR="006F23A0" w:rsidRPr="00DE448C" w:rsidRDefault="006F23A0" w:rsidP="001A5CE8">
            <w:pPr>
              <w:jc w:val="center"/>
              <w:rPr>
                <w:sz w:val="18"/>
                <w:szCs w:val="18"/>
              </w:rPr>
            </w:pPr>
            <w:r w:rsidRPr="00DE448C">
              <w:rPr>
                <w:sz w:val="18"/>
                <w:szCs w:val="18"/>
              </w:rPr>
              <w:t>1</w:t>
            </w:r>
          </w:p>
          <w:p w:rsidR="006F23A0" w:rsidRPr="00DE448C" w:rsidRDefault="006F23A0" w:rsidP="001A5CE8">
            <w:pPr>
              <w:jc w:val="center"/>
              <w:rPr>
                <w:sz w:val="18"/>
                <w:szCs w:val="18"/>
              </w:rPr>
            </w:pPr>
          </w:p>
        </w:tc>
        <w:tc>
          <w:tcPr>
            <w:tcW w:w="6096" w:type="dxa"/>
            <w:shd w:val="clear" w:color="auto" w:fill="auto"/>
          </w:tcPr>
          <w:p w:rsidR="006F23A0" w:rsidRPr="00DE448C" w:rsidRDefault="006F23A0" w:rsidP="001A5CE8">
            <w:pPr>
              <w:rPr>
                <w:sz w:val="18"/>
                <w:szCs w:val="18"/>
                <w:lang w:eastAsia="en-US"/>
              </w:rPr>
            </w:pPr>
            <w:proofErr w:type="gramStart"/>
            <w:r w:rsidRPr="00DE448C">
              <w:rPr>
                <w:sz w:val="18"/>
                <w:szCs w:val="18"/>
                <w:lang w:eastAsia="en-US"/>
              </w:rPr>
              <w:t>Наименование, место нахождения (для юридического лица), фамилия, имя, отчество, место жительства (для физического лица), банковские реквизиты участника размещения заказа</w:t>
            </w:r>
            <w:proofErr w:type="gramEnd"/>
          </w:p>
        </w:tc>
        <w:tc>
          <w:tcPr>
            <w:tcW w:w="4243" w:type="dxa"/>
            <w:shd w:val="clear" w:color="auto" w:fill="auto"/>
          </w:tcPr>
          <w:p w:rsidR="006F23A0" w:rsidRPr="00DE448C" w:rsidRDefault="006F23A0" w:rsidP="001A5CE8">
            <w:pPr>
              <w:rPr>
                <w:sz w:val="18"/>
                <w:szCs w:val="18"/>
              </w:rPr>
            </w:pPr>
          </w:p>
        </w:tc>
      </w:tr>
      <w:tr w:rsidR="006F23A0" w:rsidRPr="00DE448C" w:rsidTr="00833C40">
        <w:tc>
          <w:tcPr>
            <w:tcW w:w="709" w:type="dxa"/>
            <w:shd w:val="clear" w:color="auto" w:fill="auto"/>
            <w:vAlign w:val="center"/>
          </w:tcPr>
          <w:p w:rsidR="006F23A0" w:rsidRPr="00DE448C" w:rsidRDefault="006F23A0" w:rsidP="001A5CE8">
            <w:pPr>
              <w:jc w:val="center"/>
              <w:rPr>
                <w:sz w:val="18"/>
                <w:szCs w:val="18"/>
                <w:lang w:val="en-US"/>
              </w:rPr>
            </w:pPr>
            <w:r w:rsidRPr="00DE448C">
              <w:rPr>
                <w:sz w:val="18"/>
                <w:szCs w:val="18"/>
                <w:lang w:val="en-US"/>
              </w:rPr>
              <w:t>2</w:t>
            </w:r>
          </w:p>
        </w:tc>
        <w:tc>
          <w:tcPr>
            <w:tcW w:w="6096" w:type="dxa"/>
            <w:shd w:val="clear" w:color="auto" w:fill="auto"/>
          </w:tcPr>
          <w:p w:rsidR="006F23A0" w:rsidRPr="00DE448C" w:rsidRDefault="006F23A0" w:rsidP="001A5CE8">
            <w:pPr>
              <w:autoSpaceDE w:val="0"/>
              <w:autoSpaceDN w:val="0"/>
              <w:adjustRightInd w:val="0"/>
              <w:rPr>
                <w:rFonts w:eastAsiaTheme="minorHAnsi"/>
                <w:bCs/>
                <w:sz w:val="18"/>
                <w:szCs w:val="18"/>
                <w:lang w:eastAsia="en-US"/>
              </w:rPr>
            </w:pPr>
            <w:r w:rsidRPr="00DE448C">
              <w:rPr>
                <w:sz w:val="18"/>
                <w:szCs w:val="18"/>
                <w:lang w:eastAsia="en-US"/>
              </w:rPr>
              <w:t xml:space="preserve">Идентификационный номер налогоплательщика </w:t>
            </w:r>
            <w:r w:rsidRPr="00DE448C">
              <w:rPr>
                <w:rFonts w:eastAsiaTheme="minorHAnsi"/>
                <w:bCs/>
                <w:sz w:val="18"/>
                <w:szCs w:val="18"/>
                <w:lang w:eastAsia="en-US"/>
              </w:rPr>
              <w:t xml:space="preserve">или в </w:t>
            </w:r>
            <w:proofErr w:type="gramStart"/>
            <w:r w:rsidRPr="00DE448C">
              <w:rPr>
                <w:rFonts w:eastAsiaTheme="minorHAnsi"/>
                <w:bCs/>
                <w:sz w:val="18"/>
                <w:szCs w:val="18"/>
                <w:lang w:eastAsia="en-US"/>
              </w:rPr>
              <w:t>соответствии</w:t>
            </w:r>
            <w:proofErr w:type="gramEnd"/>
            <w:r w:rsidRPr="00DE448C">
              <w:rPr>
                <w:rFonts w:eastAsiaTheme="minorHAnsi"/>
                <w:bCs/>
                <w:sz w:val="18"/>
                <w:szCs w:val="18"/>
                <w:lang w:eastAsia="en-US"/>
              </w:rPr>
              <w:t xml:space="preserve">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4243" w:type="dxa"/>
            <w:shd w:val="clear" w:color="auto" w:fill="auto"/>
          </w:tcPr>
          <w:p w:rsidR="006F23A0" w:rsidRPr="00DE448C" w:rsidRDefault="006F23A0" w:rsidP="001A5CE8">
            <w:pPr>
              <w:rPr>
                <w:sz w:val="18"/>
                <w:szCs w:val="18"/>
              </w:rPr>
            </w:pPr>
          </w:p>
        </w:tc>
      </w:tr>
      <w:tr w:rsidR="006F23A0" w:rsidRPr="00DE448C" w:rsidTr="00833C40">
        <w:tc>
          <w:tcPr>
            <w:tcW w:w="709" w:type="dxa"/>
            <w:shd w:val="clear" w:color="auto" w:fill="auto"/>
            <w:vAlign w:val="center"/>
          </w:tcPr>
          <w:p w:rsidR="006F23A0" w:rsidRPr="00DE448C" w:rsidRDefault="006F23A0" w:rsidP="001A5CE8">
            <w:pPr>
              <w:jc w:val="center"/>
              <w:rPr>
                <w:sz w:val="18"/>
                <w:szCs w:val="18"/>
              </w:rPr>
            </w:pPr>
            <w:r w:rsidRPr="00DE448C">
              <w:rPr>
                <w:sz w:val="18"/>
                <w:szCs w:val="18"/>
              </w:rPr>
              <w:t>3</w:t>
            </w:r>
          </w:p>
        </w:tc>
        <w:tc>
          <w:tcPr>
            <w:tcW w:w="6096" w:type="dxa"/>
            <w:shd w:val="clear" w:color="auto" w:fill="auto"/>
          </w:tcPr>
          <w:p w:rsidR="006F23A0" w:rsidRPr="00DE448C" w:rsidRDefault="006F23A0" w:rsidP="001A5CE8">
            <w:pPr>
              <w:rPr>
                <w:sz w:val="18"/>
                <w:szCs w:val="18"/>
                <w:lang w:eastAsia="en-US"/>
              </w:rPr>
            </w:pPr>
            <w:r w:rsidRPr="00DE448C">
              <w:rPr>
                <w:sz w:val="18"/>
                <w:szCs w:val="18"/>
                <w:lang w:eastAsia="en-US"/>
              </w:rPr>
              <w:t xml:space="preserve">Наименование и характеристики поставляемых товаров в </w:t>
            </w:r>
            <w:proofErr w:type="gramStart"/>
            <w:r w:rsidRPr="00DE448C">
              <w:rPr>
                <w:sz w:val="18"/>
                <w:szCs w:val="18"/>
                <w:lang w:eastAsia="en-US"/>
              </w:rPr>
              <w:t>случае</w:t>
            </w:r>
            <w:proofErr w:type="gramEnd"/>
            <w:r w:rsidRPr="00DE448C">
              <w:rPr>
                <w:sz w:val="18"/>
                <w:szCs w:val="18"/>
                <w:lang w:eastAsia="en-US"/>
              </w:rPr>
              <w:t xml:space="preserve"> проведения запроса котировок цен товаров, на поставку которых размещается заказ. При этом в случае, если иное не предусмотрено извещением о проведении запроса котировок, поставляемые товары должны быть новыми товарами</w:t>
            </w:r>
          </w:p>
        </w:tc>
        <w:tc>
          <w:tcPr>
            <w:tcW w:w="4243" w:type="dxa"/>
            <w:shd w:val="clear" w:color="auto" w:fill="auto"/>
          </w:tcPr>
          <w:p w:rsidR="006F23A0" w:rsidRPr="00DE448C" w:rsidRDefault="006F23A0" w:rsidP="001A5CE8">
            <w:pPr>
              <w:rPr>
                <w:sz w:val="18"/>
                <w:szCs w:val="18"/>
              </w:rPr>
            </w:pPr>
          </w:p>
        </w:tc>
      </w:tr>
      <w:tr w:rsidR="006F23A0" w:rsidRPr="00DE448C" w:rsidTr="00833C40">
        <w:tc>
          <w:tcPr>
            <w:tcW w:w="709" w:type="dxa"/>
            <w:shd w:val="clear" w:color="auto" w:fill="auto"/>
            <w:vAlign w:val="center"/>
          </w:tcPr>
          <w:p w:rsidR="006F23A0" w:rsidRPr="00DE448C" w:rsidRDefault="006F23A0" w:rsidP="001A5CE8">
            <w:pPr>
              <w:jc w:val="center"/>
              <w:rPr>
                <w:sz w:val="18"/>
                <w:szCs w:val="18"/>
              </w:rPr>
            </w:pPr>
            <w:r w:rsidRPr="00DE448C">
              <w:rPr>
                <w:sz w:val="18"/>
                <w:szCs w:val="18"/>
              </w:rPr>
              <w:t>4</w:t>
            </w:r>
          </w:p>
        </w:tc>
        <w:tc>
          <w:tcPr>
            <w:tcW w:w="6096" w:type="dxa"/>
            <w:shd w:val="clear" w:color="auto" w:fill="auto"/>
          </w:tcPr>
          <w:p w:rsidR="006F23A0" w:rsidRPr="00DE448C" w:rsidRDefault="006F23A0" w:rsidP="001A5CE8">
            <w:pPr>
              <w:rPr>
                <w:sz w:val="18"/>
                <w:szCs w:val="18"/>
                <w:lang w:eastAsia="en-US"/>
              </w:rPr>
            </w:pPr>
            <w:r w:rsidRPr="00DE448C">
              <w:rPr>
                <w:sz w:val="18"/>
                <w:szCs w:val="18"/>
                <w:lang w:eastAsia="en-US"/>
              </w:rPr>
              <w:t xml:space="preserve">Согласие участника размещения заказа исполнить условия договора, указанные в </w:t>
            </w:r>
            <w:proofErr w:type="gramStart"/>
            <w:r w:rsidRPr="00DE448C">
              <w:rPr>
                <w:sz w:val="18"/>
                <w:szCs w:val="18"/>
                <w:lang w:eastAsia="en-US"/>
              </w:rPr>
              <w:t>извещении</w:t>
            </w:r>
            <w:proofErr w:type="gramEnd"/>
            <w:r w:rsidRPr="00DE448C">
              <w:rPr>
                <w:sz w:val="18"/>
                <w:szCs w:val="18"/>
                <w:lang w:eastAsia="en-US"/>
              </w:rPr>
              <w:t xml:space="preserve"> о проведении запроса котировок</w:t>
            </w:r>
          </w:p>
        </w:tc>
        <w:tc>
          <w:tcPr>
            <w:tcW w:w="4243" w:type="dxa"/>
            <w:shd w:val="clear" w:color="auto" w:fill="auto"/>
          </w:tcPr>
          <w:p w:rsidR="006F23A0" w:rsidRPr="00DE448C" w:rsidRDefault="006F23A0" w:rsidP="001A5CE8">
            <w:pPr>
              <w:rPr>
                <w:sz w:val="18"/>
                <w:szCs w:val="18"/>
              </w:rPr>
            </w:pPr>
          </w:p>
        </w:tc>
      </w:tr>
      <w:tr w:rsidR="006F23A0" w:rsidRPr="00DE448C" w:rsidTr="00833C40">
        <w:tc>
          <w:tcPr>
            <w:tcW w:w="709" w:type="dxa"/>
            <w:shd w:val="clear" w:color="auto" w:fill="auto"/>
            <w:vAlign w:val="center"/>
          </w:tcPr>
          <w:p w:rsidR="006F23A0" w:rsidRPr="00DE448C" w:rsidRDefault="006F23A0" w:rsidP="001A5CE8">
            <w:pPr>
              <w:jc w:val="center"/>
              <w:rPr>
                <w:sz w:val="18"/>
                <w:szCs w:val="18"/>
                <w:lang w:val="en-US"/>
              </w:rPr>
            </w:pPr>
            <w:r w:rsidRPr="00DE448C">
              <w:rPr>
                <w:sz w:val="18"/>
                <w:szCs w:val="18"/>
                <w:lang w:val="en-US"/>
              </w:rPr>
              <w:t>5</w:t>
            </w:r>
          </w:p>
          <w:p w:rsidR="006F23A0" w:rsidRPr="00DE448C" w:rsidRDefault="006F23A0" w:rsidP="001A5CE8">
            <w:pPr>
              <w:jc w:val="center"/>
              <w:rPr>
                <w:sz w:val="18"/>
                <w:szCs w:val="18"/>
              </w:rPr>
            </w:pPr>
          </w:p>
        </w:tc>
        <w:tc>
          <w:tcPr>
            <w:tcW w:w="6096" w:type="dxa"/>
            <w:shd w:val="clear" w:color="auto" w:fill="auto"/>
          </w:tcPr>
          <w:p w:rsidR="006F23A0" w:rsidRPr="00DE448C" w:rsidRDefault="006F23A0" w:rsidP="001A5CE8">
            <w:pPr>
              <w:rPr>
                <w:sz w:val="18"/>
                <w:szCs w:val="18"/>
                <w:lang w:eastAsia="en-US"/>
              </w:rPr>
            </w:pPr>
            <w:r w:rsidRPr="00DE448C">
              <w:rPr>
                <w:sz w:val="18"/>
                <w:szCs w:val="18"/>
                <w:lang w:eastAsia="en-US"/>
              </w:rPr>
              <w:t>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tc>
        <w:tc>
          <w:tcPr>
            <w:tcW w:w="4243" w:type="dxa"/>
            <w:shd w:val="clear" w:color="auto" w:fill="auto"/>
          </w:tcPr>
          <w:p w:rsidR="006F23A0" w:rsidRPr="00DE448C" w:rsidRDefault="006F23A0" w:rsidP="001A5CE8">
            <w:pPr>
              <w:rPr>
                <w:sz w:val="18"/>
                <w:szCs w:val="18"/>
              </w:rPr>
            </w:pPr>
          </w:p>
        </w:tc>
      </w:tr>
    </w:tbl>
    <w:p w:rsidR="006F23A0" w:rsidRPr="00DE448C" w:rsidRDefault="006F23A0" w:rsidP="001A5CE8">
      <w:pPr>
        <w:rPr>
          <w:sz w:val="18"/>
          <w:szCs w:val="18"/>
        </w:rPr>
      </w:pPr>
    </w:p>
    <w:p w:rsidR="006F23A0" w:rsidRPr="00DE448C" w:rsidRDefault="006F23A0" w:rsidP="001A5CE8">
      <w:pPr>
        <w:rPr>
          <w:sz w:val="18"/>
          <w:szCs w:val="18"/>
        </w:rPr>
      </w:pPr>
      <w:r w:rsidRPr="00DE448C">
        <w:rPr>
          <w:sz w:val="18"/>
          <w:szCs w:val="18"/>
        </w:rPr>
        <w:t>Должность  руководителя организации (для юридического лица)</w:t>
      </w:r>
    </w:p>
    <w:p w:rsidR="006F23A0" w:rsidRPr="00DE448C" w:rsidRDefault="006F23A0" w:rsidP="001A5CE8">
      <w:pPr>
        <w:jc w:val="center"/>
        <w:rPr>
          <w:sz w:val="18"/>
          <w:szCs w:val="18"/>
        </w:rPr>
      </w:pPr>
      <w:r w:rsidRPr="00DE448C">
        <w:rPr>
          <w:sz w:val="18"/>
          <w:szCs w:val="18"/>
        </w:rPr>
        <w:t xml:space="preserve">                          ____________________________</w:t>
      </w:r>
    </w:p>
    <w:p w:rsidR="006F23A0" w:rsidRPr="00DE448C" w:rsidRDefault="006F23A0" w:rsidP="001A5CE8">
      <w:pPr>
        <w:rPr>
          <w:sz w:val="18"/>
          <w:szCs w:val="18"/>
        </w:rPr>
      </w:pPr>
      <w:r w:rsidRPr="00DE448C">
        <w:rPr>
          <w:sz w:val="18"/>
          <w:szCs w:val="18"/>
        </w:rPr>
        <w:t xml:space="preserve">                                                                                                                         (ПОДПИСЬ)                                          (Ф.И.О)</w:t>
      </w:r>
    </w:p>
    <w:p w:rsidR="006F23A0" w:rsidRPr="00DE448C" w:rsidRDefault="006F23A0" w:rsidP="001A5CE8">
      <w:pPr>
        <w:rPr>
          <w:sz w:val="18"/>
          <w:szCs w:val="18"/>
        </w:rPr>
      </w:pPr>
      <w:r w:rsidRPr="00DE448C">
        <w:rPr>
          <w:sz w:val="18"/>
          <w:szCs w:val="18"/>
        </w:rPr>
        <w:t>М.П.</w:t>
      </w:r>
    </w:p>
    <w:p w:rsidR="006F23A0" w:rsidRPr="00DE448C" w:rsidRDefault="006F23A0" w:rsidP="001A5CE8">
      <w:pPr>
        <w:rPr>
          <w:sz w:val="18"/>
          <w:szCs w:val="18"/>
        </w:rPr>
      </w:pPr>
    </w:p>
    <w:p w:rsidR="006F23A0" w:rsidRPr="00DE448C" w:rsidRDefault="006F23A0" w:rsidP="001A5CE8">
      <w:pPr>
        <w:pStyle w:val="a3"/>
        <w:pBdr>
          <w:top w:val="single" w:sz="4" w:space="1" w:color="auto"/>
          <w:left w:val="single" w:sz="4" w:space="4" w:color="auto"/>
          <w:bottom w:val="single" w:sz="4" w:space="1" w:color="auto"/>
          <w:right w:val="single" w:sz="4" w:space="4" w:color="auto"/>
        </w:pBdr>
        <w:tabs>
          <w:tab w:val="left" w:pos="540"/>
        </w:tabs>
        <w:spacing w:after="0"/>
        <w:rPr>
          <w:rFonts w:ascii="Times New Roman" w:hAnsi="Times New Roman"/>
          <w:b/>
          <w:sz w:val="18"/>
          <w:szCs w:val="18"/>
        </w:rPr>
      </w:pPr>
      <w:r w:rsidRPr="00DE448C">
        <w:rPr>
          <w:rFonts w:ascii="Times New Roman" w:hAnsi="Times New Roman"/>
          <w:b/>
          <w:sz w:val="18"/>
          <w:szCs w:val="18"/>
        </w:rPr>
        <w:t>Просим для дальнейшего оформления протокола сообщать также ВАШИ:</w:t>
      </w:r>
    </w:p>
    <w:p w:rsidR="006F23A0" w:rsidRPr="00DE448C" w:rsidRDefault="006F23A0" w:rsidP="001A5CE8">
      <w:pPr>
        <w:pStyle w:val="a3"/>
        <w:pBdr>
          <w:top w:val="single" w:sz="4" w:space="1" w:color="auto"/>
          <w:left w:val="single" w:sz="4" w:space="4" w:color="auto"/>
          <w:bottom w:val="single" w:sz="4" w:space="1" w:color="auto"/>
          <w:right w:val="single" w:sz="4" w:space="4" w:color="auto"/>
        </w:pBdr>
        <w:tabs>
          <w:tab w:val="left" w:pos="540"/>
        </w:tabs>
        <w:spacing w:after="0"/>
        <w:rPr>
          <w:rFonts w:ascii="Times New Roman" w:hAnsi="Times New Roman"/>
          <w:b/>
          <w:sz w:val="18"/>
          <w:szCs w:val="18"/>
        </w:rPr>
      </w:pPr>
      <w:r w:rsidRPr="00DE448C">
        <w:rPr>
          <w:rFonts w:ascii="Times New Roman" w:hAnsi="Times New Roman"/>
          <w:b/>
          <w:sz w:val="18"/>
          <w:szCs w:val="18"/>
        </w:rPr>
        <w:t xml:space="preserve">- индекс, </w:t>
      </w:r>
    </w:p>
    <w:p w:rsidR="006F23A0" w:rsidRPr="00DE448C" w:rsidRDefault="006F23A0" w:rsidP="001A5CE8">
      <w:pPr>
        <w:pStyle w:val="a3"/>
        <w:pBdr>
          <w:top w:val="single" w:sz="4" w:space="1" w:color="auto"/>
          <w:left w:val="single" w:sz="4" w:space="4" w:color="auto"/>
          <w:bottom w:val="single" w:sz="4" w:space="1" w:color="auto"/>
          <w:right w:val="single" w:sz="4" w:space="4" w:color="auto"/>
        </w:pBdr>
        <w:tabs>
          <w:tab w:val="left" w:pos="540"/>
        </w:tabs>
        <w:spacing w:after="0"/>
        <w:rPr>
          <w:rFonts w:ascii="Times New Roman" w:hAnsi="Times New Roman"/>
          <w:b/>
          <w:sz w:val="18"/>
          <w:szCs w:val="18"/>
        </w:rPr>
      </w:pPr>
      <w:r w:rsidRPr="00DE448C">
        <w:rPr>
          <w:rFonts w:ascii="Times New Roman" w:hAnsi="Times New Roman"/>
          <w:b/>
          <w:sz w:val="18"/>
          <w:szCs w:val="18"/>
        </w:rPr>
        <w:t xml:space="preserve">- контактный телефон (код города), </w:t>
      </w:r>
    </w:p>
    <w:p w:rsidR="006F23A0" w:rsidRPr="00DE448C" w:rsidRDefault="006F23A0" w:rsidP="001A5CE8">
      <w:pPr>
        <w:pStyle w:val="11"/>
        <w:pBdr>
          <w:top w:val="single" w:sz="4" w:space="1" w:color="auto"/>
          <w:left w:val="single" w:sz="4" w:space="4" w:color="auto"/>
          <w:bottom w:val="single" w:sz="4" w:space="1" w:color="auto"/>
          <w:right w:val="single" w:sz="4" w:space="4" w:color="auto"/>
        </w:pBdr>
        <w:tabs>
          <w:tab w:val="left" w:pos="0"/>
        </w:tabs>
        <w:suppressAutoHyphens/>
        <w:rPr>
          <w:rFonts w:ascii="Times New Roman" w:hAnsi="Times New Roman"/>
          <w:sz w:val="18"/>
          <w:szCs w:val="18"/>
        </w:rPr>
      </w:pPr>
      <w:r w:rsidRPr="00DE448C">
        <w:rPr>
          <w:rFonts w:ascii="Times New Roman" w:hAnsi="Times New Roman"/>
          <w:sz w:val="18"/>
          <w:szCs w:val="18"/>
        </w:rPr>
        <w:t>- КПП</w:t>
      </w:r>
    </w:p>
    <w:p w:rsidR="006F23A0" w:rsidRPr="00DE448C" w:rsidRDefault="006F23A0" w:rsidP="001A5CE8">
      <w:pPr>
        <w:rPr>
          <w:b/>
          <w:sz w:val="18"/>
          <w:szCs w:val="18"/>
        </w:rPr>
      </w:pPr>
    </w:p>
    <w:p w:rsidR="006F23A0" w:rsidRPr="00DE448C" w:rsidRDefault="006F23A0" w:rsidP="001A5CE8">
      <w:pPr>
        <w:rPr>
          <w:b/>
          <w:sz w:val="18"/>
          <w:szCs w:val="18"/>
        </w:rPr>
      </w:pPr>
      <w:r w:rsidRPr="00DE448C">
        <w:rPr>
          <w:b/>
          <w:sz w:val="18"/>
          <w:szCs w:val="18"/>
        </w:rPr>
        <w:t>Приложение №2</w:t>
      </w:r>
    </w:p>
    <w:p w:rsidR="00B77B3C" w:rsidRPr="00DE448C" w:rsidRDefault="00B77B3C" w:rsidP="001A5CE8">
      <w:pPr>
        <w:ind w:firstLine="284"/>
        <w:jc w:val="center"/>
        <w:rPr>
          <w:b/>
          <w:sz w:val="18"/>
          <w:szCs w:val="18"/>
        </w:rPr>
      </w:pPr>
      <w:r w:rsidRPr="00DE448C">
        <w:rPr>
          <w:b/>
          <w:sz w:val="18"/>
          <w:szCs w:val="18"/>
        </w:rPr>
        <w:t>Техническое задание</w:t>
      </w:r>
    </w:p>
    <w:p w:rsidR="0057303E" w:rsidRPr="00DE448C" w:rsidRDefault="00B77B3C" w:rsidP="001A5CE8">
      <w:pPr>
        <w:pStyle w:val="11"/>
        <w:tabs>
          <w:tab w:val="left" w:pos="0"/>
        </w:tabs>
        <w:suppressAutoHyphens/>
        <w:ind w:firstLine="284"/>
        <w:jc w:val="center"/>
        <w:rPr>
          <w:rFonts w:ascii="Times New Roman" w:hAnsi="Times New Roman"/>
          <w:i/>
          <w:sz w:val="18"/>
          <w:szCs w:val="18"/>
          <w:u w:val="single"/>
        </w:rPr>
      </w:pPr>
      <w:r w:rsidRPr="00DE448C">
        <w:rPr>
          <w:rFonts w:ascii="Times New Roman" w:hAnsi="Times New Roman"/>
          <w:bCs/>
          <w:sz w:val="18"/>
          <w:szCs w:val="18"/>
        </w:rPr>
        <w:t>Наименование</w:t>
      </w:r>
      <w:r w:rsidRPr="00DE448C">
        <w:rPr>
          <w:rFonts w:ascii="Times New Roman" w:hAnsi="Times New Roman"/>
          <w:sz w:val="18"/>
          <w:szCs w:val="18"/>
        </w:rPr>
        <w:t xml:space="preserve">: </w:t>
      </w:r>
      <w:r w:rsidR="009452CF" w:rsidRPr="00DE448C">
        <w:rPr>
          <w:rFonts w:ascii="Times New Roman" w:hAnsi="Times New Roman"/>
          <w:sz w:val="18"/>
          <w:szCs w:val="18"/>
        </w:rPr>
        <w:t xml:space="preserve">Оказание услуг по </w:t>
      </w:r>
      <w:r w:rsidR="009617F8" w:rsidRPr="00DE448C">
        <w:rPr>
          <w:rFonts w:ascii="Times New Roman" w:hAnsi="Times New Roman"/>
          <w:sz w:val="18"/>
          <w:szCs w:val="18"/>
        </w:rPr>
        <w:t>вывозу и захоронению твердых бытовых отходов для</w:t>
      </w:r>
      <w:r w:rsidR="003C43D8" w:rsidRPr="00DE448C">
        <w:rPr>
          <w:rFonts w:ascii="Times New Roman" w:hAnsi="Times New Roman"/>
          <w:sz w:val="18"/>
          <w:szCs w:val="18"/>
        </w:rPr>
        <w:t xml:space="preserve"> </w:t>
      </w:r>
      <w:r w:rsidR="001727C3" w:rsidRPr="00DE448C">
        <w:rPr>
          <w:rFonts w:ascii="Times New Roman" w:hAnsi="Times New Roman"/>
          <w:sz w:val="18"/>
          <w:szCs w:val="18"/>
        </w:rPr>
        <w:t>Том</w:t>
      </w:r>
      <w:r w:rsidR="003C43D8" w:rsidRPr="00DE448C">
        <w:rPr>
          <w:rFonts w:ascii="Times New Roman" w:hAnsi="Times New Roman"/>
          <w:sz w:val="18"/>
          <w:szCs w:val="18"/>
        </w:rPr>
        <w:t xml:space="preserve">ского техникума железнодорожного транспорта – </w:t>
      </w:r>
      <w:r w:rsidR="001727C3" w:rsidRPr="00DE448C">
        <w:rPr>
          <w:rFonts w:ascii="Times New Roman" w:hAnsi="Times New Roman"/>
          <w:sz w:val="18"/>
          <w:szCs w:val="18"/>
        </w:rPr>
        <w:t>филиала</w:t>
      </w:r>
      <w:r w:rsidR="00AA0476" w:rsidRPr="00DE448C">
        <w:rPr>
          <w:rFonts w:ascii="Times New Roman" w:hAnsi="Times New Roman"/>
          <w:sz w:val="18"/>
          <w:szCs w:val="18"/>
        </w:rPr>
        <w:t xml:space="preserve"> СГУПС</w:t>
      </w:r>
      <w:r w:rsidR="00372D00" w:rsidRPr="00DE448C">
        <w:rPr>
          <w:rFonts w:ascii="Times New Roman" w:hAnsi="Times New Roman"/>
          <w:sz w:val="18"/>
          <w:szCs w:val="18"/>
        </w:rPr>
        <w:t xml:space="preserve"> на 2014г</w:t>
      </w:r>
      <w:r w:rsidR="009617F8" w:rsidRPr="00DE448C">
        <w:rPr>
          <w:rFonts w:ascii="Times New Roman" w:hAnsi="Times New Roman"/>
          <w:sz w:val="18"/>
          <w:szCs w:val="18"/>
        </w:rPr>
        <w:t>од.</w:t>
      </w:r>
    </w:p>
    <w:p w:rsidR="00B77B3C" w:rsidRPr="00DE448C" w:rsidRDefault="00B77B3C" w:rsidP="001A5CE8">
      <w:pPr>
        <w:ind w:firstLine="284"/>
        <w:rPr>
          <w:b/>
          <w:sz w:val="18"/>
          <w:szCs w:val="18"/>
        </w:rPr>
      </w:pPr>
      <w:r w:rsidRPr="00DE448C">
        <w:rPr>
          <w:b/>
          <w:sz w:val="18"/>
          <w:szCs w:val="18"/>
        </w:rPr>
        <w:t>Обоснование и расчет начальной (максимальной) цены договора, по результатам исследования рынка:</w:t>
      </w:r>
    </w:p>
    <w:p w:rsidR="00B77B3C" w:rsidRPr="00DE448C" w:rsidRDefault="00B77B3C" w:rsidP="001A5CE8">
      <w:pPr>
        <w:pStyle w:val="a5"/>
        <w:tabs>
          <w:tab w:val="left" w:pos="708"/>
        </w:tabs>
        <w:ind w:left="0" w:firstLine="284"/>
        <w:jc w:val="left"/>
        <w:rPr>
          <w:b/>
          <w:bCs/>
          <w:sz w:val="18"/>
          <w:szCs w:val="18"/>
        </w:rPr>
      </w:pPr>
      <w:r w:rsidRPr="00DE448C">
        <w:rPr>
          <w:sz w:val="18"/>
          <w:szCs w:val="18"/>
        </w:rPr>
        <w:t>Начальная цена договора составляет</w:t>
      </w:r>
      <w:r w:rsidR="00660224" w:rsidRPr="00DE448C">
        <w:rPr>
          <w:sz w:val="18"/>
          <w:szCs w:val="18"/>
        </w:rPr>
        <w:t xml:space="preserve">: </w:t>
      </w:r>
      <w:r w:rsidR="009617F8" w:rsidRPr="00DE448C">
        <w:rPr>
          <w:b/>
          <w:sz w:val="18"/>
          <w:szCs w:val="18"/>
        </w:rPr>
        <w:t>257 000</w:t>
      </w:r>
      <w:r w:rsidR="00BE4660" w:rsidRPr="00DE448C">
        <w:rPr>
          <w:b/>
          <w:sz w:val="18"/>
          <w:szCs w:val="18"/>
        </w:rPr>
        <w:t>,00</w:t>
      </w:r>
      <w:r w:rsidRPr="00DE448C">
        <w:rPr>
          <w:b/>
          <w:sz w:val="18"/>
          <w:szCs w:val="18"/>
        </w:rPr>
        <w:t xml:space="preserve"> </w:t>
      </w:r>
      <w:r w:rsidRPr="00DE448C">
        <w:rPr>
          <w:b/>
          <w:bCs/>
          <w:sz w:val="18"/>
          <w:szCs w:val="18"/>
        </w:rPr>
        <w:t>рублей</w:t>
      </w:r>
    </w:p>
    <w:tbl>
      <w:tblPr>
        <w:tblW w:w="10773" w:type="dxa"/>
        <w:tblInd w:w="250" w:type="dxa"/>
        <w:tblLayout w:type="fixed"/>
        <w:tblLook w:val="04A0"/>
      </w:tblPr>
      <w:tblGrid>
        <w:gridCol w:w="567"/>
        <w:gridCol w:w="8647"/>
        <w:gridCol w:w="1559"/>
      </w:tblGrid>
      <w:tr w:rsidR="00B77B3C" w:rsidRPr="00DE448C" w:rsidTr="000A75C6">
        <w:trPr>
          <w:trHeight w:val="420"/>
        </w:trPr>
        <w:tc>
          <w:tcPr>
            <w:tcW w:w="567" w:type="dxa"/>
            <w:tcBorders>
              <w:top w:val="single" w:sz="2" w:space="0" w:color="000000"/>
              <w:left w:val="single" w:sz="2" w:space="0" w:color="000000"/>
              <w:bottom w:val="single" w:sz="2" w:space="0" w:color="000000"/>
              <w:right w:val="nil"/>
            </w:tcBorders>
            <w:shd w:val="clear" w:color="auto" w:fill="FFFFFF"/>
            <w:hideMark/>
          </w:tcPr>
          <w:p w:rsidR="00B77B3C" w:rsidRPr="00DE448C" w:rsidRDefault="00B77B3C" w:rsidP="001A5CE8">
            <w:pPr>
              <w:snapToGrid w:val="0"/>
              <w:ind w:firstLine="34"/>
              <w:rPr>
                <w:sz w:val="18"/>
                <w:szCs w:val="18"/>
                <w:lang w:eastAsia="en-US"/>
              </w:rPr>
            </w:pPr>
            <w:r w:rsidRPr="00DE448C">
              <w:rPr>
                <w:sz w:val="18"/>
                <w:szCs w:val="18"/>
                <w:lang w:eastAsia="en-US"/>
              </w:rPr>
              <w:t>№</w:t>
            </w:r>
          </w:p>
          <w:p w:rsidR="00B77B3C" w:rsidRPr="00DE448C" w:rsidRDefault="00B77B3C" w:rsidP="001A5CE8">
            <w:pPr>
              <w:ind w:firstLine="34"/>
              <w:rPr>
                <w:sz w:val="18"/>
                <w:szCs w:val="18"/>
                <w:lang w:eastAsia="en-US"/>
              </w:rPr>
            </w:pPr>
            <w:proofErr w:type="spellStart"/>
            <w:proofErr w:type="gramStart"/>
            <w:r w:rsidRPr="00DE448C">
              <w:rPr>
                <w:sz w:val="18"/>
                <w:szCs w:val="18"/>
                <w:lang w:eastAsia="en-US"/>
              </w:rPr>
              <w:t>п</w:t>
            </w:r>
            <w:proofErr w:type="spellEnd"/>
            <w:proofErr w:type="gramEnd"/>
            <w:r w:rsidRPr="00DE448C">
              <w:rPr>
                <w:sz w:val="18"/>
                <w:szCs w:val="18"/>
                <w:lang w:eastAsia="en-US"/>
              </w:rPr>
              <w:t>/</w:t>
            </w:r>
            <w:proofErr w:type="spellStart"/>
            <w:r w:rsidRPr="00DE448C">
              <w:rPr>
                <w:sz w:val="18"/>
                <w:szCs w:val="18"/>
                <w:lang w:eastAsia="en-US"/>
              </w:rPr>
              <w:t>п</w:t>
            </w:r>
            <w:proofErr w:type="spellEnd"/>
          </w:p>
        </w:tc>
        <w:tc>
          <w:tcPr>
            <w:tcW w:w="8647" w:type="dxa"/>
            <w:tcBorders>
              <w:top w:val="single" w:sz="2" w:space="0" w:color="000000"/>
              <w:left w:val="single" w:sz="2" w:space="0" w:color="000000"/>
              <w:bottom w:val="single" w:sz="2" w:space="0" w:color="000000"/>
              <w:right w:val="nil"/>
            </w:tcBorders>
            <w:shd w:val="clear" w:color="auto" w:fill="FFFFFF"/>
            <w:hideMark/>
          </w:tcPr>
          <w:p w:rsidR="00B77B3C" w:rsidRPr="00DE448C" w:rsidRDefault="00B77B3C" w:rsidP="001A5CE8">
            <w:pPr>
              <w:snapToGrid w:val="0"/>
              <w:ind w:firstLine="284"/>
              <w:jc w:val="center"/>
              <w:rPr>
                <w:sz w:val="18"/>
                <w:szCs w:val="18"/>
                <w:lang w:eastAsia="en-US"/>
              </w:rPr>
            </w:pPr>
            <w:r w:rsidRPr="00DE448C">
              <w:rPr>
                <w:sz w:val="18"/>
                <w:szCs w:val="18"/>
                <w:lang w:eastAsia="en-US"/>
              </w:rPr>
              <w:t xml:space="preserve">Наименование документа (прайс-лист, счет, коммерческое предложение, официальный сайт, данные статистики и </w:t>
            </w:r>
            <w:proofErr w:type="spellStart"/>
            <w:proofErr w:type="gramStart"/>
            <w:r w:rsidRPr="00DE448C">
              <w:rPr>
                <w:sz w:val="18"/>
                <w:szCs w:val="18"/>
                <w:lang w:eastAsia="en-US"/>
              </w:rPr>
              <w:t>др</w:t>
            </w:r>
            <w:proofErr w:type="spellEnd"/>
            <w:proofErr w:type="gramEnd"/>
            <w:r w:rsidRPr="00DE448C">
              <w:rPr>
                <w:sz w:val="18"/>
                <w:szCs w:val="18"/>
                <w:lang w:eastAsia="en-US"/>
              </w:rPr>
              <w:t>, согласно п.1. ст.19.1 94-ФЗ)</w:t>
            </w:r>
          </w:p>
        </w:tc>
        <w:tc>
          <w:tcPr>
            <w:tcW w:w="1559" w:type="dxa"/>
            <w:tcBorders>
              <w:top w:val="single" w:sz="2" w:space="0" w:color="000000"/>
              <w:left w:val="single" w:sz="2" w:space="0" w:color="000000"/>
              <w:bottom w:val="single" w:sz="2" w:space="0" w:color="000000"/>
              <w:right w:val="single" w:sz="2" w:space="0" w:color="000000"/>
            </w:tcBorders>
            <w:shd w:val="clear" w:color="auto" w:fill="FFFFFF"/>
            <w:hideMark/>
          </w:tcPr>
          <w:p w:rsidR="00B77B3C" w:rsidRPr="00DE448C" w:rsidRDefault="00B77B3C" w:rsidP="001A5CE8">
            <w:pPr>
              <w:snapToGrid w:val="0"/>
              <w:jc w:val="center"/>
              <w:rPr>
                <w:sz w:val="18"/>
                <w:szCs w:val="18"/>
                <w:lang w:eastAsia="en-US"/>
              </w:rPr>
            </w:pPr>
            <w:r w:rsidRPr="00DE448C">
              <w:rPr>
                <w:sz w:val="18"/>
                <w:szCs w:val="18"/>
                <w:lang w:eastAsia="en-US"/>
              </w:rPr>
              <w:t>Цена договора, руб.</w:t>
            </w:r>
          </w:p>
        </w:tc>
      </w:tr>
      <w:tr w:rsidR="00337D05" w:rsidRPr="00DE448C" w:rsidTr="008336AB">
        <w:trPr>
          <w:trHeight w:val="192"/>
        </w:trPr>
        <w:tc>
          <w:tcPr>
            <w:tcW w:w="567" w:type="dxa"/>
            <w:tcBorders>
              <w:top w:val="nil"/>
              <w:left w:val="single" w:sz="2" w:space="0" w:color="000000"/>
              <w:bottom w:val="single" w:sz="2" w:space="0" w:color="000000"/>
              <w:right w:val="nil"/>
            </w:tcBorders>
            <w:shd w:val="clear" w:color="auto" w:fill="FFFFFF"/>
            <w:hideMark/>
          </w:tcPr>
          <w:p w:rsidR="00337D05" w:rsidRPr="00DE448C" w:rsidRDefault="00337D05" w:rsidP="001A5CE8">
            <w:pPr>
              <w:snapToGrid w:val="0"/>
              <w:jc w:val="center"/>
              <w:rPr>
                <w:sz w:val="18"/>
                <w:szCs w:val="18"/>
                <w:lang w:eastAsia="en-US"/>
              </w:rPr>
            </w:pPr>
            <w:r w:rsidRPr="00DE448C">
              <w:rPr>
                <w:sz w:val="18"/>
                <w:szCs w:val="18"/>
                <w:lang w:eastAsia="en-US"/>
              </w:rPr>
              <w:t>1</w:t>
            </w:r>
          </w:p>
        </w:tc>
        <w:tc>
          <w:tcPr>
            <w:tcW w:w="8647" w:type="dxa"/>
            <w:tcBorders>
              <w:top w:val="nil"/>
              <w:left w:val="single" w:sz="2" w:space="0" w:color="000000"/>
              <w:bottom w:val="single" w:sz="2" w:space="0" w:color="000000"/>
              <w:right w:val="nil"/>
            </w:tcBorders>
            <w:shd w:val="clear" w:color="auto" w:fill="FFFFFF"/>
            <w:hideMark/>
          </w:tcPr>
          <w:p w:rsidR="00337D05" w:rsidRPr="00DE448C" w:rsidRDefault="00337D05" w:rsidP="0042261B">
            <w:pPr>
              <w:snapToGrid w:val="0"/>
              <w:spacing w:after="10"/>
              <w:rPr>
                <w:sz w:val="18"/>
                <w:szCs w:val="18"/>
              </w:rPr>
            </w:pPr>
            <w:r w:rsidRPr="00DE448C">
              <w:rPr>
                <w:sz w:val="18"/>
                <w:szCs w:val="18"/>
              </w:rPr>
              <w:t>Коммерческое предложение ООО «ЕА Систем»</w:t>
            </w:r>
          </w:p>
        </w:tc>
        <w:tc>
          <w:tcPr>
            <w:tcW w:w="1559" w:type="dxa"/>
            <w:tcBorders>
              <w:top w:val="nil"/>
              <w:left w:val="single" w:sz="2" w:space="0" w:color="000000"/>
              <w:bottom w:val="single" w:sz="2" w:space="0" w:color="000000"/>
              <w:right w:val="single" w:sz="2" w:space="0" w:color="000000"/>
            </w:tcBorders>
            <w:shd w:val="clear" w:color="auto" w:fill="FFFFFF"/>
            <w:hideMark/>
          </w:tcPr>
          <w:p w:rsidR="00337D05" w:rsidRPr="00DE448C" w:rsidRDefault="00337D05" w:rsidP="0042261B">
            <w:pPr>
              <w:snapToGrid w:val="0"/>
              <w:spacing w:after="10"/>
              <w:jc w:val="center"/>
              <w:rPr>
                <w:sz w:val="18"/>
                <w:szCs w:val="18"/>
              </w:rPr>
            </w:pPr>
            <w:r w:rsidRPr="00DE448C">
              <w:rPr>
                <w:sz w:val="18"/>
                <w:szCs w:val="18"/>
              </w:rPr>
              <w:t>260 000,00</w:t>
            </w:r>
          </w:p>
        </w:tc>
      </w:tr>
      <w:tr w:rsidR="00337D05" w:rsidRPr="00DE448C" w:rsidTr="008336AB">
        <w:tc>
          <w:tcPr>
            <w:tcW w:w="567" w:type="dxa"/>
            <w:tcBorders>
              <w:top w:val="nil"/>
              <w:left w:val="single" w:sz="2" w:space="0" w:color="000000"/>
              <w:bottom w:val="single" w:sz="2" w:space="0" w:color="000000"/>
              <w:right w:val="nil"/>
            </w:tcBorders>
            <w:shd w:val="clear" w:color="auto" w:fill="FFFFFF"/>
            <w:hideMark/>
          </w:tcPr>
          <w:p w:rsidR="00337D05" w:rsidRPr="00DE448C" w:rsidRDefault="00337D05" w:rsidP="001A5CE8">
            <w:pPr>
              <w:snapToGrid w:val="0"/>
              <w:jc w:val="center"/>
              <w:rPr>
                <w:sz w:val="18"/>
                <w:szCs w:val="18"/>
                <w:lang w:eastAsia="en-US"/>
              </w:rPr>
            </w:pPr>
            <w:r w:rsidRPr="00DE448C">
              <w:rPr>
                <w:sz w:val="18"/>
                <w:szCs w:val="18"/>
                <w:lang w:eastAsia="en-US"/>
              </w:rPr>
              <w:t>2</w:t>
            </w:r>
          </w:p>
        </w:tc>
        <w:tc>
          <w:tcPr>
            <w:tcW w:w="8647" w:type="dxa"/>
            <w:tcBorders>
              <w:top w:val="nil"/>
              <w:left w:val="single" w:sz="2" w:space="0" w:color="000000"/>
              <w:bottom w:val="single" w:sz="2" w:space="0" w:color="000000"/>
              <w:right w:val="nil"/>
            </w:tcBorders>
            <w:shd w:val="clear" w:color="auto" w:fill="FFFFFF"/>
            <w:hideMark/>
          </w:tcPr>
          <w:p w:rsidR="00337D05" w:rsidRPr="00DE448C" w:rsidRDefault="00337D05" w:rsidP="0042261B">
            <w:pPr>
              <w:snapToGrid w:val="0"/>
              <w:spacing w:after="10"/>
              <w:rPr>
                <w:sz w:val="18"/>
                <w:szCs w:val="18"/>
              </w:rPr>
            </w:pPr>
            <w:r w:rsidRPr="00DE448C">
              <w:rPr>
                <w:sz w:val="18"/>
                <w:szCs w:val="18"/>
              </w:rPr>
              <w:t>Коммерческое предложение  ООО «АБФ Логистик»</w:t>
            </w:r>
          </w:p>
        </w:tc>
        <w:tc>
          <w:tcPr>
            <w:tcW w:w="1559" w:type="dxa"/>
            <w:tcBorders>
              <w:top w:val="nil"/>
              <w:left w:val="single" w:sz="2" w:space="0" w:color="000000"/>
              <w:bottom w:val="single" w:sz="2" w:space="0" w:color="000000"/>
              <w:right w:val="single" w:sz="2" w:space="0" w:color="000000"/>
            </w:tcBorders>
            <w:shd w:val="clear" w:color="auto" w:fill="FFFFFF"/>
            <w:hideMark/>
          </w:tcPr>
          <w:p w:rsidR="00337D05" w:rsidRPr="00DE448C" w:rsidRDefault="00337D05" w:rsidP="0042261B">
            <w:pPr>
              <w:snapToGrid w:val="0"/>
              <w:spacing w:after="10"/>
              <w:jc w:val="center"/>
              <w:rPr>
                <w:sz w:val="18"/>
                <w:szCs w:val="18"/>
              </w:rPr>
            </w:pPr>
            <w:r w:rsidRPr="00DE448C">
              <w:rPr>
                <w:sz w:val="18"/>
                <w:szCs w:val="18"/>
              </w:rPr>
              <w:t>265 000,00</w:t>
            </w:r>
          </w:p>
        </w:tc>
      </w:tr>
      <w:tr w:rsidR="00337D05" w:rsidRPr="00DE448C" w:rsidTr="00D239CB">
        <w:tc>
          <w:tcPr>
            <w:tcW w:w="567" w:type="dxa"/>
            <w:tcBorders>
              <w:top w:val="nil"/>
              <w:left w:val="single" w:sz="2" w:space="0" w:color="000000"/>
              <w:bottom w:val="single" w:sz="2" w:space="0" w:color="000000"/>
              <w:right w:val="nil"/>
            </w:tcBorders>
            <w:shd w:val="clear" w:color="auto" w:fill="FFFFFF"/>
            <w:hideMark/>
          </w:tcPr>
          <w:p w:rsidR="00337D05" w:rsidRPr="00DE448C" w:rsidRDefault="00337D05" w:rsidP="001A5CE8">
            <w:pPr>
              <w:snapToGrid w:val="0"/>
              <w:jc w:val="center"/>
              <w:rPr>
                <w:sz w:val="18"/>
                <w:szCs w:val="18"/>
                <w:lang w:eastAsia="en-US"/>
              </w:rPr>
            </w:pPr>
            <w:r w:rsidRPr="00DE448C">
              <w:rPr>
                <w:sz w:val="18"/>
                <w:szCs w:val="18"/>
                <w:lang w:eastAsia="en-US"/>
              </w:rPr>
              <w:t>3</w:t>
            </w:r>
          </w:p>
        </w:tc>
        <w:tc>
          <w:tcPr>
            <w:tcW w:w="8647" w:type="dxa"/>
            <w:tcBorders>
              <w:top w:val="nil"/>
              <w:left w:val="single" w:sz="2" w:space="0" w:color="000000"/>
              <w:bottom w:val="single" w:sz="2" w:space="0" w:color="000000"/>
              <w:right w:val="nil"/>
            </w:tcBorders>
            <w:shd w:val="clear" w:color="auto" w:fill="FFFFFF"/>
            <w:hideMark/>
          </w:tcPr>
          <w:p w:rsidR="00337D05" w:rsidRPr="00DE448C" w:rsidRDefault="00337D05" w:rsidP="0042261B">
            <w:pPr>
              <w:snapToGrid w:val="0"/>
              <w:spacing w:after="10"/>
              <w:rPr>
                <w:sz w:val="18"/>
                <w:szCs w:val="18"/>
              </w:rPr>
            </w:pPr>
            <w:r w:rsidRPr="00DE448C">
              <w:rPr>
                <w:sz w:val="18"/>
                <w:szCs w:val="18"/>
              </w:rPr>
              <w:t>Коммерческое предложение  ООО «</w:t>
            </w:r>
            <w:proofErr w:type="spellStart"/>
            <w:r w:rsidRPr="00DE448C">
              <w:rPr>
                <w:sz w:val="18"/>
                <w:szCs w:val="18"/>
              </w:rPr>
              <w:t>ЭкоГород</w:t>
            </w:r>
            <w:proofErr w:type="spellEnd"/>
            <w:r w:rsidRPr="00DE448C">
              <w:rPr>
                <w:sz w:val="18"/>
                <w:szCs w:val="18"/>
              </w:rPr>
              <w:t>»</w:t>
            </w:r>
          </w:p>
        </w:tc>
        <w:tc>
          <w:tcPr>
            <w:tcW w:w="1559" w:type="dxa"/>
            <w:tcBorders>
              <w:top w:val="nil"/>
              <w:left w:val="single" w:sz="2" w:space="0" w:color="000000"/>
              <w:bottom w:val="single" w:sz="2" w:space="0" w:color="000000"/>
              <w:right w:val="single" w:sz="2" w:space="0" w:color="000000"/>
            </w:tcBorders>
            <w:shd w:val="clear" w:color="auto" w:fill="FFFFFF"/>
            <w:hideMark/>
          </w:tcPr>
          <w:p w:rsidR="00337D05" w:rsidRPr="00DE448C" w:rsidRDefault="00337D05" w:rsidP="0042261B">
            <w:pPr>
              <w:snapToGrid w:val="0"/>
              <w:spacing w:after="10"/>
              <w:jc w:val="center"/>
              <w:rPr>
                <w:sz w:val="18"/>
                <w:szCs w:val="18"/>
              </w:rPr>
            </w:pPr>
            <w:r w:rsidRPr="00DE448C">
              <w:rPr>
                <w:sz w:val="18"/>
                <w:szCs w:val="18"/>
              </w:rPr>
              <w:t>245 000,00</w:t>
            </w:r>
          </w:p>
        </w:tc>
      </w:tr>
      <w:tr w:rsidR="00AA0F5D" w:rsidRPr="00DE448C" w:rsidTr="00D239CB">
        <w:tc>
          <w:tcPr>
            <w:tcW w:w="567" w:type="dxa"/>
            <w:tcBorders>
              <w:top w:val="nil"/>
              <w:left w:val="single" w:sz="2" w:space="0" w:color="000000"/>
              <w:bottom w:val="single" w:sz="2" w:space="0" w:color="000000"/>
              <w:right w:val="nil"/>
            </w:tcBorders>
            <w:shd w:val="clear" w:color="auto" w:fill="FFFFFF"/>
            <w:hideMark/>
          </w:tcPr>
          <w:p w:rsidR="00AA0F5D" w:rsidRPr="00DE448C" w:rsidRDefault="00AA0F5D" w:rsidP="001A5CE8">
            <w:pPr>
              <w:snapToGrid w:val="0"/>
              <w:jc w:val="center"/>
              <w:rPr>
                <w:sz w:val="18"/>
                <w:szCs w:val="18"/>
                <w:lang w:eastAsia="en-US"/>
              </w:rPr>
            </w:pPr>
          </w:p>
        </w:tc>
        <w:tc>
          <w:tcPr>
            <w:tcW w:w="8647" w:type="dxa"/>
            <w:tcBorders>
              <w:top w:val="nil"/>
              <w:left w:val="single" w:sz="2" w:space="0" w:color="000000"/>
              <w:bottom w:val="single" w:sz="2" w:space="0" w:color="000000"/>
              <w:right w:val="nil"/>
            </w:tcBorders>
            <w:shd w:val="clear" w:color="auto" w:fill="FFFFFF"/>
            <w:hideMark/>
          </w:tcPr>
          <w:p w:rsidR="00AA0F5D" w:rsidRPr="00DE448C" w:rsidRDefault="00AA0F5D" w:rsidP="007425A5">
            <w:pPr>
              <w:snapToGrid w:val="0"/>
              <w:spacing w:after="10"/>
              <w:rPr>
                <w:sz w:val="18"/>
                <w:szCs w:val="18"/>
              </w:rPr>
            </w:pPr>
          </w:p>
        </w:tc>
        <w:tc>
          <w:tcPr>
            <w:tcW w:w="1559" w:type="dxa"/>
            <w:tcBorders>
              <w:top w:val="nil"/>
              <w:left w:val="single" w:sz="2" w:space="0" w:color="000000"/>
              <w:bottom w:val="single" w:sz="2" w:space="0" w:color="000000"/>
              <w:right w:val="single" w:sz="2" w:space="0" w:color="000000"/>
            </w:tcBorders>
            <w:shd w:val="clear" w:color="auto" w:fill="FFFFFF"/>
            <w:hideMark/>
          </w:tcPr>
          <w:p w:rsidR="00AA0F5D" w:rsidRPr="00DE448C" w:rsidRDefault="00AA0F5D" w:rsidP="007425A5">
            <w:pPr>
              <w:snapToGrid w:val="0"/>
              <w:spacing w:after="10"/>
              <w:jc w:val="center"/>
              <w:rPr>
                <w:sz w:val="18"/>
                <w:szCs w:val="18"/>
              </w:rPr>
            </w:pPr>
          </w:p>
        </w:tc>
      </w:tr>
      <w:tr w:rsidR="00BE4660" w:rsidRPr="00DE448C" w:rsidTr="000A75C6">
        <w:tc>
          <w:tcPr>
            <w:tcW w:w="567" w:type="dxa"/>
            <w:tcBorders>
              <w:top w:val="nil"/>
              <w:left w:val="single" w:sz="2" w:space="0" w:color="000000"/>
              <w:bottom w:val="single" w:sz="2" w:space="0" w:color="000000"/>
              <w:right w:val="nil"/>
            </w:tcBorders>
            <w:shd w:val="clear" w:color="auto" w:fill="FFFFFF"/>
          </w:tcPr>
          <w:p w:rsidR="00BE4660" w:rsidRPr="00DE448C" w:rsidRDefault="00BE4660" w:rsidP="001A5CE8">
            <w:pPr>
              <w:snapToGrid w:val="0"/>
              <w:jc w:val="center"/>
              <w:rPr>
                <w:sz w:val="18"/>
                <w:szCs w:val="18"/>
                <w:lang w:eastAsia="en-US"/>
              </w:rPr>
            </w:pPr>
          </w:p>
        </w:tc>
        <w:tc>
          <w:tcPr>
            <w:tcW w:w="8647" w:type="dxa"/>
            <w:tcBorders>
              <w:top w:val="nil"/>
              <w:left w:val="single" w:sz="2" w:space="0" w:color="000000"/>
              <w:bottom w:val="single" w:sz="2" w:space="0" w:color="000000"/>
              <w:right w:val="nil"/>
            </w:tcBorders>
            <w:shd w:val="clear" w:color="auto" w:fill="FFFFFF"/>
            <w:hideMark/>
          </w:tcPr>
          <w:p w:rsidR="00BE4660" w:rsidRPr="00DE448C" w:rsidRDefault="00E4687E" w:rsidP="001A5CE8">
            <w:pPr>
              <w:snapToGrid w:val="0"/>
              <w:rPr>
                <w:b/>
                <w:bCs/>
                <w:sz w:val="18"/>
                <w:szCs w:val="18"/>
              </w:rPr>
            </w:pPr>
            <w:r w:rsidRPr="00DE448C">
              <w:rPr>
                <w:b/>
                <w:bCs/>
                <w:sz w:val="18"/>
                <w:szCs w:val="18"/>
              </w:rPr>
              <w:t>Среднеарифметическая цена</w:t>
            </w:r>
          </w:p>
        </w:tc>
        <w:tc>
          <w:tcPr>
            <w:tcW w:w="1559" w:type="dxa"/>
            <w:tcBorders>
              <w:top w:val="nil"/>
              <w:left w:val="single" w:sz="2" w:space="0" w:color="000000"/>
              <w:bottom w:val="single" w:sz="2" w:space="0" w:color="000000"/>
              <w:right w:val="single" w:sz="2" w:space="0" w:color="000000"/>
            </w:tcBorders>
            <w:shd w:val="clear" w:color="auto" w:fill="FFFFFF"/>
            <w:hideMark/>
          </w:tcPr>
          <w:p w:rsidR="00BE4660" w:rsidRPr="00DE448C" w:rsidRDefault="009617F8" w:rsidP="001A5CE8">
            <w:pPr>
              <w:snapToGrid w:val="0"/>
              <w:jc w:val="center"/>
              <w:rPr>
                <w:sz w:val="18"/>
                <w:szCs w:val="18"/>
              </w:rPr>
            </w:pPr>
            <w:r w:rsidRPr="00DE448C">
              <w:rPr>
                <w:sz w:val="18"/>
                <w:szCs w:val="18"/>
              </w:rPr>
              <w:t>257 000</w:t>
            </w:r>
            <w:r w:rsidR="009452CF" w:rsidRPr="00DE448C">
              <w:rPr>
                <w:sz w:val="18"/>
                <w:szCs w:val="18"/>
              </w:rPr>
              <w:t>,00</w:t>
            </w:r>
          </w:p>
        </w:tc>
      </w:tr>
    </w:tbl>
    <w:p w:rsidR="004051AD" w:rsidRPr="00DE448C" w:rsidRDefault="004051AD" w:rsidP="001A5CE8">
      <w:pPr>
        <w:pStyle w:val="11"/>
        <w:suppressAutoHyphens/>
        <w:ind w:firstLine="284"/>
        <w:jc w:val="both"/>
        <w:rPr>
          <w:rFonts w:ascii="Times New Roman" w:hAnsi="Times New Roman"/>
          <w:sz w:val="18"/>
          <w:szCs w:val="18"/>
        </w:rPr>
      </w:pPr>
    </w:p>
    <w:p w:rsidR="001727C3" w:rsidRPr="00DE448C" w:rsidRDefault="001727C3" w:rsidP="00AA0F5D">
      <w:pPr>
        <w:jc w:val="both"/>
        <w:rPr>
          <w:b/>
          <w:sz w:val="18"/>
          <w:szCs w:val="18"/>
        </w:rPr>
      </w:pPr>
      <w:r w:rsidRPr="00DE448C">
        <w:rPr>
          <w:b/>
          <w:sz w:val="18"/>
          <w:szCs w:val="18"/>
        </w:rPr>
        <w:t xml:space="preserve">  Требования к оказанию услуг</w:t>
      </w:r>
    </w:p>
    <w:p w:rsidR="00337D05" w:rsidRPr="00DE448C" w:rsidRDefault="00337D05" w:rsidP="00DE448C">
      <w:pPr>
        <w:ind w:left="284" w:hanging="284"/>
        <w:rPr>
          <w:sz w:val="18"/>
          <w:szCs w:val="18"/>
        </w:rPr>
      </w:pPr>
      <w:r w:rsidRPr="00DE448C">
        <w:rPr>
          <w:sz w:val="18"/>
          <w:szCs w:val="18"/>
        </w:rPr>
        <w:t>1. Время вывоза: согласов</w:t>
      </w:r>
      <w:r w:rsidR="00DE448C">
        <w:rPr>
          <w:sz w:val="18"/>
          <w:szCs w:val="18"/>
        </w:rPr>
        <w:t xml:space="preserve">ывается </w:t>
      </w:r>
      <w:r w:rsidRPr="00DE448C">
        <w:rPr>
          <w:sz w:val="18"/>
          <w:szCs w:val="18"/>
        </w:rPr>
        <w:t>с заказчиком.</w:t>
      </w:r>
    </w:p>
    <w:p w:rsidR="00337D05" w:rsidRPr="00DE448C" w:rsidRDefault="00337D05" w:rsidP="00DE448C">
      <w:pPr>
        <w:ind w:left="284" w:hanging="284"/>
        <w:rPr>
          <w:sz w:val="18"/>
          <w:szCs w:val="18"/>
        </w:rPr>
      </w:pPr>
      <w:r w:rsidRPr="00DE448C">
        <w:rPr>
          <w:sz w:val="18"/>
          <w:szCs w:val="18"/>
        </w:rPr>
        <w:t>3. Мусор ТБО вывозить специальной машиной с последующей утилизацией отходов.</w:t>
      </w:r>
    </w:p>
    <w:p w:rsidR="00337D05" w:rsidRPr="00DE448C" w:rsidRDefault="00337D05" w:rsidP="00DE448C">
      <w:pPr>
        <w:ind w:left="284" w:hanging="284"/>
        <w:rPr>
          <w:sz w:val="18"/>
          <w:szCs w:val="18"/>
        </w:rPr>
      </w:pPr>
      <w:r w:rsidRPr="00DE448C">
        <w:rPr>
          <w:sz w:val="18"/>
          <w:szCs w:val="18"/>
        </w:rPr>
        <w:t xml:space="preserve">4. Исполнитель должен после загрузки ТБО из контейнеров оставлять площадку в чистом </w:t>
      </w:r>
      <w:proofErr w:type="gramStart"/>
      <w:r w:rsidRPr="00DE448C">
        <w:rPr>
          <w:sz w:val="18"/>
          <w:szCs w:val="18"/>
        </w:rPr>
        <w:t>состоянии</w:t>
      </w:r>
      <w:proofErr w:type="gramEnd"/>
      <w:r w:rsidRPr="00DE448C">
        <w:rPr>
          <w:sz w:val="18"/>
          <w:szCs w:val="18"/>
        </w:rPr>
        <w:t xml:space="preserve"> (без следов ГСМ).</w:t>
      </w:r>
    </w:p>
    <w:p w:rsidR="00337D05" w:rsidRPr="00DE448C" w:rsidRDefault="00337D05" w:rsidP="00DE448C">
      <w:pPr>
        <w:ind w:left="284" w:hanging="284"/>
        <w:rPr>
          <w:sz w:val="18"/>
          <w:szCs w:val="18"/>
        </w:rPr>
      </w:pPr>
      <w:r w:rsidRPr="00DE448C">
        <w:rPr>
          <w:sz w:val="18"/>
          <w:szCs w:val="18"/>
        </w:rPr>
        <w:t>5. В случае возникновения необходимости вывоза ТБО вне графика Исполнитель должен выполнить телефонную заявку Заказчика в течении суток с момента её получения.</w:t>
      </w:r>
    </w:p>
    <w:p w:rsidR="00337D05" w:rsidRPr="00DE448C" w:rsidRDefault="00337D05" w:rsidP="00DE448C">
      <w:pPr>
        <w:ind w:left="284" w:hanging="284"/>
        <w:rPr>
          <w:sz w:val="18"/>
          <w:szCs w:val="18"/>
        </w:rPr>
      </w:pPr>
      <w:r w:rsidRPr="00DE448C">
        <w:rPr>
          <w:sz w:val="18"/>
          <w:szCs w:val="18"/>
        </w:rPr>
        <w:t>6. Исполнитель обязан</w:t>
      </w:r>
      <w:r w:rsidR="00DE448C">
        <w:rPr>
          <w:sz w:val="18"/>
          <w:szCs w:val="18"/>
        </w:rPr>
        <w:t xml:space="preserve"> </w:t>
      </w:r>
      <w:r w:rsidRPr="00DE448C">
        <w:rPr>
          <w:sz w:val="18"/>
          <w:szCs w:val="18"/>
        </w:rPr>
        <w:t xml:space="preserve"> иметь лицензию и сертификаты на подлежащие лицензированию и сертификации виды работ.</w:t>
      </w:r>
    </w:p>
    <w:p w:rsidR="00337D05" w:rsidRDefault="00337D05" w:rsidP="00DE448C">
      <w:pPr>
        <w:ind w:left="284" w:hanging="284"/>
        <w:rPr>
          <w:sz w:val="18"/>
          <w:szCs w:val="18"/>
        </w:rPr>
      </w:pPr>
      <w:r w:rsidRPr="00DE448C">
        <w:rPr>
          <w:sz w:val="18"/>
          <w:szCs w:val="18"/>
        </w:rPr>
        <w:t>7. На время действия договора контейнеры для сбора отходов ТБО предоставляет исполнитель. Контейне</w:t>
      </w:r>
      <w:r w:rsidR="00DE448C">
        <w:rPr>
          <w:sz w:val="18"/>
          <w:szCs w:val="18"/>
        </w:rPr>
        <w:t>ры должны быть объемом не менее </w:t>
      </w:r>
      <w:r w:rsidRPr="00DE448C">
        <w:rPr>
          <w:sz w:val="18"/>
          <w:szCs w:val="18"/>
        </w:rPr>
        <w:t xml:space="preserve">1,1м3 с легко открываемой крышкой, иметь эстетичный, современный вид.   </w:t>
      </w:r>
    </w:p>
    <w:p w:rsidR="00DE448C" w:rsidRPr="00DE448C" w:rsidRDefault="00DE448C" w:rsidP="00337D05">
      <w:pPr>
        <w:ind w:left="-330" w:firstLine="30"/>
        <w:rPr>
          <w:sz w:val="18"/>
          <w:szCs w:val="18"/>
        </w:rPr>
      </w:pPr>
    </w:p>
    <w:p w:rsidR="00DE448C" w:rsidRDefault="00337D05" w:rsidP="00337D05">
      <w:pPr>
        <w:ind w:left="-330" w:firstLine="30"/>
        <w:jc w:val="center"/>
        <w:rPr>
          <w:sz w:val="18"/>
          <w:szCs w:val="18"/>
        </w:rPr>
      </w:pPr>
      <w:r w:rsidRPr="00DE448C">
        <w:rPr>
          <w:sz w:val="18"/>
          <w:szCs w:val="18"/>
        </w:rPr>
        <w:t>Порядок, объем и график оказания услуг по вывозу и захоронению твердых бытовых отходов (ТБО)</w:t>
      </w:r>
    </w:p>
    <w:p w:rsidR="00337D05" w:rsidRPr="00DE448C" w:rsidRDefault="00337D05" w:rsidP="00337D05">
      <w:pPr>
        <w:ind w:left="-330" w:firstLine="30"/>
        <w:jc w:val="center"/>
        <w:rPr>
          <w:sz w:val="18"/>
          <w:szCs w:val="18"/>
        </w:rPr>
      </w:pPr>
      <w:r w:rsidRPr="00DE448C">
        <w:rPr>
          <w:sz w:val="18"/>
          <w:szCs w:val="18"/>
        </w:rPr>
        <w:t xml:space="preserve"> с территории ТТЖ</w:t>
      </w:r>
      <w:proofErr w:type="gramStart"/>
      <w:r w:rsidRPr="00DE448C">
        <w:rPr>
          <w:sz w:val="18"/>
          <w:szCs w:val="18"/>
        </w:rPr>
        <w:t>Т-</w:t>
      </w:r>
      <w:proofErr w:type="gramEnd"/>
      <w:r w:rsidRPr="00DE448C">
        <w:rPr>
          <w:sz w:val="18"/>
          <w:szCs w:val="18"/>
        </w:rPr>
        <w:t xml:space="preserve"> филиал СГУПС</w:t>
      </w:r>
    </w:p>
    <w:tbl>
      <w:tblPr>
        <w:tblW w:w="0" w:type="auto"/>
        <w:tblInd w:w="55" w:type="dxa"/>
        <w:tblLayout w:type="fixed"/>
        <w:tblCellMar>
          <w:top w:w="55" w:type="dxa"/>
          <w:left w:w="55" w:type="dxa"/>
          <w:bottom w:w="55" w:type="dxa"/>
          <w:right w:w="55" w:type="dxa"/>
        </w:tblCellMar>
        <w:tblLook w:val="0000"/>
      </w:tblPr>
      <w:tblGrid>
        <w:gridCol w:w="1040"/>
        <w:gridCol w:w="2929"/>
        <w:gridCol w:w="1265"/>
        <w:gridCol w:w="955"/>
        <w:gridCol w:w="2520"/>
        <w:gridCol w:w="1388"/>
      </w:tblGrid>
      <w:tr w:rsidR="00337D05" w:rsidRPr="00DE448C" w:rsidTr="00337D05">
        <w:tc>
          <w:tcPr>
            <w:tcW w:w="5234" w:type="dxa"/>
            <w:gridSpan w:val="3"/>
            <w:tcBorders>
              <w:top w:val="single" w:sz="1" w:space="0" w:color="000000"/>
              <w:left w:val="single" w:sz="1" w:space="0" w:color="000000"/>
              <w:bottom w:val="single" w:sz="1" w:space="0" w:color="000000"/>
            </w:tcBorders>
            <w:shd w:val="clear" w:color="auto" w:fill="auto"/>
          </w:tcPr>
          <w:p w:rsidR="00337D05" w:rsidRPr="00DE448C" w:rsidRDefault="00337D05" w:rsidP="0042261B">
            <w:pPr>
              <w:pStyle w:val="af0"/>
              <w:jc w:val="center"/>
              <w:rPr>
                <w:rFonts w:ascii="Times New Roman" w:hAnsi="Times New Roman"/>
                <w:sz w:val="18"/>
                <w:szCs w:val="18"/>
              </w:rPr>
            </w:pPr>
            <w:r w:rsidRPr="00DE448C">
              <w:rPr>
                <w:rFonts w:ascii="Times New Roman" w:hAnsi="Times New Roman"/>
                <w:sz w:val="18"/>
                <w:szCs w:val="18"/>
              </w:rPr>
              <w:t>Площадка №1 (1 контейнер — объемом 1,1м3)</w:t>
            </w:r>
          </w:p>
          <w:p w:rsidR="00337D05" w:rsidRPr="00DE448C" w:rsidRDefault="00337D05" w:rsidP="0042261B">
            <w:pPr>
              <w:pStyle w:val="af0"/>
              <w:jc w:val="center"/>
              <w:rPr>
                <w:rFonts w:ascii="Times New Roman" w:hAnsi="Times New Roman"/>
                <w:sz w:val="18"/>
                <w:szCs w:val="18"/>
              </w:rPr>
            </w:pPr>
            <w:r w:rsidRPr="00DE448C">
              <w:rPr>
                <w:rFonts w:ascii="Times New Roman" w:hAnsi="Times New Roman"/>
                <w:sz w:val="18"/>
                <w:szCs w:val="18"/>
              </w:rPr>
              <w:t>Учебный корпус,  пер. Переездный, 1</w:t>
            </w:r>
          </w:p>
        </w:tc>
        <w:tc>
          <w:tcPr>
            <w:tcW w:w="4863" w:type="dxa"/>
            <w:gridSpan w:val="3"/>
            <w:tcBorders>
              <w:top w:val="single" w:sz="1" w:space="0" w:color="000000"/>
              <w:left w:val="single" w:sz="1" w:space="0" w:color="000000"/>
              <w:bottom w:val="single" w:sz="1" w:space="0" w:color="000000"/>
              <w:right w:val="single" w:sz="1" w:space="0" w:color="000000"/>
            </w:tcBorders>
            <w:shd w:val="clear" w:color="auto" w:fill="auto"/>
          </w:tcPr>
          <w:p w:rsidR="00337D05" w:rsidRPr="00DE448C" w:rsidRDefault="00337D05" w:rsidP="0042261B">
            <w:pPr>
              <w:pStyle w:val="af0"/>
              <w:jc w:val="center"/>
              <w:rPr>
                <w:rFonts w:ascii="Times New Roman" w:hAnsi="Times New Roman"/>
                <w:sz w:val="18"/>
                <w:szCs w:val="18"/>
              </w:rPr>
            </w:pPr>
            <w:r w:rsidRPr="00DE448C">
              <w:rPr>
                <w:rFonts w:ascii="Times New Roman" w:hAnsi="Times New Roman"/>
                <w:sz w:val="18"/>
                <w:szCs w:val="18"/>
              </w:rPr>
              <w:t xml:space="preserve">Площадка №2 (2 контейнера — объемом 1,1м3) Общежитие,  пер. </w:t>
            </w:r>
            <w:proofErr w:type="gramStart"/>
            <w:r w:rsidRPr="00DE448C">
              <w:rPr>
                <w:rFonts w:ascii="Times New Roman" w:hAnsi="Times New Roman"/>
                <w:sz w:val="18"/>
                <w:szCs w:val="18"/>
              </w:rPr>
              <w:t>Переездный</w:t>
            </w:r>
            <w:proofErr w:type="gramEnd"/>
            <w:r w:rsidRPr="00DE448C">
              <w:rPr>
                <w:rFonts w:ascii="Times New Roman" w:hAnsi="Times New Roman"/>
                <w:sz w:val="18"/>
                <w:szCs w:val="18"/>
              </w:rPr>
              <w:t>,  3</w:t>
            </w:r>
          </w:p>
        </w:tc>
      </w:tr>
      <w:tr w:rsidR="00337D05" w:rsidRPr="00DE448C" w:rsidTr="00337D05">
        <w:tc>
          <w:tcPr>
            <w:tcW w:w="1040" w:type="dxa"/>
            <w:tcBorders>
              <w:left w:val="single" w:sz="1" w:space="0" w:color="000000"/>
              <w:bottom w:val="single" w:sz="1" w:space="0" w:color="000000"/>
            </w:tcBorders>
            <w:shd w:val="clear" w:color="auto" w:fill="auto"/>
          </w:tcPr>
          <w:p w:rsidR="00337D05" w:rsidRPr="00DE448C" w:rsidRDefault="00337D05" w:rsidP="0042261B">
            <w:pPr>
              <w:pStyle w:val="af0"/>
              <w:jc w:val="center"/>
              <w:rPr>
                <w:rFonts w:ascii="Times New Roman" w:hAnsi="Times New Roman"/>
                <w:sz w:val="18"/>
                <w:szCs w:val="18"/>
              </w:rPr>
            </w:pPr>
            <w:r w:rsidRPr="00DE448C">
              <w:rPr>
                <w:rFonts w:ascii="Times New Roman" w:hAnsi="Times New Roman"/>
                <w:sz w:val="18"/>
                <w:szCs w:val="18"/>
              </w:rPr>
              <w:t>Месяц</w:t>
            </w:r>
          </w:p>
        </w:tc>
        <w:tc>
          <w:tcPr>
            <w:tcW w:w="2929" w:type="dxa"/>
            <w:tcBorders>
              <w:left w:val="single" w:sz="1" w:space="0" w:color="000000"/>
              <w:bottom w:val="single" w:sz="1" w:space="0" w:color="000000"/>
            </w:tcBorders>
            <w:shd w:val="clear" w:color="auto" w:fill="auto"/>
          </w:tcPr>
          <w:p w:rsidR="00337D05" w:rsidRPr="00DE448C" w:rsidRDefault="00337D05" w:rsidP="0042261B">
            <w:pPr>
              <w:pStyle w:val="af0"/>
              <w:jc w:val="center"/>
              <w:rPr>
                <w:rFonts w:ascii="Times New Roman" w:hAnsi="Times New Roman"/>
                <w:sz w:val="18"/>
                <w:szCs w:val="18"/>
              </w:rPr>
            </w:pPr>
            <w:r w:rsidRPr="00DE448C">
              <w:rPr>
                <w:rFonts w:ascii="Times New Roman" w:hAnsi="Times New Roman"/>
                <w:sz w:val="18"/>
                <w:szCs w:val="18"/>
              </w:rPr>
              <w:t>Количество дней вывоза</w:t>
            </w:r>
          </w:p>
        </w:tc>
        <w:tc>
          <w:tcPr>
            <w:tcW w:w="1265" w:type="dxa"/>
            <w:tcBorders>
              <w:left w:val="single" w:sz="1" w:space="0" w:color="000000"/>
              <w:bottom w:val="single" w:sz="1" w:space="0" w:color="000000"/>
            </w:tcBorders>
            <w:shd w:val="clear" w:color="auto" w:fill="auto"/>
          </w:tcPr>
          <w:p w:rsidR="00337D05" w:rsidRPr="00DE448C" w:rsidRDefault="00337D05" w:rsidP="0042261B">
            <w:pPr>
              <w:pStyle w:val="af0"/>
              <w:jc w:val="center"/>
              <w:rPr>
                <w:rFonts w:ascii="Times New Roman" w:hAnsi="Times New Roman"/>
                <w:sz w:val="18"/>
                <w:szCs w:val="18"/>
              </w:rPr>
            </w:pPr>
            <w:r w:rsidRPr="00DE448C">
              <w:rPr>
                <w:rFonts w:ascii="Times New Roman" w:hAnsi="Times New Roman"/>
                <w:sz w:val="18"/>
                <w:szCs w:val="18"/>
              </w:rPr>
              <w:t>Количество контейнеров в месяц</w:t>
            </w:r>
          </w:p>
        </w:tc>
        <w:tc>
          <w:tcPr>
            <w:tcW w:w="955" w:type="dxa"/>
            <w:tcBorders>
              <w:left w:val="single" w:sz="1" w:space="0" w:color="000000"/>
              <w:bottom w:val="single" w:sz="1" w:space="0" w:color="000000"/>
            </w:tcBorders>
            <w:shd w:val="clear" w:color="auto" w:fill="auto"/>
          </w:tcPr>
          <w:p w:rsidR="00337D05" w:rsidRPr="00DE448C" w:rsidRDefault="00337D05" w:rsidP="0042261B">
            <w:pPr>
              <w:pStyle w:val="af0"/>
              <w:jc w:val="center"/>
              <w:rPr>
                <w:rFonts w:ascii="Times New Roman" w:hAnsi="Times New Roman"/>
                <w:sz w:val="18"/>
                <w:szCs w:val="18"/>
              </w:rPr>
            </w:pPr>
            <w:r w:rsidRPr="00DE448C">
              <w:rPr>
                <w:rFonts w:ascii="Times New Roman" w:hAnsi="Times New Roman"/>
                <w:sz w:val="18"/>
                <w:szCs w:val="18"/>
              </w:rPr>
              <w:t>Месяц</w:t>
            </w:r>
          </w:p>
        </w:tc>
        <w:tc>
          <w:tcPr>
            <w:tcW w:w="2520" w:type="dxa"/>
            <w:tcBorders>
              <w:left w:val="single" w:sz="1" w:space="0" w:color="000000"/>
              <w:bottom w:val="single" w:sz="1" w:space="0" w:color="000000"/>
            </w:tcBorders>
            <w:shd w:val="clear" w:color="auto" w:fill="auto"/>
          </w:tcPr>
          <w:p w:rsidR="00337D05" w:rsidRPr="00DE448C" w:rsidRDefault="00337D05" w:rsidP="0042261B">
            <w:pPr>
              <w:pStyle w:val="af0"/>
              <w:jc w:val="center"/>
              <w:rPr>
                <w:rFonts w:ascii="Times New Roman" w:hAnsi="Times New Roman"/>
                <w:sz w:val="18"/>
                <w:szCs w:val="18"/>
              </w:rPr>
            </w:pPr>
            <w:r w:rsidRPr="00DE448C">
              <w:rPr>
                <w:rFonts w:ascii="Times New Roman" w:hAnsi="Times New Roman"/>
                <w:sz w:val="18"/>
                <w:szCs w:val="18"/>
              </w:rPr>
              <w:t>Количество дней вывоза</w:t>
            </w:r>
          </w:p>
        </w:tc>
        <w:tc>
          <w:tcPr>
            <w:tcW w:w="1388" w:type="dxa"/>
            <w:tcBorders>
              <w:left w:val="single" w:sz="1" w:space="0" w:color="000000"/>
              <w:bottom w:val="single" w:sz="1" w:space="0" w:color="000000"/>
              <w:right w:val="single" w:sz="1" w:space="0" w:color="000000"/>
            </w:tcBorders>
            <w:shd w:val="clear" w:color="auto" w:fill="auto"/>
          </w:tcPr>
          <w:p w:rsidR="00337D05" w:rsidRPr="00DE448C" w:rsidRDefault="00337D05" w:rsidP="0042261B">
            <w:pPr>
              <w:pStyle w:val="af0"/>
              <w:jc w:val="center"/>
              <w:rPr>
                <w:rFonts w:ascii="Times New Roman" w:hAnsi="Times New Roman"/>
                <w:sz w:val="18"/>
                <w:szCs w:val="18"/>
              </w:rPr>
            </w:pPr>
            <w:r w:rsidRPr="00DE448C">
              <w:rPr>
                <w:rFonts w:ascii="Times New Roman" w:hAnsi="Times New Roman"/>
                <w:sz w:val="18"/>
                <w:szCs w:val="18"/>
              </w:rPr>
              <w:t>Количество контейнеров в месяц</w:t>
            </w:r>
          </w:p>
        </w:tc>
      </w:tr>
      <w:tr w:rsidR="00337D05" w:rsidRPr="00DE448C" w:rsidTr="00337D05">
        <w:tc>
          <w:tcPr>
            <w:tcW w:w="1040" w:type="dxa"/>
            <w:tcBorders>
              <w:left w:val="single" w:sz="1" w:space="0" w:color="000000"/>
              <w:bottom w:val="single" w:sz="1" w:space="0" w:color="000000"/>
            </w:tcBorders>
            <w:shd w:val="clear" w:color="auto" w:fill="auto"/>
          </w:tcPr>
          <w:p w:rsidR="00337D05" w:rsidRPr="00DE448C" w:rsidRDefault="00337D05" w:rsidP="0042261B">
            <w:pPr>
              <w:pStyle w:val="af0"/>
              <w:rPr>
                <w:rFonts w:ascii="Times New Roman" w:hAnsi="Times New Roman"/>
                <w:sz w:val="18"/>
                <w:szCs w:val="18"/>
              </w:rPr>
            </w:pPr>
            <w:r w:rsidRPr="00DE448C">
              <w:rPr>
                <w:rFonts w:ascii="Times New Roman" w:hAnsi="Times New Roman"/>
                <w:sz w:val="18"/>
                <w:szCs w:val="18"/>
              </w:rPr>
              <w:t>Январь</w:t>
            </w:r>
          </w:p>
        </w:tc>
        <w:tc>
          <w:tcPr>
            <w:tcW w:w="2929" w:type="dxa"/>
            <w:tcBorders>
              <w:left w:val="single" w:sz="1" w:space="0" w:color="000000"/>
              <w:bottom w:val="single" w:sz="1" w:space="0" w:color="000000"/>
            </w:tcBorders>
            <w:shd w:val="clear" w:color="auto" w:fill="auto"/>
          </w:tcPr>
          <w:p w:rsidR="00337D05" w:rsidRPr="00DE448C" w:rsidRDefault="00337D05" w:rsidP="00337D05">
            <w:pPr>
              <w:pStyle w:val="af0"/>
              <w:rPr>
                <w:rFonts w:ascii="Times New Roman" w:hAnsi="Times New Roman"/>
                <w:sz w:val="18"/>
                <w:szCs w:val="18"/>
              </w:rPr>
            </w:pPr>
            <w:r w:rsidRPr="00DE448C">
              <w:rPr>
                <w:rFonts w:ascii="Times New Roman" w:hAnsi="Times New Roman"/>
                <w:sz w:val="18"/>
                <w:szCs w:val="18"/>
              </w:rPr>
              <w:t>Кроме 1, 2, 3, 4, 5, 6, 7, 11, 12,  18, 19, 25, 26. Итого- 18 дней</w:t>
            </w:r>
          </w:p>
        </w:tc>
        <w:tc>
          <w:tcPr>
            <w:tcW w:w="1265" w:type="dxa"/>
            <w:tcBorders>
              <w:left w:val="single" w:sz="1" w:space="0" w:color="000000"/>
              <w:bottom w:val="single" w:sz="1" w:space="0" w:color="000000"/>
            </w:tcBorders>
            <w:shd w:val="clear" w:color="auto" w:fill="auto"/>
          </w:tcPr>
          <w:p w:rsidR="00337D05" w:rsidRPr="00DE448C" w:rsidRDefault="00337D05" w:rsidP="0042261B">
            <w:pPr>
              <w:pStyle w:val="af0"/>
              <w:jc w:val="center"/>
              <w:rPr>
                <w:rFonts w:ascii="Times New Roman" w:hAnsi="Times New Roman"/>
                <w:sz w:val="18"/>
                <w:szCs w:val="18"/>
              </w:rPr>
            </w:pPr>
            <w:r w:rsidRPr="00DE448C">
              <w:rPr>
                <w:rFonts w:ascii="Times New Roman" w:hAnsi="Times New Roman"/>
                <w:sz w:val="18"/>
                <w:szCs w:val="18"/>
              </w:rPr>
              <w:t>18</w:t>
            </w:r>
          </w:p>
        </w:tc>
        <w:tc>
          <w:tcPr>
            <w:tcW w:w="955" w:type="dxa"/>
            <w:tcBorders>
              <w:left w:val="single" w:sz="1" w:space="0" w:color="000000"/>
              <w:bottom w:val="single" w:sz="1" w:space="0" w:color="000000"/>
            </w:tcBorders>
            <w:shd w:val="clear" w:color="auto" w:fill="auto"/>
          </w:tcPr>
          <w:p w:rsidR="00337D05" w:rsidRPr="00DE448C" w:rsidRDefault="00337D05" w:rsidP="0042261B">
            <w:pPr>
              <w:pStyle w:val="af0"/>
              <w:rPr>
                <w:rFonts w:ascii="Times New Roman" w:hAnsi="Times New Roman"/>
                <w:sz w:val="18"/>
                <w:szCs w:val="18"/>
              </w:rPr>
            </w:pPr>
            <w:r w:rsidRPr="00DE448C">
              <w:rPr>
                <w:rFonts w:ascii="Times New Roman" w:hAnsi="Times New Roman"/>
                <w:sz w:val="18"/>
                <w:szCs w:val="18"/>
              </w:rPr>
              <w:t>Январь</w:t>
            </w:r>
          </w:p>
        </w:tc>
        <w:tc>
          <w:tcPr>
            <w:tcW w:w="2520" w:type="dxa"/>
            <w:tcBorders>
              <w:left w:val="single" w:sz="1" w:space="0" w:color="000000"/>
              <w:bottom w:val="single" w:sz="1" w:space="0" w:color="000000"/>
            </w:tcBorders>
            <w:shd w:val="clear" w:color="auto" w:fill="auto"/>
          </w:tcPr>
          <w:p w:rsidR="00337D05" w:rsidRPr="00DE448C" w:rsidRDefault="00337D05" w:rsidP="0042261B">
            <w:pPr>
              <w:pStyle w:val="af0"/>
              <w:rPr>
                <w:rFonts w:ascii="Times New Roman" w:hAnsi="Times New Roman"/>
                <w:sz w:val="18"/>
                <w:szCs w:val="18"/>
              </w:rPr>
            </w:pPr>
            <w:r w:rsidRPr="00DE448C">
              <w:rPr>
                <w:rFonts w:ascii="Times New Roman" w:hAnsi="Times New Roman"/>
                <w:sz w:val="18"/>
                <w:szCs w:val="18"/>
              </w:rPr>
              <w:t>Кроме 1, 2, 3, 4, 5, 6, 7, 9.</w:t>
            </w:r>
          </w:p>
          <w:p w:rsidR="00337D05" w:rsidRPr="00DE448C" w:rsidRDefault="00337D05" w:rsidP="0042261B">
            <w:pPr>
              <w:pStyle w:val="af0"/>
              <w:rPr>
                <w:rFonts w:ascii="Times New Roman" w:hAnsi="Times New Roman"/>
                <w:sz w:val="18"/>
                <w:szCs w:val="18"/>
              </w:rPr>
            </w:pPr>
            <w:r w:rsidRPr="00DE448C">
              <w:rPr>
                <w:rFonts w:ascii="Times New Roman" w:hAnsi="Times New Roman"/>
                <w:sz w:val="18"/>
                <w:szCs w:val="18"/>
              </w:rPr>
              <w:t>Итого- 20 день</w:t>
            </w:r>
          </w:p>
        </w:tc>
        <w:tc>
          <w:tcPr>
            <w:tcW w:w="1388" w:type="dxa"/>
            <w:tcBorders>
              <w:left w:val="single" w:sz="1" w:space="0" w:color="000000"/>
              <w:bottom w:val="single" w:sz="1" w:space="0" w:color="000000"/>
              <w:right w:val="single" w:sz="1" w:space="0" w:color="000000"/>
            </w:tcBorders>
            <w:shd w:val="clear" w:color="auto" w:fill="auto"/>
          </w:tcPr>
          <w:p w:rsidR="00337D05" w:rsidRPr="00DE448C" w:rsidRDefault="00337D05" w:rsidP="0042261B">
            <w:pPr>
              <w:pStyle w:val="af0"/>
              <w:snapToGrid w:val="0"/>
              <w:jc w:val="center"/>
              <w:rPr>
                <w:rFonts w:ascii="Times New Roman" w:hAnsi="Times New Roman"/>
                <w:sz w:val="18"/>
                <w:szCs w:val="18"/>
              </w:rPr>
            </w:pPr>
            <w:r w:rsidRPr="00DE448C">
              <w:rPr>
                <w:rFonts w:ascii="Times New Roman" w:hAnsi="Times New Roman"/>
                <w:sz w:val="18"/>
                <w:szCs w:val="18"/>
              </w:rPr>
              <w:t>40</w:t>
            </w:r>
          </w:p>
        </w:tc>
      </w:tr>
      <w:tr w:rsidR="00337D05" w:rsidRPr="00DE448C" w:rsidTr="00337D05">
        <w:tc>
          <w:tcPr>
            <w:tcW w:w="1040" w:type="dxa"/>
            <w:tcBorders>
              <w:left w:val="single" w:sz="1" w:space="0" w:color="000000"/>
              <w:bottom w:val="single" w:sz="1" w:space="0" w:color="000000"/>
            </w:tcBorders>
            <w:shd w:val="clear" w:color="auto" w:fill="auto"/>
          </w:tcPr>
          <w:p w:rsidR="00337D05" w:rsidRPr="00DE448C" w:rsidRDefault="00337D05" w:rsidP="0042261B">
            <w:pPr>
              <w:pStyle w:val="af0"/>
              <w:rPr>
                <w:rFonts w:ascii="Times New Roman" w:hAnsi="Times New Roman"/>
                <w:sz w:val="18"/>
                <w:szCs w:val="18"/>
              </w:rPr>
            </w:pPr>
            <w:r w:rsidRPr="00DE448C">
              <w:rPr>
                <w:rFonts w:ascii="Times New Roman" w:hAnsi="Times New Roman"/>
                <w:sz w:val="18"/>
                <w:szCs w:val="18"/>
              </w:rPr>
              <w:t>Февраль</w:t>
            </w:r>
          </w:p>
        </w:tc>
        <w:tc>
          <w:tcPr>
            <w:tcW w:w="2929" w:type="dxa"/>
            <w:tcBorders>
              <w:left w:val="single" w:sz="1" w:space="0" w:color="000000"/>
              <w:bottom w:val="single" w:sz="1" w:space="0" w:color="000000"/>
            </w:tcBorders>
            <w:shd w:val="clear" w:color="auto" w:fill="auto"/>
          </w:tcPr>
          <w:p w:rsidR="00337D05" w:rsidRPr="00DE448C" w:rsidRDefault="00337D05" w:rsidP="0042261B">
            <w:pPr>
              <w:pStyle w:val="af0"/>
              <w:rPr>
                <w:rFonts w:ascii="Times New Roman" w:hAnsi="Times New Roman"/>
                <w:sz w:val="18"/>
                <w:szCs w:val="18"/>
              </w:rPr>
            </w:pPr>
            <w:r w:rsidRPr="00DE448C">
              <w:rPr>
                <w:rFonts w:ascii="Times New Roman" w:hAnsi="Times New Roman"/>
                <w:sz w:val="18"/>
                <w:szCs w:val="18"/>
              </w:rPr>
              <w:t>Кроме 1, 2, 8, 9, 15, 16, 22, 23.</w:t>
            </w:r>
          </w:p>
          <w:p w:rsidR="00337D05" w:rsidRPr="00DE448C" w:rsidRDefault="00337D05" w:rsidP="0042261B">
            <w:pPr>
              <w:pStyle w:val="af0"/>
              <w:rPr>
                <w:rFonts w:ascii="Times New Roman" w:hAnsi="Times New Roman"/>
                <w:sz w:val="18"/>
                <w:szCs w:val="18"/>
              </w:rPr>
            </w:pPr>
            <w:r w:rsidRPr="00DE448C">
              <w:rPr>
                <w:rFonts w:ascii="Times New Roman" w:hAnsi="Times New Roman"/>
                <w:sz w:val="18"/>
                <w:szCs w:val="18"/>
              </w:rPr>
              <w:t>Итого: 24 дня</w:t>
            </w:r>
          </w:p>
        </w:tc>
        <w:tc>
          <w:tcPr>
            <w:tcW w:w="1265" w:type="dxa"/>
            <w:tcBorders>
              <w:left w:val="single" w:sz="1" w:space="0" w:color="000000"/>
              <w:bottom w:val="single" w:sz="1" w:space="0" w:color="000000"/>
            </w:tcBorders>
            <w:shd w:val="clear" w:color="auto" w:fill="auto"/>
          </w:tcPr>
          <w:p w:rsidR="00337D05" w:rsidRPr="00DE448C" w:rsidRDefault="00337D05" w:rsidP="0042261B">
            <w:pPr>
              <w:pStyle w:val="af0"/>
              <w:snapToGrid w:val="0"/>
              <w:jc w:val="center"/>
              <w:rPr>
                <w:rFonts w:ascii="Times New Roman" w:hAnsi="Times New Roman"/>
                <w:sz w:val="18"/>
                <w:szCs w:val="18"/>
              </w:rPr>
            </w:pPr>
            <w:r w:rsidRPr="00DE448C">
              <w:rPr>
                <w:rFonts w:ascii="Times New Roman" w:hAnsi="Times New Roman"/>
                <w:sz w:val="18"/>
                <w:szCs w:val="18"/>
              </w:rPr>
              <w:t>22</w:t>
            </w:r>
          </w:p>
        </w:tc>
        <w:tc>
          <w:tcPr>
            <w:tcW w:w="955" w:type="dxa"/>
            <w:tcBorders>
              <w:left w:val="single" w:sz="1" w:space="0" w:color="000000"/>
              <w:bottom w:val="single" w:sz="1" w:space="0" w:color="000000"/>
            </w:tcBorders>
            <w:shd w:val="clear" w:color="auto" w:fill="auto"/>
          </w:tcPr>
          <w:p w:rsidR="00337D05" w:rsidRPr="00DE448C" w:rsidRDefault="00337D05" w:rsidP="0042261B">
            <w:pPr>
              <w:pStyle w:val="af0"/>
              <w:rPr>
                <w:rFonts w:ascii="Times New Roman" w:hAnsi="Times New Roman"/>
                <w:sz w:val="18"/>
                <w:szCs w:val="18"/>
              </w:rPr>
            </w:pPr>
            <w:r w:rsidRPr="00DE448C">
              <w:rPr>
                <w:rFonts w:ascii="Times New Roman" w:hAnsi="Times New Roman"/>
                <w:sz w:val="18"/>
                <w:szCs w:val="18"/>
              </w:rPr>
              <w:t>Февраль</w:t>
            </w:r>
          </w:p>
        </w:tc>
        <w:tc>
          <w:tcPr>
            <w:tcW w:w="2520" w:type="dxa"/>
            <w:tcBorders>
              <w:left w:val="single" w:sz="1" w:space="0" w:color="000000"/>
              <w:bottom w:val="single" w:sz="1" w:space="0" w:color="000000"/>
            </w:tcBorders>
            <w:shd w:val="clear" w:color="auto" w:fill="auto"/>
          </w:tcPr>
          <w:p w:rsidR="00337D05" w:rsidRPr="00DE448C" w:rsidRDefault="00337D05" w:rsidP="0042261B">
            <w:pPr>
              <w:pStyle w:val="af0"/>
              <w:rPr>
                <w:rFonts w:ascii="Times New Roman" w:hAnsi="Times New Roman"/>
                <w:sz w:val="18"/>
                <w:szCs w:val="18"/>
              </w:rPr>
            </w:pPr>
            <w:r w:rsidRPr="00DE448C">
              <w:rPr>
                <w:rFonts w:ascii="Times New Roman" w:hAnsi="Times New Roman"/>
                <w:sz w:val="18"/>
                <w:szCs w:val="18"/>
              </w:rPr>
              <w:t>Ежедневно</w:t>
            </w:r>
            <w:proofErr w:type="gramStart"/>
            <w:r w:rsidRPr="00DE448C">
              <w:rPr>
                <w:rFonts w:ascii="Times New Roman" w:hAnsi="Times New Roman"/>
                <w:sz w:val="18"/>
                <w:szCs w:val="18"/>
              </w:rPr>
              <w:t xml:space="preserve"> И</w:t>
            </w:r>
            <w:proofErr w:type="gramEnd"/>
            <w:r w:rsidRPr="00DE448C">
              <w:rPr>
                <w:rFonts w:ascii="Times New Roman" w:hAnsi="Times New Roman"/>
                <w:sz w:val="18"/>
                <w:szCs w:val="18"/>
              </w:rPr>
              <w:t>того 28 дней</w:t>
            </w:r>
          </w:p>
        </w:tc>
        <w:tc>
          <w:tcPr>
            <w:tcW w:w="1388" w:type="dxa"/>
            <w:tcBorders>
              <w:left w:val="single" w:sz="1" w:space="0" w:color="000000"/>
              <w:bottom w:val="single" w:sz="1" w:space="0" w:color="000000"/>
              <w:right w:val="single" w:sz="1" w:space="0" w:color="000000"/>
            </w:tcBorders>
            <w:shd w:val="clear" w:color="auto" w:fill="auto"/>
          </w:tcPr>
          <w:p w:rsidR="00337D05" w:rsidRPr="00DE448C" w:rsidRDefault="00337D05" w:rsidP="0042261B">
            <w:pPr>
              <w:pStyle w:val="af0"/>
              <w:snapToGrid w:val="0"/>
              <w:jc w:val="center"/>
              <w:rPr>
                <w:rFonts w:ascii="Times New Roman" w:hAnsi="Times New Roman"/>
                <w:sz w:val="18"/>
                <w:szCs w:val="18"/>
              </w:rPr>
            </w:pPr>
            <w:r w:rsidRPr="00DE448C">
              <w:rPr>
                <w:rFonts w:ascii="Times New Roman" w:hAnsi="Times New Roman"/>
                <w:sz w:val="18"/>
                <w:szCs w:val="18"/>
              </w:rPr>
              <w:t>56</w:t>
            </w:r>
          </w:p>
        </w:tc>
      </w:tr>
      <w:tr w:rsidR="00337D05" w:rsidRPr="00DE448C" w:rsidTr="00337D05">
        <w:tc>
          <w:tcPr>
            <w:tcW w:w="1040" w:type="dxa"/>
            <w:tcBorders>
              <w:left w:val="single" w:sz="1" w:space="0" w:color="000000"/>
              <w:bottom w:val="single" w:sz="1" w:space="0" w:color="000000"/>
            </w:tcBorders>
            <w:shd w:val="clear" w:color="auto" w:fill="auto"/>
          </w:tcPr>
          <w:p w:rsidR="00337D05" w:rsidRPr="00DE448C" w:rsidRDefault="00337D05" w:rsidP="0042261B">
            <w:pPr>
              <w:pStyle w:val="af0"/>
              <w:rPr>
                <w:rFonts w:ascii="Times New Roman" w:hAnsi="Times New Roman"/>
                <w:sz w:val="18"/>
                <w:szCs w:val="18"/>
              </w:rPr>
            </w:pPr>
            <w:r w:rsidRPr="00DE448C">
              <w:rPr>
                <w:rFonts w:ascii="Times New Roman" w:hAnsi="Times New Roman"/>
                <w:sz w:val="18"/>
                <w:szCs w:val="18"/>
              </w:rPr>
              <w:lastRenderedPageBreak/>
              <w:t>Март</w:t>
            </w:r>
          </w:p>
        </w:tc>
        <w:tc>
          <w:tcPr>
            <w:tcW w:w="2929" w:type="dxa"/>
            <w:tcBorders>
              <w:left w:val="single" w:sz="1" w:space="0" w:color="000000"/>
              <w:bottom w:val="single" w:sz="1" w:space="0" w:color="000000"/>
            </w:tcBorders>
            <w:shd w:val="clear" w:color="auto" w:fill="auto"/>
          </w:tcPr>
          <w:p w:rsidR="00337D05" w:rsidRPr="00DE448C" w:rsidRDefault="00337D05" w:rsidP="0042261B">
            <w:pPr>
              <w:pStyle w:val="af0"/>
              <w:rPr>
                <w:rFonts w:ascii="Times New Roman" w:hAnsi="Times New Roman"/>
                <w:sz w:val="18"/>
                <w:szCs w:val="18"/>
              </w:rPr>
            </w:pPr>
            <w:r w:rsidRPr="00DE448C">
              <w:rPr>
                <w:rFonts w:ascii="Times New Roman" w:hAnsi="Times New Roman"/>
                <w:sz w:val="18"/>
                <w:szCs w:val="18"/>
              </w:rPr>
              <w:t>Кроме 1, 2, 8, 9, 15, 16, 22, 23, 29, 30. Итого: 21 день</w:t>
            </w:r>
          </w:p>
        </w:tc>
        <w:tc>
          <w:tcPr>
            <w:tcW w:w="1265" w:type="dxa"/>
            <w:tcBorders>
              <w:left w:val="single" w:sz="1" w:space="0" w:color="000000"/>
              <w:bottom w:val="single" w:sz="1" w:space="0" w:color="000000"/>
            </w:tcBorders>
            <w:shd w:val="clear" w:color="auto" w:fill="auto"/>
          </w:tcPr>
          <w:p w:rsidR="00337D05" w:rsidRPr="00DE448C" w:rsidRDefault="00337D05" w:rsidP="0042261B">
            <w:pPr>
              <w:pStyle w:val="af0"/>
              <w:snapToGrid w:val="0"/>
              <w:jc w:val="center"/>
              <w:rPr>
                <w:rFonts w:ascii="Times New Roman" w:hAnsi="Times New Roman"/>
                <w:sz w:val="18"/>
                <w:szCs w:val="18"/>
              </w:rPr>
            </w:pPr>
            <w:r w:rsidRPr="00DE448C">
              <w:rPr>
                <w:rFonts w:ascii="Times New Roman" w:hAnsi="Times New Roman"/>
                <w:sz w:val="18"/>
                <w:szCs w:val="18"/>
              </w:rPr>
              <w:t>21</w:t>
            </w:r>
          </w:p>
        </w:tc>
        <w:tc>
          <w:tcPr>
            <w:tcW w:w="955" w:type="dxa"/>
            <w:tcBorders>
              <w:left w:val="single" w:sz="1" w:space="0" w:color="000000"/>
              <w:bottom w:val="single" w:sz="1" w:space="0" w:color="000000"/>
            </w:tcBorders>
            <w:shd w:val="clear" w:color="auto" w:fill="auto"/>
          </w:tcPr>
          <w:p w:rsidR="00337D05" w:rsidRPr="00DE448C" w:rsidRDefault="00337D05" w:rsidP="0042261B">
            <w:pPr>
              <w:pStyle w:val="af0"/>
              <w:rPr>
                <w:rFonts w:ascii="Times New Roman" w:hAnsi="Times New Roman"/>
                <w:sz w:val="18"/>
                <w:szCs w:val="18"/>
              </w:rPr>
            </w:pPr>
            <w:r w:rsidRPr="00DE448C">
              <w:rPr>
                <w:rFonts w:ascii="Times New Roman" w:hAnsi="Times New Roman"/>
                <w:sz w:val="18"/>
                <w:szCs w:val="18"/>
              </w:rPr>
              <w:t>Март</w:t>
            </w:r>
          </w:p>
        </w:tc>
        <w:tc>
          <w:tcPr>
            <w:tcW w:w="2520" w:type="dxa"/>
            <w:tcBorders>
              <w:left w:val="single" w:sz="1" w:space="0" w:color="000000"/>
              <w:bottom w:val="single" w:sz="1" w:space="0" w:color="000000"/>
            </w:tcBorders>
            <w:shd w:val="clear" w:color="auto" w:fill="auto"/>
          </w:tcPr>
          <w:p w:rsidR="00337D05" w:rsidRPr="00DE448C" w:rsidRDefault="00337D05" w:rsidP="0042261B">
            <w:pPr>
              <w:pStyle w:val="af0"/>
              <w:rPr>
                <w:rFonts w:ascii="Times New Roman" w:hAnsi="Times New Roman"/>
                <w:sz w:val="18"/>
                <w:szCs w:val="18"/>
              </w:rPr>
            </w:pPr>
            <w:r w:rsidRPr="00DE448C">
              <w:rPr>
                <w:rFonts w:ascii="Times New Roman" w:hAnsi="Times New Roman"/>
                <w:sz w:val="18"/>
                <w:szCs w:val="18"/>
              </w:rPr>
              <w:t>Ежедневно</w:t>
            </w:r>
            <w:proofErr w:type="gramStart"/>
            <w:r w:rsidRPr="00DE448C">
              <w:rPr>
                <w:rFonts w:ascii="Times New Roman" w:hAnsi="Times New Roman"/>
                <w:sz w:val="18"/>
                <w:szCs w:val="18"/>
              </w:rPr>
              <w:t xml:space="preserve"> И</w:t>
            </w:r>
            <w:proofErr w:type="gramEnd"/>
            <w:r w:rsidRPr="00DE448C">
              <w:rPr>
                <w:rFonts w:ascii="Times New Roman" w:hAnsi="Times New Roman"/>
                <w:sz w:val="18"/>
                <w:szCs w:val="18"/>
              </w:rPr>
              <w:t>того 31 день</w:t>
            </w:r>
          </w:p>
        </w:tc>
        <w:tc>
          <w:tcPr>
            <w:tcW w:w="1388" w:type="dxa"/>
            <w:tcBorders>
              <w:left w:val="single" w:sz="1" w:space="0" w:color="000000"/>
              <w:bottom w:val="single" w:sz="1" w:space="0" w:color="000000"/>
              <w:right w:val="single" w:sz="1" w:space="0" w:color="000000"/>
            </w:tcBorders>
            <w:shd w:val="clear" w:color="auto" w:fill="auto"/>
          </w:tcPr>
          <w:p w:rsidR="00337D05" w:rsidRPr="00DE448C" w:rsidRDefault="00337D05" w:rsidP="0042261B">
            <w:pPr>
              <w:pStyle w:val="af0"/>
              <w:snapToGrid w:val="0"/>
              <w:jc w:val="center"/>
              <w:rPr>
                <w:rFonts w:ascii="Times New Roman" w:hAnsi="Times New Roman"/>
                <w:sz w:val="18"/>
                <w:szCs w:val="18"/>
              </w:rPr>
            </w:pPr>
            <w:r w:rsidRPr="00DE448C">
              <w:rPr>
                <w:rFonts w:ascii="Times New Roman" w:hAnsi="Times New Roman"/>
                <w:sz w:val="18"/>
                <w:szCs w:val="18"/>
              </w:rPr>
              <w:t>62</w:t>
            </w:r>
          </w:p>
        </w:tc>
      </w:tr>
      <w:tr w:rsidR="00337D05" w:rsidRPr="00DE448C" w:rsidTr="00337D05">
        <w:tc>
          <w:tcPr>
            <w:tcW w:w="1040" w:type="dxa"/>
            <w:tcBorders>
              <w:left w:val="single" w:sz="1" w:space="0" w:color="000000"/>
              <w:bottom w:val="single" w:sz="1" w:space="0" w:color="000000"/>
            </w:tcBorders>
            <w:shd w:val="clear" w:color="auto" w:fill="auto"/>
          </w:tcPr>
          <w:p w:rsidR="00337D05" w:rsidRPr="00DE448C" w:rsidRDefault="00337D05" w:rsidP="0042261B">
            <w:pPr>
              <w:pStyle w:val="af0"/>
              <w:rPr>
                <w:rFonts w:ascii="Times New Roman" w:hAnsi="Times New Roman"/>
                <w:sz w:val="18"/>
                <w:szCs w:val="18"/>
              </w:rPr>
            </w:pPr>
            <w:r w:rsidRPr="00DE448C">
              <w:rPr>
                <w:rFonts w:ascii="Times New Roman" w:hAnsi="Times New Roman"/>
                <w:sz w:val="18"/>
                <w:szCs w:val="18"/>
              </w:rPr>
              <w:t>Апрель</w:t>
            </w:r>
          </w:p>
        </w:tc>
        <w:tc>
          <w:tcPr>
            <w:tcW w:w="2929" w:type="dxa"/>
            <w:tcBorders>
              <w:left w:val="single" w:sz="1" w:space="0" w:color="000000"/>
              <w:bottom w:val="single" w:sz="1" w:space="0" w:color="000000"/>
            </w:tcBorders>
            <w:shd w:val="clear" w:color="auto" w:fill="auto"/>
          </w:tcPr>
          <w:p w:rsidR="00337D05" w:rsidRPr="00DE448C" w:rsidRDefault="00337D05" w:rsidP="0042261B">
            <w:pPr>
              <w:pStyle w:val="af0"/>
              <w:rPr>
                <w:rFonts w:ascii="Times New Roman" w:hAnsi="Times New Roman"/>
                <w:sz w:val="18"/>
                <w:szCs w:val="18"/>
              </w:rPr>
            </w:pPr>
            <w:r w:rsidRPr="00DE448C">
              <w:rPr>
                <w:rFonts w:ascii="Times New Roman" w:hAnsi="Times New Roman"/>
                <w:sz w:val="18"/>
                <w:szCs w:val="18"/>
              </w:rPr>
              <w:t>Кроме 5, 6, 12, 13, 19, 20, 26, 27. Итого: 22 дня</w:t>
            </w:r>
          </w:p>
        </w:tc>
        <w:tc>
          <w:tcPr>
            <w:tcW w:w="1265" w:type="dxa"/>
            <w:tcBorders>
              <w:left w:val="single" w:sz="1" w:space="0" w:color="000000"/>
              <w:bottom w:val="single" w:sz="1" w:space="0" w:color="000000"/>
            </w:tcBorders>
            <w:shd w:val="clear" w:color="auto" w:fill="auto"/>
          </w:tcPr>
          <w:p w:rsidR="00337D05" w:rsidRPr="00DE448C" w:rsidRDefault="00337D05" w:rsidP="0042261B">
            <w:pPr>
              <w:pStyle w:val="af0"/>
              <w:snapToGrid w:val="0"/>
              <w:jc w:val="center"/>
              <w:rPr>
                <w:rFonts w:ascii="Times New Roman" w:hAnsi="Times New Roman"/>
                <w:sz w:val="18"/>
                <w:szCs w:val="18"/>
              </w:rPr>
            </w:pPr>
            <w:r w:rsidRPr="00DE448C">
              <w:rPr>
                <w:rFonts w:ascii="Times New Roman" w:hAnsi="Times New Roman"/>
                <w:sz w:val="18"/>
                <w:szCs w:val="18"/>
              </w:rPr>
              <w:t>22</w:t>
            </w:r>
          </w:p>
        </w:tc>
        <w:tc>
          <w:tcPr>
            <w:tcW w:w="955" w:type="dxa"/>
            <w:tcBorders>
              <w:left w:val="single" w:sz="1" w:space="0" w:color="000000"/>
              <w:bottom w:val="single" w:sz="1" w:space="0" w:color="000000"/>
            </w:tcBorders>
            <w:shd w:val="clear" w:color="auto" w:fill="auto"/>
          </w:tcPr>
          <w:p w:rsidR="00337D05" w:rsidRPr="00DE448C" w:rsidRDefault="00337D05" w:rsidP="0042261B">
            <w:pPr>
              <w:pStyle w:val="af0"/>
              <w:rPr>
                <w:rFonts w:ascii="Times New Roman" w:hAnsi="Times New Roman"/>
                <w:sz w:val="18"/>
                <w:szCs w:val="18"/>
              </w:rPr>
            </w:pPr>
            <w:r w:rsidRPr="00DE448C">
              <w:rPr>
                <w:rFonts w:ascii="Times New Roman" w:hAnsi="Times New Roman"/>
                <w:sz w:val="18"/>
                <w:szCs w:val="18"/>
              </w:rPr>
              <w:t>Апрель</w:t>
            </w:r>
          </w:p>
        </w:tc>
        <w:tc>
          <w:tcPr>
            <w:tcW w:w="2520" w:type="dxa"/>
            <w:tcBorders>
              <w:left w:val="single" w:sz="1" w:space="0" w:color="000000"/>
              <w:bottom w:val="single" w:sz="1" w:space="0" w:color="000000"/>
            </w:tcBorders>
            <w:shd w:val="clear" w:color="auto" w:fill="auto"/>
          </w:tcPr>
          <w:p w:rsidR="00337D05" w:rsidRPr="00DE448C" w:rsidRDefault="00337D05" w:rsidP="0042261B">
            <w:pPr>
              <w:pStyle w:val="af0"/>
              <w:rPr>
                <w:rFonts w:ascii="Times New Roman" w:hAnsi="Times New Roman"/>
                <w:sz w:val="18"/>
                <w:szCs w:val="18"/>
              </w:rPr>
            </w:pPr>
            <w:r w:rsidRPr="00DE448C">
              <w:rPr>
                <w:rFonts w:ascii="Times New Roman" w:hAnsi="Times New Roman"/>
                <w:sz w:val="18"/>
                <w:szCs w:val="18"/>
              </w:rPr>
              <w:t>Ежедневно</w:t>
            </w:r>
            <w:proofErr w:type="gramStart"/>
            <w:r w:rsidRPr="00DE448C">
              <w:rPr>
                <w:rFonts w:ascii="Times New Roman" w:hAnsi="Times New Roman"/>
                <w:sz w:val="18"/>
                <w:szCs w:val="18"/>
              </w:rPr>
              <w:t xml:space="preserve"> И</w:t>
            </w:r>
            <w:proofErr w:type="gramEnd"/>
            <w:r w:rsidRPr="00DE448C">
              <w:rPr>
                <w:rFonts w:ascii="Times New Roman" w:hAnsi="Times New Roman"/>
                <w:sz w:val="18"/>
                <w:szCs w:val="18"/>
              </w:rPr>
              <w:t>того 30 дней</w:t>
            </w:r>
          </w:p>
        </w:tc>
        <w:tc>
          <w:tcPr>
            <w:tcW w:w="1388" w:type="dxa"/>
            <w:tcBorders>
              <w:left w:val="single" w:sz="1" w:space="0" w:color="000000"/>
              <w:bottom w:val="single" w:sz="1" w:space="0" w:color="000000"/>
              <w:right w:val="single" w:sz="1" w:space="0" w:color="000000"/>
            </w:tcBorders>
            <w:shd w:val="clear" w:color="auto" w:fill="auto"/>
          </w:tcPr>
          <w:p w:rsidR="00337D05" w:rsidRPr="00DE448C" w:rsidRDefault="00337D05" w:rsidP="0042261B">
            <w:pPr>
              <w:pStyle w:val="af0"/>
              <w:snapToGrid w:val="0"/>
              <w:jc w:val="center"/>
              <w:rPr>
                <w:rFonts w:ascii="Times New Roman" w:hAnsi="Times New Roman"/>
                <w:sz w:val="18"/>
                <w:szCs w:val="18"/>
              </w:rPr>
            </w:pPr>
            <w:r w:rsidRPr="00DE448C">
              <w:rPr>
                <w:rFonts w:ascii="Times New Roman" w:hAnsi="Times New Roman"/>
                <w:sz w:val="18"/>
                <w:szCs w:val="18"/>
              </w:rPr>
              <w:t>60</w:t>
            </w:r>
          </w:p>
        </w:tc>
      </w:tr>
      <w:tr w:rsidR="00337D05" w:rsidRPr="00DE448C" w:rsidTr="00337D05">
        <w:tc>
          <w:tcPr>
            <w:tcW w:w="1040" w:type="dxa"/>
            <w:tcBorders>
              <w:left w:val="single" w:sz="1" w:space="0" w:color="000000"/>
              <w:bottom w:val="single" w:sz="1" w:space="0" w:color="000000"/>
            </w:tcBorders>
            <w:shd w:val="clear" w:color="auto" w:fill="auto"/>
          </w:tcPr>
          <w:p w:rsidR="00337D05" w:rsidRPr="00DE448C" w:rsidRDefault="00337D05" w:rsidP="0042261B">
            <w:pPr>
              <w:pStyle w:val="af0"/>
              <w:rPr>
                <w:rFonts w:ascii="Times New Roman" w:hAnsi="Times New Roman"/>
                <w:sz w:val="18"/>
                <w:szCs w:val="18"/>
              </w:rPr>
            </w:pPr>
            <w:r w:rsidRPr="00DE448C">
              <w:rPr>
                <w:rFonts w:ascii="Times New Roman" w:hAnsi="Times New Roman"/>
                <w:sz w:val="18"/>
                <w:szCs w:val="18"/>
              </w:rPr>
              <w:t>Май</w:t>
            </w:r>
          </w:p>
        </w:tc>
        <w:tc>
          <w:tcPr>
            <w:tcW w:w="2929" w:type="dxa"/>
            <w:tcBorders>
              <w:left w:val="single" w:sz="1" w:space="0" w:color="000000"/>
              <w:bottom w:val="single" w:sz="1" w:space="0" w:color="000000"/>
            </w:tcBorders>
            <w:shd w:val="clear" w:color="auto" w:fill="auto"/>
          </w:tcPr>
          <w:p w:rsidR="00337D05" w:rsidRPr="00DE448C" w:rsidRDefault="00337D05" w:rsidP="0042261B">
            <w:pPr>
              <w:pStyle w:val="af0"/>
              <w:rPr>
                <w:rFonts w:ascii="Times New Roman" w:hAnsi="Times New Roman"/>
                <w:sz w:val="18"/>
                <w:szCs w:val="18"/>
              </w:rPr>
            </w:pPr>
            <w:r w:rsidRPr="00DE448C">
              <w:rPr>
                <w:rFonts w:ascii="Times New Roman" w:hAnsi="Times New Roman"/>
                <w:sz w:val="18"/>
                <w:szCs w:val="18"/>
              </w:rPr>
              <w:t>Кроме 1, 2, 3, 4,  9, 10, 11, 17, 18, 24, 25, 31. Итого: 24 дня</w:t>
            </w:r>
          </w:p>
        </w:tc>
        <w:tc>
          <w:tcPr>
            <w:tcW w:w="1265" w:type="dxa"/>
            <w:tcBorders>
              <w:left w:val="single" w:sz="1" w:space="0" w:color="000000"/>
              <w:bottom w:val="single" w:sz="1" w:space="0" w:color="000000"/>
            </w:tcBorders>
            <w:shd w:val="clear" w:color="auto" w:fill="auto"/>
          </w:tcPr>
          <w:p w:rsidR="00337D05" w:rsidRPr="00DE448C" w:rsidRDefault="00337D05" w:rsidP="0042261B">
            <w:pPr>
              <w:pStyle w:val="af0"/>
              <w:snapToGrid w:val="0"/>
              <w:jc w:val="center"/>
              <w:rPr>
                <w:rFonts w:ascii="Times New Roman" w:hAnsi="Times New Roman"/>
                <w:sz w:val="18"/>
                <w:szCs w:val="18"/>
              </w:rPr>
            </w:pPr>
            <w:r w:rsidRPr="00DE448C">
              <w:rPr>
                <w:rFonts w:ascii="Times New Roman" w:hAnsi="Times New Roman"/>
                <w:sz w:val="18"/>
                <w:szCs w:val="18"/>
              </w:rPr>
              <w:t>19</w:t>
            </w:r>
          </w:p>
        </w:tc>
        <w:tc>
          <w:tcPr>
            <w:tcW w:w="955" w:type="dxa"/>
            <w:tcBorders>
              <w:left w:val="single" w:sz="1" w:space="0" w:color="000000"/>
              <w:bottom w:val="single" w:sz="1" w:space="0" w:color="000000"/>
            </w:tcBorders>
            <w:shd w:val="clear" w:color="auto" w:fill="auto"/>
          </w:tcPr>
          <w:p w:rsidR="00337D05" w:rsidRPr="00DE448C" w:rsidRDefault="00337D05" w:rsidP="0042261B">
            <w:pPr>
              <w:pStyle w:val="af0"/>
              <w:rPr>
                <w:rFonts w:ascii="Times New Roman" w:hAnsi="Times New Roman"/>
                <w:sz w:val="18"/>
                <w:szCs w:val="18"/>
              </w:rPr>
            </w:pPr>
            <w:r w:rsidRPr="00DE448C">
              <w:rPr>
                <w:rFonts w:ascii="Times New Roman" w:hAnsi="Times New Roman"/>
                <w:sz w:val="18"/>
                <w:szCs w:val="18"/>
              </w:rPr>
              <w:t>Май</w:t>
            </w:r>
          </w:p>
        </w:tc>
        <w:tc>
          <w:tcPr>
            <w:tcW w:w="2520" w:type="dxa"/>
            <w:tcBorders>
              <w:left w:val="single" w:sz="1" w:space="0" w:color="000000"/>
              <w:bottom w:val="single" w:sz="1" w:space="0" w:color="000000"/>
            </w:tcBorders>
            <w:shd w:val="clear" w:color="auto" w:fill="auto"/>
          </w:tcPr>
          <w:p w:rsidR="00337D05" w:rsidRPr="00DE448C" w:rsidRDefault="00337D05" w:rsidP="0042261B">
            <w:pPr>
              <w:pStyle w:val="af0"/>
              <w:rPr>
                <w:rFonts w:ascii="Times New Roman" w:hAnsi="Times New Roman"/>
                <w:sz w:val="18"/>
                <w:szCs w:val="18"/>
              </w:rPr>
            </w:pPr>
            <w:r w:rsidRPr="00DE448C">
              <w:rPr>
                <w:rFonts w:ascii="Times New Roman" w:hAnsi="Times New Roman"/>
                <w:sz w:val="18"/>
                <w:szCs w:val="18"/>
              </w:rPr>
              <w:t>Ежедневно</w:t>
            </w:r>
            <w:proofErr w:type="gramStart"/>
            <w:r w:rsidRPr="00DE448C">
              <w:rPr>
                <w:rFonts w:ascii="Times New Roman" w:hAnsi="Times New Roman"/>
                <w:sz w:val="18"/>
                <w:szCs w:val="18"/>
              </w:rPr>
              <w:t xml:space="preserve"> И</w:t>
            </w:r>
            <w:proofErr w:type="gramEnd"/>
            <w:r w:rsidRPr="00DE448C">
              <w:rPr>
                <w:rFonts w:ascii="Times New Roman" w:hAnsi="Times New Roman"/>
                <w:sz w:val="18"/>
                <w:szCs w:val="18"/>
              </w:rPr>
              <w:t>того 31 день</w:t>
            </w:r>
          </w:p>
        </w:tc>
        <w:tc>
          <w:tcPr>
            <w:tcW w:w="1388" w:type="dxa"/>
            <w:tcBorders>
              <w:left w:val="single" w:sz="1" w:space="0" w:color="000000"/>
              <w:bottom w:val="single" w:sz="1" w:space="0" w:color="000000"/>
              <w:right w:val="single" w:sz="1" w:space="0" w:color="000000"/>
            </w:tcBorders>
            <w:shd w:val="clear" w:color="auto" w:fill="auto"/>
          </w:tcPr>
          <w:p w:rsidR="00337D05" w:rsidRPr="00DE448C" w:rsidRDefault="00337D05" w:rsidP="0042261B">
            <w:pPr>
              <w:pStyle w:val="af0"/>
              <w:snapToGrid w:val="0"/>
              <w:jc w:val="center"/>
              <w:rPr>
                <w:rFonts w:ascii="Times New Roman" w:hAnsi="Times New Roman"/>
                <w:sz w:val="18"/>
                <w:szCs w:val="18"/>
              </w:rPr>
            </w:pPr>
            <w:r w:rsidRPr="00DE448C">
              <w:rPr>
                <w:rFonts w:ascii="Times New Roman" w:hAnsi="Times New Roman"/>
                <w:sz w:val="18"/>
                <w:szCs w:val="18"/>
              </w:rPr>
              <w:t>62</w:t>
            </w:r>
          </w:p>
        </w:tc>
      </w:tr>
      <w:tr w:rsidR="00337D05" w:rsidRPr="00DE448C" w:rsidTr="00337D05">
        <w:tc>
          <w:tcPr>
            <w:tcW w:w="1040" w:type="dxa"/>
            <w:tcBorders>
              <w:left w:val="single" w:sz="1" w:space="0" w:color="000000"/>
              <w:bottom w:val="single" w:sz="1" w:space="0" w:color="000000"/>
            </w:tcBorders>
            <w:shd w:val="clear" w:color="auto" w:fill="auto"/>
          </w:tcPr>
          <w:p w:rsidR="00337D05" w:rsidRPr="00DE448C" w:rsidRDefault="00337D05" w:rsidP="0042261B">
            <w:pPr>
              <w:pStyle w:val="af0"/>
              <w:rPr>
                <w:rFonts w:ascii="Times New Roman" w:hAnsi="Times New Roman"/>
                <w:sz w:val="18"/>
                <w:szCs w:val="18"/>
              </w:rPr>
            </w:pPr>
            <w:r w:rsidRPr="00DE448C">
              <w:rPr>
                <w:rFonts w:ascii="Times New Roman" w:hAnsi="Times New Roman"/>
                <w:sz w:val="18"/>
                <w:szCs w:val="18"/>
              </w:rPr>
              <w:t>Июнь</w:t>
            </w:r>
          </w:p>
        </w:tc>
        <w:tc>
          <w:tcPr>
            <w:tcW w:w="2929" w:type="dxa"/>
            <w:tcBorders>
              <w:left w:val="single" w:sz="1" w:space="0" w:color="000000"/>
              <w:bottom w:val="single" w:sz="1" w:space="0" w:color="000000"/>
            </w:tcBorders>
            <w:shd w:val="clear" w:color="auto" w:fill="auto"/>
          </w:tcPr>
          <w:p w:rsidR="00337D05" w:rsidRPr="00DE448C" w:rsidRDefault="00337D05" w:rsidP="0042261B">
            <w:pPr>
              <w:pStyle w:val="af0"/>
              <w:rPr>
                <w:rFonts w:ascii="Times New Roman" w:hAnsi="Times New Roman"/>
                <w:sz w:val="18"/>
                <w:szCs w:val="18"/>
              </w:rPr>
            </w:pPr>
            <w:r w:rsidRPr="00DE448C">
              <w:rPr>
                <w:rFonts w:ascii="Times New Roman" w:hAnsi="Times New Roman"/>
                <w:sz w:val="18"/>
                <w:szCs w:val="18"/>
              </w:rPr>
              <w:t>Кроме 1, 7, 8, 12, 14, 15, 21, 22, 28, 29. Итого: 24 дня</w:t>
            </w:r>
          </w:p>
        </w:tc>
        <w:tc>
          <w:tcPr>
            <w:tcW w:w="1265" w:type="dxa"/>
            <w:tcBorders>
              <w:left w:val="single" w:sz="1" w:space="0" w:color="000000"/>
              <w:bottom w:val="single" w:sz="1" w:space="0" w:color="000000"/>
            </w:tcBorders>
            <w:shd w:val="clear" w:color="auto" w:fill="auto"/>
          </w:tcPr>
          <w:p w:rsidR="00337D05" w:rsidRPr="00DE448C" w:rsidRDefault="00337D05" w:rsidP="0042261B">
            <w:pPr>
              <w:pStyle w:val="af0"/>
              <w:snapToGrid w:val="0"/>
              <w:jc w:val="center"/>
              <w:rPr>
                <w:rFonts w:ascii="Times New Roman" w:hAnsi="Times New Roman"/>
                <w:sz w:val="18"/>
                <w:szCs w:val="18"/>
              </w:rPr>
            </w:pPr>
            <w:r w:rsidRPr="00DE448C">
              <w:rPr>
                <w:rFonts w:ascii="Times New Roman" w:hAnsi="Times New Roman"/>
                <w:sz w:val="18"/>
                <w:szCs w:val="18"/>
              </w:rPr>
              <w:t>20</w:t>
            </w:r>
          </w:p>
        </w:tc>
        <w:tc>
          <w:tcPr>
            <w:tcW w:w="955" w:type="dxa"/>
            <w:tcBorders>
              <w:left w:val="single" w:sz="1" w:space="0" w:color="000000"/>
              <w:bottom w:val="single" w:sz="1" w:space="0" w:color="000000"/>
            </w:tcBorders>
            <w:shd w:val="clear" w:color="auto" w:fill="auto"/>
          </w:tcPr>
          <w:p w:rsidR="00337D05" w:rsidRPr="00DE448C" w:rsidRDefault="00337D05" w:rsidP="0042261B">
            <w:pPr>
              <w:pStyle w:val="af0"/>
              <w:rPr>
                <w:rFonts w:ascii="Times New Roman" w:hAnsi="Times New Roman"/>
                <w:sz w:val="18"/>
                <w:szCs w:val="18"/>
              </w:rPr>
            </w:pPr>
            <w:r w:rsidRPr="00DE448C">
              <w:rPr>
                <w:rFonts w:ascii="Times New Roman" w:hAnsi="Times New Roman"/>
                <w:sz w:val="18"/>
                <w:szCs w:val="18"/>
              </w:rPr>
              <w:t>Июнь</w:t>
            </w:r>
          </w:p>
        </w:tc>
        <w:tc>
          <w:tcPr>
            <w:tcW w:w="2520" w:type="dxa"/>
            <w:tcBorders>
              <w:left w:val="single" w:sz="1" w:space="0" w:color="000000"/>
              <w:bottom w:val="single" w:sz="1" w:space="0" w:color="000000"/>
            </w:tcBorders>
            <w:shd w:val="clear" w:color="auto" w:fill="auto"/>
          </w:tcPr>
          <w:p w:rsidR="00337D05" w:rsidRPr="00DE448C" w:rsidRDefault="00337D05" w:rsidP="0042261B">
            <w:pPr>
              <w:pStyle w:val="af0"/>
              <w:rPr>
                <w:rFonts w:ascii="Times New Roman" w:hAnsi="Times New Roman"/>
                <w:sz w:val="18"/>
                <w:szCs w:val="18"/>
              </w:rPr>
            </w:pPr>
            <w:r w:rsidRPr="00DE448C">
              <w:rPr>
                <w:rFonts w:ascii="Times New Roman" w:hAnsi="Times New Roman"/>
                <w:sz w:val="18"/>
                <w:szCs w:val="18"/>
              </w:rPr>
              <w:t>Ежедневно</w:t>
            </w:r>
            <w:proofErr w:type="gramStart"/>
            <w:r w:rsidRPr="00DE448C">
              <w:rPr>
                <w:rFonts w:ascii="Times New Roman" w:hAnsi="Times New Roman"/>
                <w:sz w:val="18"/>
                <w:szCs w:val="18"/>
              </w:rPr>
              <w:t xml:space="preserve"> И</w:t>
            </w:r>
            <w:proofErr w:type="gramEnd"/>
            <w:r w:rsidRPr="00DE448C">
              <w:rPr>
                <w:rFonts w:ascii="Times New Roman" w:hAnsi="Times New Roman"/>
                <w:sz w:val="18"/>
                <w:szCs w:val="18"/>
              </w:rPr>
              <w:t>того 30 дней</w:t>
            </w:r>
          </w:p>
        </w:tc>
        <w:tc>
          <w:tcPr>
            <w:tcW w:w="1388" w:type="dxa"/>
            <w:tcBorders>
              <w:left w:val="single" w:sz="1" w:space="0" w:color="000000"/>
              <w:bottom w:val="single" w:sz="1" w:space="0" w:color="000000"/>
              <w:right w:val="single" w:sz="1" w:space="0" w:color="000000"/>
            </w:tcBorders>
            <w:shd w:val="clear" w:color="auto" w:fill="auto"/>
          </w:tcPr>
          <w:p w:rsidR="00337D05" w:rsidRPr="00DE448C" w:rsidRDefault="00337D05" w:rsidP="0042261B">
            <w:pPr>
              <w:pStyle w:val="af0"/>
              <w:snapToGrid w:val="0"/>
              <w:jc w:val="center"/>
              <w:rPr>
                <w:rFonts w:ascii="Times New Roman" w:hAnsi="Times New Roman"/>
                <w:sz w:val="18"/>
                <w:szCs w:val="18"/>
              </w:rPr>
            </w:pPr>
            <w:r w:rsidRPr="00DE448C">
              <w:rPr>
                <w:rFonts w:ascii="Times New Roman" w:hAnsi="Times New Roman"/>
                <w:sz w:val="18"/>
                <w:szCs w:val="18"/>
              </w:rPr>
              <w:t>60</w:t>
            </w:r>
          </w:p>
        </w:tc>
      </w:tr>
      <w:tr w:rsidR="00337D05" w:rsidRPr="00DE448C" w:rsidTr="00337D05">
        <w:tc>
          <w:tcPr>
            <w:tcW w:w="1040" w:type="dxa"/>
            <w:tcBorders>
              <w:left w:val="single" w:sz="1" w:space="0" w:color="000000"/>
              <w:bottom w:val="single" w:sz="1" w:space="0" w:color="000000"/>
            </w:tcBorders>
            <w:shd w:val="clear" w:color="auto" w:fill="auto"/>
          </w:tcPr>
          <w:p w:rsidR="00337D05" w:rsidRPr="00DE448C" w:rsidRDefault="00337D05" w:rsidP="0042261B">
            <w:pPr>
              <w:pStyle w:val="af0"/>
              <w:rPr>
                <w:rFonts w:ascii="Times New Roman" w:hAnsi="Times New Roman"/>
                <w:sz w:val="18"/>
                <w:szCs w:val="18"/>
              </w:rPr>
            </w:pPr>
            <w:r w:rsidRPr="00DE448C">
              <w:rPr>
                <w:rFonts w:ascii="Times New Roman" w:hAnsi="Times New Roman"/>
                <w:sz w:val="18"/>
                <w:szCs w:val="18"/>
              </w:rPr>
              <w:t>Июль</w:t>
            </w:r>
          </w:p>
        </w:tc>
        <w:tc>
          <w:tcPr>
            <w:tcW w:w="2929" w:type="dxa"/>
            <w:tcBorders>
              <w:left w:val="single" w:sz="1" w:space="0" w:color="000000"/>
              <w:bottom w:val="single" w:sz="1" w:space="0" w:color="000000"/>
            </w:tcBorders>
            <w:shd w:val="clear" w:color="auto" w:fill="auto"/>
          </w:tcPr>
          <w:p w:rsidR="00337D05" w:rsidRPr="00DE448C" w:rsidRDefault="00337D05" w:rsidP="0042261B">
            <w:pPr>
              <w:pStyle w:val="af0"/>
              <w:rPr>
                <w:rFonts w:ascii="Times New Roman" w:hAnsi="Times New Roman"/>
                <w:sz w:val="18"/>
                <w:szCs w:val="18"/>
              </w:rPr>
            </w:pPr>
            <w:r w:rsidRPr="00DE448C">
              <w:rPr>
                <w:rFonts w:ascii="Times New Roman" w:hAnsi="Times New Roman"/>
                <w:sz w:val="18"/>
                <w:szCs w:val="18"/>
              </w:rPr>
              <w:t xml:space="preserve">Кроме 5, 6, 11-16, 18-23, 25-30. </w:t>
            </w:r>
          </w:p>
          <w:p w:rsidR="00337D05" w:rsidRPr="00DE448C" w:rsidRDefault="00337D05" w:rsidP="0042261B">
            <w:pPr>
              <w:pStyle w:val="af0"/>
              <w:rPr>
                <w:rFonts w:ascii="Times New Roman" w:hAnsi="Times New Roman"/>
                <w:sz w:val="18"/>
                <w:szCs w:val="18"/>
              </w:rPr>
            </w:pPr>
            <w:r w:rsidRPr="00DE448C">
              <w:rPr>
                <w:rFonts w:ascii="Times New Roman" w:hAnsi="Times New Roman"/>
                <w:sz w:val="18"/>
                <w:szCs w:val="18"/>
              </w:rPr>
              <w:t>Итого: 12 дней</w:t>
            </w:r>
          </w:p>
        </w:tc>
        <w:tc>
          <w:tcPr>
            <w:tcW w:w="1265" w:type="dxa"/>
            <w:tcBorders>
              <w:left w:val="single" w:sz="1" w:space="0" w:color="000000"/>
              <w:bottom w:val="single" w:sz="1" w:space="0" w:color="000000"/>
            </w:tcBorders>
            <w:shd w:val="clear" w:color="auto" w:fill="auto"/>
          </w:tcPr>
          <w:p w:rsidR="00337D05" w:rsidRPr="00DE448C" w:rsidRDefault="00337D05" w:rsidP="0042261B">
            <w:pPr>
              <w:pStyle w:val="af0"/>
              <w:snapToGrid w:val="0"/>
              <w:jc w:val="center"/>
              <w:rPr>
                <w:rFonts w:ascii="Times New Roman" w:hAnsi="Times New Roman"/>
                <w:sz w:val="18"/>
                <w:szCs w:val="18"/>
              </w:rPr>
            </w:pPr>
            <w:r w:rsidRPr="00DE448C">
              <w:rPr>
                <w:rFonts w:ascii="Times New Roman" w:hAnsi="Times New Roman"/>
                <w:sz w:val="18"/>
                <w:szCs w:val="18"/>
              </w:rPr>
              <w:t>11</w:t>
            </w:r>
          </w:p>
        </w:tc>
        <w:tc>
          <w:tcPr>
            <w:tcW w:w="955" w:type="dxa"/>
            <w:tcBorders>
              <w:left w:val="single" w:sz="1" w:space="0" w:color="000000"/>
              <w:bottom w:val="single" w:sz="1" w:space="0" w:color="000000"/>
            </w:tcBorders>
            <w:shd w:val="clear" w:color="auto" w:fill="auto"/>
          </w:tcPr>
          <w:p w:rsidR="00337D05" w:rsidRPr="00DE448C" w:rsidRDefault="00337D05" w:rsidP="0042261B">
            <w:pPr>
              <w:pStyle w:val="af0"/>
              <w:rPr>
                <w:rFonts w:ascii="Times New Roman" w:hAnsi="Times New Roman"/>
                <w:sz w:val="18"/>
                <w:szCs w:val="18"/>
              </w:rPr>
            </w:pPr>
            <w:r w:rsidRPr="00DE448C">
              <w:rPr>
                <w:rFonts w:ascii="Times New Roman" w:hAnsi="Times New Roman"/>
                <w:sz w:val="18"/>
                <w:szCs w:val="18"/>
              </w:rPr>
              <w:t>Июль</w:t>
            </w:r>
          </w:p>
        </w:tc>
        <w:tc>
          <w:tcPr>
            <w:tcW w:w="2520" w:type="dxa"/>
            <w:tcBorders>
              <w:left w:val="single" w:sz="1" w:space="0" w:color="000000"/>
              <w:bottom w:val="single" w:sz="1" w:space="0" w:color="000000"/>
            </w:tcBorders>
            <w:shd w:val="clear" w:color="auto" w:fill="auto"/>
          </w:tcPr>
          <w:p w:rsidR="00337D05" w:rsidRPr="00DE448C" w:rsidRDefault="00337D05" w:rsidP="0042261B">
            <w:pPr>
              <w:pStyle w:val="af0"/>
              <w:rPr>
                <w:rFonts w:ascii="Times New Roman" w:hAnsi="Times New Roman"/>
                <w:sz w:val="18"/>
                <w:szCs w:val="18"/>
              </w:rPr>
            </w:pPr>
            <w:r w:rsidRPr="00DE448C">
              <w:rPr>
                <w:rFonts w:ascii="Times New Roman" w:hAnsi="Times New Roman"/>
                <w:sz w:val="18"/>
                <w:szCs w:val="18"/>
              </w:rPr>
              <w:t>Кроме 16, 18-23, 25-30</w:t>
            </w:r>
            <w:proofErr w:type="gramStart"/>
            <w:r w:rsidRPr="00DE448C">
              <w:rPr>
                <w:rFonts w:ascii="Times New Roman" w:hAnsi="Times New Roman"/>
                <w:sz w:val="18"/>
                <w:szCs w:val="18"/>
              </w:rPr>
              <w:t xml:space="preserve"> И</w:t>
            </w:r>
            <w:proofErr w:type="gramEnd"/>
            <w:r w:rsidRPr="00DE448C">
              <w:rPr>
                <w:rFonts w:ascii="Times New Roman" w:hAnsi="Times New Roman"/>
                <w:sz w:val="18"/>
                <w:szCs w:val="18"/>
              </w:rPr>
              <w:t>того- 18 дней</w:t>
            </w:r>
          </w:p>
        </w:tc>
        <w:tc>
          <w:tcPr>
            <w:tcW w:w="1388" w:type="dxa"/>
            <w:tcBorders>
              <w:left w:val="single" w:sz="1" w:space="0" w:color="000000"/>
              <w:bottom w:val="single" w:sz="1" w:space="0" w:color="000000"/>
              <w:right w:val="single" w:sz="1" w:space="0" w:color="000000"/>
            </w:tcBorders>
            <w:shd w:val="clear" w:color="auto" w:fill="auto"/>
          </w:tcPr>
          <w:p w:rsidR="00337D05" w:rsidRPr="00DE448C" w:rsidRDefault="00337D05" w:rsidP="0042261B">
            <w:pPr>
              <w:pStyle w:val="af0"/>
              <w:snapToGrid w:val="0"/>
              <w:jc w:val="center"/>
              <w:rPr>
                <w:rFonts w:ascii="Times New Roman" w:hAnsi="Times New Roman"/>
                <w:sz w:val="18"/>
                <w:szCs w:val="18"/>
              </w:rPr>
            </w:pPr>
            <w:r w:rsidRPr="00DE448C">
              <w:rPr>
                <w:rFonts w:ascii="Times New Roman" w:hAnsi="Times New Roman"/>
                <w:sz w:val="18"/>
                <w:szCs w:val="18"/>
              </w:rPr>
              <w:t>36</w:t>
            </w:r>
          </w:p>
        </w:tc>
      </w:tr>
      <w:tr w:rsidR="00337D05" w:rsidRPr="00DE448C" w:rsidTr="00337D05">
        <w:tc>
          <w:tcPr>
            <w:tcW w:w="1040" w:type="dxa"/>
            <w:tcBorders>
              <w:left w:val="single" w:sz="1" w:space="0" w:color="000000"/>
              <w:bottom w:val="single" w:sz="1" w:space="0" w:color="000000"/>
            </w:tcBorders>
            <w:shd w:val="clear" w:color="auto" w:fill="auto"/>
          </w:tcPr>
          <w:p w:rsidR="00337D05" w:rsidRPr="00DE448C" w:rsidRDefault="00337D05" w:rsidP="0042261B">
            <w:pPr>
              <w:pStyle w:val="af0"/>
              <w:rPr>
                <w:rFonts w:ascii="Times New Roman" w:hAnsi="Times New Roman"/>
                <w:sz w:val="18"/>
                <w:szCs w:val="18"/>
              </w:rPr>
            </w:pPr>
            <w:r w:rsidRPr="00DE448C">
              <w:rPr>
                <w:rFonts w:ascii="Times New Roman" w:hAnsi="Times New Roman"/>
                <w:sz w:val="18"/>
                <w:szCs w:val="18"/>
              </w:rPr>
              <w:t>Август</w:t>
            </w:r>
          </w:p>
        </w:tc>
        <w:tc>
          <w:tcPr>
            <w:tcW w:w="2929" w:type="dxa"/>
            <w:tcBorders>
              <w:left w:val="single" w:sz="1" w:space="0" w:color="000000"/>
              <w:bottom w:val="single" w:sz="1" w:space="0" w:color="000000"/>
            </w:tcBorders>
            <w:shd w:val="clear" w:color="auto" w:fill="auto"/>
          </w:tcPr>
          <w:p w:rsidR="00337D05" w:rsidRPr="00DE448C" w:rsidRDefault="00337D05" w:rsidP="0042261B">
            <w:pPr>
              <w:pStyle w:val="af0"/>
              <w:rPr>
                <w:rFonts w:ascii="Times New Roman" w:hAnsi="Times New Roman"/>
                <w:sz w:val="18"/>
                <w:szCs w:val="18"/>
              </w:rPr>
            </w:pPr>
            <w:r w:rsidRPr="00DE448C">
              <w:rPr>
                <w:rFonts w:ascii="Times New Roman" w:hAnsi="Times New Roman"/>
                <w:sz w:val="18"/>
                <w:szCs w:val="18"/>
              </w:rPr>
              <w:t>Кроме 1-6, 8-13, 15-19, 23, 24, 30, 31. Итого: 10 дней</w:t>
            </w:r>
          </w:p>
        </w:tc>
        <w:tc>
          <w:tcPr>
            <w:tcW w:w="1265" w:type="dxa"/>
            <w:tcBorders>
              <w:left w:val="single" w:sz="1" w:space="0" w:color="000000"/>
              <w:bottom w:val="single" w:sz="1" w:space="0" w:color="000000"/>
            </w:tcBorders>
            <w:shd w:val="clear" w:color="auto" w:fill="auto"/>
          </w:tcPr>
          <w:p w:rsidR="00337D05" w:rsidRPr="00DE448C" w:rsidRDefault="00337D05" w:rsidP="0042261B">
            <w:pPr>
              <w:pStyle w:val="af0"/>
              <w:snapToGrid w:val="0"/>
              <w:jc w:val="center"/>
              <w:rPr>
                <w:rFonts w:ascii="Times New Roman" w:hAnsi="Times New Roman"/>
                <w:sz w:val="18"/>
                <w:szCs w:val="18"/>
              </w:rPr>
            </w:pPr>
            <w:r w:rsidRPr="00DE448C">
              <w:rPr>
                <w:rFonts w:ascii="Times New Roman" w:hAnsi="Times New Roman"/>
                <w:sz w:val="18"/>
                <w:szCs w:val="18"/>
              </w:rPr>
              <w:t>10</w:t>
            </w:r>
          </w:p>
        </w:tc>
        <w:tc>
          <w:tcPr>
            <w:tcW w:w="955" w:type="dxa"/>
            <w:tcBorders>
              <w:left w:val="single" w:sz="1" w:space="0" w:color="000000"/>
              <w:bottom w:val="single" w:sz="1" w:space="0" w:color="000000"/>
            </w:tcBorders>
            <w:shd w:val="clear" w:color="auto" w:fill="auto"/>
          </w:tcPr>
          <w:p w:rsidR="00337D05" w:rsidRPr="00DE448C" w:rsidRDefault="00337D05" w:rsidP="0042261B">
            <w:pPr>
              <w:pStyle w:val="af0"/>
              <w:rPr>
                <w:rFonts w:ascii="Times New Roman" w:hAnsi="Times New Roman"/>
                <w:sz w:val="18"/>
                <w:szCs w:val="18"/>
              </w:rPr>
            </w:pPr>
            <w:r w:rsidRPr="00DE448C">
              <w:rPr>
                <w:rFonts w:ascii="Times New Roman" w:hAnsi="Times New Roman"/>
                <w:sz w:val="18"/>
                <w:szCs w:val="18"/>
              </w:rPr>
              <w:t>Август</w:t>
            </w:r>
          </w:p>
        </w:tc>
        <w:tc>
          <w:tcPr>
            <w:tcW w:w="2520" w:type="dxa"/>
            <w:tcBorders>
              <w:left w:val="single" w:sz="1" w:space="0" w:color="000000"/>
              <w:bottom w:val="single" w:sz="1" w:space="0" w:color="000000"/>
            </w:tcBorders>
            <w:shd w:val="clear" w:color="auto" w:fill="auto"/>
          </w:tcPr>
          <w:p w:rsidR="00337D05" w:rsidRPr="00DE448C" w:rsidRDefault="00337D05" w:rsidP="0042261B">
            <w:pPr>
              <w:pStyle w:val="af0"/>
              <w:rPr>
                <w:rFonts w:ascii="Times New Roman" w:hAnsi="Times New Roman"/>
                <w:sz w:val="18"/>
                <w:szCs w:val="18"/>
              </w:rPr>
            </w:pPr>
            <w:r w:rsidRPr="00DE448C">
              <w:rPr>
                <w:rFonts w:ascii="Times New Roman" w:hAnsi="Times New Roman"/>
                <w:sz w:val="18"/>
                <w:szCs w:val="18"/>
              </w:rPr>
              <w:t>Кроме 1-6, 8-13, 15-20</w:t>
            </w:r>
            <w:proofErr w:type="gramStart"/>
            <w:r w:rsidRPr="00DE448C">
              <w:rPr>
                <w:rFonts w:ascii="Times New Roman" w:hAnsi="Times New Roman"/>
                <w:sz w:val="18"/>
                <w:szCs w:val="18"/>
              </w:rPr>
              <w:t xml:space="preserve"> И</w:t>
            </w:r>
            <w:proofErr w:type="gramEnd"/>
            <w:r w:rsidRPr="00DE448C">
              <w:rPr>
                <w:rFonts w:ascii="Times New Roman" w:hAnsi="Times New Roman"/>
                <w:sz w:val="18"/>
                <w:szCs w:val="18"/>
              </w:rPr>
              <w:t>того- 14 дней</w:t>
            </w:r>
          </w:p>
        </w:tc>
        <w:tc>
          <w:tcPr>
            <w:tcW w:w="1388" w:type="dxa"/>
            <w:tcBorders>
              <w:left w:val="single" w:sz="1" w:space="0" w:color="000000"/>
              <w:bottom w:val="single" w:sz="1" w:space="0" w:color="000000"/>
              <w:right w:val="single" w:sz="1" w:space="0" w:color="000000"/>
            </w:tcBorders>
            <w:shd w:val="clear" w:color="auto" w:fill="auto"/>
          </w:tcPr>
          <w:p w:rsidR="00337D05" w:rsidRPr="00DE448C" w:rsidRDefault="00337D05" w:rsidP="0042261B">
            <w:pPr>
              <w:pStyle w:val="af0"/>
              <w:snapToGrid w:val="0"/>
              <w:jc w:val="center"/>
              <w:rPr>
                <w:rFonts w:ascii="Times New Roman" w:hAnsi="Times New Roman"/>
                <w:sz w:val="18"/>
                <w:szCs w:val="18"/>
              </w:rPr>
            </w:pPr>
            <w:r w:rsidRPr="00DE448C">
              <w:rPr>
                <w:rFonts w:ascii="Times New Roman" w:hAnsi="Times New Roman"/>
                <w:sz w:val="18"/>
                <w:szCs w:val="18"/>
              </w:rPr>
              <w:t>28</w:t>
            </w:r>
          </w:p>
        </w:tc>
      </w:tr>
      <w:tr w:rsidR="00337D05" w:rsidRPr="00DE448C" w:rsidTr="00337D05">
        <w:tc>
          <w:tcPr>
            <w:tcW w:w="1040" w:type="dxa"/>
            <w:tcBorders>
              <w:left w:val="single" w:sz="1" w:space="0" w:color="000000"/>
              <w:bottom w:val="single" w:sz="1" w:space="0" w:color="000000"/>
            </w:tcBorders>
            <w:shd w:val="clear" w:color="auto" w:fill="auto"/>
          </w:tcPr>
          <w:p w:rsidR="00337D05" w:rsidRPr="00DE448C" w:rsidRDefault="00337D05" w:rsidP="0042261B">
            <w:pPr>
              <w:pStyle w:val="af0"/>
              <w:rPr>
                <w:rFonts w:ascii="Times New Roman" w:hAnsi="Times New Roman"/>
                <w:sz w:val="18"/>
                <w:szCs w:val="18"/>
              </w:rPr>
            </w:pPr>
            <w:r w:rsidRPr="00DE448C">
              <w:rPr>
                <w:rFonts w:ascii="Times New Roman" w:hAnsi="Times New Roman"/>
                <w:sz w:val="18"/>
                <w:szCs w:val="18"/>
              </w:rPr>
              <w:t>Сентябрь</w:t>
            </w:r>
          </w:p>
        </w:tc>
        <w:tc>
          <w:tcPr>
            <w:tcW w:w="2929" w:type="dxa"/>
            <w:tcBorders>
              <w:left w:val="single" w:sz="1" w:space="0" w:color="000000"/>
              <w:bottom w:val="single" w:sz="1" w:space="0" w:color="000000"/>
            </w:tcBorders>
            <w:shd w:val="clear" w:color="auto" w:fill="auto"/>
          </w:tcPr>
          <w:p w:rsidR="00337D05" w:rsidRPr="00DE448C" w:rsidRDefault="00337D05" w:rsidP="00337D05">
            <w:pPr>
              <w:pStyle w:val="af0"/>
              <w:rPr>
                <w:rFonts w:ascii="Times New Roman" w:hAnsi="Times New Roman"/>
                <w:sz w:val="18"/>
                <w:szCs w:val="18"/>
              </w:rPr>
            </w:pPr>
            <w:r w:rsidRPr="00DE448C">
              <w:rPr>
                <w:rFonts w:ascii="Times New Roman" w:hAnsi="Times New Roman"/>
                <w:sz w:val="18"/>
                <w:szCs w:val="18"/>
              </w:rPr>
              <w:t>Кроме 6, 7, 13, 14, 20, 21, 27, 28. Итого: 26 дней</w:t>
            </w:r>
          </w:p>
        </w:tc>
        <w:tc>
          <w:tcPr>
            <w:tcW w:w="1265" w:type="dxa"/>
            <w:tcBorders>
              <w:left w:val="single" w:sz="1" w:space="0" w:color="000000"/>
              <w:bottom w:val="single" w:sz="1" w:space="0" w:color="000000"/>
            </w:tcBorders>
            <w:shd w:val="clear" w:color="auto" w:fill="auto"/>
          </w:tcPr>
          <w:p w:rsidR="00337D05" w:rsidRPr="00DE448C" w:rsidRDefault="00337D05" w:rsidP="0042261B">
            <w:pPr>
              <w:pStyle w:val="af0"/>
              <w:snapToGrid w:val="0"/>
              <w:jc w:val="center"/>
              <w:rPr>
                <w:rFonts w:ascii="Times New Roman" w:hAnsi="Times New Roman"/>
                <w:sz w:val="18"/>
                <w:szCs w:val="18"/>
              </w:rPr>
            </w:pPr>
            <w:r w:rsidRPr="00DE448C">
              <w:rPr>
                <w:rFonts w:ascii="Times New Roman" w:hAnsi="Times New Roman"/>
                <w:sz w:val="18"/>
                <w:szCs w:val="18"/>
              </w:rPr>
              <w:t>22</w:t>
            </w:r>
          </w:p>
        </w:tc>
        <w:tc>
          <w:tcPr>
            <w:tcW w:w="955" w:type="dxa"/>
            <w:tcBorders>
              <w:left w:val="single" w:sz="1" w:space="0" w:color="000000"/>
              <w:bottom w:val="single" w:sz="1" w:space="0" w:color="000000"/>
            </w:tcBorders>
            <w:shd w:val="clear" w:color="auto" w:fill="auto"/>
          </w:tcPr>
          <w:p w:rsidR="00337D05" w:rsidRPr="00DE448C" w:rsidRDefault="00337D05" w:rsidP="0042261B">
            <w:pPr>
              <w:pStyle w:val="af0"/>
              <w:rPr>
                <w:rFonts w:ascii="Times New Roman" w:hAnsi="Times New Roman"/>
                <w:sz w:val="18"/>
                <w:szCs w:val="18"/>
              </w:rPr>
            </w:pPr>
            <w:r w:rsidRPr="00DE448C">
              <w:rPr>
                <w:rFonts w:ascii="Times New Roman" w:hAnsi="Times New Roman"/>
                <w:sz w:val="18"/>
                <w:szCs w:val="18"/>
              </w:rPr>
              <w:t>Сентябрь</w:t>
            </w:r>
          </w:p>
        </w:tc>
        <w:tc>
          <w:tcPr>
            <w:tcW w:w="2520" w:type="dxa"/>
            <w:tcBorders>
              <w:left w:val="single" w:sz="1" w:space="0" w:color="000000"/>
              <w:bottom w:val="single" w:sz="1" w:space="0" w:color="000000"/>
            </w:tcBorders>
            <w:shd w:val="clear" w:color="auto" w:fill="auto"/>
          </w:tcPr>
          <w:p w:rsidR="00337D05" w:rsidRPr="00DE448C" w:rsidRDefault="00337D05" w:rsidP="0042261B">
            <w:pPr>
              <w:pStyle w:val="af0"/>
              <w:rPr>
                <w:rFonts w:ascii="Times New Roman" w:hAnsi="Times New Roman"/>
                <w:sz w:val="18"/>
                <w:szCs w:val="18"/>
              </w:rPr>
            </w:pPr>
            <w:r w:rsidRPr="00DE448C">
              <w:rPr>
                <w:rFonts w:ascii="Times New Roman" w:hAnsi="Times New Roman"/>
                <w:sz w:val="18"/>
                <w:szCs w:val="18"/>
              </w:rPr>
              <w:t>Ежедневно</w:t>
            </w:r>
            <w:proofErr w:type="gramStart"/>
            <w:r w:rsidRPr="00DE448C">
              <w:rPr>
                <w:rFonts w:ascii="Times New Roman" w:hAnsi="Times New Roman"/>
                <w:sz w:val="18"/>
                <w:szCs w:val="18"/>
              </w:rPr>
              <w:t xml:space="preserve"> И</w:t>
            </w:r>
            <w:proofErr w:type="gramEnd"/>
            <w:r w:rsidRPr="00DE448C">
              <w:rPr>
                <w:rFonts w:ascii="Times New Roman" w:hAnsi="Times New Roman"/>
                <w:sz w:val="18"/>
                <w:szCs w:val="18"/>
              </w:rPr>
              <w:t>того 30 дней</w:t>
            </w:r>
          </w:p>
        </w:tc>
        <w:tc>
          <w:tcPr>
            <w:tcW w:w="1388" w:type="dxa"/>
            <w:tcBorders>
              <w:left w:val="single" w:sz="1" w:space="0" w:color="000000"/>
              <w:bottom w:val="single" w:sz="1" w:space="0" w:color="000000"/>
              <w:right w:val="single" w:sz="1" w:space="0" w:color="000000"/>
            </w:tcBorders>
            <w:shd w:val="clear" w:color="auto" w:fill="auto"/>
          </w:tcPr>
          <w:p w:rsidR="00337D05" w:rsidRPr="00DE448C" w:rsidRDefault="00337D05" w:rsidP="0042261B">
            <w:pPr>
              <w:pStyle w:val="af0"/>
              <w:snapToGrid w:val="0"/>
              <w:jc w:val="center"/>
              <w:rPr>
                <w:rFonts w:ascii="Times New Roman" w:hAnsi="Times New Roman"/>
                <w:sz w:val="18"/>
                <w:szCs w:val="18"/>
              </w:rPr>
            </w:pPr>
            <w:r w:rsidRPr="00DE448C">
              <w:rPr>
                <w:rFonts w:ascii="Times New Roman" w:hAnsi="Times New Roman"/>
                <w:sz w:val="18"/>
                <w:szCs w:val="18"/>
              </w:rPr>
              <w:t>60</w:t>
            </w:r>
          </w:p>
        </w:tc>
      </w:tr>
      <w:tr w:rsidR="00337D05" w:rsidRPr="00DE448C" w:rsidTr="00337D05">
        <w:tc>
          <w:tcPr>
            <w:tcW w:w="1040" w:type="dxa"/>
            <w:tcBorders>
              <w:left w:val="single" w:sz="1" w:space="0" w:color="000000"/>
              <w:bottom w:val="single" w:sz="1" w:space="0" w:color="000000"/>
            </w:tcBorders>
            <w:shd w:val="clear" w:color="auto" w:fill="auto"/>
          </w:tcPr>
          <w:p w:rsidR="00337D05" w:rsidRPr="00DE448C" w:rsidRDefault="00337D05" w:rsidP="0042261B">
            <w:pPr>
              <w:pStyle w:val="af0"/>
              <w:rPr>
                <w:rFonts w:ascii="Times New Roman" w:hAnsi="Times New Roman"/>
                <w:sz w:val="18"/>
                <w:szCs w:val="18"/>
              </w:rPr>
            </w:pPr>
            <w:r w:rsidRPr="00DE448C">
              <w:rPr>
                <w:rFonts w:ascii="Times New Roman" w:hAnsi="Times New Roman"/>
                <w:sz w:val="18"/>
                <w:szCs w:val="18"/>
              </w:rPr>
              <w:t>Октябрь</w:t>
            </w:r>
          </w:p>
        </w:tc>
        <w:tc>
          <w:tcPr>
            <w:tcW w:w="2929" w:type="dxa"/>
            <w:tcBorders>
              <w:left w:val="single" w:sz="1" w:space="0" w:color="000000"/>
              <w:bottom w:val="single" w:sz="1" w:space="0" w:color="000000"/>
            </w:tcBorders>
            <w:shd w:val="clear" w:color="auto" w:fill="auto"/>
          </w:tcPr>
          <w:p w:rsidR="00337D05" w:rsidRPr="00DE448C" w:rsidRDefault="00337D05" w:rsidP="00337D05">
            <w:pPr>
              <w:pStyle w:val="af0"/>
              <w:rPr>
                <w:rFonts w:ascii="Times New Roman" w:hAnsi="Times New Roman"/>
                <w:sz w:val="18"/>
                <w:szCs w:val="18"/>
              </w:rPr>
            </w:pPr>
            <w:r w:rsidRPr="00DE448C">
              <w:rPr>
                <w:rFonts w:ascii="Times New Roman" w:hAnsi="Times New Roman"/>
                <w:sz w:val="18"/>
                <w:szCs w:val="18"/>
              </w:rPr>
              <w:t>Кроме 4, 5, 11, 12, 18, 19, 25, 26. Итого: 27 дней</w:t>
            </w:r>
          </w:p>
        </w:tc>
        <w:tc>
          <w:tcPr>
            <w:tcW w:w="1265" w:type="dxa"/>
            <w:tcBorders>
              <w:left w:val="single" w:sz="1" w:space="0" w:color="000000"/>
              <w:bottom w:val="single" w:sz="1" w:space="0" w:color="000000"/>
            </w:tcBorders>
            <w:shd w:val="clear" w:color="auto" w:fill="auto"/>
          </w:tcPr>
          <w:p w:rsidR="00337D05" w:rsidRPr="00DE448C" w:rsidRDefault="00337D05" w:rsidP="0042261B">
            <w:pPr>
              <w:pStyle w:val="af0"/>
              <w:snapToGrid w:val="0"/>
              <w:jc w:val="center"/>
              <w:rPr>
                <w:rFonts w:ascii="Times New Roman" w:hAnsi="Times New Roman"/>
                <w:sz w:val="18"/>
                <w:szCs w:val="18"/>
              </w:rPr>
            </w:pPr>
            <w:r w:rsidRPr="00DE448C">
              <w:rPr>
                <w:rFonts w:ascii="Times New Roman" w:hAnsi="Times New Roman"/>
                <w:sz w:val="18"/>
                <w:szCs w:val="18"/>
              </w:rPr>
              <w:t>23</w:t>
            </w:r>
          </w:p>
        </w:tc>
        <w:tc>
          <w:tcPr>
            <w:tcW w:w="955" w:type="dxa"/>
            <w:tcBorders>
              <w:left w:val="single" w:sz="1" w:space="0" w:color="000000"/>
              <w:bottom w:val="single" w:sz="1" w:space="0" w:color="000000"/>
            </w:tcBorders>
            <w:shd w:val="clear" w:color="auto" w:fill="auto"/>
          </w:tcPr>
          <w:p w:rsidR="00337D05" w:rsidRPr="00DE448C" w:rsidRDefault="00337D05" w:rsidP="0042261B">
            <w:pPr>
              <w:pStyle w:val="af0"/>
              <w:rPr>
                <w:rFonts w:ascii="Times New Roman" w:hAnsi="Times New Roman"/>
                <w:sz w:val="18"/>
                <w:szCs w:val="18"/>
              </w:rPr>
            </w:pPr>
            <w:r w:rsidRPr="00DE448C">
              <w:rPr>
                <w:rFonts w:ascii="Times New Roman" w:hAnsi="Times New Roman"/>
                <w:sz w:val="18"/>
                <w:szCs w:val="18"/>
              </w:rPr>
              <w:t>Октябрь</w:t>
            </w:r>
          </w:p>
        </w:tc>
        <w:tc>
          <w:tcPr>
            <w:tcW w:w="2520" w:type="dxa"/>
            <w:tcBorders>
              <w:left w:val="single" w:sz="1" w:space="0" w:color="000000"/>
              <w:bottom w:val="single" w:sz="1" w:space="0" w:color="000000"/>
            </w:tcBorders>
            <w:shd w:val="clear" w:color="auto" w:fill="auto"/>
          </w:tcPr>
          <w:p w:rsidR="00337D05" w:rsidRPr="00DE448C" w:rsidRDefault="00337D05" w:rsidP="0042261B">
            <w:pPr>
              <w:pStyle w:val="af0"/>
              <w:rPr>
                <w:rFonts w:ascii="Times New Roman" w:hAnsi="Times New Roman"/>
                <w:sz w:val="18"/>
                <w:szCs w:val="18"/>
              </w:rPr>
            </w:pPr>
            <w:r w:rsidRPr="00DE448C">
              <w:rPr>
                <w:rFonts w:ascii="Times New Roman" w:hAnsi="Times New Roman"/>
                <w:sz w:val="18"/>
                <w:szCs w:val="18"/>
              </w:rPr>
              <w:t>Ежедневно</w:t>
            </w:r>
            <w:proofErr w:type="gramStart"/>
            <w:r w:rsidRPr="00DE448C">
              <w:rPr>
                <w:rFonts w:ascii="Times New Roman" w:hAnsi="Times New Roman"/>
                <w:sz w:val="18"/>
                <w:szCs w:val="18"/>
              </w:rPr>
              <w:t xml:space="preserve"> И</w:t>
            </w:r>
            <w:proofErr w:type="gramEnd"/>
            <w:r w:rsidRPr="00DE448C">
              <w:rPr>
                <w:rFonts w:ascii="Times New Roman" w:hAnsi="Times New Roman"/>
                <w:sz w:val="18"/>
                <w:szCs w:val="18"/>
              </w:rPr>
              <w:t>того 31 день</w:t>
            </w:r>
          </w:p>
        </w:tc>
        <w:tc>
          <w:tcPr>
            <w:tcW w:w="1388" w:type="dxa"/>
            <w:tcBorders>
              <w:left w:val="single" w:sz="1" w:space="0" w:color="000000"/>
              <w:bottom w:val="single" w:sz="1" w:space="0" w:color="000000"/>
              <w:right w:val="single" w:sz="1" w:space="0" w:color="000000"/>
            </w:tcBorders>
            <w:shd w:val="clear" w:color="auto" w:fill="auto"/>
          </w:tcPr>
          <w:p w:rsidR="00337D05" w:rsidRPr="00DE448C" w:rsidRDefault="00337D05" w:rsidP="0042261B">
            <w:pPr>
              <w:pStyle w:val="af0"/>
              <w:snapToGrid w:val="0"/>
              <w:jc w:val="center"/>
              <w:rPr>
                <w:rFonts w:ascii="Times New Roman" w:hAnsi="Times New Roman"/>
                <w:sz w:val="18"/>
                <w:szCs w:val="18"/>
              </w:rPr>
            </w:pPr>
            <w:r w:rsidRPr="00DE448C">
              <w:rPr>
                <w:rFonts w:ascii="Times New Roman" w:hAnsi="Times New Roman"/>
                <w:sz w:val="18"/>
                <w:szCs w:val="18"/>
              </w:rPr>
              <w:t>62</w:t>
            </w:r>
          </w:p>
        </w:tc>
      </w:tr>
      <w:tr w:rsidR="00337D05" w:rsidRPr="00DE448C" w:rsidTr="00337D05">
        <w:tc>
          <w:tcPr>
            <w:tcW w:w="1040" w:type="dxa"/>
            <w:tcBorders>
              <w:left w:val="single" w:sz="1" w:space="0" w:color="000000"/>
              <w:bottom w:val="single" w:sz="1" w:space="0" w:color="000000"/>
            </w:tcBorders>
            <w:shd w:val="clear" w:color="auto" w:fill="auto"/>
          </w:tcPr>
          <w:p w:rsidR="00337D05" w:rsidRPr="00DE448C" w:rsidRDefault="00337D05" w:rsidP="0042261B">
            <w:pPr>
              <w:pStyle w:val="af0"/>
              <w:rPr>
                <w:rFonts w:ascii="Times New Roman" w:hAnsi="Times New Roman"/>
                <w:sz w:val="18"/>
                <w:szCs w:val="18"/>
              </w:rPr>
            </w:pPr>
            <w:r w:rsidRPr="00DE448C">
              <w:rPr>
                <w:rFonts w:ascii="Times New Roman" w:hAnsi="Times New Roman"/>
                <w:sz w:val="18"/>
                <w:szCs w:val="18"/>
              </w:rPr>
              <w:t>Ноябрь</w:t>
            </w:r>
          </w:p>
        </w:tc>
        <w:tc>
          <w:tcPr>
            <w:tcW w:w="2929" w:type="dxa"/>
            <w:tcBorders>
              <w:left w:val="single" w:sz="1" w:space="0" w:color="000000"/>
              <w:bottom w:val="single" w:sz="1" w:space="0" w:color="000000"/>
            </w:tcBorders>
            <w:shd w:val="clear" w:color="auto" w:fill="auto"/>
          </w:tcPr>
          <w:p w:rsidR="00337D05" w:rsidRPr="00DE448C" w:rsidRDefault="00337D05" w:rsidP="00337D05">
            <w:pPr>
              <w:pStyle w:val="af0"/>
              <w:rPr>
                <w:rFonts w:ascii="Times New Roman" w:hAnsi="Times New Roman"/>
                <w:sz w:val="18"/>
                <w:szCs w:val="18"/>
              </w:rPr>
            </w:pPr>
            <w:r w:rsidRPr="00DE448C">
              <w:rPr>
                <w:rFonts w:ascii="Times New Roman" w:hAnsi="Times New Roman"/>
                <w:sz w:val="18"/>
                <w:szCs w:val="18"/>
              </w:rPr>
              <w:t>Кроме 1, 2, 4, 8, 9, 15, 16, 22, 23, 29, 30. Итого: 25 дней</w:t>
            </w:r>
          </w:p>
        </w:tc>
        <w:tc>
          <w:tcPr>
            <w:tcW w:w="1265" w:type="dxa"/>
            <w:tcBorders>
              <w:left w:val="single" w:sz="1" w:space="0" w:color="000000"/>
              <w:bottom w:val="single" w:sz="1" w:space="0" w:color="000000"/>
            </w:tcBorders>
            <w:shd w:val="clear" w:color="auto" w:fill="auto"/>
          </w:tcPr>
          <w:p w:rsidR="00337D05" w:rsidRPr="00DE448C" w:rsidRDefault="00337D05" w:rsidP="0042261B">
            <w:pPr>
              <w:pStyle w:val="af0"/>
              <w:snapToGrid w:val="0"/>
              <w:jc w:val="center"/>
              <w:rPr>
                <w:rFonts w:ascii="Times New Roman" w:hAnsi="Times New Roman"/>
                <w:sz w:val="18"/>
                <w:szCs w:val="18"/>
              </w:rPr>
            </w:pPr>
            <w:r w:rsidRPr="00DE448C">
              <w:rPr>
                <w:rFonts w:ascii="Times New Roman" w:hAnsi="Times New Roman"/>
                <w:sz w:val="18"/>
                <w:szCs w:val="18"/>
              </w:rPr>
              <w:t>19</w:t>
            </w:r>
          </w:p>
        </w:tc>
        <w:tc>
          <w:tcPr>
            <w:tcW w:w="955" w:type="dxa"/>
            <w:tcBorders>
              <w:left w:val="single" w:sz="1" w:space="0" w:color="000000"/>
              <w:bottom w:val="single" w:sz="1" w:space="0" w:color="000000"/>
            </w:tcBorders>
            <w:shd w:val="clear" w:color="auto" w:fill="auto"/>
          </w:tcPr>
          <w:p w:rsidR="00337D05" w:rsidRPr="00DE448C" w:rsidRDefault="00337D05" w:rsidP="0042261B">
            <w:pPr>
              <w:pStyle w:val="af0"/>
              <w:rPr>
                <w:rFonts w:ascii="Times New Roman" w:hAnsi="Times New Roman"/>
                <w:sz w:val="18"/>
                <w:szCs w:val="18"/>
              </w:rPr>
            </w:pPr>
            <w:r w:rsidRPr="00DE448C">
              <w:rPr>
                <w:rFonts w:ascii="Times New Roman" w:hAnsi="Times New Roman"/>
                <w:sz w:val="18"/>
                <w:szCs w:val="18"/>
              </w:rPr>
              <w:t>Ноябрь</w:t>
            </w:r>
          </w:p>
        </w:tc>
        <w:tc>
          <w:tcPr>
            <w:tcW w:w="2520" w:type="dxa"/>
            <w:tcBorders>
              <w:left w:val="single" w:sz="1" w:space="0" w:color="000000"/>
              <w:bottom w:val="single" w:sz="1" w:space="0" w:color="000000"/>
            </w:tcBorders>
            <w:shd w:val="clear" w:color="auto" w:fill="auto"/>
          </w:tcPr>
          <w:p w:rsidR="00337D05" w:rsidRPr="00DE448C" w:rsidRDefault="00337D05" w:rsidP="0042261B">
            <w:pPr>
              <w:pStyle w:val="af0"/>
              <w:rPr>
                <w:rFonts w:ascii="Times New Roman" w:hAnsi="Times New Roman"/>
                <w:sz w:val="18"/>
                <w:szCs w:val="18"/>
              </w:rPr>
            </w:pPr>
            <w:r w:rsidRPr="00DE448C">
              <w:rPr>
                <w:rFonts w:ascii="Times New Roman" w:hAnsi="Times New Roman"/>
                <w:sz w:val="18"/>
                <w:szCs w:val="18"/>
              </w:rPr>
              <w:t>Ежедневно</w:t>
            </w:r>
            <w:proofErr w:type="gramStart"/>
            <w:r w:rsidRPr="00DE448C">
              <w:rPr>
                <w:rFonts w:ascii="Times New Roman" w:hAnsi="Times New Roman"/>
                <w:sz w:val="18"/>
                <w:szCs w:val="18"/>
              </w:rPr>
              <w:t xml:space="preserve"> И</w:t>
            </w:r>
            <w:proofErr w:type="gramEnd"/>
            <w:r w:rsidRPr="00DE448C">
              <w:rPr>
                <w:rFonts w:ascii="Times New Roman" w:hAnsi="Times New Roman"/>
                <w:sz w:val="18"/>
                <w:szCs w:val="18"/>
              </w:rPr>
              <w:t>того 30 дней</w:t>
            </w:r>
          </w:p>
        </w:tc>
        <w:tc>
          <w:tcPr>
            <w:tcW w:w="1388" w:type="dxa"/>
            <w:tcBorders>
              <w:left w:val="single" w:sz="1" w:space="0" w:color="000000"/>
              <w:bottom w:val="single" w:sz="1" w:space="0" w:color="000000"/>
              <w:right w:val="single" w:sz="1" w:space="0" w:color="000000"/>
            </w:tcBorders>
            <w:shd w:val="clear" w:color="auto" w:fill="auto"/>
          </w:tcPr>
          <w:p w:rsidR="00337D05" w:rsidRPr="00DE448C" w:rsidRDefault="00337D05" w:rsidP="0042261B">
            <w:pPr>
              <w:pStyle w:val="af0"/>
              <w:snapToGrid w:val="0"/>
              <w:jc w:val="center"/>
              <w:rPr>
                <w:rFonts w:ascii="Times New Roman" w:hAnsi="Times New Roman"/>
                <w:sz w:val="18"/>
                <w:szCs w:val="18"/>
              </w:rPr>
            </w:pPr>
            <w:r w:rsidRPr="00DE448C">
              <w:rPr>
                <w:rFonts w:ascii="Times New Roman" w:hAnsi="Times New Roman"/>
                <w:sz w:val="18"/>
                <w:szCs w:val="18"/>
              </w:rPr>
              <w:t>60</w:t>
            </w:r>
          </w:p>
        </w:tc>
      </w:tr>
      <w:tr w:rsidR="00337D05" w:rsidRPr="00DE448C" w:rsidTr="00337D05">
        <w:tc>
          <w:tcPr>
            <w:tcW w:w="1040" w:type="dxa"/>
            <w:tcBorders>
              <w:left w:val="single" w:sz="1" w:space="0" w:color="000000"/>
              <w:bottom w:val="single" w:sz="1" w:space="0" w:color="000000"/>
            </w:tcBorders>
            <w:shd w:val="clear" w:color="auto" w:fill="auto"/>
          </w:tcPr>
          <w:p w:rsidR="00337D05" w:rsidRPr="00DE448C" w:rsidRDefault="00337D05" w:rsidP="0042261B">
            <w:pPr>
              <w:pStyle w:val="af0"/>
              <w:rPr>
                <w:rFonts w:ascii="Times New Roman" w:hAnsi="Times New Roman"/>
                <w:sz w:val="18"/>
                <w:szCs w:val="18"/>
              </w:rPr>
            </w:pPr>
            <w:r w:rsidRPr="00DE448C">
              <w:rPr>
                <w:rFonts w:ascii="Times New Roman" w:hAnsi="Times New Roman"/>
                <w:sz w:val="18"/>
                <w:szCs w:val="18"/>
              </w:rPr>
              <w:t>Декабрь</w:t>
            </w:r>
          </w:p>
        </w:tc>
        <w:tc>
          <w:tcPr>
            <w:tcW w:w="2929" w:type="dxa"/>
            <w:tcBorders>
              <w:left w:val="single" w:sz="1" w:space="0" w:color="000000"/>
              <w:bottom w:val="single" w:sz="1" w:space="0" w:color="000000"/>
            </w:tcBorders>
            <w:shd w:val="clear" w:color="auto" w:fill="auto"/>
          </w:tcPr>
          <w:p w:rsidR="00337D05" w:rsidRPr="00DE448C" w:rsidRDefault="00337D05" w:rsidP="00337D05">
            <w:pPr>
              <w:pStyle w:val="af0"/>
              <w:rPr>
                <w:rFonts w:ascii="Times New Roman" w:hAnsi="Times New Roman"/>
                <w:sz w:val="18"/>
                <w:szCs w:val="18"/>
              </w:rPr>
            </w:pPr>
            <w:r w:rsidRPr="00DE448C">
              <w:rPr>
                <w:rFonts w:ascii="Times New Roman" w:hAnsi="Times New Roman"/>
                <w:sz w:val="18"/>
                <w:szCs w:val="18"/>
              </w:rPr>
              <w:t>Кроме 6, 7, 13, 14, 20, 21, 27, 28. Итого: 27 дней</w:t>
            </w:r>
          </w:p>
        </w:tc>
        <w:tc>
          <w:tcPr>
            <w:tcW w:w="1265" w:type="dxa"/>
            <w:tcBorders>
              <w:left w:val="single" w:sz="1" w:space="0" w:color="000000"/>
              <w:bottom w:val="single" w:sz="1" w:space="0" w:color="000000"/>
            </w:tcBorders>
            <w:shd w:val="clear" w:color="auto" w:fill="auto"/>
          </w:tcPr>
          <w:p w:rsidR="00337D05" w:rsidRPr="00DE448C" w:rsidRDefault="00337D05" w:rsidP="0042261B">
            <w:pPr>
              <w:pStyle w:val="af0"/>
              <w:snapToGrid w:val="0"/>
              <w:jc w:val="center"/>
              <w:rPr>
                <w:rFonts w:ascii="Times New Roman" w:hAnsi="Times New Roman"/>
                <w:sz w:val="18"/>
                <w:szCs w:val="18"/>
              </w:rPr>
            </w:pPr>
            <w:r w:rsidRPr="00DE448C">
              <w:rPr>
                <w:rFonts w:ascii="Times New Roman" w:hAnsi="Times New Roman"/>
                <w:sz w:val="18"/>
                <w:szCs w:val="18"/>
              </w:rPr>
              <w:t>23</w:t>
            </w:r>
          </w:p>
        </w:tc>
        <w:tc>
          <w:tcPr>
            <w:tcW w:w="955" w:type="dxa"/>
            <w:tcBorders>
              <w:left w:val="single" w:sz="1" w:space="0" w:color="000000"/>
              <w:bottom w:val="single" w:sz="1" w:space="0" w:color="000000"/>
            </w:tcBorders>
            <w:shd w:val="clear" w:color="auto" w:fill="auto"/>
          </w:tcPr>
          <w:p w:rsidR="00337D05" w:rsidRPr="00DE448C" w:rsidRDefault="00337D05" w:rsidP="0042261B">
            <w:pPr>
              <w:pStyle w:val="af0"/>
              <w:rPr>
                <w:rFonts w:ascii="Times New Roman" w:hAnsi="Times New Roman"/>
                <w:sz w:val="18"/>
                <w:szCs w:val="18"/>
              </w:rPr>
            </w:pPr>
            <w:r w:rsidRPr="00DE448C">
              <w:rPr>
                <w:rFonts w:ascii="Times New Roman" w:hAnsi="Times New Roman"/>
                <w:sz w:val="18"/>
                <w:szCs w:val="18"/>
              </w:rPr>
              <w:t>Декабрь</w:t>
            </w:r>
          </w:p>
        </w:tc>
        <w:tc>
          <w:tcPr>
            <w:tcW w:w="2520" w:type="dxa"/>
            <w:tcBorders>
              <w:left w:val="single" w:sz="1" w:space="0" w:color="000000"/>
              <w:bottom w:val="single" w:sz="1" w:space="0" w:color="000000"/>
            </w:tcBorders>
            <w:shd w:val="clear" w:color="auto" w:fill="auto"/>
          </w:tcPr>
          <w:p w:rsidR="00337D05" w:rsidRPr="00DE448C" w:rsidRDefault="00337D05" w:rsidP="0042261B">
            <w:pPr>
              <w:pStyle w:val="af0"/>
              <w:rPr>
                <w:rFonts w:ascii="Times New Roman" w:hAnsi="Times New Roman"/>
                <w:sz w:val="18"/>
                <w:szCs w:val="18"/>
              </w:rPr>
            </w:pPr>
            <w:r w:rsidRPr="00DE448C">
              <w:rPr>
                <w:rFonts w:ascii="Times New Roman" w:hAnsi="Times New Roman"/>
                <w:sz w:val="18"/>
                <w:szCs w:val="18"/>
              </w:rPr>
              <w:t>Ежедневно</w:t>
            </w:r>
            <w:proofErr w:type="gramStart"/>
            <w:r w:rsidRPr="00DE448C">
              <w:rPr>
                <w:rFonts w:ascii="Times New Roman" w:hAnsi="Times New Roman"/>
                <w:sz w:val="18"/>
                <w:szCs w:val="18"/>
              </w:rPr>
              <w:t xml:space="preserve"> И</w:t>
            </w:r>
            <w:proofErr w:type="gramEnd"/>
            <w:r w:rsidRPr="00DE448C">
              <w:rPr>
                <w:rFonts w:ascii="Times New Roman" w:hAnsi="Times New Roman"/>
                <w:sz w:val="18"/>
                <w:szCs w:val="18"/>
              </w:rPr>
              <w:t>того 31 день</w:t>
            </w:r>
          </w:p>
        </w:tc>
        <w:tc>
          <w:tcPr>
            <w:tcW w:w="1388" w:type="dxa"/>
            <w:tcBorders>
              <w:left w:val="single" w:sz="1" w:space="0" w:color="000000"/>
              <w:bottom w:val="single" w:sz="1" w:space="0" w:color="000000"/>
              <w:right w:val="single" w:sz="1" w:space="0" w:color="000000"/>
            </w:tcBorders>
            <w:shd w:val="clear" w:color="auto" w:fill="auto"/>
          </w:tcPr>
          <w:p w:rsidR="00337D05" w:rsidRPr="00DE448C" w:rsidRDefault="00337D05" w:rsidP="0042261B">
            <w:pPr>
              <w:pStyle w:val="af0"/>
              <w:snapToGrid w:val="0"/>
              <w:jc w:val="center"/>
              <w:rPr>
                <w:rFonts w:ascii="Times New Roman" w:hAnsi="Times New Roman"/>
                <w:sz w:val="18"/>
                <w:szCs w:val="18"/>
              </w:rPr>
            </w:pPr>
            <w:r w:rsidRPr="00DE448C">
              <w:rPr>
                <w:rFonts w:ascii="Times New Roman" w:hAnsi="Times New Roman"/>
                <w:sz w:val="18"/>
                <w:szCs w:val="18"/>
              </w:rPr>
              <w:t>62</w:t>
            </w:r>
          </w:p>
        </w:tc>
      </w:tr>
      <w:tr w:rsidR="00337D05" w:rsidRPr="00DE448C" w:rsidTr="00337D05">
        <w:tc>
          <w:tcPr>
            <w:tcW w:w="1040" w:type="dxa"/>
            <w:tcBorders>
              <w:left w:val="single" w:sz="1" w:space="0" w:color="000000"/>
              <w:bottom w:val="single" w:sz="1" w:space="0" w:color="000000"/>
            </w:tcBorders>
            <w:shd w:val="clear" w:color="auto" w:fill="auto"/>
          </w:tcPr>
          <w:p w:rsidR="00337D05" w:rsidRPr="00DE448C" w:rsidRDefault="00337D05" w:rsidP="0042261B">
            <w:pPr>
              <w:pStyle w:val="af0"/>
              <w:snapToGrid w:val="0"/>
              <w:rPr>
                <w:rFonts w:ascii="Times New Roman" w:hAnsi="Times New Roman"/>
                <w:sz w:val="18"/>
                <w:szCs w:val="18"/>
              </w:rPr>
            </w:pPr>
            <w:r w:rsidRPr="00DE448C">
              <w:rPr>
                <w:rFonts w:ascii="Times New Roman" w:hAnsi="Times New Roman"/>
                <w:sz w:val="18"/>
                <w:szCs w:val="18"/>
              </w:rPr>
              <w:t>Итого:</w:t>
            </w:r>
          </w:p>
        </w:tc>
        <w:tc>
          <w:tcPr>
            <w:tcW w:w="2929" w:type="dxa"/>
            <w:tcBorders>
              <w:left w:val="single" w:sz="1" w:space="0" w:color="000000"/>
              <w:bottom w:val="single" w:sz="1" w:space="0" w:color="000000"/>
            </w:tcBorders>
            <w:shd w:val="clear" w:color="auto" w:fill="auto"/>
          </w:tcPr>
          <w:p w:rsidR="00337D05" w:rsidRPr="00DE448C" w:rsidRDefault="00337D05" w:rsidP="0042261B">
            <w:pPr>
              <w:pStyle w:val="af0"/>
              <w:snapToGrid w:val="0"/>
              <w:jc w:val="center"/>
              <w:rPr>
                <w:rFonts w:ascii="Times New Roman" w:hAnsi="Times New Roman"/>
                <w:sz w:val="18"/>
                <w:szCs w:val="18"/>
              </w:rPr>
            </w:pPr>
            <w:r w:rsidRPr="00DE448C">
              <w:rPr>
                <w:rFonts w:ascii="Times New Roman" w:hAnsi="Times New Roman"/>
                <w:sz w:val="18"/>
                <w:szCs w:val="18"/>
              </w:rPr>
              <w:t>273 дня</w:t>
            </w:r>
          </w:p>
        </w:tc>
        <w:tc>
          <w:tcPr>
            <w:tcW w:w="1265" w:type="dxa"/>
            <w:tcBorders>
              <w:left w:val="single" w:sz="1" w:space="0" w:color="000000"/>
              <w:bottom w:val="single" w:sz="1" w:space="0" w:color="000000"/>
            </w:tcBorders>
            <w:shd w:val="clear" w:color="auto" w:fill="auto"/>
          </w:tcPr>
          <w:p w:rsidR="00337D05" w:rsidRPr="00DE448C" w:rsidRDefault="00337D05" w:rsidP="0042261B">
            <w:pPr>
              <w:pStyle w:val="af0"/>
              <w:snapToGrid w:val="0"/>
              <w:jc w:val="center"/>
              <w:rPr>
                <w:rFonts w:ascii="Times New Roman" w:hAnsi="Times New Roman"/>
                <w:sz w:val="18"/>
                <w:szCs w:val="18"/>
              </w:rPr>
            </w:pPr>
            <w:r w:rsidRPr="00DE448C">
              <w:rPr>
                <w:rFonts w:ascii="Times New Roman" w:hAnsi="Times New Roman"/>
                <w:sz w:val="18"/>
                <w:szCs w:val="18"/>
              </w:rPr>
              <w:t>230</w:t>
            </w:r>
          </w:p>
        </w:tc>
        <w:tc>
          <w:tcPr>
            <w:tcW w:w="955" w:type="dxa"/>
            <w:tcBorders>
              <w:left w:val="single" w:sz="1" w:space="0" w:color="000000"/>
              <w:bottom w:val="single" w:sz="1" w:space="0" w:color="000000"/>
            </w:tcBorders>
            <w:shd w:val="clear" w:color="auto" w:fill="auto"/>
          </w:tcPr>
          <w:p w:rsidR="00337D05" w:rsidRPr="00DE448C" w:rsidRDefault="00337D05" w:rsidP="0042261B">
            <w:pPr>
              <w:pStyle w:val="af0"/>
              <w:snapToGrid w:val="0"/>
              <w:rPr>
                <w:rFonts w:ascii="Times New Roman" w:hAnsi="Times New Roman"/>
                <w:sz w:val="18"/>
                <w:szCs w:val="18"/>
              </w:rPr>
            </w:pPr>
          </w:p>
        </w:tc>
        <w:tc>
          <w:tcPr>
            <w:tcW w:w="2520" w:type="dxa"/>
            <w:tcBorders>
              <w:left w:val="single" w:sz="1" w:space="0" w:color="000000"/>
              <w:bottom w:val="single" w:sz="1" w:space="0" w:color="000000"/>
            </w:tcBorders>
            <w:shd w:val="clear" w:color="auto" w:fill="auto"/>
          </w:tcPr>
          <w:p w:rsidR="00337D05" w:rsidRPr="00DE448C" w:rsidRDefault="00337D05" w:rsidP="0042261B">
            <w:pPr>
              <w:pStyle w:val="af0"/>
              <w:snapToGrid w:val="0"/>
              <w:jc w:val="center"/>
              <w:rPr>
                <w:rFonts w:ascii="Times New Roman" w:hAnsi="Times New Roman"/>
                <w:sz w:val="18"/>
                <w:szCs w:val="18"/>
              </w:rPr>
            </w:pPr>
            <w:r w:rsidRPr="00DE448C">
              <w:rPr>
                <w:rFonts w:ascii="Times New Roman" w:hAnsi="Times New Roman"/>
                <w:sz w:val="18"/>
                <w:szCs w:val="18"/>
              </w:rPr>
              <w:t>324 дня</w:t>
            </w:r>
          </w:p>
        </w:tc>
        <w:tc>
          <w:tcPr>
            <w:tcW w:w="1388" w:type="dxa"/>
            <w:tcBorders>
              <w:left w:val="single" w:sz="1" w:space="0" w:color="000000"/>
              <w:bottom w:val="single" w:sz="1" w:space="0" w:color="000000"/>
              <w:right w:val="single" w:sz="1" w:space="0" w:color="000000"/>
            </w:tcBorders>
            <w:shd w:val="clear" w:color="auto" w:fill="auto"/>
          </w:tcPr>
          <w:p w:rsidR="00337D05" w:rsidRPr="00DE448C" w:rsidRDefault="00337D05" w:rsidP="0042261B">
            <w:pPr>
              <w:pStyle w:val="af0"/>
              <w:snapToGrid w:val="0"/>
              <w:jc w:val="center"/>
              <w:rPr>
                <w:rFonts w:ascii="Times New Roman" w:eastAsia="Times New Roman" w:hAnsi="Times New Roman"/>
                <w:sz w:val="18"/>
                <w:szCs w:val="18"/>
              </w:rPr>
            </w:pPr>
            <w:r w:rsidRPr="00DE448C">
              <w:rPr>
                <w:rFonts w:ascii="Times New Roman" w:hAnsi="Times New Roman"/>
                <w:sz w:val="18"/>
                <w:szCs w:val="18"/>
              </w:rPr>
              <w:t>648</w:t>
            </w:r>
          </w:p>
        </w:tc>
      </w:tr>
    </w:tbl>
    <w:p w:rsidR="00337D05" w:rsidRPr="00DE448C" w:rsidRDefault="00337D05" w:rsidP="00337D05">
      <w:pPr>
        <w:pStyle w:val="111"/>
        <w:tabs>
          <w:tab w:val="left" w:pos="360"/>
        </w:tabs>
        <w:ind w:left="-16"/>
        <w:jc w:val="both"/>
        <w:rPr>
          <w:rFonts w:ascii="Times New Roman" w:hAnsi="Times New Roman"/>
          <w:sz w:val="18"/>
          <w:szCs w:val="18"/>
        </w:rPr>
      </w:pPr>
      <w:r w:rsidRPr="00DE448C">
        <w:rPr>
          <w:rFonts w:ascii="Times New Roman" w:hAnsi="Times New Roman"/>
          <w:sz w:val="18"/>
          <w:szCs w:val="18"/>
        </w:rPr>
        <w:t xml:space="preserve">  </w:t>
      </w:r>
    </w:p>
    <w:p w:rsidR="003C43D8" w:rsidRPr="00DE448C" w:rsidRDefault="00EE04CA" w:rsidP="001A5CE8">
      <w:pPr>
        <w:pStyle w:val="11"/>
        <w:tabs>
          <w:tab w:val="left" w:pos="0"/>
        </w:tabs>
        <w:suppressAutoHyphens/>
        <w:rPr>
          <w:rFonts w:ascii="Times New Roman" w:hAnsi="Times New Roman"/>
          <w:sz w:val="18"/>
          <w:szCs w:val="18"/>
        </w:rPr>
      </w:pPr>
      <w:r w:rsidRPr="00DE448C">
        <w:rPr>
          <w:rFonts w:ascii="Times New Roman" w:hAnsi="Times New Roman"/>
          <w:sz w:val="18"/>
          <w:szCs w:val="18"/>
        </w:rPr>
        <w:t>Пр</w:t>
      </w:r>
      <w:r w:rsidR="00B77B3C" w:rsidRPr="00DE448C">
        <w:rPr>
          <w:rFonts w:ascii="Times New Roman" w:hAnsi="Times New Roman"/>
          <w:sz w:val="18"/>
          <w:szCs w:val="18"/>
        </w:rPr>
        <w:t>иложе</w:t>
      </w:r>
      <w:r w:rsidR="003C43D8" w:rsidRPr="00DE448C">
        <w:rPr>
          <w:rFonts w:ascii="Times New Roman" w:hAnsi="Times New Roman"/>
          <w:sz w:val="18"/>
          <w:szCs w:val="18"/>
        </w:rPr>
        <w:t>ние №3</w:t>
      </w:r>
    </w:p>
    <w:p w:rsidR="00DE448C" w:rsidRPr="00DE448C" w:rsidRDefault="00DE448C" w:rsidP="00DE448C">
      <w:pPr>
        <w:pStyle w:val="1"/>
        <w:jc w:val="center"/>
        <w:rPr>
          <w:b/>
          <w:sz w:val="18"/>
          <w:szCs w:val="18"/>
        </w:rPr>
      </w:pPr>
      <w:r w:rsidRPr="00DE448C">
        <w:rPr>
          <w:b/>
          <w:sz w:val="18"/>
          <w:szCs w:val="18"/>
        </w:rPr>
        <w:t>Договор на оказание услуг № _____</w:t>
      </w:r>
    </w:p>
    <w:p w:rsidR="00DE448C" w:rsidRPr="00DE448C" w:rsidRDefault="00DE448C" w:rsidP="00DE448C">
      <w:pPr>
        <w:jc w:val="center"/>
        <w:rPr>
          <w:sz w:val="18"/>
          <w:szCs w:val="18"/>
        </w:rPr>
      </w:pPr>
      <w:r w:rsidRPr="00DE448C">
        <w:rPr>
          <w:sz w:val="18"/>
          <w:szCs w:val="18"/>
        </w:rPr>
        <w:t>г. Томск                                                                                                                                                    от  «___» ________  2013г.</w:t>
      </w:r>
    </w:p>
    <w:p w:rsidR="00DE448C" w:rsidRPr="00DE448C" w:rsidRDefault="00DE448C" w:rsidP="00DE448C">
      <w:pPr>
        <w:jc w:val="both"/>
        <w:rPr>
          <w:b/>
          <w:sz w:val="18"/>
          <w:szCs w:val="18"/>
        </w:rPr>
      </w:pPr>
    </w:p>
    <w:p w:rsidR="00DE448C" w:rsidRPr="00DE448C" w:rsidRDefault="00DE448C" w:rsidP="00DE448C">
      <w:pPr>
        <w:pStyle w:val="ConsPlusNormal"/>
        <w:jc w:val="both"/>
        <w:rPr>
          <w:rFonts w:ascii="Times New Roman" w:hAnsi="Times New Roman" w:cs="Times New Roman"/>
          <w:sz w:val="18"/>
          <w:szCs w:val="18"/>
        </w:rPr>
      </w:pPr>
      <w:proofErr w:type="gramStart"/>
      <w:r w:rsidRPr="00DE448C">
        <w:rPr>
          <w:rFonts w:ascii="Times New Roman" w:hAnsi="Times New Roman" w:cs="Times New Roman"/>
          <w:b/>
          <w:sz w:val="18"/>
          <w:szCs w:val="18"/>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DE448C">
        <w:rPr>
          <w:rFonts w:ascii="Times New Roman" w:hAnsi="Times New Roman" w:cs="Times New Roman"/>
          <w:sz w:val="18"/>
          <w:szCs w:val="18"/>
        </w:rPr>
        <w:t xml:space="preserve">, именуемое в дальнейшем Заказчик, в лице директора ТТЖТ – филиала СГУПС Сорокиной Людмилы Викторовна, действующей на основании доверенности №61 от 01.09.2011г., с одной стороны, и </w:t>
      </w:r>
      <w:r w:rsidRPr="00DE448C">
        <w:rPr>
          <w:rFonts w:ascii="Times New Roman" w:hAnsi="Times New Roman" w:cs="Times New Roman"/>
          <w:b/>
          <w:sz w:val="18"/>
          <w:szCs w:val="18"/>
        </w:rPr>
        <w:t>_______________________</w:t>
      </w:r>
      <w:r w:rsidRPr="00DE448C">
        <w:rPr>
          <w:rFonts w:ascii="Times New Roman" w:hAnsi="Times New Roman" w:cs="Times New Roman"/>
          <w:sz w:val="18"/>
          <w:szCs w:val="18"/>
        </w:rPr>
        <w:t>,  именуемый в дальнейшем Исполнитель, в лице ___________________, действующего  на основании _____________, с другой стороны, в результате размещения  заказа путем запроса котировок цен в</w:t>
      </w:r>
      <w:proofErr w:type="gramEnd"/>
      <w:r w:rsidRPr="00DE448C">
        <w:rPr>
          <w:rFonts w:ascii="Times New Roman" w:hAnsi="Times New Roman" w:cs="Times New Roman"/>
          <w:sz w:val="18"/>
          <w:szCs w:val="18"/>
        </w:rPr>
        <w:t xml:space="preserve"> </w:t>
      </w:r>
      <w:proofErr w:type="gramStart"/>
      <w:r w:rsidRPr="00DE448C">
        <w:rPr>
          <w:rFonts w:ascii="Times New Roman" w:hAnsi="Times New Roman" w:cs="Times New Roman"/>
          <w:sz w:val="18"/>
          <w:szCs w:val="18"/>
        </w:rPr>
        <w:t>соответствии</w:t>
      </w:r>
      <w:proofErr w:type="gramEnd"/>
      <w:r w:rsidRPr="00DE448C">
        <w:rPr>
          <w:rFonts w:ascii="Times New Roman" w:hAnsi="Times New Roman" w:cs="Times New Roman"/>
          <w:sz w:val="18"/>
          <w:szCs w:val="18"/>
        </w:rPr>
        <w:t xml:space="preserve"> с Федеральным законом №94-ФЗ от 21.07.2005г.,  на основании протокола рассмотрения и оценки котировочных заявок № </w:t>
      </w:r>
      <w:r w:rsidRPr="00DE448C">
        <w:rPr>
          <w:rFonts w:ascii="Times New Roman" w:hAnsi="Times New Roman" w:cs="Times New Roman"/>
          <w:bCs/>
          <w:kern w:val="36"/>
          <w:sz w:val="18"/>
          <w:szCs w:val="18"/>
        </w:rPr>
        <w:t>___________ от ____________ г.</w:t>
      </w:r>
      <w:r w:rsidRPr="00DE448C">
        <w:rPr>
          <w:rFonts w:ascii="Times New Roman" w:hAnsi="Times New Roman" w:cs="Times New Roman"/>
          <w:sz w:val="18"/>
          <w:szCs w:val="18"/>
        </w:rPr>
        <w:t>, заключили  гражданско-правовой договор бюджетного учреждения – настоящий договор на оказание услуг (далее договор) о нижеследующем:</w:t>
      </w:r>
    </w:p>
    <w:p w:rsidR="00DE448C" w:rsidRPr="00DE448C" w:rsidRDefault="00DE448C" w:rsidP="00DE448C">
      <w:pPr>
        <w:pStyle w:val="a3"/>
        <w:spacing w:after="0"/>
        <w:ind w:firstLine="540"/>
        <w:jc w:val="both"/>
        <w:rPr>
          <w:rFonts w:ascii="Times New Roman" w:hAnsi="Times New Roman"/>
          <w:sz w:val="18"/>
          <w:szCs w:val="18"/>
        </w:rPr>
      </w:pPr>
    </w:p>
    <w:p w:rsidR="00DE448C" w:rsidRPr="00DE448C" w:rsidRDefault="00DE448C" w:rsidP="00DE448C">
      <w:pPr>
        <w:numPr>
          <w:ilvl w:val="0"/>
          <w:numId w:val="31"/>
        </w:numPr>
        <w:ind w:left="0" w:firstLine="540"/>
        <w:jc w:val="center"/>
        <w:rPr>
          <w:b/>
          <w:sz w:val="18"/>
          <w:szCs w:val="18"/>
        </w:rPr>
      </w:pPr>
      <w:r w:rsidRPr="00DE448C">
        <w:rPr>
          <w:b/>
          <w:sz w:val="18"/>
          <w:szCs w:val="18"/>
        </w:rPr>
        <w:t>Предмет договора</w:t>
      </w:r>
    </w:p>
    <w:p w:rsidR="00DE448C" w:rsidRPr="00DE448C" w:rsidRDefault="00DE448C" w:rsidP="00DE448C">
      <w:pPr>
        <w:tabs>
          <w:tab w:val="num" w:pos="720"/>
        </w:tabs>
        <w:ind w:firstLine="540"/>
        <w:jc w:val="both"/>
        <w:rPr>
          <w:sz w:val="18"/>
          <w:szCs w:val="18"/>
        </w:rPr>
      </w:pPr>
      <w:r w:rsidRPr="00DE448C">
        <w:rPr>
          <w:sz w:val="18"/>
          <w:szCs w:val="18"/>
        </w:rPr>
        <w:t xml:space="preserve">1.1. По настоящему договору Исполнитель принимает на себя обязательства по </w:t>
      </w:r>
      <w:r w:rsidRPr="00DE448C">
        <w:rPr>
          <w:b/>
          <w:sz w:val="18"/>
          <w:szCs w:val="18"/>
        </w:rPr>
        <w:t>оказанию услуг по вывозу и захоронению твердых бытовых отходов</w:t>
      </w:r>
      <w:r w:rsidRPr="00DE448C">
        <w:rPr>
          <w:sz w:val="18"/>
          <w:szCs w:val="18"/>
        </w:rPr>
        <w:t xml:space="preserve"> (в </w:t>
      </w:r>
      <w:proofErr w:type="gramStart"/>
      <w:r w:rsidRPr="00DE448C">
        <w:rPr>
          <w:sz w:val="18"/>
          <w:szCs w:val="18"/>
        </w:rPr>
        <w:t>дальнейшем</w:t>
      </w:r>
      <w:proofErr w:type="gramEnd"/>
      <w:r w:rsidRPr="00DE448C">
        <w:rPr>
          <w:sz w:val="18"/>
          <w:szCs w:val="18"/>
        </w:rPr>
        <w:t xml:space="preserve"> ТБО), а Заказчик обязуется принять эти услуги  и оплатить их стоимость.</w:t>
      </w:r>
    </w:p>
    <w:p w:rsidR="00DE448C" w:rsidRPr="00DE448C" w:rsidRDefault="00DE448C" w:rsidP="00DE448C">
      <w:pPr>
        <w:tabs>
          <w:tab w:val="num" w:pos="720"/>
        </w:tabs>
        <w:ind w:firstLine="540"/>
        <w:jc w:val="both"/>
        <w:rPr>
          <w:sz w:val="18"/>
          <w:szCs w:val="18"/>
        </w:rPr>
      </w:pPr>
      <w:r w:rsidRPr="00DE448C">
        <w:rPr>
          <w:sz w:val="18"/>
          <w:szCs w:val="18"/>
        </w:rPr>
        <w:t xml:space="preserve">1.2. Услуги по вывозу и захоронению ТБО оказывается для нужд Томского техникума железнодорожного транспорта (ТТЖТ) – филиала СГУПС и с территории филиала по месту его нахождения: </w:t>
      </w:r>
      <w:proofErr w:type="gramStart"/>
      <w:r w:rsidRPr="00DE448C">
        <w:rPr>
          <w:sz w:val="18"/>
          <w:szCs w:val="18"/>
        </w:rPr>
        <w:t>г</w:t>
      </w:r>
      <w:proofErr w:type="gramEnd"/>
      <w:r w:rsidRPr="00DE448C">
        <w:rPr>
          <w:sz w:val="18"/>
          <w:szCs w:val="18"/>
        </w:rPr>
        <w:t>. Томск, пер. Переездный, д.1 и д.3.</w:t>
      </w:r>
    </w:p>
    <w:p w:rsidR="00DE448C" w:rsidRPr="00DE448C" w:rsidRDefault="00DE448C" w:rsidP="00DE448C">
      <w:pPr>
        <w:tabs>
          <w:tab w:val="num" w:pos="720"/>
        </w:tabs>
        <w:ind w:firstLine="540"/>
        <w:jc w:val="both"/>
        <w:rPr>
          <w:sz w:val="18"/>
          <w:szCs w:val="18"/>
        </w:rPr>
      </w:pPr>
      <w:r w:rsidRPr="00DE448C">
        <w:rPr>
          <w:sz w:val="18"/>
          <w:szCs w:val="18"/>
        </w:rPr>
        <w:t>1.3. Объем, график оказания и стоимость услуг, оказываемых по настоящему договору, определены приложением №1 к настоящему договору, которое составляется в двух экземплярах, подписывается  сторонами  и является  неотъемлемой частью настоящего  договора.</w:t>
      </w:r>
      <w:r w:rsidRPr="00DE448C">
        <w:rPr>
          <w:sz w:val="18"/>
          <w:szCs w:val="18"/>
        </w:rPr>
        <w:tab/>
      </w:r>
    </w:p>
    <w:p w:rsidR="00DE448C" w:rsidRPr="00DE448C" w:rsidRDefault="00DE448C" w:rsidP="00DE448C">
      <w:pPr>
        <w:tabs>
          <w:tab w:val="num" w:pos="720"/>
        </w:tabs>
        <w:ind w:firstLine="540"/>
        <w:jc w:val="both"/>
        <w:rPr>
          <w:sz w:val="18"/>
          <w:szCs w:val="18"/>
        </w:rPr>
      </w:pPr>
    </w:p>
    <w:p w:rsidR="00DE448C" w:rsidRPr="00DE448C" w:rsidRDefault="00DE448C" w:rsidP="00DE448C">
      <w:pPr>
        <w:pStyle w:val="21"/>
        <w:numPr>
          <w:ilvl w:val="0"/>
          <w:numId w:val="31"/>
        </w:numPr>
        <w:autoSpaceDE w:val="0"/>
        <w:autoSpaceDN w:val="0"/>
        <w:adjustRightInd w:val="0"/>
        <w:spacing w:after="0" w:line="240" w:lineRule="auto"/>
        <w:ind w:left="0" w:firstLine="540"/>
        <w:jc w:val="center"/>
        <w:rPr>
          <w:rFonts w:ascii="Times New Roman" w:hAnsi="Times New Roman" w:cs="Times New Roman"/>
          <w:b/>
          <w:sz w:val="18"/>
          <w:szCs w:val="18"/>
        </w:rPr>
      </w:pPr>
      <w:r w:rsidRPr="00DE448C">
        <w:rPr>
          <w:rFonts w:ascii="Times New Roman" w:hAnsi="Times New Roman" w:cs="Times New Roman"/>
          <w:b/>
          <w:sz w:val="18"/>
          <w:szCs w:val="18"/>
        </w:rPr>
        <w:t>Цена  договора и порядок оплаты</w:t>
      </w:r>
    </w:p>
    <w:p w:rsidR="00DE448C" w:rsidRPr="00DE448C" w:rsidRDefault="00DE448C" w:rsidP="00DE448C">
      <w:pPr>
        <w:pStyle w:val="21"/>
        <w:spacing w:after="0" w:line="240" w:lineRule="auto"/>
        <w:ind w:left="0" w:firstLine="540"/>
        <w:jc w:val="both"/>
        <w:rPr>
          <w:rFonts w:ascii="Times New Roman" w:hAnsi="Times New Roman" w:cs="Times New Roman"/>
          <w:sz w:val="18"/>
          <w:szCs w:val="18"/>
        </w:rPr>
      </w:pPr>
      <w:r w:rsidRPr="00DE448C">
        <w:rPr>
          <w:rFonts w:ascii="Times New Roman" w:hAnsi="Times New Roman" w:cs="Times New Roman"/>
          <w:sz w:val="18"/>
          <w:szCs w:val="18"/>
        </w:rPr>
        <w:t>2.1. Цена договора определяется общей стоимостью услуг, оказываемых Исполнителем по настоящему договору, и составляет</w:t>
      </w:r>
      <w:proofErr w:type="gramStart"/>
      <w:r w:rsidRPr="00DE448C">
        <w:rPr>
          <w:rFonts w:ascii="Times New Roman" w:hAnsi="Times New Roman" w:cs="Times New Roman"/>
          <w:sz w:val="18"/>
          <w:szCs w:val="18"/>
        </w:rPr>
        <w:t xml:space="preserve">  </w:t>
      </w:r>
      <w:r w:rsidRPr="00DE448C">
        <w:rPr>
          <w:rFonts w:ascii="Times New Roman" w:hAnsi="Times New Roman" w:cs="Times New Roman"/>
          <w:b/>
          <w:sz w:val="18"/>
          <w:szCs w:val="18"/>
        </w:rPr>
        <w:t xml:space="preserve">______________ (_______________) </w:t>
      </w:r>
      <w:proofErr w:type="gramEnd"/>
      <w:r w:rsidRPr="00DE448C">
        <w:rPr>
          <w:rFonts w:ascii="Times New Roman" w:hAnsi="Times New Roman" w:cs="Times New Roman"/>
          <w:b/>
          <w:sz w:val="18"/>
          <w:szCs w:val="18"/>
        </w:rPr>
        <w:t>рублей ____ коп., в том числе НДС</w:t>
      </w:r>
      <w:r w:rsidRPr="00DE448C">
        <w:rPr>
          <w:rFonts w:ascii="Times New Roman" w:hAnsi="Times New Roman" w:cs="Times New Roman"/>
          <w:sz w:val="18"/>
          <w:szCs w:val="18"/>
        </w:rPr>
        <w:t>.</w:t>
      </w:r>
    </w:p>
    <w:p w:rsidR="00DE448C" w:rsidRPr="00DE448C" w:rsidRDefault="00DE448C" w:rsidP="00DE448C">
      <w:pPr>
        <w:pStyle w:val="21"/>
        <w:spacing w:after="0" w:line="240" w:lineRule="auto"/>
        <w:ind w:left="0" w:firstLine="540"/>
        <w:jc w:val="both"/>
        <w:rPr>
          <w:rFonts w:ascii="Times New Roman" w:hAnsi="Times New Roman" w:cs="Times New Roman"/>
          <w:sz w:val="18"/>
          <w:szCs w:val="18"/>
        </w:rPr>
      </w:pPr>
      <w:r w:rsidRPr="00DE448C">
        <w:rPr>
          <w:rFonts w:ascii="Times New Roman" w:hAnsi="Times New Roman" w:cs="Times New Roman"/>
          <w:sz w:val="18"/>
          <w:szCs w:val="18"/>
        </w:rPr>
        <w:t xml:space="preserve"> Общая стоимость услуг складывается из суммированной стоимости ежемесячного объема оказываемых услуг по настоящему договору.</w:t>
      </w:r>
    </w:p>
    <w:p w:rsidR="00DE448C" w:rsidRPr="00DE448C" w:rsidRDefault="00DE448C" w:rsidP="00DE448C">
      <w:pPr>
        <w:pStyle w:val="21"/>
        <w:spacing w:after="0" w:line="240" w:lineRule="auto"/>
        <w:ind w:left="0" w:firstLine="540"/>
        <w:jc w:val="both"/>
        <w:rPr>
          <w:rFonts w:ascii="Times New Roman" w:hAnsi="Times New Roman" w:cs="Times New Roman"/>
          <w:sz w:val="18"/>
          <w:szCs w:val="18"/>
        </w:rPr>
      </w:pPr>
      <w:r w:rsidRPr="00DE448C">
        <w:rPr>
          <w:rFonts w:ascii="Times New Roman" w:hAnsi="Times New Roman" w:cs="Times New Roman"/>
          <w:sz w:val="18"/>
          <w:szCs w:val="18"/>
        </w:rPr>
        <w:t>2.2. Стоимость услуг включает в себя стоимость материалов, необходимых для оказания услуг, стоимость контейнеров для хранения ТБО, плату за их использование, затраты по использованию специальной техники и оборудования, транспортные расходы, расходы по погрузке-разгрузке, доставке, по уплате налогов, сборов и пошлин, иные расходы, связанные с оказанием услуг по настоящему договору.</w:t>
      </w:r>
    </w:p>
    <w:p w:rsidR="00DE448C" w:rsidRPr="00DE448C" w:rsidRDefault="00DE448C" w:rsidP="00DE448C">
      <w:pPr>
        <w:pStyle w:val="21"/>
        <w:tabs>
          <w:tab w:val="num" w:pos="720"/>
        </w:tabs>
        <w:spacing w:after="0" w:line="240" w:lineRule="auto"/>
        <w:ind w:left="0" w:firstLine="540"/>
        <w:jc w:val="both"/>
        <w:rPr>
          <w:rFonts w:ascii="Times New Roman" w:hAnsi="Times New Roman" w:cs="Times New Roman"/>
          <w:sz w:val="18"/>
          <w:szCs w:val="18"/>
        </w:rPr>
      </w:pPr>
      <w:r w:rsidRPr="00DE448C">
        <w:rPr>
          <w:rFonts w:ascii="Times New Roman" w:hAnsi="Times New Roman" w:cs="Times New Roman"/>
          <w:sz w:val="18"/>
          <w:szCs w:val="18"/>
        </w:rPr>
        <w:t>2.3. Заказчик производит ежемесячную оплату услуг, исходя из объема фактически оказанных Исполнителем услуг (вывезенного и захороненного объема ТБО) за месяц, в течение 10-ти рабочих дней с момента подписания сторонами акта приема-сдачи работ.</w:t>
      </w:r>
    </w:p>
    <w:p w:rsidR="00DE448C" w:rsidRPr="00DE448C" w:rsidRDefault="00DE448C" w:rsidP="00DE448C">
      <w:pPr>
        <w:tabs>
          <w:tab w:val="num" w:pos="720"/>
        </w:tabs>
        <w:autoSpaceDE w:val="0"/>
        <w:autoSpaceDN w:val="0"/>
        <w:adjustRightInd w:val="0"/>
        <w:ind w:firstLine="540"/>
        <w:jc w:val="both"/>
        <w:rPr>
          <w:sz w:val="18"/>
          <w:szCs w:val="18"/>
        </w:rPr>
      </w:pPr>
      <w:r w:rsidRPr="00DE448C">
        <w:rPr>
          <w:sz w:val="18"/>
          <w:szCs w:val="18"/>
        </w:rPr>
        <w:t xml:space="preserve">2.4. Заказчик производит оплату услуг в безналичном </w:t>
      </w:r>
      <w:proofErr w:type="gramStart"/>
      <w:r w:rsidRPr="00DE448C">
        <w:rPr>
          <w:sz w:val="18"/>
          <w:szCs w:val="18"/>
        </w:rPr>
        <w:t>порядке</w:t>
      </w:r>
      <w:proofErr w:type="gramEnd"/>
      <w:r w:rsidRPr="00DE448C">
        <w:rPr>
          <w:sz w:val="18"/>
          <w:szCs w:val="18"/>
        </w:rPr>
        <w:t xml:space="preserve"> за счет средств филиала Заказчика путем перечисления денежных средств с расчетного счета филиала Заказчика на расчетный счет Исполнителя.</w:t>
      </w:r>
    </w:p>
    <w:p w:rsidR="00DE448C" w:rsidRPr="00DE448C" w:rsidRDefault="00DE448C" w:rsidP="00DE448C">
      <w:pPr>
        <w:tabs>
          <w:tab w:val="num" w:pos="720"/>
        </w:tabs>
        <w:autoSpaceDE w:val="0"/>
        <w:autoSpaceDN w:val="0"/>
        <w:adjustRightInd w:val="0"/>
        <w:ind w:firstLine="540"/>
        <w:jc w:val="both"/>
        <w:rPr>
          <w:sz w:val="18"/>
          <w:szCs w:val="18"/>
        </w:rPr>
      </w:pPr>
    </w:p>
    <w:p w:rsidR="00DE448C" w:rsidRPr="00DE448C" w:rsidRDefault="00DE448C" w:rsidP="00DE448C">
      <w:pPr>
        <w:tabs>
          <w:tab w:val="num" w:pos="720"/>
        </w:tabs>
        <w:autoSpaceDE w:val="0"/>
        <w:autoSpaceDN w:val="0"/>
        <w:adjustRightInd w:val="0"/>
        <w:ind w:firstLine="540"/>
        <w:jc w:val="center"/>
        <w:rPr>
          <w:b/>
          <w:sz w:val="18"/>
          <w:szCs w:val="18"/>
        </w:rPr>
      </w:pPr>
      <w:r w:rsidRPr="00DE448C">
        <w:rPr>
          <w:b/>
          <w:sz w:val="18"/>
          <w:szCs w:val="18"/>
        </w:rPr>
        <w:t>3. Обязанности сторон</w:t>
      </w:r>
    </w:p>
    <w:p w:rsidR="00DE448C" w:rsidRPr="00DE448C" w:rsidRDefault="00DE448C" w:rsidP="00DE448C">
      <w:pPr>
        <w:tabs>
          <w:tab w:val="num" w:pos="720"/>
        </w:tabs>
        <w:autoSpaceDE w:val="0"/>
        <w:autoSpaceDN w:val="0"/>
        <w:adjustRightInd w:val="0"/>
        <w:ind w:firstLine="540"/>
        <w:jc w:val="both"/>
        <w:rPr>
          <w:sz w:val="18"/>
          <w:szCs w:val="18"/>
        </w:rPr>
      </w:pPr>
      <w:r w:rsidRPr="00DE448C">
        <w:rPr>
          <w:sz w:val="18"/>
          <w:szCs w:val="18"/>
        </w:rPr>
        <w:t xml:space="preserve">        3.1. Обязанности Исполнителя:</w:t>
      </w:r>
    </w:p>
    <w:p w:rsidR="00DE448C" w:rsidRPr="00DE448C" w:rsidRDefault="00DE448C" w:rsidP="00DE448C">
      <w:pPr>
        <w:pStyle w:val="a3"/>
        <w:tabs>
          <w:tab w:val="num" w:pos="720"/>
        </w:tabs>
        <w:autoSpaceDE w:val="0"/>
        <w:autoSpaceDN w:val="0"/>
        <w:adjustRightInd w:val="0"/>
        <w:spacing w:after="0"/>
        <w:ind w:firstLine="540"/>
        <w:jc w:val="both"/>
        <w:rPr>
          <w:rFonts w:ascii="Times New Roman" w:hAnsi="Times New Roman"/>
          <w:sz w:val="18"/>
          <w:szCs w:val="18"/>
        </w:rPr>
      </w:pPr>
      <w:r w:rsidRPr="00DE448C">
        <w:rPr>
          <w:rFonts w:ascii="Times New Roman" w:hAnsi="Times New Roman"/>
          <w:sz w:val="18"/>
          <w:szCs w:val="18"/>
        </w:rPr>
        <w:t xml:space="preserve">3.1.1. Исполнитель обязан своими силами и средствами произвести вывоз ТБО с территории </w:t>
      </w:r>
      <w:proofErr w:type="spellStart"/>
      <w:r w:rsidRPr="00DE448C">
        <w:rPr>
          <w:rFonts w:ascii="Times New Roman" w:hAnsi="Times New Roman"/>
          <w:sz w:val="18"/>
          <w:szCs w:val="18"/>
        </w:rPr>
        <w:t>ТТЖТ-филиала</w:t>
      </w:r>
      <w:proofErr w:type="spellEnd"/>
      <w:r w:rsidRPr="00DE448C">
        <w:rPr>
          <w:rFonts w:ascii="Times New Roman" w:hAnsi="Times New Roman"/>
          <w:sz w:val="18"/>
          <w:szCs w:val="18"/>
        </w:rPr>
        <w:t xml:space="preserve"> СГУПС, относящейся к зданиям по адресу: г</w:t>
      </w:r>
      <w:proofErr w:type="gramStart"/>
      <w:r w:rsidRPr="00DE448C">
        <w:rPr>
          <w:rFonts w:ascii="Times New Roman" w:hAnsi="Times New Roman"/>
          <w:sz w:val="18"/>
          <w:szCs w:val="18"/>
        </w:rPr>
        <w:t>.Т</w:t>
      </w:r>
      <w:proofErr w:type="gramEnd"/>
      <w:r w:rsidRPr="00DE448C">
        <w:rPr>
          <w:rFonts w:ascii="Times New Roman" w:hAnsi="Times New Roman"/>
          <w:sz w:val="18"/>
          <w:szCs w:val="18"/>
        </w:rPr>
        <w:t>омск, пер.Переездный, дом №1 и дом №3 специализированными автомашинами по согласованному графику, определенному приложением № 1 к настоящему договору.</w:t>
      </w:r>
    </w:p>
    <w:p w:rsidR="00DE448C" w:rsidRPr="00DE448C" w:rsidRDefault="00DE448C" w:rsidP="00DE448C">
      <w:pPr>
        <w:pStyle w:val="a3"/>
        <w:tabs>
          <w:tab w:val="num" w:pos="720"/>
        </w:tabs>
        <w:autoSpaceDE w:val="0"/>
        <w:autoSpaceDN w:val="0"/>
        <w:adjustRightInd w:val="0"/>
        <w:spacing w:after="0"/>
        <w:ind w:firstLine="540"/>
        <w:jc w:val="both"/>
        <w:rPr>
          <w:rFonts w:ascii="Times New Roman" w:hAnsi="Times New Roman"/>
          <w:sz w:val="18"/>
          <w:szCs w:val="18"/>
        </w:rPr>
      </w:pPr>
      <w:r w:rsidRPr="00DE448C">
        <w:rPr>
          <w:rFonts w:ascii="Times New Roman" w:hAnsi="Times New Roman"/>
          <w:sz w:val="18"/>
          <w:szCs w:val="18"/>
        </w:rPr>
        <w:t>3.1.2. Исполнитель на время действия договора передает Заказчику безвозмездно во временное владение и пользование контейнеры для сбора отходов ТБО. Контейнеры должны быть объемом не менее 1,1м3 с легко открываемой крышкой, иметь эстетичный, современный вид. Доставка и размещение контейнеров осуществляется силами и за счет средств Исполнителя.</w:t>
      </w:r>
    </w:p>
    <w:p w:rsidR="00DE448C" w:rsidRPr="00DE448C" w:rsidRDefault="00DE448C" w:rsidP="00DE448C">
      <w:pPr>
        <w:pStyle w:val="a3"/>
        <w:tabs>
          <w:tab w:val="num" w:pos="720"/>
        </w:tabs>
        <w:autoSpaceDE w:val="0"/>
        <w:autoSpaceDN w:val="0"/>
        <w:adjustRightInd w:val="0"/>
        <w:spacing w:after="0"/>
        <w:ind w:firstLine="540"/>
        <w:jc w:val="both"/>
        <w:rPr>
          <w:rFonts w:ascii="Times New Roman" w:hAnsi="Times New Roman"/>
          <w:sz w:val="18"/>
          <w:szCs w:val="18"/>
        </w:rPr>
      </w:pPr>
      <w:r w:rsidRPr="00DE448C">
        <w:rPr>
          <w:rFonts w:ascii="Times New Roman" w:hAnsi="Times New Roman"/>
          <w:sz w:val="18"/>
          <w:szCs w:val="18"/>
        </w:rPr>
        <w:t xml:space="preserve">3.1.3. В случае возникновения необходимости вывоза ТБО вне графика Исполнитель по телефонной заявке Заказчика в течение суток с момента её получения осуществляет вывоз ТБО. </w:t>
      </w:r>
    </w:p>
    <w:p w:rsidR="00DE448C" w:rsidRPr="00DE448C" w:rsidRDefault="00DE448C" w:rsidP="00DE448C">
      <w:pPr>
        <w:tabs>
          <w:tab w:val="num" w:pos="720"/>
        </w:tabs>
        <w:autoSpaceDE w:val="0"/>
        <w:autoSpaceDN w:val="0"/>
        <w:adjustRightInd w:val="0"/>
        <w:ind w:firstLine="540"/>
        <w:jc w:val="both"/>
        <w:rPr>
          <w:sz w:val="18"/>
          <w:szCs w:val="18"/>
        </w:rPr>
      </w:pPr>
      <w:r w:rsidRPr="00DE448C">
        <w:rPr>
          <w:sz w:val="18"/>
          <w:szCs w:val="18"/>
        </w:rPr>
        <w:t xml:space="preserve">3.1.2. Исполнитель обязан оказать услуги (выполнить работу) с надлежащим качеством. </w:t>
      </w:r>
    </w:p>
    <w:p w:rsidR="00DE448C" w:rsidRPr="00DE448C" w:rsidRDefault="00DE448C" w:rsidP="00DE448C">
      <w:pPr>
        <w:tabs>
          <w:tab w:val="num" w:pos="720"/>
        </w:tabs>
        <w:autoSpaceDE w:val="0"/>
        <w:autoSpaceDN w:val="0"/>
        <w:adjustRightInd w:val="0"/>
        <w:ind w:firstLine="540"/>
        <w:jc w:val="both"/>
        <w:rPr>
          <w:sz w:val="18"/>
          <w:szCs w:val="18"/>
        </w:rPr>
      </w:pPr>
      <w:r w:rsidRPr="00DE448C">
        <w:rPr>
          <w:sz w:val="18"/>
          <w:szCs w:val="18"/>
        </w:rPr>
        <w:t xml:space="preserve">              3.2. Обязанности Заказчика:</w:t>
      </w:r>
    </w:p>
    <w:p w:rsidR="00DE448C" w:rsidRPr="00DE448C" w:rsidRDefault="00DE448C" w:rsidP="00DE448C">
      <w:pPr>
        <w:tabs>
          <w:tab w:val="num" w:pos="720"/>
        </w:tabs>
        <w:autoSpaceDE w:val="0"/>
        <w:autoSpaceDN w:val="0"/>
        <w:adjustRightInd w:val="0"/>
        <w:ind w:firstLine="540"/>
        <w:jc w:val="both"/>
        <w:rPr>
          <w:sz w:val="18"/>
          <w:szCs w:val="18"/>
        </w:rPr>
      </w:pPr>
      <w:r w:rsidRPr="00DE448C">
        <w:rPr>
          <w:sz w:val="18"/>
          <w:szCs w:val="18"/>
        </w:rPr>
        <w:t>3.2.1. Заказчик обязан:</w:t>
      </w:r>
    </w:p>
    <w:p w:rsidR="00DE448C" w:rsidRPr="00DE448C" w:rsidRDefault="00DE448C" w:rsidP="00DE448C">
      <w:pPr>
        <w:tabs>
          <w:tab w:val="num" w:pos="720"/>
        </w:tabs>
        <w:autoSpaceDE w:val="0"/>
        <w:autoSpaceDN w:val="0"/>
        <w:adjustRightInd w:val="0"/>
        <w:ind w:firstLine="540"/>
        <w:jc w:val="both"/>
        <w:rPr>
          <w:sz w:val="18"/>
          <w:szCs w:val="18"/>
        </w:rPr>
      </w:pPr>
      <w:r w:rsidRPr="00DE448C">
        <w:rPr>
          <w:sz w:val="18"/>
          <w:szCs w:val="18"/>
        </w:rPr>
        <w:lastRenderedPageBreak/>
        <w:t xml:space="preserve">    - хранить ТБО на специально отведенных площадках, отдельно складировать листву, смет, крупногабаритные отходы, строительный мусор;</w:t>
      </w:r>
    </w:p>
    <w:p w:rsidR="00DE448C" w:rsidRPr="00DE448C" w:rsidRDefault="00DE448C" w:rsidP="00DE448C">
      <w:pPr>
        <w:tabs>
          <w:tab w:val="num" w:pos="720"/>
        </w:tabs>
        <w:autoSpaceDE w:val="0"/>
        <w:autoSpaceDN w:val="0"/>
        <w:adjustRightInd w:val="0"/>
        <w:ind w:firstLine="540"/>
        <w:jc w:val="both"/>
        <w:rPr>
          <w:sz w:val="18"/>
          <w:szCs w:val="18"/>
        </w:rPr>
      </w:pPr>
      <w:r w:rsidRPr="00DE448C">
        <w:rPr>
          <w:sz w:val="18"/>
          <w:szCs w:val="18"/>
        </w:rPr>
        <w:t xml:space="preserve">    - не допускать переполнение мусорных контейнеров, </w:t>
      </w:r>
      <w:proofErr w:type="spellStart"/>
      <w:r w:rsidRPr="00DE448C">
        <w:rPr>
          <w:sz w:val="18"/>
          <w:szCs w:val="18"/>
        </w:rPr>
        <w:t>тромбования</w:t>
      </w:r>
      <w:proofErr w:type="spellEnd"/>
      <w:r w:rsidRPr="00DE448C">
        <w:rPr>
          <w:sz w:val="18"/>
          <w:szCs w:val="18"/>
        </w:rPr>
        <w:t xml:space="preserve">, загрузку крупногабаритными отходами и строительным мусором, сжигания отходов в </w:t>
      </w:r>
      <w:proofErr w:type="gramStart"/>
      <w:r w:rsidRPr="00DE448C">
        <w:rPr>
          <w:sz w:val="18"/>
          <w:szCs w:val="18"/>
        </w:rPr>
        <w:t>контейнерах</w:t>
      </w:r>
      <w:proofErr w:type="gramEnd"/>
      <w:r w:rsidRPr="00DE448C">
        <w:rPr>
          <w:sz w:val="18"/>
          <w:szCs w:val="18"/>
        </w:rPr>
        <w:t>;</w:t>
      </w:r>
    </w:p>
    <w:p w:rsidR="00DE448C" w:rsidRPr="00DE448C" w:rsidRDefault="00DE448C" w:rsidP="00DE448C">
      <w:pPr>
        <w:tabs>
          <w:tab w:val="num" w:pos="720"/>
        </w:tabs>
        <w:autoSpaceDE w:val="0"/>
        <w:autoSpaceDN w:val="0"/>
        <w:adjustRightInd w:val="0"/>
        <w:ind w:firstLine="540"/>
        <w:jc w:val="both"/>
        <w:rPr>
          <w:sz w:val="18"/>
          <w:szCs w:val="18"/>
        </w:rPr>
      </w:pPr>
      <w:r w:rsidRPr="00DE448C">
        <w:rPr>
          <w:sz w:val="18"/>
          <w:szCs w:val="18"/>
        </w:rPr>
        <w:t xml:space="preserve">   -  хранить ТБО в </w:t>
      </w:r>
      <w:proofErr w:type="gramStart"/>
      <w:r w:rsidRPr="00DE448C">
        <w:rPr>
          <w:sz w:val="18"/>
          <w:szCs w:val="18"/>
        </w:rPr>
        <w:t>контейнерах</w:t>
      </w:r>
      <w:proofErr w:type="gramEnd"/>
      <w:r w:rsidRPr="00DE448C">
        <w:rPr>
          <w:sz w:val="18"/>
          <w:szCs w:val="18"/>
        </w:rPr>
        <w:t>;</w:t>
      </w:r>
    </w:p>
    <w:p w:rsidR="00DE448C" w:rsidRPr="00DE448C" w:rsidRDefault="00DE448C" w:rsidP="00DE448C">
      <w:pPr>
        <w:tabs>
          <w:tab w:val="num" w:pos="720"/>
        </w:tabs>
        <w:autoSpaceDE w:val="0"/>
        <w:autoSpaceDN w:val="0"/>
        <w:adjustRightInd w:val="0"/>
        <w:ind w:firstLine="540"/>
        <w:jc w:val="both"/>
        <w:rPr>
          <w:sz w:val="18"/>
          <w:szCs w:val="18"/>
        </w:rPr>
      </w:pPr>
      <w:r w:rsidRPr="00DE448C">
        <w:rPr>
          <w:sz w:val="18"/>
          <w:szCs w:val="18"/>
        </w:rPr>
        <w:t xml:space="preserve">   - исключить парковку автомобилей на подъездных путях к площадке установки контейнеров, местах разворота и погрузки автомашин Исполнителя;</w:t>
      </w:r>
    </w:p>
    <w:p w:rsidR="00DE448C" w:rsidRPr="00DE448C" w:rsidRDefault="00DE448C" w:rsidP="00DE448C">
      <w:pPr>
        <w:tabs>
          <w:tab w:val="num" w:pos="720"/>
        </w:tabs>
        <w:autoSpaceDE w:val="0"/>
        <w:autoSpaceDN w:val="0"/>
        <w:adjustRightInd w:val="0"/>
        <w:ind w:firstLine="540"/>
        <w:jc w:val="both"/>
        <w:rPr>
          <w:sz w:val="18"/>
          <w:szCs w:val="18"/>
        </w:rPr>
      </w:pPr>
      <w:r w:rsidRPr="00DE448C">
        <w:rPr>
          <w:sz w:val="18"/>
          <w:szCs w:val="18"/>
        </w:rPr>
        <w:t xml:space="preserve">   -  обеспечить в зимнее время года очистку от снега и наледи мест установки контейнеров и подъездных путей. </w:t>
      </w:r>
    </w:p>
    <w:p w:rsidR="00DE448C" w:rsidRPr="00DE448C" w:rsidRDefault="00DE448C" w:rsidP="00DE448C">
      <w:pPr>
        <w:tabs>
          <w:tab w:val="num" w:pos="720"/>
        </w:tabs>
        <w:autoSpaceDE w:val="0"/>
        <w:autoSpaceDN w:val="0"/>
        <w:adjustRightInd w:val="0"/>
        <w:ind w:firstLine="540"/>
        <w:jc w:val="both"/>
        <w:rPr>
          <w:sz w:val="18"/>
          <w:szCs w:val="18"/>
        </w:rPr>
      </w:pPr>
      <w:r w:rsidRPr="00DE448C">
        <w:rPr>
          <w:sz w:val="18"/>
          <w:szCs w:val="18"/>
        </w:rPr>
        <w:t xml:space="preserve">3.2.2.Заказчик обязан своевременно производить оплату оказанных услуг. </w:t>
      </w:r>
    </w:p>
    <w:p w:rsidR="00DE448C" w:rsidRPr="00DE448C" w:rsidRDefault="00DE448C" w:rsidP="00DE448C">
      <w:pPr>
        <w:tabs>
          <w:tab w:val="num" w:pos="720"/>
        </w:tabs>
        <w:autoSpaceDE w:val="0"/>
        <w:autoSpaceDN w:val="0"/>
        <w:adjustRightInd w:val="0"/>
        <w:ind w:firstLine="540"/>
        <w:jc w:val="both"/>
        <w:rPr>
          <w:sz w:val="18"/>
          <w:szCs w:val="18"/>
        </w:rPr>
      </w:pPr>
    </w:p>
    <w:p w:rsidR="00DE448C" w:rsidRPr="00DE448C" w:rsidRDefault="00DE448C" w:rsidP="00DE448C">
      <w:pPr>
        <w:tabs>
          <w:tab w:val="num" w:pos="720"/>
        </w:tabs>
        <w:autoSpaceDE w:val="0"/>
        <w:autoSpaceDN w:val="0"/>
        <w:adjustRightInd w:val="0"/>
        <w:ind w:firstLine="540"/>
        <w:jc w:val="center"/>
        <w:rPr>
          <w:b/>
          <w:sz w:val="18"/>
          <w:szCs w:val="18"/>
        </w:rPr>
      </w:pPr>
      <w:r w:rsidRPr="00DE448C">
        <w:rPr>
          <w:b/>
          <w:sz w:val="18"/>
          <w:szCs w:val="18"/>
        </w:rPr>
        <w:t xml:space="preserve">4. Сроки и качество услуг </w:t>
      </w:r>
    </w:p>
    <w:p w:rsidR="00DE448C" w:rsidRPr="00DE448C" w:rsidRDefault="00DE448C" w:rsidP="00DE448C">
      <w:pPr>
        <w:pStyle w:val="a3"/>
        <w:tabs>
          <w:tab w:val="num" w:pos="720"/>
        </w:tabs>
        <w:autoSpaceDE w:val="0"/>
        <w:autoSpaceDN w:val="0"/>
        <w:adjustRightInd w:val="0"/>
        <w:spacing w:after="0"/>
        <w:ind w:firstLine="540"/>
        <w:jc w:val="both"/>
        <w:rPr>
          <w:rFonts w:ascii="Times New Roman" w:hAnsi="Times New Roman"/>
          <w:sz w:val="18"/>
          <w:szCs w:val="18"/>
        </w:rPr>
      </w:pPr>
      <w:r w:rsidRPr="00DE448C">
        <w:rPr>
          <w:rFonts w:ascii="Times New Roman" w:hAnsi="Times New Roman"/>
          <w:sz w:val="18"/>
          <w:szCs w:val="18"/>
        </w:rPr>
        <w:t xml:space="preserve">4.1. Исполнитель обязуется оказать услуги по вывозу и захоронению ТБО </w:t>
      </w:r>
      <w:r w:rsidRPr="00DE448C">
        <w:rPr>
          <w:rFonts w:ascii="Times New Roman" w:hAnsi="Times New Roman"/>
          <w:b/>
          <w:sz w:val="18"/>
          <w:szCs w:val="18"/>
        </w:rPr>
        <w:t>с 01.01.2014 по 31.12.2014.</w:t>
      </w:r>
      <w:r w:rsidRPr="00DE448C">
        <w:rPr>
          <w:rFonts w:ascii="Times New Roman" w:hAnsi="Times New Roman"/>
          <w:sz w:val="18"/>
          <w:szCs w:val="18"/>
        </w:rPr>
        <w:t xml:space="preserve"> Конкретные сроки оказания услуг определяются графиком оказания услуг (приложение №1 к настоящему договору). </w:t>
      </w:r>
    </w:p>
    <w:p w:rsidR="00DE448C" w:rsidRPr="00DE448C" w:rsidRDefault="00DE448C" w:rsidP="00DE448C">
      <w:pPr>
        <w:pStyle w:val="a3"/>
        <w:tabs>
          <w:tab w:val="num" w:pos="720"/>
        </w:tabs>
        <w:autoSpaceDE w:val="0"/>
        <w:autoSpaceDN w:val="0"/>
        <w:adjustRightInd w:val="0"/>
        <w:spacing w:after="0"/>
        <w:ind w:firstLine="540"/>
        <w:jc w:val="both"/>
        <w:rPr>
          <w:rFonts w:ascii="Times New Roman" w:hAnsi="Times New Roman"/>
          <w:sz w:val="18"/>
          <w:szCs w:val="18"/>
        </w:rPr>
      </w:pPr>
      <w:r w:rsidRPr="00DE448C">
        <w:rPr>
          <w:rFonts w:ascii="Times New Roman" w:hAnsi="Times New Roman"/>
          <w:sz w:val="18"/>
          <w:szCs w:val="18"/>
        </w:rPr>
        <w:t xml:space="preserve">4.2 Качество оказываемых услуг должно соответствовать </w:t>
      </w:r>
      <w:proofErr w:type="spellStart"/>
      <w:r w:rsidRPr="00DE448C">
        <w:rPr>
          <w:rFonts w:ascii="Times New Roman" w:hAnsi="Times New Roman"/>
          <w:sz w:val="18"/>
          <w:szCs w:val="18"/>
        </w:rPr>
        <w:t>ГОСТам</w:t>
      </w:r>
      <w:proofErr w:type="spellEnd"/>
      <w:r w:rsidRPr="00DE448C">
        <w:rPr>
          <w:rFonts w:ascii="Times New Roman" w:hAnsi="Times New Roman"/>
          <w:sz w:val="18"/>
          <w:szCs w:val="18"/>
        </w:rPr>
        <w:t xml:space="preserve">, техническим условиям, стандартам, правилам, нормам и т.д. </w:t>
      </w:r>
    </w:p>
    <w:p w:rsidR="00DE448C" w:rsidRPr="00DE448C" w:rsidRDefault="00DE448C" w:rsidP="00DE448C">
      <w:pPr>
        <w:pStyle w:val="a3"/>
        <w:tabs>
          <w:tab w:val="num" w:pos="720"/>
        </w:tabs>
        <w:autoSpaceDE w:val="0"/>
        <w:autoSpaceDN w:val="0"/>
        <w:adjustRightInd w:val="0"/>
        <w:spacing w:after="0"/>
        <w:ind w:firstLine="540"/>
        <w:jc w:val="center"/>
        <w:rPr>
          <w:rFonts w:ascii="Times New Roman" w:hAnsi="Times New Roman"/>
          <w:b/>
          <w:sz w:val="18"/>
          <w:szCs w:val="18"/>
        </w:rPr>
      </w:pPr>
    </w:p>
    <w:p w:rsidR="00DE448C" w:rsidRPr="00DE448C" w:rsidRDefault="00DE448C" w:rsidP="00DE448C">
      <w:pPr>
        <w:pStyle w:val="a3"/>
        <w:tabs>
          <w:tab w:val="num" w:pos="720"/>
        </w:tabs>
        <w:autoSpaceDE w:val="0"/>
        <w:autoSpaceDN w:val="0"/>
        <w:adjustRightInd w:val="0"/>
        <w:spacing w:after="0"/>
        <w:ind w:firstLine="540"/>
        <w:jc w:val="center"/>
        <w:rPr>
          <w:rFonts w:ascii="Times New Roman" w:hAnsi="Times New Roman"/>
          <w:b/>
          <w:sz w:val="18"/>
          <w:szCs w:val="18"/>
        </w:rPr>
      </w:pPr>
      <w:r w:rsidRPr="00DE448C">
        <w:rPr>
          <w:rFonts w:ascii="Times New Roman" w:hAnsi="Times New Roman"/>
          <w:b/>
          <w:sz w:val="18"/>
          <w:szCs w:val="18"/>
        </w:rPr>
        <w:t>5. Порядок сдачи и приемки услуг</w:t>
      </w:r>
    </w:p>
    <w:p w:rsidR="00DE448C" w:rsidRPr="00DE448C" w:rsidRDefault="00DE448C" w:rsidP="00DE448C">
      <w:pPr>
        <w:pStyle w:val="a3"/>
        <w:tabs>
          <w:tab w:val="num" w:pos="720"/>
        </w:tabs>
        <w:autoSpaceDE w:val="0"/>
        <w:autoSpaceDN w:val="0"/>
        <w:adjustRightInd w:val="0"/>
        <w:spacing w:after="0"/>
        <w:ind w:firstLine="540"/>
        <w:jc w:val="both"/>
        <w:rPr>
          <w:rFonts w:ascii="Times New Roman" w:hAnsi="Times New Roman"/>
          <w:sz w:val="18"/>
          <w:szCs w:val="18"/>
        </w:rPr>
      </w:pPr>
      <w:r w:rsidRPr="00DE448C">
        <w:rPr>
          <w:rFonts w:ascii="Times New Roman" w:hAnsi="Times New Roman"/>
          <w:sz w:val="18"/>
          <w:szCs w:val="18"/>
        </w:rPr>
        <w:t>5.1.Ежемесячно, по итогу фактически оказанных за месяц услуг, Исполнитель не позднее 3 числа месяца, следующего за отчетным месяцем, предоставляет Заказчику акт сдачи-приемки услуг.</w:t>
      </w:r>
    </w:p>
    <w:p w:rsidR="00DE448C" w:rsidRPr="00DE448C" w:rsidRDefault="00DE448C" w:rsidP="00DE448C">
      <w:pPr>
        <w:pStyle w:val="a3"/>
        <w:tabs>
          <w:tab w:val="num" w:pos="720"/>
        </w:tabs>
        <w:autoSpaceDE w:val="0"/>
        <w:autoSpaceDN w:val="0"/>
        <w:adjustRightInd w:val="0"/>
        <w:spacing w:after="0"/>
        <w:ind w:firstLine="540"/>
        <w:jc w:val="both"/>
        <w:rPr>
          <w:rFonts w:ascii="Times New Roman" w:hAnsi="Times New Roman"/>
          <w:sz w:val="18"/>
          <w:szCs w:val="18"/>
        </w:rPr>
      </w:pPr>
      <w:r w:rsidRPr="00DE448C">
        <w:rPr>
          <w:rFonts w:ascii="Times New Roman" w:hAnsi="Times New Roman"/>
          <w:sz w:val="18"/>
          <w:szCs w:val="18"/>
        </w:rPr>
        <w:t>5.2.Заказчик в течение 3-х дней со дня получения акта о фактически оказанной услуге обязан направить Исполнителю подписанный акт о приемке услуг или мотивированный отказ от подписания акта.</w:t>
      </w:r>
    </w:p>
    <w:p w:rsidR="00DE448C" w:rsidRPr="00DE448C" w:rsidRDefault="00DE448C" w:rsidP="00DE448C">
      <w:pPr>
        <w:pStyle w:val="a3"/>
        <w:tabs>
          <w:tab w:val="num" w:pos="720"/>
        </w:tabs>
        <w:autoSpaceDE w:val="0"/>
        <w:autoSpaceDN w:val="0"/>
        <w:adjustRightInd w:val="0"/>
        <w:spacing w:after="0"/>
        <w:ind w:firstLine="540"/>
        <w:jc w:val="both"/>
        <w:rPr>
          <w:rFonts w:ascii="Times New Roman" w:hAnsi="Times New Roman"/>
          <w:sz w:val="18"/>
          <w:szCs w:val="18"/>
        </w:rPr>
      </w:pPr>
      <w:r w:rsidRPr="00DE448C">
        <w:rPr>
          <w:rFonts w:ascii="Times New Roman" w:hAnsi="Times New Roman"/>
          <w:sz w:val="18"/>
          <w:szCs w:val="18"/>
        </w:rPr>
        <w:t>5.3.В случае непредставления подписанного акта сдачи-приемки услуг (работ) или мотивированного отказа от его подписания в течение 3-х дней со дня получения акта, работа считается принятой Заказчиком.</w:t>
      </w:r>
    </w:p>
    <w:p w:rsidR="00DE448C" w:rsidRPr="00DE448C" w:rsidRDefault="00DE448C" w:rsidP="00DE448C">
      <w:pPr>
        <w:pStyle w:val="a3"/>
        <w:tabs>
          <w:tab w:val="num" w:pos="720"/>
        </w:tabs>
        <w:autoSpaceDE w:val="0"/>
        <w:autoSpaceDN w:val="0"/>
        <w:adjustRightInd w:val="0"/>
        <w:spacing w:after="0"/>
        <w:ind w:firstLine="540"/>
        <w:rPr>
          <w:rFonts w:ascii="Times New Roman" w:hAnsi="Times New Roman"/>
          <w:sz w:val="18"/>
          <w:szCs w:val="18"/>
        </w:rPr>
      </w:pPr>
    </w:p>
    <w:p w:rsidR="00DE448C" w:rsidRPr="00DE448C" w:rsidRDefault="00DE448C" w:rsidP="00DE448C">
      <w:pPr>
        <w:pStyle w:val="21"/>
        <w:tabs>
          <w:tab w:val="num" w:pos="720"/>
        </w:tabs>
        <w:spacing w:after="0" w:line="240" w:lineRule="auto"/>
        <w:ind w:left="0" w:firstLine="540"/>
        <w:jc w:val="center"/>
        <w:rPr>
          <w:rFonts w:ascii="Times New Roman" w:hAnsi="Times New Roman" w:cs="Times New Roman"/>
          <w:b/>
          <w:sz w:val="18"/>
          <w:szCs w:val="18"/>
        </w:rPr>
      </w:pPr>
      <w:r w:rsidRPr="00DE448C">
        <w:rPr>
          <w:rFonts w:ascii="Times New Roman" w:hAnsi="Times New Roman" w:cs="Times New Roman"/>
          <w:b/>
          <w:sz w:val="18"/>
          <w:szCs w:val="18"/>
        </w:rPr>
        <w:t>6. Ответственность сторон</w:t>
      </w:r>
    </w:p>
    <w:p w:rsidR="00DE448C" w:rsidRPr="00DE448C" w:rsidRDefault="00DE448C" w:rsidP="00DE448C">
      <w:pPr>
        <w:tabs>
          <w:tab w:val="num" w:pos="720"/>
        </w:tabs>
        <w:autoSpaceDE w:val="0"/>
        <w:autoSpaceDN w:val="0"/>
        <w:adjustRightInd w:val="0"/>
        <w:ind w:firstLine="540"/>
        <w:jc w:val="both"/>
        <w:rPr>
          <w:sz w:val="18"/>
          <w:szCs w:val="18"/>
        </w:rPr>
      </w:pPr>
      <w:r w:rsidRPr="00DE448C">
        <w:rPr>
          <w:sz w:val="18"/>
          <w:szCs w:val="18"/>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DE448C" w:rsidRPr="00DE448C" w:rsidRDefault="00DE448C" w:rsidP="00DE448C">
      <w:pPr>
        <w:pStyle w:val="21"/>
        <w:tabs>
          <w:tab w:val="num" w:pos="720"/>
        </w:tabs>
        <w:spacing w:after="0" w:line="240" w:lineRule="auto"/>
        <w:ind w:left="0" w:firstLine="540"/>
        <w:jc w:val="both"/>
        <w:rPr>
          <w:rFonts w:ascii="Times New Roman" w:hAnsi="Times New Roman" w:cs="Times New Roman"/>
          <w:sz w:val="18"/>
          <w:szCs w:val="18"/>
        </w:rPr>
      </w:pPr>
      <w:r w:rsidRPr="00DE448C">
        <w:rPr>
          <w:rFonts w:ascii="Times New Roman" w:hAnsi="Times New Roman" w:cs="Times New Roman"/>
          <w:sz w:val="18"/>
          <w:szCs w:val="18"/>
        </w:rPr>
        <w:t>6.2. В случае нарушения сроков оказания услуг, предусмотренных п.4.1. договора Исполнитель выплачивает Заказчику неустойку в размере 0,1 % от стоимости услуг   за каждый день просрочки до момента исполнения обязательства</w:t>
      </w:r>
    </w:p>
    <w:p w:rsidR="00DE448C" w:rsidRPr="00DE448C" w:rsidRDefault="00DE448C" w:rsidP="00DE448C">
      <w:pPr>
        <w:pStyle w:val="21"/>
        <w:tabs>
          <w:tab w:val="num" w:pos="720"/>
        </w:tabs>
        <w:spacing w:after="0" w:line="240" w:lineRule="auto"/>
        <w:ind w:left="0" w:firstLine="540"/>
        <w:jc w:val="both"/>
        <w:rPr>
          <w:rFonts w:ascii="Times New Roman" w:hAnsi="Times New Roman" w:cs="Times New Roman"/>
          <w:sz w:val="18"/>
          <w:szCs w:val="18"/>
        </w:rPr>
      </w:pPr>
      <w:r w:rsidRPr="00DE448C">
        <w:rPr>
          <w:rFonts w:ascii="Times New Roman" w:hAnsi="Times New Roman" w:cs="Times New Roman"/>
          <w:sz w:val="18"/>
          <w:szCs w:val="18"/>
        </w:rPr>
        <w:t xml:space="preserve">6.3.В случае нарушения обязательств по оплате оказанных услуг, предусмотренных п.2.3. договора, Заказчик выплачивают Исполнителю неустойку в размере одной трехсотой действующей на день уплаты неустойки ставки рефинансирования Центрального банка РФ.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   </w:t>
      </w:r>
    </w:p>
    <w:p w:rsidR="00DE448C" w:rsidRPr="00DE448C" w:rsidRDefault="00DE448C" w:rsidP="00DE448C">
      <w:pPr>
        <w:pStyle w:val="21"/>
        <w:tabs>
          <w:tab w:val="num" w:pos="720"/>
        </w:tabs>
        <w:spacing w:after="0" w:line="240" w:lineRule="auto"/>
        <w:ind w:left="0" w:firstLine="540"/>
        <w:jc w:val="both"/>
        <w:rPr>
          <w:rFonts w:ascii="Times New Roman" w:hAnsi="Times New Roman" w:cs="Times New Roman"/>
          <w:sz w:val="18"/>
          <w:szCs w:val="18"/>
        </w:rPr>
      </w:pPr>
      <w:r w:rsidRPr="00DE448C">
        <w:rPr>
          <w:rFonts w:ascii="Times New Roman" w:hAnsi="Times New Roman" w:cs="Times New Roman"/>
          <w:sz w:val="18"/>
          <w:szCs w:val="18"/>
        </w:rPr>
        <w:t>6.4.Возмещение причиненных убытков, уплата неустойки виновной стороной осуществляется  на основании письменной претензии другой стороны.</w:t>
      </w:r>
    </w:p>
    <w:p w:rsidR="00DE448C" w:rsidRPr="00DE448C" w:rsidRDefault="00DE448C" w:rsidP="00DE448C">
      <w:pPr>
        <w:pStyle w:val="21"/>
        <w:tabs>
          <w:tab w:val="num" w:pos="720"/>
        </w:tabs>
        <w:spacing w:after="0" w:line="240" w:lineRule="auto"/>
        <w:ind w:left="0" w:firstLine="540"/>
        <w:jc w:val="center"/>
        <w:rPr>
          <w:rFonts w:ascii="Times New Roman" w:hAnsi="Times New Roman" w:cs="Times New Roman"/>
          <w:b/>
          <w:sz w:val="18"/>
          <w:szCs w:val="18"/>
        </w:rPr>
      </w:pPr>
      <w:r w:rsidRPr="00DE448C">
        <w:rPr>
          <w:rFonts w:ascii="Times New Roman" w:hAnsi="Times New Roman" w:cs="Times New Roman"/>
          <w:b/>
          <w:sz w:val="18"/>
          <w:szCs w:val="18"/>
        </w:rPr>
        <w:t>7. Обстоятельства непреодолимой силы</w:t>
      </w:r>
    </w:p>
    <w:p w:rsidR="00DE448C" w:rsidRPr="00DE448C" w:rsidRDefault="00DE448C" w:rsidP="00DE448C">
      <w:pPr>
        <w:pStyle w:val="a3"/>
        <w:tabs>
          <w:tab w:val="num" w:pos="720"/>
        </w:tabs>
        <w:spacing w:after="0"/>
        <w:ind w:firstLine="540"/>
        <w:jc w:val="both"/>
        <w:rPr>
          <w:rFonts w:ascii="Times New Roman" w:hAnsi="Times New Roman"/>
          <w:sz w:val="18"/>
          <w:szCs w:val="18"/>
        </w:rPr>
      </w:pPr>
      <w:r w:rsidRPr="00DE448C">
        <w:rPr>
          <w:rFonts w:ascii="Times New Roman" w:hAnsi="Times New Roman"/>
          <w:sz w:val="18"/>
          <w:szCs w:val="18"/>
        </w:rPr>
        <w:t xml:space="preserve">7.1.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w:t>
      </w:r>
    </w:p>
    <w:p w:rsidR="00DE448C" w:rsidRPr="00DE448C" w:rsidRDefault="00DE448C" w:rsidP="00DE448C">
      <w:pPr>
        <w:tabs>
          <w:tab w:val="num" w:pos="720"/>
        </w:tabs>
        <w:autoSpaceDE w:val="0"/>
        <w:autoSpaceDN w:val="0"/>
        <w:adjustRightInd w:val="0"/>
        <w:ind w:firstLine="540"/>
        <w:jc w:val="both"/>
        <w:rPr>
          <w:b/>
          <w:sz w:val="18"/>
          <w:szCs w:val="18"/>
        </w:rPr>
      </w:pPr>
      <w:r w:rsidRPr="00DE448C">
        <w:rPr>
          <w:sz w:val="18"/>
          <w:szCs w:val="18"/>
        </w:rPr>
        <w:t>7.2.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DE448C" w:rsidRPr="00DE448C" w:rsidRDefault="00DE448C" w:rsidP="00DE448C">
      <w:pPr>
        <w:pStyle w:val="210"/>
        <w:spacing w:after="0" w:line="240" w:lineRule="auto"/>
        <w:ind w:left="0" w:firstLine="567"/>
        <w:jc w:val="center"/>
        <w:rPr>
          <w:rFonts w:ascii="Times New Roman" w:hAnsi="Times New Roman" w:cs="Times New Roman"/>
          <w:b/>
          <w:sz w:val="18"/>
          <w:szCs w:val="18"/>
        </w:rPr>
      </w:pPr>
    </w:p>
    <w:p w:rsidR="00DE448C" w:rsidRPr="00DE448C" w:rsidRDefault="00DE448C" w:rsidP="00DE448C">
      <w:pPr>
        <w:pStyle w:val="210"/>
        <w:spacing w:after="0" w:line="240" w:lineRule="auto"/>
        <w:ind w:left="0" w:firstLine="567"/>
        <w:jc w:val="center"/>
        <w:rPr>
          <w:rFonts w:ascii="Times New Roman" w:hAnsi="Times New Roman" w:cs="Times New Roman"/>
          <w:b/>
          <w:sz w:val="18"/>
          <w:szCs w:val="18"/>
        </w:rPr>
      </w:pPr>
      <w:r w:rsidRPr="00DE448C">
        <w:rPr>
          <w:rFonts w:ascii="Times New Roman" w:hAnsi="Times New Roman" w:cs="Times New Roman"/>
          <w:b/>
          <w:sz w:val="18"/>
          <w:szCs w:val="18"/>
        </w:rPr>
        <w:t>8. Порядок разрешения споров</w:t>
      </w:r>
    </w:p>
    <w:p w:rsidR="00DE448C" w:rsidRPr="00DE448C" w:rsidRDefault="00DE448C" w:rsidP="00DE448C">
      <w:pPr>
        <w:pStyle w:val="210"/>
        <w:spacing w:after="0" w:line="240" w:lineRule="auto"/>
        <w:ind w:left="0" w:firstLine="567"/>
        <w:jc w:val="both"/>
        <w:rPr>
          <w:rFonts w:ascii="Times New Roman" w:hAnsi="Times New Roman" w:cs="Times New Roman"/>
          <w:sz w:val="18"/>
          <w:szCs w:val="18"/>
        </w:rPr>
      </w:pPr>
      <w:r w:rsidRPr="00DE448C">
        <w:rPr>
          <w:rFonts w:ascii="Times New Roman" w:hAnsi="Times New Roman" w:cs="Times New Roman"/>
          <w:sz w:val="18"/>
          <w:szCs w:val="18"/>
        </w:rPr>
        <w:t>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DE448C" w:rsidRPr="00DE448C" w:rsidRDefault="00DE448C" w:rsidP="00DE448C">
      <w:pPr>
        <w:pStyle w:val="210"/>
        <w:spacing w:after="0" w:line="240" w:lineRule="auto"/>
        <w:ind w:left="0" w:firstLine="567"/>
        <w:jc w:val="both"/>
        <w:rPr>
          <w:rFonts w:ascii="Times New Roman" w:hAnsi="Times New Roman" w:cs="Times New Roman"/>
          <w:sz w:val="18"/>
          <w:szCs w:val="18"/>
        </w:rPr>
      </w:pPr>
      <w:r w:rsidRPr="00DE448C">
        <w:rPr>
          <w:rFonts w:ascii="Times New Roman" w:hAnsi="Times New Roman" w:cs="Times New Roman"/>
          <w:sz w:val="18"/>
          <w:szCs w:val="18"/>
        </w:rPr>
        <w:t xml:space="preserve">8.2.  </w:t>
      </w:r>
      <w:r w:rsidRPr="00DE448C">
        <w:rPr>
          <w:rFonts w:ascii="Times New Roman" w:hAnsi="Times New Roman" w:cs="Times New Roman"/>
          <w:kern w:val="0"/>
          <w:sz w:val="18"/>
          <w:szCs w:val="18"/>
          <w:lang w:eastAsia="ru-RU"/>
        </w:rPr>
        <w:t>Возмещение причиненных убытков, уплата неустойки виновной стороной осуществляется на основании письменной претензии другой стороны.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со дня ее получения.</w:t>
      </w:r>
      <w:r w:rsidRPr="00DE448C">
        <w:rPr>
          <w:rFonts w:ascii="Times New Roman" w:hAnsi="Times New Roman" w:cs="Times New Roman"/>
          <w:sz w:val="18"/>
          <w:szCs w:val="18"/>
        </w:rPr>
        <w:t xml:space="preserve"> Сторона считается получившей претензию, в том числе, если: 1) сторона отказалась от получения претензии направленной почтой и отказ в получении почты зафиксирован организацией почтовой связи; 2) несмотря на почтовое извещение, сторона не явилась за получением почты, о чем организация почтовой связи уведомила отправителя; 3) претензия не вручена в связи с отсутствием стороны по указанному адресу, о чем организация почтовой связи уведомила отправителя.</w:t>
      </w:r>
    </w:p>
    <w:p w:rsidR="00DE448C" w:rsidRPr="00DE448C" w:rsidRDefault="00DE448C" w:rsidP="00DE448C">
      <w:pPr>
        <w:pStyle w:val="210"/>
        <w:spacing w:after="0" w:line="240" w:lineRule="auto"/>
        <w:ind w:left="0" w:firstLine="567"/>
        <w:jc w:val="both"/>
        <w:rPr>
          <w:rFonts w:ascii="Times New Roman" w:hAnsi="Times New Roman" w:cs="Times New Roman"/>
          <w:sz w:val="18"/>
          <w:szCs w:val="18"/>
        </w:rPr>
      </w:pPr>
      <w:r w:rsidRPr="00DE448C">
        <w:rPr>
          <w:rFonts w:ascii="Times New Roman" w:hAnsi="Times New Roman" w:cs="Times New Roman"/>
          <w:sz w:val="18"/>
          <w:szCs w:val="18"/>
        </w:rPr>
        <w:t>8.3.Любые споры, не урегулированные во внесудебном порядке, разрешаются Арбитражным судом Томской области.</w:t>
      </w:r>
    </w:p>
    <w:p w:rsidR="00DE448C" w:rsidRPr="00DE448C" w:rsidRDefault="00DE448C" w:rsidP="00DE448C">
      <w:pPr>
        <w:pStyle w:val="210"/>
        <w:spacing w:after="0" w:line="240" w:lineRule="auto"/>
        <w:ind w:left="0" w:firstLine="567"/>
        <w:jc w:val="both"/>
        <w:rPr>
          <w:rFonts w:ascii="Times New Roman" w:hAnsi="Times New Roman" w:cs="Times New Roman"/>
          <w:sz w:val="18"/>
          <w:szCs w:val="18"/>
        </w:rPr>
      </w:pPr>
    </w:p>
    <w:p w:rsidR="00DE448C" w:rsidRPr="00DE448C" w:rsidRDefault="00DE448C" w:rsidP="00DE448C">
      <w:pPr>
        <w:autoSpaceDE w:val="0"/>
        <w:ind w:firstLine="567"/>
        <w:jc w:val="center"/>
        <w:rPr>
          <w:b/>
          <w:sz w:val="18"/>
          <w:szCs w:val="18"/>
        </w:rPr>
      </w:pPr>
      <w:r w:rsidRPr="00DE448C">
        <w:rPr>
          <w:b/>
          <w:sz w:val="18"/>
          <w:szCs w:val="18"/>
        </w:rPr>
        <w:t>9.Срок действия  договора и прочие условия</w:t>
      </w:r>
    </w:p>
    <w:p w:rsidR="00DE448C" w:rsidRPr="00DE448C" w:rsidRDefault="00DE448C" w:rsidP="00DE448C">
      <w:pPr>
        <w:autoSpaceDE w:val="0"/>
        <w:autoSpaceDN w:val="0"/>
        <w:adjustRightInd w:val="0"/>
        <w:ind w:firstLine="567"/>
        <w:jc w:val="both"/>
        <w:rPr>
          <w:sz w:val="18"/>
          <w:szCs w:val="18"/>
        </w:rPr>
      </w:pPr>
      <w:r w:rsidRPr="00DE448C">
        <w:rPr>
          <w:sz w:val="18"/>
          <w:szCs w:val="18"/>
        </w:rPr>
        <w:t>9.1. Договор вступает в силу со дня подписания сторонами и действует до исполнения сторонами своих обязательств.</w:t>
      </w:r>
    </w:p>
    <w:p w:rsidR="00DE448C" w:rsidRPr="00DE448C" w:rsidRDefault="00DE448C" w:rsidP="00DE448C">
      <w:pPr>
        <w:autoSpaceDE w:val="0"/>
        <w:autoSpaceDN w:val="0"/>
        <w:adjustRightInd w:val="0"/>
        <w:ind w:firstLine="567"/>
        <w:jc w:val="both"/>
        <w:rPr>
          <w:sz w:val="18"/>
          <w:szCs w:val="18"/>
        </w:rPr>
      </w:pPr>
      <w:r w:rsidRPr="00DE448C">
        <w:rPr>
          <w:sz w:val="18"/>
          <w:szCs w:val="18"/>
        </w:rPr>
        <w:t>9.2.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DE448C" w:rsidRPr="00DE448C" w:rsidRDefault="00DE448C" w:rsidP="00DE448C">
      <w:pPr>
        <w:autoSpaceDE w:val="0"/>
        <w:autoSpaceDN w:val="0"/>
        <w:adjustRightInd w:val="0"/>
        <w:ind w:firstLine="567"/>
        <w:jc w:val="both"/>
        <w:rPr>
          <w:sz w:val="18"/>
          <w:szCs w:val="18"/>
        </w:rPr>
      </w:pPr>
      <w:r w:rsidRPr="00DE448C">
        <w:rPr>
          <w:sz w:val="18"/>
          <w:szCs w:val="18"/>
        </w:rPr>
        <w:t>9.3. Настоящий договор составлен в двух экземплярах, имеющих одинаковую юридическую силу, по одному для каждой из сторон</w:t>
      </w:r>
    </w:p>
    <w:p w:rsidR="00DE448C" w:rsidRPr="00DE448C" w:rsidRDefault="00DE448C" w:rsidP="00DE448C">
      <w:pPr>
        <w:pStyle w:val="21"/>
        <w:spacing w:after="0" w:line="240" w:lineRule="auto"/>
        <w:ind w:left="0"/>
        <w:jc w:val="center"/>
        <w:rPr>
          <w:rFonts w:ascii="Times New Roman" w:hAnsi="Times New Roman" w:cs="Times New Roman"/>
          <w:b/>
          <w:sz w:val="18"/>
          <w:szCs w:val="18"/>
        </w:rPr>
      </w:pPr>
    </w:p>
    <w:p w:rsidR="00DE448C" w:rsidRPr="00DE448C" w:rsidRDefault="00DE448C" w:rsidP="00DE448C">
      <w:pPr>
        <w:jc w:val="center"/>
        <w:rPr>
          <w:b/>
          <w:sz w:val="18"/>
          <w:szCs w:val="18"/>
        </w:rPr>
      </w:pPr>
      <w:r w:rsidRPr="00DE448C">
        <w:rPr>
          <w:b/>
          <w:sz w:val="18"/>
          <w:szCs w:val="18"/>
        </w:rPr>
        <w:t>10.Порядок расторжения договора</w:t>
      </w:r>
    </w:p>
    <w:p w:rsidR="00DE448C" w:rsidRPr="00DE448C" w:rsidRDefault="00DE448C" w:rsidP="00DE448C">
      <w:pPr>
        <w:ind w:firstLine="540"/>
        <w:jc w:val="both"/>
        <w:rPr>
          <w:sz w:val="18"/>
          <w:szCs w:val="18"/>
        </w:rPr>
      </w:pPr>
      <w:r w:rsidRPr="00DE448C">
        <w:rPr>
          <w:sz w:val="18"/>
          <w:szCs w:val="18"/>
        </w:rPr>
        <w:t xml:space="preserve">10.1. Настоящий </w:t>
      </w:r>
      <w:proofErr w:type="gramStart"/>
      <w:r w:rsidRPr="00DE448C">
        <w:rPr>
          <w:sz w:val="18"/>
          <w:szCs w:val="18"/>
        </w:rPr>
        <w:t>договор</w:t>
      </w:r>
      <w:proofErr w:type="gramEnd"/>
      <w:r w:rsidRPr="00DE448C">
        <w:rPr>
          <w:sz w:val="18"/>
          <w:szCs w:val="18"/>
        </w:rPr>
        <w:t xml:space="preserve"> может быть расторгнут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РФ.</w:t>
      </w:r>
    </w:p>
    <w:p w:rsidR="00DE448C" w:rsidRPr="00DE448C" w:rsidRDefault="00DE448C" w:rsidP="00DE448C">
      <w:pPr>
        <w:autoSpaceDE w:val="0"/>
        <w:autoSpaceDN w:val="0"/>
        <w:adjustRightInd w:val="0"/>
        <w:ind w:firstLine="540"/>
        <w:jc w:val="both"/>
        <w:rPr>
          <w:sz w:val="18"/>
          <w:szCs w:val="18"/>
        </w:rPr>
      </w:pPr>
      <w:r w:rsidRPr="00DE448C">
        <w:rPr>
          <w:sz w:val="18"/>
          <w:szCs w:val="18"/>
        </w:rPr>
        <w:t>10.2.Заказчик вправе провести экспертизу оказанных услуг с привлечением экспертов, экспертных организаций до принятия решения об одностороннем отказе от исполнения договора, в этом случае результат экспертизы будет основанием для принятия (или непринятия) решения Заказчиком об одностороннем отказе от исполнения договора.</w:t>
      </w:r>
    </w:p>
    <w:p w:rsidR="00DE448C" w:rsidRPr="00DE448C" w:rsidRDefault="00DE448C" w:rsidP="00DE448C">
      <w:pPr>
        <w:autoSpaceDE w:val="0"/>
        <w:autoSpaceDN w:val="0"/>
        <w:adjustRightInd w:val="0"/>
        <w:ind w:firstLine="540"/>
        <w:jc w:val="both"/>
        <w:rPr>
          <w:sz w:val="18"/>
          <w:szCs w:val="18"/>
        </w:rPr>
      </w:pPr>
      <w:proofErr w:type="gramStart"/>
      <w:r w:rsidRPr="00DE448C">
        <w:rPr>
          <w:sz w:val="18"/>
          <w:szCs w:val="18"/>
        </w:rPr>
        <w:t>10.3.Заказчик вправе принять решение об одностороннем отказе от исполнения договора, в этом случае  Заказчик  в течение одного рабочего дня, следующего за датой принятия  решения, размещает такое решение на официальном сайте и направляет Исполнителю  по почте заказным письмом с уведомлением о вручении по адресу Исполнителя, указанному в  договоре,  или  телеграммой, либо посредством факсимильной связи, либо по адресу электронной почты, либо</w:t>
      </w:r>
      <w:proofErr w:type="gramEnd"/>
      <w:r w:rsidRPr="00DE448C">
        <w:rPr>
          <w:sz w:val="18"/>
          <w:szCs w:val="18"/>
        </w:rPr>
        <w:t xml:space="preserve"> с использованием иных сре</w:t>
      </w:r>
      <w:proofErr w:type="gramStart"/>
      <w:r w:rsidRPr="00DE448C">
        <w:rPr>
          <w:sz w:val="18"/>
          <w:szCs w:val="18"/>
        </w:rPr>
        <w:t>дств св</w:t>
      </w:r>
      <w:proofErr w:type="gramEnd"/>
      <w:r w:rsidRPr="00DE448C">
        <w:rPr>
          <w:sz w:val="18"/>
          <w:szCs w:val="18"/>
        </w:rPr>
        <w:t>язи и доставки, обеспечивающих фиксирование данного уведомления и получение Заказчиком подтверждения о его вручении Исполнителю.</w:t>
      </w:r>
    </w:p>
    <w:p w:rsidR="00DE448C" w:rsidRPr="00DE448C" w:rsidRDefault="00DE448C" w:rsidP="00DE448C">
      <w:pPr>
        <w:autoSpaceDE w:val="0"/>
        <w:autoSpaceDN w:val="0"/>
        <w:adjustRightInd w:val="0"/>
        <w:ind w:firstLine="540"/>
        <w:jc w:val="both"/>
        <w:rPr>
          <w:sz w:val="18"/>
          <w:szCs w:val="18"/>
        </w:rPr>
      </w:pPr>
      <w:r w:rsidRPr="00DE448C">
        <w:rPr>
          <w:sz w:val="18"/>
          <w:szCs w:val="18"/>
        </w:rPr>
        <w:t xml:space="preserve">10.4. Датой  надлежащего уведомления признается дата получения Заказчиком подтверждения о вручении Исполнителю  данного уведомления или дата получения Заказчиком информации об отсутствии Исполнителя  по его адресу, указанному в договоре. При невозможности получения подтверждения или информации датой такого надлежащего уведомления признается дата </w:t>
      </w:r>
      <w:proofErr w:type="gramStart"/>
      <w:r w:rsidRPr="00DE448C">
        <w:rPr>
          <w:sz w:val="18"/>
          <w:szCs w:val="18"/>
        </w:rPr>
        <w:t>по истечении тридцати дней с даты размещения на официальном сайте решения Заказчика об одностороннем отказе от исполнения</w:t>
      </w:r>
      <w:proofErr w:type="gramEnd"/>
      <w:r w:rsidRPr="00DE448C">
        <w:rPr>
          <w:sz w:val="18"/>
          <w:szCs w:val="18"/>
        </w:rPr>
        <w:t xml:space="preserve"> договора.</w:t>
      </w:r>
    </w:p>
    <w:p w:rsidR="00DE448C" w:rsidRPr="00DE448C" w:rsidRDefault="00DE448C" w:rsidP="00DE448C">
      <w:pPr>
        <w:autoSpaceDE w:val="0"/>
        <w:autoSpaceDN w:val="0"/>
        <w:adjustRightInd w:val="0"/>
        <w:ind w:firstLine="540"/>
        <w:jc w:val="both"/>
        <w:rPr>
          <w:sz w:val="18"/>
          <w:szCs w:val="18"/>
        </w:rPr>
      </w:pPr>
      <w:r w:rsidRPr="00DE448C">
        <w:rPr>
          <w:sz w:val="18"/>
          <w:szCs w:val="18"/>
        </w:rPr>
        <w:t xml:space="preserve">10.5. Решение Заказчика об одностороннем отказе от исполнения договора вступает в </w:t>
      </w:r>
      <w:proofErr w:type="gramStart"/>
      <w:r w:rsidRPr="00DE448C">
        <w:rPr>
          <w:sz w:val="18"/>
          <w:szCs w:val="18"/>
        </w:rPr>
        <w:t>силу</w:t>
      </w:r>
      <w:proofErr w:type="gramEnd"/>
      <w:r w:rsidRPr="00DE448C">
        <w:rPr>
          <w:sz w:val="18"/>
          <w:szCs w:val="18"/>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DE448C" w:rsidRPr="00DE448C" w:rsidRDefault="00DE448C" w:rsidP="00DE448C">
      <w:pPr>
        <w:autoSpaceDE w:val="0"/>
        <w:autoSpaceDN w:val="0"/>
        <w:adjustRightInd w:val="0"/>
        <w:ind w:firstLine="540"/>
        <w:jc w:val="both"/>
        <w:rPr>
          <w:sz w:val="18"/>
          <w:szCs w:val="18"/>
        </w:rPr>
      </w:pPr>
      <w:r w:rsidRPr="00DE448C">
        <w:rPr>
          <w:sz w:val="18"/>
          <w:szCs w:val="18"/>
        </w:rPr>
        <w:t xml:space="preserve">10.6. </w:t>
      </w:r>
      <w:proofErr w:type="gramStart"/>
      <w:r w:rsidRPr="00DE448C">
        <w:rPr>
          <w:sz w:val="18"/>
          <w:szCs w:val="18"/>
        </w:rPr>
        <w:t xml:space="preserve">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w:t>
      </w:r>
      <w:r w:rsidRPr="00DE448C">
        <w:rPr>
          <w:sz w:val="18"/>
          <w:szCs w:val="18"/>
        </w:rPr>
        <w:lastRenderedPageBreak/>
        <w:t>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случае, если до принятия решения проводилась экспертиза).</w:t>
      </w:r>
      <w:proofErr w:type="gramEnd"/>
      <w:r w:rsidRPr="00DE448C">
        <w:rPr>
          <w:sz w:val="18"/>
          <w:szCs w:val="18"/>
        </w:rPr>
        <w:t xml:space="preserve"> Данное правило не применяется в </w:t>
      </w:r>
      <w:proofErr w:type="gramStart"/>
      <w:r w:rsidRPr="00DE448C">
        <w:rPr>
          <w:sz w:val="18"/>
          <w:szCs w:val="18"/>
        </w:rPr>
        <w:t>случае</w:t>
      </w:r>
      <w:proofErr w:type="gramEnd"/>
      <w:r w:rsidRPr="00DE448C">
        <w:rPr>
          <w:sz w:val="18"/>
          <w:szCs w:val="18"/>
        </w:rPr>
        <w:t xml:space="preserve">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DE448C" w:rsidRPr="00DE448C" w:rsidRDefault="00DE448C" w:rsidP="00DE448C">
      <w:pPr>
        <w:pStyle w:val="21"/>
        <w:spacing w:after="0" w:line="240" w:lineRule="auto"/>
        <w:ind w:left="0"/>
        <w:jc w:val="center"/>
        <w:rPr>
          <w:rFonts w:ascii="Times New Roman" w:hAnsi="Times New Roman" w:cs="Times New Roman"/>
          <w:b/>
          <w:sz w:val="18"/>
          <w:szCs w:val="18"/>
        </w:rPr>
      </w:pPr>
    </w:p>
    <w:p w:rsidR="00DE448C" w:rsidRPr="00DE448C" w:rsidRDefault="00DE448C" w:rsidP="00DE448C">
      <w:pPr>
        <w:pStyle w:val="21"/>
        <w:spacing w:after="0" w:line="240" w:lineRule="auto"/>
        <w:ind w:left="0"/>
        <w:jc w:val="center"/>
        <w:rPr>
          <w:rFonts w:ascii="Times New Roman" w:hAnsi="Times New Roman" w:cs="Times New Roman"/>
          <w:b/>
          <w:sz w:val="18"/>
          <w:szCs w:val="18"/>
        </w:rPr>
      </w:pPr>
      <w:r w:rsidRPr="00DE448C">
        <w:rPr>
          <w:rFonts w:ascii="Times New Roman" w:hAnsi="Times New Roman" w:cs="Times New Roman"/>
          <w:b/>
          <w:sz w:val="18"/>
          <w:szCs w:val="18"/>
        </w:rPr>
        <w:t>11.Юридические адреса сторон</w:t>
      </w:r>
    </w:p>
    <w:tbl>
      <w:tblPr>
        <w:tblW w:w="0" w:type="auto"/>
        <w:tblInd w:w="225" w:type="dxa"/>
        <w:tblLayout w:type="fixed"/>
        <w:tblLook w:val="0000"/>
      </w:tblPr>
      <w:tblGrid>
        <w:gridCol w:w="4923"/>
        <w:gridCol w:w="4320"/>
      </w:tblGrid>
      <w:tr w:rsidR="00DE448C" w:rsidRPr="00DE448C" w:rsidTr="0042261B">
        <w:tc>
          <w:tcPr>
            <w:tcW w:w="4923" w:type="dxa"/>
          </w:tcPr>
          <w:p w:rsidR="00DE448C" w:rsidRPr="00DE448C" w:rsidRDefault="00DE448C" w:rsidP="0042261B">
            <w:pPr>
              <w:pStyle w:val="21"/>
              <w:spacing w:after="0" w:line="240" w:lineRule="auto"/>
              <w:ind w:left="0"/>
              <w:jc w:val="center"/>
              <w:rPr>
                <w:rFonts w:ascii="Times New Roman" w:hAnsi="Times New Roman" w:cs="Times New Roman"/>
                <w:sz w:val="18"/>
                <w:szCs w:val="18"/>
              </w:rPr>
            </w:pPr>
            <w:r w:rsidRPr="00DE448C">
              <w:rPr>
                <w:rFonts w:ascii="Times New Roman" w:hAnsi="Times New Roman" w:cs="Times New Roman"/>
                <w:sz w:val="18"/>
                <w:szCs w:val="18"/>
              </w:rPr>
              <w:t>Заказчик:</w:t>
            </w:r>
          </w:p>
          <w:p w:rsidR="00DE448C" w:rsidRPr="00DE448C" w:rsidRDefault="00DE448C" w:rsidP="0042261B">
            <w:pPr>
              <w:pStyle w:val="210"/>
              <w:snapToGrid w:val="0"/>
              <w:spacing w:after="0" w:line="240" w:lineRule="auto"/>
              <w:ind w:left="0" w:firstLine="567"/>
              <w:jc w:val="both"/>
              <w:rPr>
                <w:rFonts w:ascii="Times New Roman" w:hAnsi="Times New Roman" w:cs="Times New Roman"/>
                <w:sz w:val="18"/>
                <w:szCs w:val="18"/>
              </w:rPr>
            </w:pPr>
            <w:r w:rsidRPr="00DE448C">
              <w:rPr>
                <w:rFonts w:ascii="Times New Roman" w:hAnsi="Times New Roman" w:cs="Times New Roman"/>
                <w:sz w:val="18"/>
                <w:szCs w:val="18"/>
              </w:rPr>
              <w:t>Заказчик:</w:t>
            </w:r>
          </w:p>
          <w:p w:rsidR="00DE448C" w:rsidRPr="00DE448C" w:rsidRDefault="00DE448C" w:rsidP="0042261B">
            <w:pPr>
              <w:rPr>
                <w:sz w:val="18"/>
                <w:szCs w:val="18"/>
              </w:rPr>
            </w:pPr>
            <w:r w:rsidRPr="00DE448C">
              <w:rPr>
                <w:sz w:val="18"/>
                <w:szCs w:val="18"/>
              </w:rPr>
              <w:t xml:space="preserve">ФГБОУ ВПО «Сибирский государственный университет путей сообщения» (СГУПС) </w:t>
            </w:r>
          </w:p>
          <w:p w:rsidR="00DE448C" w:rsidRPr="00DE448C" w:rsidRDefault="00DE448C" w:rsidP="0042261B">
            <w:pPr>
              <w:rPr>
                <w:sz w:val="18"/>
                <w:szCs w:val="18"/>
              </w:rPr>
            </w:pPr>
            <w:smartTag w:uri="urn:schemas-microsoft-com:office:smarttags" w:element="metricconverter">
              <w:smartTagPr>
                <w:attr w:name="ProductID" w:val="630049 г"/>
              </w:smartTagPr>
              <w:r w:rsidRPr="00DE448C">
                <w:rPr>
                  <w:sz w:val="18"/>
                  <w:szCs w:val="18"/>
                </w:rPr>
                <w:t>630049 г</w:t>
              </w:r>
            </w:smartTag>
            <w:proofErr w:type="gramStart"/>
            <w:r w:rsidRPr="00DE448C">
              <w:rPr>
                <w:sz w:val="18"/>
                <w:szCs w:val="18"/>
              </w:rPr>
              <w:t>.Н</w:t>
            </w:r>
            <w:proofErr w:type="gramEnd"/>
            <w:r w:rsidRPr="00DE448C">
              <w:rPr>
                <w:sz w:val="18"/>
                <w:szCs w:val="18"/>
              </w:rPr>
              <w:t xml:space="preserve">овосибирск,49 ул.Д.Ковальчук д.191, </w:t>
            </w:r>
          </w:p>
          <w:p w:rsidR="00DE448C" w:rsidRPr="00DE448C" w:rsidRDefault="00DE448C" w:rsidP="0042261B">
            <w:pPr>
              <w:rPr>
                <w:sz w:val="18"/>
                <w:szCs w:val="18"/>
              </w:rPr>
            </w:pPr>
            <w:r w:rsidRPr="00DE448C">
              <w:rPr>
                <w:sz w:val="18"/>
                <w:szCs w:val="18"/>
              </w:rPr>
              <w:t>Филиал ФГБОУ ВПО СГУП</w:t>
            </w:r>
            <w:proofErr w:type="gramStart"/>
            <w:r w:rsidRPr="00DE448C">
              <w:rPr>
                <w:sz w:val="18"/>
                <w:szCs w:val="18"/>
              </w:rPr>
              <w:t>С-</w:t>
            </w:r>
            <w:proofErr w:type="gramEnd"/>
            <w:r w:rsidRPr="00DE448C">
              <w:rPr>
                <w:sz w:val="18"/>
                <w:szCs w:val="18"/>
              </w:rPr>
              <w:t xml:space="preserve"> Томский техникум железнодорожного транспорта</w:t>
            </w:r>
          </w:p>
          <w:p w:rsidR="00DE448C" w:rsidRPr="00DE448C" w:rsidRDefault="00DE448C" w:rsidP="0042261B">
            <w:pPr>
              <w:rPr>
                <w:sz w:val="18"/>
                <w:szCs w:val="18"/>
              </w:rPr>
            </w:pPr>
            <w:r w:rsidRPr="00DE448C">
              <w:rPr>
                <w:sz w:val="18"/>
                <w:szCs w:val="18"/>
              </w:rPr>
              <w:t>Адрес: г</w:t>
            </w:r>
            <w:proofErr w:type="gramStart"/>
            <w:r w:rsidRPr="00DE448C">
              <w:rPr>
                <w:sz w:val="18"/>
                <w:szCs w:val="18"/>
              </w:rPr>
              <w:t>.Т</w:t>
            </w:r>
            <w:proofErr w:type="gramEnd"/>
            <w:r w:rsidRPr="00DE448C">
              <w:rPr>
                <w:sz w:val="18"/>
                <w:szCs w:val="18"/>
              </w:rPr>
              <w:t>омск, пер.Переездный,д.1 тел.798-855</w:t>
            </w:r>
          </w:p>
          <w:p w:rsidR="00DE448C" w:rsidRPr="00DE448C" w:rsidRDefault="00DE448C" w:rsidP="0042261B">
            <w:pPr>
              <w:rPr>
                <w:sz w:val="18"/>
                <w:szCs w:val="18"/>
              </w:rPr>
            </w:pPr>
            <w:r w:rsidRPr="00DE448C">
              <w:rPr>
                <w:sz w:val="18"/>
                <w:szCs w:val="18"/>
              </w:rPr>
              <w:t>ИНН/КПП 5402113155/701702001</w:t>
            </w:r>
          </w:p>
          <w:p w:rsidR="00DE448C" w:rsidRPr="00DE448C" w:rsidRDefault="00DE448C" w:rsidP="0042261B">
            <w:pPr>
              <w:rPr>
                <w:sz w:val="18"/>
                <w:szCs w:val="18"/>
              </w:rPr>
            </w:pPr>
            <w:r w:rsidRPr="00DE448C">
              <w:rPr>
                <w:sz w:val="18"/>
                <w:szCs w:val="18"/>
              </w:rPr>
              <w:t>Р/с 40501810500002000002 в ГРКЦ ГУ Банка России по ТО г</w:t>
            </w:r>
            <w:proofErr w:type="gramStart"/>
            <w:r w:rsidRPr="00DE448C">
              <w:rPr>
                <w:sz w:val="18"/>
                <w:szCs w:val="18"/>
              </w:rPr>
              <w:t>.Т</w:t>
            </w:r>
            <w:proofErr w:type="gramEnd"/>
            <w:r w:rsidRPr="00DE448C">
              <w:rPr>
                <w:sz w:val="18"/>
                <w:szCs w:val="18"/>
              </w:rPr>
              <w:t>омск</w:t>
            </w:r>
          </w:p>
          <w:p w:rsidR="00DE448C" w:rsidRPr="00DE448C" w:rsidRDefault="00DE448C" w:rsidP="0042261B">
            <w:pPr>
              <w:rPr>
                <w:sz w:val="18"/>
                <w:szCs w:val="18"/>
              </w:rPr>
            </w:pPr>
            <w:r w:rsidRPr="00DE448C">
              <w:rPr>
                <w:sz w:val="18"/>
                <w:szCs w:val="18"/>
              </w:rPr>
              <w:t>БИК 046902001</w:t>
            </w:r>
          </w:p>
          <w:p w:rsidR="00DE448C" w:rsidRPr="00DE448C" w:rsidRDefault="00DE448C" w:rsidP="0042261B">
            <w:pPr>
              <w:rPr>
                <w:sz w:val="18"/>
                <w:szCs w:val="18"/>
              </w:rPr>
            </w:pPr>
            <w:r w:rsidRPr="00DE448C">
              <w:rPr>
                <w:sz w:val="18"/>
                <w:szCs w:val="18"/>
              </w:rPr>
              <w:t>УФК по Томской области (</w:t>
            </w:r>
            <w:proofErr w:type="spellStart"/>
            <w:r w:rsidRPr="00DE448C">
              <w:rPr>
                <w:sz w:val="18"/>
                <w:szCs w:val="18"/>
              </w:rPr>
              <w:t>ТТЖТ-филиал</w:t>
            </w:r>
            <w:proofErr w:type="spellEnd"/>
            <w:r w:rsidRPr="00DE448C">
              <w:rPr>
                <w:sz w:val="18"/>
                <w:szCs w:val="18"/>
              </w:rPr>
              <w:t xml:space="preserve"> СГУПС л/с 20656Х57840)</w:t>
            </w:r>
          </w:p>
          <w:p w:rsidR="00DE448C" w:rsidRPr="00DE448C" w:rsidRDefault="00DE448C" w:rsidP="0042261B">
            <w:pPr>
              <w:rPr>
                <w:sz w:val="18"/>
                <w:szCs w:val="18"/>
              </w:rPr>
            </w:pPr>
          </w:p>
          <w:p w:rsidR="00DE448C" w:rsidRPr="00DE448C" w:rsidRDefault="00DE448C" w:rsidP="0042261B">
            <w:pPr>
              <w:rPr>
                <w:sz w:val="18"/>
                <w:szCs w:val="18"/>
              </w:rPr>
            </w:pPr>
            <w:r w:rsidRPr="00DE448C">
              <w:rPr>
                <w:sz w:val="18"/>
                <w:szCs w:val="18"/>
              </w:rPr>
              <w:t>Директор ТТЖТ</w:t>
            </w:r>
          </w:p>
          <w:p w:rsidR="00DE448C" w:rsidRPr="00DE448C" w:rsidRDefault="00DE448C" w:rsidP="0042261B">
            <w:pPr>
              <w:pStyle w:val="210"/>
              <w:spacing w:after="0" w:line="240" w:lineRule="auto"/>
              <w:ind w:left="0"/>
              <w:jc w:val="both"/>
              <w:rPr>
                <w:rFonts w:ascii="Times New Roman" w:hAnsi="Times New Roman" w:cs="Times New Roman"/>
                <w:sz w:val="18"/>
                <w:szCs w:val="18"/>
              </w:rPr>
            </w:pPr>
            <w:r w:rsidRPr="00DE448C">
              <w:rPr>
                <w:rFonts w:ascii="Times New Roman" w:hAnsi="Times New Roman" w:cs="Times New Roman"/>
                <w:sz w:val="18"/>
                <w:szCs w:val="18"/>
              </w:rPr>
              <w:t>_________________   Л.В.Сорокина</w:t>
            </w:r>
          </w:p>
          <w:p w:rsidR="00DE448C" w:rsidRPr="00DE448C" w:rsidRDefault="00DE448C" w:rsidP="0042261B">
            <w:pPr>
              <w:pStyle w:val="21"/>
              <w:spacing w:after="0" w:line="240" w:lineRule="auto"/>
              <w:ind w:left="0"/>
              <w:rPr>
                <w:rFonts w:ascii="Times New Roman" w:hAnsi="Times New Roman" w:cs="Times New Roman"/>
                <w:sz w:val="18"/>
                <w:szCs w:val="18"/>
              </w:rPr>
            </w:pPr>
          </w:p>
        </w:tc>
        <w:tc>
          <w:tcPr>
            <w:tcW w:w="4320" w:type="dxa"/>
          </w:tcPr>
          <w:p w:rsidR="00DE448C" w:rsidRPr="00DE448C" w:rsidRDefault="00DE448C" w:rsidP="0042261B">
            <w:pPr>
              <w:pStyle w:val="21"/>
              <w:spacing w:after="0" w:line="240" w:lineRule="auto"/>
              <w:ind w:left="0"/>
              <w:jc w:val="center"/>
              <w:rPr>
                <w:rFonts w:ascii="Times New Roman" w:hAnsi="Times New Roman" w:cs="Times New Roman"/>
                <w:sz w:val="18"/>
                <w:szCs w:val="18"/>
              </w:rPr>
            </w:pPr>
            <w:r w:rsidRPr="00DE448C">
              <w:rPr>
                <w:rFonts w:ascii="Times New Roman" w:hAnsi="Times New Roman" w:cs="Times New Roman"/>
                <w:sz w:val="18"/>
                <w:szCs w:val="18"/>
              </w:rPr>
              <w:t>Исполнитель:</w:t>
            </w:r>
          </w:p>
          <w:p w:rsidR="00DE448C" w:rsidRPr="00DE448C" w:rsidRDefault="00DE448C" w:rsidP="0042261B">
            <w:pPr>
              <w:pStyle w:val="21"/>
              <w:spacing w:after="0" w:line="240" w:lineRule="auto"/>
              <w:ind w:left="0"/>
              <w:rPr>
                <w:rFonts w:ascii="Times New Roman" w:hAnsi="Times New Roman" w:cs="Times New Roman"/>
                <w:sz w:val="18"/>
                <w:szCs w:val="18"/>
              </w:rPr>
            </w:pPr>
          </w:p>
          <w:p w:rsidR="00DE448C" w:rsidRPr="00DE448C" w:rsidRDefault="00DE448C" w:rsidP="0042261B">
            <w:pPr>
              <w:pStyle w:val="21"/>
              <w:spacing w:after="0" w:line="240" w:lineRule="auto"/>
              <w:ind w:left="0"/>
              <w:rPr>
                <w:rFonts w:ascii="Times New Roman" w:hAnsi="Times New Roman" w:cs="Times New Roman"/>
                <w:sz w:val="18"/>
                <w:szCs w:val="18"/>
              </w:rPr>
            </w:pPr>
          </w:p>
          <w:p w:rsidR="00DE448C" w:rsidRPr="00DE448C" w:rsidRDefault="00DE448C" w:rsidP="0042261B">
            <w:pPr>
              <w:pStyle w:val="21"/>
              <w:spacing w:after="0" w:line="240" w:lineRule="auto"/>
              <w:ind w:left="0"/>
              <w:rPr>
                <w:rFonts w:ascii="Times New Roman" w:hAnsi="Times New Roman" w:cs="Times New Roman"/>
                <w:sz w:val="18"/>
                <w:szCs w:val="18"/>
              </w:rPr>
            </w:pPr>
          </w:p>
          <w:p w:rsidR="00DE448C" w:rsidRPr="00DE448C" w:rsidRDefault="00DE448C" w:rsidP="0042261B">
            <w:pPr>
              <w:pStyle w:val="21"/>
              <w:spacing w:after="0" w:line="240" w:lineRule="auto"/>
              <w:ind w:left="0"/>
              <w:rPr>
                <w:rFonts w:ascii="Times New Roman" w:hAnsi="Times New Roman" w:cs="Times New Roman"/>
                <w:sz w:val="18"/>
                <w:szCs w:val="18"/>
              </w:rPr>
            </w:pPr>
          </w:p>
          <w:p w:rsidR="00DE448C" w:rsidRPr="00DE448C" w:rsidRDefault="00DE448C" w:rsidP="0042261B">
            <w:pPr>
              <w:pStyle w:val="21"/>
              <w:spacing w:after="0" w:line="240" w:lineRule="auto"/>
              <w:ind w:left="0"/>
              <w:rPr>
                <w:rFonts w:ascii="Times New Roman" w:hAnsi="Times New Roman" w:cs="Times New Roman"/>
                <w:sz w:val="18"/>
                <w:szCs w:val="18"/>
              </w:rPr>
            </w:pPr>
          </w:p>
          <w:p w:rsidR="00DE448C" w:rsidRPr="00DE448C" w:rsidRDefault="00DE448C" w:rsidP="0042261B">
            <w:pPr>
              <w:pStyle w:val="21"/>
              <w:spacing w:after="0" w:line="240" w:lineRule="auto"/>
              <w:ind w:left="0"/>
              <w:rPr>
                <w:rFonts w:ascii="Times New Roman" w:hAnsi="Times New Roman" w:cs="Times New Roman"/>
                <w:sz w:val="18"/>
                <w:szCs w:val="18"/>
              </w:rPr>
            </w:pPr>
          </w:p>
          <w:p w:rsidR="00DE448C" w:rsidRPr="00DE448C" w:rsidRDefault="00DE448C" w:rsidP="0042261B">
            <w:pPr>
              <w:pStyle w:val="21"/>
              <w:spacing w:after="0" w:line="240" w:lineRule="auto"/>
              <w:ind w:left="0"/>
              <w:rPr>
                <w:rFonts w:ascii="Times New Roman" w:hAnsi="Times New Roman" w:cs="Times New Roman"/>
                <w:sz w:val="18"/>
                <w:szCs w:val="18"/>
              </w:rPr>
            </w:pPr>
          </w:p>
          <w:p w:rsidR="00DE448C" w:rsidRPr="00DE448C" w:rsidRDefault="00DE448C" w:rsidP="0042261B">
            <w:pPr>
              <w:pStyle w:val="21"/>
              <w:spacing w:after="0" w:line="240" w:lineRule="auto"/>
              <w:ind w:left="0"/>
              <w:rPr>
                <w:rFonts w:ascii="Times New Roman" w:hAnsi="Times New Roman" w:cs="Times New Roman"/>
                <w:sz w:val="18"/>
                <w:szCs w:val="18"/>
              </w:rPr>
            </w:pPr>
          </w:p>
          <w:p w:rsidR="00DE448C" w:rsidRPr="00DE448C" w:rsidRDefault="00DE448C" w:rsidP="0042261B">
            <w:pPr>
              <w:pStyle w:val="21"/>
              <w:spacing w:after="0" w:line="240" w:lineRule="auto"/>
              <w:ind w:left="0"/>
              <w:rPr>
                <w:rFonts w:ascii="Times New Roman" w:hAnsi="Times New Roman" w:cs="Times New Roman"/>
                <w:sz w:val="18"/>
                <w:szCs w:val="18"/>
              </w:rPr>
            </w:pPr>
          </w:p>
          <w:p w:rsidR="00DE448C" w:rsidRPr="00DE448C" w:rsidRDefault="00DE448C" w:rsidP="0042261B">
            <w:pPr>
              <w:pStyle w:val="21"/>
              <w:spacing w:after="0" w:line="240" w:lineRule="auto"/>
              <w:ind w:left="0"/>
              <w:rPr>
                <w:rFonts w:ascii="Times New Roman" w:hAnsi="Times New Roman" w:cs="Times New Roman"/>
                <w:sz w:val="18"/>
                <w:szCs w:val="18"/>
              </w:rPr>
            </w:pPr>
          </w:p>
          <w:p w:rsidR="00DE448C" w:rsidRPr="00DE448C" w:rsidRDefault="00DE448C" w:rsidP="0042261B">
            <w:pPr>
              <w:pStyle w:val="21"/>
              <w:spacing w:after="0" w:line="240" w:lineRule="auto"/>
              <w:ind w:left="0"/>
              <w:rPr>
                <w:rFonts w:ascii="Times New Roman" w:hAnsi="Times New Roman" w:cs="Times New Roman"/>
                <w:sz w:val="18"/>
                <w:szCs w:val="18"/>
              </w:rPr>
            </w:pPr>
          </w:p>
          <w:p w:rsidR="00DE448C" w:rsidRPr="00DE448C" w:rsidRDefault="00DE448C" w:rsidP="0042261B">
            <w:pPr>
              <w:pStyle w:val="21"/>
              <w:spacing w:after="0" w:line="240" w:lineRule="auto"/>
              <w:ind w:left="0"/>
              <w:rPr>
                <w:rFonts w:ascii="Times New Roman" w:hAnsi="Times New Roman" w:cs="Times New Roman"/>
                <w:sz w:val="18"/>
                <w:szCs w:val="18"/>
              </w:rPr>
            </w:pPr>
          </w:p>
          <w:p w:rsidR="00DE448C" w:rsidRPr="00DE448C" w:rsidRDefault="00DE448C" w:rsidP="0042261B">
            <w:pPr>
              <w:pStyle w:val="21"/>
              <w:spacing w:after="0" w:line="240" w:lineRule="auto"/>
              <w:ind w:left="0"/>
              <w:rPr>
                <w:rFonts w:ascii="Times New Roman" w:hAnsi="Times New Roman" w:cs="Times New Roman"/>
                <w:sz w:val="18"/>
                <w:szCs w:val="18"/>
              </w:rPr>
            </w:pPr>
          </w:p>
          <w:p w:rsidR="00DE448C" w:rsidRPr="00DE448C" w:rsidRDefault="00DE448C" w:rsidP="0042261B">
            <w:pPr>
              <w:pStyle w:val="21"/>
              <w:spacing w:after="0" w:line="240" w:lineRule="auto"/>
              <w:ind w:left="0"/>
              <w:rPr>
                <w:rFonts w:ascii="Times New Roman" w:hAnsi="Times New Roman" w:cs="Times New Roman"/>
                <w:sz w:val="18"/>
                <w:szCs w:val="18"/>
              </w:rPr>
            </w:pPr>
          </w:p>
          <w:p w:rsidR="00DE448C" w:rsidRPr="00DE448C" w:rsidRDefault="00DE448C" w:rsidP="0042261B">
            <w:pPr>
              <w:pStyle w:val="21"/>
              <w:spacing w:after="0" w:line="240" w:lineRule="auto"/>
              <w:ind w:left="0"/>
              <w:rPr>
                <w:rFonts w:ascii="Times New Roman" w:hAnsi="Times New Roman" w:cs="Times New Roman"/>
                <w:sz w:val="18"/>
                <w:szCs w:val="18"/>
              </w:rPr>
            </w:pPr>
          </w:p>
          <w:p w:rsidR="00DE448C" w:rsidRPr="00DE448C" w:rsidRDefault="00DE448C" w:rsidP="0042261B">
            <w:pPr>
              <w:pStyle w:val="21"/>
              <w:spacing w:after="0" w:line="240" w:lineRule="auto"/>
              <w:ind w:left="0"/>
              <w:rPr>
                <w:rFonts w:ascii="Times New Roman" w:hAnsi="Times New Roman" w:cs="Times New Roman"/>
                <w:sz w:val="18"/>
                <w:szCs w:val="18"/>
              </w:rPr>
            </w:pPr>
            <w:r w:rsidRPr="00DE448C">
              <w:rPr>
                <w:rFonts w:ascii="Times New Roman" w:hAnsi="Times New Roman" w:cs="Times New Roman"/>
                <w:sz w:val="18"/>
                <w:szCs w:val="18"/>
              </w:rPr>
              <w:t>____________________</w:t>
            </w:r>
          </w:p>
        </w:tc>
      </w:tr>
    </w:tbl>
    <w:p w:rsidR="00DE448C" w:rsidRPr="00DE448C" w:rsidRDefault="00DE448C" w:rsidP="00DE448C">
      <w:pPr>
        <w:pStyle w:val="a3"/>
        <w:spacing w:after="0"/>
        <w:jc w:val="right"/>
        <w:rPr>
          <w:rFonts w:ascii="Times New Roman" w:hAnsi="Times New Roman"/>
          <w:sz w:val="18"/>
          <w:szCs w:val="18"/>
        </w:rPr>
      </w:pPr>
      <w:r w:rsidRPr="00DE448C">
        <w:rPr>
          <w:rFonts w:ascii="Times New Roman" w:hAnsi="Times New Roman"/>
          <w:sz w:val="18"/>
          <w:szCs w:val="18"/>
        </w:rPr>
        <w:t>Приложение № 1</w:t>
      </w:r>
    </w:p>
    <w:p w:rsidR="00DE448C" w:rsidRPr="00DE448C" w:rsidRDefault="00DE448C" w:rsidP="00DE448C">
      <w:pPr>
        <w:pStyle w:val="a3"/>
        <w:spacing w:after="0"/>
        <w:jc w:val="right"/>
        <w:rPr>
          <w:rFonts w:ascii="Times New Roman" w:hAnsi="Times New Roman"/>
          <w:sz w:val="18"/>
          <w:szCs w:val="18"/>
        </w:rPr>
      </w:pPr>
      <w:r w:rsidRPr="00DE448C">
        <w:rPr>
          <w:rFonts w:ascii="Times New Roman" w:hAnsi="Times New Roman"/>
          <w:sz w:val="18"/>
          <w:szCs w:val="18"/>
        </w:rPr>
        <w:t>к Договору на оказание услуг</w:t>
      </w:r>
    </w:p>
    <w:p w:rsidR="00DE448C" w:rsidRPr="00DE448C" w:rsidRDefault="00DE448C" w:rsidP="00DE448C">
      <w:pPr>
        <w:pStyle w:val="a3"/>
        <w:spacing w:after="0"/>
        <w:jc w:val="right"/>
        <w:rPr>
          <w:rFonts w:ascii="Times New Roman" w:hAnsi="Times New Roman"/>
          <w:sz w:val="18"/>
          <w:szCs w:val="18"/>
        </w:rPr>
      </w:pPr>
      <w:r w:rsidRPr="00DE448C">
        <w:rPr>
          <w:rFonts w:ascii="Times New Roman" w:hAnsi="Times New Roman"/>
          <w:sz w:val="18"/>
          <w:szCs w:val="18"/>
        </w:rPr>
        <w:t>№_____ от  «__» __________2013г.</w:t>
      </w:r>
    </w:p>
    <w:p w:rsidR="00DE448C" w:rsidRPr="00DE448C" w:rsidRDefault="00DE448C" w:rsidP="00DE448C">
      <w:pPr>
        <w:pStyle w:val="a3"/>
        <w:spacing w:after="0"/>
        <w:jc w:val="center"/>
        <w:rPr>
          <w:rFonts w:ascii="Times New Roman" w:hAnsi="Times New Roman"/>
          <w:sz w:val="18"/>
          <w:szCs w:val="18"/>
        </w:rPr>
      </w:pPr>
      <w:r w:rsidRPr="00DE448C">
        <w:rPr>
          <w:rFonts w:ascii="Times New Roman" w:hAnsi="Times New Roman"/>
          <w:sz w:val="18"/>
          <w:szCs w:val="18"/>
        </w:rPr>
        <w:t>ОБЪЕМ, ГРАФИК</w:t>
      </w:r>
    </w:p>
    <w:p w:rsidR="00DE448C" w:rsidRPr="00DE448C" w:rsidRDefault="00DE448C" w:rsidP="00DE448C">
      <w:pPr>
        <w:pStyle w:val="a3"/>
        <w:spacing w:after="0"/>
        <w:jc w:val="center"/>
        <w:rPr>
          <w:rFonts w:ascii="Times New Roman" w:hAnsi="Times New Roman"/>
          <w:sz w:val="18"/>
          <w:szCs w:val="18"/>
        </w:rPr>
      </w:pPr>
      <w:r w:rsidRPr="00DE448C">
        <w:rPr>
          <w:rFonts w:ascii="Times New Roman" w:hAnsi="Times New Roman"/>
          <w:sz w:val="18"/>
          <w:szCs w:val="18"/>
        </w:rPr>
        <w:t>ОКАЗАНИЯ УСЛУГ, СТОИМОСТЬ УСЛУГ  ПО ВЫВОЗУ ТВЕРДЫХ БЫТОВЫХ ОТХОДОВ (ТБО)</w:t>
      </w:r>
    </w:p>
    <w:p w:rsidR="00DE448C" w:rsidRPr="00DE448C" w:rsidRDefault="00DE448C" w:rsidP="00DE448C">
      <w:pPr>
        <w:pStyle w:val="a3"/>
        <w:spacing w:after="0"/>
        <w:jc w:val="center"/>
        <w:rPr>
          <w:rFonts w:ascii="Times New Roman" w:hAnsi="Times New Roman"/>
          <w:sz w:val="18"/>
          <w:szCs w:val="18"/>
        </w:rPr>
      </w:pPr>
      <w:r w:rsidRPr="00DE448C">
        <w:rPr>
          <w:rFonts w:ascii="Times New Roman" w:hAnsi="Times New Roman"/>
          <w:sz w:val="18"/>
          <w:szCs w:val="18"/>
        </w:rPr>
        <w:t xml:space="preserve">С ТЕРРИТОРИИ </w:t>
      </w:r>
      <w:proofErr w:type="spellStart"/>
      <w:r w:rsidRPr="00DE448C">
        <w:rPr>
          <w:rFonts w:ascii="Times New Roman" w:hAnsi="Times New Roman"/>
          <w:sz w:val="18"/>
          <w:szCs w:val="18"/>
        </w:rPr>
        <w:t>ТТЖТ-филиала</w:t>
      </w:r>
      <w:proofErr w:type="spellEnd"/>
      <w:r w:rsidRPr="00DE448C">
        <w:rPr>
          <w:rFonts w:ascii="Times New Roman" w:hAnsi="Times New Roman"/>
          <w:sz w:val="18"/>
          <w:szCs w:val="18"/>
        </w:rPr>
        <w:t xml:space="preserve"> СГУПС.</w:t>
      </w:r>
    </w:p>
    <w:p w:rsidR="00DE448C" w:rsidRPr="00DE448C" w:rsidRDefault="00DE448C" w:rsidP="00DE448C">
      <w:pPr>
        <w:pStyle w:val="a3"/>
        <w:numPr>
          <w:ilvl w:val="0"/>
          <w:numId w:val="32"/>
        </w:numPr>
        <w:spacing w:after="0"/>
        <w:ind w:left="0"/>
        <w:rPr>
          <w:rFonts w:ascii="Times New Roman" w:hAnsi="Times New Roman"/>
          <w:sz w:val="18"/>
          <w:szCs w:val="18"/>
        </w:rPr>
      </w:pPr>
      <w:r w:rsidRPr="00DE448C">
        <w:rPr>
          <w:rFonts w:ascii="Times New Roman" w:hAnsi="Times New Roman"/>
          <w:sz w:val="18"/>
          <w:szCs w:val="18"/>
        </w:rPr>
        <w:t xml:space="preserve">Общее количество контейнеров ТБО, вывезенных в течение срока действия договора: </w:t>
      </w:r>
      <w:r w:rsidR="00F5334A">
        <w:rPr>
          <w:rFonts w:ascii="Times New Roman" w:hAnsi="Times New Roman"/>
          <w:sz w:val="18"/>
          <w:szCs w:val="18"/>
        </w:rPr>
        <w:t xml:space="preserve">878 </w:t>
      </w:r>
      <w:r w:rsidRPr="00DE448C">
        <w:rPr>
          <w:rFonts w:ascii="Times New Roman" w:hAnsi="Times New Roman"/>
          <w:sz w:val="18"/>
          <w:szCs w:val="18"/>
        </w:rPr>
        <w:t xml:space="preserve"> контейнеров при объеме контейнера 1.1м3.</w:t>
      </w:r>
    </w:p>
    <w:p w:rsidR="00DE448C" w:rsidRPr="00DE448C" w:rsidRDefault="00DE448C" w:rsidP="00DE448C">
      <w:pPr>
        <w:pStyle w:val="a3"/>
        <w:numPr>
          <w:ilvl w:val="0"/>
          <w:numId w:val="32"/>
        </w:numPr>
        <w:spacing w:after="0"/>
        <w:ind w:left="0"/>
        <w:rPr>
          <w:rFonts w:ascii="Times New Roman" w:hAnsi="Times New Roman"/>
          <w:sz w:val="18"/>
          <w:szCs w:val="18"/>
        </w:rPr>
      </w:pPr>
      <w:r w:rsidRPr="00DE448C">
        <w:rPr>
          <w:rFonts w:ascii="Times New Roman" w:hAnsi="Times New Roman"/>
          <w:sz w:val="18"/>
          <w:szCs w:val="18"/>
        </w:rPr>
        <w:t xml:space="preserve">Вывоз мусора (ТБО) с территории ТТЖТ осуществляется автотранспортом Исполнителя в </w:t>
      </w:r>
      <w:proofErr w:type="gramStart"/>
      <w:r w:rsidRPr="00DE448C">
        <w:rPr>
          <w:rFonts w:ascii="Times New Roman" w:hAnsi="Times New Roman"/>
          <w:sz w:val="18"/>
          <w:szCs w:val="18"/>
        </w:rPr>
        <w:t>соответствии</w:t>
      </w:r>
      <w:proofErr w:type="gramEnd"/>
      <w:r w:rsidRPr="00DE448C">
        <w:rPr>
          <w:rFonts w:ascii="Times New Roman" w:hAnsi="Times New Roman"/>
          <w:sz w:val="18"/>
          <w:szCs w:val="18"/>
        </w:rPr>
        <w:t xml:space="preserve"> с настоящим графиком:</w:t>
      </w:r>
    </w:p>
    <w:p w:rsidR="00DE448C" w:rsidRPr="00DE448C" w:rsidRDefault="00DE448C" w:rsidP="00DE448C">
      <w:pPr>
        <w:pStyle w:val="a3"/>
        <w:spacing w:after="0"/>
        <w:jc w:val="both"/>
        <w:rPr>
          <w:rFonts w:ascii="Times New Roman" w:hAnsi="Times New Roman"/>
          <w:sz w:val="18"/>
          <w:szCs w:val="18"/>
        </w:rPr>
      </w:pPr>
    </w:p>
    <w:tbl>
      <w:tblPr>
        <w:tblW w:w="0" w:type="auto"/>
        <w:tblInd w:w="55" w:type="dxa"/>
        <w:tblLayout w:type="fixed"/>
        <w:tblCellMar>
          <w:top w:w="55" w:type="dxa"/>
          <w:left w:w="55" w:type="dxa"/>
          <w:bottom w:w="55" w:type="dxa"/>
          <w:right w:w="55" w:type="dxa"/>
        </w:tblCellMar>
        <w:tblLook w:val="0000"/>
      </w:tblPr>
      <w:tblGrid>
        <w:gridCol w:w="1040"/>
        <w:gridCol w:w="2788"/>
        <w:gridCol w:w="1265"/>
        <w:gridCol w:w="955"/>
        <w:gridCol w:w="2599"/>
        <w:gridCol w:w="1388"/>
      </w:tblGrid>
      <w:tr w:rsidR="00DE448C" w:rsidRPr="00DE448C" w:rsidTr="00DE448C">
        <w:tc>
          <w:tcPr>
            <w:tcW w:w="5093" w:type="dxa"/>
            <w:gridSpan w:val="3"/>
            <w:tcBorders>
              <w:top w:val="single" w:sz="1" w:space="0" w:color="000000"/>
              <w:left w:val="single" w:sz="1" w:space="0" w:color="000000"/>
              <w:bottom w:val="single" w:sz="1" w:space="0" w:color="000000"/>
            </w:tcBorders>
            <w:shd w:val="clear" w:color="auto" w:fill="auto"/>
          </w:tcPr>
          <w:p w:rsidR="00DE448C" w:rsidRPr="00DE448C" w:rsidRDefault="00DE448C" w:rsidP="0042261B">
            <w:pPr>
              <w:pStyle w:val="af0"/>
              <w:jc w:val="center"/>
              <w:rPr>
                <w:rFonts w:ascii="Times New Roman" w:hAnsi="Times New Roman"/>
                <w:sz w:val="18"/>
                <w:szCs w:val="18"/>
              </w:rPr>
            </w:pPr>
            <w:r w:rsidRPr="00DE448C">
              <w:rPr>
                <w:rFonts w:ascii="Times New Roman" w:hAnsi="Times New Roman"/>
                <w:sz w:val="18"/>
                <w:szCs w:val="18"/>
              </w:rPr>
              <w:t>Площадка №1 (1 контейнер — объемом 1,1м3)</w:t>
            </w:r>
          </w:p>
          <w:p w:rsidR="00DE448C" w:rsidRPr="00DE448C" w:rsidRDefault="00DE448C" w:rsidP="0042261B">
            <w:pPr>
              <w:pStyle w:val="af0"/>
              <w:jc w:val="center"/>
              <w:rPr>
                <w:rFonts w:ascii="Times New Roman" w:hAnsi="Times New Roman"/>
                <w:sz w:val="18"/>
                <w:szCs w:val="18"/>
              </w:rPr>
            </w:pPr>
            <w:r w:rsidRPr="00DE448C">
              <w:rPr>
                <w:rFonts w:ascii="Times New Roman" w:hAnsi="Times New Roman"/>
                <w:sz w:val="18"/>
                <w:szCs w:val="18"/>
              </w:rPr>
              <w:t>Учебный корпус,  пер. Переездный, 1</w:t>
            </w:r>
          </w:p>
        </w:tc>
        <w:tc>
          <w:tcPr>
            <w:tcW w:w="4942" w:type="dxa"/>
            <w:gridSpan w:val="3"/>
            <w:tcBorders>
              <w:top w:val="single" w:sz="1" w:space="0" w:color="000000"/>
              <w:left w:val="single" w:sz="1" w:space="0" w:color="000000"/>
              <w:bottom w:val="single" w:sz="1" w:space="0" w:color="000000"/>
              <w:right w:val="single" w:sz="1" w:space="0" w:color="000000"/>
            </w:tcBorders>
            <w:shd w:val="clear" w:color="auto" w:fill="auto"/>
          </w:tcPr>
          <w:p w:rsidR="00DE448C" w:rsidRPr="00DE448C" w:rsidRDefault="00DE448C" w:rsidP="0042261B">
            <w:pPr>
              <w:pStyle w:val="af0"/>
              <w:jc w:val="center"/>
              <w:rPr>
                <w:rFonts w:ascii="Times New Roman" w:hAnsi="Times New Roman"/>
                <w:sz w:val="18"/>
                <w:szCs w:val="18"/>
              </w:rPr>
            </w:pPr>
            <w:r w:rsidRPr="00DE448C">
              <w:rPr>
                <w:rFonts w:ascii="Times New Roman" w:hAnsi="Times New Roman"/>
                <w:sz w:val="18"/>
                <w:szCs w:val="18"/>
              </w:rPr>
              <w:t xml:space="preserve">Площадка №2 (2 контейнера — объемом 1,1м3) Общежитие,  пер. </w:t>
            </w:r>
            <w:proofErr w:type="gramStart"/>
            <w:r w:rsidRPr="00DE448C">
              <w:rPr>
                <w:rFonts w:ascii="Times New Roman" w:hAnsi="Times New Roman"/>
                <w:sz w:val="18"/>
                <w:szCs w:val="18"/>
              </w:rPr>
              <w:t>Переездный</w:t>
            </w:r>
            <w:proofErr w:type="gramEnd"/>
            <w:r w:rsidRPr="00DE448C">
              <w:rPr>
                <w:rFonts w:ascii="Times New Roman" w:hAnsi="Times New Roman"/>
                <w:sz w:val="18"/>
                <w:szCs w:val="18"/>
              </w:rPr>
              <w:t>,  3</w:t>
            </w:r>
          </w:p>
        </w:tc>
      </w:tr>
      <w:tr w:rsidR="00DE448C" w:rsidRPr="00DE448C" w:rsidTr="00DE448C">
        <w:tc>
          <w:tcPr>
            <w:tcW w:w="1040" w:type="dxa"/>
            <w:tcBorders>
              <w:left w:val="single" w:sz="1" w:space="0" w:color="000000"/>
              <w:bottom w:val="single" w:sz="1" w:space="0" w:color="000000"/>
            </w:tcBorders>
            <w:shd w:val="clear" w:color="auto" w:fill="auto"/>
          </w:tcPr>
          <w:p w:rsidR="00DE448C" w:rsidRPr="00DE448C" w:rsidRDefault="00DE448C" w:rsidP="0042261B">
            <w:pPr>
              <w:pStyle w:val="af0"/>
              <w:jc w:val="center"/>
              <w:rPr>
                <w:rFonts w:ascii="Times New Roman" w:hAnsi="Times New Roman"/>
                <w:sz w:val="18"/>
                <w:szCs w:val="18"/>
              </w:rPr>
            </w:pPr>
            <w:r w:rsidRPr="00DE448C">
              <w:rPr>
                <w:rFonts w:ascii="Times New Roman" w:hAnsi="Times New Roman"/>
                <w:sz w:val="18"/>
                <w:szCs w:val="18"/>
              </w:rPr>
              <w:t>Месяц</w:t>
            </w:r>
          </w:p>
        </w:tc>
        <w:tc>
          <w:tcPr>
            <w:tcW w:w="2788" w:type="dxa"/>
            <w:tcBorders>
              <w:left w:val="single" w:sz="1" w:space="0" w:color="000000"/>
              <w:bottom w:val="single" w:sz="1" w:space="0" w:color="000000"/>
            </w:tcBorders>
            <w:shd w:val="clear" w:color="auto" w:fill="auto"/>
          </w:tcPr>
          <w:p w:rsidR="00DE448C" w:rsidRPr="00DE448C" w:rsidRDefault="00DE448C" w:rsidP="0042261B">
            <w:pPr>
              <w:pStyle w:val="af0"/>
              <w:jc w:val="center"/>
              <w:rPr>
                <w:rFonts w:ascii="Times New Roman" w:hAnsi="Times New Roman"/>
                <w:sz w:val="18"/>
                <w:szCs w:val="18"/>
              </w:rPr>
            </w:pPr>
            <w:r w:rsidRPr="00DE448C">
              <w:rPr>
                <w:rFonts w:ascii="Times New Roman" w:hAnsi="Times New Roman"/>
                <w:sz w:val="18"/>
                <w:szCs w:val="18"/>
              </w:rPr>
              <w:t>Количество дней вывоза</w:t>
            </w:r>
          </w:p>
        </w:tc>
        <w:tc>
          <w:tcPr>
            <w:tcW w:w="1265" w:type="dxa"/>
            <w:tcBorders>
              <w:left w:val="single" w:sz="1" w:space="0" w:color="000000"/>
              <w:bottom w:val="single" w:sz="1" w:space="0" w:color="000000"/>
            </w:tcBorders>
            <w:shd w:val="clear" w:color="auto" w:fill="auto"/>
          </w:tcPr>
          <w:p w:rsidR="00DE448C" w:rsidRPr="00DE448C" w:rsidRDefault="00DE448C" w:rsidP="0042261B">
            <w:pPr>
              <w:pStyle w:val="af0"/>
              <w:jc w:val="center"/>
              <w:rPr>
                <w:rFonts w:ascii="Times New Roman" w:hAnsi="Times New Roman"/>
                <w:sz w:val="18"/>
                <w:szCs w:val="18"/>
              </w:rPr>
            </w:pPr>
            <w:r w:rsidRPr="00DE448C">
              <w:rPr>
                <w:rFonts w:ascii="Times New Roman" w:hAnsi="Times New Roman"/>
                <w:sz w:val="18"/>
                <w:szCs w:val="18"/>
              </w:rPr>
              <w:t>Количество контейнеров в месяц</w:t>
            </w:r>
          </w:p>
        </w:tc>
        <w:tc>
          <w:tcPr>
            <w:tcW w:w="955" w:type="dxa"/>
            <w:tcBorders>
              <w:left w:val="single" w:sz="1" w:space="0" w:color="000000"/>
              <w:bottom w:val="single" w:sz="1" w:space="0" w:color="000000"/>
            </w:tcBorders>
            <w:shd w:val="clear" w:color="auto" w:fill="auto"/>
          </w:tcPr>
          <w:p w:rsidR="00DE448C" w:rsidRPr="00DE448C" w:rsidRDefault="00DE448C" w:rsidP="0042261B">
            <w:pPr>
              <w:pStyle w:val="af0"/>
              <w:jc w:val="center"/>
              <w:rPr>
                <w:rFonts w:ascii="Times New Roman" w:hAnsi="Times New Roman"/>
                <w:sz w:val="18"/>
                <w:szCs w:val="18"/>
              </w:rPr>
            </w:pPr>
            <w:r w:rsidRPr="00DE448C">
              <w:rPr>
                <w:rFonts w:ascii="Times New Roman" w:hAnsi="Times New Roman"/>
                <w:sz w:val="18"/>
                <w:szCs w:val="18"/>
              </w:rPr>
              <w:t>Месяц</w:t>
            </w:r>
          </w:p>
        </w:tc>
        <w:tc>
          <w:tcPr>
            <w:tcW w:w="2599" w:type="dxa"/>
            <w:tcBorders>
              <w:left w:val="single" w:sz="1" w:space="0" w:color="000000"/>
              <w:bottom w:val="single" w:sz="1" w:space="0" w:color="000000"/>
            </w:tcBorders>
            <w:shd w:val="clear" w:color="auto" w:fill="auto"/>
          </w:tcPr>
          <w:p w:rsidR="00DE448C" w:rsidRPr="00DE448C" w:rsidRDefault="00DE448C" w:rsidP="0042261B">
            <w:pPr>
              <w:pStyle w:val="af0"/>
              <w:jc w:val="center"/>
              <w:rPr>
                <w:rFonts w:ascii="Times New Roman" w:hAnsi="Times New Roman"/>
                <w:sz w:val="18"/>
                <w:szCs w:val="18"/>
              </w:rPr>
            </w:pPr>
            <w:r w:rsidRPr="00DE448C">
              <w:rPr>
                <w:rFonts w:ascii="Times New Roman" w:hAnsi="Times New Roman"/>
                <w:sz w:val="18"/>
                <w:szCs w:val="18"/>
              </w:rPr>
              <w:t>Количество дней вывоза</w:t>
            </w:r>
          </w:p>
        </w:tc>
        <w:tc>
          <w:tcPr>
            <w:tcW w:w="1388" w:type="dxa"/>
            <w:tcBorders>
              <w:left w:val="single" w:sz="1" w:space="0" w:color="000000"/>
              <w:bottom w:val="single" w:sz="1" w:space="0" w:color="000000"/>
              <w:right w:val="single" w:sz="1" w:space="0" w:color="000000"/>
            </w:tcBorders>
            <w:shd w:val="clear" w:color="auto" w:fill="auto"/>
          </w:tcPr>
          <w:p w:rsidR="00DE448C" w:rsidRPr="00DE448C" w:rsidRDefault="00DE448C" w:rsidP="0042261B">
            <w:pPr>
              <w:pStyle w:val="af0"/>
              <w:jc w:val="center"/>
              <w:rPr>
                <w:rFonts w:ascii="Times New Roman" w:hAnsi="Times New Roman"/>
                <w:sz w:val="18"/>
                <w:szCs w:val="18"/>
              </w:rPr>
            </w:pPr>
            <w:r w:rsidRPr="00DE448C">
              <w:rPr>
                <w:rFonts w:ascii="Times New Roman" w:hAnsi="Times New Roman"/>
                <w:sz w:val="18"/>
                <w:szCs w:val="18"/>
              </w:rPr>
              <w:t>Количество контейнеров в месяц</w:t>
            </w:r>
          </w:p>
        </w:tc>
      </w:tr>
      <w:tr w:rsidR="00DE448C" w:rsidRPr="00DE448C" w:rsidTr="00DE448C">
        <w:tc>
          <w:tcPr>
            <w:tcW w:w="1040" w:type="dxa"/>
            <w:tcBorders>
              <w:left w:val="single" w:sz="1" w:space="0" w:color="000000"/>
              <w:bottom w:val="single" w:sz="1" w:space="0" w:color="000000"/>
            </w:tcBorders>
            <w:shd w:val="clear" w:color="auto" w:fill="auto"/>
          </w:tcPr>
          <w:p w:rsidR="00DE448C" w:rsidRPr="00DE448C" w:rsidRDefault="00DE448C" w:rsidP="0042261B">
            <w:pPr>
              <w:pStyle w:val="af0"/>
              <w:rPr>
                <w:rFonts w:ascii="Times New Roman" w:hAnsi="Times New Roman"/>
                <w:sz w:val="18"/>
                <w:szCs w:val="18"/>
              </w:rPr>
            </w:pPr>
            <w:r w:rsidRPr="00DE448C">
              <w:rPr>
                <w:rFonts w:ascii="Times New Roman" w:hAnsi="Times New Roman"/>
                <w:sz w:val="18"/>
                <w:szCs w:val="18"/>
              </w:rPr>
              <w:t>Январь</w:t>
            </w:r>
          </w:p>
        </w:tc>
        <w:tc>
          <w:tcPr>
            <w:tcW w:w="2788" w:type="dxa"/>
            <w:tcBorders>
              <w:left w:val="single" w:sz="1" w:space="0" w:color="000000"/>
              <w:bottom w:val="single" w:sz="1" w:space="0" w:color="000000"/>
            </w:tcBorders>
            <w:shd w:val="clear" w:color="auto" w:fill="auto"/>
          </w:tcPr>
          <w:p w:rsidR="00DE448C" w:rsidRPr="00DE448C" w:rsidRDefault="00DE448C" w:rsidP="00DE448C">
            <w:pPr>
              <w:pStyle w:val="af0"/>
              <w:rPr>
                <w:rFonts w:ascii="Times New Roman" w:hAnsi="Times New Roman"/>
                <w:sz w:val="18"/>
                <w:szCs w:val="18"/>
              </w:rPr>
            </w:pPr>
            <w:r w:rsidRPr="00DE448C">
              <w:rPr>
                <w:rFonts w:ascii="Times New Roman" w:hAnsi="Times New Roman"/>
                <w:sz w:val="18"/>
                <w:szCs w:val="18"/>
              </w:rPr>
              <w:t>Кроме 1, 2, 3, 4, 5, 6, 7, 11, 12,  18, 19, 25, 26. Итого- 18 дней</w:t>
            </w:r>
          </w:p>
        </w:tc>
        <w:tc>
          <w:tcPr>
            <w:tcW w:w="1265" w:type="dxa"/>
            <w:tcBorders>
              <w:left w:val="single" w:sz="1" w:space="0" w:color="000000"/>
              <w:bottom w:val="single" w:sz="1" w:space="0" w:color="000000"/>
            </w:tcBorders>
            <w:shd w:val="clear" w:color="auto" w:fill="auto"/>
          </w:tcPr>
          <w:p w:rsidR="00DE448C" w:rsidRPr="00DE448C" w:rsidRDefault="00DE448C" w:rsidP="0042261B">
            <w:pPr>
              <w:pStyle w:val="af0"/>
              <w:jc w:val="center"/>
              <w:rPr>
                <w:rFonts w:ascii="Times New Roman" w:hAnsi="Times New Roman"/>
                <w:sz w:val="18"/>
                <w:szCs w:val="18"/>
              </w:rPr>
            </w:pPr>
            <w:r w:rsidRPr="00DE448C">
              <w:rPr>
                <w:rFonts w:ascii="Times New Roman" w:hAnsi="Times New Roman"/>
                <w:sz w:val="18"/>
                <w:szCs w:val="18"/>
              </w:rPr>
              <w:t>18</w:t>
            </w:r>
          </w:p>
        </w:tc>
        <w:tc>
          <w:tcPr>
            <w:tcW w:w="955" w:type="dxa"/>
            <w:tcBorders>
              <w:left w:val="single" w:sz="1" w:space="0" w:color="000000"/>
              <w:bottom w:val="single" w:sz="1" w:space="0" w:color="000000"/>
            </w:tcBorders>
            <w:shd w:val="clear" w:color="auto" w:fill="auto"/>
          </w:tcPr>
          <w:p w:rsidR="00DE448C" w:rsidRPr="00DE448C" w:rsidRDefault="00DE448C" w:rsidP="0042261B">
            <w:pPr>
              <w:pStyle w:val="af0"/>
              <w:rPr>
                <w:rFonts w:ascii="Times New Roman" w:hAnsi="Times New Roman"/>
                <w:sz w:val="18"/>
                <w:szCs w:val="18"/>
              </w:rPr>
            </w:pPr>
            <w:r w:rsidRPr="00DE448C">
              <w:rPr>
                <w:rFonts w:ascii="Times New Roman" w:hAnsi="Times New Roman"/>
                <w:sz w:val="18"/>
                <w:szCs w:val="18"/>
              </w:rPr>
              <w:t>Январь</w:t>
            </w:r>
          </w:p>
        </w:tc>
        <w:tc>
          <w:tcPr>
            <w:tcW w:w="2599" w:type="dxa"/>
            <w:tcBorders>
              <w:left w:val="single" w:sz="1" w:space="0" w:color="000000"/>
              <w:bottom w:val="single" w:sz="1" w:space="0" w:color="000000"/>
            </w:tcBorders>
            <w:shd w:val="clear" w:color="auto" w:fill="auto"/>
          </w:tcPr>
          <w:p w:rsidR="00DE448C" w:rsidRPr="00DE448C" w:rsidRDefault="00DE448C" w:rsidP="0042261B">
            <w:pPr>
              <w:pStyle w:val="af0"/>
              <w:rPr>
                <w:rFonts w:ascii="Times New Roman" w:hAnsi="Times New Roman"/>
                <w:sz w:val="18"/>
                <w:szCs w:val="18"/>
              </w:rPr>
            </w:pPr>
            <w:r w:rsidRPr="00DE448C">
              <w:rPr>
                <w:rFonts w:ascii="Times New Roman" w:hAnsi="Times New Roman"/>
                <w:sz w:val="18"/>
                <w:szCs w:val="18"/>
              </w:rPr>
              <w:t>Кроме 1, 2, 3, 4, 5, 6, 7, 9</w:t>
            </w:r>
          </w:p>
          <w:p w:rsidR="00DE448C" w:rsidRPr="00DE448C" w:rsidRDefault="00DE448C" w:rsidP="0042261B">
            <w:pPr>
              <w:pStyle w:val="af0"/>
              <w:rPr>
                <w:rFonts w:ascii="Times New Roman" w:hAnsi="Times New Roman"/>
                <w:sz w:val="18"/>
                <w:szCs w:val="18"/>
              </w:rPr>
            </w:pPr>
            <w:r w:rsidRPr="00DE448C">
              <w:rPr>
                <w:rFonts w:ascii="Times New Roman" w:hAnsi="Times New Roman"/>
                <w:sz w:val="18"/>
                <w:szCs w:val="18"/>
              </w:rPr>
              <w:t>Итого- 20 день</w:t>
            </w:r>
          </w:p>
        </w:tc>
        <w:tc>
          <w:tcPr>
            <w:tcW w:w="1388" w:type="dxa"/>
            <w:tcBorders>
              <w:left w:val="single" w:sz="1" w:space="0" w:color="000000"/>
              <w:bottom w:val="single" w:sz="1" w:space="0" w:color="000000"/>
              <w:right w:val="single" w:sz="1" w:space="0" w:color="000000"/>
            </w:tcBorders>
            <w:shd w:val="clear" w:color="auto" w:fill="auto"/>
          </w:tcPr>
          <w:p w:rsidR="00DE448C" w:rsidRPr="00DE448C" w:rsidRDefault="00DE448C" w:rsidP="0042261B">
            <w:pPr>
              <w:pStyle w:val="af0"/>
              <w:snapToGrid w:val="0"/>
              <w:jc w:val="center"/>
              <w:rPr>
                <w:rFonts w:ascii="Times New Roman" w:hAnsi="Times New Roman"/>
                <w:sz w:val="18"/>
                <w:szCs w:val="18"/>
              </w:rPr>
            </w:pPr>
            <w:r w:rsidRPr="00DE448C">
              <w:rPr>
                <w:rFonts w:ascii="Times New Roman" w:hAnsi="Times New Roman"/>
                <w:sz w:val="18"/>
                <w:szCs w:val="18"/>
              </w:rPr>
              <w:t>40</w:t>
            </w:r>
          </w:p>
        </w:tc>
      </w:tr>
      <w:tr w:rsidR="00DE448C" w:rsidRPr="00DE448C" w:rsidTr="00DE448C">
        <w:tc>
          <w:tcPr>
            <w:tcW w:w="1040" w:type="dxa"/>
            <w:tcBorders>
              <w:left w:val="single" w:sz="1" w:space="0" w:color="000000"/>
              <w:bottom w:val="single" w:sz="1" w:space="0" w:color="000000"/>
            </w:tcBorders>
            <w:shd w:val="clear" w:color="auto" w:fill="auto"/>
          </w:tcPr>
          <w:p w:rsidR="00DE448C" w:rsidRPr="00DE448C" w:rsidRDefault="00DE448C" w:rsidP="0042261B">
            <w:pPr>
              <w:pStyle w:val="af0"/>
              <w:rPr>
                <w:rFonts w:ascii="Times New Roman" w:hAnsi="Times New Roman"/>
                <w:sz w:val="18"/>
                <w:szCs w:val="18"/>
              </w:rPr>
            </w:pPr>
            <w:r w:rsidRPr="00DE448C">
              <w:rPr>
                <w:rFonts w:ascii="Times New Roman" w:hAnsi="Times New Roman"/>
                <w:sz w:val="18"/>
                <w:szCs w:val="18"/>
              </w:rPr>
              <w:t>Февраль</w:t>
            </w:r>
          </w:p>
        </w:tc>
        <w:tc>
          <w:tcPr>
            <w:tcW w:w="2788" w:type="dxa"/>
            <w:tcBorders>
              <w:left w:val="single" w:sz="1" w:space="0" w:color="000000"/>
              <w:bottom w:val="single" w:sz="1" w:space="0" w:color="000000"/>
            </w:tcBorders>
            <w:shd w:val="clear" w:color="auto" w:fill="auto"/>
          </w:tcPr>
          <w:p w:rsidR="00DE448C" w:rsidRPr="00DE448C" w:rsidRDefault="00DE448C" w:rsidP="0042261B">
            <w:pPr>
              <w:pStyle w:val="af0"/>
              <w:rPr>
                <w:rFonts w:ascii="Times New Roman" w:hAnsi="Times New Roman"/>
                <w:sz w:val="18"/>
                <w:szCs w:val="18"/>
              </w:rPr>
            </w:pPr>
            <w:r w:rsidRPr="00DE448C">
              <w:rPr>
                <w:rFonts w:ascii="Times New Roman" w:hAnsi="Times New Roman"/>
                <w:sz w:val="18"/>
                <w:szCs w:val="18"/>
              </w:rPr>
              <w:t>Кроме 1, 2, 8, 9, 15, 16, 22, 23</w:t>
            </w:r>
          </w:p>
          <w:p w:rsidR="00DE448C" w:rsidRPr="00DE448C" w:rsidRDefault="00DE448C" w:rsidP="0042261B">
            <w:pPr>
              <w:pStyle w:val="af0"/>
              <w:rPr>
                <w:rFonts w:ascii="Times New Roman" w:hAnsi="Times New Roman"/>
                <w:sz w:val="18"/>
                <w:szCs w:val="18"/>
              </w:rPr>
            </w:pPr>
            <w:r w:rsidRPr="00DE448C">
              <w:rPr>
                <w:rFonts w:ascii="Times New Roman" w:hAnsi="Times New Roman"/>
                <w:sz w:val="18"/>
                <w:szCs w:val="18"/>
              </w:rPr>
              <w:t>Итого: 24 дня</w:t>
            </w:r>
          </w:p>
        </w:tc>
        <w:tc>
          <w:tcPr>
            <w:tcW w:w="1265" w:type="dxa"/>
            <w:tcBorders>
              <w:left w:val="single" w:sz="1" w:space="0" w:color="000000"/>
              <w:bottom w:val="single" w:sz="1" w:space="0" w:color="000000"/>
            </w:tcBorders>
            <w:shd w:val="clear" w:color="auto" w:fill="auto"/>
          </w:tcPr>
          <w:p w:rsidR="00DE448C" w:rsidRPr="00DE448C" w:rsidRDefault="00DE448C" w:rsidP="0042261B">
            <w:pPr>
              <w:pStyle w:val="af0"/>
              <w:snapToGrid w:val="0"/>
              <w:jc w:val="center"/>
              <w:rPr>
                <w:rFonts w:ascii="Times New Roman" w:hAnsi="Times New Roman"/>
                <w:sz w:val="18"/>
                <w:szCs w:val="18"/>
              </w:rPr>
            </w:pPr>
            <w:r w:rsidRPr="00DE448C">
              <w:rPr>
                <w:rFonts w:ascii="Times New Roman" w:hAnsi="Times New Roman"/>
                <w:sz w:val="18"/>
                <w:szCs w:val="18"/>
              </w:rPr>
              <w:t>22</w:t>
            </w:r>
          </w:p>
        </w:tc>
        <w:tc>
          <w:tcPr>
            <w:tcW w:w="955" w:type="dxa"/>
            <w:tcBorders>
              <w:left w:val="single" w:sz="1" w:space="0" w:color="000000"/>
              <w:bottom w:val="single" w:sz="1" w:space="0" w:color="000000"/>
            </w:tcBorders>
            <w:shd w:val="clear" w:color="auto" w:fill="auto"/>
          </w:tcPr>
          <w:p w:rsidR="00DE448C" w:rsidRPr="00DE448C" w:rsidRDefault="00DE448C" w:rsidP="0042261B">
            <w:pPr>
              <w:pStyle w:val="af0"/>
              <w:rPr>
                <w:rFonts w:ascii="Times New Roman" w:hAnsi="Times New Roman"/>
                <w:sz w:val="18"/>
                <w:szCs w:val="18"/>
              </w:rPr>
            </w:pPr>
            <w:r w:rsidRPr="00DE448C">
              <w:rPr>
                <w:rFonts w:ascii="Times New Roman" w:hAnsi="Times New Roman"/>
                <w:sz w:val="18"/>
                <w:szCs w:val="18"/>
              </w:rPr>
              <w:t>Февраль</w:t>
            </w:r>
          </w:p>
        </w:tc>
        <w:tc>
          <w:tcPr>
            <w:tcW w:w="2599" w:type="dxa"/>
            <w:tcBorders>
              <w:left w:val="single" w:sz="1" w:space="0" w:color="000000"/>
              <w:bottom w:val="single" w:sz="1" w:space="0" w:color="000000"/>
            </w:tcBorders>
            <w:shd w:val="clear" w:color="auto" w:fill="auto"/>
          </w:tcPr>
          <w:p w:rsidR="00DE448C" w:rsidRPr="00DE448C" w:rsidRDefault="00DE448C" w:rsidP="0042261B">
            <w:pPr>
              <w:pStyle w:val="af0"/>
              <w:rPr>
                <w:rFonts w:ascii="Times New Roman" w:hAnsi="Times New Roman"/>
                <w:sz w:val="18"/>
                <w:szCs w:val="18"/>
              </w:rPr>
            </w:pPr>
            <w:r w:rsidRPr="00DE448C">
              <w:rPr>
                <w:rFonts w:ascii="Times New Roman" w:hAnsi="Times New Roman"/>
                <w:sz w:val="18"/>
                <w:szCs w:val="18"/>
              </w:rPr>
              <w:t>Ежедневно</w:t>
            </w:r>
            <w:proofErr w:type="gramStart"/>
            <w:r w:rsidRPr="00DE448C">
              <w:rPr>
                <w:rFonts w:ascii="Times New Roman" w:hAnsi="Times New Roman"/>
                <w:sz w:val="18"/>
                <w:szCs w:val="18"/>
              </w:rPr>
              <w:t xml:space="preserve"> И</w:t>
            </w:r>
            <w:proofErr w:type="gramEnd"/>
            <w:r w:rsidRPr="00DE448C">
              <w:rPr>
                <w:rFonts w:ascii="Times New Roman" w:hAnsi="Times New Roman"/>
                <w:sz w:val="18"/>
                <w:szCs w:val="18"/>
              </w:rPr>
              <w:t>того 28 дней</w:t>
            </w:r>
          </w:p>
        </w:tc>
        <w:tc>
          <w:tcPr>
            <w:tcW w:w="1388" w:type="dxa"/>
            <w:tcBorders>
              <w:left w:val="single" w:sz="1" w:space="0" w:color="000000"/>
              <w:bottom w:val="single" w:sz="1" w:space="0" w:color="000000"/>
              <w:right w:val="single" w:sz="1" w:space="0" w:color="000000"/>
            </w:tcBorders>
            <w:shd w:val="clear" w:color="auto" w:fill="auto"/>
          </w:tcPr>
          <w:p w:rsidR="00DE448C" w:rsidRPr="00DE448C" w:rsidRDefault="00DE448C" w:rsidP="0042261B">
            <w:pPr>
              <w:pStyle w:val="af0"/>
              <w:snapToGrid w:val="0"/>
              <w:jc w:val="center"/>
              <w:rPr>
                <w:rFonts w:ascii="Times New Roman" w:hAnsi="Times New Roman"/>
                <w:sz w:val="18"/>
                <w:szCs w:val="18"/>
              </w:rPr>
            </w:pPr>
            <w:r w:rsidRPr="00DE448C">
              <w:rPr>
                <w:rFonts w:ascii="Times New Roman" w:hAnsi="Times New Roman"/>
                <w:sz w:val="18"/>
                <w:szCs w:val="18"/>
              </w:rPr>
              <w:t>56</w:t>
            </w:r>
          </w:p>
        </w:tc>
      </w:tr>
      <w:tr w:rsidR="00DE448C" w:rsidRPr="00DE448C" w:rsidTr="00DE448C">
        <w:tc>
          <w:tcPr>
            <w:tcW w:w="1040" w:type="dxa"/>
            <w:tcBorders>
              <w:left w:val="single" w:sz="1" w:space="0" w:color="000000"/>
              <w:bottom w:val="single" w:sz="1" w:space="0" w:color="000000"/>
            </w:tcBorders>
            <w:shd w:val="clear" w:color="auto" w:fill="auto"/>
          </w:tcPr>
          <w:p w:rsidR="00DE448C" w:rsidRPr="00DE448C" w:rsidRDefault="00DE448C" w:rsidP="0042261B">
            <w:pPr>
              <w:pStyle w:val="af0"/>
              <w:rPr>
                <w:rFonts w:ascii="Times New Roman" w:hAnsi="Times New Roman"/>
                <w:sz w:val="18"/>
                <w:szCs w:val="18"/>
              </w:rPr>
            </w:pPr>
            <w:r w:rsidRPr="00DE448C">
              <w:rPr>
                <w:rFonts w:ascii="Times New Roman" w:hAnsi="Times New Roman"/>
                <w:sz w:val="18"/>
                <w:szCs w:val="18"/>
              </w:rPr>
              <w:t>Март</w:t>
            </w:r>
          </w:p>
        </w:tc>
        <w:tc>
          <w:tcPr>
            <w:tcW w:w="2788" w:type="dxa"/>
            <w:tcBorders>
              <w:left w:val="single" w:sz="1" w:space="0" w:color="000000"/>
              <w:bottom w:val="single" w:sz="1" w:space="0" w:color="000000"/>
            </w:tcBorders>
            <w:shd w:val="clear" w:color="auto" w:fill="auto"/>
          </w:tcPr>
          <w:p w:rsidR="00DE448C" w:rsidRPr="00DE448C" w:rsidRDefault="00DE448C" w:rsidP="0042261B">
            <w:pPr>
              <w:pStyle w:val="af0"/>
              <w:rPr>
                <w:rFonts w:ascii="Times New Roman" w:hAnsi="Times New Roman"/>
                <w:sz w:val="18"/>
                <w:szCs w:val="18"/>
              </w:rPr>
            </w:pPr>
            <w:r w:rsidRPr="00DE448C">
              <w:rPr>
                <w:rFonts w:ascii="Times New Roman" w:hAnsi="Times New Roman"/>
                <w:sz w:val="18"/>
                <w:szCs w:val="18"/>
              </w:rPr>
              <w:t>Кроме 1, 2, 8, 9, 15, 16, 22, 23, 29, 30</w:t>
            </w:r>
            <w:proofErr w:type="gramStart"/>
            <w:r w:rsidRPr="00DE448C">
              <w:rPr>
                <w:rFonts w:ascii="Times New Roman" w:hAnsi="Times New Roman"/>
                <w:sz w:val="18"/>
                <w:szCs w:val="18"/>
              </w:rPr>
              <w:t xml:space="preserve"> И</w:t>
            </w:r>
            <w:proofErr w:type="gramEnd"/>
            <w:r w:rsidRPr="00DE448C">
              <w:rPr>
                <w:rFonts w:ascii="Times New Roman" w:hAnsi="Times New Roman"/>
                <w:sz w:val="18"/>
                <w:szCs w:val="18"/>
              </w:rPr>
              <w:t>того: 21 день</w:t>
            </w:r>
          </w:p>
        </w:tc>
        <w:tc>
          <w:tcPr>
            <w:tcW w:w="1265" w:type="dxa"/>
            <w:tcBorders>
              <w:left w:val="single" w:sz="1" w:space="0" w:color="000000"/>
              <w:bottom w:val="single" w:sz="1" w:space="0" w:color="000000"/>
            </w:tcBorders>
            <w:shd w:val="clear" w:color="auto" w:fill="auto"/>
          </w:tcPr>
          <w:p w:rsidR="00DE448C" w:rsidRPr="00DE448C" w:rsidRDefault="00DE448C" w:rsidP="0042261B">
            <w:pPr>
              <w:pStyle w:val="af0"/>
              <w:snapToGrid w:val="0"/>
              <w:jc w:val="center"/>
              <w:rPr>
                <w:rFonts w:ascii="Times New Roman" w:hAnsi="Times New Roman"/>
                <w:sz w:val="18"/>
                <w:szCs w:val="18"/>
              </w:rPr>
            </w:pPr>
            <w:r w:rsidRPr="00DE448C">
              <w:rPr>
                <w:rFonts w:ascii="Times New Roman" w:hAnsi="Times New Roman"/>
                <w:sz w:val="18"/>
                <w:szCs w:val="18"/>
              </w:rPr>
              <w:t>21</w:t>
            </w:r>
          </w:p>
        </w:tc>
        <w:tc>
          <w:tcPr>
            <w:tcW w:w="955" w:type="dxa"/>
            <w:tcBorders>
              <w:left w:val="single" w:sz="1" w:space="0" w:color="000000"/>
              <w:bottom w:val="single" w:sz="1" w:space="0" w:color="000000"/>
            </w:tcBorders>
            <w:shd w:val="clear" w:color="auto" w:fill="auto"/>
          </w:tcPr>
          <w:p w:rsidR="00DE448C" w:rsidRPr="00DE448C" w:rsidRDefault="00DE448C" w:rsidP="0042261B">
            <w:pPr>
              <w:pStyle w:val="af0"/>
              <w:rPr>
                <w:rFonts w:ascii="Times New Roman" w:hAnsi="Times New Roman"/>
                <w:sz w:val="18"/>
                <w:szCs w:val="18"/>
              </w:rPr>
            </w:pPr>
            <w:r w:rsidRPr="00DE448C">
              <w:rPr>
                <w:rFonts w:ascii="Times New Roman" w:hAnsi="Times New Roman"/>
                <w:sz w:val="18"/>
                <w:szCs w:val="18"/>
              </w:rPr>
              <w:t>Март</w:t>
            </w:r>
          </w:p>
        </w:tc>
        <w:tc>
          <w:tcPr>
            <w:tcW w:w="2599" w:type="dxa"/>
            <w:tcBorders>
              <w:left w:val="single" w:sz="1" w:space="0" w:color="000000"/>
              <w:bottom w:val="single" w:sz="1" w:space="0" w:color="000000"/>
            </w:tcBorders>
            <w:shd w:val="clear" w:color="auto" w:fill="auto"/>
          </w:tcPr>
          <w:p w:rsidR="00DE448C" w:rsidRPr="00DE448C" w:rsidRDefault="00DE448C" w:rsidP="0042261B">
            <w:pPr>
              <w:pStyle w:val="af0"/>
              <w:rPr>
                <w:rFonts w:ascii="Times New Roman" w:hAnsi="Times New Roman"/>
                <w:sz w:val="18"/>
                <w:szCs w:val="18"/>
              </w:rPr>
            </w:pPr>
            <w:r w:rsidRPr="00DE448C">
              <w:rPr>
                <w:rFonts w:ascii="Times New Roman" w:hAnsi="Times New Roman"/>
                <w:sz w:val="18"/>
                <w:szCs w:val="18"/>
              </w:rPr>
              <w:t>Ежедневно</w:t>
            </w:r>
            <w:proofErr w:type="gramStart"/>
            <w:r w:rsidRPr="00DE448C">
              <w:rPr>
                <w:rFonts w:ascii="Times New Roman" w:hAnsi="Times New Roman"/>
                <w:sz w:val="18"/>
                <w:szCs w:val="18"/>
              </w:rPr>
              <w:t xml:space="preserve"> И</w:t>
            </w:r>
            <w:proofErr w:type="gramEnd"/>
            <w:r w:rsidRPr="00DE448C">
              <w:rPr>
                <w:rFonts w:ascii="Times New Roman" w:hAnsi="Times New Roman"/>
                <w:sz w:val="18"/>
                <w:szCs w:val="18"/>
              </w:rPr>
              <w:t>того 31 день</w:t>
            </w:r>
          </w:p>
        </w:tc>
        <w:tc>
          <w:tcPr>
            <w:tcW w:w="1388" w:type="dxa"/>
            <w:tcBorders>
              <w:left w:val="single" w:sz="1" w:space="0" w:color="000000"/>
              <w:bottom w:val="single" w:sz="1" w:space="0" w:color="000000"/>
              <w:right w:val="single" w:sz="1" w:space="0" w:color="000000"/>
            </w:tcBorders>
            <w:shd w:val="clear" w:color="auto" w:fill="auto"/>
          </w:tcPr>
          <w:p w:rsidR="00DE448C" w:rsidRPr="00DE448C" w:rsidRDefault="00DE448C" w:rsidP="0042261B">
            <w:pPr>
              <w:pStyle w:val="af0"/>
              <w:snapToGrid w:val="0"/>
              <w:jc w:val="center"/>
              <w:rPr>
                <w:rFonts w:ascii="Times New Roman" w:hAnsi="Times New Roman"/>
                <w:sz w:val="18"/>
                <w:szCs w:val="18"/>
              </w:rPr>
            </w:pPr>
            <w:r w:rsidRPr="00DE448C">
              <w:rPr>
                <w:rFonts w:ascii="Times New Roman" w:hAnsi="Times New Roman"/>
                <w:sz w:val="18"/>
                <w:szCs w:val="18"/>
              </w:rPr>
              <w:t>62</w:t>
            </w:r>
          </w:p>
        </w:tc>
      </w:tr>
      <w:tr w:rsidR="00DE448C" w:rsidRPr="00DE448C" w:rsidTr="00DE448C">
        <w:tc>
          <w:tcPr>
            <w:tcW w:w="1040" w:type="dxa"/>
            <w:tcBorders>
              <w:left w:val="single" w:sz="1" w:space="0" w:color="000000"/>
              <w:bottom w:val="single" w:sz="1" w:space="0" w:color="000000"/>
            </w:tcBorders>
            <w:shd w:val="clear" w:color="auto" w:fill="auto"/>
          </w:tcPr>
          <w:p w:rsidR="00DE448C" w:rsidRPr="00DE448C" w:rsidRDefault="00DE448C" w:rsidP="0042261B">
            <w:pPr>
              <w:pStyle w:val="af0"/>
              <w:rPr>
                <w:rFonts w:ascii="Times New Roman" w:hAnsi="Times New Roman"/>
                <w:sz w:val="18"/>
                <w:szCs w:val="18"/>
              </w:rPr>
            </w:pPr>
            <w:r w:rsidRPr="00DE448C">
              <w:rPr>
                <w:rFonts w:ascii="Times New Roman" w:hAnsi="Times New Roman"/>
                <w:sz w:val="18"/>
                <w:szCs w:val="18"/>
              </w:rPr>
              <w:t>Апрель</w:t>
            </w:r>
          </w:p>
        </w:tc>
        <w:tc>
          <w:tcPr>
            <w:tcW w:w="2788" w:type="dxa"/>
            <w:tcBorders>
              <w:left w:val="single" w:sz="1" w:space="0" w:color="000000"/>
              <w:bottom w:val="single" w:sz="1" w:space="0" w:color="000000"/>
            </w:tcBorders>
            <w:shd w:val="clear" w:color="auto" w:fill="auto"/>
          </w:tcPr>
          <w:p w:rsidR="00DE448C" w:rsidRPr="00DE448C" w:rsidRDefault="00DE448C" w:rsidP="0042261B">
            <w:pPr>
              <w:pStyle w:val="af0"/>
              <w:rPr>
                <w:rFonts w:ascii="Times New Roman" w:hAnsi="Times New Roman"/>
                <w:sz w:val="18"/>
                <w:szCs w:val="18"/>
              </w:rPr>
            </w:pPr>
            <w:r w:rsidRPr="00DE448C">
              <w:rPr>
                <w:rFonts w:ascii="Times New Roman" w:hAnsi="Times New Roman"/>
                <w:sz w:val="18"/>
                <w:szCs w:val="18"/>
              </w:rPr>
              <w:t>Кроме 5, 6, 12, 13, 19, 20, 26, 27</w:t>
            </w:r>
            <w:proofErr w:type="gramStart"/>
            <w:r w:rsidRPr="00DE448C">
              <w:rPr>
                <w:rFonts w:ascii="Times New Roman" w:hAnsi="Times New Roman"/>
                <w:sz w:val="18"/>
                <w:szCs w:val="18"/>
              </w:rPr>
              <w:t xml:space="preserve"> И</w:t>
            </w:r>
            <w:proofErr w:type="gramEnd"/>
            <w:r w:rsidRPr="00DE448C">
              <w:rPr>
                <w:rFonts w:ascii="Times New Roman" w:hAnsi="Times New Roman"/>
                <w:sz w:val="18"/>
                <w:szCs w:val="18"/>
              </w:rPr>
              <w:t>того: 22 дня</w:t>
            </w:r>
          </w:p>
        </w:tc>
        <w:tc>
          <w:tcPr>
            <w:tcW w:w="1265" w:type="dxa"/>
            <w:tcBorders>
              <w:left w:val="single" w:sz="1" w:space="0" w:color="000000"/>
              <w:bottom w:val="single" w:sz="1" w:space="0" w:color="000000"/>
            </w:tcBorders>
            <w:shd w:val="clear" w:color="auto" w:fill="auto"/>
          </w:tcPr>
          <w:p w:rsidR="00DE448C" w:rsidRPr="00DE448C" w:rsidRDefault="00DE448C" w:rsidP="0042261B">
            <w:pPr>
              <w:pStyle w:val="af0"/>
              <w:snapToGrid w:val="0"/>
              <w:jc w:val="center"/>
              <w:rPr>
                <w:rFonts w:ascii="Times New Roman" w:hAnsi="Times New Roman"/>
                <w:sz w:val="18"/>
                <w:szCs w:val="18"/>
              </w:rPr>
            </w:pPr>
            <w:r w:rsidRPr="00DE448C">
              <w:rPr>
                <w:rFonts w:ascii="Times New Roman" w:hAnsi="Times New Roman"/>
                <w:sz w:val="18"/>
                <w:szCs w:val="18"/>
              </w:rPr>
              <w:t>22</w:t>
            </w:r>
          </w:p>
        </w:tc>
        <w:tc>
          <w:tcPr>
            <w:tcW w:w="955" w:type="dxa"/>
            <w:tcBorders>
              <w:left w:val="single" w:sz="1" w:space="0" w:color="000000"/>
              <w:bottom w:val="single" w:sz="1" w:space="0" w:color="000000"/>
            </w:tcBorders>
            <w:shd w:val="clear" w:color="auto" w:fill="auto"/>
          </w:tcPr>
          <w:p w:rsidR="00DE448C" w:rsidRPr="00DE448C" w:rsidRDefault="00DE448C" w:rsidP="0042261B">
            <w:pPr>
              <w:pStyle w:val="af0"/>
              <w:rPr>
                <w:rFonts w:ascii="Times New Roman" w:hAnsi="Times New Roman"/>
                <w:sz w:val="18"/>
                <w:szCs w:val="18"/>
              </w:rPr>
            </w:pPr>
            <w:r w:rsidRPr="00DE448C">
              <w:rPr>
                <w:rFonts w:ascii="Times New Roman" w:hAnsi="Times New Roman"/>
                <w:sz w:val="18"/>
                <w:szCs w:val="18"/>
              </w:rPr>
              <w:t>Апрель</w:t>
            </w:r>
          </w:p>
        </w:tc>
        <w:tc>
          <w:tcPr>
            <w:tcW w:w="2599" w:type="dxa"/>
            <w:tcBorders>
              <w:left w:val="single" w:sz="1" w:space="0" w:color="000000"/>
              <w:bottom w:val="single" w:sz="1" w:space="0" w:color="000000"/>
            </w:tcBorders>
            <w:shd w:val="clear" w:color="auto" w:fill="auto"/>
          </w:tcPr>
          <w:p w:rsidR="00DE448C" w:rsidRPr="00DE448C" w:rsidRDefault="00DE448C" w:rsidP="0042261B">
            <w:pPr>
              <w:pStyle w:val="af0"/>
              <w:rPr>
                <w:rFonts w:ascii="Times New Roman" w:hAnsi="Times New Roman"/>
                <w:sz w:val="18"/>
                <w:szCs w:val="18"/>
              </w:rPr>
            </w:pPr>
            <w:r w:rsidRPr="00DE448C">
              <w:rPr>
                <w:rFonts w:ascii="Times New Roman" w:hAnsi="Times New Roman"/>
                <w:sz w:val="18"/>
                <w:szCs w:val="18"/>
              </w:rPr>
              <w:t>Ежедневно</w:t>
            </w:r>
            <w:proofErr w:type="gramStart"/>
            <w:r w:rsidRPr="00DE448C">
              <w:rPr>
                <w:rFonts w:ascii="Times New Roman" w:hAnsi="Times New Roman"/>
                <w:sz w:val="18"/>
                <w:szCs w:val="18"/>
              </w:rPr>
              <w:t xml:space="preserve"> И</w:t>
            </w:r>
            <w:proofErr w:type="gramEnd"/>
            <w:r w:rsidRPr="00DE448C">
              <w:rPr>
                <w:rFonts w:ascii="Times New Roman" w:hAnsi="Times New Roman"/>
                <w:sz w:val="18"/>
                <w:szCs w:val="18"/>
              </w:rPr>
              <w:t>того 30 дней</w:t>
            </w:r>
          </w:p>
        </w:tc>
        <w:tc>
          <w:tcPr>
            <w:tcW w:w="1388" w:type="dxa"/>
            <w:tcBorders>
              <w:left w:val="single" w:sz="1" w:space="0" w:color="000000"/>
              <w:bottom w:val="single" w:sz="1" w:space="0" w:color="000000"/>
              <w:right w:val="single" w:sz="1" w:space="0" w:color="000000"/>
            </w:tcBorders>
            <w:shd w:val="clear" w:color="auto" w:fill="auto"/>
          </w:tcPr>
          <w:p w:rsidR="00DE448C" w:rsidRPr="00DE448C" w:rsidRDefault="00DE448C" w:rsidP="0042261B">
            <w:pPr>
              <w:pStyle w:val="af0"/>
              <w:snapToGrid w:val="0"/>
              <w:jc w:val="center"/>
              <w:rPr>
                <w:rFonts w:ascii="Times New Roman" w:hAnsi="Times New Roman"/>
                <w:sz w:val="18"/>
                <w:szCs w:val="18"/>
              </w:rPr>
            </w:pPr>
            <w:r w:rsidRPr="00DE448C">
              <w:rPr>
                <w:rFonts w:ascii="Times New Roman" w:hAnsi="Times New Roman"/>
                <w:sz w:val="18"/>
                <w:szCs w:val="18"/>
              </w:rPr>
              <w:t>60</w:t>
            </w:r>
          </w:p>
        </w:tc>
      </w:tr>
      <w:tr w:rsidR="00DE448C" w:rsidRPr="00DE448C" w:rsidTr="00DE448C">
        <w:tc>
          <w:tcPr>
            <w:tcW w:w="1040" w:type="dxa"/>
            <w:tcBorders>
              <w:left w:val="single" w:sz="1" w:space="0" w:color="000000"/>
              <w:bottom w:val="single" w:sz="1" w:space="0" w:color="000000"/>
            </w:tcBorders>
            <w:shd w:val="clear" w:color="auto" w:fill="auto"/>
          </w:tcPr>
          <w:p w:rsidR="00DE448C" w:rsidRPr="00DE448C" w:rsidRDefault="00DE448C" w:rsidP="0042261B">
            <w:pPr>
              <w:pStyle w:val="af0"/>
              <w:rPr>
                <w:rFonts w:ascii="Times New Roman" w:hAnsi="Times New Roman"/>
                <w:sz w:val="18"/>
                <w:szCs w:val="18"/>
              </w:rPr>
            </w:pPr>
            <w:r w:rsidRPr="00DE448C">
              <w:rPr>
                <w:rFonts w:ascii="Times New Roman" w:hAnsi="Times New Roman"/>
                <w:sz w:val="18"/>
                <w:szCs w:val="18"/>
              </w:rPr>
              <w:t>Май</w:t>
            </w:r>
          </w:p>
        </w:tc>
        <w:tc>
          <w:tcPr>
            <w:tcW w:w="2788" w:type="dxa"/>
            <w:tcBorders>
              <w:left w:val="single" w:sz="1" w:space="0" w:color="000000"/>
              <w:bottom w:val="single" w:sz="1" w:space="0" w:color="000000"/>
            </w:tcBorders>
            <w:shd w:val="clear" w:color="auto" w:fill="auto"/>
          </w:tcPr>
          <w:p w:rsidR="00DE448C" w:rsidRPr="00DE448C" w:rsidRDefault="00DE448C" w:rsidP="0042261B">
            <w:pPr>
              <w:pStyle w:val="af0"/>
              <w:rPr>
                <w:rFonts w:ascii="Times New Roman" w:hAnsi="Times New Roman"/>
                <w:sz w:val="18"/>
                <w:szCs w:val="18"/>
              </w:rPr>
            </w:pPr>
            <w:r w:rsidRPr="00DE448C">
              <w:rPr>
                <w:rFonts w:ascii="Times New Roman" w:hAnsi="Times New Roman"/>
                <w:sz w:val="18"/>
                <w:szCs w:val="18"/>
              </w:rPr>
              <w:t>Кроме 1, 2, 3, 4,  9, 10, 11, 17, 18, 24, 25, 31</w:t>
            </w:r>
            <w:proofErr w:type="gramStart"/>
            <w:r w:rsidRPr="00DE448C">
              <w:rPr>
                <w:rFonts w:ascii="Times New Roman" w:hAnsi="Times New Roman"/>
                <w:sz w:val="18"/>
                <w:szCs w:val="18"/>
              </w:rPr>
              <w:t xml:space="preserve"> И</w:t>
            </w:r>
            <w:proofErr w:type="gramEnd"/>
            <w:r w:rsidRPr="00DE448C">
              <w:rPr>
                <w:rFonts w:ascii="Times New Roman" w:hAnsi="Times New Roman"/>
                <w:sz w:val="18"/>
                <w:szCs w:val="18"/>
              </w:rPr>
              <w:t>того: 24 дня</w:t>
            </w:r>
          </w:p>
        </w:tc>
        <w:tc>
          <w:tcPr>
            <w:tcW w:w="1265" w:type="dxa"/>
            <w:tcBorders>
              <w:left w:val="single" w:sz="1" w:space="0" w:color="000000"/>
              <w:bottom w:val="single" w:sz="1" w:space="0" w:color="000000"/>
            </w:tcBorders>
            <w:shd w:val="clear" w:color="auto" w:fill="auto"/>
          </w:tcPr>
          <w:p w:rsidR="00DE448C" w:rsidRPr="00DE448C" w:rsidRDefault="00DE448C" w:rsidP="0042261B">
            <w:pPr>
              <w:pStyle w:val="af0"/>
              <w:snapToGrid w:val="0"/>
              <w:jc w:val="center"/>
              <w:rPr>
                <w:rFonts w:ascii="Times New Roman" w:hAnsi="Times New Roman"/>
                <w:sz w:val="18"/>
                <w:szCs w:val="18"/>
              </w:rPr>
            </w:pPr>
            <w:r w:rsidRPr="00DE448C">
              <w:rPr>
                <w:rFonts w:ascii="Times New Roman" w:hAnsi="Times New Roman"/>
                <w:sz w:val="18"/>
                <w:szCs w:val="18"/>
              </w:rPr>
              <w:t>19</w:t>
            </w:r>
          </w:p>
        </w:tc>
        <w:tc>
          <w:tcPr>
            <w:tcW w:w="955" w:type="dxa"/>
            <w:tcBorders>
              <w:left w:val="single" w:sz="1" w:space="0" w:color="000000"/>
              <w:bottom w:val="single" w:sz="1" w:space="0" w:color="000000"/>
            </w:tcBorders>
            <w:shd w:val="clear" w:color="auto" w:fill="auto"/>
          </w:tcPr>
          <w:p w:rsidR="00DE448C" w:rsidRPr="00DE448C" w:rsidRDefault="00DE448C" w:rsidP="0042261B">
            <w:pPr>
              <w:pStyle w:val="af0"/>
              <w:rPr>
                <w:rFonts w:ascii="Times New Roman" w:hAnsi="Times New Roman"/>
                <w:sz w:val="18"/>
                <w:szCs w:val="18"/>
              </w:rPr>
            </w:pPr>
            <w:r w:rsidRPr="00DE448C">
              <w:rPr>
                <w:rFonts w:ascii="Times New Roman" w:hAnsi="Times New Roman"/>
                <w:sz w:val="18"/>
                <w:szCs w:val="18"/>
              </w:rPr>
              <w:t>Май</w:t>
            </w:r>
          </w:p>
        </w:tc>
        <w:tc>
          <w:tcPr>
            <w:tcW w:w="2599" w:type="dxa"/>
            <w:tcBorders>
              <w:left w:val="single" w:sz="1" w:space="0" w:color="000000"/>
              <w:bottom w:val="single" w:sz="1" w:space="0" w:color="000000"/>
            </w:tcBorders>
            <w:shd w:val="clear" w:color="auto" w:fill="auto"/>
          </w:tcPr>
          <w:p w:rsidR="00DE448C" w:rsidRPr="00DE448C" w:rsidRDefault="00DE448C" w:rsidP="0042261B">
            <w:pPr>
              <w:pStyle w:val="af0"/>
              <w:rPr>
                <w:rFonts w:ascii="Times New Roman" w:hAnsi="Times New Roman"/>
                <w:sz w:val="18"/>
                <w:szCs w:val="18"/>
              </w:rPr>
            </w:pPr>
            <w:r w:rsidRPr="00DE448C">
              <w:rPr>
                <w:rFonts w:ascii="Times New Roman" w:hAnsi="Times New Roman"/>
                <w:sz w:val="18"/>
                <w:szCs w:val="18"/>
              </w:rPr>
              <w:t>Ежедневно</w:t>
            </w:r>
            <w:proofErr w:type="gramStart"/>
            <w:r w:rsidRPr="00DE448C">
              <w:rPr>
                <w:rFonts w:ascii="Times New Roman" w:hAnsi="Times New Roman"/>
                <w:sz w:val="18"/>
                <w:szCs w:val="18"/>
              </w:rPr>
              <w:t xml:space="preserve"> И</w:t>
            </w:r>
            <w:proofErr w:type="gramEnd"/>
            <w:r w:rsidRPr="00DE448C">
              <w:rPr>
                <w:rFonts w:ascii="Times New Roman" w:hAnsi="Times New Roman"/>
                <w:sz w:val="18"/>
                <w:szCs w:val="18"/>
              </w:rPr>
              <w:t>того 31 день</w:t>
            </w:r>
          </w:p>
        </w:tc>
        <w:tc>
          <w:tcPr>
            <w:tcW w:w="1388" w:type="dxa"/>
            <w:tcBorders>
              <w:left w:val="single" w:sz="1" w:space="0" w:color="000000"/>
              <w:bottom w:val="single" w:sz="1" w:space="0" w:color="000000"/>
              <w:right w:val="single" w:sz="1" w:space="0" w:color="000000"/>
            </w:tcBorders>
            <w:shd w:val="clear" w:color="auto" w:fill="auto"/>
          </w:tcPr>
          <w:p w:rsidR="00DE448C" w:rsidRPr="00DE448C" w:rsidRDefault="00DE448C" w:rsidP="0042261B">
            <w:pPr>
              <w:pStyle w:val="af0"/>
              <w:snapToGrid w:val="0"/>
              <w:jc w:val="center"/>
              <w:rPr>
                <w:rFonts w:ascii="Times New Roman" w:hAnsi="Times New Roman"/>
                <w:sz w:val="18"/>
                <w:szCs w:val="18"/>
              </w:rPr>
            </w:pPr>
            <w:r w:rsidRPr="00DE448C">
              <w:rPr>
                <w:rFonts w:ascii="Times New Roman" w:hAnsi="Times New Roman"/>
                <w:sz w:val="18"/>
                <w:szCs w:val="18"/>
              </w:rPr>
              <w:t>62</w:t>
            </w:r>
          </w:p>
        </w:tc>
      </w:tr>
      <w:tr w:rsidR="00DE448C" w:rsidRPr="00DE448C" w:rsidTr="00DE448C">
        <w:tc>
          <w:tcPr>
            <w:tcW w:w="1040" w:type="dxa"/>
            <w:tcBorders>
              <w:left w:val="single" w:sz="1" w:space="0" w:color="000000"/>
              <w:bottom w:val="single" w:sz="1" w:space="0" w:color="000000"/>
            </w:tcBorders>
            <w:shd w:val="clear" w:color="auto" w:fill="auto"/>
          </w:tcPr>
          <w:p w:rsidR="00DE448C" w:rsidRPr="00DE448C" w:rsidRDefault="00DE448C" w:rsidP="0042261B">
            <w:pPr>
              <w:pStyle w:val="af0"/>
              <w:rPr>
                <w:rFonts w:ascii="Times New Roman" w:hAnsi="Times New Roman"/>
                <w:sz w:val="18"/>
                <w:szCs w:val="18"/>
              </w:rPr>
            </w:pPr>
            <w:r w:rsidRPr="00DE448C">
              <w:rPr>
                <w:rFonts w:ascii="Times New Roman" w:hAnsi="Times New Roman"/>
                <w:sz w:val="18"/>
                <w:szCs w:val="18"/>
              </w:rPr>
              <w:t>Июнь</w:t>
            </w:r>
          </w:p>
        </w:tc>
        <w:tc>
          <w:tcPr>
            <w:tcW w:w="2788" w:type="dxa"/>
            <w:tcBorders>
              <w:left w:val="single" w:sz="1" w:space="0" w:color="000000"/>
              <w:bottom w:val="single" w:sz="1" w:space="0" w:color="000000"/>
            </w:tcBorders>
            <w:shd w:val="clear" w:color="auto" w:fill="auto"/>
          </w:tcPr>
          <w:p w:rsidR="00DE448C" w:rsidRPr="00DE448C" w:rsidRDefault="00DE448C" w:rsidP="0042261B">
            <w:pPr>
              <w:pStyle w:val="af0"/>
              <w:rPr>
                <w:rFonts w:ascii="Times New Roman" w:hAnsi="Times New Roman"/>
                <w:sz w:val="18"/>
                <w:szCs w:val="18"/>
              </w:rPr>
            </w:pPr>
            <w:r w:rsidRPr="00DE448C">
              <w:rPr>
                <w:rFonts w:ascii="Times New Roman" w:hAnsi="Times New Roman"/>
                <w:sz w:val="18"/>
                <w:szCs w:val="18"/>
              </w:rPr>
              <w:t>Кроме 1, 7, 8, 12, 14, 15, 21, 22, 28, 29</w:t>
            </w:r>
            <w:proofErr w:type="gramStart"/>
            <w:r w:rsidRPr="00DE448C">
              <w:rPr>
                <w:rFonts w:ascii="Times New Roman" w:hAnsi="Times New Roman"/>
                <w:sz w:val="18"/>
                <w:szCs w:val="18"/>
              </w:rPr>
              <w:t xml:space="preserve"> И</w:t>
            </w:r>
            <w:proofErr w:type="gramEnd"/>
            <w:r w:rsidRPr="00DE448C">
              <w:rPr>
                <w:rFonts w:ascii="Times New Roman" w:hAnsi="Times New Roman"/>
                <w:sz w:val="18"/>
                <w:szCs w:val="18"/>
              </w:rPr>
              <w:t>того: 24 дня</w:t>
            </w:r>
          </w:p>
        </w:tc>
        <w:tc>
          <w:tcPr>
            <w:tcW w:w="1265" w:type="dxa"/>
            <w:tcBorders>
              <w:left w:val="single" w:sz="1" w:space="0" w:color="000000"/>
              <w:bottom w:val="single" w:sz="1" w:space="0" w:color="000000"/>
            </w:tcBorders>
            <w:shd w:val="clear" w:color="auto" w:fill="auto"/>
          </w:tcPr>
          <w:p w:rsidR="00DE448C" w:rsidRPr="00DE448C" w:rsidRDefault="00DE448C" w:rsidP="0042261B">
            <w:pPr>
              <w:pStyle w:val="af0"/>
              <w:snapToGrid w:val="0"/>
              <w:jc w:val="center"/>
              <w:rPr>
                <w:rFonts w:ascii="Times New Roman" w:hAnsi="Times New Roman"/>
                <w:sz w:val="18"/>
                <w:szCs w:val="18"/>
              </w:rPr>
            </w:pPr>
            <w:r w:rsidRPr="00DE448C">
              <w:rPr>
                <w:rFonts w:ascii="Times New Roman" w:hAnsi="Times New Roman"/>
                <w:sz w:val="18"/>
                <w:szCs w:val="18"/>
              </w:rPr>
              <w:t>20</w:t>
            </w:r>
          </w:p>
        </w:tc>
        <w:tc>
          <w:tcPr>
            <w:tcW w:w="955" w:type="dxa"/>
            <w:tcBorders>
              <w:left w:val="single" w:sz="1" w:space="0" w:color="000000"/>
              <w:bottom w:val="single" w:sz="1" w:space="0" w:color="000000"/>
            </w:tcBorders>
            <w:shd w:val="clear" w:color="auto" w:fill="auto"/>
          </w:tcPr>
          <w:p w:rsidR="00DE448C" w:rsidRPr="00DE448C" w:rsidRDefault="00DE448C" w:rsidP="0042261B">
            <w:pPr>
              <w:pStyle w:val="af0"/>
              <w:rPr>
                <w:rFonts w:ascii="Times New Roman" w:hAnsi="Times New Roman"/>
                <w:sz w:val="18"/>
                <w:szCs w:val="18"/>
              </w:rPr>
            </w:pPr>
            <w:r w:rsidRPr="00DE448C">
              <w:rPr>
                <w:rFonts w:ascii="Times New Roman" w:hAnsi="Times New Roman"/>
                <w:sz w:val="18"/>
                <w:szCs w:val="18"/>
              </w:rPr>
              <w:t>Июнь</w:t>
            </w:r>
          </w:p>
        </w:tc>
        <w:tc>
          <w:tcPr>
            <w:tcW w:w="2599" w:type="dxa"/>
            <w:tcBorders>
              <w:left w:val="single" w:sz="1" w:space="0" w:color="000000"/>
              <w:bottom w:val="single" w:sz="1" w:space="0" w:color="000000"/>
            </w:tcBorders>
            <w:shd w:val="clear" w:color="auto" w:fill="auto"/>
          </w:tcPr>
          <w:p w:rsidR="00DE448C" w:rsidRPr="00DE448C" w:rsidRDefault="00DE448C" w:rsidP="0042261B">
            <w:pPr>
              <w:pStyle w:val="af0"/>
              <w:rPr>
                <w:rFonts w:ascii="Times New Roman" w:hAnsi="Times New Roman"/>
                <w:sz w:val="18"/>
                <w:szCs w:val="18"/>
              </w:rPr>
            </w:pPr>
            <w:r w:rsidRPr="00DE448C">
              <w:rPr>
                <w:rFonts w:ascii="Times New Roman" w:hAnsi="Times New Roman"/>
                <w:sz w:val="18"/>
                <w:szCs w:val="18"/>
              </w:rPr>
              <w:t>Ежедневно</w:t>
            </w:r>
            <w:proofErr w:type="gramStart"/>
            <w:r w:rsidRPr="00DE448C">
              <w:rPr>
                <w:rFonts w:ascii="Times New Roman" w:hAnsi="Times New Roman"/>
                <w:sz w:val="18"/>
                <w:szCs w:val="18"/>
              </w:rPr>
              <w:t xml:space="preserve"> И</w:t>
            </w:r>
            <w:proofErr w:type="gramEnd"/>
            <w:r w:rsidRPr="00DE448C">
              <w:rPr>
                <w:rFonts w:ascii="Times New Roman" w:hAnsi="Times New Roman"/>
                <w:sz w:val="18"/>
                <w:szCs w:val="18"/>
              </w:rPr>
              <w:t>того 30 дней</w:t>
            </w:r>
          </w:p>
        </w:tc>
        <w:tc>
          <w:tcPr>
            <w:tcW w:w="1388" w:type="dxa"/>
            <w:tcBorders>
              <w:left w:val="single" w:sz="1" w:space="0" w:color="000000"/>
              <w:bottom w:val="single" w:sz="1" w:space="0" w:color="000000"/>
              <w:right w:val="single" w:sz="1" w:space="0" w:color="000000"/>
            </w:tcBorders>
            <w:shd w:val="clear" w:color="auto" w:fill="auto"/>
          </w:tcPr>
          <w:p w:rsidR="00DE448C" w:rsidRPr="00DE448C" w:rsidRDefault="00DE448C" w:rsidP="0042261B">
            <w:pPr>
              <w:pStyle w:val="af0"/>
              <w:snapToGrid w:val="0"/>
              <w:jc w:val="center"/>
              <w:rPr>
                <w:rFonts w:ascii="Times New Roman" w:hAnsi="Times New Roman"/>
                <w:sz w:val="18"/>
                <w:szCs w:val="18"/>
              </w:rPr>
            </w:pPr>
            <w:r w:rsidRPr="00DE448C">
              <w:rPr>
                <w:rFonts w:ascii="Times New Roman" w:hAnsi="Times New Roman"/>
                <w:sz w:val="18"/>
                <w:szCs w:val="18"/>
              </w:rPr>
              <w:t>60</w:t>
            </w:r>
          </w:p>
        </w:tc>
      </w:tr>
      <w:tr w:rsidR="00DE448C" w:rsidRPr="00DE448C" w:rsidTr="00DE448C">
        <w:tc>
          <w:tcPr>
            <w:tcW w:w="1040" w:type="dxa"/>
            <w:tcBorders>
              <w:left w:val="single" w:sz="1" w:space="0" w:color="000000"/>
              <w:bottom w:val="single" w:sz="1" w:space="0" w:color="000000"/>
            </w:tcBorders>
            <w:shd w:val="clear" w:color="auto" w:fill="auto"/>
          </w:tcPr>
          <w:p w:rsidR="00DE448C" w:rsidRPr="00DE448C" w:rsidRDefault="00DE448C" w:rsidP="0042261B">
            <w:pPr>
              <w:pStyle w:val="af0"/>
              <w:rPr>
                <w:rFonts w:ascii="Times New Roman" w:hAnsi="Times New Roman"/>
                <w:sz w:val="18"/>
                <w:szCs w:val="18"/>
              </w:rPr>
            </w:pPr>
            <w:r w:rsidRPr="00DE448C">
              <w:rPr>
                <w:rFonts w:ascii="Times New Roman" w:hAnsi="Times New Roman"/>
                <w:sz w:val="18"/>
                <w:szCs w:val="18"/>
              </w:rPr>
              <w:t>Июль</w:t>
            </w:r>
          </w:p>
        </w:tc>
        <w:tc>
          <w:tcPr>
            <w:tcW w:w="2788" w:type="dxa"/>
            <w:tcBorders>
              <w:left w:val="single" w:sz="1" w:space="0" w:color="000000"/>
              <w:bottom w:val="single" w:sz="1" w:space="0" w:color="000000"/>
            </w:tcBorders>
            <w:shd w:val="clear" w:color="auto" w:fill="auto"/>
          </w:tcPr>
          <w:p w:rsidR="00DE448C" w:rsidRPr="00DE448C" w:rsidRDefault="00DE448C" w:rsidP="0042261B">
            <w:pPr>
              <w:pStyle w:val="af0"/>
              <w:rPr>
                <w:rFonts w:ascii="Times New Roman" w:hAnsi="Times New Roman"/>
                <w:sz w:val="18"/>
                <w:szCs w:val="18"/>
              </w:rPr>
            </w:pPr>
            <w:r w:rsidRPr="00DE448C">
              <w:rPr>
                <w:rFonts w:ascii="Times New Roman" w:hAnsi="Times New Roman"/>
                <w:sz w:val="18"/>
                <w:szCs w:val="18"/>
              </w:rPr>
              <w:t xml:space="preserve">Кроме 5, 6, 11-16, 18-23, 25-30 </w:t>
            </w:r>
          </w:p>
          <w:p w:rsidR="00DE448C" w:rsidRPr="00DE448C" w:rsidRDefault="00DE448C" w:rsidP="0042261B">
            <w:pPr>
              <w:pStyle w:val="af0"/>
              <w:rPr>
                <w:rFonts w:ascii="Times New Roman" w:hAnsi="Times New Roman"/>
                <w:sz w:val="18"/>
                <w:szCs w:val="18"/>
              </w:rPr>
            </w:pPr>
            <w:r w:rsidRPr="00DE448C">
              <w:rPr>
                <w:rFonts w:ascii="Times New Roman" w:hAnsi="Times New Roman"/>
                <w:sz w:val="18"/>
                <w:szCs w:val="18"/>
              </w:rPr>
              <w:t>Итого: 12 дней</w:t>
            </w:r>
          </w:p>
        </w:tc>
        <w:tc>
          <w:tcPr>
            <w:tcW w:w="1265" w:type="dxa"/>
            <w:tcBorders>
              <w:left w:val="single" w:sz="1" w:space="0" w:color="000000"/>
              <w:bottom w:val="single" w:sz="1" w:space="0" w:color="000000"/>
            </w:tcBorders>
            <w:shd w:val="clear" w:color="auto" w:fill="auto"/>
          </w:tcPr>
          <w:p w:rsidR="00DE448C" w:rsidRPr="00DE448C" w:rsidRDefault="00DE448C" w:rsidP="0042261B">
            <w:pPr>
              <w:pStyle w:val="af0"/>
              <w:snapToGrid w:val="0"/>
              <w:jc w:val="center"/>
              <w:rPr>
                <w:rFonts w:ascii="Times New Roman" w:hAnsi="Times New Roman"/>
                <w:sz w:val="18"/>
                <w:szCs w:val="18"/>
              </w:rPr>
            </w:pPr>
            <w:r w:rsidRPr="00DE448C">
              <w:rPr>
                <w:rFonts w:ascii="Times New Roman" w:hAnsi="Times New Roman"/>
                <w:sz w:val="18"/>
                <w:szCs w:val="18"/>
              </w:rPr>
              <w:t>11</w:t>
            </w:r>
          </w:p>
        </w:tc>
        <w:tc>
          <w:tcPr>
            <w:tcW w:w="955" w:type="dxa"/>
            <w:tcBorders>
              <w:left w:val="single" w:sz="1" w:space="0" w:color="000000"/>
              <w:bottom w:val="single" w:sz="1" w:space="0" w:color="000000"/>
            </w:tcBorders>
            <w:shd w:val="clear" w:color="auto" w:fill="auto"/>
          </w:tcPr>
          <w:p w:rsidR="00DE448C" w:rsidRPr="00DE448C" w:rsidRDefault="00DE448C" w:rsidP="0042261B">
            <w:pPr>
              <w:pStyle w:val="af0"/>
              <w:rPr>
                <w:rFonts w:ascii="Times New Roman" w:hAnsi="Times New Roman"/>
                <w:sz w:val="18"/>
                <w:szCs w:val="18"/>
              </w:rPr>
            </w:pPr>
            <w:r w:rsidRPr="00DE448C">
              <w:rPr>
                <w:rFonts w:ascii="Times New Roman" w:hAnsi="Times New Roman"/>
                <w:sz w:val="18"/>
                <w:szCs w:val="18"/>
              </w:rPr>
              <w:t>Июль</w:t>
            </w:r>
          </w:p>
        </w:tc>
        <w:tc>
          <w:tcPr>
            <w:tcW w:w="2599" w:type="dxa"/>
            <w:tcBorders>
              <w:left w:val="single" w:sz="1" w:space="0" w:color="000000"/>
              <w:bottom w:val="single" w:sz="1" w:space="0" w:color="000000"/>
            </w:tcBorders>
            <w:shd w:val="clear" w:color="auto" w:fill="auto"/>
          </w:tcPr>
          <w:p w:rsidR="00DE448C" w:rsidRPr="00DE448C" w:rsidRDefault="00DE448C" w:rsidP="0042261B">
            <w:pPr>
              <w:pStyle w:val="af0"/>
              <w:rPr>
                <w:rFonts w:ascii="Times New Roman" w:hAnsi="Times New Roman"/>
                <w:sz w:val="18"/>
                <w:szCs w:val="18"/>
              </w:rPr>
            </w:pPr>
            <w:r w:rsidRPr="00DE448C">
              <w:rPr>
                <w:rFonts w:ascii="Times New Roman" w:hAnsi="Times New Roman"/>
                <w:sz w:val="18"/>
                <w:szCs w:val="18"/>
              </w:rPr>
              <w:t>Кроме 16, 18-23, 25-30.  Итого- 18 дней</w:t>
            </w:r>
          </w:p>
        </w:tc>
        <w:tc>
          <w:tcPr>
            <w:tcW w:w="1388" w:type="dxa"/>
            <w:tcBorders>
              <w:left w:val="single" w:sz="1" w:space="0" w:color="000000"/>
              <w:bottom w:val="single" w:sz="1" w:space="0" w:color="000000"/>
              <w:right w:val="single" w:sz="1" w:space="0" w:color="000000"/>
            </w:tcBorders>
            <w:shd w:val="clear" w:color="auto" w:fill="auto"/>
          </w:tcPr>
          <w:p w:rsidR="00DE448C" w:rsidRPr="00DE448C" w:rsidRDefault="00DE448C" w:rsidP="0042261B">
            <w:pPr>
              <w:pStyle w:val="af0"/>
              <w:snapToGrid w:val="0"/>
              <w:jc w:val="center"/>
              <w:rPr>
                <w:rFonts w:ascii="Times New Roman" w:hAnsi="Times New Roman"/>
                <w:sz w:val="18"/>
                <w:szCs w:val="18"/>
              </w:rPr>
            </w:pPr>
            <w:r w:rsidRPr="00DE448C">
              <w:rPr>
                <w:rFonts w:ascii="Times New Roman" w:hAnsi="Times New Roman"/>
                <w:sz w:val="18"/>
                <w:szCs w:val="18"/>
              </w:rPr>
              <w:t>36</w:t>
            </w:r>
          </w:p>
        </w:tc>
      </w:tr>
      <w:tr w:rsidR="00DE448C" w:rsidRPr="00DE448C" w:rsidTr="00DE448C">
        <w:tc>
          <w:tcPr>
            <w:tcW w:w="1040" w:type="dxa"/>
            <w:tcBorders>
              <w:left w:val="single" w:sz="1" w:space="0" w:color="000000"/>
              <w:bottom w:val="single" w:sz="1" w:space="0" w:color="000000"/>
            </w:tcBorders>
            <w:shd w:val="clear" w:color="auto" w:fill="auto"/>
          </w:tcPr>
          <w:p w:rsidR="00DE448C" w:rsidRPr="00DE448C" w:rsidRDefault="00DE448C" w:rsidP="0042261B">
            <w:pPr>
              <w:pStyle w:val="af0"/>
              <w:rPr>
                <w:rFonts w:ascii="Times New Roman" w:hAnsi="Times New Roman"/>
                <w:sz w:val="18"/>
                <w:szCs w:val="18"/>
              </w:rPr>
            </w:pPr>
            <w:r w:rsidRPr="00DE448C">
              <w:rPr>
                <w:rFonts w:ascii="Times New Roman" w:hAnsi="Times New Roman"/>
                <w:sz w:val="18"/>
                <w:szCs w:val="18"/>
              </w:rPr>
              <w:t>Август</w:t>
            </w:r>
          </w:p>
        </w:tc>
        <w:tc>
          <w:tcPr>
            <w:tcW w:w="2788" w:type="dxa"/>
            <w:tcBorders>
              <w:left w:val="single" w:sz="1" w:space="0" w:color="000000"/>
              <w:bottom w:val="single" w:sz="1" w:space="0" w:color="000000"/>
            </w:tcBorders>
            <w:shd w:val="clear" w:color="auto" w:fill="auto"/>
          </w:tcPr>
          <w:p w:rsidR="00DE448C" w:rsidRPr="00DE448C" w:rsidRDefault="00DE448C" w:rsidP="0042261B">
            <w:pPr>
              <w:pStyle w:val="af0"/>
              <w:rPr>
                <w:rFonts w:ascii="Times New Roman" w:hAnsi="Times New Roman"/>
                <w:sz w:val="18"/>
                <w:szCs w:val="18"/>
              </w:rPr>
            </w:pPr>
            <w:r w:rsidRPr="00DE448C">
              <w:rPr>
                <w:rFonts w:ascii="Times New Roman" w:hAnsi="Times New Roman"/>
                <w:sz w:val="18"/>
                <w:szCs w:val="18"/>
              </w:rPr>
              <w:t>Кроме 1-6, 8-13, 15-19, 23, 24, 30, 31</w:t>
            </w:r>
            <w:proofErr w:type="gramStart"/>
            <w:r w:rsidRPr="00DE448C">
              <w:rPr>
                <w:rFonts w:ascii="Times New Roman" w:hAnsi="Times New Roman"/>
                <w:sz w:val="18"/>
                <w:szCs w:val="18"/>
              </w:rPr>
              <w:t xml:space="preserve"> И</w:t>
            </w:r>
            <w:proofErr w:type="gramEnd"/>
            <w:r w:rsidRPr="00DE448C">
              <w:rPr>
                <w:rFonts w:ascii="Times New Roman" w:hAnsi="Times New Roman"/>
                <w:sz w:val="18"/>
                <w:szCs w:val="18"/>
              </w:rPr>
              <w:t>того: 10 дней</w:t>
            </w:r>
          </w:p>
        </w:tc>
        <w:tc>
          <w:tcPr>
            <w:tcW w:w="1265" w:type="dxa"/>
            <w:tcBorders>
              <w:left w:val="single" w:sz="1" w:space="0" w:color="000000"/>
              <w:bottom w:val="single" w:sz="1" w:space="0" w:color="000000"/>
            </w:tcBorders>
            <w:shd w:val="clear" w:color="auto" w:fill="auto"/>
          </w:tcPr>
          <w:p w:rsidR="00DE448C" w:rsidRPr="00DE448C" w:rsidRDefault="00DE448C" w:rsidP="0042261B">
            <w:pPr>
              <w:pStyle w:val="af0"/>
              <w:snapToGrid w:val="0"/>
              <w:jc w:val="center"/>
              <w:rPr>
                <w:rFonts w:ascii="Times New Roman" w:hAnsi="Times New Roman"/>
                <w:sz w:val="18"/>
                <w:szCs w:val="18"/>
              </w:rPr>
            </w:pPr>
            <w:r w:rsidRPr="00DE448C">
              <w:rPr>
                <w:rFonts w:ascii="Times New Roman" w:hAnsi="Times New Roman"/>
                <w:sz w:val="18"/>
                <w:szCs w:val="18"/>
              </w:rPr>
              <w:t>10</w:t>
            </w:r>
          </w:p>
        </w:tc>
        <w:tc>
          <w:tcPr>
            <w:tcW w:w="955" w:type="dxa"/>
            <w:tcBorders>
              <w:left w:val="single" w:sz="1" w:space="0" w:color="000000"/>
              <w:bottom w:val="single" w:sz="1" w:space="0" w:color="000000"/>
            </w:tcBorders>
            <w:shd w:val="clear" w:color="auto" w:fill="auto"/>
          </w:tcPr>
          <w:p w:rsidR="00DE448C" w:rsidRPr="00DE448C" w:rsidRDefault="00DE448C" w:rsidP="0042261B">
            <w:pPr>
              <w:pStyle w:val="af0"/>
              <w:rPr>
                <w:rFonts w:ascii="Times New Roman" w:hAnsi="Times New Roman"/>
                <w:sz w:val="18"/>
                <w:szCs w:val="18"/>
              </w:rPr>
            </w:pPr>
            <w:r w:rsidRPr="00DE448C">
              <w:rPr>
                <w:rFonts w:ascii="Times New Roman" w:hAnsi="Times New Roman"/>
                <w:sz w:val="18"/>
                <w:szCs w:val="18"/>
              </w:rPr>
              <w:t>Август</w:t>
            </w:r>
          </w:p>
        </w:tc>
        <w:tc>
          <w:tcPr>
            <w:tcW w:w="2599" w:type="dxa"/>
            <w:tcBorders>
              <w:left w:val="single" w:sz="1" w:space="0" w:color="000000"/>
              <w:bottom w:val="single" w:sz="1" w:space="0" w:color="000000"/>
            </w:tcBorders>
            <w:shd w:val="clear" w:color="auto" w:fill="auto"/>
          </w:tcPr>
          <w:p w:rsidR="00DE448C" w:rsidRPr="00DE448C" w:rsidRDefault="00DE448C" w:rsidP="0042261B">
            <w:pPr>
              <w:pStyle w:val="af0"/>
              <w:rPr>
                <w:rFonts w:ascii="Times New Roman" w:hAnsi="Times New Roman"/>
                <w:sz w:val="18"/>
                <w:szCs w:val="18"/>
              </w:rPr>
            </w:pPr>
            <w:r w:rsidRPr="00DE448C">
              <w:rPr>
                <w:rFonts w:ascii="Times New Roman" w:hAnsi="Times New Roman"/>
                <w:sz w:val="18"/>
                <w:szCs w:val="18"/>
              </w:rPr>
              <w:t>Кроме 1-6, 8-13, 15-20</w:t>
            </w:r>
            <w:proofErr w:type="gramStart"/>
            <w:r w:rsidRPr="00DE448C">
              <w:rPr>
                <w:rFonts w:ascii="Times New Roman" w:hAnsi="Times New Roman"/>
                <w:sz w:val="18"/>
                <w:szCs w:val="18"/>
              </w:rPr>
              <w:t xml:space="preserve"> И</w:t>
            </w:r>
            <w:proofErr w:type="gramEnd"/>
            <w:r w:rsidRPr="00DE448C">
              <w:rPr>
                <w:rFonts w:ascii="Times New Roman" w:hAnsi="Times New Roman"/>
                <w:sz w:val="18"/>
                <w:szCs w:val="18"/>
              </w:rPr>
              <w:t>того- 14 дней</w:t>
            </w:r>
          </w:p>
        </w:tc>
        <w:tc>
          <w:tcPr>
            <w:tcW w:w="1388" w:type="dxa"/>
            <w:tcBorders>
              <w:left w:val="single" w:sz="1" w:space="0" w:color="000000"/>
              <w:bottom w:val="single" w:sz="1" w:space="0" w:color="000000"/>
              <w:right w:val="single" w:sz="1" w:space="0" w:color="000000"/>
            </w:tcBorders>
            <w:shd w:val="clear" w:color="auto" w:fill="auto"/>
          </w:tcPr>
          <w:p w:rsidR="00DE448C" w:rsidRPr="00DE448C" w:rsidRDefault="00DE448C" w:rsidP="0042261B">
            <w:pPr>
              <w:pStyle w:val="af0"/>
              <w:snapToGrid w:val="0"/>
              <w:jc w:val="center"/>
              <w:rPr>
                <w:rFonts w:ascii="Times New Roman" w:hAnsi="Times New Roman"/>
                <w:sz w:val="18"/>
                <w:szCs w:val="18"/>
              </w:rPr>
            </w:pPr>
            <w:r w:rsidRPr="00DE448C">
              <w:rPr>
                <w:rFonts w:ascii="Times New Roman" w:hAnsi="Times New Roman"/>
                <w:sz w:val="18"/>
                <w:szCs w:val="18"/>
              </w:rPr>
              <w:t>28</w:t>
            </w:r>
          </w:p>
        </w:tc>
      </w:tr>
      <w:tr w:rsidR="00DE448C" w:rsidRPr="00DE448C" w:rsidTr="00DE448C">
        <w:tc>
          <w:tcPr>
            <w:tcW w:w="1040" w:type="dxa"/>
            <w:tcBorders>
              <w:left w:val="single" w:sz="1" w:space="0" w:color="000000"/>
              <w:bottom w:val="single" w:sz="1" w:space="0" w:color="000000"/>
            </w:tcBorders>
            <w:shd w:val="clear" w:color="auto" w:fill="auto"/>
          </w:tcPr>
          <w:p w:rsidR="00DE448C" w:rsidRPr="00DE448C" w:rsidRDefault="00DE448C" w:rsidP="0042261B">
            <w:pPr>
              <w:pStyle w:val="af0"/>
              <w:rPr>
                <w:rFonts w:ascii="Times New Roman" w:hAnsi="Times New Roman"/>
                <w:sz w:val="18"/>
                <w:szCs w:val="18"/>
              </w:rPr>
            </w:pPr>
            <w:r w:rsidRPr="00DE448C">
              <w:rPr>
                <w:rFonts w:ascii="Times New Roman" w:hAnsi="Times New Roman"/>
                <w:sz w:val="18"/>
                <w:szCs w:val="18"/>
              </w:rPr>
              <w:t>Сентябрь</w:t>
            </w:r>
          </w:p>
        </w:tc>
        <w:tc>
          <w:tcPr>
            <w:tcW w:w="2788" w:type="dxa"/>
            <w:tcBorders>
              <w:left w:val="single" w:sz="1" w:space="0" w:color="000000"/>
              <w:bottom w:val="single" w:sz="1" w:space="0" w:color="000000"/>
            </w:tcBorders>
            <w:shd w:val="clear" w:color="auto" w:fill="auto"/>
          </w:tcPr>
          <w:p w:rsidR="00DE448C" w:rsidRPr="00DE448C" w:rsidRDefault="00DE448C" w:rsidP="0042261B">
            <w:pPr>
              <w:pStyle w:val="af0"/>
              <w:rPr>
                <w:rFonts w:ascii="Times New Roman" w:hAnsi="Times New Roman"/>
                <w:sz w:val="18"/>
                <w:szCs w:val="18"/>
              </w:rPr>
            </w:pPr>
            <w:r w:rsidRPr="00DE448C">
              <w:rPr>
                <w:rFonts w:ascii="Times New Roman" w:hAnsi="Times New Roman"/>
                <w:sz w:val="18"/>
                <w:szCs w:val="18"/>
              </w:rPr>
              <w:t>Кроме 6, 7, 13, 14, 20, 21, 27, 28</w:t>
            </w:r>
            <w:proofErr w:type="gramStart"/>
            <w:r w:rsidRPr="00DE448C">
              <w:rPr>
                <w:rFonts w:ascii="Times New Roman" w:hAnsi="Times New Roman"/>
                <w:sz w:val="18"/>
                <w:szCs w:val="18"/>
              </w:rPr>
              <w:t xml:space="preserve"> И</w:t>
            </w:r>
            <w:proofErr w:type="gramEnd"/>
            <w:r w:rsidRPr="00DE448C">
              <w:rPr>
                <w:rFonts w:ascii="Times New Roman" w:hAnsi="Times New Roman"/>
                <w:sz w:val="18"/>
                <w:szCs w:val="18"/>
              </w:rPr>
              <w:t>того: 26 дней</w:t>
            </w:r>
          </w:p>
        </w:tc>
        <w:tc>
          <w:tcPr>
            <w:tcW w:w="1265" w:type="dxa"/>
            <w:tcBorders>
              <w:left w:val="single" w:sz="1" w:space="0" w:color="000000"/>
              <w:bottom w:val="single" w:sz="1" w:space="0" w:color="000000"/>
            </w:tcBorders>
            <w:shd w:val="clear" w:color="auto" w:fill="auto"/>
          </w:tcPr>
          <w:p w:rsidR="00DE448C" w:rsidRPr="00DE448C" w:rsidRDefault="00DE448C" w:rsidP="0042261B">
            <w:pPr>
              <w:pStyle w:val="af0"/>
              <w:snapToGrid w:val="0"/>
              <w:jc w:val="center"/>
              <w:rPr>
                <w:rFonts w:ascii="Times New Roman" w:hAnsi="Times New Roman"/>
                <w:sz w:val="18"/>
                <w:szCs w:val="18"/>
              </w:rPr>
            </w:pPr>
            <w:r w:rsidRPr="00DE448C">
              <w:rPr>
                <w:rFonts w:ascii="Times New Roman" w:hAnsi="Times New Roman"/>
                <w:sz w:val="18"/>
                <w:szCs w:val="18"/>
              </w:rPr>
              <w:t>22</w:t>
            </w:r>
          </w:p>
        </w:tc>
        <w:tc>
          <w:tcPr>
            <w:tcW w:w="955" w:type="dxa"/>
            <w:tcBorders>
              <w:left w:val="single" w:sz="1" w:space="0" w:color="000000"/>
              <w:bottom w:val="single" w:sz="1" w:space="0" w:color="000000"/>
            </w:tcBorders>
            <w:shd w:val="clear" w:color="auto" w:fill="auto"/>
          </w:tcPr>
          <w:p w:rsidR="00DE448C" w:rsidRPr="00DE448C" w:rsidRDefault="00DE448C" w:rsidP="0042261B">
            <w:pPr>
              <w:pStyle w:val="af0"/>
              <w:rPr>
                <w:rFonts w:ascii="Times New Roman" w:hAnsi="Times New Roman"/>
                <w:sz w:val="18"/>
                <w:szCs w:val="18"/>
              </w:rPr>
            </w:pPr>
            <w:r w:rsidRPr="00DE448C">
              <w:rPr>
                <w:rFonts w:ascii="Times New Roman" w:hAnsi="Times New Roman"/>
                <w:sz w:val="18"/>
                <w:szCs w:val="18"/>
              </w:rPr>
              <w:t>Сентябрь</w:t>
            </w:r>
          </w:p>
        </w:tc>
        <w:tc>
          <w:tcPr>
            <w:tcW w:w="2599" w:type="dxa"/>
            <w:tcBorders>
              <w:left w:val="single" w:sz="1" w:space="0" w:color="000000"/>
              <w:bottom w:val="single" w:sz="1" w:space="0" w:color="000000"/>
            </w:tcBorders>
            <w:shd w:val="clear" w:color="auto" w:fill="auto"/>
          </w:tcPr>
          <w:p w:rsidR="00DE448C" w:rsidRPr="00DE448C" w:rsidRDefault="00DE448C" w:rsidP="0042261B">
            <w:pPr>
              <w:pStyle w:val="af0"/>
              <w:rPr>
                <w:rFonts w:ascii="Times New Roman" w:hAnsi="Times New Roman"/>
                <w:sz w:val="18"/>
                <w:szCs w:val="18"/>
              </w:rPr>
            </w:pPr>
            <w:r w:rsidRPr="00DE448C">
              <w:rPr>
                <w:rFonts w:ascii="Times New Roman" w:hAnsi="Times New Roman"/>
                <w:sz w:val="18"/>
                <w:szCs w:val="18"/>
              </w:rPr>
              <w:t>Ежедневно</w:t>
            </w:r>
            <w:proofErr w:type="gramStart"/>
            <w:r w:rsidRPr="00DE448C">
              <w:rPr>
                <w:rFonts w:ascii="Times New Roman" w:hAnsi="Times New Roman"/>
                <w:sz w:val="18"/>
                <w:szCs w:val="18"/>
              </w:rPr>
              <w:t xml:space="preserve"> И</w:t>
            </w:r>
            <w:proofErr w:type="gramEnd"/>
            <w:r w:rsidRPr="00DE448C">
              <w:rPr>
                <w:rFonts w:ascii="Times New Roman" w:hAnsi="Times New Roman"/>
                <w:sz w:val="18"/>
                <w:szCs w:val="18"/>
              </w:rPr>
              <w:t>того 30 дней</w:t>
            </w:r>
          </w:p>
        </w:tc>
        <w:tc>
          <w:tcPr>
            <w:tcW w:w="1388" w:type="dxa"/>
            <w:tcBorders>
              <w:left w:val="single" w:sz="1" w:space="0" w:color="000000"/>
              <w:bottom w:val="single" w:sz="1" w:space="0" w:color="000000"/>
              <w:right w:val="single" w:sz="1" w:space="0" w:color="000000"/>
            </w:tcBorders>
            <w:shd w:val="clear" w:color="auto" w:fill="auto"/>
          </w:tcPr>
          <w:p w:rsidR="00DE448C" w:rsidRPr="00DE448C" w:rsidRDefault="00DE448C" w:rsidP="0042261B">
            <w:pPr>
              <w:pStyle w:val="af0"/>
              <w:snapToGrid w:val="0"/>
              <w:jc w:val="center"/>
              <w:rPr>
                <w:rFonts w:ascii="Times New Roman" w:hAnsi="Times New Roman"/>
                <w:sz w:val="18"/>
                <w:szCs w:val="18"/>
              </w:rPr>
            </w:pPr>
            <w:r w:rsidRPr="00DE448C">
              <w:rPr>
                <w:rFonts w:ascii="Times New Roman" w:hAnsi="Times New Roman"/>
                <w:sz w:val="18"/>
                <w:szCs w:val="18"/>
              </w:rPr>
              <w:t>60</w:t>
            </w:r>
          </w:p>
        </w:tc>
      </w:tr>
      <w:tr w:rsidR="00DE448C" w:rsidRPr="00DE448C" w:rsidTr="00DE448C">
        <w:tc>
          <w:tcPr>
            <w:tcW w:w="1040" w:type="dxa"/>
            <w:tcBorders>
              <w:left w:val="single" w:sz="1" w:space="0" w:color="000000"/>
              <w:bottom w:val="single" w:sz="1" w:space="0" w:color="000000"/>
            </w:tcBorders>
            <w:shd w:val="clear" w:color="auto" w:fill="auto"/>
          </w:tcPr>
          <w:p w:rsidR="00DE448C" w:rsidRPr="00DE448C" w:rsidRDefault="00DE448C" w:rsidP="0042261B">
            <w:pPr>
              <w:pStyle w:val="af0"/>
              <w:rPr>
                <w:rFonts w:ascii="Times New Roman" w:hAnsi="Times New Roman"/>
                <w:sz w:val="18"/>
                <w:szCs w:val="18"/>
              </w:rPr>
            </w:pPr>
            <w:r w:rsidRPr="00DE448C">
              <w:rPr>
                <w:rFonts w:ascii="Times New Roman" w:hAnsi="Times New Roman"/>
                <w:sz w:val="18"/>
                <w:szCs w:val="18"/>
              </w:rPr>
              <w:t>Октябрь</w:t>
            </w:r>
          </w:p>
        </w:tc>
        <w:tc>
          <w:tcPr>
            <w:tcW w:w="2788" w:type="dxa"/>
            <w:tcBorders>
              <w:left w:val="single" w:sz="1" w:space="0" w:color="000000"/>
              <w:bottom w:val="single" w:sz="1" w:space="0" w:color="000000"/>
            </w:tcBorders>
            <w:shd w:val="clear" w:color="auto" w:fill="auto"/>
          </w:tcPr>
          <w:p w:rsidR="00DE448C" w:rsidRPr="00DE448C" w:rsidRDefault="00DE448C" w:rsidP="0042261B">
            <w:pPr>
              <w:pStyle w:val="af0"/>
              <w:rPr>
                <w:rFonts w:ascii="Times New Roman" w:hAnsi="Times New Roman"/>
                <w:sz w:val="18"/>
                <w:szCs w:val="18"/>
              </w:rPr>
            </w:pPr>
            <w:r w:rsidRPr="00DE448C">
              <w:rPr>
                <w:rFonts w:ascii="Times New Roman" w:hAnsi="Times New Roman"/>
                <w:sz w:val="18"/>
                <w:szCs w:val="18"/>
              </w:rPr>
              <w:t>Кроме 4, 5, 11, 12, 18, 19, 25, 26</w:t>
            </w:r>
            <w:proofErr w:type="gramStart"/>
            <w:r w:rsidRPr="00DE448C">
              <w:rPr>
                <w:rFonts w:ascii="Times New Roman" w:hAnsi="Times New Roman"/>
                <w:sz w:val="18"/>
                <w:szCs w:val="18"/>
              </w:rPr>
              <w:t xml:space="preserve"> И</w:t>
            </w:r>
            <w:proofErr w:type="gramEnd"/>
            <w:r w:rsidRPr="00DE448C">
              <w:rPr>
                <w:rFonts w:ascii="Times New Roman" w:hAnsi="Times New Roman"/>
                <w:sz w:val="18"/>
                <w:szCs w:val="18"/>
              </w:rPr>
              <w:t>того: 27 дней</w:t>
            </w:r>
          </w:p>
        </w:tc>
        <w:tc>
          <w:tcPr>
            <w:tcW w:w="1265" w:type="dxa"/>
            <w:tcBorders>
              <w:left w:val="single" w:sz="1" w:space="0" w:color="000000"/>
              <w:bottom w:val="single" w:sz="1" w:space="0" w:color="000000"/>
            </w:tcBorders>
            <w:shd w:val="clear" w:color="auto" w:fill="auto"/>
          </w:tcPr>
          <w:p w:rsidR="00DE448C" w:rsidRPr="00DE448C" w:rsidRDefault="00DE448C" w:rsidP="0042261B">
            <w:pPr>
              <w:pStyle w:val="af0"/>
              <w:snapToGrid w:val="0"/>
              <w:jc w:val="center"/>
              <w:rPr>
                <w:rFonts w:ascii="Times New Roman" w:hAnsi="Times New Roman"/>
                <w:sz w:val="18"/>
                <w:szCs w:val="18"/>
              </w:rPr>
            </w:pPr>
            <w:r w:rsidRPr="00DE448C">
              <w:rPr>
                <w:rFonts w:ascii="Times New Roman" w:hAnsi="Times New Roman"/>
                <w:sz w:val="18"/>
                <w:szCs w:val="18"/>
              </w:rPr>
              <w:t>23</w:t>
            </w:r>
          </w:p>
        </w:tc>
        <w:tc>
          <w:tcPr>
            <w:tcW w:w="955" w:type="dxa"/>
            <w:tcBorders>
              <w:left w:val="single" w:sz="1" w:space="0" w:color="000000"/>
              <w:bottom w:val="single" w:sz="1" w:space="0" w:color="000000"/>
            </w:tcBorders>
            <w:shd w:val="clear" w:color="auto" w:fill="auto"/>
          </w:tcPr>
          <w:p w:rsidR="00DE448C" w:rsidRPr="00DE448C" w:rsidRDefault="00DE448C" w:rsidP="0042261B">
            <w:pPr>
              <w:pStyle w:val="af0"/>
              <w:rPr>
                <w:rFonts w:ascii="Times New Roman" w:hAnsi="Times New Roman"/>
                <w:sz w:val="18"/>
                <w:szCs w:val="18"/>
              </w:rPr>
            </w:pPr>
            <w:r w:rsidRPr="00DE448C">
              <w:rPr>
                <w:rFonts w:ascii="Times New Roman" w:hAnsi="Times New Roman"/>
                <w:sz w:val="18"/>
                <w:szCs w:val="18"/>
              </w:rPr>
              <w:t>Октябрь</w:t>
            </w:r>
          </w:p>
        </w:tc>
        <w:tc>
          <w:tcPr>
            <w:tcW w:w="2599" w:type="dxa"/>
            <w:tcBorders>
              <w:left w:val="single" w:sz="1" w:space="0" w:color="000000"/>
              <w:bottom w:val="single" w:sz="1" w:space="0" w:color="000000"/>
            </w:tcBorders>
            <w:shd w:val="clear" w:color="auto" w:fill="auto"/>
          </w:tcPr>
          <w:p w:rsidR="00DE448C" w:rsidRPr="00DE448C" w:rsidRDefault="00DE448C" w:rsidP="0042261B">
            <w:pPr>
              <w:pStyle w:val="af0"/>
              <w:rPr>
                <w:rFonts w:ascii="Times New Roman" w:hAnsi="Times New Roman"/>
                <w:sz w:val="18"/>
                <w:szCs w:val="18"/>
              </w:rPr>
            </w:pPr>
            <w:r w:rsidRPr="00DE448C">
              <w:rPr>
                <w:rFonts w:ascii="Times New Roman" w:hAnsi="Times New Roman"/>
                <w:sz w:val="18"/>
                <w:szCs w:val="18"/>
              </w:rPr>
              <w:t>Ежедневно</w:t>
            </w:r>
            <w:proofErr w:type="gramStart"/>
            <w:r w:rsidRPr="00DE448C">
              <w:rPr>
                <w:rFonts w:ascii="Times New Roman" w:hAnsi="Times New Roman"/>
                <w:sz w:val="18"/>
                <w:szCs w:val="18"/>
              </w:rPr>
              <w:t xml:space="preserve"> И</w:t>
            </w:r>
            <w:proofErr w:type="gramEnd"/>
            <w:r w:rsidRPr="00DE448C">
              <w:rPr>
                <w:rFonts w:ascii="Times New Roman" w:hAnsi="Times New Roman"/>
                <w:sz w:val="18"/>
                <w:szCs w:val="18"/>
              </w:rPr>
              <w:t>того 31 день</w:t>
            </w:r>
          </w:p>
        </w:tc>
        <w:tc>
          <w:tcPr>
            <w:tcW w:w="1388" w:type="dxa"/>
            <w:tcBorders>
              <w:left w:val="single" w:sz="1" w:space="0" w:color="000000"/>
              <w:bottom w:val="single" w:sz="1" w:space="0" w:color="000000"/>
              <w:right w:val="single" w:sz="1" w:space="0" w:color="000000"/>
            </w:tcBorders>
            <w:shd w:val="clear" w:color="auto" w:fill="auto"/>
          </w:tcPr>
          <w:p w:rsidR="00DE448C" w:rsidRPr="00DE448C" w:rsidRDefault="00DE448C" w:rsidP="0042261B">
            <w:pPr>
              <w:pStyle w:val="af0"/>
              <w:snapToGrid w:val="0"/>
              <w:jc w:val="center"/>
              <w:rPr>
                <w:rFonts w:ascii="Times New Roman" w:hAnsi="Times New Roman"/>
                <w:sz w:val="18"/>
                <w:szCs w:val="18"/>
              </w:rPr>
            </w:pPr>
            <w:r w:rsidRPr="00DE448C">
              <w:rPr>
                <w:rFonts w:ascii="Times New Roman" w:hAnsi="Times New Roman"/>
                <w:sz w:val="18"/>
                <w:szCs w:val="18"/>
              </w:rPr>
              <w:t>62</w:t>
            </w:r>
          </w:p>
        </w:tc>
      </w:tr>
      <w:tr w:rsidR="00DE448C" w:rsidRPr="00DE448C" w:rsidTr="00DE448C">
        <w:tc>
          <w:tcPr>
            <w:tcW w:w="1040" w:type="dxa"/>
            <w:tcBorders>
              <w:left w:val="single" w:sz="1" w:space="0" w:color="000000"/>
              <w:bottom w:val="single" w:sz="1" w:space="0" w:color="000000"/>
            </w:tcBorders>
            <w:shd w:val="clear" w:color="auto" w:fill="auto"/>
          </w:tcPr>
          <w:p w:rsidR="00DE448C" w:rsidRPr="00DE448C" w:rsidRDefault="00DE448C" w:rsidP="0042261B">
            <w:pPr>
              <w:pStyle w:val="af0"/>
              <w:rPr>
                <w:rFonts w:ascii="Times New Roman" w:hAnsi="Times New Roman"/>
                <w:sz w:val="18"/>
                <w:szCs w:val="18"/>
              </w:rPr>
            </w:pPr>
            <w:r w:rsidRPr="00DE448C">
              <w:rPr>
                <w:rFonts w:ascii="Times New Roman" w:hAnsi="Times New Roman"/>
                <w:sz w:val="18"/>
                <w:szCs w:val="18"/>
              </w:rPr>
              <w:t>Ноябрь</w:t>
            </w:r>
          </w:p>
        </w:tc>
        <w:tc>
          <w:tcPr>
            <w:tcW w:w="2788" w:type="dxa"/>
            <w:tcBorders>
              <w:left w:val="single" w:sz="1" w:space="0" w:color="000000"/>
              <w:bottom w:val="single" w:sz="1" w:space="0" w:color="000000"/>
            </w:tcBorders>
            <w:shd w:val="clear" w:color="auto" w:fill="auto"/>
          </w:tcPr>
          <w:p w:rsidR="00DE448C" w:rsidRPr="00DE448C" w:rsidRDefault="00DE448C" w:rsidP="0042261B">
            <w:pPr>
              <w:pStyle w:val="af0"/>
              <w:rPr>
                <w:rFonts w:ascii="Times New Roman" w:hAnsi="Times New Roman"/>
                <w:sz w:val="18"/>
                <w:szCs w:val="18"/>
              </w:rPr>
            </w:pPr>
            <w:r w:rsidRPr="00DE448C">
              <w:rPr>
                <w:rFonts w:ascii="Times New Roman" w:hAnsi="Times New Roman"/>
                <w:sz w:val="18"/>
                <w:szCs w:val="18"/>
              </w:rPr>
              <w:t>Кроме 1, 2, 4, 8, 9, 15, 16, 22, 23, 29, 30</w:t>
            </w:r>
            <w:proofErr w:type="gramStart"/>
            <w:r w:rsidRPr="00DE448C">
              <w:rPr>
                <w:rFonts w:ascii="Times New Roman" w:hAnsi="Times New Roman"/>
                <w:sz w:val="18"/>
                <w:szCs w:val="18"/>
              </w:rPr>
              <w:t xml:space="preserve"> И</w:t>
            </w:r>
            <w:proofErr w:type="gramEnd"/>
            <w:r w:rsidRPr="00DE448C">
              <w:rPr>
                <w:rFonts w:ascii="Times New Roman" w:hAnsi="Times New Roman"/>
                <w:sz w:val="18"/>
                <w:szCs w:val="18"/>
              </w:rPr>
              <w:t>того: 25 дней</w:t>
            </w:r>
          </w:p>
        </w:tc>
        <w:tc>
          <w:tcPr>
            <w:tcW w:w="1265" w:type="dxa"/>
            <w:tcBorders>
              <w:left w:val="single" w:sz="1" w:space="0" w:color="000000"/>
              <w:bottom w:val="single" w:sz="1" w:space="0" w:color="000000"/>
            </w:tcBorders>
            <w:shd w:val="clear" w:color="auto" w:fill="auto"/>
          </w:tcPr>
          <w:p w:rsidR="00DE448C" w:rsidRPr="00DE448C" w:rsidRDefault="00DE448C" w:rsidP="0042261B">
            <w:pPr>
              <w:pStyle w:val="af0"/>
              <w:snapToGrid w:val="0"/>
              <w:jc w:val="center"/>
              <w:rPr>
                <w:rFonts w:ascii="Times New Roman" w:hAnsi="Times New Roman"/>
                <w:sz w:val="18"/>
                <w:szCs w:val="18"/>
              </w:rPr>
            </w:pPr>
            <w:r w:rsidRPr="00DE448C">
              <w:rPr>
                <w:rFonts w:ascii="Times New Roman" w:hAnsi="Times New Roman"/>
                <w:sz w:val="18"/>
                <w:szCs w:val="18"/>
              </w:rPr>
              <w:t>19</w:t>
            </w:r>
          </w:p>
        </w:tc>
        <w:tc>
          <w:tcPr>
            <w:tcW w:w="955" w:type="dxa"/>
            <w:tcBorders>
              <w:left w:val="single" w:sz="1" w:space="0" w:color="000000"/>
              <w:bottom w:val="single" w:sz="1" w:space="0" w:color="000000"/>
            </w:tcBorders>
            <w:shd w:val="clear" w:color="auto" w:fill="auto"/>
          </w:tcPr>
          <w:p w:rsidR="00DE448C" w:rsidRPr="00DE448C" w:rsidRDefault="00DE448C" w:rsidP="0042261B">
            <w:pPr>
              <w:pStyle w:val="af0"/>
              <w:rPr>
                <w:rFonts w:ascii="Times New Roman" w:hAnsi="Times New Roman"/>
                <w:sz w:val="18"/>
                <w:szCs w:val="18"/>
              </w:rPr>
            </w:pPr>
            <w:r w:rsidRPr="00DE448C">
              <w:rPr>
                <w:rFonts w:ascii="Times New Roman" w:hAnsi="Times New Roman"/>
                <w:sz w:val="18"/>
                <w:szCs w:val="18"/>
              </w:rPr>
              <w:t>Ноябрь</w:t>
            </w:r>
          </w:p>
        </w:tc>
        <w:tc>
          <w:tcPr>
            <w:tcW w:w="2599" w:type="dxa"/>
            <w:tcBorders>
              <w:left w:val="single" w:sz="1" w:space="0" w:color="000000"/>
              <w:bottom w:val="single" w:sz="1" w:space="0" w:color="000000"/>
            </w:tcBorders>
            <w:shd w:val="clear" w:color="auto" w:fill="auto"/>
          </w:tcPr>
          <w:p w:rsidR="00DE448C" w:rsidRPr="00DE448C" w:rsidRDefault="00DE448C" w:rsidP="0042261B">
            <w:pPr>
              <w:pStyle w:val="af0"/>
              <w:rPr>
                <w:rFonts w:ascii="Times New Roman" w:hAnsi="Times New Roman"/>
                <w:sz w:val="18"/>
                <w:szCs w:val="18"/>
              </w:rPr>
            </w:pPr>
            <w:r w:rsidRPr="00DE448C">
              <w:rPr>
                <w:rFonts w:ascii="Times New Roman" w:hAnsi="Times New Roman"/>
                <w:sz w:val="18"/>
                <w:szCs w:val="18"/>
              </w:rPr>
              <w:t>Ежедневно</w:t>
            </w:r>
            <w:proofErr w:type="gramStart"/>
            <w:r w:rsidRPr="00DE448C">
              <w:rPr>
                <w:rFonts w:ascii="Times New Roman" w:hAnsi="Times New Roman"/>
                <w:sz w:val="18"/>
                <w:szCs w:val="18"/>
              </w:rPr>
              <w:t xml:space="preserve"> И</w:t>
            </w:r>
            <w:proofErr w:type="gramEnd"/>
            <w:r w:rsidRPr="00DE448C">
              <w:rPr>
                <w:rFonts w:ascii="Times New Roman" w:hAnsi="Times New Roman"/>
                <w:sz w:val="18"/>
                <w:szCs w:val="18"/>
              </w:rPr>
              <w:t>того 30 дней</w:t>
            </w:r>
          </w:p>
        </w:tc>
        <w:tc>
          <w:tcPr>
            <w:tcW w:w="1388" w:type="dxa"/>
            <w:tcBorders>
              <w:left w:val="single" w:sz="1" w:space="0" w:color="000000"/>
              <w:bottom w:val="single" w:sz="1" w:space="0" w:color="000000"/>
              <w:right w:val="single" w:sz="1" w:space="0" w:color="000000"/>
            </w:tcBorders>
            <w:shd w:val="clear" w:color="auto" w:fill="auto"/>
          </w:tcPr>
          <w:p w:rsidR="00DE448C" w:rsidRPr="00DE448C" w:rsidRDefault="00DE448C" w:rsidP="0042261B">
            <w:pPr>
              <w:pStyle w:val="af0"/>
              <w:snapToGrid w:val="0"/>
              <w:jc w:val="center"/>
              <w:rPr>
                <w:rFonts w:ascii="Times New Roman" w:hAnsi="Times New Roman"/>
                <w:sz w:val="18"/>
                <w:szCs w:val="18"/>
              </w:rPr>
            </w:pPr>
            <w:r w:rsidRPr="00DE448C">
              <w:rPr>
                <w:rFonts w:ascii="Times New Roman" w:hAnsi="Times New Roman"/>
                <w:sz w:val="18"/>
                <w:szCs w:val="18"/>
              </w:rPr>
              <w:t>60</w:t>
            </w:r>
          </w:p>
        </w:tc>
      </w:tr>
      <w:tr w:rsidR="00DE448C" w:rsidRPr="00DE448C" w:rsidTr="00DE448C">
        <w:tc>
          <w:tcPr>
            <w:tcW w:w="1040" w:type="dxa"/>
            <w:tcBorders>
              <w:left w:val="single" w:sz="1" w:space="0" w:color="000000"/>
              <w:bottom w:val="single" w:sz="1" w:space="0" w:color="000000"/>
            </w:tcBorders>
            <w:shd w:val="clear" w:color="auto" w:fill="auto"/>
          </w:tcPr>
          <w:p w:rsidR="00DE448C" w:rsidRPr="00DE448C" w:rsidRDefault="00DE448C" w:rsidP="0042261B">
            <w:pPr>
              <w:pStyle w:val="af0"/>
              <w:rPr>
                <w:rFonts w:ascii="Times New Roman" w:hAnsi="Times New Roman"/>
                <w:sz w:val="18"/>
                <w:szCs w:val="18"/>
              </w:rPr>
            </w:pPr>
            <w:r w:rsidRPr="00DE448C">
              <w:rPr>
                <w:rFonts w:ascii="Times New Roman" w:hAnsi="Times New Roman"/>
                <w:sz w:val="18"/>
                <w:szCs w:val="18"/>
              </w:rPr>
              <w:t>Декабрь</w:t>
            </w:r>
          </w:p>
        </w:tc>
        <w:tc>
          <w:tcPr>
            <w:tcW w:w="2788" w:type="dxa"/>
            <w:tcBorders>
              <w:left w:val="single" w:sz="1" w:space="0" w:color="000000"/>
              <w:bottom w:val="single" w:sz="1" w:space="0" w:color="000000"/>
            </w:tcBorders>
            <w:shd w:val="clear" w:color="auto" w:fill="auto"/>
          </w:tcPr>
          <w:p w:rsidR="00DE448C" w:rsidRPr="00DE448C" w:rsidRDefault="00DE448C" w:rsidP="0042261B">
            <w:pPr>
              <w:pStyle w:val="af0"/>
              <w:rPr>
                <w:rFonts w:ascii="Times New Roman" w:hAnsi="Times New Roman"/>
                <w:sz w:val="18"/>
                <w:szCs w:val="18"/>
              </w:rPr>
            </w:pPr>
            <w:r w:rsidRPr="00DE448C">
              <w:rPr>
                <w:rFonts w:ascii="Times New Roman" w:hAnsi="Times New Roman"/>
                <w:sz w:val="18"/>
                <w:szCs w:val="18"/>
              </w:rPr>
              <w:t>Кроме 6, 7, 13, 14, 20, 21, 27, 28</w:t>
            </w:r>
            <w:proofErr w:type="gramStart"/>
            <w:r w:rsidRPr="00DE448C">
              <w:rPr>
                <w:rFonts w:ascii="Times New Roman" w:hAnsi="Times New Roman"/>
                <w:sz w:val="18"/>
                <w:szCs w:val="18"/>
              </w:rPr>
              <w:t xml:space="preserve"> И</w:t>
            </w:r>
            <w:proofErr w:type="gramEnd"/>
            <w:r w:rsidRPr="00DE448C">
              <w:rPr>
                <w:rFonts w:ascii="Times New Roman" w:hAnsi="Times New Roman"/>
                <w:sz w:val="18"/>
                <w:szCs w:val="18"/>
              </w:rPr>
              <w:t>того: 27 дней</w:t>
            </w:r>
          </w:p>
        </w:tc>
        <w:tc>
          <w:tcPr>
            <w:tcW w:w="1265" w:type="dxa"/>
            <w:tcBorders>
              <w:left w:val="single" w:sz="1" w:space="0" w:color="000000"/>
              <w:bottom w:val="single" w:sz="1" w:space="0" w:color="000000"/>
            </w:tcBorders>
            <w:shd w:val="clear" w:color="auto" w:fill="auto"/>
          </w:tcPr>
          <w:p w:rsidR="00DE448C" w:rsidRPr="00DE448C" w:rsidRDefault="00DE448C" w:rsidP="0042261B">
            <w:pPr>
              <w:pStyle w:val="af0"/>
              <w:snapToGrid w:val="0"/>
              <w:jc w:val="center"/>
              <w:rPr>
                <w:rFonts w:ascii="Times New Roman" w:hAnsi="Times New Roman"/>
                <w:sz w:val="18"/>
                <w:szCs w:val="18"/>
              </w:rPr>
            </w:pPr>
            <w:r w:rsidRPr="00DE448C">
              <w:rPr>
                <w:rFonts w:ascii="Times New Roman" w:hAnsi="Times New Roman"/>
                <w:sz w:val="18"/>
                <w:szCs w:val="18"/>
              </w:rPr>
              <w:t>23</w:t>
            </w:r>
          </w:p>
        </w:tc>
        <w:tc>
          <w:tcPr>
            <w:tcW w:w="955" w:type="dxa"/>
            <w:tcBorders>
              <w:left w:val="single" w:sz="1" w:space="0" w:color="000000"/>
              <w:bottom w:val="single" w:sz="1" w:space="0" w:color="000000"/>
            </w:tcBorders>
            <w:shd w:val="clear" w:color="auto" w:fill="auto"/>
          </w:tcPr>
          <w:p w:rsidR="00DE448C" w:rsidRPr="00DE448C" w:rsidRDefault="00DE448C" w:rsidP="0042261B">
            <w:pPr>
              <w:pStyle w:val="af0"/>
              <w:rPr>
                <w:rFonts w:ascii="Times New Roman" w:hAnsi="Times New Roman"/>
                <w:sz w:val="18"/>
                <w:szCs w:val="18"/>
              </w:rPr>
            </w:pPr>
            <w:r w:rsidRPr="00DE448C">
              <w:rPr>
                <w:rFonts w:ascii="Times New Roman" w:hAnsi="Times New Roman"/>
                <w:sz w:val="18"/>
                <w:szCs w:val="18"/>
              </w:rPr>
              <w:t>Декабрь</w:t>
            </w:r>
          </w:p>
        </w:tc>
        <w:tc>
          <w:tcPr>
            <w:tcW w:w="2599" w:type="dxa"/>
            <w:tcBorders>
              <w:left w:val="single" w:sz="1" w:space="0" w:color="000000"/>
              <w:bottom w:val="single" w:sz="1" w:space="0" w:color="000000"/>
            </w:tcBorders>
            <w:shd w:val="clear" w:color="auto" w:fill="auto"/>
          </w:tcPr>
          <w:p w:rsidR="00DE448C" w:rsidRPr="00DE448C" w:rsidRDefault="00DE448C" w:rsidP="0042261B">
            <w:pPr>
              <w:pStyle w:val="af0"/>
              <w:rPr>
                <w:rFonts w:ascii="Times New Roman" w:hAnsi="Times New Roman"/>
                <w:sz w:val="18"/>
                <w:szCs w:val="18"/>
              </w:rPr>
            </w:pPr>
            <w:r w:rsidRPr="00DE448C">
              <w:rPr>
                <w:rFonts w:ascii="Times New Roman" w:hAnsi="Times New Roman"/>
                <w:sz w:val="18"/>
                <w:szCs w:val="18"/>
              </w:rPr>
              <w:t>Ежедневно</w:t>
            </w:r>
            <w:proofErr w:type="gramStart"/>
            <w:r w:rsidRPr="00DE448C">
              <w:rPr>
                <w:rFonts w:ascii="Times New Roman" w:hAnsi="Times New Roman"/>
                <w:sz w:val="18"/>
                <w:szCs w:val="18"/>
              </w:rPr>
              <w:t xml:space="preserve"> И</w:t>
            </w:r>
            <w:proofErr w:type="gramEnd"/>
            <w:r w:rsidRPr="00DE448C">
              <w:rPr>
                <w:rFonts w:ascii="Times New Roman" w:hAnsi="Times New Roman"/>
                <w:sz w:val="18"/>
                <w:szCs w:val="18"/>
              </w:rPr>
              <w:t>того 31 день</w:t>
            </w:r>
          </w:p>
        </w:tc>
        <w:tc>
          <w:tcPr>
            <w:tcW w:w="1388" w:type="dxa"/>
            <w:tcBorders>
              <w:left w:val="single" w:sz="1" w:space="0" w:color="000000"/>
              <w:bottom w:val="single" w:sz="1" w:space="0" w:color="000000"/>
              <w:right w:val="single" w:sz="1" w:space="0" w:color="000000"/>
            </w:tcBorders>
            <w:shd w:val="clear" w:color="auto" w:fill="auto"/>
          </w:tcPr>
          <w:p w:rsidR="00DE448C" w:rsidRPr="00DE448C" w:rsidRDefault="00DE448C" w:rsidP="0042261B">
            <w:pPr>
              <w:pStyle w:val="af0"/>
              <w:snapToGrid w:val="0"/>
              <w:jc w:val="center"/>
              <w:rPr>
                <w:rFonts w:ascii="Times New Roman" w:hAnsi="Times New Roman"/>
                <w:sz w:val="18"/>
                <w:szCs w:val="18"/>
              </w:rPr>
            </w:pPr>
            <w:r w:rsidRPr="00DE448C">
              <w:rPr>
                <w:rFonts w:ascii="Times New Roman" w:hAnsi="Times New Roman"/>
                <w:sz w:val="18"/>
                <w:szCs w:val="18"/>
              </w:rPr>
              <w:t>62</w:t>
            </w:r>
          </w:p>
        </w:tc>
      </w:tr>
      <w:tr w:rsidR="00DE448C" w:rsidRPr="00DE448C" w:rsidTr="00DE448C">
        <w:tc>
          <w:tcPr>
            <w:tcW w:w="1040" w:type="dxa"/>
            <w:tcBorders>
              <w:left w:val="single" w:sz="1" w:space="0" w:color="000000"/>
              <w:bottom w:val="single" w:sz="1" w:space="0" w:color="000000"/>
            </w:tcBorders>
            <w:shd w:val="clear" w:color="auto" w:fill="auto"/>
          </w:tcPr>
          <w:p w:rsidR="00DE448C" w:rsidRPr="00DE448C" w:rsidRDefault="00DE448C" w:rsidP="0042261B">
            <w:pPr>
              <w:pStyle w:val="af0"/>
              <w:snapToGrid w:val="0"/>
              <w:rPr>
                <w:rFonts w:ascii="Times New Roman" w:hAnsi="Times New Roman"/>
                <w:sz w:val="18"/>
                <w:szCs w:val="18"/>
              </w:rPr>
            </w:pPr>
            <w:r w:rsidRPr="00DE448C">
              <w:rPr>
                <w:rFonts w:ascii="Times New Roman" w:hAnsi="Times New Roman"/>
                <w:sz w:val="18"/>
                <w:szCs w:val="18"/>
              </w:rPr>
              <w:t>Итого:</w:t>
            </w:r>
          </w:p>
        </w:tc>
        <w:tc>
          <w:tcPr>
            <w:tcW w:w="2788" w:type="dxa"/>
            <w:tcBorders>
              <w:left w:val="single" w:sz="1" w:space="0" w:color="000000"/>
              <w:bottom w:val="single" w:sz="1" w:space="0" w:color="000000"/>
            </w:tcBorders>
            <w:shd w:val="clear" w:color="auto" w:fill="auto"/>
          </w:tcPr>
          <w:p w:rsidR="00DE448C" w:rsidRPr="00DE448C" w:rsidRDefault="00DE448C" w:rsidP="0042261B">
            <w:pPr>
              <w:pStyle w:val="af0"/>
              <w:snapToGrid w:val="0"/>
              <w:jc w:val="center"/>
              <w:rPr>
                <w:rFonts w:ascii="Times New Roman" w:hAnsi="Times New Roman"/>
                <w:sz w:val="18"/>
                <w:szCs w:val="18"/>
              </w:rPr>
            </w:pPr>
            <w:r w:rsidRPr="00DE448C">
              <w:rPr>
                <w:rFonts w:ascii="Times New Roman" w:hAnsi="Times New Roman"/>
                <w:sz w:val="18"/>
                <w:szCs w:val="18"/>
              </w:rPr>
              <w:t>273 дня</w:t>
            </w:r>
          </w:p>
        </w:tc>
        <w:tc>
          <w:tcPr>
            <w:tcW w:w="1265" w:type="dxa"/>
            <w:tcBorders>
              <w:left w:val="single" w:sz="1" w:space="0" w:color="000000"/>
              <w:bottom w:val="single" w:sz="1" w:space="0" w:color="000000"/>
            </w:tcBorders>
            <w:shd w:val="clear" w:color="auto" w:fill="auto"/>
          </w:tcPr>
          <w:p w:rsidR="00DE448C" w:rsidRPr="00DE448C" w:rsidRDefault="00DE448C" w:rsidP="0042261B">
            <w:pPr>
              <w:pStyle w:val="af0"/>
              <w:snapToGrid w:val="0"/>
              <w:jc w:val="center"/>
              <w:rPr>
                <w:rFonts w:ascii="Times New Roman" w:hAnsi="Times New Roman"/>
                <w:sz w:val="18"/>
                <w:szCs w:val="18"/>
              </w:rPr>
            </w:pPr>
            <w:r w:rsidRPr="00DE448C">
              <w:rPr>
                <w:rFonts w:ascii="Times New Roman" w:hAnsi="Times New Roman"/>
                <w:sz w:val="18"/>
                <w:szCs w:val="18"/>
              </w:rPr>
              <w:t>230</w:t>
            </w:r>
          </w:p>
        </w:tc>
        <w:tc>
          <w:tcPr>
            <w:tcW w:w="955" w:type="dxa"/>
            <w:tcBorders>
              <w:left w:val="single" w:sz="1" w:space="0" w:color="000000"/>
              <w:bottom w:val="single" w:sz="1" w:space="0" w:color="000000"/>
            </w:tcBorders>
            <w:shd w:val="clear" w:color="auto" w:fill="auto"/>
          </w:tcPr>
          <w:p w:rsidR="00DE448C" w:rsidRPr="00DE448C" w:rsidRDefault="00DE448C" w:rsidP="0042261B">
            <w:pPr>
              <w:pStyle w:val="af0"/>
              <w:snapToGrid w:val="0"/>
              <w:rPr>
                <w:rFonts w:ascii="Times New Roman" w:hAnsi="Times New Roman"/>
                <w:sz w:val="18"/>
                <w:szCs w:val="18"/>
              </w:rPr>
            </w:pPr>
          </w:p>
        </w:tc>
        <w:tc>
          <w:tcPr>
            <w:tcW w:w="2599" w:type="dxa"/>
            <w:tcBorders>
              <w:left w:val="single" w:sz="1" w:space="0" w:color="000000"/>
              <w:bottom w:val="single" w:sz="1" w:space="0" w:color="000000"/>
            </w:tcBorders>
            <w:shd w:val="clear" w:color="auto" w:fill="auto"/>
          </w:tcPr>
          <w:p w:rsidR="00DE448C" w:rsidRPr="00DE448C" w:rsidRDefault="00DE448C" w:rsidP="0042261B">
            <w:pPr>
              <w:pStyle w:val="af0"/>
              <w:snapToGrid w:val="0"/>
              <w:jc w:val="center"/>
              <w:rPr>
                <w:rFonts w:ascii="Times New Roman" w:hAnsi="Times New Roman"/>
                <w:sz w:val="18"/>
                <w:szCs w:val="18"/>
              </w:rPr>
            </w:pPr>
            <w:r w:rsidRPr="00DE448C">
              <w:rPr>
                <w:rFonts w:ascii="Times New Roman" w:hAnsi="Times New Roman"/>
                <w:sz w:val="18"/>
                <w:szCs w:val="18"/>
              </w:rPr>
              <w:t>324 дня</w:t>
            </w:r>
          </w:p>
        </w:tc>
        <w:tc>
          <w:tcPr>
            <w:tcW w:w="1388" w:type="dxa"/>
            <w:tcBorders>
              <w:left w:val="single" w:sz="1" w:space="0" w:color="000000"/>
              <w:bottom w:val="single" w:sz="1" w:space="0" w:color="000000"/>
              <w:right w:val="single" w:sz="1" w:space="0" w:color="000000"/>
            </w:tcBorders>
            <w:shd w:val="clear" w:color="auto" w:fill="auto"/>
          </w:tcPr>
          <w:p w:rsidR="00DE448C" w:rsidRPr="00DE448C" w:rsidRDefault="00DE448C" w:rsidP="0042261B">
            <w:pPr>
              <w:pStyle w:val="af0"/>
              <w:snapToGrid w:val="0"/>
              <w:jc w:val="center"/>
              <w:rPr>
                <w:rFonts w:ascii="Times New Roman" w:eastAsia="Times New Roman" w:hAnsi="Times New Roman"/>
                <w:sz w:val="18"/>
                <w:szCs w:val="18"/>
              </w:rPr>
            </w:pPr>
            <w:r w:rsidRPr="00DE448C">
              <w:rPr>
                <w:rFonts w:ascii="Times New Roman" w:hAnsi="Times New Roman"/>
                <w:sz w:val="18"/>
                <w:szCs w:val="18"/>
              </w:rPr>
              <w:t>648</w:t>
            </w:r>
          </w:p>
        </w:tc>
      </w:tr>
    </w:tbl>
    <w:p w:rsidR="00DE448C" w:rsidRPr="00DE448C" w:rsidRDefault="00DE448C" w:rsidP="00DE448C">
      <w:pPr>
        <w:pStyle w:val="a3"/>
        <w:spacing w:after="0"/>
        <w:ind w:firstLine="540"/>
        <w:jc w:val="both"/>
        <w:rPr>
          <w:rFonts w:ascii="Times New Roman" w:hAnsi="Times New Roman"/>
          <w:sz w:val="18"/>
          <w:szCs w:val="18"/>
        </w:rPr>
      </w:pPr>
    </w:p>
    <w:p w:rsidR="00DE448C" w:rsidRPr="00DE448C" w:rsidRDefault="00DE448C" w:rsidP="00DE448C">
      <w:pPr>
        <w:pStyle w:val="a3"/>
        <w:numPr>
          <w:ilvl w:val="0"/>
          <w:numId w:val="32"/>
        </w:numPr>
        <w:spacing w:after="0"/>
        <w:ind w:left="0"/>
        <w:rPr>
          <w:rFonts w:ascii="Times New Roman" w:hAnsi="Times New Roman"/>
          <w:sz w:val="18"/>
          <w:szCs w:val="18"/>
        </w:rPr>
      </w:pPr>
      <w:r w:rsidRPr="00DE448C">
        <w:rPr>
          <w:rFonts w:ascii="Times New Roman" w:hAnsi="Times New Roman"/>
          <w:sz w:val="18"/>
          <w:szCs w:val="18"/>
        </w:rPr>
        <w:t xml:space="preserve">Стоимость оказываемой услуги: </w:t>
      </w:r>
    </w:p>
    <w:tbl>
      <w:tblPr>
        <w:tblW w:w="10915" w:type="dxa"/>
        <w:tblInd w:w="55" w:type="dxa"/>
        <w:tblLayout w:type="fixed"/>
        <w:tblCellMar>
          <w:top w:w="55" w:type="dxa"/>
          <w:left w:w="55" w:type="dxa"/>
          <w:bottom w:w="55" w:type="dxa"/>
          <w:right w:w="55" w:type="dxa"/>
        </w:tblCellMar>
        <w:tblLook w:val="0000"/>
      </w:tblPr>
      <w:tblGrid>
        <w:gridCol w:w="2694"/>
        <w:gridCol w:w="2000"/>
        <w:gridCol w:w="1229"/>
        <w:gridCol w:w="2015"/>
        <w:gridCol w:w="1106"/>
        <w:gridCol w:w="1871"/>
      </w:tblGrid>
      <w:tr w:rsidR="00DE448C" w:rsidRPr="00DE448C" w:rsidTr="0042261B">
        <w:tc>
          <w:tcPr>
            <w:tcW w:w="2694" w:type="dxa"/>
            <w:tcBorders>
              <w:top w:val="single" w:sz="2" w:space="0" w:color="000000"/>
              <w:left w:val="single" w:sz="2" w:space="0" w:color="000000"/>
              <w:bottom w:val="single" w:sz="2" w:space="0" w:color="000000"/>
            </w:tcBorders>
          </w:tcPr>
          <w:p w:rsidR="00DE448C" w:rsidRPr="00DE448C" w:rsidRDefault="00DE448C" w:rsidP="0042261B">
            <w:pPr>
              <w:pStyle w:val="af0"/>
              <w:rPr>
                <w:rFonts w:ascii="Times New Roman" w:hAnsi="Times New Roman"/>
                <w:sz w:val="18"/>
                <w:szCs w:val="18"/>
              </w:rPr>
            </w:pPr>
            <w:r w:rsidRPr="00DE448C">
              <w:rPr>
                <w:rFonts w:ascii="Times New Roman" w:hAnsi="Times New Roman"/>
                <w:sz w:val="18"/>
                <w:szCs w:val="18"/>
              </w:rPr>
              <w:t>Услуга</w:t>
            </w:r>
          </w:p>
        </w:tc>
        <w:tc>
          <w:tcPr>
            <w:tcW w:w="2000" w:type="dxa"/>
            <w:tcBorders>
              <w:top w:val="single" w:sz="2" w:space="0" w:color="000000"/>
              <w:left w:val="single" w:sz="2" w:space="0" w:color="000000"/>
              <w:bottom w:val="single" w:sz="2" w:space="0" w:color="000000"/>
            </w:tcBorders>
          </w:tcPr>
          <w:p w:rsidR="00DE448C" w:rsidRPr="00DE448C" w:rsidRDefault="00DE448C" w:rsidP="0042261B">
            <w:pPr>
              <w:pStyle w:val="af0"/>
              <w:jc w:val="center"/>
              <w:rPr>
                <w:rFonts w:ascii="Times New Roman" w:hAnsi="Times New Roman"/>
                <w:sz w:val="18"/>
                <w:szCs w:val="18"/>
              </w:rPr>
            </w:pPr>
            <w:r w:rsidRPr="00DE448C">
              <w:rPr>
                <w:rFonts w:ascii="Times New Roman" w:hAnsi="Times New Roman"/>
                <w:sz w:val="18"/>
                <w:szCs w:val="18"/>
              </w:rPr>
              <w:t xml:space="preserve">Тариф за вывоз  ТБО без НДС в </w:t>
            </w:r>
            <w:proofErr w:type="gramStart"/>
            <w:r w:rsidRPr="00DE448C">
              <w:rPr>
                <w:rFonts w:ascii="Times New Roman" w:hAnsi="Times New Roman"/>
                <w:sz w:val="18"/>
                <w:szCs w:val="18"/>
              </w:rPr>
              <w:t>рублях</w:t>
            </w:r>
            <w:proofErr w:type="gramEnd"/>
          </w:p>
        </w:tc>
        <w:tc>
          <w:tcPr>
            <w:tcW w:w="1229" w:type="dxa"/>
            <w:tcBorders>
              <w:top w:val="single" w:sz="2" w:space="0" w:color="000000"/>
              <w:left w:val="single" w:sz="2" w:space="0" w:color="000000"/>
              <w:bottom w:val="single" w:sz="2" w:space="0" w:color="000000"/>
            </w:tcBorders>
          </w:tcPr>
          <w:p w:rsidR="00DE448C" w:rsidRPr="00DE448C" w:rsidRDefault="00DE448C" w:rsidP="0042261B">
            <w:pPr>
              <w:pStyle w:val="af0"/>
              <w:jc w:val="center"/>
              <w:rPr>
                <w:rFonts w:ascii="Times New Roman" w:hAnsi="Times New Roman"/>
                <w:sz w:val="18"/>
                <w:szCs w:val="18"/>
              </w:rPr>
            </w:pPr>
            <w:r w:rsidRPr="00DE448C">
              <w:rPr>
                <w:rFonts w:ascii="Times New Roman" w:hAnsi="Times New Roman"/>
                <w:sz w:val="18"/>
                <w:szCs w:val="18"/>
              </w:rPr>
              <w:t>Количество контейнеров</w:t>
            </w:r>
          </w:p>
        </w:tc>
        <w:tc>
          <w:tcPr>
            <w:tcW w:w="2015" w:type="dxa"/>
            <w:tcBorders>
              <w:top w:val="single" w:sz="2" w:space="0" w:color="000000"/>
              <w:left w:val="single" w:sz="2" w:space="0" w:color="000000"/>
              <w:bottom w:val="single" w:sz="2" w:space="0" w:color="000000"/>
            </w:tcBorders>
          </w:tcPr>
          <w:p w:rsidR="00DE448C" w:rsidRPr="00DE448C" w:rsidRDefault="00DE448C" w:rsidP="0042261B">
            <w:pPr>
              <w:pStyle w:val="af0"/>
              <w:jc w:val="center"/>
              <w:rPr>
                <w:rFonts w:ascii="Times New Roman" w:hAnsi="Times New Roman"/>
                <w:sz w:val="18"/>
                <w:szCs w:val="18"/>
              </w:rPr>
            </w:pPr>
            <w:r w:rsidRPr="00DE448C">
              <w:rPr>
                <w:rFonts w:ascii="Times New Roman" w:hAnsi="Times New Roman"/>
                <w:sz w:val="18"/>
                <w:szCs w:val="18"/>
              </w:rPr>
              <w:t xml:space="preserve">Сумма за 12 мес. (без НДС) в </w:t>
            </w:r>
            <w:proofErr w:type="gramStart"/>
            <w:r w:rsidRPr="00DE448C">
              <w:rPr>
                <w:rFonts w:ascii="Times New Roman" w:hAnsi="Times New Roman"/>
                <w:sz w:val="18"/>
                <w:szCs w:val="18"/>
              </w:rPr>
              <w:t>рублях</w:t>
            </w:r>
            <w:proofErr w:type="gramEnd"/>
          </w:p>
        </w:tc>
        <w:tc>
          <w:tcPr>
            <w:tcW w:w="1106" w:type="dxa"/>
            <w:tcBorders>
              <w:top w:val="single" w:sz="2" w:space="0" w:color="000000"/>
              <w:left w:val="single" w:sz="2" w:space="0" w:color="000000"/>
              <w:bottom w:val="single" w:sz="2" w:space="0" w:color="000000"/>
            </w:tcBorders>
          </w:tcPr>
          <w:p w:rsidR="00DE448C" w:rsidRPr="00DE448C" w:rsidRDefault="00DE448C" w:rsidP="0042261B">
            <w:pPr>
              <w:pStyle w:val="af0"/>
              <w:jc w:val="center"/>
              <w:rPr>
                <w:rFonts w:ascii="Times New Roman" w:hAnsi="Times New Roman"/>
                <w:sz w:val="18"/>
                <w:szCs w:val="18"/>
              </w:rPr>
            </w:pPr>
            <w:r w:rsidRPr="00DE448C">
              <w:rPr>
                <w:rFonts w:ascii="Times New Roman" w:hAnsi="Times New Roman"/>
                <w:sz w:val="18"/>
                <w:szCs w:val="18"/>
              </w:rPr>
              <w:t>НДС 18%, руб.</w:t>
            </w:r>
          </w:p>
        </w:tc>
        <w:tc>
          <w:tcPr>
            <w:tcW w:w="1871" w:type="dxa"/>
            <w:tcBorders>
              <w:top w:val="single" w:sz="2" w:space="0" w:color="000000"/>
              <w:left w:val="single" w:sz="2" w:space="0" w:color="000000"/>
              <w:bottom w:val="single" w:sz="2" w:space="0" w:color="000000"/>
              <w:right w:val="single" w:sz="2" w:space="0" w:color="000000"/>
            </w:tcBorders>
          </w:tcPr>
          <w:p w:rsidR="00DE448C" w:rsidRPr="00DE448C" w:rsidRDefault="00DE448C" w:rsidP="0042261B">
            <w:pPr>
              <w:pStyle w:val="af0"/>
              <w:jc w:val="center"/>
              <w:rPr>
                <w:rFonts w:ascii="Times New Roman" w:hAnsi="Times New Roman"/>
                <w:sz w:val="18"/>
                <w:szCs w:val="18"/>
              </w:rPr>
            </w:pPr>
            <w:r w:rsidRPr="00DE448C">
              <w:rPr>
                <w:rFonts w:ascii="Times New Roman" w:hAnsi="Times New Roman"/>
                <w:sz w:val="18"/>
                <w:szCs w:val="18"/>
              </w:rPr>
              <w:t xml:space="preserve">Сумма за 12 мес. (с НДС), в </w:t>
            </w:r>
            <w:proofErr w:type="gramStart"/>
            <w:r w:rsidRPr="00DE448C">
              <w:rPr>
                <w:rFonts w:ascii="Times New Roman" w:hAnsi="Times New Roman"/>
                <w:sz w:val="18"/>
                <w:szCs w:val="18"/>
              </w:rPr>
              <w:t>рублях</w:t>
            </w:r>
            <w:proofErr w:type="gramEnd"/>
          </w:p>
        </w:tc>
      </w:tr>
      <w:tr w:rsidR="00DE448C" w:rsidRPr="00DE448C" w:rsidTr="0042261B">
        <w:tc>
          <w:tcPr>
            <w:tcW w:w="2694" w:type="dxa"/>
            <w:tcBorders>
              <w:left w:val="single" w:sz="2" w:space="0" w:color="000000"/>
              <w:bottom w:val="single" w:sz="2" w:space="0" w:color="000000"/>
            </w:tcBorders>
          </w:tcPr>
          <w:p w:rsidR="00DE448C" w:rsidRPr="00DE448C" w:rsidRDefault="00DE448C" w:rsidP="0042261B">
            <w:pPr>
              <w:pStyle w:val="af0"/>
              <w:rPr>
                <w:rFonts w:ascii="Times New Roman" w:hAnsi="Times New Roman"/>
                <w:sz w:val="18"/>
                <w:szCs w:val="18"/>
              </w:rPr>
            </w:pPr>
            <w:r w:rsidRPr="00DE448C">
              <w:rPr>
                <w:rFonts w:ascii="Times New Roman" w:hAnsi="Times New Roman"/>
                <w:sz w:val="18"/>
                <w:szCs w:val="18"/>
              </w:rPr>
              <w:t>Вывоз ТБО 1 контейнер</w:t>
            </w:r>
          </w:p>
        </w:tc>
        <w:tc>
          <w:tcPr>
            <w:tcW w:w="2000" w:type="dxa"/>
            <w:tcBorders>
              <w:left w:val="single" w:sz="2" w:space="0" w:color="000000"/>
              <w:bottom w:val="single" w:sz="2" w:space="0" w:color="000000"/>
            </w:tcBorders>
          </w:tcPr>
          <w:p w:rsidR="00DE448C" w:rsidRPr="00DE448C" w:rsidRDefault="00DE448C" w:rsidP="0042261B">
            <w:pPr>
              <w:pStyle w:val="af0"/>
              <w:jc w:val="center"/>
              <w:rPr>
                <w:rFonts w:ascii="Times New Roman" w:hAnsi="Times New Roman"/>
                <w:sz w:val="18"/>
                <w:szCs w:val="18"/>
              </w:rPr>
            </w:pPr>
          </w:p>
        </w:tc>
        <w:tc>
          <w:tcPr>
            <w:tcW w:w="1229" w:type="dxa"/>
            <w:tcBorders>
              <w:left w:val="single" w:sz="2" w:space="0" w:color="000000"/>
              <w:bottom w:val="single" w:sz="2" w:space="0" w:color="000000"/>
            </w:tcBorders>
          </w:tcPr>
          <w:p w:rsidR="00DE448C" w:rsidRPr="00DE448C" w:rsidRDefault="00F5334A" w:rsidP="0042261B">
            <w:pPr>
              <w:pStyle w:val="af0"/>
              <w:jc w:val="center"/>
              <w:rPr>
                <w:rFonts w:ascii="Times New Roman" w:hAnsi="Times New Roman"/>
                <w:sz w:val="18"/>
                <w:szCs w:val="18"/>
              </w:rPr>
            </w:pPr>
            <w:r>
              <w:rPr>
                <w:rFonts w:ascii="Times New Roman" w:hAnsi="Times New Roman"/>
                <w:sz w:val="18"/>
                <w:szCs w:val="18"/>
              </w:rPr>
              <w:t>878</w:t>
            </w:r>
          </w:p>
        </w:tc>
        <w:tc>
          <w:tcPr>
            <w:tcW w:w="2015" w:type="dxa"/>
            <w:tcBorders>
              <w:left w:val="single" w:sz="2" w:space="0" w:color="000000"/>
              <w:bottom w:val="single" w:sz="2" w:space="0" w:color="000000"/>
            </w:tcBorders>
          </w:tcPr>
          <w:p w:rsidR="00DE448C" w:rsidRPr="00DE448C" w:rsidRDefault="00DE448C" w:rsidP="0042261B">
            <w:pPr>
              <w:pStyle w:val="af0"/>
              <w:jc w:val="center"/>
              <w:rPr>
                <w:rFonts w:ascii="Times New Roman" w:hAnsi="Times New Roman"/>
                <w:sz w:val="18"/>
                <w:szCs w:val="18"/>
              </w:rPr>
            </w:pPr>
          </w:p>
        </w:tc>
        <w:tc>
          <w:tcPr>
            <w:tcW w:w="1106" w:type="dxa"/>
            <w:tcBorders>
              <w:left w:val="single" w:sz="2" w:space="0" w:color="000000"/>
              <w:bottom w:val="single" w:sz="2" w:space="0" w:color="000000"/>
            </w:tcBorders>
          </w:tcPr>
          <w:p w:rsidR="00DE448C" w:rsidRPr="00DE448C" w:rsidRDefault="00DE448C" w:rsidP="0042261B">
            <w:pPr>
              <w:pStyle w:val="af0"/>
              <w:jc w:val="center"/>
              <w:rPr>
                <w:rFonts w:ascii="Times New Roman" w:hAnsi="Times New Roman"/>
                <w:sz w:val="18"/>
                <w:szCs w:val="18"/>
              </w:rPr>
            </w:pPr>
          </w:p>
        </w:tc>
        <w:tc>
          <w:tcPr>
            <w:tcW w:w="1871" w:type="dxa"/>
            <w:tcBorders>
              <w:left w:val="single" w:sz="2" w:space="0" w:color="000000"/>
              <w:bottom w:val="single" w:sz="2" w:space="0" w:color="000000"/>
              <w:right w:val="single" w:sz="2" w:space="0" w:color="000000"/>
            </w:tcBorders>
          </w:tcPr>
          <w:p w:rsidR="00DE448C" w:rsidRPr="00DE448C" w:rsidRDefault="00DE448C" w:rsidP="0042261B">
            <w:pPr>
              <w:pStyle w:val="af0"/>
              <w:jc w:val="center"/>
              <w:rPr>
                <w:rFonts w:ascii="Times New Roman" w:hAnsi="Times New Roman"/>
                <w:sz w:val="18"/>
                <w:szCs w:val="18"/>
              </w:rPr>
            </w:pPr>
          </w:p>
        </w:tc>
      </w:tr>
      <w:tr w:rsidR="00DE448C" w:rsidRPr="00DE448C" w:rsidTr="0042261B">
        <w:tc>
          <w:tcPr>
            <w:tcW w:w="2694" w:type="dxa"/>
            <w:tcBorders>
              <w:left w:val="single" w:sz="2" w:space="0" w:color="000000"/>
              <w:bottom w:val="single" w:sz="2" w:space="0" w:color="000000"/>
            </w:tcBorders>
          </w:tcPr>
          <w:p w:rsidR="00DE448C" w:rsidRPr="00DE448C" w:rsidRDefault="00DE448C" w:rsidP="0042261B">
            <w:pPr>
              <w:pStyle w:val="af0"/>
              <w:rPr>
                <w:rFonts w:ascii="Times New Roman" w:hAnsi="Times New Roman"/>
                <w:sz w:val="18"/>
                <w:szCs w:val="18"/>
              </w:rPr>
            </w:pPr>
            <w:r w:rsidRPr="00DE448C">
              <w:rPr>
                <w:rFonts w:ascii="Times New Roman" w:hAnsi="Times New Roman"/>
                <w:sz w:val="18"/>
                <w:szCs w:val="18"/>
              </w:rPr>
              <w:lastRenderedPageBreak/>
              <w:t>Захоронение ТБО 1 контейнер</w:t>
            </w:r>
          </w:p>
        </w:tc>
        <w:tc>
          <w:tcPr>
            <w:tcW w:w="2000" w:type="dxa"/>
            <w:tcBorders>
              <w:left w:val="single" w:sz="2" w:space="0" w:color="000000"/>
              <w:bottom w:val="single" w:sz="2" w:space="0" w:color="000000"/>
            </w:tcBorders>
          </w:tcPr>
          <w:p w:rsidR="00DE448C" w:rsidRPr="00DE448C" w:rsidRDefault="00DE448C" w:rsidP="0042261B">
            <w:pPr>
              <w:pStyle w:val="af0"/>
              <w:jc w:val="center"/>
              <w:rPr>
                <w:rFonts w:ascii="Times New Roman" w:hAnsi="Times New Roman"/>
                <w:sz w:val="18"/>
                <w:szCs w:val="18"/>
              </w:rPr>
            </w:pPr>
          </w:p>
        </w:tc>
        <w:tc>
          <w:tcPr>
            <w:tcW w:w="1229" w:type="dxa"/>
            <w:tcBorders>
              <w:left w:val="single" w:sz="2" w:space="0" w:color="000000"/>
              <w:bottom w:val="single" w:sz="2" w:space="0" w:color="000000"/>
            </w:tcBorders>
          </w:tcPr>
          <w:p w:rsidR="00DE448C" w:rsidRPr="00DE448C" w:rsidRDefault="00F5334A" w:rsidP="0042261B">
            <w:pPr>
              <w:pStyle w:val="af0"/>
              <w:jc w:val="center"/>
              <w:rPr>
                <w:rFonts w:ascii="Times New Roman" w:hAnsi="Times New Roman"/>
                <w:sz w:val="18"/>
                <w:szCs w:val="18"/>
              </w:rPr>
            </w:pPr>
            <w:r>
              <w:rPr>
                <w:rFonts w:ascii="Times New Roman" w:hAnsi="Times New Roman"/>
                <w:sz w:val="18"/>
                <w:szCs w:val="18"/>
              </w:rPr>
              <w:t>878</w:t>
            </w:r>
          </w:p>
        </w:tc>
        <w:tc>
          <w:tcPr>
            <w:tcW w:w="2015" w:type="dxa"/>
            <w:tcBorders>
              <w:left w:val="single" w:sz="2" w:space="0" w:color="000000"/>
              <w:bottom w:val="single" w:sz="2" w:space="0" w:color="000000"/>
            </w:tcBorders>
          </w:tcPr>
          <w:p w:rsidR="00DE448C" w:rsidRPr="00DE448C" w:rsidRDefault="00DE448C" w:rsidP="0042261B">
            <w:pPr>
              <w:pStyle w:val="af0"/>
              <w:jc w:val="center"/>
              <w:rPr>
                <w:rFonts w:ascii="Times New Roman" w:hAnsi="Times New Roman"/>
                <w:sz w:val="18"/>
                <w:szCs w:val="18"/>
              </w:rPr>
            </w:pPr>
          </w:p>
        </w:tc>
        <w:tc>
          <w:tcPr>
            <w:tcW w:w="1106" w:type="dxa"/>
            <w:tcBorders>
              <w:left w:val="single" w:sz="2" w:space="0" w:color="000000"/>
              <w:bottom w:val="single" w:sz="2" w:space="0" w:color="000000"/>
            </w:tcBorders>
          </w:tcPr>
          <w:p w:rsidR="00DE448C" w:rsidRPr="00DE448C" w:rsidRDefault="00DE448C" w:rsidP="0042261B">
            <w:pPr>
              <w:pStyle w:val="af0"/>
              <w:jc w:val="center"/>
              <w:rPr>
                <w:rFonts w:ascii="Times New Roman" w:hAnsi="Times New Roman"/>
                <w:sz w:val="18"/>
                <w:szCs w:val="18"/>
              </w:rPr>
            </w:pPr>
          </w:p>
        </w:tc>
        <w:tc>
          <w:tcPr>
            <w:tcW w:w="1871" w:type="dxa"/>
            <w:tcBorders>
              <w:left w:val="single" w:sz="2" w:space="0" w:color="000000"/>
              <w:bottom w:val="single" w:sz="2" w:space="0" w:color="000000"/>
              <w:right w:val="single" w:sz="2" w:space="0" w:color="000000"/>
            </w:tcBorders>
          </w:tcPr>
          <w:p w:rsidR="00DE448C" w:rsidRPr="00DE448C" w:rsidRDefault="00DE448C" w:rsidP="0042261B">
            <w:pPr>
              <w:pStyle w:val="af0"/>
              <w:jc w:val="center"/>
              <w:rPr>
                <w:rFonts w:ascii="Times New Roman" w:hAnsi="Times New Roman"/>
                <w:sz w:val="18"/>
                <w:szCs w:val="18"/>
              </w:rPr>
            </w:pPr>
          </w:p>
        </w:tc>
      </w:tr>
      <w:tr w:rsidR="00DE448C" w:rsidRPr="00DE448C" w:rsidTr="0042261B">
        <w:tc>
          <w:tcPr>
            <w:tcW w:w="9044" w:type="dxa"/>
            <w:gridSpan w:val="5"/>
            <w:tcBorders>
              <w:left w:val="single" w:sz="2" w:space="0" w:color="000000"/>
              <w:bottom w:val="single" w:sz="2" w:space="0" w:color="000000"/>
            </w:tcBorders>
          </w:tcPr>
          <w:p w:rsidR="00DE448C" w:rsidRPr="00DE448C" w:rsidRDefault="00DE448C" w:rsidP="0042261B">
            <w:pPr>
              <w:pStyle w:val="af0"/>
              <w:jc w:val="center"/>
              <w:rPr>
                <w:rFonts w:ascii="Times New Roman" w:hAnsi="Times New Roman"/>
                <w:sz w:val="18"/>
                <w:szCs w:val="18"/>
              </w:rPr>
            </w:pPr>
            <w:r w:rsidRPr="00DE448C">
              <w:rPr>
                <w:rFonts w:ascii="Times New Roman" w:hAnsi="Times New Roman"/>
                <w:sz w:val="18"/>
                <w:szCs w:val="18"/>
              </w:rPr>
              <w:t>Итого:</w:t>
            </w:r>
          </w:p>
        </w:tc>
        <w:tc>
          <w:tcPr>
            <w:tcW w:w="1871" w:type="dxa"/>
            <w:tcBorders>
              <w:left w:val="single" w:sz="2" w:space="0" w:color="000000"/>
              <w:bottom w:val="single" w:sz="2" w:space="0" w:color="000000"/>
              <w:right w:val="single" w:sz="2" w:space="0" w:color="000000"/>
            </w:tcBorders>
          </w:tcPr>
          <w:p w:rsidR="00DE448C" w:rsidRPr="00DE448C" w:rsidRDefault="00DE448C" w:rsidP="0042261B">
            <w:pPr>
              <w:pStyle w:val="af0"/>
              <w:jc w:val="center"/>
              <w:rPr>
                <w:rFonts w:ascii="Times New Roman" w:hAnsi="Times New Roman"/>
                <w:sz w:val="18"/>
                <w:szCs w:val="18"/>
              </w:rPr>
            </w:pPr>
          </w:p>
        </w:tc>
      </w:tr>
    </w:tbl>
    <w:p w:rsidR="00DE448C" w:rsidRPr="00DE448C" w:rsidRDefault="00DE448C" w:rsidP="00DE448C">
      <w:pPr>
        <w:pStyle w:val="21"/>
        <w:tabs>
          <w:tab w:val="num" w:pos="720"/>
        </w:tabs>
        <w:spacing w:after="0" w:line="240" w:lineRule="auto"/>
        <w:ind w:left="0" w:firstLine="540"/>
        <w:rPr>
          <w:rFonts w:ascii="Times New Roman" w:hAnsi="Times New Roman" w:cs="Times New Roman"/>
          <w:sz w:val="18"/>
          <w:szCs w:val="18"/>
        </w:rPr>
      </w:pPr>
    </w:p>
    <w:p w:rsidR="00DE448C" w:rsidRPr="00DE448C" w:rsidRDefault="00DE448C" w:rsidP="00DE448C">
      <w:pPr>
        <w:pStyle w:val="21"/>
        <w:numPr>
          <w:ilvl w:val="0"/>
          <w:numId w:val="32"/>
        </w:numPr>
        <w:spacing w:after="0" w:line="240" w:lineRule="auto"/>
        <w:ind w:left="0"/>
        <w:jc w:val="both"/>
        <w:rPr>
          <w:rFonts w:ascii="Times New Roman" w:hAnsi="Times New Roman" w:cs="Times New Roman"/>
          <w:sz w:val="18"/>
          <w:szCs w:val="18"/>
        </w:rPr>
      </w:pPr>
      <w:r w:rsidRPr="00DE448C">
        <w:rPr>
          <w:rFonts w:ascii="Times New Roman" w:hAnsi="Times New Roman" w:cs="Times New Roman"/>
          <w:sz w:val="18"/>
          <w:szCs w:val="18"/>
        </w:rPr>
        <w:t xml:space="preserve"> Общая стоимость оказываемых по договору услуг составляет</w:t>
      </w:r>
      <w:proofErr w:type="gramStart"/>
      <w:r w:rsidRPr="00DE448C">
        <w:rPr>
          <w:rFonts w:ascii="Times New Roman" w:hAnsi="Times New Roman" w:cs="Times New Roman"/>
          <w:sz w:val="18"/>
          <w:szCs w:val="18"/>
        </w:rPr>
        <w:t xml:space="preserve">:  </w:t>
      </w:r>
      <w:r w:rsidRPr="00DE448C">
        <w:rPr>
          <w:rFonts w:ascii="Times New Roman" w:hAnsi="Times New Roman" w:cs="Times New Roman"/>
          <w:b/>
          <w:sz w:val="18"/>
          <w:szCs w:val="18"/>
        </w:rPr>
        <w:t xml:space="preserve">_________ (____________________) </w:t>
      </w:r>
      <w:proofErr w:type="gramEnd"/>
      <w:r w:rsidRPr="00DE448C">
        <w:rPr>
          <w:rFonts w:ascii="Times New Roman" w:hAnsi="Times New Roman" w:cs="Times New Roman"/>
          <w:b/>
          <w:sz w:val="18"/>
          <w:szCs w:val="18"/>
        </w:rPr>
        <w:t>рублей _____ коп., в том числе НДС</w:t>
      </w:r>
      <w:r w:rsidRPr="00DE448C">
        <w:rPr>
          <w:rFonts w:ascii="Times New Roman" w:hAnsi="Times New Roman" w:cs="Times New Roman"/>
          <w:sz w:val="18"/>
          <w:szCs w:val="18"/>
        </w:rPr>
        <w:t>.</w:t>
      </w:r>
    </w:p>
    <w:p w:rsidR="00DE448C" w:rsidRPr="00DE448C" w:rsidRDefault="00DE448C" w:rsidP="00DE448C">
      <w:pPr>
        <w:pStyle w:val="a3"/>
        <w:spacing w:after="0"/>
        <w:ind w:firstLine="540"/>
        <w:jc w:val="both"/>
        <w:rPr>
          <w:rFonts w:ascii="Times New Roman" w:hAnsi="Times New Roman"/>
          <w:sz w:val="18"/>
          <w:szCs w:val="18"/>
        </w:rPr>
      </w:pPr>
    </w:p>
    <w:p w:rsidR="00DE448C" w:rsidRPr="00DE448C" w:rsidRDefault="00DE448C" w:rsidP="00DE448C">
      <w:pPr>
        <w:pStyle w:val="a3"/>
        <w:spacing w:after="0"/>
        <w:ind w:firstLine="540"/>
        <w:jc w:val="both"/>
        <w:rPr>
          <w:rFonts w:ascii="Times New Roman" w:hAnsi="Times New Roman"/>
          <w:sz w:val="18"/>
          <w:szCs w:val="18"/>
        </w:rPr>
      </w:pPr>
    </w:p>
    <w:p w:rsidR="00DE448C" w:rsidRPr="00DE448C" w:rsidRDefault="00DE448C" w:rsidP="00DE448C">
      <w:pPr>
        <w:rPr>
          <w:sz w:val="18"/>
          <w:szCs w:val="18"/>
        </w:rPr>
      </w:pPr>
      <w:r w:rsidRPr="00DE448C">
        <w:rPr>
          <w:sz w:val="18"/>
          <w:szCs w:val="18"/>
        </w:rPr>
        <w:t xml:space="preserve">               Директор </w:t>
      </w:r>
      <w:proofErr w:type="spellStart"/>
      <w:r w:rsidRPr="00DE448C">
        <w:rPr>
          <w:sz w:val="18"/>
          <w:szCs w:val="18"/>
        </w:rPr>
        <w:t>ТТЖТ-филиала</w:t>
      </w:r>
      <w:proofErr w:type="spellEnd"/>
      <w:r w:rsidRPr="00DE448C">
        <w:rPr>
          <w:sz w:val="18"/>
          <w:szCs w:val="18"/>
        </w:rPr>
        <w:t xml:space="preserve"> СГУПС</w:t>
      </w:r>
      <w:r w:rsidRPr="00DE448C">
        <w:rPr>
          <w:sz w:val="18"/>
          <w:szCs w:val="18"/>
        </w:rPr>
        <w:tab/>
      </w:r>
    </w:p>
    <w:p w:rsidR="00DE448C" w:rsidRPr="00DE448C" w:rsidRDefault="00DE448C" w:rsidP="00DE448C">
      <w:pPr>
        <w:rPr>
          <w:sz w:val="18"/>
          <w:szCs w:val="18"/>
        </w:rPr>
      </w:pPr>
      <w:r w:rsidRPr="00DE448C">
        <w:rPr>
          <w:sz w:val="18"/>
          <w:szCs w:val="18"/>
        </w:rPr>
        <w:tab/>
      </w:r>
      <w:r w:rsidRPr="00DE448C">
        <w:rPr>
          <w:sz w:val="18"/>
          <w:szCs w:val="18"/>
        </w:rPr>
        <w:tab/>
      </w:r>
      <w:r w:rsidRPr="00DE448C">
        <w:rPr>
          <w:sz w:val="18"/>
          <w:szCs w:val="18"/>
        </w:rPr>
        <w:tab/>
      </w:r>
    </w:p>
    <w:p w:rsidR="00DE448C" w:rsidRPr="00DE448C" w:rsidRDefault="00DE448C" w:rsidP="00DE448C">
      <w:pPr>
        <w:rPr>
          <w:sz w:val="18"/>
          <w:szCs w:val="18"/>
        </w:rPr>
      </w:pPr>
      <w:r w:rsidRPr="00DE448C">
        <w:rPr>
          <w:sz w:val="18"/>
          <w:szCs w:val="18"/>
        </w:rPr>
        <w:tab/>
        <w:t xml:space="preserve">  _____________   Л.В. Сорокина</w:t>
      </w:r>
      <w:r w:rsidRPr="00DE448C">
        <w:rPr>
          <w:sz w:val="18"/>
          <w:szCs w:val="18"/>
        </w:rPr>
        <w:tab/>
        <w:t xml:space="preserve">                                                 </w:t>
      </w:r>
      <w:r w:rsidRPr="00DE448C">
        <w:rPr>
          <w:sz w:val="18"/>
          <w:szCs w:val="18"/>
        </w:rPr>
        <w:tab/>
        <w:t>____________________</w:t>
      </w:r>
    </w:p>
    <w:p w:rsidR="009617F8" w:rsidRPr="00DE448C" w:rsidRDefault="009617F8" w:rsidP="001A5CE8">
      <w:pPr>
        <w:pStyle w:val="11"/>
        <w:tabs>
          <w:tab w:val="left" w:pos="0"/>
        </w:tabs>
        <w:suppressAutoHyphens/>
        <w:rPr>
          <w:rFonts w:ascii="Times New Roman" w:hAnsi="Times New Roman"/>
          <w:sz w:val="18"/>
          <w:szCs w:val="18"/>
        </w:rPr>
      </w:pPr>
    </w:p>
    <w:sectPr w:rsidR="009617F8" w:rsidRPr="00DE448C" w:rsidSect="00831D05">
      <w:pgSz w:w="11906" w:h="16838"/>
      <w:pgMar w:top="340" w:right="340" w:bottom="3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TDUMX+HeliosCond">
    <w:altName w:val="Helios Cond"/>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ont208">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1"/>
    <w:multiLevelType w:val="singleLevel"/>
    <w:tmpl w:val="00000001"/>
    <w:name w:val="WW8Num1"/>
    <w:lvl w:ilvl="0">
      <w:start w:val="10"/>
      <w:numFmt w:val="decimal"/>
      <w:lvlText w:val="%1."/>
      <w:lvlJc w:val="left"/>
      <w:pPr>
        <w:tabs>
          <w:tab w:val="num" w:pos="-120"/>
        </w:tabs>
        <w:ind w:left="120" w:hanging="360"/>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3">
    <w:nsid w:val="00000003"/>
    <w:multiLevelType w:val="singleLevel"/>
    <w:tmpl w:val="00000003"/>
    <w:name w:val="WW8Num4"/>
    <w:lvl w:ilvl="0">
      <w:start w:val="1"/>
      <w:numFmt w:val="bullet"/>
      <w:lvlText w:val="-"/>
      <w:lvlJc w:val="left"/>
      <w:pPr>
        <w:tabs>
          <w:tab w:val="num" w:pos="720"/>
        </w:tabs>
        <w:ind w:left="720" w:hanging="360"/>
      </w:pPr>
      <w:rPr>
        <w:rFonts w:ascii="Times New Roman" w:hAnsi="Times New Roman" w:cs="Arial"/>
        <w:b w:val="0"/>
        <w:bCs w:val="0"/>
        <w:i w:val="0"/>
        <w:iCs w:val="0"/>
        <w:strike w:val="0"/>
        <w:dstrike w:val="0"/>
        <w:color w:val="000000"/>
        <w:sz w:val="22"/>
        <w:szCs w:val="22"/>
        <w:u w:val="none"/>
      </w:rPr>
    </w:lvl>
  </w:abstractNum>
  <w:abstractNum w:abstractNumId="4">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5">
    <w:nsid w:val="0000002E"/>
    <w:multiLevelType w:val="multilevel"/>
    <w:tmpl w:val="0000002E"/>
    <w:name w:val="WW8Num4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A399C"/>
    <w:multiLevelType w:val="multilevel"/>
    <w:tmpl w:val="88F0DC40"/>
    <w:lvl w:ilvl="0">
      <w:start w:val="3"/>
      <w:numFmt w:val="decimal"/>
      <w:suff w:val="space"/>
      <w:lvlText w:val="%1."/>
      <w:lvlJc w:val="left"/>
      <w:pPr>
        <w:ind w:left="0" w:firstLine="0"/>
      </w:pPr>
      <w:rPr>
        <w:rFonts w:hint="default"/>
        <w:b/>
      </w:rPr>
    </w:lvl>
    <w:lvl w:ilvl="1">
      <w:start w:val="1"/>
      <w:numFmt w:val="decimal"/>
      <w:lvlRestart w:val="0"/>
      <w:suff w:val="space"/>
      <w:lvlText w:val="%1.%2."/>
      <w:lvlJc w:val="left"/>
      <w:pPr>
        <w:ind w:left="0" w:firstLine="397"/>
      </w:pPr>
      <w:rPr>
        <w:rFonts w:hint="default"/>
        <w:b/>
      </w:rPr>
    </w:lvl>
    <w:lvl w:ilvl="2">
      <w:start w:val="1"/>
      <w:numFmt w:val="decimal"/>
      <w:suff w:val="space"/>
      <w:lvlText w:val="%1.%2.%3."/>
      <w:lvlJc w:val="left"/>
      <w:pPr>
        <w:ind w:left="0" w:firstLine="794"/>
      </w:pPr>
      <w:rPr>
        <w:rFonts w:hint="default"/>
        <w:b/>
      </w:rPr>
    </w:lvl>
    <w:lvl w:ilvl="3">
      <w:start w:val="1"/>
      <w:numFmt w:val="decimal"/>
      <w:suff w:val="space"/>
      <w:lvlText w:val="%1.%2.%3.%4."/>
      <w:lvlJc w:val="left"/>
      <w:pPr>
        <w:ind w:left="0" w:firstLine="1191"/>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022F7E6B"/>
    <w:multiLevelType w:val="multilevel"/>
    <w:tmpl w:val="A816FC34"/>
    <w:lvl w:ilvl="0">
      <w:start w:val="1"/>
      <w:numFmt w:val="decimal"/>
      <w:suff w:val="space"/>
      <w:lvlText w:val="%1."/>
      <w:lvlJc w:val="left"/>
      <w:pPr>
        <w:ind w:left="0" w:firstLine="0"/>
      </w:pPr>
      <w:rPr>
        <w:rFonts w:hint="default"/>
        <w:b/>
      </w:rPr>
    </w:lvl>
    <w:lvl w:ilvl="1">
      <w:start w:val="1"/>
      <w:numFmt w:val="decimal"/>
      <w:lvlRestart w:val="0"/>
      <w:suff w:val="space"/>
      <w:lvlText w:val="%1.%2."/>
      <w:lvlJc w:val="left"/>
      <w:pPr>
        <w:ind w:left="0" w:firstLine="397"/>
      </w:pPr>
      <w:rPr>
        <w:rFonts w:hint="default"/>
        <w:b/>
      </w:rPr>
    </w:lvl>
    <w:lvl w:ilvl="2">
      <w:start w:val="1"/>
      <w:numFmt w:val="decimal"/>
      <w:suff w:val="space"/>
      <w:lvlText w:val="%1.%2.%3."/>
      <w:lvlJc w:val="left"/>
      <w:pPr>
        <w:ind w:left="0" w:firstLine="794"/>
      </w:pPr>
      <w:rPr>
        <w:rFonts w:hint="default"/>
        <w:b/>
      </w:rPr>
    </w:lvl>
    <w:lvl w:ilvl="3">
      <w:start w:val="1"/>
      <w:numFmt w:val="decimal"/>
      <w:suff w:val="space"/>
      <w:lvlText w:val="%1.%2.%3.%4."/>
      <w:lvlJc w:val="left"/>
      <w:pPr>
        <w:ind w:left="0" w:firstLine="1191"/>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039E036A"/>
    <w:multiLevelType w:val="hybridMultilevel"/>
    <w:tmpl w:val="9E86E63A"/>
    <w:lvl w:ilvl="0" w:tplc="100A9C80">
      <w:start w:val="2"/>
      <w:numFmt w:val="decimal"/>
      <w:lvlText w:val="%1."/>
      <w:lvlJc w:val="left"/>
      <w:pPr>
        <w:tabs>
          <w:tab w:val="num" w:pos="0"/>
        </w:tabs>
        <w:ind w:hanging="360"/>
      </w:pPr>
      <w:rPr>
        <w:rFonts w:cs="Times New Roman" w:hint="default"/>
      </w:rPr>
    </w:lvl>
    <w:lvl w:ilvl="1" w:tplc="04190019">
      <w:start w:val="1"/>
      <w:numFmt w:val="lowerLetter"/>
      <w:lvlText w:val="%2."/>
      <w:lvlJc w:val="left"/>
      <w:pPr>
        <w:tabs>
          <w:tab w:val="num" w:pos="720"/>
        </w:tabs>
        <w:ind w:left="720" w:hanging="360"/>
      </w:pPr>
      <w:rPr>
        <w:rFonts w:cs="Times New Roman"/>
      </w:rPr>
    </w:lvl>
    <w:lvl w:ilvl="2" w:tplc="0419001B">
      <w:start w:val="1"/>
      <w:numFmt w:val="lowerRoman"/>
      <w:lvlText w:val="%3."/>
      <w:lvlJc w:val="right"/>
      <w:pPr>
        <w:tabs>
          <w:tab w:val="num" w:pos="1440"/>
        </w:tabs>
        <w:ind w:left="1440" w:hanging="18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lowerLetter"/>
      <w:lvlText w:val="%5."/>
      <w:lvlJc w:val="left"/>
      <w:pPr>
        <w:tabs>
          <w:tab w:val="num" w:pos="2880"/>
        </w:tabs>
        <w:ind w:left="2880" w:hanging="360"/>
      </w:pPr>
      <w:rPr>
        <w:rFonts w:cs="Times New Roman"/>
      </w:rPr>
    </w:lvl>
    <w:lvl w:ilvl="5" w:tplc="0419001B">
      <w:start w:val="1"/>
      <w:numFmt w:val="lowerRoman"/>
      <w:lvlText w:val="%6."/>
      <w:lvlJc w:val="right"/>
      <w:pPr>
        <w:tabs>
          <w:tab w:val="num" w:pos="3600"/>
        </w:tabs>
        <w:ind w:left="3600" w:hanging="18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lowerLetter"/>
      <w:lvlText w:val="%8."/>
      <w:lvlJc w:val="left"/>
      <w:pPr>
        <w:tabs>
          <w:tab w:val="num" w:pos="5040"/>
        </w:tabs>
        <w:ind w:left="5040" w:hanging="360"/>
      </w:pPr>
      <w:rPr>
        <w:rFonts w:cs="Times New Roman"/>
      </w:rPr>
    </w:lvl>
    <w:lvl w:ilvl="8" w:tplc="0419001B">
      <w:start w:val="1"/>
      <w:numFmt w:val="lowerRoman"/>
      <w:lvlText w:val="%9."/>
      <w:lvlJc w:val="right"/>
      <w:pPr>
        <w:tabs>
          <w:tab w:val="num" w:pos="5760"/>
        </w:tabs>
        <w:ind w:left="5760" w:hanging="180"/>
      </w:pPr>
      <w:rPr>
        <w:rFonts w:cs="Times New Roman"/>
      </w:rPr>
    </w:lvl>
  </w:abstractNum>
  <w:abstractNum w:abstractNumId="9">
    <w:nsid w:val="065C36A6"/>
    <w:multiLevelType w:val="multilevel"/>
    <w:tmpl w:val="9BF479A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cs="Symbol"/>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F712795"/>
    <w:multiLevelType w:val="multilevel"/>
    <w:tmpl w:val="94761C30"/>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146760AD"/>
    <w:multiLevelType w:val="hybridMultilevel"/>
    <w:tmpl w:val="144047BA"/>
    <w:lvl w:ilvl="0" w:tplc="09847500">
      <w:start w:val="1"/>
      <w:numFmt w:val="bullet"/>
      <w:lvlText w:val=""/>
      <w:lvlJc w:val="left"/>
      <w:pPr>
        <w:tabs>
          <w:tab w:val="num" w:pos="720"/>
        </w:tabs>
        <w:ind w:left="720" w:hanging="360"/>
      </w:pPr>
      <w:rPr>
        <w:rFonts w:ascii="Symbol" w:hAnsi="Symbol" w:hint="default"/>
      </w:rPr>
    </w:lvl>
    <w:lvl w:ilvl="1" w:tplc="0D305B16">
      <w:start w:val="1"/>
      <w:numFmt w:val="bullet"/>
      <w:lvlText w:val="o"/>
      <w:lvlJc w:val="left"/>
      <w:pPr>
        <w:tabs>
          <w:tab w:val="num" w:pos="1440"/>
        </w:tabs>
        <w:ind w:left="1440" w:hanging="360"/>
      </w:pPr>
      <w:rPr>
        <w:rFonts w:ascii="Courier New" w:hAnsi="Courier New" w:cs="Courier New" w:hint="default"/>
      </w:rPr>
    </w:lvl>
    <w:lvl w:ilvl="2" w:tplc="E1E6CF3C" w:tentative="1">
      <w:start w:val="1"/>
      <w:numFmt w:val="bullet"/>
      <w:lvlText w:val=""/>
      <w:lvlJc w:val="left"/>
      <w:pPr>
        <w:tabs>
          <w:tab w:val="num" w:pos="2160"/>
        </w:tabs>
        <w:ind w:left="2160" w:hanging="360"/>
      </w:pPr>
      <w:rPr>
        <w:rFonts w:ascii="Wingdings" w:hAnsi="Wingdings" w:hint="default"/>
      </w:rPr>
    </w:lvl>
    <w:lvl w:ilvl="3" w:tplc="E3FE1A34" w:tentative="1">
      <w:start w:val="1"/>
      <w:numFmt w:val="bullet"/>
      <w:lvlText w:val=""/>
      <w:lvlJc w:val="left"/>
      <w:pPr>
        <w:tabs>
          <w:tab w:val="num" w:pos="2880"/>
        </w:tabs>
        <w:ind w:left="2880" w:hanging="360"/>
      </w:pPr>
      <w:rPr>
        <w:rFonts w:ascii="Symbol" w:hAnsi="Symbol" w:hint="default"/>
      </w:rPr>
    </w:lvl>
    <w:lvl w:ilvl="4" w:tplc="B7141E1A" w:tentative="1">
      <w:start w:val="1"/>
      <w:numFmt w:val="bullet"/>
      <w:lvlText w:val="o"/>
      <w:lvlJc w:val="left"/>
      <w:pPr>
        <w:tabs>
          <w:tab w:val="num" w:pos="3600"/>
        </w:tabs>
        <w:ind w:left="3600" w:hanging="360"/>
      </w:pPr>
      <w:rPr>
        <w:rFonts w:ascii="Courier New" w:hAnsi="Courier New" w:cs="Courier New" w:hint="default"/>
      </w:rPr>
    </w:lvl>
    <w:lvl w:ilvl="5" w:tplc="2F343130" w:tentative="1">
      <w:start w:val="1"/>
      <w:numFmt w:val="bullet"/>
      <w:lvlText w:val=""/>
      <w:lvlJc w:val="left"/>
      <w:pPr>
        <w:tabs>
          <w:tab w:val="num" w:pos="4320"/>
        </w:tabs>
        <w:ind w:left="4320" w:hanging="360"/>
      </w:pPr>
      <w:rPr>
        <w:rFonts w:ascii="Wingdings" w:hAnsi="Wingdings" w:hint="default"/>
      </w:rPr>
    </w:lvl>
    <w:lvl w:ilvl="6" w:tplc="5A166206" w:tentative="1">
      <w:start w:val="1"/>
      <w:numFmt w:val="bullet"/>
      <w:lvlText w:val=""/>
      <w:lvlJc w:val="left"/>
      <w:pPr>
        <w:tabs>
          <w:tab w:val="num" w:pos="5040"/>
        </w:tabs>
        <w:ind w:left="5040" w:hanging="360"/>
      </w:pPr>
      <w:rPr>
        <w:rFonts w:ascii="Symbol" w:hAnsi="Symbol" w:hint="default"/>
      </w:rPr>
    </w:lvl>
    <w:lvl w:ilvl="7" w:tplc="D8804384" w:tentative="1">
      <w:start w:val="1"/>
      <w:numFmt w:val="bullet"/>
      <w:lvlText w:val="o"/>
      <w:lvlJc w:val="left"/>
      <w:pPr>
        <w:tabs>
          <w:tab w:val="num" w:pos="5760"/>
        </w:tabs>
        <w:ind w:left="5760" w:hanging="360"/>
      </w:pPr>
      <w:rPr>
        <w:rFonts w:ascii="Courier New" w:hAnsi="Courier New" w:cs="Courier New" w:hint="default"/>
      </w:rPr>
    </w:lvl>
    <w:lvl w:ilvl="8" w:tplc="B0345C7A" w:tentative="1">
      <w:start w:val="1"/>
      <w:numFmt w:val="bullet"/>
      <w:lvlText w:val=""/>
      <w:lvlJc w:val="left"/>
      <w:pPr>
        <w:tabs>
          <w:tab w:val="num" w:pos="6480"/>
        </w:tabs>
        <w:ind w:left="6480" w:hanging="360"/>
      </w:pPr>
      <w:rPr>
        <w:rFonts w:ascii="Wingdings" w:hAnsi="Wingdings" w:hint="default"/>
      </w:rPr>
    </w:lvl>
  </w:abstractNum>
  <w:abstractNum w:abstractNumId="12">
    <w:nsid w:val="19546E63"/>
    <w:multiLevelType w:val="multilevel"/>
    <w:tmpl w:val="6CCA15D4"/>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10"/>
        </w:tabs>
        <w:ind w:left="1410" w:hanging="1050"/>
      </w:pPr>
      <w:rPr>
        <w:rFonts w:cs="Times New Roman" w:hint="default"/>
      </w:rPr>
    </w:lvl>
    <w:lvl w:ilvl="2">
      <w:start w:val="1"/>
      <w:numFmt w:val="decimal"/>
      <w:isLgl/>
      <w:lvlText w:val="%1.%2.%3."/>
      <w:lvlJc w:val="left"/>
      <w:pPr>
        <w:tabs>
          <w:tab w:val="num" w:pos="1410"/>
        </w:tabs>
        <w:ind w:left="1410" w:hanging="105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3">
    <w:nsid w:val="1EC53111"/>
    <w:multiLevelType w:val="multilevel"/>
    <w:tmpl w:val="51BE4A6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5863C13"/>
    <w:multiLevelType w:val="multilevel"/>
    <w:tmpl w:val="BB02D6C8"/>
    <w:lvl w:ilvl="0">
      <w:start w:val="1"/>
      <w:numFmt w:val="bullet"/>
      <w:lvlText w:val=""/>
      <w:lvlJc w:val="left"/>
      <w:pPr>
        <w:tabs>
          <w:tab w:val="num" w:pos="994"/>
        </w:tabs>
        <w:ind w:left="994" w:hanging="852"/>
      </w:pPr>
      <w:rPr>
        <w:rFonts w:ascii="Symbol" w:hAnsi="Symbol" w:hint="default"/>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5">
    <w:nsid w:val="31875687"/>
    <w:multiLevelType w:val="multilevel"/>
    <w:tmpl w:val="BF7EECB6"/>
    <w:lvl w:ilvl="0">
      <w:start w:val="4"/>
      <w:numFmt w:val="decimal"/>
      <w:lvlText w:val="%1."/>
      <w:lvlJc w:val="left"/>
      <w:pPr>
        <w:tabs>
          <w:tab w:val="num" w:pos="750"/>
        </w:tabs>
        <w:ind w:left="750" w:hanging="750"/>
      </w:pPr>
      <w:rPr>
        <w:rFonts w:hint="default"/>
        <w:b/>
      </w:rPr>
    </w:lvl>
    <w:lvl w:ilvl="1">
      <w:start w:val="1"/>
      <w:numFmt w:val="decimal"/>
      <w:lvlText w:val="%1.%2."/>
      <w:lvlJc w:val="left"/>
      <w:pPr>
        <w:tabs>
          <w:tab w:val="num" w:pos="930"/>
        </w:tabs>
        <w:ind w:left="930" w:hanging="750"/>
      </w:pPr>
      <w:rPr>
        <w:rFonts w:hint="default"/>
        <w:b/>
      </w:rPr>
    </w:lvl>
    <w:lvl w:ilvl="2">
      <w:start w:val="1"/>
      <w:numFmt w:val="decimal"/>
      <w:lvlText w:val="%1.%2.%3."/>
      <w:lvlJc w:val="left"/>
      <w:pPr>
        <w:tabs>
          <w:tab w:val="num" w:pos="1110"/>
        </w:tabs>
        <w:ind w:left="1110" w:hanging="750"/>
      </w:pPr>
      <w:rPr>
        <w:rFonts w:hint="default"/>
        <w:b/>
      </w:rPr>
    </w:lvl>
    <w:lvl w:ilvl="3">
      <w:start w:val="1"/>
      <w:numFmt w:val="decimal"/>
      <w:lvlText w:val="%1.%2.%3.%4."/>
      <w:lvlJc w:val="left"/>
      <w:pPr>
        <w:tabs>
          <w:tab w:val="num" w:pos="1290"/>
        </w:tabs>
        <w:ind w:left="1290" w:hanging="750"/>
      </w:pPr>
      <w:rPr>
        <w:rFonts w:hint="default"/>
        <w:b/>
      </w:rPr>
    </w:lvl>
    <w:lvl w:ilvl="4">
      <w:start w:val="1"/>
      <w:numFmt w:val="decimal"/>
      <w:lvlText w:val="%1.%2.%3.%4.%5."/>
      <w:lvlJc w:val="left"/>
      <w:pPr>
        <w:tabs>
          <w:tab w:val="num" w:pos="1800"/>
        </w:tabs>
        <w:ind w:left="1800" w:hanging="1080"/>
      </w:pPr>
      <w:rPr>
        <w:rFonts w:hint="default"/>
        <w:b/>
      </w:rPr>
    </w:lvl>
    <w:lvl w:ilvl="5">
      <w:start w:val="1"/>
      <w:numFmt w:val="decimal"/>
      <w:lvlText w:val="%1.%2.%3.%4.%5.%6."/>
      <w:lvlJc w:val="left"/>
      <w:pPr>
        <w:tabs>
          <w:tab w:val="num" w:pos="1980"/>
        </w:tabs>
        <w:ind w:left="1980" w:hanging="1080"/>
      </w:pPr>
      <w:rPr>
        <w:rFonts w:hint="default"/>
        <w:b/>
      </w:rPr>
    </w:lvl>
    <w:lvl w:ilvl="6">
      <w:start w:val="1"/>
      <w:numFmt w:val="decimal"/>
      <w:lvlText w:val="%1.%2.%3.%4.%5.%6.%7."/>
      <w:lvlJc w:val="left"/>
      <w:pPr>
        <w:tabs>
          <w:tab w:val="num" w:pos="2520"/>
        </w:tabs>
        <w:ind w:left="2520" w:hanging="1440"/>
      </w:pPr>
      <w:rPr>
        <w:rFonts w:hint="default"/>
        <w:b/>
      </w:rPr>
    </w:lvl>
    <w:lvl w:ilvl="7">
      <w:start w:val="1"/>
      <w:numFmt w:val="decimal"/>
      <w:lvlText w:val="%1.%2.%3.%4.%5.%6.%7.%8."/>
      <w:lvlJc w:val="left"/>
      <w:pPr>
        <w:tabs>
          <w:tab w:val="num" w:pos="2700"/>
        </w:tabs>
        <w:ind w:left="2700" w:hanging="1440"/>
      </w:pPr>
      <w:rPr>
        <w:rFonts w:hint="default"/>
        <w:b/>
      </w:rPr>
    </w:lvl>
    <w:lvl w:ilvl="8">
      <w:start w:val="1"/>
      <w:numFmt w:val="decimal"/>
      <w:lvlText w:val="%1.%2.%3.%4.%5.%6.%7.%8.%9."/>
      <w:lvlJc w:val="left"/>
      <w:pPr>
        <w:tabs>
          <w:tab w:val="num" w:pos="3240"/>
        </w:tabs>
        <w:ind w:left="3240" w:hanging="1800"/>
      </w:pPr>
      <w:rPr>
        <w:rFonts w:hint="default"/>
        <w:b/>
      </w:rPr>
    </w:lvl>
  </w:abstractNum>
  <w:abstractNum w:abstractNumId="16">
    <w:nsid w:val="366E56E7"/>
    <w:multiLevelType w:val="multilevel"/>
    <w:tmpl w:val="5FB2CAE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cs="Symbol"/>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937250E"/>
    <w:multiLevelType w:val="multilevel"/>
    <w:tmpl w:val="8B0489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E5A3856"/>
    <w:multiLevelType w:val="multilevel"/>
    <w:tmpl w:val="F2486C46"/>
    <w:lvl w:ilvl="0">
      <w:start w:val="2"/>
      <w:numFmt w:val="decimal"/>
      <w:lvlText w:val="%1."/>
      <w:lvlJc w:val="left"/>
      <w:pPr>
        <w:tabs>
          <w:tab w:val="num" w:pos="540"/>
        </w:tabs>
        <w:ind w:left="540" w:hanging="540"/>
      </w:pPr>
      <w:rPr>
        <w:rFonts w:hint="default"/>
        <w:b/>
      </w:rPr>
    </w:lvl>
    <w:lvl w:ilvl="1">
      <w:start w:val="4"/>
      <w:numFmt w:val="decimal"/>
      <w:lvlText w:val="%1.%2."/>
      <w:lvlJc w:val="left"/>
      <w:pPr>
        <w:tabs>
          <w:tab w:val="num" w:pos="900"/>
        </w:tabs>
        <w:ind w:left="900" w:hanging="54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9">
    <w:nsid w:val="3E685FDB"/>
    <w:multiLevelType w:val="hybridMultilevel"/>
    <w:tmpl w:val="1F5ED3AC"/>
    <w:lvl w:ilvl="0" w:tplc="DEC0EACA">
      <w:start w:val="1"/>
      <w:numFmt w:val="bullet"/>
      <w:lvlText w:val=""/>
      <w:lvlJc w:val="left"/>
      <w:pPr>
        <w:tabs>
          <w:tab w:val="num" w:pos="720"/>
        </w:tabs>
        <w:ind w:left="720" w:hanging="360"/>
      </w:pPr>
      <w:rPr>
        <w:rFonts w:ascii="Symbol" w:hAnsi="Symbol" w:hint="default"/>
      </w:rPr>
    </w:lvl>
    <w:lvl w:ilvl="1" w:tplc="4F22464C">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0">
    <w:nsid w:val="440B25AF"/>
    <w:multiLevelType w:val="multilevel"/>
    <w:tmpl w:val="A4E8CB3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61C6150"/>
    <w:multiLevelType w:val="hybridMultilevel"/>
    <w:tmpl w:val="CD3048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AC24302"/>
    <w:multiLevelType w:val="multilevel"/>
    <w:tmpl w:val="EE282C1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BBC25D4"/>
    <w:multiLevelType w:val="multilevel"/>
    <w:tmpl w:val="FE56F82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cs="Symbol"/>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07B073C"/>
    <w:multiLevelType w:val="multilevel"/>
    <w:tmpl w:val="5ECC0B1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cs="Symbol"/>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671E28C8"/>
    <w:multiLevelType w:val="multilevel"/>
    <w:tmpl w:val="5146450E"/>
    <w:lvl w:ilvl="0">
      <w:start w:val="2"/>
      <w:numFmt w:val="decimal"/>
      <w:lvlText w:val="%1."/>
      <w:lvlJc w:val="left"/>
      <w:pPr>
        <w:tabs>
          <w:tab w:val="num" w:pos="540"/>
        </w:tabs>
        <w:ind w:left="540" w:hanging="540"/>
      </w:pPr>
      <w:rPr>
        <w:rFonts w:hint="default"/>
      </w:rPr>
    </w:lvl>
    <w:lvl w:ilvl="1">
      <w:start w:val="4"/>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nsid w:val="67852639"/>
    <w:multiLevelType w:val="multilevel"/>
    <w:tmpl w:val="3A8C558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71FC2EA7"/>
    <w:multiLevelType w:val="multilevel"/>
    <w:tmpl w:val="0D26C514"/>
    <w:lvl w:ilvl="0">
      <w:start w:val="1"/>
      <w:numFmt w:val="decimal"/>
      <w:suff w:val="space"/>
      <w:lvlText w:val="%1."/>
      <w:lvlJc w:val="left"/>
      <w:pPr>
        <w:ind w:left="0" w:firstLine="0"/>
      </w:pPr>
      <w:rPr>
        <w:rFonts w:hint="default"/>
        <w:b/>
      </w:rPr>
    </w:lvl>
    <w:lvl w:ilvl="1">
      <w:start w:val="1"/>
      <w:numFmt w:val="decimal"/>
      <w:suff w:val="space"/>
      <w:lvlText w:val="%1.%2."/>
      <w:lvlJc w:val="left"/>
      <w:pPr>
        <w:ind w:left="0" w:firstLine="397"/>
      </w:pPr>
      <w:rPr>
        <w:rFonts w:hint="default"/>
        <w:b/>
      </w:rPr>
    </w:lvl>
    <w:lvl w:ilvl="2">
      <w:start w:val="1"/>
      <w:numFmt w:val="decimal"/>
      <w:suff w:val="space"/>
      <w:lvlText w:val="%1.%2.%3."/>
      <w:lvlJc w:val="left"/>
      <w:pPr>
        <w:ind w:left="0" w:firstLine="794"/>
      </w:pPr>
      <w:rPr>
        <w:rFonts w:hint="default"/>
        <w:b/>
      </w:rPr>
    </w:lvl>
    <w:lvl w:ilvl="3">
      <w:start w:val="1"/>
      <w:numFmt w:val="decimal"/>
      <w:suff w:val="space"/>
      <w:lvlText w:val="%1.%2.%3.%4."/>
      <w:lvlJc w:val="left"/>
      <w:pPr>
        <w:ind w:left="0" w:firstLine="1191"/>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7A8225ED"/>
    <w:multiLevelType w:val="hybridMultilevel"/>
    <w:tmpl w:val="8284846C"/>
    <w:lvl w:ilvl="0" w:tplc="5636F060">
      <w:start w:val="1"/>
      <w:numFmt w:val="decimal"/>
      <w:lvlText w:val="%1."/>
      <w:lvlJc w:val="left"/>
      <w:pPr>
        <w:tabs>
          <w:tab w:val="num" w:pos="-568"/>
        </w:tabs>
        <w:ind w:left="360" w:hanging="360"/>
      </w:pPr>
      <w:rPr>
        <w:rFonts w:cs="Times New Roman" w:hint="default"/>
        <w:b/>
        <w:i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4"/>
  </w:num>
  <w:num w:numId="5">
    <w:abstractNumId w:val="23"/>
  </w:num>
  <w:num w:numId="6">
    <w:abstractNumId w:val="25"/>
  </w:num>
  <w:num w:numId="7">
    <w:abstractNumId w:val="9"/>
  </w:num>
  <w:num w:numId="8">
    <w:abstractNumId w:val="16"/>
  </w:num>
  <w:num w:numId="9">
    <w:abstractNumId w:val="22"/>
  </w:num>
  <w:num w:numId="10">
    <w:abstractNumId w:val="27"/>
  </w:num>
  <w:num w:numId="11">
    <w:abstractNumId w:val="20"/>
  </w:num>
  <w:num w:numId="12">
    <w:abstractNumId w:val="17"/>
  </w:num>
  <w:num w:numId="13">
    <w:abstractNumId w:val="19"/>
  </w:num>
  <w:num w:numId="14">
    <w:abstractNumId w:val="11"/>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7"/>
  </w:num>
  <w:num w:numId="20">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21">
    <w:abstractNumId w:val="26"/>
  </w:num>
  <w:num w:numId="22">
    <w:abstractNumId w:val="18"/>
  </w:num>
  <w:num w:numId="23">
    <w:abstractNumId w:val="6"/>
  </w:num>
  <w:num w:numId="24">
    <w:abstractNumId w:val="10"/>
  </w:num>
  <w:num w:numId="25">
    <w:abstractNumId w:val="15"/>
  </w:num>
  <w:num w:numId="26">
    <w:abstractNumId w:val="8"/>
  </w:num>
  <w:num w:numId="27">
    <w:abstractNumId w:val="30"/>
  </w:num>
  <w:num w:numId="28">
    <w:abstractNumId w:val="3"/>
  </w:num>
  <w:num w:numId="29">
    <w:abstractNumId w:val="1"/>
  </w:num>
  <w:num w:numId="30">
    <w:abstractNumId w:val="2"/>
  </w:num>
  <w:num w:numId="31">
    <w:abstractNumId w:val="12"/>
  </w:num>
  <w:num w:numId="32">
    <w:abstractNumId w:val="2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397"/>
  <w:drawingGridHorizontalSpacing w:val="100"/>
  <w:displayHorizontalDrawingGridEvery w:val="2"/>
  <w:characterSpacingControl w:val="doNotCompress"/>
  <w:compat/>
  <w:rsids>
    <w:rsidRoot w:val="006F23A0"/>
    <w:rsid w:val="00000FA7"/>
    <w:rsid w:val="00001B82"/>
    <w:rsid w:val="00003726"/>
    <w:rsid w:val="00007310"/>
    <w:rsid w:val="00012A52"/>
    <w:rsid w:val="00013117"/>
    <w:rsid w:val="000140EE"/>
    <w:rsid w:val="00014336"/>
    <w:rsid w:val="00014D1C"/>
    <w:rsid w:val="000159E0"/>
    <w:rsid w:val="00016BCA"/>
    <w:rsid w:val="00017F88"/>
    <w:rsid w:val="00020081"/>
    <w:rsid w:val="0002086F"/>
    <w:rsid w:val="0002105F"/>
    <w:rsid w:val="000217BF"/>
    <w:rsid w:val="000217E0"/>
    <w:rsid w:val="0002334B"/>
    <w:rsid w:val="0002494A"/>
    <w:rsid w:val="00025044"/>
    <w:rsid w:val="000264C4"/>
    <w:rsid w:val="00026D18"/>
    <w:rsid w:val="00030F6B"/>
    <w:rsid w:val="00032E13"/>
    <w:rsid w:val="0003373D"/>
    <w:rsid w:val="000348A9"/>
    <w:rsid w:val="0003670B"/>
    <w:rsid w:val="00037462"/>
    <w:rsid w:val="00040999"/>
    <w:rsid w:val="000411A6"/>
    <w:rsid w:val="0004194F"/>
    <w:rsid w:val="000435B2"/>
    <w:rsid w:val="00043914"/>
    <w:rsid w:val="00043A7D"/>
    <w:rsid w:val="000440DF"/>
    <w:rsid w:val="00044F65"/>
    <w:rsid w:val="00050CE0"/>
    <w:rsid w:val="00052213"/>
    <w:rsid w:val="000531C6"/>
    <w:rsid w:val="00053632"/>
    <w:rsid w:val="00053762"/>
    <w:rsid w:val="000550C4"/>
    <w:rsid w:val="00055B44"/>
    <w:rsid w:val="00056D71"/>
    <w:rsid w:val="00056F59"/>
    <w:rsid w:val="00057629"/>
    <w:rsid w:val="00057BFB"/>
    <w:rsid w:val="00061C0D"/>
    <w:rsid w:val="0006227F"/>
    <w:rsid w:val="00063F60"/>
    <w:rsid w:val="00064D31"/>
    <w:rsid w:val="00065650"/>
    <w:rsid w:val="00065A16"/>
    <w:rsid w:val="000664CF"/>
    <w:rsid w:val="0007025E"/>
    <w:rsid w:val="00071A42"/>
    <w:rsid w:val="00071A88"/>
    <w:rsid w:val="0007310A"/>
    <w:rsid w:val="00074A8C"/>
    <w:rsid w:val="00075A0D"/>
    <w:rsid w:val="00076008"/>
    <w:rsid w:val="00080207"/>
    <w:rsid w:val="000824BD"/>
    <w:rsid w:val="000824E3"/>
    <w:rsid w:val="000832A9"/>
    <w:rsid w:val="00083901"/>
    <w:rsid w:val="000839E1"/>
    <w:rsid w:val="000857AB"/>
    <w:rsid w:val="00085E4F"/>
    <w:rsid w:val="00086430"/>
    <w:rsid w:val="0008648F"/>
    <w:rsid w:val="00087A77"/>
    <w:rsid w:val="00090F77"/>
    <w:rsid w:val="000915F4"/>
    <w:rsid w:val="00092512"/>
    <w:rsid w:val="00094424"/>
    <w:rsid w:val="000961AC"/>
    <w:rsid w:val="000962D2"/>
    <w:rsid w:val="00096B34"/>
    <w:rsid w:val="0009742F"/>
    <w:rsid w:val="000A05C1"/>
    <w:rsid w:val="000A08AC"/>
    <w:rsid w:val="000A1272"/>
    <w:rsid w:val="000A2506"/>
    <w:rsid w:val="000A2556"/>
    <w:rsid w:val="000A40FA"/>
    <w:rsid w:val="000A434E"/>
    <w:rsid w:val="000A5524"/>
    <w:rsid w:val="000A60F6"/>
    <w:rsid w:val="000A75C6"/>
    <w:rsid w:val="000A7C02"/>
    <w:rsid w:val="000B0DC6"/>
    <w:rsid w:val="000B284F"/>
    <w:rsid w:val="000B30F2"/>
    <w:rsid w:val="000B3446"/>
    <w:rsid w:val="000B526E"/>
    <w:rsid w:val="000B56F3"/>
    <w:rsid w:val="000B62CE"/>
    <w:rsid w:val="000B6B2F"/>
    <w:rsid w:val="000B767D"/>
    <w:rsid w:val="000C08E1"/>
    <w:rsid w:val="000C2065"/>
    <w:rsid w:val="000C365E"/>
    <w:rsid w:val="000C42B0"/>
    <w:rsid w:val="000C4463"/>
    <w:rsid w:val="000C4473"/>
    <w:rsid w:val="000C4A19"/>
    <w:rsid w:val="000C4A43"/>
    <w:rsid w:val="000C5A97"/>
    <w:rsid w:val="000C6AE9"/>
    <w:rsid w:val="000D1319"/>
    <w:rsid w:val="000D2730"/>
    <w:rsid w:val="000D31DF"/>
    <w:rsid w:val="000D499D"/>
    <w:rsid w:val="000D5293"/>
    <w:rsid w:val="000D53A1"/>
    <w:rsid w:val="000D5C45"/>
    <w:rsid w:val="000E032D"/>
    <w:rsid w:val="000E1D24"/>
    <w:rsid w:val="000E2B26"/>
    <w:rsid w:val="000E2D44"/>
    <w:rsid w:val="000E5D92"/>
    <w:rsid w:val="000E6209"/>
    <w:rsid w:val="000E6C68"/>
    <w:rsid w:val="000E77BC"/>
    <w:rsid w:val="000E7B54"/>
    <w:rsid w:val="000F11A5"/>
    <w:rsid w:val="000F1393"/>
    <w:rsid w:val="000F2771"/>
    <w:rsid w:val="000F422E"/>
    <w:rsid w:val="000F6544"/>
    <w:rsid w:val="000F7F1F"/>
    <w:rsid w:val="00100153"/>
    <w:rsid w:val="00100431"/>
    <w:rsid w:val="00100D97"/>
    <w:rsid w:val="00101262"/>
    <w:rsid w:val="00101AF0"/>
    <w:rsid w:val="0010251B"/>
    <w:rsid w:val="00102F5E"/>
    <w:rsid w:val="001035A5"/>
    <w:rsid w:val="001039F6"/>
    <w:rsid w:val="00104F54"/>
    <w:rsid w:val="0010533A"/>
    <w:rsid w:val="0010643D"/>
    <w:rsid w:val="00106616"/>
    <w:rsid w:val="0011035F"/>
    <w:rsid w:val="00111073"/>
    <w:rsid w:val="001111B1"/>
    <w:rsid w:val="00112A15"/>
    <w:rsid w:val="00112CDA"/>
    <w:rsid w:val="00113722"/>
    <w:rsid w:val="00113E2A"/>
    <w:rsid w:val="00114005"/>
    <w:rsid w:val="001147FA"/>
    <w:rsid w:val="00114807"/>
    <w:rsid w:val="001150A3"/>
    <w:rsid w:val="0011520B"/>
    <w:rsid w:val="00117441"/>
    <w:rsid w:val="00120621"/>
    <w:rsid w:val="00121908"/>
    <w:rsid w:val="00121A6B"/>
    <w:rsid w:val="00121CC9"/>
    <w:rsid w:val="00123F58"/>
    <w:rsid w:val="001261A5"/>
    <w:rsid w:val="00135A0E"/>
    <w:rsid w:val="00137740"/>
    <w:rsid w:val="0014013D"/>
    <w:rsid w:val="00140948"/>
    <w:rsid w:val="00142090"/>
    <w:rsid w:val="00142FE7"/>
    <w:rsid w:val="00143E7A"/>
    <w:rsid w:val="00143F39"/>
    <w:rsid w:val="00144B01"/>
    <w:rsid w:val="00145998"/>
    <w:rsid w:val="001459AE"/>
    <w:rsid w:val="00146F91"/>
    <w:rsid w:val="00147F0C"/>
    <w:rsid w:val="00150FD5"/>
    <w:rsid w:val="001513AB"/>
    <w:rsid w:val="00151B7D"/>
    <w:rsid w:val="00151C81"/>
    <w:rsid w:val="00152043"/>
    <w:rsid w:val="00152867"/>
    <w:rsid w:val="00153ED5"/>
    <w:rsid w:val="00155BCE"/>
    <w:rsid w:val="00156FBC"/>
    <w:rsid w:val="001603DA"/>
    <w:rsid w:val="0016172B"/>
    <w:rsid w:val="00162B7C"/>
    <w:rsid w:val="001631EB"/>
    <w:rsid w:val="00163622"/>
    <w:rsid w:val="00163BA9"/>
    <w:rsid w:val="00165204"/>
    <w:rsid w:val="00167D46"/>
    <w:rsid w:val="001701E6"/>
    <w:rsid w:val="00170820"/>
    <w:rsid w:val="001709CE"/>
    <w:rsid w:val="00171AA0"/>
    <w:rsid w:val="001727C3"/>
    <w:rsid w:val="00173FF9"/>
    <w:rsid w:val="001743D2"/>
    <w:rsid w:val="001774EE"/>
    <w:rsid w:val="0018062F"/>
    <w:rsid w:val="00182CDA"/>
    <w:rsid w:val="00183220"/>
    <w:rsid w:val="00183ADD"/>
    <w:rsid w:val="0018417C"/>
    <w:rsid w:val="00184397"/>
    <w:rsid w:val="0018466A"/>
    <w:rsid w:val="001849DD"/>
    <w:rsid w:val="00186FF2"/>
    <w:rsid w:val="00191183"/>
    <w:rsid w:val="001917D4"/>
    <w:rsid w:val="001917EA"/>
    <w:rsid w:val="001924E6"/>
    <w:rsid w:val="00193AD9"/>
    <w:rsid w:val="00194330"/>
    <w:rsid w:val="00194703"/>
    <w:rsid w:val="001968E5"/>
    <w:rsid w:val="00196DA7"/>
    <w:rsid w:val="001977E1"/>
    <w:rsid w:val="001A0C17"/>
    <w:rsid w:val="001A1D68"/>
    <w:rsid w:val="001A2DE5"/>
    <w:rsid w:val="001A340C"/>
    <w:rsid w:val="001A49FC"/>
    <w:rsid w:val="001A5CE8"/>
    <w:rsid w:val="001A6688"/>
    <w:rsid w:val="001A73F7"/>
    <w:rsid w:val="001A78A6"/>
    <w:rsid w:val="001A7900"/>
    <w:rsid w:val="001B129C"/>
    <w:rsid w:val="001B1A47"/>
    <w:rsid w:val="001B273B"/>
    <w:rsid w:val="001B2C5B"/>
    <w:rsid w:val="001B5957"/>
    <w:rsid w:val="001B79FF"/>
    <w:rsid w:val="001C156F"/>
    <w:rsid w:val="001C27B2"/>
    <w:rsid w:val="001C2DDF"/>
    <w:rsid w:val="001C3C64"/>
    <w:rsid w:val="001C5A45"/>
    <w:rsid w:val="001C609A"/>
    <w:rsid w:val="001C72B3"/>
    <w:rsid w:val="001D074D"/>
    <w:rsid w:val="001D08DD"/>
    <w:rsid w:val="001D155F"/>
    <w:rsid w:val="001D18F0"/>
    <w:rsid w:val="001D1C8F"/>
    <w:rsid w:val="001D22A6"/>
    <w:rsid w:val="001D2FC9"/>
    <w:rsid w:val="001D3070"/>
    <w:rsid w:val="001D33AF"/>
    <w:rsid w:val="001D3EAB"/>
    <w:rsid w:val="001D3F8D"/>
    <w:rsid w:val="001D467E"/>
    <w:rsid w:val="001D4FA1"/>
    <w:rsid w:val="001D5C9D"/>
    <w:rsid w:val="001D6E36"/>
    <w:rsid w:val="001D773D"/>
    <w:rsid w:val="001D7BF3"/>
    <w:rsid w:val="001E494B"/>
    <w:rsid w:val="001E72A4"/>
    <w:rsid w:val="001E7C4E"/>
    <w:rsid w:val="001F0518"/>
    <w:rsid w:val="001F3DC8"/>
    <w:rsid w:val="001F45D1"/>
    <w:rsid w:val="001F4BF8"/>
    <w:rsid w:val="001F5918"/>
    <w:rsid w:val="001F6958"/>
    <w:rsid w:val="001F703B"/>
    <w:rsid w:val="001F7494"/>
    <w:rsid w:val="00200BB0"/>
    <w:rsid w:val="00205019"/>
    <w:rsid w:val="00205231"/>
    <w:rsid w:val="0020570E"/>
    <w:rsid w:val="0020694B"/>
    <w:rsid w:val="00207AED"/>
    <w:rsid w:val="00211F8A"/>
    <w:rsid w:val="00212968"/>
    <w:rsid w:val="0021481C"/>
    <w:rsid w:val="00215F4E"/>
    <w:rsid w:val="002170C8"/>
    <w:rsid w:val="002172BF"/>
    <w:rsid w:val="002179FA"/>
    <w:rsid w:val="00217A97"/>
    <w:rsid w:val="00220414"/>
    <w:rsid w:val="00220762"/>
    <w:rsid w:val="00222260"/>
    <w:rsid w:val="00222BFF"/>
    <w:rsid w:val="002234C9"/>
    <w:rsid w:val="00225209"/>
    <w:rsid w:val="00225AB3"/>
    <w:rsid w:val="00225E0D"/>
    <w:rsid w:val="00231EA1"/>
    <w:rsid w:val="00231FB4"/>
    <w:rsid w:val="0023394A"/>
    <w:rsid w:val="00234427"/>
    <w:rsid w:val="00235391"/>
    <w:rsid w:val="00235F7B"/>
    <w:rsid w:val="002368F1"/>
    <w:rsid w:val="002373AC"/>
    <w:rsid w:val="00241DA8"/>
    <w:rsid w:val="002456CE"/>
    <w:rsid w:val="002511F8"/>
    <w:rsid w:val="002514F5"/>
    <w:rsid w:val="00252F85"/>
    <w:rsid w:val="002539B9"/>
    <w:rsid w:val="00254544"/>
    <w:rsid w:val="00256FD8"/>
    <w:rsid w:val="00257837"/>
    <w:rsid w:val="002603A1"/>
    <w:rsid w:val="00260B96"/>
    <w:rsid w:val="002643F9"/>
    <w:rsid w:val="00264E38"/>
    <w:rsid w:val="0026614A"/>
    <w:rsid w:val="002667F8"/>
    <w:rsid w:val="002669D3"/>
    <w:rsid w:val="00267105"/>
    <w:rsid w:val="0026765B"/>
    <w:rsid w:val="00267AC6"/>
    <w:rsid w:val="00271360"/>
    <w:rsid w:val="00271F50"/>
    <w:rsid w:val="00271FCD"/>
    <w:rsid w:val="00272F73"/>
    <w:rsid w:val="00273354"/>
    <w:rsid w:val="00273596"/>
    <w:rsid w:val="002775E8"/>
    <w:rsid w:val="002776FB"/>
    <w:rsid w:val="00284959"/>
    <w:rsid w:val="0028506E"/>
    <w:rsid w:val="00290C93"/>
    <w:rsid w:val="00291476"/>
    <w:rsid w:val="00291A50"/>
    <w:rsid w:val="00293DEC"/>
    <w:rsid w:val="002965E6"/>
    <w:rsid w:val="00296E16"/>
    <w:rsid w:val="002A216C"/>
    <w:rsid w:val="002A53B4"/>
    <w:rsid w:val="002A6AA7"/>
    <w:rsid w:val="002B1FF1"/>
    <w:rsid w:val="002B37C5"/>
    <w:rsid w:val="002B4291"/>
    <w:rsid w:val="002B6470"/>
    <w:rsid w:val="002B709A"/>
    <w:rsid w:val="002C1BC7"/>
    <w:rsid w:val="002C323E"/>
    <w:rsid w:val="002C401D"/>
    <w:rsid w:val="002C618E"/>
    <w:rsid w:val="002C660C"/>
    <w:rsid w:val="002C6E91"/>
    <w:rsid w:val="002C786A"/>
    <w:rsid w:val="002D09A5"/>
    <w:rsid w:val="002D0F1A"/>
    <w:rsid w:val="002D0FBC"/>
    <w:rsid w:val="002D1081"/>
    <w:rsid w:val="002D1434"/>
    <w:rsid w:val="002D14F9"/>
    <w:rsid w:val="002D1F7D"/>
    <w:rsid w:val="002D57AD"/>
    <w:rsid w:val="002D710B"/>
    <w:rsid w:val="002D7C0A"/>
    <w:rsid w:val="002E1A15"/>
    <w:rsid w:val="002E27BE"/>
    <w:rsid w:val="002E27DF"/>
    <w:rsid w:val="002E343F"/>
    <w:rsid w:val="002E62D1"/>
    <w:rsid w:val="002E7A52"/>
    <w:rsid w:val="002F14DA"/>
    <w:rsid w:val="002F3D35"/>
    <w:rsid w:val="002F5953"/>
    <w:rsid w:val="002F6193"/>
    <w:rsid w:val="002F71BC"/>
    <w:rsid w:val="002F74F4"/>
    <w:rsid w:val="002F7693"/>
    <w:rsid w:val="0030062D"/>
    <w:rsid w:val="00300B49"/>
    <w:rsid w:val="00300DD9"/>
    <w:rsid w:val="00301A78"/>
    <w:rsid w:val="00301E39"/>
    <w:rsid w:val="0030593F"/>
    <w:rsid w:val="00307B23"/>
    <w:rsid w:val="00310452"/>
    <w:rsid w:val="00310AF6"/>
    <w:rsid w:val="00312DB9"/>
    <w:rsid w:val="0031399F"/>
    <w:rsid w:val="00313AC3"/>
    <w:rsid w:val="00313EA5"/>
    <w:rsid w:val="003140F1"/>
    <w:rsid w:val="00317F7C"/>
    <w:rsid w:val="00320511"/>
    <w:rsid w:val="00321837"/>
    <w:rsid w:val="00321DAE"/>
    <w:rsid w:val="00323412"/>
    <w:rsid w:val="00323526"/>
    <w:rsid w:val="00323540"/>
    <w:rsid w:val="00323A3C"/>
    <w:rsid w:val="003253DB"/>
    <w:rsid w:val="0032587D"/>
    <w:rsid w:val="00330601"/>
    <w:rsid w:val="00330909"/>
    <w:rsid w:val="0033206E"/>
    <w:rsid w:val="003326A8"/>
    <w:rsid w:val="00332847"/>
    <w:rsid w:val="00334C3E"/>
    <w:rsid w:val="00337CA4"/>
    <w:rsid w:val="00337D05"/>
    <w:rsid w:val="00340166"/>
    <w:rsid w:val="00341380"/>
    <w:rsid w:val="003414CF"/>
    <w:rsid w:val="003436CB"/>
    <w:rsid w:val="00343951"/>
    <w:rsid w:val="00344670"/>
    <w:rsid w:val="003447C8"/>
    <w:rsid w:val="00344CA1"/>
    <w:rsid w:val="00346F04"/>
    <w:rsid w:val="00347DAC"/>
    <w:rsid w:val="00351C20"/>
    <w:rsid w:val="003528AB"/>
    <w:rsid w:val="00360B49"/>
    <w:rsid w:val="00360BB6"/>
    <w:rsid w:val="00362A70"/>
    <w:rsid w:val="003635F9"/>
    <w:rsid w:val="003659D4"/>
    <w:rsid w:val="00367800"/>
    <w:rsid w:val="003716E3"/>
    <w:rsid w:val="00371BD7"/>
    <w:rsid w:val="00372D00"/>
    <w:rsid w:val="0037341F"/>
    <w:rsid w:val="0037348A"/>
    <w:rsid w:val="00374024"/>
    <w:rsid w:val="003748D3"/>
    <w:rsid w:val="003762A9"/>
    <w:rsid w:val="0037637F"/>
    <w:rsid w:val="00377B3A"/>
    <w:rsid w:val="00377E88"/>
    <w:rsid w:val="00382D35"/>
    <w:rsid w:val="00383189"/>
    <w:rsid w:val="00383B84"/>
    <w:rsid w:val="0038404F"/>
    <w:rsid w:val="00386295"/>
    <w:rsid w:val="003866B4"/>
    <w:rsid w:val="00390D1A"/>
    <w:rsid w:val="0039194D"/>
    <w:rsid w:val="00391EE5"/>
    <w:rsid w:val="00393074"/>
    <w:rsid w:val="00393C8A"/>
    <w:rsid w:val="0039768B"/>
    <w:rsid w:val="003A01D2"/>
    <w:rsid w:val="003A25C5"/>
    <w:rsid w:val="003A3923"/>
    <w:rsid w:val="003A5213"/>
    <w:rsid w:val="003A5A0F"/>
    <w:rsid w:val="003A7FB1"/>
    <w:rsid w:val="003B28F3"/>
    <w:rsid w:val="003B2F5D"/>
    <w:rsid w:val="003B3D76"/>
    <w:rsid w:val="003B3FC3"/>
    <w:rsid w:val="003B5E30"/>
    <w:rsid w:val="003B64E3"/>
    <w:rsid w:val="003B7884"/>
    <w:rsid w:val="003C09C5"/>
    <w:rsid w:val="003C0CE5"/>
    <w:rsid w:val="003C25B8"/>
    <w:rsid w:val="003C31BF"/>
    <w:rsid w:val="003C377B"/>
    <w:rsid w:val="003C43D8"/>
    <w:rsid w:val="003C5769"/>
    <w:rsid w:val="003C5F2D"/>
    <w:rsid w:val="003C78DE"/>
    <w:rsid w:val="003D2516"/>
    <w:rsid w:val="003D2B65"/>
    <w:rsid w:val="003D341F"/>
    <w:rsid w:val="003D3532"/>
    <w:rsid w:val="003D4A16"/>
    <w:rsid w:val="003D6050"/>
    <w:rsid w:val="003D632A"/>
    <w:rsid w:val="003D65FC"/>
    <w:rsid w:val="003D6849"/>
    <w:rsid w:val="003D6850"/>
    <w:rsid w:val="003D6A7F"/>
    <w:rsid w:val="003D6D59"/>
    <w:rsid w:val="003D7C91"/>
    <w:rsid w:val="003E0964"/>
    <w:rsid w:val="003E0D8E"/>
    <w:rsid w:val="003E3833"/>
    <w:rsid w:val="003E3D98"/>
    <w:rsid w:val="003E4C20"/>
    <w:rsid w:val="003E505F"/>
    <w:rsid w:val="003E55C6"/>
    <w:rsid w:val="003E6C3B"/>
    <w:rsid w:val="003F08AF"/>
    <w:rsid w:val="003F149D"/>
    <w:rsid w:val="003F42CF"/>
    <w:rsid w:val="003F4860"/>
    <w:rsid w:val="003F50FE"/>
    <w:rsid w:val="003F5199"/>
    <w:rsid w:val="003F536E"/>
    <w:rsid w:val="003F62FD"/>
    <w:rsid w:val="003F75D4"/>
    <w:rsid w:val="003F7FAD"/>
    <w:rsid w:val="004002BB"/>
    <w:rsid w:val="00403896"/>
    <w:rsid w:val="00404F9E"/>
    <w:rsid w:val="004051AD"/>
    <w:rsid w:val="00406628"/>
    <w:rsid w:val="00406C2A"/>
    <w:rsid w:val="00407497"/>
    <w:rsid w:val="00407D5A"/>
    <w:rsid w:val="0041049C"/>
    <w:rsid w:val="00411C03"/>
    <w:rsid w:val="00411E85"/>
    <w:rsid w:val="00412643"/>
    <w:rsid w:val="004134FC"/>
    <w:rsid w:val="004146EB"/>
    <w:rsid w:val="00414F7B"/>
    <w:rsid w:val="00415825"/>
    <w:rsid w:val="00416558"/>
    <w:rsid w:val="004208C3"/>
    <w:rsid w:val="0042266E"/>
    <w:rsid w:val="00424437"/>
    <w:rsid w:val="00424F4C"/>
    <w:rsid w:val="00426265"/>
    <w:rsid w:val="0042678E"/>
    <w:rsid w:val="00430A07"/>
    <w:rsid w:val="00432099"/>
    <w:rsid w:val="00432394"/>
    <w:rsid w:val="004336DE"/>
    <w:rsid w:val="00433E02"/>
    <w:rsid w:val="00434504"/>
    <w:rsid w:val="00434648"/>
    <w:rsid w:val="00437D25"/>
    <w:rsid w:val="004404D7"/>
    <w:rsid w:val="0044086C"/>
    <w:rsid w:val="00445894"/>
    <w:rsid w:val="00445A34"/>
    <w:rsid w:val="00445C75"/>
    <w:rsid w:val="004460C5"/>
    <w:rsid w:val="00450AF8"/>
    <w:rsid w:val="004518B4"/>
    <w:rsid w:val="0045370A"/>
    <w:rsid w:val="0045497A"/>
    <w:rsid w:val="00455D95"/>
    <w:rsid w:val="00455DF0"/>
    <w:rsid w:val="00462049"/>
    <w:rsid w:val="00462B6F"/>
    <w:rsid w:val="00462DC1"/>
    <w:rsid w:val="00462E80"/>
    <w:rsid w:val="004632A3"/>
    <w:rsid w:val="0046450D"/>
    <w:rsid w:val="00465DAB"/>
    <w:rsid w:val="004667DE"/>
    <w:rsid w:val="00466C12"/>
    <w:rsid w:val="00466E5B"/>
    <w:rsid w:val="00467A10"/>
    <w:rsid w:val="00467E30"/>
    <w:rsid w:val="0047056E"/>
    <w:rsid w:val="004713D2"/>
    <w:rsid w:val="0047377D"/>
    <w:rsid w:val="0047505E"/>
    <w:rsid w:val="00475C6E"/>
    <w:rsid w:val="0047619F"/>
    <w:rsid w:val="00476776"/>
    <w:rsid w:val="00476BFB"/>
    <w:rsid w:val="004809E4"/>
    <w:rsid w:val="00481454"/>
    <w:rsid w:val="00482ADB"/>
    <w:rsid w:val="00482B38"/>
    <w:rsid w:val="00482CB2"/>
    <w:rsid w:val="00483CE7"/>
    <w:rsid w:val="00487234"/>
    <w:rsid w:val="004901E8"/>
    <w:rsid w:val="00492CB8"/>
    <w:rsid w:val="00494B9F"/>
    <w:rsid w:val="00495117"/>
    <w:rsid w:val="00496BAA"/>
    <w:rsid w:val="004A0749"/>
    <w:rsid w:val="004A1BFF"/>
    <w:rsid w:val="004A5771"/>
    <w:rsid w:val="004A60E5"/>
    <w:rsid w:val="004B0014"/>
    <w:rsid w:val="004B167C"/>
    <w:rsid w:val="004B43B3"/>
    <w:rsid w:val="004B5D12"/>
    <w:rsid w:val="004C3669"/>
    <w:rsid w:val="004C42C6"/>
    <w:rsid w:val="004C4403"/>
    <w:rsid w:val="004C5A14"/>
    <w:rsid w:val="004D02BD"/>
    <w:rsid w:val="004D0A70"/>
    <w:rsid w:val="004D1389"/>
    <w:rsid w:val="004D271D"/>
    <w:rsid w:val="004D3AAC"/>
    <w:rsid w:val="004D4D23"/>
    <w:rsid w:val="004D6460"/>
    <w:rsid w:val="004D6491"/>
    <w:rsid w:val="004D77CD"/>
    <w:rsid w:val="004E2F20"/>
    <w:rsid w:val="004E2FE3"/>
    <w:rsid w:val="004E4B48"/>
    <w:rsid w:val="004E4F5B"/>
    <w:rsid w:val="004E78EC"/>
    <w:rsid w:val="004E7A91"/>
    <w:rsid w:val="004F1D07"/>
    <w:rsid w:val="004F373A"/>
    <w:rsid w:val="004F5DCC"/>
    <w:rsid w:val="004F6C75"/>
    <w:rsid w:val="004F71DA"/>
    <w:rsid w:val="004F7215"/>
    <w:rsid w:val="004F7F66"/>
    <w:rsid w:val="00500A1A"/>
    <w:rsid w:val="0050103A"/>
    <w:rsid w:val="0050103D"/>
    <w:rsid w:val="00502E49"/>
    <w:rsid w:val="00503F28"/>
    <w:rsid w:val="005043EC"/>
    <w:rsid w:val="005055D8"/>
    <w:rsid w:val="005065F6"/>
    <w:rsid w:val="00506DF1"/>
    <w:rsid w:val="00510A8A"/>
    <w:rsid w:val="00511156"/>
    <w:rsid w:val="00511439"/>
    <w:rsid w:val="005119EC"/>
    <w:rsid w:val="00511A10"/>
    <w:rsid w:val="00511FF0"/>
    <w:rsid w:val="0051344A"/>
    <w:rsid w:val="005144FF"/>
    <w:rsid w:val="00515562"/>
    <w:rsid w:val="0051573A"/>
    <w:rsid w:val="00515FC7"/>
    <w:rsid w:val="00516E09"/>
    <w:rsid w:val="00517319"/>
    <w:rsid w:val="00517A40"/>
    <w:rsid w:val="00517A76"/>
    <w:rsid w:val="005202D3"/>
    <w:rsid w:val="00521F00"/>
    <w:rsid w:val="00522A6B"/>
    <w:rsid w:val="00523C6C"/>
    <w:rsid w:val="00525391"/>
    <w:rsid w:val="00525FD7"/>
    <w:rsid w:val="0052738B"/>
    <w:rsid w:val="0053009A"/>
    <w:rsid w:val="00530963"/>
    <w:rsid w:val="00531C20"/>
    <w:rsid w:val="00532BA9"/>
    <w:rsid w:val="00532D3C"/>
    <w:rsid w:val="00534B9D"/>
    <w:rsid w:val="00536101"/>
    <w:rsid w:val="0054121E"/>
    <w:rsid w:val="00541B74"/>
    <w:rsid w:val="00542063"/>
    <w:rsid w:val="005421DF"/>
    <w:rsid w:val="00542A1F"/>
    <w:rsid w:val="00543970"/>
    <w:rsid w:val="00543FFB"/>
    <w:rsid w:val="0054407B"/>
    <w:rsid w:val="005454E3"/>
    <w:rsid w:val="0054578D"/>
    <w:rsid w:val="00545A07"/>
    <w:rsid w:val="00546504"/>
    <w:rsid w:val="005472B6"/>
    <w:rsid w:val="0055083B"/>
    <w:rsid w:val="00551B5B"/>
    <w:rsid w:val="00552E88"/>
    <w:rsid w:val="00555DCE"/>
    <w:rsid w:val="0055617B"/>
    <w:rsid w:val="00557D33"/>
    <w:rsid w:val="0056058E"/>
    <w:rsid w:val="0056175B"/>
    <w:rsid w:val="00561890"/>
    <w:rsid w:val="005623F7"/>
    <w:rsid w:val="00562B20"/>
    <w:rsid w:val="00563DF7"/>
    <w:rsid w:val="0056421D"/>
    <w:rsid w:val="0056432E"/>
    <w:rsid w:val="005651F9"/>
    <w:rsid w:val="005652AB"/>
    <w:rsid w:val="00565D8F"/>
    <w:rsid w:val="00566DC5"/>
    <w:rsid w:val="00566FB0"/>
    <w:rsid w:val="00571536"/>
    <w:rsid w:val="00571A64"/>
    <w:rsid w:val="00572751"/>
    <w:rsid w:val="0057303E"/>
    <w:rsid w:val="00575226"/>
    <w:rsid w:val="00576EC6"/>
    <w:rsid w:val="00576EF2"/>
    <w:rsid w:val="005802DE"/>
    <w:rsid w:val="00580350"/>
    <w:rsid w:val="0058070D"/>
    <w:rsid w:val="00582F03"/>
    <w:rsid w:val="00586540"/>
    <w:rsid w:val="00587B35"/>
    <w:rsid w:val="005918C0"/>
    <w:rsid w:val="00591917"/>
    <w:rsid w:val="00591D30"/>
    <w:rsid w:val="005931B6"/>
    <w:rsid w:val="00593C74"/>
    <w:rsid w:val="005942CA"/>
    <w:rsid w:val="005947B2"/>
    <w:rsid w:val="00594F4C"/>
    <w:rsid w:val="00595397"/>
    <w:rsid w:val="00596522"/>
    <w:rsid w:val="005A0240"/>
    <w:rsid w:val="005A032F"/>
    <w:rsid w:val="005A09D4"/>
    <w:rsid w:val="005A17AD"/>
    <w:rsid w:val="005A1AFF"/>
    <w:rsid w:val="005A261C"/>
    <w:rsid w:val="005A2A0D"/>
    <w:rsid w:val="005A3FD2"/>
    <w:rsid w:val="005A49B4"/>
    <w:rsid w:val="005A5929"/>
    <w:rsid w:val="005A5BC2"/>
    <w:rsid w:val="005A6190"/>
    <w:rsid w:val="005B039D"/>
    <w:rsid w:val="005B1F11"/>
    <w:rsid w:val="005B2747"/>
    <w:rsid w:val="005B2A09"/>
    <w:rsid w:val="005B4B6A"/>
    <w:rsid w:val="005B787E"/>
    <w:rsid w:val="005B7F4D"/>
    <w:rsid w:val="005C03F2"/>
    <w:rsid w:val="005C133E"/>
    <w:rsid w:val="005C1F59"/>
    <w:rsid w:val="005C2B6D"/>
    <w:rsid w:val="005C3FE5"/>
    <w:rsid w:val="005C5ECF"/>
    <w:rsid w:val="005D09D7"/>
    <w:rsid w:val="005D11CC"/>
    <w:rsid w:val="005D2151"/>
    <w:rsid w:val="005D2A81"/>
    <w:rsid w:val="005D3F7B"/>
    <w:rsid w:val="005D5362"/>
    <w:rsid w:val="005D6187"/>
    <w:rsid w:val="005D61D1"/>
    <w:rsid w:val="005D62BE"/>
    <w:rsid w:val="005D729E"/>
    <w:rsid w:val="005D7884"/>
    <w:rsid w:val="005D7917"/>
    <w:rsid w:val="005E023E"/>
    <w:rsid w:val="005E0D1D"/>
    <w:rsid w:val="005E1715"/>
    <w:rsid w:val="005E1A7B"/>
    <w:rsid w:val="005E5A00"/>
    <w:rsid w:val="005E5A8D"/>
    <w:rsid w:val="005E6775"/>
    <w:rsid w:val="005E7225"/>
    <w:rsid w:val="005F0B3F"/>
    <w:rsid w:val="005F0EC9"/>
    <w:rsid w:val="005F3660"/>
    <w:rsid w:val="005F6076"/>
    <w:rsid w:val="005F6235"/>
    <w:rsid w:val="005F6399"/>
    <w:rsid w:val="005F694A"/>
    <w:rsid w:val="005F7B83"/>
    <w:rsid w:val="00601DE9"/>
    <w:rsid w:val="00602D14"/>
    <w:rsid w:val="006043B5"/>
    <w:rsid w:val="00606847"/>
    <w:rsid w:val="00606899"/>
    <w:rsid w:val="00607894"/>
    <w:rsid w:val="00607EF2"/>
    <w:rsid w:val="00610CC9"/>
    <w:rsid w:val="00610F3D"/>
    <w:rsid w:val="00611FE3"/>
    <w:rsid w:val="00612D0F"/>
    <w:rsid w:val="006135FD"/>
    <w:rsid w:val="00613604"/>
    <w:rsid w:val="006158E7"/>
    <w:rsid w:val="00620959"/>
    <w:rsid w:val="006225FF"/>
    <w:rsid w:val="0062282D"/>
    <w:rsid w:val="00622AC6"/>
    <w:rsid w:val="00623EC4"/>
    <w:rsid w:val="006247E4"/>
    <w:rsid w:val="00625190"/>
    <w:rsid w:val="0062541A"/>
    <w:rsid w:val="00625D6D"/>
    <w:rsid w:val="006262E0"/>
    <w:rsid w:val="00626EE9"/>
    <w:rsid w:val="006310D4"/>
    <w:rsid w:val="00631B0E"/>
    <w:rsid w:val="00631D13"/>
    <w:rsid w:val="00631EF8"/>
    <w:rsid w:val="006367E5"/>
    <w:rsid w:val="00636F77"/>
    <w:rsid w:val="00643047"/>
    <w:rsid w:val="00643063"/>
    <w:rsid w:val="00643F0B"/>
    <w:rsid w:val="0064545D"/>
    <w:rsid w:val="0064672C"/>
    <w:rsid w:val="00647044"/>
    <w:rsid w:val="00647D04"/>
    <w:rsid w:val="0065008C"/>
    <w:rsid w:val="006507BE"/>
    <w:rsid w:val="0065107D"/>
    <w:rsid w:val="006515DC"/>
    <w:rsid w:val="00652911"/>
    <w:rsid w:val="00652D20"/>
    <w:rsid w:val="006544FF"/>
    <w:rsid w:val="00660224"/>
    <w:rsid w:val="006635F6"/>
    <w:rsid w:val="006655CB"/>
    <w:rsid w:val="00665614"/>
    <w:rsid w:val="00665DDF"/>
    <w:rsid w:val="006665CB"/>
    <w:rsid w:val="00666F19"/>
    <w:rsid w:val="00667DE6"/>
    <w:rsid w:val="0067003A"/>
    <w:rsid w:val="00671343"/>
    <w:rsid w:val="00671F84"/>
    <w:rsid w:val="006731A8"/>
    <w:rsid w:val="006742A0"/>
    <w:rsid w:val="0067556F"/>
    <w:rsid w:val="00675E4C"/>
    <w:rsid w:val="00676CC4"/>
    <w:rsid w:val="006774CB"/>
    <w:rsid w:val="00680D34"/>
    <w:rsid w:val="00681DDB"/>
    <w:rsid w:val="00682DEF"/>
    <w:rsid w:val="00682E4B"/>
    <w:rsid w:val="00683273"/>
    <w:rsid w:val="006832C6"/>
    <w:rsid w:val="00686B26"/>
    <w:rsid w:val="00686F19"/>
    <w:rsid w:val="006909BF"/>
    <w:rsid w:val="00692CC1"/>
    <w:rsid w:val="006930E7"/>
    <w:rsid w:val="006935D4"/>
    <w:rsid w:val="006A0AD4"/>
    <w:rsid w:val="006A31B3"/>
    <w:rsid w:val="006A3D7B"/>
    <w:rsid w:val="006A60C6"/>
    <w:rsid w:val="006A6B07"/>
    <w:rsid w:val="006A6D7A"/>
    <w:rsid w:val="006A722F"/>
    <w:rsid w:val="006B211F"/>
    <w:rsid w:val="006B48B3"/>
    <w:rsid w:val="006B566F"/>
    <w:rsid w:val="006B723C"/>
    <w:rsid w:val="006B7A34"/>
    <w:rsid w:val="006C0E00"/>
    <w:rsid w:val="006C1099"/>
    <w:rsid w:val="006C251C"/>
    <w:rsid w:val="006C2532"/>
    <w:rsid w:val="006C2680"/>
    <w:rsid w:val="006C2BF2"/>
    <w:rsid w:val="006C2C04"/>
    <w:rsid w:val="006C2EA8"/>
    <w:rsid w:val="006C3846"/>
    <w:rsid w:val="006C416C"/>
    <w:rsid w:val="006C4359"/>
    <w:rsid w:val="006D0391"/>
    <w:rsid w:val="006D05A0"/>
    <w:rsid w:val="006D0688"/>
    <w:rsid w:val="006D11C4"/>
    <w:rsid w:val="006D2B93"/>
    <w:rsid w:val="006D3FF7"/>
    <w:rsid w:val="006D695D"/>
    <w:rsid w:val="006D735A"/>
    <w:rsid w:val="006E1819"/>
    <w:rsid w:val="006E3CE6"/>
    <w:rsid w:val="006E4CFB"/>
    <w:rsid w:val="006E5866"/>
    <w:rsid w:val="006E6F6D"/>
    <w:rsid w:val="006E710A"/>
    <w:rsid w:val="006E79B8"/>
    <w:rsid w:val="006F0748"/>
    <w:rsid w:val="006F1961"/>
    <w:rsid w:val="006F23A0"/>
    <w:rsid w:val="006F2DEB"/>
    <w:rsid w:val="006F67BF"/>
    <w:rsid w:val="006F6ED5"/>
    <w:rsid w:val="006F7000"/>
    <w:rsid w:val="006F71FD"/>
    <w:rsid w:val="007001CD"/>
    <w:rsid w:val="00701537"/>
    <w:rsid w:val="0070284B"/>
    <w:rsid w:val="00703C12"/>
    <w:rsid w:val="00703DE2"/>
    <w:rsid w:val="00704BD2"/>
    <w:rsid w:val="007050E1"/>
    <w:rsid w:val="00706632"/>
    <w:rsid w:val="00706C87"/>
    <w:rsid w:val="007116F1"/>
    <w:rsid w:val="00711C2B"/>
    <w:rsid w:val="007127A2"/>
    <w:rsid w:val="00712F3F"/>
    <w:rsid w:val="0071335C"/>
    <w:rsid w:val="00713E7F"/>
    <w:rsid w:val="00715508"/>
    <w:rsid w:val="0071642F"/>
    <w:rsid w:val="00716F9E"/>
    <w:rsid w:val="00717154"/>
    <w:rsid w:val="00717680"/>
    <w:rsid w:val="007218AB"/>
    <w:rsid w:val="00722685"/>
    <w:rsid w:val="00723078"/>
    <w:rsid w:val="00725F7D"/>
    <w:rsid w:val="00725FDD"/>
    <w:rsid w:val="00726096"/>
    <w:rsid w:val="007262A3"/>
    <w:rsid w:val="00727576"/>
    <w:rsid w:val="00727D53"/>
    <w:rsid w:val="00730619"/>
    <w:rsid w:val="007318A7"/>
    <w:rsid w:val="00732B6B"/>
    <w:rsid w:val="007336E4"/>
    <w:rsid w:val="007350C4"/>
    <w:rsid w:val="00735C6B"/>
    <w:rsid w:val="0073632F"/>
    <w:rsid w:val="007363A9"/>
    <w:rsid w:val="007413CF"/>
    <w:rsid w:val="0074273D"/>
    <w:rsid w:val="00744DA4"/>
    <w:rsid w:val="0075000A"/>
    <w:rsid w:val="00750056"/>
    <w:rsid w:val="00750842"/>
    <w:rsid w:val="00750A1E"/>
    <w:rsid w:val="00750AB5"/>
    <w:rsid w:val="00750E6C"/>
    <w:rsid w:val="00751D67"/>
    <w:rsid w:val="00752041"/>
    <w:rsid w:val="007531F2"/>
    <w:rsid w:val="00755560"/>
    <w:rsid w:val="00755C02"/>
    <w:rsid w:val="007577A6"/>
    <w:rsid w:val="00760FC0"/>
    <w:rsid w:val="007616FA"/>
    <w:rsid w:val="0076184B"/>
    <w:rsid w:val="00763522"/>
    <w:rsid w:val="007656BC"/>
    <w:rsid w:val="0076604A"/>
    <w:rsid w:val="00766B75"/>
    <w:rsid w:val="0076710B"/>
    <w:rsid w:val="00767468"/>
    <w:rsid w:val="0076787D"/>
    <w:rsid w:val="00770450"/>
    <w:rsid w:val="007712A7"/>
    <w:rsid w:val="007714FD"/>
    <w:rsid w:val="00772398"/>
    <w:rsid w:val="007748DD"/>
    <w:rsid w:val="00774AA4"/>
    <w:rsid w:val="00776012"/>
    <w:rsid w:val="0077609D"/>
    <w:rsid w:val="0077749E"/>
    <w:rsid w:val="00780550"/>
    <w:rsid w:val="00780EE4"/>
    <w:rsid w:val="0078117A"/>
    <w:rsid w:val="00781E17"/>
    <w:rsid w:val="0078226B"/>
    <w:rsid w:val="00783FCB"/>
    <w:rsid w:val="00784127"/>
    <w:rsid w:val="007843E6"/>
    <w:rsid w:val="00784B58"/>
    <w:rsid w:val="00785A09"/>
    <w:rsid w:val="00785B1A"/>
    <w:rsid w:val="00786C4C"/>
    <w:rsid w:val="00787F1A"/>
    <w:rsid w:val="007903E2"/>
    <w:rsid w:val="00791D74"/>
    <w:rsid w:val="00791DF7"/>
    <w:rsid w:val="00792755"/>
    <w:rsid w:val="00793174"/>
    <w:rsid w:val="00793338"/>
    <w:rsid w:val="007947B5"/>
    <w:rsid w:val="00795A30"/>
    <w:rsid w:val="00797B8C"/>
    <w:rsid w:val="007A132D"/>
    <w:rsid w:val="007A155A"/>
    <w:rsid w:val="007A3725"/>
    <w:rsid w:val="007A49A8"/>
    <w:rsid w:val="007A4BDC"/>
    <w:rsid w:val="007A541C"/>
    <w:rsid w:val="007A58AC"/>
    <w:rsid w:val="007A5F7F"/>
    <w:rsid w:val="007A6F17"/>
    <w:rsid w:val="007A74DB"/>
    <w:rsid w:val="007A7BB2"/>
    <w:rsid w:val="007A7BC3"/>
    <w:rsid w:val="007A7C4B"/>
    <w:rsid w:val="007B1651"/>
    <w:rsid w:val="007B1A16"/>
    <w:rsid w:val="007B1A88"/>
    <w:rsid w:val="007B26AA"/>
    <w:rsid w:val="007B34E0"/>
    <w:rsid w:val="007B47BD"/>
    <w:rsid w:val="007B49CE"/>
    <w:rsid w:val="007B6106"/>
    <w:rsid w:val="007C3FC9"/>
    <w:rsid w:val="007C4E0E"/>
    <w:rsid w:val="007D0673"/>
    <w:rsid w:val="007D07B8"/>
    <w:rsid w:val="007D0CE3"/>
    <w:rsid w:val="007D13D7"/>
    <w:rsid w:val="007D2B8A"/>
    <w:rsid w:val="007D468C"/>
    <w:rsid w:val="007D4853"/>
    <w:rsid w:val="007D56AA"/>
    <w:rsid w:val="007D6177"/>
    <w:rsid w:val="007D7423"/>
    <w:rsid w:val="007D74E4"/>
    <w:rsid w:val="007E4B47"/>
    <w:rsid w:val="007E5453"/>
    <w:rsid w:val="007E635F"/>
    <w:rsid w:val="007E6A99"/>
    <w:rsid w:val="007E75F6"/>
    <w:rsid w:val="007E7CD0"/>
    <w:rsid w:val="007F0F41"/>
    <w:rsid w:val="007F3B15"/>
    <w:rsid w:val="007F4A4B"/>
    <w:rsid w:val="007F6E42"/>
    <w:rsid w:val="007F77E3"/>
    <w:rsid w:val="008011B7"/>
    <w:rsid w:val="00803E18"/>
    <w:rsid w:val="00804026"/>
    <w:rsid w:val="00807A16"/>
    <w:rsid w:val="00807F93"/>
    <w:rsid w:val="0081024E"/>
    <w:rsid w:val="008102DE"/>
    <w:rsid w:val="0081129E"/>
    <w:rsid w:val="00811C65"/>
    <w:rsid w:val="00814A8A"/>
    <w:rsid w:val="00815247"/>
    <w:rsid w:val="00820ABE"/>
    <w:rsid w:val="008224AF"/>
    <w:rsid w:val="00827F43"/>
    <w:rsid w:val="00830B8B"/>
    <w:rsid w:val="008311D7"/>
    <w:rsid w:val="00831C2E"/>
    <w:rsid w:val="00831D05"/>
    <w:rsid w:val="00831EF0"/>
    <w:rsid w:val="00832A4C"/>
    <w:rsid w:val="0083371C"/>
    <w:rsid w:val="00833AF4"/>
    <w:rsid w:val="00833C40"/>
    <w:rsid w:val="008362DA"/>
    <w:rsid w:val="00840EE5"/>
    <w:rsid w:val="00841191"/>
    <w:rsid w:val="0084176C"/>
    <w:rsid w:val="00845387"/>
    <w:rsid w:val="00845E7C"/>
    <w:rsid w:val="008476D0"/>
    <w:rsid w:val="008506CB"/>
    <w:rsid w:val="008527C9"/>
    <w:rsid w:val="00853B22"/>
    <w:rsid w:val="00853FF2"/>
    <w:rsid w:val="00854717"/>
    <w:rsid w:val="00854748"/>
    <w:rsid w:val="008548B4"/>
    <w:rsid w:val="00855DFC"/>
    <w:rsid w:val="00857DED"/>
    <w:rsid w:val="0086100F"/>
    <w:rsid w:val="0086162D"/>
    <w:rsid w:val="00863D87"/>
    <w:rsid w:val="00864AC0"/>
    <w:rsid w:val="00864AEE"/>
    <w:rsid w:val="00865326"/>
    <w:rsid w:val="00865E64"/>
    <w:rsid w:val="00867463"/>
    <w:rsid w:val="00867AC5"/>
    <w:rsid w:val="00867BCE"/>
    <w:rsid w:val="00870080"/>
    <w:rsid w:val="00870D04"/>
    <w:rsid w:val="00870E56"/>
    <w:rsid w:val="00872752"/>
    <w:rsid w:val="008740FE"/>
    <w:rsid w:val="0087436A"/>
    <w:rsid w:val="00874370"/>
    <w:rsid w:val="00874EA2"/>
    <w:rsid w:val="008750C0"/>
    <w:rsid w:val="00875FC2"/>
    <w:rsid w:val="00877A40"/>
    <w:rsid w:val="00880369"/>
    <w:rsid w:val="00882DCC"/>
    <w:rsid w:val="00883139"/>
    <w:rsid w:val="008837F9"/>
    <w:rsid w:val="008839D7"/>
    <w:rsid w:val="00883E9F"/>
    <w:rsid w:val="00884BAE"/>
    <w:rsid w:val="00884D7B"/>
    <w:rsid w:val="00891A75"/>
    <w:rsid w:val="00892063"/>
    <w:rsid w:val="00892954"/>
    <w:rsid w:val="00892E21"/>
    <w:rsid w:val="008941E1"/>
    <w:rsid w:val="00894591"/>
    <w:rsid w:val="0089479D"/>
    <w:rsid w:val="008A3279"/>
    <w:rsid w:val="008A3F62"/>
    <w:rsid w:val="008A549D"/>
    <w:rsid w:val="008A60C2"/>
    <w:rsid w:val="008A72E6"/>
    <w:rsid w:val="008B0E74"/>
    <w:rsid w:val="008B15EE"/>
    <w:rsid w:val="008B4154"/>
    <w:rsid w:val="008B6566"/>
    <w:rsid w:val="008B7CAC"/>
    <w:rsid w:val="008C0097"/>
    <w:rsid w:val="008C06FE"/>
    <w:rsid w:val="008C0F51"/>
    <w:rsid w:val="008C1355"/>
    <w:rsid w:val="008C25F4"/>
    <w:rsid w:val="008C4168"/>
    <w:rsid w:val="008C791B"/>
    <w:rsid w:val="008D07E2"/>
    <w:rsid w:val="008D0C89"/>
    <w:rsid w:val="008D220E"/>
    <w:rsid w:val="008D260D"/>
    <w:rsid w:val="008D327A"/>
    <w:rsid w:val="008E2AD4"/>
    <w:rsid w:val="008E3D2C"/>
    <w:rsid w:val="008E4C1E"/>
    <w:rsid w:val="008E5492"/>
    <w:rsid w:val="008E5C83"/>
    <w:rsid w:val="008E5EC3"/>
    <w:rsid w:val="008E6E62"/>
    <w:rsid w:val="008E7C52"/>
    <w:rsid w:val="008F001D"/>
    <w:rsid w:val="008F12E3"/>
    <w:rsid w:val="008F20D4"/>
    <w:rsid w:val="008F21E6"/>
    <w:rsid w:val="008F22CF"/>
    <w:rsid w:val="008F3EB9"/>
    <w:rsid w:val="008F5638"/>
    <w:rsid w:val="008F5EF5"/>
    <w:rsid w:val="008F61D4"/>
    <w:rsid w:val="008F7466"/>
    <w:rsid w:val="00902AF2"/>
    <w:rsid w:val="00903654"/>
    <w:rsid w:val="009072C3"/>
    <w:rsid w:val="00907A33"/>
    <w:rsid w:val="00907E35"/>
    <w:rsid w:val="00910F7C"/>
    <w:rsid w:val="00911A35"/>
    <w:rsid w:val="0091281F"/>
    <w:rsid w:val="00913DC2"/>
    <w:rsid w:val="00915FFA"/>
    <w:rsid w:val="00917B07"/>
    <w:rsid w:val="00920849"/>
    <w:rsid w:val="00923132"/>
    <w:rsid w:val="00923274"/>
    <w:rsid w:val="00926F8D"/>
    <w:rsid w:val="0092765A"/>
    <w:rsid w:val="009276EB"/>
    <w:rsid w:val="00930D2F"/>
    <w:rsid w:val="009313A7"/>
    <w:rsid w:val="009318DA"/>
    <w:rsid w:val="00932784"/>
    <w:rsid w:val="009335BA"/>
    <w:rsid w:val="0093389F"/>
    <w:rsid w:val="0093734B"/>
    <w:rsid w:val="00937DAE"/>
    <w:rsid w:val="00940D7E"/>
    <w:rsid w:val="009410FC"/>
    <w:rsid w:val="00942805"/>
    <w:rsid w:val="00942DED"/>
    <w:rsid w:val="00942E3B"/>
    <w:rsid w:val="0094455C"/>
    <w:rsid w:val="00944676"/>
    <w:rsid w:val="009452CF"/>
    <w:rsid w:val="00945A47"/>
    <w:rsid w:val="009462F4"/>
    <w:rsid w:val="00946CB5"/>
    <w:rsid w:val="00951CBA"/>
    <w:rsid w:val="0095492D"/>
    <w:rsid w:val="00955038"/>
    <w:rsid w:val="0095698A"/>
    <w:rsid w:val="00956C88"/>
    <w:rsid w:val="00957521"/>
    <w:rsid w:val="009602D5"/>
    <w:rsid w:val="0096089C"/>
    <w:rsid w:val="009616DC"/>
    <w:rsid w:val="009617F8"/>
    <w:rsid w:val="00961F47"/>
    <w:rsid w:val="00962A32"/>
    <w:rsid w:val="00962EC8"/>
    <w:rsid w:val="0096488D"/>
    <w:rsid w:val="00964B4A"/>
    <w:rsid w:val="00965540"/>
    <w:rsid w:val="009719C1"/>
    <w:rsid w:val="00971F3E"/>
    <w:rsid w:val="00973A2D"/>
    <w:rsid w:val="00975B09"/>
    <w:rsid w:val="00975B8C"/>
    <w:rsid w:val="00980587"/>
    <w:rsid w:val="009813FF"/>
    <w:rsid w:val="00983136"/>
    <w:rsid w:val="00983302"/>
    <w:rsid w:val="00983AD3"/>
    <w:rsid w:val="00985DD8"/>
    <w:rsid w:val="009871B9"/>
    <w:rsid w:val="009876A2"/>
    <w:rsid w:val="009908CD"/>
    <w:rsid w:val="00990D1B"/>
    <w:rsid w:val="00991901"/>
    <w:rsid w:val="009921A0"/>
    <w:rsid w:val="00992A84"/>
    <w:rsid w:val="00994AB2"/>
    <w:rsid w:val="009954DB"/>
    <w:rsid w:val="009957CA"/>
    <w:rsid w:val="0099631B"/>
    <w:rsid w:val="009A1139"/>
    <w:rsid w:val="009A3DEF"/>
    <w:rsid w:val="009A3E45"/>
    <w:rsid w:val="009A448D"/>
    <w:rsid w:val="009A67FB"/>
    <w:rsid w:val="009B11AF"/>
    <w:rsid w:val="009B143A"/>
    <w:rsid w:val="009B4E24"/>
    <w:rsid w:val="009B5BFF"/>
    <w:rsid w:val="009B6783"/>
    <w:rsid w:val="009B72EC"/>
    <w:rsid w:val="009C00BD"/>
    <w:rsid w:val="009C079A"/>
    <w:rsid w:val="009C0A96"/>
    <w:rsid w:val="009C3070"/>
    <w:rsid w:val="009C3336"/>
    <w:rsid w:val="009C3F93"/>
    <w:rsid w:val="009C4FC1"/>
    <w:rsid w:val="009C60AF"/>
    <w:rsid w:val="009D0191"/>
    <w:rsid w:val="009D1C72"/>
    <w:rsid w:val="009D2B52"/>
    <w:rsid w:val="009D4C6C"/>
    <w:rsid w:val="009D6807"/>
    <w:rsid w:val="009D6F17"/>
    <w:rsid w:val="009E12A1"/>
    <w:rsid w:val="009E2155"/>
    <w:rsid w:val="009E2A34"/>
    <w:rsid w:val="009E7C04"/>
    <w:rsid w:val="009F15E9"/>
    <w:rsid w:val="009F7942"/>
    <w:rsid w:val="009F7B6D"/>
    <w:rsid w:val="009F7E3D"/>
    <w:rsid w:val="00A005A4"/>
    <w:rsid w:val="00A0135C"/>
    <w:rsid w:val="00A021DC"/>
    <w:rsid w:val="00A025CC"/>
    <w:rsid w:val="00A027AB"/>
    <w:rsid w:val="00A029F0"/>
    <w:rsid w:val="00A04CAD"/>
    <w:rsid w:val="00A04EB7"/>
    <w:rsid w:val="00A04EC8"/>
    <w:rsid w:val="00A04EFB"/>
    <w:rsid w:val="00A05684"/>
    <w:rsid w:val="00A06031"/>
    <w:rsid w:val="00A06E4A"/>
    <w:rsid w:val="00A12A4C"/>
    <w:rsid w:val="00A12E8E"/>
    <w:rsid w:val="00A12FA7"/>
    <w:rsid w:val="00A14153"/>
    <w:rsid w:val="00A14AD3"/>
    <w:rsid w:val="00A16364"/>
    <w:rsid w:val="00A170B0"/>
    <w:rsid w:val="00A2050E"/>
    <w:rsid w:val="00A206D1"/>
    <w:rsid w:val="00A22B5E"/>
    <w:rsid w:val="00A257FB"/>
    <w:rsid w:val="00A274D2"/>
    <w:rsid w:val="00A30AF8"/>
    <w:rsid w:val="00A317EE"/>
    <w:rsid w:val="00A31F98"/>
    <w:rsid w:val="00A32C5B"/>
    <w:rsid w:val="00A33339"/>
    <w:rsid w:val="00A351A1"/>
    <w:rsid w:val="00A35C5E"/>
    <w:rsid w:val="00A3685C"/>
    <w:rsid w:val="00A36BB4"/>
    <w:rsid w:val="00A36F37"/>
    <w:rsid w:val="00A37BF5"/>
    <w:rsid w:val="00A37DE0"/>
    <w:rsid w:val="00A407BC"/>
    <w:rsid w:val="00A40860"/>
    <w:rsid w:val="00A41392"/>
    <w:rsid w:val="00A41FC7"/>
    <w:rsid w:val="00A437AE"/>
    <w:rsid w:val="00A44755"/>
    <w:rsid w:val="00A449C2"/>
    <w:rsid w:val="00A47AB5"/>
    <w:rsid w:val="00A5057A"/>
    <w:rsid w:val="00A50D6C"/>
    <w:rsid w:val="00A527BA"/>
    <w:rsid w:val="00A54912"/>
    <w:rsid w:val="00A54CE5"/>
    <w:rsid w:val="00A54D8B"/>
    <w:rsid w:val="00A54E36"/>
    <w:rsid w:val="00A5564E"/>
    <w:rsid w:val="00A5579D"/>
    <w:rsid w:val="00A5666F"/>
    <w:rsid w:val="00A56C77"/>
    <w:rsid w:val="00A57D79"/>
    <w:rsid w:val="00A609D4"/>
    <w:rsid w:val="00A609E2"/>
    <w:rsid w:val="00A62120"/>
    <w:rsid w:val="00A64180"/>
    <w:rsid w:val="00A64660"/>
    <w:rsid w:val="00A64DAA"/>
    <w:rsid w:val="00A653E5"/>
    <w:rsid w:val="00A67CE3"/>
    <w:rsid w:val="00A704EC"/>
    <w:rsid w:val="00A70853"/>
    <w:rsid w:val="00A70FFE"/>
    <w:rsid w:val="00A73AB4"/>
    <w:rsid w:val="00A744F7"/>
    <w:rsid w:val="00A75FB6"/>
    <w:rsid w:val="00A7796D"/>
    <w:rsid w:val="00A81B7B"/>
    <w:rsid w:val="00A83795"/>
    <w:rsid w:val="00A84AED"/>
    <w:rsid w:val="00A8567D"/>
    <w:rsid w:val="00A8618F"/>
    <w:rsid w:val="00A9027F"/>
    <w:rsid w:val="00A91265"/>
    <w:rsid w:val="00A912DE"/>
    <w:rsid w:val="00A9375F"/>
    <w:rsid w:val="00A93B28"/>
    <w:rsid w:val="00A93BE8"/>
    <w:rsid w:val="00A93CF2"/>
    <w:rsid w:val="00A944DE"/>
    <w:rsid w:val="00AA0476"/>
    <w:rsid w:val="00AA0479"/>
    <w:rsid w:val="00AA091C"/>
    <w:rsid w:val="00AA0F5D"/>
    <w:rsid w:val="00AA111D"/>
    <w:rsid w:val="00AA19DB"/>
    <w:rsid w:val="00AA204F"/>
    <w:rsid w:val="00AA43E8"/>
    <w:rsid w:val="00AA4481"/>
    <w:rsid w:val="00AA4E89"/>
    <w:rsid w:val="00AA578A"/>
    <w:rsid w:val="00AA66BE"/>
    <w:rsid w:val="00AA6F11"/>
    <w:rsid w:val="00AB06CD"/>
    <w:rsid w:val="00AB101F"/>
    <w:rsid w:val="00AB286C"/>
    <w:rsid w:val="00AB4CFF"/>
    <w:rsid w:val="00AB7619"/>
    <w:rsid w:val="00AC0006"/>
    <w:rsid w:val="00AC47E7"/>
    <w:rsid w:val="00AC5F3A"/>
    <w:rsid w:val="00AC7C86"/>
    <w:rsid w:val="00AD07F5"/>
    <w:rsid w:val="00AD1458"/>
    <w:rsid w:val="00AD2318"/>
    <w:rsid w:val="00AD2628"/>
    <w:rsid w:val="00AD27CE"/>
    <w:rsid w:val="00AD308B"/>
    <w:rsid w:val="00AD33D1"/>
    <w:rsid w:val="00AD3B55"/>
    <w:rsid w:val="00AE1C70"/>
    <w:rsid w:val="00AE33D3"/>
    <w:rsid w:val="00AE3955"/>
    <w:rsid w:val="00AE3A51"/>
    <w:rsid w:val="00AE55F5"/>
    <w:rsid w:val="00AE6047"/>
    <w:rsid w:val="00AE6A96"/>
    <w:rsid w:val="00AE6B5D"/>
    <w:rsid w:val="00AE7567"/>
    <w:rsid w:val="00AE7E9E"/>
    <w:rsid w:val="00AF1380"/>
    <w:rsid w:val="00AF36CB"/>
    <w:rsid w:val="00AF4F14"/>
    <w:rsid w:val="00AF5F73"/>
    <w:rsid w:val="00AF605D"/>
    <w:rsid w:val="00AF6513"/>
    <w:rsid w:val="00B00A24"/>
    <w:rsid w:val="00B011A7"/>
    <w:rsid w:val="00B01F5B"/>
    <w:rsid w:val="00B02C27"/>
    <w:rsid w:val="00B03001"/>
    <w:rsid w:val="00B036D7"/>
    <w:rsid w:val="00B04A4A"/>
    <w:rsid w:val="00B0534F"/>
    <w:rsid w:val="00B0648C"/>
    <w:rsid w:val="00B07E39"/>
    <w:rsid w:val="00B112E2"/>
    <w:rsid w:val="00B1257D"/>
    <w:rsid w:val="00B1273B"/>
    <w:rsid w:val="00B12CB4"/>
    <w:rsid w:val="00B13228"/>
    <w:rsid w:val="00B14755"/>
    <w:rsid w:val="00B15454"/>
    <w:rsid w:val="00B157AC"/>
    <w:rsid w:val="00B15D66"/>
    <w:rsid w:val="00B164DB"/>
    <w:rsid w:val="00B17516"/>
    <w:rsid w:val="00B17BFE"/>
    <w:rsid w:val="00B208BB"/>
    <w:rsid w:val="00B20ADE"/>
    <w:rsid w:val="00B231C6"/>
    <w:rsid w:val="00B256A3"/>
    <w:rsid w:val="00B262F8"/>
    <w:rsid w:val="00B26B17"/>
    <w:rsid w:val="00B26CDC"/>
    <w:rsid w:val="00B270C6"/>
    <w:rsid w:val="00B27C24"/>
    <w:rsid w:val="00B32982"/>
    <w:rsid w:val="00B3398E"/>
    <w:rsid w:val="00B33A1F"/>
    <w:rsid w:val="00B359D9"/>
    <w:rsid w:val="00B36163"/>
    <w:rsid w:val="00B3650B"/>
    <w:rsid w:val="00B37661"/>
    <w:rsid w:val="00B409ED"/>
    <w:rsid w:val="00B4185D"/>
    <w:rsid w:val="00B419E8"/>
    <w:rsid w:val="00B4238F"/>
    <w:rsid w:val="00B43B52"/>
    <w:rsid w:val="00B45B87"/>
    <w:rsid w:val="00B500C3"/>
    <w:rsid w:val="00B50A83"/>
    <w:rsid w:val="00B50E74"/>
    <w:rsid w:val="00B51400"/>
    <w:rsid w:val="00B5283C"/>
    <w:rsid w:val="00B5286A"/>
    <w:rsid w:val="00B547CC"/>
    <w:rsid w:val="00B57116"/>
    <w:rsid w:val="00B57254"/>
    <w:rsid w:val="00B57616"/>
    <w:rsid w:val="00B57CA3"/>
    <w:rsid w:val="00B6007A"/>
    <w:rsid w:val="00B6087B"/>
    <w:rsid w:val="00B6092B"/>
    <w:rsid w:val="00B6287C"/>
    <w:rsid w:val="00B64BBB"/>
    <w:rsid w:val="00B6697F"/>
    <w:rsid w:val="00B66A55"/>
    <w:rsid w:val="00B679D4"/>
    <w:rsid w:val="00B72147"/>
    <w:rsid w:val="00B7295C"/>
    <w:rsid w:val="00B73074"/>
    <w:rsid w:val="00B73359"/>
    <w:rsid w:val="00B73D68"/>
    <w:rsid w:val="00B74831"/>
    <w:rsid w:val="00B74FDF"/>
    <w:rsid w:val="00B75DAC"/>
    <w:rsid w:val="00B763C0"/>
    <w:rsid w:val="00B77B3C"/>
    <w:rsid w:val="00B77E7B"/>
    <w:rsid w:val="00B8050C"/>
    <w:rsid w:val="00B80C55"/>
    <w:rsid w:val="00B83E25"/>
    <w:rsid w:val="00B846FF"/>
    <w:rsid w:val="00B90B00"/>
    <w:rsid w:val="00B924EA"/>
    <w:rsid w:val="00B92B43"/>
    <w:rsid w:val="00B92F91"/>
    <w:rsid w:val="00B94A1D"/>
    <w:rsid w:val="00B95434"/>
    <w:rsid w:val="00B95E9A"/>
    <w:rsid w:val="00B95EE5"/>
    <w:rsid w:val="00B9662B"/>
    <w:rsid w:val="00B976A1"/>
    <w:rsid w:val="00BA449C"/>
    <w:rsid w:val="00BA4FB8"/>
    <w:rsid w:val="00BA52CF"/>
    <w:rsid w:val="00BA5D0D"/>
    <w:rsid w:val="00BA5F6C"/>
    <w:rsid w:val="00BA696E"/>
    <w:rsid w:val="00BB085C"/>
    <w:rsid w:val="00BB1250"/>
    <w:rsid w:val="00BB1852"/>
    <w:rsid w:val="00BB20E3"/>
    <w:rsid w:val="00BB3724"/>
    <w:rsid w:val="00BB534A"/>
    <w:rsid w:val="00BC0C36"/>
    <w:rsid w:val="00BC257C"/>
    <w:rsid w:val="00BC2DF5"/>
    <w:rsid w:val="00BC36BF"/>
    <w:rsid w:val="00BC36EE"/>
    <w:rsid w:val="00BC3DED"/>
    <w:rsid w:val="00BC7ADF"/>
    <w:rsid w:val="00BD0C60"/>
    <w:rsid w:val="00BD110D"/>
    <w:rsid w:val="00BD1341"/>
    <w:rsid w:val="00BD1D5F"/>
    <w:rsid w:val="00BD32DF"/>
    <w:rsid w:val="00BD3589"/>
    <w:rsid w:val="00BD40D0"/>
    <w:rsid w:val="00BD4581"/>
    <w:rsid w:val="00BD50D4"/>
    <w:rsid w:val="00BD5450"/>
    <w:rsid w:val="00BD718B"/>
    <w:rsid w:val="00BE0CE3"/>
    <w:rsid w:val="00BE133C"/>
    <w:rsid w:val="00BE4660"/>
    <w:rsid w:val="00BE49F6"/>
    <w:rsid w:val="00BE6D65"/>
    <w:rsid w:val="00BF0EFA"/>
    <w:rsid w:val="00BF1671"/>
    <w:rsid w:val="00BF1798"/>
    <w:rsid w:val="00BF184D"/>
    <w:rsid w:val="00BF29E9"/>
    <w:rsid w:val="00BF2CE7"/>
    <w:rsid w:val="00BF36A0"/>
    <w:rsid w:val="00BF47E6"/>
    <w:rsid w:val="00BF54DB"/>
    <w:rsid w:val="00BF7AAF"/>
    <w:rsid w:val="00C00672"/>
    <w:rsid w:val="00C04ABE"/>
    <w:rsid w:val="00C04BEC"/>
    <w:rsid w:val="00C0622B"/>
    <w:rsid w:val="00C06A89"/>
    <w:rsid w:val="00C07C1E"/>
    <w:rsid w:val="00C115A0"/>
    <w:rsid w:val="00C141E5"/>
    <w:rsid w:val="00C157AD"/>
    <w:rsid w:val="00C168F7"/>
    <w:rsid w:val="00C16F8F"/>
    <w:rsid w:val="00C17604"/>
    <w:rsid w:val="00C21335"/>
    <w:rsid w:val="00C21538"/>
    <w:rsid w:val="00C21CCD"/>
    <w:rsid w:val="00C23E1C"/>
    <w:rsid w:val="00C23ED1"/>
    <w:rsid w:val="00C2443F"/>
    <w:rsid w:val="00C250DA"/>
    <w:rsid w:val="00C26A97"/>
    <w:rsid w:val="00C322AE"/>
    <w:rsid w:val="00C32738"/>
    <w:rsid w:val="00C33F04"/>
    <w:rsid w:val="00C35147"/>
    <w:rsid w:val="00C35982"/>
    <w:rsid w:val="00C35BD3"/>
    <w:rsid w:val="00C35CA2"/>
    <w:rsid w:val="00C4391E"/>
    <w:rsid w:val="00C461FA"/>
    <w:rsid w:val="00C46608"/>
    <w:rsid w:val="00C53096"/>
    <w:rsid w:val="00C56185"/>
    <w:rsid w:val="00C56373"/>
    <w:rsid w:val="00C62715"/>
    <w:rsid w:val="00C62D04"/>
    <w:rsid w:val="00C63885"/>
    <w:rsid w:val="00C70170"/>
    <w:rsid w:val="00C706FA"/>
    <w:rsid w:val="00C70EEE"/>
    <w:rsid w:val="00C710C2"/>
    <w:rsid w:val="00C72C68"/>
    <w:rsid w:val="00C7379B"/>
    <w:rsid w:val="00C748FA"/>
    <w:rsid w:val="00C762EB"/>
    <w:rsid w:val="00C76F60"/>
    <w:rsid w:val="00C77277"/>
    <w:rsid w:val="00C777A1"/>
    <w:rsid w:val="00C849EC"/>
    <w:rsid w:val="00C84DA5"/>
    <w:rsid w:val="00C86187"/>
    <w:rsid w:val="00C866A3"/>
    <w:rsid w:val="00C87916"/>
    <w:rsid w:val="00C907B1"/>
    <w:rsid w:val="00C9097A"/>
    <w:rsid w:val="00C9277D"/>
    <w:rsid w:val="00C93352"/>
    <w:rsid w:val="00C947FB"/>
    <w:rsid w:val="00C97C8F"/>
    <w:rsid w:val="00C97D28"/>
    <w:rsid w:val="00C97E15"/>
    <w:rsid w:val="00CA0468"/>
    <w:rsid w:val="00CA04DD"/>
    <w:rsid w:val="00CA0E8C"/>
    <w:rsid w:val="00CA1152"/>
    <w:rsid w:val="00CA153A"/>
    <w:rsid w:val="00CA2256"/>
    <w:rsid w:val="00CA524F"/>
    <w:rsid w:val="00CA5F02"/>
    <w:rsid w:val="00CB00FE"/>
    <w:rsid w:val="00CB0218"/>
    <w:rsid w:val="00CB1414"/>
    <w:rsid w:val="00CB3066"/>
    <w:rsid w:val="00CB4D66"/>
    <w:rsid w:val="00CB5EEB"/>
    <w:rsid w:val="00CB7171"/>
    <w:rsid w:val="00CB7506"/>
    <w:rsid w:val="00CB7A57"/>
    <w:rsid w:val="00CB7D8A"/>
    <w:rsid w:val="00CC0137"/>
    <w:rsid w:val="00CC053E"/>
    <w:rsid w:val="00CC0573"/>
    <w:rsid w:val="00CC404A"/>
    <w:rsid w:val="00CC4658"/>
    <w:rsid w:val="00CC69EE"/>
    <w:rsid w:val="00CD0FC3"/>
    <w:rsid w:val="00CD1976"/>
    <w:rsid w:val="00CD1BA2"/>
    <w:rsid w:val="00CD37FF"/>
    <w:rsid w:val="00CD3EF0"/>
    <w:rsid w:val="00CD4573"/>
    <w:rsid w:val="00CD56D5"/>
    <w:rsid w:val="00CE2C01"/>
    <w:rsid w:val="00CE3637"/>
    <w:rsid w:val="00CE454D"/>
    <w:rsid w:val="00CE4E8A"/>
    <w:rsid w:val="00CE5C61"/>
    <w:rsid w:val="00CE6AEE"/>
    <w:rsid w:val="00CE6E40"/>
    <w:rsid w:val="00CE6FDF"/>
    <w:rsid w:val="00CE712C"/>
    <w:rsid w:val="00CF00A2"/>
    <w:rsid w:val="00CF0855"/>
    <w:rsid w:val="00CF091E"/>
    <w:rsid w:val="00CF0A2E"/>
    <w:rsid w:val="00CF2059"/>
    <w:rsid w:val="00CF217B"/>
    <w:rsid w:val="00CF379D"/>
    <w:rsid w:val="00CF393D"/>
    <w:rsid w:val="00CF3F35"/>
    <w:rsid w:val="00CF3F85"/>
    <w:rsid w:val="00CF4E8B"/>
    <w:rsid w:val="00CF56C6"/>
    <w:rsid w:val="00CF665B"/>
    <w:rsid w:val="00CF69D3"/>
    <w:rsid w:val="00CF78CF"/>
    <w:rsid w:val="00D01AC3"/>
    <w:rsid w:val="00D02E60"/>
    <w:rsid w:val="00D032AB"/>
    <w:rsid w:val="00D04978"/>
    <w:rsid w:val="00D04AA8"/>
    <w:rsid w:val="00D05615"/>
    <w:rsid w:val="00D06132"/>
    <w:rsid w:val="00D1082F"/>
    <w:rsid w:val="00D1090E"/>
    <w:rsid w:val="00D117C6"/>
    <w:rsid w:val="00D137B6"/>
    <w:rsid w:val="00D13AFF"/>
    <w:rsid w:val="00D13BB2"/>
    <w:rsid w:val="00D14B02"/>
    <w:rsid w:val="00D15916"/>
    <w:rsid w:val="00D1617D"/>
    <w:rsid w:val="00D1663A"/>
    <w:rsid w:val="00D167AD"/>
    <w:rsid w:val="00D16CA2"/>
    <w:rsid w:val="00D16D5A"/>
    <w:rsid w:val="00D20165"/>
    <w:rsid w:val="00D20BAE"/>
    <w:rsid w:val="00D21B26"/>
    <w:rsid w:val="00D22BBF"/>
    <w:rsid w:val="00D2351B"/>
    <w:rsid w:val="00D23602"/>
    <w:rsid w:val="00D239CB"/>
    <w:rsid w:val="00D24110"/>
    <w:rsid w:val="00D26D55"/>
    <w:rsid w:val="00D27399"/>
    <w:rsid w:val="00D27C3F"/>
    <w:rsid w:val="00D27D26"/>
    <w:rsid w:val="00D27EA3"/>
    <w:rsid w:val="00D31730"/>
    <w:rsid w:val="00D35EA6"/>
    <w:rsid w:val="00D361FC"/>
    <w:rsid w:val="00D3665D"/>
    <w:rsid w:val="00D36669"/>
    <w:rsid w:val="00D36A88"/>
    <w:rsid w:val="00D372A3"/>
    <w:rsid w:val="00D377D4"/>
    <w:rsid w:val="00D405AC"/>
    <w:rsid w:val="00D40A02"/>
    <w:rsid w:val="00D4274C"/>
    <w:rsid w:val="00D43B6B"/>
    <w:rsid w:val="00D44233"/>
    <w:rsid w:val="00D44765"/>
    <w:rsid w:val="00D500AA"/>
    <w:rsid w:val="00D500EF"/>
    <w:rsid w:val="00D51D27"/>
    <w:rsid w:val="00D54414"/>
    <w:rsid w:val="00D54544"/>
    <w:rsid w:val="00D5456B"/>
    <w:rsid w:val="00D558BD"/>
    <w:rsid w:val="00D55DE7"/>
    <w:rsid w:val="00D563A6"/>
    <w:rsid w:val="00D5670E"/>
    <w:rsid w:val="00D57811"/>
    <w:rsid w:val="00D57D31"/>
    <w:rsid w:val="00D6119D"/>
    <w:rsid w:val="00D620D3"/>
    <w:rsid w:val="00D62938"/>
    <w:rsid w:val="00D62EB4"/>
    <w:rsid w:val="00D638A9"/>
    <w:rsid w:val="00D643BB"/>
    <w:rsid w:val="00D64A78"/>
    <w:rsid w:val="00D67F9B"/>
    <w:rsid w:val="00D74FBD"/>
    <w:rsid w:val="00D7682F"/>
    <w:rsid w:val="00D7721A"/>
    <w:rsid w:val="00D80786"/>
    <w:rsid w:val="00D824CF"/>
    <w:rsid w:val="00D82BAE"/>
    <w:rsid w:val="00D82DE8"/>
    <w:rsid w:val="00D83019"/>
    <w:rsid w:val="00D83099"/>
    <w:rsid w:val="00D8479D"/>
    <w:rsid w:val="00D84EE3"/>
    <w:rsid w:val="00D865C6"/>
    <w:rsid w:val="00D867F8"/>
    <w:rsid w:val="00D873CF"/>
    <w:rsid w:val="00D912E6"/>
    <w:rsid w:val="00D91996"/>
    <w:rsid w:val="00D91EDF"/>
    <w:rsid w:val="00D931D4"/>
    <w:rsid w:val="00D93F69"/>
    <w:rsid w:val="00D9439B"/>
    <w:rsid w:val="00D960AE"/>
    <w:rsid w:val="00D97C1A"/>
    <w:rsid w:val="00DA1CFF"/>
    <w:rsid w:val="00DA2844"/>
    <w:rsid w:val="00DA2E26"/>
    <w:rsid w:val="00DA2E62"/>
    <w:rsid w:val="00DA4615"/>
    <w:rsid w:val="00DA4FEE"/>
    <w:rsid w:val="00DA5D73"/>
    <w:rsid w:val="00DA66B1"/>
    <w:rsid w:val="00DA6C72"/>
    <w:rsid w:val="00DA721D"/>
    <w:rsid w:val="00DB1808"/>
    <w:rsid w:val="00DB43BB"/>
    <w:rsid w:val="00DB44E8"/>
    <w:rsid w:val="00DB542D"/>
    <w:rsid w:val="00DB7CF7"/>
    <w:rsid w:val="00DC0181"/>
    <w:rsid w:val="00DC35A0"/>
    <w:rsid w:val="00DC3CFB"/>
    <w:rsid w:val="00DC41E0"/>
    <w:rsid w:val="00DC7C6E"/>
    <w:rsid w:val="00DD0CEE"/>
    <w:rsid w:val="00DD2E63"/>
    <w:rsid w:val="00DD3FD5"/>
    <w:rsid w:val="00DD4829"/>
    <w:rsid w:val="00DD71DE"/>
    <w:rsid w:val="00DD79BD"/>
    <w:rsid w:val="00DD7F20"/>
    <w:rsid w:val="00DE0294"/>
    <w:rsid w:val="00DE1D41"/>
    <w:rsid w:val="00DE1D56"/>
    <w:rsid w:val="00DE2E2E"/>
    <w:rsid w:val="00DE447B"/>
    <w:rsid w:val="00DE448C"/>
    <w:rsid w:val="00DE44AD"/>
    <w:rsid w:val="00DE72BF"/>
    <w:rsid w:val="00DE72E1"/>
    <w:rsid w:val="00DE7BD2"/>
    <w:rsid w:val="00DF06DB"/>
    <w:rsid w:val="00DF0D04"/>
    <w:rsid w:val="00DF1C23"/>
    <w:rsid w:val="00DF2FB4"/>
    <w:rsid w:val="00DF3963"/>
    <w:rsid w:val="00DF55CC"/>
    <w:rsid w:val="00DF5A21"/>
    <w:rsid w:val="00DF603A"/>
    <w:rsid w:val="00DF67CE"/>
    <w:rsid w:val="00E016EE"/>
    <w:rsid w:val="00E0288C"/>
    <w:rsid w:val="00E0370E"/>
    <w:rsid w:val="00E06565"/>
    <w:rsid w:val="00E067BA"/>
    <w:rsid w:val="00E07B40"/>
    <w:rsid w:val="00E07EF7"/>
    <w:rsid w:val="00E1031B"/>
    <w:rsid w:val="00E115C7"/>
    <w:rsid w:val="00E13CF4"/>
    <w:rsid w:val="00E16380"/>
    <w:rsid w:val="00E165ED"/>
    <w:rsid w:val="00E16DCE"/>
    <w:rsid w:val="00E16E95"/>
    <w:rsid w:val="00E16ED8"/>
    <w:rsid w:val="00E21415"/>
    <w:rsid w:val="00E242A5"/>
    <w:rsid w:val="00E24BD8"/>
    <w:rsid w:val="00E25491"/>
    <w:rsid w:val="00E26AE6"/>
    <w:rsid w:val="00E27AC3"/>
    <w:rsid w:val="00E30129"/>
    <w:rsid w:val="00E33BF0"/>
    <w:rsid w:val="00E33F1B"/>
    <w:rsid w:val="00E346F8"/>
    <w:rsid w:val="00E354F6"/>
    <w:rsid w:val="00E37BCE"/>
    <w:rsid w:val="00E40281"/>
    <w:rsid w:val="00E40D04"/>
    <w:rsid w:val="00E41434"/>
    <w:rsid w:val="00E4215A"/>
    <w:rsid w:val="00E4217B"/>
    <w:rsid w:val="00E42182"/>
    <w:rsid w:val="00E45118"/>
    <w:rsid w:val="00E45575"/>
    <w:rsid w:val="00E45AC2"/>
    <w:rsid w:val="00E45FBA"/>
    <w:rsid w:val="00E4687E"/>
    <w:rsid w:val="00E47F6A"/>
    <w:rsid w:val="00E50916"/>
    <w:rsid w:val="00E51C5B"/>
    <w:rsid w:val="00E5221C"/>
    <w:rsid w:val="00E52479"/>
    <w:rsid w:val="00E52B6B"/>
    <w:rsid w:val="00E53321"/>
    <w:rsid w:val="00E54053"/>
    <w:rsid w:val="00E56C4D"/>
    <w:rsid w:val="00E60841"/>
    <w:rsid w:val="00E60B52"/>
    <w:rsid w:val="00E6123C"/>
    <w:rsid w:val="00E624AA"/>
    <w:rsid w:val="00E63931"/>
    <w:rsid w:val="00E63AF2"/>
    <w:rsid w:val="00E6431C"/>
    <w:rsid w:val="00E6467F"/>
    <w:rsid w:val="00E65313"/>
    <w:rsid w:val="00E66447"/>
    <w:rsid w:val="00E669E4"/>
    <w:rsid w:val="00E66E74"/>
    <w:rsid w:val="00E7081E"/>
    <w:rsid w:val="00E74610"/>
    <w:rsid w:val="00E80743"/>
    <w:rsid w:val="00E81BC5"/>
    <w:rsid w:val="00E82393"/>
    <w:rsid w:val="00E83DCE"/>
    <w:rsid w:val="00E8575D"/>
    <w:rsid w:val="00E857A8"/>
    <w:rsid w:val="00E870C5"/>
    <w:rsid w:val="00E87D66"/>
    <w:rsid w:val="00E90AD0"/>
    <w:rsid w:val="00E912D3"/>
    <w:rsid w:val="00E91A9F"/>
    <w:rsid w:val="00E91B16"/>
    <w:rsid w:val="00E92404"/>
    <w:rsid w:val="00E93A7A"/>
    <w:rsid w:val="00E94151"/>
    <w:rsid w:val="00E944F9"/>
    <w:rsid w:val="00E96235"/>
    <w:rsid w:val="00E96A31"/>
    <w:rsid w:val="00EA09C8"/>
    <w:rsid w:val="00EA1D53"/>
    <w:rsid w:val="00EA3887"/>
    <w:rsid w:val="00EA661B"/>
    <w:rsid w:val="00EA764B"/>
    <w:rsid w:val="00EB12D1"/>
    <w:rsid w:val="00EB1368"/>
    <w:rsid w:val="00EB1CA2"/>
    <w:rsid w:val="00EB3200"/>
    <w:rsid w:val="00EB3B6A"/>
    <w:rsid w:val="00EB3EB5"/>
    <w:rsid w:val="00EB5189"/>
    <w:rsid w:val="00EB5A78"/>
    <w:rsid w:val="00EB5EE3"/>
    <w:rsid w:val="00EB7B60"/>
    <w:rsid w:val="00EC1F58"/>
    <w:rsid w:val="00EC3FC6"/>
    <w:rsid w:val="00EC4062"/>
    <w:rsid w:val="00EC41D3"/>
    <w:rsid w:val="00EC63C6"/>
    <w:rsid w:val="00EC698F"/>
    <w:rsid w:val="00EC7331"/>
    <w:rsid w:val="00ED0832"/>
    <w:rsid w:val="00ED0A2C"/>
    <w:rsid w:val="00ED0D8B"/>
    <w:rsid w:val="00ED2747"/>
    <w:rsid w:val="00ED2ADE"/>
    <w:rsid w:val="00ED46EF"/>
    <w:rsid w:val="00ED5E40"/>
    <w:rsid w:val="00EE001E"/>
    <w:rsid w:val="00EE04CA"/>
    <w:rsid w:val="00EE35B3"/>
    <w:rsid w:val="00EE4359"/>
    <w:rsid w:val="00EE4A42"/>
    <w:rsid w:val="00EE4CE8"/>
    <w:rsid w:val="00EE5FEC"/>
    <w:rsid w:val="00EE7122"/>
    <w:rsid w:val="00EE7A0A"/>
    <w:rsid w:val="00EF0244"/>
    <w:rsid w:val="00EF0443"/>
    <w:rsid w:val="00EF0E53"/>
    <w:rsid w:val="00EF12A9"/>
    <w:rsid w:val="00EF1BCE"/>
    <w:rsid w:val="00EF37A8"/>
    <w:rsid w:val="00EF3DB4"/>
    <w:rsid w:val="00EF5A69"/>
    <w:rsid w:val="00EF62D5"/>
    <w:rsid w:val="00F002FE"/>
    <w:rsid w:val="00F02164"/>
    <w:rsid w:val="00F0255E"/>
    <w:rsid w:val="00F03119"/>
    <w:rsid w:val="00F03B9B"/>
    <w:rsid w:val="00F04850"/>
    <w:rsid w:val="00F05852"/>
    <w:rsid w:val="00F05F9F"/>
    <w:rsid w:val="00F060B8"/>
    <w:rsid w:val="00F07B4C"/>
    <w:rsid w:val="00F11A2C"/>
    <w:rsid w:val="00F13FC7"/>
    <w:rsid w:val="00F14942"/>
    <w:rsid w:val="00F14E3F"/>
    <w:rsid w:val="00F1518C"/>
    <w:rsid w:val="00F16570"/>
    <w:rsid w:val="00F20639"/>
    <w:rsid w:val="00F20693"/>
    <w:rsid w:val="00F207BE"/>
    <w:rsid w:val="00F22D07"/>
    <w:rsid w:val="00F2300A"/>
    <w:rsid w:val="00F23571"/>
    <w:rsid w:val="00F235A4"/>
    <w:rsid w:val="00F25242"/>
    <w:rsid w:val="00F2572E"/>
    <w:rsid w:val="00F26D56"/>
    <w:rsid w:val="00F274EC"/>
    <w:rsid w:val="00F279F8"/>
    <w:rsid w:val="00F30190"/>
    <w:rsid w:val="00F30779"/>
    <w:rsid w:val="00F309ED"/>
    <w:rsid w:val="00F318D2"/>
    <w:rsid w:val="00F31BCA"/>
    <w:rsid w:val="00F31CED"/>
    <w:rsid w:val="00F3234B"/>
    <w:rsid w:val="00F334D5"/>
    <w:rsid w:val="00F34427"/>
    <w:rsid w:val="00F3504C"/>
    <w:rsid w:val="00F350FC"/>
    <w:rsid w:val="00F35798"/>
    <w:rsid w:val="00F35F27"/>
    <w:rsid w:val="00F36568"/>
    <w:rsid w:val="00F37B86"/>
    <w:rsid w:val="00F40BF7"/>
    <w:rsid w:val="00F40D11"/>
    <w:rsid w:val="00F41126"/>
    <w:rsid w:val="00F42005"/>
    <w:rsid w:val="00F427AC"/>
    <w:rsid w:val="00F43951"/>
    <w:rsid w:val="00F43E79"/>
    <w:rsid w:val="00F50186"/>
    <w:rsid w:val="00F51702"/>
    <w:rsid w:val="00F51D7D"/>
    <w:rsid w:val="00F52243"/>
    <w:rsid w:val="00F52C8A"/>
    <w:rsid w:val="00F5334A"/>
    <w:rsid w:val="00F5438F"/>
    <w:rsid w:val="00F54A40"/>
    <w:rsid w:val="00F5671B"/>
    <w:rsid w:val="00F56D24"/>
    <w:rsid w:val="00F575D9"/>
    <w:rsid w:val="00F61BE6"/>
    <w:rsid w:val="00F620BE"/>
    <w:rsid w:val="00F6578D"/>
    <w:rsid w:val="00F703D6"/>
    <w:rsid w:val="00F7099D"/>
    <w:rsid w:val="00F71225"/>
    <w:rsid w:val="00F72058"/>
    <w:rsid w:val="00F73000"/>
    <w:rsid w:val="00F73A12"/>
    <w:rsid w:val="00F73CF6"/>
    <w:rsid w:val="00F74617"/>
    <w:rsid w:val="00F75E90"/>
    <w:rsid w:val="00F77A2E"/>
    <w:rsid w:val="00F831AA"/>
    <w:rsid w:val="00F83AAA"/>
    <w:rsid w:val="00F83E82"/>
    <w:rsid w:val="00F8513D"/>
    <w:rsid w:val="00F8602A"/>
    <w:rsid w:val="00F90608"/>
    <w:rsid w:val="00F93D7C"/>
    <w:rsid w:val="00F95665"/>
    <w:rsid w:val="00F96D61"/>
    <w:rsid w:val="00FA0050"/>
    <w:rsid w:val="00FA0F99"/>
    <w:rsid w:val="00FA2B9F"/>
    <w:rsid w:val="00FA4620"/>
    <w:rsid w:val="00FB034B"/>
    <w:rsid w:val="00FB07D7"/>
    <w:rsid w:val="00FB0F37"/>
    <w:rsid w:val="00FB1765"/>
    <w:rsid w:val="00FB176F"/>
    <w:rsid w:val="00FB22C4"/>
    <w:rsid w:val="00FB2FA7"/>
    <w:rsid w:val="00FB3933"/>
    <w:rsid w:val="00FB39E6"/>
    <w:rsid w:val="00FB7407"/>
    <w:rsid w:val="00FB7BFB"/>
    <w:rsid w:val="00FC078C"/>
    <w:rsid w:val="00FC109C"/>
    <w:rsid w:val="00FC3542"/>
    <w:rsid w:val="00FC3E7D"/>
    <w:rsid w:val="00FC42F4"/>
    <w:rsid w:val="00FC4F9C"/>
    <w:rsid w:val="00FD10F1"/>
    <w:rsid w:val="00FD111B"/>
    <w:rsid w:val="00FD1695"/>
    <w:rsid w:val="00FD2424"/>
    <w:rsid w:val="00FD5E35"/>
    <w:rsid w:val="00FD72E5"/>
    <w:rsid w:val="00FE1154"/>
    <w:rsid w:val="00FE141F"/>
    <w:rsid w:val="00FE2D60"/>
    <w:rsid w:val="00FE3391"/>
    <w:rsid w:val="00FE375D"/>
    <w:rsid w:val="00FE3FDE"/>
    <w:rsid w:val="00FE4B23"/>
    <w:rsid w:val="00FE59F4"/>
    <w:rsid w:val="00FE5F5C"/>
    <w:rsid w:val="00FE766E"/>
    <w:rsid w:val="00FF1A0B"/>
    <w:rsid w:val="00FF1EBA"/>
    <w:rsid w:val="00FF47EE"/>
    <w:rsid w:val="00FF5B57"/>
    <w:rsid w:val="00FF6BC2"/>
    <w:rsid w:val="00FF7366"/>
    <w:rsid w:val="00FF78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3A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77B3C"/>
    <w:pPr>
      <w:keepNext/>
      <w:outlineLvl w:val="0"/>
    </w:pPr>
    <w:rPr>
      <w:sz w:val="28"/>
      <w:szCs w:val="24"/>
    </w:rPr>
  </w:style>
  <w:style w:type="paragraph" w:styleId="2">
    <w:name w:val="heading 2"/>
    <w:basedOn w:val="a"/>
    <w:next w:val="a"/>
    <w:link w:val="20"/>
    <w:uiPriority w:val="9"/>
    <w:semiHidden/>
    <w:unhideWhenUsed/>
    <w:qFormat/>
    <w:rsid w:val="00833C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833C4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833C4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11">
    <w:name w:val="A11"/>
    <w:rsid w:val="006F23A0"/>
    <w:rPr>
      <w:rFonts w:cs="ATDUMX+HeliosCond"/>
      <w:color w:val="000000"/>
      <w:sz w:val="16"/>
      <w:szCs w:val="16"/>
    </w:rPr>
  </w:style>
  <w:style w:type="paragraph" w:customStyle="1" w:styleId="110">
    <w:name w:val="1Ж10"/>
    <w:basedOn w:val="a"/>
    <w:rsid w:val="006F23A0"/>
    <w:rPr>
      <w:rFonts w:ascii="Times New Roman CYR" w:hAnsi="Times New Roman CYR"/>
      <w:b/>
    </w:rPr>
  </w:style>
  <w:style w:type="paragraph" w:styleId="a3">
    <w:name w:val="Body Text"/>
    <w:basedOn w:val="a"/>
    <w:link w:val="a4"/>
    <w:rsid w:val="006F23A0"/>
    <w:pPr>
      <w:spacing w:after="120"/>
    </w:pPr>
    <w:rPr>
      <w:rFonts w:ascii="Times New Roman CYR" w:hAnsi="Times New Roman CYR"/>
    </w:rPr>
  </w:style>
  <w:style w:type="character" w:customStyle="1" w:styleId="a4">
    <w:name w:val="Основной текст Знак"/>
    <w:basedOn w:val="a0"/>
    <w:link w:val="a3"/>
    <w:rsid w:val="006F23A0"/>
    <w:rPr>
      <w:rFonts w:ascii="Times New Roman CYR" w:eastAsia="Times New Roman" w:hAnsi="Times New Roman CYR" w:cs="Times New Roman"/>
      <w:sz w:val="20"/>
      <w:szCs w:val="20"/>
      <w:lang w:eastAsia="ru-RU"/>
    </w:rPr>
  </w:style>
  <w:style w:type="paragraph" w:customStyle="1" w:styleId="11">
    <w:name w:val="Обычный1"/>
    <w:rsid w:val="006F23A0"/>
    <w:pPr>
      <w:widowControl w:val="0"/>
      <w:spacing w:after="0" w:line="240" w:lineRule="auto"/>
    </w:pPr>
    <w:rPr>
      <w:rFonts w:ascii="Courier New" w:eastAsia="Times New Roman" w:hAnsi="Courier New" w:cs="Times New Roman"/>
      <w:b/>
      <w:sz w:val="24"/>
      <w:szCs w:val="20"/>
      <w:lang w:eastAsia="ru-RU"/>
    </w:rPr>
  </w:style>
  <w:style w:type="paragraph" w:customStyle="1" w:styleId="a5">
    <w:name w:val="Пункт"/>
    <w:basedOn w:val="a"/>
    <w:rsid w:val="006F23A0"/>
    <w:pPr>
      <w:tabs>
        <w:tab w:val="num" w:pos="1980"/>
      </w:tabs>
      <w:ind w:left="1404" w:hanging="504"/>
      <w:jc w:val="both"/>
    </w:pPr>
    <w:rPr>
      <w:sz w:val="24"/>
      <w:szCs w:val="24"/>
    </w:rPr>
  </w:style>
  <w:style w:type="paragraph" w:customStyle="1" w:styleId="12">
    <w:name w:val="Без интервала1"/>
    <w:rsid w:val="006F23A0"/>
    <w:pPr>
      <w:spacing w:after="0" w:line="240" w:lineRule="auto"/>
    </w:pPr>
    <w:rPr>
      <w:rFonts w:ascii="Calibri" w:eastAsia="Times New Roman" w:hAnsi="Calibri" w:cs="Times New Roman"/>
    </w:rPr>
  </w:style>
  <w:style w:type="paragraph" w:styleId="21">
    <w:name w:val="Body Text Indent 2"/>
    <w:basedOn w:val="a"/>
    <w:link w:val="22"/>
    <w:uiPriority w:val="99"/>
    <w:semiHidden/>
    <w:unhideWhenUsed/>
    <w:rsid w:val="007B1A16"/>
    <w:pPr>
      <w:spacing w:after="120" w:line="480" w:lineRule="auto"/>
      <w:ind w:left="283"/>
    </w:pPr>
    <w:rPr>
      <w:rFonts w:asciiTheme="minorHAnsi" w:eastAsiaTheme="minorEastAsia" w:hAnsiTheme="minorHAnsi" w:cstheme="minorBidi"/>
      <w:sz w:val="22"/>
      <w:szCs w:val="22"/>
    </w:rPr>
  </w:style>
  <w:style w:type="character" w:customStyle="1" w:styleId="22">
    <w:name w:val="Основной текст с отступом 2 Знак"/>
    <w:basedOn w:val="a0"/>
    <w:link w:val="21"/>
    <w:uiPriority w:val="99"/>
    <w:semiHidden/>
    <w:rsid w:val="007B1A16"/>
    <w:rPr>
      <w:rFonts w:eastAsiaTheme="minorEastAsia"/>
      <w:lang w:eastAsia="ru-RU"/>
    </w:rPr>
  </w:style>
  <w:style w:type="character" w:customStyle="1" w:styleId="10">
    <w:name w:val="Заголовок 1 Знак"/>
    <w:basedOn w:val="a0"/>
    <w:link w:val="1"/>
    <w:rsid w:val="00B77B3C"/>
    <w:rPr>
      <w:rFonts w:ascii="Times New Roman" w:eastAsia="Times New Roman" w:hAnsi="Times New Roman" w:cs="Times New Roman"/>
      <w:sz w:val="28"/>
      <w:szCs w:val="24"/>
      <w:lang w:eastAsia="ru-RU"/>
    </w:rPr>
  </w:style>
  <w:style w:type="character" w:customStyle="1" w:styleId="iceouttxt">
    <w:name w:val="iceouttxt"/>
    <w:basedOn w:val="a0"/>
    <w:rsid w:val="000A75C6"/>
  </w:style>
  <w:style w:type="paragraph" w:styleId="a6">
    <w:name w:val="List Paragraph"/>
    <w:basedOn w:val="a"/>
    <w:uiPriority w:val="34"/>
    <w:qFormat/>
    <w:rsid w:val="008837F9"/>
    <w:pPr>
      <w:ind w:left="720"/>
      <w:contextualSpacing/>
    </w:pPr>
  </w:style>
  <w:style w:type="character" w:customStyle="1" w:styleId="30">
    <w:name w:val="Заголовок 3 Знак"/>
    <w:basedOn w:val="a0"/>
    <w:link w:val="3"/>
    <w:rsid w:val="00833C40"/>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rsid w:val="00833C40"/>
    <w:rPr>
      <w:rFonts w:asciiTheme="majorHAnsi" w:eastAsiaTheme="majorEastAsia" w:hAnsiTheme="majorHAnsi" w:cstheme="majorBidi"/>
      <w:b/>
      <w:bCs/>
      <w:i/>
      <w:iCs/>
      <w:color w:val="4F81BD" w:themeColor="accent1"/>
      <w:sz w:val="20"/>
      <w:szCs w:val="20"/>
      <w:lang w:eastAsia="ru-RU"/>
    </w:rPr>
  </w:style>
  <w:style w:type="character" w:customStyle="1" w:styleId="20">
    <w:name w:val="Заголовок 2 Знак"/>
    <w:basedOn w:val="a0"/>
    <w:link w:val="2"/>
    <w:uiPriority w:val="9"/>
    <w:semiHidden/>
    <w:rsid w:val="00833C40"/>
    <w:rPr>
      <w:rFonts w:asciiTheme="majorHAnsi" w:eastAsiaTheme="majorEastAsia" w:hAnsiTheme="majorHAnsi" w:cstheme="majorBidi"/>
      <w:b/>
      <w:bCs/>
      <w:color w:val="4F81BD" w:themeColor="accent1"/>
      <w:sz w:val="26"/>
      <w:szCs w:val="26"/>
      <w:lang w:eastAsia="ru-RU"/>
    </w:rPr>
  </w:style>
  <w:style w:type="paragraph" w:styleId="a7">
    <w:name w:val="footer"/>
    <w:basedOn w:val="a"/>
    <w:link w:val="a8"/>
    <w:semiHidden/>
    <w:rsid w:val="00833C40"/>
    <w:pPr>
      <w:tabs>
        <w:tab w:val="center" w:pos="4677"/>
        <w:tab w:val="right" w:pos="9355"/>
      </w:tabs>
    </w:pPr>
    <w:rPr>
      <w:sz w:val="24"/>
      <w:szCs w:val="24"/>
    </w:rPr>
  </w:style>
  <w:style w:type="character" w:customStyle="1" w:styleId="a8">
    <w:name w:val="Нижний колонтитул Знак"/>
    <w:basedOn w:val="a0"/>
    <w:link w:val="a7"/>
    <w:semiHidden/>
    <w:rsid w:val="00833C40"/>
    <w:rPr>
      <w:rFonts w:ascii="Times New Roman" w:eastAsia="Times New Roman" w:hAnsi="Times New Roman" w:cs="Times New Roman"/>
      <w:sz w:val="24"/>
      <w:szCs w:val="24"/>
      <w:lang w:eastAsia="ru-RU"/>
    </w:rPr>
  </w:style>
  <w:style w:type="paragraph" w:styleId="a9">
    <w:name w:val="caption"/>
    <w:basedOn w:val="a"/>
    <w:next w:val="a"/>
    <w:qFormat/>
    <w:rsid w:val="00833C40"/>
    <w:rPr>
      <w:b/>
      <w:bCs/>
      <w:sz w:val="24"/>
      <w:szCs w:val="24"/>
    </w:rPr>
  </w:style>
  <w:style w:type="paragraph" w:styleId="aa">
    <w:name w:val="Balloon Text"/>
    <w:basedOn w:val="a"/>
    <w:link w:val="ab"/>
    <w:uiPriority w:val="99"/>
    <w:semiHidden/>
    <w:unhideWhenUsed/>
    <w:rsid w:val="00833C40"/>
    <w:rPr>
      <w:rFonts w:ascii="Tahoma" w:hAnsi="Tahoma" w:cs="Tahoma"/>
      <w:sz w:val="16"/>
      <w:szCs w:val="16"/>
    </w:rPr>
  </w:style>
  <w:style w:type="character" w:customStyle="1" w:styleId="ab">
    <w:name w:val="Текст выноски Знак"/>
    <w:basedOn w:val="a0"/>
    <w:link w:val="aa"/>
    <w:uiPriority w:val="99"/>
    <w:semiHidden/>
    <w:rsid w:val="00833C40"/>
    <w:rPr>
      <w:rFonts w:ascii="Tahoma" w:eastAsia="Times New Roman" w:hAnsi="Tahoma" w:cs="Tahoma"/>
      <w:sz w:val="16"/>
      <w:szCs w:val="16"/>
      <w:lang w:eastAsia="ru-RU"/>
    </w:rPr>
  </w:style>
  <w:style w:type="paragraph" w:styleId="ac">
    <w:name w:val="header"/>
    <w:basedOn w:val="a"/>
    <w:link w:val="ad"/>
    <w:uiPriority w:val="99"/>
    <w:unhideWhenUsed/>
    <w:rsid w:val="00833C40"/>
    <w:pPr>
      <w:tabs>
        <w:tab w:val="center" w:pos="4677"/>
        <w:tab w:val="right" w:pos="9355"/>
      </w:tabs>
    </w:pPr>
    <w:rPr>
      <w:sz w:val="24"/>
      <w:szCs w:val="24"/>
    </w:rPr>
  </w:style>
  <w:style w:type="character" w:customStyle="1" w:styleId="ad">
    <w:name w:val="Верхний колонтитул Знак"/>
    <w:basedOn w:val="a0"/>
    <w:link w:val="ac"/>
    <w:uiPriority w:val="99"/>
    <w:rsid w:val="00833C40"/>
    <w:rPr>
      <w:rFonts w:ascii="Times New Roman" w:eastAsia="Times New Roman" w:hAnsi="Times New Roman" w:cs="Times New Roman"/>
      <w:sz w:val="24"/>
      <w:szCs w:val="24"/>
      <w:lang w:eastAsia="ru-RU"/>
    </w:rPr>
  </w:style>
  <w:style w:type="paragraph" w:styleId="ae">
    <w:name w:val="Body Text Indent"/>
    <w:basedOn w:val="a"/>
    <w:link w:val="af"/>
    <w:uiPriority w:val="99"/>
    <w:semiHidden/>
    <w:unhideWhenUsed/>
    <w:rsid w:val="00833C40"/>
    <w:pPr>
      <w:spacing w:after="120"/>
      <w:ind w:left="283"/>
    </w:pPr>
  </w:style>
  <w:style w:type="character" w:customStyle="1" w:styleId="af">
    <w:name w:val="Основной текст с отступом Знак"/>
    <w:basedOn w:val="a0"/>
    <w:link w:val="ae"/>
    <w:uiPriority w:val="99"/>
    <w:semiHidden/>
    <w:rsid w:val="00833C40"/>
    <w:rPr>
      <w:rFonts w:ascii="Times New Roman" w:eastAsia="Times New Roman" w:hAnsi="Times New Roman" w:cs="Times New Roman"/>
      <w:sz w:val="20"/>
      <w:szCs w:val="20"/>
      <w:lang w:eastAsia="ru-RU"/>
    </w:rPr>
  </w:style>
  <w:style w:type="paragraph" w:customStyle="1" w:styleId="af0">
    <w:name w:val="Содержимое таблицы"/>
    <w:basedOn w:val="a"/>
    <w:rsid w:val="0057303E"/>
    <w:pPr>
      <w:widowControl w:val="0"/>
      <w:suppressLineNumbers/>
      <w:suppressAutoHyphens/>
    </w:pPr>
    <w:rPr>
      <w:rFonts w:ascii="Arial" w:eastAsia="Arial Unicode MS" w:hAnsi="Arial"/>
      <w:kern w:val="1"/>
      <w:szCs w:val="24"/>
    </w:rPr>
  </w:style>
  <w:style w:type="paragraph" w:customStyle="1" w:styleId="210">
    <w:name w:val="Основной текст с отступом 21"/>
    <w:rsid w:val="003C31BF"/>
    <w:pPr>
      <w:widowControl w:val="0"/>
      <w:suppressAutoHyphens/>
      <w:spacing w:after="120" w:line="480" w:lineRule="auto"/>
      <w:ind w:left="283"/>
    </w:pPr>
    <w:rPr>
      <w:rFonts w:ascii="Calibri" w:eastAsia="Calibri" w:hAnsi="Calibri" w:cs="font208"/>
      <w:kern w:val="1"/>
      <w:lang w:eastAsia="ar-SA"/>
    </w:rPr>
  </w:style>
  <w:style w:type="paragraph" w:customStyle="1" w:styleId="ConsPlusNormal">
    <w:name w:val="ConsPlusNormal"/>
    <w:rsid w:val="003C31BF"/>
    <w:pPr>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harChar">
    <w:name w:val="Char Char"/>
    <w:basedOn w:val="a"/>
    <w:rsid w:val="008A3F62"/>
    <w:pPr>
      <w:spacing w:before="100" w:beforeAutospacing="1" w:after="100" w:afterAutospacing="1"/>
    </w:pPr>
    <w:rPr>
      <w:rFonts w:ascii="Tahoma" w:hAnsi="Tahoma"/>
      <w:lang w:val="en-US" w:eastAsia="en-US"/>
    </w:rPr>
  </w:style>
  <w:style w:type="paragraph" w:customStyle="1" w:styleId="ConsPlusNonformat">
    <w:name w:val="ConsPlusNonformat"/>
    <w:uiPriority w:val="99"/>
    <w:rsid w:val="005C3FE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C3FE5"/>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1">
    <w:name w:val="Table Grid"/>
    <w:basedOn w:val="a1"/>
    <w:uiPriority w:val="59"/>
    <w:rsid w:val="005C3FE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Знак Знак Знак Знак Знак Знак Знак Знак Знак Знак Знак Знак Знак Знак Знак Знак Знак Знак"/>
    <w:basedOn w:val="a"/>
    <w:rsid w:val="00A16364"/>
    <w:pPr>
      <w:spacing w:before="100" w:beforeAutospacing="1" w:after="100" w:afterAutospacing="1"/>
    </w:pPr>
    <w:rPr>
      <w:rFonts w:ascii="Tahoma" w:hAnsi="Tahoma"/>
      <w:lang w:val="en-US" w:eastAsia="en-US"/>
    </w:rPr>
  </w:style>
  <w:style w:type="character" w:styleId="HTML">
    <w:name w:val="HTML Typewriter"/>
    <w:uiPriority w:val="99"/>
    <w:rsid w:val="0047056E"/>
    <w:rPr>
      <w:rFonts w:ascii="Courier New" w:hAnsi="Courier New" w:cs="Times New Roman"/>
      <w:sz w:val="20"/>
    </w:rPr>
  </w:style>
  <w:style w:type="paragraph" w:customStyle="1" w:styleId="111">
    <w:name w:val="111"/>
    <w:basedOn w:val="a"/>
    <w:rsid w:val="00E21415"/>
    <w:rPr>
      <w:rFonts w:ascii="Times New Roman CYR" w:hAnsi="Times New Roman CYR"/>
    </w:rPr>
  </w:style>
  <w:style w:type="paragraph" w:styleId="31">
    <w:name w:val="Body Text Indent 3"/>
    <w:basedOn w:val="a"/>
    <w:link w:val="32"/>
    <w:uiPriority w:val="99"/>
    <w:semiHidden/>
    <w:unhideWhenUsed/>
    <w:rsid w:val="00F3504C"/>
    <w:pPr>
      <w:spacing w:after="120"/>
      <w:ind w:left="283"/>
    </w:pPr>
    <w:rPr>
      <w:sz w:val="16"/>
      <w:szCs w:val="16"/>
    </w:rPr>
  </w:style>
  <w:style w:type="character" w:customStyle="1" w:styleId="32">
    <w:name w:val="Основной текст с отступом 3 Знак"/>
    <w:basedOn w:val="a0"/>
    <w:link w:val="31"/>
    <w:uiPriority w:val="99"/>
    <w:semiHidden/>
    <w:rsid w:val="00F3504C"/>
    <w:rPr>
      <w:rFonts w:ascii="Times New Roman" w:eastAsia="Times New Roman" w:hAnsi="Times New Roman" w:cs="Times New Roman"/>
      <w:sz w:val="16"/>
      <w:szCs w:val="16"/>
      <w:lang w:eastAsia="ru-RU"/>
    </w:rPr>
  </w:style>
  <w:style w:type="paragraph" w:styleId="af3">
    <w:name w:val="Plain Text"/>
    <w:basedOn w:val="a"/>
    <w:link w:val="af4"/>
    <w:rsid w:val="00F3504C"/>
    <w:pPr>
      <w:spacing w:before="120"/>
      <w:jc w:val="both"/>
    </w:pPr>
    <w:rPr>
      <w:rFonts w:ascii="Courier New" w:hAnsi="Courier New"/>
      <w:lang w:val="en-US"/>
    </w:rPr>
  </w:style>
  <w:style w:type="character" w:customStyle="1" w:styleId="af4">
    <w:name w:val="Текст Знак"/>
    <w:basedOn w:val="a0"/>
    <w:link w:val="af3"/>
    <w:rsid w:val="00F3504C"/>
    <w:rPr>
      <w:rFonts w:ascii="Courier New" w:eastAsia="Times New Roman" w:hAnsi="Courier New" w:cs="Times New Roman"/>
      <w:sz w:val="20"/>
      <w:szCs w:val="20"/>
      <w:lang w:val="en-US" w:eastAsia="ru-RU"/>
    </w:rPr>
  </w:style>
  <w:style w:type="paragraph" w:styleId="af5">
    <w:name w:val="Title"/>
    <w:basedOn w:val="a"/>
    <w:link w:val="af6"/>
    <w:qFormat/>
    <w:rsid w:val="00F3504C"/>
    <w:pPr>
      <w:jc w:val="center"/>
    </w:pPr>
    <w:rPr>
      <w:b/>
      <w:sz w:val="24"/>
    </w:rPr>
  </w:style>
  <w:style w:type="character" w:customStyle="1" w:styleId="af6">
    <w:name w:val="Название Знак"/>
    <w:basedOn w:val="a0"/>
    <w:link w:val="af5"/>
    <w:rsid w:val="00F3504C"/>
    <w:rPr>
      <w:rFonts w:ascii="Times New Roman" w:eastAsia="Times New Roman" w:hAnsi="Times New Roman" w:cs="Times New Roman"/>
      <w:b/>
      <w:sz w:val="24"/>
      <w:szCs w:val="20"/>
      <w:lang w:eastAsia="ru-RU"/>
    </w:rPr>
  </w:style>
  <w:style w:type="paragraph" w:customStyle="1" w:styleId="211">
    <w:name w:val="Основной текст 21"/>
    <w:basedOn w:val="a"/>
    <w:rsid w:val="00F3504C"/>
    <w:pPr>
      <w:widowControl w:val="0"/>
      <w:ind w:firstLine="720"/>
      <w:jc w:val="both"/>
    </w:pPr>
    <w:rPr>
      <w:sz w:val="24"/>
    </w:rPr>
  </w:style>
  <w:style w:type="paragraph" w:customStyle="1" w:styleId="Iauiue">
    <w:name w:val="Iau?iue"/>
    <w:rsid w:val="00F3504C"/>
    <w:pPr>
      <w:spacing w:after="0" w:line="240" w:lineRule="auto"/>
    </w:pPr>
    <w:rPr>
      <w:rFonts w:ascii="Times New Roman" w:eastAsia="Times New Roman" w:hAnsi="Times New Roman" w:cs="Times New Roman"/>
      <w:sz w:val="20"/>
      <w:szCs w:val="20"/>
      <w:lang w:eastAsia="ru-RU"/>
    </w:rPr>
  </w:style>
  <w:style w:type="paragraph" w:styleId="af7">
    <w:name w:val="No Spacing"/>
    <w:uiPriority w:val="1"/>
    <w:qFormat/>
    <w:rsid w:val="003C43D8"/>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23767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1CBBE-8929-475D-B96E-A683413C6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2908</Words>
  <Characters>16581</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19451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Vladislav</dc:creator>
  <cp:keywords/>
  <dc:description/>
  <cp:lastModifiedBy>Vladislav</cp:lastModifiedBy>
  <cp:revision>5</cp:revision>
  <cp:lastPrinted>2013-11-06T09:11:00Z</cp:lastPrinted>
  <dcterms:created xsi:type="dcterms:W3CDTF">2013-11-20T06:15:00Z</dcterms:created>
  <dcterms:modified xsi:type="dcterms:W3CDTF">2013-11-22T03:52:00Z</dcterms:modified>
</cp:coreProperties>
</file>