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proofErr w:type="spellStart"/>
      <w:r w:rsidRPr="00E0704B">
        <w:rPr>
          <w:rFonts w:ascii="Times New Roman" w:eastAsia="Times New Roman" w:hAnsi="Times New Roman" w:cs="Times New Roman"/>
          <w:vanish/>
        </w:rPr>
        <w:t>version</w:t>
      </w:r>
      <w:proofErr w:type="spellEnd"/>
      <w:r w:rsidRPr="00E0704B">
        <w:rPr>
          <w:rFonts w:ascii="Times New Roman" w:eastAsia="Times New Roman" w:hAnsi="Times New Roman" w:cs="Times New Roman"/>
          <w:vanish/>
        </w:rPr>
        <w:t xml:space="preserve"> 11</w:t>
      </w:r>
    </w:p>
    <w:p w:rsidR="00E0704B" w:rsidRPr="00E0704B" w:rsidRDefault="00E0704B" w:rsidP="00E070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E0704B">
        <w:rPr>
          <w:rFonts w:ascii="Times New Roman" w:eastAsia="Times New Roman" w:hAnsi="Times New Roman" w:cs="Times New Roman"/>
          <w:b/>
          <w:bCs/>
          <w:kern w:val="36"/>
        </w:rPr>
        <w:t>Протокол оценки и сопоставления заявок №0351100001713000193-П3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br/>
      </w:r>
      <w:r w:rsidRPr="00E0704B">
        <w:rPr>
          <w:rFonts w:ascii="Times New Roman" w:eastAsia="Times New Roman" w:hAnsi="Times New Roman" w:cs="Times New Roman"/>
        </w:rPr>
        <w:br/>
        <w:t xml:space="preserve">28 декабря 2013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1. Наименование и способ размещения заказа: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.; </w:t>
      </w:r>
      <w:proofErr w:type="gramEnd"/>
      <w:r w:rsidRPr="00E0704B">
        <w:rPr>
          <w:rFonts w:ascii="Times New Roman" w:eastAsia="Times New Roman" w:hAnsi="Times New Roman" w:cs="Times New Roman"/>
          <w:b/>
          <w:bCs/>
        </w:rPr>
        <w:t xml:space="preserve">способ размещения заказа - открытый конкурс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2. Заказчик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3. Предмет контракта (контрактов):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.» </w:t>
      </w:r>
      <w:r w:rsidRPr="00E0704B">
        <w:rPr>
          <w:rFonts w:ascii="Times New Roman" w:eastAsia="Times New Roman" w:hAnsi="Times New Roman" w:cs="Times New Roman"/>
        </w:rPr>
        <w:br/>
      </w:r>
      <w:proofErr w:type="gramEnd"/>
      <w:r w:rsidRPr="00E0704B">
        <w:rPr>
          <w:rFonts w:ascii="Times New Roman" w:eastAsia="Times New Roman" w:hAnsi="Times New Roman" w:cs="Times New Roman"/>
        </w:rPr>
        <w:t>Начальная (максимальная) цена контракта (с указанием валюты): 1 539 000,00 (один миллион пятьсот тридцать девять тысяч рублей) Российский рубль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4. Извещение о проведении открытого конкурса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E0704B">
        <w:rPr>
          <w:rFonts w:ascii="Times New Roman" w:eastAsia="Times New Roman" w:hAnsi="Times New Roman" w:cs="Times New Roman"/>
        </w:rPr>
        <w:t>www.zakupki.gov.ru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(извещение №0351100001713000193 от 21.11.2013).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5. Сведения о комиссии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Председатель комиссии: </w:t>
      </w:r>
      <w:r w:rsidRPr="00E0704B">
        <w:rPr>
          <w:rFonts w:ascii="Times New Roman" w:eastAsia="Times New Roman" w:hAnsi="Times New Roman" w:cs="Times New Roman"/>
        </w:rPr>
        <w:br/>
        <w:t>Васильев Олег Юрьевич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Зам. председателя комиссии: </w:t>
      </w:r>
      <w:r w:rsidRPr="00E0704B">
        <w:rPr>
          <w:rFonts w:ascii="Times New Roman" w:eastAsia="Times New Roman" w:hAnsi="Times New Roman" w:cs="Times New Roman"/>
        </w:rPr>
        <w:br/>
        <w:t>Хомяк Сергей Александрович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E0704B">
        <w:rPr>
          <w:rFonts w:ascii="Times New Roman" w:eastAsia="Times New Roman" w:hAnsi="Times New Roman" w:cs="Times New Roman"/>
        </w:rPr>
        <w:br/>
      </w:r>
      <w:proofErr w:type="spellStart"/>
      <w:r w:rsidRPr="00E0704B">
        <w:rPr>
          <w:rFonts w:ascii="Times New Roman" w:eastAsia="Times New Roman" w:hAnsi="Times New Roman" w:cs="Times New Roman"/>
        </w:rPr>
        <w:t>Зеленковский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Александр Викторович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E0704B">
        <w:rPr>
          <w:rFonts w:ascii="Times New Roman" w:eastAsia="Times New Roman" w:hAnsi="Times New Roman" w:cs="Times New Roman"/>
        </w:rPr>
        <w:br/>
        <w:t>Макарова Вероника Александровна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E0704B">
        <w:rPr>
          <w:rFonts w:ascii="Times New Roman" w:eastAsia="Times New Roman" w:hAnsi="Times New Roman" w:cs="Times New Roman"/>
        </w:rPr>
        <w:br/>
      </w:r>
      <w:proofErr w:type="spellStart"/>
      <w:r w:rsidRPr="00E0704B">
        <w:rPr>
          <w:rFonts w:ascii="Times New Roman" w:eastAsia="Times New Roman" w:hAnsi="Times New Roman" w:cs="Times New Roman"/>
        </w:rPr>
        <w:t>Шабурова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Ирина </w:t>
      </w:r>
      <w:proofErr w:type="spellStart"/>
      <w:r w:rsidRPr="00E0704B">
        <w:rPr>
          <w:rFonts w:ascii="Times New Roman" w:eastAsia="Times New Roman" w:hAnsi="Times New Roman" w:cs="Times New Roman"/>
        </w:rPr>
        <w:t>Галеновна</w:t>
      </w:r>
      <w:proofErr w:type="spellEnd"/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  <w:b/>
          <w:bCs/>
        </w:rPr>
        <w:t xml:space="preserve">Секретарь комиссии: </w:t>
      </w:r>
      <w:r w:rsidRPr="00E0704B">
        <w:rPr>
          <w:rFonts w:ascii="Times New Roman" w:eastAsia="Times New Roman" w:hAnsi="Times New Roman" w:cs="Times New Roman"/>
        </w:rPr>
        <w:br/>
      </w:r>
      <w:proofErr w:type="spellStart"/>
      <w:r w:rsidRPr="00E0704B">
        <w:rPr>
          <w:rFonts w:ascii="Times New Roman" w:eastAsia="Times New Roman" w:hAnsi="Times New Roman" w:cs="Times New Roman"/>
        </w:rPr>
        <w:t>Печко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Елена Ивановна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Присутствовали 6 (шесть) из 6 (шесть).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6. Процедура вскрытия конвертов с заявками на участие в открытом конкурсе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Процедура вскрытия конвертов с заявками на участие в открытом конкурсе проведена 23.12.2013 в 14:00 (по местному времени) по адресу: Российская Федерация, 630049, Новосибирская </w:t>
      </w:r>
      <w:proofErr w:type="spellStart"/>
      <w:proofErr w:type="gramStart"/>
      <w:r w:rsidRPr="00E0704B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E0704B">
        <w:rPr>
          <w:rFonts w:ascii="Times New Roman" w:eastAsia="Times New Roman" w:hAnsi="Times New Roman" w:cs="Times New Roman"/>
        </w:rPr>
        <w:t>, Новосибирск г, Дуси Ковальчук, 191, - Лабораторный корпус, каб.№Л-012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(Протокол вскрытия конвертов №0351100001713000193-П1 от 23.12.2013, размещен на официальном сайте </w:t>
      </w:r>
      <w:proofErr w:type="spellStart"/>
      <w:r w:rsidRPr="00E0704B">
        <w:rPr>
          <w:rFonts w:ascii="Times New Roman" w:eastAsia="Times New Roman" w:hAnsi="Times New Roman" w:cs="Times New Roman"/>
        </w:rPr>
        <w:t>www.zakupki.gov.ru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)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7. Процедура рассмотрения заявок на участие в открытом конкурсе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Процедура рассмотрения заявок на участие в открытом конкурсе проведена 24.12.2013 по адресу: Российская Федерация, 630049, Новосибирская </w:t>
      </w:r>
      <w:proofErr w:type="spellStart"/>
      <w:proofErr w:type="gramStart"/>
      <w:r w:rsidRPr="00E0704B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E0704B">
        <w:rPr>
          <w:rFonts w:ascii="Times New Roman" w:eastAsia="Times New Roman" w:hAnsi="Times New Roman" w:cs="Times New Roman"/>
        </w:rPr>
        <w:t>, Новосибирск г, Дуси Ковальчук, 191, - Лабораторный корпус, каб.№Л-012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(Протокол рассмотрения заявок №0351100001713000193-П2 от 24.12.2013, размещен на официальном сайте </w:t>
      </w:r>
      <w:proofErr w:type="spellStart"/>
      <w:r w:rsidRPr="00E0704B">
        <w:rPr>
          <w:rFonts w:ascii="Times New Roman" w:eastAsia="Times New Roman" w:hAnsi="Times New Roman" w:cs="Times New Roman"/>
        </w:rPr>
        <w:t>www.zakupki.gov.ru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)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8. Процедура оценки и сопоставления заявок на участие в открытом конкурсе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Процедура оценки и сопоставления заявок на участие в открытом конкурсе проведена 28.12.2013 в 09:00 по адресу: Российская Федерация, 630049, Новосибирская </w:t>
      </w:r>
      <w:proofErr w:type="spellStart"/>
      <w:proofErr w:type="gramStart"/>
      <w:r w:rsidRPr="00E0704B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E0704B">
        <w:rPr>
          <w:rFonts w:ascii="Times New Roman" w:eastAsia="Times New Roman" w:hAnsi="Times New Roman" w:cs="Times New Roman"/>
        </w:rPr>
        <w:t>, Новосибирск г, Дуси Ковальчук, 191, - Лабораторный корпус, каб.№Л-012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9. Решение комиссии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Комиссия по проведению конкурса </w:t>
      </w:r>
      <w:proofErr w:type="gramStart"/>
      <w:r w:rsidRPr="00E0704B">
        <w:rPr>
          <w:rFonts w:ascii="Times New Roman" w:eastAsia="Times New Roman" w:hAnsi="Times New Roman" w:cs="Times New Roman"/>
        </w:rPr>
        <w:t>оценила и сопоставила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по Лоту №1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.»: </w:t>
      </w:r>
      <w:proofErr w:type="gramEnd"/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E0704B">
        <w:rPr>
          <w:rFonts w:ascii="Times New Roman" w:eastAsia="Times New Roman" w:hAnsi="Times New Roman" w:cs="Times New Roman"/>
        </w:rPr>
        <w:t>признать победителем и присвоить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первый номер заявке (заявкам) №4: 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lastRenderedPageBreak/>
        <w:t>ИНН 7724026253, КПП 775001001, Закрытое акционерное общество "Страховая компания "</w:t>
      </w:r>
      <w:proofErr w:type="spellStart"/>
      <w:r w:rsidRPr="00E0704B">
        <w:rPr>
          <w:rFonts w:ascii="Times New Roman" w:eastAsia="Times New Roman" w:hAnsi="Times New Roman" w:cs="Times New Roman"/>
        </w:rPr>
        <w:t>Транснефть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" (Адрес: 115093 г. Москва 3-й </w:t>
      </w:r>
      <w:proofErr w:type="spellStart"/>
      <w:r w:rsidRPr="00E0704B">
        <w:rPr>
          <w:rFonts w:ascii="Times New Roman" w:eastAsia="Times New Roman" w:hAnsi="Times New Roman" w:cs="Times New Roman"/>
        </w:rPr>
        <w:t>павловский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переулок 2) с ценой государственного контракта 1 350 000,00 (один миллион триста пятьдесят тысяч рублей) Российский рубль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- присвоить второй номер заявке (заявкам) №1: 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ИНН 7703032986, КПП 775001001, Закрытое акционерное общество "Страховая Группа "УралСиб" (Адрес: 117393 г. Москва ул. Профсоюзная 56) с ценой государственного контракта 1 539 000,00 (один миллион пятьсот тридцать девять тысяч рублей) Российский рубль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704B">
        <w:rPr>
          <w:rFonts w:ascii="Times New Roman" w:eastAsia="Times New Roman" w:hAnsi="Times New Roman" w:cs="Times New Roman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E0704B">
        <w:rPr>
          <w:rFonts w:ascii="Times New Roman" w:eastAsia="Times New Roman" w:hAnsi="Times New Roman" w:cs="Times New Roman"/>
        </w:rPr>
        <w:t>требовании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E0704B">
        <w:rPr>
          <w:rFonts w:ascii="Times New Roman" w:eastAsia="Times New Roman" w:hAnsi="Times New Roman" w:cs="Times New Roman"/>
        </w:rPr>
        <w:t>конкурсе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которого присвоен второй номер. </w:t>
      </w:r>
      <w:r w:rsidRPr="00E0704B">
        <w:rPr>
          <w:rFonts w:ascii="Times New Roman" w:eastAsia="Times New Roman" w:hAnsi="Times New Roman" w:cs="Times New Roman"/>
        </w:rPr>
        <w:br/>
      </w:r>
      <w:r w:rsidRPr="00E0704B">
        <w:rPr>
          <w:rFonts w:ascii="Times New Roman" w:eastAsia="Times New Roman" w:hAnsi="Times New Roman" w:cs="Times New Roman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E0704B">
        <w:rPr>
          <w:rFonts w:ascii="Times New Roman" w:eastAsia="Times New Roman" w:hAnsi="Times New Roman" w:cs="Times New Roman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E0704B" w:rsidRPr="00E0704B" w:rsidRDefault="00E0704B" w:rsidP="00E07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704B">
        <w:rPr>
          <w:rFonts w:ascii="Times New Roman" w:eastAsia="Times New Roman" w:hAnsi="Times New Roman" w:cs="Times New Roman"/>
          <w:b/>
          <w:bCs/>
        </w:rPr>
        <w:t>10. Публикация и хранение протокола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Настоящий протокол подлежит размещению на официальном сайте </w:t>
      </w:r>
      <w:proofErr w:type="spellStart"/>
      <w:r w:rsidRPr="00E0704B">
        <w:rPr>
          <w:rFonts w:ascii="Times New Roman" w:eastAsia="Times New Roman" w:hAnsi="Times New Roman" w:cs="Times New Roman"/>
        </w:rPr>
        <w:t>www.zakupki.gov.ru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 в порядке и в сроки, установленные Федеральным законом от 21 июля 2005 г. № 94-ФЗ. 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Настоящий протокол подлежит хранению не менее трех лет </w:t>
      </w:r>
      <w:proofErr w:type="gramStart"/>
      <w:r w:rsidRPr="00E0704B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E0704B">
        <w:rPr>
          <w:rFonts w:ascii="Times New Roman" w:eastAsia="Times New Roman" w:hAnsi="Times New Roman" w:cs="Times New Roman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____/Васильев Олег Юрьевич/</w:t>
            </w:r>
          </w:p>
        </w:tc>
      </w:tr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__________________________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___/Хомяк Сергей Александрович/</w:t>
            </w:r>
          </w:p>
        </w:tc>
      </w:tr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________/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Александр Викторович/</w:t>
            </w:r>
          </w:p>
        </w:tc>
      </w:tr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__________/Макарова Вероника Александровна/</w:t>
            </w:r>
          </w:p>
        </w:tc>
      </w:tr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________/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 w:rsidRPr="00E0704B">
              <w:rPr>
                <w:rFonts w:ascii="Times New Roman" w:eastAsia="Times New Roman" w:hAnsi="Times New Roman" w:cs="Times New Roman"/>
              </w:rPr>
              <w:t>______/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Елена Ивановна/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Уполномоченный представитель СГУПС</w:t>
            </w:r>
            <w:proofErr w:type="gramStart"/>
            <w:r w:rsidRPr="00E0704B">
              <w:rPr>
                <w:rFonts w:ascii="Times New Roman" w:eastAsia="Times New Roman" w:hAnsi="Times New Roman" w:cs="Times New Roman"/>
              </w:rPr>
              <w:t>;Ф</w:t>
            </w:r>
            <w:proofErr w:type="gramEnd"/>
            <w:r w:rsidRPr="00E0704B">
              <w:rPr>
                <w:rFonts w:ascii="Times New Roman" w:eastAsia="Times New Roman" w:hAnsi="Times New Roman" w:cs="Times New Roman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E0704B" w:rsidRPr="00E070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704B" w:rsidRPr="00E0704B" w:rsidRDefault="00E0704B" w:rsidP="00E070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0704B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________________/Васильев Олег Юрьевич</w:t>
                  </w:r>
                  <w:r w:rsidRPr="00E0704B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</w:p>
              </w:tc>
            </w:tr>
            <w:tr w:rsidR="00E0704B" w:rsidRPr="00E070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704B" w:rsidRPr="00E0704B" w:rsidRDefault="00E0704B" w:rsidP="00E070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0704B">
                    <w:rPr>
                      <w:rFonts w:ascii="Times New Roman" w:eastAsia="Times New Roman" w:hAnsi="Times New Roman" w:cs="Times New Roman"/>
                    </w:rPr>
                    <w:t xml:space="preserve">(ФИО) </w:t>
                  </w:r>
                </w:p>
              </w:tc>
            </w:tr>
          </w:tbl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(28.12.2013) 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Приложение №1 к Протоколу оценки и сопоставления заявок</w:t>
            </w:r>
            <w:r w:rsidRPr="00E0704B">
              <w:rPr>
                <w:rFonts w:ascii="Times New Roman" w:eastAsia="Times New Roman" w:hAnsi="Times New Roman" w:cs="Times New Roman"/>
              </w:rPr>
              <w:br w:type="page"/>
              <w:t>№0351100001713000193-П3 от 28.12.2013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КРИТЕРИИ ОЦЕНКИ ЗАЯВОК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.» </w:t>
      </w:r>
      <w:proofErr w:type="gramEnd"/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1600"/>
        <w:gridCol w:w="4755"/>
      </w:tblGrid>
      <w:tr w:rsidR="00E0704B" w:rsidRPr="00E0704B" w:rsidTr="00E0704B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Значение критерия</w:t>
            </w:r>
            <w:r w:rsidRPr="00E0704B">
              <w:rPr>
                <w:rFonts w:ascii="Times New Roman" w:eastAsia="Times New Roman" w:hAnsi="Times New Roman" w:cs="Times New Roman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Содержание и порядок оценки по критерию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lastRenderedPageBreak/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согласно конкурсной документации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1. Опыт работы - 40 баллов 2. Рейтинг страховой компании - 30 баллов. 3. Наличие экспертной оценки медицинских услуг - 30 баллов.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1. Срок госпитализации по экстренным показателям. 2. Срок плановой госпитализации. 3. Срок проведения диагностических обследований. 4. Время реагирования для решения вопроса.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Приложение №2 к Протоколу оценки и сопоставления заявок</w:t>
            </w:r>
            <w:r w:rsidRPr="00E0704B">
              <w:rPr>
                <w:rFonts w:ascii="Times New Roman" w:eastAsia="Times New Roman" w:hAnsi="Times New Roman" w:cs="Times New Roman"/>
              </w:rPr>
              <w:br w:type="page"/>
              <w:t>№0351100001713000193-П3 от 28.12.2013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ОБЩЕЕ РЕШЕНИЕ КОМИССИИ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E0704B" w:rsidRPr="00E0704B" w:rsidTr="00E07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Регистр</w:t>
            </w:r>
            <w:proofErr w:type="gramStart"/>
            <w:r w:rsidRPr="00E0704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0704B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E0704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E0704B">
              <w:rPr>
                <w:rFonts w:ascii="Times New Roman" w:eastAsia="Times New Roman" w:hAnsi="Times New Roman" w:cs="Times New Roman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Закрытое акционерное общество "Страховая компания "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Транснефть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55.74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Закрытое акционерное общество "Страховая Группа "УралСиб"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Общество с ограниченной ответственностью Информационно-страховая компания "ЕВРО-ПОЛИС"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33.41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0704B" w:rsidRPr="00E0704B" w:rsidTr="00E070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4B" w:rsidRPr="00E0704B" w:rsidRDefault="00E0704B" w:rsidP="00E0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Приложение №3 к Протоколу оценки и сопоставления заявок</w:t>
            </w:r>
            <w:r w:rsidRPr="00E0704B">
              <w:rPr>
                <w:rFonts w:ascii="Times New Roman" w:eastAsia="Times New Roman" w:hAnsi="Times New Roman" w:cs="Times New Roman"/>
              </w:rPr>
              <w:br w:type="page"/>
              <w:t>№0351100001713000193-П3 от 28.12.2013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СВЕДЕНИЯ О РЕШЕНИИ ЧЛЕНОВ КОМИССИИ</w:t>
      </w: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E0704B">
        <w:rPr>
          <w:rFonts w:ascii="Times New Roman" w:eastAsia="Times New Roman" w:hAnsi="Times New Roman" w:cs="Times New Roman"/>
        </w:rPr>
        <w:t xml:space="preserve">.». </w:t>
      </w:r>
      <w:proofErr w:type="gramEnd"/>
    </w:p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t xml:space="preserve">1. Заявка №1. </w:t>
      </w:r>
      <w:r w:rsidRPr="00E0704B">
        <w:rPr>
          <w:rFonts w:ascii="Times New Roman" w:eastAsia="Times New Roman" w:hAnsi="Times New Roman" w:cs="Times New Roman"/>
        </w:rPr>
        <w:br/>
        <w:t xml:space="preserve">Участник размещения заказа: Закрытое акционерное общество "Страховая Группа "УралСиб" (ИНН 7703032986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641"/>
        <w:gridCol w:w="947"/>
        <w:gridCol w:w="1526"/>
        <w:gridCol w:w="1369"/>
        <w:gridCol w:w="1513"/>
        <w:gridCol w:w="1055"/>
        <w:gridCol w:w="998"/>
      </w:tblGrid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98.0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Суммарное количество </w:t>
            </w:r>
            <w:r w:rsidRPr="00E0704B">
              <w:rPr>
                <w:rFonts w:ascii="Times New Roman" w:eastAsia="Times New Roman" w:hAnsi="Times New Roman" w:cs="Times New Roman"/>
              </w:rPr>
              <w:lastRenderedPageBreak/>
              <w:t xml:space="preserve">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lastRenderedPageBreak/>
              <w:t xml:space="preserve">49.6 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lastRenderedPageBreak/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br/>
        <w:t xml:space="preserve">2. Заявка №2. </w:t>
      </w:r>
      <w:r w:rsidRPr="00E0704B">
        <w:rPr>
          <w:rFonts w:ascii="Times New Roman" w:eastAsia="Times New Roman" w:hAnsi="Times New Roman" w:cs="Times New Roman"/>
        </w:rPr>
        <w:br/>
        <w:t xml:space="preserve">Участник размещения заказа: Страховое открытое акционерное общество "ВСК" (ИНН 7710026574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641"/>
        <w:gridCol w:w="947"/>
        <w:gridCol w:w="1526"/>
        <w:gridCol w:w="1369"/>
        <w:gridCol w:w="1513"/>
        <w:gridCol w:w="1055"/>
        <w:gridCol w:w="998"/>
      </w:tblGrid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95.0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33.41 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br/>
        <w:t xml:space="preserve">3. Заявка №3. </w:t>
      </w:r>
      <w:r w:rsidRPr="00E0704B">
        <w:rPr>
          <w:rFonts w:ascii="Times New Roman" w:eastAsia="Times New Roman" w:hAnsi="Times New Roman" w:cs="Times New Roman"/>
        </w:rPr>
        <w:br/>
        <w:t xml:space="preserve">Участник размещения заказа: Общество с ограниченной ответственностью Информационно-страховая компания "ЕВРО-ПОЛИС" (ИНН 7728178835 КПП 774401001)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641"/>
        <w:gridCol w:w="947"/>
        <w:gridCol w:w="1526"/>
        <w:gridCol w:w="1369"/>
        <w:gridCol w:w="1513"/>
        <w:gridCol w:w="1055"/>
        <w:gridCol w:w="998"/>
      </w:tblGrid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98.0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75.0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75.0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47.4 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</w:tbl>
    <w:p w:rsidR="00E0704B" w:rsidRPr="00E0704B" w:rsidRDefault="00E0704B" w:rsidP="00E070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04B">
        <w:rPr>
          <w:rFonts w:ascii="Times New Roman" w:eastAsia="Times New Roman" w:hAnsi="Times New Roman" w:cs="Times New Roman"/>
        </w:rPr>
        <w:br/>
        <w:t xml:space="preserve">4. Заявка №4. </w:t>
      </w:r>
      <w:r w:rsidRPr="00E0704B">
        <w:rPr>
          <w:rFonts w:ascii="Times New Roman" w:eastAsia="Times New Roman" w:hAnsi="Times New Roman" w:cs="Times New Roman"/>
        </w:rPr>
        <w:br/>
        <w:t>Участник размещения заказа: Закрытое акционерное общество "Страховая компания "</w:t>
      </w:r>
      <w:proofErr w:type="spellStart"/>
      <w:r w:rsidRPr="00E0704B">
        <w:rPr>
          <w:rFonts w:ascii="Times New Roman" w:eastAsia="Times New Roman" w:hAnsi="Times New Roman" w:cs="Times New Roman"/>
        </w:rPr>
        <w:t>Транснефть</w:t>
      </w:r>
      <w:proofErr w:type="spellEnd"/>
      <w:r w:rsidRPr="00E0704B">
        <w:rPr>
          <w:rFonts w:ascii="Times New Roman" w:eastAsia="Times New Roman" w:hAnsi="Times New Roman" w:cs="Times New Roman"/>
        </w:rPr>
        <w:t xml:space="preserve">" (ИНН 7724026253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641"/>
        <w:gridCol w:w="947"/>
        <w:gridCol w:w="1526"/>
        <w:gridCol w:w="1369"/>
        <w:gridCol w:w="1513"/>
        <w:gridCol w:w="1055"/>
        <w:gridCol w:w="998"/>
      </w:tblGrid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704B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E0704B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6.14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Качество работ, услуг и (или) квалификация участника конкурса при </w:t>
            </w:r>
            <w:r w:rsidRPr="00E0704B">
              <w:rPr>
                <w:rFonts w:ascii="Times New Roman" w:eastAsia="Times New Roman" w:hAnsi="Times New Roman" w:cs="Times New Roman"/>
              </w:rPr>
              <w:lastRenderedPageBreak/>
              <w:t>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lastRenderedPageBreak/>
              <w:t>19.6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98.0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100.0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30.0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55.74 </w:t>
            </w:r>
          </w:p>
        </w:tc>
      </w:tr>
      <w:tr w:rsidR="00E0704B" w:rsidRPr="00E0704B" w:rsidTr="00E0704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04B" w:rsidRPr="00E0704B" w:rsidRDefault="00E0704B" w:rsidP="00E07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04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47148A" w:rsidRPr="00E0704B" w:rsidRDefault="0047148A" w:rsidP="00E0704B">
      <w:pPr>
        <w:spacing w:after="0"/>
        <w:rPr>
          <w:rFonts w:ascii="Times New Roman" w:hAnsi="Times New Roman" w:cs="Times New Roman"/>
        </w:rPr>
      </w:pPr>
    </w:p>
    <w:sectPr w:rsidR="0047148A" w:rsidRPr="00E0704B" w:rsidSect="00E0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04B"/>
    <w:rsid w:val="0047148A"/>
    <w:rsid w:val="00E0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04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E070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8856</Characters>
  <Application>Microsoft Office Word</Application>
  <DocSecurity>0</DocSecurity>
  <Lines>73</Lines>
  <Paragraphs>20</Paragraphs>
  <ScaleCrop>false</ScaleCrop>
  <Company>SGUPS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2013-12-28T01:20:00Z</dcterms:created>
  <dcterms:modified xsi:type="dcterms:W3CDTF">2013-12-28T01:22:00Z</dcterms:modified>
</cp:coreProperties>
</file>