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1B" w:rsidRPr="009242C3" w:rsidRDefault="0091691B" w:rsidP="0063229F">
      <w:pPr>
        <w:pStyle w:val="1"/>
        <w:rPr>
          <w:b/>
          <w:sz w:val="22"/>
          <w:szCs w:val="22"/>
        </w:rPr>
      </w:pPr>
      <w:r w:rsidRPr="00630657">
        <w:rPr>
          <w:sz w:val="22"/>
          <w:szCs w:val="22"/>
        </w:rPr>
        <w:t xml:space="preserve">                              </w:t>
      </w:r>
    </w:p>
    <w:p w:rsidR="0091691B" w:rsidRDefault="00AE37B4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</w:t>
      </w:r>
      <w:r w:rsidR="0091691B" w:rsidRPr="009242C3">
        <w:rPr>
          <w:b/>
          <w:sz w:val="22"/>
          <w:szCs w:val="22"/>
        </w:rPr>
        <w:t xml:space="preserve"> № _____</w:t>
      </w:r>
    </w:p>
    <w:p w:rsidR="00AE37B4" w:rsidRPr="00AE37B4" w:rsidRDefault="00AE37B4" w:rsidP="00AE37B4">
      <w:pPr>
        <w:jc w:val="center"/>
      </w:pPr>
      <w:r>
        <w:t>на оказание услуг по техническому обслуживанию</w:t>
      </w:r>
    </w:p>
    <w:p w:rsidR="0091691B" w:rsidRPr="00630657" w:rsidRDefault="0091691B">
      <w:pPr>
        <w:jc w:val="center"/>
        <w:rPr>
          <w:sz w:val="22"/>
          <w:szCs w:val="22"/>
        </w:rPr>
      </w:pPr>
    </w:p>
    <w:p w:rsidR="0091691B" w:rsidRPr="00630657" w:rsidRDefault="00F70641" w:rsidP="00A95E44">
      <w:pPr>
        <w:jc w:val="center"/>
        <w:rPr>
          <w:sz w:val="22"/>
          <w:szCs w:val="22"/>
        </w:rPr>
      </w:pPr>
      <w:r w:rsidRPr="00630657">
        <w:rPr>
          <w:sz w:val="22"/>
          <w:szCs w:val="22"/>
        </w:rPr>
        <w:t>г. Новосибирск</w:t>
      </w:r>
      <w:r w:rsidR="0091691B" w:rsidRPr="00630657">
        <w:rPr>
          <w:sz w:val="22"/>
          <w:szCs w:val="22"/>
        </w:rPr>
        <w:t xml:space="preserve">                                                           </w:t>
      </w:r>
      <w:r w:rsidR="00A95E44" w:rsidRPr="00630657">
        <w:rPr>
          <w:sz w:val="22"/>
          <w:szCs w:val="22"/>
        </w:rPr>
        <w:t xml:space="preserve">     </w:t>
      </w:r>
      <w:r w:rsidR="0091691B" w:rsidRPr="00630657">
        <w:rPr>
          <w:sz w:val="22"/>
          <w:szCs w:val="22"/>
        </w:rPr>
        <w:t xml:space="preserve"> </w:t>
      </w:r>
      <w:r w:rsidR="00861690" w:rsidRPr="00630657">
        <w:rPr>
          <w:sz w:val="22"/>
          <w:szCs w:val="22"/>
        </w:rPr>
        <w:t xml:space="preserve">                     ______________________</w:t>
      </w:r>
      <w:r w:rsidR="00995DFB">
        <w:rPr>
          <w:sz w:val="22"/>
          <w:szCs w:val="22"/>
        </w:rPr>
        <w:t>2014</w:t>
      </w:r>
      <w:r w:rsidR="00A95E44" w:rsidRPr="00630657">
        <w:rPr>
          <w:sz w:val="22"/>
          <w:szCs w:val="22"/>
        </w:rPr>
        <w:t>г.</w:t>
      </w:r>
    </w:p>
    <w:p w:rsidR="0091691B" w:rsidRPr="00630657" w:rsidRDefault="0091691B">
      <w:pPr>
        <w:jc w:val="both"/>
        <w:rPr>
          <w:sz w:val="22"/>
          <w:szCs w:val="22"/>
        </w:rPr>
      </w:pPr>
    </w:p>
    <w:p w:rsidR="0091691B" w:rsidRPr="00E92DB1" w:rsidRDefault="00F70641" w:rsidP="00E92DB1">
      <w:pPr>
        <w:shd w:val="clear" w:color="auto" w:fill="FFFFFF"/>
        <w:ind w:firstLine="181"/>
        <w:jc w:val="both"/>
      </w:pPr>
      <w:r w:rsidRPr="00630657">
        <w:rPr>
          <w:sz w:val="22"/>
          <w:szCs w:val="22"/>
        </w:rPr>
        <w:t xml:space="preserve">   </w:t>
      </w:r>
      <w:r w:rsidR="00595EDE">
        <w:rPr>
          <w:b/>
          <w:sz w:val="22"/>
          <w:szCs w:val="22"/>
        </w:rPr>
        <w:t>Федеральное г</w:t>
      </w:r>
      <w:r w:rsidR="0027451C" w:rsidRPr="00630657">
        <w:rPr>
          <w:b/>
          <w:sz w:val="22"/>
          <w:szCs w:val="22"/>
        </w:rPr>
        <w:t>осударственное образовательное учреждение высшего профессионального образования «Сибирский государственный университет путей сообщения»</w:t>
      </w:r>
      <w:r w:rsidR="007727BF" w:rsidRPr="00630657">
        <w:rPr>
          <w:sz w:val="22"/>
          <w:szCs w:val="22"/>
        </w:rPr>
        <w:t xml:space="preserve"> (</w:t>
      </w:r>
      <w:r w:rsidR="007727BF" w:rsidRPr="00630657">
        <w:rPr>
          <w:b/>
          <w:sz w:val="22"/>
          <w:szCs w:val="22"/>
        </w:rPr>
        <w:t>СГУПС)</w:t>
      </w:r>
      <w:r w:rsidR="0091691B" w:rsidRPr="00630657">
        <w:rPr>
          <w:b/>
          <w:sz w:val="22"/>
          <w:szCs w:val="22"/>
        </w:rPr>
        <w:t>,</w:t>
      </w:r>
      <w:r w:rsidR="0091691B" w:rsidRPr="00630657">
        <w:rPr>
          <w:sz w:val="22"/>
          <w:szCs w:val="22"/>
        </w:rPr>
        <w:t xml:space="preserve"> именуемо</w:t>
      </w:r>
      <w:r w:rsidR="00E000E0" w:rsidRPr="00630657">
        <w:rPr>
          <w:sz w:val="22"/>
          <w:szCs w:val="22"/>
        </w:rPr>
        <w:t>е в дальнейшем З</w:t>
      </w:r>
      <w:r w:rsidR="0091691B" w:rsidRPr="00630657">
        <w:rPr>
          <w:sz w:val="22"/>
          <w:szCs w:val="22"/>
        </w:rPr>
        <w:t>аказчик, в лице</w:t>
      </w:r>
      <w:r w:rsidR="006F21E8">
        <w:rPr>
          <w:sz w:val="22"/>
          <w:szCs w:val="22"/>
        </w:rPr>
        <w:t xml:space="preserve"> прорект</w:t>
      </w:r>
      <w:r w:rsidR="004F65C3">
        <w:rPr>
          <w:sz w:val="22"/>
          <w:szCs w:val="22"/>
        </w:rPr>
        <w:t>ора Васильева Олега Юрьевича</w:t>
      </w:r>
      <w:r w:rsidR="009E76D8" w:rsidRPr="00630657">
        <w:rPr>
          <w:sz w:val="22"/>
          <w:szCs w:val="22"/>
        </w:rPr>
        <w:t xml:space="preserve">, </w:t>
      </w:r>
      <w:r w:rsidR="00721EA2">
        <w:rPr>
          <w:sz w:val="22"/>
          <w:szCs w:val="22"/>
        </w:rPr>
        <w:t>действующего на основа</w:t>
      </w:r>
      <w:r w:rsidR="006F21E8">
        <w:rPr>
          <w:sz w:val="22"/>
          <w:szCs w:val="22"/>
        </w:rPr>
        <w:t>н</w:t>
      </w:r>
      <w:r w:rsidR="007E5240">
        <w:rPr>
          <w:sz w:val="22"/>
          <w:szCs w:val="22"/>
        </w:rPr>
        <w:t xml:space="preserve">ии </w:t>
      </w:r>
      <w:r w:rsidR="005D3570">
        <w:rPr>
          <w:sz w:val="22"/>
          <w:szCs w:val="22"/>
        </w:rPr>
        <w:t>доверенности №68 от 24.12</w:t>
      </w:r>
      <w:r w:rsidR="00301F49">
        <w:rPr>
          <w:sz w:val="22"/>
          <w:szCs w:val="22"/>
        </w:rPr>
        <w:t>.2012г.</w:t>
      </w:r>
      <w:r w:rsidR="0091691B" w:rsidRPr="00630657">
        <w:rPr>
          <w:sz w:val="22"/>
          <w:szCs w:val="22"/>
        </w:rPr>
        <w:t>, с</w:t>
      </w:r>
      <w:r w:rsidR="00F95739" w:rsidRPr="00630657">
        <w:rPr>
          <w:sz w:val="22"/>
          <w:szCs w:val="22"/>
        </w:rPr>
        <w:t xml:space="preserve"> одной стороны, и</w:t>
      </w:r>
      <w:r w:rsidR="00FB36BF">
        <w:rPr>
          <w:sz w:val="22"/>
          <w:szCs w:val="22"/>
        </w:rPr>
        <w:t xml:space="preserve"> </w:t>
      </w:r>
      <w:r w:rsidR="00995DFB">
        <w:rPr>
          <w:b/>
          <w:sz w:val="22"/>
          <w:szCs w:val="22"/>
        </w:rPr>
        <w:t>Закрытое акционерное общество «Канал-Сервис»</w:t>
      </w:r>
      <w:r w:rsidR="0091691B" w:rsidRPr="00630657">
        <w:rPr>
          <w:sz w:val="22"/>
          <w:szCs w:val="22"/>
        </w:rPr>
        <w:t>, им</w:t>
      </w:r>
      <w:r w:rsidR="00B05547" w:rsidRPr="00630657">
        <w:rPr>
          <w:sz w:val="22"/>
          <w:szCs w:val="22"/>
        </w:rPr>
        <w:t>енуемое в дальнейшем Исполнитель</w:t>
      </w:r>
      <w:r w:rsidR="0091691B" w:rsidRPr="00630657">
        <w:rPr>
          <w:sz w:val="22"/>
          <w:szCs w:val="22"/>
        </w:rPr>
        <w:t>,</w:t>
      </w:r>
      <w:r w:rsidR="00F95739" w:rsidRPr="00630657">
        <w:rPr>
          <w:sz w:val="22"/>
          <w:szCs w:val="22"/>
        </w:rPr>
        <w:t xml:space="preserve"> в л</w:t>
      </w:r>
      <w:r w:rsidR="00E92DB1">
        <w:rPr>
          <w:sz w:val="22"/>
          <w:szCs w:val="22"/>
        </w:rPr>
        <w:t xml:space="preserve">ице </w:t>
      </w:r>
      <w:r w:rsidR="00995DFB">
        <w:rPr>
          <w:sz w:val="22"/>
          <w:szCs w:val="22"/>
        </w:rPr>
        <w:t xml:space="preserve"> генерального директора Кошукова Константина Анатольевича</w:t>
      </w:r>
      <w:proofErr w:type="gramStart"/>
      <w:r w:rsidR="00995DFB">
        <w:rPr>
          <w:sz w:val="22"/>
          <w:szCs w:val="22"/>
        </w:rPr>
        <w:t xml:space="preserve"> </w:t>
      </w:r>
      <w:r w:rsidR="00595EDE">
        <w:rPr>
          <w:sz w:val="22"/>
          <w:szCs w:val="22"/>
        </w:rPr>
        <w:t>,</w:t>
      </w:r>
      <w:proofErr w:type="gramEnd"/>
      <w:r w:rsidR="0091691B" w:rsidRPr="00630657">
        <w:rPr>
          <w:sz w:val="22"/>
          <w:szCs w:val="22"/>
        </w:rPr>
        <w:t xml:space="preserve"> </w:t>
      </w:r>
      <w:r w:rsidR="00A218C2" w:rsidRPr="00A218C2">
        <w:rPr>
          <w:color w:val="000000"/>
          <w:spacing w:val="-4"/>
        </w:rPr>
        <w:t xml:space="preserve"> действ</w:t>
      </w:r>
      <w:r w:rsidR="00B40960">
        <w:rPr>
          <w:color w:val="000000"/>
          <w:spacing w:val="-4"/>
        </w:rPr>
        <w:t>ующего на основании  Устава</w:t>
      </w:r>
      <w:r w:rsidR="00A218C2" w:rsidRPr="00A218C2">
        <w:rPr>
          <w:color w:val="000000"/>
          <w:spacing w:val="-4"/>
        </w:rPr>
        <w:t xml:space="preserve">, с другой стороны, </w:t>
      </w:r>
      <w:r w:rsidR="006A7605">
        <w:t xml:space="preserve"> </w:t>
      </w:r>
      <w:r w:rsidR="00721EA2">
        <w:rPr>
          <w:sz w:val="22"/>
          <w:szCs w:val="22"/>
        </w:rPr>
        <w:t xml:space="preserve">  в результате</w:t>
      </w:r>
      <w:r w:rsidR="000541D6" w:rsidRPr="00630657">
        <w:rPr>
          <w:sz w:val="22"/>
          <w:szCs w:val="22"/>
        </w:rPr>
        <w:t xml:space="preserve"> размещения</w:t>
      </w:r>
      <w:r w:rsidR="00AE37B4">
        <w:rPr>
          <w:sz w:val="22"/>
          <w:szCs w:val="22"/>
        </w:rPr>
        <w:t xml:space="preserve"> </w:t>
      </w:r>
      <w:r w:rsidR="000541D6" w:rsidRPr="00630657">
        <w:rPr>
          <w:sz w:val="22"/>
          <w:szCs w:val="22"/>
        </w:rPr>
        <w:t xml:space="preserve"> </w:t>
      </w:r>
      <w:proofErr w:type="gramStart"/>
      <w:r w:rsidR="000541D6" w:rsidRPr="00630657">
        <w:rPr>
          <w:sz w:val="22"/>
          <w:szCs w:val="22"/>
        </w:rPr>
        <w:t xml:space="preserve">заказа </w:t>
      </w:r>
      <w:r w:rsidR="006A7605">
        <w:rPr>
          <w:sz w:val="22"/>
          <w:szCs w:val="22"/>
        </w:rPr>
        <w:t>путем проведения открытого аукциона в электронной форме</w:t>
      </w:r>
      <w:r w:rsidR="00595EDE">
        <w:rPr>
          <w:sz w:val="22"/>
          <w:szCs w:val="22"/>
        </w:rPr>
        <w:t xml:space="preserve"> №ЭА-</w:t>
      </w:r>
      <w:r w:rsidR="00F07E42">
        <w:rPr>
          <w:sz w:val="22"/>
          <w:szCs w:val="22"/>
        </w:rPr>
        <w:t>122</w:t>
      </w:r>
      <w:r w:rsidR="00995DFB">
        <w:rPr>
          <w:sz w:val="22"/>
          <w:szCs w:val="22"/>
        </w:rPr>
        <w:t xml:space="preserve"> 0351100001713000212</w:t>
      </w:r>
      <w:r w:rsidR="004F65C3">
        <w:rPr>
          <w:sz w:val="22"/>
          <w:szCs w:val="22"/>
        </w:rPr>
        <w:t>,</w:t>
      </w:r>
      <w:r w:rsidR="00AE37B4">
        <w:rPr>
          <w:sz w:val="22"/>
          <w:szCs w:val="22"/>
        </w:rPr>
        <w:t xml:space="preserve"> в соответствии с Федеральным законом №94-ФЗ от 21.07.2005г., на </w:t>
      </w:r>
      <w:r w:rsidR="00301F49">
        <w:rPr>
          <w:sz w:val="22"/>
          <w:szCs w:val="22"/>
        </w:rPr>
        <w:t xml:space="preserve">основании протокола </w:t>
      </w:r>
      <w:r w:rsidR="00E92DB1">
        <w:rPr>
          <w:sz w:val="22"/>
          <w:szCs w:val="22"/>
        </w:rPr>
        <w:t xml:space="preserve"> подведения итогов открытого аукциона в э</w:t>
      </w:r>
      <w:r w:rsidR="004F65C3">
        <w:rPr>
          <w:sz w:val="22"/>
          <w:szCs w:val="22"/>
        </w:rPr>
        <w:t>л</w:t>
      </w:r>
      <w:r w:rsidR="009C2524">
        <w:rPr>
          <w:sz w:val="22"/>
          <w:szCs w:val="22"/>
        </w:rPr>
        <w:t>ектронной ф</w:t>
      </w:r>
      <w:r w:rsidR="00995DFB">
        <w:rPr>
          <w:sz w:val="22"/>
          <w:szCs w:val="22"/>
        </w:rPr>
        <w:t>орме от  15.01.2014г.</w:t>
      </w:r>
      <w:r w:rsidR="00721EA2">
        <w:rPr>
          <w:sz w:val="22"/>
          <w:szCs w:val="22"/>
        </w:rPr>
        <w:t>,</w:t>
      </w:r>
      <w:r w:rsidR="00F95739" w:rsidRPr="00630657">
        <w:rPr>
          <w:sz w:val="22"/>
          <w:szCs w:val="22"/>
        </w:rPr>
        <w:t xml:space="preserve"> заключили</w:t>
      </w:r>
      <w:r w:rsidR="00027E20">
        <w:rPr>
          <w:sz w:val="22"/>
          <w:szCs w:val="22"/>
        </w:rPr>
        <w:t xml:space="preserve"> путем подписания электронной подписью</w:t>
      </w:r>
      <w:r w:rsidR="000541D6" w:rsidRPr="00630657">
        <w:rPr>
          <w:sz w:val="22"/>
          <w:szCs w:val="22"/>
        </w:rPr>
        <w:t xml:space="preserve"> </w:t>
      </w:r>
      <w:r w:rsidR="00027E20">
        <w:rPr>
          <w:sz w:val="22"/>
          <w:szCs w:val="22"/>
        </w:rPr>
        <w:t>гражданско-правовой договор бюджетного учреждения – настоящий договор на оказание услуг по техническому обслуживанию (далее –</w:t>
      </w:r>
      <w:r w:rsidR="00AE37B4">
        <w:rPr>
          <w:sz w:val="22"/>
          <w:szCs w:val="22"/>
        </w:rPr>
        <w:t xml:space="preserve"> договор</w:t>
      </w:r>
      <w:r w:rsidR="00027E20">
        <w:rPr>
          <w:sz w:val="22"/>
          <w:szCs w:val="22"/>
        </w:rPr>
        <w:t xml:space="preserve">) </w:t>
      </w:r>
      <w:r w:rsidR="000541D6" w:rsidRPr="00630657">
        <w:rPr>
          <w:sz w:val="22"/>
          <w:szCs w:val="22"/>
        </w:rPr>
        <w:t xml:space="preserve"> о нижеследующем: </w:t>
      </w:r>
      <w:proofErr w:type="gramEnd"/>
    </w:p>
    <w:p w:rsidR="0091691B" w:rsidRDefault="000541D6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30657">
        <w:rPr>
          <w:b/>
          <w:sz w:val="22"/>
          <w:szCs w:val="22"/>
        </w:rPr>
        <w:t xml:space="preserve">Предмет </w:t>
      </w:r>
      <w:r w:rsidR="00AE37B4">
        <w:rPr>
          <w:b/>
          <w:sz w:val="22"/>
          <w:szCs w:val="22"/>
        </w:rPr>
        <w:t>договора</w:t>
      </w:r>
    </w:p>
    <w:p w:rsidR="0050293F" w:rsidRPr="00630657" w:rsidRDefault="0050293F" w:rsidP="0050293F">
      <w:pPr>
        <w:ind w:left="360"/>
        <w:rPr>
          <w:b/>
          <w:sz w:val="22"/>
          <w:szCs w:val="22"/>
        </w:rPr>
      </w:pPr>
    </w:p>
    <w:p w:rsidR="0091691B" w:rsidRPr="00630657" w:rsidRDefault="0091691B">
      <w:pPr>
        <w:ind w:firstLine="360"/>
        <w:jc w:val="both"/>
        <w:rPr>
          <w:sz w:val="22"/>
          <w:szCs w:val="22"/>
        </w:rPr>
      </w:pPr>
      <w:r w:rsidRPr="00630657">
        <w:rPr>
          <w:sz w:val="22"/>
          <w:szCs w:val="22"/>
        </w:rPr>
        <w:t>1.1</w:t>
      </w:r>
      <w:r w:rsidR="000541D6" w:rsidRPr="00630657">
        <w:rPr>
          <w:sz w:val="22"/>
          <w:szCs w:val="22"/>
        </w:rPr>
        <w:t>. По настоящему</w:t>
      </w:r>
      <w:r w:rsidR="00AE37B4">
        <w:rPr>
          <w:sz w:val="22"/>
          <w:szCs w:val="22"/>
        </w:rPr>
        <w:t xml:space="preserve"> договору </w:t>
      </w:r>
      <w:r w:rsidR="002B52AF" w:rsidRPr="00630657">
        <w:rPr>
          <w:sz w:val="22"/>
          <w:szCs w:val="22"/>
        </w:rPr>
        <w:t xml:space="preserve"> Исполнитель</w:t>
      </w:r>
      <w:r w:rsidRPr="00630657">
        <w:rPr>
          <w:sz w:val="22"/>
          <w:szCs w:val="22"/>
        </w:rPr>
        <w:t xml:space="preserve"> принимает н</w:t>
      </w:r>
      <w:r w:rsidR="00B05547" w:rsidRPr="00630657">
        <w:rPr>
          <w:sz w:val="22"/>
          <w:szCs w:val="22"/>
        </w:rPr>
        <w:t>а себя о</w:t>
      </w:r>
      <w:r w:rsidR="00F95739" w:rsidRPr="00630657">
        <w:rPr>
          <w:sz w:val="22"/>
          <w:szCs w:val="22"/>
        </w:rPr>
        <w:t>бязательства по оказанию услуг</w:t>
      </w:r>
      <w:r w:rsidR="007727BF" w:rsidRPr="00630657">
        <w:rPr>
          <w:sz w:val="22"/>
          <w:szCs w:val="22"/>
        </w:rPr>
        <w:t xml:space="preserve"> </w:t>
      </w:r>
      <w:r w:rsidR="00861690" w:rsidRPr="00630657">
        <w:rPr>
          <w:sz w:val="22"/>
          <w:szCs w:val="22"/>
        </w:rPr>
        <w:t>по техническому обслуживанию</w:t>
      </w:r>
      <w:r w:rsidR="00CB6BE5">
        <w:rPr>
          <w:sz w:val="22"/>
          <w:szCs w:val="22"/>
        </w:rPr>
        <w:t xml:space="preserve"> </w:t>
      </w:r>
      <w:r w:rsidR="00301F49">
        <w:rPr>
          <w:sz w:val="22"/>
          <w:szCs w:val="22"/>
        </w:rPr>
        <w:t>квартальных сетей хозфекальной канализации</w:t>
      </w:r>
      <w:r w:rsidR="008731D7" w:rsidRPr="00630657">
        <w:rPr>
          <w:sz w:val="22"/>
          <w:szCs w:val="22"/>
        </w:rPr>
        <w:t xml:space="preserve">, </w:t>
      </w:r>
      <w:r w:rsidR="002D6AF5" w:rsidRPr="00630657">
        <w:rPr>
          <w:sz w:val="22"/>
          <w:szCs w:val="22"/>
        </w:rPr>
        <w:t>а З</w:t>
      </w:r>
      <w:r w:rsidRPr="00630657">
        <w:rPr>
          <w:sz w:val="22"/>
          <w:szCs w:val="22"/>
        </w:rPr>
        <w:t>аказчик обязуется</w:t>
      </w:r>
      <w:r w:rsidR="008731D7" w:rsidRPr="00630657">
        <w:rPr>
          <w:sz w:val="22"/>
          <w:szCs w:val="22"/>
        </w:rPr>
        <w:t xml:space="preserve"> прин</w:t>
      </w:r>
      <w:r w:rsidR="001B5A87" w:rsidRPr="00630657">
        <w:rPr>
          <w:sz w:val="22"/>
          <w:szCs w:val="22"/>
        </w:rPr>
        <w:t>ять эти услуги</w:t>
      </w:r>
      <w:r w:rsidR="002B52AF" w:rsidRPr="00630657">
        <w:rPr>
          <w:sz w:val="22"/>
          <w:szCs w:val="22"/>
        </w:rPr>
        <w:t xml:space="preserve"> и оплатить их</w:t>
      </w:r>
      <w:r w:rsidR="008731D7" w:rsidRPr="00630657">
        <w:rPr>
          <w:sz w:val="22"/>
          <w:szCs w:val="22"/>
        </w:rPr>
        <w:t xml:space="preserve"> стоимость. </w:t>
      </w:r>
    </w:p>
    <w:p w:rsidR="00301F49" w:rsidRDefault="00BF19BC" w:rsidP="00301F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E17EDC">
        <w:rPr>
          <w:sz w:val="22"/>
          <w:szCs w:val="22"/>
        </w:rPr>
        <w:t xml:space="preserve">1.2. </w:t>
      </w:r>
      <w:r w:rsidR="00301F49">
        <w:rPr>
          <w:sz w:val="22"/>
          <w:szCs w:val="22"/>
        </w:rPr>
        <w:t xml:space="preserve">Исполнитель на условиях настоящего договора принимает на техническое обслуживание </w:t>
      </w:r>
      <w:r w:rsidR="00301F49" w:rsidRPr="00301F49">
        <w:rPr>
          <w:sz w:val="22"/>
          <w:szCs w:val="22"/>
        </w:rPr>
        <w:t xml:space="preserve"> дв</w:t>
      </w:r>
      <w:r w:rsidR="00301F49">
        <w:rPr>
          <w:sz w:val="22"/>
          <w:szCs w:val="22"/>
        </w:rPr>
        <w:t>оровую хозфекальную канализацию  - в</w:t>
      </w:r>
      <w:r w:rsidR="00301F49" w:rsidRPr="00301F49">
        <w:rPr>
          <w:sz w:val="22"/>
          <w:szCs w:val="22"/>
        </w:rPr>
        <w:t>нутриквартальная сеть Ф150-Ф325 мм, протяженность 2 300 п.м., колодцев – 163</w:t>
      </w:r>
      <w:r w:rsidR="00301F49">
        <w:rPr>
          <w:sz w:val="22"/>
          <w:szCs w:val="22"/>
        </w:rPr>
        <w:t>, наход</w:t>
      </w:r>
      <w:r w:rsidR="0090348C">
        <w:rPr>
          <w:sz w:val="22"/>
          <w:szCs w:val="22"/>
        </w:rPr>
        <w:t>ящуюся на содержании Заказчика.</w:t>
      </w:r>
    </w:p>
    <w:p w:rsidR="0090348C" w:rsidRPr="00301F49" w:rsidRDefault="0090348C" w:rsidP="00301F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1.3 Техническое обслуживание квартальных сетей хозфекальной канализации предусматривает проведением Исполнителем следующих видов работ</w:t>
      </w:r>
      <w:proofErr w:type="gramStart"/>
      <w:r>
        <w:rPr>
          <w:sz w:val="22"/>
          <w:szCs w:val="22"/>
        </w:rPr>
        <w:t xml:space="preserve"> :</w:t>
      </w:r>
      <w:proofErr w:type="gramEnd"/>
    </w:p>
    <w:p w:rsidR="00301F49" w:rsidRPr="00301F49" w:rsidRDefault="00301F49" w:rsidP="00301F49">
      <w:pPr>
        <w:jc w:val="both"/>
        <w:rPr>
          <w:sz w:val="22"/>
          <w:szCs w:val="22"/>
        </w:rPr>
      </w:pPr>
      <w:r w:rsidRPr="00301F49">
        <w:rPr>
          <w:sz w:val="22"/>
          <w:szCs w:val="22"/>
        </w:rPr>
        <w:t>1. Устранение засоров и ликвидация аварий на дворовых хозфекальных сетях.</w:t>
      </w:r>
    </w:p>
    <w:p w:rsidR="00301F49" w:rsidRPr="00301F49" w:rsidRDefault="00301F49" w:rsidP="00301F49">
      <w:pPr>
        <w:jc w:val="both"/>
        <w:rPr>
          <w:sz w:val="22"/>
          <w:szCs w:val="22"/>
        </w:rPr>
      </w:pPr>
      <w:r w:rsidRPr="00301F49">
        <w:rPr>
          <w:sz w:val="22"/>
          <w:szCs w:val="22"/>
        </w:rPr>
        <w:t xml:space="preserve">2. Промывка и ершовка сетей канализации механическим путем или иным методом </w:t>
      </w:r>
    </w:p>
    <w:p w:rsidR="00301F49" w:rsidRPr="00301F49" w:rsidRDefault="00301F49" w:rsidP="00301F49">
      <w:pPr>
        <w:jc w:val="both"/>
        <w:rPr>
          <w:sz w:val="22"/>
          <w:szCs w:val="22"/>
        </w:rPr>
      </w:pPr>
      <w:r w:rsidRPr="00301F49">
        <w:rPr>
          <w:sz w:val="22"/>
          <w:szCs w:val="22"/>
        </w:rPr>
        <w:t xml:space="preserve">3. Очистка колодцев от шлака и грязи </w:t>
      </w:r>
    </w:p>
    <w:p w:rsidR="00301F49" w:rsidRDefault="00301F49" w:rsidP="00301F49">
      <w:pPr>
        <w:jc w:val="both"/>
        <w:rPr>
          <w:sz w:val="22"/>
          <w:szCs w:val="22"/>
        </w:rPr>
      </w:pPr>
      <w:r w:rsidRPr="00301F49">
        <w:rPr>
          <w:sz w:val="22"/>
          <w:szCs w:val="22"/>
        </w:rPr>
        <w:t>4. Ремонт колодцев, лотков, установка на це</w:t>
      </w:r>
      <w:r w:rsidR="00667EDA">
        <w:rPr>
          <w:sz w:val="22"/>
          <w:szCs w:val="22"/>
        </w:rPr>
        <w:t>ментный раствор люков колодцев .</w:t>
      </w:r>
    </w:p>
    <w:p w:rsidR="008711FD" w:rsidRDefault="001050BF" w:rsidP="00BF19B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711FD">
        <w:rPr>
          <w:sz w:val="22"/>
          <w:szCs w:val="22"/>
        </w:rPr>
        <w:t>1.4</w:t>
      </w:r>
      <w:r>
        <w:rPr>
          <w:sz w:val="22"/>
          <w:szCs w:val="22"/>
        </w:rPr>
        <w:t xml:space="preserve">.Техническому обслуживанию  подлежит </w:t>
      </w:r>
      <w:r w:rsidR="00667EDA">
        <w:rPr>
          <w:sz w:val="22"/>
          <w:szCs w:val="22"/>
        </w:rPr>
        <w:t>внутриквартальная хозфекальная канализация на объектах Заказчика, перечисленных в Приложении №1 к договору</w:t>
      </w:r>
      <w:r w:rsidR="008711FD">
        <w:rPr>
          <w:sz w:val="22"/>
          <w:szCs w:val="22"/>
        </w:rPr>
        <w:t>.</w:t>
      </w:r>
    </w:p>
    <w:p w:rsidR="001050BF" w:rsidRDefault="008711FD" w:rsidP="00BF19B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1.5.Расчет стоимости технического обслуживания приведен в приложении №1 к договору.</w:t>
      </w:r>
      <w:r w:rsidR="001050BF">
        <w:rPr>
          <w:sz w:val="22"/>
          <w:szCs w:val="22"/>
        </w:rPr>
        <w:t xml:space="preserve"> </w:t>
      </w:r>
    </w:p>
    <w:p w:rsidR="005034D1" w:rsidRPr="00E17EDC" w:rsidRDefault="005034D1" w:rsidP="00BF19BC">
      <w:pPr>
        <w:jc w:val="both"/>
        <w:rPr>
          <w:sz w:val="22"/>
          <w:szCs w:val="22"/>
        </w:rPr>
      </w:pPr>
    </w:p>
    <w:p w:rsidR="0091691B" w:rsidRDefault="003C1433">
      <w:pPr>
        <w:pStyle w:val="2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30657">
        <w:rPr>
          <w:b/>
          <w:sz w:val="22"/>
          <w:szCs w:val="22"/>
        </w:rPr>
        <w:t xml:space="preserve">Цена </w:t>
      </w:r>
      <w:r w:rsidR="00AE37B4">
        <w:rPr>
          <w:b/>
          <w:sz w:val="22"/>
          <w:szCs w:val="22"/>
        </w:rPr>
        <w:t xml:space="preserve"> договора</w:t>
      </w:r>
      <w:r w:rsidR="0091691B" w:rsidRPr="00630657">
        <w:rPr>
          <w:b/>
          <w:sz w:val="22"/>
          <w:szCs w:val="22"/>
        </w:rPr>
        <w:t xml:space="preserve"> и порядок оплаты</w:t>
      </w:r>
    </w:p>
    <w:p w:rsidR="0050293F" w:rsidRPr="00630657" w:rsidRDefault="0050293F" w:rsidP="0050293F">
      <w:pPr>
        <w:pStyle w:val="2"/>
        <w:ind w:left="360" w:firstLine="0"/>
        <w:rPr>
          <w:b/>
          <w:sz w:val="22"/>
          <w:szCs w:val="22"/>
        </w:rPr>
      </w:pPr>
    </w:p>
    <w:p w:rsidR="0091691B" w:rsidRDefault="00083FAB" w:rsidP="007D2BE1">
      <w:pPr>
        <w:pStyle w:val="2"/>
        <w:rPr>
          <w:sz w:val="22"/>
          <w:szCs w:val="22"/>
        </w:rPr>
      </w:pPr>
      <w:r w:rsidRPr="00630657">
        <w:rPr>
          <w:sz w:val="22"/>
          <w:szCs w:val="22"/>
        </w:rPr>
        <w:t xml:space="preserve">   </w:t>
      </w:r>
      <w:r w:rsidR="0091691B" w:rsidRPr="00630657">
        <w:rPr>
          <w:sz w:val="22"/>
          <w:szCs w:val="22"/>
        </w:rPr>
        <w:t xml:space="preserve">2.1. </w:t>
      </w:r>
      <w:r w:rsidR="002A2DE2">
        <w:rPr>
          <w:sz w:val="22"/>
          <w:szCs w:val="22"/>
        </w:rPr>
        <w:t xml:space="preserve">Цена </w:t>
      </w:r>
      <w:r w:rsidR="00F55DA0">
        <w:rPr>
          <w:sz w:val="22"/>
          <w:szCs w:val="22"/>
        </w:rPr>
        <w:t xml:space="preserve"> </w:t>
      </w:r>
      <w:r w:rsidR="00721EA2">
        <w:rPr>
          <w:sz w:val="22"/>
          <w:szCs w:val="22"/>
        </w:rPr>
        <w:t>сост</w:t>
      </w:r>
      <w:r w:rsidR="00027585">
        <w:rPr>
          <w:sz w:val="22"/>
          <w:szCs w:val="22"/>
        </w:rPr>
        <w:t>а</w:t>
      </w:r>
      <w:r w:rsidR="00995DFB">
        <w:rPr>
          <w:sz w:val="22"/>
          <w:szCs w:val="22"/>
        </w:rPr>
        <w:t>вляет  345 000 (триста сорок пять тысяч) рублей</w:t>
      </w:r>
      <w:r w:rsidR="007E5240">
        <w:rPr>
          <w:sz w:val="22"/>
          <w:szCs w:val="22"/>
        </w:rPr>
        <w:t xml:space="preserve">, </w:t>
      </w:r>
      <w:r w:rsidR="00995DFB">
        <w:rPr>
          <w:sz w:val="22"/>
          <w:szCs w:val="22"/>
        </w:rPr>
        <w:t xml:space="preserve"> </w:t>
      </w:r>
      <w:r w:rsidR="00F07E42">
        <w:rPr>
          <w:sz w:val="22"/>
          <w:szCs w:val="22"/>
        </w:rPr>
        <w:t>без учета НДС</w:t>
      </w:r>
      <w:r w:rsidR="00995DFB">
        <w:rPr>
          <w:sz w:val="22"/>
          <w:szCs w:val="22"/>
        </w:rPr>
        <w:t xml:space="preserve"> (упрощенная система налогообложения)</w:t>
      </w:r>
      <w:r w:rsidR="0091691B" w:rsidRPr="00630657">
        <w:rPr>
          <w:sz w:val="22"/>
          <w:szCs w:val="22"/>
        </w:rPr>
        <w:t>.</w:t>
      </w:r>
    </w:p>
    <w:p w:rsidR="002A2DE2" w:rsidRPr="00630657" w:rsidRDefault="002A2DE2" w:rsidP="007D2BE1">
      <w:pPr>
        <w:pStyle w:val="2"/>
        <w:rPr>
          <w:sz w:val="22"/>
          <w:szCs w:val="22"/>
        </w:rPr>
      </w:pPr>
      <w:r>
        <w:rPr>
          <w:sz w:val="22"/>
          <w:szCs w:val="22"/>
        </w:rPr>
        <w:t xml:space="preserve">   2.2. Цена договора определяется общей стоимостью услуг, оказываемых по договору, которая включает  в себя стоимость материалов, необходимых для оказания этих услуг, затраты по использованию специальной техники и оборудования, транспортные расходы, расходы по уплате налогов, сборов и пошлин.</w:t>
      </w:r>
    </w:p>
    <w:p w:rsidR="0091691B" w:rsidRPr="00630657" w:rsidRDefault="00083FAB" w:rsidP="005034D1">
      <w:pPr>
        <w:pStyle w:val="2"/>
        <w:rPr>
          <w:sz w:val="22"/>
          <w:szCs w:val="22"/>
        </w:rPr>
      </w:pPr>
      <w:r w:rsidRPr="00630657">
        <w:rPr>
          <w:sz w:val="22"/>
          <w:szCs w:val="22"/>
        </w:rPr>
        <w:t xml:space="preserve">   </w:t>
      </w:r>
      <w:r w:rsidR="005034D1">
        <w:rPr>
          <w:sz w:val="22"/>
          <w:szCs w:val="22"/>
        </w:rPr>
        <w:t>2.3</w:t>
      </w:r>
      <w:r w:rsidR="0091691B" w:rsidRPr="00630657">
        <w:rPr>
          <w:sz w:val="22"/>
          <w:szCs w:val="22"/>
        </w:rPr>
        <w:t xml:space="preserve">. </w:t>
      </w:r>
      <w:r w:rsidR="00B37FC2" w:rsidRPr="00630657">
        <w:rPr>
          <w:sz w:val="22"/>
          <w:szCs w:val="22"/>
        </w:rPr>
        <w:t>Заказчик оплачивает оказанн</w:t>
      </w:r>
      <w:r w:rsidR="00DF413B">
        <w:rPr>
          <w:sz w:val="22"/>
          <w:szCs w:val="22"/>
        </w:rPr>
        <w:t>ые услуги</w:t>
      </w:r>
      <w:r w:rsidR="006F21E8">
        <w:rPr>
          <w:sz w:val="22"/>
          <w:szCs w:val="22"/>
        </w:rPr>
        <w:t xml:space="preserve"> ежемесячно</w:t>
      </w:r>
      <w:r w:rsidR="005034D1">
        <w:rPr>
          <w:sz w:val="22"/>
          <w:szCs w:val="22"/>
        </w:rPr>
        <w:t>, в виде абонентской платы за каждый месяц оказания услуг, рассчитанной равными долями от общей стоимости услуг. Оплата производится по итогу оказания услуг за каждый месяц</w:t>
      </w:r>
      <w:r w:rsidR="00F55DA0">
        <w:rPr>
          <w:sz w:val="22"/>
          <w:szCs w:val="22"/>
        </w:rPr>
        <w:t>,</w:t>
      </w:r>
      <w:r w:rsidR="006F21E8">
        <w:rPr>
          <w:sz w:val="22"/>
          <w:szCs w:val="22"/>
        </w:rPr>
        <w:t xml:space="preserve"> </w:t>
      </w:r>
      <w:r w:rsidR="0056072B" w:rsidRPr="00630657">
        <w:rPr>
          <w:sz w:val="22"/>
          <w:szCs w:val="22"/>
        </w:rPr>
        <w:t>в течение 10 банковских</w:t>
      </w:r>
      <w:r w:rsidR="00BD54D9" w:rsidRPr="00630657">
        <w:rPr>
          <w:sz w:val="22"/>
          <w:szCs w:val="22"/>
        </w:rPr>
        <w:t xml:space="preserve"> дн</w:t>
      </w:r>
      <w:r w:rsidR="009457A0">
        <w:rPr>
          <w:sz w:val="22"/>
          <w:szCs w:val="22"/>
        </w:rPr>
        <w:t>ей со дня</w:t>
      </w:r>
      <w:r w:rsidR="00BD54D9" w:rsidRPr="00630657">
        <w:rPr>
          <w:sz w:val="22"/>
          <w:szCs w:val="22"/>
        </w:rPr>
        <w:t xml:space="preserve"> </w:t>
      </w:r>
      <w:r w:rsidR="00F55DA0">
        <w:rPr>
          <w:sz w:val="22"/>
          <w:szCs w:val="22"/>
        </w:rPr>
        <w:t>предоставления Исполнителем документов на оплату (счет, счет-фактура, акт</w:t>
      </w:r>
      <w:r w:rsidR="00597D05" w:rsidRPr="00630657">
        <w:rPr>
          <w:sz w:val="22"/>
          <w:szCs w:val="22"/>
        </w:rPr>
        <w:t xml:space="preserve"> сдачи-приемки услуг</w:t>
      </w:r>
      <w:r w:rsidR="00F55DA0">
        <w:rPr>
          <w:sz w:val="22"/>
          <w:szCs w:val="22"/>
        </w:rPr>
        <w:t>)</w:t>
      </w:r>
      <w:r w:rsidR="00F86B4B" w:rsidRPr="00630657">
        <w:rPr>
          <w:sz w:val="22"/>
          <w:szCs w:val="22"/>
        </w:rPr>
        <w:t>.</w:t>
      </w:r>
    </w:p>
    <w:p w:rsidR="008A68AD" w:rsidRPr="00630657" w:rsidRDefault="00EF7287" w:rsidP="00630657">
      <w:pPr>
        <w:shd w:val="clear" w:color="auto" w:fill="FFFFFF"/>
        <w:tabs>
          <w:tab w:val="num" w:pos="0"/>
          <w:tab w:val="left" w:pos="1217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2.4</w:t>
      </w:r>
      <w:r w:rsidR="0091691B" w:rsidRPr="00630657">
        <w:rPr>
          <w:sz w:val="22"/>
          <w:szCs w:val="22"/>
        </w:rPr>
        <w:t xml:space="preserve">. </w:t>
      </w:r>
      <w:r w:rsidR="00BC52CF" w:rsidRPr="00630657">
        <w:rPr>
          <w:sz w:val="22"/>
          <w:szCs w:val="22"/>
        </w:rPr>
        <w:t>З</w:t>
      </w:r>
      <w:r w:rsidR="00B77F72" w:rsidRPr="00630657">
        <w:rPr>
          <w:sz w:val="22"/>
          <w:szCs w:val="22"/>
        </w:rPr>
        <w:t>аказчик</w:t>
      </w:r>
      <w:r w:rsidR="00597D05" w:rsidRPr="00630657">
        <w:rPr>
          <w:sz w:val="22"/>
          <w:szCs w:val="22"/>
        </w:rPr>
        <w:t xml:space="preserve"> производит оплату услуг </w:t>
      </w:r>
      <w:r w:rsidR="00BC52CF" w:rsidRPr="00630657">
        <w:rPr>
          <w:sz w:val="22"/>
          <w:szCs w:val="22"/>
        </w:rPr>
        <w:t xml:space="preserve"> за счет средств</w:t>
      </w:r>
      <w:r w:rsidR="00F07E42">
        <w:rPr>
          <w:sz w:val="22"/>
          <w:szCs w:val="22"/>
        </w:rPr>
        <w:t xml:space="preserve"> бюджетного учреждения </w:t>
      </w:r>
      <w:r w:rsidR="006F21E8">
        <w:rPr>
          <w:sz w:val="22"/>
          <w:szCs w:val="22"/>
        </w:rPr>
        <w:t xml:space="preserve"> в безналичном порядке</w:t>
      </w:r>
      <w:r w:rsidR="00BC52CF" w:rsidRPr="00630657">
        <w:rPr>
          <w:sz w:val="22"/>
          <w:szCs w:val="22"/>
        </w:rPr>
        <w:t xml:space="preserve"> путем перечисления денежных средств на расчетны</w:t>
      </w:r>
      <w:r w:rsidR="00F86B4B" w:rsidRPr="00630657">
        <w:rPr>
          <w:sz w:val="22"/>
          <w:szCs w:val="22"/>
        </w:rPr>
        <w:t>й счет Исполнителя</w:t>
      </w:r>
      <w:r w:rsidR="00083FAB" w:rsidRPr="00630657">
        <w:rPr>
          <w:sz w:val="22"/>
          <w:szCs w:val="22"/>
        </w:rPr>
        <w:t>.</w:t>
      </w:r>
    </w:p>
    <w:p w:rsidR="0091691B" w:rsidRPr="00630657" w:rsidRDefault="0091691B" w:rsidP="0063065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1691B" w:rsidRDefault="00F86B4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30657">
        <w:rPr>
          <w:b/>
          <w:sz w:val="22"/>
          <w:szCs w:val="22"/>
        </w:rPr>
        <w:t>3. О</w:t>
      </w:r>
      <w:r w:rsidR="0091691B" w:rsidRPr="00630657">
        <w:rPr>
          <w:b/>
          <w:sz w:val="22"/>
          <w:szCs w:val="22"/>
        </w:rPr>
        <w:t>бязанности сторон</w:t>
      </w:r>
    </w:p>
    <w:p w:rsidR="0050293F" w:rsidRPr="00630657" w:rsidRDefault="0050293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691B" w:rsidRPr="00630657" w:rsidRDefault="008C22D5">
      <w:pPr>
        <w:autoSpaceDE w:val="0"/>
        <w:autoSpaceDN w:val="0"/>
        <w:adjustRightInd w:val="0"/>
        <w:ind w:firstLine="450"/>
        <w:rPr>
          <w:sz w:val="22"/>
          <w:szCs w:val="22"/>
        </w:rPr>
      </w:pPr>
      <w:r w:rsidRPr="00630657">
        <w:rPr>
          <w:sz w:val="22"/>
          <w:szCs w:val="22"/>
        </w:rPr>
        <w:t xml:space="preserve">        </w:t>
      </w:r>
      <w:r w:rsidR="0091691B" w:rsidRPr="00630657">
        <w:rPr>
          <w:sz w:val="22"/>
          <w:szCs w:val="22"/>
        </w:rPr>
        <w:t>3.1</w:t>
      </w:r>
      <w:r w:rsidR="00F86B4B" w:rsidRPr="00630657">
        <w:rPr>
          <w:sz w:val="22"/>
          <w:szCs w:val="22"/>
        </w:rPr>
        <w:t>. Обязанности Исполнителя</w:t>
      </w:r>
      <w:r w:rsidR="0091691B" w:rsidRPr="00630657">
        <w:rPr>
          <w:sz w:val="22"/>
          <w:szCs w:val="22"/>
        </w:rPr>
        <w:t>:</w:t>
      </w:r>
    </w:p>
    <w:p w:rsidR="0091691B" w:rsidRPr="00630657" w:rsidRDefault="00F86B4B">
      <w:pPr>
        <w:pStyle w:val="a3"/>
        <w:autoSpaceDE w:val="0"/>
        <w:autoSpaceDN w:val="0"/>
        <w:adjustRightInd w:val="0"/>
        <w:rPr>
          <w:sz w:val="22"/>
          <w:szCs w:val="22"/>
        </w:rPr>
      </w:pPr>
      <w:r w:rsidRPr="00630657">
        <w:rPr>
          <w:sz w:val="22"/>
          <w:szCs w:val="22"/>
        </w:rPr>
        <w:t xml:space="preserve">       3.1.1. Исполнитель</w:t>
      </w:r>
      <w:r w:rsidR="00DD007E" w:rsidRPr="00630657">
        <w:rPr>
          <w:sz w:val="22"/>
          <w:szCs w:val="22"/>
        </w:rPr>
        <w:t xml:space="preserve"> обязан</w:t>
      </w:r>
      <w:r w:rsidR="002D64B4" w:rsidRPr="00630657">
        <w:rPr>
          <w:sz w:val="22"/>
          <w:szCs w:val="22"/>
        </w:rPr>
        <w:t xml:space="preserve"> своими силами и средствами выполнить</w:t>
      </w:r>
      <w:r w:rsidR="00DD007E" w:rsidRPr="00630657">
        <w:rPr>
          <w:sz w:val="22"/>
          <w:szCs w:val="22"/>
        </w:rPr>
        <w:t xml:space="preserve"> услуг</w:t>
      </w:r>
      <w:r w:rsidR="002D64B4" w:rsidRPr="00630657">
        <w:rPr>
          <w:sz w:val="22"/>
          <w:szCs w:val="22"/>
        </w:rPr>
        <w:t>и, предусмотренные</w:t>
      </w:r>
      <w:r w:rsidR="005034D1">
        <w:rPr>
          <w:sz w:val="22"/>
          <w:szCs w:val="22"/>
        </w:rPr>
        <w:t xml:space="preserve"> договором</w:t>
      </w:r>
      <w:r w:rsidR="00C12B44" w:rsidRPr="00630657">
        <w:rPr>
          <w:sz w:val="22"/>
          <w:szCs w:val="22"/>
        </w:rPr>
        <w:t xml:space="preserve">. </w:t>
      </w:r>
    </w:p>
    <w:p w:rsidR="00C07769" w:rsidRDefault="001922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30657">
        <w:rPr>
          <w:sz w:val="22"/>
          <w:szCs w:val="22"/>
        </w:rPr>
        <w:t xml:space="preserve">       3.1.2.</w:t>
      </w:r>
      <w:r w:rsidR="002D64B4" w:rsidRPr="00630657">
        <w:rPr>
          <w:sz w:val="22"/>
          <w:szCs w:val="22"/>
        </w:rPr>
        <w:t>Исполнитель</w:t>
      </w:r>
      <w:r w:rsidR="0091691B" w:rsidRPr="00630657">
        <w:rPr>
          <w:sz w:val="22"/>
          <w:szCs w:val="22"/>
        </w:rPr>
        <w:t xml:space="preserve"> </w:t>
      </w:r>
      <w:r w:rsidRPr="00630657">
        <w:rPr>
          <w:sz w:val="22"/>
          <w:szCs w:val="22"/>
        </w:rPr>
        <w:t>обязан</w:t>
      </w:r>
      <w:r w:rsidR="002D64B4" w:rsidRPr="00630657">
        <w:rPr>
          <w:sz w:val="22"/>
          <w:szCs w:val="22"/>
        </w:rPr>
        <w:t xml:space="preserve"> о</w:t>
      </w:r>
      <w:r w:rsidR="00597D05" w:rsidRPr="00630657">
        <w:rPr>
          <w:sz w:val="22"/>
          <w:szCs w:val="22"/>
        </w:rPr>
        <w:t>казать услуги</w:t>
      </w:r>
      <w:r w:rsidR="0091691B" w:rsidRPr="00630657">
        <w:rPr>
          <w:sz w:val="22"/>
          <w:szCs w:val="22"/>
        </w:rPr>
        <w:t xml:space="preserve"> в </w:t>
      </w:r>
      <w:r w:rsidR="008C22D5" w:rsidRPr="00630657">
        <w:rPr>
          <w:sz w:val="22"/>
          <w:szCs w:val="22"/>
        </w:rPr>
        <w:t>срок</w:t>
      </w:r>
      <w:r w:rsidR="005034D1">
        <w:rPr>
          <w:sz w:val="22"/>
          <w:szCs w:val="22"/>
        </w:rPr>
        <w:t>и, установленные условиями договора, и с надлежащим качеством</w:t>
      </w:r>
      <w:r w:rsidR="008C22D5" w:rsidRPr="00630657">
        <w:rPr>
          <w:sz w:val="22"/>
          <w:szCs w:val="22"/>
        </w:rPr>
        <w:t>.</w:t>
      </w:r>
    </w:p>
    <w:p w:rsidR="0091691B" w:rsidRPr="00630657" w:rsidRDefault="00C0776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3.1.3.Исполнитель обязан обеспечить круглосуточный прием заявок Заказчика по телефон.</w:t>
      </w:r>
      <w:r w:rsidR="008C22D5" w:rsidRPr="00630657">
        <w:rPr>
          <w:sz w:val="22"/>
          <w:szCs w:val="22"/>
        </w:rPr>
        <w:t xml:space="preserve"> </w:t>
      </w:r>
    </w:p>
    <w:p w:rsidR="0091691B" w:rsidRPr="00630657" w:rsidRDefault="008C22D5" w:rsidP="008C22D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30657">
        <w:rPr>
          <w:sz w:val="22"/>
          <w:szCs w:val="22"/>
        </w:rPr>
        <w:t xml:space="preserve">              </w:t>
      </w:r>
      <w:r w:rsidR="001922C3" w:rsidRPr="00630657">
        <w:rPr>
          <w:sz w:val="22"/>
          <w:szCs w:val="22"/>
        </w:rPr>
        <w:t>3.2. О</w:t>
      </w:r>
      <w:r w:rsidRPr="00630657">
        <w:rPr>
          <w:sz w:val="22"/>
          <w:szCs w:val="22"/>
        </w:rPr>
        <w:t>бязанности З</w:t>
      </w:r>
      <w:r w:rsidR="0091691B" w:rsidRPr="00630657">
        <w:rPr>
          <w:sz w:val="22"/>
          <w:szCs w:val="22"/>
        </w:rPr>
        <w:t>аказчика:</w:t>
      </w:r>
    </w:p>
    <w:p w:rsidR="0091691B" w:rsidRDefault="008C22D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30657">
        <w:rPr>
          <w:sz w:val="22"/>
          <w:szCs w:val="22"/>
        </w:rPr>
        <w:lastRenderedPageBreak/>
        <w:t xml:space="preserve">      3.2.1. З</w:t>
      </w:r>
      <w:r w:rsidR="005A324D" w:rsidRPr="00630657">
        <w:rPr>
          <w:sz w:val="22"/>
          <w:szCs w:val="22"/>
        </w:rPr>
        <w:t>аказчик обязан</w:t>
      </w:r>
      <w:r w:rsidR="005034D1">
        <w:rPr>
          <w:sz w:val="22"/>
          <w:szCs w:val="22"/>
        </w:rPr>
        <w:t xml:space="preserve"> своевременно</w:t>
      </w:r>
      <w:r w:rsidR="001922C3" w:rsidRPr="00630657">
        <w:rPr>
          <w:sz w:val="22"/>
          <w:szCs w:val="22"/>
        </w:rPr>
        <w:t xml:space="preserve"> принять </w:t>
      </w:r>
      <w:r w:rsidR="005034D1">
        <w:rPr>
          <w:sz w:val="22"/>
          <w:szCs w:val="22"/>
        </w:rPr>
        <w:t xml:space="preserve">и оплатить </w:t>
      </w:r>
      <w:r w:rsidR="001922C3" w:rsidRPr="00630657">
        <w:rPr>
          <w:sz w:val="22"/>
          <w:szCs w:val="22"/>
        </w:rPr>
        <w:t>оказа</w:t>
      </w:r>
      <w:r w:rsidR="00612604" w:rsidRPr="00630657">
        <w:rPr>
          <w:sz w:val="22"/>
          <w:szCs w:val="22"/>
        </w:rPr>
        <w:t xml:space="preserve">нные услуги </w:t>
      </w:r>
      <w:r w:rsidR="005A324D" w:rsidRPr="00630657">
        <w:rPr>
          <w:sz w:val="22"/>
          <w:szCs w:val="22"/>
        </w:rPr>
        <w:t xml:space="preserve"> на условиях</w:t>
      </w:r>
      <w:r w:rsidR="005034D1">
        <w:rPr>
          <w:sz w:val="22"/>
          <w:szCs w:val="22"/>
        </w:rPr>
        <w:t>, предусмотренных договором</w:t>
      </w:r>
      <w:r w:rsidR="005A324D" w:rsidRPr="00630657">
        <w:rPr>
          <w:sz w:val="22"/>
          <w:szCs w:val="22"/>
        </w:rPr>
        <w:t xml:space="preserve">. </w:t>
      </w:r>
    </w:p>
    <w:p w:rsidR="0090348C" w:rsidRPr="0090348C" w:rsidRDefault="0090348C" w:rsidP="0090348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0348C">
        <w:rPr>
          <w:sz w:val="22"/>
          <w:szCs w:val="22"/>
        </w:rPr>
        <w:t xml:space="preserve">      3.2.2.Заказчик обязан охранять оборудование канализации, расположенной в пределах его владений (люки, колодцы, грубые решетки, указательные таблички и др.), не допускать их повреждения, затопления, очищать ото льда и снега крышки колодцев, обеспечить отвод поверхностных вод от колодцев. </w:t>
      </w:r>
    </w:p>
    <w:p w:rsidR="0090348C" w:rsidRPr="0090348C" w:rsidRDefault="0090348C" w:rsidP="0090348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0348C">
        <w:rPr>
          <w:sz w:val="22"/>
          <w:szCs w:val="22"/>
        </w:rPr>
        <w:t xml:space="preserve">      3.2.3. Заказчик обязан обеспечить постоянный доступ к канализационным сетям и устройствам, запретив на них складирование материалов и возведение каких-либо построек.</w:t>
      </w:r>
    </w:p>
    <w:p w:rsidR="0091691B" w:rsidRPr="00630657" w:rsidRDefault="0091691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0293F" w:rsidRPr="00630657" w:rsidRDefault="0050293F" w:rsidP="00FB36BF">
      <w:pPr>
        <w:autoSpaceDE w:val="0"/>
        <w:autoSpaceDN w:val="0"/>
        <w:adjustRightInd w:val="0"/>
        <w:rPr>
          <w:sz w:val="22"/>
          <w:szCs w:val="22"/>
        </w:rPr>
      </w:pPr>
    </w:p>
    <w:p w:rsidR="0091691B" w:rsidRDefault="0091691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30657">
        <w:rPr>
          <w:b/>
          <w:sz w:val="22"/>
          <w:szCs w:val="22"/>
        </w:rPr>
        <w:t xml:space="preserve">4. </w:t>
      </w:r>
      <w:r w:rsidR="00F105CD">
        <w:rPr>
          <w:b/>
          <w:sz w:val="22"/>
          <w:szCs w:val="22"/>
        </w:rPr>
        <w:t xml:space="preserve">Сроки и качество услуг </w:t>
      </w:r>
    </w:p>
    <w:p w:rsidR="0050293F" w:rsidRPr="00630657" w:rsidRDefault="0050293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2630B" w:rsidRDefault="00D675F5">
      <w:pPr>
        <w:pStyle w:val="a3"/>
        <w:autoSpaceDE w:val="0"/>
        <w:autoSpaceDN w:val="0"/>
        <w:adjustRightInd w:val="0"/>
        <w:rPr>
          <w:sz w:val="22"/>
          <w:szCs w:val="22"/>
        </w:rPr>
      </w:pPr>
      <w:r w:rsidRPr="00630657">
        <w:rPr>
          <w:sz w:val="22"/>
          <w:szCs w:val="22"/>
        </w:rPr>
        <w:t xml:space="preserve">      4.1. </w:t>
      </w:r>
      <w:r w:rsidR="00DA4384">
        <w:rPr>
          <w:sz w:val="22"/>
          <w:szCs w:val="22"/>
        </w:rPr>
        <w:t xml:space="preserve">Исполнитель приступает </w:t>
      </w:r>
      <w:r w:rsidR="00F07E42">
        <w:rPr>
          <w:sz w:val="22"/>
          <w:szCs w:val="22"/>
        </w:rPr>
        <w:t xml:space="preserve"> к оказанию услуг с 01.01 2014</w:t>
      </w:r>
      <w:r w:rsidR="0072630B">
        <w:rPr>
          <w:sz w:val="22"/>
          <w:szCs w:val="22"/>
        </w:rPr>
        <w:t>г.</w:t>
      </w:r>
      <w:r w:rsidR="00DA4384">
        <w:rPr>
          <w:sz w:val="22"/>
          <w:szCs w:val="22"/>
        </w:rPr>
        <w:t xml:space="preserve"> и оказывает</w:t>
      </w:r>
      <w:r w:rsidR="00DE1872">
        <w:rPr>
          <w:sz w:val="22"/>
          <w:szCs w:val="22"/>
        </w:rPr>
        <w:t xml:space="preserve"> их  в течение срока действия договора</w:t>
      </w:r>
      <w:r w:rsidR="0072630B">
        <w:rPr>
          <w:sz w:val="22"/>
          <w:szCs w:val="22"/>
        </w:rPr>
        <w:t xml:space="preserve"> в следующем порядке:</w:t>
      </w:r>
    </w:p>
    <w:p w:rsidR="00FF7337" w:rsidRDefault="0072630B">
      <w:pPr>
        <w:pStyle w:val="a3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-</w:t>
      </w:r>
      <w:r w:rsidRPr="0072630B">
        <w:rPr>
          <w:sz w:val="22"/>
          <w:szCs w:val="22"/>
        </w:rPr>
        <w:t xml:space="preserve"> </w:t>
      </w:r>
      <w:r>
        <w:rPr>
          <w:sz w:val="22"/>
          <w:szCs w:val="22"/>
        </w:rPr>
        <w:t>промывку и ершовку</w:t>
      </w:r>
      <w:r w:rsidRPr="00301F49">
        <w:rPr>
          <w:sz w:val="22"/>
          <w:szCs w:val="22"/>
        </w:rPr>
        <w:t xml:space="preserve"> сетей канализации механ</w:t>
      </w:r>
      <w:r>
        <w:rPr>
          <w:sz w:val="22"/>
          <w:szCs w:val="22"/>
        </w:rPr>
        <w:t xml:space="preserve">ическим путем или иным методом  - </w:t>
      </w:r>
      <w:r w:rsidRPr="00301F49">
        <w:rPr>
          <w:sz w:val="22"/>
          <w:szCs w:val="22"/>
        </w:rPr>
        <w:t>ежемесячно</w:t>
      </w:r>
      <w:r>
        <w:rPr>
          <w:sz w:val="22"/>
          <w:szCs w:val="22"/>
        </w:rPr>
        <w:t>;</w:t>
      </w:r>
    </w:p>
    <w:p w:rsidR="00C07769" w:rsidRDefault="0072630B">
      <w:pPr>
        <w:pStyle w:val="a3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- все остальные виды работ по техническому обслуживанию, предусмотренные п.1.2. настоящего договора – по мере необходимости по заявке Заказчика.</w:t>
      </w:r>
      <w:r w:rsidR="00667EDA">
        <w:rPr>
          <w:sz w:val="22"/>
          <w:szCs w:val="22"/>
        </w:rPr>
        <w:t xml:space="preserve"> </w:t>
      </w:r>
    </w:p>
    <w:p w:rsidR="0072630B" w:rsidRDefault="00C07769">
      <w:pPr>
        <w:pStyle w:val="a3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4.2.</w:t>
      </w:r>
      <w:r w:rsidR="00667EDA">
        <w:rPr>
          <w:sz w:val="22"/>
          <w:szCs w:val="22"/>
        </w:rPr>
        <w:t xml:space="preserve">Заявка на проведение определенного вида работ подается Заказчиком </w:t>
      </w:r>
      <w:r>
        <w:rPr>
          <w:sz w:val="22"/>
          <w:szCs w:val="22"/>
        </w:rPr>
        <w:t>путем направления И</w:t>
      </w:r>
      <w:r w:rsidR="00667EDA">
        <w:rPr>
          <w:sz w:val="22"/>
          <w:szCs w:val="22"/>
        </w:rPr>
        <w:t xml:space="preserve">сполнителю телефонограммы </w:t>
      </w:r>
      <w:r>
        <w:rPr>
          <w:sz w:val="22"/>
          <w:szCs w:val="22"/>
        </w:rPr>
        <w:t>(и/</w:t>
      </w:r>
      <w:r w:rsidR="00667EDA">
        <w:rPr>
          <w:sz w:val="22"/>
          <w:szCs w:val="22"/>
        </w:rPr>
        <w:t>или факсового сообщения</w:t>
      </w:r>
      <w:r>
        <w:rPr>
          <w:sz w:val="22"/>
          <w:szCs w:val="22"/>
        </w:rPr>
        <w:t>) по кр</w:t>
      </w:r>
      <w:r w:rsidR="00835969">
        <w:rPr>
          <w:sz w:val="22"/>
          <w:szCs w:val="22"/>
        </w:rPr>
        <w:t>углосуточному телефону</w:t>
      </w:r>
      <w:r w:rsidR="00667EDA">
        <w:rPr>
          <w:sz w:val="22"/>
          <w:szCs w:val="22"/>
        </w:rPr>
        <w:t>.</w:t>
      </w:r>
    </w:p>
    <w:p w:rsidR="007B5072" w:rsidRPr="00630657" w:rsidRDefault="00FF7337">
      <w:pPr>
        <w:pStyle w:val="a3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07769">
        <w:rPr>
          <w:sz w:val="22"/>
          <w:szCs w:val="22"/>
        </w:rPr>
        <w:t>4.3</w:t>
      </w:r>
      <w:r>
        <w:rPr>
          <w:sz w:val="22"/>
          <w:szCs w:val="22"/>
        </w:rPr>
        <w:t>.Конкретн</w:t>
      </w:r>
      <w:r w:rsidR="00667EDA">
        <w:rPr>
          <w:sz w:val="22"/>
          <w:szCs w:val="22"/>
        </w:rPr>
        <w:t xml:space="preserve">ая дата проведения ежемесячного обслуживания </w:t>
      </w:r>
      <w:r>
        <w:rPr>
          <w:sz w:val="22"/>
          <w:szCs w:val="22"/>
        </w:rPr>
        <w:t xml:space="preserve"> </w:t>
      </w:r>
      <w:r w:rsidR="00DE1872">
        <w:rPr>
          <w:sz w:val="22"/>
          <w:szCs w:val="22"/>
        </w:rPr>
        <w:t>на каждом объекте определя</w:t>
      </w:r>
      <w:r w:rsidR="00667EDA">
        <w:rPr>
          <w:sz w:val="22"/>
          <w:szCs w:val="22"/>
        </w:rPr>
        <w:t>ются  соглашением сторон, техническое обслуживание по заявке Заказчика  производится Исполнителем в течение 2-3 часов с момента получения заявки Заказчика.</w:t>
      </w:r>
    </w:p>
    <w:p w:rsidR="00DE1872" w:rsidRPr="00E17EDC" w:rsidRDefault="00DE1872" w:rsidP="0072630B">
      <w:pPr>
        <w:pStyle w:val="a3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07769">
        <w:rPr>
          <w:sz w:val="22"/>
          <w:szCs w:val="22"/>
        </w:rPr>
        <w:t>4.4.</w:t>
      </w:r>
      <w:r>
        <w:rPr>
          <w:sz w:val="22"/>
          <w:szCs w:val="22"/>
        </w:rPr>
        <w:t xml:space="preserve"> Качес</w:t>
      </w:r>
      <w:r w:rsidR="0072630B">
        <w:rPr>
          <w:sz w:val="22"/>
          <w:szCs w:val="22"/>
        </w:rPr>
        <w:t>тво оказываемых услуг должно</w:t>
      </w:r>
      <w:r>
        <w:rPr>
          <w:sz w:val="22"/>
          <w:szCs w:val="22"/>
        </w:rPr>
        <w:t xml:space="preserve"> соответствовать нормативной технологии</w:t>
      </w:r>
      <w:r w:rsidR="0072630B">
        <w:rPr>
          <w:sz w:val="22"/>
          <w:szCs w:val="22"/>
        </w:rPr>
        <w:t xml:space="preserve"> выполнения данного вида услуг и  работ, определенной дейст</w:t>
      </w:r>
      <w:r w:rsidR="00667EDA">
        <w:rPr>
          <w:sz w:val="22"/>
          <w:szCs w:val="22"/>
        </w:rPr>
        <w:t>вующей нормативной документацией.</w:t>
      </w:r>
      <w:r w:rsidRPr="00E17EDC">
        <w:rPr>
          <w:sz w:val="22"/>
          <w:szCs w:val="22"/>
        </w:rPr>
        <w:t xml:space="preserve"> </w:t>
      </w:r>
    </w:p>
    <w:p w:rsidR="009D3C2E" w:rsidRPr="00630657" w:rsidRDefault="009D3C2E">
      <w:pPr>
        <w:pStyle w:val="a3"/>
        <w:autoSpaceDE w:val="0"/>
        <w:autoSpaceDN w:val="0"/>
        <w:adjustRightInd w:val="0"/>
        <w:rPr>
          <w:b/>
          <w:sz w:val="22"/>
          <w:szCs w:val="22"/>
        </w:rPr>
      </w:pPr>
    </w:p>
    <w:p w:rsidR="009D3C2E" w:rsidRDefault="009D3C2E" w:rsidP="009D3C2E">
      <w:pPr>
        <w:pStyle w:val="a3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30657">
        <w:rPr>
          <w:b/>
          <w:sz w:val="22"/>
          <w:szCs w:val="22"/>
        </w:rPr>
        <w:t xml:space="preserve">5. Порядок сдачи и приемки </w:t>
      </w:r>
      <w:r w:rsidR="00E97FA2">
        <w:rPr>
          <w:b/>
          <w:sz w:val="22"/>
          <w:szCs w:val="22"/>
        </w:rPr>
        <w:t xml:space="preserve"> услуг </w:t>
      </w:r>
    </w:p>
    <w:p w:rsidR="0050293F" w:rsidRPr="00630657" w:rsidRDefault="0050293F" w:rsidP="009D3C2E">
      <w:pPr>
        <w:pStyle w:val="a3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D3C2E" w:rsidRPr="00630657" w:rsidRDefault="009D3C2E" w:rsidP="009D3C2E">
      <w:pPr>
        <w:pStyle w:val="a3"/>
        <w:autoSpaceDE w:val="0"/>
        <w:autoSpaceDN w:val="0"/>
        <w:adjustRightInd w:val="0"/>
        <w:rPr>
          <w:sz w:val="22"/>
          <w:szCs w:val="22"/>
        </w:rPr>
      </w:pPr>
      <w:r w:rsidRPr="00630657">
        <w:rPr>
          <w:b/>
          <w:sz w:val="22"/>
          <w:szCs w:val="22"/>
        </w:rPr>
        <w:t xml:space="preserve">      </w:t>
      </w:r>
      <w:r w:rsidRPr="00630657">
        <w:rPr>
          <w:sz w:val="22"/>
          <w:szCs w:val="22"/>
        </w:rPr>
        <w:t xml:space="preserve"> 5.1.Исполнитель предоставляет Заказчику</w:t>
      </w:r>
      <w:r w:rsidR="00BD6100">
        <w:rPr>
          <w:sz w:val="22"/>
          <w:szCs w:val="22"/>
        </w:rPr>
        <w:t xml:space="preserve"> акт</w:t>
      </w:r>
      <w:r w:rsidR="000D5AAE">
        <w:rPr>
          <w:sz w:val="22"/>
          <w:szCs w:val="22"/>
        </w:rPr>
        <w:t>ы</w:t>
      </w:r>
      <w:r w:rsidR="00BD6100">
        <w:rPr>
          <w:sz w:val="22"/>
          <w:szCs w:val="22"/>
        </w:rPr>
        <w:t xml:space="preserve"> сдачи-приемки услуг</w:t>
      </w:r>
      <w:r w:rsidR="00C07769">
        <w:rPr>
          <w:sz w:val="22"/>
          <w:szCs w:val="22"/>
        </w:rPr>
        <w:t xml:space="preserve">, </w:t>
      </w:r>
      <w:r w:rsidR="00C74303" w:rsidRPr="00630657">
        <w:rPr>
          <w:sz w:val="22"/>
          <w:szCs w:val="22"/>
        </w:rPr>
        <w:t xml:space="preserve"> оказанных</w:t>
      </w:r>
      <w:r w:rsidR="006642CE" w:rsidRPr="00630657">
        <w:rPr>
          <w:sz w:val="22"/>
          <w:szCs w:val="22"/>
        </w:rPr>
        <w:t xml:space="preserve"> Исполнителем</w:t>
      </w:r>
      <w:r w:rsidR="00DF413B">
        <w:rPr>
          <w:sz w:val="22"/>
          <w:szCs w:val="22"/>
        </w:rPr>
        <w:t xml:space="preserve"> </w:t>
      </w:r>
      <w:r w:rsidR="00FF7337">
        <w:rPr>
          <w:sz w:val="22"/>
          <w:szCs w:val="22"/>
        </w:rPr>
        <w:t xml:space="preserve"> по условиям договора</w:t>
      </w:r>
      <w:r w:rsidR="006642CE" w:rsidRPr="00630657">
        <w:rPr>
          <w:sz w:val="22"/>
          <w:szCs w:val="22"/>
        </w:rPr>
        <w:t>.</w:t>
      </w:r>
    </w:p>
    <w:p w:rsidR="006642CE" w:rsidRPr="00630657" w:rsidRDefault="006642CE" w:rsidP="009D3C2E">
      <w:pPr>
        <w:pStyle w:val="a3"/>
        <w:autoSpaceDE w:val="0"/>
        <w:autoSpaceDN w:val="0"/>
        <w:adjustRightInd w:val="0"/>
        <w:rPr>
          <w:sz w:val="22"/>
          <w:szCs w:val="22"/>
        </w:rPr>
      </w:pPr>
      <w:r w:rsidRPr="00630657">
        <w:rPr>
          <w:sz w:val="22"/>
          <w:szCs w:val="22"/>
        </w:rPr>
        <w:t xml:space="preserve">       5.2.Заказчик в течение 3-х дней со дня получения акта</w:t>
      </w:r>
      <w:r w:rsidR="00C07769">
        <w:rPr>
          <w:sz w:val="22"/>
          <w:szCs w:val="22"/>
        </w:rPr>
        <w:t xml:space="preserve"> о приеме</w:t>
      </w:r>
      <w:r w:rsidR="00FF7337">
        <w:rPr>
          <w:sz w:val="22"/>
          <w:szCs w:val="22"/>
        </w:rPr>
        <w:t xml:space="preserve"> оказанной услуге</w:t>
      </w:r>
      <w:r w:rsidRPr="00630657">
        <w:rPr>
          <w:sz w:val="22"/>
          <w:szCs w:val="22"/>
        </w:rPr>
        <w:t xml:space="preserve"> обязан направить Исполнителю подписа</w:t>
      </w:r>
      <w:r w:rsidR="00612604" w:rsidRPr="00630657">
        <w:rPr>
          <w:sz w:val="22"/>
          <w:szCs w:val="22"/>
        </w:rPr>
        <w:t xml:space="preserve">нный акт о приемке услуг </w:t>
      </w:r>
      <w:r w:rsidRPr="00630657">
        <w:rPr>
          <w:sz w:val="22"/>
          <w:szCs w:val="22"/>
        </w:rPr>
        <w:t xml:space="preserve"> или мотивированный отказ от подписания акта.</w:t>
      </w:r>
    </w:p>
    <w:p w:rsidR="006642CE" w:rsidRPr="00630657" w:rsidRDefault="006642CE" w:rsidP="009D3C2E">
      <w:pPr>
        <w:pStyle w:val="a3"/>
        <w:autoSpaceDE w:val="0"/>
        <w:autoSpaceDN w:val="0"/>
        <w:adjustRightInd w:val="0"/>
        <w:rPr>
          <w:sz w:val="22"/>
          <w:szCs w:val="22"/>
        </w:rPr>
      </w:pPr>
      <w:r w:rsidRPr="00630657">
        <w:rPr>
          <w:sz w:val="22"/>
          <w:szCs w:val="22"/>
        </w:rPr>
        <w:t xml:space="preserve">       5.3.В случае непредставления подписанного </w:t>
      </w:r>
      <w:r w:rsidR="00612604" w:rsidRPr="00630657">
        <w:rPr>
          <w:sz w:val="22"/>
          <w:szCs w:val="22"/>
        </w:rPr>
        <w:t xml:space="preserve">акта сдачи-приемки услуг </w:t>
      </w:r>
      <w:r w:rsidRPr="00630657">
        <w:rPr>
          <w:sz w:val="22"/>
          <w:szCs w:val="22"/>
        </w:rPr>
        <w:t xml:space="preserve"> или мотивированного отказа от его подписания в течение 3-х дн</w:t>
      </w:r>
      <w:r w:rsidR="00FF7337">
        <w:rPr>
          <w:sz w:val="22"/>
          <w:szCs w:val="22"/>
        </w:rPr>
        <w:t>ей со дня получения акта, услуга</w:t>
      </w:r>
      <w:r w:rsidRPr="00630657">
        <w:rPr>
          <w:sz w:val="22"/>
          <w:szCs w:val="22"/>
        </w:rPr>
        <w:t xml:space="preserve"> считается при</w:t>
      </w:r>
      <w:r w:rsidR="005D22C7" w:rsidRPr="00630657">
        <w:rPr>
          <w:sz w:val="22"/>
          <w:szCs w:val="22"/>
        </w:rPr>
        <w:t>нятой Заказчиком.</w:t>
      </w:r>
    </w:p>
    <w:p w:rsidR="005D22C7" w:rsidRPr="00630657" w:rsidRDefault="005D22C7" w:rsidP="009D3C2E">
      <w:pPr>
        <w:pStyle w:val="a3"/>
        <w:autoSpaceDE w:val="0"/>
        <w:autoSpaceDN w:val="0"/>
        <w:adjustRightInd w:val="0"/>
        <w:rPr>
          <w:sz w:val="22"/>
          <w:szCs w:val="22"/>
        </w:rPr>
      </w:pPr>
      <w:r w:rsidRPr="00630657">
        <w:rPr>
          <w:sz w:val="22"/>
          <w:szCs w:val="22"/>
        </w:rPr>
        <w:t xml:space="preserve">       5.4.</w:t>
      </w:r>
      <w:r w:rsidR="00F25A32" w:rsidRPr="00630657">
        <w:rPr>
          <w:sz w:val="22"/>
          <w:szCs w:val="22"/>
        </w:rPr>
        <w:t>Если в</w:t>
      </w:r>
      <w:r w:rsidR="00612604" w:rsidRPr="00630657">
        <w:rPr>
          <w:sz w:val="22"/>
          <w:szCs w:val="22"/>
        </w:rPr>
        <w:t xml:space="preserve"> процессе оказания услуг</w:t>
      </w:r>
      <w:r w:rsidR="00F25A32" w:rsidRPr="00630657">
        <w:rPr>
          <w:sz w:val="22"/>
          <w:szCs w:val="22"/>
        </w:rPr>
        <w:t xml:space="preserve"> </w:t>
      </w:r>
      <w:r w:rsidR="00FF7337">
        <w:rPr>
          <w:sz w:val="22"/>
          <w:szCs w:val="22"/>
        </w:rPr>
        <w:t>по исполнению предмета договора</w:t>
      </w:r>
      <w:r w:rsidR="00F25A32" w:rsidRPr="00630657">
        <w:rPr>
          <w:sz w:val="22"/>
          <w:szCs w:val="22"/>
        </w:rPr>
        <w:t xml:space="preserve"> будут обнаружены недостатки в оказа</w:t>
      </w:r>
      <w:r w:rsidR="00612604" w:rsidRPr="00630657">
        <w:rPr>
          <w:sz w:val="22"/>
          <w:szCs w:val="22"/>
        </w:rPr>
        <w:t>нной услуге</w:t>
      </w:r>
      <w:r w:rsidR="00F25A32" w:rsidRPr="00630657">
        <w:rPr>
          <w:sz w:val="22"/>
          <w:szCs w:val="22"/>
        </w:rPr>
        <w:t>, то Исполнитель своими силами, без увеличения</w:t>
      </w:r>
      <w:r w:rsidR="00FF7337">
        <w:rPr>
          <w:sz w:val="22"/>
          <w:szCs w:val="22"/>
        </w:rPr>
        <w:t xml:space="preserve"> цены договора</w:t>
      </w:r>
      <w:r w:rsidR="00615687" w:rsidRPr="00630657">
        <w:rPr>
          <w:sz w:val="22"/>
          <w:szCs w:val="22"/>
        </w:rPr>
        <w:t xml:space="preserve"> и в срок, установленный Заказчиком</w:t>
      </w:r>
      <w:r w:rsidR="00B97D2A" w:rsidRPr="00630657">
        <w:rPr>
          <w:sz w:val="22"/>
          <w:szCs w:val="22"/>
        </w:rPr>
        <w:t xml:space="preserve"> (в письменной форме)</w:t>
      </w:r>
      <w:r w:rsidR="00DC76BE" w:rsidRPr="00630657">
        <w:rPr>
          <w:sz w:val="22"/>
          <w:szCs w:val="22"/>
        </w:rPr>
        <w:t>, обязан устранить недостатки.</w:t>
      </w:r>
    </w:p>
    <w:p w:rsidR="0091691B" w:rsidRPr="00630657" w:rsidRDefault="0091691B">
      <w:pPr>
        <w:pStyle w:val="a3"/>
        <w:autoSpaceDE w:val="0"/>
        <w:autoSpaceDN w:val="0"/>
        <w:adjustRightInd w:val="0"/>
        <w:rPr>
          <w:sz w:val="22"/>
          <w:szCs w:val="22"/>
        </w:rPr>
      </w:pPr>
    </w:p>
    <w:p w:rsidR="0091691B" w:rsidRDefault="00DC76BE">
      <w:pPr>
        <w:pStyle w:val="2"/>
        <w:ind w:firstLine="0"/>
        <w:jc w:val="center"/>
        <w:rPr>
          <w:b/>
          <w:sz w:val="22"/>
          <w:szCs w:val="22"/>
        </w:rPr>
      </w:pPr>
      <w:r w:rsidRPr="00630657">
        <w:rPr>
          <w:b/>
          <w:sz w:val="22"/>
          <w:szCs w:val="22"/>
        </w:rPr>
        <w:t>6</w:t>
      </w:r>
      <w:r w:rsidR="0091691B" w:rsidRPr="00630657">
        <w:rPr>
          <w:b/>
          <w:sz w:val="22"/>
          <w:szCs w:val="22"/>
        </w:rPr>
        <w:t>. Ответственность сторон</w:t>
      </w:r>
    </w:p>
    <w:p w:rsidR="0050293F" w:rsidRPr="00630657" w:rsidRDefault="0050293F">
      <w:pPr>
        <w:pStyle w:val="2"/>
        <w:ind w:firstLine="0"/>
        <w:jc w:val="center"/>
        <w:rPr>
          <w:b/>
          <w:sz w:val="22"/>
          <w:szCs w:val="22"/>
        </w:rPr>
      </w:pPr>
    </w:p>
    <w:p w:rsidR="0091691B" w:rsidRPr="00630657" w:rsidRDefault="00C067E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630657">
        <w:rPr>
          <w:sz w:val="22"/>
          <w:szCs w:val="22"/>
        </w:rPr>
        <w:t xml:space="preserve"> </w:t>
      </w:r>
      <w:r w:rsidR="00DC76BE" w:rsidRPr="00630657">
        <w:rPr>
          <w:sz w:val="22"/>
          <w:szCs w:val="22"/>
        </w:rPr>
        <w:t>6</w:t>
      </w:r>
      <w:r w:rsidR="0091691B" w:rsidRPr="00630657">
        <w:rPr>
          <w:sz w:val="22"/>
          <w:szCs w:val="22"/>
        </w:rPr>
        <w:t>.1. Сторона, не исполнившая или ненадлежащим образом исполнившая свои обязательств</w:t>
      </w:r>
      <w:r w:rsidRPr="00630657">
        <w:rPr>
          <w:sz w:val="22"/>
          <w:szCs w:val="22"/>
        </w:rPr>
        <w:t>а по настоящему</w:t>
      </w:r>
      <w:r w:rsidR="00FF7337">
        <w:rPr>
          <w:sz w:val="22"/>
          <w:szCs w:val="22"/>
        </w:rPr>
        <w:t xml:space="preserve"> договору</w:t>
      </w:r>
      <w:r w:rsidR="00C5045E" w:rsidRPr="00630657">
        <w:rPr>
          <w:sz w:val="22"/>
          <w:szCs w:val="22"/>
        </w:rPr>
        <w:t>, обязана возместить другой с</w:t>
      </w:r>
      <w:r w:rsidR="0091691B" w:rsidRPr="00630657">
        <w:rPr>
          <w:sz w:val="22"/>
          <w:szCs w:val="22"/>
        </w:rPr>
        <w:t>тороне причиненные этим убытки.</w:t>
      </w:r>
    </w:p>
    <w:p w:rsidR="00B97D2A" w:rsidRPr="00630657" w:rsidRDefault="00B97D2A" w:rsidP="00EC0CAA">
      <w:pPr>
        <w:pStyle w:val="2"/>
        <w:rPr>
          <w:sz w:val="22"/>
          <w:szCs w:val="22"/>
        </w:rPr>
      </w:pPr>
      <w:r w:rsidRPr="00630657">
        <w:rPr>
          <w:sz w:val="22"/>
          <w:szCs w:val="22"/>
        </w:rPr>
        <w:t xml:space="preserve">   6</w:t>
      </w:r>
      <w:r w:rsidR="000D40D5" w:rsidRPr="00630657">
        <w:rPr>
          <w:sz w:val="22"/>
          <w:szCs w:val="22"/>
        </w:rPr>
        <w:t>.2</w:t>
      </w:r>
      <w:r w:rsidR="00EC0CAA" w:rsidRPr="00630657">
        <w:rPr>
          <w:sz w:val="22"/>
          <w:szCs w:val="22"/>
        </w:rPr>
        <w:t>.</w:t>
      </w:r>
      <w:r w:rsidR="00DC76BE" w:rsidRPr="00630657">
        <w:rPr>
          <w:sz w:val="22"/>
          <w:szCs w:val="22"/>
        </w:rPr>
        <w:t>В случае нарушения</w:t>
      </w:r>
      <w:r w:rsidR="00091DA2" w:rsidRPr="00630657">
        <w:rPr>
          <w:sz w:val="22"/>
          <w:szCs w:val="22"/>
        </w:rPr>
        <w:t xml:space="preserve"> сроков</w:t>
      </w:r>
      <w:r w:rsidR="00DC76BE" w:rsidRPr="00630657">
        <w:rPr>
          <w:sz w:val="22"/>
          <w:szCs w:val="22"/>
        </w:rPr>
        <w:t xml:space="preserve"> о</w:t>
      </w:r>
      <w:r w:rsidR="00FF7337">
        <w:rPr>
          <w:sz w:val="22"/>
          <w:szCs w:val="22"/>
        </w:rPr>
        <w:t>казания услуг</w:t>
      </w:r>
      <w:r w:rsidR="00DC76BE" w:rsidRPr="00630657">
        <w:rPr>
          <w:sz w:val="22"/>
          <w:szCs w:val="22"/>
        </w:rPr>
        <w:t xml:space="preserve">, </w:t>
      </w:r>
      <w:r w:rsidR="006A3790">
        <w:rPr>
          <w:sz w:val="22"/>
          <w:szCs w:val="22"/>
        </w:rPr>
        <w:t>предусмотренных п.4.1. договора,</w:t>
      </w:r>
      <w:r w:rsidR="00DC76BE" w:rsidRPr="00630657">
        <w:rPr>
          <w:sz w:val="22"/>
          <w:szCs w:val="22"/>
        </w:rPr>
        <w:t xml:space="preserve"> Исполнитель</w:t>
      </w:r>
      <w:r w:rsidR="00091DA2" w:rsidRPr="00630657">
        <w:rPr>
          <w:sz w:val="22"/>
          <w:szCs w:val="22"/>
        </w:rPr>
        <w:t xml:space="preserve"> выплачивает Заказчику неустой</w:t>
      </w:r>
      <w:r w:rsidR="006A3790">
        <w:rPr>
          <w:sz w:val="22"/>
          <w:szCs w:val="22"/>
        </w:rPr>
        <w:t>ку в размере 0,1 % от  цены договора</w:t>
      </w:r>
      <w:r w:rsidR="007A2336" w:rsidRPr="00630657">
        <w:rPr>
          <w:sz w:val="22"/>
          <w:szCs w:val="22"/>
        </w:rPr>
        <w:t xml:space="preserve"> за каждый день просрочки до момента исполнения обязательства</w:t>
      </w:r>
    </w:p>
    <w:p w:rsidR="007A2336" w:rsidRPr="00630657" w:rsidRDefault="000D40D5" w:rsidP="00EC0CAA">
      <w:pPr>
        <w:pStyle w:val="2"/>
        <w:rPr>
          <w:sz w:val="22"/>
          <w:szCs w:val="22"/>
        </w:rPr>
      </w:pPr>
      <w:r w:rsidRPr="00630657">
        <w:rPr>
          <w:sz w:val="22"/>
          <w:szCs w:val="22"/>
        </w:rPr>
        <w:t xml:space="preserve">   6.3</w:t>
      </w:r>
      <w:r w:rsidR="007A2336" w:rsidRPr="00630657">
        <w:rPr>
          <w:sz w:val="22"/>
          <w:szCs w:val="22"/>
        </w:rPr>
        <w:t>.</w:t>
      </w:r>
      <w:r w:rsidR="00B97D2A" w:rsidRPr="00630657">
        <w:rPr>
          <w:sz w:val="22"/>
          <w:szCs w:val="22"/>
        </w:rPr>
        <w:t xml:space="preserve">В </w:t>
      </w:r>
      <w:r w:rsidR="006A3790">
        <w:rPr>
          <w:sz w:val="22"/>
          <w:szCs w:val="22"/>
        </w:rPr>
        <w:t>случае нарушения п.5.4. договора</w:t>
      </w:r>
      <w:r w:rsidR="00B97D2A" w:rsidRPr="00630657">
        <w:rPr>
          <w:sz w:val="22"/>
          <w:szCs w:val="22"/>
        </w:rPr>
        <w:t xml:space="preserve"> Исполнитель выплачивает Заказчику неустойку в размере</w:t>
      </w:r>
      <w:r w:rsidR="00D676B3">
        <w:rPr>
          <w:sz w:val="22"/>
          <w:szCs w:val="22"/>
        </w:rPr>
        <w:t xml:space="preserve"> 0,1% от стоимости услуг</w:t>
      </w:r>
      <w:r w:rsidR="006A3790">
        <w:rPr>
          <w:sz w:val="22"/>
          <w:szCs w:val="22"/>
        </w:rPr>
        <w:t>, выполненных с ненадлежащим качеством,</w:t>
      </w:r>
      <w:r w:rsidR="00B97D2A" w:rsidRPr="00630657">
        <w:rPr>
          <w:sz w:val="22"/>
          <w:szCs w:val="22"/>
        </w:rPr>
        <w:t xml:space="preserve"> за каждый день просрочки до момента устранения недостатков.</w:t>
      </w:r>
    </w:p>
    <w:p w:rsidR="0091691B" w:rsidRPr="00630657" w:rsidRDefault="00E96651" w:rsidP="00EC0CAA">
      <w:pPr>
        <w:pStyle w:val="2"/>
        <w:rPr>
          <w:sz w:val="22"/>
          <w:szCs w:val="22"/>
        </w:rPr>
      </w:pPr>
      <w:r w:rsidRPr="00630657">
        <w:rPr>
          <w:sz w:val="22"/>
          <w:szCs w:val="22"/>
        </w:rPr>
        <w:t xml:space="preserve">   6</w:t>
      </w:r>
      <w:r w:rsidR="000D40D5" w:rsidRPr="00630657">
        <w:rPr>
          <w:sz w:val="22"/>
          <w:szCs w:val="22"/>
        </w:rPr>
        <w:t>.4</w:t>
      </w:r>
      <w:r w:rsidR="007A2336" w:rsidRPr="00630657">
        <w:rPr>
          <w:sz w:val="22"/>
          <w:szCs w:val="22"/>
        </w:rPr>
        <w:t>.</w:t>
      </w:r>
      <w:r w:rsidRPr="00630657">
        <w:rPr>
          <w:sz w:val="22"/>
          <w:szCs w:val="22"/>
        </w:rPr>
        <w:t>В случае нарушения</w:t>
      </w:r>
      <w:r w:rsidR="00C5045E" w:rsidRPr="00630657">
        <w:rPr>
          <w:sz w:val="22"/>
          <w:szCs w:val="22"/>
        </w:rPr>
        <w:t xml:space="preserve"> обязательств</w:t>
      </w:r>
      <w:r w:rsidRPr="00630657">
        <w:rPr>
          <w:sz w:val="22"/>
          <w:szCs w:val="22"/>
        </w:rPr>
        <w:t xml:space="preserve"> по оплате ока</w:t>
      </w:r>
      <w:r w:rsidR="006A3790">
        <w:rPr>
          <w:sz w:val="22"/>
          <w:szCs w:val="22"/>
        </w:rPr>
        <w:t>занных услуг</w:t>
      </w:r>
      <w:r w:rsidR="00C5045E" w:rsidRPr="00630657">
        <w:rPr>
          <w:sz w:val="22"/>
          <w:szCs w:val="22"/>
        </w:rPr>
        <w:t>, предусмотренных</w:t>
      </w:r>
      <w:r w:rsidR="00C07769">
        <w:rPr>
          <w:sz w:val="22"/>
          <w:szCs w:val="22"/>
        </w:rPr>
        <w:t xml:space="preserve"> п.2.3</w:t>
      </w:r>
      <w:r w:rsidR="006A3790">
        <w:rPr>
          <w:sz w:val="22"/>
          <w:szCs w:val="22"/>
        </w:rPr>
        <w:t xml:space="preserve"> договора</w:t>
      </w:r>
      <w:r w:rsidR="00C5045E" w:rsidRPr="00630657">
        <w:rPr>
          <w:sz w:val="22"/>
          <w:szCs w:val="22"/>
        </w:rPr>
        <w:t>,</w:t>
      </w:r>
      <w:r w:rsidRPr="00630657">
        <w:rPr>
          <w:sz w:val="22"/>
          <w:szCs w:val="22"/>
        </w:rPr>
        <w:t xml:space="preserve"> Заказчик выплачивают Исполнителю неустойку в размере</w:t>
      </w:r>
      <w:r w:rsidR="00C74303" w:rsidRPr="00630657">
        <w:rPr>
          <w:sz w:val="22"/>
          <w:szCs w:val="22"/>
        </w:rPr>
        <w:t xml:space="preserve"> 1/300 ставки рефинансирования Центрального банка РФ на день уплаты неустойки от суммы</w:t>
      </w:r>
      <w:r w:rsidRPr="00630657">
        <w:rPr>
          <w:sz w:val="22"/>
          <w:szCs w:val="22"/>
        </w:rPr>
        <w:t xml:space="preserve"> задержанного платежа за каждый день просрочки до момента оплаты</w:t>
      </w:r>
      <w:r w:rsidR="00C74303" w:rsidRPr="00630657">
        <w:rPr>
          <w:sz w:val="22"/>
          <w:szCs w:val="22"/>
        </w:rPr>
        <w:t>, но не более самой суммы оплаты</w:t>
      </w:r>
      <w:r w:rsidRPr="00630657">
        <w:rPr>
          <w:sz w:val="22"/>
          <w:szCs w:val="22"/>
        </w:rPr>
        <w:t xml:space="preserve">. </w:t>
      </w:r>
      <w:r w:rsidR="0091691B" w:rsidRPr="00630657">
        <w:rPr>
          <w:sz w:val="22"/>
          <w:szCs w:val="22"/>
        </w:rPr>
        <w:t xml:space="preserve"> </w:t>
      </w:r>
    </w:p>
    <w:p w:rsidR="0091691B" w:rsidRPr="00630657" w:rsidRDefault="00E45912" w:rsidP="00E45912">
      <w:pPr>
        <w:pStyle w:val="2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96651" w:rsidRPr="00630657">
        <w:rPr>
          <w:sz w:val="22"/>
          <w:szCs w:val="22"/>
        </w:rPr>
        <w:t xml:space="preserve">   6</w:t>
      </w:r>
      <w:r w:rsidR="000D40D5" w:rsidRPr="00630657">
        <w:rPr>
          <w:sz w:val="22"/>
          <w:szCs w:val="22"/>
        </w:rPr>
        <w:t>.5</w:t>
      </w:r>
      <w:r w:rsidR="00C5045E" w:rsidRPr="00630657">
        <w:rPr>
          <w:sz w:val="22"/>
          <w:szCs w:val="22"/>
        </w:rPr>
        <w:t>.</w:t>
      </w:r>
      <w:r w:rsidR="0091691B" w:rsidRPr="00630657">
        <w:rPr>
          <w:sz w:val="22"/>
          <w:szCs w:val="22"/>
        </w:rPr>
        <w:t>Возмещение причиненных убытков, уплата неустойки виновно</w:t>
      </w:r>
      <w:r w:rsidR="00C5045E" w:rsidRPr="00630657">
        <w:rPr>
          <w:sz w:val="22"/>
          <w:szCs w:val="22"/>
        </w:rPr>
        <w:t xml:space="preserve">й стороной осуществляется </w:t>
      </w:r>
      <w:r w:rsidR="0091691B" w:rsidRPr="00630657">
        <w:rPr>
          <w:sz w:val="22"/>
          <w:szCs w:val="22"/>
        </w:rPr>
        <w:t xml:space="preserve"> на основании письменной претензии другой стороны.</w:t>
      </w:r>
    </w:p>
    <w:p w:rsidR="006A3790" w:rsidRPr="006A3790" w:rsidRDefault="006A3790" w:rsidP="006A3790">
      <w:pPr>
        <w:shd w:val="clear" w:color="auto" w:fill="FFFFFF"/>
        <w:tabs>
          <w:tab w:val="left" w:pos="1375"/>
        </w:tabs>
        <w:jc w:val="both"/>
        <w:rPr>
          <w:color w:val="000000"/>
          <w:spacing w:val="3"/>
        </w:rPr>
      </w:pPr>
      <w:r w:rsidRPr="006A3790">
        <w:rPr>
          <w:color w:val="000000"/>
          <w:spacing w:val="3"/>
        </w:rPr>
        <w:t xml:space="preserve">     </w:t>
      </w:r>
      <w:r>
        <w:rPr>
          <w:color w:val="000000"/>
          <w:spacing w:val="3"/>
        </w:rPr>
        <w:t xml:space="preserve"> </w:t>
      </w:r>
      <w:r w:rsidRPr="006A3790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6.6. Уплата неустойки</w:t>
      </w:r>
      <w:r w:rsidRPr="006A3790">
        <w:rPr>
          <w:color w:val="000000"/>
          <w:spacing w:val="3"/>
        </w:rPr>
        <w:t xml:space="preserve"> не освобождает стороны от выполнения принятых</w:t>
      </w:r>
      <w:r>
        <w:rPr>
          <w:color w:val="000000"/>
          <w:spacing w:val="3"/>
        </w:rPr>
        <w:t xml:space="preserve"> по настоящему договору</w:t>
      </w:r>
      <w:r w:rsidRPr="006A3790">
        <w:rPr>
          <w:color w:val="000000"/>
          <w:spacing w:val="3"/>
        </w:rPr>
        <w:t xml:space="preserve"> обязательств и возмещения убытков.</w:t>
      </w:r>
    </w:p>
    <w:p w:rsidR="0091691B" w:rsidRPr="00630657" w:rsidRDefault="0091691B">
      <w:pPr>
        <w:pStyle w:val="2"/>
        <w:rPr>
          <w:sz w:val="22"/>
          <w:szCs w:val="22"/>
        </w:rPr>
      </w:pPr>
    </w:p>
    <w:p w:rsidR="0091691B" w:rsidRDefault="00E96651">
      <w:pPr>
        <w:pStyle w:val="2"/>
        <w:ind w:firstLine="0"/>
        <w:jc w:val="center"/>
        <w:rPr>
          <w:b/>
          <w:sz w:val="22"/>
          <w:szCs w:val="22"/>
        </w:rPr>
      </w:pPr>
      <w:r w:rsidRPr="00630657">
        <w:rPr>
          <w:b/>
          <w:sz w:val="22"/>
          <w:szCs w:val="22"/>
        </w:rPr>
        <w:t>7</w:t>
      </w:r>
      <w:r w:rsidR="0091691B" w:rsidRPr="00630657">
        <w:rPr>
          <w:b/>
          <w:sz w:val="22"/>
          <w:szCs w:val="22"/>
        </w:rPr>
        <w:t>. Обстоятельства непреодолимой силы</w:t>
      </w:r>
    </w:p>
    <w:p w:rsidR="0050293F" w:rsidRPr="00630657" w:rsidRDefault="0050293F">
      <w:pPr>
        <w:pStyle w:val="2"/>
        <w:ind w:firstLine="0"/>
        <w:jc w:val="center"/>
        <w:rPr>
          <w:b/>
          <w:sz w:val="22"/>
          <w:szCs w:val="22"/>
        </w:rPr>
      </w:pPr>
    </w:p>
    <w:p w:rsidR="0091691B" w:rsidRPr="00630657" w:rsidRDefault="005C080B">
      <w:pPr>
        <w:pStyle w:val="a3"/>
        <w:rPr>
          <w:sz w:val="22"/>
          <w:szCs w:val="22"/>
        </w:rPr>
      </w:pPr>
      <w:r w:rsidRPr="00630657">
        <w:rPr>
          <w:sz w:val="22"/>
          <w:szCs w:val="22"/>
        </w:rPr>
        <w:t xml:space="preserve">       </w:t>
      </w:r>
      <w:r w:rsidR="00E96651" w:rsidRPr="00630657">
        <w:rPr>
          <w:sz w:val="22"/>
          <w:szCs w:val="22"/>
        </w:rPr>
        <w:t>7</w:t>
      </w:r>
      <w:r w:rsidR="0091691B" w:rsidRPr="00630657">
        <w:rPr>
          <w:sz w:val="22"/>
          <w:szCs w:val="22"/>
        </w:rPr>
        <w:t>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</w:t>
      </w:r>
      <w:r w:rsidRPr="00630657">
        <w:rPr>
          <w:sz w:val="22"/>
          <w:szCs w:val="22"/>
        </w:rPr>
        <w:t xml:space="preserve">я </w:t>
      </w:r>
      <w:r w:rsidR="00070DEA">
        <w:rPr>
          <w:sz w:val="22"/>
          <w:szCs w:val="22"/>
        </w:rPr>
        <w:lastRenderedPageBreak/>
        <w:t>выполнения настоящего договора</w:t>
      </w:r>
      <w:r w:rsidR="0091691B" w:rsidRPr="00630657">
        <w:rPr>
          <w:sz w:val="22"/>
          <w:szCs w:val="22"/>
        </w:rPr>
        <w:t xml:space="preserve">, таких как: наводнение, пожар, землетрясение и другие природные  явления, а также война, боевые действия, блокады и действия государственных органов. </w:t>
      </w:r>
    </w:p>
    <w:p w:rsidR="0091691B" w:rsidRPr="00630657" w:rsidRDefault="00792BE9">
      <w:pPr>
        <w:autoSpaceDE w:val="0"/>
        <w:autoSpaceDN w:val="0"/>
        <w:adjustRightInd w:val="0"/>
        <w:ind w:firstLine="225"/>
        <w:jc w:val="both"/>
        <w:rPr>
          <w:sz w:val="22"/>
          <w:szCs w:val="22"/>
        </w:rPr>
      </w:pPr>
      <w:r w:rsidRPr="00630657">
        <w:rPr>
          <w:sz w:val="22"/>
          <w:szCs w:val="22"/>
        </w:rPr>
        <w:t xml:space="preserve">   </w:t>
      </w:r>
      <w:r w:rsidR="00E96651" w:rsidRPr="00630657">
        <w:rPr>
          <w:sz w:val="22"/>
          <w:szCs w:val="22"/>
        </w:rPr>
        <w:t>7</w:t>
      </w:r>
      <w:r w:rsidR="0091691B" w:rsidRPr="00630657">
        <w:rPr>
          <w:sz w:val="22"/>
          <w:szCs w:val="22"/>
        </w:rPr>
        <w:t>.2. Сторона, для которой в связи с названными обстоятельствами создалась невозможность выполнения своих обяза</w:t>
      </w:r>
      <w:r w:rsidR="006A3790">
        <w:rPr>
          <w:sz w:val="22"/>
          <w:szCs w:val="22"/>
        </w:rPr>
        <w:t>тельств по договору</w:t>
      </w:r>
      <w:r w:rsidR="0091691B" w:rsidRPr="00630657">
        <w:rPr>
          <w:sz w:val="22"/>
          <w:szCs w:val="22"/>
        </w:rPr>
        <w:t xml:space="preserve">, обязана письменно известить другую </w:t>
      </w:r>
      <w:r w:rsidRPr="00630657">
        <w:rPr>
          <w:sz w:val="22"/>
          <w:szCs w:val="22"/>
        </w:rPr>
        <w:t>с</w:t>
      </w:r>
      <w:r w:rsidR="0091691B" w:rsidRPr="00630657">
        <w:rPr>
          <w:sz w:val="22"/>
          <w:szCs w:val="22"/>
        </w:rPr>
        <w:t>торону об этом в наиболее короткий срок с указанием причин неисполнения.</w:t>
      </w:r>
    </w:p>
    <w:p w:rsidR="004E3FB0" w:rsidRPr="00630657" w:rsidRDefault="004E3FB0">
      <w:pPr>
        <w:pStyle w:val="2"/>
        <w:ind w:firstLine="0"/>
        <w:jc w:val="center"/>
        <w:rPr>
          <w:b/>
          <w:sz w:val="22"/>
          <w:szCs w:val="22"/>
        </w:rPr>
      </w:pPr>
    </w:p>
    <w:p w:rsidR="0091691B" w:rsidRDefault="00E96651">
      <w:pPr>
        <w:pStyle w:val="2"/>
        <w:ind w:firstLine="0"/>
        <w:jc w:val="center"/>
        <w:rPr>
          <w:b/>
          <w:sz w:val="22"/>
          <w:szCs w:val="22"/>
        </w:rPr>
      </w:pPr>
      <w:r w:rsidRPr="00630657">
        <w:rPr>
          <w:b/>
          <w:sz w:val="22"/>
          <w:szCs w:val="22"/>
        </w:rPr>
        <w:t>8</w:t>
      </w:r>
      <w:r w:rsidR="0091691B" w:rsidRPr="00630657">
        <w:rPr>
          <w:b/>
          <w:sz w:val="22"/>
          <w:szCs w:val="22"/>
        </w:rPr>
        <w:t>. Порядок разрешения споров</w:t>
      </w:r>
    </w:p>
    <w:p w:rsidR="0050293F" w:rsidRPr="00630657" w:rsidRDefault="0050293F">
      <w:pPr>
        <w:pStyle w:val="2"/>
        <w:ind w:firstLine="0"/>
        <w:jc w:val="center"/>
        <w:rPr>
          <w:b/>
          <w:sz w:val="22"/>
          <w:szCs w:val="22"/>
        </w:rPr>
      </w:pPr>
    </w:p>
    <w:p w:rsidR="006A3790" w:rsidRPr="00630657" w:rsidRDefault="00792BE9" w:rsidP="00E712CA">
      <w:pPr>
        <w:pStyle w:val="2"/>
        <w:rPr>
          <w:sz w:val="22"/>
          <w:szCs w:val="22"/>
        </w:rPr>
      </w:pPr>
      <w:r w:rsidRPr="00630657">
        <w:rPr>
          <w:sz w:val="22"/>
          <w:szCs w:val="22"/>
        </w:rPr>
        <w:t xml:space="preserve">    </w:t>
      </w:r>
      <w:r w:rsidR="00E96651" w:rsidRPr="00630657">
        <w:rPr>
          <w:sz w:val="22"/>
          <w:szCs w:val="22"/>
        </w:rPr>
        <w:t>8</w:t>
      </w:r>
      <w:r w:rsidR="0091691B" w:rsidRPr="00630657">
        <w:rPr>
          <w:sz w:val="22"/>
          <w:szCs w:val="22"/>
        </w:rPr>
        <w:t xml:space="preserve">.1. Все споры или </w:t>
      </w:r>
      <w:r w:rsidRPr="00630657">
        <w:rPr>
          <w:sz w:val="22"/>
          <w:szCs w:val="22"/>
        </w:rPr>
        <w:t>разногласия, возникающие между с</w:t>
      </w:r>
      <w:r w:rsidR="0091691B" w:rsidRPr="00630657">
        <w:rPr>
          <w:sz w:val="22"/>
          <w:szCs w:val="22"/>
        </w:rPr>
        <w:t>торонам</w:t>
      </w:r>
      <w:r w:rsidRPr="00630657">
        <w:rPr>
          <w:sz w:val="22"/>
          <w:szCs w:val="22"/>
        </w:rPr>
        <w:t xml:space="preserve">и по настоящему </w:t>
      </w:r>
      <w:r w:rsidR="006A3790">
        <w:rPr>
          <w:sz w:val="22"/>
          <w:szCs w:val="22"/>
        </w:rPr>
        <w:t xml:space="preserve"> договору</w:t>
      </w:r>
      <w:r w:rsidR="0091691B" w:rsidRPr="00630657">
        <w:rPr>
          <w:sz w:val="22"/>
          <w:szCs w:val="22"/>
        </w:rPr>
        <w:t xml:space="preserve"> или в связи с ним, разре</w:t>
      </w:r>
      <w:r w:rsidRPr="00630657">
        <w:rPr>
          <w:sz w:val="22"/>
          <w:szCs w:val="22"/>
        </w:rPr>
        <w:t>шаются путем переговоров между с</w:t>
      </w:r>
      <w:r w:rsidR="0091691B" w:rsidRPr="00630657">
        <w:rPr>
          <w:sz w:val="22"/>
          <w:szCs w:val="22"/>
        </w:rPr>
        <w:t>торонами.</w:t>
      </w:r>
    </w:p>
    <w:p w:rsidR="0091691B" w:rsidRPr="00630657" w:rsidRDefault="00792BE9">
      <w:pPr>
        <w:pStyle w:val="2"/>
        <w:rPr>
          <w:sz w:val="22"/>
          <w:szCs w:val="22"/>
        </w:rPr>
      </w:pPr>
      <w:r w:rsidRPr="00630657">
        <w:rPr>
          <w:sz w:val="22"/>
          <w:szCs w:val="22"/>
        </w:rPr>
        <w:t xml:space="preserve">    </w:t>
      </w:r>
      <w:r w:rsidR="00E96651" w:rsidRPr="00630657">
        <w:rPr>
          <w:sz w:val="22"/>
          <w:szCs w:val="22"/>
        </w:rPr>
        <w:t>8</w:t>
      </w:r>
      <w:r w:rsidR="0091691B" w:rsidRPr="00630657">
        <w:rPr>
          <w:sz w:val="22"/>
          <w:szCs w:val="22"/>
        </w:rPr>
        <w:t xml:space="preserve">.2. В случае невозможности разрешения споров или разногласий путем переговоров они подлежат разрешению </w:t>
      </w:r>
      <w:r w:rsidR="00D676B3">
        <w:rPr>
          <w:sz w:val="22"/>
          <w:szCs w:val="22"/>
        </w:rPr>
        <w:t xml:space="preserve">арбитражным </w:t>
      </w:r>
      <w:r w:rsidR="0091691B" w:rsidRPr="00630657">
        <w:rPr>
          <w:sz w:val="22"/>
          <w:szCs w:val="22"/>
        </w:rPr>
        <w:t>судом</w:t>
      </w:r>
      <w:r w:rsidR="00D676B3">
        <w:rPr>
          <w:sz w:val="22"/>
          <w:szCs w:val="22"/>
        </w:rPr>
        <w:t xml:space="preserve"> Новосибирской области</w:t>
      </w:r>
      <w:r w:rsidR="0091691B" w:rsidRPr="00630657">
        <w:rPr>
          <w:sz w:val="22"/>
          <w:szCs w:val="22"/>
        </w:rPr>
        <w:t xml:space="preserve"> в установленном законодательством порядке</w:t>
      </w:r>
      <w:r w:rsidR="006A3790">
        <w:rPr>
          <w:sz w:val="22"/>
          <w:szCs w:val="22"/>
        </w:rPr>
        <w:t xml:space="preserve"> с соблюдением досудебного  претензионного порядка</w:t>
      </w:r>
      <w:r w:rsidR="00E45912">
        <w:rPr>
          <w:sz w:val="22"/>
          <w:szCs w:val="22"/>
        </w:rPr>
        <w:t xml:space="preserve"> урегулирования спора</w:t>
      </w:r>
      <w:r w:rsidR="0091691B" w:rsidRPr="00630657">
        <w:rPr>
          <w:sz w:val="22"/>
          <w:szCs w:val="22"/>
        </w:rPr>
        <w:t>.</w:t>
      </w:r>
    </w:p>
    <w:p w:rsidR="006A3790" w:rsidRPr="006A3790" w:rsidRDefault="006A3790" w:rsidP="00E45912">
      <w:pPr>
        <w:pStyle w:val="2"/>
        <w:ind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E459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8.3.</w:t>
      </w:r>
      <w:r w:rsidR="00E45912">
        <w:rPr>
          <w:sz w:val="22"/>
          <w:szCs w:val="22"/>
        </w:rPr>
        <w:t xml:space="preserve">Направляемая стороной договора  претензия должны быть рассмотрена получившей ее стороной с предоставлением письменного ответа </w:t>
      </w:r>
      <w:r w:rsidRPr="006A3790">
        <w:rPr>
          <w:sz w:val="22"/>
          <w:szCs w:val="22"/>
        </w:rPr>
        <w:t xml:space="preserve"> по существу претензии </w:t>
      </w:r>
      <w:r w:rsidR="00E45912">
        <w:rPr>
          <w:sz w:val="22"/>
          <w:szCs w:val="22"/>
        </w:rPr>
        <w:t xml:space="preserve"> отправившей ее стороне, </w:t>
      </w:r>
      <w:r w:rsidRPr="006A3790">
        <w:rPr>
          <w:sz w:val="22"/>
          <w:szCs w:val="22"/>
        </w:rPr>
        <w:t>в срок не позднее 10 (де</w:t>
      </w:r>
      <w:r w:rsidR="00E45912">
        <w:rPr>
          <w:sz w:val="22"/>
          <w:szCs w:val="22"/>
        </w:rPr>
        <w:t>сяти) календарных дней со дня получения претензии.</w:t>
      </w:r>
    </w:p>
    <w:p w:rsidR="0050293F" w:rsidRPr="00630657" w:rsidRDefault="0050293F">
      <w:pPr>
        <w:pStyle w:val="2"/>
        <w:rPr>
          <w:sz w:val="22"/>
          <w:szCs w:val="22"/>
        </w:rPr>
      </w:pPr>
    </w:p>
    <w:p w:rsidR="0050293F" w:rsidRDefault="00E9665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30657">
        <w:rPr>
          <w:b/>
          <w:sz w:val="22"/>
          <w:szCs w:val="22"/>
        </w:rPr>
        <w:t>9</w:t>
      </w:r>
      <w:r w:rsidR="0003328C" w:rsidRPr="00630657">
        <w:rPr>
          <w:b/>
          <w:sz w:val="22"/>
          <w:szCs w:val="22"/>
        </w:rPr>
        <w:t xml:space="preserve">.Срок действия </w:t>
      </w:r>
      <w:r w:rsidR="00E45912">
        <w:rPr>
          <w:b/>
          <w:sz w:val="22"/>
          <w:szCs w:val="22"/>
        </w:rPr>
        <w:t xml:space="preserve"> договора</w:t>
      </w:r>
      <w:r w:rsidR="0003328C" w:rsidRPr="00630657">
        <w:rPr>
          <w:b/>
          <w:sz w:val="22"/>
          <w:szCs w:val="22"/>
        </w:rPr>
        <w:t xml:space="preserve"> и прочие условия.</w:t>
      </w:r>
    </w:p>
    <w:p w:rsidR="0091691B" w:rsidRPr="00630657" w:rsidRDefault="0091691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30657">
        <w:rPr>
          <w:b/>
          <w:sz w:val="22"/>
          <w:szCs w:val="22"/>
        </w:rPr>
        <w:t xml:space="preserve"> </w:t>
      </w:r>
    </w:p>
    <w:p w:rsidR="0091691B" w:rsidRPr="00630657" w:rsidRDefault="00E96651">
      <w:pPr>
        <w:autoSpaceDE w:val="0"/>
        <w:autoSpaceDN w:val="0"/>
        <w:adjustRightInd w:val="0"/>
        <w:ind w:firstLine="225"/>
        <w:jc w:val="both"/>
        <w:rPr>
          <w:sz w:val="22"/>
          <w:szCs w:val="22"/>
        </w:rPr>
      </w:pPr>
      <w:r w:rsidRPr="00630657">
        <w:rPr>
          <w:sz w:val="22"/>
          <w:szCs w:val="22"/>
        </w:rPr>
        <w:t xml:space="preserve">    9</w:t>
      </w:r>
      <w:r w:rsidR="0091691B" w:rsidRPr="00630657">
        <w:rPr>
          <w:sz w:val="22"/>
          <w:szCs w:val="22"/>
        </w:rPr>
        <w:t>.1.</w:t>
      </w:r>
      <w:r w:rsidR="00792BE9" w:rsidRPr="00630657">
        <w:rPr>
          <w:sz w:val="22"/>
          <w:szCs w:val="22"/>
        </w:rPr>
        <w:t xml:space="preserve"> </w:t>
      </w:r>
      <w:r w:rsidR="008A2287" w:rsidRPr="00630657">
        <w:rPr>
          <w:sz w:val="22"/>
          <w:szCs w:val="22"/>
        </w:rPr>
        <w:t>Срок действ</w:t>
      </w:r>
      <w:r w:rsidR="00E45912">
        <w:rPr>
          <w:sz w:val="22"/>
          <w:szCs w:val="22"/>
        </w:rPr>
        <w:t>ия договора</w:t>
      </w:r>
      <w:r w:rsidR="00C74303" w:rsidRPr="00630657">
        <w:rPr>
          <w:sz w:val="22"/>
          <w:szCs w:val="22"/>
        </w:rPr>
        <w:t xml:space="preserve"> устан</w:t>
      </w:r>
      <w:r w:rsidR="0050293F">
        <w:rPr>
          <w:sz w:val="22"/>
          <w:szCs w:val="22"/>
        </w:rPr>
        <w:t>авливается с</w:t>
      </w:r>
      <w:r w:rsidR="00E45912">
        <w:rPr>
          <w:sz w:val="22"/>
          <w:szCs w:val="22"/>
        </w:rPr>
        <w:t>о дня под</w:t>
      </w:r>
      <w:r w:rsidR="006E20A0">
        <w:rPr>
          <w:sz w:val="22"/>
          <w:szCs w:val="22"/>
        </w:rPr>
        <w:t>писания договора  по 31.12</w:t>
      </w:r>
      <w:r w:rsidR="00DA4384">
        <w:rPr>
          <w:sz w:val="22"/>
          <w:szCs w:val="22"/>
        </w:rPr>
        <w:t>.2014</w:t>
      </w:r>
      <w:r w:rsidR="00F84824">
        <w:rPr>
          <w:sz w:val="22"/>
          <w:szCs w:val="22"/>
        </w:rPr>
        <w:t>г.</w:t>
      </w:r>
      <w:r w:rsidR="00D676B3">
        <w:rPr>
          <w:sz w:val="22"/>
          <w:szCs w:val="22"/>
        </w:rPr>
        <w:t xml:space="preserve"> </w:t>
      </w:r>
      <w:r w:rsidR="00DE1872">
        <w:rPr>
          <w:sz w:val="22"/>
          <w:szCs w:val="22"/>
        </w:rPr>
        <w:t>при условии исполнения сторонами своих обязательств</w:t>
      </w:r>
    </w:p>
    <w:p w:rsidR="0091691B" w:rsidRDefault="00E96651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630657">
        <w:rPr>
          <w:sz w:val="22"/>
          <w:szCs w:val="22"/>
        </w:rPr>
        <w:t xml:space="preserve">  9</w:t>
      </w:r>
      <w:r w:rsidR="0003328C" w:rsidRPr="00630657">
        <w:rPr>
          <w:sz w:val="22"/>
          <w:szCs w:val="22"/>
        </w:rPr>
        <w:t>.2</w:t>
      </w:r>
      <w:r w:rsidR="0091691B" w:rsidRPr="00630657">
        <w:rPr>
          <w:sz w:val="22"/>
          <w:szCs w:val="22"/>
        </w:rPr>
        <w:t>. Любые изменения и дополнен</w:t>
      </w:r>
      <w:r w:rsidR="0003328C" w:rsidRPr="00630657">
        <w:rPr>
          <w:sz w:val="22"/>
          <w:szCs w:val="22"/>
        </w:rPr>
        <w:t>ия к настоящему</w:t>
      </w:r>
      <w:r w:rsidR="00E45912">
        <w:rPr>
          <w:sz w:val="22"/>
          <w:szCs w:val="22"/>
        </w:rPr>
        <w:t xml:space="preserve"> договору</w:t>
      </w:r>
      <w:r w:rsidR="0091691B" w:rsidRPr="00630657">
        <w:rPr>
          <w:sz w:val="22"/>
          <w:szCs w:val="22"/>
        </w:rPr>
        <w:t xml:space="preserve"> имеют силу только в том случае, если они   оформлены в пись</w:t>
      </w:r>
      <w:r w:rsidR="0003328C" w:rsidRPr="00630657">
        <w:rPr>
          <w:sz w:val="22"/>
          <w:szCs w:val="22"/>
        </w:rPr>
        <w:t>менном виде и подписаны обеими с</w:t>
      </w:r>
      <w:r w:rsidR="0091691B" w:rsidRPr="00630657">
        <w:rPr>
          <w:sz w:val="22"/>
          <w:szCs w:val="22"/>
        </w:rPr>
        <w:t>торонами.</w:t>
      </w:r>
    </w:p>
    <w:p w:rsidR="00DE1872" w:rsidRPr="00BB3565" w:rsidRDefault="00E45912" w:rsidP="00DE1872">
      <w:pPr>
        <w:autoSpaceDE w:val="0"/>
        <w:autoSpaceDN w:val="0"/>
        <w:adjustRightInd w:val="0"/>
        <w:ind w:firstLine="225"/>
        <w:jc w:val="both"/>
        <w:rPr>
          <w:sz w:val="22"/>
          <w:szCs w:val="22"/>
        </w:rPr>
      </w:pPr>
      <w:r w:rsidRPr="00BB3565">
        <w:rPr>
          <w:sz w:val="22"/>
          <w:szCs w:val="22"/>
        </w:rPr>
        <w:t xml:space="preserve"> </w:t>
      </w:r>
      <w:r w:rsidR="00DE1872" w:rsidRPr="00BB3565">
        <w:rPr>
          <w:sz w:val="22"/>
          <w:szCs w:val="22"/>
        </w:rPr>
        <w:t xml:space="preserve">   9.3. Настоящий договор в электронной версии подписываетс</w:t>
      </w:r>
      <w:r w:rsidR="00070DEA" w:rsidRPr="00BB3565">
        <w:rPr>
          <w:sz w:val="22"/>
          <w:szCs w:val="22"/>
        </w:rPr>
        <w:t xml:space="preserve">я сторонами электронной </w:t>
      </w:r>
      <w:r w:rsidR="00DE1872" w:rsidRPr="00BB3565">
        <w:rPr>
          <w:sz w:val="22"/>
          <w:szCs w:val="22"/>
        </w:rPr>
        <w:t xml:space="preserve"> подпись</w:t>
      </w:r>
      <w:r w:rsidR="00070DEA" w:rsidRPr="00BB3565">
        <w:rPr>
          <w:sz w:val="22"/>
          <w:szCs w:val="22"/>
        </w:rPr>
        <w:t>ю</w:t>
      </w:r>
      <w:r w:rsidR="00DE1872" w:rsidRPr="00BB3565">
        <w:rPr>
          <w:sz w:val="22"/>
          <w:szCs w:val="22"/>
        </w:rPr>
        <w:t xml:space="preserve"> на электронной торговой площадке в соответствии с законодательством о размещении государственных и муниципальных заказов.</w:t>
      </w:r>
    </w:p>
    <w:p w:rsidR="00DE1872" w:rsidRPr="00BB3565" w:rsidRDefault="00DE1872" w:rsidP="00DE1872">
      <w:pPr>
        <w:autoSpaceDE w:val="0"/>
        <w:autoSpaceDN w:val="0"/>
        <w:adjustRightInd w:val="0"/>
        <w:ind w:firstLine="225"/>
        <w:jc w:val="both"/>
        <w:rPr>
          <w:sz w:val="22"/>
          <w:szCs w:val="22"/>
        </w:rPr>
      </w:pPr>
      <w:r w:rsidRPr="00BB3565">
        <w:rPr>
          <w:sz w:val="22"/>
          <w:szCs w:val="22"/>
        </w:rPr>
        <w:t xml:space="preserve">    9.4.При наличии обоюдного согласия стороны вправе заключить бумажный экземпляр договора, который подписывается сторонами в двух экзе</w:t>
      </w:r>
      <w:r w:rsidR="00C07769">
        <w:rPr>
          <w:sz w:val="22"/>
          <w:szCs w:val="22"/>
        </w:rPr>
        <w:t xml:space="preserve">мплярах </w:t>
      </w:r>
      <w:r w:rsidRPr="00BB3565">
        <w:rPr>
          <w:sz w:val="22"/>
          <w:szCs w:val="22"/>
        </w:rPr>
        <w:t xml:space="preserve"> после подписания сторонами электронного варианта, для каждой из сторон.</w:t>
      </w:r>
    </w:p>
    <w:p w:rsidR="00DA4384" w:rsidRDefault="00DE1872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A4384" w:rsidRPr="00DA4384" w:rsidRDefault="00DA4384" w:rsidP="00DA4384">
      <w:pPr>
        <w:suppressAutoHyphens/>
        <w:spacing w:after="200" w:line="276" w:lineRule="auto"/>
        <w:ind w:firstLine="360"/>
        <w:jc w:val="center"/>
        <w:rPr>
          <w:b/>
          <w:sz w:val="22"/>
          <w:szCs w:val="22"/>
        </w:rPr>
      </w:pPr>
      <w:r w:rsidRPr="00DA4384">
        <w:rPr>
          <w:b/>
          <w:sz w:val="22"/>
          <w:szCs w:val="22"/>
        </w:rPr>
        <w:t>10.Порядок расторжения договора</w:t>
      </w:r>
    </w:p>
    <w:p w:rsidR="00DA4384" w:rsidRPr="00DA4384" w:rsidRDefault="00DA4384" w:rsidP="00DA4384">
      <w:pPr>
        <w:autoSpaceDE w:val="0"/>
        <w:autoSpaceDN w:val="0"/>
        <w:adjustRightInd w:val="0"/>
        <w:ind w:firstLine="225"/>
        <w:jc w:val="both"/>
        <w:rPr>
          <w:sz w:val="22"/>
          <w:szCs w:val="22"/>
        </w:rPr>
      </w:pPr>
      <w:r w:rsidRPr="00DA4384">
        <w:rPr>
          <w:sz w:val="22"/>
          <w:szCs w:val="22"/>
        </w:rPr>
        <w:t xml:space="preserve">10.1. Настоящий </w:t>
      </w:r>
      <w:proofErr w:type="gramStart"/>
      <w:r w:rsidRPr="00DA4384">
        <w:rPr>
          <w:sz w:val="22"/>
          <w:szCs w:val="22"/>
        </w:rPr>
        <w:t>договор</w:t>
      </w:r>
      <w:proofErr w:type="gramEnd"/>
      <w:r w:rsidRPr="00DA4384">
        <w:rPr>
          <w:sz w:val="22"/>
          <w:szCs w:val="22"/>
        </w:rPr>
        <w:t xml:space="preserve"> может быть расторгнут  по соглашению сторон, по решению суда или в связи с односторонним отказом стороны договора от исполнения  договора в соответствии с гражданским законодательством РФ.</w:t>
      </w:r>
    </w:p>
    <w:p w:rsidR="00DA4384" w:rsidRPr="00DA4384" w:rsidRDefault="00DA4384" w:rsidP="00DA4384">
      <w:pPr>
        <w:autoSpaceDE w:val="0"/>
        <w:autoSpaceDN w:val="0"/>
        <w:adjustRightInd w:val="0"/>
        <w:ind w:firstLine="225"/>
        <w:jc w:val="both"/>
        <w:rPr>
          <w:sz w:val="22"/>
          <w:szCs w:val="22"/>
        </w:rPr>
      </w:pPr>
      <w:r w:rsidRPr="00DA4384">
        <w:rPr>
          <w:sz w:val="22"/>
          <w:szCs w:val="22"/>
        </w:rPr>
        <w:t xml:space="preserve">     10.2. Заказчик  вправе провести экспертизу оказанных услуг с привлечением экспертов, экспертных организаций до принятия решения об одностороннем отказе от исполнения договора, в этом случае результат экспертизы будет основанием для принятия (или непринятия) решения Заказчиком об одностороннем отказе от исполнения договора.</w:t>
      </w:r>
    </w:p>
    <w:p w:rsidR="00DA4384" w:rsidRPr="00DA4384" w:rsidRDefault="00DA4384" w:rsidP="00DA4384">
      <w:pPr>
        <w:autoSpaceDE w:val="0"/>
        <w:autoSpaceDN w:val="0"/>
        <w:adjustRightInd w:val="0"/>
        <w:ind w:firstLine="225"/>
        <w:jc w:val="both"/>
        <w:rPr>
          <w:sz w:val="22"/>
          <w:szCs w:val="22"/>
        </w:rPr>
      </w:pPr>
      <w:r w:rsidRPr="00DA4384">
        <w:rPr>
          <w:sz w:val="22"/>
          <w:szCs w:val="22"/>
        </w:rPr>
        <w:t xml:space="preserve">    10.3. </w:t>
      </w:r>
      <w:proofErr w:type="gramStart"/>
      <w:r w:rsidRPr="00DA4384">
        <w:rPr>
          <w:sz w:val="22"/>
          <w:szCs w:val="22"/>
        </w:rPr>
        <w:t>Заказчик вправе принять решение об одностороннем отказе от исполнения договора, в этом случае  Заказчик  в течение одного рабочего дня, следующего за датой принятия  решения, размещает такое решение на официальном сайте и направляет Исполнителю  по почте заказным письмом с уведомлением о вручении по адресу  Исполнителя, указанному в  договоре,  или  телеграммой, либо посредством факсимильной связи, либо по адресу электронной почты, либо с</w:t>
      </w:r>
      <w:proofErr w:type="gramEnd"/>
      <w:r w:rsidRPr="00DA4384">
        <w:rPr>
          <w:sz w:val="22"/>
          <w:szCs w:val="22"/>
        </w:rPr>
        <w:t xml:space="preserve"> использованием иных сре</w:t>
      </w:r>
      <w:proofErr w:type="gramStart"/>
      <w:r w:rsidRPr="00DA4384">
        <w:rPr>
          <w:sz w:val="22"/>
          <w:szCs w:val="22"/>
        </w:rPr>
        <w:t>дств св</w:t>
      </w:r>
      <w:proofErr w:type="gramEnd"/>
      <w:r w:rsidRPr="00DA4384">
        <w:rPr>
          <w:sz w:val="22"/>
          <w:szCs w:val="22"/>
        </w:rPr>
        <w:t>язи и доставки, обеспечивающих фиксирование данного уведомления и получение «Заказчиком» подтверждения о его вручении  Исполнителю.</w:t>
      </w:r>
    </w:p>
    <w:p w:rsidR="00DA4384" w:rsidRPr="00DA4384" w:rsidRDefault="00DA4384" w:rsidP="00DA4384">
      <w:pPr>
        <w:autoSpaceDE w:val="0"/>
        <w:autoSpaceDN w:val="0"/>
        <w:adjustRightInd w:val="0"/>
        <w:ind w:firstLine="225"/>
        <w:jc w:val="both"/>
        <w:rPr>
          <w:sz w:val="22"/>
          <w:szCs w:val="22"/>
        </w:rPr>
      </w:pPr>
      <w:r w:rsidRPr="00DA4384">
        <w:rPr>
          <w:sz w:val="22"/>
          <w:szCs w:val="22"/>
        </w:rPr>
        <w:t xml:space="preserve">    10.4. Датой  надлежащего уведомления признается дата получения Заказчиком подтверждения о вручении  Исполнителю  данного уведомления или дата получения Заказчиком информации об отсутствии  Исполнителя  по его адресу, указанному в договоре. При невозможности получения подтверждения или информации датой такого надлежащего уведомления признается дата </w:t>
      </w:r>
      <w:proofErr w:type="gramStart"/>
      <w:r w:rsidRPr="00DA4384">
        <w:rPr>
          <w:sz w:val="22"/>
          <w:szCs w:val="22"/>
        </w:rPr>
        <w:t>по истечении тридцати дней с даты размещения на официальном сайте решения Заказчика об одностороннем отказе от исполнения</w:t>
      </w:r>
      <w:proofErr w:type="gramEnd"/>
      <w:r w:rsidRPr="00DA4384">
        <w:rPr>
          <w:sz w:val="22"/>
          <w:szCs w:val="22"/>
        </w:rPr>
        <w:t xml:space="preserve"> договора.</w:t>
      </w:r>
    </w:p>
    <w:p w:rsidR="00DA4384" w:rsidRPr="00DA4384" w:rsidRDefault="00DA4384" w:rsidP="00DA4384">
      <w:pPr>
        <w:autoSpaceDE w:val="0"/>
        <w:autoSpaceDN w:val="0"/>
        <w:adjustRightInd w:val="0"/>
        <w:ind w:firstLine="225"/>
        <w:jc w:val="both"/>
        <w:rPr>
          <w:sz w:val="22"/>
          <w:szCs w:val="22"/>
        </w:rPr>
      </w:pPr>
      <w:r w:rsidRPr="00DA4384">
        <w:rPr>
          <w:sz w:val="22"/>
          <w:szCs w:val="22"/>
        </w:rPr>
        <w:t xml:space="preserve">    10.5.Решение Заказчика об одностороннем отказе от исполнения договора вступает в силу, и договор считается расторгнутым через десять дней </w:t>
      </w:r>
      <w:proofErr w:type="gramStart"/>
      <w:r w:rsidRPr="00DA4384">
        <w:rPr>
          <w:sz w:val="22"/>
          <w:szCs w:val="22"/>
        </w:rPr>
        <w:t>с даты</w:t>
      </w:r>
      <w:proofErr w:type="gramEnd"/>
      <w:r w:rsidRPr="00DA4384">
        <w:rPr>
          <w:sz w:val="22"/>
          <w:szCs w:val="22"/>
        </w:rPr>
        <w:t xml:space="preserve"> надлежащего уведомления Заказчиком Исполнителя  об одностороннем отказе от исполнения договора.</w:t>
      </w:r>
    </w:p>
    <w:p w:rsidR="00DA4384" w:rsidRPr="00DA4384" w:rsidRDefault="00DA4384" w:rsidP="00DA4384">
      <w:pPr>
        <w:autoSpaceDE w:val="0"/>
        <w:autoSpaceDN w:val="0"/>
        <w:adjustRightInd w:val="0"/>
        <w:ind w:firstLine="225"/>
        <w:jc w:val="both"/>
        <w:rPr>
          <w:sz w:val="22"/>
          <w:szCs w:val="22"/>
        </w:rPr>
      </w:pPr>
      <w:r w:rsidRPr="00DA4384">
        <w:rPr>
          <w:sz w:val="22"/>
          <w:szCs w:val="22"/>
        </w:rPr>
        <w:t xml:space="preserve">    10.6. Заказчик отменяет не вступившее в силу решение об одностороннем отказе от исполнения договора, если в течение десятидневного срока с даты надлежащего уведомления Исполнителя  о принятом решении об одностороннем отказе от исполнения договора устранено нарушение условий договора, послужившее основанием для принятия указанного решения, а также Заказчику компенсированы затраты на проведение экспертизы  </w:t>
      </w:r>
      <w:proofErr w:type="gramStart"/>
      <w:r w:rsidRPr="00DA4384">
        <w:rPr>
          <w:sz w:val="22"/>
          <w:szCs w:val="22"/>
        </w:rPr>
        <w:t xml:space="preserve">( </w:t>
      </w:r>
      <w:proofErr w:type="gramEnd"/>
      <w:r w:rsidRPr="00DA4384">
        <w:rPr>
          <w:sz w:val="22"/>
          <w:szCs w:val="22"/>
        </w:rPr>
        <w:t xml:space="preserve">в случае, если до принятия решения проводилась экспертиза). Данное правило не применяется в случае повторного нарушения Исполнителем  условий договора, которые в соответствии </w:t>
      </w:r>
      <w:r w:rsidRPr="00DA4384">
        <w:rPr>
          <w:sz w:val="22"/>
          <w:szCs w:val="22"/>
        </w:rPr>
        <w:lastRenderedPageBreak/>
        <w:t>с гражданским законодательством являются основанием для одностороннего отказа Заказчика от исполнения договора.</w:t>
      </w:r>
    </w:p>
    <w:p w:rsidR="00DA4384" w:rsidRPr="00630657" w:rsidRDefault="00DA43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</w:p>
    <w:p w:rsidR="0091691B" w:rsidRPr="00630657" w:rsidRDefault="0003328C" w:rsidP="00BB3565">
      <w:pPr>
        <w:pStyle w:val="2"/>
        <w:ind w:firstLine="0"/>
        <w:rPr>
          <w:sz w:val="22"/>
          <w:szCs w:val="22"/>
        </w:rPr>
      </w:pPr>
      <w:r w:rsidRPr="00630657">
        <w:rPr>
          <w:sz w:val="22"/>
          <w:szCs w:val="22"/>
        </w:rPr>
        <w:t xml:space="preserve">      </w:t>
      </w:r>
      <w:r w:rsidR="00F84824">
        <w:rPr>
          <w:sz w:val="22"/>
          <w:szCs w:val="22"/>
        </w:rPr>
        <w:t xml:space="preserve"> </w:t>
      </w:r>
      <w:r w:rsidRPr="00630657">
        <w:rPr>
          <w:sz w:val="22"/>
          <w:szCs w:val="22"/>
        </w:rPr>
        <w:t xml:space="preserve">  </w:t>
      </w:r>
    </w:p>
    <w:p w:rsidR="0091691B" w:rsidRPr="00630657" w:rsidRDefault="00DA4384" w:rsidP="0003328C">
      <w:pPr>
        <w:pStyle w:val="2"/>
        <w:ind w:left="225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11</w:t>
      </w:r>
      <w:r w:rsidR="0003328C" w:rsidRPr="00630657">
        <w:rPr>
          <w:b/>
          <w:sz w:val="22"/>
          <w:szCs w:val="22"/>
        </w:rPr>
        <w:t>.</w:t>
      </w:r>
      <w:r w:rsidR="0091691B" w:rsidRPr="00630657">
        <w:rPr>
          <w:b/>
          <w:sz w:val="22"/>
          <w:szCs w:val="22"/>
        </w:rPr>
        <w:t>Юридические адреса сторон</w:t>
      </w:r>
    </w:p>
    <w:tbl>
      <w:tblPr>
        <w:tblW w:w="0" w:type="auto"/>
        <w:tblInd w:w="225" w:type="dxa"/>
        <w:tblLayout w:type="fixed"/>
        <w:tblLook w:val="0000"/>
      </w:tblPr>
      <w:tblGrid>
        <w:gridCol w:w="4923"/>
        <w:gridCol w:w="5040"/>
      </w:tblGrid>
      <w:tr w:rsidR="0091691B" w:rsidRPr="00630657">
        <w:tblPrEx>
          <w:tblCellMar>
            <w:top w:w="0" w:type="dxa"/>
            <w:bottom w:w="0" w:type="dxa"/>
          </w:tblCellMar>
        </w:tblPrEx>
        <w:tc>
          <w:tcPr>
            <w:tcW w:w="4923" w:type="dxa"/>
          </w:tcPr>
          <w:p w:rsidR="0091691B" w:rsidRPr="005D3570" w:rsidRDefault="0003328C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 w:rsidRPr="005D3570">
              <w:rPr>
                <w:b/>
                <w:sz w:val="22"/>
                <w:szCs w:val="22"/>
              </w:rPr>
              <w:t>З</w:t>
            </w:r>
            <w:r w:rsidR="0091691B" w:rsidRPr="005D3570">
              <w:rPr>
                <w:b/>
                <w:sz w:val="22"/>
                <w:szCs w:val="22"/>
              </w:rPr>
              <w:t>аказчик:</w:t>
            </w:r>
          </w:p>
          <w:p w:rsidR="00C3283A" w:rsidRPr="00C3283A" w:rsidRDefault="00C3283A" w:rsidP="00C3283A">
            <w:pPr>
              <w:rPr>
                <w:b/>
                <w:sz w:val="22"/>
                <w:szCs w:val="22"/>
              </w:rPr>
            </w:pPr>
            <w:r w:rsidRPr="00C3283A">
              <w:rPr>
                <w:b/>
                <w:sz w:val="22"/>
                <w:szCs w:val="22"/>
              </w:rPr>
              <w:t>ФГБОУ ВПО «Сибирский государственный университет путей сообщения» (СГУПС)</w:t>
            </w:r>
          </w:p>
          <w:p w:rsidR="00C3283A" w:rsidRPr="00C3283A" w:rsidRDefault="00C3283A" w:rsidP="00C3283A">
            <w:pPr>
              <w:rPr>
                <w:sz w:val="22"/>
                <w:szCs w:val="22"/>
              </w:rPr>
            </w:pPr>
            <w:r w:rsidRPr="00C3283A">
              <w:rPr>
                <w:sz w:val="22"/>
                <w:szCs w:val="22"/>
              </w:rPr>
              <w:t>630049г</w:t>
            </w:r>
            <w:proofErr w:type="gramStart"/>
            <w:r w:rsidRPr="00C3283A">
              <w:rPr>
                <w:sz w:val="22"/>
                <w:szCs w:val="22"/>
              </w:rPr>
              <w:t>.Н</w:t>
            </w:r>
            <w:proofErr w:type="gramEnd"/>
            <w:r w:rsidRPr="00C3283A">
              <w:rPr>
                <w:sz w:val="22"/>
                <w:szCs w:val="22"/>
              </w:rPr>
              <w:t xml:space="preserve">овосибирск,49ул.Д.Ковальчук д.191, </w:t>
            </w:r>
          </w:p>
          <w:p w:rsidR="00C3283A" w:rsidRPr="00C3283A" w:rsidRDefault="00C3283A" w:rsidP="00C3283A">
            <w:pPr>
              <w:rPr>
                <w:sz w:val="22"/>
                <w:szCs w:val="22"/>
              </w:rPr>
            </w:pPr>
            <w:r w:rsidRPr="00C3283A">
              <w:rPr>
                <w:sz w:val="22"/>
                <w:szCs w:val="22"/>
              </w:rPr>
              <w:t>ИНН: 5402113155 КПП 540201001</w:t>
            </w:r>
          </w:p>
          <w:p w:rsidR="00C3283A" w:rsidRPr="00C3283A" w:rsidRDefault="00C3283A" w:rsidP="00C3283A">
            <w:pPr>
              <w:rPr>
                <w:sz w:val="22"/>
                <w:szCs w:val="22"/>
              </w:rPr>
            </w:pPr>
            <w:r w:rsidRPr="00C3283A">
              <w:rPr>
                <w:sz w:val="22"/>
                <w:szCs w:val="22"/>
              </w:rPr>
              <w:t>ОКОНХ 92110     ОКПО 01115969</w:t>
            </w:r>
          </w:p>
          <w:p w:rsidR="00C3283A" w:rsidRPr="00C3283A" w:rsidRDefault="00C3283A" w:rsidP="00C3283A">
            <w:pPr>
              <w:rPr>
                <w:sz w:val="22"/>
                <w:szCs w:val="22"/>
              </w:rPr>
            </w:pPr>
            <w:r w:rsidRPr="00C3283A">
              <w:rPr>
                <w:sz w:val="22"/>
                <w:szCs w:val="22"/>
              </w:rPr>
              <w:t>Получатель: УФК по Новосибирской области (СГУПС л/с 20516Х3890)</w:t>
            </w:r>
          </w:p>
          <w:p w:rsidR="00C3283A" w:rsidRPr="00C3283A" w:rsidRDefault="00C3283A" w:rsidP="00C3283A">
            <w:pPr>
              <w:rPr>
                <w:sz w:val="22"/>
                <w:szCs w:val="22"/>
              </w:rPr>
            </w:pPr>
            <w:r w:rsidRPr="00C3283A">
              <w:rPr>
                <w:sz w:val="22"/>
                <w:szCs w:val="22"/>
              </w:rPr>
              <w:t>БИК 045004001</w:t>
            </w:r>
          </w:p>
          <w:p w:rsidR="00C3283A" w:rsidRPr="00C3283A" w:rsidRDefault="00C3283A" w:rsidP="00C3283A">
            <w:pPr>
              <w:rPr>
                <w:sz w:val="22"/>
                <w:szCs w:val="22"/>
              </w:rPr>
            </w:pPr>
            <w:r w:rsidRPr="00C3283A">
              <w:rPr>
                <w:sz w:val="22"/>
                <w:szCs w:val="22"/>
              </w:rPr>
              <w:t>Банк: ГРКЦ ГУ Банка России по Новосибирской обл. г</w:t>
            </w:r>
            <w:proofErr w:type="gramStart"/>
            <w:r w:rsidRPr="00C3283A">
              <w:rPr>
                <w:sz w:val="22"/>
                <w:szCs w:val="22"/>
              </w:rPr>
              <w:t>.Н</w:t>
            </w:r>
            <w:proofErr w:type="gramEnd"/>
            <w:r w:rsidRPr="00C3283A">
              <w:rPr>
                <w:sz w:val="22"/>
                <w:szCs w:val="22"/>
              </w:rPr>
              <w:t>овосибирск</w:t>
            </w:r>
          </w:p>
          <w:p w:rsidR="00C3283A" w:rsidRPr="00C3283A" w:rsidRDefault="00C3283A" w:rsidP="00C3283A">
            <w:pPr>
              <w:rPr>
                <w:sz w:val="22"/>
                <w:szCs w:val="22"/>
              </w:rPr>
            </w:pPr>
            <w:r w:rsidRPr="00C3283A">
              <w:rPr>
                <w:sz w:val="22"/>
                <w:szCs w:val="22"/>
              </w:rPr>
              <w:t>Расчетный счет   40501810700042000002</w:t>
            </w:r>
          </w:p>
          <w:p w:rsidR="00F84824" w:rsidRDefault="00F84824" w:rsidP="00F84824">
            <w:pPr>
              <w:rPr>
                <w:sz w:val="22"/>
                <w:szCs w:val="22"/>
              </w:rPr>
            </w:pPr>
          </w:p>
          <w:p w:rsidR="00054CAF" w:rsidRPr="006579AF" w:rsidRDefault="00054CAF" w:rsidP="00F84824">
            <w:pPr>
              <w:rPr>
                <w:sz w:val="22"/>
                <w:szCs w:val="22"/>
              </w:rPr>
            </w:pPr>
          </w:p>
          <w:p w:rsidR="00F84824" w:rsidRPr="006579AF" w:rsidRDefault="00F84824" w:rsidP="00F848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</w:t>
            </w:r>
            <w:r w:rsidR="007E5240">
              <w:rPr>
                <w:sz w:val="22"/>
                <w:szCs w:val="22"/>
              </w:rPr>
              <w:t>ектор</w:t>
            </w:r>
          </w:p>
          <w:p w:rsidR="00F84824" w:rsidRPr="006579AF" w:rsidRDefault="00F84824" w:rsidP="00F84824">
            <w:pPr>
              <w:rPr>
                <w:sz w:val="22"/>
                <w:szCs w:val="22"/>
              </w:rPr>
            </w:pPr>
          </w:p>
          <w:p w:rsidR="00F84824" w:rsidRDefault="00F84824" w:rsidP="00F84824">
            <w:pPr>
              <w:pStyle w:val="2"/>
              <w:ind w:firstLine="0"/>
              <w:rPr>
                <w:sz w:val="22"/>
                <w:szCs w:val="22"/>
              </w:rPr>
            </w:pPr>
            <w:r w:rsidRPr="006579AF">
              <w:rPr>
                <w:sz w:val="22"/>
                <w:szCs w:val="22"/>
              </w:rPr>
              <w:t>___</w:t>
            </w:r>
            <w:r w:rsidR="00BB4007">
              <w:rPr>
                <w:sz w:val="22"/>
                <w:szCs w:val="22"/>
              </w:rPr>
              <w:t>____________   О.Ю.Васильев</w:t>
            </w:r>
          </w:p>
          <w:p w:rsidR="00054CAF" w:rsidRPr="006579AF" w:rsidRDefault="00054CAF" w:rsidP="00F84824">
            <w:pPr>
              <w:pStyle w:val="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подпись</w:t>
            </w:r>
          </w:p>
          <w:p w:rsidR="0091691B" w:rsidRPr="00630657" w:rsidRDefault="0091691B" w:rsidP="00F84824">
            <w:pPr>
              <w:pStyle w:val="2"/>
              <w:ind w:firstLine="0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91691B" w:rsidRPr="005D3570" w:rsidRDefault="00E96651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 w:rsidRPr="005D3570">
              <w:rPr>
                <w:b/>
                <w:sz w:val="22"/>
                <w:szCs w:val="22"/>
              </w:rPr>
              <w:t>Исполнитель</w:t>
            </w:r>
            <w:r w:rsidR="0091691B" w:rsidRPr="005D3570">
              <w:rPr>
                <w:b/>
                <w:sz w:val="22"/>
                <w:szCs w:val="22"/>
              </w:rPr>
              <w:t>:</w:t>
            </w:r>
          </w:p>
          <w:p w:rsidR="00B40960" w:rsidRPr="00995DFB" w:rsidRDefault="003511CC" w:rsidP="003511CC">
            <w:pPr>
              <w:pStyle w:val="2"/>
              <w:ind w:left="522" w:firstLine="0"/>
              <w:jc w:val="left"/>
              <w:rPr>
                <w:b/>
                <w:sz w:val="22"/>
                <w:szCs w:val="22"/>
              </w:rPr>
            </w:pPr>
            <w:r w:rsidRPr="00995DFB">
              <w:rPr>
                <w:b/>
                <w:sz w:val="22"/>
                <w:szCs w:val="22"/>
              </w:rPr>
              <w:t>ЗАО «Канал-Сервис»</w:t>
            </w:r>
          </w:p>
          <w:p w:rsidR="003511CC" w:rsidRDefault="003511CC" w:rsidP="003511CC">
            <w:pPr>
              <w:pStyle w:val="2"/>
              <w:ind w:left="522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Юр.адрес: 630091 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 xml:space="preserve">овосибирск, Красный проспект,82 </w:t>
            </w:r>
          </w:p>
          <w:p w:rsidR="003511CC" w:rsidRDefault="003511CC" w:rsidP="003511CC">
            <w:pPr>
              <w:pStyle w:val="2"/>
              <w:ind w:left="522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адрес: 630082 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овосибирск, ул.Жуковского 98/3  а/я</w:t>
            </w:r>
            <w:r w:rsidR="00995DFB">
              <w:rPr>
                <w:sz w:val="22"/>
                <w:szCs w:val="22"/>
              </w:rPr>
              <w:t xml:space="preserve"> №28</w:t>
            </w:r>
          </w:p>
          <w:p w:rsidR="00995DFB" w:rsidRDefault="00995DFB" w:rsidP="003511CC">
            <w:pPr>
              <w:pStyle w:val="2"/>
              <w:ind w:left="522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(383) 292-35-67, 2165-100</w:t>
            </w:r>
          </w:p>
          <w:p w:rsidR="00995DFB" w:rsidRDefault="00995DFB" w:rsidP="003511CC">
            <w:pPr>
              <w:pStyle w:val="2"/>
              <w:ind w:left="522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 540628808    КПП  540601001</w:t>
            </w:r>
          </w:p>
          <w:p w:rsidR="00995DFB" w:rsidRDefault="00995DFB" w:rsidP="003511CC">
            <w:pPr>
              <w:pStyle w:val="2"/>
              <w:ind w:left="522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Расчетный счет  40702810811040010780</w:t>
            </w:r>
          </w:p>
          <w:p w:rsidR="00995DFB" w:rsidRDefault="00995DFB" w:rsidP="003511CC">
            <w:pPr>
              <w:pStyle w:val="2"/>
              <w:ind w:left="522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«Новосибирский» ЗАО «ГЛОБЭКСБАНК» 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овосибирск</w:t>
            </w:r>
          </w:p>
          <w:p w:rsidR="00995DFB" w:rsidRDefault="00995DFB" w:rsidP="003511CC">
            <w:pPr>
              <w:pStyle w:val="2"/>
              <w:ind w:left="522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чет  30101810150040000747</w:t>
            </w:r>
          </w:p>
          <w:p w:rsidR="00995DFB" w:rsidRDefault="00995DFB" w:rsidP="003511CC">
            <w:pPr>
              <w:pStyle w:val="2"/>
              <w:ind w:left="522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 045004747</w:t>
            </w:r>
          </w:p>
          <w:p w:rsidR="00995DFB" w:rsidRDefault="00995DFB" w:rsidP="003511CC">
            <w:pPr>
              <w:pStyle w:val="2"/>
              <w:ind w:left="522" w:firstLine="0"/>
              <w:jc w:val="left"/>
              <w:rPr>
                <w:sz w:val="22"/>
                <w:szCs w:val="22"/>
              </w:rPr>
            </w:pPr>
          </w:p>
          <w:p w:rsidR="00995DFB" w:rsidRDefault="00995DFB" w:rsidP="003511CC">
            <w:pPr>
              <w:pStyle w:val="2"/>
              <w:ind w:left="522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</w:p>
          <w:p w:rsidR="00995DFB" w:rsidRDefault="00995DFB" w:rsidP="003511CC">
            <w:pPr>
              <w:pStyle w:val="2"/>
              <w:ind w:left="522" w:firstLine="0"/>
              <w:jc w:val="left"/>
              <w:rPr>
                <w:sz w:val="22"/>
                <w:szCs w:val="22"/>
              </w:rPr>
            </w:pPr>
          </w:p>
          <w:p w:rsidR="00995DFB" w:rsidRDefault="00995DFB" w:rsidP="003511CC">
            <w:pPr>
              <w:pStyle w:val="2"/>
              <w:ind w:left="522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 К.А.Кошуков</w:t>
            </w:r>
          </w:p>
          <w:p w:rsidR="00995DFB" w:rsidRDefault="00995DFB" w:rsidP="003511CC">
            <w:pPr>
              <w:pStyle w:val="2"/>
              <w:ind w:left="522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подпись</w:t>
            </w:r>
          </w:p>
          <w:p w:rsidR="00B40960" w:rsidRDefault="00B40960" w:rsidP="00811429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</w:p>
          <w:p w:rsidR="00B40960" w:rsidRPr="00630657" w:rsidRDefault="00B40960" w:rsidP="00B40960">
            <w:pPr>
              <w:pStyle w:val="2"/>
              <w:ind w:left="522" w:firstLine="0"/>
              <w:jc w:val="left"/>
              <w:rPr>
                <w:sz w:val="22"/>
                <w:szCs w:val="22"/>
              </w:rPr>
            </w:pPr>
          </w:p>
        </w:tc>
      </w:tr>
    </w:tbl>
    <w:p w:rsidR="00FE0C52" w:rsidRDefault="00BB4007" w:rsidP="005B2FFE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>Приложение №1</w:t>
      </w:r>
      <w:r w:rsidR="00DA4384">
        <w:rPr>
          <w:sz w:val="22"/>
          <w:szCs w:val="22"/>
        </w:rPr>
        <w:t>к договору</w:t>
      </w:r>
    </w:p>
    <w:p w:rsidR="002A2DE2" w:rsidRPr="002A2DE2" w:rsidRDefault="002A2DE2" w:rsidP="0072630B">
      <w:pPr>
        <w:pStyle w:val="a3"/>
        <w:jc w:val="center"/>
        <w:rPr>
          <w:rFonts w:ascii="Times New Roman CYR" w:hAnsi="Times New Roman CYR"/>
          <w:sz w:val="24"/>
          <w:szCs w:val="24"/>
        </w:rPr>
      </w:pPr>
      <w:r>
        <w:rPr>
          <w:sz w:val="22"/>
          <w:szCs w:val="22"/>
        </w:rPr>
        <w:t xml:space="preserve"> </w:t>
      </w:r>
      <w:r w:rsidR="0072630B">
        <w:rPr>
          <w:rFonts w:ascii="Times New Roman CYR" w:hAnsi="Times New Roman CYR"/>
          <w:sz w:val="24"/>
        </w:rPr>
        <w:t>Объекты</w:t>
      </w:r>
      <w:r w:rsidRPr="002A2DE2">
        <w:rPr>
          <w:rFonts w:ascii="Times New Roman CYR" w:hAnsi="Times New Roman CYR"/>
        </w:rPr>
        <w:t xml:space="preserve"> </w:t>
      </w:r>
      <w:r w:rsidRPr="002A2DE2">
        <w:rPr>
          <w:rFonts w:ascii="Times New Roman CYR" w:hAnsi="Times New Roman CYR"/>
          <w:sz w:val="24"/>
          <w:szCs w:val="24"/>
        </w:rPr>
        <w:t xml:space="preserve">дворовых сетей хозфекальной канализации, </w:t>
      </w:r>
    </w:p>
    <w:p w:rsidR="0072630B" w:rsidRDefault="00C07769" w:rsidP="002A2DE2">
      <w:pPr>
        <w:jc w:val="center"/>
        <w:rPr>
          <w:rFonts w:ascii="Times New Roman CYR" w:hAnsi="Times New Roman CYR"/>
        </w:rPr>
      </w:pPr>
      <w:proofErr w:type="gramStart"/>
      <w:r>
        <w:rPr>
          <w:rFonts w:ascii="Times New Roman CYR" w:hAnsi="Times New Roman CYR"/>
        </w:rPr>
        <w:t>находящие</w:t>
      </w:r>
      <w:r w:rsidR="002A2DE2" w:rsidRPr="002A2DE2">
        <w:rPr>
          <w:rFonts w:ascii="Times New Roman CYR" w:hAnsi="Times New Roman CYR"/>
        </w:rPr>
        <w:t>ся</w:t>
      </w:r>
      <w:proofErr w:type="gramEnd"/>
      <w:r w:rsidR="002A2DE2" w:rsidRPr="002A2DE2">
        <w:rPr>
          <w:rFonts w:ascii="Times New Roman CYR" w:hAnsi="Times New Roman CYR"/>
        </w:rPr>
        <w:t xml:space="preserve"> на балансе СГУПС</w:t>
      </w:r>
      <w:r w:rsidR="0072630B">
        <w:rPr>
          <w:rFonts w:ascii="Times New Roman CYR" w:hAnsi="Times New Roman CYR"/>
        </w:rPr>
        <w:t>,</w:t>
      </w:r>
    </w:p>
    <w:p w:rsidR="002A2DE2" w:rsidRPr="002A2DE2" w:rsidRDefault="0072630B" w:rsidP="002A2DE2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расчет и стоимость обслуживания</w:t>
      </w:r>
      <w:r w:rsidR="002A2DE2" w:rsidRPr="002A2DE2">
        <w:rPr>
          <w:rFonts w:ascii="Times New Roman CYR" w:hAnsi="Times New Roman CYR"/>
        </w:rPr>
        <w:t xml:space="preserve"> </w:t>
      </w:r>
    </w:p>
    <w:p w:rsidR="002A2DE2" w:rsidRPr="002A2DE2" w:rsidRDefault="002A2DE2" w:rsidP="002A2DE2">
      <w:pPr>
        <w:jc w:val="center"/>
        <w:rPr>
          <w:rFonts w:ascii="Times New Roman CYR" w:hAnsi="Times New Roman CYR"/>
        </w:rPr>
      </w:pPr>
    </w:p>
    <w:p w:rsidR="002A2DE2" w:rsidRPr="002A2DE2" w:rsidRDefault="002A2DE2" w:rsidP="002A2DE2">
      <w:pPr>
        <w:spacing w:after="120"/>
        <w:ind w:firstLine="680"/>
        <w:rPr>
          <w:rFonts w:ascii="Times New Roman CYR" w:hAnsi="Times New Roman CYR"/>
        </w:rPr>
      </w:pPr>
      <w:r w:rsidRPr="002A2DE2">
        <w:rPr>
          <w:rFonts w:ascii="Times New Roman CYR" w:hAnsi="Times New Roman CYR"/>
        </w:rPr>
        <w:t xml:space="preserve">1. Взаиморасчет производится по </w:t>
      </w:r>
      <w:r w:rsidR="001E6DD7">
        <w:rPr>
          <w:rFonts w:ascii="Times New Roman CYR" w:hAnsi="Times New Roman CYR"/>
        </w:rPr>
        <w:t>среднемесячному расходу воды</w:t>
      </w:r>
    </w:p>
    <w:p w:rsidR="006E20A0" w:rsidRPr="006E20A0" w:rsidRDefault="0072630B" w:rsidP="00995DFB">
      <w:pPr>
        <w:spacing w:after="120"/>
        <w:ind w:firstLine="680"/>
        <w:rPr>
          <w:kern w:val="2"/>
          <w:sz w:val="22"/>
          <w:szCs w:val="22"/>
        </w:rPr>
      </w:pPr>
      <w:r>
        <w:rPr>
          <w:rFonts w:ascii="Times New Roman CYR" w:hAnsi="Times New Roman CYR"/>
        </w:rPr>
        <w:t xml:space="preserve">2. </w:t>
      </w:r>
      <w:r w:rsidR="00995DFB">
        <w:rPr>
          <w:kern w:val="2"/>
          <w:sz w:val="22"/>
          <w:szCs w:val="22"/>
        </w:rPr>
        <w:t>Перечень объектов:</w:t>
      </w:r>
    </w:p>
    <w:p w:rsidR="006E20A0" w:rsidRPr="006E20A0" w:rsidRDefault="006E20A0" w:rsidP="006E20A0">
      <w:pPr>
        <w:suppressAutoHyphens/>
        <w:rPr>
          <w:kern w:val="2"/>
          <w:sz w:val="22"/>
          <w:szCs w:val="22"/>
        </w:rPr>
      </w:pPr>
      <w:r w:rsidRPr="006E20A0">
        <w:rPr>
          <w:kern w:val="2"/>
          <w:sz w:val="22"/>
          <w:szCs w:val="22"/>
        </w:rPr>
        <w:t>1. Учебный корпус ул. Дуси Ковальчук 191</w:t>
      </w:r>
    </w:p>
    <w:p w:rsidR="006E20A0" w:rsidRPr="006E20A0" w:rsidRDefault="006E20A0" w:rsidP="006E20A0">
      <w:pPr>
        <w:suppressAutoHyphens/>
        <w:rPr>
          <w:kern w:val="2"/>
          <w:sz w:val="22"/>
          <w:szCs w:val="22"/>
        </w:rPr>
      </w:pPr>
      <w:r w:rsidRPr="006E20A0">
        <w:rPr>
          <w:kern w:val="2"/>
          <w:sz w:val="22"/>
          <w:szCs w:val="22"/>
        </w:rPr>
        <w:t>2. Лабораторный корпус ул. Дуси Ковальчук 191</w:t>
      </w:r>
    </w:p>
    <w:p w:rsidR="006E20A0" w:rsidRPr="006E20A0" w:rsidRDefault="006E20A0" w:rsidP="006E20A0">
      <w:pPr>
        <w:suppressAutoHyphens/>
        <w:rPr>
          <w:kern w:val="2"/>
          <w:sz w:val="22"/>
          <w:szCs w:val="22"/>
        </w:rPr>
      </w:pPr>
      <w:r w:rsidRPr="006E20A0">
        <w:rPr>
          <w:kern w:val="2"/>
          <w:sz w:val="22"/>
          <w:szCs w:val="22"/>
        </w:rPr>
        <w:t>3. Столовая ул. Дуси Ковальчук 187а.</w:t>
      </w:r>
    </w:p>
    <w:p w:rsidR="006E20A0" w:rsidRPr="006E20A0" w:rsidRDefault="006E20A0" w:rsidP="006E20A0">
      <w:pPr>
        <w:suppressAutoHyphens/>
        <w:rPr>
          <w:kern w:val="2"/>
          <w:sz w:val="22"/>
          <w:szCs w:val="22"/>
        </w:rPr>
      </w:pPr>
      <w:r w:rsidRPr="006E20A0">
        <w:rPr>
          <w:kern w:val="2"/>
          <w:sz w:val="22"/>
          <w:szCs w:val="22"/>
        </w:rPr>
        <w:t>4. Поликлиника ул. Дуси Ковальчук 189.</w:t>
      </w:r>
    </w:p>
    <w:p w:rsidR="006E20A0" w:rsidRPr="006E20A0" w:rsidRDefault="006E20A0" w:rsidP="006E20A0">
      <w:pPr>
        <w:suppressAutoHyphens/>
        <w:rPr>
          <w:kern w:val="2"/>
          <w:sz w:val="22"/>
          <w:szCs w:val="22"/>
        </w:rPr>
      </w:pPr>
      <w:r w:rsidRPr="006E20A0">
        <w:rPr>
          <w:kern w:val="2"/>
          <w:sz w:val="22"/>
          <w:szCs w:val="22"/>
        </w:rPr>
        <w:t>5. Общежитие № 1 (блоки 1,2,3,4) ул. Дуси Ковальчук 187</w:t>
      </w:r>
    </w:p>
    <w:p w:rsidR="006E20A0" w:rsidRPr="006E20A0" w:rsidRDefault="006E20A0" w:rsidP="006E20A0">
      <w:pPr>
        <w:suppressAutoHyphens/>
        <w:rPr>
          <w:kern w:val="2"/>
          <w:sz w:val="22"/>
          <w:szCs w:val="22"/>
        </w:rPr>
      </w:pPr>
      <w:r w:rsidRPr="006E20A0">
        <w:rPr>
          <w:kern w:val="2"/>
          <w:sz w:val="22"/>
          <w:szCs w:val="22"/>
        </w:rPr>
        <w:t>6. Общежитие № 2 ул. Дуси Ковальчук 191/4</w:t>
      </w:r>
    </w:p>
    <w:p w:rsidR="006E20A0" w:rsidRPr="006E20A0" w:rsidRDefault="006E20A0" w:rsidP="006E20A0">
      <w:pPr>
        <w:suppressAutoHyphens/>
        <w:rPr>
          <w:kern w:val="2"/>
          <w:sz w:val="22"/>
          <w:szCs w:val="22"/>
        </w:rPr>
      </w:pPr>
      <w:r w:rsidRPr="006E20A0">
        <w:rPr>
          <w:kern w:val="2"/>
          <w:sz w:val="22"/>
          <w:szCs w:val="22"/>
        </w:rPr>
        <w:t>7. Общежитие № 3 ул. Дуси Ковальчук 187/1</w:t>
      </w:r>
    </w:p>
    <w:p w:rsidR="006E20A0" w:rsidRPr="006E20A0" w:rsidRDefault="006E20A0" w:rsidP="006E20A0">
      <w:pPr>
        <w:suppressAutoHyphens/>
        <w:rPr>
          <w:kern w:val="2"/>
          <w:sz w:val="22"/>
          <w:szCs w:val="22"/>
        </w:rPr>
      </w:pPr>
      <w:r w:rsidRPr="006E20A0">
        <w:rPr>
          <w:kern w:val="2"/>
          <w:sz w:val="22"/>
          <w:szCs w:val="22"/>
        </w:rPr>
        <w:t>8. Общежитие № 4 ул. Дуси Ковальчук 187/2</w:t>
      </w:r>
    </w:p>
    <w:p w:rsidR="006E20A0" w:rsidRPr="006E20A0" w:rsidRDefault="006E20A0" w:rsidP="006E20A0">
      <w:pPr>
        <w:suppressAutoHyphens/>
        <w:rPr>
          <w:kern w:val="2"/>
          <w:sz w:val="22"/>
          <w:szCs w:val="22"/>
        </w:rPr>
      </w:pPr>
      <w:r w:rsidRPr="006E20A0">
        <w:rPr>
          <w:kern w:val="2"/>
          <w:sz w:val="22"/>
          <w:szCs w:val="22"/>
        </w:rPr>
        <w:t>9. Дом спорта ул. Залесского 1.</w:t>
      </w:r>
    </w:p>
    <w:p w:rsidR="006E20A0" w:rsidRPr="006E20A0" w:rsidRDefault="006E20A0" w:rsidP="006E20A0">
      <w:pPr>
        <w:suppressAutoHyphens/>
        <w:rPr>
          <w:kern w:val="2"/>
          <w:sz w:val="22"/>
          <w:szCs w:val="22"/>
        </w:rPr>
      </w:pPr>
      <w:r w:rsidRPr="006E20A0">
        <w:rPr>
          <w:kern w:val="2"/>
          <w:sz w:val="22"/>
          <w:szCs w:val="22"/>
        </w:rPr>
        <w:t>10. Бассейн ул. Залесского 3/1</w:t>
      </w:r>
    </w:p>
    <w:p w:rsidR="006E20A0" w:rsidRPr="006E20A0" w:rsidRDefault="006E20A0" w:rsidP="006E20A0">
      <w:pPr>
        <w:suppressAutoHyphens/>
        <w:rPr>
          <w:kern w:val="2"/>
          <w:sz w:val="22"/>
          <w:szCs w:val="22"/>
        </w:rPr>
      </w:pPr>
      <w:r w:rsidRPr="006E20A0">
        <w:rPr>
          <w:kern w:val="2"/>
          <w:sz w:val="22"/>
          <w:szCs w:val="22"/>
        </w:rPr>
        <w:t>11. Корпус № 3 (Учебные мастерские</w:t>
      </w:r>
      <w:proofErr w:type="gramStart"/>
      <w:r w:rsidRPr="006E20A0">
        <w:rPr>
          <w:kern w:val="2"/>
          <w:sz w:val="22"/>
          <w:szCs w:val="22"/>
        </w:rPr>
        <w:t xml:space="preserve"> )</w:t>
      </w:r>
      <w:proofErr w:type="gramEnd"/>
      <w:r w:rsidRPr="006E20A0">
        <w:rPr>
          <w:kern w:val="2"/>
          <w:sz w:val="22"/>
          <w:szCs w:val="22"/>
        </w:rPr>
        <w:t xml:space="preserve"> ул. Дуси Ковальчук 191/1</w:t>
      </w:r>
    </w:p>
    <w:p w:rsidR="006E20A0" w:rsidRPr="006E20A0" w:rsidRDefault="006E20A0" w:rsidP="006E20A0">
      <w:pPr>
        <w:suppressAutoHyphens/>
        <w:rPr>
          <w:kern w:val="2"/>
          <w:sz w:val="22"/>
          <w:szCs w:val="22"/>
        </w:rPr>
      </w:pPr>
      <w:r w:rsidRPr="006E20A0">
        <w:rPr>
          <w:kern w:val="2"/>
          <w:sz w:val="22"/>
          <w:szCs w:val="22"/>
        </w:rPr>
        <w:t>12. Корпус</w:t>
      </w:r>
      <w:proofErr w:type="gramStart"/>
      <w:r w:rsidRPr="006E20A0">
        <w:rPr>
          <w:kern w:val="2"/>
          <w:sz w:val="22"/>
          <w:szCs w:val="22"/>
        </w:rPr>
        <w:t xml:space="preserve"> ;</w:t>
      </w:r>
      <w:proofErr w:type="gramEnd"/>
      <w:r w:rsidRPr="006E20A0">
        <w:rPr>
          <w:kern w:val="2"/>
          <w:sz w:val="22"/>
          <w:szCs w:val="22"/>
        </w:rPr>
        <w:t xml:space="preserve"> 4 (ИПТТ и ПК) ул. Дуси Ковальчук 187/3</w:t>
      </w:r>
    </w:p>
    <w:p w:rsidR="006E20A0" w:rsidRPr="006E20A0" w:rsidRDefault="006E20A0" w:rsidP="006E20A0">
      <w:pPr>
        <w:suppressAutoHyphens/>
        <w:rPr>
          <w:kern w:val="2"/>
          <w:sz w:val="22"/>
          <w:szCs w:val="22"/>
        </w:rPr>
      </w:pPr>
      <w:r w:rsidRPr="006E20A0">
        <w:rPr>
          <w:kern w:val="2"/>
          <w:sz w:val="22"/>
          <w:szCs w:val="22"/>
        </w:rPr>
        <w:t>13. ЛМК ул. Дуси Ковальчук 191/3</w:t>
      </w:r>
    </w:p>
    <w:p w:rsidR="006E20A0" w:rsidRPr="006E20A0" w:rsidRDefault="006E20A0" w:rsidP="006E20A0">
      <w:pPr>
        <w:suppressAutoHyphens/>
        <w:rPr>
          <w:kern w:val="2"/>
          <w:sz w:val="22"/>
          <w:szCs w:val="22"/>
        </w:rPr>
      </w:pPr>
      <w:r w:rsidRPr="006E20A0">
        <w:rPr>
          <w:kern w:val="2"/>
          <w:sz w:val="22"/>
          <w:szCs w:val="22"/>
        </w:rPr>
        <w:t>14. Здание теплотехники ул. Дуси Ковальчук 191/5</w:t>
      </w:r>
    </w:p>
    <w:p w:rsidR="006E20A0" w:rsidRPr="006E20A0" w:rsidRDefault="006E20A0" w:rsidP="006E20A0">
      <w:pPr>
        <w:suppressAutoHyphens/>
        <w:rPr>
          <w:kern w:val="2"/>
          <w:sz w:val="22"/>
          <w:szCs w:val="22"/>
        </w:rPr>
      </w:pPr>
      <w:r w:rsidRPr="006E20A0">
        <w:rPr>
          <w:kern w:val="2"/>
          <w:sz w:val="22"/>
          <w:szCs w:val="22"/>
        </w:rPr>
        <w:t>15. Гараж ул. Дуси Ковальчук 191/6</w:t>
      </w:r>
    </w:p>
    <w:p w:rsidR="006E20A0" w:rsidRPr="006E20A0" w:rsidRDefault="006E20A0" w:rsidP="006E20A0">
      <w:pPr>
        <w:suppressAutoHyphens/>
        <w:rPr>
          <w:kern w:val="2"/>
          <w:sz w:val="22"/>
          <w:szCs w:val="22"/>
        </w:rPr>
      </w:pPr>
      <w:r w:rsidRPr="006E20A0">
        <w:rPr>
          <w:kern w:val="2"/>
          <w:sz w:val="22"/>
          <w:szCs w:val="22"/>
        </w:rPr>
        <w:t>16. Ремцех ул. Дуси Ковальчук 191/7</w:t>
      </w:r>
    </w:p>
    <w:p w:rsidR="00995DFB" w:rsidRDefault="00995DFB" w:rsidP="001E6DD7">
      <w:pPr>
        <w:spacing w:after="120"/>
        <w:ind w:firstLine="680"/>
        <w:jc w:val="both"/>
        <w:rPr>
          <w:rFonts w:ascii="Times New Roman CYR" w:hAnsi="Times New Roman CYR"/>
        </w:rPr>
      </w:pPr>
    </w:p>
    <w:p w:rsidR="002A2DE2" w:rsidRDefault="002A2DE2" w:rsidP="001E6DD7">
      <w:pPr>
        <w:spacing w:after="120"/>
        <w:ind w:firstLine="680"/>
        <w:jc w:val="both"/>
        <w:rPr>
          <w:rFonts w:ascii="Times New Roman CYR" w:hAnsi="Times New Roman CYR"/>
        </w:rPr>
      </w:pPr>
      <w:r w:rsidRPr="002A2DE2">
        <w:rPr>
          <w:rFonts w:ascii="Times New Roman CYR" w:hAnsi="Times New Roman CYR"/>
        </w:rPr>
        <w:t xml:space="preserve">3. Оплата работ </w:t>
      </w:r>
      <w:r w:rsidR="001E6DD7">
        <w:rPr>
          <w:rFonts w:ascii="Times New Roman CYR" w:hAnsi="Times New Roman CYR"/>
        </w:rPr>
        <w:t>определена из рас</w:t>
      </w:r>
      <w:r w:rsidR="00DA4384">
        <w:rPr>
          <w:rFonts w:ascii="Times New Roman CYR" w:hAnsi="Times New Roman CYR"/>
        </w:rPr>
        <w:t>чет</w:t>
      </w:r>
      <w:r w:rsidR="003511CC">
        <w:rPr>
          <w:rFonts w:ascii="Times New Roman CYR" w:hAnsi="Times New Roman CYR"/>
        </w:rPr>
        <w:t xml:space="preserve">а 30 дней (расход воды – 8678 куб. м.) и составляет  28 750 </w:t>
      </w:r>
      <w:r w:rsidR="001E6DD7">
        <w:rPr>
          <w:rFonts w:ascii="Times New Roman CYR" w:hAnsi="Times New Roman CYR"/>
        </w:rPr>
        <w:t xml:space="preserve"> руб. в месяц</w:t>
      </w:r>
      <w:r w:rsidRPr="002A2DE2">
        <w:rPr>
          <w:rFonts w:ascii="Times New Roman CYR" w:hAnsi="Times New Roman CYR"/>
        </w:rPr>
        <w:t>.</w:t>
      </w:r>
      <w:r w:rsidR="001E6DD7">
        <w:rPr>
          <w:rFonts w:ascii="Times New Roman CYR" w:hAnsi="Times New Roman CYR"/>
        </w:rPr>
        <w:t xml:space="preserve"> Итого</w:t>
      </w:r>
      <w:proofErr w:type="gramStart"/>
      <w:r w:rsidR="003511CC">
        <w:rPr>
          <w:rFonts w:ascii="Times New Roman CYR" w:hAnsi="Times New Roman CYR"/>
        </w:rPr>
        <w:t xml:space="preserve"> :</w:t>
      </w:r>
      <w:proofErr w:type="gramEnd"/>
      <w:r w:rsidR="003511CC">
        <w:rPr>
          <w:rFonts w:ascii="Times New Roman CYR" w:hAnsi="Times New Roman CYR"/>
        </w:rPr>
        <w:t xml:space="preserve"> 28750 руб. х 12 месяцев =   345 000 рублей, </w:t>
      </w:r>
      <w:r w:rsidR="00DA4384">
        <w:rPr>
          <w:rFonts w:ascii="Times New Roman CYR" w:hAnsi="Times New Roman CYR"/>
        </w:rPr>
        <w:t xml:space="preserve"> без учета НДС</w:t>
      </w:r>
      <w:r w:rsidR="003511CC">
        <w:rPr>
          <w:rFonts w:ascii="Times New Roman CYR" w:hAnsi="Times New Roman CYR"/>
        </w:rPr>
        <w:t xml:space="preserve"> (упрощенная система налогообложения)</w:t>
      </w:r>
      <w:r w:rsidR="001E6DD7">
        <w:rPr>
          <w:rFonts w:ascii="Times New Roman CYR" w:hAnsi="Times New Roman CYR"/>
        </w:rPr>
        <w:t>.</w:t>
      </w:r>
    </w:p>
    <w:p w:rsidR="00995DFB" w:rsidRDefault="00995DFB" w:rsidP="001E6DD7">
      <w:pPr>
        <w:spacing w:after="120"/>
        <w:ind w:firstLine="68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Заказчик                                                                         Исполнитель</w:t>
      </w:r>
    </w:p>
    <w:p w:rsidR="00995DFB" w:rsidRDefault="00995DFB" w:rsidP="00995DFB">
      <w:pPr>
        <w:ind w:firstLine="68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Проректор _________ О.Ю.Васильев            Генеральный директор ________ К.А.Кошуков</w:t>
      </w:r>
    </w:p>
    <w:p w:rsidR="00995DFB" w:rsidRDefault="00995DFB" w:rsidP="00995DFB">
      <w:pPr>
        <w:ind w:firstLine="68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Электронная подпись                                             Электронная подпись</w:t>
      </w:r>
    </w:p>
    <w:p w:rsidR="00995DFB" w:rsidRPr="002A2DE2" w:rsidRDefault="00995DFB" w:rsidP="001E6DD7">
      <w:pPr>
        <w:spacing w:after="120"/>
        <w:ind w:firstLine="680"/>
        <w:jc w:val="both"/>
        <w:rPr>
          <w:rFonts w:ascii="Times New Roman CYR" w:hAnsi="Times New Roman CYR"/>
        </w:rPr>
      </w:pPr>
    </w:p>
    <w:p w:rsidR="002A2DE2" w:rsidRPr="002A2DE2" w:rsidRDefault="002A2DE2" w:rsidP="00DA4384">
      <w:pPr>
        <w:spacing w:after="120"/>
        <w:rPr>
          <w:rFonts w:ascii="Times New Roman CYR" w:hAnsi="Times New Roman CYR"/>
          <w:sz w:val="20"/>
          <w:szCs w:val="20"/>
        </w:rPr>
      </w:pPr>
      <w:r w:rsidRPr="002A2DE2">
        <w:rPr>
          <w:rFonts w:ascii="Times New Roman CYR" w:hAnsi="Times New Roman CYR"/>
          <w:b/>
        </w:rPr>
        <w:lastRenderedPageBreak/>
        <w:t xml:space="preserve">                   </w:t>
      </w:r>
    </w:p>
    <w:p w:rsidR="00BB4007" w:rsidRPr="00BB4007" w:rsidRDefault="00BB4007" w:rsidP="002A2DE2">
      <w:pPr>
        <w:snapToGrid w:val="0"/>
        <w:spacing w:line="360" w:lineRule="auto"/>
        <w:jc w:val="both"/>
        <w:rPr>
          <w:sz w:val="22"/>
          <w:szCs w:val="22"/>
        </w:rPr>
      </w:pPr>
    </w:p>
    <w:p w:rsidR="00BB4007" w:rsidRPr="00630657" w:rsidRDefault="00BB4007" w:rsidP="005B2FFE">
      <w:pPr>
        <w:pStyle w:val="a3"/>
        <w:jc w:val="left"/>
        <w:rPr>
          <w:sz w:val="22"/>
          <w:szCs w:val="22"/>
        </w:rPr>
      </w:pPr>
    </w:p>
    <w:sectPr w:rsidR="00BB4007" w:rsidRPr="00630657" w:rsidSect="00E92DB1">
      <w:pgSz w:w="11906" w:h="16838" w:code="9"/>
      <w:pgMar w:top="568" w:right="851" w:bottom="851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404" w:rsidRDefault="00F96404">
      <w:r>
        <w:separator/>
      </w:r>
    </w:p>
  </w:endnote>
  <w:endnote w:type="continuationSeparator" w:id="0">
    <w:p w:rsidR="00F96404" w:rsidRDefault="00F96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404" w:rsidRDefault="00F96404">
      <w:r>
        <w:separator/>
      </w:r>
    </w:p>
  </w:footnote>
  <w:footnote w:type="continuationSeparator" w:id="0">
    <w:p w:rsidR="00F96404" w:rsidRDefault="00F96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3A7C"/>
    <w:multiLevelType w:val="multilevel"/>
    <w:tmpl w:val="DFB60D54"/>
    <w:lvl w:ilvl="0">
      <w:start w:val="5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65"/>
        </w:tabs>
        <w:ind w:left="256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0"/>
        </w:tabs>
        <w:ind w:left="3270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5"/>
        </w:tabs>
        <w:ind w:left="397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>
    <w:nsid w:val="102C0DE0"/>
    <w:multiLevelType w:val="hybridMultilevel"/>
    <w:tmpl w:val="B69E3FF4"/>
    <w:lvl w:ilvl="0" w:tplc="AE36E812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46E63"/>
    <w:multiLevelType w:val="multilevel"/>
    <w:tmpl w:val="C37CE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CB5041E"/>
    <w:multiLevelType w:val="hybridMultilevel"/>
    <w:tmpl w:val="BDDEA790"/>
    <w:lvl w:ilvl="0">
      <w:start w:val="1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1D5B721A"/>
    <w:multiLevelType w:val="hybridMultilevel"/>
    <w:tmpl w:val="E9F01CFA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2A6B086B"/>
    <w:multiLevelType w:val="multilevel"/>
    <w:tmpl w:val="357C23A8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6">
    <w:nsid w:val="34863316"/>
    <w:multiLevelType w:val="hybridMultilevel"/>
    <w:tmpl w:val="C5142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0C53F3"/>
    <w:multiLevelType w:val="hybridMultilevel"/>
    <w:tmpl w:val="7D7A588E"/>
    <w:lvl w:ilvl="0" w:tplc="968E6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957A49"/>
    <w:multiLevelType w:val="hybridMultilevel"/>
    <w:tmpl w:val="EA600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FA7335"/>
    <w:multiLevelType w:val="multilevel"/>
    <w:tmpl w:val="0E541236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0">
    <w:nsid w:val="54963670"/>
    <w:multiLevelType w:val="multilevel"/>
    <w:tmpl w:val="45C890F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553D51DA"/>
    <w:multiLevelType w:val="hybridMultilevel"/>
    <w:tmpl w:val="CEA06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A55B0E"/>
    <w:multiLevelType w:val="multilevel"/>
    <w:tmpl w:val="03E25E7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5E6048F5"/>
    <w:multiLevelType w:val="multilevel"/>
    <w:tmpl w:val="257AFE1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4">
    <w:nsid w:val="6C426F6C"/>
    <w:multiLevelType w:val="singleLevel"/>
    <w:tmpl w:val="B094A5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96F61E2"/>
    <w:multiLevelType w:val="multilevel"/>
    <w:tmpl w:val="CD782726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6">
    <w:nsid w:val="7E00253E"/>
    <w:multiLevelType w:val="hybridMultilevel"/>
    <w:tmpl w:val="F2C0504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3"/>
  </w:num>
  <w:num w:numId="5">
    <w:abstractNumId w:val="9"/>
  </w:num>
  <w:num w:numId="6">
    <w:abstractNumId w:val="15"/>
  </w:num>
  <w:num w:numId="7">
    <w:abstractNumId w:val="5"/>
  </w:num>
  <w:num w:numId="8">
    <w:abstractNumId w:val="3"/>
  </w:num>
  <w:num w:numId="9">
    <w:abstractNumId w:val="8"/>
  </w:num>
  <w:num w:numId="10">
    <w:abstractNumId w:val="12"/>
  </w:num>
  <w:num w:numId="11">
    <w:abstractNumId w:val="14"/>
  </w:num>
  <w:num w:numId="12">
    <w:abstractNumId w:val="10"/>
  </w:num>
  <w:num w:numId="13">
    <w:abstractNumId w:val="16"/>
  </w:num>
  <w:num w:numId="14">
    <w:abstractNumId w:val="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458"/>
    <w:rsid w:val="00001DD0"/>
    <w:rsid w:val="00002DD5"/>
    <w:rsid w:val="00027585"/>
    <w:rsid w:val="00027E20"/>
    <w:rsid w:val="0003328C"/>
    <w:rsid w:val="000477CA"/>
    <w:rsid w:val="000541D6"/>
    <w:rsid w:val="00054CAF"/>
    <w:rsid w:val="00070DEA"/>
    <w:rsid w:val="00071C73"/>
    <w:rsid w:val="00083FAB"/>
    <w:rsid w:val="00091DA2"/>
    <w:rsid w:val="000B2C1B"/>
    <w:rsid w:val="000B7A07"/>
    <w:rsid w:val="000C5B26"/>
    <w:rsid w:val="000C5BD1"/>
    <w:rsid w:val="000D0013"/>
    <w:rsid w:val="000D40D5"/>
    <w:rsid w:val="000D5AAE"/>
    <w:rsid w:val="000E7463"/>
    <w:rsid w:val="000F5516"/>
    <w:rsid w:val="001050BF"/>
    <w:rsid w:val="0011590B"/>
    <w:rsid w:val="00124746"/>
    <w:rsid w:val="00126848"/>
    <w:rsid w:val="00147A44"/>
    <w:rsid w:val="001922C3"/>
    <w:rsid w:val="00195D91"/>
    <w:rsid w:val="001B5A87"/>
    <w:rsid w:val="001E30CA"/>
    <w:rsid w:val="001E4A32"/>
    <w:rsid w:val="001E6DD7"/>
    <w:rsid w:val="002024EA"/>
    <w:rsid w:val="00204989"/>
    <w:rsid w:val="00216004"/>
    <w:rsid w:val="002213C3"/>
    <w:rsid w:val="0022321A"/>
    <w:rsid w:val="00252CA2"/>
    <w:rsid w:val="00253007"/>
    <w:rsid w:val="002632C9"/>
    <w:rsid w:val="0027451C"/>
    <w:rsid w:val="00286FFE"/>
    <w:rsid w:val="002A2DE2"/>
    <w:rsid w:val="002B52AF"/>
    <w:rsid w:val="002B73FB"/>
    <w:rsid w:val="002B7FD4"/>
    <w:rsid w:val="002D64B4"/>
    <w:rsid w:val="002D6AF5"/>
    <w:rsid w:val="00301F49"/>
    <w:rsid w:val="00316239"/>
    <w:rsid w:val="00320352"/>
    <w:rsid w:val="003511CC"/>
    <w:rsid w:val="00352600"/>
    <w:rsid w:val="00365CB1"/>
    <w:rsid w:val="003C1433"/>
    <w:rsid w:val="003C3437"/>
    <w:rsid w:val="003D1B3C"/>
    <w:rsid w:val="003D318C"/>
    <w:rsid w:val="00412838"/>
    <w:rsid w:val="00422A35"/>
    <w:rsid w:val="00435C82"/>
    <w:rsid w:val="00437458"/>
    <w:rsid w:val="0044502D"/>
    <w:rsid w:val="004B1159"/>
    <w:rsid w:val="004B34B6"/>
    <w:rsid w:val="004B6F8B"/>
    <w:rsid w:val="004D144A"/>
    <w:rsid w:val="004D49BB"/>
    <w:rsid w:val="004E3FB0"/>
    <w:rsid w:val="004F0468"/>
    <w:rsid w:val="004F0F98"/>
    <w:rsid w:val="004F18EF"/>
    <w:rsid w:val="004F568F"/>
    <w:rsid w:val="004F65C3"/>
    <w:rsid w:val="0050293F"/>
    <w:rsid w:val="005034D1"/>
    <w:rsid w:val="00553B65"/>
    <w:rsid w:val="0056072B"/>
    <w:rsid w:val="0057709D"/>
    <w:rsid w:val="0058653F"/>
    <w:rsid w:val="00595EDE"/>
    <w:rsid w:val="00597D05"/>
    <w:rsid w:val="005A324D"/>
    <w:rsid w:val="005B2FFE"/>
    <w:rsid w:val="005C080B"/>
    <w:rsid w:val="005D22C7"/>
    <w:rsid w:val="005D3570"/>
    <w:rsid w:val="005F217E"/>
    <w:rsid w:val="00612604"/>
    <w:rsid w:val="00615687"/>
    <w:rsid w:val="00624B97"/>
    <w:rsid w:val="00630657"/>
    <w:rsid w:val="0063229F"/>
    <w:rsid w:val="00646AC6"/>
    <w:rsid w:val="00663DE5"/>
    <w:rsid w:val="006642CE"/>
    <w:rsid w:val="00667EDA"/>
    <w:rsid w:val="006A3790"/>
    <w:rsid w:val="006A7605"/>
    <w:rsid w:val="006C675F"/>
    <w:rsid w:val="006E20A0"/>
    <w:rsid w:val="006F21E8"/>
    <w:rsid w:val="00721EA2"/>
    <w:rsid w:val="0072630B"/>
    <w:rsid w:val="00765025"/>
    <w:rsid w:val="007727BF"/>
    <w:rsid w:val="00781132"/>
    <w:rsid w:val="00787446"/>
    <w:rsid w:val="00792BE9"/>
    <w:rsid w:val="007A2336"/>
    <w:rsid w:val="007B5072"/>
    <w:rsid w:val="007C41E9"/>
    <w:rsid w:val="007D2BE1"/>
    <w:rsid w:val="007E2359"/>
    <w:rsid w:val="007E36CE"/>
    <w:rsid w:val="007E5240"/>
    <w:rsid w:val="00811429"/>
    <w:rsid w:val="00816D46"/>
    <w:rsid w:val="00832BAA"/>
    <w:rsid w:val="00835969"/>
    <w:rsid w:val="008606C0"/>
    <w:rsid w:val="00861690"/>
    <w:rsid w:val="00861CCF"/>
    <w:rsid w:val="0086733F"/>
    <w:rsid w:val="008711FD"/>
    <w:rsid w:val="008731D7"/>
    <w:rsid w:val="00881C4D"/>
    <w:rsid w:val="00887F75"/>
    <w:rsid w:val="008A2287"/>
    <w:rsid w:val="008A68AD"/>
    <w:rsid w:val="008A6AEB"/>
    <w:rsid w:val="008B6D95"/>
    <w:rsid w:val="008C22D5"/>
    <w:rsid w:val="008F2F54"/>
    <w:rsid w:val="0090348C"/>
    <w:rsid w:val="0091691B"/>
    <w:rsid w:val="009242C3"/>
    <w:rsid w:val="00926FA0"/>
    <w:rsid w:val="009457A0"/>
    <w:rsid w:val="0098073B"/>
    <w:rsid w:val="00983A53"/>
    <w:rsid w:val="00995DFB"/>
    <w:rsid w:val="009C2524"/>
    <w:rsid w:val="009D3C2E"/>
    <w:rsid w:val="009D7EDA"/>
    <w:rsid w:val="009E76D8"/>
    <w:rsid w:val="009F2B64"/>
    <w:rsid w:val="00A168C4"/>
    <w:rsid w:val="00A218C2"/>
    <w:rsid w:val="00A36A99"/>
    <w:rsid w:val="00A51211"/>
    <w:rsid w:val="00A7379B"/>
    <w:rsid w:val="00A82DFE"/>
    <w:rsid w:val="00A94F22"/>
    <w:rsid w:val="00A95E44"/>
    <w:rsid w:val="00AA4C19"/>
    <w:rsid w:val="00AB2BF4"/>
    <w:rsid w:val="00AB2C43"/>
    <w:rsid w:val="00AC6E19"/>
    <w:rsid w:val="00AE37B4"/>
    <w:rsid w:val="00B05547"/>
    <w:rsid w:val="00B05C97"/>
    <w:rsid w:val="00B3190E"/>
    <w:rsid w:val="00B343D1"/>
    <w:rsid w:val="00B37FC2"/>
    <w:rsid w:val="00B40960"/>
    <w:rsid w:val="00B60851"/>
    <w:rsid w:val="00B77F72"/>
    <w:rsid w:val="00B97D2A"/>
    <w:rsid w:val="00BA2989"/>
    <w:rsid w:val="00BB3565"/>
    <w:rsid w:val="00BB4007"/>
    <w:rsid w:val="00BC52CF"/>
    <w:rsid w:val="00BC6471"/>
    <w:rsid w:val="00BD54D9"/>
    <w:rsid w:val="00BD6100"/>
    <w:rsid w:val="00BF19BC"/>
    <w:rsid w:val="00BF643E"/>
    <w:rsid w:val="00C06187"/>
    <w:rsid w:val="00C067ED"/>
    <w:rsid w:val="00C07769"/>
    <w:rsid w:val="00C12B44"/>
    <w:rsid w:val="00C3283A"/>
    <w:rsid w:val="00C35836"/>
    <w:rsid w:val="00C4225D"/>
    <w:rsid w:val="00C476A7"/>
    <w:rsid w:val="00C5045E"/>
    <w:rsid w:val="00C56CC9"/>
    <w:rsid w:val="00C74303"/>
    <w:rsid w:val="00C82BEB"/>
    <w:rsid w:val="00CA180C"/>
    <w:rsid w:val="00CA2A50"/>
    <w:rsid w:val="00CB6BE5"/>
    <w:rsid w:val="00CC6F25"/>
    <w:rsid w:val="00CD14C2"/>
    <w:rsid w:val="00D24FB2"/>
    <w:rsid w:val="00D449D5"/>
    <w:rsid w:val="00D5735C"/>
    <w:rsid w:val="00D61062"/>
    <w:rsid w:val="00D675F5"/>
    <w:rsid w:val="00D676B3"/>
    <w:rsid w:val="00D7587A"/>
    <w:rsid w:val="00DA1219"/>
    <w:rsid w:val="00DA2B1B"/>
    <w:rsid w:val="00DA4384"/>
    <w:rsid w:val="00DA494E"/>
    <w:rsid w:val="00DC76BE"/>
    <w:rsid w:val="00DD007E"/>
    <w:rsid w:val="00DE1872"/>
    <w:rsid w:val="00DF413B"/>
    <w:rsid w:val="00E000E0"/>
    <w:rsid w:val="00E0132F"/>
    <w:rsid w:val="00E45912"/>
    <w:rsid w:val="00E52F17"/>
    <w:rsid w:val="00E712CA"/>
    <w:rsid w:val="00E87F2A"/>
    <w:rsid w:val="00E903F1"/>
    <w:rsid w:val="00E92DB1"/>
    <w:rsid w:val="00E96651"/>
    <w:rsid w:val="00E97FA2"/>
    <w:rsid w:val="00EC0CAA"/>
    <w:rsid w:val="00EC3792"/>
    <w:rsid w:val="00EE4996"/>
    <w:rsid w:val="00EF64BB"/>
    <w:rsid w:val="00EF7287"/>
    <w:rsid w:val="00F04510"/>
    <w:rsid w:val="00F07E42"/>
    <w:rsid w:val="00F105CD"/>
    <w:rsid w:val="00F25A32"/>
    <w:rsid w:val="00F55B5F"/>
    <w:rsid w:val="00F55DA0"/>
    <w:rsid w:val="00F70641"/>
    <w:rsid w:val="00F84824"/>
    <w:rsid w:val="00F86B4B"/>
    <w:rsid w:val="00F95739"/>
    <w:rsid w:val="00F96404"/>
    <w:rsid w:val="00FB36BF"/>
    <w:rsid w:val="00FC4E25"/>
    <w:rsid w:val="00FE0C52"/>
    <w:rsid w:val="00FF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225"/>
      <w:jc w:val="both"/>
    </w:pPr>
    <w:rPr>
      <w:sz w:val="28"/>
      <w:szCs w:val="18"/>
    </w:rPr>
  </w:style>
  <w:style w:type="paragraph" w:styleId="30">
    <w:name w:val="Body Text Indent 3"/>
    <w:basedOn w:val="a"/>
    <w:pPr>
      <w:ind w:firstLine="360"/>
      <w:jc w:val="center"/>
    </w:pPr>
    <w:rPr>
      <w:sz w:val="28"/>
    </w:rPr>
  </w:style>
  <w:style w:type="paragraph" w:customStyle="1" w:styleId="BodyTextIndent31">
    <w:name w:val="Body Text Indent 31"/>
    <w:basedOn w:val="a"/>
    <w:pPr>
      <w:tabs>
        <w:tab w:val="left" w:pos="1069"/>
      </w:tabs>
      <w:ind w:firstLine="709"/>
      <w:jc w:val="both"/>
    </w:pPr>
    <w:rPr>
      <w:b/>
      <w:szCs w:val="20"/>
    </w:rPr>
  </w:style>
  <w:style w:type="paragraph" w:styleId="a4">
    <w:name w:val="Body Text Indent"/>
    <w:basedOn w:val="a"/>
    <w:pPr>
      <w:ind w:firstLine="720"/>
      <w:jc w:val="both"/>
    </w:pPr>
    <w:rPr>
      <w:sz w:val="22"/>
      <w:szCs w:val="20"/>
    </w:rPr>
  </w:style>
  <w:style w:type="table" w:styleId="a5">
    <w:name w:val="Table Grid"/>
    <w:basedOn w:val="a1"/>
    <w:rsid w:val="004B6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line number"/>
    <w:basedOn w:val="a0"/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6A37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0">
    <w:name w:val="Body Text 2"/>
    <w:basedOn w:val="a"/>
    <w:link w:val="21"/>
    <w:rsid w:val="006A3790"/>
    <w:pPr>
      <w:spacing w:after="120" w:line="480" w:lineRule="auto"/>
    </w:pPr>
  </w:style>
  <w:style w:type="character" w:customStyle="1" w:styleId="21">
    <w:name w:val="Основной текст 2 Знак"/>
    <w:link w:val="20"/>
    <w:rsid w:val="006A3790"/>
    <w:rPr>
      <w:sz w:val="24"/>
      <w:szCs w:val="24"/>
    </w:rPr>
  </w:style>
  <w:style w:type="paragraph" w:customStyle="1" w:styleId="CharChar">
    <w:name w:val=" Char Char"/>
    <w:basedOn w:val="a"/>
    <w:rsid w:val="00BF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9A895-945A-445B-88B6-66604D92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>2</Company>
  <LinksUpToDate>false</LinksUpToDate>
  <CharactersWithSpaces>14494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Savelieva</dc:creator>
  <cp:lastModifiedBy>Хомяк</cp:lastModifiedBy>
  <cp:revision>2</cp:revision>
  <cp:lastPrinted>2010-03-04T08:59:00Z</cp:lastPrinted>
  <dcterms:created xsi:type="dcterms:W3CDTF">2014-01-16T06:15:00Z</dcterms:created>
  <dcterms:modified xsi:type="dcterms:W3CDTF">2014-01-16T06:15:00Z</dcterms:modified>
</cp:coreProperties>
</file>