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СГУПС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CD2C5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w:t>
      </w:r>
      <w:r w:rsidR="007C5291">
        <w:rPr>
          <w:rFonts w:ascii="Times New Roman" w:hAnsi="Times New Roman" w:cs="Times New Roman"/>
        </w:rPr>
        <w:t>12</w:t>
      </w:r>
      <w:r w:rsidR="006703F2">
        <w:rPr>
          <w:rFonts w:ascii="Times New Roman" w:hAnsi="Times New Roman" w:cs="Times New Roman"/>
        </w:rPr>
        <w:t xml:space="preserve"> </w:t>
      </w:r>
      <w:r w:rsidR="0098424D">
        <w:rPr>
          <w:rFonts w:ascii="Times New Roman" w:hAnsi="Times New Roman" w:cs="Times New Roman"/>
        </w:rPr>
        <w:t xml:space="preserve"> </w:t>
      </w:r>
      <w:r w:rsidR="006703F2">
        <w:rPr>
          <w:rFonts w:ascii="Times New Roman" w:hAnsi="Times New Roman" w:cs="Times New Roman"/>
        </w:rPr>
        <w:t xml:space="preserve">"   мая </w:t>
      </w:r>
      <w:r>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6703F2">
        <w:rPr>
          <w:rFonts w:ascii="Times New Roman" w:hAnsi="Times New Roman" w:cs="Times New Roman"/>
          <w:b/>
          <w:bCs/>
        </w:rPr>
        <w:t>22</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Выполнение работ </w:t>
      </w:r>
      <w:r w:rsidR="009B7693">
        <w:rPr>
          <w:rFonts w:ascii="Times New Roman" w:hAnsi="Times New Roman" w:cs="Times New Roman"/>
          <w:b/>
          <w:bCs/>
        </w:rPr>
        <w:t xml:space="preserve">по </w:t>
      </w:r>
      <w:r w:rsidR="006703F2">
        <w:rPr>
          <w:rFonts w:ascii="Times New Roman" w:hAnsi="Times New Roman" w:cs="Times New Roman"/>
          <w:b/>
          <w:bCs/>
        </w:rPr>
        <w:t>огнезащитной обработке деревянных конструкций чердачных помещений зданий.</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108BE" w:rsidRDefault="00B47C27" w:rsidP="008108BE">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Размещая настоящую документацию</w:t>
      </w:r>
      <w:r w:rsidR="003C26D9">
        <w:rPr>
          <w:rFonts w:ascii="Times New Roman" w:hAnsi="Times New Roman" w:cs="Times New Roman"/>
        </w:rPr>
        <w:t>,</w:t>
      </w:r>
      <w:r>
        <w:rPr>
          <w:rFonts w:ascii="Times New Roman" w:hAnsi="Times New Roman" w:cs="Times New Roman"/>
        </w:rPr>
        <w:t xml:space="preserve"> заказчик приглашает </w:t>
      </w:r>
      <w:r w:rsidR="003C26D9">
        <w:rPr>
          <w:rFonts w:ascii="Times New Roman" w:hAnsi="Times New Roman" w:cs="Times New Roman"/>
        </w:rPr>
        <w:t>к участию в аукционе, проводимом в электронной форме (электронном аукционе)</w:t>
      </w:r>
      <w:r w:rsidR="004F468B">
        <w:rPr>
          <w:rFonts w:ascii="Times New Roman" w:hAnsi="Times New Roman" w:cs="Times New Roman"/>
        </w:rPr>
        <w:t>,</w:t>
      </w:r>
      <w:r w:rsidR="003C26D9">
        <w:rPr>
          <w:rFonts w:ascii="Times New Roman" w:hAnsi="Times New Roman" w:cs="Times New Roman"/>
        </w:rPr>
        <w:t xml:space="preserve"> </w:t>
      </w:r>
      <w:r w:rsidR="008108BE" w:rsidRPr="008108BE">
        <w:rPr>
          <w:rFonts w:ascii="Times New Roman" w:hAnsi="Times New Roman" w:cs="Times New Roman"/>
          <w:b/>
        </w:rPr>
        <w:t>тол</w:t>
      </w:r>
      <w:r w:rsidR="00AD08D8">
        <w:rPr>
          <w:rFonts w:ascii="Times New Roman" w:hAnsi="Times New Roman" w:cs="Times New Roman"/>
          <w:b/>
        </w:rPr>
        <w:t xml:space="preserve">ько  субъектов малого </w:t>
      </w:r>
      <w:r w:rsidR="008108BE"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8108BE">
        <w:rPr>
          <w:rFonts w:ascii="Times New Roman" w:hAnsi="Times New Roman" w:cs="Times New Roman"/>
          <w:b/>
        </w:rPr>
        <w:t>.</w:t>
      </w:r>
    </w:p>
    <w:p w:rsidR="008F4357" w:rsidRDefault="008F4357" w:rsidP="008F4357">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00AD08D8">
        <w:rPr>
          <w:rFonts w:ascii="Times New Roman" w:hAnsi="Times New Roman" w:cs="Times New Roman"/>
          <w:bCs/>
        </w:rPr>
        <w:t xml:space="preserve">К субъектам малого </w:t>
      </w:r>
      <w:r w:rsidR="008108BE"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5" w:history="1">
        <w:r w:rsidR="008108BE" w:rsidRPr="008108BE">
          <w:rPr>
            <w:rStyle w:val="a3"/>
            <w:rFonts w:ascii="Times New Roman" w:hAnsi="Times New Roman" w:cs="Times New Roman"/>
            <w:bCs/>
            <w:color w:val="auto"/>
            <w:u w:val="none"/>
          </w:rPr>
          <w:t>коммерческие организации</w:t>
        </w:r>
      </w:hyperlink>
      <w:r w:rsidR="008108BE"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sidR="00AD08D8">
        <w:rPr>
          <w:rFonts w:ascii="Times New Roman" w:hAnsi="Times New Roman" w:cs="Times New Roman"/>
          <w:bCs/>
        </w:rPr>
        <w:t>еского лица</w:t>
      </w:r>
      <w:r w:rsidR="008108BE" w:rsidRPr="008108BE">
        <w:rPr>
          <w:rFonts w:ascii="Times New Roman" w:hAnsi="Times New Roman" w:cs="Times New Roman"/>
          <w:bCs/>
        </w:rPr>
        <w:t>, крестьянские (фермерские) хозяйства, соответствующие</w:t>
      </w:r>
      <w:r w:rsidR="008108BE">
        <w:rPr>
          <w:rFonts w:ascii="Times New Roman" w:hAnsi="Times New Roman" w:cs="Times New Roman"/>
          <w:bCs/>
        </w:rPr>
        <w:t xml:space="preserve"> условиям</w:t>
      </w:r>
      <w:r>
        <w:rPr>
          <w:rFonts w:ascii="Times New Roman" w:hAnsi="Times New Roman" w:cs="Times New Roman"/>
          <w:bCs/>
        </w:rPr>
        <w:t xml:space="preserve">, предусмотренным </w:t>
      </w:r>
      <w:r w:rsidRPr="008F4357">
        <w:rPr>
          <w:rFonts w:ascii="Times New Roman" w:hAnsi="Times New Roman" w:cs="Times New Roman"/>
        </w:rPr>
        <w:t xml:space="preserve"> </w:t>
      </w:r>
      <w:hyperlink r:id="rId6" w:history="1">
        <w:r w:rsidRPr="008F4357">
          <w:rPr>
            <w:rStyle w:val="a3"/>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 и среднего предпринимательства в Российской Федерации</w:t>
      </w:r>
      <w:r>
        <w:rPr>
          <w:rFonts w:ascii="Times New Roman" w:hAnsi="Times New Roman" w:cs="Times New Roman"/>
          <w:bCs/>
        </w:rPr>
        <w:t>.</w:t>
      </w:r>
    </w:p>
    <w:p w:rsidR="008F4357" w:rsidRPr="008F4357" w:rsidRDefault="008F4357" w:rsidP="008F4357">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7" w:history="1">
        <w:r w:rsidRPr="008F4357">
          <w:rPr>
            <w:rStyle w:val="a3"/>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153B73" w:rsidRDefault="00153B73" w:rsidP="003C26D9">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lastRenderedPageBreak/>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9"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1.5.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2.6. Участник закупки, получивший аккредитацию на электронной площадке, направляет заявку на </w:t>
      </w:r>
      <w:r w:rsidRPr="00A233A0">
        <w:rPr>
          <w:rFonts w:ascii="Times New Roman" w:hAnsi="Times New Roman" w:cs="Times New Roman"/>
        </w:rPr>
        <w:lastRenderedPageBreak/>
        <w:t>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.7. 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r w:rsidRPr="00A233A0">
        <w:rPr>
          <w:rFonts w:ascii="Times New Roman" w:hAnsi="Times New Roman" w:cs="Times New Roman"/>
        </w:rPr>
        <w:t xml:space="preserve">окончания срока рассмотрения первых частей заявок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и, являющихся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 xml:space="preserve">ий отчетный период.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AA5F60" w:rsidRPr="00AA5F60">
        <w:rPr>
          <w:rFonts w:ascii="Times New Roman" w:hAnsi="Times New Roman" w:cs="Times New Roman"/>
        </w:rPr>
        <w:t>выполнением работы, оказанием услуги, являющихся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00EB7AD8" w:rsidRPr="00EB7AD8">
        <w:rPr>
          <w:rFonts w:ascii="Times New Roman" w:hAnsi="Times New Roman" w:cs="Times New Roman"/>
        </w:rPr>
        <w:lastRenderedPageBreak/>
        <w:t>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 в </w:t>
      </w:r>
      <w:hyperlink r:id="rId11"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.2. 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w:t>
      </w:r>
      <w:r w:rsidR="00A233A0" w:rsidRPr="00A233A0">
        <w:rPr>
          <w:rFonts w:ascii="Times New Roman" w:hAnsi="Times New Roman" w:cs="Times New Roman"/>
        </w:rPr>
        <w:lastRenderedPageBreak/>
        <w:t>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2" w:history="1">
        <w:r w:rsidRPr="000F3DBE">
          <w:rPr>
            <w:rStyle w:val="a3"/>
            <w:rFonts w:ascii="Times New Roman" w:hAnsi="Times New Roman" w:cs="Times New Roman"/>
            <w:color w:val="auto"/>
            <w:u w:val="none"/>
          </w:rPr>
          <w:t>статьей 176.1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обязательст</w:t>
      </w:r>
      <w:r>
        <w:rPr>
          <w:rFonts w:ascii="Times New Roman" w:hAnsi="Times New Roman" w:cs="Times New Roman"/>
        </w:rPr>
        <w:t>в принципалом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3" w:history="1">
        <w:r w:rsidRPr="004E564B">
          <w:rPr>
            <w:rStyle w:val="a3"/>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w:t>
      </w:r>
      <w:r w:rsidRPr="006C54E9">
        <w:rPr>
          <w:rFonts w:ascii="Times New Roman" w:hAnsi="Times New Roman" w:cs="Times New Roman"/>
        </w:rPr>
        <w:lastRenderedPageBreak/>
        <w:t>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 xml:space="preserve">его заключения. Участник  </w:t>
      </w:r>
      <w:r>
        <w:rPr>
          <w:rFonts w:ascii="Times New Roman" w:hAnsi="Times New Roman" w:cs="Times New Roman"/>
        </w:rPr>
        <w:lastRenderedPageBreak/>
        <w:t>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.2.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.5. 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.6. 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.8. С момента размещения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с даты размещения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143F61" w:rsidRDefault="00143F61" w:rsidP="00143F61">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A233A0" w:rsidRPr="00A233A0" w:rsidTr="00A233A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sidR="002C1F45">
              <w:rPr>
                <w:rFonts w:ascii="Times New Roman" w:hAnsi="Times New Roman" w:cs="Times New Roman"/>
                <w:sz w:val="20"/>
                <w:szCs w:val="20"/>
              </w:rPr>
              <w:t xml:space="preserve"> - предмет электронного</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A233A0" w:rsidRPr="00A233A0" w:rsidRDefault="006703F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Выполнение работ по огнезащитной обработке деревянных конструкций </w:t>
            </w:r>
            <w:r w:rsidR="003043BE">
              <w:rPr>
                <w:rFonts w:ascii="Times New Roman" w:hAnsi="Times New Roman" w:cs="Times New Roman"/>
                <w:sz w:val="20"/>
                <w:szCs w:val="20"/>
              </w:rPr>
              <w:t>чердачных помещений зданий</w:t>
            </w:r>
            <w:r>
              <w:rPr>
                <w:rFonts w:ascii="Times New Roman" w:hAnsi="Times New Roman" w:cs="Times New Roman"/>
                <w:sz w:val="20"/>
                <w:szCs w:val="20"/>
              </w:rPr>
              <w:t>.</w:t>
            </w:r>
          </w:p>
        </w:tc>
      </w:tr>
      <w:tr w:rsidR="00A233A0" w:rsidRPr="00A233A0" w:rsidTr="002C1F45">
        <w:trPr>
          <w:trHeight w:val="604"/>
          <w:tblCellSpacing w:w="5" w:type="nil"/>
        </w:trPr>
        <w:tc>
          <w:tcPr>
            <w:tcW w:w="2784" w:type="dxa"/>
            <w:tcBorders>
              <w:left w:val="single" w:sz="8" w:space="0" w:color="auto"/>
              <w:bottom w:val="single" w:sz="8" w:space="0" w:color="auto"/>
              <w:right w:val="single" w:sz="8" w:space="0" w:color="auto"/>
            </w:tcBorders>
          </w:tcPr>
          <w:p w:rsidR="002C1F45" w:rsidRPr="00A233A0" w:rsidRDefault="002C1F45" w:rsidP="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00A233A0" w:rsidRPr="00A233A0">
              <w:rPr>
                <w:rFonts w:ascii="Times New Roman" w:hAnsi="Times New Roman" w:cs="Times New Roman"/>
                <w:sz w:val="20"/>
                <w:szCs w:val="20"/>
              </w:rPr>
              <w:t xml:space="preserve"> в сети Интернет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1F45">
              <w:rPr>
                <w:rFonts w:ascii="Times New Roman" w:hAnsi="Times New Roman" w:cs="Times New Roman"/>
                <w:sz w:val="20"/>
                <w:szCs w:val="20"/>
              </w:rPr>
              <w:t>Электронный аукцион проводиться на электронной площадк</w:t>
            </w:r>
            <w:r w:rsidR="00EC04FC">
              <w:rPr>
                <w:rFonts w:ascii="Times New Roman" w:hAnsi="Times New Roman" w:cs="Times New Roman"/>
                <w:sz w:val="20"/>
                <w:szCs w:val="20"/>
              </w:rPr>
              <w:t>е</w:t>
            </w:r>
          </w:p>
          <w:p w:rsidR="00EC04FC" w:rsidRPr="00EC04FC" w:rsidRDefault="00EC04FC" w:rsidP="00EC04FC">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A233A0" w:rsidRPr="00A233A0" w:rsidRDefault="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C16BA0">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sidR="00B7036E">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586CD3">
              <w:rPr>
                <w:rFonts w:ascii="Times New Roman" w:hAnsi="Times New Roman" w:cs="Times New Roman"/>
                <w:sz w:val="20"/>
                <w:szCs w:val="20"/>
              </w:rPr>
              <w:t>я, 630049 г.Новосибирск</w:t>
            </w:r>
            <w:r w:rsidRPr="00A233A0">
              <w:rPr>
                <w:rFonts w:ascii="Times New Roman" w:hAnsi="Times New Roman" w:cs="Times New Roman"/>
                <w:sz w:val="20"/>
                <w:szCs w:val="20"/>
              </w:rPr>
              <w:t xml:space="preserve">  </w:t>
            </w:r>
            <w:r w:rsidR="00B7036E">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A233A0" w:rsidRPr="00A233A0" w:rsidRDefault="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электронной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233A0" w:rsidRPr="00B7036E" w:rsidRDefault="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xsa@stu.ru</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w:t>
            </w:r>
            <w:r w:rsidR="004807E2">
              <w:rPr>
                <w:rFonts w:ascii="Times New Roman" w:hAnsi="Times New Roman" w:cs="Times New Roman"/>
                <w:sz w:val="20"/>
                <w:szCs w:val="20"/>
              </w:rPr>
              <w:t xml:space="preserve"> контрактной службе</w:t>
            </w:r>
            <w:r w:rsidR="00C16BA0">
              <w:rPr>
                <w:rFonts w:ascii="Times New Roman" w:hAnsi="Times New Roman" w:cs="Times New Roman"/>
                <w:sz w:val="20"/>
                <w:szCs w:val="20"/>
              </w:rPr>
              <w:t xml:space="preserve"> заказчика</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7036E" w:rsidRPr="003053D5" w:rsidRDefault="00520BFF"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7036E">
              <w:rPr>
                <w:rFonts w:ascii="Times New Roman" w:hAnsi="Times New Roman" w:cs="Times New Roman"/>
                <w:sz w:val="20"/>
                <w:szCs w:val="20"/>
              </w:rPr>
              <w:t>Руководитель контрактной службы</w:t>
            </w:r>
            <w:r w:rsidR="00B7036E" w:rsidRPr="003053D5">
              <w:rPr>
                <w:rFonts w:ascii="Times New Roman" w:hAnsi="Times New Roman" w:cs="Times New Roman"/>
                <w:sz w:val="20"/>
                <w:szCs w:val="20"/>
              </w:rPr>
              <w:t xml:space="preserve"> </w:t>
            </w:r>
            <w:r w:rsidR="00B7036E">
              <w:rPr>
                <w:rFonts w:ascii="Times New Roman" w:hAnsi="Times New Roman" w:cs="Times New Roman"/>
                <w:sz w:val="20"/>
                <w:szCs w:val="20"/>
              </w:rPr>
              <w:t>– Хомяк Сергей Александрович (тел. 328-05-82)</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Александровна( тел. 328-03-69)</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B7036E" w:rsidRPr="00A233A0"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A9214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92140" w:rsidRPr="00A233A0" w:rsidRDefault="00A92140" w:rsidP="00A9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A92140" w:rsidRPr="00AD08D8" w:rsidRDefault="00AD08D8" w:rsidP="00AD08D8">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Участниками электронного аукциона </w:t>
            </w:r>
            <w:r w:rsidRPr="00AD08D8">
              <w:rPr>
                <w:rFonts w:ascii="Times New Roman" w:hAnsi="Times New Roman" w:cs="Times New Roman"/>
                <w:b/>
                <w:bCs/>
                <w:sz w:val="20"/>
                <w:szCs w:val="20"/>
              </w:rPr>
              <w:t xml:space="preserve"> могут быть только субъ</w:t>
            </w:r>
            <w:r>
              <w:rPr>
                <w:rFonts w:ascii="Times New Roman" w:hAnsi="Times New Roman" w:cs="Times New Roman"/>
                <w:b/>
                <w:bCs/>
                <w:sz w:val="20"/>
                <w:szCs w:val="20"/>
              </w:rPr>
              <w:t xml:space="preserve">екты малого предпринимательства и </w:t>
            </w:r>
            <w:r w:rsidRPr="00AD08D8">
              <w:rPr>
                <w:rFonts w:ascii="Times New Roman" w:hAnsi="Times New Roman" w:cs="Times New Roman"/>
                <w:b/>
                <w:bCs/>
                <w:sz w:val="20"/>
                <w:szCs w:val="20"/>
              </w:rPr>
              <w:t xml:space="preserve"> социально ориентированные некоммерческие организации</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6703F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Выполнение работ по огнезащитной обработке деревянных конструкций </w:t>
            </w:r>
            <w:r w:rsidR="003043BE">
              <w:rPr>
                <w:rFonts w:ascii="Times New Roman" w:hAnsi="Times New Roman" w:cs="Times New Roman"/>
                <w:sz w:val="20"/>
                <w:szCs w:val="20"/>
              </w:rPr>
              <w:t xml:space="preserve">чердачных помещений зданий </w:t>
            </w:r>
            <w:r>
              <w:rPr>
                <w:rFonts w:ascii="Times New Roman" w:hAnsi="Times New Roman" w:cs="Times New Roman"/>
                <w:sz w:val="20"/>
                <w:szCs w:val="20"/>
              </w:rPr>
              <w:t>.</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A233A0" w:rsidRPr="00A233A0" w:rsidRDefault="006703F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74.70.16.000</w:t>
            </w:r>
          </w:p>
        </w:tc>
      </w:tr>
      <w:tr w:rsidR="00A233A0" w:rsidRPr="00A233A0" w:rsidTr="00A92140">
        <w:trPr>
          <w:trHeight w:val="5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бюджетной         </w:t>
            </w:r>
          </w:p>
          <w:p w:rsidR="00C16BA0" w:rsidRPr="00A233A0" w:rsidRDefault="00C16BA0" w:rsidP="00C16B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EC04F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A233A0" w:rsidRPr="00A233A0" w:rsidTr="00586CD3">
        <w:trPr>
          <w:trHeight w:val="68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EC04FC" w:rsidP="006703F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703F2">
              <w:rPr>
                <w:rFonts w:ascii="Times New Roman" w:hAnsi="Times New Roman" w:cs="Times New Roman"/>
                <w:sz w:val="20"/>
                <w:szCs w:val="20"/>
              </w:rPr>
              <w:t>Выполнение работ по огнезащитной обработке деревянных конструкций чердачных помещений зданий СГУПС, согласно техническому заданию</w:t>
            </w:r>
          </w:p>
        </w:tc>
      </w:tr>
      <w:tr w:rsidR="00A233A0" w:rsidRPr="00A233A0" w:rsidTr="00A92140">
        <w:trPr>
          <w:trHeight w:val="82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rsidP="00A9214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sidR="00A55056">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A233A0" w:rsidRPr="00EC04FC" w:rsidRDefault="003043BE">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Площадь обработки - </w:t>
            </w:r>
            <w:r w:rsidR="006703F2">
              <w:rPr>
                <w:rFonts w:ascii="Times New Roman" w:hAnsi="Times New Roman" w:cs="Times New Roman"/>
                <w:sz w:val="20"/>
                <w:szCs w:val="20"/>
              </w:rPr>
              <w:t>36 117,9 м2</w:t>
            </w:r>
          </w:p>
        </w:tc>
      </w:tr>
      <w:tr w:rsidR="00A233A0" w:rsidRPr="00A233A0" w:rsidTr="00F75DFD">
        <w:trPr>
          <w:trHeight w:val="6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A233A0" w:rsidRPr="00A233A0" w:rsidRDefault="00A233A0" w:rsidP="00DA6F5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sidR="00DA6F56">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55056" w:rsidRPr="00A233A0" w:rsidRDefault="006703F2" w:rsidP="00A550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гарантийный срок </w:t>
            </w:r>
            <w:r w:rsidR="003043BE">
              <w:rPr>
                <w:rFonts w:ascii="Times New Roman" w:hAnsi="Times New Roman" w:cs="Times New Roman"/>
                <w:sz w:val="20"/>
                <w:szCs w:val="20"/>
              </w:rPr>
              <w:t>на выполненные работы не менее 2</w:t>
            </w:r>
            <w:r w:rsidR="00B57D18">
              <w:rPr>
                <w:rFonts w:ascii="Times New Roman" w:hAnsi="Times New Roman" w:cs="Times New Roman"/>
                <w:sz w:val="20"/>
                <w:szCs w:val="20"/>
              </w:rPr>
              <w:t xml:space="preserve"> лет</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B57A8">
        <w:trPr>
          <w:trHeight w:val="8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sidR="00AB57A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гарантия распространяется на весь объем выполненных работ. </w:t>
            </w:r>
            <w:r w:rsidR="003043BE">
              <w:rPr>
                <w:rFonts w:ascii="Times New Roman" w:hAnsi="Times New Roman" w:cs="Times New Roman"/>
                <w:sz w:val="20"/>
                <w:szCs w:val="20"/>
              </w:rPr>
              <w:t>Обработанные деревянные конструкции крыш должны соответствовать 2 группе огнезащитной эффективности не менее 11 лет.</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A233A0" w:rsidRPr="00A233A0" w:rsidRDefault="003043B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8 зданий  </w:t>
            </w:r>
            <w:r w:rsidR="009A7ED3">
              <w:rPr>
                <w:rFonts w:ascii="Times New Roman" w:hAnsi="Times New Roman" w:cs="Times New Roman"/>
                <w:sz w:val="20"/>
                <w:szCs w:val="20"/>
              </w:rPr>
              <w:t>университетского комплекса</w:t>
            </w:r>
            <w:r>
              <w:rPr>
                <w:rFonts w:ascii="Times New Roman" w:hAnsi="Times New Roman" w:cs="Times New Roman"/>
                <w:sz w:val="20"/>
                <w:szCs w:val="20"/>
              </w:rPr>
              <w:t xml:space="preserve">  по месту нахождения заказчика</w:t>
            </w:r>
            <w:r w:rsidR="00A233A0"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A233A0" w:rsidRPr="00A233A0" w:rsidRDefault="009A7ED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21 дня с момента заключения договора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B57D18" w:rsidRDefault="009A7ED3">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1 132 745,22 </w:t>
            </w:r>
            <w:r w:rsidR="00AB3478">
              <w:rPr>
                <w:rFonts w:ascii="Times New Roman" w:hAnsi="Times New Roman" w:cs="Times New Roman"/>
                <w:b/>
                <w:sz w:val="20"/>
                <w:szCs w:val="20"/>
              </w:rPr>
              <w:t xml:space="preserve"> </w:t>
            </w:r>
            <w:r w:rsidR="00A4581E">
              <w:rPr>
                <w:rFonts w:ascii="Times New Roman" w:hAnsi="Times New Roman" w:cs="Times New Roman"/>
                <w:b/>
                <w:sz w:val="20"/>
                <w:szCs w:val="20"/>
              </w:rPr>
              <w:t xml:space="preserve"> руб</w:t>
            </w:r>
            <w:r w:rsidR="00B57D18" w:rsidRPr="00B57D18">
              <w:rPr>
                <w:rFonts w:ascii="Times New Roman" w:hAnsi="Times New Roman" w:cs="Times New Roman"/>
                <w:b/>
                <w:sz w:val="20"/>
                <w:szCs w:val="20"/>
              </w:rPr>
              <w:t>.</w:t>
            </w:r>
            <w:r w:rsidR="00A233A0" w:rsidRPr="00B57D18">
              <w:rPr>
                <w:rFonts w:ascii="Times New Roman" w:hAnsi="Times New Roman" w:cs="Times New Roman"/>
                <w:b/>
                <w:sz w:val="20"/>
                <w:szCs w:val="20"/>
              </w:rPr>
              <w:t xml:space="preserve">                      </w:t>
            </w:r>
          </w:p>
        </w:tc>
      </w:tr>
      <w:tr w:rsidR="00A233A0" w:rsidRPr="00A233A0" w:rsidTr="0044653F">
        <w:trPr>
          <w:trHeight w:val="7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начальной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sidR="003043BE">
              <w:rPr>
                <w:rFonts w:ascii="Times New Roman" w:hAnsi="Times New Roman" w:cs="Times New Roman"/>
                <w:sz w:val="20"/>
                <w:szCs w:val="20"/>
              </w:rPr>
              <w:t xml:space="preserve">огнезащитную обработку </w:t>
            </w:r>
            <w:r w:rsidR="009279BD">
              <w:rPr>
                <w:rFonts w:ascii="Times New Roman" w:hAnsi="Times New Roman" w:cs="Times New Roman"/>
                <w:sz w:val="20"/>
                <w:szCs w:val="20"/>
              </w:rPr>
              <w:t xml:space="preserve"> </w:t>
            </w:r>
            <w:r w:rsidRPr="00A233A0">
              <w:rPr>
                <w:rFonts w:ascii="Times New Roman" w:hAnsi="Times New Roman" w:cs="Times New Roman"/>
                <w:sz w:val="20"/>
                <w:szCs w:val="20"/>
              </w:rPr>
              <w:t xml:space="preserve">определяется локальным сметным расчетом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sidR="0044653F">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A233A0" w:rsidRPr="00A233A0" w:rsidTr="00F75DFD">
        <w:trPr>
          <w:trHeight w:val="7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Валюта, используемая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sidR="0044653F">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A233A0" w:rsidRPr="00A233A0" w:rsidTr="0044653F">
        <w:trPr>
          <w:trHeight w:val="78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1509D5" w:rsidRPr="001509D5" w:rsidRDefault="001509D5" w:rsidP="001509D5">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1509D5">
              <w:rPr>
                <w:rFonts w:ascii="Times New Roman" w:eastAsia="Times New Roman" w:hAnsi="Times New Roman" w:cs="Times New Roman"/>
                <w:color w:val="000000"/>
                <w:spacing w:val="-6"/>
                <w:sz w:val="20"/>
                <w:szCs w:val="20"/>
                <w:lang w:eastAsia="ru-RU"/>
              </w:rPr>
              <w:t xml:space="preserve">«Заказчик» производит оплату цены договора </w:t>
            </w:r>
            <w:r w:rsidRPr="001509D5">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1509D5" w:rsidRPr="001509D5" w:rsidRDefault="001509D5" w:rsidP="001509D5">
            <w:pPr>
              <w:keepNext/>
              <w:keepLines/>
              <w:suppressLineNumbers/>
              <w:spacing w:after="0" w:line="240" w:lineRule="auto"/>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Оплата цены договора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счет-фактуры).</w:t>
            </w:r>
          </w:p>
          <w:p w:rsidR="00A233A0" w:rsidRPr="008B7F6A" w:rsidRDefault="001509D5" w:rsidP="001509D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r w:rsidR="008B7F6A" w:rsidRPr="008B7F6A">
              <w:rPr>
                <w:rFonts w:ascii="Times New Roman" w:eastAsia="Times New Roman" w:hAnsi="Times New Roman" w:cs="Times New Roman"/>
                <w:kern w:val="1"/>
                <w:sz w:val="20"/>
                <w:szCs w:val="20"/>
                <w:lang w:eastAsia="ar-SA"/>
              </w:rPr>
              <w:t xml:space="preserve"> </w:t>
            </w:r>
          </w:p>
        </w:tc>
      </w:tr>
      <w:tr w:rsidR="00A233A0" w:rsidRPr="00A233A0" w:rsidTr="00A4581E">
        <w:trPr>
          <w:trHeight w:val="5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sidR="00C9158E">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9158E" w:rsidRDefault="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w:t>
            </w:r>
            <w:r w:rsidR="00F61908">
              <w:rPr>
                <w:rFonts w:ascii="Times New Roman" w:hAnsi="Times New Roman" w:cs="Times New Roman"/>
                <w:sz w:val="20"/>
                <w:szCs w:val="20"/>
              </w:rPr>
              <w:t xml:space="preserve">новленным  подпунктам </w:t>
            </w:r>
            <w:r w:rsidR="007F46CA">
              <w:rPr>
                <w:rFonts w:ascii="Times New Roman" w:hAnsi="Times New Roman" w:cs="Times New Roman"/>
                <w:sz w:val="20"/>
                <w:szCs w:val="20"/>
              </w:rPr>
              <w:t>1,</w:t>
            </w:r>
            <w:r w:rsidR="00F61908">
              <w:rPr>
                <w:rFonts w:ascii="Times New Roman" w:hAnsi="Times New Roman" w:cs="Times New Roman"/>
                <w:sz w:val="20"/>
                <w:szCs w:val="20"/>
              </w:rPr>
              <w:t xml:space="preserve"> 3- 6, 8 и </w:t>
            </w:r>
            <w:r w:rsidR="00A55056">
              <w:rPr>
                <w:rFonts w:ascii="Times New Roman" w:hAnsi="Times New Roman" w:cs="Times New Roman"/>
                <w:sz w:val="20"/>
                <w:szCs w:val="20"/>
              </w:rPr>
              <w:t xml:space="preserve">9 </w:t>
            </w:r>
            <w:r>
              <w:rPr>
                <w:rFonts w:ascii="Times New Roman" w:hAnsi="Times New Roman" w:cs="Times New Roman"/>
                <w:sz w:val="20"/>
                <w:szCs w:val="20"/>
              </w:rPr>
              <w:t xml:space="preserve"> пункта 3.1 Общей части документации</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p>
        </w:tc>
      </w:tr>
      <w:tr w:rsidR="00C9158E" w:rsidRPr="00A233A0" w:rsidTr="00C9158E">
        <w:trPr>
          <w:trHeight w:val="830"/>
          <w:tblCellSpacing w:w="5" w:type="nil"/>
        </w:trPr>
        <w:tc>
          <w:tcPr>
            <w:tcW w:w="2784" w:type="dxa"/>
            <w:tcBorders>
              <w:left w:val="single" w:sz="8" w:space="0" w:color="auto"/>
              <w:bottom w:val="single" w:sz="8" w:space="0" w:color="auto"/>
              <w:right w:val="single" w:sz="8" w:space="0" w:color="auto"/>
            </w:tcBorders>
          </w:tcPr>
          <w:p w:rsidR="00C9158E"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9158E" w:rsidRPr="00A233A0" w:rsidRDefault="00AD08D8" w:rsidP="00C9158E">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 xml:space="preserve">Предоставляются </w:t>
            </w:r>
            <w:r w:rsidRPr="00AD08D8">
              <w:rPr>
                <w:rFonts w:ascii="Times New Roman" w:hAnsi="Times New Roman" w:cs="Times New Roman"/>
                <w:sz w:val="20"/>
                <w:szCs w:val="20"/>
              </w:rPr>
              <w:t xml:space="preserve">преимущества </w:t>
            </w:r>
            <w:r>
              <w:rPr>
                <w:rFonts w:ascii="Times New Roman" w:hAnsi="Times New Roman" w:cs="Times New Roman"/>
                <w:sz w:val="20"/>
                <w:szCs w:val="20"/>
              </w:rPr>
              <w:t xml:space="preserve">субъектам малого предпринимательства и социально ориентированным </w:t>
            </w:r>
            <w:r w:rsidR="00963480" w:rsidRPr="00963480">
              <w:rPr>
                <w:rFonts w:ascii="Times New Roman" w:hAnsi="Times New Roman" w:cs="Times New Roman"/>
                <w:b/>
                <w:bCs/>
                <w:sz w:val="20"/>
                <w:szCs w:val="20"/>
              </w:rPr>
              <w:t xml:space="preserve"> </w:t>
            </w:r>
            <w:r w:rsidR="00963480" w:rsidRPr="00963480">
              <w:rPr>
                <w:rFonts w:ascii="Times New Roman" w:hAnsi="Times New Roman" w:cs="Times New Roman"/>
                <w:bCs/>
                <w:sz w:val="20"/>
                <w:szCs w:val="20"/>
              </w:rPr>
              <w:t>некоммерческим организациям</w:t>
            </w:r>
            <w:r w:rsidR="00963480">
              <w:rPr>
                <w:rFonts w:ascii="Times New Roman" w:hAnsi="Times New Roman" w:cs="Times New Roman"/>
                <w:b/>
                <w:bCs/>
                <w:sz w:val="20"/>
                <w:szCs w:val="20"/>
              </w:rPr>
              <w:t xml:space="preserve"> </w:t>
            </w:r>
            <w:r w:rsidRPr="00AD08D8">
              <w:rPr>
                <w:rFonts w:ascii="Times New Roman" w:hAnsi="Times New Roman" w:cs="Times New Roman"/>
                <w:sz w:val="20"/>
                <w:szCs w:val="20"/>
              </w:rPr>
              <w:t xml:space="preserve">в соответствии со </w:t>
            </w:r>
            <w:r w:rsidR="00963480">
              <w:rPr>
                <w:rFonts w:ascii="Times New Roman" w:hAnsi="Times New Roman" w:cs="Times New Roman"/>
                <w:sz w:val="20"/>
                <w:szCs w:val="20"/>
              </w:rPr>
              <w:t xml:space="preserve">статьей </w:t>
            </w:r>
            <w:hyperlink r:id="rId14" w:history="1">
              <w:r w:rsidRPr="00963480">
                <w:rPr>
                  <w:rStyle w:val="a3"/>
                  <w:rFonts w:ascii="Times New Roman" w:hAnsi="Times New Roman" w:cs="Times New Roman"/>
                  <w:color w:val="auto"/>
                  <w:sz w:val="20"/>
                  <w:szCs w:val="20"/>
                  <w:u w:val="none"/>
                </w:rPr>
                <w:t>30</w:t>
              </w:r>
            </w:hyperlink>
            <w:r w:rsidRPr="00963480">
              <w:rPr>
                <w:rFonts w:ascii="Times New Roman" w:hAnsi="Times New Roman" w:cs="Times New Roman"/>
                <w:sz w:val="20"/>
                <w:szCs w:val="20"/>
              </w:rPr>
              <w:t xml:space="preserve"> </w:t>
            </w:r>
            <w:r w:rsidRPr="00AD08D8">
              <w:rPr>
                <w:rFonts w:ascii="Times New Roman" w:hAnsi="Times New Roman" w:cs="Times New Roman"/>
                <w:sz w:val="20"/>
                <w:szCs w:val="20"/>
              </w:rPr>
              <w:t xml:space="preserve">Федерального закона №44-ФЗ                    </w:t>
            </w:r>
          </w:p>
          <w:p w:rsidR="00C9158E" w:rsidRDefault="00C9158E" w:rsidP="00C915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3B2A22" w:rsidRPr="00A233A0" w:rsidTr="0017452E">
        <w:trPr>
          <w:trHeight w:val="263"/>
          <w:tblCellSpacing w:w="5" w:type="nil"/>
        </w:trPr>
        <w:tc>
          <w:tcPr>
            <w:tcW w:w="2784" w:type="dxa"/>
            <w:tcBorders>
              <w:left w:val="single" w:sz="8" w:space="0" w:color="auto"/>
              <w:bottom w:val="single" w:sz="8" w:space="0" w:color="auto"/>
              <w:right w:val="single" w:sz="8" w:space="0" w:color="auto"/>
            </w:tcBorders>
          </w:tcPr>
          <w:p w:rsidR="003B2A22" w:rsidRPr="003B2A22" w:rsidRDefault="003B2A22" w:rsidP="003B2A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sidR="0017452E">
              <w:rPr>
                <w:rFonts w:ascii="Times New Roman" w:hAnsi="Times New Roman" w:cs="Times New Roman"/>
                <w:sz w:val="20"/>
                <w:szCs w:val="20"/>
              </w:rPr>
              <w:t xml:space="preserve">иностранного государства </w:t>
            </w:r>
            <w:r w:rsidRPr="003B2A22">
              <w:rPr>
                <w:rFonts w:ascii="Times New Roman" w:hAnsi="Times New Roman" w:cs="Times New Roman"/>
                <w:sz w:val="20"/>
                <w:szCs w:val="20"/>
              </w:rPr>
              <w:t>, работ, услуг, соответственно выполняемых, оказываемых иностранными лицами</w:t>
            </w:r>
          </w:p>
          <w:p w:rsidR="003B2A22" w:rsidRDefault="003B2A22">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B2A22" w:rsidRPr="00A233A0" w:rsidRDefault="00B57D18"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документации об электронном аукционе:                       </w:t>
            </w:r>
          </w:p>
        </w:tc>
      </w:tr>
      <w:tr w:rsidR="00A233A0" w:rsidRPr="00A233A0" w:rsidTr="00B41BC5">
        <w:trPr>
          <w:trHeight w:val="40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система (официальный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которой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A233A0" w:rsidRPr="00A233A0"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A233A0" w:rsidRPr="00A233A0" w:rsidTr="00B41BC5">
        <w:trPr>
          <w:trHeight w:val="11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об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B41BC5" w:rsidRPr="009A7ED3" w:rsidRDefault="00A233A0" w:rsidP="00B41BC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00B41BC5" w:rsidRPr="00B41BC5">
              <w:rPr>
                <w:rFonts w:ascii="Times New Roman" w:hAnsi="Times New Roman" w:cs="Times New Roman"/>
                <w:sz w:val="20"/>
                <w:szCs w:val="20"/>
              </w:rPr>
              <w:t xml:space="preserve">даты начала и окончания срока </w:t>
            </w:r>
            <w:r w:rsidR="00B41BC5">
              <w:rPr>
                <w:rFonts w:ascii="Times New Roman" w:hAnsi="Times New Roman" w:cs="Times New Roman"/>
                <w:sz w:val="20"/>
                <w:szCs w:val="20"/>
              </w:rPr>
              <w:t xml:space="preserve">предоставления участникам </w:t>
            </w:r>
            <w:r w:rsidR="00B41BC5" w:rsidRPr="00B41BC5">
              <w:rPr>
                <w:rFonts w:ascii="Times New Roman" w:hAnsi="Times New Roman" w:cs="Times New Roman"/>
                <w:sz w:val="20"/>
                <w:szCs w:val="20"/>
              </w:rPr>
              <w:t xml:space="preserve"> аукциона разъяснений положен</w:t>
            </w:r>
            <w:r w:rsidR="00B41BC5">
              <w:rPr>
                <w:rFonts w:ascii="Times New Roman" w:hAnsi="Times New Roman" w:cs="Times New Roman"/>
                <w:sz w:val="20"/>
                <w:szCs w:val="20"/>
              </w:rPr>
              <w:t xml:space="preserve">ий документации </w:t>
            </w:r>
            <w:r w:rsidR="009A7ED3">
              <w:rPr>
                <w:rFonts w:ascii="Times New Roman" w:hAnsi="Times New Roman" w:cs="Times New Roman"/>
                <w:sz w:val="20"/>
                <w:szCs w:val="20"/>
              </w:rPr>
              <w:t xml:space="preserve">:    </w:t>
            </w:r>
            <w:r w:rsidR="007C5291">
              <w:rPr>
                <w:rFonts w:ascii="Times New Roman" w:hAnsi="Times New Roman" w:cs="Times New Roman"/>
                <w:sz w:val="20"/>
                <w:szCs w:val="20"/>
              </w:rPr>
              <w:t>13</w:t>
            </w:r>
            <w:r w:rsidR="009A7ED3">
              <w:rPr>
                <w:rFonts w:ascii="Times New Roman" w:hAnsi="Times New Roman" w:cs="Times New Roman"/>
                <w:sz w:val="20"/>
                <w:szCs w:val="20"/>
              </w:rPr>
              <w:t xml:space="preserve">   </w:t>
            </w:r>
            <w:r w:rsidR="009A7ED3" w:rsidRPr="009A7ED3">
              <w:rPr>
                <w:rFonts w:ascii="Times New Roman" w:hAnsi="Times New Roman" w:cs="Times New Roman"/>
                <w:b/>
                <w:sz w:val="20"/>
                <w:szCs w:val="20"/>
              </w:rPr>
              <w:t xml:space="preserve">мая </w:t>
            </w:r>
            <w:r w:rsidR="0098424D" w:rsidRPr="009A7ED3">
              <w:rPr>
                <w:rFonts w:ascii="Times New Roman" w:hAnsi="Times New Roman" w:cs="Times New Roman"/>
                <w:b/>
                <w:sz w:val="20"/>
                <w:szCs w:val="20"/>
              </w:rPr>
              <w:t xml:space="preserve"> 2014</w:t>
            </w:r>
            <w:r w:rsidR="009A7ED3">
              <w:rPr>
                <w:rFonts w:ascii="Times New Roman" w:hAnsi="Times New Roman" w:cs="Times New Roman"/>
                <w:b/>
                <w:sz w:val="20"/>
                <w:szCs w:val="20"/>
              </w:rPr>
              <w:t xml:space="preserve">    по   </w:t>
            </w:r>
            <w:r w:rsidR="007C5291">
              <w:rPr>
                <w:rFonts w:ascii="Times New Roman" w:hAnsi="Times New Roman" w:cs="Times New Roman"/>
                <w:b/>
                <w:sz w:val="20"/>
                <w:szCs w:val="20"/>
              </w:rPr>
              <w:t>18</w:t>
            </w:r>
            <w:r w:rsidR="009A7ED3">
              <w:rPr>
                <w:rFonts w:ascii="Times New Roman" w:hAnsi="Times New Roman" w:cs="Times New Roman"/>
                <w:b/>
                <w:sz w:val="20"/>
                <w:szCs w:val="20"/>
              </w:rPr>
              <w:t xml:space="preserve"> </w:t>
            </w:r>
            <w:r w:rsidR="0098424D" w:rsidRPr="009A7ED3">
              <w:rPr>
                <w:rFonts w:ascii="Times New Roman" w:hAnsi="Times New Roman" w:cs="Times New Roman"/>
                <w:b/>
                <w:sz w:val="20"/>
                <w:szCs w:val="20"/>
              </w:rPr>
              <w:t xml:space="preserve"> мая 2014г.</w:t>
            </w:r>
          </w:p>
          <w:p w:rsidR="00A233A0"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w:t>
            </w:r>
            <w:r w:rsidR="00F75DFD">
              <w:rPr>
                <w:rFonts w:ascii="Times New Roman" w:hAnsi="Times New Roman" w:cs="Times New Roman"/>
                <w:sz w:val="20"/>
                <w:szCs w:val="20"/>
              </w:rPr>
              <w:t>азъяснений предусмотрен  разделом 5 Общей части</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A233A0" w:rsidRPr="00CD5717" w:rsidTr="00CD5717">
        <w:trPr>
          <w:trHeight w:val="83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CD5717">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по       </w:t>
            </w:r>
          </w:p>
          <w:p w:rsidR="00A233A0" w:rsidRPr="00B57D18" w:rsidRDefault="00A233A0" w:rsidP="00B57D18">
            <w:pPr>
              <w:rPr>
                <w:sz w:val="20"/>
                <w:szCs w:val="20"/>
              </w:rPr>
            </w:pPr>
            <w:r w:rsidRPr="00A233A0">
              <w:rPr>
                <w:rFonts w:ascii="Times New Roman" w:hAnsi="Times New Roman" w:cs="Times New Roman"/>
                <w:sz w:val="20"/>
                <w:szCs w:val="20"/>
              </w:rPr>
              <w:t xml:space="preserve">адресу: </w:t>
            </w:r>
            <w:r w:rsidR="00B57D18" w:rsidRPr="00B57D18">
              <w:rPr>
                <w:rFonts w:ascii="Times New Roman" w:eastAsia="Calibri" w:hAnsi="Times New Roman" w:cs="Times New Roman"/>
                <w:color w:val="0000FF"/>
                <w:sz w:val="20"/>
                <w:szCs w:val="20"/>
                <w:u w:val="single"/>
                <w:lang w:val="en-US"/>
              </w:rPr>
              <w:t>www</w:t>
            </w:r>
            <w:r w:rsidR="00B57D18" w:rsidRPr="00B57D18">
              <w:rPr>
                <w:rFonts w:ascii="Times New Roman" w:eastAsia="Calibri" w:hAnsi="Times New Roman" w:cs="Times New Roman"/>
                <w:color w:val="0000FF"/>
                <w:sz w:val="20"/>
                <w:szCs w:val="20"/>
                <w:u w:val="single"/>
              </w:rPr>
              <w:t>.</w:t>
            </w:r>
            <w:proofErr w:type="spellStart"/>
            <w:r w:rsidR="00B57D18" w:rsidRPr="00B57D18">
              <w:rPr>
                <w:rFonts w:ascii="Times New Roman" w:eastAsia="Calibri" w:hAnsi="Times New Roman" w:cs="Times New Roman"/>
                <w:color w:val="0000FF"/>
                <w:sz w:val="20"/>
                <w:szCs w:val="20"/>
                <w:u w:val="single"/>
                <w:lang w:val="en-US"/>
              </w:rPr>
              <w:t>etp</w:t>
            </w:r>
            <w:proofErr w:type="spellEnd"/>
            <w:r w:rsidR="00B57D18" w:rsidRPr="00B57D18">
              <w:rPr>
                <w:rFonts w:ascii="Times New Roman" w:eastAsia="Calibri" w:hAnsi="Times New Roman" w:cs="Times New Roman"/>
                <w:color w:val="0000FF"/>
                <w:sz w:val="20"/>
                <w:szCs w:val="20"/>
                <w:u w:val="single"/>
              </w:rPr>
              <w:t>.</w:t>
            </w:r>
            <w:proofErr w:type="spellStart"/>
            <w:r w:rsidR="00B57D18" w:rsidRPr="00B57D18">
              <w:rPr>
                <w:rFonts w:ascii="Times New Roman" w:eastAsia="Calibri" w:hAnsi="Times New Roman" w:cs="Times New Roman"/>
                <w:color w:val="0000FF"/>
                <w:sz w:val="20"/>
                <w:szCs w:val="20"/>
                <w:u w:val="single"/>
                <w:lang w:val="en-US"/>
              </w:rPr>
              <w:t>roseltorg</w:t>
            </w:r>
            <w:proofErr w:type="spellEnd"/>
            <w:r w:rsidR="00B57D18" w:rsidRPr="00B57D18">
              <w:rPr>
                <w:rFonts w:ascii="Times New Roman" w:eastAsia="Calibri" w:hAnsi="Times New Roman" w:cs="Times New Roman"/>
                <w:color w:val="0000FF"/>
                <w:sz w:val="20"/>
                <w:szCs w:val="20"/>
                <w:u w:val="single"/>
              </w:rPr>
              <w:t>.</w:t>
            </w:r>
            <w:proofErr w:type="spellStart"/>
            <w:r w:rsidR="00B57D18" w:rsidRPr="00B57D18">
              <w:rPr>
                <w:rFonts w:ascii="Times New Roman" w:eastAsia="Calibri" w:hAnsi="Times New Roman" w:cs="Times New Roman"/>
                <w:color w:val="0000FF"/>
                <w:sz w:val="20"/>
                <w:szCs w:val="20"/>
                <w:u w:val="single"/>
                <w:lang w:val="en-US"/>
              </w:rPr>
              <w:t>ru</w:t>
            </w:r>
            <w:proofErr w:type="spellEnd"/>
          </w:p>
        </w:tc>
      </w:tr>
      <w:tr w:rsidR="00A233A0" w:rsidRPr="00A233A0" w:rsidTr="00963480">
        <w:trPr>
          <w:trHeight w:val="54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B66E8"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 xml:space="preserve">ервая часть заявки должна содержать </w:t>
            </w:r>
            <w:r>
              <w:rPr>
                <w:rFonts w:ascii="Times New Roman" w:hAnsi="Times New Roman" w:cs="Times New Roman"/>
                <w:sz w:val="20"/>
                <w:szCs w:val="20"/>
              </w:rPr>
              <w:t>:</w:t>
            </w:r>
          </w:p>
          <w:p w:rsidR="00A233A0" w:rsidRPr="00A233A0" w:rsidRDefault="00A233A0" w:rsidP="008101C0">
            <w:pPr>
              <w:pStyle w:val="ConsPlusNormal"/>
              <w:rPr>
                <w:rFonts w:ascii="Times New Roman" w:hAnsi="Times New Roman" w:cs="Times New Roman"/>
              </w:rPr>
            </w:pPr>
            <w:r w:rsidRPr="00A233A0">
              <w:rPr>
                <w:rFonts w:ascii="Times New Roman" w:hAnsi="Times New Roman" w:cs="Times New Roman"/>
              </w:rPr>
              <w:t xml:space="preserve">согласие </w:t>
            </w:r>
            <w:r w:rsidR="008101C0">
              <w:rPr>
                <w:rFonts w:ascii="Times New Roman" w:hAnsi="Times New Roman" w:cs="Times New Roman"/>
              </w:rPr>
              <w:t xml:space="preserve"> и </w:t>
            </w:r>
            <w:r w:rsidR="008101C0" w:rsidRPr="000A5467">
              <w:rPr>
                <w:rFonts w:ascii="Times New Roman" w:hAnsi="Times New Roman" w:cs="Times New Roman"/>
              </w:rPr>
              <w:t>конкретные показатели, соответствующие значениям, установленным доку</w:t>
            </w:r>
            <w:r w:rsidR="008101C0">
              <w:rPr>
                <w:rFonts w:ascii="Times New Roman" w:hAnsi="Times New Roman" w:cs="Times New Roman"/>
              </w:rPr>
              <w:t>ментацией об</w:t>
            </w:r>
            <w:r w:rsidR="008101C0"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w:t>
            </w:r>
            <w:r w:rsidR="008101C0" w:rsidRPr="00914629">
              <w:rPr>
                <w:rFonts w:ascii="Times New Roman" w:hAnsi="Times New Roman" w:cs="Times New Roman"/>
              </w:rPr>
              <w:t>;</w:t>
            </w:r>
            <w:r w:rsidRPr="00A233A0">
              <w:rPr>
                <w:rFonts w:ascii="Times New Roman" w:hAnsi="Times New Roman" w:cs="Times New Roman"/>
              </w:rPr>
              <w:t xml:space="preserve">    </w:t>
            </w:r>
          </w:p>
          <w:p w:rsidR="00403317"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A233A0" w:rsidRPr="00A233A0">
              <w:rPr>
                <w:rFonts w:ascii="Times New Roman" w:hAnsi="Times New Roman" w:cs="Times New Roman"/>
                <w:sz w:val="20"/>
                <w:szCs w:val="20"/>
              </w:rPr>
              <w:t xml:space="preserve">торая часть заявки должна содержать:   </w:t>
            </w:r>
          </w:p>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03317">
              <w:rPr>
                <w:rFonts w:ascii="Times New Roman" w:hAnsi="Times New Roman" w:cs="Times New Roman"/>
                <w:sz w:val="20"/>
                <w:szCs w:val="20"/>
              </w:rPr>
              <w:t>-</w:t>
            </w:r>
            <w:r w:rsidR="00403317"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403317">
              <w:rPr>
                <w:rFonts w:ascii="Times New Roman" w:hAnsi="Times New Roman" w:cs="Times New Roman"/>
                <w:sz w:val="20"/>
                <w:szCs w:val="20"/>
              </w:rPr>
              <w:t xml:space="preserve">логоплательщика участника </w:t>
            </w:r>
            <w:r w:rsidR="00403317"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403317">
              <w:rPr>
                <w:rFonts w:ascii="Times New Roman" w:hAnsi="Times New Roman" w:cs="Times New Roman"/>
                <w:sz w:val="20"/>
                <w:szCs w:val="20"/>
              </w:rPr>
              <w:t xml:space="preserve">логоплательщика участника </w:t>
            </w:r>
            <w:r w:rsidR="00403317" w:rsidRPr="000A5467">
              <w:rPr>
                <w:rFonts w:ascii="Times New Roman" w:hAnsi="Times New Roman" w:cs="Times New Roman"/>
                <w:sz w:val="20"/>
                <w:szCs w:val="20"/>
              </w:rPr>
              <w:t xml:space="preserve"> аукциона (для иностранного лица), </w:t>
            </w:r>
            <w:r w:rsidR="00403317" w:rsidRPr="00DC79D1">
              <w:rPr>
                <w:rFonts w:ascii="Times New Roman" w:hAnsi="Times New Roman" w:cs="Times New Roman"/>
                <w:sz w:val="20"/>
                <w:szCs w:val="20"/>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9A7ED3" w:rsidRPr="00DC79D1" w:rsidRDefault="009A7ED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2B3751">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sz w:val="20"/>
                <w:szCs w:val="20"/>
              </w:rPr>
              <w:t>лицензию (копию лицензии</w:t>
            </w:r>
            <w:r w:rsidRPr="00585C16">
              <w:rPr>
                <w:rFonts w:ascii="Times New Roman" w:hAnsi="Times New Roman" w:cs="Times New Roman"/>
                <w:sz w:val="20"/>
                <w:szCs w:val="20"/>
              </w:rPr>
              <w:t xml:space="preserve">)  МЧС  по монтажу, техническому обслуживанию и ремонту средств обеспечения пожарной безопасности зданий и сооружений </w:t>
            </w:r>
            <w:r w:rsidRPr="00585C16">
              <w:rPr>
                <w:rFonts w:ascii="Times New Roman" w:hAnsi="Times New Roman" w:cs="Times New Roman"/>
                <w:sz w:val="20"/>
                <w:szCs w:val="20"/>
              </w:rPr>
              <w:lastRenderedPageBreak/>
              <w:t>(установок пожаротушения);</w:t>
            </w:r>
          </w:p>
          <w:p w:rsidR="00A233A0" w:rsidRPr="00A233A0" w:rsidRDefault="00BE485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установленным  подпунктами   3, 4, 5, 6, 8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F75DFD">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626694"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A233A0" w:rsidRPr="00A233A0" w:rsidRDefault="00A233A0" w:rsidP="00AD08D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626694">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sidR="00626694">
              <w:rPr>
                <w:rFonts w:ascii="Times New Roman" w:hAnsi="Times New Roman" w:cs="Times New Roman"/>
                <w:sz w:val="20"/>
                <w:szCs w:val="20"/>
              </w:rPr>
              <w:t>декларацию о принадлежности</w:t>
            </w:r>
            <w:r w:rsidR="00626694"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sidR="00963480">
              <w:rPr>
                <w:rFonts w:ascii="Times New Roman" w:hAnsi="Times New Roman" w:cs="Times New Roman"/>
                <w:sz w:val="20"/>
                <w:szCs w:val="20"/>
              </w:rPr>
              <w:t>ым некоммерческим организациям.</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A233A0" w:rsidRPr="00A233A0" w:rsidRDefault="00A233A0" w:rsidP="008101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sidR="00F75DFD">
              <w:rPr>
                <w:rFonts w:ascii="Times New Roman" w:hAnsi="Times New Roman" w:cs="Times New Roman"/>
                <w:sz w:val="20"/>
                <w:szCs w:val="20"/>
              </w:rPr>
              <w:t>с</w:t>
            </w:r>
            <w:r w:rsidRPr="00A233A0">
              <w:rPr>
                <w:rFonts w:ascii="Times New Roman" w:hAnsi="Times New Roman" w:cs="Times New Roman"/>
                <w:sz w:val="20"/>
                <w:szCs w:val="20"/>
              </w:rPr>
              <w:t>истеме (на о</w:t>
            </w:r>
            <w:r w:rsidR="0026673E">
              <w:rPr>
                <w:rFonts w:ascii="Times New Roman" w:hAnsi="Times New Roman" w:cs="Times New Roman"/>
                <w:sz w:val="20"/>
                <w:szCs w:val="20"/>
              </w:rPr>
              <w:t>фициальном сайте</w:t>
            </w:r>
            <w:r w:rsidR="0026673E" w:rsidRPr="009A7ED3">
              <w:rPr>
                <w:rFonts w:ascii="Times New Roman" w:hAnsi="Times New Roman" w:cs="Times New Roman"/>
                <w:b/>
                <w:sz w:val="20"/>
                <w:szCs w:val="20"/>
              </w:rPr>
              <w:t>)</w:t>
            </w:r>
            <w:r w:rsidR="009A7ED3" w:rsidRPr="009A7ED3">
              <w:rPr>
                <w:rFonts w:ascii="Times New Roman" w:hAnsi="Times New Roman" w:cs="Times New Roman"/>
                <w:b/>
                <w:sz w:val="20"/>
                <w:szCs w:val="20"/>
              </w:rPr>
              <w:t xml:space="preserve">     </w:t>
            </w:r>
            <w:r w:rsidR="0026673E" w:rsidRPr="009A7ED3">
              <w:rPr>
                <w:rFonts w:ascii="Times New Roman" w:hAnsi="Times New Roman" w:cs="Times New Roman"/>
                <w:b/>
                <w:sz w:val="20"/>
                <w:szCs w:val="20"/>
              </w:rPr>
              <w:t xml:space="preserve"> до </w:t>
            </w:r>
            <w:r w:rsidR="009279BD" w:rsidRPr="009A7ED3">
              <w:rPr>
                <w:rFonts w:ascii="Times New Roman" w:hAnsi="Times New Roman" w:cs="Times New Roman"/>
                <w:b/>
                <w:sz w:val="20"/>
                <w:szCs w:val="20"/>
              </w:rPr>
              <w:t xml:space="preserve">« </w:t>
            </w:r>
            <w:r w:rsidR="007C5291">
              <w:rPr>
                <w:rFonts w:ascii="Times New Roman" w:hAnsi="Times New Roman" w:cs="Times New Roman"/>
                <w:b/>
                <w:sz w:val="20"/>
                <w:szCs w:val="20"/>
              </w:rPr>
              <w:t>20</w:t>
            </w:r>
            <w:r w:rsidR="009279BD" w:rsidRPr="009A7ED3">
              <w:rPr>
                <w:rFonts w:ascii="Times New Roman" w:hAnsi="Times New Roman" w:cs="Times New Roman"/>
                <w:b/>
                <w:sz w:val="20"/>
                <w:szCs w:val="20"/>
              </w:rPr>
              <w:t xml:space="preserve">  »    мая </w:t>
            </w:r>
            <w:r w:rsidR="008101C0"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срока подачи заявок на</w:t>
            </w:r>
          </w:p>
          <w:p w:rsidR="00A233A0" w:rsidRPr="00A233A0" w:rsidRDefault="0017452E" w:rsidP="001745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00A233A0"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A233A0" w:rsidRPr="009A7ED3" w:rsidRDefault="009279BD">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7C5291">
              <w:rPr>
                <w:rFonts w:ascii="Times New Roman" w:hAnsi="Times New Roman" w:cs="Times New Roman"/>
                <w:b/>
                <w:sz w:val="20"/>
                <w:szCs w:val="20"/>
              </w:rPr>
              <w:t>20</w:t>
            </w:r>
            <w:r w:rsidRPr="009A7ED3">
              <w:rPr>
                <w:rFonts w:ascii="Times New Roman" w:hAnsi="Times New Roman" w:cs="Times New Roman"/>
                <w:b/>
                <w:sz w:val="20"/>
                <w:szCs w:val="20"/>
              </w:rPr>
              <w:t xml:space="preserve">  »      мая </w:t>
            </w:r>
            <w:r w:rsidR="008101C0" w:rsidRPr="009A7ED3">
              <w:rPr>
                <w:rFonts w:ascii="Times New Roman" w:hAnsi="Times New Roman" w:cs="Times New Roman"/>
                <w:b/>
                <w:sz w:val="20"/>
                <w:szCs w:val="20"/>
              </w:rPr>
              <w:t xml:space="preserve"> </w:t>
            </w:r>
            <w:r w:rsidR="00A233A0" w:rsidRPr="009A7ED3">
              <w:rPr>
                <w:rFonts w:ascii="Times New Roman" w:hAnsi="Times New Roman" w:cs="Times New Roman"/>
                <w:b/>
                <w:sz w:val="20"/>
                <w:szCs w:val="20"/>
              </w:rPr>
              <w:t xml:space="preserve">2014 </w:t>
            </w:r>
            <w:r w:rsidR="008101C0" w:rsidRPr="009A7ED3">
              <w:rPr>
                <w:rFonts w:ascii="Times New Roman" w:hAnsi="Times New Roman" w:cs="Times New Roman"/>
                <w:b/>
                <w:sz w:val="20"/>
                <w:szCs w:val="20"/>
              </w:rPr>
              <w:t xml:space="preserve">  </w:t>
            </w:r>
            <w:r w:rsidR="00A233A0" w:rsidRPr="009A7ED3">
              <w:rPr>
                <w:rFonts w:ascii="Times New Roman" w:hAnsi="Times New Roman" w:cs="Times New Roman"/>
                <w:b/>
                <w:sz w:val="20"/>
                <w:szCs w:val="20"/>
              </w:rPr>
              <w:t xml:space="preserve">09:00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2150F8"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A93DB4">
              <w:rPr>
                <w:rFonts w:ascii="Times New Roman" w:hAnsi="Times New Roman" w:cs="Times New Roman"/>
                <w:sz w:val="20"/>
                <w:szCs w:val="20"/>
              </w:rPr>
              <w:t xml:space="preserve"> % </w:t>
            </w:r>
            <w:r>
              <w:rPr>
                <w:rFonts w:ascii="Times New Roman" w:hAnsi="Times New Roman" w:cs="Times New Roman"/>
                <w:sz w:val="20"/>
                <w:szCs w:val="20"/>
              </w:rPr>
              <w:t xml:space="preserve"> от начальной максимальной цены контракта,   в денежном выражении </w:t>
            </w:r>
            <w:r w:rsidR="00A4581E">
              <w:rPr>
                <w:rFonts w:ascii="Times New Roman" w:hAnsi="Times New Roman" w:cs="Times New Roman"/>
                <w:sz w:val="20"/>
                <w:szCs w:val="20"/>
              </w:rPr>
              <w:t xml:space="preserve"> </w:t>
            </w:r>
          </w:p>
          <w:p w:rsidR="00A233A0" w:rsidRPr="00A233A0" w:rsidRDefault="009A7ED3"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11 327,45</w:t>
            </w:r>
            <w:r w:rsidR="00B7036E">
              <w:rPr>
                <w:rFonts w:ascii="Times New Roman" w:hAnsi="Times New Roman" w:cs="Times New Roman"/>
                <w:sz w:val="20"/>
                <w:szCs w:val="20"/>
              </w:rPr>
              <w:t xml:space="preserve"> </w:t>
            </w:r>
            <w:r w:rsidR="002150F8">
              <w:rPr>
                <w:rFonts w:ascii="Times New Roman" w:hAnsi="Times New Roman" w:cs="Times New Roman"/>
                <w:sz w:val="20"/>
                <w:szCs w:val="20"/>
              </w:rPr>
              <w:t>р</w:t>
            </w:r>
            <w:r w:rsidR="00B7036E">
              <w:rPr>
                <w:rFonts w:ascii="Times New Roman" w:hAnsi="Times New Roman" w:cs="Times New Roman"/>
                <w:sz w:val="20"/>
                <w:szCs w:val="20"/>
              </w:rPr>
              <w:t>уб</w:t>
            </w:r>
            <w:r w:rsidR="00A4581E">
              <w:rPr>
                <w:rFonts w:ascii="Times New Roman" w:hAnsi="Times New Roman" w:cs="Times New Roman"/>
                <w:sz w:val="20"/>
                <w:szCs w:val="20"/>
              </w:rPr>
              <w:t>.</w:t>
            </w:r>
          </w:p>
        </w:tc>
      </w:tr>
      <w:tr w:rsidR="00A233A0" w:rsidRPr="00A233A0" w:rsidTr="00EB2942">
        <w:trPr>
          <w:trHeight w:val="1421"/>
          <w:tblCellSpacing w:w="5" w:type="nil"/>
        </w:trPr>
        <w:tc>
          <w:tcPr>
            <w:tcW w:w="2784"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00A233A0" w:rsidRPr="00A233A0">
              <w:rPr>
                <w:rFonts w:ascii="Times New Roman" w:hAnsi="Times New Roman" w:cs="Times New Roman"/>
                <w:sz w:val="20"/>
                <w:szCs w:val="20"/>
              </w:rPr>
              <w:t xml:space="preserve">внесения денежных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в качестве    </w:t>
            </w:r>
          </w:p>
          <w:p w:rsidR="00A233A0" w:rsidRPr="00A233A0" w:rsidRDefault="00EB2942" w:rsidP="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942"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 xml:space="preserve">площадки . </w:t>
            </w:r>
          </w:p>
          <w:p w:rsidR="00A233A0" w:rsidRPr="00A233A0" w:rsidRDefault="00A233A0" w:rsidP="00EB294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EB2942">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sidR="00EB2942">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sidR="00EB2942">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A233A0" w:rsidRPr="00A233A0" w:rsidRDefault="009279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w:t>
            </w:r>
            <w:r w:rsidR="007C5291">
              <w:rPr>
                <w:rFonts w:ascii="Times New Roman" w:hAnsi="Times New Roman" w:cs="Times New Roman"/>
                <w:sz w:val="20"/>
                <w:szCs w:val="20"/>
              </w:rPr>
              <w:t>23</w:t>
            </w:r>
            <w:r>
              <w:rPr>
                <w:rFonts w:ascii="Times New Roman" w:hAnsi="Times New Roman" w:cs="Times New Roman"/>
                <w:sz w:val="20"/>
                <w:szCs w:val="20"/>
              </w:rPr>
              <w:t xml:space="preserve">_»    мая </w:t>
            </w:r>
            <w:r w:rsidR="008101C0">
              <w:rPr>
                <w:rFonts w:ascii="Times New Roman" w:hAnsi="Times New Roman" w:cs="Times New Roman"/>
                <w:sz w:val="20"/>
                <w:szCs w:val="20"/>
              </w:rPr>
              <w:t xml:space="preserve"> 2014</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A233A0" w:rsidRPr="00A233A0" w:rsidRDefault="009279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w:t>
            </w:r>
            <w:r w:rsidR="007C5291">
              <w:rPr>
                <w:rFonts w:ascii="Times New Roman" w:hAnsi="Times New Roman" w:cs="Times New Roman"/>
                <w:sz w:val="20"/>
                <w:szCs w:val="20"/>
              </w:rPr>
              <w:t>26</w:t>
            </w:r>
            <w:r>
              <w:rPr>
                <w:rFonts w:ascii="Times New Roman" w:hAnsi="Times New Roman" w:cs="Times New Roman"/>
                <w:sz w:val="20"/>
                <w:szCs w:val="20"/>
              </w:rPr>
              <w:t xml:space="preserve">_»    мая </w:t>
            </w:r>
            <w:r w:rsidR="008101C0">
              <w:rPr>
                <w:rFonts w:ascii="Times New Roman" w:hAnsi="Times New Roman" w:cs="Times New Roman"/>
                <w:sz w:val="20"/>
                <w:szCs w:val="20"/>
              </w:rPr>
              <w:t xml:space="preserve"> 2014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подрядчик обязан выполнить работы, являющиеся  объектом закупки, в сроки, объеме и качестве, которые определены документацией об электронном   </w:t>
            </w:r>
            <w:r w:rsidR="008101C0">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8A5836"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8A5836" w:rsidRPr="00A233A0" w:rsidRDefault="008A5836" w:rsidP="008A583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8A5836" w:rsidRPr="00A233A0" w:rsidRDefault="008101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A233A0" w:rsidRPr="00A233A0" w:rsidTr="0017452E">
        <w:trPr>
          <w:trHeight w:val="111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об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отказе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sidR="0017452E">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A233A0" w:rsidRPr="00A233A0" w:rsidTr="004B3855">
        <w:trPr>
          <w:trHeight w:val="12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ри исполнении контракта допускаются следующие</w:t>
            </w:r>
            <w:r w:rsidR="00CD5717">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изменения условий контракта по соглашению сторон: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402A83"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sidR="00402A83">
              <w:rPr>
                <w:rFonts w:ascii="Times New Roman" w:hAnsi="Times New Roman" w:cs="Times New Roman"/>
                <w:sz w:val="20"/>
                <w:szCs w:val="20"/>
              </w:rPr>
              <w:t xml:space="preserve"> товара.</w:t>
            </w:r>
            <w:r w:rsidR="00694A20">
              <w:rPr>
                <w:rFonts w:ascii="Times New Roman" w:hAnsi="Times New Roman" w:cs="Times New Roman"/>
                <w:sz w:val="20"/>
                <w:szCs w:val="20"/>
              </w:rPr>
              <w:t xml:space="preserve"> </w:t>
            </w:r>
            <w:r w:rsidRPr="00A233A0">
              <w:rPr>
                <w:rFonts w:ascii="Times New Roman" w:hAnsi="Times New Roman" w:cs="Times New Roman"/>
                <w:sz w:val="20"/>
                <w:szCs w:val="20"/>
              </w:rPr>
              <w:t>работ</w:t>
            </w:r>
            <w:r w:rsidR="00402A83">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A233A0" w:rsidRPr="00A233A0" w:rsidRDefault="00A233A0" w:rsidP="004B385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E96847">
        <w:trPr>
          <w:trHeight w:val="10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в единой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A233A0" w:rsidRPr="00A233A0" w:rsidTr="00E96847">
        <w:trPr>
          <w:trHeight w:val="248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признания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sidR="00E96847">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C16BA0">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A233A0" w:rsidRPr="00A233A0" w:rsidTr="00B7036E">
        <w:trPr>
          <w:trHeight w:val="5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2150F8" w:rsidRDefault="009A7ED3"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2150F8">
              <w:rPr>
                <w:rFonts w:ascii="Times New Roman" w:hAnsi="Times New Roman" w:cs="Times New Roman"/>
                <w:sz w:val="20"/>
                <w:szCs w:val="20"/>
              </w:rPr>
              <w:t>0</w:t>
            </w:r>
            <w:r w:rsidR="00B7036E" w:rsidRPr="00A93DB4">
              <w:rPr>
                <w:rFonts w:ascii="Times New Roman" w:hAnsi="Times New Roman" w:cs="Times New Roman"/>
                <w:sz w:val="20"/>
                <w:szCs w:val="20"/>
              </w:rPr>
              <w:t xml:space="preserve"> % </w:t>
            </w:r>
            <w:r w:rsidR="00B7036E">
              <w:rPr>
                <w:rFonts w:ascii="Times New Roman" w:hAnsi="Times New Roman" w:cs="Times New Roman"/>
                <w:sz w:val="20"/>
                <w:szCs w:val="20"/>
              </w:rPr>
              <w:t xml:space="preserve"> от начальной максимальной цены контракта,   в денежном выражении</w:t>
            </w:r>
          </w:p>
          <w:p w:rsidR="00A233A0" w:rsidRPr="00A233A0" w:rsidRDefault="00A4581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A7ED3">
              <w:rPr>
                <w:rFonts w:ascii="Times New Roman" w:hAnsi="Times New Roman" w:cs="Times New Roman"/>
                <w:sz w:val="20"/>
                <w:szCs w:val="20"/>
              </w:rPr>
              <w:t>339 823,56</w:t>
            </w:r>
            <w:r w:rsidR="00B7036E">
              <w:rPr>
                <w:rFonts w:ascii="Times New Roman" w:hAnsi="Times New Roman" w:cs="Times New Roman"/>
                <w:sz w:val="20"/>
                <w:szCs w:val="20"/>
              </w:rPr>
              <w:t xml:space="preserve"> </w:t>
            </w:r>
            <w:r w:rsidR="002150F8">
              <w:rPr>
                <w:rFonts w:ascii="Times New Roman" w:hAnsi="Times New Roman" w:cs="Times New Roman"/>
                <w:sz w:val="20"/>
                <w:szCs w:val="20"/>
              </w:rPr>
              <w:t>р</w:t>
            </w:r>
            <w:r w:rsidR="00B7036E">
              <w:rPr>
                <w:rFonts w:ascii="Times New Roman" w:hAnsi="Times New Roman" w:cs="Times New Roman"/>
                <w:sz w:val="20"/>
                <w:szCs w:val="20"/>
              </w:rPr>
              <w:t>уб</w:t>
            </w:r>
            <w:r>
              <w:rPr>
                <w:rFonts w:ascii="Times New Roman" w:hAnsi="Times New Roman" w:cs="Times New Roman"/>
                <w:sz w:val="20"/>
                <w:szCs w:val="20"/>
              </w:rPr>
              <w:t>.</w:t>
            </w:r>
          </w:p>
        </w:tc>
      </w:tr>
      <w:tr w:rsidR="00A233A0" w:rsidRPr="00A233A0" w:rsidTr="00E96847">
        <w:trPr>
          <w:trHeight w:val="267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694A20" w:rsidRPr="00A233A0" w:rsidRDefault="00A233A0" w:rsidP="00694A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B7036E" w:rsidRDefault="00B7036E" w:rsidP="00B7036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средств для обеспечения исполнения контракта:     </w:t>
            </w:r>
          </w:p>
          <w:p w:rsidR="00B7036E" w:rsidRPr="004F1A00" w:rsidRDefault="00B7036E" w:rsidP="00B7036E">
            <w:pPr>
              <w:pStyle w:val="3"/>
              <w:widowControl/>
              <w:tabs>
                <w:tab w:val="clear" w:pos="618"/>
                <w:tab w:val="left" w:pos="708"/>
              </w:tabs>
              <w:adjustRightInd/>
              <w:spacing w:before="0"/>
              <w:ind w:left="0" w:firstLine="119"/>
              <w:rPr>
                <w:sz w:val="20"/>
              </w:rPr>
            </w:pPr>
            <w:r w:rsidRPr="004F1A00">
              <w:rPr>
                <w:sz w:val="20"/>
              </w:rPr>
              <w:t xml:space="preserve">Адрес:  </w:t>
            </w:r>
            <w:smartTag w:uri="urn:schemas-microsoft-com:office:smarttags" w:element="metricconverter">
              <w:smartTagPr>
                <w:attr w:name="ProductID" w:val="630049, г"/>
              </w:smartTagPr>
              <w:r w:rsidRPr="004F1A00">
                <w:rPr>
                  <w:sz w:val="20"/>
                </w:rPr>
                <w:t>630049, г</w:t>
              </w:r>
            </w:smartTag>
            <w:r w:rsidRPr="004F1A00">
              <w:rPr>
                <w:sz w:val="20"/>
              </w:rPr>
              <w:t xml:space="preserve">.Новосибирск, ул.Дуси Ковальчук, д.191, СГУПС. </w:t>
            </w:r>
          </w:p>
          <w:p w:rsidR="00B7036E" w:rsidRPr="004F1A00" w:rsidRDefault="00B7036E" w:rsidP="00B7036E">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B7036E" w:rsidRPr="004F1A00" w:rsidRDefault="00B7036E" w:rsidP="00B7036E">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B7036E" w:rsidRPr="004F1A00" w:rsidRDefault="00B7036E" w:rsidP="00B7036E">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 : 92110</w:t>
            </w:r>
          </w:p>
          <w:p w:rsidR="00B7036E" w:rsidRPr="004F1A00" w:rsidRDefault="00B7036E" w:rsidP="00B7036E">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B7036E" w:rsidRPr="004F1A00" w:rsidRDefault="00B7036E" w:rsidP="00B7036E">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B7036E" w:rsidRPr="004F1A00" w:rsidRDefault="00B7036E" w:rsidP="00B7036E">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B7036E" w:rsidRPr="004F1A00" w:rsidRDefault="00B7036E" w:rsidP="00B7036E">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B7036E" w:rsidRPr="004F1A00" w:rsidRDefault="00B7036E" w:rsidP="00B7036E">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р/с 40501810700042000002</w:t>
            </w:r>
          </w:p>
          <w:p w:rsidR="00B7036E" w:rsidRPr="00A233A0" w:rsidRDefault="00B7036E" w:rsidP="00B7036E">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B7036E" w:rsidRPr="00A233A0" w:rsidRDefault="00B7036E" w:rsidP="00B7036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A233A0" w:rsidRPr="00A233A0" w:rsidRDefault="00B7036E" w:rsidP="00B7036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по ….</w:t>
            </w:r>
          </w:p>
        </w:tc>
      </w:tr>
    </w:tbl>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9A7ED3" w:rsidRPr="009A7ED3" w:rsidRDefault="009A7ED3" w:rsidP="009A7ED3">
      <w:pPr>
        <w:spacing w:after="0" w:line="240" w:lineRule="auto"/>
        <w:rPr>
          <w:rFonts w:ascii="Times New Roman" w:eastAsia="Times New Roman" w:hAnsi="Times New Roman" w:cs="Times New Roman"/>
          <w:sz w:val="24"/>
          <w:szCs w:val="24"/>
          <w:lang w:eastAsia="ru-RU"/>
        </w:rPr>
      </w:pPr>
    </w:p>
    <w:p w:rsidR="009A7ED3" w:rsidRPr="009A7ED3" w:rsidRDefault="009A7ED3" w:rsidP="009A7ED3">
      <w:pPr>
        <w:spacing w:after="0" w:line="240" w:lineRule="auto"/>
        <w:rPr>
          <w:rFonts w:ascii="Times New Roman" w:eastAsia="Times New Roman" w:hAnsi="Times New Roman" w:cs="Times New Roman"/>
          <w:b/>
          <w:sz w:val="28"/>
          <w:szCs w:val="28"/>
          <w:lang w:eastAsia="ru-RU"/>
        </w:rPr>
      </w:pPr>
      <w:r w:rsidRPr="009A7ED3">
        <w:rPr>
          <w:rFonts w:ascii="Times New Roman" w:eastAsia="Times New Roman" w:hAnsi="Times New Roman" w:cs="Times New Roman"/>
          <w:sz w:val="24"/>
          <w:szCs w:val="24"/>
          <w:lang w:eastAsia="ru-RU"/>
        </w:rPr>
        <w:t xml:space="preserve">                                                          </w:t>
      </w:r>
      <w:r w:rsidRPr="009A7ED3">
        <w:rPr>
          <w:rFonts w:ascii="Times New Roman" w:eastAsia="Times New Roman" w:hAnsi="Times New Roman" w:cs="Times New Roman"/>
          <w:b/>
          <w:sz w:val="28"/>
          <w:szCs w:val="28"/>
          <w:lang w:eastAsia="ru-RU"/>
        </w:rPr>
        <w:t>Техническое задание</w:t>
      </w:r>
    </w:p>
    <w:p w:rsidR="009A7ED3" w:rsidRPr="009A7ED3" w:rsidRDefault="009A7ED3" w:rsidP="009A7ED3">
      <w:pPr>
        <w:spacing w:after="0" w:line="240" w:lineRule="auto"/>
        <w:rPr>
          <w:rFonts w:ascii="Times New Roman" w:eastAsia="Times New Roman" w:hAnsi="Times New Roman" w:cs="Times New Roman"/>
          <w:sz w:val="24"/>
          <w:szCs w:val="24"/>
          <w:lang w:eastAsia="ru-RU"/>
        </w:rPr>
      </w:pPr>
    </w:p>
    <w:p w:rsidR="009A7ED3" w:rsidRPr="009A7ED3" w:rsidRDefault="009A7ED3" w:rsidP="009A7ED3">
      <w:pPr>
        <w:numPr>
          <w:ilvl w:val="0"/>
          <w:numId w:val="6"/>
        </w:numPr>
        <w:spacing w:after="0" w:line="240" w:lineRule="auto"/>
        <w:jc w:val="both"/>
        <w:rPr>
          <w:rFonts w:ascii="Times New Roman" w:eastAsia="Times New Roman" w:hAnsi="Times New Roman" w:cs="Times New Roman"/>
          <w:sz w:val="24"/>
          <w:szCs w:val="24"/>
          <w:lang w:eastAsia="ru-RU"/>
        </w:rPr>
      </w:pPr>
      <w:r w:rsidRPr="009A7ED3">
        <w:rPr>
          <w:rFonts w:ascii="Times New Roman" w:eastAsia="Times New Roman" w:hAnsi="Times New Roman" w:cs="Times New Roman"/>
          <w:b/>
          <w:sz w:val="24"/>
          <w:szCs w:val="24"/>
          <w:lang w:eastAsia="ru-RU"/>
        </w:rPr>
        <w:t>Наименование выполняемых работ</w:t>
      </w:r>
      <w:r w:rsidRPr="009A7ED3">
        <w:rPr>
          <w:rFonts w:ascii="Times New Roman" w:eastAsia="Times New Roman" w:hAnsi="Times New Roman" w:cs="Times New Roman"/>
          <w:sz w:val="24"/>
          <w:szCs w:val="24"/>
          <w:lang w:eastAsia="ru-RU"/>
        </w:rPr>
        <w:t>: Проведение огнезащитной обработки  деревянных конструкций чердачных помещений зданий СГУПС.</w:t>
      </w:r>
    </w:p>
    <w:p w:rsidR="009A7ED3" w:rsidRPr="009A7ED3" w:rsidRDefault="009A7ED3" w:rsidP="009A7ED3">
      <w:pPr>
        <w:numPr>
          <w:ilvl w:val="0"/>
          <w:numId w:val="6"/>
        </w:numPr>
        <w:spacing w:after="0" w:line="240" w:lineRule="auto"/>
        <w:rPr>
          <w:rFonts w:ascii="Times New Roman" w:eastAsia="Times New Roman" w:hAnsi="Times New Roman" w:cs="Times New Roman"/>
          <w:sz w:val="24"/>
          <w:szCs w:val="24"/>
          <w:lang w:eastAsia="ru-RU"/>
        </w:rPr>
      </w:pPr>
      <w:r w:rsidRPr="009A7ED3">
        <w:rPr>
          <w:rFonts w:ascii="Times New Roman" w:eastAsia="Times New Roman" w:hAnsi="Times New Roman" w:cs="Times New Roman"/>
          <w:b/>
          <w:sz w:val="24"/>
          <w:szCs w:val="24"/>
          <w:lang w:eastAsia="ru-RU"/>
        </w:rPr>
        <w:t>Место проведения работ</w:t>
      </w:r>
      <w:r w:rsidRPr="009A7ED3">
        <w:rPr>
          <w:rFonts w:ascii="Times New Roman" w:eastAsia="Times New Roman" w:hAnsi="Times New Roman" w:cs="Times New Roman"/>
          <w:sz w:val="24"/>
          <w:szCs w:val="24"/>
          <w:lang w:eastAsia="ru-RU"/>
        </w:rPr>
        <w:t>: Учебный корпус №1, Учебный корпус №2, Общежитие №1, Общежитие №2, Общежитие №3, Общежитие №4, Ремонтный цех, Склад учебного корпуса №3.</w:t>
      </w:r>
    </w:p>
    <w:p w:rsidR="009A7ED3" w:rsidRPr="009A7ED3" w:rsidRDefault="009A7ED3" w:rsidP="009A7ED3">
      <w:pPr>
        <w:numPr>
          <w:ilvl w:val="0"/>
          <w:numId w:val="6"/>
        </w:numPr>
        <w:tabs>
          <w:tab w:val="num" w:pos="0"/>
        </w:tabs>
        <w:spacing w:after="0" w:line="240" w:lineRule="auto"/>
        <w:ind w:left="0" w:firstLine="360"/>
        <w:jc w:val="both"/>
        <w:rPr>
          <w:rFonts w:ascii="Times New Roman" w:eastAsia="Times New Roman" w:hAnsi="Times New Roman" w:cs="Times New Roman"/>
          <w:sz w:val="24"/>
          <w:szCs w:val="24"/>
          <w:lang w:eastAsia="ru-RU"/>
        </w:rPr>
      </w:pPr>
      <w:r w:rsidRPr="009A7ED3">
        <w:rPr>
          <w:rFonts w:ascii="Times New Roman" w:eastAsia="Times New Roman" w:hAnsi="Times New Roman" w:cs="Times New Roman"/>
          <w:b/>
          <w:sz w:val="24"/>
          <w:szCs w:val="24"/>
          <w:lang w:eastAsia="ru-RU"/>
        </w:rPr>
        <w:t>Количество выполняемых работ</w:t>
      </w:r>
      <w:r w:rsidRPr="009A7E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Согласно таблицы обрабатываемых поверхностей</w:t>
      </w:r>
      <w:r w:rsidRPr="009A7ED3">
        <w:rPr>
          <w:rFonts w:ascii="Times New Roman" w:eastAsia="Times New Roman" w:hAnsi="Times New Roman" w:cs="Times New Roman"/>
          <w:sz w:val="24"/>
          <w:szCs w:val="24"/>
          <w:lang w:eastAsia="ru-RU"/>
        </w:rPr>
        <w:t>.</w:t>
      </w:r>
    </w:p>
    <w:p w:rsidR="009A7ED3" w:rsidRPr="009A7ED3" w:rsidRDefault="009A7ED3" w:rsidP="009A7ED3">
      <w:pPr>
        <w:numPr>
          <w:ilvl w:val="0"/>
          <w:numId w:val="6"/>
        </w:numPr>
        <w:tabs>
          <w:tab w:val="num" w:pos="0"/>
        </w:tabs>
        <w:spacing w:after="0" w:line="240" w:lineRule="auto"/>
        <w:ind w:left="0" w:firstLine="360"/>
        <w:jc w:val="both"/>
        <w:rPr>
          <w:rFonts w:ascii="Times New Roman" w:eastAsia="Times New Roman" w:hAnsi="Times New Roman" w:cs="Times New Roman"/>
          <w:sz w:val="24"/>
          <w:szCs w:val="24"/>
          <w:lang w:eastAsia="ru-RU"/>
        </w:rPr>
      </w:pPr>
      <w:r w:rsidRPr="009A7ED3">
        <w:rPr>
          <w:rFonts w:ascii="Times New Roman" w:eastAsia="Times New Roman" w:hAnsi="Times New Roman" w:cs="Times New Roman"/>
          <w:b/>
          <w:sz w:val="24"/>
          <w:szCs w:val="24"/>
          <w:lang w:eastAsia="ru-RU"/>
        </w:rPr>
        <w:t xml:space="preserve">Сроки выполнения работ: </w:t>
      </w:r>
      <w:r w:rsidRPr="009A7ED3">
        <w:rPr>
          <w:rFonts w:ascii="Times New Roman" w:eastAsia="Times New Roman" w:hAnsi="Times New Roman" w:cs="Times New Roman"/>
          <w:sz w:val="24"/>
          <w:szCs w:val="24"/>
          <w:lang w:eastAsia="ru-RU"/>
        </w:rPr>
        <w:t>21 календарный день.</w:t>
      </w:r>
    </w:p>
    <w:p w:rsidR="009A7ED3" w:rsidRPr="009A7ED3" w:rsidRDefault="009A7ED3" w:rsidP="009A7ED3">
      <w:pPr>
        <w:numPr>
          <w:ilvl w:val="0"/>
          <w:numId w:val="6"/>
        </w:numPr>
        <w:tabs>
          <w:tab w:val="num" w:pos="0"/>
        </w:tabs>
        <w:spacing w:after="0" w:line="240" w:lineRule="auto"/>
        <w:ind w:left="0" w:firstLine="360"/>
        <w:jc w:val="both"/>
        <w:rPr>
          <w:rFonts w:ascii="Times New Roman" w:eastAsia="Times New Roman" w:hAnsi="Times New Roman" w:cs="Times New Roman"/>
          <w:sz w:val="24"/>
          <w:szCs w:val="24"/>
          <w:lang w:eastAsia="ru-RU"/>
        </w:rPr>
      </w:pPr>
      <w:r w:rsidRPr="009A7ED3">
        <w:rPr>
          <w:rFonts w:ascii="Times New Roman" w:eastAsia="Times New Roman" w:hAnsi="Times New Roman" w:cs="Times New Roman"/>
          <w:b/>
          <w:sz w:val="24"/>
          <w:szCs w:val="24"/>
          <w:lang w:eastAsia="ru-RU"/>
        </w:rPr>
        <w:t>Условия выполнения работ</w:t>
      </w:r>
      <w:r w:rsidRPr="009A7ED3">
        <w:rPr>
          <w:rFonts w:ascii="Times New Roman" w:eastAsia="Times New Roman" w:hAnsi="Times New Roman" w:cs="Times New Roman"/>
          <w:sz w:val="24"/>
          <w:szCs w:val="24"/>
          <w:lang w:eastAsia="ru-RU"/>
        </w:rPr>
        <w:t xml:space="preserve"> (</w:t>
      </w:r>
      <w:r w:rsidRPr="009A7ED3">
        <w:rPr>
          <w:rFonts w:ascii="Times New Roman" w:eastAsia="Times New Roman" w:hAnsi="Times New Roman" w:cs="Times New Roman"/>
          <w:i/>
          <w:sz w:val="24"/>
          <w:szCs w:val="24"/>
          <w:lang w:eastAsia="ru-RU"/>
        </w:rPr>
        <w:t>конкретизируются заказчиком</w:t>
      </w:r>
      <w:r w:rsidRPr="009A7ED3">
        <w:rPr>
          <w:rFonts w:ascii="Times New Roman" w:eastAsia="Times New Roman" w:hAnsi="Times New Roman" w:cs="Times New Roman"/>
          <w:sz w:val="24"/>
          <w:szCs w:val="24"/>
          <w:lang w:eastAsia="ru-RU"/>
        </w:rPr>
        <w:t>): в соответствии с условиями Договора.</w:t>
      </w:r>
    </w:p>
    <w:p w:rsidR="009A7ED3" w:rsidRPr="009A7ED3" w:rsidRDefault="009A7ED3" w:rsidP="009A7ED3">
      <w:pPr>
        <w:numPr>
          <w:ilvl w:val="0"/>
          <w:numId w:val="6"/>
        </w:numPr>
        <w:tabs>
          <w:tab w:val="num" w:pos="0"/>
        </w:tabs>
        <w:spacing w:after="0" w:line="240" w:lineRule="auto"/>
        <w:ind w:left="0" w:firstLine="360"/>
        <w:jc w:val="both"/>
        <w:rPr>
          <w:rFonts w:ascii="Times New Roman" w:eastAsia="Times New Roman" w:hAnsi="Times New Roman" w:cs="Times New Roman"/>
          <w:sz w:val="24"/>
          <w:szCs w:val="24"/>
          <w:lang w:eastAsia="ru-RU"/>
        </w:rPr>
      </w:pPr>
      <w:r w:rsidRPr="009A7ED3">
        <w:rPr>
          <w:rFonts w:ascii="Times New Roman" w:eastAsia="Times New Roman" w:hAnsi="Times New Roman" w:cs="Times New Roman"/>
          <w:b/>
          <w:sz w:val="24"/>
          <w:szCs w:val="24"/>
          <w:lang w:eastAsia="ru-RU"/>
        </w:rPr>
        <w:t xml:space="preserve">Общие требования к выполнению работ: </w:t>
      </w:r>
      <w:r w:rsidRPr="009A7ED3">
        <w:rPr>
          <w:rFonts w:ascii="Times New Roman" w:eastAsia="Times New Roman" w:hAnsi="Times New Roman" w:cs="Times New Roman"/>
          <w:sz w:val="24"/>
          <w:szCs w:val="24"/>
          <w:lang w:eastAsia="ru-RU"/>
        </w:rPr>
        <w:t xml:space="preserve">технология и методы производства работ должны производиться в соответствии с действующими СНиП к данному виду работ. При производстве работ Подрядчик должен руководствоваться действующими требованиями СНиП 2.08.02-89* Общественные здания и сооружения, СНиП 21-01-97* Пожарная безопасность зданий и сооружений, СНиП 12-03-2001 Безопасность труда в строительстве. Режим работы в соответствии с трудовым законодательством РФ. Увеличение продолжительности рабочего дня и недели по согласованию с Заказчиком.   </w:t>
      </w:r>
    </w:p>
    <w:p w:rsidR="009A7ED3" w:rsidRPr="009A7ED3" w:rsidRDefault="009A7ED3" w:rsidP="009A7ED3">
      <w:pPr>
        <w:spacing w:after="0" w:line="240" w:lineRule="auto"/>
        <w:rPr>
          <w:rFonts w:ascii="Times New Roman" w:eastAsia="Times New Roman" w:hAnsi="Times New Roman" w:cs="Times New Roman"/>
          <w:sz w:val="24"/>
          <w:szCs w:val="24"/>
          <w:lang w:eastAsia="ru-RU"/>
        </w:rPr>
      </w:pPr>
      <w:r w:rsidRPr="009A7ED3">
        <w:rPr>
          <w:rFonts w:ascii="Times New Roman" w:eastAsia="Times New Roman" w:hAnsi="Times New Roman" w:cs="Times New Roman"/>
          <w:b/>
          <w:sz w:val="24"/>
          <w:szCs w:val="24"/>
          <w:lang w:eastAsia="ru-RU"/>
        </w:rPr>
        <w:t xml:space="preserve">      7.   Особые требования к выполняемым работам: </w:t>
      </w:r>
      <w:r w:rsidRPr="009A7ED3">
        <w:rPr>
          <w:rFonts w:ascii="Times New Roman" w:eastAsia="Times New Roman" w:hAnsi="Times New Roman" w:cs="Times New Roman"/>
          <w:sz w:val="24"/>
          <w:szCs w:val="24"/>
          <w:lang w:eastAsia="ru-RU"/>
        </w:rPr>
        <w:t xml:space="preserve">Работы  по  огнезащитной   обработке деревянных   конструкций   чердачных  помещений перечисленных выше объектов   выполнить   в соответствии с следующими нормативными документами: «Правила  противопожарного  режима» от  25.04.2012 № 390 п. 21, Федеральный  закон  №123  от   22.06.2008г. «Технический   регламент  о  требованиях пожарной безопасности»  Раздел </w:t>
      </w:r>
      <w:r w:rsidRPr="009A7ED3">
        <w:rPr>
          <w:rFonts w:ascii="Times New Roman" w:eastAsia="Times New Roman" w:hAnsi="Times New Roman" w:cs="Times New Roman"/>
          <w:sz w:val="24"/>
          <w:szCs w:val="24"/>
          <w:lang w:val="en-US" w:eastAsia="ru-RU"/>
        </w:rPr>
        <w:t>III</w:t>
      </w:r>
      <w:r w:rsidRPr="009A7ED3">
        <w:rPr>
          <w:rFonts w:ascii="Times New Roman" w:eastAsia="Times New Roman" w:hAnsi="Times New Roman" w:cs="Times New Roman"/>
          <w:sz w:val="24"/>
          <w:szCs w:val="24"/>
          <w:lang w:eastAsia="ru-RU"/>
        </w:rPr>
        <w:t xml:space="preserve">,    Глава 19,  статья 87, СНиП  21-01-97  раздел 5, 7 ,  нормативно - технической  документацией </w:t>
      </w:r>
    </w:p>
    <w:p w:rsidR="009A7ED3" w:rsidRPr="009A7ED3" w:rsidRDefault="009A7ED3" w:rsidP="009A7ED3">
      <w:pPr>
        <w:spacing w:after="0" w:line="240" w:lineRule="auto"/>
        <w:jc w:val="both"/>
        <w:rPr>
          <w:rFonts w:ascii="Times New Roman" w:eastAsia="Times New Roman" w:hAnsi="Times New Roman" w:cs="Times New Roman"/>
          <w:sz w:val="24"/>
          <w:szCs w:val="24"/>
          <w:lang w:eastAsia="ru-RU"/>
        </w:rPr>
      </w:pPr>
      <w:r w:rsidRPr="009A7ED3">
        <w:rPr>
          <w:rFonts w:ascii="Times New Roman" w:eastAsia="Times New Roman" w:hAnsi="Times New Roman" w:cs="Times New Roman"/>
          <w:sz w:val="24"/>
          <w:szCs w:val="24"/>
          <w:lang w:eastAsia="ru-RU"/>
        </w:rPr>
        <w:lastRenderedPageBreak/>
        <w:t xml:space="preserve">НПБ  232 – 96.  Работы по огнезащитной обработке проводить после проведения очистки и </w:t>
      </w:r>
      <w:proofErr w:type="spellStart"/>
      <w:r w:rsidRPr="009A7ED3">
        <w:rPr>
          <w:rFonts w:ascii="Times New Roman" w:eastAsia="Times New Roman" w:hAnsi="Times New Roman" w:cs="Times New Roman"/>
          <w:sz w:val="24"/>
          <w:szCs w:val="24"/>
          <w:lang w:eastAsia="ru-RU"/>
        </w:rPr>
        <w:t>обеспыливания</w:t>
      </w:r>
      <w:proofErr w:type="spellEnd"/>
      <w:r w:rsidRPr="009A7ED3">
        <w:rPr>
          <w:rFonts w:ascii="Times New Roman" w:eastAsia="Times New Roman" w:hAnsi="Times New Roman" w:cs="Times New Roman"/>
          <w:sz w:val="24"/>
          <w:szCs w:val="24"/>
          <w:lang w:eastAsia="ru-RU"/>
        </w:rPr>
        <w:t xml:space="preserve"> обрабатываемой поверхности. Обработку проводить составом совместимым  </w:t>
      </w:r>
      <w:r>
        <w:rPr>
          <w:rFonts w:ascii="Times New Roman" w:eastAsia="Times New Roman" w:hAnsi="Times New Roman" w:cs="Times New Roman"/>
          <w:sz w:val="24"/>
          <w:szCs w:val="24"/>
          <w:lang w:eastAsia="ru-RU"/>
        </w:rPr>
        <w:t xml:space="preserve">с </w:t>
      </w:r>
      <w:r w:rsidRPr="009A7ED3">
        <w:rPr>
          <w:rFonts w:ascii="Times New Roman" w:eastAsia="Times New Roman" w:hAnsi="Times New Roman" w:cs="Times New Roman"/>
          <w:sz w:val="24"/>
          <w:szCs w:val="24"/>
          <w:lang w:eastAsia="ru-RU"/>
        </w:rPr>
        <w:t>ранее нанесенным  – (состав огнезащитный пропиточный «МСН» ТУ 2149-001-34500406-2006 и со</w:t>
      </w:r>
      <w:r>
        <w:rPr>
          <w:rFonts w:ascii="Times New Roman" w:eastAsia="Times New Roman" w:hAnsi="Times New Roman" w:cs="Times New Roman"/>
          <w:sz w:val="24"/>
          <w:szCs w:val="24"/>
          <w:lang w:eastAsia="ru-RU"/>
        </w:rPr>
        <w:t>став огнезащитный пропиточный «</w:t>
      </w:r>
      <w:proofErr w:type="spellStart"/>
      <w:r w:rsidRPr="009A7ED3">
        <w:rPr>
          <w:rFonts w:ascii="Times New Roman" w:eastAsia="Times New Roman" w:hAnsi="Times New Roman" w:cs="Times New Roman"/>
          <w:sz w:val="24"/>
          <w:szCs w:val="24"/>
          <w:lang w:eastAsia="ru-RU"/>
        </w:rPr>
        <w:t>Фоскон-Кострома-Плюс</w:t>
      </w:r>
      <w:proofErr w:type="spellEnd"/>
      <w:r w:rsidRPr="009A7ED3">
        <w:rPr>
          <w:rFonts w:ascii="Times New Roman" w:eastAsia="Times New Roman" w:hAnsi="Times New Roman" w:cs="Times New Roman"/>
          <w:sz w:val="24"/>
          <w:szCs w:val="24"/>
          <w:lang w:eastAsia="ru-RU"/>
        </w:rPr>
        <w:t>») Огнезащитный состав должен иметь оптимальный срок огнезащиты чердачных помещений не менее 11 лет. Обработку проводить огнезащитным составом соответствующим техническим характеристикам представленными в таблице 1.1. Обработка должна обеспечить 2-ю группу огнезащитной эффективности древесины конструкций крыши.</w:t>
      </w:r>
    </w:p>
    <w:p w:rsidR="009A7ED3" w:rsidRPr="009A7ED3" w:rsidRDefault="009A7ED3" w:rsidP="009A7ED3">
      <w:pPr>
        <w:spacing w:after="0" w:line="240" w:lineRule="auto"/>
        <w:jc w:val="both"/>
        <w:rPr>
          <w:rFonts w:ascii="Times New Roman" w:eastAsia="Times New Roman" w:hAnsi="Times New Roman" w:cs="Times New Roman"/>
          <w:sz w:val="24"/>
          <w:szCs w:val="24"/>
          <w:lang w:eastAsia="ru-RU"/>
        </w:rPr>
      </w:pPr>
      <w:r w:rsidRPr="009A7ED3">
        <w:rPr>
          <w:rFonts w:ascii="Times New Roman" w:eastAsia="Times New Roman" w:hAnsi="Times New Roman" w:cs="Times New Roman"/>
          <w:sz w:val="24"/>
          <w:szCs w:val="24"/>
          <w:lang w:eastAsia="ru-RU"/>
        </w:rPr>
        <w:t xml:space="preserve">Перед проведением работ, на огнезащитный состав должен быть предъявлен сертификат пожарной безопасности. После проведения обработки представить техническое заключение испытательной пожарной  лаборатории о качестве огнезащитной обработки. </w:t>
      </w:r>
    </w:p>
    <w:p w:rsidR="009A7ED3" w:rsidRPr="009A7ED3" w:rsidRDefault="009A7ED3" w:rsidP="009A7ED3">
      <w:pPr>
        <w:spacing w:after="0" w:line="240" w:lineRule="auto"/>
        <w:jc w:val="both"/>
        <w:rPr>
          <w:rFonts w:ascii="Times New Roman" w:eastAsia="Times New Roman" w:hAnsi="Times New Roman" w:cs="Times New Roman"/>
          <w:sz w:val="24"/>
          <w:szCs w:val="24"/>
          <w:lang w:eastAsia="ru-RU"/>
        </w:rPr>
      </w:pPr>
      <w:r w:rsidRPr="009A7ED3">
        <w:rPr>
          <w:rFonts w:ascii="Times New Roman" w:eastAsia="Times New Roman" w:hAnsi="Times New Roman" w:cs="Times New Roman"/>
          <w:sz w:val="24"/>
          <w:szCs w:val="24"/>
          <w:lang w:eastAsia="ru-RU"/>
        </w:rPr>
        <w:t>Способ нанесения огнезащитного состава  - механизированный. Согласно п.15 ст. 12 Федерального Закона Российской Федерации № 99- ФЗ от 04.05.2011г. и п.10 перечня работ и услуг Постановления Правительства РФ от 30.12.2011 г. №1225 предоставляется лицензия на данный вид работ.</w:t>
      </w:r>
    </w:p>
    <w:p w:rsidR="009A7ED3" w:rsidRPr="009A7ED3" w:rsidRDefault="009A7ED3" w:rsidP="009A7ED3">
      <w:pPr>
        <w:spacing w:after="0" w:line="240" w:lineRule="auto"/>
        <w:rPr>
          <w:rFonts w:ascii="Times New Roman" w:eastAsia="Times New Roman" w:hAnsi="Times New Roman" w:cs="Times New Roman"/>
          <w:sz w:val="24"/>
          <w:szCs w:val="24"/>
          <w:lang w:eastAsia="ru-RU"/>
        </w:rPr>
      </w:pPr>
      <w:r w:rsidRPr="009A7ED3">
        <w:rPr>
          <w:rFonts w:ascii="Times New Roman" w:eastAsia="Times New Roman" w:hAnsi="Times New Roman" w:cs="Times New Roman"/>
          <w:b/>
          <w:sz w:val="24"/>
          <w:szCs w:val="24"/>
          <w:lang w:eastAsia="ru-RU"/>
        </w:rPr>
        <w:t xml:space="preserve">     8.</w:t>
      </w:r>
      <w:r w:rsidRPr="009A7ED3">
        <w:rPr>
          <w:rFonts w:ascii="Times New Roman" w:eastAsia="Times New Roman" w:hAnsi="Times New Roman" w:cs="Times New Roman"/>
          <w:sz w:val="24"/>
          <w:szCs w:val="24"/>
          <w:lang w:eastAsia="ru-RU"/>
        </w:rPr>
        <w:t xml:space="preserve"> </w:t>
      </w:r>
      <w:r w:rsidRPr="009A7ED3">
        <w:rPr>
          <w:rFonts w:ascii="Times New Roman" w:eastAsia="Times New Roman" w:hAnsi="Times New Roman" w:cs="Times New Roman"/>
          <w:b/>
          <w:sz w:val="24"/>
          <w:szCs w:val="24"/>
          <w:lang w:eastAsia="ru-RU"/>
        </w:rPr>
        <w:t xml:space="preserve">Сроки проведения работ: </w:t>
      </w:r>
      <w:r w:rsidRPr="009A7ED3">
        <w:rPr>
          <w:rFonts w:ascii="Times New Roman" w:eastAsia="Times New Roman" w:hAnsi="Times New Roman" w:cs="Times New Roman"/>
          <w:sz w:val="24"/>
          <w:szCs w:val="24"/>
          <w:lang w:eastAsia="ru-RU"/>
        </w:rPr>
        <w:t xml:space="preserve"> работы должны производиться после наступления устойчивой среднесуточной  температуры  выше  +5 </w:t>
      </w:r>
      <w:r w:rsidRPr="009A7ED3">
        <w:rPr>
          <w:rFonts w:ascii="Times New Roman" w:eastAsia="Times New Roman" w:hAnsi="Times New Roman" w:cs="Times New Roman"/>
          <w:sz w:val="24"/>
          <w:szCs w:val="24"/>
          <w:vertAlign w:val="superscript"/>
          <w:lang w:eastAsia="ru-RU"/>
        </w:rPr>
        <w:t>0</w:t>
      </w:r>
      <w:r w:rsidRPr="009A7ED3">
        <w:rPr>
          <w:rFonts w:ascii="Times New Roman" w:eastAsia="Times New Roman" w:hAnsi="Times New Roman" w:cs="Times New Roman"/>
          <w:sz w:val="24"/>
          <w:szCs w:val="24"/>
          <w:lang w:eastAsia="ru-RU"/>
        </w:rPr>
        <w:t xml:space="preserve">С  в  течение  </w:t>
      </w:r>
      <w:r>
        <w:rPr>
          <w:rFonts w:ascii="Times New Roman" w:eastAsia="Times New Roman" w:hAnsi="Times New Roman" w:cs="Times New Roman"/>
          <w:sz w:val="24"/>
          <w:szCs w:val="24"/>
          <w:lang w:eastAsia="ru-RU"/>
        </w:rPr>
        <w:t>21 дня</w:t>
      </w:r>
      <w:r w:rsidRPr="009A7ED3">
        <w:rPr>
          <w:rFonts w:ascii="Times New Roman" w:eastAsia="Times New Roman" w:hAnsi="Times New Roman" w:cs="Times New Roman"/>
          <w:sz w:val="24"/>
          <w:szCs w:val="24"/>
          <w:lang w:eastAsia="ru-RU"/>
        </w:rPr>
        <w:t xml:space="preserve"> со дня заключения договора. График  выполнения  работ  по  огнезащитной   обработке  должен быть согласован с Заказчиком.</w:t>
      </w:r>
    </w:p>
    <w:p w:rsidR="009A7ED3" w:rsidRPr="009A7ED3" w:rsidRDefault="009A7ED3" w:rsidP="009A7ED3">
      <w:pPr>
        <w:spacing w:after="0" w:line="240" w:lineRule="auto"/>
        <w:rPr>
          <w:rFonts w:ascii="Times New Roman" w:eastAsia="Times New Roman" w:hAnsi="Times New Roman" w:cs="Times New Roman"/>
          <w:sz w:val="24"/>
          <w:szCs w:val="24"/>
          <w:lang w:eastAsia="ru-RU"/>
        </w:rPr>
      </w:pPr>
      <w:r w:rsidRPr="009A7ED3">
        <w:rPr>
          <w:rFonts w:ascii="Times New Roman" w:eastAsia="Times New Roman" w:hAnsi="Times New Roman" w:cs="Times New Roman"/>
          <w:b/>
          <w:sz w:val="24"/>
          <w:szCs w:val="24"/>
          <w:lang w:eastAsia="ru-RU"/>
        </w:rPr>
        <w:t xml:space="preserve">     9. Требования к документации</w:t>
      </w:r>
      <w:r w:rsidRPr="009A7ED3">
        <w:rPr>
          <w:rFonts w:ascii="Times New Roman" w:eastAsia="Times New Roman" w:hAnsi="Times New Roman" w:cs="Times New Roman"/>
          <w:sz w:val="24"/>
          <w:szCs w:val="24"/>
          <w:lang w:eastAsia="ru-RU"/>
        </w:rPr>
        <w:t xml:space="preserve">: Огнезащитные материалы должны сопровождаться технической документацией по их применению, </w:t>
      </w:r>
      <w:r>
        <w:rPr>
          <w:rFonts w:ascii="Times New Roman" w:eastAsia="Times New Roman" w:hAnsi="Times New Roman" w:cs="Times New Roman"/>
          <w:sz w:val="24"/>
          <w:szCs w:val="24"/>
          <w:lang w:eastAsia="ru-RU"/>
        </w:rPr>
        <w:t xml:space="preserve">в которой </w:t>
      </w:r>
      <w:r w:rsidRPr="009A7ED3">
        <w:rPr>
          <w:rFonts w:ascii="Times New Roman" w:eastAsia="Times New Roman" w:hAnsi="Times New Roman" w:cs="Times New Roman"/>
          <w:sz w:val="24"/>
          <w:szCs w:val="24"/>
          <w:lang w:eastAsia="ru-RU"/>
        </w:rPr>
        <w:t xml:space="preserve">должны быть отражены следующие показатели и характеристики: </w:t>
      </w:r>
    </w:p>
    <w:p w:rsidR="009A7ED3" w:rsidRPr="009A7ED3" w:rsidRDefault="009A7ED3" w:rsidP="009A7ED3">
      <w:pPr>
        <w:spacing w:after="0" w:line="240" w:lineRule="auto"/>
        <w:rPr>
          <w:rFonts w:ascii="Times New Roman" w:eastAsia="Times New Roman" w:hAnsi="Times New Roman" w:cs="Times New Roman"/>
          <w:sz w:val="24"/>
          <w:szCs w:val="24"/>
          <w:lang w:eastAsia="ru-RU"/>
        </w:rPr>
      </w:pPr>
      <w:r w:rsidRPr="009A7ED3">
        <w:rPr>
          <w:rFonts w:ascii="Times New Roman" w:eastAsia="Times New Roman" w:hAnsi="Times New Roman" w:cs="Times New Roman"/>
          <w:sz w:val="24"/>
          <w:szCs w:val="24"/>
          <w:lang w:eastAsia="ru-RU"/>
        </w:rPr>
        <w:t xml:space="preserve"> - внешний вид, объемная масса (плотность) и расчетный расход,</w:t>
      </w:r>
    </w:p>
    <w:p w:rsidR="009A7ED3" w:rsidRPr="009A7ED3" w:rsidRDefault="009A7ED3" w:rsidP="009A7ED3">
      <w:pPr>
        <w:spacing w:after="0" w:line="240" w:lineRule="auto"/>
        <w:rPr>
          <w:rFonts w:ascii="Times New Roman" w:eastAsia="Times New Roman" w:hAnsi="Times New Roman" w:cs="Times New Roman"/>
          <w:sz w:val="24"/>
          <w:szCs w:val="24"/>
          <w:lang w:eastAsia="ru-RU"/>
        </w:rPr>
      </w:pPr>
      <w:r w:rsidRPr="009A7ED3">
        <w:rPr>
          <w:rFonts w:ascii="Times New Roman" w:eastAsia="Times New Roman" w:hAnsi="Times New Roman" w:cs="Times New Roman"/>
          <w:sz w:val="24"/>
          <w:szCs w:val="24"/>
          <w:lang w:eastAsia="ru-RU"/>
        </w:rPr>
        <w:t xml:space="preserve"> - условия хранения и транспортировки состава,</w:t>
      </w:r>
    </w:p>
    <w:p w:rsidR="009A7ED3" w:rsidRPr="009A7ED3" w:rsidRDefault="009A7ED3" w:rsidP="009A7ED3">
      <w:pPr>
        <w:spacing w:after="0" w:line="240" w:lineRule="auto"/>
        <w:rPr>
          <w:rFonts w:ascii="Times New Roman" w:eastAsia="Times New Roman" w:hAnsi="Times New Roman" w:cs="Times New Roman"/>
          <w:sz w:val="24"/>
          <w:szCs w:val="24"/>
          <w:lang w:eastAsia="ru-RU"/>
        </w:rPr>
      </w:pPr>
      <w:r w:rsidRPr="009A7ED3">
        <w:rPr>
          <w:rFonts w:ascii="Times New Roman" w:eastAsia="Times New Roman" w:hAnsi="Times New Roman" w:cs="Times New Roman"/>
          <w:sz w:val="24"/>
          <w:szCs w:val="24"/>
          <w:lang w:eastAsia="ru-RU"/>
        </w:rPr>
        <w:t xml:space="preserve"> - сведения по технологии нанесения  (способа подготовки</w:t>
      </w:r>
      <w:r>
        <w:rPr>
          <w:rFonts w:ascii="Times New Roman" w:eastAsia="Times New Roman" w:hAnsi="Times New Roman" w:cs="Times New Roman"/>
          <w:sz w:val="24"/>
          <w:szCs w:val="24"/>
          <w:lang w:eastAsia="ru-RU"/>
        </w:rPr>
        <w:t xml:space="preserve"> поверхности, количество </w:t>
      </w:r>
      <w:r w:rsidRPr="009A7ED3">
        <w:rPr>
          <w:rFonts w:ascii="Times New Roman" w:eastAsia="Times New Roman" w:hAnsi="Times New Roman" w:cs="Times New Roman"/>
          <w:sz w:val="24"/>
          <w:szCs w:val="24"/>
          <w:lang w:eastAsia="ru-RU"/>
        </w:rPr>
        <w:t>слоев и условия сушки, оборудование для нанесения),</w:t>
      </w:r>
    </w:p>
    <w:p w:rsidR="009A7ED3" w:rsidRPr="009A7ED3" w:rsidRDefault="009A7ED3" w:rsidP="009A7ED3">
      <w:pPr>
        <w:spacing w:after="0" w:line="240" w:lineRule="auto"/>
        <w:rPr>
          <w:rFonts w:ascii="Times New Roman" w:eastAsia="Times New Roman" w:hAnsi="Times New Roman" w:cs="Times New Roman"/>
          <w:sz w:val="24"/>
          <w:szCs w:val="24"/>
          <w:lang w:eastAsia="ru-RU"/>
        </w:rPr>
      </w:pPr>
      <w:r w:rsidRPr="009A7ED3">
        <w:rPr>
          <w:rFonts w:ascii="Times New Roman" w:eastAsia="Times New Roman" w:hAnsi="Times New Roman" w:cs="Times New Roman"/>
          <w:sz w:val="24"/>
          <w:szCs w:val="24"/>
          <w:lang w:eastAsia="ru-RU"/>
        </w:rPr>
        <w:t xml:space="preserve"> - мероприятия по технике безопасности и пожарной безопасности при хранении, транспортировке и применении,</w:t>
      </w:r>
    </w:p>
    <w:p w:rsidR="009A7ED3" w:rsidRPr="009A7ED3" w:rsidRDefault="009A7ED3" w:rsidP="009A7ED3">
      <w:pPr>
        <w:spacing w:after="0" w:line="240" w:lineRule="auto"/>
        <w:rPr>
          <w:rFonts w:ascii="Times New Roman" w:eastAsia="Times New Roman" w:hAnsi="Times New Roman" w:cs="Times New Roman"/>
          <w:sz w:val="24"/>
          <w:szCs w:val="24"/>
          <w:lang w:eastAsia="ru-RU"/>
        </w:rPr>
      </w:pPr>
      <w:r w:rsidRPr="009A7ED3">
        <w:rPr>
          <w:rFonts w:ascii="Times New Roman" w:eastAsia="Times New Roman" w:hAnsi="Times New Roman" w:cs="Times New Roman"/>
          <w:sz w:val="24"/>
          <w:szCs w:val="24"/>
          <w:lang w:eastAsia="ru-RU"/>
        </w:rPr>
        <w:t xml:space="preserve"> - условия эксплуатации (предельные значения влажности, температуры окружающей среды),    - гарантийный срок эксплуатации покрытия,</w:t>
      </w:r>
    </w:p>
    <w:p w:rsidR="009A7ED3" w:rsidRPr="009A7ED3" w:rsidRDefault="009A7ED3" w:rsidP="009A7ED3">
      <w:pPr>
        <w:spacing w:after="0" w:line="240" w:lineRule="auto"/>
        <w:rPr>
          <w:rFonts w:ascii="Times New Roman" w:eastAsia="Times New Roman" w:hAnsi="Times New Roman" w:cs="Times New Roman"/>
          <w:sz w:val="24"/>
          <w:szCs w:val="24"/>
          <w:lang w:eastAsia="ru-RU"/>
        </w:rPr>
      </w:pPr>
      <w:r w:rsidRPr="009A7ED3">
        <w:rPr>
          <w:rFonts w:ascii="Times New Roman" w:eastAsia="Times New Roman" w:hAnsi="Times New Roman" w:cs="Times New Roman"/>
          <w:sz w:val="24"/>
          <w:szCs w:val="24"/>
          <w:lang w:eastAsia="ru-RU"/>
        </w:rPr>
        <w:t>- порядок проведения контроля качества нанесенного покрытия,</w:t>
      </w:r>
    </w:p>
    <w:p w:rsidR="009A7ED3" w:rsidRPr="009A7ED3" w:rsidRDefault="009A7ED3" w:rsidP="009A7ED3">
      <w:pPr>
        <w:spacing w:after="0" w:line="240" w:lineRule="auto"/>
        <w:rPr>
          <w:rFonts w:ascii="Times New Roman" w:eastAsia="Times New Roman" w:hAnsi="Times New Roman" w:cs="Times New Roman"/>
          <w:sz w:val="24"/>
          <w:szCs w:val="24"/>
          <w:lang w:eastAsia="ru-RU"/>
        </w:rPr>
      </w:pPr>
      <w:r w:rsidRPr="009A7ED3">
        <w:rPr>
          <w:rFonts w:ascii="Times New Roman" w:eastAsia="Times New Roman" w:hAnsi="Times New Roman" w:cs="Times New Roman"/>
          <w:sz w:val="24"/>
          <w:szCs w:val="24"/>
          <w:lang w:eastAsia="ru-RU"/>
        </w:rPr>
        <w:t xml:space="preserve"> - протокол испытаний,</w:t>
      </w:r>
    </w:p>
    <w:p w:rsidR="009A7ED3" w:rsidRPr="009A7ED3" w:rsidRDefault="009A7ED3" w:rsidP="009A7ED3">
      <w:pPr>
        <w:spacing w:after="0" w:line="240" w:lineRule="auto"/>
        <w:rPr>
          <w:rFonts w:ascii="Times New Roman" w:eastAsia="Times New Roman" w:hAnsi="Times New Roman" w:cs="Times New Roman"/>
          <w:sz w:val="24"/>
          <w:szCs w:val="24"/>
          <w:lang w:eastAsia="ru-RU"/>
        </w:rPr>
      </w:pPr>
      <w:r w:rsidRPr="009A7ED3">
        <w:rPr>
          <w:rFonts w:ascii="Times New Roman" w:eastAsia="Times New Roman" w:hAnsi="Times New Roman" w:cs="Times New Roman"/>
          <w:sz w:val="24"/>
          <w:szCs w:val="24"/>
          <w:lang w:eastAsia="ru-RU"/>
        </w:rPr>
        <w:t xml:space="preserve">- сведения о периодичности замены или восстановления покрытия в зависимости от  условий эксплуатации, </w:t>
      </w:r>
    </w:p>
    <w:p w:rsidR="009A7ED3" w:rsidRPr="009A7ED3" w:rsidRDefault="009A7ED3" w:rsidP="009A7ED3">
      <w:pPr>
        <w:spacing w:after="0" w:line="240" w:lineRule="auto"/>
        <w:rPr>
          <w:rFonts w:ascii="Times New Roman" w:eastAsia="Times New Roman" w:hAnsi="Times New Roman" w:cs="Times New Roman"/>
          <w:b/>
          <w:sz w:val="24"/>
          <w:szCs w:val="24"/>
          <w:lang w:eastAsia="ru-RU"/>
        </w:rPr>
      </w:pPr>
      <w:r w:rsidRPr="009A7ED3">
        <w:rPr>
          <w:rFonts w:ascii="Times New Roman" w:eastAsia="Times New Roman" w:hAnsi="Times New Roman" w:cs="Times New Roman"/>
          <w:b/>
          <w:sz w:val="24"/>
          <w:szCs w:val="24"/>
          <w:lang w:eastAsia="ru-RU"/>
        </w:rPr>
        <w:t xml:space="preserve">   10.Требования к производству работ:</w:t>
      </w:r>
    </w:p>
    <w:p w:rsidR="009A7ED3" w:rsidRPr="009A7ED3" w:rsidRDefault="009A7ED3" w:rsidP="009A7ED3">
      <w:pPr>
        <w:spacing w:after="0" w:line="240" w:lineRule="auto"/>
        <w:rPr>
          <w:rFonts w:ascii="Times New Roman" w:eastAsia="Times New Roman" w:hAnsi="Times New Roman" w:cs="Times New Roman"/>
          <w:sz w:val="24"/>
          <w:szCs w:val="24"/>
          <w:lang w:eastAsia="ru-RU"/>
        </w:rPr>
      </w:pPr>
      <w:r w:rsidRPr="009A7ED3">
        <w:rPr>
          <w:rFonts w:ascii="Times New Roman" w:eastAsia="Times New Roman" w:hAnsi="Times New Roman" w:cs="Times New Roman"/>
          <w:sz w:val="24"/>
          <w:szCs w:val="24"/>
          <w:lang w:eastAsia="ru-RU"/>
        </w:rPr>
        <w:t>-огнезащита деревянных конструкций должны проводиться с обязательной  разработкой подрядчиком проекта производства работ (ППР), согласованным с  заказчиком,</w:t>
      </w:r>
    </w:p>
    <w:p w:rsidR="009A7ED3" w:rsidRPr="009A7ED3" w:rsidRDefault="009A7ED3" w:rsidP="009A7ED3">
      <w:pPr>
        <w:spacing w:after="0" w:line="240" w:lineRule="auto"/>
        <w:rPr>
          <w:rFonts w:ascii="Times New Roman" w:eastAsia="Times New Roman" w:hAnsi="Times New Roman" w:cs="Times New Roman"/>
          <w:sz w:val="24"/>
          <w:szCs w:val="24"/>
          <w:lang w:eastAsia="ru-RU"/>
        </w:rPr>
      </w:pPr>
      <w:r w:rsidRPr="009A7ED3">
        <w:rPr>
          <w:rFonts w:ascii="Times New Roman" w:eastAsia="Times New Roman" w:hAnsi="Times New Roman" w:cs="Times New Roman"/>
          <w:sz w:val="24"/>
          <w:szCs w:val="24"/>
          <w:lang w:eastAsia="ru-RU"/>
        </w:rPr>
        <w:t>Состав проекта производства работ:</w:t>
      </w:r>
    </w:p>
    <w:p w:rsidR="009A7ED3" w:rsidRPr="009A7ED3" w:rsidRDefault="009A7ED3" w:rsidP="009A7ED3">
      <w:pPr>
        <w:spacing w:after="0" w:line="240" w:lineRule="auto"/>
        <w:rPr>
          <w:rFonts w:ascii="Times New Roman" w:eastAsia="Times New Roman" w:hAnsi="Times New Roman" w:cs="Times New Roman"/>
          <w:sz w:val="24"/>
          <w:szCs w:val="24"/>
          <w:lang w:eastAsia="ru-RU"/>
        </w:rPr>
      </w:pPr>
      <w:r w:rsidRPr="009A7ED3">
        <w:rPr>
          <w:rFonts w:ascii="Times New Roman" w:eastAsia="Times New Roman" w:hAnsi="Times New Roman" w:cs="Times New Roman"/>
          <w:sz w:val="24"/>
          <w:szCs w:val="24"/>
          <w:lang w:eastAsia="ru-RU"/>
        </w:rPr>
        <w:t>- разработчик проекта (название организации, юридический адрес, номер лицензии ГПС),</w:t>
      </w:r>
    </w:p>
    <w:p w:rsidR="009A7ED3" w:rsidRPr="009A7ED3" w:rsidRDefault="009A7ED3" w:rsidP="009A7ED3">
      <w:pPr>
        <w:spacing w:after="0" w:line="240" w:lineRule="auto"/>
        <w:rPr>
          <w:rFonts w:ascii="Times New Roman" w:eastAsia="Times New Roman" w:hAnsi="Times New Roman" w:cs="Times New Roman"/>
          <w:sz w:val="24"/>
          <w:szCs w:val="24"/>
          <w:lang w:eastAsia="ru-RU"/>
        </w:rPr>
      </w:pPr>
      <w:r w:rsidRPr="009A7ED3">
        <w:rPr>
          <w:rFonts w:ascii="Times New Roman" w:eastAsia="Times New Roman" w:hAnsi="Times New Roman" w:cs="Times New Roman"/>
          <w:sz w:val="24"/>
          <w:szCs w:val="24"/>
          <w:lang w:eastAsia="ru-RU"/>
        </w:rPr>
        <w:t>- основание для разработки проекта (техническое задание),</w:t>
      </w:r>
    </w:p>
    <w:p w:rsidR="009A7ED3" w:rsidRPr="009A7ED3" w:rsidRDefault="009A7ED3" w:rsidP="009A7ED3">
      <w:pPr>
        <w:spacing w:after="0" w:line="240" w:lineRule="auto"/>
        <w:rPr>
          <w:rFonts w:ascii="Times New Roman" w:eastAsia="Times New Roman" w:hAnsi="Times New Roman" w:cs="Times New Roman"/>
          <w:sz w:val="24"/>
          <w:szCs w:val="24"/>
          <w:lang w:eastAsia="ru-RU"/>
        </w:rPr>
      </w:pPr>
      <w:r w:rsidRPr="009A7ED3">
        <w:rPr>
          <w:rFonts w:ascii="Times New Roman" w:eastAsia="Times New Roman" w:hAnsi="Times New Roman" w:cs="Times New Roman"/>
          <w:sz w:val="24"/>
          <w:szCs w:val="24"/>
          <w:lang w:eastAsia="ru-RU"/>
        </w:rPr>
        <w:t>- объем работы по огнезащите,</w:t>
      </w:r>
    </w:p>
    <w:p w:rsidR="009A7ED3" w:rsidRPr="009A7ED3" w:rsidRDefault="009A7ED3" w:rsidP="009A7ED3">
      <w:pPr>
        <w:spacing w:after="0" w:line="240" w:lineRule="auto"/>
        <w:rPr>
          <w:rFonts w:ascii="Times New Roman" w:eastAsia="Times New Roman" w:hAnsi="Times New Roman" w:cs="Times New Roman"/>
          <w:sz w:val="24"/>
          <w:szCs w:val="24"/>
          <w:lang w:eastAsia="ru-RU"/>
        </w:rPr>
      </w:pPr>
      <w:r w:rsidRPr="009A7ED3">
        <w:rPr>
          <w:rFonts w:ascii="Times New Roman" w:eastAsia="Times New Roman" w:hAnsi="Times New Roman" w:cs="Times New Roman"/>
          <w:sz w:val="24"/>
          <w:szCs w:val="24"/>
          <w:lang w:eastAsia="ru-RU"/>
        </w:rPr>
        <w:t>- тип огнезащитного состава (марка, основные характеристики, номера сертификатов и технических условий, производитель состава),</w:t>
      </w:r>
    </w:p>
    <w:p w:rsidR="009A7ED3" w:rsidRPr="009A7ED3" w:rsidRDefault="009A7ED3" w:rsidP="009A7ED3">
      <w:pPr>
        <w:spacing w:after="0" w:line="240" w:lineRule="auto"/>
        <w:rPr>
          <w:rFonts w:ascii="Times New Roman" w:eastAsia="Times New Roman" w:hAnsi="Times New Roman" w:cs="Times New Roman"/>
          <w:sz w:val="24"/>
          <w:szCs w:val="24"/>
          <w:lang w:eastAsia="ru-RU"/>
        </w:rPr>
      </w:pPr>
      <w:r w:rsidRPr="009A7ED3">
        <w:rPr>
          <w:rFonts w:ascii="Times New Roman" w:eastAsia="Times New Roman" w:hAnsi="Times New Roman" w:cs="Times New Roman"/>
          <w:sz w:val="24"/>
          <w:szCs w:val="24"/>
          <w:lang w:eastAsia="ru-RU"/>
        </w:rPr>
        <w:t>- требования к оформлению наряда на производство работ,</w:t>
      </w:r>
    </w:p>
    <w:p w:rsidR="009A7ED3" w:rsidRPr="009A7ED3" w:rsidRDefault="009A7ED3" w:rsidP="009A7ED3">
      <w:pPr>
        <w:spacing w:after="0" w:line="240" w:lineRule="auto"/>
        <w:rPr>
          <w:rFonts w:ascii="Times New Roman" w:eastAsia="Times New Roman" w:hAnsi="Times New Roman" w:cs="Times New Roman"/>
          <w:sz w:val="24"/>
          <w:szCs w:val="24"/>
          <w:lang w:eastAsia="ru-RU"/>
        </w:rPr>
      </w:pPr>
      <w:r w:rsidRPr="009A7ED3">
        <w:rPr>
          <w:rFonts w:ascii="Times New Roman" w:eastAsia="Times New Roman" w:hAnsi="Times New Roman" w:cs="Times New Roman"/>
          <w:sz w:val="24"/>
          <w:szCs w:val="24"/>
          <w:lang w:eastAsia="ru-RU"/>
        </w:rPr>
        <w:t>- порядок проведения инструктажей  по технике безопасности и пожарной безопасности,</w:t>
      </w:r>
    </w:p>
    <w:p w:rsidR="009A7ED3" w:rsidRPr="009A7ED3" w:rsidRDefault="009A7ED3" w:rsidP="009A7ED3">
      <w:pPr>
        <w:spacing w:after="0" w:line="240" w:lineRule="auto"/>
        <w:rPr>
          <w:rFonts w:ascii="Times New Roman" w:eastAsia="Times New Roman" w:hAnsi="Times New Roman" w:cs="Times New Roman"/>
          <w:sz w:val="24"/>
          <w:szCs w:val="24"/>
          <w:lang w:eastAsia="ru-RU"/>
        </w:rPr>
      </w:pPr>
      <w:r w:rsidRPr="009A7ED3">
        <w:rPr>
          <w:rFonts w:ascii="Times New Roman" w:eastAsia="Times New Roman" w:hAnsi="Times New Roman" w:cs="Times New Roman"/>
          <w:sz w:val="24"/>
          <w:szCs w:val="24"/>
          <w:lang w:eastAsia="ru-RU"/>
        </w:rPr>
        <w:t>- порядок подготовки рабочего места,</w:t>
      </w:r>
    </w:p>
    <w:p w:rsidR="009A7ED3" w:rsidRPr="009A7ED3" w:rsidRDefault="009A7ED3" w:rsidP="009A7ED3">
      <w:pPr>
        <w:spacing w:after="0" w:line="240" w:lineRule="auto"/>
        <w:rPr>
          <w:rFonts w:ascii="Times New Roman" w:eastAsia="Times New Roman" w:hAnsi="Times New Roman" w:cs="Times New Roman"/>
          <w:sz w:val="24"/>
          <w:szCs w:val="24"/>
          <w:lang w:eastAsia="ru-RU"/>
        </w:rPr>
      </w:pPr>
      <w:r w:rsidRPr="009A7ED3">
        <w:rPr>
          <w:rFonts w:ascii="Times New Roman" w:eastAsia="Times New Roman" w:hAnsi="Times New Roman" w:cs="Times New Roman"/>
          <w:sz w:val="24"/>
          <w:szCs w:val="24"/>
          <w:lang w:eastAsia="ru-RU"/>
        </w:rPr>
        <w:t>- порядок подготовки кабельных линий перед нанесением на них огнезащитного состава,</w:t>
      </w:r>
    </w:p>
    <w:p w:rsidR="009A7ED3" w:rsidRPr="009A7ED3" w:rsidRDefault="009A7ED3" w:rsidP="009A7ED3">
      <w:pPr>
        <w:spacing w:after="0" w:line="240" w:lineRule="auto"/>
        <w:rPr>
          <w:rFonts w:ascii="Times New Roman" w:eastAsia="Times New Roman" w:hAnsi="Times New Roman" w:cs="Times New Roman"/>
          <w:sz w:val="24"/>
          <w:szCs w:val="24"/>
          <w:lang w:eastAsia="ru-RU"/>
        </w:rPr>
      </w:pPr>
      <w:r w:rsidRPr="009A7ED3">
        <w:rPr>
          <w:rFonts w:ascii="Times New Roman" w:eastAsia="Times New Roman" w:hAnsi="Times New Roman" w:cs="Times New Roman"/>
          <w:sz w:val="24"/>
          <w:szCs w:val="24"/>
          <w:lang w:eastAsia="ru-RU"/>
        </w:rPr>
        <w:t xml:space="preserve">- порядок подготовки огнезащитного слоя, </w:t>
      </w:r>
    </w:p>
    <w:p w:rsidR="009A7ED3" w:rsidRPr="009A7ED3" w:rsidRDefault="009A7ED3" w:rsidP="009A7ED3">
      <w:pPr>
        <w:spacing w:after="0" w:line="240" w:lineRule="auto"/>
        <w:rPr>
          <w:rFonts w:ascii="Times New Roman" w:eastAsia="Times New Roman" w:hAnsi="Times New Roman" w:cs="Times New Roman"/>
          <w:sz w:val="24"/>
          <w:szCs w:val="24"/>
          <w:lang w:eastAsia="ru-RU"/>
        </w:rPr>
      </w:pPr>
      <w:r w:rsidRPr="009A7ED3">
        <w:rPr>
          <w:rFonts w:ascii="Times New Roman" w:eastAsia="Times New Roman" w:hAnsi="Times New Roman" w:cs="Times New Roman"/>
          <w:sz w:val="24"/>
          <w:szCs w:val="24"/>
          <w:lang w:eastAsia="ru-RU"/>
        </w:rPr>
        <w:t>-  порядок нанесения огнезащитного состава (способы нанесения слоев, количество, интервалы времени для полного высыхания слоев),</w:t>
      </w:r>
    </w:p>
    <w:p w:rsidR="009A7ED3" w:rsidRPr="009A7ED3" w:rsidRDefault="009A7ED3" w:rsidP="009A7ED3">
      <w:pPr>
        <w:spacing w:after="0" w:line="240" w:lineRule="auto"/>
        <w:rPr>
          <w:rFonts w:ascii="Times New Roman" w:eastAsia="Times New Roman" w:hAnsi="Times New Roman" w:cs="Times New Roman"/>
          <w:sz w:val="24"/>
          <w:szCs w:val="24"/>
          <w:lang w:eastAsia="ru-RU"/>
        </w:rPr>
      </w:pPr>
      <w:r w:rsidRPr="009A7ED3">
        <w:rPr>
          <w:rFonts w:ascii="Times New Roman" w:eastAsia="Times New Roman" w:hAnsi="Times New Roman" w:cs="Times New Roman"/>
          <w:sz w:val="24"/>
          <w:szCs w:val="24"/>
          <w:lang w:eastAsia="ru-RU"/>
        </w:rPr>
        <w:t>- мероприятия по технике безопасности при хранении, транспортировке и нанесении огнезащитного состава,</w:t>
      </w:r>
    </w:p>
    <w:p w:rsidR="009A7ED3" w:rsidRPr="009A7ED3" w:rsidRDefault="009A7ED3" w:rsidP="009A7ED3">
      <w:pPr>
        <w:spacing w:after="0" w:line="240" w:lineRule="auto"/>
        <w:rPr>
          <w:rFonts w:ascii="Times New Roman" w:eastAsia="Times New Roman" w:hAnsi="Times New Roman" w:cs="Times New Roman"/>
          <w:sz w:val="24"/>
          <w:szCs w:val="24"/>
          <w:lang w:eastAsia="ru-RU"/>
        </w:rPr>
      </w:pPr>
      <w:r w:rsidRPr="009A7ED3">
        <w:rPr>
          <w:rFonts w:ascii="Times New Roman" w:eastAsia="Times New Roman" w:hAnsi="Times New Roman" w:cs="Times New Roman"/>
          <w:sz w:val="24"/>
          <w:szCs w:val="24"/>
          <w:lang w:eastAsia="ru-RU"/>
        </w:rPr>
        <w:t>- противопожарные мероприятия при выполнении работ, обеспеченность рабочих мест первичными средствами пожаротушения.</w:t>
      </w:r>
    </w:p>
    <w:p w:rsidR="009A7ED3" w:rsidRPr="009A7ED3" w:rsidRDefault="009A7ED3" w:rsidP="009A7ED3">
      <w:pPr>
        <w:spacing w:after="0" w:line="240" w:lineRule="auto"/>
        <w:jc w:val="both"/>
        <w:rPr>
          <w:rFonts w:ascii="Times New Roman" w:eastAsia="Times New Roman" w:hAnsi="Times New Roman" w:cs="Times New Roman"/>
          <w:color w:val="FF0000"/>
          <w:sz w:val="24"/>
          <w:szCs w:val="24"/>
          <w:lang w:eastAsia="ru-RU"/>
        </w:rPr>
      </w:pPr>
      <w:r w:rsidRPr="009A7ED3">
        <w:rPr>
          <w:rFonts w:ascii="Times New Roman" w:eastAsia="Times New Roman" w:hAnsi="Times New Roman" w:cs="Times New Roman"/>
          <w:b/>
          <w:sz w:val="24"/>
          <w:szCs w:val="24"/>
          <w:lang w:eastAsia="ru-RU"/>
        </w:rPr>
        <w:t xml:space="preserve">     11. Порядок сдачи и приемки результатов работ:  </w:t>
      </w:r>
      <w:r w:rsidRPr="009A7ED3">
        <w:rPr>
          <w:rFonts w:ascii="Times New Roman" w:eastAsia="Times New Roman" w:hAnsi="Times New Roman" w:cs="Times New Roman"/>
          <w:sz w:val="24"/>
          <w:szCs w:val="24"/>
          <w:lang w:eastAsia="ru-RU"/>
        </w:rPr>
        <w:t xml:space="preserve"> в соответствии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цена договора  может быть снижена.</w:t>
      </w:r>
      <w:r w:rsidRPr="009A7ED3">
        <w:rPr>
          <w:rFonts w:ascii="Times New Roman" w:eastAsia="Times New Roman" w:hAnsi="Times New Roman" w:cs="Times New Roman"/>
          <w:b/>
          <w:color w:val="FF0000"/>
          <w:sz w:val="24"/>
          <w:szCs w:val="24"/>
          <w:lang w:eastAsia="ru-RU"/>
        </w:rPr>
        <w:t xml:space="preserve">  </w:t>
      </w:r>
      <w:r w:rsidRPr="009A7ED3">
        <w:rPr>
          <w:rFonts w:ascii="Times New Roman" w:eastAsia="Times New Roman" w:hAnsi="Times New Roman" w:cs="Times New Roman"/>
          <w:color w:val="FF0000"/>
          <w:sz w:val="24"/>
          <w:szCs w:val="24"/>
          <w:lang w:eastAsia="ru-RU"/>
        </w:rPr>
        <w:t xml:space="preserve"> </w:t>
      </w:r>
    </w:p>
    <w:p w:rsidR="009A7ED3" w:rsidRPr="009A7ED3" w:rsidRDefault="009A7ED3" w:rsidP="009A7ED3">
      <w:pPr>
        <w:spacing w:after="0" w:line="240" w:lineRule="auto"/>
        <w:ind w:firstLine="360"/>
        <w:jc w:val="both"/>
        <w:rPr>
          <w:rFonts w:ascii="Times New Roman" w:eastAsia="Times New Roman" w:hAnsi="Times New Roman" w:cs="Times New Roman"/>
          <w:sz w:val="24"/>
          <w:szCs w:val="24"/>
          <w:lang w:eastAsia="ru-RU"/>
        </w:rPr>
      </w:pPr>
      <w:r w:rsidRPr="009A7ED3">
        <w:rPr>
          <w:rFonts w:ascii="Times New Roman" w:eastAsia="Times New Roman" w:hAnsi="Times New Roman" w:cs="Times New Roman"/>
          <w:b/>
          <w:sz w:val="24"/>
          <w:szCs w:val="24"/>
          <w:lang w:eastAsia="ru-RU"/>
        </w:rPr>
        <w:lastRenderedPageBreak/>
        <w:t xml:space="preserve">12. Требования по передаче заказчику технических и иных документов по  завершению и сдаче работ: </w:t>
      </w:r>
      <w:r w:rsidRPr="009A7ED3">
        <w:rPr>
          <w:rFonts w:ascii="Times New Roman" w:eastAsia="Times New Roman" w:hAnsi="Times New Roman" w:cs="Times New Roman"/>
          <w:sz w:val="24"/>
          <w:szCs w:val="24"/>
          <w:lang w:eastAsia="ru-RU"/>
        </w:rPr>
        <w:t>По завершению работ, Подрядчик передает Заказчику комплект исполнительной документации (паспорта, сертификаты на материалы и изделия,  акты на скрытые работы)</w:t>
      </w:r>
    </w:p>
    <w:p w:rsidR="009A7ED3" w:rsidRPr="009A7ED3" w:rsidRDefault="009A7ED3" w:rsidP="009A7ED3">
      <w:pPr>
        <w:spacing w:after="0" w:line="240" w:lineRule="auto"/>
        <w:ind w:firstLine="360"/>
        <w:jc w:val="both"/>
        <w:rPr>
          <w:rFonts w:ascii="Times New Roman" w:eastAsia="Times New Roman" w:hAnsi="Times New Roman" w:cs="Times New Roman"/>
          <w:sz w:val="24"/>
          <w:szCs w:val="24"/>
          <w:lang w:eastAsia="ru-RU"/>
        </w:rPr>
      </w:pPr>
      <w:r w:rsidRPr="009A7ED3">
        <w:rPr>
          <w:rFonts w:ascii="Times New Roman" w:eastAsia="Times New Roman" w:hAnsi="Times New Roman" w:cs="Times New Roman"/>
          <w:b/>
          <w:sz w:val="24"/>
          <w:szCs w:val="24"/>
          <w:lang w:eastAsia="ru-RU"/>
        </w:rPr>
        <w:t>13. Требования по объему и сроку гарантий качества работ</w:t>
      </w:r>
      <w:r w:rsidRPr="009A7ED3">
        <w:rPr>
          <w:rFonts w:ascii="Times New Roman" w:eastAsia="Times New Roman" w:hAnsi="Times New Roman" w:cs="Times New Roman"/>
          <w:sz w:val="24"/>
          <w:szCs w:val="24"/>
          <w:lang w:eastAsia="ru-RU"/>
        </w:rPr>
        <w:t xml:space="preserve">: обработанные огнезащитным составом деревянные конструкции крыш должны соответствовать второй группе огнезащитной эффективности на весь объем проведенных работ не менее 11 лет. </w:t>
      </w:r>
    </w:p>
    <w:p w:rsidR="009A7ED3" w:rsidRPr="001A7531" w:rsidRDefault="009A7ED3" w:rsidP="001A7531">
      <w:pPr>
        <w:spacing w:after="0" w:line="240" w:lineRule="auto"/>
        <w:jc w:val="both"/>
        <w:rPr>
          <w:rFonts w:ascii="Times New Roman" w:eastAsia="Times New Roman" w:hAnsi="Times New Roman" w:cs="Times New Roman"/>
          <w:sz w:val="24"/>
          <w:szCs w:val="24"/>
          <w:lang w:eastAsia="ru-RU"/>
        </w:rPr>
      </w:pPr>
      <w:r w:rsidRPr="009A7ED3">
        <w:rPr>
          <w:rFonts w:ascii="Times New Roman" w:eastAsia="Times New Roman" w:hAnsi="Times New Roman" w:cs="Times New Roman"/>
          <w:b/>
          <w:sz w:val="24"/>
          <w:szCs w:val="24"/>
          <w:lang w:eastAsia="ru-RU"/>
        </w:rPr>
        <w:t xml:space="preserve">      14. Иные требования к работам и условиям их выполнения по усмотрению заказчика: </w:t>
      </w:r>
      <w:r w:rsidRPr="009A7ED3">
        <w:rPr>
          <w:rFonts w:ascii="Times New Roman" w:eastAsia="Times New Roman" w:hAnsi="Times New Roman" w:cs="Times New Roman"/>
          <w:sz w:val="24"/>
          <w:szCs w:val="24"/>
          <w:lang w:eastAsia="ru-RU"/>
        </w:rPr>
        <w:t>Подрядчик обязан выполнить работы своими материалами, силами и средствами в соответствии с действующими нормативными и правов</w:t>
      </w:r>
      <w:r w:rsidR="001A7531">
        <w:rPr>
          <w:rFonts w:ascii="Times New Roman" w:eastAsia="Times New Roman" w:hAnsi="Times New Roman" w:cs="Times New Roman"/>
          <w:sz w:val="24"/>
          <w:szCs w:val="24"/>
          <w:lang w:eastAsia="ru-RU"/>
        </w:rPr>
        <w:t>ыми актами законодательства РФ.</w:t>
      </w:r>
    </w:p>
    <w:p w:rsidR="009A7ED3" w:rsidRPr="009A7ED3" w:rsidRDefault="009A7ED3" w:rsidP="009A7ED3">
      <w:pPr>
        <w:tabs>
          <w:tab w:val="left" w:pos="315"/>
        </w:tabs>
        <w:spacing w:before="100" w:beforeAutospacing="1" w:after="100" w:afterAutospacing="1" w:line="240" w:lineRule="auto"/>
        <w:rPr>
          <w:rFonts w:ascii="Times New Roman" w:eastAsia="Times New Roman" w:hAnsi="Times New Roman" w:cs="Times New Roman"/>
          <w:b/>
          <w:bCs/>
          <w:sz w:val="24"/>
          <w:szCs w:val="24"/>
          <w:lang w:eastAsia="ru-RU"/>
        </w:rPr>
      </w:pPr>
      <w:r w:rsidRPr="009A7ED3">
        <w:rPr>
          <w:rFonts w:ascii="Times New Roman" w:eastAsia="Times New Roman" w:hAnsi="Times New Roman" w:cs="Times New Roman"/>
          <w:b/>
          <w:bCs/>
          <w:sz w:val="24"/>
          <w:szCs w:val="24"/>
          <w:lang w:eastAsia="ru-RU"/>
        </w:rPr>
        <w:t>Таблица 1.1</w:t>
      </w:r>
    </w:p>
    <w:p w:rsidR="009A7ED3" w:rsidRPr="009A7ED3" w:rsidRDefault="009A7ED3" w:rsidP="009A7E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7ED3">
        <w:rPr>
          <w:rFonts w:ascii="Times New Roman" w:eastAsia="Times New Roman" w:hAnsi="Times New Roman" w:cs="Times New Roman"/>
          <w:b/>
          <w:bCs/>
          <w:sz w:val="24"/>
          <w:szCs w:val="24"/>
          <w:lang w:eastAsia="ru-RU"/>
        </w:rPr>
        <w:t>Технические характеристики</w:t>
      </w:r>
    </w:p>
    <w:tbl>
      <w:tblPr>
        <w:tblStyle w:val="1"/>
        <w:tblW w:w="5000" w:type="pct"/>
        <w:tblInd w:w="-236" w:type="dxa"/>
        <w:tblLook w:val="04A0"/>
      </w:tblPr>
      <w:tblGrid>
        <w:gridCol w:w="4037"/>
        <w:gridCol w:w="6616"/>
      </w:tblGrid>
      <w:tr w:rsidR="009A7ED3" w:rsidRPr="009A7ED3" w:rsidTr="009A7ED3">
        <w:tc>
          <w:tcPr>
            <w:tcW w:w="5000" w:type="pct"/>
            <w:gridSpan w:val="2"/>
          </w:tcPr>
          <w:p w:rsidR="009A7ED3" w:rsidRPr="009A7ED3" w:rsidRDefault="009A7ED3" w:rsidP="009A7ED3">
            <w:pPr>
              <w:spacing w:before="100" w:beforeAutospacing="1" w:after="100" w:afterAutospacing="1"/>
              <w:jc w:val="center"/>
              <w:rPr>
                <w:sz w:val="24"/>
                <w:szCs w:val="24"/>
              </w:rPr>
            </w:pPr>
            <w:r w:rsidRPr="009A7ED3">
              <w:rPr>
                <w:b/>
                <w:bCs/>
                <w:sz w:val="24"/>
                <w:szCs w:val="24"/>
              </w:rPr>
              <w:t>Основные параметры и характеристики</w:t>
            </w:r>
            <w:r w:rsidR="003043BE">
              <w:rPr>
                <w:b/>
                <w:bCs/>
                <w:sz w:val="24"/>
                <w:szCs w:val="24"/>
              </w:rPr>
              <w:t xml:space="preserve"> огнезащитного состава</w:t>
            </w:r>
          </w:p>
        </w:tc>
      </w:tr>
      <w:tr w:rsidR="009A7ED3" w:rsidRPr="009A7ED3" w:rsidTr="009A7ED3">
        <w:tc>
          <w:tcPr>
            <w:tcW w:w="1895" w:type="pct"/>
          </w:tcPr>
          <w:p w:rsidR="009A7ED3" w:rsidRPr="009A7ED3" w:rsidRDefault="009A7ED3" w:rsidP="009A7ED3">
            <w:pPr>
              <w:spacing w:before="100" w:beforeAutospacing="1" w:after="100" w:afterAutospacing="1"/>
              <w:rPr>
                <w:sz w:val="24"/>
                <w:szCs w:val="24"/>
              </w:rPr>
            </w:pPr>
            <w:proofErr w:type="spellStart"/>
            <w:r w:rsidRPr="009A7ED3">
              <w:rPr>
                <w:sz w:val="24"/>
                <w:szCs w:val="24"/>
              </w:rPr>
              <w:t>pH</w:t>
            </w:r>
            <w:proofErr w:type="spellEnd"/>
            <w:r w:rsidRPr="009A7ED3">
              <w:rPr>
                <w:sz w:val="24"/>
                <w:szCs w:val="24"/>
              </w:rPr>
              <w:t xml:space="preserve"> среды готового раствора</w:t>
            </w:r>
          </w:p>
        </w:tc>
        <w:tc>
          <w:tcPr>
            <w:tcW w:w="3105" w:type="pct"/>
          </w:tcPr>
          <w:p w:rsidR="009A7ED3" w:rsidRPr="009A7ED3" w:rsidRDefault="009A7ED3" w:rsidP="009A7ED3">
            <w:pPr>
              <w:spacing w:before="100" w:beforeAutospacing="1" w:after="100" w:afterAutospacing="1"/>
              <w:jc w:val="center"/>
              <w:rPr>
                <w:sz w:val="24"/>
                <w:szCs w:val="24"/>
              </w:rPr>
            </w:pPr>
            <w:r w:rsidRPr="009A7ED3">
              <w:rPr>
                <w:sz w:val="24"/>
                <w:szCs w:val="24"/>
              </w:rPr>
              <w:t>кислотный</w:t>
            </w:r>
          </w:p>
        </w:tc>
      </w:tr>
      <w:tr w:rsidR="009A7ED3" w:rsidRPr="009A7ED3" w:rsidTr="009A7ED3">
        <w:tc>
          <w:tcPr>
            <w:tcW w:w="1895" w:type="pct"/>
          </w:tcPr>
          <w:p w:rsidR="009A7ED3" w:rsidRPr="009A7ED3" w:rsidRDefault="009A7ED3" w:rsidP="009A7ED3">
            <w:pPr>
              <w:spacing w:before="100" w:beforeAutospacing="1" w:after="100" w:afterAutospacing="1"/>
              <w:rPr>
                <w:sz w:val="24"/>
                <w:szCs w:val="24"/>
              </w:rPr>
            </w:pPr>
            <w:r w:rsidRPr="009A7ED3">
              <w:rPr>
                <w:sz w:val="24"/>
                <w:szCs w:val="24"/>
              </w:rPr>
              <w:t>Расход для 2 группы огнезащитной эффективности, не более</w:t>
            </w:r>
          </w:p>
        </w:tc>
        <w:tc>
          <w:tcPr>
            <w:tcW w:w="3105" w:type="pct"/>
          </w:tcPr>
          <w:p w:rsidR="009A7ED3" w:rsidRPr="009A7ED3" w:rsidRDefault="009A7ED3" w:rsidP="009A7ED3">
            <w:pPr>
              <w:spacing w:before="100" w:beforeAutospacing="1" w:after="100" w:afterAutospacing="1"/>
              <w:jc w:val="center"/>
              <w:rPr>
                <w:sz w:val="24"/>
                <w:szCs w:val="24"/>
              </w:rPr>
            </w:pPr>
            <w:r w:rsidRPr="009A7ED3">
              <w:rPr>
                <w:sz w:val="24"/>
                <w:szCs w:val="24"/>
              </w:rPr>
              <w:t>200 г/м2, за 1 проход без межслойной сушки</w:t>
            </w:r>
          </w:p>
        </w:tc>
      </w:tr>
      <w:tr w:rsidR="009A7ED3" w:rsidRPr="009A7ED3" w:rsidTr="009A7ED3">
        <w:tc>
          <w:tcPr>
            <w:tcW w:w="1895" w:type="pct"/>
          </w:tcPr>
          <w:p w:rsidR="009A7ED3" w:rsidRPr="009A7ED3" w:rsidRDefault="009A7ED3" w:rsidP="009A7ED3">
            <w:pPr>
              <w:spacing w:before="100" w:beforeAutospacing="1" w:after="100" w:afterAutospacing="1"/>
              <w:rPr>
                <w:sz w:val="24"/>
                <w:szCs w:val="24"/>
              </w:rPr>
            </w:pPr>
            <w:r w:rsidRPr="009A7ED3">
              <w:rPr>
                <w:sz w:val="24"/>
                <w:szCs w:val="24"/>
              </w:rPr>
              <w:t>Защищающая способность по отношению к грибам</w:t>
            </w:r>
          </w:p>
        </w:tc>
        <w:tc>
          <w:tcPr>
            <w:tcW w:w="3105" w:type="pct"/>
          </w:tcPr>
          <w:p w:rsidR="009A7ED3" w:rsidRPr="009A7ED3" w:rsidRDefault="009A7ED3" w:rsidP="009A7ED3">
            <w:pPr>
              <w:spacing w:before="100" w:beforeAutospacing="1" w:after="100" w:afterAutospacing="1"/>
              <w:jc w:val="center"/>
              <w:rPr>
                <w:sz w:val="24"/>
                <w:szCs w:val="24"/>
              </w:rPr>
            </w:pPr>
            <w:proofErr w:type="spellStart"/>
            <w:r w:rsidRPr="009A7ED3">
              <w:rPr>
                <w:sz w:val="24"/>
                <w:szCs w:val="24"/>
              </w:rPr>
              <w:t>среднеэффективный</w:t>
            </w:r>
            <w:proofErr w:type="spellEnd"/>
            <w:r w:rsidRPr="009A7ED3">
              <w:rPr>
                <w:sz w:val="24"/>
                <w:szCs w:val="24"/>
              </w:rPr>
              <w:t xml:space="preserve"> антисептик</w:t>
            </w:r>
          </w:p>
        </w:tc>
      </w:tr>
      <w:tr w:rsidR="009A7ED3" w:rsidRPr="009A7ED3" w:rsidTr="009A7ED3">
        <w:tc>
          <w:tcPr>
            <w:tcW w:w="1895" w:type="pct"/>
          </w:tcPr>
          <w:p w:rsidR="009A7ED3" w:rsidRPr="009A7ED3" w:rsidRDefault="009A7ED3" w:rsidP="009A7ED3">
            <w:pPr>
              <w:spacing w:before="100" w:beforeAutospacing="1" w:after="100" w:afterAutospacing="1"/>
              <w:rPr>
                <w:sz w:val="24"/>
                <w:szCs w:val="24"/>
              </w:rPr>
            </w:pPr>
            <w:r w:rsidRPr="009A7ED3">
              <w:rPr>
                <w:sz w:val="24"/>
                <w:szCs w:val="24"/>
              </w:rPr>
              <w:t>Способ обработки</w:t>
            </w:r>
          </w:p>
        </w:tc>
        <w:tc>
          <w:tcPr>
            <w:tcW w:w="3105" w:type="pct"/>
          </w:tcPr>
          <w:p w:rsidR="009A7ED3" w:rsidRPr="009A7ED3" w:rsidRDefault="009A7ED3" w:rsidP="009A7ED3">
            <w:pPr>
              <w:spacing w:before="100" w:beforeAutospacing="1" w:after="100" w:afterAutospacing="1"/>
              <w:jc w:val="center"/>
              <w:rPr>
                <w:sz w:val="24"/>
                <w:szCs w:val="24"/>
              </w:rPr>
            </w:pPr>
            <w:r w:rsidRPr="009A7ED3">
              <w:rPr>
                <w:sz w:val="24"/>
                <w:szCs w:val="24"/>
              </w:rPr>
              <w:t>кистью, распылением</w:t>
            </w:r>
          </w:p>
        </w:tc>
      </w:tr>
      <w:tr w:rsidR="009A7ED3" w:rsidRPr="009A7ED3" w:rsidTr="009A7ED3">
        <w:tc>
          <w:tcPr>
            <w:tcW w:w="1895" w:type="pct"/>
          </w:tcPr>
          <w:p w:rsidR="009A7ED3" w:rsidRPr="009A7ED3" w:rsidRDefault="009A7ED3" w:rsidP="009A7ED3">
            <w:pPr>
              <w:spacing w:before="100" w:beforeAutospacing="1" w:after="100" w:afterAutospacing="1"/>
              <w:rPr>
                <w:sz w:val="24"/>
                <w:szCs w:val="24"/>
              </w:rPr>
            </w:pPr>
            <w:r w:rsidRPr="009A7ED3">
              <w:rPr>
                <w:sz w:val="24"/>
                <w:szCs w:val="24"/>
              </w:rPr>
              <w:t>Температура окружающей среды при обработке</w:t>
            </w:r>
          </w:p>
        </w:tc>
        <w:tc>
          <w:tcPr>
            <w:tcW w:w="3105" w:type="pct"/>
          </w:tcPr>
          <w:p w:rsidR="009A7ED3" w:rsidRPr="009A7ED3" w:rsidRDefault="009A7ED3" w:rsidP="009A7ED3">
            <w:pPr>
              <w:spacing w:before="100" w:beforeAutospacing="1" w:after="100" w:afterAutospacing="1"/>
              <w:jc w:val="center"/>
              <w:rPr>
                <w:sz w:val="24"/>
                <w:szCs w:val="24"/>
              </w:rPr>
            </w:pPr>
            <w:r w:rsidRPr="009A7ED3">
              <w:rPr>
                <w:sz w:val="24"/>
                <w:szCs w:val="24"/>
              </w:rPr>
              <w:t>-15</w:t>
            </w:r>
            <w:r w:rsidRPr="009A7ED3">
              <w:rPr>
                <w:sz w:val="24"/>
                <w:szCs w:val="24"/>
                <w:vertAlign w:val="superscript"/>
              </w:rPr>
              <w:t>о</w:t>
            </w:r>
            <w:r w:rsidRPr="009A7ED3">
              <w:rPr>
                <w:sz w:val="24"/>
                <w:szCs w:val="24"/>
              </w:rPr>
              <w:t xml:space="preserve"> С...+50</w:t>
            </w:r>
            <w:r w:rsidRPr="009A7ED3">
              <w:rPr>
                <w:sz w:val="24"/>
                <w:szCs w:val="24"/>
                <w:vertAlign w:val="superscript"/>
              </w:rPr>
              <w:t>о</w:t>
            </w:r>
            <w:r w:rsidRPr="009A7ED3">
              <w:rPr>
                <w:sz w:val="24"/>
                <w:szCs w:val="24"/>
              </w:rPr>
              <w:t>С</w:t>
            </w:r>
          </w:p>
        </w:tc>
      </w:tr>
      <w:tr w:rsidR="009A7ED3" w:rsidRPr="009A7ED3" w:rsidTr="009A7ED3">
        <w:tc>
          <w:tcPr>
            <w:tcW w:w="1895" w:type="pct"/>
          </w:tcPr>
          <w:p w:rsidR="009A7ED3" w:rsidRPr="009A7ED3" w:rsidRDefault="009A7ED3" w:rsidP="009A7ED3">
            <w:pPr>
              <w:spacing w:before="100" w:beforeAutospacing="1" w:after="100" w:afterAutospacing="1"/>
              <w:rPr>
                <w:sz w:val="24"/>
                <w:szCs w:val="24"/>
              </w:rPr>
            </w:pPr>
            <w:r w:rsidRPr="009A7ED3">
              <w:rPr>
                <w:sz w:val="24"/>
                <w:szCs w:val="24"/>
              </w:rPr>
              <w:t>Температура при хранении</w:t>
            </w:r>
          </w:p>
        </w:tc>
        <w:tc>
          <w:tcPr>
            <w:tcW w:w="3105" w:type="pct"/>
          </w:tcPr>
          <w:p w:rsidR="009A7ED3" w:rsidRPr="009A7ED3" w:rsidRDefault="009A7ED3" w:rsidP="009A7ED3">
            <w:pPr>
              <w:spacing w:before="100" w:beforeAutospacing="1" w:after="100" w:afterAutospacing="1"/>
              <w:jc w:val="center"/>
              <w:rPr>
                <w:sz w:val="24"/>
                <w:szCs w:val="24"/>
              </w:rPr>
            </w:pPr>
            <w:r w:rsidRPr="009A7ED3">
              <w:rPr>
                <w:sz w:val="24"/>
                <w:szCs w:val="24"/>
              </w:rPr>
              <w:t>-50</w:t>
            </w:r>
            <w:r w:rsidRPr="009A7ED3">
              <w:rPr>
                <w:sz w:val="24"/>
                <w:szCs w:val="24"/>
                <w:vertAlign w:val="superscript"/>
              </w:rPr>
              <w:t>о</w:t>
            </w:r>
            <w:r w:rsidRPr="009A7ED3">
              <w:rPr>
                <w:sz w:val="24"/>
                <w:szCs w:val="24"/>
              </w:rPr>
              <w:t>С...+80</w:t>
            </w:r>
            <w:r w:rsidRPr="009A7ED3">
              <w:rPr>
                <w:sz w:val="24"/>
                <w:szCs w:val="24"/>
                <w:vertAlign w:val="superscript"/>
              </w:rPr>
              <w:t>о</w:t>
            </w:r>
            <w:r w:rsidRPr="009A7ED3">
              <w:rPr>
                <w:sz w:val="24"/>
                <w:szCs w:val="24"/>
              </w:rPr>
              <w:t>С</w:t>
            </w:r>
          </w:p>
        </w:tc>
      </w:tr>
      <w:tr w:rsidR="009A7ED3" w:rsidRPr="009A7ED3" w:rsidTr="009A7ED3">
        <w:tc>
          <w:tcPr>
            <w:tcW w:w="1895" w:type="pct"/>
          </w:tcPr>
          <w:p w:rsidR="009A7ED3" w:rsidRPr="009A7ED3" w:rsidRDefault="009A7ED3" w:rsidP="009A7ED3">
            <w:pPr>
              <w:spacing w:before="100" w:beforeAutospacing="1" w:after="100" w:afterAutospacing="1"/>
              <w:rPr>
                <w:sz w:val="24"/>
                <w:szCs w:val="24"/>
              </w:rPr>
            </w:pPr>
            <w:r w:rsidRPr="009A7ED3">
              <w:rPr>
                <w:sz w:val="24"/>
                <w:szCs w:val="24"/>
              </w:rPr>
              <w:t>Срок сохранения огнезащитного эффекта внутри неотапливаемых помещений</w:t>
            </w:r>
            <w:r w:rsidR="001A7531">
              <w:rPr>
                <w:sz w:val="24"/>
                <w:szCs w:val="24"/>
              </w:rPr>
              <w:t>, не менее</w:t>
            </w:r>
          </w:p>
        </w:tc>
        <w:tc>
          <w:tcPr>
            <w:tcW w:w="3105" w:type="pct"/>
          </w:tcPr>
          <w:p w:rsidR="009A7ED3" w:rsidRPr="009A7ED3" w:rsidRDefault="009A7ED3" w:rsidP="009A7ED3">
            <w:pPr>
              <w:spacing w:before="100" w:beforeAutospacing="1" w:after="100" w:afterAutospacing="1"/>
              <w:jc w:val="center"/>
              <w:rPr>
                <w:sz w:val="24"/>
                <w:szCs w:val="24"/>
              </w:rPr>
            </w:pPr>
            <w:r w:rsidRPr="009A7ED3">
              <w:rPr>
                <w:sz w:val="24"/>
                <w:szCs w:val="24"/>
              </w:rPr>
              <w:t> </w:t>
            </w:r>
          </w:p>
          <w:p w:rsidR="009A7ED3" w:rsidRPr="009A7ED3" w:rsidRDefault="009A7ED3" w:rsidP="009A7ED3">
            <w:pPr>
              <w:spacing w:before="100" w:beforeAutospacing="1" w:after="100" w:afterAutospacing="1"/>
              <w:jc w:val="center"/>
              <w:rPr>
                <w:sz w:val="24"/>
                <w:szCs w:val="24"/>
              </w:rPr>
            </w:pPr>
            <w:r w:rsidRPr="009A7ED3">
              <w:rPr>
                <w:sz w:val="24"/>
                <w:szCs w:val="24"/>
              </w:rPr>
              <w:t>11 лет</w:t>
            </w:r>
          </w:p>
        </w:tc>
      </w:tr>
    </w:tbl>
    <w:p w:rsidR="009A7ED3" w:rsidRPr="009A7ED3" w:rsidRDefault="009A7ED3" w:rsidP="009A7ED3">
      <w:pPr>
        <w:spacing w:after="0" w:line="240" w:lineRule="auto"/>
        <w:rPr>
          <w:rFonts w:ascii="Times New Roman" w:eastAsia="Times New Roman" w:hAnsi="Times New Roman" w:cs="Times New Roman"/>
          <w:sz w:val="24"/>
          <w:szCs w:val="24"/>
          <w:lang w:eastAsia="ru-RU"/>
        </w:rPr>
      </w:pPr>
    </w:p>
    <w:p w:rsidR="009A7ED3" w:rsidRPr="009A7ED3" w:rsidRDefault="009A7ED3" w:rsidP="009A7ED3">
      <w:pPr>
        <w:spacing w:after="0" w:line="240" w:lineRule="auto"/>
        <w:jc w:val="both"/>
        <w:rPr>
          <w:rFonts w:ascii="Times New Roman" w:eastAsia="Times New Roman" w:hAnsi="Times New Roman" w:cs="Times New Roman"/>
          <w:sz w:val="24"/>
          <w:szCs w:val="24"/>
          <w:lang w:eastAsia="ru-RU"/>
        </w:rPr>
      </w:pPr>
    </w:p>
    <w:p w:rsidR="009A7ED3" w:rsidRPr="009A7ED3" w:rsidRDefault="009A7ED3" w:rsidP="009A7ED3">
      <w:pPr>
        <w:spacing w:after="0" w:line="240" w:lineRule="auto"/>
        <w:jc w:val="both"/>
        <w:rPr>
          <w:rFonts w:ascii="Times New Roman" w:eastAsia="Times New Roman" w:hAnsi="Times New Roman" w:cs="Times New Roman"/>
          <w:sz w:val="24"/>
          <w:szCs w:val="24"/>
          <w:lang w:eastAsia="ru-RU"/>
        </w:rPr>
      </w:pPr>
      <w:r w:rsidRPr="009A7ED3">
        <w:rPr>
          <w:rFonts w:ascii="Times New Roman" w:eastAsia="Times New Roman" w:hAnsi="Times New Roman" w:cs="Times New Roman"/>
          <w:b/>
          <w:bCs/>
          <w:sz w:val="24"/>
          <w:szCs w:val="24"/>
          <w:lang w:eastAsia="ru-RU"/>
        </w:rPr>
        <w:t>Таблица 1.2</w:t>
      </w:r>
    </w:p>
    <w:tbl>
      <w:tblPr>
        <w:tblW w:w="9346" w:type="dxa"/>
        <w:tblInd w:w="93" w:type="dxa"/>
        <w:tblLook w:val="04A0"/>
      </w:tblPr>
      <w:tblGrid>
        <w:gridCol w:w="582"/>
        <w:gridCol w:w="3124"/>
        <w:gridCol w:w="1760"/>
        <w:gridCol w:w="1960"/>
        <w:gridCol w:w="1920"/>
      </w:tblGrid>
      <w:tr w:rsidR="009A7ED3" w:rsidRPr="009A7ED3" w:rsidTr="009A7ED3">
        <w:trPr>
          <w:trHeight w:val="375"/>
        </w:trPr>
        <w:tc>
          <w:tcPr>
            <w:tcW w:w="9346" w:type="dxa"/>
            <w:gridSpan w:val="5"/>
            <w:tcBorders>
              <w:top w:val="nil"/>
              <w:left w:val="nil"/>
              <w:bottom w:val="nil"/>
              <w:right w:val="nil"/>
            </w:tcBorders>
            <w:noWrap/>
            <w:vAlign w:val="center"/>
            <w:hideMark/>
          </w:tcPr>
          <w:p w:rsidR="009A7ED3" w:rsidRPr="009A7ED3" w:rsidRDefault="009A7ED3" w:rsidP="009A7ED3">
            <w:pPr>
              <w:spacing w:after="0" w:line="240" w:lineRule="auto"/>
              <w:rPr>
                <w:rFonts w:ascii="Times New Roman" w:eastAsia="Times New Roman" w:hAnsi="Times New Roman" w:cs="Times New Roman"/>
                <w:color w:val="000000"/>
                <w:sz w:val="24"/>
                <w:szCs w:val="24"/>
                <w:lang w:eastAsia="ru-RU"/>
              </w:rPr>
            </w:pPr>
            <w:r w:rsidRPr="009A7ED3">
              <w:rPr>
                <w:rFonts w:ascii="Times New Roman" w:eastAsia="Times New Roman" w:hAnsi="Times New Roman" w:cs="Times New Roman"/>
                <w:color w:val="000000"/>
                <w:sz w:val="24"/>
                <w:szCs w:val="24"/>
                <w:lang w:eastAsia="ru-RU"/>
              </w:rPr>
              <w:t xml:space="preserve">                                               </w:t>
            </w:r>
            <w:r w:rsidRPr="009A7ED3">
              <w:rPr>
                <w:rFonts w:ascii="Times New Roman" w:eastAsia="Times New Roman" w:hAnsi="Times New Roman" w:cs="Times New Roman"/>
                <w:color w:val="000000"/>
                <w:sz w:val="28"/>
                <w:szCs w:val="28"/>
                <w:lang w:eastAsia="ru-RU"/>
              </w:rPr>
              <w:t>Таблица обрабатываемых площадей</w:t>
            </w:r>
          </w:p>
        </w:tc>
      </w:tr>
      <w:tr w:rsidR="009A7ED3" w:rsidRPr="009A7ED3" w:rsidTr="009A7ED3">
        <w:trPr>
          <w:trHeight w:val="390"/>
        </w:trPr>
        <w:tc>
          <w:tcPr>
            <w:tcW w:w="582" w:type="dxa"/>
            <w:tcBorders>
              <w:top w:val="nil"/>
              <w:left w:val="nil"/>
              <w:bottom w:val="nil"/>
              <w:right w:val="nil"/>
            </w:tcBorders>
            <w:noWrap/>
            <w:vAlign w:val="center"/>
            <w:hideMark/>
          </w:tcPr>
          <w:p w:rsidR="009A7ED3" w:rsidRPr="009A7ED3" w:rsidRDefault="009A7ED3" w:rsidP="009A7ED3">
            <w:pPr>
              <w:spacing w:after="0" w:line="240" w:lineRule="auto"/>
              <w:jc w:val="both"/>
              <w:rPr>
                <w:rFonts w:ascii="Times New Roman" w:eastAsia="Times New Roman" w:hAnsi="Times New Roman" w:cs="Times New Roman"/>
                <w:color w:val="000000"/>
                <w:sz w:val="28"/>
                <w:szCs w:val="28"/>
                <w:lang w:eastAsia="ru-RU"/>
              </w:rPr>
            </w:pPr>
          </w:p>
        </w:tc>
        <w:tc>
          <w:tcPr>
            <w:tcW w:w="3124" w:type="dxa"/>
            <w:tcBorders>
              <w:top w:val="nil"/>
              <w:left w:val="nil"/>
              <w:bottom w:val="nil"/>
              <w:right w:val="nil"/>
            </w:tcBorders>
            <w:noWrap/>
            <w:vAlign w:val="bottom"/>
            <w:hideMark/>
          </w:tcPr>
          <w:p w:rsidR="009A7ED3" w:rsidRPr="009A7ED3" w:rsidRDefault="009A7ED3" w:rsidP="009A7ED3">
            <w:pPr>
              <w:spacing w:after="0" w:line="240" w:lineRule="auto"/>
              <w:rPr>
                <w:rFonts w:ascii="Calibri" w:eastAsia="Times New Roman" w:hAnsi="Calibri" w:cs="Calibri"/>
                <w:color w:val="000000"/>
                <w:lang w:eastAsia="ru-RU"/>
              </w:rPr>
            </w:pPr>
          </w:p>
        </w:tc>
        <w:tc>
          <w:tcPr>
            <w:tcW w:w="1760" w:type="dxa"/>
            <w:tcBorders>
              <w:top w:val="nil"/>
              <w:left w:val="nil"/>
              <w:bottom w:val="nil"/>
              <w:right w:val="nil"/>
            </w:tcBorders>
            <w:noWrap/>
            <w:vAlign w:val="bottom"/>
            <w:hideMark/>
          </w:tcPr>
          <w:p w:rsidR="009A7ED3" w:rsidRPr="009A7ED3" w:rsidRDefault="009A7ED3" w:rsidP="009A7ED3">
            <w:pPr>
              <w:spacing w:after="0" w:line="240" w:lineRule="auto"/>
              <w:rPr>
                <w:rFonts w:ascii="Calibri" w:eastAsia="Times New Roman" w:hAnsi="Calibri" w:cs="Calibri"/>
                <w:color w:val="000000"/>
                <w:lang w:eastAsia="ru-RU"/>
              </w:rPr>
            </w:pPr>
          </w:p>
        </w:tc>
        <w:tc>
          <w:tcPr>
            <w:tcW w:w="1960" w:type="dxa"/>
            <w:tcBorders>
              <w:top w:val="nil"/>
              <w:left w:val="nil"/>
              <w:bottom w:val="nil"/>
              <w:right w:val="nil"/>
            </w:tcBorders>
            <w:noWrap/>
            <w:vAlign w:val="bottom"/>
            <w:hideMark/>
          </w:tcPr>
          <w:p w:rsidR="009A7ED3" w:rsidRPr="009A7ED3" w:rsidRDefault="009A7ED3" w:rsidP="009A7ED3">
            <w:pPr>
              <w:spacing w:after="0" w:line="240" w:lineRule="auto"/>
              <w:rPr>
                <w:rFonts w:ascii="Calibri" w:eastAsia="Times New Roman" w:hAnsi="Calibri" w:cs="Calibri"/>
                <w:color w:val="000000"/>
                <w:lang w:eastAsia="ru-RU"/>
              </w:rPr>
            </w:pPr>
          </w:p>
        </w:tc>
        <w:tc>
          <w:tcPr>
            <w:tcW w:w="1920" w:type="dxa"/>
            <w:tcBorders>
              <w:top w:val="nil"/>
              <w:left w:val="nil"/>
              <w:bottom w:val="nil"/>
              <w:right w:val="nil"/>
            </w:tcBorders>
            <w:noWrap/>
            <w:vAlign w:val="bottom"/>
            <w:hideMark/>
          </w:tcPr>
          <w:p w:rsidR="009A7ED3" w:rsidRPr="009A7ED3" w:rsidRDefault="009A7ED3" w:rsidP="009A7ED3">
            <w:pPr>
              <w:spacing w:after="0" w:line="240" w:lineRule="auto"/>
              <w:rPr>
                <w:rFonts w:ascii="Calibri" w:eastAsia="Times New Roman" w:hAnsi="Calibri" w:cs="Calibri"/>
                <w:color w:val="000000"/>
                <w:lang w:eastAsia="ru-RU"/>
              </w:rPr>
            </w:pPr>
          </w:p>
        </w:tc>
      </w:tr>
      <w:tr w:rsidR="009A7ED3" w:rsidRPr="009A7ED3" w:rsidTr="009A7ED3">
        <w:trPr>
          <w:trHeight w:val="2115"/>
        </w:trPr>
        <w:tc>
          <w:tcPr>
            <w:tcW w:w="582" w:type="dxa"/>
            <w:tcBorders>
              <w:top w:val="single" w:sz="8" w:space="0" w:color="auto"/>
              <w:left w:val="single" w:sz="8" w:space="0" w:color="auto"/>
              <w:bottom w:val="nil"/>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 п.п.</w:t>
            </w:r>
          </w:p>
        </w:tc>
        <w:tc>
          <w:tcPr>
            <w:tcW w:w="3124" w:type="dxa"/>
            <w:tcBorders>
              <w:top w:val="single" w:sz="8" w:space="0" w:color="auto"/>
              <w:left w:val="nil"/>
              <w:bottom w:val="nil"/>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Наименование объекта</w:t>
            </w:r>
          </w:p>
        </w:tc>
        <w:tc>
          <w:tcPr>
            <w:tcW w:w="1760" w:type="dxa"/>
            <w:tcBorders>
              <w:top w:val="single" w:sz="8" w:space="0" w:color="auto"/>
              <w:left w:val="nil"/>
              <w:bottom w:val="nil"/>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proofErr w:type="spellStart"/>
            <w:r w:rsidRPr="009A7ED3">
              <w:rPr>
                <w:rFonts w:ascii="Times New Roman" w:eastAsia="Times New Roman" w:hAnsi="Times New Roman" w:cs="Times New Roman"/>
                <w:color w:val="000000"/>
                <w:lang w:eastAsia="ru-RU"/>
              </w:rPr>
              <w:t>Обеспыливание</w:t>
            </w:r>
            <w:proofErr w:type="spellEnd"/>
            <w:r w:rsidRPr="009A7ED3">
              <w:rPr>
                <w:rFonts w:ascii="Times New Roman" w:eastAsia="Times New Roman" w:hAnsi="Times New Roman" w:cs="Times New Roman"/>
                <w:color w:val="000000"/>
                <w:lang w:eastAsia="ru-RU"/>
              </w:rPr>
              <w:t xml:space="preserve"> поверхности и очистка перед обработкой       (1000кв.м)</w:t>
            </w:r>
          </w:p>
        </w:tc>
        <w:tc>
          <w:tcPr>
            <w:tcW w:w="1960" w:type="dxa"/>
            <w:tcBorders>
              <w:top w:val="single" w:sz="8" w:space="0" w:color="auto"/>
              <w:left w:val="nil"/>
              <w:bottom w:val="nil"/>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Огнезащита  обрешеток под кровлю, покрытия и настилов по фермам                    (1000кв.м)</w:t>
            </w:r>
          </w:p>
        </w:tc>
        <w:tc>
          <w:tcPr>
            <w:tcW w:w="1920" w:type="dxa"/>
            <w:tcBorders>
              <w:top w:val="single" w:sz="8" w:space="0" w:color="auto"/>
              <w:left w:val="nil"/>
              <w:bottom w:val="nil"/>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 xml:space="preserve">Огнезащита деревянных конструкций ферм, арок, балок, стропил, </w:t>
            </w:r>
            <w:proofErr w:type="spellStart"/>
            <w:r w:rsidRPr="009A7ED3">
              <w:rPr>
                <w:rFonts w:ascii="Times New Roman" w:eastAsia="Times New Roman" w:hAnsi="Times New Roman" w:cs="Times New Roman"/>
                <w:color w:val="000000"/>
                <w:lang w:eastAsia="ru-RU"/>
              </w:rPr>
              <w:t>мауэрлатов</w:t>
            </w:r>
            <w:proofErr w:type="spellEnd"/>
            <w:r w:rsidRPr="009A7ED3">
              <w:rPr>
                <w:rFonts w:ascii="Times New Roman" w:eastAsia="Times New Roman" w:hAnsi="Times New Roman" w:cs="Times New Roman"/>
                <w:color w:val="000000"/>
                <w:lang w:eastAsia="ru-RU"/>
              </w:rPr>
              <w:t xml:space="preserve">                           (1000кв.м)</w:t>
            </w:r>
          </w:p>
        </w:tc>
      </w:tr>
      <w:tr w:rsidR="009A7ED3" w:rsidRPr="009A7ED3" w:rsidTr="009A7ED3">
        <w:trPr>
          <w:trHeight w:val="315"/>
        </w:trPr>
        <w:tc>
          <w:tcPr>
            <w:tcW w:w="582" w:type="dxa"/>
            <w:tcBorders>
              <w:top w:val="single" w:sz="4" w:space="0" w:color="auto"/>
              <w:left w:val="single" w:sz="8" w:space="0" w:color="auto"/>
              <w:bottom w:val="single" w:sz="8" w:space="0" w:color="auto"/>
              <w:right w:val="single" w:sz="8" w:space="0" w:color="auto"/>
            </w:tcBorders>
            <w:vAlign w:val="center"/>
            <w:hideMark/>
          </w:tcPr>
          <w:p w:rsidR="009A7ED3" w:rsidRPr="009A7ED3" w:rsidRDefault="009A7ED3" w:rsidP="009A7ED3">
            <w:pPr>
              <w:spacing w:after="0" w:line="240" w:lineRule="auto"/>
              <w:jc w:val="both"/>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1</w:t>
            </w:r>
          </w:p>
        </w:tc>
        <w:tc>
          <w:tcPr>
            <w:tcW w:w="3124" w:type="dxa"/>
            <w:tcBorders>
              <w:top w:val="single" w:sz="4" w:space="0" w:color="auto"/>
              <w:left w:val="nil"/>
              <w:bottom w:val="single" w:sz="8" w:space="0" w:color="auto"/>
              <w:right w:val="single" w:sz="8" w:space="0" w:color="auto"/>
            </w:tcBorders>
            <w:vAlign w:val="center"/>
            <w:hideMark/>
          </w:tcPr>
          <w:p w:rsidR="009A7ED3" w:rsidRPr="009A7ED3" w:rsidRDefault="009A7ED3" w:rsidP="009A7ED3">
            <w:pPr>
              <w:spacing w:after="0" w:line="240" w:lineRule="auto"/>
              <w:jc w:val="both"/>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Учебный корпус №1</w:t>
            </w:r>
          </w:p>
        </w:tc>
        <w:tc>
          <w:tcPr>
            <w:tcW w:w="1760" w:type="dxa"/>
            <w:tcBorders>
              <w:top w:val="single" w:sz="4" w:space="0" w:color="auto"/>
              <w:left w:val="nil"/>
              <w:bottom w:val="single" w:sz="8" w:space="0" w:color="auto"/>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17,750</w:t>
            </w:r>
          </w:p>
        </w:tc>
        <w:tc>
          <w:tcPr>
            <w:tcW w:w="1960" w:type="dxa"/>
            <w:tcBorders>
              <w:top w:val="single" w:sz="4" w:space="0" w:color="auto"/>
              <w:left w:val="nil"/>
              <w:bottom w:val="single" w:sz="8" w:space="0" w:color="auto"/>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9,75</w:t>
            </w:r>
          </w:p>
        </w:tc>
        <w:tc>
          <w:tcPr>
            <w:tcW w:w="1920" w:type="dxa"/>
            <w:tcBorders>
              <w:top w:val="single" w:sz="4" w:space="0" w:color="auto"/>
              <w:left w:val="nil"/>
              <w:bottom w:val="single" w:sz="8" w:space="0" w:color="auto"/>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8,000</w:t>
            </w:r>
          </w:p>
        </w:tc>
      </w:tr>
      <w:tr w:rsidR="009A7ED3" w:rsidRPr="009A7ED3" w:rsidTr="009A7ED3">
        <w:trPr>
          <w:trHeight w:val="315"/>
        </w:trPr>
        <w:tc>
          <w:tcPr>
            <w:tcW w:w="582" w:type="dxa"/>
            <w:tcBorders>
              <w:top w:val="nil"/>
              <w:left w:val="single" w:sz="8" w:space="0" w:color="auto"/>
              <w:bottom w:val="single" w:sz="8" w:space="0" w:color="auto"/>
              <w:right w:val="single" w:sz="8" w:space="0" w:color="auto"/>
            </w:tcBorders>
            <w:vAlign w:val="center"/>
            <w:hideMark/>
          </w:tcPr>
          <w:p w:rsidR="009A7ED3" w:rsidRPr="009A7ED3" w:rsidRDefault="009A7ED3" w:rsidP="009A7ED3">
            <w:pPr>
              <w:spacing w:after="0" w:line="240" w:lineRule="auto"/>
              <w:jc w:val="both"/>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2</w:t>
            </w:r>
          </w:p>
        </w:tc>
        <w:tc>
          <w:tcPr>
            <w:tcW w:w="3124"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both"/>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Учебный корпус №2</w:t>
            </w:r>
          </w:p>
        </w:tc>
        <w:tc>
          <w:tcPr>
            <w:tcW w:w="1760"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5,163</w:t>
            </w:r>
          </w:p>
        </w:tc>
        <w:tc>
          <w:tcPr>
            <w:tcW w:w="1960"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2,88</w:t>
            </w:r>
          </w:p>
        </w:tc>
        <w:tc>
          <w:tcPr>
            <w:tcW w:w="1920"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2,283</w:t>
            </w:r>
          </w:p>
        </w:tc>
      </w:tr>
      <w:tr w:rsidR="009A7ED3" w:rsidRPr="009A7ED3" w:rsidTr="009A7ED3">
        <w:trPr>
          <w:trHeight w:val="315"/>
        </w:trPr>
        <w:tc>
          <w:tcPr>
            <w:tcW w:w="582" w:type="dxa"/>
            <w:tcBorders>
              <w:top w:val="nil"/>
              <w:left w:val="single" w:sz="8" w:space="0" w:color="auto"/>
              <w:bottom w:val="single" w:sz="8" w:space="0" w:color="auto"/>
              <w:right w:val="single" w:sz="8" w:space="0" w:color="auto"/>
            </w:tcBorders>
            <w:vAlign w:val="center"/>
            <w:hideMark/>
          </w:tcPr>
          <w:p w:rsidR="009A7ED3" w:rsidRPr="009A7ED3" w:rsidRDefault="009A7ED3" w:rsidP="009A7ED3">
            <w:pPr>
              <w:spacing w:after="0" w:line="240" w:lineRule="auto"/>
              <w:jc w:val="both"/>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3</w:t>
            </w:r>
          </w:p>
        </w:tc>
        <w:tc>
          <w:tcPr>
            <w:tcW w:w="3124"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both"/>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Общежитие  №1</w:t>
            </w:r>
          </w:p>
        </w:tc>
        <w:tc>
          <w:tcPr>
            <w:tcW w:w="1760"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6,724</w:t>
            </w:r>
          </w:p>
        </w:tc>
        <w:tc>
          <w:tcPr>
            <w:tcW w:w="1960"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4,124</w:t>
            </w:r>
          </w:p>
        </w:tc>
        <w:tc>
          <w:tcPr>
            <w:tcW w:w="1920"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2,600</w:t>
            </w:r>
          </w:p>
        </w:tc>
      </w:tr>
      <w:tr w:rsidR="009A7ED3" w:rsidRPr="009A7ED3" w:rsidTr="009A7ED3">
        <w:trPr>
          <w:trHeight w:val="315"/>
        </w:trPr>
        <w:tc>
          <w:tcPr>
            <w:tcW w:w="582" w:type="dxa"/>
            <w:tcBorders>
              <w:top w:val="nil"/>
              <w:left w:val="single" w:sz="8" w:space="0" w:color="auto"/>
              <w:bottom w:val="single" w:sz="8" w:space="0" w:color="auto"/>
              <w:right w:val="single" w:sz="8" w:space="0" w:color="auto"/>
            </w:tcBorders>
            <w:vAlign w:val="center"/>
            <w:hideMark/>
          </w:tcPr>
          <w:p w:rsidR="009A7ED3" w:rsidRPr="009A7ED3" w:rsidRDefault="009A7ED3" w:rsidP="009A7ED3">
            <w:pPr>
              <w:spacing w:after="0" w:line="240" w:lineRule="auto"/>
              <w:jc w:val="both"/>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4</w:t>
            </w:r>
          </w:p>
        </w:tc>
        <w:tc>
          <w:tcPr>
            <w:tcW w:w="3124"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both"/>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Общежитие  №2</w:t>
            </w:r>
          </w:p>
        </w:tc>
        <w:tc>
          <w:tcPr>
            <w:tcW w:w="1760"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0,765</w:t>
            </w:r>
          </w:p>
        </w:tc>
        <w:tc>
          <w:tcPr>
            <w:tcW w:w="1960"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0,405</w:t>
            </w:r>
          </w:p>
        </w:tc>
        <w:tc>
          <w:tcPr>
            <w:tcW w:w="1920"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0,360</w:t>
            </w:r>
          </w:p>
        </w:tc>
      </w:tr>
      <w:tr w:rsidR="009A7ED3" w:rsidRPr="009A7ED3" w:rsidTr="009A7ED3">
        <w:trPr>
          <w:trHeight w:val="315"/>
        </w:trPr>
        <w:tc>
          <w:tcPr>
            <w:tcW w:w="582" w:type="dxa"/>
            <w:tcBorders>
              <w:top w:val="nil"/>
              <w:left w:val="single" w:sz="8" w:space="0" w:color="auto"/>
              <w:bottom w:val="single" w:sz="8" w:space="0" w:color="auto"/>
              <w:right w:val="single" w:sz="8" w:space="0" w:color="auto"/>
            </w:tcBorders>
            <w:vAlign w:val="center"/>
            <w:hideMark/>
          </w:tcPr>
          <w:p w:rsidR="009A7ED3" w:rsidRPr="009A7ED3" w:rsidRDefault="009A7ED3" w:rsidP="009A7ED3">
            <w:pPr>
              <w:spacing w:after="0" w:line="240" w:lineRule="auto"/>
              <w:jc w:val="both"/>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5</w:t>
            </w:r>
          </w:p>
        </w:tc>
        <w:tc>
          <w:tcPr>
            <w:tcW w:w="3124"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both"/>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Общежитие  №3</w:t>
            </w:r>
          </w:p>
        </w:tc>
        <w:tc>
          <w:tcPr>
            <w:tcW w:w="1760"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2,895</w:t>
            </w:r>
          </w:p>
        </w:tc>
        <w:tc>
          <w:tcPr>
            <w:tcW w:w="1960"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1,595</w:t>
            </w:r>
          </w:p>
        </w:tc>
        <w:tc>
          <w:tcPr>
            <w:tcW w:w="1920"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1,300</w:t>
            </w:r>
          </w:p>
        </w:tc>
      </w:tr>
      <w:tr w:rsidR="009A7ED3" w:rsidRPr="009A7ED3" w:rsidTr="009A7ED3">
        <w:trPr>
          <w:trHeight w:val="315"/>
        </w:trPr>
        <w:tc>
          <w:tcPr>
            <w:tcW w:w="582" w:type="dxa"/>
            <w:tcBorders>
              <w:top w:val="nil"/>
              <w:left w:val="single" w:sz="8" w:space="0" w:color="auto"/>
              <w:bottom w:val="single" w:sz="8" w:space="0" w:color="auto"/>
              <w:right w:val="single" w:sz="8" w:space="0" w:color="auto"/>
            </w:tcBorders>
            <w:vAlign w:val="center"/>
            <w:hideMark/>
          </w:tcPr>
          <w:p w:rsidR="009A7ED3" w:rsidRPr="009A7ED3" w:rsidRDefault="009A7ED3" w:rsidP="009A7ED3">
            <w:pPr>
              <w:spacing w:after="0" w:line="240" w:lineRule="auto"/>
              <w:jc w:val="both"/>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6</w:t>
            </w:r>
          </w:p>
        </w:tc>
        <w:tc>
          <w:tcPr>
            <w:tcW w:w="3124"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both"/>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Общежитие  №4</w:t>
            </w:r>
          </w:p>
        </w:tc>
        <w:tc>
          <w:tcPr>
            <w:tcW w:w="1760"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1,880</w:t>
            </w:r>
          </w:p>
        </w:tc>
        <w:tc>
          <w:tcPr>
            <w:tcW w:w="1960"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0,715</w:t>
            </w:r>
          </w:p>
        </w:tc>
        <w:tc>
          <w:tcPr>
            <w:tcW w:w="1920"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1,165</w:t>
            </w:r>
          </w:p>
        </w:tc>
      </w:tr>
      <w:tr w:rsidR="009A7ED3" w:rsidRPr="009A7ED3" w:rsidTr="009A7ED3">
        <w:trPr>
          <w:trHeight w:val="315"/>
        </w:trPr>
        <w:tc>
          <w:tcPr>
            <w:tcW w:w="582" w:type="dxa"/>
            <w:tcBorders>
              <w:top w:val="nil"/>
              <w:left w:val="single" w:sz="8" w:space="0" w:color="auto"/>
              <w:bottom w:val="single" w:sz="8" w:space="0" w:color="auto"/>
              <w:right w:val="single" w:sz="8" w:space="0" w:color="auto"/>
            </w:tcBorders>
            <w:vAlign w:val="center"/>
            <w:hideMark/>
          </w:tcPr>
          <w:p w:rsidR="009A7ED3" w:rsidRPr="009A7ED3" w:rsidRDefault="009A7ED3" w:rsidP="009A7ED3">
            <w:pPr>
              <w:spacing w:after="0" w:line="240" w:lineRule="auto"/>
              <w:jc w:val="both"/>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7</w:t>
            </w:r>
          </w:p>
        </w:tc>
        <w:tc>
          <w:tcPr>
            <w:tcW w:w="3124"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both"/>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Ремонтный  цех</w:t>
            </w:r>
          </w:p>
        </w:tc>
        <w:tc>
          <w:tcPr>
            <w:tcW w:w="1760"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0,431</w:t>
            </w:r>
          </w:p>
        </w:tc>
        <w:tc>
          <w:tcPr>
            <w:tcW w:w="1960"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0,314</w:t>
            </w:r>
          </w:p>
        </w:tc>
        <w:tc>
          <w:tcPr>
            <w:tcW w:w="1920"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0,117</w:t>
            </w:r>
          </w:p>
        </w:tc>
      </w:tr>
      <w:tr w:rsidR="009A7ED3" w:rsidRPr="009A7ED3" w:rsidTr="009A7ED3">
        <w:trPr>
          <w:trHeight w:val="705"/>
        </w:trPr>
        <w:tc>
          <w:tcPr>
            <w:tcW w:w="582" w:type="dxa"/>
            <w:tcBorders>
              <w:top w:val="nil"/>
              <w:left w:val="single" w:sz="8" w:space="0" w:color="auto"/>
              <w:bottom w:val="single" w:sz="8" w:space="0" w:color="auto"/>
              <w:right w:val="single" w:sz="8" w:space="0" w:color="auto"/>
            </w:tcBorders>
            <w:vAlign w:val="center"/>
            <w:hideMark/>
          </w:tcPr>
          <w:p w:rsidR="009A7ED3" w:rsidRPr="009A7ED3" w:rsidRDefault="009A7ED3" w:rsidP="009A7ED3">
            <w:pPr>
              <w:spacing w:after="0" w:line="240" w:lineRule="auto"/>
              <w:jc w:val="both"/>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8</w:t>
            </w:r>
          </w:p>
        </w:tc>
        <w:tc>
          <w:tcPr>
            <w:tcW w:w="3124"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both"/>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Склад учебного корпуса №3</w:t>
            </w:r>
          </w:p>
        </w:tc>
        <w:tc>
          <w:tcPr>
            <w:tcW w:w="1760"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0,510</w:t>
            </w:r>
          </w:p>
        </w:tc>
        <w:tc>
          <w:tcPr>
            <w:tcW w:w="1960"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0,33</w:t>
            </w:r>
          </w:p>
        </w:tc>
        <w:tc>
          <w:tcPr>
            <w:tcW w:w="1920"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0,180</w:t>
            </w:r>
          </w:p>
        </w:tc>
      </w:tr>
      <w:tr w:rsidR="009A7ED3" w:rsidRPr="009A7ED3" w:rsidTr="009A7ED3">
        <w:trPr>
          <w:trHeight w:val="435"/>
        </w:trPr>
        <w:tc>
          <w:tcPr>
            <w:tcW w:w="582" w:type="dxa"/>
            <w:tcBorders>
              <w:top w:val="nil"/>
              <w:left w:val="single" w:sz="8" w:space="0" w:color="auto"/>
              <w:bottom w:val="single" w:sz="8" w:space="0" w:color="auto"/>
              <w:right w:val="single" w:sz="8" w:space="0" w:color="auto"/>
            </w:tcBorders>
            <w:vAlign w:val="center"/>
            <w:hideMark/>
          </w:tcPr>
          <w:p w:rsidR="009A7ED3" w:rsidRPr="009A7ED3" w:rsidRDefault="009A7ED3" w:rsidP="009A7ED3">
            <w:pPr>
              <w:spacing w:after="0" w:line="240" w:lineRule="auto"/>
              <w:jc w:val="both"/>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 </w:t>
            </w:r>
          </w:p>
        </w:tc>
        <w:tc>
          <w:tcPr>
            <w:tcW w:w="3124" w:type="dxa"/>
            <w:tcBorders>
              <w:top w:val="nil"/>
              <w:left w:val="nil"/>
              <w:bottom w:val="single" w:sz="8" w:space="0" w:color="auto"/>
              <w:right w:val="single" w:sz="8" w:space="0" w:color="auto"/>
            </w:tcBorders>
            <w:vAlign w:val="bottom"/>
            <w:hideMark/>
          </w:tcPr>
          <w:p w:rsidR="009A7ED3" w:rsidRPr="009A7ED3" w:rsidRDefault="009A7ED3" w:rsidP="009A7ED3">
            <w:pPr>
              <w:spacing w:after="0" w:line="240" w:lineRule="auto"/>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 xml:space="preserve">                             ИТОГО:</w:t>
            </w:r>
          </w:p>
        </w:tc>
        <w:tc>
          <w:tcPr>
            <w:tcW w:w="1760"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36,1179</w:t>
            </w:r>
          </w:p>
        </w:tc>
        <w:tc>
          <w:tcPr>
            <w:tcW w:w="1960"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20,112</w:t>
            </w:r>
          </w:p>
        </w:tc>
        <w:tc>
          <w:tcPr>
            <w:tcW w:w="1920" w:type="dxa"/>
            <w:tcBorders>
              <w:top w:val="nil"/>
              <w:left w:val="nil"/>
              <w:bottom w:val="single" w:sz="8" w:space="0" w:color="auto"/>
              <w:right w:val="single" w:sz="8" w:space="0" w:color="auto"/>
            </w:tcBorders>
            <w:vAlign w:val="center"/>
            <w:hideMark/>
          </w:tcPr>
          <w:p w:rsidR="009A7ED3" w:rsidRPr="009A7ED3" w:rsidRDefault="009A7ED3" w:rsidP="009A7ED3">
            <w:pPr>
              <w:spacing w:after="0" w:line="240" w:lineRule="auto"/>
              <w:jc w:val="center"/>
              <w:rPr>
                <w:rFonts w:ascii="Times New Roman" w:eastAsia="Times New Roman" w:hAnsi="Times New Roman" w:cs="Times New Roman"/>
                <w:color w:val="000000"/>
                <w:lang w:eastAsia="ru-RU"/>
              </w:rPr>
            </w:pPr>
            <w:r w:rsidRPr="009A7ED3">
              <w:rPr>
                <w:rFonts w:ascii="Times New Roman" w:eastAsia="Times New Roman" w:hAnsi="Times New Roman" w:cs="Times New Roman"/>
                <w:color w:val="000000"/>
                <w:lang w:eastAsia="ru-RU"/>
              </w:rPr>
              <w:t>16,005</w:t>
            </w:r>
          </w:p>
        </w:tc>
      </w:tr>
      <w:tr w:rsidR="009A7ED3" w:rsidRPr="009A7ED3" w:rsidTr="009A7ED3">
        <w:trPr>
          <w:trHeight w:val="375"/>
        </w:trPr>
        <w:tc>
          <w:tcPr>
            <w:tcW w:w="582" w:type="dxa"/>
            <w:tcBorders>
              <w:top w:val="nil"/>
              <w:left w:val="nil"/>
              <w:bottom w:val="nil"/>
              <w:right w:val="nil"/>
            </w:tcBorders>
            <w:noWrap/>
            <w:vAlign w:val="center"/>
            <w:hideMark/>
          </w:tcPr>
          <w:p w:rsidR="009A7ED3" w:rsidRPr="009A7ED3" w:rsidRDefault="009A7ED3" w:rsidP="009A7ED3">
            <w:pPr>
              <w:spacing w:after="0" w:line="240" w:lineRule="auto"/>
              <w:jc w:val="both"/>
              <w:rPr>
                <w:rFonts w:ascii="Times New Roman" w:eastAsia="Times New Roman" w:hAnsi="Times New Roman" w:cs="Times New Roman"/>
                <w:color w:val="000000"/>
                <w:sz w:val="28"/>
                <w:szCs w:val="28"/>
                <w:lang w:eastAsia="ru-RU"/>
              </w:rPr>
            </w:pPr>
          </w:p>
        </w:tc>
        <w:tc>
          <w:tcPr>
            <w:tcW w:w="3124" w:type="dxa"/>
            <w:tcBorders>
              <w:top w:val="nil"/>
              <w:left w:val="nil"/>
              <w:bottom w:val="nil"/>
              <w:right w:val="nil"/>
            </w:tcBorders>
            <w:noWrap/>
            <w:vAlign w:val="bottom"/>
            <w:hideMark/>
          </w:tcPr>
          <w:p w:rsidR="009A7ED3" w:rsidRPr="009A7ED3" w:rsidRDefault="009A7ED3" w:rsidP="009A7ED3">
            <w:pPr>
              <w:spacing w:after="0" w:line="240" w:lineRule="auto"/>
              <w:rPr>
                <w:rFonts w:ascii="Calibri" w:eastAsia="Times New Roman" w:hAnsi="Calibri" w:cs="Calibri"/>
                <w:color w:val="000000"/>
                <w:lang w:eastAsia="ru-RU"/>
              </w:rPr>
            </w:pPr>
          </w:p>
        </w:tc>
        <w:tc>
          <w:tcPr>
            <w:tcW w:w="1760" w:type="dxa"/>
            <w:tcBorders>
              <w:top w:val="nil"/>
              <w:left w:val="nil"/>
              <w:bottom w:val="nil"/>
              <w:right w:val="nil"/>
            </w:tcBorders>
            <w:noWrap/>
            <w:vAlign w:val="bottom"/>
            <w:hideMark/>
          </w:tcPr>
          <w:p w:rsidR="009A7ED3" w:rsidRPr="009A7ED3" w:rsidRDefault="009A7ED3" w:rsidP="009A7ED3">
            <w:pPr>
              <w:spacing w:after="0" w:line="240" w:lineRule="auto"/>
              <w:rPr>
                <w:rFonts w:ascii="Calibri" w:eastAsia="Times New Roman" w:hAnsi="Calibri" w:cs="Calibri"/>
                <w:color w:val="000000"/>
                <w:lang w:eastAsia="ru-RU"/>
              </w:rPr>
            </w:pPr>
          </w:p>
        </w:tc>
        <w:tc>
          <w:tcPr>
            <w:tcW w:w="1960" w:type="dxa"/>
            <w:tcBorders>
              <w:top w:val="nil"/>
              <w:left w:val="nil"/>
              <w:bottom w:val="nil"/>
              <w:right w:val="nil"/>
            </w:tcBorders>
            <w:noWrap/>
            <w:vAlign w:val="bottom"/>
            <w:hideMark/>
          </w:tcPr>
          <w:p w:rsidR="009A7ED3" w:rsidRPr="009A7ED3" w:rsidRDefault="009A7ED3" w:rsidP="009A7ED3">
            <w:pPr>
              <w:spacing w:after="0" w:line="240" w:lineRule="auto"/>
              <w:rPr>
                <w:rFonts w:ascii="Calibri" w:eastAsia="Times New Roman" w:hAnsi="Calibri" w:cs="Calibri"/>
                <w:color w:val="000000"/>
                <w:lang w:eastAsia="ru-RU"/>
              </w:rPr>
            </w:pPr>
          </w:p>
        </w:tc>
        <w:tc>
          <w:tcPr>
            <w:tcW w:w="1920" w:type="dxa"/>
            <w:tcBorders>
              <w:top w:val="nil"/>
              <w:left w:val="nil"/>
              <w:bottom w:val="nil"/>
              <w:right w:val="nil"/>
            </w:tcBorders>
            <w:noWrap/>
            <w:vAlign w:val="bottom"/>
            <w:hideMark/>
          </w:tcPr>
          <w:p w:rsidR="009A7ED3" w:rsidRPr="009A7ED3" w:rsidRDefault="009A7ED3" w:rsidP="009A7ED3">
            <w:pPr>
              <w:spacing w:after="0" w:line="240" w:lineRule="auto"/>
              <w:rPr>
                <w:rFonts w:ascii="Calibri" w:eastAsia="Times New Roman" w:hAnsi="Calibri" w:cs="Calibri"/>
                <w:color w:val="000000"/>
                <w:lang w:eastAsia="ru-RU"/>
              </w:rPr>
            </w:pPr>
          </w:p>
        </w:tc>
      </w:tr>
      <w:tr w:rsidR="009A7ED3" w:rsidRPr="009A7ED3" w:rsidTr="009A7ED3">
        <w:trPr>
          <w:trHeight w:val="300"/>
        </w:trPr>
        <w:tc>
          <w:tcPr>
            <w:tcW w:w="582" w:type="dxa"/>
            <w:tcBorders>
              <w:top w:val="nil"/>
              <w:left w:val="nil"/>
              <w:bottom w:val="nil"/>
              <w:right w:val="nil"/>
            </w:tcBorders>
            <w:noWrap/>
            <w:vAlign w:val="bottom"/>
            <w:hideMark/>
          </w:tcPr>
          <w:p w:rsidR="009A7ED3" w:rsidRPr="009A7ED3" w:rsidRDefault="009A7ED3" w:rsidP="009A7ED3">
            <w:pPr>
              <w:spacing w:after="0" w:line="240" w:lineRule="auto"/>
              <w:rPr>
                <w:rFonts w:ascii="Calibri" w:eastAsia="Times New Roman" w:hAnsi="Calibri" w:cs="Calibri"/>
                <w:color w:val="000000"/>
                <w:lang w:eastAsia="ru-RU"/>
              </w:rPr>
            </w:pPr>
          </w:p>
        </w:tc>
        <w:tc>
          <w:tcPr>
            <w:tcW w:w="8764" w:type="dxa"/>
            <w:gridSpan w:val="4"/>
            <w:tcBorders>
              <w:top w:val="nil"/>
              <w:left w:val="nil"/>
              <w:bottom w:val="nil"/>
              <w:right w:val="nil"/>
            </w:tcBorders>
            <w:noWrap/>
            <w:vAlign w:val="bottom"/>
            <w:hideMark/>
          </w:tcPr>
          <w:p w:rsidR="009A7ED3" w:rsidRPr="009A7ED3" w:rsidRDefault="009A7ED3" w:rsidP="009A7ED3">
            <w:pPr>
              <w:spacing w:after="0" w:line="240" w:lineRule="auto"/>
              <w:rPr>
                <w:rFonts w:ascii="Times New Roman" w:eastAsia="Times New Roman" w:hAnsi="Times New Roman" w:cs="Times New Roman"/>
                <w:color w:val="000000"/>
                <w:lang w:eastAsia="ru-RU"/>
              </w:rPr>
            </w:pPr>
          </w:p>
        </w:tc>
      </w:tr>
      <w:tr w:rsidR="009A7ED3" w:rsidRPr="009A7ED3" w:rsidTr="009A7ED3">
        <w:trPr>
          <w:trHeight w:val="300"/>
        </w:trPr>
        <w:tc>
          <w:tcPr>
            <w:tcW w:w="9346" w:type="dxa"/>
            <w:gridSpan w:val="5"/>
            <w:tcBorders>
              <w:top w:val="nil"/>
              <w:left w:val="nil"/>
              <w:bottom w:val="nil"/>
            </w:tcBorders>
            <w:noWrap/>
            <w:vAlign w:val="bottom"/>
          </w:tcPr>
          <w:p w:rsidR="009A7ED3" w:rsidRPr="009A7ED3" w:rsidRDefault="009A7ED3" w:rsidP="009A7ED3">
            <w:pPr>
              <w:spacing w:after="0" w:line="240" w:lineRule="auto"/>
              <w:jc w:val="both"/>
              <w:rPr>
                <w:rFonts w:ascii="Calibri" w:eastAsia="Times New Roman" w:hAnsi="Calibri" w:cs="Calibri"/>
                <w:color w:val="000000"/>
                <w:lang w:eastAsia="ru-RU"/>
              </w:rPr>
            </w:pPr>
          </w:p>
        </w:tc>
      </w:tr>
    </w:tbl>
    <w:p w:rsidR="009279BD" w:rsidRDefault="009279BD" w:rsidP="009279BD">
      <w:pPr>
        <w:sectPr w:rsidR="009279BD">
          <w:type w:val="continuous"/>
          <w:pgSz w:w="11906" w:h="16838"/>
          <w:pgMar w:top="450" w:right="404" w:bottom="573" w:left="1065" w:header="720" w:footer="720" w:gutter="0"/>
          <w:cols w:space="720"/>
          <w:docGrid w:linePitch="360"/>
        </w:sectPr>
      </w:pPr>
    </w:p>
    <w:p w:rsidR="004B3855" w:rsidRPr="004B3855" w:rsidRDefault="004B3855" w:rsidP="004B3855">
      <w:pPr>
        <w:rPr>
          <w:b/>
          <w:bCs/>
          <w:sz w:val="26"/>
          <w:szCs w:val="26"/>
        </w:rPr>
      </w:pPr>
    </w:p>
    <w:p w:rsidR="004B3855" w:rsidRPr="004B3855" w:rsidRDefault="004B3855" w:rsidP="004B3855">
      <w:pPr>
        <w:spacing w:after="0" w:line="240" w:lineRule="auto"/>
        <w:jc w:val="center"/>
        <w:rPr>
          <w:rFonts w:ascii="Times New Roman" w:hAnsi="Times New Roman" w:cs="Times New Roman"/>
          <w:bCs/>
        </w:rPr>
      </w:pPr>
      <w:r w:rsidRPr="004B3855">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4B3855" w:rsidRPr="004B3855" w:rsidRDefault="004B3855" w:rsidP="004B3855">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4B3855" w:rsidRPr="004B3855" w:rsidRDefault="004B3855" w:rsidP="004B385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4B3855" w:rsidRPr="004B3855" w:rsidRDefault="004B3855" w:rsidP="004B385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4B3855" w:rsidRPr="004B3855" w:rsidRDefault="004B3855" w:rsidP="004B3855">
      <w:pPr>
        <w:spacing w:after="0" w:line="240" w:lineRule="auto"/>
        <w:jc w:val="center"/>
        <w:rPr>
          <w:rFonts w:ascii="Times New Roman" w:hAnsi="Times New Roman" w:cs="Times New Roman"/>
          <w:b/>
          <w:bCs/>
          <w:sz w:val="26"/>
          <w:szCs w:val="26"/>
        </w:rPr>
      </w:pPr>
    </w:p>
    <w:p w:rsidR="004B3855" w:rsidRPr="004B3855" w:rsidRDefault="001A7531" w:rsidP="004B3855">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Выполнение работ по огнезащитной обработке деревянных конструкций чердачных помещений зданий СГУПС.</w:t>
      </w:r>
    </w:p>
    <w:p w:rsidR="004B3855" w:rsidRPr="004B3855" w:rsidRDefault="004B3855" w:rsidP="004B3855">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4B3855" w:rsidRPr="004B3855" w:rsidTr="004B3855">
        <w:tc>
          <w:tcPr>
            <w:tcW w:w="3289" w:type="dxa"/>
          </w:tcPr>
          <w:p w:rsidR="004B3855" w:rsidRPr="004B3855" w:rsidRDefault="004B3855" w:rsidP="004B385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4B3855" w:rsidRPr="001A7531" w:rsidRDefault="001A7531" w:rsidP="004B3855">
            <w:pPr>
              <w:spacing w:after="0" w:line="240" w:lineRule="auto"/>
              <w:rPr>
                <w:rFonts w:ascii="Times New Roman" w:hAnsi="Times New Roman" w:cs="Times New Roman"/>
                <w:sz w:val="24"/>
                <w:szCs w:val="24"/>
              </w:rPr>
            </w:pPr>
            <w:r w:rsidRPr="001A7531">
              <w:rPr>
                <w:rFonts w:ascii="Times New Roman" w:hAnsi="Times New Roman" w:cs="Times New Roman"/>
                <w:bCs/>
                <w:sz w:val="26"/>
                <w:szCs w:val="26"/>
              </w:rPr>
              <w:t>Выполнение работ по огнезащитной обработке деревянных конструкций чердачных помещений зданий СГУПС</w:t>
            </w:r>
            <w:r>
              <w:rPr>
                <w:rFonts w:ascii="Times New Roman" w:hAnsi="Times New Roman" w:cs="Times New Roman"/>
                <w:bCs/>
                <w:sz w:val="26"/>
                <w:szCs w:val="26"/>
              </w:rPr>
              <w:t>, согласно техническому заданию.</w:t>
            </w:r>
          </w:p>
        </w:tc>
      </w:tr>
      <w:tr w:rsidR="004B3855" w:rsidRPr="004B3855" w:rsidTr="004B3855">
        <w:tc>
          <w:tcPr>
            <w:tcW w:w="3289" w:type="dxa"/>
          </w:tcPr>
          <w:p w:rsidR="004B3855" w:rsidRPr="004B3855" w:rsidRDefault="004B3855" w:rsidP="004B385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4B3855" w:rsidRPr="004B3855" w:rsidRDefault="00345EE6" w:rsidP="004B3855">
            <w:pPr>
              <w:spacing w:after="0" w:line="240" w:lineRule="auto"/>
              <w:rPr>
                <w:rFonts w:ascii="Times New Roman" w:hAnsi="Times New Roman" w:cs="Times New Roman"/>
                <w:sz w:val="24"/>
                <w:szCs w:val="24"/>
              </w:rPr>
            </w:pPr>
            <w:r>
              <w:rPr>
                <w:rFonts w:ascii="Times New Roman" w:hAnsi="Times New Roman" w:cs="Times New Roman"/>
                <w:sz w:val="24"/>
                <w:szCs w:val="24"/>
              </w:rPr>
              <w:t>Проектно - сметный метод.</w:t>
            </w:r>
            <w:r w:rsidR="00E13CB5">
              <w:rPr>
                <w:rFonts w:ascii="Times New Roman" w:hAnsi="Times New Roman" w:cs="Times New Roman"/>
                <w:sz w:val="24"/>
                <w:szCs w:val="24"/>
              </w:rPr>
              <w:t xml:space="preserve">  Использованы</w:t>
            </w:r>
            <w:r w:rsidR="00E13CB5">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00E13CB5">
              <w:rPr>
                <w:rFonts w:ascii="Times New Roman" w:hAnsi="Times New Roman"/>
              </w:rPr>
              <w:t>утвержд</w:t>
            </w:r>
            <w:proofErr w:type="spellEnd"/>
            <w:r w:rsidR="00E13CB5">
              <w:rPr>
                <w:rFonts w:ascii="Times New Roman" w:hAnsi="Times New Roman"/>
              </w:rPr>
              <w:t>. Приказом Минстроя России)</w:t>
            </w:r>
          </w:p>
        </w:tc>
      </w:tr>
      <w:tr w:rsidR="004B3855" w:rsidRPr="004B3855" w:rsidTr="004B3855">
        <w:tc>
          <w:tcPr>
            <w:tcW w:w="3289" w:type="dxa"/>
          </w:tcPr>
          <w:p w:rsidR="004B3855" w:rsidRPr="004B3855" w:rsidRDefault="004B3855" w:rsidP="004B385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4B3855" w:rsidRPr="004B3855" w:rsidRDefault="004B3855" w:rsidP="004B3855">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w:t>
            </w:r>
          </w:p>
        </w:tc>
      </w:tr>
      <w:tr w:rsidR="004B3855" w:rsidRPr="004B3855" w:rsidTr="004B3855">
        <w:trPr>
          <w:cantSplit/>
        </w:trPr>
        <w:tc>
          <w:tcPr>
            <w:tcW w:w="8392" w:type="dxa"/>
            <w:gridSpan w:val="2"/>
            <w:tcBorders>
              <w:right w:val="nil"/>
            </w:tcBorders>
          </w:tcPr>
          <w:p w:rsidR="004B3855" w:rsidRPr="004B3855" w:rsidRDefault="004B3855" w:rsidP="004B3855">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4B3855" w:rsidRPr="004B3855" w:rsidRDefault="001A7531" w:rsidP="004B385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07.05</w:t>
            </w:r>
            <w:r w:rsidR="00E13CB5">
              <w:rPr>
                <w:rFonts w:ascii="Times New Roman" w:hAnsi="Times New Roman" w:cs="Times New Roman"/>
                <w:b/>
                <w:bCs/>
                <w:sz w:val="24"/>
                <w:szCs w:val="24"/>
              </w:rPr>
              <w:t>.2014</w:t>
            </w:r>
          </w:p>
        </w:tc>
      </w:tr>
    </w:tbl>
    <w:p w:rsidR="004B3855" w:rsidRPr="004B3855" w:rsidRDefault="004B3855" w:rsidP="004B3855">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4B3855" w:rsidRPr="004B3855" w:rsidTr="004B3855">
        <w:tc>
          <w:tcPr>
            <w:tcW w:w="4649" w:type="dxa"/>
            <w:tcBorders>
              <w:top w:val="nil"/>
              <w:left w:val="nil"/>
              <w:bottom w:val="single" w:sz="4" w:space="0" w:color="auto"/>
              <w:right w:val="nil"/>
            </w:tcBorders>
            <w:vAlign w:val="bottom"/>
          </w:tcPr>
          <w:p w:rsidR="004B3855" w:rsidRPr="004B3855" w:rsidRDefault="00E13CB5" w:rsidP="004B38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.И.</w:t>
            </w:r>
          </w:p>
        </w:tc>
      </w:tr>
      <w:tr w:rsidR="004B3855" w:rsidRPr="004B3855" w:rsidTr="004B3855">
        <w:tc>
          <w:tcPr>
            <w:tcW w:w="4649" w:type="dxa"/>
            <w:tcBorders>
              <w:top w:val="nil"/>
              <w:left w:val="nil"/>
              <w:bottom w:val="nil"/>
              <w:right w:val="nil"/>
            </w:tcBorders>
          </w:tcPr>
          <w:p w:rsidR="004B3855" w:rsidRPr="004B3855" w:rsidRDefault="004B3855" w:rsidP="004B3855">
            <w:pPr>
              <w:spacing w:after="0" w:line="240" w:lineRule="auto"/>
              <w:jc w:val="center"/>
              <w:rPr>
                <w:rFonts w:ascii="Times New Roman" w:hAnsi="Times New Roman" w:cs="Times New Roman"/>
                <w:sz w:val="18"/>
                <w:szCs w:val="18"/>
              </w:rPr>
            </w:pPr>
          </w:p>
        </w:tc>
      </w:tr>
    </w:tbl>
    <w:p w:rsidR="004B3855" w:rsidRPr="004B3855" w:rsidRDefault="004B3855" w:rsidP="004B3855">
      <w:pPr>
        <w:spacing w:after="0" w:line="240" w:lineRule="auto"/>
        <w:rPr>
          <w:rFonts w:ascii="Times New Roman" w:hAnsi="Times New Roman" w:cs="Times New Roman"/>
          <w:sz w:val="2"/>
          <w:szCs w:val="2"/>
        </w:rPr>
      </w:pPr>
    </w:p>
    <w:p w:rsidR="004B3855" w:rsidRDefault="004B3855" w:rsidP="004B3855">
      <w:pPr>
        <w:rPr>
          <w:sz w:val="24"/>
          <w:szCs w:val="24"/>
        </w:rPr>
      </w:pPr>
    </w:p>
    <w:p w:rsidR="004B3855" w:rsidRDefault="004B3855" w:rsidP="004B3855"/>
    <w:p w:rsidR="006D58A2" w:rsidRDefault="006D58A2" w:rsidP="004B3855"/>
    <w:p w:rsidR="006D58A2" w:rsidRDefault="006D58A2" w:rsidP="004B3855"/>
    <w:p w:rsidR="006D58A2" w:rsidRDefault="006D58A2" w:rsidP="004B3855"/>
    <w:p w:rsidR="006D58A2" w:rsidRDefault="006D58A2" w:rsidP="004B3855"/>
    <w:p w:rsidR="006D58A2" w:rsidRDefault="006D58A2" w:rsidP="004B3855"/>
    <w:p w:rsidR="006D58A2" w:rsidRDefault="006D58A2" w:rsidP="004B3855"/>
    <w:p w:rsidR="006D58A2" w:rsidRDefault="006D58A2" w:rsidP="004B3855"/>
    <w:p w:rsidR="006D58A2" w:rsidRPr="006D58A2" w:rsidRDefault="006D58A2" w:rsidP="006D58A2">
      <w:pPr>
        <w:rPr>
          <w:rFonts w:ascii="Times New Roman" w:hAnsi="Times New Roman" w:cs="Times New Roman"/>
        </w:rPr>
      </w:pPr>
      <w:r w:rsidRPr="006D58A2">
        <w:rPr>
          <w:rFonts w:ascii="Times New Roman" w:hAnsi="Times New Roman" w:cs="Times New Roman"/>
        </w:rPr>
        <w:t xml:space="preserve">Приложение </w:t>
      </w:r>
    </w:p>
    <w:p w:rsidR="006D58A2" w:rsidRPr="006D58A2" w:rsidRDefault="006D58A2" w:rsidP="006D58A2">
      <w:pPr>
        <w:rPr>
          <w:rFonts w:ascii="Times New Roman" w:hAnsi="Times New Roman" w:cs="Times New Roman"/>
          <w:sz w:val="28"/>
          <w:szCs w:val="28"/>
        </w:rPr>
      </w:pPr>
      <w:r w:rsidRPr="006D58A2">
        <w:rPr>
          <w:rFonts w:ascii="Times New Roman" w:hAnsi="Times New Roman" w:cs="Times New Roman"/>
          <w:sz w:val="28"/>
          <w:szCs w:val="28"/>
        </w:rPr>
        <w:t xml:space="preserve">                                                                                                Локальный сметный расчет</w:t>
      </w:r>
    </w:p>
    <w:p w:rsidR="006D58A2" w:rsidRDefault="006D58A2" w:rsidP="006D58A2"/>
    <w:tbl>
      <w:tblPr>
        <w:tblW w:w="15820" w:type="dxa"/>
        <w:tblInd w:w="93" w:type="dxa"/>
        <w:tblLook w:val="04A0"/>
      </w:tblPr>
      <w:tblGrid>
        <w:gridCol w:w="411"/>
        <w:gridCol w:w="1718"/>
        <w:gridCol w:w="3198"/>
        <w:gridCol w:w="1798"/>
        <w:gridCol w:w="900"/>
        <w:gridCol w:w="1112"/>
        <w:gridCol w:w="919"/>
        <w:gridCol w:w="973"/>
        <w:gridCol w:w="920"/>
        <w:gridCol w:w="1112"/>
        <w:gridCol w:w="920"/>
        <w:gridCol w:w="920"/>
        <w:gridCol w:w="919"/>
      </w:tblGrid>
      <w:tr w:rsidR="001A7531" w:rsidRPr="001A7531" w:rsidTr="001A7531">
        <w:trPr>
          <w:trHeight w:val="450"/>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 xml:space="preserve">№ </w:t>
            </w:r>
            <w:proofErr w:type="spellStart"/>
            <w:r w:rsidRPr="001A7531">
              <w:rPr>
                <w:rFonts w:ascii="Arial" w:eastAsia="Times New Roman" w:hAnsi="Arial" w:cs="Arial"/>
                <w:sz w:val="18"/>
                <w:szCs w:val="18"/>
                <w:lang w:eastAsia="ru-RU"/>
              </w:rPr>
              <w:t>пп</w:t>
            </w:r>
            <w:proofErr w:type="spellEnd"/>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Шифр и номер позиции норматива</w:t>
            </w:r>
          </w:p>
        </w:tc>
        <w:tc>
          <w:tcPr>
            <w:tcW w:w="3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Наименование работ и затрат, единица измерения</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Количество</w:t>
            </w:r>
          </w:p>
        </w:tc>
        <w:tc>
          <w:tcPr>
            <w:tcW w:w="2764" w:type="dxa"/>
            <w:gridSpan w:val="3"/>
            <w:tcBorders>
              <w:top w:val="single" w:sz="4" w:space="0" w:color="auto"/>
              <w:left w:val="nil"/>
              <w:bottom w:val="single" w:sz="4" w:space="0" w:color="auto"/>
              <w:right w:val="single" w:sz="4" w:space="0" w:color="auto"/>
            </w:tcBorders>
            <w:shd w:val="clear" w:color="auto" w:fill="auto"/>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Стоимость единицы, руб.</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Общая стоимость, руб.</w:t>
            </w:r>
          </w:p>
        </w:tc>
        <w:tc>
          <w:tcPr>
            <w:tcW w:w="18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Затраты труда рабочих, чел.-ч, не занятых обслуживанием машин</w:t>
            </w:r>
          </w:p>
        </w:tc>
      </w:tr>
      <w:tr w:rsidR="001A7531" w:rsidRPr="001A7531" w:rsidTr="001A7531">
        <w:trPr>
          <w:trHeight w:val="672"/>
        </w:trPr>
        <w:tc>
          <w:tcPr>
            <w:tcW w:w="380" w:type="dxa"/>
            <w:vMerge/>
            <w:tcBorders>
              <w:top w:val="single" w:sz="4" w:space="0" w:color="auto"/>
              <w:left w:val="single" w:sz="4" w:space="0" w:color="auto"/>
              <w:bottom w:val="single" w:sz="4" w:space="0" w:color="auto"/>
              <w:right w:val="single" w:sz="4" w:space="0" w:color="auto"/>
            </w:tcBorders>
            <w:vAlign w:val="center"/>
            <w:hideMark/>
          </w:tcPr>
          <w:p w:rsidR="001A7531" w:rsidRPr="001A7531" w:rsidRDefault="001A7531" w:rsidP="001A7531">
            <w:pPr>
              <w:spacing w:after="0" w:line="240" w:lineRule="auto"/>
              <w:rPr>
                <w:rFonts w:ascii="Arial" w:eastAsia="Times New Roman" w:hAnsi="Arial" w:cs="Arial"/>
                <w:sz w:val="18"/>
                <w:szCs w:val="18"/>
                <w:lang w:eastAsia="ru-RU"/>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1A7531" w:rsidRPr="001A7531" w:rsidRDefault="001A7531" w:rsidP="001A7531">
            <w:pPr>
              <w:spacing w:after="0" w:line="240" w:lineRule="auto"/>
              <w:rPr>
                <w:rFonts w:ascii="Arial" w:eastAsia="Times New Roman" w:hAnsi="Arial" w:cs="Arial"/>
                <w:sz w:val="18"/>
                <w:szCs w:val="18"/>
                <w:lang w:eastAsia="ru-RU"/>
              </w:rPr>
            </w:pPr>
          </w:p>
        </w:tc>
        <w:tc>
          <w:tcPr>
            <w:tcW w:w="3635" w:type="dxa"/>
            <w:vMerge/>
            <w:tcBorders>
              <w:top w:val="single" w:sz="4" w:space="0" w:color="auto"/>
              <w:left w:val="single" w:sz="4" w:space="0" w:color="auto"/>
              <w:bottom w:val="single" w:sz="4" w:space="0" w:color="auto"/>
              <w:right w:val="single" w:sz="4" w:space="0" w:color="auto"/>
            </w:tcBorders>
            <w:vAlign w:val="center"/>
            <w:hideMark/>
          </w:tcPr>
          <w:p w:rsidR="001A7531" w:rsidRPr="001A7531" w:rsidRDefault="001A7531" w:rsidP="001A7531">
            <w:pPr>
              <w:spacing w:after="0" w:line="240" w:lineRule="auto"/>
              <w:rPr>
                <w:rFonts w:ascii="Arial" w:eastAsia="Times New Roman" w:hAnsi="Arial" w:cs="Arial"/>
                <w:sz w:val="18"/>
                <w:szCs w:val="18"/>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1A7531" w:rsidRPr="001A7531" w:rsidRDefault="001A7531" w:rsidP="001A7531">
            <w:pPr>
              <w:spacing w:after="0" w:line="240" w:lineRule="auto"/>
              <w:rPr>
                <w:rFonts w:ascii="Arial" w:eastAsia="Times New Roman" w:hAnsi="Arial" w:cs="Arial"/>
                <w:sz w:val="18"/>
                <w:szCs w:val="18"/>
                <w:lang w:eastAsia="ru-RU"/>
              </w:rPr>
            </w:pPr>
          </w:p>
        </w:tc>
        <w:tc>
          <w:tcPr>
            <w:tcW w:w="919" w:type="dxa"/>
            <w:tcBorders>
              <w:top w:val="nil"/>
              <w:left w:val="nil"/>
              <w:bottom w:val="single" w:sz="4" w:space="0" w:color="auto"/>
              <w:right w:val="single" w:sz="4" w:space="0" w:color="auto"/>
            </w:tcBorders>
            <w:shd w:val="clear" w:color="auto" w:fill="auto"/>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всего</w:t>
            </w:r>
          </w:p>
        </w:tc>
        <w:tc>
          <w:tcPr>
            <w:tcW w:w="926" w:type="dxa"/>
            <w:tcBorders>
              <w:top w:val="nil"/>
              <w:left w:val="nil"/>
              <w:bottom w:val="single" w:sz="4" w:space="0" w:color="auto"/>
              <w:right w:val="single" w:sz="4" w:space="0" w:color="auto"/>
            </w:tcBorders>
            <w:shd w:val="clear" w:color="auto" w:fill="auto"/>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proofErr w:type="spellStart"/>
            <w:r w:rsidRPr="001A7531">
              <w:rPr>
                <w:rFonts w:ascii="Arial" w:eastAsia="Times New Roman" w:hAnsi="Arial" w:cs="Arial"/>
                <w:sz w:val="18"/>
                <w:szCs w:val="18"/>
                <w:lang w:eastAsia="ru-RU"/>
              </w:rPr>
              <w:t>эксплуата</w:t>
            </w:r>
            <w:proofErr w:type="spellEnd"/>
            <w:r w:rsidRPr="001A7531">
              <w:rPr>
                <w:rFonts w:ascii="Arial" w:eastAsia="Times New Roman" w:hAnsi="Arial" w:cs="Arial"/>
                <w:sz w:val="18"/>
                <w:szCs w:val="18"/>
                <w:lang w:eastAsia="ru-RU"/>
              </w:rPr>
              <w:t>-</w:t>
            </w:r>
            <w:r w:rsidRPr="001A7531">
              <w:rPr>
                <w:rFonts w:ascii="Arial" w:eastAsia="Times New Roman" w:hAnsi="Arial" w:cs="Arial"/>
                <w:sz w:val="18"/>
                <w:szCs w:val="18"/>
                <w:lang w:eastAsia="ru-RU"/>
              </w:rPr>
              <w:br/>
            </w:r>
            <w:proofErr w:type="spellStart"/>
            <w:r w:rsidRPr="001A7531">
              <w:rPr>
                <w:rFonts w:ascii="Arial" w:eastAsia="Times New Roman" w:hAnsi="Arial" w:cs="Arial"/>
                <w:sz w:val="18"/>
                <w:szCs w:val="18"/>
                <w:lang w:eastAsia="ru-RU"/>
              </w:rPr>
              <w:t>ции</w:t>
            </w:r>
            <w:proofErr w:type="spellEnd"/>
            <w:r w:rsidRPr="001A7531">
              <w:rPr>
                <w:rFonts w:ascii="Arial" w:eastAsia="Times New Roman" w:hAnsi="Arial" w:cs="Arial"/>
                <w:sz w:val="18"/>
                <w:szCs w:val="18"/>
                <w:lang w:eastAsia="ru-RU"/>
              </w:rPr>
              <w:t xml:space="preserve"> машин</w:t>
            </w:r>
          </w:p>
        </w:tc>
        <w:tc>
          <w:tcPr>
            <w:tcW w:w="919" w:type="dxa"/>
            <w:vMerge w:val="restart"/>
            <w:tcBorders>
              <w:top w:val="nil"/>
              <w:left w:val="single" w:sz="4" w:space="0" w:color="auto"/>
              <w:bottom w:val="single" w:sz="4" w:space="0" w:color="auto"/>
              <w:right w:val="single" w:sz="4" w:space="0" w:color="auto"/>
            </w:tcBorders>
            <w:shd w:val="clear" w:color="auto" w:fill="auto"/>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мате-</w:t>
            </w:r>
            <w:r w:rsidRPr="001A7531">
              <w:rPr>
                <w:rFonts w:ascii="Arial" w:eastAsia="Times New Roman" w:hAnsi="Arial" w:cs="Arial"/>
                <w:sz w:val="18"/>
                <w:szCs w:val="18"/>
                <w:lang w:eastAsia="ru-RU"/>
              </w:rPr>
              <w:br/>
              <w:t>риалы</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Всего</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оплаты труда</w:t>
            </w:r>
          </w:p>
        </w:tc>
        <w:tc>
          <w:tcPr>
            <w:tcW w:w="926" w:type="dxa"/>
            <w:tcBorders>
              <w:top w:val="nil"/>
              <w:left w:val="nil"/>
              <w:bottom w:val="single" w:sz="4" w:space="0" w:color="auto"/>
              <w:right w:val="single" w:sz="4" w:space="0" w:color="auto"/>
            </w:tcBorders>
            <w:shd w:val="clear" w:color="auto" w:fill="auto"/>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proofErr w:type="spellStart"/>
            <w:r w:rsidRPr="001A7531">
              <w:rPr>
                <w:rFonts w:ascii="Arial" w:eastAsia="Times New Roman" w:hAnsi="Arial" w:cs="Arial"/>
                <w:sz w:val="18"/>
                <w:szCs w:val="18"/>
                <w:lang w:eastAsia="ru-RU"/>
              </w:rPr>
              <w:t>эксплуата</w:t>
            </w:r>
            <w:proofErr w:type="spellEnd"/>
            <w:r w:rsidRPr="001A7531">
              <w:rPr>
                <w:rFonts w:ascii="Arial" w:eastAsia="Times New Roman" w:hAnsi="Arial" w:cs="Arial"/>
                <w:sz w:val="18"/>
                <w:szCs w:val="18"/>
                <w:lang w:eastAsia="ru-RU"/>
              </w:rPr>
              <w:t>-</w:t>
            </w:r>
            <w:r w:rsidRPr="001A7531">
              <w:rPr>
                <w:rFonts w:ascii="Arial" w:eastAsia="Times New Roman" w:hAnsi="Arial" w:cs="Arial"/>
                <w:sz w:val="18"/>
                <w:szCs w:val="18"/>
                <w:lang w:eastAsia="ru-RU"/>
              </w:rPr>
              <w:br/>
            </w:r>
            <w:proofErr w:type="spellStart"/>
            <w:r w:rsidRPr="001A7531">
              <w:rPr>
                <w:rFonts w:ascii="Arial" w:eastAsia="Times New Roman" w:hAnsi="Arial" w:cs="Arial"/>
                <w:sz w:val="18"/>
                <w:szCs w:val="18"/>
                <w:lang w:eastAsia="ru-RU"/>
              </w:rPr>
              <w:t>ции</w:t>
            </w:r>
            <w:proofErr w:type="spellEnd"/>
            <w:r w:rsidRPr="001A7531">
              <w:rPr>
                <w:rFonts w:ascii="Arial" w:eastAsia="Times New Roman" w:hAnsi="Arial" w:cs="Arial"/>
                <w:sz w:val="18"/>
                <w:szCs w:val="18"/>
                <w:lang w:eastAsia="ru-RU"/>
              </w:rPr>
              <w:t xml:space="preserve"> машин</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мате-</w:t>
            </w:r>
            <w:r w:rsidRPr="001A7531">
              <w:rPr>
                <w:rFonts w:ascii="Arial" w:eastAsia="Times New Roman" w:hAnsi="Arial" w:cs="Arial"/>
                <w:sz w:val="18"/>
                <w:szCs w:val="18"/>
                <w:lang w:eastAsia="ru-RU"/>
              </w:rPr>
              <w:br/>
              <w:t>риалы</w:t>
            </w:r>
          </w:p>
        </w:tc>
        <w:tc>
          <w:tcPr>
            <w:tcW w:w="1839" w:type="dxa"/>
            <w:gridSpan w:val="2"/>
            <w:vMerge/>
            <w:tcBorders>
              <w:top w:val="nil"/>
              <w:left w:val="single" w:sz="4" w:space="0" w:color="auto"/>
              <w:bottom w:val="single" w:sz="4" w:space="0" w:color="auto"/>
              <w:right w:val="single" w:sz="4" w:space="0" w:color="auto"/>
            </w:tcBorders>
            <w:vAlign w:val="center"/>
            <w:hideMark/>
          </w:tcPr>
          <w:p w:rsidR="001A7531" w:rsidRPr="001A7531" w:rsidRDefault="001A7531" w:rsidP="001A7531">
            <w:pPr>
              <w:spacing w:after="0" w:line="240" w:lineRule="auto"/>
              <w:rPr>
                <w:rFonts w:ascii="Arial" w:eastAsia="Times New Roman" w:hAnsi="Arial" w:cs="Arial"/>
                <w:sz w:val="18"/>
                <w:szCs w:val="18"/>
                <w:lang w:eastAsia="ru-RU"/>
              </w:rPr>
            </w:pPr>
          </w:p>
        </w:tc>
      </w:tr>
      <w:tr w:rsidR="001A7531" w:rsidRPr="001A7531" w:rsidTr="001A7531">
        <w:trPr>
          <w:trHeight w:val="765"/>
        </w:trPr>
        <w:tc>
          <w:tcPr>
            <w:tcW w:w="380" w:type="dxa"/>
            <w:vMerge/>
            <w:tcBorders>
              <w:top w:val="single" w:sz="4" w:space="0" w:color="auto"/>
              <w:left w:val="single" w:sz="4" w:space="0" w:color="auto"/>
              <w:bottom w:val="single" w:sz="4" w:space="0" w:color="auto"/>
              <w:right w:val="single" w:sz="4" w:space="0" w:color="auto"/>
            </w:tcBorders>
            <w:vAlign w:val="center"/>
            <w:hideMark/>
          </w:tcPr>
          <w:p w:rsidR="001A7531" w:rsidRPr="001A7531" w:rsidRDefault="001A7531" w:rsidP="001A7531">
            <w:pPr>
              <w:spacing w:after="0" w:line="240" w:lineRule="auto"/>
              <w:rPr>
                <w:rFonts w:ascii="Arial" w:eastAsia="Times New Roman" w:hAnsi="Arial" w:cs="Arial"/>
                <w:sz w:val="18"/>
                <w:szCs w:val="18"/>
                <w:lang w:eastAsia="ru-RU"/>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1A7531" w:rsidRPr="001A7531" w:rsidRDefault="001A7531" w:rsidP="001A7531">
            <w:pPr>
              <w:spacing w:after="0" w:line="240" w:lineRule="auto"/>
              <w:rPr>
                <w:rFonts w:ascii="Arial" w:eastAsia="Times New Roman" w:hAnsi="Arial" w:cs="Arial"/>
                <w:sz w:val="18"/>
                <w:szCs w:val="18"/>
                <w:lang w:eastAsia="ru-RU"/>
              </w:rPr>
            </w:pPr>
          </w:p>
        </w:tc>
        <w:tc>
          <w:tcPr>
            <w:tcW w:w="3635" w:type="dxa"/>
            <w:vMerge/>
            <w:tcBorders>
              <w:top w:val="single" w:sz="4" w:space="0" w:color="auto"/>
              <w:left w:val="single" w:sz="4" w:space="0" w:color="auto"/>
              <w:bottom w:val="single" w:sz="4" w:space="0" w:color="auto"/>
              <w:right w:val="single" w:sz="4" w:space="0" w:color="auto"/>
            </w:tcBorders>
            <w:vAlign w:val="center"/>
            <w:hideMark/>
          </w:tcPr>
          <w:p w:rsidR="001A7531" w:rsidRPr="001A7531" w:rsidRDefault="001A7531" w:rsidP="001A7531">
            <w:pPr>
              <w:spacing w:after="0" w:line="240" w:lineRule="auto"/>
              <w:rPr>
                <w:rFonts w:ascii="Arial" w:eastAsia="Times New Roman" w:hAnsi="Arial" w:cs="Arial"/>
                <w:sz w:val="18"/>
                <w:szCs w:val="18"/>
                <w:lang w:eastAsia="ru-RU"/>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1A7531" w:rsidRPr="001A7531" w:rsidRDefault="001A7531" w:rsidP="001A7531">
            <w:pPr>
              <w:spacing w:after="0" w:line="240" w:lineRule="auto"/>
              <w:rPr>
                <w:rFonts w:ascii="Arial" w:eastAsia="Times New Roman" w:hAnsi="Arial" w:cs="Arial"/>
                <w:sz w:val="18"/>
                <w:szCs w:val="18"/>
                <w:lang w:eastAsia="ru-RU"/>
              </w:rPr>
            </w:pPr>
          </w:p>
        </w:tc>
        <w:tc>
          <w:tcPr>
            <w:tcW w:w="919" w:type="dxa"/>
            <w:tcBorders>
              <w:top w:val="nil"/>
              <w:left w:val="nil"/>
              <w:bottom w:val="single" w:sz="4" w:space="0" w:color="auto"/>
              <w:right w:val="single" w:sz="4" w:space="0" w:color="auto"/>
            </w:tcBorders>
            <w:shd w:val="clear" w:color="auto" w:fill="auto"/>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оплаты труда</w:t>
            </w:r>
          </w:p>
        </w:tc>
        <w:tc>
          <w:tcPr>
            <w:tcW w:w="926" w:type="dxa"/>
            <w:tcBorders>
              <w:top w:val="nil"/>
              <w:left w:val="nil"/>
              <w:bottom w:val="single" w:sz="4" w:space="0" w:color="auto"/>
              <w:right w:val="single" w:sz="4" w:space="0" w:color="auto"/>
            </w:tcBorders>
            <w:shd w:val="clear" w:color="auto" w:fill="auto"/>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в т.ч. оплаты труда</w:t>
            </w:r>
          </w:p>
        </w:tc>
        <w:tc>
          <w:tcPr>
            <w:tcW w:w="919" w:type="dxa"/>
            <w:vMerge/>
            <w:tcBorders>
              <w:top w:val="nil"/>
              <w:left w:val="single" w:sz="4" w:space="0" w:color="auto"/>
              <w:bottom w:val="single" w:sz="4" w:space="0" w:color="auto"/>
              <w:right w:val="single" w:sz="4" w:space="0" w:color="auto"/>
            </w:tcBorders>
            <w:vAlign w:val="center"/>
            <w:hideMark/>
          </w:tcPr>
          <w:p w:rsidR="001A7531" w:rsidRPr="001A7531" w:rsidRDefault="001A7531" w:rsidP="001A7531">
            <w:pPr>
              <w:spacing w:after="0" w:line="240" w:lineRule="auto"/>
              <w:rPr>
                <w:rFonts w:ascii="Arial" w:eastAsia="Times New Roman" w:hAnsi="Arial" w:cs="Arial"/>
                <w:sz w:val="18"/>
                <w:szCs w:val="18"/>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1A7531" w:rsidRPr="001A7531" w:rsidRDefault="001A7531" w:rsidP="001A7531">
            <w:pPr>
              <w:spacing w:after="0" w:line="240" w:lineRule="auto"/>
              <w:rPr>
                <w:rFonts w:ascii="Arial" w:eastAsia="Times New Roman" w:hAnsi="Arial" w:cs="Arial"/>
                <w:sz w:val="18"/>
                <w:szCs w:val="18"/>
                <w:lang w:eastAsia="ru-RU"/>
              </w:rPr>
            </w:pPr>
          </w:p>
        </w:tc>
        <w:tc>
          <w:tcPr>
            <w:tcW w:w="920" w:type="dxa"/>
            <w:vMerge/>
            <w:tcBorders>
              <w:top w:val="nil"/>
              <w:left w:val="single" w:sz="4" w:space="0" w:color="auto"/>
              <w:bottom w:val="single" w:sz="4" w:space="0" w:color="auto"/>
              <w:right w:val="single" w:sz="4" w:space="0" w:color="auto"/>
            </w:tcBorders>
            <w:vAlign w:val="center"/>
            <w:hideMark/>
          </w:tcPr>
          <w:p w:rsidR="001A7531" w:rsidRPr="001A7531" w:rsidRDefault="001A7531" w:rsidP="001A7531">
            <w:pPr>
              <w:spacing w:after="0" w:line="240" w:lineRule="auto"/>
              <w:rPr>
                <w:rFonts w:ascii="Arial" w:eastAsia="Times New Roman" w:hAnsi="Arial" w:cs="Arial"/>
                <w:sz w:val="18"/>
                <w:szCs w:val="18"/>
                <w:lang w:eastAsia="ru-RU"/>
              </w:rPr>
            </w:pPr>
          </w:p>
        </w:tc>
        <w:tc>
          <w:tcPr>
            <w:tcW w:w="926" w:type="dxa"/>
            <w:tcBorders>
              <w:top w:val="nil"/>
              <w:left w:val="nil"/>
              <w:bottom w:val="single" w:sz="4" w:space="0" w:color="auto"/>
              <w:right w:val="single" w:sz="4" w:space="0" w:color="auto"/>
            </w:tcBorders>
            <w:shd w:val="clear" w:color="auto" w:fill="auto"/>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в т.ч. оплаты труда</w:t>
            </w:r>
          </w:p>
        </w:tc>
        <w:tc>
          <w:tcPr>
            <w:tcW w:w="920" w:type="dxa"/>
            <w:vMerge/>
            <w:tcBorders>
              <w:top w:val="nil"/>
              <w:left w:val="single" w:sz="4" w:space="0" w:color="auto"/>
              <w:bottom w:val="single" w:sz="4" w:space="0" w:color="auto"/>
              <w:right w:val="single" w:sz="4" w:space="0" w:color="auto"/>
            </w:tcBorders>
            <w:vAlign w:val="center"/>
            <w:hideMark/>
          </w:tcPr>
          <w:p w:rsidR="001A7531" w:rsidRPr="001A7531" w:rsidRDefault="001A7531" w:rsidP="001A7531">
            <w:pPr>
              <w:spacing w:after="0" w:line="240" w:lineRule="auto"/>
              <w:rPr>
                <w:rFonts w:ascii="Arial" w:eastAsia="Times New Roman" w:hAnsi="Arial" w:cs="Arial"/>
                <w:sz w:val="18"/>
                <w:szCs w:val="18"/>
                <w:lang w:eastAsia="ru-RU"/>
              </w:rPr>
            </w:pPr>
          </w:p>
        </w:tc>
        <w:tc>
          <w:tcPr>
            <w:tcW w:w="920" w:type="dxa"/>
            <w:tcBorders>
              <w:top w:val="nil"/>
              <w:left w:val="nil"/>
              <w:bottom w:val="single" w:sz="4" w:space="0" w:color="auto"/>
              <w:right w:val="single" w:sz="4" w:space="0" w:color="auto"/>
            </w:tcBorders>
            <w:shd w:val="clear" w:color="auto" w:fill="auto"/>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на единицу</w:t>
            </w:r>
          </w:p>
        </w:tc>
        <w:tc>
          <w:tcPr>
            <w:tcW w:w="919" w:type="dxa"/>
            <w:tcBorders>
              <w:top w:val="nil"/>
              <w:left w:val="nil"/>
              <w:bottom w:val="single" w:sz="4" w:space="0" w:color="auto"/>
              <w:right w:val="single" w:sz="4" w:space="0" w:color="auto"/>
            </w:tcBorders>
            <w:shd w:val="clear" w:color="auto" w:fill="auto"/>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всего</w:t>
            </w:r>
          </w:p>
        </w:tc>
      </w:tr>
      <w:tr w:rsidR="001A7531" w:rsidRPr="001A7531" w:rsidTr="001A7531">
        <w:trPr>
          <w:trHeight w:val="25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1</w:t>
            </w:r>
          </w:p>
        </w:tc>
        <w:tc>
          <w:tcPr>
            <w:tcW w:w="1718" w:type="dxa"/>
            <w:tcBorders>
              <w:top w:val="nil"/>
              <w:left w:val="nil"/>
              <w:bottom w:val="single" w:sz="4" w:space="0" w:color="auto"/>
              <w:right w:val="single" w:sz="4" w:space="0" w:color="auto"/>
            </w:tcBorders>
            <w:shd w:val="clear" w:color="auto" w:fill="auto"/>
            <w:noWrap/>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2</w:t>
            </w:r>
          </w:p>
        </w:tc>
        <w:tc>
          <w:tcPr>
            <w:tcW w:w="3635" w:type="dxa"/>
            <w:tcBorders>
              <w:top w:val="nil"/>
              <w:left w:val="nil"/>
              <w:bottom w:val="single" w:sz="4" w:space="0" w:color="auto"/>
              <w:right w:val="single" w:sz="4" w:space="0" w:color="auto"/>
            </w:tcBorders>
            <w:shd w:val="clear" w:color="auto" w:fill="auto"/>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3</w:t>
            </w:r>
          </w:p>
        </w:tc>
        <w:tc>
          <w:tcPr>
            <w:tcW w:w="1798" w:type="dxa"/>
            <w:tcBorders>
              <w:top w:val="nil"/>
              <w:left w:val="nil"/>
              <w:bottom w:val="single" w:sz="4" w:space="0" w:color="auto"/>
              <w:right w:val="single" w:sz="4" w:space="0" w:color="auto"/>
            </w:tcBorders>
            <w:shd w:val="clear" w:color="auto" w:fill="auto"/>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4</w:t>
            </w:r>
          </w:p>
        </w:tc>
        <w:tc>
          <w:tcPr>
            <w:tcW w:w="919" w:type="dxa"/>
            <w:tcBorders>
              <w:top w:val="nil"/>
              <w:left w:val="nil"/>
              <w:bottom w:val="single" w:sz="4" w:space="0" w:color="auto"/>
              <w:right w:val="single" w:sz="4" w:space="0" w:color="auto"/>
            </w:tcBorders>
            <w:shd w:val="clear" w:color="auto" w:fill="auto"/>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5</w:t>
            </w:r>
          </w:p>
        </w:tc>
        <w:tc>
          <w:tcPr>
            <w:tcW w:w="926" w:type="dxa"/>
            <w:tcBorders>
              <w:top w:val="nil"/>
              <w:left w:val="nil"/>
              <w:bottom w:val="single" w:sz="4" w:space="0" w:color="auto"/>
              <w:right w:val="single" w:sz="4" w:space="0" w:color="auto"/>
            </w:tcBorders>
            <w:shd w:val="clear" w:color="auto" w:fill="auto"/>
            <w:noWrap/>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6</w:t>
            </w:r>
          </w:p>
        </w:tc>
        <w:tc>
          <w:tcPr>
            <w:tcW w:w="919" w:type="dxa"/>
            <w:tcBorders>
              <w:top w:val="nil"/>
              <w:left w:val="nil"/>
              <w:bottom w:val="single" w:sz="4" w:space="0" w:color="auto"/>
              <w:right w:val="single" w:sz="4" w:space="0" w:color="auto"/>
            </w:tcBorders>
            <w:shd w:val="clear" w:color="auto" w:fill="auto"/>
            <w:noWrap/>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7</w:t>
            </w:r>
          </w:p>
        </w:tc>
        <w:tc>
          <w:tcPr>
            <w:tcW w:w="920" w:type="dxa"/>
            <w:tcBorders>
              <w:top w:val="nil"/>
              <w:left w:val="nil"/>
              <w:bottom w:val="single" w:sz="4" w:space="0" w:color="auto"/>
              <w:right w:val="single" w:sz="4" w:space="0" w:color="auto"/>
            </w:tcBorders>
            <w:shd w:val="clear" w:color="auto" w:fill="auto"/>
            <w:noWrap/>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8</w:t>
            </w:r>
          </w:p>
        </w:tc>
        <w:tc>
          <w:tcPr>
            <w:tcW w:w="920" w:type="dxa"/>
            <w:tcBorders>
              <w:top w:val="nil"/>
              <w:left w:val="nil"/>
              <w:bottom w:val="single" w:sz="4" w:space="0" w:color="auto"/>
              <w:right w:val="single" w:sz="4" w:space="0" w:color="auto"/>
            </w:tcBorders>
            <w:shd w:val="clear" w:color="auto" w:fill="auto"/>
            <w:noWrap/>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9</w:t>
            </w:r>
          </w:p>
        </w:tc>
        <w:tc>
          <w:tcPr>
            <w:tcW w:w="926" w:type="dxa"/>
            <w:tcBorders>
              <w:top w:val="nil"/>
              <w:left w:val="nil"/>
              <w:bottom w:val="single" w:sz="4" w:space="0" w:color="auto"/>
              <w:right w:val="single" w:sz="4" w:space="0" w:color="auto"/>
            </w:tcBorders>
            <w:shd w:val="clear" w:color="auto" w:fill="auto"/>
            <w:noWrap/>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10</w:t>
            </w:r>
          </w:p>
        </w:tc>
        <w:tc>
          <w:tcPr>
            <w:tcW w:w="920" w:type="dxa"/>
            <w:tcBorders>
              <w:top w:val="nil"/>
              <w:left w:val="nil"/>
              <w:bottom w:val="single" w:sz="4" w:space="0" w:color="auto"/>
              <w:right w:val="single" w:sz="4" w:space="0" w:color="auto"/>
            </w:tcBorders>
            <w:shd w:val="clear" w:color="auto" w:fill="auto"/>
            <w:noWrap/>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11</w:t>
            </w:r>
          </w:p>
        </w:tc>
        <w:tc>
          <w:tcPr>
            <w:tcW w:w="920" w:type="dxa"/>
            <w:tcBorders>
              <w:top w:val="nil"/>
              <w:left w:val="nil"/>
              <w:bottom w:val="single" w:sz="4" w:space="0" w:color="auto"/>
              <w:right w:val="single" w:sz="4" w:space="0" w:color="auto"/>
            </w:tcBorders>
            <w:shd w:val="clear" w:color="auto" w:fill="auto"/>
            <w:noWrap/>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12</w:t>
            </w:r>
          </w:p>
        </w:tc>
        <w:tc>
          <w:tcPr>
            <w:tcW w:w="919" w:type="dxa"/>
            <w:tcBorders>
              <w:top w:val="nil"/>
              <w:left w:val="nil"/>
              <w:bottom w:val="single" w:sz="4" w:space="0" w:color="auto"/>
              <w:right w:val="single" w:sz="4" w:space="0" w:color="auto"/>
            </w:tcBorders>
            <w:shd w:val="clear" w:color="auto" w:fill="auto"/>
            <w:noWrap/>
            <w:vAlign w:val="center"/>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13</w:t>
            </w:r>
          </w:p>
        </w:tc>
      </w:tr>
      <w:tr w:rsidR="001A7531" w:rsidRPr="001A7531" w:rsidTr="001A7531">
        <w:trPr>
          <w:trHeight w:val="338"/>
        </w:trPr>
        <w:tc>
          <w:tcPr>
            <w:tcW w:w="15820" w:type="dxa"/>
            <w:gridSpan w:val="13"/>
            <w:tcBorders>
              <w:top w:val="single" w:sz="4" w:space="0" w:color="auto"/>
              <w:left w:val="single" w:sz="4" w:space="0" w:color="auto"/>
              <w:bottom w:val="single" w:sz="4" w:space="0" w:color="auto"/>
              <w:right w:val="single" w:sz="4" w:space="0" w:color="auto"/>
            </w:tcBorders>
            <w:shd w:val="clear" w:color="auto" w:fill="auto"/>
            <w:hideMark/>
          </w:tcPr>
          <w:p w:rsidR="001A7531" w:rsidRPr="001A7531" w:rsidRDefault="001A7531" w:rsidP="001A7531">
            <w:pPr>
              <w:spacing w:after="0" w:line="240" w:lineRule="auto"/>
              <w:rPr>
                <w:rFonts w:ascii="Arial" w:eastAsia="Times New Roman" w:hAnsi="Arial" w:cs="Arial"/>
                <w:b/>
                <w:bCs/>
                <w:sz w:val="20"/>
                <w:szCs w:val="20"/>
                <w:lang w:eastAsia="ru-RU"/>
              </w:rPr>
            </w:pPr>
            <w:r w:rsidRPr="001A7531">
              <w:rPr>
                <w:rFonts w:ascii="Arial" w:eastAsia="Times New Roman" w:hAnsi="Arial" w:cs="Arial"/>
                <w:b/>
                <w:bCs/>
                <w:sz w:val="20"/>
                <w:szCs w:val="20"/>
                <w:lang w:eastAsia="ru-RU"/>
              </w:rPr>
              <w:t xml:space="preserve">                                       Раздел 1. </w:t>
            </w:r>
          </w:p>
        </w:tc>
      </w:tr>
      <w:tr w:rsidR="001A7531" w:rsidRPr="001A7531" w:rsidTr="001A7531">
        <w:trPr>
          <w:trHeight w:val="1740"/>
        </w:trPr>
        <w:tc>
          <w:tcPr>
            <w:tcW w:w="380" w:type="dxa"/>
            <w:tcBorders>
              <w:top w:val="nil"/>
              <w:left w:val="single" w:sz="4" w:space="0" w:color="auto"/>
              <w:bottom w:val="single" w:sz="4" w:space="0" w:color="auto"/>
              <w:right w:val="single" w:sz="4" w:space="0" w:color="auto"/>
            </w:tcBorders>
            <w:shd w:val="clear" w:color="auto" w:fill="auto"/>
            <w:noWrap/>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1</w:t>
            </w:r>
          </w:p>
        </w:tc>
        <w:tc>
          <w:tcPr>
            <w:tcW w:w="1718"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rPr>
                <w:rFonts w:ascii="Arial" w:eastAsia="Times New Roman" w:hAnsi="Arial" w:cs="Arial"/>
                <w:b/>
                <w:bCs/>
                <w:sz w:val="18"/>
                <w:szCs w:val="18"/>
                <w:lang w:eastAsia="ru-RU"/>
              </w:rPr>
            </w:pPr>
            <w:r w:rsidRPr="001A7531">
              <w:rPr>
                <w:rFonts w:ascii="Arial" w:eastAsia="Times New Roman" w:hAnsi="Arial" w:cs="Arial"/>
                <w:b/>
                <w:bCs/>
                <w:sz w:val="18"/>
                <w:szCs w:val="18"/>
                <w:lang w:eastAsia="ru-RU"/>
              </w:rPr>
              <w:t>ФЕР26-02-019-02</w:t>
            </w:r>
          </w:p>
        </w:tc>
        <w:tc>
          <w:tcPr>
            <w:tcW w:w="3635"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rPr>
                <w:rFonts w:ascii="Arial" w:eastAsia="Times New Roman" w:hAnsi="Arial" w:cs="Arial"/>
                <w:sz w:val="18"/>
                <w:szCs w:val="18"/>
                <w:lang w:eastAsia="ru-RU"/>
              </w:rPr>
            </w:pPr>
            <w:r w:rsidRPr="001A7531">
              <w:rPr>
                <w:rFonts w:ascii="Arial" w:eastAsia="Times New Roman" w:hAnsi="Arial" w:cs="Arial"/>
                <w:sz w:val="18"/>
                <w:szCs w:val="18"/>
                <w:lang w:eastAsia="ru-RU"/>
              </w:rPr>
              <w:t xml:space="preserve">Огнезащитное покрытие деревянных конструкций составом  при помощи аппарата </w:t>
            </w:r>
            <w:proofErr w:type="spellStart"/>
            <w:r w:rsidRPr="001A7531">
              <w:rPr>
                <w:rFonts w:ascii="Arial" w:eastAsia="Times New Roman" w:hAnsi="Arial" w:cs="Arial"/>
                <w:sz w:val="18"/>
                <w:szCs w:val="18"/>
                <w:lang w:eastAsia="ru-RU"/>
              </w:rPr>
              <w:t>аэрозольно-капельного</w:t>
            </w:r>
            <w:proofErr w:type="spellEnd"/>
            <w:r w:rsidRPr="001A7531">
              <w:rPr>
                <w:rFonts w:ascii="Arial" w:eastAsia="Times New Roman" w:hAnsi="Arial" w:cs="Arial"/>
                <w:sz w:val="18"/>
                <w:szCs w:val="18"/>
                <w:lang w:eastAsia="ru-RU"/>
              </w:rPr>
              <w:t xml:space="preserve"> распыления для обеспечения: второй группы огнезащитной эффективности по НПБ251</w:t>
            </w:r>
            <w:r w:rsidRPr="001A7531">
              <w:rPr>
                <w:rFonts w:ascii="Arial" w:eastAsia="Times New Roman" w:hAnsi="Arial" w:cs="Arial"/>
                <w:sz w:val="18"/>
                <w:szCs w:val="18"/>
                <w:lang w:eastAsia="ru-RU"/>
              </w:rPr>
              <w:br/>
              <w:t>(100 м2 обрабатываемой поверхности)</w:t>
            </w:r>
          </w:p>
        </w:tc>
        <w:tc>
          <w:tcPr>
            <w:tcW w:w="1798"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361,17</w:t>
            </w:r>
          </w:p>
        </w:tc>
        <w:tc>
          <w:tcPr>
            <w:tcW w:w="919"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143,29</w:t>
            </w:r>
            <w:r w:rsidRPr="001A7531">
              <w:rPr>
                <w:rFonts w:ascii="Arial" w:eastAsia="Times New Roman" w:hAnsi="Arial" w:cs="Arial"/>
                <w:sz w:val="16"/>
                <w:szCs w:val="16"/>
                <w:lang w:eastAsia="ru-RU"/>
              </w:rPr>
              <w:br/>
              <w:t>84,88</w:t>
            </w:r>
          </w:p>
        </w:tc>
        <w:tc>
          <w:tcPr>
            <w:tcW w:w="926"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56,44</w:t>
            </w:r>
            <w:r w:rsidRPr="001A7531">
              <w:rPr>
                <w:rFonts w:ascii="Arial" w:eastAsia="Times New Roman" w:hAnsi="Arial" w:cs="Arial"/>
                <w:sz w:val="16"/>
                <w:szCs w:val="16"/>
                <w:lang w:eastAsia="ru-RU"/>
              </w:rPr>
              <w:br/>
              <w:t>0,12</w:t>
            </w:r>
          </w:p>
        </w:tc>
        <w:tc>
          <w:tcPr>
            <w:tcW w:w="919"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1,97</w:t>
            </w:r>
          </w:p>
        </w:tc>
        <w:tc>
          <w:tcPr>
            <w:tcW w:w="920" w:type="dxa"/>
            <w:tcBorders>
              <w:top w:val="nil"/>
              <w:left w:val="nil"/>
              <w:bottom w:val="single" w:sz="4" w:space="0" w:color="auto"/>
              <w:right w:val="single" w:sz="4" w:space="0" w:color="auto"/>
            </w:tcBorders>
            <w:shd w:val="clear" w:color="auto" w:fill="auto"/>
            <w:noWrap/>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51752,05</w:t>
            </w:r>
          </w:p>
        </w:tc>
        <w:tc>
          <w:tcPr>
            <w:tcW w:w="920" w:type="dxa"/>
            <w:tcBorders>
              <w:top w:val="nil"/>
              <w:left w:val="nil"/>
              <w:bottom w:val="single" w:sz="4" w:space="0" w:color="auto"/>
              <w:right w:val="single" w:sz="4" w:space="0" w:color="auto"/>
            </w:tcBorders>
            <w:shd w:val="clear" w:color="auto" w:fill="auto"/>
            <w:noWrap/>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30656,11</w:t>
            </w:r>
          </w:p>
        </w:tc>
        <w:tc>
          <w:tcPr>
            <w:tcW w:w="926"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20384,43</w:t>
            </w:r>
            <w:r w:rsidRPr="001A7531">
              <w:rPr>
                <w:rFonts w:ascii="Arial" w:eastAsia="Times New Roman" w:hAnsi="Arial" w:cs="Arial"/>
                <w:sz w:val="16"/>
                <w:szCs w:val="16"/>
                <w:lang w:eastAsia="ru-RU"/>
              </w:rPr>
              <w:br/>
              <w:t>43,34</w:t>
            </w:r>
          </w:p>
        </w:tc>
        <w:tc>
          <w:tcPr>
            <w:tcW w:w="920" w:type="dxa"/>
            <w:tcBorders>
              <w:top w:val="nil"/>
              <w:left w:val="nil"/>
              <w:bottom w:val="single" w:sz="4" w:space="0" w:color="auto"/>
              <w:right w:val="single" w:sz="4" w:space="0" w:color="auto"/>
            </w:tcBorders>
            <w:shd w:val="clear" w:color="auto" w:fill="auto"/>
            <w:noWrap/>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711,51</w:t>
            </w:r>
          </w:p>
        </w:tc>
        <w:tc>
          <w:tcPr>
            <w:tcW w:w="920" w:type="dxa"/>
            <w:tcBorders>
              <w:top w:val="nil"/>
              <w:left w:val="nil"/>
              <w:bottom w:val="single" w:sz="4" w:space="0" w:color="auto"/>
              <w:right w:val="single" w:sz="4" w:space="0" w:color="auto"/>
            </w:tcBorders>
            <w:shd w:val="clear" w:color="auto" w:fill="auto"/>
            <w:noWrap/>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9,03</w:t>
            </w:r>
          </w:p>
        </w:tc>
        <w:tc>
          <w:tcPr>
            <w:tcW w:w="919" w:type="dxa"/>
            <w:tcBorders>
              <w:top w:val="nil"/>
              <w:left w:val="nil"/>
              <w:bottom w:val="single" w:sz="4" w:space="0" w:color="auto"/>
              <w:right w:val="single" w:sz="4" w:space="0" w:color="auto"/>
            </w:tcBorders>
            <w:shd w:val="clear" w:color="auto" w:fill="auto"/>
            <w:noWrap/>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3261,37</w:t>
            </w:r>
          </w:p>
        </w:tc>
      </w:tr>
      <w:tr w:rsidR="001A7531" w:rsidRPr="001A7531" w:rsidTr="001A7531">
        <w:trPr>
          <w:trHeight w:val="803"/>
        </w:trPr>
        <w:tc>
          <w:tcPr>
            <w:tcW w:w="380" w:type="dxa"/>
            <w:tcBorders>
              <w:top w:val="nil"/>
              <w:left w:val="single" w:sz="4" w:space="0" w:color="auto"/>
              <w:bottom w:val="single" w:sz="4" w:space="0" w:color="auto"/>
              <w:right w:val="single" w:sz="4" w:space="0" w:color="auto"/>
            </w:tcBorders>
            <w:shd w:val="clear" w:color="auto" w:fill="auto"/>
            <w:noWrap/>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2</w:t>
            </w:r>
          </w:p>
        </w:tc>
        <w:tc>
          <w:tcPr>
            <w:tcW w:w="1718"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rPr>
                <w:rFonts w:ascii="Arial" w:eastAsia="Times New Roman" w:hAnsi="Arial" w:cs="Arial"/>
                <w:b/>
                <w:bCs/>
                <w:sz w:val="18"/>
                <w:szCs w:val="18"/>
                <w:lang w:eastAsia="ru-RU"/>
              </w:rPr>
            </w:pPr>
            <w:r w:rsidRPr="001A7531">
              <w:rPr>
                <w:rFonts w:ascii="Arial" w:eastAsia="Times New Roman" w:hAnsi="Arial" w:cs="Arial"/>
                <w:b/>
                <w:bCs/>
                <w:sz w:val="18"/>
                <w:szCs w:val="18"/>
                <w:lang w:eastAsia="ru-RU"/>
              </w:rPr>
              <w:t>ФССЦ-113-8073</w:t>
            </w:r>
          </w:p>
        </w:tc>
        <w:tc>
          <w:tcPr>
            <w:tcW w:w="3635"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rPr>
                <w:rFonts w:ascii="Arial" w:eastAsia="Times New Roman" w:hAnsi="Arial" w:cs="Arial"/>
                <w:sz w:val="18"/>
                <w:szCs w:val="18"/>
                <w:lang w:eastAsia="ru-RU"/>
              </w:rPr>
            </w:pPr>
            <w:r w:rsidRPr="001A7531">
              <w:rPr>
                <w:rFonts w:ascii="Arial" w:eastAsia="Times New Roman" w:hAnsi="Arial" w:cs="Arial"/>
                <w:sz w:val="18"/>
                <w:szCs w:val="18"/>
                <w:lang w:eastAsia="ru-RU"/>
              </w:rPr>
              <w:t>Антисептик-антипирен  для древесины</w:t>
            </w:r>
            <w:r w:rsidRPr="001A7531">
              <w:rPr>
                <w:rFonts w:ascii="Arial" w:eastAsia="Times New Roman" w:hAnsi="Arial" w:cs="Arial"/>
                <w:sz w:val="18"/>
                <w:szCs w:val="18"/>
                <w:lang w:eastAsia="ru-RU"/>
              </w:rPr>
              <w:br/>
              <w:t>(кг)</w:t>
            </w:r>
          </w:p>
        </w:tc>
        <w:tc>
          <w:tcPr>
            <w:tcW w:w="1798" w:type="dxa"/>
            <w:tcBorders>
              <w:top w:val="nil"/>
              <w:left w:val="nil"/>
              <w:bottom w:val="single" w:sz="4" w:space="0" w:color="auto"/>
              <w:right w:val="single" w:sz="4" w:space="0" w:color="auto"/>
            </w:tcBorders>
            <w:shd w:val="clear" w:color="auto" w:fill="auto"/>
            <w:noWrap/>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7310</w:t>
            </w:r>
          </w:p>
        </w:tc>
        <w:tc>
          <w:tcPr>
            <w:tcW w:w="919"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11,73</w:t>
            </w:r>
          </w:p>
        </w:tc>
        <w:tc>
          <w:tcPr>
            <w:tcW w:w="926"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11,73</w:t>
            </w:r>
          </w:p>
        </w:tc>
        <w:tc>
          <w:tcPr>
            <w:tcW w:w="920" w:type="dxa"/>
            <w:tcBorders>
              <w:top w:val="nil"/>
              <w:left w:val="nil"/>
              <w:bottom w:val="single" w:sz="4" w:space="0" w:color="auto"/>
              <w:right w:val="single" w:sz="4" w:space="0" w:color="auto"/>
            </w:tcBorders>
            <w:shd w:val="clear" w:color="auto" w:fill="auto"/>
            <w:noWrap/>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85746,3</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noWrap/>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85746,3</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r>
      <w:tr w:rsidR="001A7531" w:rsidRPr="001A7531" w:rsidTr="001A7531">
        <w:trPr>
          <w:trHeight w:val="450"/>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1A7531" w:rsidRPr="001A7531" w:rsidRDefault="001A7531" w:rsidP="001A7531">
            <w:pPr>
              <w:spacing w:after="0" w:line="240" w:lineRule="auto"/>
              <w:rPr>
                <w:rFonts w:ascii="Arial" w:eastAsia="Times New Roman" w:hAnsi="Arial" w:cs="Arial"/>
                <w:sz w:val="18"/>
                <w:szCs w:val="18"/>
                <w:lang w:eastAsia="ru-RU"/>
              </w:rPr>
            </w:pPr>
            <w:r w:rsidRPr="001A7531">
              <w:rPr>
                <w:rFonts w:ascii="Arial" w:eastAsia="Times New Roman" w:hAnsi="Arial" w:cs="Arial"/>
                <w:sz w:val="18"/>
                <w:szCs w:val="18"/>
                <w:lang w:eastAsia="ru-RU"/>
              </w:rPr>
              <w:t>Итого прямые затраты по смете в ценах 2001г.</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137498,35</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30656,11</w:t>
            </w:r>
          </w:p>
        </w:tc>
        <w:tc>
          <w:tcPr>
            <w:tcW w:w="926"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20384,43</w:t>
            </w:r>
            <w:r w:rsidRPr="001A7531">
              <w:rPr>
                <w:rFonts w:ascii="Arial" w:eastAsia="Times New Roman" w:hAnsi="Arial" w:cs="Arial"/>
                <w:sz w:val="16"/>
                <w:szCs w:val="16"/>
                <w:lang w:eastAsia="ru-RU"/>
              </w:rPr>
              <w:br/>
              <w:t>43,34</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86457,81</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3261,37</w:t>
            </w:r>
          </w:p>
        </w:tc>
      </w:tr>
      <w:tr w:rsidR="001A7531" w:rsidRPr="001A7531" w:rsidTr="001A7531">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1A7531" w:rsidRPr="001A7531" w:rsidRDefault="001A7531" w:rsidP="001A7531">
            <w:pPr>
              <w:spacing w:after="0" w:line="240" w:lineRule="auto"/>
              <w:rPr>
                <w:rFonts w:ascii="Arial" w:eastAsia="Times New Roman" w:hAnsi="Arial" w:cs="Arial"/>
                <w:sz w:val="18"/>
                <w:szCs w:val="18"/>
                <w:lang w:eastAsia="ru-RU"/>
              </w:rPr>
            </w:pPr>
            <w:r w:rsidRPr="001A7531">
              <w:rPr>
                <w:rFonts w:ascii="Arial" w:eastAsia="Times New Roman" w:hAnsi="Arial" w:cs="Arial"/>
                <w:sz w:val="18"/>
                <w:szCs w:val="18"/>
                <w:lang w:eastAsia="ru-RU"/>
              </w:rPr>
              <w:t>Накладные расходы</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27629,51</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r>
      <w:tr w:rsidR="001A7531" w:rsidRPr="001A7531" w:rsidTr="001A7531">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1A7531" w:rsidRPr="001A7531" w:rsidRDefault="001A7531" w:rsidP="001A7531">
            <w:pPr>
              <w:spacing w:after="0" w:line="240" w:lineRule="auto"/>
              <w:rPr>
                <w:rFonts w:ascii="Arial" w:eastAsia="Times New Roman" w:hAnsi="Arial" w:cs="Arial"/>
                <w:sz w:val="18"/>
                <w:szCs w:val="18"/>
                <w:lang w:eastAsia="ru-RU"/>
              </w:rPr>
            </w:pPr>
            <w:r w:rsidRPr="001A7531">
              <w:rPr>
                <w:rFonts w:ascii="Arial" w:eastAsia="Times New Roman" w:hAnsi="Arial" w:cs="Arial"/>
                <w:sz w:val="18"/>
                <w:szCs w:val="18"/>
                <w:lang w:eastAsia="ru-RU"/>
              </w:rPr>
              <w:t>Сметная прибыль</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18419,67</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r>
      <w:tr w:rsidR="001A7531" w:rsidRPr="001A7531" w:rsidTr="001A7531">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1A7531" w:rsidRPr="001A7531" w:rsidRDefault="001A7531" w:rsidP="001A7531">
            <w:pPr>
              <w:spacing w:after="0" w:line="240" w:lineRule="auto"/>
              <w:rPr>
                <w:rFonts w:ascii="Arial" w:eastAsia="Times New Roman" w:hAnsi="Arial" w:cs="Arial"/>
                <w:b/>
                <w:bCs/>
                <w:sz w:val="18"/>
                <w:szCs w:val="18"/>
                <w:lang w:eastAsia="ru-RU"/>
              </w:rPr>
            </w:pPr>
            <w:r w:rsidRPr="001A7531">
              <w:rPr>
                <w:rFonts w:ascii="Arial" w:eastAsia="Times New Roman" w:hAnsi="Arial" w:cs="Arial"/>
                <w:b/>
                <w:bCs/>
                <w:sz w:val="18"/>
                <w:szCs w:val="18"/>
                <w:lang w:eastAsia="ru-RU"/>
              </w:rPr>
              <w:t>Итоги по смете:</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r>
      <w:tr w:rsidR="001A7531" w:rsidRPr="001A7531" w:rsidTr="001A7531">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1A7531" w:rsidRPr="001A7531" w:rsidRDefault="001A7531" w:rsidP="001A7531">
            <w:pPr>
              <w:spacing w:after="0" w:line="240" w:lineRule="auto"/>
              <w:rPr>
                <w:rFonts w:ascii="Arial" w:eastAsia="Times New Roman" w:hAnsi="Arial" w:cs="Arial"/>
                <w:sz w:val="18"/>
                <w:szCs w:val="18"/>
                <w:lang w:eastAsia="ru-RU"/>
              </w:rPr>
            </w:pPr>
            <w:r w:rsidRPr="001A7531">
              <w:rPr>
                <w:rFonts w:ascii="Arial" w:eastAsia="Times New Roman" w:hAnsi="Arial" w:cs="Arial"/>
                <w:sz w:val="18"/>
                <w:szCs w:val="18"/>
                <w:lang w:eastAsia="ru-RU"/>
              </w:rPr>
              <w:t xml:space="preserve">  Теплоизоляционные работы</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183547,53</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3261,37</w:t>
            </w:r>
          </w:p>
        </w:tc>
      </w:tr>
      <w:tr w:rsidR="001A7531" w:rsidRPr="001A7531" w:rsidTr="001A7531">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1A7531" w:rsidRPr="001A7531" w:rsidRDefault="001A7531" w:rsidP="001A7531">
            <w:pPr>
              <w:spacing w:after="0" w:line="240" w:lineRule="auto"/>
              <w:rPr>
                <w:rFonts w:ascii="Arial" w:eastAsia="Times New Roman" w:hAnsi="Arial" w:cs="Arial"/>
                <w:sz w:val="18"/>
                <w:szCs w:val="18"/>
                <w:lang w:eastAsia="ru-RU"/>
              </w:rPr>
            </w:pPr>
            <w:r w:rsidRPr="001A7531">
              <w:rPr>
                <w:rFonts w:ascii="Arial" w:eastAsia="Times New Roman" w:hAnsi="Arial" w:cs="Arial"/>
                <w:sz w:val="18"/>
                <w:szCs w:val="18"/>
                <w:lang w:eastAsia="ru-RU"/>
              </w:rPr>
              <w:t xml:space="preserve">  Итого</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183547,53</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3261,37</w:t>
            </w:r>
          </w:p>
        </w:tc>
      </w:tr>
      <w:tr w:rsidR="001A7531" w:rsidRPr="001A7531" w:rsidTr="001A7531">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1A7531" w:rsidRPr="001A7531" w:rsidRDefault="001A7531" w:rsidP="001A7531">
            <w:pPr>
              <w:spacing w:after="0" w:line="240" w:lineRule="auto"/>
              <w:rPr>
                <w:rFonts w:ascii="Arial" w:eastAsia="Times New Roman" w:hAnsi="Arial" w:cs="Arial"/>
                <w:sz w:val="18"/>
                <w:szCs w:val="18"/>
                <w:lang w:eastAsia="ru-RU"/>
              </w:rPr>
            </w:pPr>
            <w:r w:rsidRPr="001A7531">
              <w:rPr>
                <w:rFonts w:ascii="Arial" w:eastAsia="Times New Roman" w:hAnsi="Arial" w:cs="Arial"/>
                <w:sz w:val="18"/>
                <w:szCs w:val="18"/>
                <w:lang w:eastAsia="ru-RU"/>
              </w:rPr>
              <w:t xml:space="preserve">  Всего с учетом "индекса на 1 квартал 2014г Объекты образования Прочее СМР=5,23"</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959953,58</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3261,37</w:t>
            </w:r>
          </w:p>
        </w:tc>
      </w:tr>
      <w:tr w:rsidR="001A7531" w:rsidRPr="001A7531" w:rsidTr="001A7531">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1A7531" w:rsidRPr="001A7531" w:rsidRDefault="001A7531" w:rsidP="001A7531">
            <w:pPr>
              <w:spacing w:after="0" w:line="240" w:lineRule="auto"/>
              <w:rPr>
                <w:rFonts w:ascii="Arial" w:eastAsia="Times New Roman" w:hAnsi="Arial" w:cs="Arial"/>
                <w:sz w:val="18"/>
                <w:szCs w:val="18"/>
                <w:lang w:eastAsia="ru-RU"/>
              </w:rPr>
            </w:pPr>
            <w:r w:rsidRPr="001A7531">
              <w:rPr>
                <w:rFonts w:ascii="Arial" w:eastAsia="Times New Roman" w:hAnsi="Arial" w:cs="Arial"/>
                <w:sz w:val="18"/>
                <w:szCs w:val="18"/>
                <w:lang w:eastAsia="ru-RU"/>
              </w:rPr>
              <w:t xml:space="preserve">    </w:t>
            </w:r>
            <w:proofErr w:type="spellStart"/>
            <w:r w:rsidRPr="001A7531">
              <w:rPr>
                <w:rFonts w:ascii="Arial" w:eastAsia="Times New Roman" w:hAnsi="Arial" w:cs="Arial"/>
                <w:sz w:val="18"/>
                <w:szCs w:val="18"/>
                <w:lang w:eastAsia="ru-RU"/>
              </w:rPr>
              <w:t>Справочно</w:t>
            </w:r>
            <w:proofErr w:type="spellEnd"/>
            <w:r w:rsidRPr="001A7531">
              <w:rPr>
                <w:rFonts w:ascii="Arial" w:eastAsia="Times New Roman" w:hAnsi="Arial" w:cs="Arial"/>
                <w:sz w:val="18"/>
                <w:szCs w:val="18"/>
                <w:lang w:eastAsia="ru-RU"/>
              </w:rPr>
              <w:t>, в ценах 2001г.:</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r>
      <w:tr w:rsidR="001A7531" w:rsidRPr="001A7531" w:rsidTr="001A7531">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1A7531" w:rsidRPr="001A7531" w:rsidRDefault="001A7531" w:rsidP="001A7531">
            <w:pPr>
              <w:spacing w:after="0" w:line="240" w:lineRule="auto"/>
              <w:rPr>
                <w:rFonts w:ascii="Arial" w:eastAsia="Times New Roman" w:hAnsi="Arial" w:cs="Arial"/>
                <w:sz w:val="18"/>
                <w:szCs w:val="18"/>
                <w:lang w:eastAsia="ru-RU"/>
              </w:rPr>
            </w:pPr>
            <w:r w:rsidRPr="001A7531">
              <w:rPr>
                <w:rFonts w:ascii="Arial" w:eastAsia="Times New Roman" w:hAnsi="Arial" w:cs="Arial"/>
                <w:sz w:val="18"/>
                <w:szCs w:val="18"/>
                <w:lang w:eastAsia="ru-RU"/>
              </w:rPr>
              <w:t xml:space="preserve">      Материалы</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86457,81</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r>
      <w:tr w:rsidR="001A7531" w:rsidRPr="001A7531" w:rsidTr="001A7531">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1A7531" w:rsidRPr="001A7531" w:rsidRDefault="001A7531" w:rsidP="001A7531">
            <w:pPr>
              <w:spacing w:after="0" w:line="240" w:lineRule="auto"/>
              <w:rPr>
                <w:rFonts w:ascii="Arial" w:eastAsia="Times New Roman" w:hAnsi="Arial" w:cs="Arial"/>
                <w:sz w:val="18"/>
                <w:szCs w:val="18"/>
                <w:lang w:eastAsia="ru-RU"/>
              </w:rPr>
            </w:pPr>
            <w:r w:rsidRPr="001A7531">
              <w:rPr>
                <w:rFonts w:ascii="Arial" w:eastAsia="Times New Roman" w:hAnsi="Arial" w:cs="Arial"/>
                <w:sz w:val="18"/>
                <w:szCs w:val="18"/>
                <w:lang w:eastAsia="ru-RU"/>
              </w:rPr>
              <w:lastRenderedPageBreak/>
              <w:t xml:space="preserve">      Машины и механизмы</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20384,43</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r>
      <w:tr w:rsidR="001A7531" w:rsidRPr="001A7531" w:rsidTr="001A7531">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1A7531" w:rsidRPr="001A7531" w:rsidRDefault="001A7531" w:rsidP="001A7531">
            <w:pPr>
              <w:spacing w:after="0" w:line="240" w:lineRule="auto"/>
              <w:rPr>
                <w:rFonts w:ascii="Arial" w:eastAsia="Times New Roman" w:hAnsi="Arial" w:cs="Arial"/>
                <w:sz w:val="18"/>
                <w:szCs w:val="18"/>
                <w:lang w:eastAsia="ru-RU"/>
              </w:rPr>
            </w:pPr>
            <w:r w:rsidRPr="001A7531">
              <w:rPr>
                <w:rFonts w:ascii="Arial" w:eastAsia="Times New Roman" w:hAnsi="Arial" w:cs="Arial"/>
                <w:sz w:val="18"/>
                <w:szCs w:val="18"/>
                <w:lang w:eastAsia="ru-RU"/>
              </w:rPr>
              <w:t xml:space="preserve">      ФОТ</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30699,45</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r>
      <w:tr w:rsidR="001A7531" w:rsidRPr="001A7531" w:rsidTr="001A7531">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1A7531" w:rsidRPr="001A7531" w:rsidRDefault="001A7531" w:rsidP="001A7531">
            <w:pPr>
              <w:spacing w:after="0" w:line="240" w:lineRule="auto"/>
              <w:rPr>
                <w:rFonts w:ascii="Arial" w:eastAsia="Times New Roman" w:hAnsi="Arial" w:cs="Arial"/>
                <w:sz w:val="18"/>
                <w:szCs w:val="18"/>
                <w:lang w:eastAsia="ru-RU"/>
              </w:rPr>
            </w:pPr>
            <w:r w:rsidRPr="001A7531">
              <w:rPr>
                <w:rFonts w:ascii="Arial" w:eastAsia="Times New Roman" w:hAnsi="Arial" w:cs="Arial"/>
                <w:sz w:val="18"/>
                <w:szCs w:val="18"/>
                <w:lang w:eastAsia="ru-RU"/>
              </w:rPr>
              <w:t xml:space="preserve">      Накладные расходы</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27629,51</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r>
      <w:tr w:rsidR="001A7531" w:rsidRPr="001A7531" w:rsidTr="001A7531">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1A7531" w:rsidRPr="001A7531" w:rsidRDefault="001A7531" w:rsidP="001A7531">
            <w:pPr>
              <w:spacing w:after="0" w:line="240" w:lineRule="auto"/>
              <w:rPr>
                <w:rFonts w:ascii="Arial" w:eastAsia="Times New Roman" w:hAnsi="Arial" w:cs="Arial"/>
                <w:sz w:val="18"/>
                <w:szCs w:val="18"/>
                <w:lang w:eastAsia="ru-RU"/>
              </w:rPr>
            </w:pPr>
            <w:r w:rsidRPr="001A7531">
              <w:rPr>
                <w:rFonts w:ascii="Arial" w:eastAsia="Times New Roman" w:hAnsi="Arial" w:cs="Arial"/>
                <w:sz w:val="18"/>
                <w:szCs w:val="18"/>
                <w:lang w:eastAsia="ru-RU"/>
              </w:rPr>
              <w:t xml:space="preserve">      Сметная прибыль</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18419,67</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r>
      <w:tr w:rsidR="001A7531" w:rsidRPr="001A7531" w:rsidTr="001A7531">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1A7531" w:rsidRPr="001A7531" w:rsidRDefault="001A7531" w:rsidP="001A7531">
            <w:pPr>
              <w:spacing w:after="0" w:line="240" w:lineRule="auto"/>
              <w:rPr>
                <w:rFonts w:ascii="Arial" w:eastAsia="Times New Roman" w:hAnsi="Arial" w:cs="Arial"/>
                <w:sz w:val="18"/>
                <w:szCs w:val="18"/>
                <w:lang w:eastAsia="ru-RU"/>
              </w:rPr>
            </w:pPr>
            <w:r w:rsidRPr="001A7531">
              <w:rPr>
                <w:rFonts w:ascii="Arial" w:eastAsia="Times New Roman" w:hAnsi="Arial" w:cs="Arial"/>
                <w:sz w:val="18"/>
                <w:szCs w:val="18"/>
                <w:lang w:eastAsia="ru-RU"/>
              </w:rPr>
              <w:t xml:space="preserve">  НДС 18%</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172791,64</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r>
      <w:tr w:rsidR="001A7531" w:rsidRPr="001A7531" w:rsidTr="001A7531">
        <w:trPr>
          <w:trHeight w:val="255"/>
        </w:trPr>
        <w:tc>
          <w:tcPr>
            <w:tcW w:w="10295" w:type="dxa"/>
            <w:gridSpan w:val="7"/>
            <w:tcBorders>
              <w:top w:val="single" w:sz="4" w:space="0" w:color="auto"/>
              <w:left w:val="single" w:sz="4" w:space="0" w:color="auto"/>
              <w:bottom w:val="single" w:sz="4" w:space="0" w:color="auto"/>
              <w:right w:val="single" w:sz="4" w:space="0" w:color="auto"/>
            </w:tcBorders>
            <w:shd w:val="clear" w:color="auto" w:fill="auto"/>
            <w:hideMark/>
          </w:tcPr>
          <w:p w:rsidR="001A7531" w:rsidRPr="001A7531" w:rsidRDefault="001A7531" w:rsidP="001A7531">
            <w:pPr>
              <w:spacing w:after="0" w:line="240" w:lineRule="auto"/>
              <w:rPr>
                <w:rFonts w:ascii="Arial" w:eastAsia="Times New Roman" w:hAnsi="Arial" w:cs="Arial"/>
                <w:b/>
                <w:bCs/>
                <w:sz w:val="18"/>
                <w:szCs w:val="18"/>
                <w:lang w:eastAsia="ru-RU"/>
              </w:rPr>
            </w:pPr>
            <w:r w:rsidRPr="001A7531">
              <w:rPr>
                <w:rFonts w:ascii="Arial" w:eastAsia="Times New Roman" w:hAnsi="Arial" w:cs="Arial"/>
                <w:b/>
                <w:bCs/>
                <w:sz w:val="18"/>
                <w:szCs w:val="18"/>
                <w:lang w:eastAsia="ru-RU"/>
              </w:rPr>
              <w:t xml:space="preserve">  ВСЕГО по смете</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b/>
                <w:bCs/>
                <w:sz w:val="16"/>
                <w:szCs w:val="16"/>
                <w:lang w:eastAsia="ru-RU"/>
              </w:rPr>
            </w:pPr>
            <w:r w:rsidRPr="001A7531">
              <w:rPr>
                <w:rFonts w:ascii="Arial" w:eastAsia="Times New Roman" w:hAnsi="Arial" w:cs="Arial"/>
                <w:b/>
                <w:bCs/>
                <w:sz w:val="16"/>
                <w:szCs w:val="16"/>
                <w:lang w:eastAsia="ru-RU"/>
              </w:rPr>
              <w:t>1132745,2</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6"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20"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r w:rsidRPr="001A7531">
              <w:rPr>
                <w:rFonts w:ascii="Arial" w:eastAsia="Times New Roman" w:hAnsi="Arial" w:cs="Arial"/>
                <w:sz w:val="16"/>
                <w:szCs w:val="16"/>
                <w:lang w:eastAsia="ru-RU"/>
              </w:rPr>
              <w:t> </w:t>
            </w:r>
          </w:p>
        </w:tc>
        <w:tc>
          <w:tcPr>
            <w:tcW w:w="919" w:type="dxa"/>
            <w:tcBorders>
              <w:top w:val="nil"/>
              <w:left w:val="nil"/>
              <w:bottom w:val="single" w:sz="4" w:space="0" w:color="auto"/>
              <w:right w:val="single" w:sz="4" w:space="0" w:color="auto"/>
            </w:tcBorders>
            <w:shd w:val="clear" w:color="auto" w:fill="auto"/>
            <w:hideMark/>
          </w:tcPr>
          <w:p w:rsidR="001A7531" w:rsidRPr="001A7531" w:rsidRDefault="001A7531" w:rsidP="001A7531">
            <w:pPr>
              <w:spacing w:after="0" w:line="240" w:lineRule="auto"/>
              <w:jc w:val="right"/>
              <w:rPr>
                <w:rFonts w:ascii="Arial" w:eastAsia="Times New Roman" w:hAnsi="Arial" w:cs="Arial"/>
                <w:b/>
                <w:bCs/>
                <w:sz w:val="16"/>
                <w:szCs w:val="16"/>
                <w:lang w:eastAsia="ru-RU"/>
              </w:rPr>
            </w:pPr>
            <w:r w:rsidRPr="001A7531">
              <w:rPr>
                <w:rFonts w:ascii="Arial" w:eastAsia="Times New Roman" w:hAnsi="Arial" w:cs="Arial"/>
                <w:b/>
                <w:bCs/>
                <w:sz w:val="16"/>
                <w:szCs w:val="16"/>
                <w:lang w:eastAsia="ru-RU"/>
              </w:rPr>
              <w:t>3261,37</w:t>
            </w:r>
          </w:p>
        </w:tc>
      </w:tr>
      <w:tr w:rsidR="001A7531" w:rsidRPr="001A7531" w:rsidTr="001A7531">
        <w:trPr>
          <w:trHeight w:val="420"/>
        </w:trPr>
        <w:tc>
          <w:tcPr>
            <w:tcW w:w="380" w:type="dxa"/>
            <w:tcBorders>
              <w:top w:val="nil"/>
              <w:left w:val="nil"/>
              <w:bottom w:val="nil"/>
              <w:right w:val="nil"/>
            </w:tcBorders>
            <w:shd w:val="clear" w:color="auto" w:fill="auto"/>
            <w:hideMark/>
          </w:tcPr>
          <w:p w:rsidR="001A7531" w:rsidRPr="001A7531" w:rsidRDefault="001A7531" w:rsidP="001A7531">
            <w:pPr>
              <w:spacing w:after="0" w:line="240" w:lineRule="auto"/>
              <w:jc w:val="center"/>
              <w:rPr>
                <w:rFonts w:ascii="Arial" w:eastAsia="Times New Roman" w:hAnsi="Arial" w:cs="Arial"/>
                <w:sz w:val="18"/>
                <w:szCs w:val="18"/>
                <w:lang w:eastAsia="ru-RU"/>
              </w:rPr>
            </w:pPr>
          </w:p>
        </w:tc>
        <w:tc>
          <w:tcPr>
            <w:tcW w:w="1718" w:type="dxa"/>
            <w:tcBorders>
              <w:top w:val="nil"/>
              <w:left w:val="nil"/>
              <w:bottom w:val="nil"/>
              <w:right w:val="nil"/>
            </w:tcBorders>
            <w:shd w:val="clear" w:color="auto" w:fill="auto"/>
            <w:hideMark/>
          </w:tcPr>
          <w:p w:rsidR="001A7531" w:rsidRPr="001A7531" w:rsidRDefault="001A7531" w:rsidP="001A7531">
            <w:pPr>
              <w:spacing w:after="0" w:line="240" w:lineRule="auto"/>
              <w:rPr>
                <w:rFonts w:ascii="Arial" w:eastAsia="Times New Roman" w:hAnsi="Arial" w:cs="Arial"/>
                <w:sz w:val="18"/>
                <w:szCs w:val="18"/>
                <w:lang w:eastAsia="ru-RU"/>
              </w:rPr>
            </w:pPr>
          </w:p>
        </w:tc>
        <w:tc>
          <w:tcPr>
            <w:tcW w:w="3635" w:type="dxa"/>
            <w:tcBorders>
              <w:top w:val="nil"/>
              <w:left w:val="nil"/>
              <w:bottom w:val="nil"/>
              <w:right w:val="nil"/>
            </w:tcBorders>
            <w:shd w:val="clear" w:color="auto" w:fill="auto"/>
            <w:hideMark/>
          </w:tcPr>
          <w:p w:rsidR="001A7531" w:rsidRPr="001A7531" w:rsidRDefault="001A7531" w:rsidP="001A7531">
            <w:pPr>
              <w:spacing w:after="0" w:line="240" w:lineRule="auto"/>
              <w:rPr>
                <w:rFonts w:ascii="Arial" w:eastAsia="Times New Roman" w:hAnsi="Arial" w:cs="Arial"/>
                <w:sz w:val="18"/>
                <w:szCs w:val="18"/>
                <w:lang w:eastAsia="ru-RU"/>
              </w:rPr>
            </w:pPr>
          </w:p>
        </w:tc>
        <w:tc>
          <w:tcPr>
            <w:tcW w:w="1798" w:type="dxa"/>
            <w:tcBorders>
              <w:top w:val="nil"/>
              <w:left w:val="nil"/>
              <w:bottom w:val="nil"/>
              <w:right w:val="nil"/>
            </w:tcBorders>
            <w:shd w:val="clear" w:color="auto" w:fill="auto"/>
            <w:hideMark/>
          </w:tcPr>
          <w:p w:rsidR="001A7531" w:rsidRPr="001A7531" w:rsidRDefault="001A7531" w:rsidP="001A7531">
            <w:pPr>
              <w:spacing w:after="0" w:line="240" w:lineRule="auto"/>
              <w:jc w:val="center"/>
              <w:rPr>
                <w:rFonts w:ascii="Arial" w:eastAsia="Times New Roman" w:hAnsi="Arial" w:cs="Arial"/>
                <w:sz w:val="18"/>
                <w:szCs w:val="18"/>
                <w:lang w:eastAsia="ru-RU"/>
              </w:rPr>
            </w:pPr>
          </w:p>
        </w:tc>
        <w:tc>
          <w:tcPr>
            <w:tcW w:w="919"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c>
          <w:tcPr>
            <w:tcW w:w="926"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c>
          <w:tcPr>
            <w:tcW w:w="926"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r>
      <w:tr w:rsidR="001A7531" w:rsidRPr="001A7531" w:rsidTr="001A7531">
        <w:trPr>
          <w:trHeight w:val="255"/>
        </w:trPr>
        <w:tc>
          <w:tcPr>
            <w:tcW w:w="380" w:type="dxa"/>
            <w:tcBorders>
              <w:top w:val="nil"/>
              <w:left w:val="nil"/>
              <w:bottom w:val="nil"/>
              <w:right w:val="nil"/>
            </w:tcBorders>
            <w:shd w:val="clear" w:color="auto" w:fill="auto"/>
            <w:hideMark/>
          </w:tcPr>
          <w:p w:rsidR="001A7531" w:rsidRPr="001A7531" w:rsidRDefault="001A7531" w:rsidP="001A7531">
            <w:pPr>
              <w:spacing w:after="0" w:line="240" w:lineRule="auto"/>
              <w:jc w:val="center"/>
              <w:rPr>
                <w:rFonts w:ascii="Arial" w:eastAsia="Times New Roman" w:hAnsi="Arial" w:cs="Arial"/>
                <w:sz w:val="18"/>
                <w:szCs w:val="18"/>
                <w:lang w:eastAsia="ru-RU"/>
              </w:rPr>
            </w:pPr>
          </w:p>
        </w:tc>
        <w:tc>
          <w:tcPr>
            <w:tcW w:w="10835" w:type="dxa"/>
            <w:gridSpan w:val="7"/>
            <w:tcBorders>
              <w:top w:val="nil"/>
              <w:left w:val="nil"/>
              <w:bottom w:val="nil"/>
              <w:right w:val="nil"/>
            </w:tcBorders>
            <w:shd w:val="clear" w:color="auto" w:fill="auto"/>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 xml:space="preserve">Составил: ведущий инженер-сметчик </w:t>
            </w:r>
            <w:proofErr w:type="spellStart"/>
            <w:r w:rsidRPr="001A7531">
              <w:rPr>
                <w:rFonts w:ascii="Arial" w:eastAsia="Times New Roman" w:hAnsi="Arial" w:cs="Arial"/>
                <w:sz w:val="18"/>
                <w:szCs w:val="18"/>
                <w:lang w:eastAsia="ru-RU"/>
              </w:rPr>
              <w:t>ОКСиР___________________________________Толстикова</w:t>
            </w:r>
            <w:proofErr w:type="spellEnd"/>
            <w:r w:rsidRPr="001A7531">
              <w:rPr>
                <w:rFonts w:ascii="Arial" w:eastAsia="Times New Roman" w:hAnsi="Arial" w:cs="Arial"/>
                <w:sz w:val="18"/>
                <w:szCs w:val="18"/>
                <w:lang w:eastAsia="ru-RU"/>
              </w:rPr>
              <w:t xml:space="preserve"> Т.С.</w:t>
            </w:r>
          </w:p>
        </w:tc>
        <w:tc>
          <w:tcPr>
            <w:tcW w:w="920"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c>
          <w:tcPr>
            <w:tcW w:w="926"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r>
      <w:tr w:rsidR="001A7531" w:rsidRPr="001A7531" w:rsidTr="001A7531">
        <w:trPr>
          <w:trHeight w:val="255"/>
        </w:trPr>
        <w:tc>
          <w:tcPr>
            <w:tcW w:w="380" w:type="dxa"/>
            <w:tcBorders>
              <w:top w:val="nil"/>
              <w:left w:val="nil"/>
              <w:bottom w:val="nil"/>
              <w:right w:val="nil"/>
            </w:tcBorders>
            <w:shd w:val="clear" w:color="auto" w:fill="auto"/>
            <w:hideMark/>
          </w:tcPr>
          <w:p w:rsidR="001A7531" w:rsidRPr="001A7531" w:rsidRDefault="001A7531" w:rsidP="001A7531">
            <w:pPr>
              <w:spacing w:after="0" w:line="240" w:lineRule="auto"/>
              <w:jc w:val="center"/>
              <w:rPr>
                <w:rFonts w:ascii="Arial" w:eastAsia="Times New Roman" w:hAnsi="Arial" w:cs="Arial"/>
                <w:sz w:val="18"/>
                <w:szCs w:val="18"/>
                <w:lang w:eastAsia="ru-RU"/>
              </w:rPr>
            </w:pPr>
          </w:p>
        </w:tc>
        <w:tc>
          <w:tcPr>
            <w:tcW w:w="1718" w:type="dxa"/>
            <w:tcBorders>
              <w:top w:val="nil"/>
              <w:left w:val="nil"/>
              <w:bottom w:val="nil"/>
              <w:right w:val="nil"/>
            </w:tcBorders>
            <w:shd w:val="clear" w:color="auto" w:fill="auto"/>
            <w:hideMark/>
          </w:tcPr>
          <w:p w:rsidR="001A7531" w:rsidRPr="001A7531" w:rsidRDefault="001A7531" w:rsidP="001A7531">
            <w:pPr>
              <w:spacing w:after="0" w:line="240" w:lineRule="auto"/>
              <w:rPr>
                <w:rFonts w:ascii="Arial" w:eastAsia="Times New Roman" w:hAnsi="Arial" w:cs="Arial"/>
                <w:sz w:val="18"/>
                <w:szCs w:val="18"/>
                <w:lang w:eastAsia="ru-RU"/>
              </w:rPr>
            </w:pPr>
          </w:p>
        </w:tc>
        <w:tc>
          <w:tcPr>
            <w:tcW w:w="3635" w:type="dxa"/>
            <w:tcBorders>
              <w:top w:val="nil"/>
              <w:left w:val="nil"/>
              <w:bottom w:val="nil"/>
              <w:right w:val="nil"/>
            </w:tcBorders>
            <w:shd w:val="clear" w:color="auto" w:fill="auto"/>
            <w:hideMark/>
          </w:tcPr>
          <w:p w:rsidR="001A7531" w:rsidRPr="001A7531" w:rsidRDefault="001A7531" w:rsidP="001A7531">
            <w:pPr>
              <w:spacing w:after="0" w:line="240" w:lineRule="auto"/>
              <w:rPr>
                <w:rFonts w:ascii="Arial" w:eastAsia="Times New Roman" w:hAnsi="Arial" w:cs="Arial"/>
                <w:sz w:val="18"/>
                <w:szCs w:val="18"/>
                <w:lang w:eastAsia="ru-RU"/>
              </w:rPr>
            </w:pPr>
          </w:p>
        </w:tc>
        <w:tc>
          <w:tcPr>
            <w:tcW w:w="1798" w:type="dxa"/>
            <w:tcBorders>
              <w:top w:val="nil"/>
              <w:left w:val="nil"/>
              <w:bottom w:val="nil"/>
              <w:right w:val="nil"/>
            </w:tcBorders>
            <w:shd w:val="clear" w:color="auto" w:fill="auto"/>
            <w:hideMark/>
          </w:tcPr>
          <w:p w:rsidR="001A7531" w:rsidRPr="001A7531" w:rsidRDefault="001A7531" w:rsidP="001A7531">
            <w:pPr>
              <w:spacing w:after="0" w:line="240" w:lineRule="auto"/>
              <w:jc w:val="center"/>
              <w:rPr>
                <w:rFonts w:ascii="Arial" w:eastAsia="Times New Roman" w:hAnsi="Arial" w:cs="Arial"/>
                <w:sz w:val="18"/>
                <w:szCs w:val="18"/>
                <w:lang w:eastAsia="ru-RU"/>
              </w:rPr>
            </w:pPr>
          </w:p>
        </w:tc>
        <w:tc>
          <w:tcPr>
            <w:tcW w:w="919"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c>
          <w:tcPr>
            <w:tcW w:w="926"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c>
          <w:tcPr>
            <w:tcW w:w="926"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r>
      <w:tr w:rsidR="001A7531" w:rsidRPr="001A7531" w:rsidTr="001A7531">
        <w:trPr>
          <w:trHeight w:val="255"/>
        </w:trPr>
        <w:tc>
          <w:tcPr>
            <w:tcW w:w="380" w:type="dxa"/>
            <w:tcBorders>
              <w:top w:val="nil"/>
              <w:left w:val="nil"/>
              <w:bottom w:val="nil"/>
              <w:right w:val="nil"/>
            </w:tcBorders>
            <w:shd w:val="clear" w:color="auto" w:fill="auto"/>
            <w:hideMark/>
          </w:tcPr>
          <w:p w:rsidR="001A7531" w:rsidRPr="001A7531" w:rsidRDefault="001A7531" w:rsidP="001A7531">
            <w:pPr>
              <w:spacing w:after="0" w:line="240" w:lineRule="auto"/>
              <w:jc w:val="center"/>
              <w:rPr>
                <w:rFonts w:ascii="Arial" w:eastAsia="Times New Roman" w:hAnsi="Arial" w:cs="Arial"/>
                <w:sz w:val="18"/>
                <w:szCs w:val="18"/>
                <w:lang w:eastAsia="ru-RU"/>
              </w:rPr>
            </w:pPr>
          </w:p>
        </w:tc>
        <w:tc>
          <w:tcPr>
            <w:tcW w:w="10835" w:type="dxa"/>
            <w:gridSpan w:val="7"/>
            <w:tcBorders>
              <w:top w:val="nil"/>
              <w:left w:val="nil"/>
              <w:bottom w:val="nil"/>
              <w:right w:val="nil"/>
            </w:tcBorders>
            <w:shd w:val="clear" w:color="auto" w:fill="auto"/>
            <w:hideMark/>
          </w:tcPr>
          <w:p w:rsidR="001A7531" w:rsidRPr="001A7531" w:rsidRDefault="001A7531" w:rsidP="001A7531">
            <w:pPr>
              <w:spacing w:after="0" w:line="240" w:lineRule="auto"/>
              <w:jc w:val="center"/>
              <w:rPr>
                <w:rFonts w:ascii="Arial" w:eastAsia="Times New Roman" w:hAnsi="Arial" w:cs="Arial"/>
                <w:sz w:val="18"/>
                <w:szCs w:val="18"/>
                <w:lang w:eastAsia="ru-RU"/>
              </w:rPr>
            </w:pPr>
            <w:r w:rsidRPr="001A7531">
              <w:rPr>
                <w:rFonts w:ascii="Arial" w:eastAsia="Times New Roman" w:hAnsi="Arial" w:cs="Arial"/>
                <w:sz w:val="18"/>
                <w:szCs w:val="18"/>
                <w:lang w:eastAsia="ru-RU"/>
              </w:rPr>
              <w:t>Проверил:</w:t>
            </w:r>
            <w:r w:rsidR="00172593">
              <w:rPr>
                <w:rFonts w:ascii="Arial" w:eastAsia="Times New Roman" w:hAnsi="Arial" w:cs="Arial"/>
                <w:sz w:val="18"/>
                <w:szCs w:val="18"/>
                <w:lang w:eastAsia="ru-RU"/>
              </w:rPr>
              <w:t xml:space="preserve"> </w:t>
            </w:r>
            <w:r w:rsidRPr="001A7531">
              <w:rPr>
                <w:rFonts w:ascii="Arial" w:eastAsia="Times New Roman" w:hAnsi="Arial" w:cs="Arial"/>
                <w:sz w:val="18"/>
                <w:szCs w:val="18"/>
                <w:lang w:eastAsia="ru-RU"/>
              </w:rPr>
              <w:t xml:space="preserve">Председатель контрольно-ревизионной </w:t>
            </w:r>
            <w:proofErr w:type="spellStart"/>
            <w:r w:rsidRPr="001A7531">
              <w:rPr>
                <w:rFonts w:ascii="Arial" w:eastAsia="Times New Roman" w:hAnsi="Arial" w:cs="Arial"/>
                <w:sz w:val="18"/>
                <w:szCs w:val="18"/>
                <w:lang w:eastAsia="ru-RU"/>
              </w:rPr>
              <w:t>комиссии_____________________________Брызгалова</w:t>
            </w:r>
            <w:proofErr w:type="spellEnd"/>
            <w:r w:rsidRPr="001A7531">
              <w:rPr>
                <w:rFonts w:ascii="Arial" w:eastAsia="Times New Roman" w:hAnsi="Arial" w:cs="Arial"/>
                <w:sz w:val="18"/>
                <w:szCs w:val="18"/>
                <w:lang w:eastAsia="ru-RU"/>
              </w:rPr>
              <w:t xml:space="preserve"> Р.М.:</w:t>
            </w:r>
          </w:p>
        </w:tc>
        <w:tc>
          <w:tcPr>
            <w:tcW w:w="920"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c>
          <w:tcPr>
            <w:tcW w:w="926"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c>
          <w:tcPr>
            <w:tcW w:w="920"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c>
          <w:tcPr>
            <w:tcW w:w="919" w:type="dxa"/>
            <w:tcBorders>
              <w:top w:val="nil"/>
              <w:left w:val="nil"/>
              <w:bottom w:val="nil"/>
              <w:right w:val="nil"/>
            </w:tcBorders>
            <w:shd w:val="clear" w:color="auto" w:fill="auto"/>
            <w:hideMark/>
          </w:tcPr>
          <w:p w:rsidR="001A7531" w:rsidRPr="001A7531" w:rsidRDefault="001A7531" w:rsidP="001A7531">
            <w:pPr>
              <w:spacing w:after="0" w:line="240" w:lineRule="auto"/>
              <w:jc w:val="right"/>
              <w:rPr>
                <w:rFonts w:ascii="Arial" w:eastAsia="Times New Roman" w:hAnsi="Arial" w:cs="Arial"/>
                <w:sz w:val="16"/>
                <w:szCs w:val="16"/>
                <w:lang w:eastAsia="ru-RU"/>
              </w:rPr>
            </w:pPr>
          </w:p>
        </w:tc>
      </w:tr>
    </w:tbl>
    <w:p w:rsidR="006D58A2" w:rsidRDefault="006D58A2" w:rsidP="006D58A2">
      <w:pPr>
        <w:sectPr w:rsidR="006D58A2" w:rsidSect="004B3855">
          <w:pgSz w:w="16838" w:h="11906" w:orient="landscape"/>
          <w:pgMar w:top="1418" w:right="1134" w:bottom="567" w:left="851" w:header="709" w:footer="709" w:gutter="0"/>
          <w:cols w:space="708"/>
          <w:docGrid w:linePitch="360"/>
        </w:sectPr>
      </w:pPr>
    </w:p>
    <w:p w:rsidR="004B3855" w:rsidRDefault="004B3855" w:rsidP="004B3855"/>
    <w:p w:rsidR="004B3855" w:rsidRDefault="004B3855" w:rsidP="004B3855"/>
    <w:p w:rsidR="00694A20" w:rsidRDefault="00694A20" w:rsidP="00694A20">
      <w:pPr>
        <w:widowControl w:val="0"/>
        <w:autoSpaceDE w:val="0"/>
        <w:autoSpaceDN w:val="0"/>
        <w:adjustRightInd w:val="0"/>
        <w:spacing w:after="0" w:line="240" w:lineRule="auto"/>
        <w:ind w:firstLine="540"/>
        <w:jc w:val="both"/>
        <w:rPr>
          <w:rFonts w:ascii="Times New Roman" w:hAnsi="Times New Roman" w:cs="Times New Roman"/>
        </w:rPr>
      </w:pPr>
    </w:p>
    <w:p w:rsidR="00694A20"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Проект контракта</w:t>
      </w:r>
    </w:p>
    <w:p w:rsidR="001509D5" w:rsidRPr="001509D5" w:rsidRDefault="001509D5" w:rsidP="001509D5">
      <w:pPr>
        <w:keepNext/>
        <w:widowControl w:val="0"/>
        <w:suppressAutoHyphens/>
        <w:spacing w:after="0" w:line="240" w:lineRule="auto"/>
        <w:jc w:val="center"/>
        <w:rPr>
          <w:rFonts w:ascii="Times New Roman" w:eastAsia="MS Mincho" w:hAnsi="Times New Roman" w:cs="Times New Roman"/>
          <w:b/>
          <w:kern w:val="1"/>
          <w:sz w:val="20"/>
          <w:szCs w:val="20"/>
        </w:rPr>
      </w:pPr>
      <w:r w:rsidRPr="001509D5">
        <w:rPr>
          <w:rFonts w:ascii="Times New Roman" w:eastAsia="MS Mincho" w:hAnsi="Times New Roman" w:cs="Times New Roman"/>
          <w:b/>
          <w:kern w:val="1"/>
          <w:sz w:val="20"/>
          <w:szCs w:val="20"/>
        </w:rPr>
        <w:t>ДОГОВОР № ___</w:t>
      </w:r>
    </w:p>
    <w:p w:rsidR="001509D5" w:rsidRPr="001509D5" w:rsidRDefault="001509D5" w:rsidP="001509D5">
      <w:pPr>
        <w:keepNext/>
        <w:widowControl w:val="0"/>
        <w:suppressAutoHyphens/>
        <w:spacing w:after="0" w:line="240" w:lineRule="auto"/>
        <w:jc w:val="center"/>
        <w:rPr>
          <w:rFonts w:ascii="Times New Roman" w:eastAsia="MS Mincho" w:hAnsi="Times New Roman" w:cs="Times New Roman"/>
          <w:kern w:val="1"/>
          <w:sz w:val="20"/>
          <w:szCs w:val="20"/>
        </w:rPr>
      </w:pPr>
      <w:r w:rsidRPr="001509D5">
        <w:rPr>
          <w:rFonts w:ascii="Times New Roman" w:eastAsia="MS Mincho" w:hAnsi="Times New Roman" w:cs="Times New Roman"/>
          <w:kern w:val="1"/>
          <w:sz w:val="20"/>
          <w:szCs w:val="20"/>
        </w:rPr>
        <w:t>на выполнение подрядных работ</w:t>
      </w:r>
    </w:p>
    <w:p w:rsidR="001509D5" w:rsidRPr="001509D5" w:rsidRDefault="001509D5" w:rsidP="001509D5">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1509D5">
        <w:rPr>
          <w:rFonts w:ascii="Times New Roman" w:eastAsia="Times New Roman" w:hAnsi="Times New Roman" w:cs="Times New Roman"/>
          <w:color w:val="000000"/>
          <w:spacing w:val="-1"/>
          <w:kern w:val="1"/>
          <w:sz w:val="20"/>
          <w:szCs w:val="20"/>
          <w:lang w:eastAsia="ar-SA"/>
        </w:rPr>
        <w:t>г. Новосибирск</w:t>
      </w:r>
      <w:r w:rsidRPr="001509D5">
        <w:rPr>
          <w:rFonts w:ascii="Times New Roman" w:eastAsia="Times New Roman" w:hAnsi="Times New Roman" w:cs="Times New Roman"/>
          <w:color w:val="000000"/>
          <w:kern w:val="1"/>
          <w:sz w:val="20"/>
          <w:szCs w:val="20"/>
          <w:lang w:eastAsia="ar-SA"/>
        </w:rPr>
        <w:tab/>
        <w:t xml:space="preserve">                                                «</w:t>
      </w:r>
      <w:r w:rsidRPr="001509D5">
        <w:rPr>
          <w:rFonts w:ascii="Times New Roman" w:eastAsia="Times New Roman" w:hAnsi="Times New Roman" w:cs="Times New Roman"/>
          <w:color w:val="000000"/>
          <w:spacing w:val="2"/>
          <w:kern w:val="1"/>
          <w:sz w:val="20"/>
          <w:szCs w:val="20"/>
          <w:lang w:eastAsia="ar-SA"/>
        </w:rPr>
        <w:t>____» _________  2014г.</w:t>
      </w:r>
    </w:p>
    <w:p w:rsidR="001509D5" w:rsidRPr="001509D5" w:rsidRDefault="001509D5" w:rsidP="001509D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1509D5" w:rsidRPr="001509D5" w:rsidRDefault="001509D5" w:rsidP="001509D5">
      <w:pPr>
        <w:suppressAutoHyphens/>
        <w:spacing w:after="0" w:line="240" w:lineRule="auto"/>
        <w:ind w:firstLine="540"/>
        <w:jc w:val="both"/>
        <w:rPr>
          <w:rFonts w:ascii="Times New Roman" w:eastAsia="Times New Roman" w:hAnsi="Times New Roman" w:cs="Times New Roman"/>
          <w:kern w:val="1"/>
          <w:sz w:val="20"/>
          <w:szCs w:val="20"/>
          <w:lang w:eastAsia="ar-SA"/>
        </w:rPr>
      </w:pPr>
      <w:r w:rsidRPr="001509D5">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509D5">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1509D5">
        <w:rPr>
          <w:rFonts w:ascii="Times New Roman" w:eastAsia="Times New Roman" w:hAnsi="Times New Roman" w:cs="Times New Roman"/>
          <w:b/>
          <w:kern w:val="1"/>
          <w:sz w:val="20"/>
          <w:szCs w:val="20"/>
          <w:lang w:eastAsia="ar-SA"/>
        </w:rPr>
        <w:t xml:space="preserve"> __________,</w:t>
      </w:r>
      <w:r w:rsidRPr="001509D5">
        <w:rPr>
          <w:rFonts w:ascii="Times New Roman" w:eastAsia="Times New Roman" w:hAnsi="Times New Roman" w:cs="Times New Roman"/>
          <w:kern w:val="1"/>
          <w:sz w:val="20"/>
          <w:szCs w:val="20"/>
          <w:lang w:eastAsia="ar-SA"/>
        </w:rPr>
        <w:t xml:space="preserve"> именуемое в дальнейшем «Подрядчик», в лице  ______, действующего на основании Устава, с другой стороны,  в результате осуществления закупки в соответствии с Федеральным  законом 05.04.2013г. № 44-ФЗ  путем проведения открытого аукциона в электронной форме №ЭА-22/…,  на основании протокола подведения итогов открытого аукциона в электронной форме  от 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1509D5" w:rsidRPr="001509D5" w:rsidRDefault="001509D5" w:rsidP="001509D5">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1509D5" w:rsidRPr="001509D5" w:rsidRDefault="001509D5" w:rsidP="001509D5">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1509D5">
        <w:rPr>
          <w:rFonts w:ascii="Times New Roman" w:eastAsia="Times New Roman" w:hAnsi="Times New Roman" w:cs="Times New Roman"/>
          <w:b/>
          <w:color w:val="000000"/>
          <w:spacing w:val="2"/>
          <w:kern w:val="1"/>
          <w:sz w:val="20"/>
          <w:szCs w:val="20"/>
          <w:lang w:eastAsia="ar-SA"/>
        </w:rPr>
        <w:t>1. Предмет договора</w:t>
      </w:r>
    </w:p>
    <w:p w:rsidR="001509D5" w:rsidRPr="001509D5" w:rsidRDefault="001509D5" w:rsidP="001509D5">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1509D5">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1509D5">
        <w:rPr>
          <w:rFonts w:ascii="Times New Roman" w:eastAsia="Times New Roman" w:hAnsi="Times New Roman" w:cs="Times New Roman"/>
          <w:color w:val="000000"/>
          <w:spacing w:val="-5"/>
          <w:sz w:val="20"/>
          <w:szCs w:val="20"/>
          <w:lang w:eastAsia="ru-RU"/>
        </w:rPr>
        <w:t xml:space="preserve">материалов, своими </w:t>
      </w:r>
      <w:r w:rsidRPr="001509D5">
        <w:rPr>
          <w:rFonts w:ascii="Times New Roman" w:eastAsia="Times New Roman" w:hAnsi="Times New Roman" w:cs="Times New Roman"/>
          <w:color w:val="000000"/>
          <w:spacing w:val="-5"/>
          <w:sz w:val="20"/>
          <w:szCs w:val="20"/>
          <w:lang w:val="en-US" w:eastAsia="ru-RU"/>
        </w:rPr>
        <w:t>c</w:t>
      </w:r>
      <w:r w:rsidRPr="001509D5">
        <w:rPr>
          <w:rFonts w:ascii="Times New Roman" w:eastAsia="Times New Roman" w:hAnsi="Times New Roman" w:cs="Times New Roman"/>
          <w:color w:val="000000"/>
          <w:spacing w:val="-5"/>
          <w:sz w:val="20"/>
          <w:szCs w:val="20"/>
          <w:lang w:eastAsia="ru-RU"/>
        </w:rPr>
        <w:t>илами и средствами  подрядные  работы по  огнезащитной обработке деревянных конструкций чердачных помещений зданий, а «Заказчик» принять эти работы и оплатить их стоимость.</w:t>
      </w:r>
    </w:p>
    <w:p w:rsidR="001509D5" w:rsidRPr="001509D5" w:rsidRDefault="001509D5" w:rsidP="001509D5">
      <w:pPr>
        <w:shd w:val="clear" w:color="auto" w:fill="FFFFFF"/>
        <w:spacing w:after="0" w:line="240" w:lineRule="auto"/>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1.2.«Подрядчик» выполняет подрядные работы по огнезащитной обработке деревянных конструкций общей площадью 36 117,9 кв.м. чердачных помещений восьми зданий (Учебный корпус №1, Учебный корпус №2, Общежитие №1, Общежитие №2, Общежитие №3, Общежитие №4, Ремонтный цех, Склад учебного корпуса №3), расположенных на территории университетского комплекса по месту нахождения Заказчика.</w:t>
      </w:r>
    </w:p>
    <w:p w:rsidR="001509D5" w:rsidRPr="001509D5" w:rsidRDefault="001509D5" w:rsidP="001509D5">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1509D5">
        <w:rPr>
          <w:rFonts w:ascii="Times New Roman" w:eastAsia="Times New Roman" w:hAnsi="Times New Roman" w:cs="Times New Roman"/>
          <w:bCs/>
          <w:sz w:val="20"/>
          <w:szCs w:val="20"/>
          <w:lang w:eastAsia="ru-RU"/>
        </w:rPr>
        <w:t xml:space="preserve">     1.3.Все подрядные работы по огнезащитной обработке деревянных конструкций чердачных помещений (далее – работы) проводятся «Подрядчиком» в соответствии с техническим заданием Заказчика (Приложение №1 к договору) и проектом производства работ (ППР), разработанным «Подрядчиком».                 </w:t>
      </w:r>
    </w:p>
    <w:p w:rsidR="001509D5" w:rsidRPr="001509D5" w:rsidRDefault="001509D5" w:rsidP="001509D5">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1.4. Перечень  и стоимость работ предусмотрены локально-сметным расчетом (Приложение № 2 к договору). </w:t>
      </w:r>
    </w:p>
    <w:p w:rsidR="001509D5" w:rsidRPr="001509D5" w:rsidRDefault="001509D5" w:rsidP="001509D5">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1509D5" w:rsidRPr="001509D5" w:rsidRDefault="001509D5" w:rsidP="001509D5">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pacing w:val="-4"/>
          <w:sz w:val="20"/>
          <w:szCs w:val="20"/>
          <w:lang w:eastAsia="ru-RU"/>
        </w:rPr>
        <w:t xml:space="preserve">     1.6. </w:t>
      </w:r>
      <w:r w:rsidRPr="001509D5">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1509D5" w:rsidRPr="001509D5" w:rsidRDefault="001509D5" w:rsidP="001509D5">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1509D5">
        <w:rPr>
          <w:rFonts w:ascii="Times New Roman" w:eastAsia="Times New Roman" w:hAnsi="Times New Roman" w:cs="Times New Roman"/>
          <w:sz w:val="20"/>
          <w:szCs w:val="20"/>
          <w:lang w:eastAsia="ru-RU"/>
        </w:rPr>
        <w:t xml:space="preserve">     1.7.</w:t>
      </w:r>
      <w:r w:rsidRPr="001509D5">
        <w:rPr>
          <w:rFonts w:ascii="Times New Roman" w:eastAsia="Times New Roman" w:hAnsi="Times New Roman" w:cs="Times New Roman"/>
          <w:kern w:val="1"/>
          <w:sz w:val="20"/>
          <w:szCs w:val="20"/>
          <w:lang w:eastAsia="ar-SA"/>
        </w:rPr>
        <w:t xml:space="preserve"> </w:t>
      </w:r>
      <w:r w:rsidRPr="001509D5">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509D5" w:rsidRPr="001509D5" w:rsidRDefault="001509D5" w:rsidP="001509D5">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1509D5">
        <w:rPr>
          <w:rFonts w:ascii="Times New Roman" w:eastAsia="Times New Roman" w:hAnsi="Times New Roman" w:cs="Times New Roman"/>
          <w:b/>
          <w:color w:val="000000"/>
          <w:spacing w:val="-6"/>
          <w:sz w:val="20"/>
          <w:szCs w:val="20"/>
          <w:lang w:eastAsia="ru-RU"/>
        </w:rPr>
        <w:t xml:space="preserve">       </w:t>
      </w:r>
    </w:p>
    <w:p w:rsidR="001509D5" w:rsidRPr="001509D5" w:rsidRDefault="001509D5" w:rsidP="001509D5">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1509D5">
        <w:rPr>
          <w:rFonts w:ascii="Times New Roman" w:eastAsia="Times New Roman" w:hAnsi="Times New Roman" w:cs="Times New Roman"/>
          <w:b/>
          <w:color w:val="000000"/>
          <w:spacing w:val="-6"/>
          <w:kern w:val="1"/>
          <w:sz w:val="20"/>
          <w:szCs w:val="20"/>
          <w:lang w:eastAsia="ar-SA"/>
        </w:rPr>
        <w:t>2. Цена договора</w:t>
      </w:r>
    </w:p>
    <w:p w:rsidR="001509D5" w:rsidRPr="001509D5" w:rsidRDefault="001509D5" w:rsidP="001509D5">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2.1. Цена договора составляет  _____________(________),  с учетом или без учета НДС .</w:t>
      </w:r>
    </w:p>
    <w:p w:rsidR="001509D5" w:rsidRPr="001509D5" w:rsidRDefault="001509D5" w:rsidP="001509D5">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1509D5">
        <w:rPr>
          <w:rFonts w:ascii="Times New Roman" w:eastAsia="Times New Roman" w:hAnsi="Times New Roman" w:cs="Times New Roman"/>
          <w:sz w:val="20"/>
          <w:szCs w:val="20"/>
          <w:lang w:eastAsia="ru-RU"/>
        </w:rPr>
        <w:t xml:space="preserve">    </w:t>
      </w:r>
      <w:r w:rsidRPr="001509D5">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1509D5" w:rsidRPr="001509D5" w:rsidRDefault="001509D5" w:rsidP="001509D5">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1509D5">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509D5" w:rsidRPr="001509D5" w:rsidRDefault="001509D5" w:rsidP="001509D5">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1509D5">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1509D5" w:rsidRPr="001509D5" w:rsidRDefault="001509D5" w:rsidP="001509D5">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1509D5" w:rsidRPr="001509D5" w:rsidRDefault="001509D5" w:rsidP="001509D5">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b/>
          <w:color w:val="000000"/>
          <w:spacing w:val="-8"/>
          <w:sz w:val="20"/>
          <w:szCs w:val="20"/>
          <w:lang w:eastAsia="ru-RU"/>
        </w:rPr>
        <w:t>3. Порядок оплаты</w:t>
      </w:r>
    </w:p>
    <w:p w:rsidR="001509D5" w:rsidRPr="001509D5" w:rsidRDefault="001509D5" w:rsidP="001509D5">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1509D5">
        <w:rPr>
          <w:rFonts w:ascii="Times New Roman" w:eastAsia="Times New Roman" w:hAnsi="Times New Roman" w:cs="Times New Roman"/>
          <w:color w:val="000000"/>
          <w:spacing w:val="-6"/>
          <w:sz w:val="20"/>
          <w:szCs w:val="20"/>
          <w:lang w:eastAsia="ru-RU"/>
        </w:rPr>
        <w:t xml:space="preserve">     3.1. «Заказчик» производит оплату цены договора </w:t>
      </w:r>
      <w:r w:rsidRPr="001509D5">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1509D5" w:rsidRPr="001509D5" w:rsidRDefault="001509D5" w:rsidP="001509D5">
      <w:pPr>
        <w:keepNext/>
        <w:keepLines/>
        <w:suppressLineNumbers/>
        <w:spacing w:after="0" w:line="240" w:lineRule="auto"/>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lastRenderedPageBreak/>
        <w:t xml:space="preserve">      3.2.Оплата цены договора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счет-фактуры).</w:t>
      </w:r>
    </w:p>
    <w:p w:rsidR="001509D5" w:rsidRPr="001509D5" w:rsidRDefault="001509D5" w:rsidP="001509D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509D5" w:rsidRPr="001509D5" w:rsidRDefault="001509D5" w:rsidP="001509D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509D5">
        <w:rPr>
          <w:rFonts w:ascii="Times New Roman" w:eastAsia="Times New Roman" w:hAnsi="Times New Roman" w:cs="Times New Roman"/>
          <w:b/>
          <w:sz w:val="20"/>
          <w:szCs w:val="20"/>
          <w:lang w:eastAsia="ru-RU"/>
        </w:rPr>
        <w:t>4. Сроки и порядок выполнения работ</w:t>
      </w:r>
    </w:p>
    <w:p w:rsidR="001509D5" w:rsidRPr="001509D5" w:rsidRDefault="001509D5" w:rsidP="001509D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1509D5">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согласовать с «Заказчиком» ППР и график производства работ.</w:t>
      </w:r>
    </w:p>
    <w:p w:rsidR="001509D5" w:rsidRPr="001509D5" w:rsidRDefault="001509D5" w:rsidP="001509D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1509D5">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на следующий день после заключения договора и выполнить весь объем работ, предусмотренный настоящим договором, в течение 21 (двадцать один)  календарных дней.</w:t>
      </w:r>
    </w:p>
    <w:p w:rsidR="001509D5" w:rsidRPr="001509D5" w:rsidRDefault="001509D5" w:rsidP="001509D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1509D5">
        <w:rPr>
          <w:rFonts w:ascii="Times New Roman" w:eastAsia="Times New Roman" w:hAnsi="Times New Roman" w:cs="Times New Roman"/>
          <w:color w:val="000000"/>
          <w:spacing w:val="4"/>
          <w:sz w:val="20"/>
          <w:szCs w:val="20"/>
          <w:lang w:eastAsia="ru-RU"/>
        </w:rPr>
        <w:tab/>
        <w:t xml:space="preserve">4.3. </w:t>
      </w:r>
      <w:r w:rsidRPr="001509D5">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1509D5" w:rsidRPr="001509D5" w:rsidRDefault="001509D5" w:rsidP="001509D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1509D5">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1509D5" w:rsidRPr="001509D5" w:rsidRDefault="001509D5" w:rsidP="001509D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1509D5">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1509D5" w:rsidRPr="001509D5" w:rsidRDefault="001509D5" w:rsidP="001509D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1509D5">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1509D5" w:rsidRPr="001509D5" w:rsidRDefault="001509D5" w:rsidP="001509D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1509D5">
        <w:rPr>
          <w:rFonts w:ascii="Times New Roman" w:eastAsia="Times New Roman" w:hAnsi="Times New Roman" w:cs="Times New Roman"/>
          <w:color w:val="000000"/>
          <w:spacing w:val="4"/>
          <w:sz w:val="20"/>
          <w:szCs w:val="20"/>
          <w:lang w:eastAsia="ru-RU"/>
        </w:rPr>
        <w:tab/>
        <w:t>4.7.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1509D5" w:rsidRPr="001509D5" w:rsidRDefault="001509D5" w:rsidP="001509D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1509D5">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1509D5" w:rsidRPr="001509D5" w:rsidRDefault="001509D5" w:rsidP="001509D5">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1509D5">
        <w:rPr>
          <w:rFonts w:ascii="Times New Roman" w:eastAsia="Times New Roman" w:hAnsi="Times New Roman" w:cs="Times New Roman"/>
          <w:color w:val="000000"/>
          <w:spacing w:val="-2"/>
          <w:sz w:val="20"/>
          <w:szCs w:val="20"/>
          <w:lang w:eastAsia="ru-RU"/>
        </w:rPr>
        <w:t>4.9.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r w:rsidRPr="001509D5">
        <w:rPr>
          <w:rFonts w:ascii="Times New Roman" w:eastAsia="Times New Roman" w:hAnsi="Times New Roman" w:cs="Times New Roman"/>
          <w:color w:val="000000"/>
          <w:spacing w:val="-4"/>
          <w:sz w:val="20"/>
          <w:szCs w:val="20"/>
          <w:lang w:eastAsia="ru-RU"/>
        </w:rPr>
        <w:t xml:space="preserve"> </w:t>
      </w:r>
    </w:p>
    <w:p w:rsidR="001509D5" w:rsidRPr="001509D5" w:rsidRDefault="001509D5" w:rsidP="001509D5">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1509D5" w:rsidRPr="001509D5" w:rsidRDefault="001509D5" w:rsidP="001509D5">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1509D5">
        <w:rPr>
          <w:rFonts w:ascii="Times New Roman" w:eastAsia="Times New Roman" w:hAnsi="Times New Roman" w:cs="Times New Roman"/>
          <w:b/>
          <w:color w:val="000000"/>
          <w:spacing w:val="-3"/>
          <w:sz w:val="20"/>
          <w:szCs w:val="20"/>
          <w:lang w:eastAsia="ru-RU"/>
        </w:rPr>
        <w:t>5.Обязанности сторон</w:t>
      </w:r>
    </w:p>
    <w:p w:rsidR="001509D5" w:rsidRPr="001509D5" w:rsidRDefault="001509D5" w:rsidP="001509D5">
      <w:pPr>
        <w:shd w:val="clear" w:color="auto" w:fill="FFFFFF"/>
        <w:spacing w:after="0" w:line="240" w:lineRule="auto"/>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Обязанности «Подрядчика»:</w:t>
      </w:r>
    </w:p>
    <w:p w:rsidR="001509D5" w:rsidRPr="001509D5" w:rsidRDefault="001509D5" w:rsidP="001509D5">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1509D5">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1509D5" w:rsidRPr="001509D5" w:rsidRDefault="001509D5" w:rsidP="001509D5">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color w:val="000000"/>
          <w:spacing w:val="-11"/>
          <w:sz w:val="20"/>
          <w:szCs w:val="20"/>
          <w:lang w:eastAsia="ru-RU"/>
        </w:rPr>
        <w:t>5.2.</w:t>
      </w:r>
      <w:r w:rsidRPr="001509D5">
        <w:rPr>
          <w:rFonts w:ascii="Times New Roman" w:eastAsia="Times New Roman" w:hAnsi="Times New Roman" w:cs="Times New Roman"/>
          <w:color w:val="000000"/>
          <w:sz w:val="20"/>
          <w:szCs w:val="20"/>
          <w:lang w:eastAsia="ru-RU"/>
        </w:rPr>
        <w:t xml:space="preserve"> </w:t>
      </w:r>
      <w:r w:rsidRPr="001509D5">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1509D5">
        <w:rPr>
          <w:rFonts w:ascii="Times New Roman" w:eastAsia="Times New Roman" w:hAnsi="Times New Roman" w:cs="Times New Roman"/>
          <w:color w:val="000000"/>
          <w:spacing w:val="1"/>
          <w:sz w:val="20"/>
          <w:szCs w:val="20"/>
          <w:lang w:eastAsia="ru-RU"/>
        </w:rPr>
        <w:t>взрыво</w:t>
      </w:r>
      <w:proofErr w:type="spellEnd"/>
      <w:r w:rsidRPr="001509D5">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1509D5" w:rsidRPr="001509D5" w:rsidRDefault="001509D5" w:rsidP="001509D5">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1509D5">
        <w:rPr>
          <w:rFonts w:ascii="Times New Roman" w:eastAsia="Times New Roman" w:hAnsi="Times New Roman" w:cs="Times New Roman"/>
          <w:color w:val="000000"/>
          <w:spacing w:val="-11"/>
          <w:sz w:val="20"/>
          <w:szCs w:val="20"/>
          <w:lang w:eastAsia="ru-RU"/>
        </w:rPr>
        <w:tab/>
        <w:t xml:space="preserve">5.3. </w:t>
      </w:r>
      <w:r w:rsidRPr="001509D5">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1509D5">
        <w:rPr>
          <w:rFonts w:ascii="Times New Roman" w:eastAsia="Times New Roman" w:hAnsi="Times New Roman" w:cs="Times New Roman"/>
          <w:color w:val="000000"/>
          <w:spacing w:val="1"/>
          <w:sz w:val="20"/>
          <w:szCs w:val="20"/>
          <w:lang w:eastAsia="ru-RU"/>
        </w:rPr>
        <w:t>материалы, инструменты и т.д.).</w:t>
      </w:r>
    </w:p>
    <w:p w:rsidR="001509D5" w:rsidRPr="001509D5" w:rsidRDefault="001509D5" w:rsidP="001509D5">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1509D5">
        <w:rPr>
          <w:rFonts w:ascii="Times New Roman" w:eastAsia="Times New Roman" w:hAnsi="Times New Roman" w:cs="Times New Roman"/>
          <w:color w:val="000000"/>
          <w:spacing w:val="-11"/>
          <w:sz w:val="20"/>
          <w:szCs w:val="20"/>
          <w:lang w:eastAsia="ru-RU"/>
        </w:rPr>
        <w:tab/>
        <w:t>5.4.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1509D5" w:rsidRPr="001509D5" w:rsidRDefault="001509D5" w:rsidP="001509D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1509D5">
        <w:rPr>
          <w:rFonts w:ascii="Times New Roman" w:eastAsia="Times New Roman" w:hAnsi="Times New Roman" w:cs="Times New Roman"/>
          <w:color w:val="000000"/>
          <w:spacing w:val="-11"/>
          <w:sz w:val="20"/>
          <w:szCs w:val="20"/>
          <w:lang w:eastAsia="ru-RU"/>
        </w:rPr>
        <w:t xml:space="preserve">     Обязанности «Заказчика».</w:t>
      </w:r>
    </w:p>
    <w:p w:rsidR="001509D5" w:rsidRPr="001509D5" w:rsidRDefault="001509D5" w:rsidP="001509D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1509D5">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1509D5" w:rsidRPr="001509D5" w:rsidRDefault="001509D5" w:rsidP="001509D5">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1509D5">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1509D5" w:rsidRPr="001509D5" w:rsidRDefault="001509D5" w:rsidP="001509D5">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1509D5">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1509D5" w:rsidRPr="001509D5" w:rsidRDefault="001509D5" w:rsidP="001509D5">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1509D5" w:rsidRPr="001509D5" w:rsidRDefault="001509D5" w:rsidP="001509D5">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1509D5">
        <w:rPr>
          <w:rFonts w:ascii="Times New Roman" w:eastAsia="Times New Roman" w:hAnsi="Times New Roman" w:cs="Times New Roman"/>
          <w:b/>
          <w:color w:val="000000"/>
          <w:spacing w:val="2"/>
          <w:sz w:val="20"/>
          <w:szCs w:val="20"/>
          <w:lang w:eastAsia="ru-RU"/>
        </w:rPr>
        <w:t>6. Приемка работ</w:t>
      </w:r>
    </w:p>
    <w:p w:rsidR="001509D5" w:rsidRPr="001509D5" w:rsidRDefault="001509D5" w:rsidP="001509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509D5">
        <w:rPr>
          <w:rFonts w:ascii="Times New Roman" w:eastAsia="Times New Roman" w:hAnsi="Times New Roman" w:cs="Times New Roman"/>
          <w:color w:val="000000"/>
          <w:spacing w:val="4"/>
          <w:sz w:val="20"/>
          <w:szCs w:val="20"/>
          <w:lang w:eastAsia="ru-RU"/>
        </w:rPr>
        <w:t>6.1.</w:t>
      </w:r>
      <w:r w:rsidRPr="001509D5">
        <w:rPr>
          <w:rFonts w:ascii="Times New Roman" w:eastAsia="Times New Roman" w:hAnsi="Times New Roman" w:cs="Times New Roman"/>
          <w:kern w:val="1"/>
          <w:sz w:val="20"/>
          <w:szCs w:val="20"/>
          <w:lang w:eastAsia="ar-SA"/>
        </w:rPr>
        <w:t xml:space="preserve"> </w:t>
      </w:r>
      <w:r w:rsidRPr="001509D5">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1509D5">
        <w:rPr>
          <w:rFonts w:ascii="Times New Roman" w:eastAsia="Times New Roman" w:hAnsi="Times New Roman" w:cs="Times New Roman"/>
          <w:kern w:val="1"/>
          <w:sz w:val="20"/>
          <w:szCs w:val="20"/>
          <w:lang w:eastAsia="ru-RU"/>
        </w:rPr>
        <w:t xml:space="preserve">  </w:t>
      </w:r>
      <w:r w:rsidRPr="001509D5">
        <w:rPr>
          <w:rFonts w:ascii="Times New Roman" w:eastAsia="Times New Roman" w:hAnsi="Times New Roman" w:cs="Times New Roman"/>
          <w:color w:val="000000"/>
          <w:spacing w:val="1"/>
          <w:sz w:val="20"/>
          <w:szCs w:val="20"/>
          <w:lang w:eastAsia="ru-RU"/>
        </w:rPr>
        <w:t>комплект отчетной документации, предусмотренной договором (акт по форме КС-2,справку по форме КС-3, ППР, акты на скрытые работы, паспорта,  сертификаты на материалы).</w:t>
      </w:r>
    </w:p>
    <w:p w:rsidR="001509D5" w:rsidRPr="001509D5" w:rsidRDefault="001509D5" w:rsidP="001509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509D5">
        <w:rPr>
          <w:rFonts w:ascii="Times New Roman" w:eastAsia="Times New Roman" w:hAnsi="Times New Roman" w:cs="Times New Roman"/>
          <w:color w:val="000000"/>
          <w:spacing w:val="1"/>
          <w:sz w:val="20"/>
          <w:szCs w:val="20"/>
          <w:lang w:eastAsia="ru-RU"/>
        </w:rPr>
        <w:t>6.2. В течение трех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1509D5" w:rsidRPr="001509D5" w:rsidRDefault="001509D5" w:rsidP="001509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509D5">
        <w:rPr>
          <w:rFonts w:ascii="Times New Roman" w:eastAsia="Times New Roman" w:hAnsi="Times New Roman" w:cs="Times New Roman"/>
          <w:color w:val="000000"/>
          <w:spacing w:val="1"/>
          <w:sz w:val="20"/>
          <w:szCs w:val="20"/>
          <w:lang w:eastAsia="ru-RU"/>
        </w:rPr>
        <w:lastRenderedPageBreak/>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дней.</w:t>
      </w:r>
    </w:p>
    <w:p w:rsidR="001509D5" w:rsidRPr="001509D5" w:rsidRDefault="001509D5" w:rsidP="001509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509D5">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1509D5" w:rsidRPr="001509D5" w:rsidRDefault="001509D5" w:rsidP="001509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509D5">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1509D5" w:rsidRPr="001509D5" w:rsidRDefault="001509D5" w:rsidP="001509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509D5">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1509D5" w:rsidRPr="001509D5" w:rsidRDefault="001509D5" w:rsidP="001509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509D5">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1509D5" w:rsidRPr="001509D5" w:rsidRDefault="001509D5" w:rsidP="001509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509D5">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1509D5" w:rsidRPr="001509D5" w:rsidRDefault="001509D5" w:rsidP="001509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509D5">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1509D5" w:rsidRPr="001509D5" w:rsidRDefault="001509D5" w:rsidP="001509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509D5">
        <w:rPr>
          <w:rFonts w:ascii="Times New Roman" w:eastAsia="Times New Roman" w:hAnsi="Times New Roman" w:cs="Times New Roman"/>
          <w:color w:val="000000"/>
          <w:spacing w:val="1"/>
          <w:sz w:val="20"/>
          <w:szCs w:val="20"/>
          <w:lang w:eastAsia="ru-RU"/>
        </w:rPr>
        <w:t xml:space="preserve">  6.4.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1509D5" w:rsidRPr="001509D5" w:rsidRDefault="001509D5" w:rsidP="001509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509D5">
        <w:rPr>
          <w:rFonts w:ascii="Times New Roman" w:eastAsia="Times New Roman" w:hAnsi="Times New Roman" w:cs="Times New Roman"/>
          <w:color w:val="000000"/>
          <w:spacing w:val="1"/>
          <w:sz w:val="20"/>
          <w:szCs w:val="20"/>
          <w:lang w:eastAsia="ru-RU"/>
        </w:rPr>
        <w:t xml:space="preserve">  6.5.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 о стоимости выполненных работ и затрат по форме КС-3, по одному экземпляру которых направляет «Подрядчику».</w:t>
      </w:r>
    </w:p>
    <w:p w:rsidR="001509D5" w:rsidRPr="001509D5" w:rsidRDefault="001509D5" w:rsidP="001509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509D5">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1509D5" w:rsidRPr="001509D5" w:rsidRDefault="001509D5" w:rsidP="001509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509D5">
        <w:rPr>
          <w:rFonts w:ascii="Times New Roman" w:eastAsia="Times New Roman" w:hAnsi="Times New Roman" w:cs="Times New Roman"/>
          <w:color w:val="000000"/>
          <w:spacing w:val="1"/>
          <w:sz w:val="20"/>
          <w:szCs w:val="20"/>
          <w:lang w:eastAsia="ru-RU"/>
        </w:rPr>
        <w:t>6.7.</w:t>
      </w:r>
      <w:r w:rsidRPr="001509D5">
        <w:rPr>
          <w:rFonts w:ascii="Times New Roman" w:eastAsia="Times New Roman" w:hAnsi="Times New Roman" w:cs="Times New Roman"/>
          <w:kern w:val="1"/>
          <w:sz w:val="20"/>
          <w:szCs w:val="20"/>
          <w:lang w:eastAsia="ar-SA"/>
        </w:rPr>
        <w:t xml:space="preserve"> </w:t>
      </w:r>
      <w:r w:rsidRPr="001509D5">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1509D5" w:rsidRPr="001509D5" w:rsidRDefault="001509D5" w:rsidP="001509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509D5">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1509D5" w:rsidRPr="001509D5" w:rsidRDefault="001509D5" w:rsidP="001509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509D5">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1509D5" w:rsidRPr="001509D5" w:rsidRDefault="001509D5" w:rsidP="001509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509D5">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1509D5" w:rsidRPr="001509D5" w:rsidRDefault="001509D5" w:rsidP="001509D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1509D5">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1509D5" w:rsidRPr="001509D5" w:rsidRDefault="001509D5" w:rsidP="001509D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1509D5">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1509D5">
        <w:rPr>
          <w:rFonts w:ascii="Times New Roman" w:eastAsia="Times New Roman" w:hAnsi="Times New Roman" w:cs="Times New Roman"/>
          <w:b/>
          <w:color w:val="000000"/>
          <w:spacing w:val="-3"/>
          <w:sz w:val="20"/>
          <w:szCs w:val="20"/>
          <w:lang w:eastAsia="ru-RU"/>
        </w:rPr>
        <w:t xml:space="preserve"> </w:t>
      </w:r>
    </w:p>
    <w:p w:rsidR="001509D5" w:rsidRPr="001509D5" w:rsidRDefault="001509D5" w:rsidP="001509D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1509D5" w:rsidRPr="001509D5" w:rsidRDefault="001509D5" w:rsidP="001509D5">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1509D5">
        <w:rPr>
          <w:rFonts w:ascii="Times New Roman" w:eastAsia="Times New Roman" w:hAnsi="Times New Roman" w:cs="Times New Roman"/>
          <w:b/>
          <w:kern w:val="1"/>
          <w:sz w:val="20"/>
          <w:szCs w:val="20"/>
          <w:lang w:eastAsia="ar-SA"/>
        </w:rPr>
        <w:t>7. Гарантийные обязательства</w:t>
      </w:r>
    </w:p>
    <w:p w:rsidR="001509D5" w:rsidRPr="001509D5" w:rsidRDefault="001509D5" w:rsidP="001509D5">
      <w:pPr>
        <w:spacing w:after="0" w:line="240" w:lineRule="auto"/>
        <w:ind w:firstLine="360"/>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в течение 24 месяцев со дня подписания актов сдачи-приемки выполненных работ. </w:t>
      </w:r>
    </w:p>
    <w:p w:rsidR="001509D5" w:rsidRPr="001509D5" w:rsidRDefault="001509D5" w:rsidP="001509D5">
      <w:pPr>
        <w:spacing w:after="0" w:line="240" w:lineRule="auto"/>
        <w:ind w:firstLine="360"/>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7.2. «Подрядчик» гарантирует соответствие обработанных огнезащитным составом деревянных конструкции крыш второй группе огнезащитной эффективности  не менее 11 лет. </w:t>
      </w:r>
    </w:p>
    <w:p w:rsidR="001509D5" w:rsidRPr="001509D5" w:rsidRDefault="001509D5" w:rsidP="001509D5">
      <w:pPr>
        <w:spacing w:after="0" w:line="240" w:lineRule="auto"/>
        <w:ind w:firstLine="360"/>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7.3. При возникновении или обнаружении дефектов в произведенных работах в период гарантийного срока эксплуатации объектов, «Подрядчик» обязан:</w:t>
      </w:r>
    </w:p>
    <w:p w:rsidR="001509D5" w:rsidRPr="001509D5" w:rsidRDefault="001509D5" w:rsidP="001509D5">
      <w:pPr>
        <w:spacing w:after="0" w:line="240" w:lineRule="auto"/>
        <w:ind w:firstLine="360"/>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1509D5" w:rsidRPr="001509D5" w:rsidRDefault="001509D5" w:rsidP="001509D5">
      <w:pPr>
        <w:spacing w:after="0" w:line="240" w:lineRule="auto"/>
        <w:ind w:firstLine="360"/>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1509D5" w:rsidRPr="001509D5" w:rsidRDefault="001509D5" w:rsidP="001509D5">
      <w:pPr>
        <w:spacing w:after="0" w:line="240" w:lineRule="auto"/>
        <w:ind w:firstLine="360"/>
        <w:jc w:val="both"/>
        <w:rPr>
          <w:rFonts w:ascii="Times New Roman" w:eastAsia="Times New Roman" w:hAnsi="Times New Roman" w:cs="Times New Roman"/>
          <w:sz w:val="20"/>
          <w:szCs w:val="20"/>
          <w:lang w:eastAsia="ru-RU"/>
        </w:rPr>
      </w:pPr>
    </w:p>
    <w:p w:rsidR="001509D5" w:rsidRPr="001509D5" w:rsidRDefault="001509D5" w:rsidP="001509D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509D5">
        <w:rPr>
          <w:rFonts w:ascii="Times New Roman" w:eastAsia="Times New Roman" w:hAnsi="Times New Roman" w:cs="Times New Roman"/>
          <w:b/>
          <w:sz w:val="20"/>
          <w:szCs w:val="20"/>
          <w:lang w:eastAsia="ru-RU"/>
        </w:rPr>
        <w:t>8. Ответственность сторон</w:t>
      </w:r>
    </w:p>
    <w:p w:rsidR="001509D5" w:rsidRPr="001509D5" w:rsidRDefault="001509D5" w:rsidP="001509D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509D5" w:rsidRPr="001509D5" w:rsidRDefault="001509D5" w:rsidP="001509D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8.2. В случае просрочки исполнения  «Подрядчиком»  обязательств, предусмотренных договором, «Заказчик» направляет  «Подрядчику»  требование об уплате пени.  </w:t>
      </w:r>
    </w:p>
    <w:p w:rsidR="001509D5" w:rsidRPr="001509D5" w:rsidRDefault="001509D5" w:rsidP="001509D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5" w:history="1">
        <w:r w:rsidRPr="001509D5">
          <w:rPr>
            <w:rFonts w:ascii="Times New Roman" w:eastAsia="Times New Roman" w:hAnsi="Times New Roman" w:cs="Times New Roman"/>
            <w:sz w:val="20"/>
            <w:szCs w:val="20"/>
            <w:lang w:eastAsia="ru-RU"/>
          </w:rPr>
          <w:t>ставки</w:t>
        </w:r>
      </w:hyperlink>
      <w:r w:rsidRPr="001509D5">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 порядке, предусмотренном постановлением Правительства РФ от 25.11.2013г. №1063.</w:t>
      </w:r>
    </w:p>
    <w:p w:rsidR="001509D5" w:rsidRPr="001509D5" w:rsidRDefault="001509D5" w:rsidP="001509D5">
      <w:pPr>
        <w:spacing w:after="0" w:line="240" w:lineRule="auto"/>
        <w:jc w:val="both"/>
        <w:rPr>
          <w:rFonts w:ascii="Times New Roman" w:eastAsia="Times New Roman" w:hAnsi="Times New Roman" w:cs="Times New Roman"/>
          <w:sz w:val="20"/>
          <w:szCs w:val="20"/>
          <w:lang w:eastAsia="ar-SA"/>
        </w:rPr>
      </w:pPr>
      <w:r w:rsidRPr="001509D5">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 договора.</w:t>
      </w:r>
    </w:p>
    <w:p w:rsidR="001509D5" w:rsidRPr="001509D5" w:rsidRDefault="001509D5" w:rsidP="001509D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1509D5" w:rsidRPr="001509D5" w:rsidRDefault="001509D5" w:rsidP="001509D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1509D5" w:rsidRPr="001509D5" w:rsidRDefault="001509D5" w:rsidP="001509D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 </w:t>
      </w:r>
    </w:p>
    <w:p w:rsidR="001509D5" w:rsidRPr="001509D5" w:rsidRDefault="001509D5" w:rsidP="001509D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1509D5" w:rsidRPr="001509D5" w:rsidRDefault="001509D5" w:rsidP="001509D5">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1509D5" w:rsidRPr="001509D5" w:rsidRDefault="001509D5" w:rsidP="001509D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509D5">
        <w:rPr>
          <w:rFonts w:ascii="Times New Roman" w:eastAsia="Times New Roman" w:hAnsi="Times New Roman" w:cs="Times New Roman"/>
          <w:b/>
          <w:sz w:val="20"/>
          <w:szCs w:val="20"/>
          <w:lang w:eastAsia="ru-RU"/>
        </w:rPr>
        <w:t>9. Обстоятельства непреодолимой силы</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509D5" w:rsidRPr="001509D5" w:rsidRDefault="001509D5" w:rsidP="001509D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509D5">
        <w:rPr>
          <w:rFonts w:ascii="Times New Roman" w:eastAsia="Times New Roman" w:hAnsi="Times New Roman" w:cs="Times New Roman"/>
          <w:b/>
          <w:sz w:val="20"/>
          <w:szCs w:val="20"/>
          <w:lang w:eastAsia="ru-RU"/>
        </w:rPr>
        <w:t>10. Обеспечение исполнения договора</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339 823,56 рублей. Обеспечение предоставляется с учетом антидемпинговых мер, если такая обязанность «Подрядчика» возникла на момент заключения договора.</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10.6.  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1509D5" w:rsidRPr="001509D5" w:rsidRDefault="001509D5" w:rsidP="001509D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509D5" w:rsidRPr="001509D5" w:rsidRDefault="001509D5" w:rsidP="001509D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509D5">
        <w:rPr>
          <w:rFonts w:ascii="Times New Roman" w:eastAsia="Times New Roman" w:hAnsi="Times New Roman" w:cs="Times New Roman"/>
          <w:b/>
          <w:sz w:val="20"/>
          <w:szCs w:val="20"/>
          <w:lang w:eastAsia="ru-RU"/>
        </w:rPr>
        <w:t>11. Порядок разрешения споров</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509D5" w:rsidRPr="001509D5" w:rsidRDefault="001509D5" w:rsidP="001509D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509D5">
        <w:rPr>
          <w:rFonts w:ascii="Times New Roman" w:eastAsia="Times New Roman" w:hAnsi="Times New Roman" w:cs="Times New Roman"/>
          <w:b/>
          <w:sz w:val="20"/>
          <w:szCs w:val="20"/>
          <w:lang w:eastAsia="ru-RU"/>
        </w:rPr>
        <w:t>12.Срок действия  договора и прочие условия.</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509D5" w:rsidRPr="001509D5" w:rsidRDefault="001509D5" w:rsidP="001509D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509D5">
        <w:rPr>
          <w:rFonts w:ascii="Times New Roman" w:eastAsia="Times New Roman" w:hAnsi="Times New Roman" w:cs="Times New Roman"/>
          <w:b/>
          <w:sz w:val="20"/>
          <w:szCs w:val="20"/>
          <w:lang w:eastAsia="ru-RU"/>
        </w:rPr>
        <w:t>13. Порядок расторжения договора</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509D5">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509D5">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509D5">
        <w:rPr>
          <w:rFonts w:ascii="Times New Roman" w:eastAsia="Times New Roman" w:hAnsi="Times New Roman" w:cs="Times New Roman"/>
          <w:bCs/>
          <w:sz w:val="20"/>
          <w:szCs w:val="20"/>
          <w:lang w:eastAsia="ru-RU"/>
        </w:rPr>
        <w:t xml:space="preserve">    13.3. 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509D5">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509D5">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509D5">
        <w:rPr>
          <w:rFonts w:ascii="Times New Roman" w:eastAsia="Times New Roman" w:hAnsi="Times New Roman" w:cs="Times New Roman"/>
          <w:bCs/>
          <w:sz w:val="20"/>
          <w:szCs w:val="20"/>
          <w:lang w:eastAsia="ru-RU"/>
        </w:rPr>
        <w:t xml:space="preserve">  13.6.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509D5">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509D5">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509D5">
        <w:rPr>
          <w:rFonts w:ascii="Times New Roman" w:eastAsia="Times New Roman" w:hAnsi="Times New Roman" w:cs="Times New Roman"/>
          <w:bCs/>
          <w:sz w:val="20"/>
          <w:szCs w:val="20"/>
          <w:lang w:eastAsia="ru-RU"/>
        </w:rPr>
        <w:t xml:space="preserve">  13.9. Решение  «Подрядчика»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509D5">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509D5">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509D5" w:rsidRPr="001509D5" w:rsidRDefault="001509D5" w:rsidP="001509D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1509D5">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509D5" w:rsidRPr="001509D5" w:rsidRDefault="001509D5" w:rsidP="001509D5">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1509D5" w:rsidRPr="001509D5" w:rsidRDefault="001509D5" w:rsidP="001509D5">
      <w:pPr>
        <w:spacing w:after="0" w:line="240" w:lineRule="auto"/>
        <w:rPr>
          <w:rFonts w:ascii="Times New Roman" w:eastAsia="Times New Roman" w:hAnsi="Times New Roman" w:cs="Times New Roman"/>
          <w:b/>
          <w:sz w:val="20"/>
          <w:szCs w:val="20"/>
          <w:lang w:eastAsia="ru-RU"/>
        </w:rPr>
      </w:pPr>
      <w:r w:rsidRPr="001509D5">
        <w:rPr>
          <w:rFonts w:ascii="Times New Roman" w:eastAsia="Times New Roman" w:hAnsi="Times New Roman" w:cs="Times New Roman"/>
          <w:sz w:val="20"/>
          <w:szCs w:val="20"/>
          <w:lang w:eastAsia="ru-RU"/>
        </w:rPr>
        <w:t xml:space="preserve">                                       </w:t>
      </w:r>
      <w:r w:rsidRPr="001509D5">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1509D5" w:rsidRPr="001509D5" w:rsidTr="00AB4B38">
        <w:tc>
          <w:tcPr>
            <w:tcW w:w="4832" w:type="dxa"/>
            <w:tcBorders>
              <w:top w:val="single" w:sz="4" w:space="0" w:color="auto"/>
              <w:left w:val="single" w:sz="4" w:space="0" w:color="auto"/>
              <w:bottom w:val="single" w:sz="4" w:space="0" w:color="auto"/>
              <w:right w:val="single" w:sz="4" w:space="0" w:color="auto"/>
            </w:tcBorders>
            <w:shd w:val="clear" w:color="auto" w:fill="auto"/>
          </w:tcPr>
          <w:p w:rsidR="001509D5" w:rsidRPr="001509D5" w:rsidRDefault="001509D5" w:rsidP="001509D5">
            <w:pPr>
              <w:suppressAutoHyphens/>
              <w:spacing w:after="0" w:line="240" w:lineRule="auto"/>
              <w:jc w:val="center"/>
              <w:rPr>
                <w:rFonts w:ascii="Times New Roman" w:eastAsia="Times New Roman" w:hAnsi="Times New Roman" w:cs="Times New Roman"/>
                <w:b/>
                <w:kern w:val="2"/>
                <w:sz w:val="20"/>
                <w:szCs w:val="20"/>
                <w:lang w:eastAsia="ar-SA"/>
              </w:rPr>
            </w:pPr>
            <w:r w:rsidRPr="001509D5">
              <w:rPr>
                <w:rFonts w:ascii="Times New Roman" w:eastAsia="Times New Roman" w:hAnsi="Times New Roman" w:cs="Times New Roman"/>
                <w:b/>
                <w:kern w:val="1"/>
                <w:sz w:val="20"/>
                <w:szCs w:val="20"/>
                <w:lang w:eastAsia="ar-SA"/>
              </w:rPr>
              <w:t>Заказчик</w:t>
            </w:r>
          </w:p>
          <w:p w:rsidR="001509D5" w:rsidRPr="001509D5" w:rsidRDefault="001509D5" w:rsidP="001509D5">
            <w:pPr>
              <w:suppressAutoHyphens/>
              <w:spacing w:after="0" w:line="240" w:lineRule="auto"/>
              <w:rPr>
                <w:rFonts w:ascii="Times New Roman" w:eastAsia="Times New Roman" w:hAnsi="Times New Roman" w:cs="Times New Roman"/>
                <w:b/>
                <w:kern w:val="1"/>
                <w:sz w:val="20"/>
                <w:szCs w:val="20"/>
                <w:lang w:eastAsia="ar-SA"/>
              </w:rPr>
            </w:pPr>
            <w:r w:rsidRPr="001509D5">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1509D5" w:rsidRPr="001509D5" w:rsidRDefault="001509D5" w:rsidP="001509D5">
            <w:pPr>
              <w:suppressAutoHyphens/>
              <w:spacing w:after="0" w:line="240" w:lineRule="auto"/>
              <w:rPr>
                <w:rFonts w:ascii="Times New Roman" w:eastAsia="Times New Roman" w:hAnsi="Times New Roman" w:cs="Times New Roman"/>
                <w:kern w:val="1"/>
                <w:sz w:val="20"/>
                <w:szCs w:val="20"/>
                <w:lang w:eastAsia="ar-SA"/>
              </w:rPr>
            </w:pPr>
            <w:r w:rsidRPr="001509D5">
              <w:rPr>
                <w:rFonts w:ascii="Times New Roman" w:eastAsia="Times New Roman" w:hAnsi="Times New Roman" w:cs="Times New Roman"/>
                <w:kern w:val="1"/>
                <w:sz w:val="20"/>
                <w:szCs w:val="20"/>
                <w:lang w:eastAsia="ar-SA"/>
              </w:rPr>
              <w:t xml:space="preserve">630049г.Новосибирск,49ул.Д.Ковальчук д.191, </w:t>
            </w:r>
          </w:p>
          <w:p w:rsidR="001509D5" w:rsidRPr="001509D5" w:rsidRDefault="001509D5" w:rsidP="001509D5">
            <w:pPr>
              <w:suppressAutoHyphens/>
              <w:spacing w:after="0" w:line="240" w:lineRule="auto"/>
              <w:rPr>
                <w:rFonts w:ascii="Times New Roman" w:eastAsia="Times New Roman" w:hAnsi="Times New Roman" w:cs="Times New Roman"/>
                <w:kern w:val="1"/>
                <w:sz w:val="20"/>
                <w:szCs w:val="20"/>
                <w:lang w:eastAsia="ar-SA"/>
              </w:rPr>
            </w:pPr>
            <w:r w:rsidRPr="001509D5">
              <w:rPr>
                <w:rFonts w:ascii="Times New Roman" w:eastAsia="Times New Roman" w:hAnsi="Times New Roman" w:cs="Times New Roman"/>
                <w:kern w:val="1"/>
                <w:sz w:val="20"/>
                <w:szCs w:val="20"/>
                <w:lang w:eastAsia="ar-SA"/>
              </w:rPr>
              <w:t>ИНН: 5402113155 КПП 540201001</w:t>
            </w:r>
          </w:p>
          <w:p w:rsidR="001509D5" w:rsidRPr="001509D5" w:rsidRDefault="001509D5" w:rsidP="001509D5">
            <w:pPr>
              <w:suppressAutoHyphens/>
              <w:spacing w:after="0" w:line="240" w:lineRule="auto"/>
              <w:rPr>
                <w:rFonts w:ascii="Times New Roman" w:eastAsia="Times New Roman" w:hAnsi="Times New Roman" w:cs="Times New Roman"/>
                <w:kern w:val="1"/>
                <w:sz w:val="20"/>
                <w:szCs w:val="20"/>
                <w:lang w:eastAsia="ar-SA"/>
              </w:rPr>
            </w:pPr>
            <w:r w:rsidRPr="001509D5">
              <w:rPr>
                <w:rFonts w:ascii="Times New Roman" w:eastAsia="Times New Roman" w:hAnsi="Times New Roman" w:cs="Times New Roman"/>
                <w:kern w:val="1"/>
                <w:sz w:val="20"/>
                <w:szCs w:val="20"/>
                <w:lang w:eastAsia="ar-SA"/>
              </w:rPr>
              <w:t>ОКОНХ 92110     ОКПО 01115969</w:t>
            </w:r>
          </w:p>
          <w:p w:rsidR="001509D5" w:rsidRPr="001509D5" w:rsidRDefault="001509D5" w:rsidP="001509D5">
            <w:pPr>
              <w:suppressAutoHyphens/>
              <w:spacing w:after="0" w:line="240" w:lineRule="auto"/>
              <w:rPr>
                <w:rFonts w:ascii="Times New Roman" w:eastAsia="Times New Roman" w:hAnsi="Times New Roman" w:cs="Times New Roman"/>
                <w:kern w:val="1"/>
                <w:sz w:val="20"/>
                <w:szCs w:val="20"/>
                <w:lang w:eastAsia="ar-SA"/>
              </w:rPr>
            </w:pPr>
            <w:r w:rsidRPr="001509D5">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1509D5" w:rsidRPr="001509D5" w:rsidRDefault="001509D5" w:rsidP="001509D5">
            <w:pPr>
              <w:suppressAutoHyphens/>
              <w:spacing w:after="0" w:line="240" w:lineRule="auto"/>
              <w:rPr>
                <w:rFonts w:ascii="Times New Roman" w:eastAsia="Times New Roman" w:hAnsi="Times New Roman" w:cs="Times New Roman"/>
                <w:kern w:val="1"/>
                <w:sz w:val="20"/>
                <w:szCs w:val="20"/>
                <w:lang w:eastAsia="ar-SA"/>
              </w:rPr>
            </w:pPr>
            <w:r w:rsidRPr="001509D5">
              <w:rPr>
                <w:rFonts w:ascii="Times New Roman" w:eastAsia="Times New Roman" w:hAnsi="Times New Roman" w:cs="Times New Roman"/>
                <w:kern w:val="1"/>
                <w:sz w:val="20"/>
                <w:szCs w:val="20"/>
                <w:lang w:eastAsia="ar-SA"/>
              </w:rPr>
              <w:t>БИК 045004001</w:t>
            </w:r>
          </w:p>
          <w:p w:rsidR="001509D5" w:rsidRPr="001509D5" w:rsidRDefault="001509D5" w:rsidP="001509D5">
            <w:pPr>
              <w:suppressAutoHyphens/>
              <w:spacing w:after="0" w:line="240" w:lineRule="auto"/>
              <w:rPr>
                <w:rFonts w:ascii="Times New Roman" w:eastAsia="Times New Roman" w:hAnsi="Times New Roman" w:cs="Times New Roman"/>
                <w:kern w:val="1"/>
                <w:sz w:val="20"/>
                <w:szCs w:val="20"/>
                <w:lang w:eastAsia="ar-SA"/>
              </w:rPr>
            </w:pPr>
            <w:r w:rsidRPr="001509D5">
              <w:rPr>
                <w:rFonts w:ascii="Times New Roman" w:eastAsia="Times New Roman" w:hAnsi="Times New Roman" w:cs="Times New Roman"/>
                <w:kern w:val="1"/>
                <w:sz w:val="20"/>
                <w:szCs w:val="20"/>
                <w:lang w:eastAsia="ar-SA"/>
              </w:rPr>
              <w:t>Банк: ГРКЦ ГУ Банка России по Новосибирской обл. г.Новосибирск</w:t>
            </w:r>
          </w:p>
          <w:p w:rsidR="001509D5" w:rsidRPr="001509D5" w:rsidRDefault="001509D5" w:rsidP="001509D5">
            <w:pPr>
              <w:suppressAutoHyphens/>
              <w:spacing w:after="0" w:line="240" w:lineRule="auto"/>
              <w:rPr>
                <w:rFonts w:ascii="Times New Roman" w:eastAsia="Times New Roman" w:hAnsi="Times New Roman" w:cs="Times New Roman"/>
                <w:kern w:val="1"/>
                <w:sz w:val="20"/>
                <w:szCs w:val="20"/>
                <w:lang w:eastAsia="ar-SA"/>
              </w:rPr>
            </w:pPr>
            <w:r w:rsidRPr="001509D5">
              <w:rPr>
                <w:rFonts w:ascii="Times New Roman" w:eastAsia="Times New Roman" w:hAnsi="Times New Roman" w:cs="Times New Roman"/>
                <w:kern w:val="1"/>
                <w:sz w:val="20"/>
                <w:szCs w:val="20"/>
                <w:lang w:eastAsia="ar-SA"/>
              </w:rPr>
              <w:t>Расчетный счет   40501810700042000002</w:t>
            </w:r>
          </w:p>
          <w:p w:rsidR="001509D5" w:rsidRPr="001509D5" w:rsidRDefault="001509D5" w:rsidP="001509D5">
            <w:pPr>
              <w:suppressAutoHyphens/>
              <w:spacing w:after="0" w:line="240" w:lineRule="auto"/>
              <w:rPr>
                <w:rFonts w:ascii="Times New Roman" w:eastAsia="Times New Roman" w:hAnsi="Times New Roman" w:cs="Times New Roman"/>
                <w:kern w:val="1"/>
                <w:sz w:val="20"/>
                <w:szCs w:val="20"/>
                <w:lang w:eastAsia="ar-SA"/>
              </w:rPr>
            </w:pPr>
          </w:p>
          <w:p w:rsidR="001509D5" w:rsidRPr="001509D5" w:rsidRDefault="001509D5" w:rsidP="001509D5">
            <w:pPr>
              <w:suppressAutoHyphens/>
              <w:spacing w:after="0" w:line="240" w:lineRule="auto"/>
              <w:rPr>
                <w:rFonts w:ascii="Times New Roman" w:eastAsia="Times New Roman" w:hAnsi="Times New Roman" w:cs="Times New Roman"/>
                <w:kern w:val="1"/>
                <w:sz w:val="20"/>
                <w:szCs w:val="20"/>
                <w:lang w:eastAsia="ar-SA"/>
              </w:rPr>
            </w:pPr>
            <w:r w:rsidRPr="001509D5">
              <w:rPr>
                <w:rFonts w:ascii="Times New Roman" w:eastAsia="Times New Roman" w:hAnsi="Times New Roman" w:cs="Times New Roman"/>
                <w:kern w:val="1"/>
                <w:sz w:val="20"/>
                <w:szCs w:val="20"/>
                <w:lang w:eastAsia="ar-SA"/>
              </w:rPr>
              <w:t xml:space="preserve">Проректор </w:t>
            </w:r>
          </w:p>
          <w:p w:rsidR="001509D5" w:rsidRPr="001509D5" w:rsidRDefault="001509D5" w:rsidP="001509D5">
            <w:pPr>
              <w:suppressAutoHyphens/>
              <w:spacing w:after="0" w:line="240" w:lineRule="auto"/>
              <w:rPr>
                <w:rFonts w:ascii="Times New Roman" w:eastAsia="Times New Roman" w:hAnsi="Times New Roman" w:cs="Times New Roman"/>
                <w:kern w:val="1"/>
                <w:sz w:val="20"/>
                <w:szCs w:val="20"/>
                <w:lang w:eastAsia="ar-SA"/>
              </w:rPr>
            </w:pPr>
          </w:p>
          <w:p w:rsidR="001509D5" w:rsidRPr="001509D5" w:rsidRDefault="001509D5" w:rsidP="001509D5">
            <w:pPr>
              <w:suppressAutoHyphens/>
              <w:spacing w:after="0" w:line="240" w:lineRule="auto"/>
              <w:rPr>
                <w:rFonts w:ascii="Times New Roman" w:eastAsia="Times New Roman" w:hAnsi="Times New Roman" w:cs="Times New Roman"/>
                <w:kern w:val="1"/>
                <w:sz w:val="20"/>
                <w:szCs w:val="20"/>
                <w:lang w:eastAsia="ar-SA"/>
              </w:rPr>
            </w:pPr>
            <w:r w:rsidRPr="001509D5">
              <w:rPr>
                <w:rFonts w:ascii="Times New Roman" w:eastAsia="Times New Roman" w:hAnsi="Times New Roman" w:cs="Times New Roman"/>
                <w:kern w:val="1"/>
                <w:sz w:val="20"/>
                <w:szCs w:val="20"/>
                <w:lang w:eastAsia="ar-SA"/>
              </w:rPr>
              <w:t xml:space="preserve"> ____________________ А.А.Новоселов</w:t>
            </w:r>
          </w:p>
          <w:p w:rsidR="001509D5" w:rsidRPr="001509D5" w:rsidRDefault="001509D5" w:rsidP="001509D5">
            <w:pPr>
              <w:suppressAutoHyphens/>
              <w:spacing w:after="0" w:line="240" w:lineRule="auto"/>
              <w:jc w:val="both"/>
              <w:rPr>
                <w:rFonts w:ascii="Times New Roman" w:eastAsia="Times New Roman" w:hAnsi="Times New Roman" w:cs="Times New Roman"/>
                <w:kern w:val="2"/>
                <w:sz w:val="20"/>
                <w:szCs w:val="20"/>
                <w:lang w:eastAsia="ar-SA"/>
              </w:rPr>
            </w:pPr>
            <w:r w:rsidRPr="001509D5">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1509D5" w:rsidRPr="001509D5" w:rsidRDefault="001509D5" w:rsidP="001509D5">
            <w:pPr>
              <w:suppressAutoHyphens/>
              <w:spacing w:after="0" w:line="240" w:lineRule="auto"/>
              <w:jc w:val="center"/>
              <w:rPr>
                <w:rFonts w:ascii="Times New Roman" w:eastAsia="Times New Roman" w:hAnsi="Times New Roman" w:cs="Times New Roman"/>
                <w:b/>
                <w:kern w:val="2"/>
                <w:sz w:val="20"/>
                <w:szCs w:val="20"/>
                <w:lang w:eastAsia="ar-SA"/>
              </w:rPr>
            </w:pPr>
            <w:r w:rsidRPr="001509D5">
              <w:rPr>
                <w:rFonts w:ascii="Times New Roman" w:eastAsia="Times New Roman" w:hAnsi="Times New Roman" w:cs="Times New Roman"/>
                <w:b/>
                <w:kern w:val="1"/>
                <w:sz w:val="20"/>
                <w:szCs w:val="20"/>
                <w:lang w:eastAsia="ar-SA"/>
              </w:rPr>
              <w:t>Подрядчик</w:t>
            </w:r>
          </w:p>
          <w:p w:rsidR="001509D5" w:rsidRPr="001509D5" w:rsidRDefault="001509D5" w:rsidP="001509D5">
            <w:pPr>
              <w:suppressAutoHyphens/>
              <w:spacing w:after="0" w:line="240" w:lineRule="auto"/>
              <w:rPr>
                <w:rFonts w:ascii="Times New Roman" w:eastAsia="Times New Roman" w:hAnsi="Times New Roman" w:cs="Times New Roman"/>
                <w:kern w:val="2"/>
                <w:sz w:val="20"/>
                <w:szCs w:val="20"/>
                <w:lang w:eastAsia="ar-SA"/>
              </w:rPr>
            </w:pPr>
            <w:r w:rsidRPr="001509D5">
              <w:rPr>
                <w:rFonts w:ascii="Times New Roman" w:eastAsia="Times New Roman" w:hAnsi="Times New Roman" w:cs="Times New Roman"/>
                <w:kern w:val="1"/>
                <w:sz w:val="20"/>
                <w:szCs w:val="20"/>
                <w:lang w:eastAsia="ar-SA"/>
              </w:rPr>
              <w:t xml:space="preserve"> </w:t>
            </w:r>
          </w:p>
        </w:tc>
      </w:tr>
    </w:tbl>
    <w:p w:rsidR="001509D5" w:rsidRPr="001509D5" w:rsidRDefault="001509D5" w:rsidP="001509D5">
      <w:pPr>
        <w:suppressAutoHyphens/>
        <w:spacing w:after="0" w:line="240" w:lineRule="auto"/>
        <w:rPr>
          <w:rFonts w:ascii="Times New Roman" w:eastAsia="Times New Roman" w:hAnsi="Times New Roman" w:cs="Times New Roman"/>
          <w:kern w:val="1"/>
          <w:sz w:val="20"/>
          <w:szCs w:val="20"/>
          <w:lang w:eastAsia="ar-SA"/>
        </w:rPr>
      </w:pPr>
    </w:p>
    <w:p w:rsidR="001509D5" w:rsidRDefault="001509D5" w:rsidP="00694A20">
      <w:pPr>
        <w:widowControl w:val="0"/>
        <w:autoSpaceDE w:val="0"/>
        <w:autoSpaceDN w:val="0"/>
        <w:adjustRightInd w:val="0"/>
        <w:spacing w:after="0" w:line="240" w:lineRule="auto"/>
        <w:ind w:firstLine="540"/>
        <w:jc w:val="center"/>
        <w:rPr>
          <w:rFonts w:ascii="Times New Roman" w:hAnsi="Times New Roman" w:cs="Times New Roman"/>
          <w:b/>
        </w:rPr>
      </w:pPr>
    </w:p>
    <w:p w:rsidR="0017452E"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17452E" w:rsidRDefault="0017452E" w:rsidP="0017452E">
      <w:pPr>
        <w:widowControl w:val="0"/>
        <w:autoSpaceDE w:val="0"/>
        <w:autoSpaceDN w:val="0"/>
        <w:adjustRightInd w:val="0"/>
        <w:spacing w:after="0" w:line="240" w:lineRule="auto"/>
        <w:ind w:firstLine="540"/>
        <w:jc w:val="both"/>
        <w:rPr>
          <w:rFonts w:ascii="Times New Roman" w:hAnsi="Times New Roman" w:cs="Times New Roman"/>
        </w:rPr>
      </w:pPr>
      <w:r w:rsidRPr="0017452E">
        <w:rPr>
          <w:rFonts w:ascii="Times New Roman" w:hAnsi="Times New Roman" w:cs="Times New Roman"/>
        </w:rPr>
        <w:t>Документацию подготовил   ____________________</w:t>
      </w:r>
      <w:r w:rsidR="00126CC9">
        <w:rPr>
          <w:rFonts w:ascii="Times New Roman" w:hAnsi="Times New Roman" w:cs="Times New Roman"/>
        </w:rPr>
        <w:t>Е.И. Печко</w:t>
      </w:r>
      <w:r w:rsidRPr="0017452E">
        <w:rPr>
          <w:rFonts w:ascii="Times New Roman" w:hAnsi="Times New Roman" w:cs="Times New Roman"/>
        </w:rPr>
        <w:t xml:space="preserve"> </w:t>
      </w:r>
    </w:p>
    <w:p w:rsidR="0017452E" w:rsidRDefault="0017452E" w:rsidP="0017452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Документацию согласовали    </w:t>
      </w:r>
      <w:proofErr w:type="spellStart"/>
      <w:r>
        <w:rPr>
          <w:rFonts w:ascii="Times New Roman" w:hAnsi="Times New Roman" w:cs="Times New Roman"/>
        </w:rPr>
        <w:t>____________________</w:t>
      </w:r>
      <w:r w:rsidR="00126CC9">
        <w:rPr>
          <w:rFonts w:ascii="Times New Roman" w:hAnsi="Times New Roman" w:cs="Times New Roman"/>
        </w:rPr>
        <w:t>С.А.Хомяк</w:t>
      </w:r>
      <w:proofErr w:type="spellEnd"/>
    </w:p>
    <w:p w:rsidR="00126CC9" w:rsidRDefault="00126CC9" w:rsidP="0017452E">
      <w:pPr>
        <w:widowControl w:val="0"/>
        <w:autoSpaceDE w:val="0"/>
        <w:autoSpaceDN w:val="0"/>
        <w:adjustRightInd w:val="0"/>
        <w:spacing w:after="0" w:line="240" w:lineRule="auto"/>
        <w:ind w:firstLine="540"/>
        <w:jc w:val="both"/>
        <w:rPr>
          <w:rFonts w:ascii="Times New Roman" w:hAnsi="Times New Roman" w:cs="Times New Roman"/>
        </w:rPr>
      </w:pPr>
    </w:p>
    <w:p w:rsidR="00126CC9" w:rsidRPr="0017452E" w:rsidRDefault="00126CC9" w:rsidP="0017452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__________________И.Г.Шабурова</w:t>
      </w:r>
      <w:proofErr w:type="spellEnd"/>
    </w:p>
    <w:p w:rsidR="0017452E" w:rsidRDefault="0017452E" w:rsidP="0017452E">
      <w:pPr>
        <w:widowControl w:val="0"/>
        <w:autoSpaceDE w:val="0"/>
        <w:autoSpaceDN w:val="0"/>
        <w:adjustRightInd w:val="0"/>
        <w:spacing w:after="0" w:line="240" w:lineRule="auto"/>
        <w:ind w:firstLine="540"/>
        <w:jc w:val="both"/>
        <w:rPr>
          <w:rFonts w:ascii="Times New Roman" w:hAnsi="Times New Roman" w:cs="Times New Roman"/>
          <w:b/>
        </w:rPr>
      </w:pPr>
    </w:p>
    <w:p w:rsidR="00694A20" w:rsidRPr="00694A20" w:rsidRDefault="00694A20" w:rsidP="00694A20">
      <w:pPr>
        <w:widowControl w:val="0"/>
        <w:autoSpaceDE w:val="0"/>
        <w:autoSpaceDN w:val="0"/>
        <w:adjustRightInd w:val="0"/>
        <w:spacing w:after="0" w:line="240" w:lineRule="auto"/>
        <w:ind w:firstLine="540"/>
        <w:jc w:val="both"/>
        <w:rPr>
          <w:rFonts w:ascii="Times New Roman" w:hAnsi="Times New Roman" w:cs="Times New Roman"/>
        </w:rPr>
      </w:pPr>
    </w:p>
    <w:sectPr w:rsidR="00694A20" w:rsidRPr="00694A20" w:rsidSect="00A233A0">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357B04"/>
    <w:multiLevelType w:val="hybridMultilevel"/>
    <w:tmpl w:val="DD30F88A"/>
    <w:lvl w:ilvl="0" w:tplc="63925C0E">
      <w:start w:val="1"/>
      <w:numFmt w:val="decimal"/>
      <w:lvlText w:val="%1."/>
      <w:lvlJc w:val="left"/>
      <w:pPr>
        <w:ind w:left="644"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A233A0"/>
    <w:rsid w:val="000220D5"/>
    <w:rsid w:val="00030A0C"/>
    <w:rsid w:val="00050979"/>
    <w:rsid w:val="00057933"/>
    <w:rsid w:val="00070D49"/>
    <w:rsid w:val="00076C25"/>
    <w:rsid w:val="000F3DBE"/>
    <w:rsid w:val="001013B4"/>
    <w:rsid w:val="00114052"/>
    <w:rsid w:val="00126CC9"/>
    <w:rsid w:val="00131C1F"/>
    <w:rsid w:val="00143F61"/>
    <w:rsid w:val="00146D43"/>
    <w:rsid w:val="001509D5"/>
    <w:rsid w:val="00153B73"/>
    <w:rsid w:val="00154C7D"/>
    <w:rsid w:val="00172593"/>
    <w:rsid w:val="0017452E"/>
    <w:rsid w:val="001A7531"/>
    <w:rsid w:val="00204853"/>
    <w:rsid w:val="002150F8"/>
    <w:rsid w:val="00227C23"/>
    <w:rsid w:val="002641AD"/>
    <w:rsid w:val="0026673E"/>
    <w:rsid w:val="002775A6"/>
    <w:rsid w:val="00282836"/>
    <w:rsid w:val="00293AE1"/>
    <w:rsid w:val="002C1F45"/>
    <w:rsid w:val="00301DEB"/>
    <w:rsid w:val="003043BE"/>
    <w:rsid w:val="003149ED"/>
    <w:rsid w:val="00345EE6"/>
    <w:rsid w:val="00352152"/>
    <w:rsid w:val="00373628"/>
    <w:rsid w:val="00385B5F"/>
    <w:rsid w:val="003B2A22"/>
    <w:rsid w:val="003C26D9"/>
    <w:rsid w:val="00402A83"/>
    <w:rsid w:val="00402AD2"/>
    <w:rsid w:val="00403317"/>
    <w:rsid w:val="004227C5"/>
    <w:rsid w:val="004231AA"/>
    <w:rsid w:val="00437F27"/>
    <w:rsid w:val="0044653F"/>
    <w:rsid w:val="00453654"/>
    <w:rsid w:val="004807E2"/>
    <w:rsid w:val="004A483B"/>
    <w:rsid w:val="004B25F8"/>
    <w:rsid w:val="004B3855"/>
    <w:rsid w:val="004E1B85"/>
    <w:rsid w:val="004E564B"/>
    <w:rsid w:val="004F468B"/>
    <w:rsid w:val="004F71F8"/>
    <w:rsid w:val="00520BFF"/>
    <w:rsid w:val="0056139E"/>
    <w:rsid w:val="00563279"/>
    <w:rsid w:val="00563667"/>
    <w:rsid w:val="005729E5"/>
    <w:rsid w:val="00585EF3"/>
    <w:rsid w:val="00586CD3"/>
    <w:rsid w:val="0059523D"/>
    <w:rsid w:val="005C23A5"/>
    <w:rsid w:val="005D4EB6"/>
    <w:rsid w:val="005F78E8"/>
    <w:rsid w:val="00600C33"/>
    <w:rsid w:val="00626694"/>
    <w:rsid w:val="006555BF"/>
    <w:rsid w:val="00660D58"/>
    <w:rsid w:val="006703F2"/>
    <w:rsid w:val="006717FB"/>
    <w:rsid w:val="00672786"/>
    <w:rsid w:val="00694609"/>
    <w:rsid w:val="00694A20"/>
    <w:rsid w:val="006A5BB2"/>
    <w:rsid w:val="006D58A2"/>
    <w:rsid w:val="00715878"/>
    <w:rsid w:val="0072728F"/>
    <w:rsid w:val="00727760"/>
    <w:rsid w:val="0075523A"/>
    <w:rsid w:val="007C28B0"/>
    <w:rsid w:val="007C5291"/>
    <w:rsid w:val="007D0916"/>
    <w:rsid w:val="007D48F8"/>
    <w:rsid w:val="007F46CA"/>
    <w:rsid w:val="00801914"/>
    <w:rsid w:val="008101C0"/>
    <w:rsid w:val="008108BE"/>
    <w:rsid w:val="008A41B5"/>
    <w:rsid w:val="008A4F25"/>
    <w:rsid w:val="008A5836"/>
    <w:rsid w:val="008A7CD6"/>
    <w:rsid w:val="008B7F6A"/>
    <w:rsid w:val="008C45D0"/>
    <w:rsid w:val="008F1B2F"/>
    <w:rsid w:val="008F4357"/>
    <w:rsid w:val="0091735D"/>
    <w:rsid w:val="009279BD"/>
    <w:rsid w:val="00930396"/>
    <w:rsid w:val="00963480"/>
    <w:rsid w:val="0098424D"/>
    <w:rsid w:val="00995B3B"/>
    <w:rsid w:val="009A333F"/>
    <w:rsid w:val="009A7ED3"/>
    <w:rsid w:val="009B7693"/>
    <w:rsid w:val="00A0476F"/>
    <w:rsid w:val="00A13A2F"/>
    <w:rsid w:val="00A233A0"/>
    <w:rsid w:val="00A4581E"/>
    <w:rsid w:val="00A54576"/>
    <w:rsid w:val="00A55056"/>
    <w:rsid w:val="00A92140"/>
    <w:rsid w:val="00AA5F60"/>
    <w:rsid w:val="00AB3478"/>
    <w:rsid w:val="00AB57A8"/>
    <w:rsid w:val="00AC5B4E"/>
    <w:rsid w:val="00AD0745"/>
    <w:rsid w:val="00AD08D8"/>
    <w:rsid w:val="00B41BC5"/>
    <w:rsid w:val="00B4565E"/>
    <w:rsid w:val="00B47C27"/>
    <w:rsid w:val="00B57D18"/>
    <w:rsid w:val="00B7036E"/>
    <w:rsid w:val="00B711D0"/>
    <w:rsid w:val="00B71AAB"/>
    <w:rsid w:val="00BB66E8"/>
    <w:rsid w:val="00BD49E5"/>
    <w:rsid w:val="00BD7A18"/>
    <w:rsid w:val="00BE485B"/>
    <w:rsid w:val="00C0708C"/>
    <w:rsid w:val="00C119F5"/>
    <w:rsid w:val="00C11A72"/>
    <w:rsid w:val="00C16BA0"/>
    <w:rsid w:val="00C23DC8"/>
    <w:rsid w:val="00C57A76"/>
    <w:rsid w:val="00C9158E"/>
    <w:rsid w:val="00CB0B0E"/>
    <w:rsid w:val="00CC13BA"/>
    <w:rsid w:val="00CD2C52"/>
    <w:rsid w:val="00CD5717"/>
    <w:rsid w:val="00CF2E83"/>
    <w:rsid w:val="00D32CDD"/>
    <w:rsid w:val="00D435E4"/>
    <w:rsid w:val="00D46D28"/>
    <w:rsid w:val="00D50E5E"/>
    <w:rsid w:val="00DA6F56"/>
    <w:rsid w:val="00DB492F"/>
    <w:rsid w:val="00DC79D1"/>
    <w:rsid w:val="00DD773B"/>
    <w:rsid w:val="00DE2828"/>
    <w:rsid w:val="00DF3D74"/>
    <w:rsid w:val="00DF6C4E"/>
    <w:rsid w:val="00E02E41"/>
    <w:rsid w:val="00E13CB5"/>
    <w:rsid w:val="00E178D6"/>
    <w:rsid w:val="00E373F8"/>
    <w:rsid w:val="00E7194C"/>
    <w:rsid w:val="00E94CBA"/>
    <w:rsid w:val="00E96847"/>
    <w:rsid w:val="00EB2942"/>
    <w:rsid w:val="00EB7AD8"/>
    <w:rsid w:val="00EC04FC"/>
    <w:rsid w:val="00ED39DA"/>
    <w:rsid w:val="00EF1311"/>
    <w:rsid w:val="00EF5678"/>
    <w:rsid w:val="00F07DA4"/>
    <w:rsid w:val="00F61908"/>
    <w:rsid w:val="00F75DFD"/>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4">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B38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855"/>
    <w:rPr>
      <w:rFonts w:ascii="Tahoma" w:hAnsi="Tahoma" w:cs="Tahoma"/>
      <w:sz w:val="16"/>
      <w:szCs w:val="16"/>
    </w:rPr>
  </w:style>
  <w:style w:type="paragraph" w:styleId="a8">
    <w:name w:val="Body Text"/>
    <w:basedOn w:val="a"/>
    <w:link w:val="a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0"/>
    <w:link w:val="a8"/>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
    <w:name w:val="Сетка таблицы1"/>
    <w:basedOn w:val="a1"/>
    <w:next w:val="a5"/>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4">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B38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38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75803C8153EEC638ED5AE2F2041A23C52F2E21271BBE934CFA22F6D31DA97E3C69110F43484B9668kBjEI"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D01839DBE0DD2FB6B0A621879B9848E14F68E3A84533105209B83DAA5A1DE708650A1F782A1D2BFr7A5J" TargetMode="Externa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hyperlink" Target="consultantplus://offline/ref=5B6497B1C2B83DCBDC20B090B7F45E611B11FE6CF80945704BCD927840BBF98BFBF6C024F7CDBD0EIA7FI" TargetMode="External"/><Relationship Id="rId15" Type="http://schemas.openxmlformats.org/officeDocument/2006/relationships/hyperlink" Target="consultantplus://offline/ref=A62A7AD6DBC3C68414F66819A82A7A31075FAF281F04BE8DFDF31638T8D2J" TargetMode="External"/><Relationship Id="rId10" Type="http://schemas.openxmlformats.org/officeDocument/2006/relationships/hyperlink" Target="consultantplus://offline/ref=9DF9AB29FC91CABDCC4D7F3A7E178452E1561CEDA99574E9849DEF95481C45223C08D6CC8C2830F5i4BFK" TargetMode="External"/><Relationship Id="rId4" Type="http://schemas.openxmlformats.org/officeDocument/2006/relationships/webSettings" Target="webSettings.xml"/><Relationship Id="rId9" Type="http://schemas.openxmlformats.org/officeDocument/2006/relationships/hyperlink" Target="consultantplus://offline/ref=9DF9AB29FC91CABDCC4D7F3A7E178452E1561CEDA99574E9849DEF95481C45223C08D6CC8C2832F6i4BFK" TargetMode="External"/><Relationship Id="rId14" Type="http://schemas.openxmlformats.org/officeDocument/2006/relationships/hyperlink" Target="consultantplus://offline/ref=9DF9AB29FC91CABDCC4D7F3A7E178452E1561CEDA99574E9849DEF95481C45223C08D6CC8C2832F6i4B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13495</Words>
  <Characters>76927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2014-05-12T08:54:00Z</dcterms:created>
  <dcterms:modified xsi:type="dcterms:W3CDTF">2014-05-12T08:54:00Z</dcterms:modified>
</cp:coreProperties>
</file>