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0A56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28</w:t>
      </w:r>
      <w:r w:rsidR="0098424D">
        <w:rPr>
          <w:rFonts w:ascii="Times New Roman" w:hAnsi="Times New Roman" w:cs="Times New Roman"/>
        </w:rPr>
        <w:t xml:space="preserve"> </w:t>
      </w:r>
      <w:r w:rsidR="006703F2">
        <w:rPr>
          <w:rFonts w:ascii="Times New Roman" w:hAnsi="Times New Roman" w:cs="Times New Roman"/>
        </w:rPr>
        <w:t xml:space="preserve">"   мая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4E142A">
        <w:rPr>
          <w:rFonts w:ascii="Times New Roman" w:hAnsi="Times New Roman" w:cs="Times New Roman"/>
          <w:b/>
          <w:bCs/>
        </w:rPr>
        <w:t>27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по</w:t>
      </w:r>
      <w:r w:rsidR="00777B6C">
        <w:rPr>
          <w:rFonts w:ascii="Times New Roman" w:hAnsi="Times New Roman" w:cs="Times New Roman"/>
          <w:b/>
          <w:bCs/>
        </w:rPr>
        <w:t xml:space="preserve"> капитальному ремонту - </w:t>
      </w:r>
      <w:r w:rsidR="009B7693">
        <w:rPr>
          <w:rFonts w:ascii="Times New Roman" w:hAnsi="Times New Roman" w:cs="Times New Roman"/>
          <w:b/>
          <w:bCs/>
        </w:rPr>
        <w:t xml:space="preserve"> </w:t>
      </w:r>
      <w:proofErr w:type="spellStart"/>
      <w:r w:rsidR="004E142A">
        <w:rPr>
          <w:rFonts w:ascii="Times New Roman" w:hAnsi="Times New Roman" w:cs="Times New Roman"/>
          <w:b/>
          <w:bCs/>
        </w:rPr>
        <w:t>переподключению</w:t>
      </w:r>
      <w:proofErr w:type="spellEnd"/>
      <w:r w:rsidR="004E142A">
        <w:rPr>
          <w:rFonts w:ascii="Times New Roman" w:hAnsi="Times New Roman" w:cs="Times New Roman"/>
          <w:b/>
          <w:bCs/>
        </w:rPr>
        <w:t xml:space="preserve"> и замене кабельных линий </w:t>
      </w:r>
      <w:r w:rsidR="001C2F7A">
        <w:rPr>
          <w:rFonts w:ascii="Times New Roman" w:hAnsi="Times New Roman" w:cs="Times New Roman"/>
          <w:b/>
          <w:bCs/>
        </w:rPr>
        <w:t xml:space="preserve">трансформаторной </w:t>
      </w:r>
      <w:r w:rsidR="004E142A">
        <w:rPr>
          <w:rFonts w:ascii="Times New Roman" w:hAnsi="Times New Roman" w:cs="Times New Roman"/>
          <w:b/>
          <w:bCs/>
        </w:rPr>
        <w:t>п</w:t>
      </w:r>
      <w:r w:rsidR="001C2F7A">
        <w:rPr>
          <w:rFonts w:ascii="Times New Roman" w:hAnsi="Times New Roman" w:cs="Times New Roman"/>
          <w:b/>
          <w:bCs/>
        </w:rPr>
        <w:t>одстанции.</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030A0C">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w:t>
      </w:r>
      <w:r w:rsidRPr="00437F27">
        <w:rPr>
          <w:rFonts w:ascii="Times New Roman" w:hAnsi="Times New Roman" w:cs="Times New Roman"/>
        </w:rPr>
        <w:lastRenderedPageBreak/>
        <w:t xml:space="preserve">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5.2. При проведении электронного аукциона любой его участник также вправе подать предложение о </w:t>
      </w:r>
      <w:r w:rsidRPr="00A233A0">
        <w:rPr>
          <w:rFonts w:ascii="Times New Roman" w:hAnsi="Times New Roman" w:cs="Times New Roman"/>
        </w:rPr>
        <w:lastRenderedPageBreak/>
        <w:t>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этом </w:t>
      </w:r>
      <w:r w:rsidRPr="00385B5F">
        <w:rPr>
          <w:rFonts w:ascii="Times New Roman" w:hAnsi="Times New Roman" w:cs="Times New Roman"/>
        </w:rPr>
        <w:lastRenderedPageBreak/>
        <w:t>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В течение пяти дней с даты размещения в единой информационной системе протокола подведения </w:t>
      </w:r>
      <w:r w:rsidR="00A233A0" w:rsidRPr="00A233A0">
        <w:rPr>
          <w:rFonts w:ascii="Times New Roman" w:hAnsi="Times New Roman" w:cs="Times New Roman"/>
        </w:rPr>
        <w:lastRenderedPageBreak/>
        <w:t>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C415D5">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w:t>
            </w:r>
            <w:r w:rsidR="00777B6C">
              <w:rPr>
                <w:rFonts w:ascii="Times New Roman" w:hAnsi="Times New Roman" w:cs="Times New Roman"/>
                <w:sz w:val="20"/>
                <w:szCs w:val="20"/>
              </w:rPr>
              <w:t xml:space="preserve"> капитальному ремонту - </w:t>
            </w:r>
            <w:r>
              <w:rPr>
                <w:rFonts w:ascii="Times New Roman" w:hAnsi="Times New Roman" w:cs="Times New Roman"/>
                <w:sz w:val="20"/>
                <w:szCs w:val="20"/>
              </w:rPr>
              <w:t xml:space="preserve"> </w:t>
            </w:r>
            <w:proofErr w:type="spellStart"/>
            <w:r w:rsidR="00777B6C">
              <w:rPr>
                <w:rFonts w:ascii="Times New Roman" w:hAnsi="Times New Roman" w:cs="Times New Roman"/>
                <w:sz w:val="20"/>
                <w:szCs w:val="20"/>
              </w:rPr>
              <w:t>переподключению</w:t>
            </w:r>
            <w:proofErr w:type="spellEnd"/>
            <w:r w:rsidRPr="005C4511">
              <w:rPr>
                <w:rFonts w:ascii="Times New Roman" w:hAnsi="Times New Roman" w:cs="Times New Roman"/>
                <w:sz w:val="20"/>
                <w:szCs w:val="20"/>
              </w:rPr>
              <w:t xml:space="preserve"> и замене кабельных линий </w:t>
            </w:r>
            <w:r w:rsidR="005C4511" w:rsidRPr="005C4511">
              <w:rPr>
                <w:rFonts w:ascii="Times New Roman" w:hAnsi="Times New Roman" w:cs="Times New Roman"/>
                <w:sz w:val="20"/>
                <w:szCs w:val="20"/>
              </w:rPr>
              <w:t xml:space="preserve"> тран</w:t>
            </w:r>
            <w:r w:rsidR="005C4511">
              <w:rPr>
                <w:rFonts w:ascii="Times New Roman" w:hAnsi="Times New Roman" w:cs="Times New Roman"/>
                <w:sz w:val="20"/>
                <w:szCs w:val="20"/>
              </w:rPr>
              <w:t>с</w:t>
            </w:r>
            <w:r w:rsidR="005C4511" w:rsidRPr="005C4511">
              <w:rPr>
                <w:rFonts w:ascii="Times New Roman" w:hAnsi="Times New Roman" w:cs="Times New Roman"/>
                <w:sz w:val="20"/>
                <w:szCs w:val="20"/>
              </w:rPr>
              <w:t xml:space="preserve">форматорной </w:t>
            </w:r>
            <w:r w:rsidR="005C4511">
              <w:rPr>
                <w:rFonts w:ascii="Times New Roman" w:hAnsi="Times New Roman" w:cs="Times New Roman"/>
                <w:sz w:val="20"/>
                <w:szCs w:val="20"/>
              </w:rPr>
              <w:t>подстанции.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71FF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83030A" w:rsidRPr="00F17458">
                <w:rPr>
                  <w:rStyle w:val="a3"/>
                  <w:rFonts w:ascii="Times New Roman" w:hAnsi="Times New Roman" w:cs="Times New Roman"/>
                  <w:sz w:val="20"/>
                  <w:szCs w:val="20"/>
                  <w:lang w:val="en-US"/>
                </w:rPr>
                <w:t>xsa</w:t>
              </w:r>
              <w:r w:rsidR="0083030A" w:rsidRPr="0083030A">
                <w:rPr>
                  <w:rStyle w:val="a3"/>
                  <w:rFonts w:ascii="Times New Roman" w:hAnsi="Times New Roman" w:cs="Times New Roman"/>
                  <w:sz w:val="20"/>
                  <w:szCs w:val="20"/>
                </w:rPr>
                <w:t>@</w:t>
              </w:r>
              <w:r w:rsidR="0083030A" w:rsidRPr="00F17458">
                <w:rPr>
                  <w:rStyle w:val="a3"/>
                  <w:rFonts w:ascii="Times New Roman" w:hAnsi="Times New Roman" w:cs="Times New Roman"/>
                  <w:sz w:val="20"/>
                  <w:szCs w:val="20"/>
                  <w:lang w:val="en-US"/>
                </w:rPr>
                <w:t>stu</w:t>
              </w:r>
              <w:r w:rsidR="0083030A" w:rsidRPr="0083030A">
                <w:rPr>
                  <w:rStyle w:val="a3"/>
                  <w:rFonts w:ascii="Times New Roman" w:hAnsi="Times New Roman" w:cs="Times New Roman"/>
                  <w:sz w:val="20"/>
                  <w:szCs w:val="20"/>
                </w:rPr>
                <w:t>.</w:t>
              </w:r>
              <w:r w:rsidR="0083030A" w:rsidRPr="00F17458">
                <w:rPr>
                  <w:rStyle w:val="a3"/>
                  <w:rFonts w:ascii="Times New Roman" w:hAnsi="Times New Roman" w:cs="Times New Roman"/>
                  <w:sz w:val="20"/>
                  <w:szCs w:val="20"/>
                  <w:lang w:val="en-US"/>
                </w:rPr>
                <w:t>ru</w:t>
              </w:r>
            </w:hyperlink>
          </w:p>
          <w:p w:rsidR="0083030A" w:rsidRPr="00DD3A58" w:rsidRDefault="0083030A"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83030A">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83030A">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5C451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w:t>
            </w:r>
            <w:r w:rsidR="00777B6C">
              <w:rPr>
                <w:rFonts w:ascii="Times New Roman" w:hAnsi="Times New Roman" w:cs="Times New Roman"/>
                <w:sz w:val="20"/>
                <w:szCs w:val="20"/>
              </w:rPr>
              <w:t xml:space="preserve"> капитальному ремонту -  </w:t>
            </w:r>
            <w:r>
              <w:rPr>
                <w:rFonts w:ascii="Times New Roman" w:hAnsi="Times New Roman" w:cs="Times New Roman"/>
                <w:sz w:val="20"/>
                <w:szCs w:val="20"/>
              </w:rPr>
              <w:t xml:space="preserve"> </w:t>
            </w:r>
            <w:proofErr w:type="spellStart"/>
            <w:r w:rsidR="00777B6C">
              <w:rPr>
                <w:rFonts w:ascii="Times New Roman" w:hAnsi="Times New Roman" w:cs="Times New Roman"/>
                <w:sz w:val="20"/>
                <w:szCs w:val="20"/>
              </w:rPr>
              <w:t>переподключению</w:t>
            </w:r>
            <w:proofErr w:type="spellEnd"/>
            <w:r w:rsidR="00777B6C">
              <w:rPr>
                <w:rFonts w:ascii="Times New Roman" w:hAnsi="Times New Roman" w:cs="Times New Roman"/>
                <w:sz w:val="20"/>
                <w:szCs w:val="20"/>
              </w:rPr>
              <w:t xml:space="preserve"> </w:t>
            </w:r>
            <w:r w:rsidRPr="005C4511">
              <w:rPr>
                <w:rFonts w:ascii="Times New Roman" w:hAnsi="Times New Roman" w:cs="Times New Roman"/>
                <w:sz w:val="20"/>
                <w:szCs w:val="20"/>
              </w:rPr>
              <w:t xml:space="preserve"> и замене кабельных линий  тран</w:t>
            </w:r>
            <w:r>
              <w:rPr>
                <w:rFonts w:ascii="Times New Roman" w:hAnsi="Times New Roman" w:cs="Times New Roman"/>
                <w:sz w:val="20"/>
                <w:szCs w:val="20"/>
              </w:rPr>
              <w:t>с</w:t>
            </w:r>
            <w:r w:rsidRPr="005C4511">
              <w:rPr>
                <w:rFonts w:ascii="Times New Roman" w:hAnsi="Times New Roman" w:cs="Times New Roman"/>
                <w:sz w:val="20"/>
                <w:szCs w:val="20"/>
              </w:rPr>
              <w:t xml:space="preserve">форматорной </w:t>
            </w:r>
            <w:r>
              <w:rPr>
                <w:rFonts w:ascii="Times New Roman" w:hAnsi="Times New Roman" w:cs="Times New Roman"/>
                <w:sz w:val="20"/>
                <w:szCs w:val="20"/>
              </w:rPr>
              <w:t>подстанции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45.21.35.140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w:t>
            </w:r>
            <w:r w:rsidR="00777B6C">
              <w:rPr>
                <w:rFonts w:ascii="Times New Roman" w:hAnsi="Times New Roman" w:cs="Times New Roman"/>
                <w:sz w:val="20"/>
                <w:szCs w:val="20"/>
              </w:rPr>
              <w:t xml:space="preserve"> капитальному ремонту -   </w:t>
            </w:r>
            <w:proofErr w:type="spellStart"/>
            <w:r w:rsidR="00777B6C">
              <w:rPr>
                <w:rFonts w:ascii="Times New Roman" w:hAnsi="Times New Roman" w:cs="Times New Roman"/>
                <w:sz w:val="20"/>
                <w:szCs w:val="20"/>
              </w:rPr>
              <w:t>переподключению</w:t>
            </w:r>
            <w:proofErr w:type="spellEnd"/>
            <w:r>
              <w:rPr>
                <w:rFonts w:ascii="Times New Roman" w:hAnsi="Times New Roman" w:cs="Times New Roman"/>
                <w:sz w:val="20"/>
                <w:szCs w:val="20"/>
              </w:rPr>
              <w:t xml:space="preserve"> и замене кабельных линий </w:t>
            </w:r>
            <w:r w:rsidR="00C74D92">
              <w:rPr>
                <w:rFonts w:ascii="Times New Roman" w:hAnsi="Times New Roman" w:cs="Times New Roman"/>
                <w:sz w:val="20"/>
                <w:szCs w:val="20"/>
              </w:rPr>
              <w:t xml:space="preserve">трансформаторной </w:t>
            </w:r>
            <w:r w:rsidR="005C4511">
              <w:rPr>
                <w:rFonts w:ascii="Times New Roman" w:hAnsi="Times New Roman" w:cs="Times New Roman"/>
                <w:sz w:val="20"/>
                <w:szCs w:val="20"/>
              </w:rPr>
              <w:t xml:space="preserve"> </w:t>
            </w:r>
            <w:r>
              <w:rPr>
                <w:rFonts w:ascii="Times New Roman" w:hAnsi="Times New Roman" w:cs="Times New Roman"/>
                <w:sz w:val="20"/>
                <w:szCs w:val="20"/>
              </w:rPr>
              <w:t>п</w:t>
            </w:r>
            <w:r w:rsidR="005C4511">
              <w:rPr>
                <w:rFonts w:ascii="Times New Roman" w:hAnsi="Times New Roman" w:cs="Times New Roman"/>
                <w:sz w:val="20"/>
                <w:szCs w:val="20"/>
              </w:rPr>
              <w:t>одстанции</w:t>
            </w:r>
            <w:r>
              <w:rPr>
                <w:rFonts w:ascii="Times New Roman" w:hAnsi="Times New Roman" w:cs="Times New Roman"/>
                <w:sz w:val="20"/>
                <w:szCs w:val="20"/>
              </w:rPr>
              <w:t>, согласно техническому заданию и проекту Р-751-ЭС «</w:t>
            </w:r>
            <w:proofErr w:type="spellStart"/>
            <w:r>
              <w:rPr>
                <w:rFonts w:ascii="Times New Roman" w:hAnsi="Times New Roman" w:cs="Times New Roman"/>
                <w:sz w:val="20"/>
                <w:szCs w:val="20"/>
              </w:rPr>
              <w:t>Перезаводка</w:t>
            </w:r>
            <w:proofErr w:type="spellEnd"/>
            <w:r>
              <w:rPr>
                <w:rFonts w:ascii="Times New Roman" w:hAnsi="Times New Roman" w:cs="Times New Roman"/>
                <w:sz w:val="20"/>
                <w:szCs w:val="20"/>
              </w:rPr>
              <w:t xml:space="preserve"> существующих КЛ-0,4 кВ, подключенных к ПП-3445 на ТП-450А»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1238 п.м</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гарантийный срок на выполненные работы не менее 2 лет, на установленное оборудование – согласно сроку завода изготовителя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Pr>
                <w:rFonts w:ascii="Times New Roman" w:hAnsi="Times New Roman" w:cs="Times New Roman"/>
                <w:sz w:val="20"/>
                <w:szCs w:val="20"/>
              </w:rPr>
              <w:t xml:space="preserve"> и установленное оборудование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ул. Дуси Ковальчук 191 терри</w:t>
            </w:r>
            <w:r w:rsidR="005C4511">
              <w:rPr>
                <w:rFonts w:ascii="Times New Roman" w:hAnsi="Times New Roman" w:cs="Times New Roman"/>
                <w:sz w:val="20"/>
                <w:szCs w:val="20"/>
              </w:rPr>
              <w:t>тория стадиона</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50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233A81">
              <w:rPr>
                <w:rFonts w:ascii="Times New Roman" w:hAnsi="Times New Roman" w:cs="Times New Roman"/>
                <w:b/>
                <w:sz w:val="20"/>
                <w:szCs w:val="20"/>
              </w:rPr>
              <w:t> 801 504,53</w:t>
            </w:r>
            <w:r>
              <w:rPr>
                <w:rFonts w:ascii="Times New Roman" w:hAnsi="Times New Roman" w:cs="Times New Roman"/>
                <w:b/>
                <w:sz w:val="20"/>
                <w:szCs w:val="20"/>
              </w:rPr>
              <w:t xml:space="preserve">  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proofErr w:type="spellStart"/>
            <w:r w:rsidR="00233A81">
              <w:rPr>
                <w:rFonts w:ascii="Times New Roman" w:hAnsi="Times New Roman" w:cs="Times New Roman"/>
                <w:sz w:val="20"/>
                <w:szCs w:val="20"/>
              </w:rPr>
              <w:t>переподключение</w:t>
            </w:r>
            <w:proofErr w:type="spellEnd"/>
            <w:r w:rsidR="00233A81">
              <w:rPr>
                <w:rFonts w:ascii="Times New Roman" w:hAnsi="Times New Roman" w:cs="Times New Roman"/>
                <w:sz w:val="20"/>
                <w:szCs w:val="20"/>
              </w:rPr>
              <w:t xml:space="preserve"> и замену кабельных линий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локальным сметным расчетом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F864AF">
        <w:trPr>
          <w:trHeight w:val="26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1509D5" w:rsidRDefault="00C415D5" w:rsidP="00C415D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C415D5" w:rsidRPr="001509D5" w:rsidRDefault="00C415D5" w:rsidP="00C415D5">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C415D5" w:rsidRPr="008B7F6A" w:rsidRDefault="00C415D5"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 3- 6, 8 и 9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0A561F">
              <w:rPr>
                <w:rFonts w:ascii="Times New Roman" w:hAnsi="Times New Roman" w:cs="Times New Roman"/>
                <w:sz w:val="20"/>
                <w:szCs w:val="20"/>
              </w:rPr>
              <w:t>29</w:t>
            </w:r>
            <w:r>
              <w:rPr>
                <w:rFonts w:ascii="Times New Roman" w:hAnsi="Times New Roman" w:cs="Times New Roman"/>
                <w:sz w:val="20"/>
                <w:szCs w:val="20"/>
              </w:rPr>
              <w:t xml:space="preserve">   </w:t>
            </w:r>
            <w:r w:rsidRPr="009A7ED3">
              <w:rPr>
                <w:rFonts w:ascii="Times New Roman" w:hAnsi="Times New Roman" w:cs="Times New Roman"/>
                <w:b/>
                <w:sz w:val="20"/>
                <w:szCs w:val="20"/>
              </w:rPr>
              <w:t>мая  2014</w:t>
            </w:r>
            <w:r>
              <w:rPr>
                <w:rFonts w:ascii="Times New Roman" w:hAnsi="Times New Roman" w:cs="Times New Roman"/>
                <w:b/>
                <w:sz w:val="20"/>
                <w:szCs w:val="20"/>
              </w:rPr>
              <w:t xml:space="preserve">    по </w:t>
            </w:r>
            <w:r w:rsidR="000A561F">
              <w:rPr>
                <w:rFonts w:ascii="Times New Roman" w:hAnsi="Times New Roman" w:cs="Times New Roman"/>
                <w:b/>
                <w:sz w:val="20"/>
                <w:szCs w:val="20"/>
              </w:rPr>
              <w:t>3</w:t>
            </w:r>
            <w:r>
              <w:rPr>
                <w:rFonts w:ascii="Times New Roman" w:hAnsi="Times New Roman" w:cs="Times New Roman"/>
                <w:b/>
                <w:sz w:val="20"/>
                <w:szCs w:val="20"/>
              </w:rPr>
              <w:t xml:space="preserve">  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C415D5" w:rsidRPr="00A233A0" w:rsidRDefault="00C415D5" w:rsidP="00C415D5">
            <w:pPr>
              <w:pStyle w:val="ConsPlusNormal"/>
              <w:rPr>
                <w:rFonts w:ascii="Times New Roman" w:hAnsi="Times New Roman" w:cs="Times New Roman"/>
              </w:rPr>
            </w:pPr>
            <w:r w:rsidRPr="00A233A0">
              <w:rPr>
                <w:rFonts w:ascii="Times New Roman" w:hAnsi="Times New Roman" w:cs="Times New Roman"/>
              </w:rPr>
              <w:t xml:space="preserve">согласие </w:t>
            </w:r>
            <w:r>
              <w:rPr>
                <w:rFonts w:ascii="Times New Roman" w:hAnsi="Times New Roman" w:cs="Times New Roman"/>
              </w:rPr>
              <w:t xml:space="preserve"> и </w:t>
            </w:r>
            <w:r w:rsidRPr="000A5467">
              <w:rPr>
                <w:rFonts w:ascii="Times New Roman" w:hAnsi="Times New Roman" w:cs="Times New Roman"/>
              </w:rPr>
              <w:t>конкретные показатели, соответствующие значениям, установленным доку</w:t>
            </w:r>
            <w:r>
              <w:rPr>
                <w:rFonts w:ascii="Times New Roman" w:hAnsi="Times New Roman" w:cs="Times New Roman"/>
              </w:rPr>
              <w:t>ментацией об</w:t>
            </w:r>
            <w:r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r w:rsidR="00C74D92">
              <w:rPr>
                <w:rFonts w:ascii="Times New Roman" w:hAnsi="Times New Roman" w:cs="Times New Roman"/>
              </w:rPr>
              <w:t xml:space="preserve"> или наименование производителя;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5C4511" w:rsidRPr="00D03F07" w:rsidRDefault="00C415D5" w:rsidP="00D03F07">
            <w:pPr>
              <w:autoSpaceDE w:val="0"/>
              <w:autoSpaceDN w:val="0"/>
              <w:adjustRightInd w:val="0"/>
              <w:spacing w:after="0" w:line="240" w:lineRule="auto"/>
              <w:ind w:firstLine="540"/>
              <w:jc w:val="both"/>
              <w:rPr>
                <w:rFonts w:ascii="Times New Roman" w:hAnsi="Times New Roman" w:cs="Times New Roman"/>
                <w:b/>
                <w:bCs/>
                <w:sz w:val="20"/>
                <w:szCs w:val="20"/>
              </w:rPr>
            </w:pPr>
            <w:r>
              <w:rPr>
                <w:rFonts w:ascii="Times New Roman" w:hAnsi="Times New Roman" w:cs="Times New Roman"/>
                <w:sz w:val="20"/>
                <w:szCs w:val="20"/>
              </w:rPr>
              <w:t>-</w:t>
            </w:r>
            <w:r w:rsidRPr="002B375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C4511">
              <w:rPr>
                <w:rFonts w:ascii="Times New Roman" w:hAnsi="Times New Roman" w:cs="Times New Roman"/>
                <w:b/>
                <w:sz w:val="20"/>
                <w:szCs w:val="20"/>
              </w:rPr>
              <w:t>копию свидетельства СРО</w:t>
            </w:r>
            <w:r w:rsidR="00D03F07">
              <w:rPr>
                <w:rFonts w:ascii="Times New Roman" w:hAnsi="Times New Roman" w:cs="Times New Roman"/>
                <w:b/>
                <w:bCs/>
                <w:sz w:val="20"/>
                <w:szCs w:val="20"/>
              </w:rPr>
              <w:t xml:space="preserve"> о допуске на виды работ, в</w:t>
            </w:r>
            <w:r w:rsidR="003C6C3B">
              <w:rPr>
                <w:rFonts w:ascii="Times New Roman" w:hAnsi="Times New Roman" w:cs="Times New Roman"/>
                <w:b/>
                <w:bCs/>
                <w:sz w:val="20"/>
                <w:szCs w:val="20"/>
              </w:rPr>
              <w:t xml:space="preserve">лияющие на безопасность объекта по </w:t>
            </w:r>
            <w:r w:rsidR="00D03F07">
              <w:rPr>
                <w:rFonts w:ascii="Times New Roman" w:hAnsi="Times New Roman" w:cs="Times New Roman"/>
                <w:b/>
                <w:bCs/>
                <w:sz w:val="20"/>
                <w:szCs w:val="20"/>
              </w:rPr>
              <w:t xml:space="preserve"> </w:t>
            </w:r>
            <w:r w:rsidR="003C6C3B">
              <w:rPr>
                <w:rFonts w:ascii="Times New Roman" w:hAnsi="Times New Roman" w:cs="Times New Roman"/>
                <w:b/>
                <w:bCs/>
                <w:sz w:val="20"/>
                <w:szCs w:val="20"/>
              </w:rPr>
              <w:t>п.</w:t>
            </w:r>
            <w:r w:rsidR="00D03F07">
              <w:rPr>
                <w:rFonts w:ascii="Times New Roman" w:eastAsia="Times New Roman" w:hAnsi="Times New Roman" w:cs="Times New Roman"/>
                <w:b/>
                <w:bCs/>
                <w:sz w:val="20"/>
                <w:szCs w:val="20"/>
                <w:lang w:eastAsia="ru-RU"/>
              </w:rPr>
              <w:t>п. 20.2;</w:t>
            </w:r>
            <w:r w:rsidR="00D03F07" w:rsidRPr="00D03F07">
              <w:rPr>
                <w:rFonts w:ascii="Times New Roman" w:eastAsia="Times New Roman" w:hAnsi="Times New Roman" w:cs="Times New Roman"/>
                <w:b/>
                <w:bCs/>
                <w:sz w:val="20"/>
                <w:szCs w:val="20"/>
                <w:lang w:eastAsia="ru-RU"/>
              </w:rPr>
              <w:t xml:space="preserve"> 20.10</w:t>
            </w:r>
            <w:r w:rsidR="003C6C3B">
              <w:rPr>
                <w:rFonts w:ascii="Times New Roman" w:eastAsia="Times New Roman" w:hAnsi="Times New Roman" w:cs="Times New Roman"/>
                <w:b/>
                <w:bCs/>
                <w:sz w:val="20"/>
                <w:szCs w:val="20"/>
                <w:lang w:eastAsia="ru-RU"/>
              </w:rPr>
              <w:t>;</w:t>
            </w:r>
            <w:r w:rsidR="00D03F07">
              <w:rPr>
                <w:rFonts w:ascii="Times New Roman" w:eastAsia="Times New Roman" w:hAnsi="Times New Roman" w:cs="Times New Roman"/>
                <w:b/>
                <w:bCs/>
                <w:sz w:val="20"/>
                <w:szCs w:val="20"/>
                <w:lang w:eastAsia="ru-RU"/>
              </w:rPr>
              <w:t xml:space="preserve"> </w:t>
            </w:r>
            <w:r w:rsidR="00D603D8">
              <w:rPr>
                <w:rFonts w:ascii="Times New Roman" w:eastAsia="Times New Roman" w:hAnsi="Times New Roman" w:cs="Times New Roman"/>
                <w:b/>
                <w:bCs/>
                <w:sz w:val="20"/>
                <w:szCs w:val="20"/>
                <w:lang w:eastAsia="ru-RU"/>
              </w:rPr>
              <w:t>24</w:t>
            </w:r>
            <w:r w:rsidR="004F1AF4">
              <w:rPr>
                <w:rFonts w:ascii="Times New Roman" w:eastAsia="Times New Roman" w:hAnsi="Times New Roman" w:cs="Times New Roman"/>
                <w:b/>
                <w:bCs/>
                <w:sz w:val="20"/>
                <w:szCs w:val="20"/>
                <w:lang w:eastAsia="ru-RU"/>
              </w:rPr>
              <w:t xml:space="preserve">.4; </w:t>
            </w:r>
            <w:r w:rsidR="00D603D8">
              <w:rPr>
                <w:rFonts w:ascii="Times New Roman" w:eastAsia="Times New Roman" w:hAnsi="Times New Roman" w:cs="Times New Roman"/>
                <w:b/>
                <w:bCs/>
                <w:sz w:val="20"/>
                <w:szCs w:val="20"/>
                <w:lang w:eastAsia="ru-RU"/>
              </w:rPr>
              <w:t>24</w:t>
            </w:r>
            <w:r w:rsidR="004F1AF4" w:rsidRPr="00D03F07">
              <w:rPr>
                <w:rFonts w:ascii="Times New Roman" w:eastAsia="Times New Roman" w:hAnsi="Times New Roman" w:cs="Times New Roman"/>
                <w:b/>
                <w:bCs/>
                <w:sz w:val="20"/>
                <w:szCs w:val="20"/>
                <w:lang w:eastAsia="ru-RU"/>
              </w:rPr>
              <w:t>.5</w:t>
            </w:r>
            <w:r w:rsidR="003C6C3B">
              <w:rPr>
                <w:rFonts w:ascii="Times New Roman" w:eastAsia="Times New Roman" w:hAnsi="Times New Roman" w:cs="Times New Roman"/>
                <w:b/>
                <w:bCs/>
                <w:sz w:val="20"/>
                <w:szCs w:val="20"/>
                <w:lang w:eastAsia="ru-RU"/>
              </w:rPr>
              <w:t xml:space="preserve">; 24.6 </w:t>
            </w:r>
            <w:r w:rsidR="00D03F07">
              <w:rPr>
                <w:rFonts w:ascii="Times New Roman" w:eastAsia="Times New Roman" w:hAnsi="Times New Roman" w:cs="Times New Roman"/>
                <w:b/>
                <w:bCs/>
                <w:sz w:val="20"/>
                <w:szCs w:val="20"/>
                <w:lang w:eastAsia="ru-RU"/>
              </w:rPr>
              <w:t>приказа № 624 от 30.12.2009</w:t>
            </w:r>
            <w:r w:rsidR="003C6C3B">
              <w:rPr>
                <w:rFonts w:ascii="Times New Roman" w:eastAsia="Times New Roman" w:hAnsi="Times New Roman" w:cs="Times New Roman"/>
                <w:b/>
                <w:bCs/>
                <w:sz w:val="20"/>
                <w:szCs w:val="20"/>
                <w:lang w:eastAsia="ru-RU"/>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A454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0A561F">
              <w:rPr>
                <w:rFonts w:ascii="Times New Roman" w:hAnsi="Times New Roman" w:cs="Times New Roman"/>
                <w:b/>
                <w:sz w:val="20"/>
                <w:szCs w:val="20"/>
              </w:rPr>
              <w:t>5</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0A561F">
              <w:rPr>
                <w:rFonts w:ascii="Times New Roman" w:hAnsi="Times New Roman" w:cs="Times New Roman"/>
                <w:b/>
                <w:sz w:val="20"/>
                <w:szCs w:val="20"/>
              </w:rPr>
              <w:t>5</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Default="00795B9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18 015,04</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A561F">
              <w:rPr>
                <w:rFonts w:ascii="Times New Roman" w:hAnsi="Times New Roman" w:cs="Times New Roman"/>
                <w:sz w:val="20"/>
                <w:szCs w:val="20"/>
              </w:rPr>
              <w:t>11</w:t>
            </w:r>
            <w:r>
              <w:rPr>
                <w:rFonts w:ascii="Times New Roman" w:hAnsi="Times New Roman" w:cs="Times New Roman"/>
                <w:sz w:val="20"/>
                <w:szCs w:val="20"/>
              </w:rPr>
              <w:t xml:space="preserve">  »    июня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A561F">
              <w:rPr>
                <w:rFonts w:ascii="Times New Roman" w:hAnsi="Times New Roman" w:cs="Times New Roman"/>
                <w:sz w:val="20"/>
                <w:szCs w:val="20"/>
              </w:rPr>
              <w:t>16</w:t>
            </w:r>
            <w:bookmarkStart w:id="13" w:name="_GoBack"/>
            <w:bookmarkEnd w:id="13"/>
            <w:r>
              <w:rPr>
                <w:rFonts w:ascii="Times New Roman" w:hAnsi="Times New Roman" w:cs="Times New Roman"/>
                <w:sz w:val="20"/>
                <w:szCs w:val="20"/>
              </w:rPr>
              <w:t xml:space="preserve">  »    июня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подрядчик обязан</w:t>
            </w:r>
            <w:r w:rsidR="00797A37">
              <w:rPr>
                <w:rFonts w:ascii="Times New Roman" w:hAnsi="Times New Roman" w:cs="Times New Roman"/>
                <w:sz w:val="20"/>
                <w:szCs w:val="20"/>
              </w:rPr>
              <w:t xml:space="preserve"> лично, без привлечения субподрядчика</w:t>
            </w:r>
            <w:r w:rsidR="00C74D92">
              <w:rPr>
                <w:rFonts w:ascii="Times New Roman" w:hAnsi="Times New Roman" w:cs="Times New Roman"/>
                <w:sz w:val="20"/>
                <w:szCs w:val="20"/>
              </w:rPr>
              <w:t>,</w:t>
            </w:r>
            <w:r w:rsidR="00797A37">
              <w:rPr>
                <w:rFonts w:ascii="Times New Roman" w:hAnsi="Times New Roman" w:cs="Times New Roman"/>
                <w:sz w:val="20"/>
                <w:szCs w:val="20"/>
              </w:rPr>
              <w:t xml:space="preserve"> выполнить работы  по </w:t>
            </w:r>
            <w:proofErr w:type="spellStart"/>
            <w:r w:rsidR="00797A37" w:rsidRPr="002140A2">
              <w:rPr>
                <w:rFonts w:ascii="Times New Roman" w:hAnsi="Times New Roman" w:cs="Times New Roman"/>
                <w:sz w:val="20"/>
                <w:szCs w:val="20"/>
              </w:rPr>
              <w:t>пере</w:t>
            </w:r>
            <w:r w:rsidR="002140A2" w:rsidRPr="002140A2">
              <w:rPr>
                <w:rFonts w:ascii="Times New Roman" w:hAnsi="Times New Roman" w:cs="Times New Roman"/>
                <w:sz w:val="20"/>
                <w:szCs w:val="20"/>
              </w:rPr>
              <w:t>подключению</w:t>
            </w:r>
            <w:proofErr w:type="spellEnd"/>
            <w:r w:rsidR="002140A2" w:rsidRPr="002140A2">
              <w:rPr>
                <w:rFonts w:ascii="Times New Roman" w:hAnsi="Times New Roman" w:cs="Times New Roman"/>
                <w:sz w:val="20"/>
                <w:szCs w:val="20"/>
              </w:rPr>
              <w:t xml:space="preserve"> и замене кабельных линий, </w:t>
            </w:r>
            <w:r w:rsidR="00797A37" w:rsidRPr="002140A2">
              <w:rPr>
                <w:rFonts w:ascii="Times New Roman" w:hAnsi="Times New Roman" w:cs="Times New Roman"/>
                <w:sz w:val="20"/>
                <w:szCs w:val="20"/>
              </w:rPr>
              <w:t xml:space="preserve"> являю</w:t>
            </w:r>
            <w:r w:rsidR="002140A2" w:rsidRPr="002140A2">
              <w:rPr>
                <w:rFonts w:ascii="Times New Roman" w:hAnsi="Times New Roman" w:cs="Times New Roman"/>
                <w:sz w:val="20"/>
                <w:szCs w:val="20"/>
              </w:rPr>
              <w:t>щих</w:t>
            </w:r>
            <w:r w:rsidR="00797A37" w:rsidRPr="002140A2">
              <w:rPr>
                <w:rFonts w:ascii="Times New Roman" w:hAnsi="Times New Roman" w:cs="Times New Roman"/>
                <w:sz w:val="20"/>
                <w:szCs w:val="20"/>
              </w:rPr>
              <w:t>ся</w:t>
            </w:r>
            <w:r w:rsidR="00797A37">
              <w:rPr>
                <w:rFonts w:ascii="Times New Roman" w:hAnsi="Times New Roman" w:cs="Times New Roman"/>
                <w:sz w:val="20"/>
                <w:szCs w:val="20"/>
              </w:rPr>
              <w:t xml:space="preserve"> работами</w:t>
            </w:r>
            <w:r w:rsidR="00C74D92">
              <w:rPr>
                <w:rFonts w:ascii="Times New Roman" w:hAnsi="Times New Roman" w:cs="Times New Roman"/>
                <w:sz w:val="20"/>
                <w:szCs w:val="20"/>
              </w:rPr>
              <w:t>,</w:t>
            </w:r>
            <w:r w:rsidR="00797A37">
              <w:rPr>
                <w:rFonts w:ascii="Times New Roman" w:hAnsi="Times New Roman" w:cs="Times New Roman"/>
                <w:sz w:val="20"/>
                <w:szCs w:val="20"/>
              </w:rPr>
              <w:t xml:space="preserve"> оказывающими влияние на безопаснос</w:t>
            </w:r>
            <w:r w:rsidR="002140A2">
              <w:rPr>
                <w:rFonts w:ascii="Times New Roman" w:hAnsi="Times New Roman" w:cs="Times New Roman"/>
                <w:sz w:val="20"/>
                <w:szCs w:val="20"/>
              </w:rPr>
              <w:t>ть объекта</w:t>
            </w:r>
            <w:r w:rsidRPr="00A233A0">
              <w:rPr>
                <w:rFonts w:ascii="Times New Roman" w:hAnsi="Times New Roman" w:cs="Times New Roman"/>
                <w:sz w:val="20"/>
                <w:szCs w:val="20"/>
              </w:rPr>
              <w:t xml:space="preserve">,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00C74D92">
              <w:rPr>
                <w:rFonts w:ascii="Times New Roman" w:hAnsi="Times New Roman" w:cs="Times New Roman"/>
                <w:sz w:val="20"/>
                <w:szCs w:val="20"/>
              </w:rPr>
              <w:t xml:space="preserve">проектом,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 </w:t>
            </w:r>
            <w:r w:rsidRPr="00A233A0">
              <w:rPr>
                <w:rFonts w:ascii="Times New Roman" w:hAnsi="Times New Roman" w:cs="Times New Roman"/>
                <w:sz w:val="20"/>
                <w:szCs w:val="20"/>
              </w:rPr>
              <w:t>работ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540 451,35 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C415D5" w:rsidRPr="004F1A00" w:rsidRDefault="00C415D5" w:rsidP="00C415D5">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C415D5" w:rsidRPr="005003FD" w:rsidRDefault="00C415D5" w:rsidP="00C415D5">
      <w:pPr>
        <w:spacing w:before="240" w:line="240" w:lineRule="auto"/>
        <w:ind w:firstLine="278"/>
        <w:jc w:val="center"/>
        <w:rPr>
          <w:rFonts w:ascii="Times New Roman" w:eastAsia="Times New Roman" w:hAnsi="Times New Roman" w:cs="Times New Roman"/>
          <w:b/>
          <w:bCs/>
          <w:caps/>
          <w:sz w:val="20"/>
          <w:szCs w:val="20"/>
          <w:lang w:eastAsia="ru-RU"/>
        </w:rPr>
      </w:pPr>
      <w:r w:rsidRPr="005003FD">
        <w:rPr>
          <w:rFonts w:ascii="Times New Roman" w:eastAsia="Times New Roman" w:hAnsi="Times New Roman" w:cs="Times New Roman"/>
          <w:b/>
          <w:bCs/>
          <w:caps/>
          <w:sz w:val="20"/>
          <w:szCs w:val="20"/>
          <w:lang w:eastAsia="ru-RU"/>
        </w:rPr>
        <w:t>Техническое задание на выполнение работ.</w:t>
      </w:r>
    </w:p>
    <w:p w:rsidR="00C415D5" w:rsidRPr="00DE144F" w:rsidRDefault="00C415D5" w:rsidP="00C415D5">
      <w:pPr>
        <w:numPr>
          <w:ilvl w:val="0"/>
          <w:numId w:val="1"/>
        </w:numPr>
        <w:tabs>
          <w:tab w:val="left" w:pos="560"/>
        </w:tabs>
        <w:spacing w:before="200" w:after="60" w:line="240" w:lineRule="auto"/>
        <w:ind w:left="0" w:firstLine="278"/>
        <w:jc w:val="both"/>
        <w:rPr>
          <w:rFonts w:ascii="Times New Roman" w:eastAsia="Times New Roman" w:hAnsi="Times New Roman" w:cs="Times New Roman"/>
          <w:b/>
          <w:lang w:eastAsia="ru-RU"/>
        </w:rPr>
      </w:pPr>
      <w:r w:rsidRPr="005003FD">
        <w:rPr>
          <w:rFonts w:ascii="Times New Roman" w:eastAsia="Times New Roman" w:hAnsi="Times New Roman" w:cs="Times New Roman"/>
          <w:b/>
          <w:bCs/>
          <w:lang w:eastAsia="ru-RU"/>
        </w:rPr>
        <w:t>Наименование выполняемых работ</w:t>
      </w:r>
      <w:r w:rsidRPr="005003FD">
        <w:rPr>
          <w:rFonts w:ascii="Times New Roman" w:eastAsia="Times New Roman" w:hAnsi="Times New Roman" w:cs="Times New Roman"/>
          <w:lang w:eastAsia="ru-RU"/>
        </w:rPr>
        <w:t xml:space="preserve">:  </w:t>
      </w:r>
      <w:r w:rsidR="00777B6C">
        <w:rPr>
          <w:rFonts w:ascii="Times New Roman" w:eastAsia="Times New Roman" w:hAnsi="Times New Roman" w:cs="Times New Roman"/>
          <w:lang w:eastAsia="ru-RU"/>
        </w:rPr>
        <w:t xml:space="preserve"> Капитальный ремонт - </w:t>
      </w:r>
      <w:proofErr w:type="spellStart"/>
      <w:r w:rsidR="00777B6C">
        <w:rPr>
          <w:rFonts w:ascii="Times New Roman" w:eastAsia="Times New Roman" w:hAnsi="Times New Roman" w:cs="Times New Roman"/>
          <w:lang w:eastAsia="ru-RU"/>
        </w:rPr>
        <w:t>п</w:t>
      </w:r>
      <w:r w:rsidRPr="005003FD">
        <w:rPr>
          <w:rFonts w:ascii="Times New Roman" w:eastAsia="Times New Roman" w:hAnsi="Times New Roman" w:cs="Times New Roman"/>
          <w:lang w:eastAsia="ru-RU"/>
        </w:rPr>
        <w:t>ереподключение</w:t>
      </w:r>
      <w:proofErr w:type="spellEnd"/>
      <w:r w:rsidRPr="005003FD">
        <w:rPr>
          <w:rFonts w:ascii="Times New Roman" w:eastAsia="Times New Roman" w:hAnsi="Times New Roman" w:cs="Times New Roman"/>
          <w:lang w:eastAsia="ru-RU"/>
        </w:rPr>
        <w:t xml:space="preserve"> и замена кабельных линий </w:t>
      </w:r>
      <w:r w:rsidR="00C74D92">
        <w:rPr>
          <w:rFonts w:ascii="Times New Roman" w:eastAsia="Times New Roman" w:hAnsi="Times New Roman" w:cs="Times New Roman"/>
          <w:lang w:eastAsia="ru-RU"/>
        </w:rPr>
        <w:t>трансформаторной</w:t>
      </w:r>
      <w:r w:rsidR="00DE144F">
        <w:rPr>
          <w:rFonts w:ascii="Times New Roman" w:eastAsia="Times New Roman" w:hAnsi="Times New Roman" w:cs="Times New Roman"/>
          <w:lang w:eastAsia="ru-RU"/>
        </w:rPr>
        <w:t xml:space="preserve"> </w:t>
      </w:r>
      <w:r w:rsidRPr="005003FD">
        <w:rPr>
          <w:rFonts w:ascii="Times New Roman" w:eastAsia="Times New Roman" w:hAnsi="Times New Roman" w:cs="Times New Roman"/>
          <w:lang w:eastAsia="ru-RU"/>
        </w:rPr>
        <w:t>подстанции .</w:t>
      </w:r>
    </w:p>
    <w:p w:rsidR="00A4540E" w:rsidRPr="001C2F7A" w:rsidRDefault="001C2F7A" w:rsidP="001C2F7A">
      <w:pPr>
        <w:tabs>
          <w:tab w:val="left" w:pos="708"/>
        </w:tabs>
        <w:spacing w:after="0" w:line="240" w:lineRule="auto"/>
        <w:ind w:left="284"/>
        <w:jc w:val="both"/>
        <w:rPr>
          <w:rFonts w:ascii="Times New Roman" w:eastAsia="Times New Roman" w:hAnsi="Times New Roman" w:cs="Times New Roman"/>
          <w:b/>
          <w:bCs/>
          <w:i/>
          <w:lang w:eastAsia="ru-RU"/>
        </w:rPr>
      </w:pPr>
      <w:r w:rsidRPr="001C2F7A">
        <w:rPr>
          <w:rFonts w:ascii="Times New Roman" w:eastAsia="Times New Roman" w:hAnsi="Times New Roman" w:cs="Times New Roman"/>
          <w:b/>
          <w:bCs/>
          <w:i/>
          <w:lang w:eastAsia="ru-RU"/>
        </w:rPr>
        <w:t>Работы включают в себя</w:t>
      </w:r>
      <w:r w:rsidR="00A4540E" w:rsidRPr="001C2F7A">
        <w:rPr>
          <w:rFonts w:ascii="Times New Roman" w:eastAsia="Times New Roman" w:hAnsi="Times New Roman" w:cs="Times New Roman"/>
          <w:b/>
          <w:bCs/>
          <w:i/>
          <w:lang w:eastAsia="ru-RU"/>
        </w:rPr>
        <w:t>:</w:t>
      </w:r>
    </w:p>
    <w:p w:rsidR="00A4540E" w:rsidRPr="001C2F7A" w:rsidRDefault="001C2F7A" w:rsidP="001C2F7A">
      <w:pPr>
        <w:tabs>
          <w:tab w:val="left" w:pos="708"/>
        </w:tabs>
        <w:spacing w:after="0" w:line="240" w:lineRule="auto"/>
        <w:ind w:left="284"/>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   </w:t>
      </w:r>
      <w:r w:rsidR="00A4540E" w:rsidRPr="001C2F7A">
        <w:rPr>
          <w:rFonts w:ascii="Times New Roman" w:eastAsia="Times New Roman" w:hAnsi="Times New Roman" w:cs="Times New Roman"/>
          <w:b/>
          <w:bCs/>
          <w:lang w:eastAsia="ru-RU"/>
        </w:rPr>
        <w:t>-</w:t>
      </w:r>
      <w:r>
        <w:rPr>
          <w:rFonts w:ascii="Times New Roman" w:eastAsia="Times New Roman" w:hAnsi="Times New Roman" w:cs="Times New Roman"/>
          <w:bCs/>
          <w:lang w:eastAsia="ru-RU"/>
        </w:rPr>
        <w:t>разборку</w:t>
      </w:r>
      <w:r w:rsidR="00A4540E" w:rsidRPr="001C2F7A">
        <w:rPr>
          <w:rFonts w:ascii="Times New Roman" w:eastAsia="Times New Roman" w:hAnsi="Times New Roman" w:cs="Times New Roman"/>
          <w:bCs/>
          <w:lang w:eastAsia="ru-RU"/>
        </w:rPr>
        <w:t xml:space="preserve"> асфальтобетонного покрытия</w:t>
      </w:r>
    </w:p>
    <w:p w:rsidR="00A4540E" w:rsidRPr="001C2F7A" w:rsidRDefault="001C2F7A" w:rsidP="001C2F7A">
      <w:pPr>
        <w:tabs>
          <w:tab w:val="left" w:pos="708"/>
        </w:tabs>
        <w:spacing w:after="0" w:line="240" w:lineRule="auto"/>
        <w:ind w:left="284"/>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-разработку</w:t>
      </w:r>
      <w:r w:rsidR="00A4540E" w:rsidRPr="001C2F7A">
        <w:rPr>
          <w:rFonts w:ascii="Times New Roman" w:eastAsia="Times New Roman" w:hAnsi="Times New Roman" w:cs="Times New Roman"/>
          <w:bCs/>
          <w:lang w:eastAsia="ru-RU"/>
        </w:rPr>
        <w:t xml:space="preserve"> траншей</w:t>
      </w:r>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-отключение питания существующих кабелей в распределительной подстанции (РП) и щитовых заказчика</w:t>
      </w:r>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-демонтаж существующих кабелей</w:t>
      </w:r>
    </w:p>
    <w:p w:rsidR="00A4540E" w:rsidRPr="001C2F7A" w:rsidRDefault="001C2F7A" w:rsidP="001C2F7A">
      <w:pPr>
        <w:tabs>
          <w:tab w:val="left" w:pos="708"/>
        </w:tabs>
        <w:spacing w:after="0" w:line="240" w:lineRule="auto"/>
        <w:ind w:left="42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-устройство</w:t>
      </w:r>
      <w:r w:rsidR="00A4540E" w:rsidRPr="001C2F7A">
        <w:rPr>
          <w:rFonts w:ascii="Times New Roman" w:eastAsia="Times New Roman" w:hAnsi="Times New Roman" w:cs="Times New Roman"/>
          <w:bCs/>
          <w:lang w:eastAsia="ru-RU"/>
        </w:rPr>
        <w:t xml:space="preserve"> основания под новые кабеля </w:t>
      </w:r>
    </w:p>
    <w:p w:rsidR="00A4540E" w:rsidRPr="001C2F7A" w:rsidRDefault="001C2F7A" w:rsidP="001C2F7A">
      <w:pPr>
        <w:tabs>
          <w:tab w:val="left" w:pos="708"/>
        </w:tabs>
        <w:spacing w:after="0" w:line="240" w:lineRule="auto"/>
        <w:ind w:left="42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-укладку</w:t>
      </w:r>
      <w:r w:rsidR="00A4540E" w:rsidRPr="001C2F7A">
        <w:rPr>
          <w:rFonts w:ascii="Times New Roman" w:eastAsia="Times New Roman" w:hAnsi="Times New Roman" w:cs="Times New Roman"/>
          <w:bCs/>
          <w:lang w:eastAsia="ru-RU"/>
        </w:rPr>
        <w:t xml:space="preserve"> новых кабелей в траншеи</w:t>
      </w:r>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-монтаж щитов в щитовых и здании РП (материал заказчика)</w:t>
      </w:r>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 xml:space="preserve">-подключение кабелей к  </w:t>
      </w:r>
      <w:proofErr w:type="spellStart"/>
      <w:r w:rsidRPr="001C2F7A">
        <w:rPr>
          <w:rFonts w:ascii="Times New Roman" w:eastAsia="Times New Roman" w:hAnsi="Times New Roman" w:cs="Times New Roman"/>
          <w:bCs/>
          <w:lang w:eastAsia="ru-RU"/>
        </w:rPr>
        <w:t>эл.сети</w:t>
      </w:r>
      <w:proofErr w:type="spellEnd"/>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-пуско-наладочные работы</w:t>
      </w:r>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-засыпка траншей</w:t>
      </w:r>
    </w:p>
    <w:p w:rsidR="00A4540E" w:rsidRPr="001C2F7A" w:rsidRDefault="00A4540E" w:rsidP="001C2F7A">
      <w:pPr>
        <w:tabs>
          <w:tab w:val="left" w:pos="708"/>
        </w:tabs>
        <w:spacing w:after="0" w:line="240" w:lineRule="auto"/>
        <w:ind w:left="426"/>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-восстановление благоустройства (</w:t>
      </w:r>
      <w:proofErr w:type="spellStart"/>
      <w:r w:rsidRPr="001C2F7A">
        <w:rPr>
          <w:rFonts w:ascii="Times New Roman" w:eastAsia="Times New Roman" w:hAnsi="Times New Roman" w:cs="Times New Roman"/>
          <w:bCs/>
          <w:lang w:eastAsia="ru-RU"/>
        </w:rPr>
        <w:t>отмостка</w:t>
      </w:r>
      <w:proofErr w:type="spellEnd"/>
      <w:r w:rsidRPr="001C2F7A">
        <w:rPr>
          <w:rFonts w:ascii="Times New Roman" w:eastAsia="Times New Roman" w:hAnsi="Times New Roman" w:cs="Times New Roman"/>
          <w:bCs/>
          <w:lang w:eastAsia="ru-RU"/>
        </w:rPr>
        <w:t xml:space="preserve"> зданий, газон, асфальтобетонное покрытие)  </w:t>
      </w:r>
    </w:p>
    <w:p w:rsidR="00C415D5" w:rsidRPr="005003FD" w:rsidRDefault="00C415D5" w:rsidP="00C415D5">
      <w:pPr>
        <w:spacing w:after="0" w:line="240" w:lineRule="auto"/>
        <w:jc w:val="both"/>
        <w:rPr>
          <w:rFonts w:ascii="Times New Roman" w:eastAsia="Times New Roman" w:hAnsi="Times New Roman" w:cs="Times New Roman"/>
          <w:bCs/>
          <w:sz w:val="24"/>
          <w:szCs w:val="24"/>
          <w:lang w:eastAsia="ru-RU"/>
        </w:rPr>
      </w:pPr>
    </w:p>
    <w:p w:rsidR="00C415D5" w:rsidRPr="005003FD" w:rsidRDefault="00C415D5" w:rsidP="00C415D5">
      <w:pPr>
        <w:numPr>
          <w:ilvl w:val="0"/>
          <w:numId w:val="1"/>
        </w:numPr>
        <w:tabs>
          <w:tab w:val="left" w:pos="560"/>
        </w:tabs>
        <w:spacing w:after="60" w:line="240" w:lineRule="auto"/>
        <w:ind w:left="928"/>
        <w:jc w:val="both"/>
        <w:rPr>
          <w:rFonts w:ascii="Times New Roman" w:eastAsia="Times New Roman" w:hAnsi="Times New Roman" w:cs="Times New Roman"/>
          <w:lang w:eastAsia="ru-RU"/>
        </w:rPr>
      </w:pPr>
      <w:r w:rsidRPr="005003FD">
        <w:rPr>
          <w:rFonts w:ascii="Times New Roman" w:eastAsia="Times New Roman" w:hAnsi="Times New Roman" w:cs="Times New Roman"/>
          <w:b/>
          <w:bCs/>
          <w:lang w:eastAsia="ru-RU"/>
        </w:rPr>
        <w:t xml:space="preserve">Общие требования к выполнению работ </w:t>
      </w:r>
    </w:p>
    <w:p w:rsidR="00C415D5" w:rsidRPr="005003FD" w:rsidRDefault="00C415D5" w:rsidP="00C415D5">
      <w:pPr>
        <w:tabs>
          <w:tab w:val="left" w:pos="708"/>
        </w:tabs>
        <w:spacing w:before="200" w:line="240" w:lineRule="auto"/>
        <w:ind w:left="928"/>
        <w:jc w:val="both"/>
        <w:rPr>
          <w:rFonts w:ascii="Times New Roman" w:eastAsia="Times New Roman" w:hAnsi="Times New Roman" w:cs="Times New Roman"/>
          <w:sz w:val="24"/>
          <w:szCs w:val="24"/>
          <w:lang w:eastAsia="ru-RU"/>
        </w:rPr>
      </w:pPr>
      <w:r w:rsidRPr="005003FD">
        <w:rPr>
          <w:rFonts w:ascii="Times New Roman" w:eastAsia="Times New Roman" w:hAnsi="Times New Roman" w:cs="Times New Roman"/>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5003FD">
        <w:rPr>
          <w:rFonts w:ascii="Times New Roman" w:eastAsia="Times New Roman" w:hAnsi="Times New Roman" w:cs="Times New Roman"/>
          <w:b/>
          <w:lang w:eastAsia="ru-RU"/>
        </w:rPr>
        <w:t xml:space="preserve"> </w:t>
      </w:r>
      <w:r w:rsidRPr="005003FD">
        <w:rPr>
          <w:rFonts w:ascii="Times New Roman" w:eastAsia="Times New Roman" w:hAnsi="Times New Roman" w:cs="Times New Roman"/>
          <w:lang w:eastAsia="ru-RU"/>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ПТЭЭП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r w:rsidRPr="005003FD">
        <w:rPr>
          <w:rFonts w:ascii="Times New Roman" w:eastAsia="Times New Roman" w:hAnsi="Times New Roman" w:cs="Times New Roman"/>
          <w:sz w:val="24"/>
          <w:szCs w:val="24"/>
          <w:lang w:eastAsia="ru-RU"/>
        </w:rPr>
        <w:t xml:space="preserve">Исполнитель обязан иметь свидетельство о допуске от СРО по видам работ в соответствии с проектной документации и техническим заданием. </w:t>
      </w:r>
    </w:p>
    <w:p w:rsidR="00C415D5" w:rsidRPr="001C2F7A" w:rsidRDefault="00C415D5" w:rsidP="00C415D5">
      <w:pPr>
        <w:numPr>
          <w:ilvl w:val="0"/>
          <w:numId w:val="1"/>
        </w:numPr>
        <w:tabs>
          <w:tab w:val="left" w:pos="708"/>
        </w:tabs>
        <w:spacing w:after="0" w:line="240" w:lineRule="auto"/>
        <w:ind w:left="928"/>
        <w:jc w:val="both"/>
        <w:rPr>
          <w:rFonts w:ascii="Times New Roman" w:eastAsia="Times New Roman" w:hAnsi="Times New Roman" w:cs="Times New Roman"/>
          <w:bCs/>
          <w:lang w:eastAsia="ru-RU"/>
        </w:rPr>
      </w:pPr>
      <w:r w:rsidRPr="001C2F7A">
        <w:rPr>
          <w:rFonts w:ascii="Times New Roman" w:eastAsia="Times New Roman" w:hAnsi="Times New Roman" w:cs="Times New Roman"/>
          <w:b/>
          <w:bCs/>
          <w:lang w:eastAsia="ru-RU"/>
        </w:rPr>
        <w:t>Особые требования к выполнению работ</w:t>
      </w:r>
      <w:r w:rsidRPr="001C2F7A">
        <w:rPr>
          <w:rFonts w:ascii="Times New Roman" w:eastAsia="Times New Roman" w:hAnsi="Times New Roman" w:cs="Times New Roman"/>
          <w:bCs/>
          <w:lang w:eastAsia="ru-RU"/>
        </w:rPr>
        <w:t xml:space="preserve">: </w:t>
      </w:r>
    </w:p>
    <w:p w:rsidR="00C415D5" w:rsidRPr="001C2F7A" w:rsidRDefault="00E27F1E" w:rsidP="00C415D5">
      <w:pPr>
        <w:tabs>
          <w:tab w:val="left" w:pos="708"/>
        </w:tabs>
        <w:spacing w:after="0" w:line="240" w:lineRule="auto"/>
        <w:ind w:left="928"/>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-Производство</w:t>
      </w:r>
      <w:r w:rsidR="00C415D5" w:rsidRPr="001C2F7A">
        <w:rPr>
          <w:rFonts w:ascii="Times New Roman" w:eastAsia="Times New Roman" w:hAnsi="Times New Roman" w:cs="Times New Roman"/>
          <w:bCs/>
          <w:lang w:eastAsia="ru-RU"/>
        </w:rPr>
        <w:t xml:space="preserve"> раб</w:t>
      </w:r>
      <w:r w:rsidRPr="001C2F7A">
        <w:rPr>
          <w:rFonts w:ascii="Times New Roman" w:eastAsia="Times New Roman" w:hAnsi="Times New Roman" w:cs="Times New Roman"/>
          <w:bCs/>
          <w:lang w:eastAsia="ru-RU"/>
        </w:rPr>
        <w:t xml:space="preserve">от осуществляется </w:t>
      </w:r>
      <w:r w:rsidR="00C415D5" w:rsidRPr="001C2F7A">
        <w:rPr>
          <w:rFonts w:ascii="Times New Roman" w:eastAsia="Times New Roman" w:hAnsi="Times New Roman" w:cs="Times New Roman"/>
          <w:bCs/>
          <w:lang w:eastAsia="ru-RU"/>
        </w:rPr>
        <w:t>специалист</w:t>
      </w:r>
      <w:r w:rsidRPr="001C2F7A">
        <w:rPr>
          <w:rFonts w:ascii="Times New Roman" w:eastAsia="Times New Roman" w:hAnsi="Times New Roman" w:cs="Times New Roman"/>
          <w:bCs/>
          <w:lang w:eastAsia="ru-RU"/>
        </w:rPr>
        <w:t>ом Подрядчика</w:t>
      </w:r>
      <w:r w:rsidR="00C415D5" w:rsidRPr="001C2F7A">
        <w:rPr>
          <w:rFonts w:ascii="Times New Roman" w:eastAsia="Times New Roman" w:hAnsi="Times New Roman" w:cs="Times New Roman"/>
          <w:bCs/>
          <w:lang w:eastAsia="ru-RU"/>
        </w:rPr>
        <w:t xml:space="preserve"> с группой допуска по электробезопасности  не ниже </w:t>
      </w:r>
      <w:r w:rsidR="00C415D5" w:rsidRPr="001C2F7A">
        <w:rPr>
          <w:rFonts w:ascii="Times New Roman" w:eastAsia="Times New Roman" w:hAnsi="Times New Roman" w:cs="Times New Roman"/>
          <w:bCs/>
          <w:lang w:val="en-US" w:eastAsia="ru-RU"/>
        </w:rPr>
        <w:t>IV</w:t>
      </w:r>
      <w:r w:rsidR="00C415D5" w:rsidRPr="001C2F7A">
        <w:rPr>
          <w:rFonts w:ascii="Times New Roman" w:eastAsia="Times New Roman" w:hAnsi="Times New Roman" w:cs="Times New Roman"/>
          <w:bCs/>
          <w:lang w:eastAsia="ru-RU"/>
        </w:rPr>
        <w:t xml:space="preserve"> до 1000В, аттестованный  в Ростехнадзоре.</w:t>
      </w:r>
    </w:p>
    <w:p w:rsidR="00C415D5" w:rsidRPr="001C2F7A" w:rsidRDefault="00C415D5" w:rsidP="00C415D5">
      <w:pPr>
        <w:tabs>
          <w:tab w:val="left" w:pos="708"/>
        </w:tabs>
        <w:spacing w:after="0" w:line="240" w:lineRule="auto"/>
        <w:ind w:left="928"/>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 согласование и получение предупреждения в ПТО Северного РЭС установленного образца выполняется силами подрядчика.</w:t>
      </w:r>
    </w:p>
    <w:p w:rsidR="00C415D5" w:rsidRPr="001C2F7A" w:rsidRDefault="00C415D5" w:rsidP="00C415D5">
      <w:pPr>
        <w:tabs>
          <w:tab w:val="left" w:pos="708"/>
        </w:tabs>
        <w:spacing w:after="0" w:line="240" w:lineRule="auto"/>
        <w:ind w:left="928"/>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 решение вопроса о получении допуска проведения работ в электроустановках Северного РЭС, выделение допускающего и проверяющего от Северного РЭС выполняется силами подрядчика.</w:t>
      </w:r>
    </w:p>
    <w:p w:rsidR="00C415D5" w:rsidRPr="001C2F7A" w:rsidRDefault="001C2F7A" w:rsidP="001C2F7A">
      <w:pPr>
        <w:tabs>
          <w:tab w:val="left" w:pos="708"/>
        </w:tabs>
        <w:spacing w:after="0" w:line="240" w:lineRule="auto"/>
        <w:ind w:firstLine="278"/>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В</w:t>
      </w:r>
      <w:r w:rsidR="00C415D5" w:rsidRPr="001C2F7A">
        <w:rPr>
          <w:rFonts w:ascii="Times New Roman" w:eastAsia="Times New Roman" w:hAnsi="Times New Roman" w:cs="Times New Roman"/>
          <w:b/>
          <w:bCs/>
          <w:lang w:eastAsia="ru-RU"/>
        </w:rPr>
        <w:t>се р</w:t>
      </w:r>
      <w:r>
        <w:rPr>
          <w:rFonts w:ascii="Times New Roman" w:eastAsia="Times New Roman" w:hAnsi="Times New Roman" w:cs="Times New Roman"/>
          <w:b/>
          <w:bCs/>
          <w:lang w:eastAsia="ru-RU"/>
        </w:rPr>
        <w:t>аботы выполнить согласно проекту</w:t>
      </w:r>
      <w:r>
        <w:rPr>
          <w:rFonts w:ascii="Times New Roman" w:eastAsia="Times New Roman" w:hAnsi="Times New Roman" w:cs="Times New Roman"/>
          <w:bCs/>
          <w:lang w:eastAsia="ru-RU"/>
        </w:rPr>
        <w:t xml:space="preserve"> </w:t>
      </w:r>
      <w:r w:rsidR="00C415D5" w:rsidRPr="001C2F7A">
        <w:rPr>
          <w:rFonts w:ascii="Times New Roman" w:eastAsia="Times New Roman" w:hAnsi="Times New Roman" w:cs="Times New Roman"/>
          <w:b/>
          <w:bCs/>
          <w:lang w:eastAsia="ru-RU"/>
        </w:rPr>
        <w:t>Шифр Р-751-ЭС</w:t>
      </w:r>
      <w:r>
        <w:rPr>
          <w:rFonts w:ascii="Times New Roman" w:eastAsia="Times New Roman" w:hAnsi="Times New Roman" w:cs="Times New Roman"/>
          <w:bCs/>
          <w:lang w:eastAsia="ru-RU"/>
        </w:rPr>
        <w:t xml:space="preserve"> «</w:t>
      </w:r>
      <w:proofErr w:type="spellStart"/>
      <w:r w:rsidR="00C415D5" w:rsidRPr="001C2F7A">
        <w:rPr>
          <w:rFonts w:ascii="Times New Roman" w:eastAsia="Times New Roman" w:hAnsi="Times New Roman" w:cs="Times New Roman"/>
          <w:bCs/>
          <w:lang w:eastAsia="ru-RU"/>
        </w:rPr>
        <w:t>Перезаводка</w:t>
      </w:r>
      <w:proofErr w:type="spellEnd"/>
      <w:r w:rsidR="00C415D5" w:rsidRPr="001C2F7A">
        <w:rPr>
          <w:rFonts w:ascii="Times New Roman" w:eastAsia="Times New Roman" w:hAnsi="Times New Roman" w:cs="Times New Roman"/>
          <w:bCs/>
          <w:lang w:eastAsia="ru-RU"/>
        </w:rPr>
        <w:t xml:space="preserve"> существующих КЛ-0,4кВ, подключенных к ПП-3445 на ТП-450А</w:t>
      </w:r>
      <w:r>
        <w:rPr>
          <w:rFonts w:ascii="Times New Roman" w:eastAsia="Times New Roman" w:hAnsi="Times New Roman" w:cs="Times New Roman"/>
          <w:bCs/>
          <w:lang w:eastAsia="ru-RU"/>
        </w:rPr>
        <w:t>»</w:t>
      </w:r>
    </w:p>
    <w:p w:rsidR="00C415D5" w:rsidRPr="001C2F7A" w:rsidRDefault="00C415D5" w:rsidP="00C415D5">
      <w:pPr>
        <w:tabs>
          <w:tab w:val="left" w:pos="708"/>
        </w:tabs>
        <w:spacing w:after="0" w:line="240" w:lineRule="auto"/>
        <w:ind w:firstLine="278"/>
        <w:jc w:val="both"/>
        <w:rPr>
          <w:rFonts w:ascii="Times New Roman" w:eastAsia="Times New Roman" w:hAnsi="Times New Roman" w:cs="Times New Roman"/>
          <w:bCs/>
          <w:lang w:eastAsia="ru-RU"/>
        </w:rPr>
      </w:pPr>
      <w:r w:rsidRPr="001C2F7A">
        <w:rPr>
          <w:rFonts w:ascii="Times New Roman" w:eastAsia="Times New Roman" w:hAnsi="Times New Roman" w:cs="Times New Roman"/>
          <w:bCs/>
          <w:lang w:eastAsia="ru-RU"/>
        </w:rPr>
        <w:t xml:space="preserve">-при производстве работ использовать материал заказчика, перечень материала указан в спецификации к проекту шифр Р-751-ЭС.  </w:t>
      </w:r>
    </w:p>
    <w:p w:rsidR="00C415D5" w:rsidRPr="005003FD" w:rsidRDefault="00C415D5" w:rsidP="00C415D5">
      <w:pPr>
        <w:tabs>
          <w:tab w:val="left" w:pos="708"/>
        </w:tabs>
        <w:spacing w:after="0" w:line="240" w:lineRule="auto"/>
        <w:ind w:firstLine="280"/>
        <w:jc w:val="both"/>
        <w:rPr>
          <w:rFonts w:ascii="Times New Roman" w:eastAsia="Times New Roman" w:hAnsi="Times New Roman" w:cs="Times New Roman"/>
          <w:bCs/>
          <w:lang w:eastAsia="ru-RU"/>
        </w:rPr>
      </w:pPr>
      <w:r w:rsidRPr="005003FD">
        <w:rPr>
          <w:rFonts w:ascii="Times New Roman" w:eastAsia="Times New Roman" w:hAnsi="Times New Roman" w:cs="Times New Roman"/>
          <w:bCs/>
          <w:lang w:eastAsia="ru-RU"/>
        </w:rPr>
        <w:t>- все отключения и переключения на объекте согласовываются с Заказчиком до начала работ;</w:t>
      </w:r>
    </w:p>
    <w:p w:rsidR="00C415D5" w:rsidRPr="005003FD" w:rsidRDefault="00C415D5" w:rsidP="00C415D5">
      <w:pPr>
        <w:tabs>
          <w:tab w:val="left" w:pos="0"/>
        </w:tabs>
        <w:spacing w:after="0" w:line="240" w:lineRule="auto"/>
        <w:jc w:val="both"/>
        <w:rPr>
          <w:rFonts w:ascii="Times New Roman" w:eastAsia="Times New Roman" w:hAnsi="Times New Roman" w:cs="Times New Roman"/>
          <w:lang w:eastAsia="ru-RU"/>
        </w:rPr>
      </w:pPr>
      <w:r w:rsidRPr="005003FD">
        <w:rPr>
          <w:rFonts w:ascii="Times New Roman" w:eastAsia="Times New Roman" w:hAnsi="Times New Roman" w:cs="Times New Roman"/>
          <w:bCs/>
          <w:lang w:eastAsia="ru-RU"/>
        </w:rPr>
        <w:t xml:space="preserve">    </w:t>
      </w:r>
      <w:r w:rsidRPr="005003FD">
        <w:rPr>
          <w:rFonts w:ascii="Times New Roman" w:eastAsia="Times New Roman" w:hAnsi="Times New Roman" w:cs="Times New Roman"/>
          <w:lang w:eastAsia="ru-RU"/>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C415D5" w:rsidRPr="005003FD" w:rsidRDefault="00C415D5" w:rsidP="00C415D5">
      <w:pPr>
        <w:tabs>
          <w:tab w:val="left" w:pos="0"/>
        </w:tabs>
        <w:spacing w:after="0" w:line="240" w:lineRule="auto"/>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w:t>
      </w:r>
    </w:p>
    <w:p w:rsidR="00C415D5" w:rsidRPr="005003FD" w:rsidRDefault="00C415D5" w:rsidP="00C415D5">
      <w:pPr>
        <w:tabs>
          <w:tab w:val="left" w:pos="708"/>
        </w:tabs>
        <w:spacing w:after="0" w:line="240" w:lineRule="auto"/>
        <w:ind w:firstLine="280"/>
        <w:jc w:val="both"/>
        <w:rPr>
          <w:rFonts w:ascii="Times New Roman" w:eastAsia="Times New Roman" w:hAnsi="Times New Roman" w:cs="Times New Roman"/>
          <w:bCs/>
          <w:lang w:eastAsia="ru-RU"/>
        </w:rPr>
      </w:pPr>
      <w:r w:rsidRPr="005003FD">
        <w:rPr>
          <w:rFonts w:ascii="Times New Roman" w:eastAsia="Times New Roman" w:hAnsi="Times New Roman" w:cs="Times New Roman"/>
          <w:lang w:eastAsia="ru-RU"/>
        </w:rPr>
        <w:t>- разрытие мест пересечения производить вручную;</w:t>
      </w:r>
      <w:r w:rsidRPr="005003FD">
        <w:rPr>
          <w:rFonts w:ascii="Times New Roman" w:eastAsia="Times New Roman" w:hAnsi="Times New Roman" w:cs="Times New Roman"/>
          <w:bCs/>
          <w:lang w:eastAsia="ru-RU"/>
        </w:rPr>
        <w:t xml:space="preserve">  </w:t>
      </w:r>
    </w:p>
    <w:p w:rsidR="00C415D5" w:rsidRPr="005003FD" w:rsidRDefault="00C415D5" w:rsidP="00C415D5">
      <w:pPr>
        <w:tabs>
          <w:tab w:val="left" w:pos="708"/>
        </w:tabs>
        <w:spacing w:after="0" w:line="240" w:lineRule="auto"/>
        <w:ind w:firstLine="280"/>
        <w:jc w:val="both"/>
        <w:rPr>
          <w:rFonts w:ascii="Times New Roman" w:eastAsia="Times New Roman" w:hAnsi="Times New Roman" w:cs="Times New Roman"/>
          <w:bCs/>
          <w:lang w:eastAsia="ru-RU"/>
        </w:rPr>
      </w:pPr>
      <w:r w:rsidRPr="005003FD">
        <w:rPr>
          <w:rFonts w:ascii="Times New Roman" w:eastAsia="Times New Roman" w:hAnsi="Times New Roman" w:cs="Times New Roman"/>
          <w:bCs/>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C415D5" w:rsidRPr="005003FD" w:rsidRDefault="00C415D5" w:rsidP="00C415D5">
      <w:pPr>
        <w:tabs>
          <w:tab w:val="left" w:pos="708"/>
        </w:tabs>
        <w:spacing w:after="0" w:line="240" w:lineRule="auto"/>
        <w:ind w:firstLine="280"/>
        <w:jc w:val="both"/>
        <w:rPr>
          <w:rFonts w:ascii="Times New Roman" w:eastAsia="Times New Roman" w:hAnsi="Times New Roman" w:cs="Times New Roman"/>
          <w:bCs/>
          <w:lang w:eastAsia="ru-RU"/>
        </w:rPr>
      </w:pPr>
      <w:r w:rsidRPr="005003FD">
        <w:rPr>
          <w:rFonts w:ascii="Times New Roman" w:eastAsia="Times New Roman" w:hAnsi="Times New Roman" w:cs="Times New Roman"/>
          <w:bCs/>
          <w:lang w:eastAsia="ru-RU"/>
        </w:rPr>
        <w:t>-демонтируемый кабель передаётся на склад заказчика</w:t>
      </w:r>
    </w:p>
    <w:p w:rsidR="00C415D5" w:rsidRPr="005003FD" w:rsidRDefault="00C415D5" w:rsidP="00C415D5">
      <w:pPr>
        <w:tabs>
          <w:tab w:val="left" w:pos="0"/>
        </w:tabs>
        <w:spacing w:line="240" w:lineRule="auto"/>
        <w:jc w:val="both"/>
        <w:rPr>
          <w:rFonts w:ascii="Times New Roman" w:eastAsia="Times New Roman" w:hAnsi="Times New Roman" w:cs="Times New Roman"/>
          <w:b/>
          <w:lang w:eastAsia="ru-RU"/>
        </w:rPr>
      </w:pPr>
      <w:r w:rsidRPr="005003FD">
        <w:rPr>
          <w:rFonts w:ascii="Times New Roman" w:eastAsia="Times New Roman" w:hAnsi="Times New Roman" w:cs="Times New Roman"/>
          <w:bCs/>
          <w:lang w:eastAsia="ru-RU"/>
        </w:rPr>
        <w:t xml:space="preserve">    -работы производятся на территории заказчика в условиях существующей застройки</w:t>
      </w:r>
    </w:p>
    <w:p w:rsidR="00C415D5" w:rsidRPr="005003FD" w:rsidRDefault="00C74D92" w:rsidP="00C415D5">
      <w:pPr>
        <w:tabs>
          <w:tab w:val="left" w:pos="420"/>
        </w:tabs>
        <w:spacing w:line="240" w:lineRule="auto"/>
        <w:ind w:firstLine="278"/>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00C415D5" w:rsidRPr="005003FD">
        <w:rPr>
          <w:rFonts w:ascii="Times New Roman" w:eastAsia="Times New Roman" w:hAnsi="Times New Roman" w:cs="Times New Roman"/>
          <w:b/>
          <w:lang w:eastAsia="ru-RU"/>
        </w:rPr>
        <w:t>. Порядок (последовательность, этапы) выполнения работ:</w:t>
      </w:r>
      <w:r w:rsidR="00C415D5" w:rsidRPr="005003FD">
        <w:rPr>
          <w:rFonts w:ascii="Times New Roman" w:eastAsia="Times New Roman" w:hAnsi="Times New Roman" w:cs="Times New Roman"/>
          <w:lang w:eastAsia="ru-RU"/>
        </w:rPr>
        <w:t xml:space="preserve">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C415D5" w:rsidRPr="005003FD" w:rsidRDefault="00C74D92" w:rsidP="00C415D5">
      <w:pPr>
        <w:tabs>
          <w:tab w:val="left" w:pos="708"/>
        </w:tabs>
        <w:spacing w:line="240" w:lineRule="auto"/>
        <w:ind w:firstLine="278"/>
        <w:jc w:val="both"/>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5</w:t>
      </w:r>
      <w:r w:rsidR="00C415D5" w:rsidRPr="005003FD">
        <w:rPr>
          <w:rFonts w:ascii="Times New Roman" w:eastAsia="Times New Roman" w:hAnsi="Times New Roman" w:cs="Times New Roman"/>
          <w:b/>
          <w:lang w:eastAsia="ru-RU"/>
        </w:rPr>
        <w:t>.</w:t>
      </w:r>
      <w:r w:rsidR="00C415D5" w:rsidRPr="005003FD">
        <w:rPr>
          <w:rFonts w:ascii="Times New Roman" w:eastAsia="Times New Roman" w:hAnsi="Times New Roman" w:cs="Times New Roman"/>
          <w:lang w:eastAsia="ru-RU"/>
        </w:rPr>
        <w:t xml:space="preserve"> </w:t>
      </w:r>
      <w:r w:rsidR="00C415D5" w:rsidRPr="005003FD">
        <w:rPr>
          <w:rFonts w:ascii="Times New Roman" w:eastAsia="Times New Roman" w:hAnsi="Times New Roman" w:cs="Times New Roman"/>
          <w:b/>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00C415D5" w:rsidRPr="005003FD">
        <w:rPr>
          <w:rFonts w:ascii="Times New Roman" w:eastAsia="Times New Roman" w:hAnsi="Times New Roman" w:cs="Times New Roman"/>
          <w:lang w:eastAsia="ru-RU"/>
        </w:rPr>
        <w:t xml:space="preserve"> (конкретизируются заказчиком)</w:t>
      </w:r>
      <w:r w:rsidR="00C415D5" w:rsidRPr="005003FD">
        <w:rPr>
          <w:rFonts w:ascii="Times New Roman" w:eastAsia="Times New Roman" w:hAnsi="Times New Roman" w:cs="Times New Roman"/>
          <w:b/>
          <w:lang w:eastAsia="ru-RU"/>
        </w:rPr>
        <w:t>:</w:t>
      </w:r>
      <w:r w:rsidR="00C415D5" w:rsidRPr="005003FD">
        <w:rPr>
          <w:rFonts w:ascii="Times New Roman" w:eastAsia="Times New Roman" w:hAnsi="Times New Roman" w:cs="Times New Roman"/>
          <w:lang w:eastAsia="ru-RU"/>
        </w:rPr>
        <w:t xml:space="preserve"> применяемая система контроля качества за выполненными работами -  соответствие требованиям ГОСТ Р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415D5" w:rsidRPr="005003FD" w:rsidRDefault="00C74D92" w:rsidP="00C415D5">
      <w:pPr>
        <w:spacing w:after="0" w:line="240" w:lineRule="auto"/>
        <w:ind w:firstLine="280"/>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00C415D5" w:rsidRPr="005003FD">
        <w:rPr>
          <w:rFonts w:ascii="Times New Roman" w:eastAsia="Times New Roman" w:hAnsi="Times New Roman" w:cs="Times New Roman"/>
          <w:b/>
          <w:lang w:eastAsia="ru-RU"/>
        </w:rPr>
        <w:t xml:space="preserve">. Требования к безопасности выполнения работ и безопасности результатов работ: </w:t>
      </w:r>
    </w:p>
    <w:p w:rsidR="00C415D5" w:rsidRPr="005003FD" w:rsidRDefault="00C415D5" w:rsidP="00C415D5">
      <w:pPr>
        <w:spacing w:after="60" w:line="240" w:lineRule="auto"/>
        <w:ind w:firstLine="180"/>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 при проведении пожароопасных работ на объекте необходимо руководствоваться правилами ППБ РФ;</w:t>
      </w:r>
    </w:p>
    <w:p w:rsidR="00C415D5" w:rsidRPr="005003FD" w:rsidRDefault="00C415D5" w:rsidP="00C415D5">
      <w:pPr>
        <w:spacing w:after="0" w:line="240" w:lineRule="auto"/>
        <w:ind w:firstLine="181"/>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C415D5" w:rsidRPr="005003FD" w:rsidRDefault="00C415D5" w:rsidP="00C415D5">
      <w:pPr>
        <w:spacing w:after="0" w:line="240" w:lineRule="auto"/>
        <w:ind w:firstLine="181"/>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 безопасность выполняемых работ – согласно  Федеральному закону от 30.06.2006  №90-ФЗ</w:t>
      </w:r>
    </w:p>
    <w:p w:rsidR="00C415D5" w:rsidRPr="005003FD" w:rsidRDefault="00C415D5" w:rsidP="00C415D5">
      <w:pPr>
        <w:spacing w:after="0" w:line="240" w:lineRule="auto"/>
        <w:ind w:firstLine="181"/>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C415D5" w:rsidRPr="005003FD" w:rsidRDefault="00C415D5" w:rsidP="00C415D5">
      <w:pPr>
        <w:spacing w:line="240" w:lineRule="auto"/>
        <w:ind w:firstLine="181"/>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1C2F7A" w:rsidRPr="00AC2FA3" w:rsidRDefault="00C74D92" w:rsidP="001C2F7A">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C415D5" w:rsidRPr="005003FD">
        <w:rPr>
          <w:rFonts w:ascii="Times New Roman" w:eastAsia="Times New Roman" w:hAnsi="Times New Roman" w:cs="Times New Roman"/>
          <w:b/>
          <w:lang w:eastAsia="ru-RU"/>
        </w:rPr>
        <w:t>. Порядок сдачи и приемки результатов работ</w:t>
      </w:r>
      <w:r w:rsidR="00C415D5" w:rsidRPr="005003FD">
        <w:rPr>
          <w:rFonts w:ascii="Times New Roman" w:eastAsia="Times New Roman" w:hAnsi="Times New Roman" w:cs="Times New Roman"/>
          <w:lang w:eastAsia="ru-RU"/>
        </w:rPr>
        <w:t xml:space="preserve">: </w:t>
      </w:r>
      <w:r w:rsidR="00C415D5" w:rsidRPr="005003FD">
        <w:rPr>
          <w:rFonts w:ascii="Times New Roman" w:eastAsia="Times New Roman" w:hAnsi="Times New Roman" w:cs="Times New Roman"/>
          <w:sz w:val="24"/>
          <w:szCs w:val="24"/>
          <w:lang w:eastAsia="ru-RU"/>
        </w:rPr>
        <w:t>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w:t>
      </w:r>
      <w:r w:rsidR="001C2F7A">
        <w:rPr>
          <w:rFonts w:ascii="Times New Roman" w:eastAsia="Times New Roman" w:hAnsi="Times New Roman" w:cs="Times New Roman"/>
          <w:sz w:val="24"/>
          <w:szCs w:val="24"/>
          <w:lang w:eastAsia="ru-RU"/>
        </w:rPr>
        <w:t xml:space="preserve"> оплата производится по факту выполненных работ</w:t>
      </w:r>
      <w:r w:rsidR="001C2F7A" w:rsidRPr="00AC2FA3">
        <w:rPr>
          <w:rFonts w:ascii="Times New Roman" w:eastAsia="Times New Roman" w:hAnsi="Times New Roman" w:cs="Times New Roman"/>
          <w:sz w:val="24"/>
          <w:szCs w:val="24"/>
          <w:lang w:eastAsia="ru-RU"/>
        </w:rPr>
        <w:t>.</w:t>
      </w:r>
      <w:r w:rsidR="001C2F7A" w:rsidRPr="00AC2FA3">
        <w:rPr>
          <w:rFonts w:ascii="Times New Roman" w:eastAsia="Times New Roman" w:hAnsi="Times New Roman" w:cs="Times New Roman"/>
          <w:b/>
          <w:color w:val="FF0000"/>
          <w:sz w:val="24"/>
          <w:szCs w:val="24"/>
          <w:lang w:eastAsia="ru-RU"/>
        </w:rPr>
        <w:t xml:space="preserve">  </w:t>
      </w:r>
      <w:r w:rsidR="001C2F7A" w:rsidRPr="00AC2FA3">
        <w:rPr>
          <w:rFonts w:ascii="Times New Roman" w:eastAsia="Times New Roman" w:hAnsi="Times New Roman" w:cs="Times New Roman"/>
          <w:color w:val="FF0000"/>
          <w:sz w:val="24"/>
          <w:szCs w:val="24"/>
          <w:lang w:eastAsia="ru-RU"/>
        </w:rPr>
        <w:t xml:space="preserve"> </w:t>
      </w:r>
      <w:r w:rsidR="001C2F7A" w:rsidRPr="00AC2FA3">
        <w:rPr>
          <w:rFonts w:ascii="Times New Roman" w:eastAsia="Times New Roman" w:hAnsi="Times New Roman" w:cs="Times New Roman"/>
          <w:lang w:eastAsia="ru-RU"/>
        </w:rPr>
        <w:t xml:space="preserve"> </w:t>
      </w:r>
    </w:p>
    <w:p w:rsidR="00C415D5" w:rsidRPr="005003FD" w:rsidRDefault="00C415D5" w:rsidP="00C415D5">
      <w:pPr>
        <w:spacing w:line="240" w:lineRule="auto"/>
        <w:ind w:firstLine="280"/>
        <w:jc w:val="both"/>
        <w:rPr>
          <w:rFonts w:ascii="Times New Roman" w:eastAsia="Times New Roman" w:hAnsi="Times New Roman" w:cs="Times New Roman"/>
          <w:lang w:eastAsia="ru-RU"/>
        </w:rPr>
      </w:pPr>
    </w:p>
    <w:p w:rsidR="00C415D5" w:rsidRPr="005003FD" w:rsidRDefault="00C74D92" w:rsidP="00C415D5">
      <w:pPr>
        <w:spacing w:line="240" w:lineRule="auto"/>
        <w:ind w:firstLine="28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C415D5" w:rsidRPr="005003FD">
        <w:rPr>
          <w:rFonts w:ascii="Times New Roman" w:eastAsia="Times New Roman" w:hAnsi="Times New Roman" w:cs="Times New Roman"/>
          <w:b/>
          <w:lang w:eastAsia="ru-RU"/>
        </w:rPr>
        <w:t xml:space="preserve">. Требования по передачи заказчику технических и иных документов по завершению и сдаче работ: </w:t>
      </w:r>
    </w:p>
    <w:p w:rsidR="00C415D5" w:rsidRPr="005003FD" w:rsidRDefault="00C415D5" w:rsidP="00C415D5">
      <w:pPr>
        <w:spacing w:line="240" w:lineRule="auto"/>
        <w:ind w:firstLine="180"/>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по завершению монтажных работ, подрядная организация обязана произвести испытание (пуско-наладочные работы) проложенного электрического кабеля и установленного оборудования.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и оборудование; акты на скрытые работы, исполнительные схемы).</w:t>
      </w:r>
    </w:p>
    <w:p w:rsidR="00C415D5" w:rsidRDefault="00C74D92" w:rsidP="00C415D5">
      <w:pPr>
        <w:tabs>
          <w:tab w:val="left" w:pos="0"/>
        </w:tabs>
        <w:spacing w:before="20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C415D5" w:rsidRPr="005003FD">
        <w:rPr>
          <w:rFonts w:ascii="Times New Roman" w:eastAsia="Times New Roman" w:hAnsi="Times New Roman" w:cs="Times New Roman"/>
          <w:b/>
          <w:lang w:eastAsia="ru-RU"/>
        </w:rPr>
        <w:t>. Требования по объёму гарантий качества работ:</w:t>
      </w:r>
      <w:r w:rsidR="00C415D5" w:rsidRPr="005003FD">
        <w:rPr>
          <w:rFonts w:ascii="Times New Roman" w:eastAsia="Times New Roman" w:hAnsi="Times New Roman" w:cs="Times New Roman"/>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факсограмме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C415D5" w:rsidRPr="005003FD" w:rsidRDefault="00C74D92" w:rsidP="00C415D5">
      <w:pPr>
        <w:tabs>
          <w:tab w:val="left" w:pos="0"/>
        </w:tabs>
        <w:spacing w:before="20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C415D5" w:rsidRPr="005003FD">
        <w:rPr>
          <w:rFonts w:ascii="Times New Roman" w:eastAsia="Times New Roman" w:hAnsi="Times New Roman" w:cs="Times New Roman"/>
          <w:b/>
          <w:lang w:eastAsia="ru-RU"/>
        </w:rPr>
        <w:t xml:space="preserve">. Иные требования к работам и условиям их выполнения по усмотрению заказчика: </w:t>
      </w:r>
    </w:p>
    <w:p w:rsidR="00C415D5" w:rsidRPr="005003FD" w:rsidRDefault="00C415D5" w:rsidP="00C415D5">
      <w:pPr>
        <w:spacing w:after="300" w:line="240" w:lineRule="auto"/>
        <w:jc w:val="both"/>
        <w:rPr>
          <w:rFonts w:ascii="Times New Roman" w:eastAsia="Times New Roman" w:hAnsi="Times New Roman" w:cs="Times New Roman"/>
          <w:lang w:eastAsia="ru-RU"/>
        </w:rPr>
      </w:pPr>
      <w:r w:rsidRPr="005003FD">
        <w:rPr>
          <w:rFonts w:ascii="Times New Roman" w:eastAsia="Times New Roman" w:hAnsi="Times New Roman" w:cs="Times New Roman"/>
          <w:lang w:eastAsia="ru-RU"/>
        </w:rPr>
        <w:t>Подрядчик обязан выполнить работы своими материалами</w:t>
      </w:r>
      <w:r w:rsidR="00DC39A7">
        <w:rPr>
          <w:rFonts w:ascii="Times New Roman" w:eastAsia="Times New Roman" w:hAnsi="Times New Roman" w:cs="Times New Roman"/>
          <w:lang w:eastAsia="ru-RU"/>
        </w:rPr>
        <w:t xml:space="preserve"> и </w:t>
      </w:r>
      <w:r w:rsidR="00C74D92" w:rsidRPr="005003FD">
        <w:rPr>
          <w:rFonts w:ascii="Times New Roman" w:eastAsia="Times New Roman" w:hAnsi="Times New Roman" w:cs="Times New Roman"/>
          <w:lang w:eastAsia="ru-RU"/>
        </w:rPr>
        <w:t>средствами</w:t>
      </w:r>
      <w:r w:rsidR="00C74D92">
        <w:rPr>
          <w:rFonts w:ascii="Times New Roman" w:eastAsia="Times New Roman" w:hAnsi="Times New Roman" w:cs="Times New Roman"/>
          <w:lang w:eastAsia="ru-RU"/>
        </w:rPr>
        <w:t xml:space="preserve">, </w:t>
      </w:r>
      <w:r w:rsidR="00DC39A7">
        <w:rPr>
          <w:rFonts w:ascii="Times New Roman" w:eastAsia="Times New Roman" w:hAnsi="Times New Roman" w:cs="Times New Roman"/>
          <w:lang w:eastAsia="ru-RU"/>
        </w:rPr>
        <w:t>материалами заказчика</w:t>
      </w:r>
      <w:r w:rsidR="001C2F7A">
        <w:rPr>
          <w:rFonts w:ascii="Times New Roman" w:eastAsia="Times New Roman" w:hAnsi="Times New Roman" w:cs="Times New Roman"/>
          <w:lang w:eastAsia="ru-RU"/>
        </w:rPr>
        <w:t xml:space="preserve">, </w:t>
      </w:r>
      <w:r w:rsidRPr="005003FD">
        <w:rPr>
          <w:rFonts w:ascii="Times New Roman" w:eastAsia="Times New Roman" w:hAnsi="Times New Roman" w:cs="Times New Roman"/>
          <w:lang w:eastAsia="ru-RU"/>
        </w:rPr>
        <w:t xml:space="preserve">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C415D5" w:rsidRDefault="00A4540E" w:rsidP="00C415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Материалы </w:t>
      </w:r>
      <w:r w:rsidR="00DC39A7">
        <w:rPr>
          <w:rFonts w:ascii="Times New Roman" w:eastAsia="Times New Roman" w:hAnsi="Times New Roman" w:cs="Times New Roman"/>
          <w:b/>
          <w:sz w:val="24"/>
          <w:szCs w:val="24"/>
          <w:lang w:eastAsia="ru-RU"/>
        </w:rPr>
        <w:t>исполнителя</w:t>
      </w:r>
    </w:p>
    <w:p w:rsidR="00DC39A7" w:rsidRDefault="00DC39A7" w:rsidP="00C415D5">
      <w:pPr>
        <w:spacing w:after="0" w:line="240" w:lineRule="auto"/>
        <w:jc w:val="center"/>
        <w:rPr>
          <w:rFonts w:ascii="Times New Roman" w:eastAsia="Times New Roman" w:hAnsi="Times New Roman" w:cs="Times New Roman"/>
          <w:b/>
          <w:sz w:val="24"/>
          <w:szCs w:val="24"/>
          <w:lang w:eastAsia="ru-RU"/>
        </w:rPr>
      </w:pPr>
    </w:p>
    <w:tbl>
      <w:tblPr>
        <w:tblW w:w="9087" w:type="dxa"/>
        <w:tblInd w:w="93" w:type="dxa"/>
        <w:tblBorders>
          <w:left w:val="single" w:sz="4" w:space="0" w:color="auto"/>
          <w:bottom w:val="single" w:sz="4" w:space="0" w:color="auto"/>
          <w:right w:val="single" w:sz="4" w:space="0" w:color="auto"/>
          <w:insideH w:val="single" w:sz="4" w:space="0" w:color="auto"/>
          <w:insideV w:val="single" w:sz="4" w:space="0" w:color="auto"/>
        </w:tblBorders>
        <w:tblLook w:val="04A0"/>
      </w:tblPr>
      <w:tblGrid>
        <w:gridCol w:w="9087"/>
      </w:tblGrid>
      <w:tr w:rsidR="00A4540E" w:rsidRPr="00A4540E" w:rsidTr="00DC39A7">
        <w:trPr>
          <w:trHeight w:val="480"/>
        </w:trPr>
        <w:tc>
          <w:tcPr>
            <w:tcW w:w="9087" w:type="dxa"/>
            <w:tcBorders>
              <w:top w:val="single" w:sz="4" w:space="0" w:color="auto"/>
            </w:tcBorders>
            <w:shd w:val="clear" w:color="auto" w:fill="auto"/>
            <w:hideMark/>
          </w:tcPr>
          <w:p w:rsidR="00A4540E" w:rsidRPr="00A4540E" w:rsidRDefault="00A4540E" w:rsidP="00A4540E">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Трансфо</w:t>
            </w:r>
            <w:r w:rsidR="00DC39A7">
              <w:rPr>
                <w:rFonts w:ascii="Times New Roman" w:eastAsia="Times New Roman" w:hAnsi="Times New Roman" w:cs="Times New Roman"/>
                <w:lang w:eastAsia="ru-RU"/>
              </w:rPr>
              <w:t>рматор тока ТНШЛ-0,66 800/5</w:t>
            </w:r>
          </w:p>
        </w:tc>
      </w:tr>
      <w:tr w:rsidR="00A4540E" w:rsidRPr="00A4540E" w:rsidTr="00A4540E">
        <w:trPr>
          <w:trHeight w:val="720"/>
        </w:trPr>
        <w:tc>
          <w:tcPr>
            <w:tcW w:w="9087" w:type="dxa"/>
            <w:shd w:val="clear" w:color="auto" w:fill="auto"/>
            <w:hideMark/>
          </w:tcPr>
          <w:p w:rsidR="00A4540E" w:rsidRPr="00A4540E" w:rsidRDefault="00A4540E" w:rsidP="00A4540E">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 xml:space="preserve">Счетчик  электронный  230 ART2-03 Iн=5(7,5)А, 3х230/400В, кл.т.0,5S/1,0 с устройством опломбирования    </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 xml:space="preserve">Класс точности: </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-активной мощности не ниже 0,5</w:t>
            </w:r>
            <w:r w:rsidRPr="00A4540E">
              <w:rPr>
                <w:rFonts w:ascii="Times New Roman" w:hAnsi="Times New Roman" w:cs="Times New Roman"/>
                <w:lang w:val="en-US"/>
              </w:rPr>
              <w:t>S</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-реактивной мощности не ниже 1.0</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Номинальное напряжение:</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-трансформаторного включения не выше 3*57,7/100 В</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-непосредственного включения не выше 3*230/400 В</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Номинальный (максимальный) ток: не ниже 5(7,5) А</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Максимальный ток в течении 0,5 с,   для Iном=5А  не ниже 150А</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Стартовый ток (чувствительность),  для счетчиков трансформаторного включения не выше 0,005А</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Активная / полная потребляемая мощность каждой параллельной цепью счетчика не более 0,5/7,5 Вт/ВА</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Полная мощность, потребляемая цепью тока не более 0,1 В*А</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Количество тарифов не меньше 4</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Количество тарифных сезонов (месяцев) не ниже 12</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Сохранность данных при перерывах питания:</w:t>
            </w:r>
          </w:p>
          <w:p w:rsidR="00A4540E" w:rsidRPr="00A4540E" w:rsidRDefault="00A4540E" w:rsidP="00A4540E">
            <w:pPr>
              <w:spacing w:after="0" w:line="240" w:lineRule="auto"/>
              <w:rPr>
                <w:rFonts w:ascii="Times New Roman" w:hAnsi="Times New Roman" w:cs="Times New Roman"/>
              </w:rPr>
            </w:pPr>
            <w:r w:rsidRPr="00A4540E">
              <w:rPr>
                <w:rFonts w:ascii="Times New Roman" w:hAnsi="Times New Roman" w:cs="Times New Roman"/>
              </w:rPr>
              <w:t>-постоянной информации не менее 40 лет</w:t>
            </w:r>
          </w:p>
          <w:p w:rsidR="00A4540E" w:rsidRPr="00A4540E" w:rsidRDefault="00A4540E" w:rsidP="00A4540E">
            <w:pPr>
              <w:spacing w:after="0" w:line="240" w:lineRule="auto"/>
              <w:rPr>
                <w:rFonts w:ascii="Times New Roman" w:eastAsia="Times New Roman" w:hAnsi="Times New Roman" w:cs="Times New Roman"/>
                <w:lang w:eastAsia="ru-RU"/>
              </w:rPr>
            </w:pPr>
            <w:r w:rsidRPr="00A4540E">
              <w:rPr>
                <w:rFonts w:ascii="Times New Roman" w:hAnsi="Times New Roman" w:cs="Times New Roman"/>
              </w:rPr>
              <w:t>-оперативной информации не менее 10лет</w:t>
            </w:r>
          </w:p>
        </w:tc>
      </w:tr>
      <w:tr w:rsidR="00A4540E" w:rsidRPr="00A4540E" w:rsidTr="00DC39A7">
        <w:trPr>
          <w:trHeight w:val="257"/>
        </w:trPr>
        <w:tc>
          <w:tcPr>
            <w:tcW w:w="9087" w:type="dxa"/>
            <w:shd w:val="clear" w:color="auto" w:fill="auto"/>
            <w:hideMark/>
          </w:tcPr>
          <w:p w:rsidR="00A4540E" w:rsidRPr="00A4540E" w:rsidRDefault="00DC39A7" w:rsidP="00DC39A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Рубильник РПС-400, 400А, 660В</w:t>
            </w:r>
          </w:p>
        </w:tc>
      </w:tr>
      <w:tr w:rsidR="00A4540E" w:rsidRPr="00A4540E" w:rsidTr="00DC39A7">
        <w:trPr>
          <w:trHeight w:val="307"/>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Предохр</w:t>
            </w:r>
            <w:r w:rsidR="00DC39A7">
              <w:rPr>
                <w:rFonts w:ascii="Times New Roman" w:eastAsia="Times New Roman" w:hAnsi="Times New Roman" w:cs="Times New Roman"/>
                <w:lang w:eastAsia="ru-RU"/>
              </w:rPr>
              <w:t>анитель  ПНР-37, 400А, 400/350А</w:t>
            </w:r>
          </w:p>
        </w:tc>
      </w:tr>
      <w:tr w:rsidR="00A4540E" w:rsidRPr="00A4540E" w:rsidTr="00DC39A7">
        <w:trPr>
          <w:trHeight w:val="378"/>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Предохра</w:t>
            </w:r>
            <w:r w:rsidR="00DC39A7">
              <w:rPr>
                <w:rFonts w:ascii="Times New Roman" w:eastAsia="Times New Roman" w:hAnsi="Times New Roman" w:cs="Times New Roman"/>
                <w:lang w:eastAsia="ru-RU"/>
              </w:rPr>
              <w:t>нитель  ПНР-35, 250А, 250/200А</w:t>
            </w:r>
          </w:p>
        </w:tc>
      </w:tr>
      <w:tr w:rsidR="00A4540E" w:rsidRPr="00A4540E" w:rsidTr="00DC39A7">
        <w:trPr>
          <w:trHeight w:val="427"/>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Предохранитель  ПНР-35, 250А, 250/80А</w:t>
            </w:r>
            <w:r w:rsidRPr="00A4540E">
              <w:rPr>
                <w:rFonts w:ascii="Times New Roman" w:eastAsia="Times New Roman" w:hAnsi="Times New Roman" w:cs="Times New Roman"/>
                <w:lang w:eastAsia="ru-RU"/>
              </w:rPr>
              <w:br/>
            </w:r>
          </w:p>
        </w:tc>
      </w:tr>
      <w:tr w:rsidR="00A4540E" w:rsidRPr="00A4540E" w:rsidTr="00A4540E">
        <w:trPr>
          <w:trHeight w:val="480"/>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Кабель ААБ2л-1-4х240</w:t>
            </w:r>
            <w:r w:rsidRPr="00A4540E">
              <w:rPr>
                <w:rFonts w:ascii="Times New Roman" w:eastAsia="Times New Roman" w:hAnsi="Times New Roman" w:cs="Times New Roman"/>
                <w:lang w:eastAsia="ru-RU"/>
              </w:rPr>
              <w:br/>
            </w:r>
          </w:p>
        </w:tc>
      </w:tr>
      <w:tr w:rsidR="00A4540E" w:rsidRPr="00A4540E" w:rsidTr="00A4540E">
        <w:trPr>
          <w:trHeight w:val="480"/>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Кабель ААБ2л-1-4х120</w:t>
            </w:r>
            <w:r w:rsidRPr="00A4540E">
              <w:rPr>
                <w:rFonts w:ascii="Times New Roman" w:eastAsia="Times New Roman" w:hAnsi="Times New Roman" w:cs="Times New Roman"/>
                <w:lang w:eastAsia="ru-RU"/>
              </w:rPr>
              <w:br/>
            </w:r>
          </w:p>
        </w:tc>
      </w:tr>
      <w:tr w:rsidR="00A4540E" w:rsidRPr="00A4540E" w:rsidTr="00A4540E">
        <w:trPr>
          <w:trHeight w:val="480"/>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Кабель ААБ2л-1-4х25</w:t>
            </w:r>
            <w:r w:rsidRPr="00A4540E">
              <w:rPr>
                <w:rFonts w:ascii="Times New Roman" w:eastAsia="Times New Roman" w:hAnsi="Times New Roman" w:cs="Times New Roman"/>
                <w:lang w:eastAsia="ru-RU"/>
              </w:rPr>
              <w:br/>
            </w:r>
          </w:p>
        </w:tc>
      </w:tr>
      <w:tr w:rsidR="00A4540E" w:rsidRPr="00A4540E" w:rsidTr="00DC39A7">
        <w:trPr>
          <w:trHeight w:val="626"/>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Кабели силовые на напряжение 1000 В с алюминиевыми жил</w:t>
            </w:r>
            <w:r w:rsidR="00DC39A7">
              <w:rPr>
                <w:rFonts w:ascii="Times New Roman" w:eastAsia="Times New Roman" w:hAnsi="Times New Roman" w:cs="Times New Roman"/>
                <w:lang w:eastAsia="ru-RU"/>
              </w:rPr>
              <w:t xml:space="preserve">ами в алюминиевой оболочке </w:t>
            </w:r>
            <w:r w:rsidRPr="00A4540E">
              <w:rPr>
                <w:rFonts w:ascii="Times New Roman" w:eastAsia="Times New Roman" w:hAnsi="Times New Roman" w:cs="Times New Roman"/>
                <w:lang w:eastAsia="ru-RU"/>
              </w:rPr>
              <w:t xml:space="preserve"> </w:t>
            </w:r>
            <w:proofErr w:type="spellStart"/>
            <w:r w:rsidRPr="00A4540E">
              <w:rPr>
                <w:rFonts w:ascii="Times New Roman" w:eastAsia="Times New Roman" w:hAnsi="Times New Roman" w:cs="Times New Roman"/>
                <w:lang w:eastAsia="ru-RU"/>
              </w:rPr>
              <w:t>ААБлГУ</w:t>
            </w:r>
            <w:proofErr w:type="spellEnd"/>
            <w:r w:rsidRPr="00A4540E">
              <w:rPr>
                <w:rFonts w:ascii="Times New Roman" w:eastAsia="Times New Roman" w:hAnsi="Times New Roman" w:cs="Times New Roman"/>
                <w:lang w:eastAsia="ru-RU"/>
              </w:rPr>
              <w:t>, с чи</w:t>
            </w:r>
            <w:r w:rsidR="00DC39A7">
              <w:rPr>
                <w:rFonts w:ascii="Times New Roman" w:eastAsia="Times New Roman" w:hAnsi="Times New Roman" w:cs="Times New Roman"/>
                <w:lang w:eastAsia="ru-RU"/>
              </w:rPr>
              <w:t>слом жил - 3 и сечением 25 мм2</w:t>
            </w:r>
          </w:p>
        </w:tc>
      </w:tr>
      <w:tr w:rsidR="00A4540E" w:rsidRPr="00A4540E" w:rsidTr="00A4540E">
        <w:trPr>
          <w:trHeight w:val="480"/>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Кабель АПвБбШв-1-4х240</w:t>
            </w:r>
            <w:r w:rsidRPr="00A4540E">
              <w:rPr>
                <w:rFonts w:ascii="Times New Roman" w:eastAsia="Times New Roman" w:hAnsi="Times New Roman" w:cs="Times New Roman"/>
                <w:lang w:eastAsia="ru-RU"/>
              </w:rPr>
              <w:br/>
            </w:r>
          </w:p>
        </w:tc>
      </w:tr>
      <w:tr w:rsidR="00A4540E" w:rsidRPr="00A4540E" w:rsidTr="00DC39A7">
        <w:trPr>
          <w:trHeight w:val="291"/>
        </w:trPr>
        <w:tc>
          <w:tcPr>
            <w:tcW w:w="9087" w:type="dxa"/>
            <w:shd w:val="clear" w:color="auto" w:fill="auto"/>
            <w:hideMark/>
          </w:tcPr>
          <w:p w:rsidR="00A4540E" w:rsidRPr="00A4540E" w:rsidRDefault="00A4540E" w:rsidP="00DC39A7">
            <w:pPr>
              <w:spacing w:after="0" w:line="240" w:lineRule="auto"/>
              <w:rPr>
                <w:rFonts w:ascii="Times New Roman" w:eastAsia="Times New Roman" w:hAnsi="Times New Roman" w:cs="Times New Roman"/>
                <w:lang w:eastAsia="ru-RU"/>
              </w:rPr>
            </w:pPr>
            <w:r w:rsidRPr="00A4540E">
              <w:rPr>
                <w:rFonts w:ascii="Times New Roman" w:eastAsia="Times New Roman" w:hAnsi="Times New Roman" w:cs="Times New Roman"/>
                <w:lang w:eastAsia="ru-RU"/>
              </w:rPr>
              <w:t>Кабел</w:t>
            </w:r>
            <w:r w:rsidR="00DC39A7">
              <w:rPr>
                <w:rFonts w:ascii="Times New Roman" w:eastAsia="Times New Roman" w:hAnsi="Times New Roman" w:cs="Times New Roman"/>
                <w:lang w:eastAsia="ru-RU"/>
              </w:rPr>
              <w:t>ь АПвБбШв-1-4х70</w:t>
            </w:r>
          </w:p>
        </w:tc>
      </w:tr>
    </w:tbl>
    <w:p w:rsidR="00A4540E" w:rsidRPr="005003FD" w:rsidRDefault="00A4540E" w:rsidP="00C415D5">
      <w:pPr>
        <w:spacing w:after="0" w:line="240" w:lineRule="auto"/>
        <w:jc w:val="center"/>
        <w:rPr>
          <w:rFonts w:ascii="Times New Roman" w:eastAsia="Times New Roman" w:hAnsi="Times New Roman" w:cs="Times New Roman"/>
          <w:b/>
          <w:sz w:val="24"/>
          <w:szCs w:val="24"/>
          <w:lang w:eastAsia="ru-RU"/>
        </w:rPr>
      </w:pPr>
    </w:p>
    <w:p w:rsidR="00C415D5" w:rsidRPr="009A7ED3" w:rsidRDefault="00C415D5" w:rsidP="00C415D5">
      <w:pPr>
        <w:spacing w:after="0" w:line="240" w:lineRule="auto"/>
        <w:rPr>
          <w:rFonts w:ascii="Times New Roman" w:eastAsia="Times New Roman" w:hAnsi="Times New Roman" w:cs="Times New Roman"/>
          <w:sz w:val="24"/>
          <w:szCs w:val="24"/>
          <w:lang w:eastAsia="ru-RU"/>
        </w:rPr>
      </w:pPr>
    </w:p>
    <w:p w:rsidR="00C415D5" w:rsidRDefault="00C415D5" w:rsidP="00C415D5">
      <w:pPr>
        <w:sectPr w:rsidR="00C415D5" w:rsidSect="00A4540E">
          <w:type w:val="continuous"/>
          <w:pgSz w:w="11906" w:h="16838"/>
          <w:pgMar w:top="448" w:right="403" w:bottom="573" w:left="1066" w:header="720" w:footer="720" w:gutter="0"/>
          <w:cols w:space="720"/>
          <w:docGrid w:linePitch="360"/>
        </w:sectPr>
      </w:pP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C415D5" w:rsidRPr="004B3855" w:rsidRDefault="00C415D5" w:rsidP="00C415D5">
      <w:pPr>
        <w:spacing w:after="0" w:line="240" w:lineRule="auto"/>
        <w:jc w:val="center"/>
        <w:rPr>
          <w:rFonts w:ascii="Times New Roman" w:hAnsi="Times New Roman" w:cs="Times New Roman"/>
          <w:b/>
          <w:bCs/>
          <w:sz w:val="26"/>
          <w:szCs w:val="26"/>
        </w:rPr>
      </w:pPr>
    </w:p>
    <w:p w:rsidR="00C415D5" w:rsidRPr="004B3855" w:rsidRDefault="00C415D5" w:rsidP="00C415D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w:t>
      </w:r>
      <w:r w:rsidR="00777B6C">
        <w:rPr>
          <w:rFonts w:ascii="Times New Roman" w:hAnsi="Times New Roman" w:cs="Times New Roman"/>
          <w:b/>
          <w:bCs/>
          <w:sz w:val="26"/>
          <w:szCs w:val="26"/>
        </w:rPr>
        <w:t xml:space="preserve"> капитальному ремонту - </w:t>
      </w:r>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переподключению</w:t>
      </w:r>
      <w:proofErr w:type="spellEnd"/>
      <w:r>
        <w:rPr>
          <w:rFonts w:ascii="Times New Roman" w:hAnsi="Times New Roman" w:cs="Times New Roman"/>
          <w:b/>
          <w:bCs/>
          <w:sz w:val="26"/>
          <w:szCs w:val="26"/>
        </w:rPr>
        <w:t xml:space="preserve"> и замене кабельных линий </w:t>
      </w:r>
      <w:r w:rsidR="00C74D92">
        <w:rPr>
          <w:rFonts w:ascii="Times New Roman" w:hAnsi="Times New Roman" w:cs="Times New Roman"/>
          <w:b/>
          <w:bCs/>
          <w:sz w:val="26"/>
          <w:szCs w:val="26"/>
        </w:rPr>
        <w:t>трансформаторной</w:t>
      </w:r>
      <w:r w:rsidR="001C2F7A">
        <w:rPr>
          <w:rFonts w:ascii="Times New Roman" w:hAnsi="Times New Roman" w:cs="Times New Roman"/>
          <w:b/>
          <w:bCs/>
          <w:sz w:val="26"/>
          <w:szCs w:val="26"/>
        </w:rPr>
        <w:t xml:space="preserve"> </w:t>
      </w:r>
      <w:r>
        <w:rPr>
          <w:rFonts w:ascii="Times New Roman" w:hAnsi="Times New Roman" w:cs="Times New Roman"/>
          <w:b/>
          <w:bCs/>
          <w:sz w:val="26"/>
          <w:szCs w:val="26"/>
        </w:rPr>
        <w:t xml:space="preserve">подстанции </w:t>
      </w:r>
    </w:p>
    <w:p w:rsidR="00C415D5" w:rsidRPr="004B3855" w:rsidRDefault="00C415D5" w:rsidP="00C415D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415D5" w:rsidRPr="001A7531" w:rsidRDefault="00C415D5" w:rsidP="001C2F7A">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777B6C">
              <w:rPr>
                <w:rFonts w:ascii="Times New Roman" w:hAnsi="Times New Roman" w:cs="Times New Roman"/>
                <w:bCs/>
                <w:sz w:val="26"/>
                <w:szCs w:val="26"/>
              </w:rPr>
              <w:t xml:space="preserve">капитальному ремонту - </w:t>
            </w:r>
            <w:proofErr w:type="spellStart"/>
            <w:r w:rsidR="00F864AF">
              <w:rPr>
                <w:rFonts w:ascii="Times New Roman" w:hAnsi="Times New Roman" w:cs="Times New Roman"/>
                <w:bCs/>
                <w:sz w:val="26"/>
                <w:szCs w:val="26"/>
              </w:rPr>
              <w:t>переподключению</w:t>
            </w:r>
            <w:proofErr w:type="spellEnd"/>
            <w:r w:rsidR="00F864AF">
              <w:rPr>
                <w:rFonts w:ascii="Times New Roman" w:hAnsi="Times New Roman" w:cs="Times New Roman"/>
                <w:bCs/>
                <w:sz w:val="26"/>
                <w:szCs w:val="26"/>
              </w:rPr>
              <w:t xml:space="preserve"> и замене</w:t>
            </w:r>
            <w:r>
              <w:rPr>
                <w:rFonts w:ascii="Times New Roman" w:hAnsi="Times New Roman" w:cs="Times New Roman"/>
                <w:bCs/>
                <w:sz w:val="26"/>
                <w:szCs w:val="26"/>
              </w:rPr>
              <w:t xml:space="preserve"> кабельных линий </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  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 Приказом Минстроя России)</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C415D5" w:rsidRPr="004B3855" w:rsidTr="00C415D5">
        <w:trPr>
          <w:cantSplit/>
        </w:trPr>
        <w:tc>
          <w:tcPr>
            <w:tcW w:w="8392" w:type="dxa"/>
            <w:gridSpan w:val="2"/>
            <w:tcBorders>
              <w:right w:val="nil"/>
            </w:tcBorders>
          </w:tcPr>
          <w:p w:rsidR="00C415D5" w:rsidRPr="004B3855" w:rsidRDefault="00C415D5" w:rsidP="00C415D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415D5" w:rsidRPr="004B3855" w:rsidRDefault="00C415D5" w:rsidP="00C415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21.05.2014</w:t>
            </w:r>
          </w:p>
        </w:tc>
      </w:tr>
    </w:tbl>
    <w:p w:rsidR="00C415D5" w:rsidRPr="004B3855" w:rsidRDefault="00C415D5" w:rsidP="00C415D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C415D5" w:rsidRPr="004B3855" w:rsidTr="00C415D5">
        <w:tc>
          <w:tcPr>
            <w:tcW w:w="4649" w:type="dxa"/>
            <w:tcBorders>
              <w:top w:val="nil"/>
              <w:left w:val="nil"/>
              <w:bottom w:val="single" w:sz="4" w:space="0" w:color="auto"/>
              <w:right w:val="nil"/>
            </w:tcBorders>
            <w:vAlign w:val="bottom"/>
          </w:tcPr>
          <w:p w:rsidR="00C415D5" w:rsidRPr="004B3855" w:rsidRDefault="00C415D5" w:rsidP="00C41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C415D5" w:rsidRPr="004B3855" w:rsidTr="00C415D5">
        <w:tc>
          <w:tcPr>
            <w:tcW w:w="4649" w:type="dxa"/>
            <w:tcBorders>
              <w:top w:val="nil"/>
              <w:left w:val="nil"/>
              <w:bottom w:val="nil"/>
              <w:right w:val="nil"/>
            </w:tcBorders>
          </w:tcPr>
          <w:p w:rsidR="00C415D5" w:rsidRPr="004B3855" w:rsidRDefault="00C415D5" w:rsidP="00C415D5">
            <w:pPr>
              <w:spacing w:after="0" w:line="240" w:lineRule="auto"/>
              <w:jc w:val="center"/>
              <w:rPr>
                <w:rFonts w:ascii="Times New Roman" w:hAnsi="Times New Roman" w:cs="Times New Roman"/>
                <w:sz w:val="18"/>
                <w:szCs w:val="18"/>
              </w:rPr>
            </w:pPr>
          </w:p>
        </w:tc>
      </w:tr>
    </w:tbl>
    <w:p w:rsidR="00C415D5" w:rsidRPr="004B3855" w:rsidRDefault="00C415D5" w:rsidP="00C415D5">
      <w:pPr>
        <w:spacing w:after="0" w:line="240" w:lineRule="auto"/>
        <w:rPr>
          <w:rFonts w:ascii="Times New Roman" w:hAnsi="Times New Roman" w:cs="Times New Roman"/>
          <w:sz w:val="2"/>
          <w:szCs w:val="2"/>
        </w:rPr>
      </w:pPr>
    </w:p>
    <w:p w:rsidR="00C415D5" w:rsidRDefault="00C415D5" w:rsidP="00C415D5">
      <w:pPr>
        <w:rPr>
          <w:sz w:val="24"/>
          <w:szCs w:val="24"/>
        </w:rPr>
      </w:pPr>
    </w:p>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A4540E" w:rsidRDefault="00A4540E" w:rsidP="00C415D5"/>
    <w:p w:rsidR="00A4540E" w:rsidRDefault="00A4540E" w:rsidP="00C415D5"/>
    <w:p w:rsidR="00C415D5" w:rsidRDefault="00C415D5" w:rsidP="00C415D5"/>
    <w:p w:rsidR="00C415D5" w:rsidRDefault="00C415D5" w:rsidP="00C415D5"/>
    <w:p w:rsidR="00C415D5" w:rsidRPr="006D58A2" w:rsidRDefault="00C415D5" w:rsidP="00C415D5">
      <w:pPr>
        <w:rPr>
          <w:rFonts w:ascii="Times New Roman" w:hAnsi="Times New Roman" w:cs="Times New Roman"/>
        </w:rPr>
      </w:pPr>
      <w:r w:rsidRPr="006D58A2">
        <w:rPr>
          <w:rFonts w:ascii="Times New Roman" w:hAnsi="Times New Roman" w:cs="Times New Roman"/>
        </w:rPr>
        <w:t xml:space="preserve">Приложение </w:t>
      </w:r>
    </w:p>
    <w:p w:rsidR="00C415D5" w:rsidRPr="006D58A2" w:rsidRDefault="00C415D5" w:rsidP="00C415D5">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C415D5" w:rsidRDefault="00C415D5" w:rsidP="00C415D5"/>
    <w:tbl>
      <w:tblPr>
        <w:tblW w:w="15820" w:type="dxa"/>
        <w:tblInd w:w="93" w:type="dxa"/>
        <w:tblLook w:val="04A0"/>
      </w:tblPr>
      <w:tblGrid>
        <w:gridCol w:w="417"/>
        <w:gridCol w:w="1719"/>
        <w:gridCol w:w="3191"/>
        <w:gridCol w:w="1798"/>
        <w:gridCol w:w="903"/>
        <w:gridCol w:w="1112"/>
        <w:gridCol w:w="919"/>
        <w:gridCol w:w="973"/>
        <w:gridCol w:w="919"/>
        <w:gridCol w:w="1112"/>
        <w:gridCol w:w="919"/>
        <w:gridCol w:w="920"/>
        <w:gridCol w:w="919"/>
      </w:tblGrid>
      <w:tr w:rsidR="00C415D5" w:rsidRPr="005003FD" w:rsidTr="00C415D5">
        <w:trPr>
          <w:trHeight w:val="45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w:t>
            </w:r>
            <w:proofErr w:type="spellStart"/>
            <w:r w:rsidRPr="005003FD">
              <w:rPr>
                <w:rFonts w:ascii="Arial" w:eastAsia="Times New Roman" w:hAnsi="Arial" w:cs="Arial"/>
                <w:sz w:val="18"/>
                <w:szCs w:val="18"/>
                <w:lang w:eastAsia="ru-RU"/>
              </w:rPr>
              <w:t>пп</w:t>
            </w:r>
            <w:proofErr w:type="spellEnd"/>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Шифр и номер позиции норматива</w:t>
            </w:r>
          </w:p>
        </w:tc>
        <w:tc>
          <w:tcPr>
            <w:tcW w:w="3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Количество</w:t>
            </w:r>
          </w:p>
        </w:tc>
        <w:tc>
          <w:tcPr>
            <w:tcW w:w="2764" w:type="dxa"/>
            <w:gridSpan w:val="3"/>
            <w:tcBorders>
              <w:top w:val="single" w:sz="4" w:space="0" w:color="auto"/>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Стоимость единицы, руб.</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Затраты труда рабочих, чел.-ч, не занятых обслуживанием машин</w:t>
            </w:r>
          </w:p>
        </w:tc>
      </w:tr>
      <w:tr w:rsidR="00C415D5" w:rsidRPr="005003FD" w:rsidTr="00C415D5">
        <w:trPr>
          <w:trHeight w:val="683"/>
        </w:trPr>
        <w:tc>
          <w:tcPr>
            <w:tcW w:w="380"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919"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всего</w:t>
            </w:r>
          </w:p>
        </w:tc>
        <w:tc>
          <w:tcPr>
            <w:tcW w:w="926"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proofErr w:type="spellStart"/>
            <w:r w:rsidRPr="005003FD">
              <w:rPr>
                <w:rFonts w:ascii="Arial" w:eastAsia="Times New Roman" w:hAnsi="Arial" w:cs="Arial"/>
                <w:sz w:val="18"/>
                <w:szCs w:val="18"/>
                <w:lang w:eastAsia="ru-RU"/>
              </w:rPr>
              <w:t>эксплуата</w:t>
            </w:r>
            <w:proofErr w:type="spellEnd"/>
            <w:r w:rsidRPr="005003FD">
              <w:rPr>
                <w:rFonts w:ascii="Arial" w:eastAsia="Times New Roman" w:hAnsi="Arial" w:cs="Arial"/>
                <w:sz w:val="18"/>
                <w:szCs w:val="18"/>
                <w:lang w:eastAsia="ru-RU"/>
              </w:rPr>
              <w:t>-</w:t>
            </w:r>
            <w:r w:rsidRPr="005003FD">
              <w:rPr>
                <w:rFonts w:ascii="Arial" w:eastAsia="Times New Roman" w:hAnsi="Arial" w:cs="Arial"/>
                <w:sz w:val="18"/>
                <w:szCs w:val="18"/>
                <w:lang w:eastAsia="ru-RU"/>
              </w:rPr>
              <w:br/>
            </w:r>
            <w:proofErr w:type="spellStart"/>
            <w:r w:rsidRPr="005003FD">
              <w:rPr>
                <w:rFonts w:ascii="Arial" w:eastAsia="Times New Roman" w:hAnsi="Arial" w:cs="Arial"/>
                <w:sz w:val="18"/>
                <w:szCs w:val="18"/>
                <w:lang w:eastAsia="ru-RU"/>
              </w:rPr>
              <w:t>ции</w:t>
            </w:r>
            <w:proofErr w:type="spellEnd"/>
            <w:r w:rsidRPr="005003FD">
              <w:rPr>
                <w:rFonts w:ascii="Arial" w:eastAsia="Times New Roman" w:hAnsi="Arial" w:cs="Arial"/>
                <w:sz w:val="18"/>
                <w:szCs w:val="18"/>
                <w:lang w:eastAsia="ru-RU"/>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мате-</w:t>
            </w:r>
            <w:r w:rsidRPr="005003FD">
              <w:rPr>
                <w:rFonts w:ascii="Arial" w:eastAsia="Times New Roman" w:hAnsi="Arial" w:cs="Arial"/>
                <w:sz w:val="18"/>
                <w:szCs w:val="18"/>
                <w:lang w:eastAsia="ru-RU"/>
              </w:rPr>
              <w:br/>
              <w:t>риалы</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proofErr w:type="spellStart"/>
            <w:r w:rsidRPr="005003FD">
              <w:rPr>
                <w:rFonts w:ascii="Arial" w:eastAsia="Times New Roman" w:hAnsi="Arial" w:cs="Arial"/>
                <w:sz w:val="18"/>
                <w:szCs w:val="18"/>
                <w:lang w:eastAsia="ru-RU"/>
              </w:rPr>
              <w:t>эксплуата</w:t>
            </w:r>
            <w:proofErr w:type="spellEnd"/>
            <w:r w:rsidRPr="005003FD">
              <w:rPr>
                <w:rFonts w:ascii="Arial" w:eastAsia="Times New Roman" w:hAnsi="Arial" w:cs="Arial"/>
                <w:sz w:val="18"/>
                <w:szCs w:val="18"/>
                <w:lang w:eastAsia="ru-RU"/>
              </w:rPr>
              <w:t>-</w:t>
            </w:r>
            <w:r w:rsidRPr="005003FD">
              <w:rPr>
                <w:rFonts w:ascii="Arial" w:eastAsia="Times New Roman" w:hAnsi="Arial" w:cs="Arial"/>
                <w:sz w:val="18"/>
                <w:szCs w:val="18"/>
                <w:lang w:eastAsia="ru-RU"/>
              </w:rPr>
              <w:br/>
            </w:r>
            <w:proofErr w:type="spellStart"/>
            <w:r w:rsidRPr="005003FD">
              <w:rPr>
                <w:rFonts w:ascii="Arial" w:eastAsia="Times New Roman" w:hAnsi="Arial" w:cs="Arial"/>
                <w:sz w:val="18"/>
                <w:szCs w:val="18"/>
                <w:lang w:eastAsia="ru-RU"/>
              </w:rPr>
              <w:t>ции</w:t>
            </w:r>
            <w:proofErr w:type="spellEnd"/>
            <w:r w:rsidRPr="005003FD">
              <w:rPr>
                <w:rFonts w:ascii="Arial" w:eastAsia="Times New Roman" w:hAnsi="Arial" w:cs="Arial"/>
                <w:sz w:val="18"/>
                <w:szCs w:val="18"/>
                <w:lang w:eastAsia="ru-RU"/>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мате-</w:t>
            </w:r>
            <w:r w:rsidRPr="005003FD">
              <w:rPr>
                <w:rFonts w:ascii="Arial" w:eastAsia="Times New Roman" w:hAnsi="Arial" w:cs="Arial"/>
                <w:sz w:val="18"/>
                <w:szCs w:val="18"/>
                <w:lang w:eastAsia="ru-RU"/>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r>
      <w:tr w:rsidR="00C415D5" w:rsidRPr="005003FD" w:rsidTr="00C415D5">
        <w:trPr>
          <w:trHeight w:val="76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919"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в т.ч.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в т.ч.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всего</w:t>
            </w:r>
          </w:p>
        </w:tc>
      </w:tr>
      <w:tr w:rsidR="00C415D5" w:rsidRPr="005003FD" w:rsidTr="00C415D5">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1719"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3636"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w:t>
            </w:r>
          </w:p>
        </w:tc>
        <w:tc>
          <w:tcPr>
            <w:tcW w:w="1798"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w:t>
            </w:r>
          </w:p>
        </w:tc>
        <w:tc>
          <w:tcPr>
            <w:tcW w:w="919" w:type="dxa"/>
            <w:tcBorders>
              <w:top w:val="nil"/>
              <w:left w:val="nil"/>
              <w:bottom w:val="single" w:sz="4" w:space="0" w:color="auto"/>
              <w:right w:val="single" w:sz="4" w:space="0" w:color="auto"/>
            </w:tcBorders>
            <w:shd w:val="clear" w:color="auto" w:fill="auto"/>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w:t>
            </w:r>
          </w:p>
        </w:tc>
        <w:tc>
          <w:tcPr>
            <w:tcW w:w="926"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w:t>
            </w:r>
          </w:p>
        </w:tc>
        <w:tc>
          <w:tcPr>
            <w:tcW w:w="920"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8</w:t>
            </w:r>
          </w:p>
        </w:tc>
        <w:tc>
          <w:tcPr>
            <w:tcW w:w="919"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9</w:t>
            </w:r>
          </w:p>
        </w:tc>
        <w:tc>
          <w:tcPr>
            <w:tcW w:w="926"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10</w:t>
            </w:r>
          </w:p>
        </w:tc>
        <w:tc>
          <w:tcPr>
            <w:tcW w:w="919"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noWrap/>
            <w:vAlign w:val="center"/>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13</w:t>
            </w:r>
          </w:p>
        </w:tc>
      </w:tr>
      <w:tr w:rsidR="00C415D5" w:rsidRPr="005003FD" w:rsidTr="00C415D5">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20"/>
                <w:szCs w:val="20"/>
                <w:lang w:eastAsia="ru-RU"/>
              </w:rPr>
            </w:pPr>
            <w:r w:rsidRPr="005003FD">
              <w:rPr>
                <w:rFonts w:ascii="Arial" w:eastAsia="Times New Roman" w:hAnsi="Arial" w:cs="Arial"/>
                <w:b/>
                <w:bCs/>
                <w:sz w:val="20"/>
                <w:szCs w:val="20"/>
                <w:lang w:eastAsia="ru-RU"/>
              </w:rPr>
              <w:t xml:space="preserve">                                       Раздел 1. Строительные работы</w:t>
            </w:r>
          </w:p>
        </w:tc>
      </w:tr>
      <w:tr w:rsidR="00C415D5" w:rsidRPr="005003FD" w:rsidTr="00C415D5">
        <w:trPr>
          <w:trHeight w:val="312"/>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Устройство траншеи</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ФЕР27-03-008-04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Разборка покрытий и оснований асфальтобетонных</w:t>
            </w:r>
            <w:r w:rsidRPr="005003FD">
              <w:rPr>
                <w:rFonts w:ascii="Arial" w:eastAsia="Times New Roman" w:hAnsi="Arial" w:cs="Arial"/>
                <w:sz w:val="18"/>
                <w:szCs w:val="18"/>
                <w:lang w:eastAsia="ru-RU"/>
              </w:rPr>
              <w:br/>
              <w:t>(100 м3 конструкций)</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0,0438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5786,87</w:t>
            </w:r>
            <w:r w:rsidRPr="005003FD">
              <w:rPr>
                <w:rFonts w:ascii="Arial" w:eastAsia="Times New Roman" w:hAnsi="Arial" w:cs="Arial"/>
                <w:sz w:val="16"/>
                <w:szCs w:val="16"/>
                <w:lang w:eastAsia="ru-RU"/>
              </w:rPr>
              <w:br/>
              <w:t>1494,14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4292,73</w:t>
            </w:r>
            <w:r w:rsidRPr="005003FD">
              <w:rPr>
                <w:rFonts w:ascii="Arial" w:eastAsia="Times New Roman" w:hAnsi="Arial" w:cs="Arial"/>
                <w:sz w:val="16"/>
                <w:szCs w:val="16"/>
                <w:lang w:eastAsia="ru-RU"/>
              </w:rPr>
              <w:br/>
              <w:t>464,51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253,46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65,44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188,02</w:t>
            </w:r>
            <w:r w:rsidRPr="005003FD">
              <w:rPr>
                <w:rFonts w:ascii="Arial" w:eastAsia="Times New Roman" w:hAnsi="Arial" w:cs="Arial"/>
                <w:sz w:val="16"/>
                <w:szCs w:val="16"/>
                <w:lang w:eastAsia="ru-RU"/>
              </w:rPr>
              <w:br/>
              <w:t>20,35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179,8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7,88</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ФЕР27-03-008-02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Разборка покрытий и оснований щебеночных</w:t>
            </w:r>
            <w:r w:rsidRPr="005003FD">
              <w:rPr>
                <w:rFonts w:ascii="Arial" w:eastAsia="Times New Roman" w:hAnsi="Arial" w:cs="Arial"/>
                <w:sz w:val="18"/>
                <w:szCs w:val="18"/>
                <w:lang w:eastAsia="ru-RU"/>
              </w:rPr>
              <w:br/>
              <w:t>(100 м3 конструкций)</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0,073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510,77</w:t>
            </w:r>
            <w:r w:rsidRPr="005003FD">
              <w:rPr>
                <w:rFonts w:ascii="Arial" w:eastAsia="Times New Roman" w:hAnsi="Arial" w:cs="Arial"/>
                <w:sz w:val="16"/>
                <w:szCs w:val="16"/>
                <w:lang w:eastAsia="ru-RU"/>
              </w:rPr>
              <w:br/>
              <w:t>103,12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407,65</w:t>
            </w:r>
            <w:r w:rsidRPr="005003FD">
              <w:rPr>
                <w:rFonts w:ascii="Arial" w:eastAsia="Times New Roman" w:hAnsi="Arial" w:cs="Arial"/>
                <w:sz w:val="16"/>
                <w:szCs w:val="16"/>
                <w:lang w:eastAsia="ru-RU"/>
              </w:rPr>
              <w:br/>
              <w:t>50,29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37,29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7,53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29,76</w:t>
            </w:r>
            <w:r w:rsidRPr="005003FD">
              <w:rPr>
                <w:rFonts w:ascii="Arial" w:eastAsia="Times New Roman" w:hAnsi="Arial" w:cs="Arial"/>
                <w:sz w:val="16"/>
                <w:szCs w:val="16"/>
                <w:lang w:eastAsia="ru-RU"/>
              </w:rPr>
              <w:br/>
              <w:t>3,67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13,22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0,97</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ФЕР27-03-010-01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Разборка бортовых камней на бетонном основании</w:t>
            </w:r>
            <w:r w:rsidRPr="005003FD">
              <w:rPr>
                <w:rFonts w:ascii="Arial" w:eastAsia="Times New Roman" w:hAnsi="Arial" w:cs="Arial"/>
                <w:sz w:val="18"/>
                <w:szCs w:val="18"/>
                <w:lang w:eastAsia="ru-RU"/>
              </w:rPr>
              <w:br/>
              <w:t>(100 м)</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0,11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615,13</w:t>
            </w:r>
            <w:r w:rsidRPr="005003FD">
              <w:rPr>
                <w:rFonts w:ascii="Arial" w:eastAsia="Times New Roman" w:hAnsi="Arial" w:cs="Arial"/>
                <w:sz w:val="16"/>
                <w:szCs w:val="16"/>
                <w:lang w:eastAsia="ru-RU"/>
              </w:rPr>
              <w:br/>
              <w:t>615,13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67,66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67,66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76,7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8,44</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ФЕР01-02-057-02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5003FD">
              <w:rPr>
                <w:rFonts w:ascii="Arial" w:eastAsia="Times New Roman" w:hAnsi="Arial" w:cs="Arial"/>
                <w:sz w:val="18"/>
                <w:szCs w:val="18"/>
                <w:lang w:eastAsia="ru-RU"/>
              </w:rPr>
              <w:br/>
              <w:t>(100 м3 грунта)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1,9752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1201,2</w:t>
            </w:r>
            <w:r w:rsidRPr="005003FD">
              <w:rPr>
                <w:rFonts w:ascii="Arial" w:eastAsia="Times New Roman" w:hAnsi="Arial" w:cs="Arial"/>
                <w:sz w:val="16"/>
                <w:szCs w:val="16"/>
                <w:lang w:eastAsia="ru-RU"/>
              </w:rPr>
              <w:br/>
              <w:t>1201,2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2372,61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2372,61</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304,18</w:t>
            </w:r>
          </w:p>
        </w:tc>
      </w:tr>
      <w:tr w:rsidR="00C415D5" w:rsidRPr="005003FD" w:rsidTr="00C415D5">
        <w:trPr>
          <w:trHeight w:val="144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ФЕР01-02-056-02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Разработка грунта вручную в траншеях шириной более 2 м и котлованах площадью сечения до 5 м2 с креплениями, глубина траншей и котлованов до 2 м, группа грунтов 2   (100 м3 грунта)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1952,54</w:t>
            </w:r>
            <w:r w:rsidRPr="005003FD">
              <w:rPr>
                <w:rFonts w:ascii="Arial" w:eastAsia="Times New Roman" w:hAnsi="Arial" w:cs="Arial"/>
                <w:sz w:val="16"/>
                <w:szCs w:val="16"/>
                <w:lang w:eastAsia="ru-RU"/>
              </w:rPr>
              <w:br/>
              <w:t>1952,54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585,76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585,76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69,9</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ФЕР34-02-003-01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Устройство трубопроводов из полиэтиленовых труб до 2 отверстий</w:t>
            </w:r>
            <w:r w:rsidRPr="005003FD">
              <w:rPr>
                <w:rFonts w:ascii="Arial" w:eastAsia="Times New Roman" w:hAnsi="Arial" w:cs="Arial"/>
                <w:sz w:val="18"/>
                <w:szCs w:val="18"/>
                <w:lang w:eastAsia="ru-RU"/>
              </w:rPr>
              <w:br/>
              <w:t>(1 канало-километр трубопровода)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0,23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1193,19</w:t>
            </w:r>
            <w:r w:rsidRPr="005003FD">
              <w:rPr>
                <w:rFonts w:ascii="Arial" w:eastAsia="Times New Roman" w:hAnsi="Arial" w:cs="Arial"/>
                <w:sz w:val="16"/>
                <w:szCs w:val="16"/>
                <w:lang w:eastAsia="ru-RU"/>
              </w:rPr>
              <w:br/>
              <w:t>1125,18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68,01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274,43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258,79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15,64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30,59</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ФССЦ-507-2073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Труба ПЭ 80 SDR 9, наружный диаметр 160 мм (ТУ 2248-048-00203536-2000)</w:t>
            </w:r>
            <w:r w:rsidRPr="005003FD">
              <w:rPr>
                <w:rFonts w:ascii="Arial" w:eastAsia="Times New Roman" w:hAnsi="Arial" w:cs="Arial"/>
                <w:sz w:val="18"/>
                <w:szCs w:val="18"/>
                <w:lang w:eastAsia="ru-RU"/>
              </w:rPr>
              <w:br/>
              <w:t>(10 м)</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3435,58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3435,58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79018,34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79018,34</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ФЕРм08-02-142-01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Устройство постели при одном кабеле в траншее</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2,77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391,97</w:t>
            </w:r>
            <w:r w:rsidRPr="005003FD">
              <w:rPr>
                <w:rFonts w:ascii="Arial" w:eastAsia="Times New Roman" w:hAnsi="Arial" w:cs="Arial"/>
                <w:sz w:val="16"/>
                <w:szCs w:val="16"/>
                <w:lang w:eastAsia="ru-RU"/>
              </w:rPr>
              <w:br/>
              <w:t>50,99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339,96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1085,76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141,24</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941,69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14,68</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ФЕРм08-02-142-02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На каждый последующий кабель добавлять к расценке 08-02-142-01</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5,51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26,49</w:t>
            </w:r>
            <w:r w:rsidRPr="005003FD">
              <w:rPr>
                <w:rFonts w:ascii="Arial" w:eastAsia="Times New Roman" w:hAnsi="Arial" w:cs="Arial"/>
                <w:sz w:val="16"/>
                <w:szCs w:val="16"/>
                <w:lang w:eastAsia="ru-RU"/>
              </w:rPr>
              <w:br/>
              <w:t>19,14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0,38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145,96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105,46</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38,4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10,96</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ФССЦ-408-0122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Песок природный для строительных работ средний</w:t>
            </w:r>
            <w:r w:rsidRPr="005003FD">
              <w:rPr>
                <w:rFonts w:ascii="Arial" w:eastAsia="Times New Roman" w:hAnsi="Arial" w:cs="Arial"/>
                <w:sz w:val="18"/>
                <w:szCs w:val="18"/>
                <w:lang w:eastAsia="ru-RU"/>
              </w:rPr>
              <w:br/>
              <w:t>(м3)</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50,7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55,26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55,26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2801,68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2801,68</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ФЕРм08-02-143-01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Покрытие кабеля, проложенного в траншее кирпичом одного кабеля</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2,77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434,87</w:t>
            </w:r>
            <w:r w:rsidRPr="005003FD">
              <w:rPr>
                <w:rFonts w:ascii="Arial" w:eastAsia="Times New Roman" w:hAnsi="Arial" w:cs="Arial"/>
                <w:sz w:val="16"/>
                <w:szCs w:val="16"/>
                <w:lang w:eastAsia="ru-RU"/>
              </w:rPr>
              <w:br/>
              <w:t>50,12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383,75</w:t>
            </w:r>
            <w:r w:rsidRPr="005003FD">
              <w:rPr>
                <w:rFonts w:ascii="Arial" w:eastAsia="Times New Roman" w:hAnsi="Arial" w:cs="Arial"/>
                <w:sz w:val="16"/>
                <w:szCs w:val="16"/>
                <w:lang w:eastAsia="ru-RU"/>
              </w:rPr>
              <w:br/>
              <w:t>23,36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1204,59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138,83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1062,99</w:t>
            </w:r>
            <w:r w:rsidRPr="005003FD">
              <w:rPr>
                <w:rFonts w:ascii="Arial" w:eastAsia="Times New Roman" w:hAnsi="Arial" w:cs="Arial"/>
                <w:sz w:val="16"/>
                <w:szCs w:val="16"/>
                <w:lang w:eastAsia="ru-RU"/>
              </w:rPr>
              <w:br/>
              <w:t>64,71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5,21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14,43</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ФЕРм08-02-143-02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Покрытие кабеля, проложенного в траншее кирпичом каждого последующего</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5,51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228,55</w:t>
            </w:r>
            <w:r w:rsidRPr="005003FD">
              <w:rPr>
                <w:rFonts w:ascii="Arial" w:eastAsia="Times New Roman" w:hAnsi="Arial" w:cs="Arial"/>
                <w:sz w:val="16"/>
                <w:szCs w:val="16"/>
                <w:lang w:eastAsia="ru-RU"/>
              </w:rPr>
              <w:br/>
              <w:t>26,17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201,86</w:t>
            </w:r>
            <w:r w:rsidRPr="005003FD">
              <w:rPr>
                <w:rFonts w:ascii="Arial" w:eastAsia="Times New Roman" w:hAnsi="Arial" w:cs="Arial"/>
                <w:sz w:val="16"/>
                <w:szCs w:val="16"/>
                <w:lang w:eastAsia="ru-RU"/>
              </w:rPr>
              <w:br/>
              <w:t>12,29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0,52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1259,31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144,2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1112,25</w:t>
            </w:r>
            <w:r w:rsidRPr="005003FD">
              <w:rPr>
                <w:rFonts w:ascii="Arial" w:eastAsia="Times New Roman" w:hAnsi="Arial" w:cs="Arial"/>
                <w:sz w:val="16"/>
                <w:szCs w:val="16"/>
                <w:lang w:eastAsia="ru-RU"/>
              </w:rPr>
              <w:br/>
              <w:t>67,72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14,99</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ФССЦ-404-0005</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Кирпич керамический одинарный, размером 250х120х65 мм, марка 100</w:t>
            </w:r>
            <w:r w:rsidRPr="005003FD">
              <w:rPr>
                <w:rFonts w:ascii="Arial" w:eastAsia="Times New Roman" w:hAnsi="Arial" w:cs="Arial"/>
                <w:sz w:val="18"/>
                <w:szCs w:val="18"/>
                <w:lang w:eastAsia="ru-RU"/>
              </w:rPr>
              <w:br/>
              <w:t>(1000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4,721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1752,6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1752,6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8274,02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8274,02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ФЕР01-02-061-01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Засыпка вручную траншей, пазух котлованов и ям, группа грунтов 1</w:t>
            </w:r>
            <w:r w:rsidRPr="005003FD">
              <w:rPr>
                <w:rFonts w:ascii="Arial" w:eastAsia="Times New Roman" w:hAnsi="Arial" w:cs="Arial"/>
                <w:sz w:val="18"/>
                <w:szCs w:val="18"/>
                <w:lang w:eastAsia="ru-RU"/>
              </w:rPr>
              <w:br/>
              <w:t>(100 м3 грунта)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1,6052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663,75</w:t>
            </w:r>
            <w:r w:rsidRPr="005003FD">
              <w:rPr>
                <w:rFonts w:ascii="Arial" w:eastAsia="Times New Roman" w:hAnsi="Arial" w:cs="Arial"/>
                <w:sz w:val="16"/>
                <w:szCs w:val="16"/>
                <w:lang w:eastAsia="ru-RU"/>
              </w:rPr>
              <w:br/>
              <w:t>663,75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1065,45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1065,45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88,5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142,06</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ФЕР01-02-057-02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5003FD">
              <w:rPr>
                <w:rFonts w:ascii="Arial" w:eastAsia="Times New Roman" w:hAnsi="Arial" w:cs="Arial"/>
                <w:sz w:val="18"/>
                <w:szCs w:val="18"/>
                <w:lang w:eastAsia="ru-RU"/>
              </w:rPr>
              <w:br/>
              <w:t>(100 м3 грунта)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0,36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1201,2</w:t>
            </w:r>
            <w:r w:rsidRPr="005003FD">
              <w:rPr>
                <w:rFonts w:ascii="Arial" w:eastAsia="Times New Roman" w:hAnsi="Arial" w:cs="Arial"/>
                <w:sz w:val="16"/>
                <w:szCs w:val="16"/>
                <w:lang w:eastAsia="ru-RU"/>
              </w:rPr>
              <w:br/>
              <w:t>1201,2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432,43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432,43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55,44</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ФЕР01-02-061-01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Засыпка вручную траншей, пазух котлованов и ям, группа грунтов 1</w:t>
            </w:r>
            <w:r w:rsidRPr="005003FD">
              <w:rPr>
                <w:rFonts w:ascii="Arial" w:eastAsia="Times New Roman" w:hAnsi="Arial" w:cs="Arial"/>
                <w:sz w:val="18"/>
                <w:szCs w:val="18"/>
                <w:lang w:eastAsia="ru-RU"/>
              </w:rPr>
              <w:br/>
              <w:t>(100 м3 грунта)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0,36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663,75</w:t>
            </w:r>
            <w:r w:rsidRPr="005003FD">
              <w:rPr>
                <w:rFonts w:ascii="Arial" w:eastAsia="Times New Roman" w:hAnsi="Arial" w:cs="Arial"/>
                <w:sz w:val="16"/>
                <w:szCs w:val="16"/>
                <w:lang w:eastAsia="ru-RU"/>
              </w:rPr>
              <w:br/>
              <w:t>663,75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238,95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238,95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88,5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31,86</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ФССЦпг01-01-01-039</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5003FD">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62,9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295,63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295,63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ФССЦпг01-01-01-041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5003FD">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19,856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47,28</w:t>
            </w:r>
            <w:r w:rsidRPr="005003FD">
              <w:rPr>
                <w:rFonts w:ascii="Arial" w:eastAsia="Times New Roman" w:hAnsi="Arial" w:cs="Arial"/>
                <w:sz w:val="16"/>
                <w:szCs w:val="16"/>
                <w:lang w:eastAsia="ru-RU"/>
              </w:rPr>
              <w:br/>
              <w:t>47,28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938,79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938,79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ФССЦпг03-21-01-015</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5003FD">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82,76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14,72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14,72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1218,23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1218,23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ФССЦпг01-01-01-003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Погрузочные работы при автомобильных перевозках: изделий из сборного железобетона, бетона, керамзитобетона массой до 3 т</w:t>
            </w:r>
            <w:r w:rsidRPr="005003FD">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1,1385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11,78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11,78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13,41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13,41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1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ФССЦпг03-01-01-015</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Перевозка бетонных и ж/б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15 км I класс груза</w:t>
            </w:r>
            <w:r w:rsidRPr="005003FD">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1,1385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15,43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15,43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17,57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17,57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ФЕР01-01-016-01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Работа на отвале, группа грунтов 1</w:t>
            </w:r>
            <w:r w:rsidRPr="005003FD">
              <w:rPr>
                <w:rFonts w:ascii="Arial" w:eastAsia="Times New Roman" w:hAnsi="Arial" w:cs="Arial"/>
                <w:sz w:val="18"/>
                <w:szCs w:val="18"/>
                <w:lang w:eastAsia="ru-RU"/>
              </w:rPr>
              <w:br/>
              <w:t>(1000 м3 грунта)</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0,037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291,03</w:t>
            </w:r>
            <w:r w:rsidRPr="005003FD">
              <w:rPr>
                <w:rFonts w:ascii="Arial" w:eastAsia="Times New Roman" w:hAnsi="Arial" w:cs="Arial"/>
                <w:sz w:val="16"/>
                <w:szCs w:val="16"/>
                <w:lang w:eastAsia="ru-RU"/>
              </w:rPr>
              <w:br/>
              <w:t>23,32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265,54</w:t>
            </w:r>
            <w:r w:rsidRPr="005003FD">
              <w:rPr>
                <w:rFonts w:ascii="Arial" w:eastAsia="Times New Roman" w:hAnsi="Arial" w:cs="Arial"/>
                <w:sz w:val="16"/>
                <w:szCs w:val="16"/>
                <w:lang w:eastAsia="ru-RU"/>
              </w:rPr>
              <w:br/>
              <w:t>44,01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10,77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0,86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9,83</w:t>
            </w:r>
            <w:r w:rsidRPr="005003FD">
              <w:rPr>
                <w:rFonts w:ascii="Arial" w:eastAsia="Times New Roman" w:hAnsi="Arial" w:cs="Arial"/>
                <w:sz w:val="16"/>
                <w:szCs w:val="16"/>
                <w:lang w:eastAsia="ru-RU"/>
              </w:rPr>
              <w:br/>
              <w:t>1,63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0,08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0,11</w:t>
            </w:r>
          </w:p>
        </w:tc>
      </w:tr>
      <w:tr w:rsidR="00C415D5" w:rsidRPr="005003FD" w:rsidTr="00C415D5">
        <w:trPr>
          <w:trHeight w:val="300"/>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УСТРОЙСТВО ВВОДА ТРУБ В ЗДАНИЕ</w:t>
            </w:r>
          </w:p>
        </w:tc>
      </w:tr>
      <w:tr w:rsidR="00C415D5" w:rsidRPr="005003FD" w:rsidTr="00C415D5">
        <w:trPr>
          <w:trHeight w:val="492"/>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ФЕР46-03-007-02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Пробивка проемов в конструкциях из бетона</w:t>
            </w:r>
            <w:r w:rsidRPr="005003FD">
              <w:rPr>
                <w:rFonts w:ascii="Arial" w:eastAsia="Times New Roman" w:hAnsi="Arial" w:cs="Arial"/>
                <w:sz w:val="18"/>
                <w:szCs w:val="18"/>
                <w:lang w:eastAsia="ru-RU"/>
              </w:rPr>
              <w:br/>
              <w:t>(1 м3)</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1311,34</w:t>
            </w:r>
            <w:r w:rsidRPr="005003FD">
              <w:rPr>
                <w:rFonts w:ascii="Arial" w:eastAsia="Times New Roman" w:hAnsi="Arial" w:cs="Arial"/>
                <w:sz w:val="16"/>
                <w:szCs w:val="16"/>
                <w:lang w:eastAsia="ru-RU"/>
              </w:rPr>
              <w:br/>
              <w:t>247,66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1063,68</w:t>
            </w:r>
            <w:r w:rsidRPr="005003FD">
              <w:rPr>
                <w:rFonts w:ascii="Arial" w:eastAsia="Times New Roman" w:hAnsi="Arial" w:cs="Arial"/>
                <w:sz w:val="16"/>
                <w:szCs w:val="16"/>
                <w:lang w:eastAsia="ru-RU"/>
              </w:rPr>
              <w:br/>
              <w:t>114,99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354,06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66,87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287,19</w:t>
            </w:r>
            <w:r w:rsidRPr="005003FD">
              <w:rPr>
                <w:rFonts w:ascii="Arial" w:eastAsia="Times New Roman" w:hAnsi="Arial" w:cs="Arial"/>
                <w:sz w:val="16"/>
                <w:szCs w:val="16"/>
                <w:lang w:eastAsia="ru-RU"/>
              </w:rPr>
              <w:br/>
              <w:t>31,05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27,61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7,45</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ФЕР34-02-012-01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Устройство ввода труб в здание</w:t>
            </w:r>
            <w:r w:rsidRPr="005003FD">
              <w:rPr>
                <w:rFonts w:ascii="Arial" w:eastAsia="Times New Roman" w:hAnsi="Arial" w:cs="Arial"/>
                <w:sz w:val="18"/>
                <w:szCs w:val="18"/>
                <w:lang w:eastAsia="ru-RU"/>
              </w:rPr>
              <w:br/>
              <w:t>(10 каналов)</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97,89</w:t>
            </w:r>
            <w:r w:rsidRPr="005003FD">
              <w:rPr>
                <w:rFonts w:ascii="Arial" w:eastAsia="Times New Roman" w:hAnsi="Arial" w:cs="Arial"/>
                <w:sz w:val="16"/>
                <w:szCs w:val="16"/>
                <w:lang w:eastAsia="ru-RU"/>
              </w:rPr>
              <w:br/>
              <w:t>71,02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26,87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205,57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149,14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56,43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7,83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16,44</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ФССЦ-101-2260</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Трубы асбестоцементные безнапорные БНТ 100   (м)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609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609</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Восстановление асфальтового покрытия</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ФЕР27-02-010-02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Установка бортовых камней бетонных при других видах покрытий</w:t>
            </w:r>
            <w:r w:rsidRPr="005003FD">
              <w:rPr>
                <w:rFonts w:ascii="Arial" w:eastAsia="Times New Roman" w:hAnsi="Arial" w:cs="Arial"/>
                <w:sz w:val="18"/>
                <w:szCs w:val="18"/>
                <w:lang w:eastAsia="ru-RU"/>
              </w:rPr>
              <w:br/>
              <w:t>(100 м бортового камня)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0,11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4413,33</w:t>
            </w:r>
            <w:r w:rsidRPr="005003FD">
              <w:rPr>
                <w:rFonts w:ascii="Arial" w:eastAsia="Times New Roman" w:hAnsi="Arial" w:cs="Arial"/>
                <w:sz w:val="16"/>
                <w:szCs w:val="16"/>
                <w:lang w:eastAsia="ru-RU"/>
              </w:rPr>
              <w:br/>
              <w:t>643,64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79,64</w:t>
            </w:r>
            <w:r w:rsidRPr="005003FD">
              <w:rPr>
                <w:rFonts w:ascii="Arial" w:eastAsia="Times New Roman" w:hAnsi="Arial" w:cs="Arial"/>
                <w:sz w:val="16"/>
                <w:szCs w:val="16"/>
                <w:lang w:eastAsia="ru-RU"/>
              </w:rPr>
              <w:br/>
              <w:t>9,18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3690,05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485,47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70,8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8,76</w:t>
            </w:r>
            <w:r w:rsidRPr="005003FD">
              <w:rPr>
                <w:rFonts w:ascii="Arial" w:eastAsia="Times New Roman" w:hAnsi="Arial" w:cs="Arial"/>
                <w:sz w:val="16"/>
                <w:szCs w:val="16"/>
                <w:lang w:eastAsia="ru-RU"/>
              </w:rPr>
              <w:br/>
              <w:t>1,01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405,91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76,08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8,37</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ФССЦ-403-8021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Камни бортовые БР 100.30.15 / бетон В30 (М400), объем 0,043 м3/ (ГОСТ 6665-91)</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63,12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63,12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694,32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694,32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ФЕР27-04-001-01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Устройство подстилающих и выравнивающих слоев оснований из песка</w:t>
            </w:r>
            <w:r w:rsidRPr="005003FD">
              <w:rPr>
                <w:rFonts w:ascii="Arial" w:eastAsia="Times New Roman" w:hAnsi="Arial" w:cs="Arial"/>
                <w:sz w:val="18"/>
                <w:szCs w:val="18"/>
                <w:lang w:eastAsia="ru-RU"/>
              </w:rPr>
              <w:br/>
              <w:t>(100 м3 материала основания (в плотном теле))</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0,073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2281,99</w:t>
            </w:r>
            <w:r w:rsidRPr="005003FD">
              <w:rPr>
                <w:rFonts w:ascii="Arial" w:eastAsia="Times New Roman" w:hAnsi="Arial" w:cs="Arial"/>
                <w:sz w:val="16"/>
                <w:szCs w:val="16"/>
                <w:lang w:eastAsia="ru-RU"/>
              </w:rPr>
              <w:br/>
              <w:t>126,07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2143,72</w:t>
            </w:r>
            <w:r w:rsidRPr="005003FD">
              <w:rPr>
                <w:rFonts w:ascii="Arial" w:eastAsia="Times New Roman" w:hAnsi="Arial" w:cs="Arial"/>
                <w:sz w:val="16"/>
                <w:szCs w:val="16"/>
                <w:lang w:eastAsia="ru-RU"/>
              </w:rPr>
              <w:br/>
              <w:t>177,53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166,59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156,49</w:t>
            </w:r>
            <w:r w:rsidRPr="005003FD">
              <w:rPr>
                <w:rFonts w:ascii="Arial" w:eastAsia="Times New Roman" w:hAnsi="Arial" w:cs="Arial"/>
                <w:sz w:val="16"/>
                <w:szCs w:val="16"/>
                <w:lang w:eastAsia="ru-RU"/>
              </w:rPr>
              <w:br/>
              <w:t>12,96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15,72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1,15</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ФССЦ-408-0122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Песок природный для строительных работ средний    (м3)</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8,03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55,26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55,26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443,74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443,74</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6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ФЕР27-04-006-01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r w:rsidRPr="005003FD">
              <w:rPr>
                <w:rFonts w:ascii="Arial" w:eastAsia="Times New Roman" w:hAnsi="Arial" w:cs="Arial"/>
                <w:sz w:val="18"/>
                <w:szCs w:val="18"/>
                <w:lang w:eastAsia="ru-RU"/>
              </w:rPr>
              <w:br/>
              <w:t>(1000 м2 основания)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0,073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26408,82</w:t>
            </w:r>
            <w:r w:rsidRPr="005003FD">
              <w:rPr>
                <w:rFonts w:ascii="Arial" w:eastAsia="Times New Roman" w:hAnsi="Arial" w:cs="Arial"/>
                <w:sz w:val="16"/>
                <w:szCs w:val="16"/>
                <w:lang w:eastAsia="ru-RU"/>
              </w:rPr>
              <w:br/>
              <w:t>301,96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4363,16</w:t>
            </w:r>
            <w:r w:rsidRPr="005003FD">
              <w:rPr>
                <w:rFonts w:ascii="Arial" w:eastAsia="Times New Roman" w:hAnsi="Arial" w:cs="Arial"/>
                <w:sz w:val="16"/>
                <w:szCs w:val="16"/>
                <w:lang w:eastAsia="ru-RU"/>
              </w:rPr>
              <w:br/>
              <w:t>547,87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21743,7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1927,84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22,04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318,51</w:t>
            </w:r>
            <w:r w:rsidRPr="005003FD">
              <w:rPr>
                <w:rFonts w:ascii="Arial" w:eastAsia="Times New Roman" w:hAnsi="Arial" w:cs="Arial"/>
                <w:sz w:val="16"/>
                <w:szCs w:val="16"/>
                <w:lang w:eastAsia="ru-RU"/>
              </w:rPr>
              <w:br/>
              <w:t>39,99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1587,29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36,96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ФЕР27-04-006-04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На каждый 1 см изменения толщины слоя добавлять или исключать к расценкам 27-04-006-01, 27-04-006-02, 27-04-006-03</w:t>
            </w:r>
            <w:r w:rsidRPr="005003FD">
              <w:rPr>
                <w:rFonts w:ascii="Arial" w:eastAsia="Times New Roman" w:hAnsi="Arial" w:cs="Arial"/>
                <w:sz w:val="18"/>
                <w:szCs w:val="18"/>
                <w:lang w:eastAsia="ru-RU"/>
              </w:rPr>
              <w:br/>
              <w:t>(1000 м2 основания)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-0,073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7681,05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1192,05</w:t>
            </w:r>
            <w:r w:rsidRPr="005003FD">
              <w:rPr>
                <w:rFonts w:ascii="Arial" w:eastAsia="Times New Roman" w:hAnsi="Arial" w:cs="Arial"/>
                <w:sz w:val="16"/>
                <w:szCs w:val="16"/>
                <w:lang w:eastAsia="ru-RU"/>
              </w:rPr>
              <w:br/>
              <w:t>150,75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6489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-560,72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-87,02</w:t>
            </w:r>
            <w:r w:rsidRPr="005003FD">
              <w:rPr>
                <w:rFonts w:ascii="Arial" w:eastAsia="Times New Roman" w:hAnsi="Arial" w:cs="Arial"/>
                <w:sz w:val="16"/>
                <w:szCs w:val="16"/>
                <w:lang w:eastAsia="ru-RU"/>
              </w:rPr>
              <w:br/>
              <w:t>-11,00</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-473,7</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ФЕР27-06-026-01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Розлив вяжущих материалов</w:t>
            </w:r>
            <w:r w:rsidRPr="005003FD">
              <w:rPr>
                <w:rFonts w:ascii="Arial" w:eastAsia="Times New Roman" w:hAnsi="Arial" w:cs="Arial"/>
                <w:sz w:val="18"/>
                <w:szCs w:val="18"/>
                <w:lang w:eastAsia="ru-RU"/>
              </w:rPr>
              <w:br/>
              <w:t>(1 т)</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0,0365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1571,33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39,1</w:t>
            </w:r>
            <w:r w:rsidRPr="005003FD">
              <w:rPr>
                <w:rFonts w:ascii="Arial" w:eastAsia="Times New Roman" w:hAnsi="Arial" w:cs="Arial"/>
                <w:sz w:val="16"/>
                <w:szCs w:val="16"/>
                <w:lang w:eastAsia="ru-RU"/>
              </w:rPr>
              <w:br/>
              <w:t>7,15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1532,23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57,35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1,43</w:t>
            </w:r>
            <w:r w:rsidRPr="005003FD">
              <w:rPr>
                <w:rFonts w:ascii="Arial" w:eastAsia="Times New Roman" w:hAnsi="Arial" w:cs="Arial"/>
                <w:sz w:val="16"/>
                <w:szCs w:val="16"/>
                <w:lang w:eastAsia="ru-RU"/>
              </w:rPr>
              <w:br/>
              <w:t>0,26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55,92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178"/>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ФЕР27-06-020-01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5003FD">
              <w:rPr>
                <w:rFonts w:ascii="Arial" w:eastAsia="Times New Roman" w:hAnsi="Arial" w:cs="Arial"/>
                <w:sz w:val="18"/>
                <w:szCs w:val="18"/>
                <w:lang w:eastAsia="ru-RU"/>
              </w:rPr>
              <w:br/>
              <w:t>(1000 м2 покрытия)</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0,073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46666,3</w:t>
            </w:r>
            <w:r w:rsidRPr="005003FD">
              <w:rPr>
                <w:rFonts w:ascii="Arial" w:eastAsia="Times New Roman" w:hAnsi="Arial" w:cs="Arial"/>
                <w:sz w:val="16"/>
                <w:szCs w:val="16"/>
                <w:lang w:eastAsia="ru-RU"/>
              </w:rPr>
              <w:br/>
              <w:t>368,45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2386,22</w:t>
            </w:r>
            <w:r w:rsidRPr="005003FD">
              <w:rPr>
                <w:rFonts w:ascii="Arial" w:eastAsia="Times New Roman" w:hAnsi="Arial" w:cs="Arial"/>
                <w:sz w:val="16"/>
                <w:szCs w:val="16"/>
                <w:lang w:eastAsia="ru-RU"/>
              </w:rPr>
              <w:br/>
              <w:t>262,54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43911,63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3406,64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174,19</w:t>
            </w:r>
            <w:r w:rsidRPr="005003FD">
              <w:rPr>
                <w:rFonts w:ascii="Arial" w:eastAsia="Times New Roman" w:hAnsi="Arial" w:cs="Arial"/>
                <w:sz w:val="16"/>
                <w:szCs w:val="16"/>
                <w:lang w:eastAsia="ru-RU"/>
              </w:rPr>
              <w:br/>
              <w:t>19,17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3205,55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38,3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w:t>
            </w:r>
          </w:p>
        </w:tc>
      </w:tr>
      <w:tr w:rsidR="00C415D5" w:rsidRPr="005003FD" w:rsidTr="00C415D5">
        <w:trPr>
          <w:trHeight w:val="144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ФССЦ-410-0001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   (т)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-7,052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535,5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535,5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-3776,35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-3776,35</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ФЕР27-06-021-01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На каждые 0,5 см изменения толщины покрытия добавлять или исключать к расценке 27-06-020-01</w:t>
            </w:r>
            <w:r w:rsidRPr="005003FD">
              <w:rPr>
                <w:rFonts w:ascii="Arial" w:eastAsia="Times New Roman" w:hAnsi="Arial" w:cs="Arial"/>
                <w:sz w:val="18"/>
                <w:szCs w:val="18"/>
                <w:lang w:eastAsia="ru-RU"/>
              </w:rPr>
              <w:br/>
              <w:t>(1000 м2 покрытия)</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0,073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21902,16</w:t>
            </w:r>
            <w:r w:rsidRPr="005003FD">
              <w:rPr>
                <w:rFonts w:ascii="Arial" w:eastAsia="Times New Roman" w:hAnsi="Arial" w:cs="Arial"/>
                <w:sz w:val="16"/>
                <w:szCs w:val="16"/>
                <w:lang w:eastAsia="ru-RU"/>
              </w:rPr>
              <w:br/>
              <w:t>3,48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21886,28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1598,86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0,25</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0,91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1597,7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0,36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0,03</w:t>
            </w:r>
          </w:p>
        </w:tc>
      </w:tr>
      <w:tr w:rsidR="00C415D5" w:rsidRPr="005003FD" w:rsidTr="00C415D5">
        <w:trPr>
          <w:trHeight w:val="144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ФССЦ-410-0001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   (т)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-3,533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535,5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535,5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-1891,92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-1891,92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44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ФССЦ-410-0010</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III, тип Б   (т)</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10,585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288,29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288,29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3051,55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3051,55</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50"/>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Итого прямые затраты по разделу в ценах 2001г.</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108384,1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6909,2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5788,24</w:t>
            </w:r>
            <w:r w:rsidRPr="005003FD">
              <w:rPr>
                <w:rFonts w:ascii="Arial" w:eastAsia="Times New Roman" w:hAnsi="Arial" w:cs="Arial"/>
                <w:sz w:val="16"/>
                <w:szCs w:val="16"/>
                <w:lang w:eastAsia="ru-RU"/>
              </w:rPr>
              <w:br/>
              <w:t>251,52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95686,66</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745,43</w:t>
            </w:r>
          </w:p>
        </w:tc>
      </w:tr>
      <w:tr w:rsidR="00C415D5" w:rsidRPr="005003FD" w:rsidTr="00C415D5">
        <w:trPr>
          <w:trHeight w:val="803"/>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Итого прямые затраты по разделу с учетом коэффициентов к итогам (8. Строительство инженерных сетей и сооружений, а также объектов жилищно-гражданского назначения в стесненных условиях застроенной части города: ОЗП=1,15; ЭМ=1,15; ЗПМ=1,15; ТЗ=1,15; ТЗМ=1,15  (Поз. 1-3, 27-29, 31-38, 4-5, 15-17, 6, 8, 25-26, 23))</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109310,3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7715,27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5908,37</w:t>
            </w:r>
            <w:r w:rsidRPr="005003FD">
              <w:rPr>
                <w:rFonts w:ascii="Arial" w:eastAsia="Times New Roman" w:hAnsi="Arial" w:cs="Arial"/>
                <w:sz w:val="16"/>
                <w:szCs w:val="16"/>
                <w:lang w:eastAsia="ru-RU"/>
              </w:rPr>
              <w:br/>
              <w:t>264,72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95686,66</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847,87</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Накладные расходы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6109,9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Сметная прибыль</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3624,25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Итоги по разделу 1 Строительные работы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Строительные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537486,79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792,81</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Монтажные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85115,69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55,06</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622602,48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847,87</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Справочно, в ценах 2001г.:</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Материалы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95686,66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Машины и механизмы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5908,37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ФОТ</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7979,99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Накладные расходы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6109,9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Сметная прибыль</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3624,25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 xml:space="preserve">  Итого по разделу 1 Строительные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622602,48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847,87</w:t>
            </w:r>
          </w:p>
        </w:tc>
      </w:tr>
      <w:tr w:rsidR="00C415D5" w:rsidRPr="005003FD" w:rsidTr="00C415D5">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20"/>
                <w:szCs w:val="20"/>
                <w:lang w:eastAsia="ru-RU"/>
              </w:rPr>
            </w:pPr>
            <w:r w:rsidRPr="005003FD">
              <w:rPr>
                <w:rFonts w:ascii="Arial" w:eastAsia="Times New Roman" w:hAnsi="Arial" w:cs="Arial"/>
                <w:b/>
                <w:bCs/>
                <w:sz w:val="20"/>
                <w:szCs w:val="20"/>
                <w:lang w:eastAsia="ru-RU"/>
              </w:rPr>
              <w:t xml:space="preserve">                                       Раздел 2. Монтажные работы</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ФЕРм08-01-053-01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Трансформатор тока напряжением до 10 кВ</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42,78</w:t>
            </w:r>
            <w:r w:rsidRPr="005003FD">
              <w:rPr>
                <w:rFonts w:ascii="Arial" w:eastAsia="Times New Roman" w:hAnsi="Arial" w:cs="Arial"/>
                <w:sz w:val="16"/>
                <w:szCs w:val="16"/>
                <w:lang w:eastAsia="ru-RU"/>
              </w:rPr>
              <w:br/>
              <w:t>23,38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11,5</w:t>
            </w:r>
            <w:r w:rsidRPr="005003FD">
              <w:rPr>
                <w:rFonts w:ascii="Arial" w:eastAsia="Times New Roman" w:hAnsi="Arial" w:cs="Arial"/>
                <w:sz w:val="16"/>
                <w:szCs w:val="16"/>
                <w:lang w:eastAsia="ru-RU"/>
              </w:rPr>
              <w:br/>
              <w:t>0,77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256,68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140,28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w:t>
            </w:r>
            <w:r w:rsidRPr="005003FD">
              <w:rPr>
                <w:rFonts w:ascii="Arial" w:eastAsia="Times New Roman" w:hAnsi="Arial" w:cs="Arial"/>
                <w:sz w:val="16"/>
                <w:szCs w:val="16"/>
                <w:lang w:eastAsia="ru-RU"/>
              </w:rPr>
              <w:br/>
              <w:t>4,62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47,4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14,58</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ФЕРм08-03-600-02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Счетчики, устанавливаемые на готовом основании трехфазные</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12,88</w:t>
            </w:r>
            <w:r w:rsidRPr="005003FD">
              <w:rPr>
                <w:rFonts w:ascii="Arial" w:eastAsia="Times New Roman" w:hAnsi="Arial" w:cs="Arial"/>
                <w:sz w:val="16"/>
                <w:szCs w:val="16"/>
                <w:lang w:eastAsia="ru-RU"/>
              </w:rPr>
              <w:br/>
              <w:t>9,37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w:t>
            </w:r>
            <w:r w:rsidRPr="005003FD">
              <w:rPr>
                <w:rFonts w:ascii="Arial" w:eastAsia="Times New Roman" w:hAnsi="Arial" w:cs="Arial"/>
                <w:sz w:val="16"/>
                <w:szCs w:val="16"/>
                <w:lang w:eastAsia="ru-RU"/>
              </w:rPr>
              <w:br/>
              <w:t>0,19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0,51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25,76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18,74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w:t>
            </w:r>
            <w:r w:rsidRPr="005003FD">
              <w:rPr>
                <w:rFonts w:ascii="Arial" w:eastAsia="Times New Roman" w:hAnsi="Arial" w:cs="Arial"/>
                <w:sz w:val="16"/>
                <w:szCs w:val="16"/>
                <w:lang w:eastAsia="ru-RU"/>
              </w:rPr>
              <w:br/>
              <w:t>0,38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0,945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1,89</w:t>
            </w:r>
          </w:p>
        </w:tc>
      </w:tr>
      <w:tr w:rsidR="00C415D5" w:rsidRPr="005003FD" w:rsidTr="00C415D5">
        <w:trPr>
          <w:trHeight w:val="16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ФЕРм08-03-521-18</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Демонтаж. Рубильник на плите с центральной или боковой рукояткой или управлением штангой, устанавливаемый на металлическом основании, трехполюсный на ток до 1600 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41,54</w:t>
            </w:r>
            <w:r w:rsidRPr="005003FD">
              <w:rPr>
                <w:rFonts w:ascii="Arial" w:eastAsia="Times New Roman" w:hAnsi="Arial" w:cs="Arial"/>
                <w:sz w:val="16"/>
                <w:szCs w:val="16"/>
                <w:lang w:eastAsia="ru-RU"/>
              </w:rPr>
              <w:br/>
              <w:t>40,03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1,51</w:t>
            </w:r>
            <w:r w:rsidRPr="005003FD">
              <w:rPr>
                <w:rFonts w:ascii="Arial" w:eastAsia="Times New Roman" w:hAnsi="Arial" w:cs="Arial"/>
                <w:sz w:val="16"/>
                <w:szCs w:val="16"/>
                <w:lang w:eastAsia="ru-RU"/>
              </w:rPr>
              <w:br/>
              <w:t>0,06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83,08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80,06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3,02</w:t>
            </w:r>
            <w:r w:rsidRPr="005003FD">
              <w:rPr>
                <w:rFonts w:ascii="Arial" w:eastAsia="Times New Roman" w:hAnsi="Arial" w:cs="Arial"/>
                <w:sz w:val="16"/>
                <w:szCs w:val="16"/>
                <w:lang w:eastAsia="ru-RU"/>
              </w:rPr>
              <w:br/>
              <w:t>0,12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3,7584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7,52</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ФЕРм08-03-523-04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Демонтаж. Предохранитель, устанавливаемый на изоляционном основании, на ток до 630 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20,83</w:t>
            </w:r>
            <w:r w:rsidRPr="005003FD">
              <w:rPr>
                <w:rFonts w:ascii="Arial" w:eastAsia="Times New Roman" w:hAnsi="Arial" w:cs="Arial"/>
                <w:sz w:val="16"/>
                <w:szCs w:val="16"/>
                <w:lang w:eastAsia="ru-RU"/>
              </w:rPr>
              <w:br/>
              <w:t>7,51</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13,32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124,98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45,06</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79,92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0,696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4,18</w:t>
            </w:r>
          </w:p>
        </w:tc>
      </w:tr>
      <w:tr w:rsidR="00C415D5" w:rsidRPr="005003FD" w:rsidTr="00C415D5">
        <w:trPr>
          <w:trHeight w:val="144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ФЕРм08-03-521-16</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400 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78,79</w:t>
            </w:r>
            <w:r w:rsidRPr="005003FD">
              <w:rPr>
                <w:rFonts w:ascii="Arial" w:eastAsia="Times New Roman" w:hAnsi="Arial" w:cs="Arial"/>
                <w:sz w:val="16"/>
                <w:szCs w:val="16"/>
                <w:lang w:eastAsia="ru-RU"/>
              </w:rPr>
              <w:br/>
              <w:t>61,53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16,13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315,16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246,12</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4,52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64,52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5,778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23,11</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ФЕРм08-03-523-03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Предохранитель, устанавливаемый на изоляционном основании, на ток до 400 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31,94</w:t>
            </w:r>
            <w:r w:rsidRPr="005003FD">
              <w:rPr>
                <w:rFonts w:ascii="Arial" w:eastAsia="Times New Roman" w:hAnsi="Arial" w:cs="Arial"/>
                <w:sz w:val="16"/>
                <w:szCs w:val="16"/>
                <w:lang w:eastAsia="ru-RU"/>
              </w:rPr>
              <w:br/>
              <w:t>26,66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0,46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127,76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106,64</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19,28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2,4705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9,88</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ФЕРм08-03-523-03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Предохранитель, устанавливаемый на изоляционном основании, на ток до 400 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24,91</w:t>
            </w:r>
            <w:r w:rsidRPr="005003FD">
              <w:rPr>
                <w:rFonts w:ascii="Arial" w:eastAsia="Times New Roman" w:hAnsi="Arial" w:cs="Arial"/>
                <w:sz w:val="16"/>
                <w:szCs w:val="16"/>
                <w:lang w:eastAsia="ru-RU"/>
              </w:rPr>
              <w:br/>
              <w:t>19,75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0,34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298,92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237</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57,84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21,96</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ФЕРм08-03-523-02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Предохранитель, устанавливаемый на изоляционном основании, на ток до 250 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16,92</w:t>
            </w:r>
            <w:r w:rsidRPr="005003FD">
              <w:rPr>
                <w:rFonts w:ascii="Arial" w:eastAsia="Times New Roman" w:hAnsi="Arial" w:cs="Arial"/>
                <w:sz w:val="16"/>
                <w:szCs w:val="16"/>
                <w:lang w:eastAsia="ru-RU"/>
              </w:rPr>
              <w:br/>
              <w:t>13,27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0,23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152,28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119,43</w:t>
            </w:r>
          </w:p>
        </w:tc>
        <w:tc>
          <w:tcPr>
            <w:tcW w:w="926"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30,78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11,07</w:t>
            </w:r>
          </w:p>
        </w:tc>
      </w:tr>
      <w:tr w:rsidR="00C415D5" w:rsidRPr="005003FD" w:rsidTr="00C415D5">
        <w:trPr>
          <w:trHeight w:val="1163"/>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ФЕРм08-03-572-07</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полу, высота и ширина до 1700х1100 мм (материал заказчика)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496,66</w:t>
            </w:r>
            <w:r w:rsidRPr="005003FD">
              <w:rPr>
                <w:rFonts w:ascii="Arial" w:eastAsia="Times New Roman" w:hAnsi="Arial" w:cs="Arial"/>
                <w:sz w:val="16"/>
                <w:szCs w:val="16"/>
                <w:lang w:eastAsia="ru-RU"/>
              </w:rPr>
              <w:br/>
              <w:t>46,23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99,37</w:t>
            </w:r>
            <w:r w:rsidRPr="005003FD">
              <w:rPr>
                <w:rFonts w:ascii="Arial" w:eastAsia="Times New Roman" w:hAnsi="Arial" w:cs="Arial"/>
                <w:sz w:val="16"/>
                <w:szCs w:val="16"/>
                <w:lang w:eastAsia="ru-RU"/>
              </w:rPr>
              <w:br/>
              <w:t>5,54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351,06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496,66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46,23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99,37</w:t>
            </w:r>
            <w:r w:rsidRPr="005003FD">
              <w:rPr>
                <w:rFonts w:ascii="Arial" w:eastAsia="Times New Roman" w:hAnsi="Arial" w:cs="Arial"/>
                <w:sz w:val="16"/>
                <w:szCs w:val="16"/>
                <w:lang w:eastAsia="ru-RU"/>
              </w:rPr>
              <w:br/>
              <w:t>5,54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351,06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4,66</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ФЕРм08-03-572-03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 (материал заказчика)</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228,37</w:t>
            </w:r>
            <w:r w:rsidRPr="005003FD">
              <w:rPr>
                <w:rFonts w:ascii="Arial" w:eastAsia="Times New Roman" w:hAnsi="Arial" w:cs="Arial"/>
                <w:sz w:val="16"/>
                <w:szCs w:val="16"/>
                <w:lang w:eastAsia="ru-RU"/>
              </w:rPr>
              <w:br/>
              <w:t>23,01</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28,42</w:t>
            </w:r>
            <w:r w:rsidRPr="005003FD">
              <w:rPr>
                <w:rFonts w:ascii="Arial" w:eastAsia="Times New Roman" w:hAnsi="Arial" w:cs="Arial"/>
                <w:sz w:val="16"/>
                <w:szCs w:val="16"/>
                <w:lang w:eastAsia="ru-RU"/>
              </w:rPr>
              <w:br/>
              <w:t>1,35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176,94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456,74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46,02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56,84</w:t>
            </w:r>
            <w:r w:rsidRPr="005003FD">
              <w:rPr>
                <w:rFonts w:ascii="Arial" w:eastAsia="Times New Roman" w:hAnsi="Arial" w:cs="Arial"/>
                <w:sz w:val="16"/>
                <w:szCs w:val="16"/>
                <w:lang w:eastAsia="ru-RU"/>
              </w:rPr>
              <w:br/>
              <w:t>2,70</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353,88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4,64</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ФЕРм08-02-141-04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Демонтаж. Кабель до 35 кВ в готовых траншеях без покрытий, масса 1 м до 6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344,08</w:t>
            </w:r>
            <w:r w:rsidRPr="005003FD">
              <w:rPr>
                <w:rFonts w:ascii="Arial" w:eastAsia="Times New Roman" w:hAnsi="Arial" w:cs="Arial"/>
                <w:sz w:val="16"/>
                <w:szCs w:val="16"/>
                <w:lang w:eastAsia="ru-RU"/>
              </w:rPr>
              <w:br/>
              <w:t>117,44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226,64</w:t>
            </w:r>
            <w:r w:rsidRPr="005003FD">
              <w:rPr>
                <w:rFonts w:ascii="Arial" w:eastAsia="Times New Roman" w:hAnsi="Arial" w:cs="Arial"/>
                <w:sz w:val="16"/>
                <w:szCs w:val="16"/>
                <w:lang w:eastAsia="ru-RU"/>
              </w:rPr>
              <w:br/>
              <w:t>12,47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1720,4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587,2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1133,2</w:t>
            </w:r>
            <w:r w:rsidRPr="005003FD">
              <w:rPr>
                <w:rFonts w:ascii="Arial" w:eastAsia="Times New Roman" w:hAnsi="Arial" w:cs="Arial"/>
                <w:sz w:val="16"/>
                <w:szCs w:val="16"/>
                <w:lang w:eastAsia="ru-RU"/>
              </w:rPr>
              <w:br/>
              <w:t>62,35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12,208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61,04</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ФЕРм08-02-141-01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в готовых траншеях без покрытий, масса 1 м до 1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1,53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258,5</w:t>
            </w:r>
            <w:r w:rsidRPr="005003FD">
              <w:rPr>
                <w:rFonts w:ascii="Arial" w:eastAsia="Times New Roman" w:hAnsi="Arial" w:cs="Arial"/>
                <w:sz w:val="16"/>
                <w:szCs w:val="16"/>
                <w:lang w:eastAsia="ru-RU"/>
              </w:rPr>
              <w:br/>
              <w:t>105,44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79,55</w:t>
            </w:r>
            <w:r w:rsidRPr="005003FD">
              <w:rPr>
                <w:rFonts w:ascii="Arial" w:eastAsia="Times New Roman" w:hAnsi="Arial" w:cs="Arial"/>
                <w:sz w:val="16"/>
                <w:szCs w:val="16"/>
                <w:lang w:eastAsia="ru-RU"/>
              </w:rPr>
              <w:br/>
              <w:t>4,19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73,51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395,51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161,32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121,71</w:t>
            </w:r>
            <w:r w:rsidRPr="005003FD">
              <w:rPr>
                <w:rFonts w:ascii="Arial" w:eastAsia="Times New Roman" w:hAnsi="Arial" w:cs="Arial"/>
                <w:sz w:val="16"/>
                <w:szCs w:val="16"/>
                <w:lang w:eastAsia="ru-RU"/>
              </w:rPr>
              <w:br/>
              <w:t>6,41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112,48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10,96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16,77</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ФЕРм08-02-141-02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в готовых траншеях без покрытий, масса 1 м до 2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0,59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289,55</w:t>
            </w:r>
            <w:r w:rsidRPr="005003FD">
              <w:rPr>
                <w:rFonts w:ascii="Arial" w:eastAsia="Times New Roman" w:hAnsi="Arial" w:cs="Arial"/>
                <w:sz w:val="16"/>
                <w:szCs w:val="16"/>
                <w:lang w:eastAsia="ru-RU"/>
              </w:rPr>
              <w:br/>
              <w:t>105,44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110,6</w:t>
            </w:r>
            <w:r w:rsidRPr="005003FD">
              <w:rPr>
                <w:rFonts w:ascii="Arial" w:eastAsia="Times New Roman" w:hAnsi="Arial" w:cs="Arial"/>
                <w:sz w:val="16"/>
                <w:szCs w:val="16"/>
                <w:lang w:eastAsia="ru-RU"/>
              </w:rPr>
              <w:br/>
              <w:t>6,08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73,51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170,83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62,21</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65,25</w:t>
            </w:r>
            <w:r w:rsidRPr="005003FD">
              <w:rPr>
                <w:rFonts w:ascii="Arial" w:eastAsia="Times New Roman" w:hAnsi="Arial" w:cs="Arial"/>
                <w:sz w:val="16"/>
                <w:szCs w:val="16"/>
                <w:lang w:eastAsia="ru-RU"/>
              </w:rPr>
              <w:br/>
              <w:t>3,59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43,37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10,96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6,47</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ФЕРм08-02-141-04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в готовых траншеях без покрытий, масса 1 м до 6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6,16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566,3</w:t>
            </w:r>
            <w:r w:rsidRPr="005003FD">
              <w:rPr>
                <w:rFonts w:ascii="Arial" w:eastAsia="Times New Roman" w:hAnsi="Arial" w:cs="Arial"/>
                <w:sz w:val="16"/>
                <w:szCs w:val="16"/>
                <w:lang w:eastAsia="ru-RU"/>
              </w:rPr>
              <w:br/>
              <w:t>167,77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323,77</w:t>
            </w:r>
            <w:r w:rsidRPr="005003FD">
              <w:rPr>
                <w:rFonts w:ascii="Arial" w:eastAsia="Times New Roman" w:hAnsi="Arial" w:cs="Arial"/>
                <w:sz w:val="16"/>
                <w:szCs w:val="16"/>
                <w:lang w:eastAsia="ru-RU"/>
              </w:rPr>
              <w:br/>
              <w:t>17,82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74,76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3488,41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1033,46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1994,42</w:t>
            </w:r>
            <w:r w:rsidRPr="005003FD">
              <w:rPr>
                <w:rFonts w:ascii="Arial" w:eastAsia="Times New Roman" w:hAnsi="Arial" w:cs="Arial"/>
                <w:sz w:val="16"/>
                <w:szCs w:val="16"/>
                <w:lang w:eastAsia="ru-RU"/>
              </w:rPr>
              <w:br/>
              <w:t>109,77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460,53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17,44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107,43</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ФЕРм08-02-407-03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Труба стальная по установленным конструкциям, по стенам с креплением скобами, диаметр до 50 мм</w:t>
            </w:r>
            <w:r w:rsidRPr="005003FD">
              <w:rPr>
                <w:rFonts w:ascii="Arial" w:eastAsia="Times New Roman" w:hAnsi="Arial" w:cs="Arial"/>
                <w:sz w:val="18"/>
                <w:szCs w:val="18"/>
                <w:lang w:eastAsia="ru-RU"/>
              </w:rPr>
              <w:br/>
              <w:t>(100 м)</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772,03</w:t>
            </w:r>
            <w:r w:rsidRPr="005003FD">
              <w:rPr>
                <w:rFonts w:ascii="Arial" w:eastAsia="Times New Roman" w:hAnsi="Arial" w:cs="Arial"/>
                <w:sz w:val="16"/>
                <w:szCs w:val="16"/>
                <w:lang w:eastAsia="ru-RU"/>
              </w:rPr>
              <w:br/>
              <w:t>356,45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203,56</w:t>
            </w:r>
            <w:r w:rsidRPr="005003FD">
              <w:rPr>
                <w:rFonts w:ascii="Arial" w:eastAsia="Times New Roman" w:hAnsi="Arial" w:cs="Arial"/>
                <w:sz w:val="16"/>
                <w:szCs w:val="16"/>
                <w:lang w:eastAsia="ru-RU"/>
              </w:rPr>
              <w:br/>
              <w:t>9,86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212,02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77,2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35,65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20,36</w:t>
            </w:r>
            <w:r w:rsidRPr="005003FD">
              <w:rPr>
                <w:rFonts w:ascii="Arial" w:eastAsia="Times New Roman" w:hAnsi="Arial" w:cs="Arial"/>
                <w:sz w:val="16"/>
                <w:szCs w:val="16"/>
                <w:lang w:eastAsia="ru-RU"/>
              </w:rPr>
              <w:br/>
              <w:t>0,99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21,19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37,92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3,79</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ФССЦ-103-0018</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Трубы стальные сварные водогазопроводные с резьбой черные обыкновенные (</w:t>
            </w:r>
            <w:proofErr w:type="spellStart"/>
            <w:r w:rsidRPr="005003FD">
              <w:rPr>
                <w:rFonts w:ascii="Arial" w:eastAsia="Times New Roman" w:hAnsi="Arial" w:cs="Arial"/>
                <w:sz w:val="18"/>
                <w:szCs w:val="18"/>
                <w:lang w:eastAsia="ru-RU"/>
              </w:rPr>
              <w:t>неоцинкованные</w:t>
            </w:r>
            <w:proofErr w:type="spellEnd"/>
            <w:r w:rsidRPr="005003FD">
              <w:rPr>
                <w:rFonts w:ascii="Arial" w:eastAsia="Times New Roman" w:hAnsi="Arial" w:cs="Arial"/>
                <w:sz w:val="18"/>
                <w:szCs w:val="18"/>
                <w:lang w:eastAsia="ru-RU"/>
              </w:rPr>
              <w:t>), диаметр условного прохода 50 мм, толщина стенки 3,5 мм  (м)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ФССЦ-103-0017</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Трубы стальные сварные водогазопроводные с резьбой черные обыкновенные (</w:t>
            </w:r>
            <w:proofErr w:type="spellStart"/>
            <w:r w:rsidRPr="005003FD">
              <w:rPr>
                <w:rFonts w:ascii="Arial" w:eastAsia="Times New Roman" w:hAnsi="Arial" w:cs="Arial"/>
                <w:sz w:val="18"/>
                <w:szCs w:val="18"/>
                <w:lang w:eastAsia="ru-RU"/>
              </w:rPr>
              <w:t>неоцинкованные</w:t>
            </w:r>
            <w:proofErr w:type="spellEnd"/>
            <w:r w:rsidRPr="005003FD">
              <w:rPr>
                <w:rFonts w:ascii="Arial" w:eastAsia="Times New Roman" w:hAnsi="Arial" w:cs="Arial"/>
                <w:sz w:val="18"/>
                <w:szCs w:val="18"/>
                <w:lang w:eastAsia="ru-RU"/>
              </w:rPr>
              <w:t>), диаметр условного прохода 40 мм, толщина стенки 3,5 мм  (м)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33,9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33,9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271,2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271,2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ФЕРм08-02-148-01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в проложенных трубах, блоках и коробах, масса 1 м кабеля до 1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0,22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187,39</w:t>
            </w:r>
            <w:r w:rsidRPr="005003FD">
              <w:rPr>
                <w:rFonts w:ascii="Arial" w:eastAsia="Times New Roman" w:hAnsi="Arial" w:cs="Arial"/>
                <w:sz w:val="16"/>
                <w:szCs w:val="16"/>
                <w:lang w:eastAsia="ru-RU"/>
              </w:rPr>
              <w:br/>
              <w:t>95,43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54,4</w:t>
            </w:r>
            <w:r w:rsidRPr="005003FD">
              <w:rPr>
                <w:rFonts w:ascii="Arial" w:eastAsia="Times New Roman" w:hAnsi="Arial" w:cs="Arial"/>
                <w:sz w:val="16"/>
                <w:szCs w:val="16"/>
                <w:lang w:eastAsia="ru-RU"/>
              </w:rPr>
              <w:br/>
              <w:t>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37,56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41,23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20,99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11,97</w:t>
            </w:r>
            <w:r w:rsidRPr="005003FD">
              <w:rPr>
                <w:rFonts w:ascii="Arial" w:eastAsia="Times New Roman" w:hAnsi="Arial" w:cs="Arial"/>
                <w:sz w:val="16"/>
                <w:szCs w:val="16"/>
                <w:lang w:eastAsia="ru-RU"/>
              </w:rPr>
              <w:br/>
              <w:t>0,59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8,27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9,92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2,18</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ФЕРм08-02-148-02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в проложенных трубах, блоках и коробах, масса 1 м кабеля до 2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0,24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237,93</w:t>
            </w:r>
            <w:r w:rsidRPr="005003FD">
              <w:rPr>
                <w:rFonts w:ascii="Arial" w:eastAsia="Times New Roman" w:hAnsi="Arial" w:cs="Arial"/>
                <w:sz w:val="16"/>
                <w:szCs w:val="16"/>
                <w:lang w:eastAsia="ru-RU"/>
              </w:rPr>
              <w:br/>
              <w:t>140,84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58,62</w:t>
            </w:r>
            <w:r w:rsidRPr="005003FD">
              <w:rPr>
                <w:rFonts w:ascii="Arial" w:eastAsia="Times New Roman" w:hAnsi="Arial" w:cs="Arial"/>
                <w:sz w:val="16"/>
                <w:szCs w:val="16"/>
                <w:lang w:eastAsia="ru-RU"/>
              </w:rPr>
              <w:br/>
              <w:t>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38,47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33,8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14,07</w:t>
            </w:r>
            <w:r w:rsidRPr="005003FD">
              <w:rPr>
                <w:rFonts w:ascii="Arial" w:eastAsia="Times New Roman" w:hAnsi="Arial" w:cs="Arial"/>
                <w:sz w:val="16"/>
                <w:szCs w:val="16"/>
                <w:lang w:eastAsia="ru-RU"/>
              </w:rPr>
              <w:br/>
              <w:t>0,65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9,23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14,64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3,51</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ФЕРм08-02-148-04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в проложенных трубах, блоках и коробах, масса 1 м кабеля до 6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1,94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346,18</w:t>
            </w:r>
            <w:r w:rsidRPr="005003FD">
              <w:rPr>
                <w:rFonts w:ascii="Arial" w:eastAsia="Times New Roman" w:hAnsi="Arial" w:cs="Arial"/>
                <w:sz w:val="16"/>
                <w:szCs w:val="16"/>
                <w:lang w:eastAsia="ru-RU"/>
              </w:rPr>
              <w:br/>
              <w:t>221,64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84,46</w:t>
            </w:r>
            <w:r w:rsidRPr="005003FD">
              <w:rPr>
                <w:rFonts w:ascii="Arial" w:eastAsia="Times New Roman" w:hAnsi="Arial" w:cs="Arial"/>
                <w:sz w:val="16"/>
                <w:szCs w:val="16"/>
                <w:lang w:eastAsia="ru-RU"/>
              </w:rPr>
              <w:br/>
              <w:t>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40,08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671,59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429,98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163,85</w:t>
            </w:r>
            <w:r w:rsidRPr="005003FD">
              <w:rPr>
                <w:rFonts w:ascii="Arial" w:eastAsia="Times New Roman" w:hAnsi="Arial" w:cs="Arial"/>
                <w:sz w:val="16"/>
                <w:szCs w:val="16"/>
                <w:lang w:eastAsia="ru-RU"/>
              </w:rPr>
              <w:br/>
              <w:t>5,24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77,76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23,04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44,7</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59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ФЕРм08-02-147-01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по установленным конструкциям и лоткам с креплением на поворотах и в конце трассы, масса 1 м кабеля до 1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172,26</w:t>
            </w:r>
            <w:r w:rsidRPr="005003FD">
              <w:rPr>
                <w:rFonts w:ascii="Arial" w:eastAsia="Times New Roman" w:hAnsi="Arial" w:cs="Arial"/>
                <w:sz w:val="16"/>
                <w:szCs w:val="16"/>
                <w:lang w:eastAsia="ru-RU"/>
              </w:rPr>
              <w:br/>
              <w:t>89,27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53,56</w:t>
            </w:r>
            <w:r w:rsidRPr="005003FD">
              <w:rPr>
                <w:rFonts w:ascii="Arial" w:eastAsia="Times New Roman" w:hAnsi="Arial" w:cs="Arial"/>
                <w:sz w:val="16"/>
                <w:szCs w:val="16"/>
                <w:lang w:eastAsia="ru-RU"/>
              </w:rPr>
              <w:br/>
              <w:t>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29,43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34,45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17,85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10,71</w:t>
            </w:r>
            <w:r w:rsidRPr="005003FD">
              <w:rPr>
                <w:rFonts w:ascii="Arial" w:eastAsia="Times New Roman" w:hAnsi="Arial" w:cs="Arial"/>
                <w:sz w:val="16"/>
                <w:szCs w:val="16"/>
                <w:lang w:eastAsia="ru-RU"/>
              </w:rPr>
              <w:br/>
              <w:t>0,54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9,28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1,86</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ФЕРм08-02-147-02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по установленным конструкциям и лоткам с креплением на поворотах и в конце трассы, масса 1 м кабеля до 2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204,25</w:t>
            </w:r>
            <w:r w:rsidRPr="005003FD">
              <w:rPr>
                <w:rFonts w:ascii="Arial" w:eastAsia="Times New Roman" w:hAnsi="Arial" w:cs="Arial"/>
                <w:sz w:val="16"/>
                <w:szCs w:val="16"/>
                <w:lang w:eastAsia="ru-RU"/>
              </w:rPr>
              <w:br/>
              <w:t>118,52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56,4</w:t>
            </w:r>
            <w:r w:rsidRPr="005003FD">
              <w:rPr>
                <w:rFonts w:ascii="Arial" w:eastAsia="Times New Roman" w:hAnsi="Arial" w:cs="Arial"/>
                <w:sz w:val="16"/>
                <w:szCs w:val="16"/>
                <w:lang w:eastAsia="ru-RU"/>
              </w:rPr>
              <w:br/>
              <w:t>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29,33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40,85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11,28</w:t>
            </w:r>
            <w:r w:rsidRPr="005003FD">
              <w:rPr>
                <w:rFonts w:ascii="Arial" w:eastAsia="Times New Roman" w:hAnsi="Arial" w:cs="Arial"/>
                <w:sz w:val="16"/>
                <w:szCs w:val="16"/>
                <w:lang w:eastAsia="ru-RU"/>
              </w:rPr>
              <w:br/>
              <w:t>0,54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12,32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2,46</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ФЕРм08-02-147-04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до 35 кВ по установленным конструкциям и лоткам с креплением на поворотах и в конце трассы, масса 1 м кабеля до 6 кг</w:t>
            </w:r>
            <w:r w:rsidRPr="005003FD">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306,35</w:t>
            </w:r>
            <w:r w:rsidRPr="005003FD">
              <w:rPr>
                <w:rFonts w:ascii="Arial" w:eastAsia="Times New Roman" w:hAnsi="Arial" w:cs="Arial"/>
                <w:sz w:val="16"/>
                <w:szCs w:val="16"/>
                <w:lang w:eastAsia="ru-RU"/>
              </w:rPr>
              <w:br/>
              <w:t>194,71</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80,79</w:t>
            </w:r>
            <w:r w:rsidRPr="005003FD">
              <w:rPr>
                <w:rFonts w:ascii="Arial" w:eastAsia="Times New Roman" w:hAnsi="Arial" w:cs="Arial"/>
                <w:sz w:val="16"/>
                <w:szCs w:val="16"/>
                <w:lang w:eastAsia="ru-RU"/>
              </w:rPr>
              <w:br/>
              <w:t>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30,85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398,26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253,12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105,03</w:t>
            </w:r>
            <w:r w:rsidRPr="005003FD">
              <w:rPr>
                <w:rFonts w:ascii="Arial" w:eastAsia="Times New Roman" w:hAnsi="Arial" w:cs="Arial"/>
                <w:sz w:val="16"/>
                <w:szCs w:val="16"/>
                <w:lang w:eastAsia="ru-RU"/>
              </w:rPr>
              <w:br/>
              <w:t>3,51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40,11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20,24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26,31</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ФЕРм08-03-574-02</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Разводка по устройствам и подключение жил кабелей или проводов сечением до 16 мм2</w:t>
            </w:r>
            <w:r w:rsidRPr="005003FD">
              <w:rPr>
                <w:rFonts w:ascii="Arial" w:eastAsia="Times New Roman" w:hAnsi="Arial" w:cs="Arial"/>
                <w:sz w:val="18"/>
                <w:szCs w:val="18"/>
                <w:lang w:eastAsia="ru-RU"/>
              </w:rPr>
              <w:br/>
              <w:t>(100 жил)</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488,26</w:t>
            </w:r>
            <w:r w:rsidRPr="005003FD">
              <w:rPr>
                <w:rFonts w:ascii="Arial" w:eastAsia="Times New Roman" w:hAnsi="Arial" w:cs="Arial"/>
                <w:sz w:val="16"/>
                <w:szCs w:val="16"/>
                <w:lang w:eastAsia="ru-RU"/>
              </w:rPr>
              <w:br/>
              <w:t>344,22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15,76</w:t>
            </w:r>
            <w:r w:rsidRPr="005003FD">
              <w:rPr>
                <w:rFonts w:ascii="Arial" w:eastAsia="Times New Roman" w:hAnsi="Arial" w:cs="Arial"/>
                <w:sz w:val="16"/>
                <w:szCs w:val="16"/>
                <w:lang w:eastAsia="ru-RU"/>
              </w:rPr>
              <w:br/>
              <w:t>0,14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128,28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48,83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34,42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1,58</w:t>
            </w:r>
            <w:r w:rsidRPr="005003FD">
              <w:rPr>
                <w:rFonts w:ascii="Arial" w:eastAsia="Times New Roman" w:hAnsi="Arial" w:cs="Arial"/>
                <w:sz w:val="16"/>
                <w:szCs w:val="16"/>
                <w:lang w:eastAsia="ru-RU"/>
              </w:rPr>
              <w:br/>
              <w:t>0,01</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12,83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34,7</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3,47</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ФЕРм08-03-574-03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Разводка по устройствам и подключение жил кабелей или проводов сечением до 35 мм2</w:t>
            </w:r>
            <w:r w:rsidRPr="005003FD">
              <w:rPr>
                <w:rFonts w:ascii="Arial" w:eastAsia="Times New Roman" w:hAnsi="Arial" w:cs="Arial"/>
                <w:sz w:val="18"/>
                <w:szCs w:val="18"/>
                <w:lang w:eastAsia="ru-RU"/>
              </w:rPr>
              <w:br/>
              <w:t>(100 жил)</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595,98</w:t>
            </w:r>
            <w:r w:rsidRPr="005003FD">
              <w:rPr>
                <w:rFonts w:ascii="Arial" w:eastAsia="Times New Roman" w:hAnsi="Arial" w:cs="Arial"/>
                <w:sz w:val="16"/>
                <w:szCs w:val="16"/>
                <w:lang w:eastAsia="ru-RU"/>
              </w:rPr>
              <w:br/>
              <w:t>384,9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20,31</w:t>
            </w:r>
            <w:r w:rsidRPr="005003FD">
              <w:rPr>
                <w:rFonts w:ascii="Arial" w:eastAsia="Times New Roman" w:hAnsi="Arial" w:cs="Arial"/>
                <w:sz w:val="16"/>
                <w:szCs w:val="16"/>
                <w:lang w:eastAsia="ru-RU"/>
              </w:rPr>
              <w:br/>
              <w:t>0,27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190,77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47,68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30,79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1,62</w:t>
            </w:r>
            <w:r w:rsidRPr="005003FD">
              <w:rPr>
                <w:rFonts w:ascii="Arial" w:eastAsia="Times New Roman" w:hAnsi="Arial" w:cs="Arial"/>
                <w:sz w:val="16"/>
                <w:szCs w:val="16"/>
                <w:lang w:eastAsia="ru-RU"/>
              </w:rPr>
              <w:br/>
              <w:t>0,02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15,27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38,8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3,1</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ФЕРм08-03-574-04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Разводка по устройствам и подключение жил кабелей или проводов сечением до 70 мм2</w:t>
            </w:r>
            <w:r w:rsidRPr="005003FD">
              <w:rPr>
                <w:rFonts w:ascii="Arial" w:eastAsia="Times New Roman" w:hAnsi="Arial" w:cs="Arial"/>
                <w:sz w:val="18"/>
                <w:szCs w:val="18"/>
                <w:lang w:eastAsia="ru-RU"/>
              </w:rPr>
              <w:br/>
              <w:t>(100 жил)</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696,93</w:t>
            </w:r>
            <w:r w:rsidRPr="005003FD">
              <w:rPr>
                <w:rFonts w:ascii="Arial" w:eastAsia="Times New Roman" w:hAnsi="Arial" w:cs="Arial"/>
                <w:sz w:val="16"/>
                <w:szCs w:val="16"/>
                <w:lang w:eastAsia="ru-RU"/>
              </w:rPr>
              <w:br/>
              <w:t>462,27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27,97</w:t>
            </w:r>
            <w:r w:rsidRPr="005003FD">
              <w:rPr>
                <w:rFonts w:ascii="Arial" w:eastAsia="Times New Roman" w:hAnsi="Arial" w:cs="Arial"/>
                <w:sz w:val="16"/>
                <w:szCs w:val="16"/>
                <w:lang w:eastAsia="ru-RU"/>
              </w:rPr>
              <w:br/>
              <w:t>0,41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206,69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55,75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36,98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2,24</w:t>
            </w:r>
            <w:r w:rsidRPr="005003FD">
              <w:rPr>
                <w:rFonts w:ascii="Arial" w:eastAsia="Times New Roman" w:hAnsi="Arial" w:cs="Arial"/>
                <w:sz w:val="16"/>
                <w:szCs w:val="16"/>
                <w:lang w:eastAsia="ru-RU"/>
              </w:rPr>
              <w:br/>
              <w:t>0,03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16,53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3,73</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ФЕРм08-03-574-06</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Разводка по устройствам и подключение жил кабелей или проводов сечением до 120 мм2</w:t>
            </w:r>
            <w:r w:rsidRPr="005003FD">
              <w:rPr>
                <w:rFonts w:ascii="Arial" w:eastAsia="Times New Roman" w:hAnsi="Arial" w:cs="Arial"/>
                <w:sz w:val="18"/>
                <w:szCs w:val="18"/>
                <w:lang w:eastAsia="ru-RU"/>
              </w:rPr>
              <w:br/>
              <w:t>(100 жил)</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1017,24</w:t>
            </w:r>
            <w:r w:rsidRPr="005003FD">
              <w:rPr>
                <w:rFonts w:ascii="Arial" w:eastAsia="Times New Roman" w:hAnsi="Arial" w:cs="Arial"/>
                <w:sz w:val="16"/>
                <w:szCs w:val="16"/>
                <w:lang w:eastAsia="ru-RU"/>
              </w:rPr>
              <w:br/>
              <w:t>723,17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32,85</w:t>
            </w:r>
            <w:r w:rsidRPr="005003FD">
              <w:rPr>
                <w:rFonts w:ascii="Arial" w:eastAsia="Times New Roman" w:hAnsi="Arial" w:cs="Arial"/>
                <w:sz w:val="16"/>
                <w:szCs w:val="16"/>
                <w:lang w:eastAsia="ru-RU"/>
              </w:rPr>
              <w:br/>
              <w:t>0,54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261,22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81,38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57,85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2,63</w:t>
            </w:r>
            <w:r w:rsidRPr="005003FD">
              <w:rPr>
                <w:rFonts w:ascii="Arial" w:eastAsia="Times New Roman" w:hAnsi="Arial" w:cs="Arial"/>
                <w:sz w:val="16"/>
                <w:szCs w:val="16"/>
                <w:lang w:eastAsia="ru-RU"/>
              </w:rPr>
              <w:br/>
              <w:t>0,04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72,9</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5,83</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ФЕРм08-03-574-09</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Разводка по устройствам и подключение жил кабелей или проводов сечением до 240 мм2</w:t>
            </w:r>
            <w:r w:rsidRPr="005003FD">
              <w:rPr>
                <w:rFonts w:ascii="Arial" w:eastAsia="Times New Roman" w:hAnsi="Arial" w:cs="Arial"/>
                <w:sz w:val="18"/>
                <w:szCs w:val="18"/>
                <w:lang w:eastAsia="ru-RU"/>
              </w:rPr>
              <w:br/>
              <w:t>(100 жил)</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0,56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1530,98</w:t>
            </w:r>
            <w:r w:rsidRPr="005003FD">
              <w:rPr>
                <w:rFonts w:ascii="Arial" w:eastAsia="Times New Roman" w:hAnsi="Arial" w:cs="Arial"/>
                <w:sz w:val="16"/>
                <w:szCs w:val="16"/>
                <w:lang w:eastAsia="ru-RU"/>
              </w:rPr>
              <w:br/>
              <w:t>992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54,04</w:t>
            </w:r>
            <w:r w:rsidRPr="005003FD">
              <w:rPr>
                <w:rFonts w:ascii="Arial" w:eastAsia="Times New Roman" w:hAnsi="Arial" w:cs="Arial"/>
                <w:sz w:val="16"/>
                <w:szCs w:val="16"/>
                <w:lang w:eastAsia="ru-RU"/>
              </w:rPr>
              <w:br/>
              <w:t>1,22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484,94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857,35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555,52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30,26</w:t>
            </w:r>
            <w:r w:rsidRPr="005003FD">
              <w:rPr>
                <w:rFonts w:ascii="Arial" w:eastAsia="Times New Roman" w:hAnsi="Arial" w:cs="Arial"/>
                <w:sz w:val="16"/>
                <w:szCs w:val="16"/>
                <w:lang w:eastAsia="ru-RU"/>
              </w:rPr>
              <w:br/>
              <w:t>0,68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271,57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100</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ФЕРм08-02-165-01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концевая эпоксидная для 3-жильного кабеля напряжением 1 кВ, сечение одной жилы до 35 мм2</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465,62</w:t>
            </w:r>
            <w:r w:rsidRPr="005003FD">
              <w:rPr>
                <w:rFonts w:ascii="Arial" w:eastAsia="Times New Roman" w:hAnsi="Arial" w:cs="Arial"/>
                <w:sz w:val="16"/>
                <w:szCs w:val="16"/>
                <w:lang w:eastAsia="ru-RU"/>
              </w:rPr>
              <w:br/>
              <w:t>38,86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423,82</w:t>
            </w:r>
            <w:r w:rsidRPr="005003FD">
              <w:rPr>
                <w:rFonts w:ascii="Arial" w:eastAsia="Times New Roman" w:hAnsi="Arial" w:cs="Arial"/>
                <w:sz w:val="16"/>
                <w:szCs w:val="16"/>
                <w:lang w:eastAsia="ru-RU"/>
              </w:rPr>
              <w:br/>
              <w:t>40,1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465,62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38,86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423,82</w:t>
            </w:r>
            <w:r w:rsidRPr="005003FD">
              <w:rPr>
                <w:rFonts w:ascii="Arial" w:eastAsia="Times New Roman" w:hAnsi="Arial" w:cs="Arial"/>
                <w:sz w:val="16"/>
                <w:szCs w:val="16"/>
                <w:lang w:eastAsia="ru-RU"/>
              </w:rPr>
              <w:br/>
              <w:t>40,10</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4,04</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ФЕРм08-02-165-03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концевая эпоксидная для 3-жильного кабеля напряжением 1 кВ, сечение одной жилы до 185 мм2</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664,48</w:t>
            </w:r>
            <w:r w:rsidRPr="005003FD">
              <w:rPr>
                <w:rFonts w:ascii="Arial" w:eastAsia="Times New Roman" w:hAnsi="Arial" w:cs="Arial"/>
                <w:sz w:val="16"/>
                <w:szCs w:val="16"/>
                <w:lang w:eastAsia="ru-RU"/>
              </w:rPr>
              <w:br/>
              <w:t>51,95</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609,33</w:t>
            </w:r>
            <w:r w:rsidRPr="005003FD">
              <w:rPr>
                <w:rFonts w:ascii="Arial" w:eastAsia="Times New Roman" w:hAnsi="Arial" w:cs="Arial"/>
                <w:sz w:val="16"/>
                <w:szCs w:val="16"/>
                <w:lang w:eastAsia="ru-RU"/>
              </w:rPr>
              <w:br/>
              <w:t>57,65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2657,92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207,8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2437,32</w:t>
            </w:r>
            <w:r w:rsidRPr="005003FD">
              <w:rPr>
                <w:rFonts w:ascii="Arial" w:eastAsia="Times New Roman" w:hAnsi="Arial" w:cs="Arial"/>
                <w:sz w:val="16"/>
                <w:szCs w:val="16"/>
                <w:lang w:eastAsia="ru-RU"/>
              </w:rPr>
              <w:br/>
              <w:t>230,60</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21,6</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ФЕРм08-02-165-04</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концевая эпоксидная для 3-жильного кабеля напряжением 1 кВ, сечение одной жилы до 240 мм2</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933,88</w:t>
            </w:r>
            <w:r w:rsidRPr="005003FD">
              <w:rPr>
                <w:rFonts w:ascii="Arial" w:eastAsia="Times New Roman" w:hAnsi="Arial" w:cs="Arial"/>
                <w:sz w:val="16"/>
                <w:szCs w:val="16"/>
                <w:lang w:eastAsia="ru-RU"/>
              </w:rPr>
              <w:br/>
              <w:t>69,84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860,48</w:t>
            </w:r>
            <w:r w:rsidRPr="005003FD">
              <w:rPr>
                <w:rFonts w:ascii="Arial" w:eastAsia="Times New Roman" w:hAnsi="Arial" w:cs="Arial"/>
                <w:sz w:val="16"/>
                <w:szCs w:val="16"/>
                <w:lang w:eastAsia="ru-RU"/>
              </w:rPr>
              <w:br/>
              <w:t>81,41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13074,32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977,76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12046,72</w:t>
            </w:r>
            <w:r w:rsidRPr="005003FD">
              <w:rPr>
                <w:rFonts w:ascii="Arial" w:eastAsia="Times New Roman" w:hAnsi="Arial" w:cs="Arial"/>
                <w:sz w:val="16"/>
                <w:szCs w:val="16"/>
                <w:lang w:eastAsia="ru-RU"/>
              </w:rPr>
              <w:br/>
              <w:t>1139,74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49,84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7,26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101,64</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ФЕРм08-02-167-01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соединительная эпоксидная для 3-4-жильного кабеля напряжением до 1кВ, сечение одной жилы до 35 мм2</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72,24</w:t>
            </w:r>
            <w:r w:rsidRPr="005003FD">
              <w:rPr>
                <w:rFonts w:ascii="Arial" w:eastAsia="Times New Roman" w:hAnsi="Arial" w:cs="Arial"/>
                <w:sz w:val="16"/>
                <w:szCs w:val="16"/>
                <w:lang w:eastAsia="ru-RU"/>
              </w:rPr>
              <w:br/>
              <w:t>53,2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2,22</w:t>
            </w:r>
            <w:r w:rsidRPr="005003FD">
              <w:rPr>
                <w:rFonts w:ascii="Arial" w:eastAsia="Times New Roman" w:hAnsi="Arial" w:cs="Arial"/>
                <w:sz w:val="16"/>
                <w:szCs w:val="16"/>
                <w:lang w:eastAsia="ru-RU"/>
              </w:rPr>
              <w:br/>
              <w:t>0,14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16,82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72,24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2,22</w:t>
            </w:r>
            <w:r w:rsidRPr="005003FD">
              <w:rPr>
                <w:rFonts w:ascii="Arial" w:eastAsia="Times New Roman" w:hAnsi="Arial" w:cs="Arial"/>
                <w:sz w:val="16"/>
                <w:szCs w:val="16"/>
                <w:lang w:eastAsia="ru-RU"/>
              </w:rPr>
              <w:br/>
              <w:t>0,14</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16,82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5,53</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5,53</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ФЕРм08-02-167-03</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соединительная эпоксидная для 3-4-жильного кабеля напряжением до 1кВ, сечение одной жилы до 120 мм2</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120,79</w:t>
            </w:r>
            <w:r w:rsidRPr="005003FD">
              <w:rPr>
                <w:rFonts w:ascii="Arial" w:eastAsia="Times New Roman" w:hAnsi="Arial" w:cs="Arial"/>
                <w:sz w:val="16"/>
                <w:szCs w:val="16"/>
                <w:lang w:eastAsia="ru-RU"/>
              </w:rPr>
              <w:br/>
              <w:t>71,77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2,22</w:t>
            </w:r>
            <w:r w:rsidRPr="005003FD">
              <w:rPr>
                <w:rFonts w:ascii="Arial" w:eastAsia="Times New Roman" w:hAnsi="Arial" w:cs="Arial"/>
                <w:sz w:val="16"/>
                <w:szCs w:val="16"/>
                <w:lang w:eastAsia="ru-RU"/>
              </w:rPr>
              <w:br/>
              <w:t>0,14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46,8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241,58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143,54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4,44</w:t>
            </w:r>
            <w:r w:rsidRPr="005003FD">
              <w:rPr>
                <w:rFonts w:ascii="Arial" w:eastAsia="Times New Roman" w:hAnsi="Arial" w:cs="Arial"/>
                <w:sz w:val="16"/>
                <w:szCs w:val="16"/>
                <w:lang w:eastAsia="ru-RU"/>
              </w:rPr>
              <w:br/>
              <w:t>0,28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93,6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7,46</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14,92</w:t>
            </w:r>
          </w:p>
        </w:tc>
      </w:tr>
      <w:tr w:rsidR="00C415D5" w:rsidRPr="005003FD" w:rsidTr="00C415D5">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ФЕРм08-02-167-05</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соединительная эпоксидная для 3-4-жильного кабеля напряжением до 1кВ, сечение одной жилы до 240 мм2</w:t>
            </w:r>
            <w:r w:rsidRPr="005003FD">
              <w:rPr>
                <w:rFonts w:ascii="Arial" w:eastAsia="Times New Roman" w:hAnsi="Arial" w:cs="Arial"/>
                <w:sz w:val="18"/>
                <w:szCs w:val="18"/>
                <w:lang w:eastAsia="ru-RU"/>
              </w:rPr>
              <w:br/>
              <w:t>(1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204,25</w:t>
            </w:r>
            <w:r w:rsidRPr="005003FD">
              <w:rPr>
                <w:rFonts w:ascii="Arial" w:eastAsia="Times New Roman" w:hAnsi="Arial" w:cs="Arial"/>
                <w:sz w:val="16"/>
                <w:szCs w:val="16"/>
                <w:lang w:eastAsia="ru-RU"/>
              </w:rPr>
              <w:br/>
              <w:t>99,28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2,22</w:t>
            </w:r>
            <w:r w:rsidRPr="005003FD">
              <w:rPr>
                <w:rFonts w:ascii="Arial" w:eastAsia="Times New Roman" w:hAnsi="Arial" w:cs="Arial"/>
                <w:sz w:val="16"/>
                <w:szCs w:val="16"/>
                <w:lang w:eastAsia="ru-RU"/>
              </w:rPr>
              <w:br/>
              <w:t>0,14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102,75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408,5</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198,56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4,44</w:t>
            </w:r>
            <w:r w:rsidRPr="005003FD">
              <w:rPr>
                <w:rFonts w:ascii="Arial" w:eastAsia="Times New Roman" w:hAnsi="Arial" w:cs="Arial"/>
                <w:sz w:val="16"/>
                <w:szCs w:val="16"/>
                <w:lang w:eastAsia="ru-RU"/>
              </w:rPr>
              <w:br/>
              <w:t>0,28</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205,5</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10,32</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20,64</w:t>
            </w:r>
          </w:p>
        </w:tc>
      </w:tr>
      <w:tr w:rsidR="00C415D5" w:rsidRPr="005003FD" w:rsidTr="00C415D5">
        <w:trPr>
          <w:trHeight w:val="450"/>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Итого прямые затраты по разделу в ценах 2001г.</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27795,42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6080,14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18935,80</w:t>
            </w:r>
            <w:r w:rsidRPr="005003FD">
              <w:rPr>
                <w:rFonts w:ascii="Arial" w:eastAsia="Times New Roman" w:hAnsi="Arial" w:cs="Arial"/>
                <w:sz w:val="16"/>
                <w:szCs w:val="16"/>
                <w:lang w:eastAsia="ru-RU"/>
              </w:rPr>
              <w:br/>
              <w:t>1619,46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2779,48</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620,51</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Накладные расходы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7314,62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Сметная прибыль</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5004,74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Итоги по разделу 2 Монтажные работы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Электромонтажные работы на других объектах</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39764,38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620,51</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Материалы для монтажных работ</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350,4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40114,78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620,51</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Всего с учетом "Индекс к позиции СМР=5,23"</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209800,3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620,51</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Справочно, в ценах 2001г.:</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Материалы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2779,48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Машины и механизмы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18935,8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ФОТ</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7699,6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Накладные расходы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7314,62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Сметная прибыль</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5004,74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 xml:space="preserve">  Итого по разделу 2 Монтажные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209800,3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620,51</w:t>
            </w:r>
          </w:p>
        </w:tc>
      </w:tr>
      <w:tr w:rsidR="00C415D5" w:rsidRPr="005003FD" w:rsidTr="00C415D5">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20"/>
                <w:szCs w:val="20"/>
                <w:lang w:eastAsia="ru-RU"/>
              </w:rPr>
            </w:pPr>
            <w:r w:rsidRPr="005003FD">
              <w:rPr>
                <w:rFonts w:ascii="Arial" w:eastAsia="Times New Roman" w:hAnsi="Arial" w:cs="Arial"/>
                <w:b/>
                <w:bCs/>
                <w:sz w:val="20"/>
                <w:szCs w:val="20"/>
                <w:lang w:eastAsia="ru-RU"/>
              </w:rPr>
              <w:t xml:space="preserve">                                       Раздел 3. Оборудование и материалы</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73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Трансформатор тока ТНШЛ-0,66 800/5</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8000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48000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74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Счетчик  электронный  230 ART2-03 Iн=5(7,5)А, 3х230/400В, кл.т.0,5S/1,0 с устройством опломбирования    (шт)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6500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13000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75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Рубильник РПС-400, 400А, 660В</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2350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14100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76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Предохранитель  ПНР-37, 400А, 400/350А</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164,33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2629,28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77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Предохранитель  ПНР-35, 250А, 250/200А</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164,33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985,98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78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Предохранитель  ПНР-35, 250А, 250/80А</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164,33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492,99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ААБ2л-1-4х240</w:t>
            </w:r>
            <w:r w:rsidRPr="005003FD">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746,32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746,32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89558,4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89558,4</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ААБ2л-1-4х120</w:t>
            </w:r>
            <w:r w:rsidRPr="005003FD">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421,96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421,96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50635,2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50635,2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ААБ2л-1-4х25</w:t>
            </w:r>
            <w:r w:rsidRPr="005003FD">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196,26</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196,26</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11775,6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11775,6</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85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ФССЦ-501-0058</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Кабели силовые на напряжение 1000 В с алюминиевыми жилами в алюминиевой оболочке марки </w:t>
            </w:r>
            <w:proofErr w:type="spellStart"/>
            <w:r w:rsidRPr="005003FD">
              <w:rPr>
                <w:rFonts w:ascii="Arial" w:eastAsia="Times New Roman" w:hAnsi="Arial" w:cs="Arial"/>
                <w:sz w:val="18"/>
                <w:szCs w:val="18"/>
                <w:lang w:eastAsia="ru-RU"/>
              </w:rPr>
              <w:t>ААБлГУ</w:t>
            </w:r>
            <w:proofErr w:type="spellEnd"/>
            <w:r w:rsidRPr="005003FD">
              <w:rPr>
                <w:rFonts w:ascii="Arial" w:eastAsia="Times New Roman" w:hAnsi="Arial" w:cs="Arial"/>
                <w:sz w:val="18"/>
                <w:szCs w:val="18"/>
                <w:lang w:eastAsia="ru-RU"/>
              </w:rPr>
              <w:t>, с числом жил - 3 и сечением 25 мм2</w:t>
            </w:r>
            <w:r w:rsidRPr="005003FD">
              <w:rPr>
                <w:rFonts w:ascii="Arial" w:eastAsia="Times New Roman" w:hAnsi="Arial" w:cs="Arial"/>
                <w:sz w:val="18"/>
                <w:szCs w:val="18"/>
                <w:lang w:eastAsia="ru-RU"/>
              </w:rPr>
              <w:br/>
              <w:t>(1000 м)</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55334,01</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55334,01</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3320,04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3320,04</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АПвБбШв-1-4х240</w:t>
            </w:r>
            <w:r w:rsidRPr="005003FD">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700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508,09</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508,09</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355663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355663</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АПвБбШв-1-4х70</w:t>
            </w:r>
            <w:r w:rsidRPr="005003FD">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43</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185,14</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185,14</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7961,02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7961,02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АПвБбШв-1-4х25</w:t>
            </w:r>
            <w:r w:rsidRPr="005003FD">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65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96,23</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96,23</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6254,95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6254,95</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89</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Кабель ВБбШв-1-5х6</w:t>
            </w:r>
            <w:r w:rsidRPr="005003FD">
              <w:rPr>
                <w:rFonts w:ascii="Arial" w:eastAsia="Times New Roman" w:hAnsi="Arial" w:cs="Arial"/>
                <w:sz w:val="18"/>
                <w:szCs w:val="18"/>
                <w:lang w:eastAsia="ru-RU"/>
              </w:rPr>
              <w:br/>
              <w:t>()</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105,42</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105,42</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12650,4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12650,4</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120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90</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ФССЦ-501-0807</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Кабели контрольные с медными жилами с поливинилхлоридной изоляцией и оболочкой марки КВВГ, с числом жил - 5 и сечением 1,5 мм2</w:t>
            </w:r>
            <w:r w:rsidRPr="005003FD">
              <w:rPr>
                <w:rFonts w:ascii="Arial" w:eastAsia="Times New Roman" w:hAnsi="Arial" w:cs="Arial"/>
                <w:sz w:val="18"/>
                <w:szCs w:val="18"/>
                <w:lang w:eastAsia="ru-RU"/>
              </w:rPr>
              <w:br/>
              <w:t>(1000 м)</w:t>
            </w:r>
          </w:p>
        </w:tc>
        <w:tc>
          <w:tcPr>
            <w:tcW w:w="1798"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0,01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9690,67</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9690,67</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96,91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96,91</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91</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ФССЦ-502-0811</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кабельная концевая термоусаживаемая 4КВТп-1-150/240</w:t>
            </w:r>
            <w:r w:rsidRPr="005003FD">
              <w:rPr>
                <w:rFonts w:ascii="Arial" w:eastAsia="Times New Roman" w:hAnsi="Arial" w:cs="Arial"/>
                <w:sz w:val="18"/>
                <w:szCs w:val="18"/>
                <w:lang w:eastAsia="ru-RU"/>
              </w:rPr>
              <w:br/>
              <w:t>(</w:t>
            </w:r>
            <w:proofErr w:type="spellStart"/>
            <w:r w:rsidRPr="005003FD">
              <w:rPr>
                <w:rFonts w:ascii="Arial" w:eastAsia="Times New Roman" w:hAnsi="Arial" w:cs="Arial"/>
                <w:sz w:val="18"/>
                <w:szCs w:val="18"/>
                <w:lang w:eastAsia="ru-RU"/>
              </w:rPr>
              <w:t>компл</w:t>
            </w:r>
            <w:proofErr w:type="spellEnd"/>
            <w:r w:rsidRPr="005003FD">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281,38</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281,38</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562,76</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562,76</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92</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концевая 4КВтп-В-70/120</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1100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1100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2200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93</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Муфта концевая  4 </w:t>
            </w:r>
            <w:proofErr w:type="spellStart"/>
            <w:r w:rsidRPr="005003FD">
              <w:rPr>
                <w:rFonts w:ascii="Arial" w:eastAsia="Times New Roman" w:hAnsi="Arial" w:cs="Arial"/>
                <w:sz w:val="18"/>
                <w:szCs w:val="18"/>
                <w:lang w:eastAsia="ru-RU"/>
              </w:rPr>
              <w:t>ПКВтпБ</w:t>
            </w:r>
            <w:proofErr w:type="spellEnd"/>
            <w:r w:rsidRPr="005003FD">
              <w:rPr>
                <w:rFonts w:ascii="Arial" w:eastAsia="Times New Roman" w:hAnsi="Arial" w:cs="Arial"/>
                <w:sz w:val="18"/>
                <w:szCs w:val="18"/>
                <w:lang w:eastAsia="ru-RU"/>
              </w:rPr>
              <w:t xml:space="preserve"> 150/240</w:t>
            </w:r>
            <w:r w:rsidRPr="005003FD">
              <w:rPr>
                <w:rFonts w:ascii="Arial" w:eastAsia="Times New Roman" w:hAnsi="Arial" w:cs="Arial"/>
                <w:sz w:val="18"/>
                <w:szCs w:val="18"/>
                <w:lang w:eastAsia="ru-RU"/>
              </w:rPr>
              <w:br/>
              <w:t>(</w:t>
            </w:r>
            <w:proofErr w:type="spellStart"/>
            <w:r w:rsidRPr="005003FD">
              <w:rPr>
                <w:rFonts w:ascii="Arial" w:eastAsia="Times New Roman" w:hAnsi="Arial" w:cs="Arial"/>
                <w:sz w:val="18"/>
                <w:szCs w:val="18"/>
                <w:lang w:eastAsia="ru-RU"/>
              </w:rPr>
              <w:t>шт</w:t>
            </w:r>
            <w:proofErr w:type="spellEnd"/>
            <w:r w:rsidRPr="005003FD">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1270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1270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15240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15240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94</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Муфта концевая  4 </w:t>
            </w:r>
            <w:proofErr w:type="spellStart"/>
            <w:r w:rsidRPr="005003FD">
              <w:rPr>
                <w:rFonts w:ascii="Arial" w:eastAsia="Times New Roman" w:hAnsi="Arial" w:cs="Arial"/>
                <w:sz w:val="18"/>
                <w:szCs w:val="18"/>
                <w:lang w:eastAsia="ru-RU"/>
              </w:rPr>
              <w:t>ПКВтпБ</w:t>
            </w:r>
            <w:proofErr w:type="spellEnd"/>
            <w:r w:rsidRPr="005003FD">
              <w:rPr>
                <w:rFonts w:ascii="Arial" w:eastAsia="Times New Roman" w:hAnsi="Arial" w:cs="Arial"/>
                <w:sz w:val="18"/>
                <w:szCs w:val="18"/>
                <w:lang w:eastAsia="ru-RU"/>
              </w:rPr>
              <w:t xml:space="preserve"> 70/120</w:t>
            </w:r>
            <w:r w:rsidRPr="005003FD">
              <w:rPr>
                <w:rFonts w:ascii="Arial" w:eastAsia="Times New Roman" w:hAnsi="Arial" w:cs="Arial"/>
                <w:sz w:val="18"/>
                <w:szCs w:val="18"/>
                <w:lang w:eastAsia="ru-RU"/>
              </w:rPr>
              <w:br/>
              <w:t>(</w:t>
            </w:r>
            <w:proofErr w:type="spellStart"/>
            <w:r w:rsidRPr="005003FD">
              <w:rPr>
                <w:rFonts w:ascii="Arial" w:eastAsia="Times New Roman" w:hAnsi="Arial" w:cs="Arial"/>
                <w:sz w:val="18"/>
                <w:szCs w:val="18"/>
                <w:lang w:eastAsia="ru-RU"/>
              </w:rPr>
              <w:t>шт</w:t>
            </w:r>
            <w:proofErr w:type="spellEnd"/>
            <w:r w:rsidRPr="005003FD">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1000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1000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2000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95</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концевая  1КВТпН-1М</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750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750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750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750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96</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соединительная 4СТп-В 150/240</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2200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2200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4400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97</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Цена поставщика</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Муфта  соединительная 4СТп-В 70/120</w:t>
            </w:r>
            <w:r w:rsidRPr="005003FD">
              <w:rPr>
                <w:rFonts w:ascii="Arial" w:eastAsia="Times New Roman" w:hAnsi="Arial" w:cs="Arial"/>
                <w:sz w:val="18"/>
                <w:szCs w:val="18"/>
                <w:lang w:eastAsia="ru-RU"/>
              </w:rPr>
              <w:br/>
              <w:t>(шт)</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1950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1950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3900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3900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480"/>
        </w:trPr>
        <w:tc>
          <w:tcPr>
            <w:tcW w:w="380" w:type="dxa"/>
            <w:tcBorders>
              <w:top w:val="nil"/>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98</w:t>
            </w:r>
          </w:p>
        </w:tc>
        <w:tc>
          <w:tcPr>
            <w:tcW w:w="17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OOO"</w:t>
            </w:r>
            <w:proofErr w:type="spellStart"/>
            <w:r w:rsidRPr="005003FD">
              <w:rPr>
                <w:rFonts w:ascii="Arial" w:eastAsia="Times New Roman" w:hAnsi="Arial" w:cs="Arial"/>
                <w:b/>
                <w:bCs/>
                <w:sz w:val="18"/>
                <w:szCs w:val="18"/>
                <w:lang w:eastAsia="ru-RU"/>
              </w:rPr>
              <w:t>Элсис</w:t>
            </w:r>
            <w:proofErr w:type="spellEnd"/>
            <w:r w:rsidRPr="005003FD">
              <w:rPr>
                <w:rFonts w:ascii="Arial" w:eastAsia="Times New Roman" w:hAnsi="Arial" w:cs="Arial"/>
                <w:b/>
                <w:bCs/>
                <w:sz w:val="18"/>
                <w:szCs w:val="18"/>
                <w:lang w:eastAsia="ru-RU"/>
              </w:rPr>
              <w:t>"</w:t>
            </w:r>
          </w:p>
        </w:tc>
        <w:tc>
          <w:tcPr>
            <w:tcW w:w="363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Муфта соединительная </w:t>
            </w:r>
            <w:proofErr w:type="spellStart"/>
            <w:r w:rsidRPr="005003FD">
              <w:rPr>
                <w:rFonts w:ascii="Arial" w:eastAsia="Times New Roman" w:hAnsi="Arial" w:cs="Arial"/>
                <w:sz w:val="18"/>
                <w:szCs w:val="18"/>
                <w:lang w:eastAsia="ru-RU"/>
              </w:rPr>
              <w:t>Стп</w:t>
            </w:r>
            <w:proofErr w:type="spellEnd"/>
            <w:r w:rsidRPr="005003FD">
              <w:rPr>
                <w:rFonts w:ascii="Arial" w:eastAsia="Times New Roman" w:hAnsi="Arial" w:cs="Arial"/>
                <w:sz w:val="18"/>
                <w:szCs w:val="18"/>
                <w:lang w:eastAsia="ru-RU"/>
              </w:rPr>
              <w:t xml:space="preserve"> 4 16/25</w:t>
            </w:r>
            <w:r w:rsidRPr="005003FD">
              <w:rPr>
                <w:rFonts w:ascii="Arial" w:eastAsia="Times New Roman" w:hAnsi="Arial" w:cs="Arial"/>
                <w:sz w:val="18"/>
                <w:szCs w:val="18"/>
                <w:lang w:eastAsia="ru-RU"/>
              </w:rPr>
              <w:br/>
              <w:t>(</w:t>
            </w:r>
            <w:proofErr w:type="spellStart"/>
            <w:r w:rsidRPr="005003FD">
              <w:rPr>
                <w:rFonts w:ascii="Arial" w:eastAsia="Times New Roman" w:hAnsi="Arial" w:cs="Arial"/>
                <w:sz w:val="18"/>
                <w:szCs w:val="18"/>
                <w:lang w:eastAsia="ru-RU"/>
              </w:rPr>
              <w:t>шт</w:t>
            </w:r>
            <w:proofErr w:type="spellEnd"/>
            <w:r w:rsidRPr="005003FD">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1350</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1350</w:t>
            </w:r>
          </w:p>
        </w:tc>
        <w:tc>
          <w:tcPr>
            <w:tcW w:w="920"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1350</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1350</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Итоги по разделу 3 Оборудование и материалы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Монтажные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585152,45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Оборудование</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79208,25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664360,7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 xml:space="preserve">  Итого по разделу 3 Оборудование и материалы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664360,7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C415D5" w:rsidRPr="005003FD" w:rsidRDefault="00C415D5" w:rsidP="00C415D5">
            <w:pPr>
              <w:spacing w:after="0" w:line="240" w:lineRule="auto"/>
              <w:jc w:val="center"/>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ИТОГИ ПО СМЕТЕ:</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Итоги по смете:</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Строительные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537486,79</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792,81</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Монтажные работы</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880068,44</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675,57</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 Оборудование</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79208,25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1496763,5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1468,38</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непредвиденные затраты 2%</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29935,27</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 xml:space="preserve">  Итого с непредвиденными</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1526698,8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r w:rsidRPr="005003FD">
              <w:rPr>
                <w:rFonts w:ascii="Arial" w:eastAsia="Times New Roman" w:hAnsi="Arial" w:cs="Arial"/>
                <w:sz w:val="18"/>
                <w:szCs w:val="18"/>
                <w:lang w:eastAsia="ru-RU"/>
              </w:rPr>
              <w:t xml:space="preserve">  НДС 18%</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274805,78</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r>
      <w:tr w:rsidR="00C415D5" w:rsidRPr="005003FD" w:rsidTr="00C415D5">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C415D5" w:rsidRPr="005003FD" w:rsidRDefault="00C415D5" w:rsidP="00C415D5">
            <w:pPr>
              <w:spacing w:after="0" w:line="240" w:lineRule="auto"/>
              <w:rPr>
                <w:rFonts w:ascii="Arial" w:eastAsia="Times New Roman" w:hAnsi="Arial" w:cs="Arial"/>
                <w:b/>
                <w:bCs/>
                <w:sz w:val="18"/>
                <w:szCs w:val="18"/>
                <w:lang w:eastAsia="ru-RU"/>
              </w:rPr>
            </w:pPr>
            <w:r w:rsidRPr="005003FD">
              <w:rPr>
                <w:rFonts w:ascii="Arial" w:eastAsia="Times New Roman" w:hAnsi="Arial" w:cs="Arial"/>
                <w:b/>
                <w:bCs/>
                <w:sz w:val="18"/>
                <w:szCs w:val="18"/>
                <w:lang w:eastAsia="ru-RU"/>
              </w:rPr>
              <w:t xml:space="preserve">  ВСЕГО по смете</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1801504,5</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r w:rsidRPr="005003FD">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C415D5" w:rsidRPr="005003FD" w:rsidRDefault="00C415D5" w:rsidP="00C415D5">
            <w:pPr>
              <w:spacing w:after="0" w:line="240" w:lineRule="auto"/>
              <w:jc w:val="right"/>
              <w:rPr>
                <w:rFonts w:ascii="Arial" w:eastAsia="Times New Roman" w:hAnsi="Arial" w:cs="Arial"/>
                <w:b/>
                <w:bCs/>
                <w:sz w:val="16"/>
                <w:szCs w:val="16"/>
                <w:lang w:eastAsia="ru-RU"/>
              </w:rPr>
            </w:pPr>
            <w:r w:rsidRPr="005003FD">
              <w:rPr>
                <w:rFonts w:ascii="Arial" w:eastAsia="Times New Roman" w:hAnsi="Arial" w:cs="Arial"/>
                <w:b/>
                <w:bCs/>
                <w:sz w:val="16"/>
                <w:szCs w:val="16"/>
                <w:lang w:eastAsia="ru-RU"/>
              </w:rPr>
              <w:t>1468,38</w:t>
            </w:r>
          </w:p>
        </w:tc>
      </w:tr>
      <w:tr w:rsidR="00C415D5" w:rsidRPr="005003FD" w:rsidTr="00C415D5">
        <w:trPr>
          <w:trHeight w:val="255"/>
        </w:trPr>
        <w:tc>
          <w:tcPr>
            <w:tcW w:w="380"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1719"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r>
      <w:tr w:rsidR="00C415D5" w:rsidRPr="005003FD" w:rsidTr="00C415D5">
        <w:trPr>
          <w:trHeight w:val="255"/>
        </w:trPr>
        <w:tc>
          <w:tcPr>
            <w:tcW w:w="380"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1719"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r>
      <w:tr w:rsidR="00C415D5" w:rsidRPr="005003FD" w:rsidTr="00C415D5">
        <w:trPr>
          <w:trHeight w:val="255"/>
        </w:trPr>
        <w:tc>
          <w:tcPr>
            <w:tcW w:w="380"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1719"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r>
      <w:tr w:rsidR="00C415D5" w:rsidRPr="005003FD" w:rsidTr="00C415D5">
        <w:trPr>
          <w:trHeight w:val="255"/>
        </w:trPr>
        <w:tc>
          <w:tcPr>
            <w:tcW w:w="15820" w:type="dxa"/>
            <w:gridSpan w:val="13"/>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Составил:: ___________________________инженер ОКСиР  Толстикова Т.А.</w:t>
            </w:r>
          </w:p>
        </w:tc>
      </w:tr>
      <w:tr w:rsidR="00C415D5" w:rsidRPr="005003FD" w:rsidTr="00C415D5">
        <w:trPr>
          <w:trHeight w:val="255"/>
        </w:trPr>
        <w:tc>
          <w:tcPr>
            <w:tcW w:w="15820" w:type="dxa"/>
            <w:gridSpan w:val="13"/>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i/>
                <w:iCs/>
                <w:sz w:val="18"/>
                <w:szCs w:val="18"/>
                <w:lang w:eastAsia="ru-RU"/>
              </w:rPr>
            </w:pPr>
            <w:r w:rsidRPr="005003FD">
              <w:rPr>
                <w:rFonts w:ascii="Arial" w:eastAsia="Times New Roman" w:hAnsi="Arial" w:cs="Arial"/>
                <w:i/>
                <w:iCs/>
                <w:sz w:val="18"/>
                <w:szCs w:val="18"/>
                <w:lang w:eastAsia="ru-RU"/>
              </w:rPr>
              <w:t>(должность, подпись, расшифровка)</w:t>
            </w:r>
          </w:p>
        </w:tc>
      </w:tr>
      <w:tr w:rsidR="00C415D5" w:rsidRPr="005003FD" w:rsidTr="00C415D5">
        <w:trPr>
          <w:trHeight w:val="255"/>
        </w:trPr>
        <w:tc>
          <w:tcPr>
            <w:tcW w:w="380"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1719"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r>
      <w:tr w:rsidR="00C415D5" w:rsidRPr="005003FD" w:rsidTr="00C415D5">
        <w:trPr>
          <w:trHeight w:val="255"/>
        </w:trPr>
        <w:tc>
          <w:tcPr>
            <w:tcW w:w="15820" w:type="dxa"/>
            <w:gridSpan w:val="13"/>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r w:rsidRPr="005003FD">
              <w:rPr>
                <w:rFonts w:ascii="Arial" w:eastAsia="Times New Roman" w:hAnsi="Arial" w:cs="Arial"/>
                <w:sz w:val="18"/>
                <w:szCs w:val="18"/>
                <w:lang w:eastAsia="ru-RU"/>
              </w:rPr>
              <w:t>Проверил:: ___________________________Брызгалова Р.М.</w:t>
            </w:r>
          </w:p>
        </w:tc>
      </w:tr>
      <w:tr w:rsidR="00C415D5" w:rsidRPr="005003FD" w:rsidTr="00C415D5">
        <w:trPr>
          <w:trHeight w:val="255"/>
        </w:trPr>
        <w:tc>
          <w:tcPr>
            <w:tcW w:w="15820" w:type="dxa"/>
            <w:gridSpan w:val="13"/>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i/>
                <w:iCs/>
                <w:sz w:val="18"/>
                <w:szCs w:val="18"/>
                <w:lang w:eastAsia="ru-RU"/>
              </w:rPr>
            </w:pPr>
            <w:r w:rsidRPr="005003FD">
              <w:rPr>
                <w:rFonts w:ascii="Arial" w:eastAsia="Times New Roman" w:hAnsi="Arial" w:cs="Arial"/>
                <w:i/>
                <w:iCs/>
                <w:sz w:val="18"/>
                <w:szCs w:val="18"/>
                <w:lang w:eastAsia="ru-RU"/>
              </w:rPr>
              <w:t>(должность, подпись, расшифровка)</w:t>
            </w:r>
          </w:p>
        </w:tc>
      </w:tr>
      <w:tr w:rsidR="00C415D5" w:rsidRPr="005003FD" w:rsidTr="00C415D5">
        <w:trPr>
          <w:trHeight w:val="255"/>
        </w:trPr>
        <w:tc>
          <w:tcPr>
            <w:tcW w:w="380"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1719"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C415D5" w:rsidRPr="005003FD" w:rsidRDefault="00C415D5" w:rsidP="00C415D5">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C415D5" w:rsidRPr="005003FD" w:rsidRDefault="00C415D5" w:rsidP="00C415D5">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C415D5" w:rsidRPr="005003FD" w:rsidRDefault="00C415D5" w:rsidP="00C415D5">
            <w:pPr>
              <w:spacing w:after="0" w:line="240" w:lineRule="auto"/>
              <w:jc w:val="right"/>
              <w:rPr>
                <w:rFonts w:ascii="Arial" w:eastAsia="Times New Roman" w:hAnsi="Arial" w:cs="Arial"/>
                <w:sz w:val="16"/>
                <w:szCs w:val="16"/>
                <w:lang w:eastAsia="ru-RU"/>
              </w:rPr>
            </w:pPr>
          </w:p>
        </w:tc>
      </w:tr>
    </w:tbl>
    <w:p w:rsidR="00C415D5" w:rsidRDefault="00C415D5" w:rsidP="00C415D5">
      <w:pPr>
        <w:sectPr w:rsidR="00C415D5" w:rsidSect="00A4540E">
          <w:pgSz w:w="16838" w:h="11906" w:orient="landscape"/>
          <w:pgMar w:top="1066" w:right="448" w:bottom="403" w:left="573" w:header="709" w:footer="709" w:gutter="0"/>
          <w:cols w:space="708"/>
          <w:docGrid w:linePitch="360"/>
        </w:sectPr>
      </w:pPr>
    </w:p>
    <w:p w:rsidR="00C415D5" w:rsidRDefault="00C415D5" w:rsidP="00C415D5"/>
    <w:p w:rsidR="00C415D5" w:rsidRDefault="00C415D5" w:rsidP="00C415D5"/>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C415D5" w:rsidRDefault="00C415D5" w:rsidP="00C415D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C415D5" w:rsidRDefault="00C415D5" w:rsidP="00C415D5">
      <w:pPr>
        <w:widowControl w:val="0"/>
        <w:autoSpaceDE w:val="0"/>
        <w:autoSpaceDN w:val="0"/>
        <w:adjustRightInd w:val="0"/>
        <w:spacing w:after="0" w:line="240" w:lineRule="auto"/>
        <w:ind w:firstLine="540"/>
        <w:jc w:val="center"/>
        <w:rPr>
          <w:rFonts w:ascii="Times New Roman" w:hAnsi="Times New Roman" w:cs="Times New Roman"/>
          <w:b/>
        </w:rPr>
      </w:pPr>
    </w:p>
    <w:p w:rsidR="00F864AF" w:rsidRPr="00F864AF" w:rsidRDefault="00F864AF" w:rsidP="00F864AF">
      <w:pPr>
        <w:keepNext/>
        <w:widowControl w:val="0"/>
        <w:suppressAutoHyphens/>
        <w:spacing w:after="0" w:line="240" w:lineRule="auto"/>
        <w:jc w:val="center"/>
        <w:rPr>
          <w:rFonts w:ascii="Times New Roman" w:eastAsia="MS Mincho" w:hAnsi="Times New Roman" w:cs="Times New Roman"/>
          <w:b/>
          <w:kern w:val="1"/>
          <w:sz w:val="20"/>
          <w:szCs w:val="20"/>
        </w:rPr>
      </w:pPr>
      <w:r w:rsidRPr="00F864AF">
        <w:rPr>
          <w:rFonts w:ascii="Times New Roman" w:eastAsia="MS Mincho" w:hAnsi="Times New Roman" w:cs="Times New Roman"/>
          <w:b/>
          <w:kern w:val="1"/>
          <w:sz w:val="20"/>
          <w:szCs w:val="20"/>
        </w:rPr>
        <w:t>ДОГОВОР № ___</w:t>
      </w:r>
    </w:p>
    <w:p w:rsidR="00F864AF" w:rsidRPr="00F864AF" w:rsidRDefault="00F864AF" w:rsidP="00F864AF">
      <w:pPr>
        <w:keepNext/>
        <w:widowControl w:val="0"/>
        <w:suppressAutoHyphens/>
        <w:spacing w:after="0" w:line="240" w:lineRule="auto"/>
        <w:jc w:val="center"/>
        <w:rPr>
          <w:rFonts w:ascii="Times New Roman" w:eastAsia="MS Mincho" w:hAnsi="Times New Roman" w:cs="Times New Roman"/>
          <w:kern w:val="1"/>
          <w:sz w:val="20"/>
          <w:szCs w:val="20"/>
        </w:rPr>
      </w:pPr>
      <w:r w:rsidRPr="00F864AF">
        <w:rPr>
          <w:rFonts w:ascii="Times New Roman" w:eastAsia="MS Mincho" w:hAnsi="Times New Roman" w:cs="Times New Roman"/>
          <w:kern w:val="1"/>
          <w:sz w:val="20"/>
          <w:szCs w:val="20"/>
        </w:rPr>
        <w:t>на выполнение подрядных работ</w:t>
      </w:r>
    </w:p>
    <w:p w:rsidR="00F864AF" w:rsidRPr="00F864AF" w:rsidRDefault="00F864AF" w:rsidP="00F864A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F864AF">
        <w:rPr>
          <w:rFonts w:ascii="Times New Roman" w:eastAsia="Times New Roman" w:hAnsi="Times New Roman" w:cs="Times New Roman"/>
          <w:color w:val="000000"/>
          <w:spacing w:val="-1"/>
          <w:kern w:val="1"/>
          <w:sz w:val="20"/>
          <w:szCs w:val="20"/>
          <w:lang w:eastAsia="ar-SA"/>
        </w:rPr>
        <w:t>г. Новосибирск</w:t>
      </w:r>
      <w:r w:rsidRPr="00F864AF">
        <w:rPr>
          <w:rFonts w:ascii="Times New Roman" w:eastAsia="Times New Roman" w:hAnsi="Times New Roman" w:cs="Times New Roman"/>
          <w:color w:val="000000"/>
          <w:kern w:val="1"/>
          <w:sz w:val="20"/>
          <w:szCs w:val="20"/>
          <w:lang w:eastAsia="ar-SA"/>
        </w:rPr>
        <w:tab/>
        <w:t xml:space="preserve">                                                «</w:t>
      </w:r>
      <w:r w:rsidRPr="00F864AF">
        <w:rPr>
          <w:rFonts w:ascii="Times New Roman" w:eastAsia="Times New Roman" w:hAnsi="Times New Roman" w:cs="Times New Roman"/>
          <w:color w:val="000000"/>
          <w:spacing w:val="2"/>
          <w:kern w:val="1"/>
          <w:sz w:val="20"/>
          <w:szCs w:val="20"/>
          <w:lang w:eastAsia="ar-SA"/>
        </w:rPr>
        <w:t>____» _________  2014г.</w:t>
      </w:r>
    </w:p>
    <w:p w:rsidR="00F864AF" w:rsidRPr="00F864AF" w:rsidRDefault="00F864AF" w:rsidP="00F864A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864AF" w:rsidRPr="00F864AF" w:rsidRDefault="00F864AF" w:rsidP="00F864AF">
      <w:pPr>
        <w:suppressAutoHyphens/>
        <w:spacing w:after="0" w:line="240" w:lineRule="auto"/>
        <w:ind w:firstLine="540"/>
        <w:jc w:val="both"/>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864AF">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F864AF">
        <w:rPr>
          <w:rFonts w:ascii="Times New Roman" w:eastAsia="Times New Roman" w:hAnsi="Times New Roman" w:cs="Times New Roman"/>
          <w:b/>
          <w:kern w:val="1"/>
          <w:sz w:val="20"/>
          <w:szCs w:val="20"/>
          <w:lang w:eastAsia="ar-SA"/>
        </w:rPr>
        <w:t xml:space="preserve"> __________,</w:t>
      </w:r>
      <w:r w:rsidRPr="00F864AF">
        <w:rPr>
          <w:rFonts w:ascii="Times New Roman" w:eastAsia="Times New Roman" w:hAnsi="Times New Roman" w:cs="Times New Roman"/>
          <w:kern w:val="1"/>
          <w:sz w:val="20"/>
          <w:szCs w:val="20"/>
          <w:lang w:eastAsia="ar-SA"/>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№ЭА-27/….,  на основании протокола подведения итогов открытого аукциона в электронной форме  от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F864AF" w:rsidRPr="00F864AF" w:rsidRDefault="00F864AF" w:rsidP="00F864AF">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864AF" w:rsidRPr="00F864AF" w:rsidRDefault="00F864AF" w:rsidP="00F864A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b/>
          <w:color w:val="000000"/>
          <w:spacing w:val="2"/>
          <w:kern w:val="1"/>
          <w:sz w:val="20"/>
          <w:szCs w:val="20"/>
          <w:lang w:eastAsia="ar-SA"/>
        </w:rPr>
        <w:t>1. Предмет договора</w:t>
      </w:r>
    </w:p>
    <w:p w:rsidR="00F864AF" w:rsidRPr="00F864AF" w:rsidRDefault="00F864AF" w:rsidP="00F864AF">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своими силами без привлечения субподрядчиков, из своих </w:t>
      </w:r>
      <w:r w:rsidRPr="00F864AF">
        <w:rPr>
          <w:rFonts w:ascii="Times New Roman" w:eastAsia="Times New Roman" w:hAnsi="Times New Roman" w:cs="Times New Roman"/>
          <w:color w:val="000000"/>
          <w:spacing w:val="-5"/>
          <w:sz w:val="20"/>
          <w:szCs w:val="20"/>
          <w:lang w:eastAsia="ru-RU"/>
        </w:rPr>
        <w:t>материалов  и материалов заказчика  подрядные  работы по  капитальному ремонту, а «Заказчик» принять эти работы и оплатить их стоимость.</w:t>
      </w:r>
    </w:p>
    <w:p w:rsidR="00F864AF" w:rsidRPr="00F864AF" w:rsidRDefault="00F864AF" w:rsidP="00F864A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 выполнение работ по </w:t>
      </w:r>
      <w:proofErr w:type="spellStart"/>
      <w:r w:rsidRPr="00F864AF">
        <w:rPr>
          <w:rFonts w:ascii="Times New Roman" w:eastAsia="Times New Roman" w:hAnsi="Times New Roman" w:cs="Times New Roman"/>
          <w:sz w:val="20"/>
          <w:szCs w:val="20"/>
          <w:lang w:eastAsia="ru-RU"/>
        </w:rPr>
        <w:t>переподключению</w:t>
      </w:r>
      <w:proofErr w:type="spellEnd"/>
      <w:r w:rsidRPr="00F864AF">
        <w:rPr>
          <w:rFonts w:ascii="Times New Roman" w:eastAsia="Times New Roman" w:hAnsi="Times New Roman" w:cs="Times New Roman"/>
          <w:sz w:val="20"/>
          <w:szCs w:val="20"/>
          <w:lang w:eastAsia="ru-RU"/>
        </w:rPr>
        <w:t xml:space="preserve"> и замене кабельных линий трансформаторной подстанции, расположенной на территории стадиона университетского комплекса Заказчика.</w:t>
      </w:r>
    </w:p>
    <w:p w:rsidR="00F864AF" w:rsidRPr="00F864AF" w:rsidRDefault="00F864AF" w:rsidP="00F864AF">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1.3.Все подрядные работы по </w:t>
      </w:r>
      <w:proofErr w:type="spellStart"/>
      <w:r w:rsidRPr="00F864AF">
        <w:rPr>
          <w:rFonts w:ascii="Times New Roman" w:eastAsia="Times New Roman" w:hAnsi="Times New Roman" w:cs="Times New Roman"/>
          <w:bCs/>
          <w:sz w:val="20"/>
          <w:szCs w:val="20"/>
          <w:lang w:eastAsia="ru-RU"/>
        </w:rPr>
        <w:t>переподключению</w:t>
      </w:r>
      <w:proofErr w:type="spellEnd"/>
      <w:r w:rsidRPr="00F864AF">
        <w:rPr>
          <w:rFonts w:ascii="Times New Roman" w:eastAsia="Times New Roman" w:hAnsi="Times New Roman" w:cs="Times New Roman"/>
          <w:bCs/>
          <w:sz w:val="20"/>
          <w:szCs w:val="20"/>
          <w:lang w:eastAsia="ru-RU"/>
        </w:rPr>
        <w:t xml:space="preserve"> и замене кабельных линий трансформаторной подстанции (далее – работы) проводятся «Подрядчиком» в соответствии с техническим заданием Заказчика (Приложение №1 к договору) и </w:t>
      </w:r>
      <w:r w:rsidRPr="00F864AF">
        <w:rPr>
          <w:rFonts w:ascii="Times New Roman" w:eastAsia="Times New Roman" w:hAnsi="Times New Roman" w:cs="Times New Roman"/>
          <w:b/>
          <w:bCs/>
          <w:sz w:val="20"/>
          <w:szCs w:val="20"/>
          <w:lang w:eastAsia="ru-RU"/>
        </w:rPr>
        <w:t xml:space="preserve"> </w:t>
      </w:r>
      <w:r w:rsidRPr="00F864AF">
        <w:rPr>
          <w:rFonts w:ascii="Times New Roman" w:eastAsia="Times New Roman" w:hAnsi="Times New Roman" w:cs="Times New Roman"/>
          <w:bCs/>
          <w:sz w:val="20"/>
          <w:szCs w:val="20"/>
          <w:lang w:eastAsia="ru-RU"/>
        </w:rPr>
        <w:t>согласно проекту Шифр Р-751-ЭС «</w:t>
      </w:r>
      <w:proofErr w:type="spellStart"/>
      <w:r w:rsidRPr="00F864AF">
        <w:rPr>
          <w:rFonts w:ascii="Times New Roman" w:eastAsia="Times New Roman" w:hAnsi="Times New Roman" w:cs="Times New Roman"/>
          <w:bCs/>
          <w:sz w:val="20"/>
          <w:szCs w:val="20"/>
          <w:lang w:eastAsia="ru-RU"/>
        </w:rPr>
        <w:t>Перезаводка</w:t>
      </w:r>
      <w:proofErr w:type="spellEnd"/>
      <w:r w:rsidRPr="00F864AF">
        <w:rPr>
          <w:rFonts w:ascii="Times New Roman" w:eastAsia="Times New Roman" w:hAnsi="Times New Roman" w:cs="Times New Roman"/>
          <w:bCs/>
          <w:sz w:val="20"/>
          <w:szCs w:val="20"/>
          <w:lang w:eastAsia="ru-RU"/>
        </w:rPr>
        <w:t xml:space="preserve"> существующих КЛ-0,4кВ, подключенных к ПП-3445 на ТП-450А».                </w:t>
      </w:r>
    </w:p>
    <w:p w:rsidR="00F864AF" w:rsidRPr="00F864AF" w:rsidRDefault="00F864AF" w:rsidP="00F864A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F864AF" w:rsidRPr="00F864AF" w:rsidRDefault="00F864AF" w:rsidP="00F864AF">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864AF" w:rsidRPr="00F864AF" w:rsidRDefault="00F864AF" w:rsidP="00F864AF">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pacing w:val="-4"/>
          <w:sz w:val="20"/>
          <w:szCs w:val="20"/>
          <w:lang w:eastAsia="ru-RU"/>
        </w:rPr>
        <w:t xml:space="preserve">     1.6. </w:t>
      </w:r>
      <w:r w:rsidRPr="00F864AF">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F864AF" w:rsidRPr="00F864AF" w:rsidRDefault="00F864AF" w:rsidP="00F864AF">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F864AF">
        <w:rPr>
          <w:rFonts w:ascii="Times New Roman" w:eastAsia="Times New Roman" w:hAnsi="Times New Roman" w:cs="Times New Roman"/>
          <w:sz w:val="20"/>
          <w:szCs w:val="20"/>
          <w:lang w:eastAsia="ru-RU"/>
        </w:rPr>
        <w:t xml:space="preserve">     1.7.</w:t>
      </w:r>
      <w:r w:rsidRPr="00F864AF">
        <w:rPr>
          <w:rFonts w:ascii="Times New Roman" w:eastAsia="Times New Roman" w:hAnsi="Times New Roman" w:cs="Times New Roman"/>
          <w:kern w:val="1"/>
          <w:sz w:val="20"/>
          <w:szCs w:val="20"/>
          <w:lang w:eastAsia="ar-SA"/>
        </w:rPr>
        <w:t xml:space="preserve"> </w:t>
      </w:r>
      <w:r w:rsidRPr="00F864AF">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864AF" w:rsidRPr="00F864AF" w:rsidRDefault="00F864AF" w:rsidP="00F864AF">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F864AF">
        <w:rPr>
          <w:rFonts w:ascii="Times New Roman" w:eastAsia="Times New Roman" w:hAnsi="Times New Roman" w:cs="Times New Roman"/>
          <w:b/>
          <w:color w:val="000000"/>
          <w:spacing w:val="-6"/>
          <w:sz w:val="20"/>
          <w:szCs w:val="20"/>
          <w:lang w:eastAsia="ru-RU"/>
        </w:rPr>
        <w:t xml:space="preserve">       </w:t>
      </w:r>
    </w:p>
    <w:p w:rsidR="00F864AF" w:rsidRPr="00F864AF" w:rsidRDefault="00F864AF" w:rsidP="00F864A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b/>
          <w:color w:val="000000"/>
          <w:spacing w:val="-6"/>
          <w:kern w:val="1"/>
          <w:sz w:val="20"/>
          <w:szCs w:val="20"/>
          <w:lang w:eastAsia="ar-SA"/>
        </w:rPr>
        <w:t>2. Цена договора</w:t>
      </w:r>
    </w:p>
    <w:p w:rsidR="00F864AF" w:rsidRPr="00F864AF" w:rsidRDefault="00F864AF" w:rsidP="00F864A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2.1. Цена договора составляет  _____________(________), в том числе НДС .</w:t>
      </w:r>
    </w:p>
    <w:p w:rsidR="00F864AF" w:rsidRPr="00F864AF" w:rsidRDefault="00F864AF" w:rsidP="00F864A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F864AF">
        <w:rPr>
          <w:rFonts w:ascii="Times New Roman" w:eastAsia="Times New Roman" w:hAnsi="Times New Roman" w:cs="Times New Roman"/>
          <w:sz w:val="20"/>
          <w:szCs w:val="20"/>
          <w:lang w:eastAsia="ru-RU"/>
        </w:rPr>
        <w:t xml:space="preserve">    </w:t>
      </w:r>
      <w:r w:rsidRPr="00F864AF">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F864AF" w:rsidRPr="00F864AF" w:rsidRDefault="00F864AF" w:rsidP="00F864A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F864AF">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864AF" w:rsidRPr="00F864AF" w:rsidRDefault="00F864AF" w:rsidP="00F864AF">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F864AF">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864AF" w:rsidRPr="00F864AF" w:rsidRDefault="00F864AF" w:rsidP="00F864A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864AF" w:rsidRPr="00F864AF" w:rsidRDefault="00F864AF" w:rsidP="00F864A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F864AF">
        <w:rPr>
          <w:rFonts w:ascii="Times New Roman" w:eastAsia="Times New Roman" w:hAnsi="Times New Roman" w:cs="Times New Roman"/>
          <w:b/>
          <w:color w:val="000000"/>
          <w:spacing w:val="-8"/>
          <w:sz w:val="20"/>
          <w:szCs w:val="20"/>
          <w:lang w:eastAsia="ru-RU"/>
        </w:rPr>
        <w:t>3. Порядок оплаты</w:t>
      </w:r>
    </w:p>
    <w:p w:rsidR="00F864AF" w:rsidRPr="00F864AF" w:rsidRDefault="00F864AF" w:rsidP="00F864AF">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F864AF">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F864AF">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F864AF" w:rsidRPr="00F864AF" w:rsidRDefault="00F864AF" w:rsidP="00F864AF">
      <w:pPr>
        <w:keepNext/>
        <w:keepLines/>
        <w:suppressLineNumbers/>
        <w:spacing w:after="0" w:line="240" w:lineRule="auto"/>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F864AF" w:rsidRPr="00F864AF" w:rsidRDefault="00F864AF" w:rsidP="00F864AF">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F864AF">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64AF" w:rsidRPr="00F864AF" w:rsidRDefault="00F864AF" w:rsidP="00F864A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4. Сроки и порядок выполнения работ</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50  (пятьдесят) календарных дней.</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 xml:space="preserve">4.3. </w:t>
      </w:r>
      <w:r w:rsidRPr="00F864AF">
        <w:rPr>
          <w:rFonts w:ascii="Times New Roman" w:eastAsia="Times New Roman" w:hAnsi="Times New Roman" w:cs="Times New Roman"/>
          <w:bCs/>
          <w:color w:val="000000"/>
          <w:spacing w:val="4"/>
          <w:sz w:val="20"/>
          <w:szCs w:val="20"/>
          <w:lang w:eastAsia="ru-RU"/>
        </w:rPr>
        <w:t>Производство работ осуществляется специалистом(</w:t>
      </w:r>
      <w:proofErr w:type="spellStart"/>
      <w:r w:rsidRPr="00F864AF">
        <w:rPr>
          <w:rFonts w:ascii="Times New Roman" w:eastAsia="Times New Roman" w:hAnsi="Times New Roman" w:cs="Times New Roman"/>
          <w:bCs/>
          <w:color w:val="000000"/>
          <w:spacing w:val="4"/>
          <w:sz w:val="20"/>
          <w:szCs w:val="20"/>
          <w:lang w:eastAsia="ru-RU"/>
        </w:rPr>
        <w:t>ами</w:t>
      </w:r>
      <w:proofErr w:type="spellEnd"/>
      <w:r w:rsidRPr="00F864AF">
        <w:rPr>
          <w:rFonts w:ascii="Times New Roman" w:eastAsia="Times New Roman" w:hAnsi="Times New Roman" w:cs="Times New Roman"/>
          <w:bCs/>
          <w:color w:val="000000"/>
          <w:spacing w:val="4"/>
          <w:sz w:val="20"/>
          <w:szCs w:val="20"/>
          <w:lang w:eastAsia="ru-RU"/>
        </w:rPr>
        <w:t xml:space="preserve">) Подрядчика с группой допуска по электробезопасности  не ниже </w:t>
      </w:r>
      <w:r w:rsidRPr="00F864AF">
        <w:rPr>
          <w:rFonts w:ascii="Times New Roman" w:eastAsia="Times New Roman" w:hAnsi="Times New Roman" w:cs="Times New Roman"/>
          <w:bCs/>
          <w:color w:val="000000"/>
          <w:spacing w:val="4"/>
          <w:sz w:val="20"/>
          <w:szCs w:val="20"/>
          <w:lang w:val="en-US" w:eastAsia="ru-RU"/>
        </w:rPr>
        <w:t>IV</w:t>
      </w:r>
      <w:r w:rsidRPr="00F864AF">
        <w:rPr>
          <w:rFonts w:ascii="Times New Roman" w:eastAsia="Times New Roman" w:hAnsi="Times New Roman" w:cs="Times New Roman"/>
          <w:bCs/>
          <w:color w:val="000000"/>
          <w:spacing w:val="4"/>
          <w:sz w:val="20"/>
          <w:szCs w:val="20"/>
          <w:lang w:eastAsia="ru-RU"/>
        </w:rPr>
        <w:t xml:space="preserve"> до 1000В, аттестованным(и)  в </w:t>
      </w:r>
      <w:proofErr w:type="spellStart"/>
      <w:r w:rsidRPr="00F864AF">
        <w:rPr>
          <w:rFonts w:ascii="Times New Roman" w:eastAsia="Times New Roman" w:hAnsi="Times New Roman" w:cs="Times New Roman"/>
          <w:bCs/>
          <w:color w:val="000000"/>
          <w:spacing w:val="4"/>
          <w:sz w:val="20"/>
          <w:szCs w:val="20"/>
          <w:lang w:eastAsia="ru-RU"/>
        </w:rPr>
        <w:t>Ростехнадзоре</w:t>
      </w:r>
      <w:proofErr w:type="spellEnd"/>
      <w:r w:rsidRPr="00F864AF">
        <w:rPr>
          <w:rFonts w:ascii="Times New Roman" w:eastAsia="Times New Roman" w:hAnsi="Times New Roman" w:cs="Times New Roman"/>
          <w:bCs/>
          <w:color w:val="000000"/>
          <w:spacing w:val="4"/>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 до момента предоставления указанных разрешающих документов.</w:t>
      </w:r>
      <w:r w:rsidRPr="00F864AF">
        <w:rPr>
          <w:rFonts w:ascii="Times New Roman" w:eastAsia="Times New Roman" w:hAnsi="Times New Roman" w:cs="Times New Roman"/>
          <w:color w:val="000000"/>
          <w:spacing w:val="4"/>
          <w:sz w:val="20"/>
          <w:szCs w:val="20"/>
          <w:lang w:eastAsia="ru-RU"/>
        </w:rPr>
        <w:t xml:space="preserve"> </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864AF" w:rsidRPr="00F864AF" w:rsidRDefault="00F864AF" w:rsidP="00F864A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864AF">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864AF" w:rsidRPr="00F864AF" w:rsidRDefault="00F864AF" w:rsidP="00F864A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864AF">
        <w:rPr>
          <w:rFonts w:ascii="Times New Roman" w:eastAsia="Times New Roman" w:hAnsi="Times New Roman" w:cs="Times New Roman"/>
          <w:color w:val="000000"/>
          <w:spacing w:val="-2"/>
          <w:sz w:val="20"/>
          <w:szCs w:val="20"/>
          <w:lang w:eastAsia="ru-RU"/>
        </w:rPr>
        <w:t>4.10.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864AF">
        <w:rPr>
          <w:rFonts w:ascii="Times New Roman" w:eastAsia="Times New Roman" w:hAnsi="Times New Roman" w:cs="Times New Roman"/>
          <w:color w:val="000000"/>
          <w:spacing w:val="-4"/>
          <w:sz w:val="20"/>
          <w:szCs w:val="20"/>
          <w:lang w:eastAsia="ru-RU"/>
        </w:rPr>
        <w:tab/>
        <w:t>4.11. По завершению монтажных работ «Подрядчик» обязан произвести испытание (пуско-наладочные работы) проложенного электрического кабеля и установленного оборудования, а также  предоставить комплект исполнительной документации (результаты испытания электрического кабеля; паспорта, сертификаты на материалы и оборудование; акты на скрытые работы, исполнительные схемы).</w:t>
      </w:r>
    </w:p>
    <w:p w:rsidR="00F864AF" w:rsidRPr="00F864AF" w:rsidRDefault="00F864AF" w:rsidP="00F864AF">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F864AF" w:rsidRPr="00F864AF" w:rsidRDefault="00F864AF" w:rsidP="00F864AF">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F864AF">
        <w:rPr>
          <w:rFonts w:ascii="Times New Roman" w:eastAsia="Times New Roman" w:hAnsi="Times New Roman" w:cs="Times New Roman"/>
          <w:b/>
          <w:color w:val="000000"/>
          <w:spacing w:val="-3"/>
          <w:sz w:val="20"/>
          <w:szCs w:val="20"/>
          <w:lang w:eastAsia="ru-RU"/>
        </w:rPr>
        <w:t>5.Обязанности сторон</w:t>
      </w:r>
    </w:p>
    <w:p w:rsidR="00F864AF" w:rsidRPr="00F864AF" w:rsidRDefault="00F864AF" w:rsidP="00F864AF">
      <w:pPr>
        <w:shd w:val="clear" w:color="auto" w:fill="FFFFFF"/>
        <w:spacing w:after="0" w:line="240" w:lineRule="auto"/>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Обязанности «Подрядчика»:</w:t>
      </w:r>
    </w:p>
    <w:p w:rsidR="00F864AF" w:rsidRPr="00F864AF" w:rsidRDefault="00F864AF" w:rsidP="00F864AF">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F864AF">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без привлечения субподрядчиков,  своими средствами , а также средствами (материалами) «Заказчика», </w:t>
      </w:r>
      <w:r w:rsidRPr="00F864AF">
        <w:rPr>
          <w:rFonts w:ascii="Times New Roman" w:eastAsia="Times New Roman" w:hAnsi="Times New Roman" w:cs="Times New Roman"/>
          <w:bCs/>
          <w:lang w:eastAsia="ru-RU"/>
        </w:rPr>
        <w:t xml:space="preserve"> </w:t>
      </w:r>
      <w:r w:rsidRPr="00F864AF">
        <w:rPr>
          <w:rFonts w:ascii="Times New Roman" w:eastAsia="Times New Roman" w:hAnsi="Times New Roman" w:cs="Times New Roman"/>
          <w:bCs/>
          <w:color w:val="000000"/>
          <w:spacing w:val="-2"/>
          <w:sz w:val="20"/>
          <w:szCs w:val="20"/>
          <w:lang w:eastAsia="ru-RU"/>
        </w:rPr>
        <w:t xml:space="preserve">перечень которых указан в спецификации к проекту шифр Р-751-ЭС.  </w:t>
      </w:r>
    </w:p>
    <w:p w:rsidR="00F864AF" w:rsidRPr="00F864AF" w:rsidRDefault="00F864AF" w:rsidP="00F864AF">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F864AF">
        <w:rPr>
          <w:rFonts w:ascii="Times New Roman" w:eastAsia="Times New Roman" w:hAnsi="Times New Roman" w:cs="Times New Roman"/>
          <w:bCs/>
          <w:color w:val="000000"/>
          <w:spacing w:val="-2"/>
          <w:sz w:val="20"/>
          <w:szCs w:val="20"/>
          <w:lang w:eastAsia="ru-RU"/>
        </w:rPr>
        <w:t xml:space="preserve">       5.2. «Подрядчик» осуществляет согласование и получение предупреждения в ПТО Северного РЭС установленного образца, а также решает вопрос  о получении допуска проведения работ в электроустановках Северного РЭС, выделение допускающего и проверяющего от Северного РЭС.</w:t>
      </w:r>
    </w:p>
    <w:p w:rsidR="00F864AF" w:rsidRPr="00F864AF" w:rsidRDefault="00F864AF" w:rsidP="00F864AF">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color w:val="000000"/>
          <w:spacing w:val="-11"/>
          <w:sz w:val="20"/>
          <w:szCs w:val="20"/>
          <w:lang w:eastAsia="ru-RU"/>
        </w:rPr>
        <w:t>5..3.</w:t>
      </w:r>
      <w:r w:rsidRPr="00F864AF">
        <w:rPr>
          <w:rFonts w:ascii="Times New Roman" w:eastAsia="Times New Roman" w:hAnsi="Times New Roman" w:cs="Times New Roman"/>
          <w:color w:val="000000"/>
          <w:sz w:val="20"/>
          <w:szCs w:val="20"/>
          <w:lang w:eastAsia="ru-RU"/>
        </w:rPr>
        <w:t xml:space="preserve"> </w:t>
      </w:r>
      <w:r w:rsidRPr="00F864AF">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F864AF">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r w:rsidRPr="00F864AF">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F864AF">
        <w:rPr>
          <w:rFonts w:ascii="Times New Roman" w:eastAsia="Times New Roman" w:hAnsi="Times New Roman" w:cs="Times New Roman"/>
          <w:color w:val="000000"/>
          <w:spacing w:val="1"/>
          <w:sz w:val="20"/>
          <w:szCs w:val="20"/>
          <w:lang w:eastAsia="ru-RU"/>
        </w:rPr>
        <w:t>взрыво</w:t>
      </w:r>
      <w:proofErr w:type="spellEnd"/>
      <w:r w:rsidRPr="00F864AF">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1"/>
          <w:sz w:val="20"/>
          <w:szCs w:val="20"/>
          <w:lang w:eastAsia="ru-RU"/>
        </w:rPr>
        <w:tab/>
        <w:t xml:space="preserve">5..4. </w:t>
      </w:r>
      <w:r w:rsidRPr="00F864AF">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F864AF">
        <w:rPr>
          <w:rFonts w:ascii="Times New Roman" w:eastAsia="Times New Roman" w:hAnsi="Times New Roman" w:cs="Times New Roman"/>
          <w:color w:val="000000"/>
          <w:spacing w:val="1"/>
          <w:sz w:val="20"/>
          <w:szCs w:val="20"/>
          <w:lang w:eastAsia="ru-RU"/>
        </w:rPr>
        <w:t>материалы, инструменты и т.д.).</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F864AF">
        <w:rPr>
          <w:rFonts w:ascii="Times New Roman" w:eastAsia="Times New Roman" w:hAnsi="Times New Roman" w:cs="Times New Roman"/>
          <w:color w:val="000000"/>
          <w:spacing w:val="-11"/>
          <w:sz w:val="20"/>
          <w:szCs w:val="20"/>
          <w:lang w:eastAsia="ru-RU"/>
        </w:rPr>
        <w:tab/>
        <w:t>5.5.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F864AF" w:rsidRPr="00F864AF" w:rsidRDefault="00F864AF" w:rsidP="00F864A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F864AF">
        <w:rPr>
          <w:rFonts w:ascii="Times New Roman" w:eastAsia="Times New Roman" w:hAnsi="Times New Roman" w:cs="Times New Roman"/>
          <w:color w:val="000000"/>
          <w:spacing w:val="-11"/>
          <w:sz w:val="20"/>
          <w:szCs w:val="20"/>
          <w:lang w:eastAsia="ru-RU"/>
        </w:rPr>
        <w:t xml:space="preserve">     Обязанности «Заказчика».</w:t>
      </w:r>
    </w:p>
    <w:p w:rsidR="00F864AF" w:rsidRPr="00F864AF" w:rsidRDefault="00F864AF" w:rsidP="00F864A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864AF">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864AF" w:rsidRPr="00F864AF" w:rsidRDefault="00F864AF" w:rsidP="00F864A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864AF">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864AF" w:rsidRPr="00F864AF" w:rsidRDefault="00F864AF" w:rsidP="00F864A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864AF">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864AF" w:rsidRPr="00F864AF" w:rsidRDefault="00F864AF" w:rsidP="00F864A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864AF" w:rsidRPr="00F864AF" w:rsidRDefault="00F864AF" w:rsidP="00F864A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F864AF">
        <w:rPr>
          <w:rFonts w:ascii="Times New Roman" w:eastAsia="Times New Roman" w:hAnsi="Times New Roman" w:cs="Times New Roman"/>
          <w:b/>
          <w:color w:val="000000"/>
          <w:spacing w:val="2"/>
          <w:sz w:val="20"/>
          <w:szCs w:val="20"/>
          <w:lang w:eastAsia="ru-RU"/>
        </w:rPr>
        <w:t>6. Приемка работ</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4"/>
          <w:sz w:val="20"/>
          <w:szCs w:val="20"/>
          <w:lang w:eastAsia="ru-RU"/>
        </w:rPr>
        <w:t>6.1.</w:t>
      </w:r>
      <w:r w:rsidRPr="00F864AF">
        <w:rPr>
          <w:rFonts w:ascii="Times New Roman" w:eastAsia="Times New Roman" w:hAnsi="Times New Roman" w:cs="Times New Roman"/>
          <w:kern w:val="1"/>
          <w:sz w:val="20"/>
          <w:szCs w:val="20"/>
          <w:lang w:eastAsia="ar-SA"/>
        </w:rPr>
        <w:t xml:space="preserve"> </w:t>
      </w:r>
      <w:r w:rsidRPr="00F864AF">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F864AF">
        <w:rPr>
          <w:rFonts w:ascii="Times New Roman" w:eastAsia="Times New Roman" w:hAnsi="Times New Roman" w:cs="Times New Roman"/>
          <w:kern w:val="1"/>
          <w:sz w:val="20"/>
          <w:szCs w:val="20"/>
          <w:lang w:eastAsia="ru-RU"/>
        </w:rPr>
        <w:t xml:space="preserve">  </w:t>
      </w:r>
      <w:r w:rsidRPr="00F864AF">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4.11. договора.</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6.7.</w:t>
      </w:r>
      <w:r w:rsidRPr="00F864AF">
        <w:rPr>
          <w:rFonts w:ascii="Times New Roman" w:eastAsia="Times New Roman" w:hAnsi="Times New Roman" w:cs="Times New Roman"/>
          <w:kern w:val="1"/>
          <w:sz w:val="20"/>
          <w:szCs w:val="20"/>
          <w:lang w:eastAsia="ar-SA"/>
        </w:rPr>
        <w:t xml:space="preserve"> </w:t>
      </w:r>
      <w:r w:rsidRPr="00F864AF">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864AF">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F864AF">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F864AF">
        <w:rPr>
          <w:rFonts w:ascii="Times New Roman" w:eastAsia="Times New Roman" w:hAnsi="Times New Roman" w:cs="Times New Roman"/>
          <w:b/>
          <w:color w:val="000000"/>
          <w:spacing w:val="-3"/>
          <w:sz w:val="20"/>
          <w:szCs w:val="20"/>
          <w:lang w:eastAsia="ru-RU"/>
        </w:rPr>
        <w:t xml:space="preserve"> </w:t>
      </w:r>
    </w:p>
    <w:p w:rsidR="00F864AF" w:rsidRPr="00F864AF" w:rsidRDefault="00F864AF" w:rsidP="00F864A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864AF" w:rsidRPr="00F864AF" w:rsidRDefault="00F864AF" w:rsidP="00F864AF">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b/>
          <w:kern w:val="1"/>
          <w:sz w:val="20"/>
          <w:szCs w:val="20"/>
          <w:lang w:eastAsia="ar-SA"/>
        </w:rPr>
        <w:t>7. Гарантийные обязательства</w:t>
      </w:r>
    </w:p>
    <w:p w:rsidR="00F864AF" w:rsidRPr="00F864AF" w:rsidRDefault="00F864AF" w:rsidP="00F864AF">
      <w:pPr>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- 2 года лет со дня подписания актов сдачи-приемки выполненных работ, а  на установленное оборудование – согласно гарантийному сроку, установленному заводом изготовителем на данное оборудование.</w:t>
      </w:r>
    </w:p>
    <w:p w:rsidR="00F864AF" w:rsidRPr="00F864AF" w:rsidRDefault="00F864AF" w:rsidP="00F864AF">
      <w:pPr>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864AF" w:rsidRPr="00F864AF" w:rsidRDefault="00F864AF" w:rsidP="00F864AF">
      <w:pPr>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864AF" w:rsidRPr="00F864AF" w:rsidRDefault="00F864AF" w:rsidP="00F864AF">
      <w:pPr>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864AF" w:rsidRPr="00F864AF" w:rsidRDefault="00F864AF" w:rsidP="00F864AF">
      <w:pPr>
        <w:spacing w:after="0" w:line="240" w:lineRule="auto"/>
        <w:ind w:firstLine="360"/>
        <w:jc w:val="both"/>
        <w:rPr>
          <w:rFonts w:ascii="Times New Roman" w:eastAsia="Times New Roman" w:hAnsi="Times New Roman" w:cs="Times New Roman"/>
          <w:sz w:val="20"/>
          <w:szCs w:val="20"/>
          <w:lang w:eastAsia="ru-RU"/>
        </w:rPr>
      </w:pPr>
    </w:p>
    <w:p w:rsidR="00F864AF" w:rsidRPr="00F864AF" w:rsidRDefault="00F864AF" w:rsidP="00F864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8. Ответственность сторон</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F864AF">
          <w:rPr>
            <w:rFonts w:ascii="Times New Roman" w:eastAsia="Times New Roman" w:hAnsi="Times New Roman" w:cs="Times New Roman"/>
            <w:sz w:val="20"/>
            <w:szCs w:val="20"/>
            <w:lang w:eastAsia="ru-RU"/>
          </w:rPr>
          <w:t>ставки</w:t>
        </w:r>
      </w:hyperlink>
      <w:r w:rsidRPr="00F864AF">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F864AF" w:rsidRPr="00F864AF" w:rsidRDefault="00F864AF" w:rsidP="00F864AF">
      <w:pPr>
        <w:spacing w:after="0" w:line="240" w:lineRule="auto"/>
        <w:jc w:val="both"/>
        <w:rPr>
          <w:rFonts w:ascii="Times New Roman" w:eastAsia="Times New Roman" w:hAnsi="Times New Roman" w:cs="Times New Roman"/>
          <w:sz w:val="20"/>
          <w:szCs w:val="20"/>
          <w:lang w:eastAsia="ar-SA"/>
        </w:rPr>
      </w:pPr>
      <w:r w:rsidRPr="00F864AF">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F864AF">
        <w:rPr>
          <w:rFonts w:ascii="Times New Roman" w:eastAsia="Times New Roman" w:hAnsi="Times New Roman" w:cs="Times New Roman"/>
          <w:sz w:val="20"/>
          <w:szCs w:val="20"/>
          <w:lang w:eastAsia="ar-SA"/>
        </w:rPr>
        <w:t>.</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F864AF">
        <w:rPr>
          <w:rFonts w:ascii="Times New Roman" w:eastAsia="Times New Roman" w:hAnsi="Times New Roman" w:cs="Times New Roman"/>
          <w:kern w:val="1"/>
          <w:sz w:val="20"/>
          <w:szCs w:val="20"/>
          <w:lang w:eastAsia="ar-SA"/>
        </w:rPr>
        <w:t>.</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864AF" w:rsidRPr="00F864AF" w:rsidRDefault="00F864AF" w:rsidP="00F864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F864AF" w:rsidRPr="00F864AF" w:rsidRDefault="00F864AF" w:rsidP="00F864A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64AF" w:rsidRPr="00F864AF" w:rsidRDefault="00F864AF" w:rsidP="00F864A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9. Обстоятельства непреодолимой силы</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64AF" w:rsidRPr="00F864AF" w:rsidRDefault="00F864AF" w:rsidP="00F864A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10. Обеспечение исполнения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540 451,35 рублей, предоставляется с учетом антидемпинговых мер, если такая обязанность «Подрядчика» возникла на момент заключения договора. </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864AF" w:rsidRPr="00F864AF" w:rsidRDefault="00F864AF" w:rsidP="00F864A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64AF" w:rsidRPr="00F864AF" w:rsidRDefault="00F864AF" w:rsidP="00F864A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11. Порядок разрешения споров</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64AF" w:rsidRPr="00F864AF" w:rsidRDefault="00F864AF" w:rsidP="00F864A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12.Срок действия  договора и прочие условия.</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64AF">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864AF" w:rsidRPr="00F864AF" w:rsidRDefault="00F864AF" w:rsidP="00F864A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b/>
          <w:sz w:val="20"/>
          <w:szCs w:val="20"/>
          <w:lang w:eastAsia="ru-RU"/>
        </w:rPr>
        <w:t>13. Порядок расторжения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864AF" w:rsidRPr="00F864AF" w:rsidRDefault="00F864AF" w:rsidP="00F864A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864AF">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864AF" w:rsidRPr="00F864AF" w:rsidRDefault="00F864AF" w:rsidP="00F864A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864AF" w:rsidRPr="00F864AF" w:rsidRDefault="00F864AF" w:rsidP="00F864AF">
      <w:pPr>
        <w:spacing w:after="0" w:line="240" w:lineRule="auto"/>
        <w:rPr>
          <w:rFonts w:ascii="Times New Roman" w:eastAsia="Times New Roman" w:hAnsi="Times New Roman" w:cs="Times New Roman"/>
          <w:b/>
          <w:sz w:val="20"/>
          <w:szCs w:val="20"/>
          <w:lang w:eastAsia="ru-RU"/>
        </w:rPr>
      </w:pPr>
      <w:r w:rsidRPr="00F864AF">
        <w:rPr>
          <w:rFonts w:ascii="Times New Roman" w:eastAsia="Times New Roman" w:hAnsi="Times New Roman" w:cs="Times New Roman"/>
          <w:sz w:val="20"/>
          <w:szCs w:val="20"/>
          <w:lang w:eastAsia="ru-RU"/>
        </w:rPr>
        <w:t xml:space="preserve">                                       </w:t>
      </w:r>
      <w:r w:rsidRPr="00F864AF">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F864AF" w:rsidRPr="00F864AF" w:rsidTr="001C3EA0">
        <w:tc>
          <w:tcPr>
            <w:tcW w:w="4832" w:type="dxa"/>
            <w:tcBorders>
              <w:top w:val="single" w:sz="4" w:space="0" w:color="auto"/>
              <w:left w:val="single" w:sz="4" w:space="0" w:color="auto"/>
              <w:bottom w:val="single" w:sz="4" w:space="0" w:color="auto"/>
              <w:right w:val="single" w:sz="4" w:space="0" w:color="auto"/>
            </w:tcBorders>
            <w:shd w:val="clear" w:color="auto" w:fill="auto"/>
          </w:tcPr>
          <w:p w:rsidR="00F864AF" w:rsidRPr="00F864AF" w:rsidRDefault="00F864AF" w:rsidP="00F864AF">
            <w:pPr>
              <w:suppressAutoHyphens/>
              <w:spacing w:after="0" w:line="240" w:lineRule="auto"/>
              <w:jc w:val="center"/>
              <w:rPr>
                <w:rFonts w:ascii="Times New Roman" w:eastAsia="Times New Roman" w:hAnsi="Times New Roman" w:cs="Times New Roman"/>
                <w:b/>
                <w:kern w:val="2"/>
                <w:sz w:val="20"/>
                <w:szCs w:val="20"/>
                <w:lang w:eastAsia="ar-SA"/>
              </w:rPr>
            </w:pPr>
            <w:r w:rsidRPr="00F864AF">
              <w:rPr>
                <w:rFonts w:ascii="Times New Roman" w:eastAsia="Times New Roman" w:hAnsi="Times New Roman" w:cs="Times New Roman"/>
                <w:b/>
                <w:kern w:val="1"/>
                <w:sz w:val="20"/>
                <w:szCs w:val="20"/>
                <w:lang w:eastAsia="ar-SA"/>
              </w:rPr>
              <w:t>Заказчик</w:t>
            </w:r>
          </w:p>
          <w:p w:rsidR="00F864AF" w:rsidRPr="00F864AF" w:rsidRDefault="00F864AF" w:rsidP="00F864AF">
            <w:pPr>
              <w:suppressAutoHyphens/>
              <w:spacing w:after="0" w:line="240" w:lineRule="auto"/>
              <w:rPr>
                <w:rFonts w:ascii="Times New Roman" w:eastAsia="Times New Roman" w:hAnsi="Times New Roman" w:cs="Times New Roman"/>
                <w:b/>
                <w:kern w:val="1"/>
                <w:sz w:val="20"/>
                <w:szCs w:val="20"/>
                <w:lang w:eastAsia="ar-SA"/>
              </w:rPr>
            </w:pPr>
            <w:r w:rsidRPr="00F864AF">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 xml:space="preserve">630049г.Новосибирск,49ул.Д.Ковальчук д.191, </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ИНН: 5402113155 КПП 540201001</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ОКОНХ 92110     ОКПО 01115969</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БИК 045004001</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Банк: ГРКЦ ГУ Банка России по Новосибирской обл. г.Новосибирск</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Расчетный счет   40501810700042000002</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 xml:space="preserve">Проректор </w:t>
            </w: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p>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r w:rsidRPr="00F864AF">
              <w:rPr>
                <w:rFonts w:ascii="Times New Roman" w:eastAsia="Times New Roman" w:hAnsi="Times New Roman" w:cs="Times New Roman"/>
                <w:kern w:val="1"/>
                <w:sz w:val="20"/>
                <w:szCs w:val="20"/>
                <w:lang w:eastAsia="ar-SA"/>
              </w:rPr>
              <w:t xml:space="preserve"> ____________________ А.А.Новоселов</w:t>
            </w:r>
          </w:p>
          <w:p w:rsidR="00F864AF" w:rsidRPr="00F864AF" w:rsidRDefault="00F864AF" w:rsidP="00F864AF">
            <w:pPr>
              <w:suppressAutoHyphens/>
              <w:spacing w:after="0" w:line="240" w:lineRule="auto"/>
              <w:jc w:val="both"/>
              <w:rPr>
                <w:rFonts w:ascii="Times New Roman" w:eastAsia="Times New Roman" w:hAnsi="Times New Roman" w:cs="Times New Roman"/>
                <w:kern w:val="2"/>
                <w:sz w:val="20"/>
                <w:szCs w:val="20"/>
                <w:lang w:eastAsia="ar-SA"/>
              </w:rPr>
            </w:pPr>
            <w:r w:rsidRPr="00F864AF">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864AF" w:rsidRPr="00F864AF" w:rsidRDefault="00F864AF" w:rsidP="00F864AF">
            <w:pPr>
              <w:suppressAutoHyphens/>
              <w:spacing w:after="0" w:line="240" w:lineRule="auto"/>
              <w:jc w:val="center"/>
              <w:rPr>
                <w:rFonts w:ascii="Times New Roman" w:eastAsia="Times New Roman" w:hAnsi="Times New Roman" w:cs="Times New Roman"/>
                <w:b/>
                <w:kern w:val="2"/>
                <w:sz w:val="20"/>
                <w:szCs w:val="20"/>
                <w:lang w:eastAsia="ar-SA"/>
              </w:rPr>
            </w:pPr>
            <w:r w:rsidRPr="00F864AF">
              <w:rPr>
                <w:rFonts w:ascii="Times New Roman" w:eastAsia="Times New Roman" w:hAnsi="Times New Roman" w:cs="Times New Roman"/>
                <w:b/>
                <w:kern w:val="1"/>
                <w:sz w:val="20"/>
                <w:szCs w:val="20"/>
                <w:lang w:eastAsia="ar-SA"/>
              </w:rPr>
              <w:t>Подрядчик</w:t>
            </w:r>
          </w:p>
          <w:p w:rsidR="00F864AF" w:rsidRPr="00F864AF" w:rsidRDefault="00F864AF" w:rsidP="00F864AF">
            <w:pPr>
              <w:suppressAutoHyphens/>
              <w:spacing w:after="0" w:line="240" w:lineRule="auto"/>
              <w:rPr>
                <w:rFonts w:ascii="Times New Roman" w:eastAsia="Times New Roman" w:hAnsi="Times New Roman" w:cs="Times New Roman"/>
                <w:kern w:val="2"/>
                <w:sz w:val="20"/>
                <w:szCs w:val="20"/>
                <w:lang w:eastAsia="ar-SA"/>
              </w:rPr>
            </w:pPr>
            <w:r w:rsidRPr="00F864AF">
              <w:rPr>
                <w:rFonts w:ascii="Times New Roman" w:eastAsia="Times New Roman" w:hAnsi="Times New Roman" w:cs="Times New Roman"/>
                <w:kern w:val="1"/>
                <w:sz w:val="20"/>
                <w:szCs w:val="20"/>
                <w:lang w:eastAsia="ar-SA"/>
              </w:rPr>
              <w:t xml:space="preserve"> </w:t>
            </w:r>
          </w:p>
        </w:tc>
      </w:tr>
    </w:tbl>
    <w:p w:rsidR="00F864AF" w:rsidRPr="00F864AF" w:rsidRDefault="00F864AF" w:rsidP="00F864AF">
      <w:pPr>
        <w:suppressAutoHyphens/>
        <w:spacing w:after="0" w:line="240" w:lineRule="auto"/>
        <w:rPr>
          <w:rFonts w:ascii="Times New Roman" w:eastAsia="Times New Roman" w:hAnsi="Times New Roman" w:cs="Times New Roman"/>
          <w:kern w:val="1"/>
          <w:sz w:val="20"/>
          <w:szCs w:val="20"/>
          <w:lang w:eastAsia="ar-SA"/>
        </w:rPr>
      </w:pPr>
    </w:p>
    <w:p w:rsidR="00C415D5" w:rsidRDefault="00C415D5" w:rsidP="00C415D5">
      <w:pPr>
        <w:widowControl w:val="0"/>
        <w:autoSpaceDE w:val="0"/>
        <w:autoSpaceDN w:val="0"/>
        <w:adjustRightInd w:val="0"/>
        <w:spacing w:after="0" w:line="240" w:lineRule="auto"/>
        <w:ind w:firstLine="540"/>
        <w:jc w:val="center"/>
        <w:rPr>
          <w:rFonts w:ascii="Times New Roman" w:hAnsi="Times New Roman" w:cs="Times New Roman"/>
          <w:b/>
        </w:rPr>
      </w:pPr>
    </w:p>
    <w:p w:rsidR="00C415D5" w:rsidRDefault="00C415D5" w:rsidP="00C415D5">
      <w:pPr>
        <w:widowControl w:val="0"/>
        <w:autoSpaceDE w:val="0"/>
        <w:autoSpaceDN w:val="0"/>
        <w:adjustRightInd w:val="0"/>
        <w:spacing w:after="0" w:line="240" w:lineRule="auto"/>
        <w:ind w:firstLine="540"/>
        <w:jc w:val="center"/>
        <w:rPr>
          <w:rFonts w:ascii="Times New Roman" w:hAnsi="Times New Roman" w:cs="Times New Roman"/>
          <w:b/>
        </w:rPr>
      </w:pPr>
    </w:p>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C415D5" w:rsidRPr="0017452E"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b/>
        </w:rPr>
      </w:pPr>
    </w:p>
    <w:p w:rsidR="00C415D5" w:rsidRPr="00694A20"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A4540E">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220D5"/>
    <w:rsid w:val="00030A0C"/>
    <w:rsid w:val="00057933"/>
    <w:rsid w:val="00070D49"/>
    <w:rsid w:val="00076C25"/>
    <w:rsid w:val="000A561F"/>
    <w:rsid w:val="000F3DBE"/>
    <w:rsid w:val="001013B4"/>
    <w:rsid w:val="00114052"/>
    <w:rsid w:val="00126CC9"/>
    <w:rsid w:val="00131C1F"/>
    <w:rsid w:val="00143F61"/>
    <w:rsid w:val="00146D43"/>
    <w:rsid w:val="001509D5"/>
    <w:rsid w:val="00153B73"/>
    <w:rsid w:val="00154C7D"/>
    <w:rsid w:val="00172593"/>
    <w:rsid w:val="0017452E"/>
    <w:rsid w:val="001A7531"/>
    <w:rsid w:val="001C2F7A"/>
    <w:rsid w:val="00204853"/>
    <w:rsid w:val="002140A2"/>
    <w:rsid w:val="002150F8"/>
    <w:rsid w:val="00227C23"/>
    <w:rsid w:val="00233A81"/>
    <w:rsid w:val="002641AD"/>
    <w:rsid w:val="0026673E"/>
    <w:rsid w:val="002775A6"/>
    <w:rsid w:val="00282836"/>
    <w:rsid w:val="00293AE1"/>
    <w:rsid w:val="002C1F45"/>
    <w:rsid w:val="00301DEB"/>
    <w:rsid w:val="003043BE"/>
    <w:rsid w:val="003149ED"/>
    <w:rsid w:val="00345EE6"/>
    <w:rsid w:val="00352152"/>
    <w:rsid w:val="00373628"/>
    <w:rsid w:val="00385B5F"/>
    <w:rsid w:val="003B2A22"/>
    <w:rsid w:val="003C26D9"/>
    <w:rsid w:val="003C6C3B"/>
    <w:rsid w:val="00402A83"/>
    <w:rsid w:val="00402AD2"/>
    <w:rsid w:val="00403317"/>
    <w:rsid w:val="00422396"/>
    <w:rsid w:val="004227C5"/>
    <w:rsid w:val="004231AA"/>
    <w:rsid w:val="00437F27"/>
    <w:rsid w:val="0044653F"/>
    <w:rsid w:val="00453654"/>
    <w:rsid w:val="00460B0D"/>
    <w:rsid w:val="004807E2"/>
    <w:rsid w:val="004943A6"/>
    <w:rsid w:val="004A483B"/>
    <w:rsid w:val="004B25F8"/>
    <w:rsid w:val="004B3855"/>
    <w:rsid w:val="004E142A"/>
    <w:rsid w:val="004E1B85"/>
    <w:rsid w:val="004E564B"/>
    <w:rsid w:val="004F1AF4"/>
    <w:rsid w:val="004F468B"/>
    <w:rsid w:val="004F71F8"/>
    <w:rsid w:val="00520BFF"/>
    <w:rsid w:val="0056139E"/>
    <w:rsid w:val="00563279"/>
    <w:rsid w:val="00563667"/>
    <w:rsid w:val="005729E5"/>
    <w:rsid w:val="00585EF3"/>
    <w:rsid w:val="00586CD3"/>
    <w:rsid w:val="0059523D"/>
    <w:rsid w:val="005C23A5"/>
    <w:rsid w:val="005C4511"/>
    <w:rsid w:val="005D40B2"/>
    <w:rsid w:val="005D4EB6"/>
    <w:rsid w:val="005F78E8"/>
    <w:rsid w:val="00600C33"/>
    <w:rsid w:val="00626694"/>
    <w:rsid w:val="006555BF"/>
    <w:rsid w:val="00660D58"/>
    <w:rsid w:val="006703F2"/>
    <w:rsid w:val="006717FB"/>
    <w:rsid w:val="00672786"/>
    <w:rsid w:val="00694609"/>
    <w:rsid w:val="00694A20"/>
    <w:rsid w:val="006A5BB2"/>
    <w:rsid w:val="006D58A2"/>
    <w:rsid w:val="00715878"/>
    <w:rsid w:val="0072728F"/>
    <w:rsid w:val="00727760"/>
    <w:rsid w:val="0075523A"/>
    <w:rsid w:val="00777B6C"/>
    <w:rsid w:val="00795B99"/>
    <w:rsid w:val="00797A37"/>
    <w:rsid w:val="007C5291"/>
    <w:rsid w:val="007D0916"/>
    <w:rsid w:val="007D48F8"/>
    <w:rsid w:val="007F46CA"/>
    <w:rsid w:val="00801914"/>
    <w:rsid w:val="008101C0"/>
    <w:rsid w:val="008108BE"/>
    <w:rsid w:val="0083030A"/>
    <w:rsid w:val="00863087"/>
    <w:rsid w:val="00897A21"/>
    <w:rsid w:val="008A41B5"/>
    <w:rsid w:val="008A4F25"/>
    <w:rsid w:val="008A5836"/>
    <w:rsid w:val="008A7CD6"/>
    <w:rsid w:val="008B7F6A"/>
    <w:rsid w:val="008C45D0"/>
    <w:rsid w:val="008E0793"/>
    <w:rsid w:val="008F1B2F"/>
    <w:rsid w:val="008F4357"/>
    <w:rsid w:val="0091735D"/>
    <w:rsid w:val="009279BD"/>
    <w:rsid w:val="00930396"/>
    <w:rsid w:val="00963480"/>
    <w:rsid w:val="00970A7D"/>
    <w:rsid w:val="0098424D"/>
    <w:rsid w:val="00995B3B"/>
    <w:rsid w:val="009A333F"/>
    <w:rsid w:val="009A7ED3"/>
    <w:rsid w:val="009B7693"/>
    <w:rsid w:val="00A0476F"/>
    <w:rsid w:val="00A13A2F"/>
    <w:rsid w:val="00A233A0"/>
    <w:rsid w:val="00A4540E"/>
    <w:rsid w:val="00A4581E"/>
    <w:rsid w:val="00A54576"/>
    <w:rsid w:val="00A55056"/>
    <w:rsid w:val="00A92140"/>
    <w:rsid w:val="00AA5F60"/>
    <w:rsid w:val="00AB3478"/>
    <w:rsid w:val="00AB57A8"/>
    <w:rsid w:val="00AC5B4E"/>
    <w:rsid w:val="00AD0745"/>
    <w:rsid w:val="00AD08D8"/>
    <w:rsid w:val="00B41BC5"/>
    <w:rsid w:val="00B4565E"/>
    <w:rsid w:val="00B47C27"/>
    <w:rsid w:val="00B57D18"/>
    <w:rsid w:val="00B7036E"/>
    <w:rsid w:val="00B711D0"/>
    <w:rsid w:val="00B71AAB"/>
    <w:rsid w:val="00B71FF7"/>
    <w:rsid w:val="00BA79E8"/>
    <w:rsid w:val="00BB66E8"/>
    <w:rsid w:val="00BD49E5"/>
    <w:rsid w:val="00BD7A18"/>
    <w:rsid w:val="00BE485B"/>
    <w:rsid w:val="00C0708C"/>
    <w:rsid w:val="00C119F5"/>
    <w:rsid w:val="00C11A72"/>
    <w:rsid w:val="00C16BA0"/>
    <w:rsid w:val="00C23DC8"/>
    <w:rsid w:val="00C415D5"/>
    <w:rsid w:val="00C57A76"/>
    <w:rsid w:val="00C74D92"/>
    <w:rsid w:val="00C9158E"/>
    <w:rsid w:val="00CB0B0E"/>
    <w:rsid w:val="00CC13BA"/>
    <w:rsid w:val="00CD2C52"/>
    <w:rsid w:val="00CD5717"/>
    <w:rsid w:val="00CF2E83"/>
    <w:rsid w:val="00D03F07"/>
    <w:rsid w:val="00D32CDD"/>
    <w:rsid w:val="00D435E4"/>
    <w:rsid w:val="00D46D28"/>
    <w:rsid w:val="00D50E5E"/>
    <w:rsid w:val="00D603D8"/>
    <w:rsid w:val="00DA6F56"/>
    <w:rsid w:val="00DB492F"/>
    <w:rsid w:val="00DC39A7"/>
    <w:rsid w:val="00DC79D1"/>
    <w:rsid w:val="00DD3A58"/>
    <w:rsid w:val="00DD773B"/>
    <w:rsid w:val="00DE144F"/>
    <w:rsid w:val="00DE2828"/>
    <w:rsid w:val="00DF3D74"/>
    <w:rsid w:val="00DF6C4E"/>
    <w:rsid w:val="00E02E41"/>
    <w:rsid w:val="00E13CB5"/>
    <w:rsid w:val="00E178D6"/>
    <w:rsid w:val="00E27F1E"/>
    <w:rsid w:val="00E373F8"/>
    <w:rsid w:val="00E7194C"/>
    <w:rsid w:val="00E94CBA"/>
    <w:rsid w:val="00E96847"/>
    <w:rsid w:val="00EB2942"/>
    <w:rsid w:val="00EB7AD8"/>
    <w:rsid w:val="00EC04FC"/>
    <w:rsid w:val="00ED39DA"/>
    <w:rsid w:val="00EF1311"/>
    <w:rsid w:val="00EF5678"/>
    <w:rsid w:val="00F07DA4"/>
    <w:rsid w:val="00F61908"/>
    <w:rsid w:val="00F75DFD"/>
    <w:rsid w:val="00F864AF"/>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
    <w:name w:val="Сетка таблицы1"/>
    <w:basedOn w:val="a1"/>
    <w:next w:val="a5"/>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15D5"/>
  </w:style>
  <w:style w:type="character" w:styleId="ac">
    <w:name w:val="FollowedHyperlink"/>
    <w:basedOn w:val="a0"/>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A45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
    <w:name w:val="Сетка таблицы1"/>
    <w:basedOn w:val="a1"/>
    <w:next w:val="a5"/>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15D5"/>
  </w:style>
  <w:style w:type="character" w:styleId="ac">
    <w:name w:val="FollowedHyperlink"/>
    <w:basedOn w:val="a0"/>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A4540E"/>
    <w:pPr>
      <w:ind w:left="720"/>
      <w:contextualSpacing/>
    </w:p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mailto:xsa@stu.ru"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16076</Words>
  <Characters>91639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2014-05-28T07:29:00Z</cp:lastPrinted>
  <dcterms:created xsi:type="dcterms:W3CDTF">2014-05-28T08:10:00Z</dcterms:created>
  <dcterms:modified xsi:type="dcterms:W3CDTF">2014-05-28T08:10:00Z</dcterms:modified>
</cp:coreProperties>
</file>