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E3C61">
        <w:rPr>
          <w:rFonts w:ascii="Times New Roman" w:hAnsi="Times New Roman"/>
        </w:rPr>
        <w:t>«___»  __________ 2014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AE1176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6A2E70">
        <w:rPr>
          <w:rFonts w:ascii="Times New Roman" w:hAnsi="Times New Roman"/>
        </w:rPr>
        <w:t>доверенности № 9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EE025B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EE025B">
        <w:rPr>
          <w:rFonts w:ascii="Times New Roman" w:hAnsi="Times New Roman"/>
          <w:b/>
        </w:rPr>
        <w:t>Андор</w:t>
      </w:r>
      <w:proofErr w:type="spellEnd"/>
      <w:r w:rsidR="00EE025B">
        <w:rPr>
          <w:rFonts w:ascii="Times New Roman" w:hAnsi="Times New Roman"/>
          <w:b/>
        </w:rPr>
        <w:t>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EE025B">
        <w:rPr>
          <w:rFonts w:ascii="Times New Roman" w:hAnsi="Times New Roman"/>
        </w:rPr>
        <w:t xml:space="preserve"> директора Петрухина Дмитрия Владимировича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 результате</w:t>
      </w:r>
      <w:proofErr w:type="gramEnd"/>
      <w:r w:rsidR="00486EC1">
        <w:rPr>
          <w:rFonts w:ascii="Times New Roman" w:hAnsi="Times New Roman"/>
        </w:rPr>
        <w:t xml:space="preserve">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6954F6">
        <w:rPr>
          <w:rFonts w:ascii="Times New Roman" w:hAnsi="Times New Roman"/>
        </w:rPr>
        <w:t xml:space="preserve"> №ЭА-20</w:t>
      </w:r>
      <w:r w:rsidR="00EE025B">
        <w:rPr>
          <w:rFonts w:ascii="Times New Roman" w:hAnsi="Times New Roman"/>
        </w:rPr>
        <w:t>/ 0351100001714000034.</w:t>
      </w:r>
      <w:r w:rsidRPr="00BC6AE3">
        <w:rPr>
          <w:rFonts w:ascii="Times New Roman" w:hAnsi="Times New Roman"/>
        </w:rPr>
        <w:t xml:space="preserve">  на основании протокола подвед</w:t>
      </w:r>
      <w:r w:rsidR="00F2531F">
        <w:rPr>
          <w:rFonts w:ascii="Times New Roman" w:hAnsi="Times New Roman"/>
        </w:rPr>
        <w:t>ения итогов электронного аукциона</w:t>
      </w:r>
      <w:r w:rsidR="00EE025B">
        <w:rPr>
          <w:rFonts w:ascii="Times New Roman" w:hAnsi="Times New Roman"/>
        </w:rPr>
        <w:t xml:space="preserve"> от 27.05.2014г.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BC279B">
        <w:rPr>
          <w:rFonts w:ascii="Times New Roman" w:hAnsi="Times New Roman"/>
        </w:rPr>
        <w:t>мебели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3A215E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</w:t>
      </w:r>
      <w:r w:rsidR="00C15152">
        <w:rPr>
          <w:rFonts w:ascii="Times New Roman" w:hAnsi="Times New Roman"/>
        </w:rPr>
        <w:t xml:space="preserve">для </w:t>
      </w:r>
      <w:r w:rsidR="00BC279B">
        <w:rPr>
          <w:rFonts w:ascii="Times New Roman" w:hAnsi="Times New Roman"/>
        </w:rPr>
        <w:t>студенческого городка</w:t>
      </w:r>
      <w:r w:rsidR="00C15152">
        <w:rPr>
          <w:rFonts w:ascii="Times New Roman" w:hAnsi="Times New Roman"/>
        </w:rPr>
        <w:t xml:space="preserve"> Заказчика </w:t>
      </w:r>
      <w:r w:rsidR="00BC279B">
        <w:rPr>
          <w:rFonts w:ascii="Times New Roman" w:hAnsi="Times New Roman"/>
        </w:rPr>
        <w:t>мебель в количестве</w:t>
      </w:r>
      <w:r w:rsidR="006A2E70">
        <w:rPr>
          <w:rFonts w:ascii="Times New Roman" w:hAnsi="Times New Roman"/>
        </w:rPr>
        <w:t xml:space="preserve"> </w:t>
      </w:r>
      <w:r w:rsidR="00BC279B">
        <w:rPr>
          <w:rFonts w:ascii="Times New Roman" w:hAnsi="Times New Roman"/>
        </w:rPr>
        <w:t>184 единиц трех наименований – столы учебные, столы кухонные, стулья металлические.</w:t>
      </w:r>
    </w:p>
    <w:p w:rsidR="000D4F68" w:rsidRDefault="003A215E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Поставщик производит</w:t>
      </w:r>
      <w:r w:rsidR="00C15152">
        <w:rPr>
          <w:rFonts w:ascii="Times New Roman" w:hAnsi="Times New Roman"/>
        </w:rPr>
        <w:t xml:space="preserve"> доставку</w:t>
      </w:r>
      <w:r>
        <w:rPr>
          <w:rFonts w:ascii="Times New Roman" w:hAnsi="Times New Roman"/>
        </w:rPr>
        <w:t xml:space="preserve">  мебели, подъем на этаж к месту установки, сборку  мебели в следующем порядке:</w:t>
      </w:r>
    </w:p>
    <w:p w:rsidR="003A215E" w:rsidRPr="003A215E" w:rsidRDefault="003A215E" w:rsidP="003A215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Pr="003A215E">
        <w:rPr>
          <w:rFonts w:ascii="Times New Roman" w:hAnsi="Times New Roman"/>
        </w:rPr>
        <w:t>оставка и подъём мебели (столы 144 шт.) к  местам установки  (4,5 этаж общежития №1 бл</w:t>
      </w:r>
      <w:r>
        <w:rPr>
          <w:rFonts w:ascii="Times New Roman" w:hAnsi="Times New Roman"/>
        </w:rPr>
        <w:t>ок 3), ул. Дуси Ковальчук  187;</w:t>
      </w:r>
    </w:p>
    <w:p w:rsidR="003A215E" w:rsidRPr="003A215E" w:rsidRDefault="003A215E" w:rsidP="003A215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Pr="003A215E">
        <w:rPr>
          <w:rFonts w:ascii="Times New Roman" w:hAnsi="Times New Roman"/>
        </w:rPr>
        <w:t xml:space="preserve">борка мебели (столы 144 шт.) </w:t>
      </w:r>
      <w:r w:rsidR="003C09B4">
        <w:rPr>
          <w:rFonts w:ascii="Times New Roman" w:hAnsi="Times New Roman"/>
        </w:rPr>
        <w:t xml:space="preserve">производится </w:t>
      </w:r>
      <w:r w:rsidRPr="003A215E">
        <w:rPr>
          <w:rFonts w:ascii="Times New Roman" w:hAnsi="Times New Roman"/>
        </w:rPr>
        <w:t xml:space="preserve"> непосредственно в местах установки</w:t>
      </w:r>
      <w:r w:rsidR="003C09B4">
        <w:rPr>
          <w:rFonts w:ascii="Times New Roman" w:hAnsi="Times New Roman"/>
        </w:rPr>
        <w:t xml:space="preserve"> (4,5 этаж общежития №1 блок 3);</w:t>
      </w:r>
    </w:p>
    <w:p w:rsidR="003A215E" w:rsidRPr="003A215E" w:rsidRDefault="003C09B4" w:rsidP="003A215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A21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="003A215E" w:rsidRPr="003A215E">
        <w:rPr>
          <w:rFonts w:ascii="Times New Roman" w:hAnsi="Times New Roman"/>
        </w:rPr>
        <w:t xml:space="preserve">оставка мебели (стул металлический  40 шт.) к месту установки </w:t>
      </w:r>
      <w:proofErr w:type="gramStart"/>
      <w:r w:rsidR="003A215E" w:rsidRPr="003A215E">
        <w:rPr>
          <w:rFonts w:ascii="Times New Roman" w:hAnsi="Times New Roman"/>
        </w:rPr>
        <w:t xml:space="preserve">( </w:t>
      </w:r>
      <w:proofErr w:type="gramEnd"/>
      <w:r w:rsidR="003A215E" w:rsidRPr="003A215E">
        <w:rPr>
          <w:rFonts w:ascii="Times New Roman" w:hAnsi="Times New Roman"/>
        </w:rPr>
        <w:t>общежитие</w:t>
      </w:r>
      <w:r>
        <w:rPr>
          <w:rFonts w:ascii="Times New Roman" w:hAnsi="Times New Roman"/>
        </w:rPr>
        <w:t xml:space="preserve"> № 4) ул. Дуси  Ковальчук 187/1</w:t>
      </w:r>
      <w:r w:rsidR="003A215E" w:rsidRPr="003A215E">
        <w:rPr>
          <w:rFonts w:ascii="Times New Roman" w:hAnsi="Times New Roman"/>
        </w:rPr>
        <w:t>.</w:t>
      </w:r>
    </w:p>
    <w:p w:rsidR="003A215E" w:rsidRDefault="003C09B4" w:rsidP="003A215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3A215E" w:rsidRPr="003A215E">
        <w:rPr>
          <w:rFonts w:ascii="Times New Roman" w:hAnsi="Times New Roman"/>
        </w:rPr>
        <w:t xml:space="preserve">. Установка мебели </w:t>
      </w:r>
      <w:r>
        <w:rPr>
          <w:rFonts w:ascii="Times New Roman" w:hAnsi="Times New Roman"/>
        </w:rPr>
        <w:t>доставленной и собранной Поставщиком производится силами Заказчика.</w:t>
      </w:r>
    </w:p>
    <w:p w:rsidR="009F7D8A" w:rsidRDefault="00E371DE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AD7EE7">
        <w:rPr>
          <w:rFonts w:ascii="Times New Roman" w:hAnsi="Times New Roman"/>
        </w:rPr>
        <w:t>.</w:t>
      </w:r>
      <w:r w:rsidR="00481107">
        <w:rPr>
          <w:rFonts w:ascii="Times New Roman" w:hAnsi="Times New Roman"/>
        </w:rPr>
        <w:t>Т</w:t>
      </w:r>
      <w:r w:rsidR="009F7D8A" w:rsidRPr="00BC6AE3">
        <w:rPr>
          <w:rFonts w:ascii="Times New Roman" w:hAnsi="Times New Roman"/>
        </w:rPr>
        <w:t>ехнические и качественные характеристики, цена поставля</w:t>
      </w:r>
      <w:r w:rsidR="009145BD">
        <w:rPr>
          <w:rFonts w:ascii="Times New Roman" w:hAnsi="Times New Roman"/>
        </w:rPr>
        <w:t>ем</w:t>
      </w:r>
      <w:r w:rsidR="003C09B4">
        <w:rPr>
          <w:rFonts w:ascii="Times New Roman" w:hAnsi="Times New Roman"/>
        </w:rPr>
        <w:t>ой мебели</w:t>
      </w:r>
      <w:r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A62368" w:rsidRPr="00BC6AE3" w:rsidRDefault="00A62368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Pr="00A62368">
        <w:rPr>
          <w:rFonts w:ascii="Times New Roman" w:hAnsi="Times New Roman"/>
        </w:rPr>
        <w:t xml:space="preserve"> При исполнении </w:t>
      </w:r>
      <w:r>
        <w:rPr>
          <w:rFonts w:ascii="Times New Roman" w:hAnsi="Times New Roman"/>
        </w:rPr>
        <w:t>договора</w:t>
      </w:r>
      <w:r w:rsidRPr="00A62368">
        <w:rPr>
          <w:rFonts w:ascii="Times New Roman" w:hAnsi="Times New Roman"/>
        </w:rPr>
        <w:t xml:space="preserve"> по согласованию </w:t>
      </w:r>
      <w:r>
        <w:rPr>
          <w:rFonts w:ascii="Times New Roman" w:hAnsi="Times New Roman"/>
        </w:rPr>
        <w:t>сторон</w:t>
      </w:r>
      <w:r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>
        <w:rPr>
          <w:rFonts w:ascii="Times New Roman" w:hAnsi="Times New Roman"/>
        </w:rPr>
        <w:t>отребительские свойства) которого</w:t>
      </w:r>
      <w:r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>
        <w:rPr>
          <w:rFonts w:ascii="Times New Roman" w:hAnsi="Times New Roman"/>
        </w:rPr>
        <w:t>истиками, указанными в договоре</w:t>
      </w:r>
      <w:r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EE025B">
        <w:rPr>
          <w:rFonts w:ascii="Times New Roman" w:hAnsi="Times New Roman" w:cs="Times New Roman"/>
        </w:rPr>
        <w:t xml:space="preserve"> составляет  574 497,08 рублей (пятьсот семьдесят четыре тысячи четыреста девяносто семь рублей 08 копеек</w:t>
      </w:r>
      <w:r w:rsidR="006A44FB">
        <w:rPr>
          <w:rFonts w:ascii="Times New Roman" w:hAnsi="Times New Roman" w:cs="Times New Roman"/>
        </w:rPr>
        <w:t>)</w:t>
      </w:r>
      <w:r w:rsidR="00EE025B">
        <w:rPr>
          <w:rFonts w:ascii="Times New Roman" w:hAnsi="Times New Roman" w:cs="Times New Roman"/>
        </w:rPr>
        <w:t>, в том числе</w:t>
      </w:r>
      <w:r w:rsidR="006B1F4C">
        <w:rPr>
          <w:rFonts w:ascii="Times New Roman" w:hAnsi="Times New Roman" w:cs="Times New Roman"/>
        </w:rPr>
        <w:t xml:space="preserve"> </w:t>
      </w:r>
      <w:r w:rsidR="00B02BE0">
        <w:rPr>
          <w:rFonts w:ascii="Times New Roman" w:hAnsi="Times New Roman" w:cs="Times New Roman"/>
        </w:rPr>
        <w:t xml:space="preserve"> НДС</w:t>
      </w:r>
      <w:r w:rsidR="009F7D8A" w:rsidRPr="00BC6AE3">
        <w:rPr>
          <w:rFonts w:ascii="Times New Roman" w:hAnsi="Times New Roman" w:cs="Times New Roman"/>
        </w:rPr>
        <w:t>.</w:t>
      </w:r>
    </w:p>
    <w:p w:rsidR="006A44FB" w:rsidRPr="006A44F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A44FB">
        <w:rPr>
          <w:rFonts w:ascii="Times New Roman" w:hAnsi="Times New Roman"/>
        </w:rPr>
        <w:t>В случае</w:t>
      </w:r>
      <w:proofErr w:type="gramStart"/>
      <w:r w:rsidRPr="006A44FB">
        <w:rPr>
          <w:rFonts w:ascii="Times New Roman" w:hAnsi="Times New Roman"/>
        </w:rPr>
        <w:t>,</w:t>
      </w:r>
      <w:proofErr w:type="gramEnd"/>
      <w:r w:rsidR="00207009">
        <w:rPr>
          <w:rFonts w:ascii="Times New Roman" w:hAnsi="Times New Roman"/>
        </w:rPr>
        <w:t xml:space="preserve"> если договор</w:t>
      </w:r>
      <w:r w:rsidRPr="006A44FB">
        <w:rPr>
          <w:rFonts w:ascii="Times New Roman" w:hAnsi="Times New Roman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>
        <w:rPr>
          <w:rFonts w:ascii="Times New Roman" w:hAnsi="Times New Roman"/>
        </w:rPr>
        <w:t>стной пра</w:t>
      </w:r>
      <w:r w:rsidR="003C09B4">
        <w:rPr>
          <w:rFonts w:ascii="Times New Roman" w:hAnsi="Times New Roman"/>
        </w:rPr>
        <w:t>ктикой лица,  сумма, подлежащая</w:t>
      </w:r>
      <w:r w:rsidRPr="006A44FB">
        <w:rPr>
          <w:rFonts w:ascii="Times New Roman" w:hAnsi="Times New Roman"/>
        </w:rPr>
        <w:t xml:space="preserve"> уплате физическому лицу, </w:t>
      </w:r>
      <w:r w:rsidR="003C09B4">
        <w:rPr>
          <w:rFonts w:ascii="Times New Roman" w:hAnsi="Times New Roman"/>
        </w:rPr>
        <w:t xml:space="preserve"> уменьшается </w:t>
      </w:r>
      <w:r w:rsidRPr="006A44FB">
        <w:rPr>
          <w:rFonts w:ascii="Times New Roman" w:hAnsi="Times New Roman"/>
        </w:rPr>
        <w:t>на размер налоговых платеже</w:t>
      </w:r>
      <w:r w:rsidR="006A2E70">
        <w:rPr>
          <w:rFonts w:ascii="Times New Roman" w:hAnsi="Times New Roman"/>
        </w:rPr>
        <w:t>й, связанных с оплатой договора</w:t>
      </w:r>
      <w:r w:rsidR="00415ECA">
        <w:rPr>
          <w:rFonts w:ascii="Times New Roman" w:hAnsi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</w:t>
      </w:r>
      <w:r w:rsidR="00095B6A">
        <w:rPr>
          <w:rFonts w:ascii="Times New Roman" w:hAnsi="Times New Roman" w:cs="Times New Roman"/>
        </w:rPr>
        <w:t xml:space="preserve"> подъем на этаж, сборку,</w:t>
      </w:r>
      <w:r w:rsidR="00481107">
        <w:rPr>
          <w:rFonts w:ascii="Times New Roman" w:hAnsi="Times New Roman" w:cs="Times New Roman"/>
        </w:rPr>
        <w:t xml:space="preserve">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AF4D76">
        <w:rPr>
          <w:rFonts w:ascii="Times New Roman" w:hAnsi="Times New Roman"/>
        </w:rPr>
        <w:t>7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</w:t>
      </w:r>
      <w:r w:rsidR="001209D6">
        <w:rPr>
          <w:rFonts w:ascii="Times New Roman" w:hAnsi="Times New Roman"/>
        </w:rPr>
        <w:t xml:space="preserve"> с учетом всех обязательств, предусмотренных п.1.3 настоящего договора,</w:t>
      </w:r>
      <w:r w:rsidR="00CF0BF3" w:rsidRPr="00CF0BF3">
        <w:rPr>
          <w:rFonts w:ascii="Times New Roman" w:hAnsi="Times New Roman"/>
        </w:rPr>
        <w:t xml:space="preserve"> о</w:t>
      </w:r>
      <w:r w:rsidR="003C09B4">
        <w:rPr>
          <w:rFonts w:ascii="Times New Roman" w:hAnsi="Times New Roman"/>
        </w:rPr>
        <w:t xml:space="preserve">существляется </w:t>
      </w:r>
      <w:r w:rsidR="001209D6">
        <w:rPr>
          <w:rFonts w:ascii="Times New Roman" w:hAnsi="Times New Roman"/>
        </w:rPr>
        <w:t xml:space="preserve">Поставщиком </w:t>
      </w:r>
      <w:r w:rsidR="003C09B4">
        <w:rPr>
          <w:rFonts w:ascii="Times New Roman" w:hAnsi="Times New Roman"/>
        </w:rPr>
        <w:t>в течение  5 (пяти)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3C09B4">
        <w:rPr>
          <w:rFonts w:ascii="Times New Roman" w:hAnsi="Times New Roman"/>
        </w:rPr>
        <w:t xml:space="preserve"> по месту его доставки и сборки согласно п.1.3 настоящего договора.</w:t>
      </w:r>
      <w:r w:rsidR="00C71373">
        <w:rPr>
          <w:rFonts w:ascii="Times New Roman" w:hAnsi="Times New Roman"/>
          <w:kern w:val="0"/>
          <w:lang w:eastAsia="ru-RU"/>
        </w:rPr>
        <w:t xml:space="preserve">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A9746F" w:rsidRPr="00A9746F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</w:t>
      </w:r>
      <w:r w:rsidR="00ED2F67" w:rsidRPr="00A9746F">
        <w:rPr>
          <w:rFonts w:ascii="Times New Roman" w:hAnsi="Times New Roman"/>
        </w:rPr>
        <w:t>.). Тара не является</w:t>
      </w:r>
      <w:r w:rsidR="006A2E70">
        <w:rPr>
          <w:rFonts w:ascii="Times New Roman" w:hAnsi="Times New Roman"/>
        </w:rPr>
        <w:t xml:space="preserve"> </w:t>
      </w:r>
      <w:r w:rsidR="00ED2F67" w:rsidRPr="00A9746F">
        <w:rPr>
          <w:rFonts w:ascii="Times New Roman" w:hAnsi="Times New Roman"/>
        </w:rPr>
        <w:t xml:space="preserve"> возвратной</w:t>
      </w:r>
      <w:r w:rsidR="00ED2F67" w:rsidRPr="00CF0BF3">
        <w:rPr>
          <w:rFonts w:ascii="Times New Roman" w:hAnsi="Times New Roman"/>
        </w:rPr>
        <w:t>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</w:t>
      </w:r>
      <w:proofErr w:type="gramStart"/>
      <w:r w:rsidR="00830466">
        <w:rPr>
          <w:rFonts w:ascii="Times New Roman" w:hAnsi="Times New Roman"/>
        </w:rPr>
        <w:t>обязательств</w:t>
      </w:r>
      <w:proofErr w:type="gramEnd"/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 w:rsidR="00AA7139">
        <w:rPr>
          <w:rFonts w:ascii="Times New Roman" w:hAnsi="Times New Roman"/>
        </w:rPr>
        <w:t xml:space="preserve"> и исполнения  Поставщиком обязательств по договору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>
        <w:rPr>
          <w:rFonts w:ascii="Times New Roman" w:hAnsi="Times New Roman"/>
        </w:rPr>
        <w:t xml:space="preserve">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9746F">
        <w:rPr>
          <w:rFonts w:ascii="Times New Roman" w:hAnsi="Times New Roman"/>
        </w:rPr>
        <w:t>а пос</w:t>
      </w:r>
      <w:r w:rsidR="001209D6">
        <w:rPr>
          <w:rFonts w:ascii="Times New Roman" w:hAnsi="Times New Roman"/>
        </w:rPr>
        <w:t>тавляемый товар устанавливается 36 месяцев</w:t>
      </w:r>
      <w:r w:rsidRPr="000C0EC4">
        <w:rPr>
          <w:rFonts w:ascii="Times New Roman" w:hAnsi="Times New Roman"/>
        </w:rPr>
        <w:t>.</w:t>
      </w:r>
    </w:p>
    <w:p w:rsidR="001209D6" w:rsidRDefault="001209D6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B0780">
        <w:rPr>
          <w:rFonts w:ascii="Times New Roman" w:hAnsi="Times New Roman"/>
        </w:rPr>
        <w:t>5</w:t>
      </w:r>
      <w:r w:rsidR="000C0EC4" w:rsidRPr="000C0EC4">
        <w:rPr>
          <w:rFonts w:ascii="Times New Roman" w:hAnsi="Times New Roman"/>
        </w:rPr>
        <w:t xml:space="preserve">.3. </w:t>
      </w:r>
      <w:r>
        <w:rPr>
          <w:rFonts w:ascii="Times New Roman" w:hAnsi="Times New Roman"/>
        </w:rPr>
        <w:t>Товар, пришедший в негодность в процессе его нормальной эксплуатации в течение гарантийного срока, ввиду его некачественного изготовления, подлежит ремонту или замене (в случае невозможности ремонта) силами и (или) за счет Поставщика.</w:t>
      </w:r>
    </w:p>
    <w:p w:rsidR="000D4F68" w:rsidRDefault="001209D6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5.4. Замена или ремонт некачественного товара в гарантийный период</w:t>
      </w:r>
      <w:r w:rsidR="00177D5C">
        <w:rPr>
          <w:rFonts w:ascii="Times New Roman" w:hAnsi="Times New Roman"/>
        </w:rPr>
        <w:t xml:space="preserve"> его эксплуатации</w:t>
      </w:r>
      <w:r>
        <w:rPr>
          <w:rFonts w:ascii="Times New Roman" w:hAnsi="Times New Roman"/>
        </w:rPr>
        <w:t xml:space="preserve"> производится Поставщиком</w:t>
      </w:r>
      <w:r w:rsidR="00177D5C">
        <w:rPr>
          <w:rFonts w:ascii="Times New Roman" w:hAnsi="Times New Roman"/>
        </w:rPr>
        <w:t xml:space="preserve">  на основании акта, составленного комиссией Заказчика с участием (или без участия) представителя Поставщика, по письменному требованию Заказчика в течение срока, согласованного сторонами, но не позднее двух месяцев, со дня получения Поставщиком требования о замене или ремонте гарантийного товара.</w:t>
      </w: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</w:t>
      </w:r>
      <w:r w:rsidR="00D8730E">
        <w:rPr>
          <w:rFonts w:ascii="Times New Roman" w:hAnsi="Times New Roman"/>
        </w:rPr>
        <w:t>иком</w:t>
      </w:r>
      <w:proofErr w:type="gramStart"/>
      <w:r w:rsidR="00D8730E">
        <w:rPr>
          <w:rFonts w:ascii="Times New Roman" w:hAnsi="Times New Roman"/>
        </w:rPr>
        <w:t xml:space="preserve"> </w:t>
      </w:r>
      <w:r w:rsidR="005B1F1D" w:rsidRPr="005B1F1D">
        <w:rPr>
          <w:rFonts w:ascii="Times New Roman" w:hAnsi="Times New Roman"/>
        </w:rPr>
        <w:t>,</w:t>
      </w:r>
      <w:proofErr w:type="gramEnd"/>
      <w:r w:rsidR="005B1F1D" w:rsidRPr="005B1F1D">
        <w:rPr>
          <w:rFonts w:ascii="Times New Roman" w:hAnsi="Times New Roman"/>
        </w:rPr>
        <w:t xml:space="preserve"> и </w:t>
      </w:r>
      <w:r w:rsidR="004A15BE">
        <w:rPr>
          <w:rFonts w:ascii="Times New Roman" w:hAnsi="Times New Roman"/>
        </w:rPr>
        <w:t>рассчитан</w:t>
      </w:r>
      <w:r w:rsidR="00D8730E">
        <w:rPr>
          <w:rFonts w:ascii="Times New Roman" w:hAnsi="Times New Roman"/>
        </w:rPr>
        <w:t xml:space="preserve">ной в </w:t>
      </w:r>
      <w:proofErr w:type="gramStart"/>
      <w:r w:rsidR="00D8730E">
        <w:rPr>
          <w:rFonts w:ascii="Times New Roman" w:hAnsi="Times New Roman"/>
        </w:rPr>
        <w:t>порядке</w:t>
      </w:r>
      <w:proofErr w:type="gramEnd"/>
      <w:r w:rsidR="00D8730E">
        <w:rPr>
          <w:rFonts w:ascii="Times New Roman" w:hAnsi="Times New Roman"/>
        </w:rPr>
        <w:t>, предусмотренном П</w:t>
      </w:r>
      <w:r w:rsidR="004A15BE">
        <w:rPr>
          <w:rFonts w:ascii="Times New Roman" w:hAnsi="Times New Roman"/>
        </w:rPr>
        <w:t>остановлением Правительства РФ от 25.11.2013г. №1063.</w:t>
      </w:r>
    </w:p>
    <w:p w:rsidR="004A15BE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lastRenderedPageBreak/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</w:t>
      </w:r>
      <w:r w:rsidR="00A9746F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A9746F">
        <w:rPr>
          <w:rFonts w:ascii="Times New Roman" w:hAnsi="Times New Roman" w:cs="Times New Roman"/>
        </w:rPr>
        <w:t>ную сумму – 2,5%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настоящего дог</w:t>
      </w:r>
      <w:r w:rsidR="00D8730E">
        <w:rPr>
          <w:rFonts w:ascii="Times New Roman" w:eastAsiaTheme="minorHAnsi" w:hAnsi="Times New Roman"/>
          <w:kern w:val="0"/>
          <w:lang w:eastAsia="en-US"/>
        </w:rPr>
        <w:t xml:space="preserve">овора </w:t>
      </w:r>
      <w:r w:rsidR="00177D5C">
        <w:rPr>
          <w:rFonts w:ascii="Times New Roman" w:eastAsiaTheme="minorHAnsi" w:hAnsi="Times New Roman"/>
          <w:kern w:val="0"/>
          <w:lang w:eastAsia="en-US"/>
        </w:rPr>
        <w:t>установлен в сумме 57 738,40</w:t>
      </w:r>
      <w:r w:rsidR="00D8730E">
        <w:rPr>
          <w:rFonts w:ascii="Times New Roman" w:eastAsiaTheme="minorHAnsi" w:hAnsi="Times New Roman"/>
          <w:kern w:val="0"/>
          <w:lang w:eastAsia="en-US"/>
        </w:rPr>
        <w:t xml:space="preserve"> рублей. Обеспечение предоставляется с учетом антидемпинговых мер, если такая обязанность Поставщика возникла на момент заключения договора.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lastRenderedPageBreak/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течение одного рабочего дня, следующ</w:t>
      </w:r>
      <w:r>
        <w:rPr>
          <w:rFonts w:ascii="Times New Roman" w:hAnsi="Times New Roman"/>
          <w:bCs/>
        </w:rPr>
        <w:t>его за датой 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390D18">
        <w:rPr>
          <w:rFonts w:ascii="Times New Roman" w:hAnsi="Times New Roman"/>
          <w:bCs/>
        </w:rPr>
        <w:t xml:space="preserve">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 xml:space="preserve">, которые в соответствии с </w:t>
      </w:r>
      <w:r w:rsidRPr="00390D18">
        <w:rPr>
          <w:rFonts w:ascii="Times New Roman" w:hAnsi="Times New Roman"/>
          <w:bCs/>
        </w:rPr>
        <w:lastRenderedPageBreak/>
        <w:t>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в течение одного рабочего дня, следующего за датой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 уведомления и</w:t>
      </w:r>
      <w:proofErr w:type="gramEnd"/>
      <w:r>
        <w:rPr>
          <w:rFonts w:ascii="Times New Roman" w:hAnsi="Times New Roman"/>
          <w:bCs/>
        </w:rPr>
        <w:t xml:space="preserve">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BC6AE3" w:rsidTr="0009211E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AE1176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О.Ю.Васильев</w:t>
            </w:r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1457EC" w:rsidRDefault="00EE025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E025B" w:rsidRDefault="00EE025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630088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ул.Северный проезд,7а</w:t>
            </w:r>
          </w:p>
          <w:p w:rsidR="00EE025B" w:rsidRDefault="00EE025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1105476001971    тел. (383)251-03-70</w:t>
            </w:r>
          </w:p>
          <w:p w:rsidR="00EE025B" w:rsidRDefault="00EE025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5403317497      КПП  540301001</w:t>
            </w:r>
          </w:p>
          <w:p w:rsidR="00EE025B" w:rsidRDefault="00EE025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40702810401000002196</w:t>
            </w:r>
          </w:p>
          <w:p w:rsidR="005F2ACB" w:rsidRDefault="005F2AC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«Левобережный» (ОАО)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</w:p>
          <w:p w:rsidR="005F2ACB" w:rsidRDefault="005F2AC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 30101810100000000850</w:t>
            </w:r>
          </w:p>
          <w:p w:rsidR="005F2ACB" w:rsidRDefault="005F2AC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045004850</w:t>
            </w:r>
          </w:p>
          <w:p w:rsidR="005F2ACB" w:rsidRDefault="005F2AC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2ACB" w:rsidRDefault="005F2AC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2ACB" w:rsidRDefault="005F2AC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2ACB" w:rsidRDefault="005F2AC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2ACB" w:rsidRDefault="005F2AC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5F2ACB" w:rsidRDefault="005F2AC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2ACB" w:rsidRDefault="005F2ACB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</w:rPr>
              <w:t>Д.В.Петрухин</w:t>
            </w:r>
            <w:proofErr w:type="spellEnd"/>
          </w:p>
          <w:p w:rsidR="005F2ACB" w:rsidRPr="00BC6AE3" w:rsidRDefault="005F2ACB" w:rsidP="005F2A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D76F09" w:rsidRDefault="00B02BE0" w:rsidP="00D76F09">
      <w:pPr>
        <w:suppressAutoHyphens w:val="0"/>
        <w:spacing w:after="0" w:line="240" w:lineRule="auto"/>
      </w:pPr>
      <w:r>
        <w:t>Приложение №</w:t>
      </w:r>
      <w:r w:rsidR="005F2ACB">
        <w:t>1 к договору</w:t>
      </w:r>
    </w:p>
    <w:p w:rsidR="005F2ACB" w:rsidRPr="005F2ACB" w:rsidRDefault="005F2ACB" w:rsidP="005F2ACB">
      <w:pPr>
        <w:suppressAutoHyphens w:val="0"/>
        <w:spacing w:after="0" w:line="240" w:lineRule="auto"/>
      </w:pPr>
    </w:p>
    <w:p w:rsidR="005F2ACB" w:rsidRPr="005F2ACB" w:rsidRDefault="005F2ACB" w:rsidP="005F2ACB">
      <w:pPr>
        <w:suppressAutoHyphens w:val="0"/>
        <w:spacing w:after="0" w:line="240" w:lineRule="auto"/>
      </w:pPr>
      <w:r w:rsidRPr="005F2ACB">
        <w:t>Спецификация поставляемой мебели.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52"/>
        <w:gridCol w:w="1551"/>
        <w:gridCol w:w="1708"/>
        <w:gridCol w:w="1510"/>
        <w:gridCol w:w="1557"/>
      </w:tblGrid>
      <w:tr w:rsidR="005F2ACB" w:rsidRPr="005F2ACB" w:rsidTr="00CF101E">
        <w:tc>
          <w:tcPr>
            <w:tcW w:w="693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№</w:t>
            </w:r>
          </w:p>
        </w:tc>
        <w:tc>
          <w:tcPr>
            <w:tcW w:w="2552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Наименование</w:t>
            </w:r>
          </w:p>
        </w:tc>
        <w:tc>
          <w:tcPr>
            <w:tcW w:w="1551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Размеры</w:t>
            </w:r>
          </w:p>
        </w:tc>
        <w:tc>
          <w:tcPr>
            <w:tcW w:w="1708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 xml:space="preserve">Количество </w:t>
            </w:r>
            <w:proofErr w:type="spellStart"/>
            <w:proofErr w:type="gramStart"/>
            <w:r w:rsidRPr="005F2ACB">
              <w:t>шт</w:t>
            </w:r>
            <w:proofErr w:type="spellEnd"/>
            <w:proofErr w:type="gramEnd"/>
          </w:p>
        </w:tc>
        <w:tc>
          <w:tcPr>
            <w:tcW w:w="1510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 xml:space="preserve">Цена </w:t>
            </w:r>
            <w:proofErr w:type="spellStart"/>
            <w:r w:rsidRPr="005F2ACB">
              <w:t>руб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 xml:space="preserve">Сумма </w:t>
            </w:r>
            <w:proofErr w:type="spellStart"/>
            <w:r w:rsidRPr="005F2ACB">
              <w:t>руб</w:t>
            </w:r>
            <w:proofErr w:type="spellEnd"/>
          </w:p>
        </w:tc>
      </w:tr>
      <w:tr w:rsidR="005F2ACB" w:rsidRPr="005F2ACB" w:rsidTr="00CF101E">
        <w:tc>
          <w:tcPr>
            <w:tcW w:w="693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1</w:t>
            </w:r>
          </w:p>
        </w:tc>
        <w:tc>
          <w:tcPr>
            <w:tcW w:w="2552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Стол учебный.</w:t>
            </w:r>
          </w:p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Код по ОКПД 36.12.12.122</w:t>
            </w:r>
          </w:p>
        </w:tc>
        <w:tc>
          <w:tcPr>
            <w:tcW w:w="1551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1200*600*750</w:t>
            </w:r>
          </w:p>
        </w:tc>
        <w:tc>
          <w:tcPr>
            <w:tcW w:w="1708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72</w:t>
            </w:r>
          </w:p>
        </w:tc>
        <w:tc>
          <w:tcPr>
            <w:tcW w:w="1510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1970,0</w:t>
            </w:r>
          </w:p>
        </w:tc>
        <w:tc>
          <w:tcPr>
            <w:tcW w:w="1557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141840,0</w:t>
            </w:r>
          </w:p>
        </w:tc>
      </w:tr>
      <w:tr w:rsidR="005F2ACB" w:rsidRPr="005F2ACB" w:rsidTr="00CF101E">
        <w:tc>
          <w:tcPr>
            <w:tcW w:w="693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2</w:t>
            </w:r>
          </w:p>
        </w:tc>
        <w:tc>
          <w:tcPr>
            <w:tcW w:w="2552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 xml:space="preserve">Стол кухонный, </w:t>
            </w:r>
            <w:proofErr w:type="spellStart"/>
            <w:r w:rsidRPr="005F2ACB">
              <w:t>двухтумбовый</w:t>
            </w:r>
            <w:proofErr w:type="spellEnd"/>
            <w:r w:rsidRPr="005F2ACB">
              <w:t>.</w:t>
            </w:r>
          </w:p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Код по ОКПД 36.13.10.110</w:t>
            </w:r>
          </w:p>
        </w:tc>
        <w:tc>
          <w:tcPr>
            <w:tcW w:w="1551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1400*600*750</w:t>
            </w:r>
          </w:p>
        </w:tc>
        <w:tc>
          <w:tcPr>
            <w:tcW w:w="1708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72</w:t>
            </w:r>
          </w:p>
        </w:tc>
        <w:tc>
          <w:tcPr>
            <w:tcW w:w="1510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5509,30</w:t>
            </w:r>
          </w:p>
        </w:tc>
        <w:tc>
          <w:tcPr>
            <w:tcW w:w="1557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396669,60</w:t>
            </w:r>
          </w:p>
        </w:tc>
      </w:tr>
      <w:tr w:rsidR="005F2ACB" w:rsidRPr="005F2ACB" w:rsidTr="00CF101E">
        <w:tc>
          <w:tcPr>
            <w:tcW w:w="693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Стул металлический</w:t>
            </w:r>
          </w:p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Код по ОКПД 36.11.11.310</w:t>
            </w:r>
          </w:p>
        </w:tc>
        <w:tc>
          <w:tcPr>
            <w:tcW w:w="1551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470*540*800</w:t>
            </w:r>
          </w:p>
        </w:tc>
        <w:tc>
          <w:tcPr>
            <w:tcW w:w="1708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39</w:t>
            </w:r>
          </w:p>
        </w:tc>
        <w:tc>
          <w:tcPr>
            <w:tcW w:w="1510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899,68</w:t>
            </w:r>
          </w:p>
        </w:tc>
        <w:tc>
          <w:tcPr>
            <w:tcW w:w="1557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35087,52</w:t>
            </w:r>
          </w:p>
        </w:tc>
      </w:tr>
      <w:tr w:rsidR="005F2ACB" w:rsidRPr="005F2ACB" w:rsidTr="00CF101E">
        <w:trPr>
          <w:trHeight w:val="1078"/>
        </w:trPr>
        <w:tc>
          <w:tcPr>
            <w:tcW w:w="693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4</w:t>
            </w:r>
          </w:p>
        </w:tc>
        <w:tc>
          <w:tcPr>
            <w:tcW w:w="2552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Стул металлический</w:t>
            </w:r>
          </w:p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Код по ОКПД 36.11.11.310</w:t>
            </w:r>
          </w:p>
        </w:tc>
        <w:tc>
          <w:tcPr>
            <w:tcW w:w="1551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3470*540*800</w:t>
            </w:r>
          </w:p>
        </w:tc>
        <w:tc>
          <w:tcPr>
            <w:tcW w:w="1708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1</w:t>
            </w:r>
          </w:p>
        </w:tc>
        <w:tc>
          <w:tcPr>
            <w:tcW w:w="1510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899,96</w:t>
            </w:r>
          </w:p>
        </w:tc>
        <w:tc>
          <w:tcPr>
            <w:tcW w:w="1557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899,96</w:t>
            </w:r>
          </w:p>
        </w:tc>
      </w:tr>
      <w:tr w:rsidR="005F2ACB" w:rsidRPr="005F2ACB" w:rsidTr="00CF101E">
        <w:tc>
          <w:tcPr>
            <w:tcW w:w="693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</w:p>
        </w:tc>
        <w:tc>
          <w:tcPr>
            <w:tcW w:w="1551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Итого</w:t>
            </w:r>
          </w:p>
        </w:tc>
        <w:tc>
          <w:tcPr>
            <w:tcW w:w="1708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574497,08</w:t>
            </w:r>
          </w:p>
        </w:tc>
        <w:tc>
          <w:tcPr>
            <w:tcW w:w="1510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В том числе НДС</w:t>
            </w:r>
          </w:p>
        </w:tc>
        <w:tc>
          <w:tcPr>
            <w:tcW w:w="1557" w:type="dxa"/>
            <w:shd w:val="clear" w:color="auto" w:fill="auto"/>
          </w:tcPr>
          <w:p w:rsidR="005F2ACB" w:rsidRPr="005F2ACB" w:rsidRDefault="005F2ACB" w:rsidP="005F2ACB">
            <w:pPr>
              <w:suppressAutoHyphens w:val="0"/>
              <w:spacing w:after="0" w:line="240" w:lineRule="auto"/>
            </w:pPr>
            <w:r w:rsidRPr="005F2ACB">
              <w:t>87635,15</w:t>
            </w:r>
          </w:p>
        </w:tc>
      </w:tr>
    </w:tbl>
    <w:p w:rsidR="005F2ACB" w:rsidRPr="005F2ACB" w:rsidRDefault="005F2ACB" w:rsidP="005F2ACB">
      <w:pPr>
        <w:suppressAutoHyphens w:val="0"/>
        <w:spacing w:after="0" w:line="240" w:lineRule="auto"/>
      </w:pPr>
    </w:p>
    <w:p w:rsidR="005F2ACB" w:rsidRPr="005F2ACB" w:rsidRDefault="005F2ACB" w:rsidP="005F2ACB">
      <w:pPr>
        <w:suppressAutoHyphens w:val="0"/>
        <w:spacing w:after="0" w:line="240" w:lineRule="auto"/>
      </w:pPr>
      <w:r w:rsidRPr="005F2ACB">
        <w:t xml:space="preserve"> Доставка и подъём мебели  к  местам установки  (4,5 этаж общежития №1 блок 3), ул. Дуси Ковальчук  187 , (общежитие № 4) ул. Дуси  Ковальчук 187/1,а также сборка мебели,  непосредственно в местах установки входит в стоимость.</w:t>
      </w:r>
    </w:p>
    <w:p w:rsidR="005F2ACB" w:rsidRDefault="005F2ACB" w:rsidP="00D76F09">
      <w:pPr>
        <w:suppressAutoHyphens w:val="0"/>
        <w:spacing w:after="0" w:line="240" w:lineRule="auto"/>
      </w:pPr>
      <w:r>
        <w:t xml:space="preserve">        </w:t>
      </w:r>
    </w:p>
    <w:p w:rsidR="005F2ACB" w:rsidRDefault="005F2ACB" w:rsidP="00D76F09">
      <w:pPr>
        <w:suppressAutoHyphens w:val="0"/>
        <w:spacing w:after="0" w:line="240" w:lineRule="auto"/>
      </w:pPr>
      <w:r>
        <w:t xml:space="preserve">                      Заказчик                                                                                Поставщик</w:t>
      </w:r>
    </w:p>
    <w:p w:rsidR="005F2ACB" w:rsidRDefault="005F2ACB" w:rsidP="00D76F09">
      <w:pPr>
        <w:suppressAutoHyphens w:val="0"/>
        <w:spacing w:after="0" w:line="240" w:lineRule="auto"/>
      </w:pPr>
    </w:p>
    <w:p w:rsidR="005F2ACB" w:rsidRDefault="00B02BE0" w:rsidP="00D76F09">
      <w:pPr>
        <w:suppressAutoHyphens w:val="0"/>
        <w:spacing w:after="0" w:line="240" w:lineRule="auto"/>
      </w:pPr>
      <w:r>
        <w:t xml:space="preserve">Проректор_____________ О.Ю.Васильев                                Директор ___________ </w:t>
      </w:r>
      <w:proofErr w:type="spellStart"/>
      <w:r>
        <w:t>Д.В.Петрухин</w:t>
      </w:r>
      <w:proofErr w:type="spellEnd"/>
    </w:p>
    <w:p w:rsidR="00B02BE0" w:rsidRDefault="00B02BE0" w:rsidP="00D76F09">
      <w:pPr>
        <w:suppressAutoHyphens w:val="0"/>
        <w:spacing w:after="0" w:line="240" w:lineRule="auto"/>
      </w:pPr>
      <w:r>
        <w:t>Электронная подпись                                                                    Электронная подпись</w:t>
      </w:r>
    </w:p>
    <w:sectPr w:rsidR="00B02BE0" w:rsidSect="009E3C61">
      <w:pgSz w:w="11906" w:h="16838"/>
      <w:pgMar w:top="709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35DE0"/>
    <w:rsid w:val="000444C0"/>
    <w:rsid w:val="00044E5A"/>
    <w:rsid w:val="00050A82"/>
    <w:rsid w:val="00051136"/>
    <w:rsid w:val="00071CB1"/>
    <w:rsid w:val="00083D3A"/>
    <w:rsid w:val="00095B6A"/>
    <w:rsid w:val="00096160"/>
    <w:rsid w:val="000A0710"/>
    <w:rsid w:val="000B0780"/>
    <w:rsid w:val="000C0EC4"/>
    <w:rsid w:val="000D4F68"/>
    <w:rsid w:val="000E5BC6"/>
    <w:rsid w:val="001136E1"/>
    <w:rsid w:val="001209D6"/>
    <w:rsid w:val="00126575"/>
    <w:rsid w:val="001457EC"/>
    <w:rsid w:val="00177D5C"/>
    <w:rsid w:val="001967D0"/>
    <w:rsid w:val="001B4D54"/>
    <w:rsid w:val="001C1B2B"/>
    <w:rsid w:val="001C2F23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8786A"/>
    <w:rsid w:val="002A309F"/>
    <w:rsid w:val="002F4541"/>
    <w:rsid w:val="00324C52"/>
    <w:rsid w:val="003265FD"/>
    <w:rsid w:val="00351BF5"/>
    <w:rsid w:val="00355864"/>
    <w:rsid w:val="00361214"/>
    <w:rsid w:val="00365691"/>
    <w:rsid w:val="00390D18"/>
    <w:rsid w:val="003A215E"/>
    <w:rsid w:val="003B71BC"/>
    <w:rsid w:val="003C09B4"/>
    <w:rsid w:val="003F3630"/>
    <w:rsid w:val="0040729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3E12"/>
    <w:rsid w:val="00554685"/>
    <w:rsid w:val="00567738"/>
    <w:rsid w:val="00577336"/>
    <w:rsid w:val="005A5256"/>
    <w:rsid w:val="005B1F1D"/>
    <w:rsid w:val="005B53B5"/>
    <w:rsid w:val="005C1FDB"/>
    <w:rsid w:val="005D793F"/>
    <w:rsid w:val="005E4744"/>
    <w:rsid w:val="005E4D5A"/>
    <w:rsid w:val="005E7958"/>
    <w:rsid w:val="005F2ACB"/>
    <w:rsid w:val="005F4B6A"/>
    <w:rsid w:val="00640D49"/>
    <w:rsid w:val="0064344C"/>
    <w:rsid w:val="006615FE"/>
    <w:rsid w:val="00661C9E"/>
    <w:rsid w:val="006642B5"/>
    <w:rsid w:val="00665DB4"/>
    <w:rsid w:val="006954F6"/>
    <w:rsid w:val="006A2E70"/>
    <w:rsid w:val="006A44FB"/>
    <w:rsid w:val="006B1F4C"/>
    <w:rsid w:val="006B324E"/>
    <w:rsid w:val="006B6FEC"/>
    <w:rsid w:val="006C1901"/>
    <w:rsid w:val="0072027B"/>
    <w:rsid w:val="007217A9"/>
    <w:rsid w:val="007351BB"/>
    <w:rsid w:val="00796F6A"/>
    <w:rsid w:val="007B6D5C"/>
    <w:rsid w:val="007E524C"/>
    <w:rsid w:val="00823E86"/>
    <w:rsid w:val="00830466"/>
    <w:rsid w:val="00833BB4"/>
    <w:rsid w:val="00853076"/>
    <w:rsid w:val="008C256E"/>
    <w:rsid w:val="008E4B21"/>
    <w:rsid w:val="0091385A"/>
    <w:rsid w:val="009145BD"/>
    <w:rsid w:val="00914871"/>
    <w:rsid w:val="0092529A"/>
    <w:rsid w:val="00966E75"/>
    <w:rsid w:val="009A425E"/>
    <w:rsid w:val="009C506D"/>
    <w:rsid w:val="009E3C61"/>
    <w:rsid w:val="009F7D8A"/>
    <w:rsid w:val="00A06759"/>
    <w:rsid w:val="00A07067"/>
    <w:rsid w:val="00A11599"/>
    <w:rsid w:val="00A2084D"/>
    <w:rsid w:val="00A258C1"/>
    <w:rsid w:val="00A5370D"/>
    <w:rsid w:val="00A62368"/>
    <w:rsid w:val="00A80A4E"/>
    <w:rsid w:val="00A92FCB"/>
    <w:rsid w:val="00A9746F"/>
    <w:rsid w:val="00AA7139"/>
    <w:rsid w:val="00AD47F7"/>
    <w:rsid w:val="00AD5C5A"/>
    <w:rsid w:val="00AD7EE7"/>
    <w:rsid w:val="00AE09BB"/>
    <w:rsid w:val="00AE1176"/>
    <w:rsid w:val="00AE1E5D"/>
    <w:rsid w:val="00AF4D76"/>
    <w:rsid w:val="00B02BE0"/>
    <w:rsid w:val="00B33FB8"/>
    <w:rsid w:val="00B45680"/>
    <w:rsid w:val="00B47DE7"/>
    <w:rsid w:val="00B6153F"/>
    <w:rsid w:val="00B97AA7"/>
    <w:rsid w:val="00BA7DF3"/>
    <w:rsid w:val="00BB319C"/>
    <w:rsid w:val="00BC279B"/>
    <w:rsid w:val="00C15152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8730E"/>
    <w:rsid w:val="00DB734C"/>
    <w:rsid w:val="00DE065A"/>
    <w:rsid w:val="00DE49F0"/>
    <w:rsid w:val="00DF5F8D"/>
    <w:rsid w:val="00E0470F"/>
    <w:rsid w:val="00E15129"/>
    <w:rsid w:val="00E26FBD"/>
    <w:rsid w:val="00E371DE"/>
    <w:rsid w:val="00E52235"/>
    <w:rsid w:val="00E87435"/>
    <w:rsid w:val="00ED2F67"/>
    <w:rsid w:val="00ED6F13"/>
    <w:rsid w:val="00EE025B"/>
    <w:rsid w:val="00F15679"/>
    <w:rsid w:val="00F2531F"/>
    <w:rsid w:val="00F53399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3C72-7E15-441F-A6F4-E9E10579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2014-06-02T00:14:00Z</dcterms:created>
  <dcterms:modified xsi:type="dcterms:W3CDTF">2014-06-02T00:14:00Z</dcterms:modified>
</cp:coreProperties>
</file>