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624CF4" w:rsidRPr="001C0C70">
        <w:rPr>
          <w:rFonts w:ascii="Times New Roman" w:hAnsi="Times New Roman"/>
          <w:sz w:val="20"/>
          <w:szCs w:val="20"/>
        </w:rPr>
        <w:t>Новоселова Алексея Анатольевича</w:t>
      </w:r>
      <w:r w:rsidR="000556EF" w:rsidRPr="001C0C70">
        <w:rPr>
          <w:rFonts w:ascii="Times New Roman" w:hAnsi="Times New Roman"/>
          <w:sz w:val="20"/>
          <w:szCs w:val="20"/>
        </w:rPr>
        <w:t xml:space="preserve">, действующего на основании </w:t>
      </w:r>
      <w:r w:rsidR="00D60635">
        <w:rPr>
          <w:rFonts w:ascii="Times New Roman" w:hAnsi="Times New Roman"/>
          <w:sz w:val="20"/>
          <w:szCs w:val="20"/>
        </w:rPr>
        <w:t>доверенности № 1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9C04E1">
        <w:rPr>
          <w:rFonts w:ascii="Times New Roman" w:hAnsi="Times New Roman"/>
          <w:b/>
          <w:sz w:val="20"/>
          <w:szCs w:val="20"/>
        </w:rPr>
        <w:t xml:space="preserve"> Общество с ограниченной ответственностью Научно-производственное предприятие «</w:t>
      </w:r>
      <w:proofErr w:type="spellStart"/>
      <w:r w:rsidR="009C04E1">
        <w:rPr>
          <w:rFonts w:ascii="Times New Roman" w:hAnsi="Times New Roman"/>
          <w:b/>
          <w:sz w:val="20"/>
          <w:szCs w:val="20"/>
        </w:rPr>
        <w:t>Сибирьэнергосервис</w:t>
      </w:r>
      <w:proofErr w:type="spellEnd"/>
      <w:r w:rsidR="009C04E1">
        <w:rPr>
          <w:rFonts w:ascii="Times New Roman" w:hAnsi="Times New Roman"/>
          <w:b/>
          <w:sz w:val="20"/>
          <w:szCs w:val="20"/>
        </w:rPr>
        <w:t>» (ООО НПП «</w:t>
      </w:r>
      <w:proofErr w:type="spellStart"/>
      <w:r w:rsidR="009C04E1">
        <w:rPr>
          <w:rFonts w:ascii="Times New Roman" w:hAnsi="Times New Roman"/>
          <w:b/>
          <w:sz w:val="20"/>
          <w:szCs w:val="20"/>
        </w:rPr>
        <w:t>Сибирьэнергосервис</w:t>
      </w:r>
      <w:proofErr w:type="spellEnd"/>
      <w:r w:rsidR="009C04E1">
        <w:rPr>
          <w:rFonts w:ascii="Times New Roman" w:hAnsi="Times New Roman"/>
          <w:b/>
          <w:sz w:val="20"/>
          <w:szCs w:val="20"/>
        </w:rPr>
        <w:t>»)</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9C04E1">
        <w:rPr>
          <w:rFonts w:ascii="Times New Roman" w:hAnsi="Times New Roman"/>
          <w:sz w:val="20"/>
          <w:szCs w:val="20"/>
        </w:rPr>
        <w:t xml:space="preserve">», в лице  директора </w:t>
      </w:r>
      <w:proofErr w:type="spellStart"/>
      <w:r w:rsidR="009C04E1">
        <w:rPr>
          <w:rFonts w:ascii="Times New Roman" w:hAnsi="Times New Roman"/>
          <w:sz w:val="20"/>
          <w:szCs w:val="20"/>
        </w:rPr>
        <w:t>Кашеварова</w:t>
      </w:r>
      <w:proofErr w:type="spellEnd"/>
      <w:r w:rsidR="009C04E1">
        <w:rPr>
          <w:rFonts w:ascii="Times New Roman" w:hAnsi="Times New Roman"/>
          <w:sz w:val="20"/>
          <w:szCs w:val="20"/>
        </w:rPr>
        <w:t xml:space="preserve">  Игоря Геннадьевича</w:t>
      </w:r>
      <w:r w:rsidR="000556EF" w:rsidRPr="001C0C70">
        <w:rPr>
          <w:rFonts w:ascii="Times New Roman" w:hAnsi="Times New Roman"/>
          <w:sz w:val="20"/>
          <w:szCs w:val="20"/>
        </w:rPr>
        <w:t>, действующего на основании Устава</w:t>
      </w:r>
      <w:proofErr w:type="gramEnd"/>
      <w:r w:rsidR="000556EF" w:rsidRPr="001C0C70">
        <w:rPr>
          <w:rFonts w:ascii="Times New Roman" w:hAnsi="Times New Roman"/>
          <w:sz w:val="20"/>
          <w:szCs w:val="20"/>
        </w:rPr>
        <w:t xml:space="preserve">, </w:t>
      </w:r>
      <w:proofErr w:type="gramStart"/>
      <w:r w:rsidR="000556EF" w:rsidRPr="001C0C70">
        <w:rPr>
          <w:rFonts w:ascii="Times New Roman" w:hAnsi="Times New Roman"/>
          <w:sz w:val="20"/>
          <w:szCs w:val="20"/>
        </w:rPr>
        <w:t xml:space="preserve">с другой стороны,  в результате </w:t>
      </w:r>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0556EF" w:rsidRPr="001C0C70">
        <w:rPr>
          <w:rFonts w:ascii="Times New Roman" w:hAnsi="Times New Roman"/>
          <w:sz w:val="20"/>
          <w:szCs w:val="20"/>
        </w:rPr>
        <w:t xml:space="preserve"> путем проведения открытого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6A6335">
        <w:rPr>
          <w:rFonts w:ascii="Times New Roman" w:hAnsi="Times New Roman"/>
          <w:sz w:val="20"/>
          <w:szCs w:val="20"/>
        </w:rPr>
        <w:t>27</w:t>
      </w:r>
      <w:r w:rsidR="00D60635">
        <w:rPr>
          <w:rFonts w:ascii="Times New Roman" w:hAnsi="Times New Roman"/>
          <w:sz w:val="20"/>
          <w:szCs w:val="20"/>
        </w:rPr>
        <w:t>/</w:t>
      </w:r>
      <w:r w:rsidR="009C04E1">
        <w:rPr>
          <w:rFonts w:ascii="Times New Roman" w:hAnsi="Times New Roman"/>
          <w:sz w:val="20"/>
          <w:szCs w:val="20"/>
        </w:rPr>
        <w:t>0351100001714000047</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протокола подведения итогов открытого</w:t>
      </w:r>
      <w:r w:rsidR="00120804" w:rsidRPr="001C0C70">
        <w:rPr>
          <w:rFonts w:ascii="Times New Roman" w:hAnsi="Times New Roman"/>
          <w:sz w:val="20"/>
          <w:szCs w:val="20"/>
        </w:rPr>
        <w:t xml:space="preserve"> аукциона в</w:t>
      </w:r>
      <w:r w:rsidR="002753C6" w:rsidRPr="001C0C70">
        <w:rPr>
          <w:rFonts w:ascii="Times New Roman" w:hAnsi="Times New Roman"/>
          <w:sz w:val="20"/>
          <w:szCs w:val="20"/>
        </w:rPr>
        <w:t xml:space="preserve"> эл</w:t>
      </w:r>
      <w:r w:rsidR="009C04E1">
        <w:rPr>
          <w:rFonts w:ascii="Times New Roman" w:hAnsi="Times New Roman"/>
          <w:sz w:val="20"/>
          <w:szCs w:val="20"/>
        </w:rPr>
        <w:t>ектронной форме  от 18.06.2014г.</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w:t>
      </w:r>
      <w:r w:rsidR="006A6335">
        <w:rPr>
          <w:rFonts w:ascii="Times New Roman" w:hAnsi="Times New Roman"/>
          <w:color w:val="000000"/>
          <w:spacing w:val="-2"/>
          <w:kern w:val="0"/>
          <w:sz w:val="20"/>
          <w:szCs w:val="20"/>
          <w:lang w:eastAsia="ru-RU"/>
        </w:rPr>
        <w:t xml:space="preserve">своими силами без привлечения субподрядчиков, </w:t>
      </w:r>
      <w:r w:rsidRPr="001C0C70">
        <w:rPr>
          <w:rFonts w:ascii="Times New Roman" w:hAnsi="Times New Roman"/>
          <w:color w:val="000000"/>
          <w:spacing w:val="-2"/>
          <w:kern w:val="0"/>
          <w:sz w:val="20"/>
          <w:szCs w:val="20"/>
          <w:lang w:eastAsia="ru-RU"/>
        </w:rPr>
        <w:t xml:space="preserve">из своих </w:t>
      </w:r>
      <w:r w:rsidR="00D60635">
        <w:rPr>
          <w:rFonts w:ascii="Times New Roman" w:hAnsi="Times New Roman"/>
          <w:color w:val="000000"/>
          <w:spacing w:val="-5"/>
          <w:kern w:val="0"/>
          <w:sz w:val="20"/>
          <w:szCs w:val="20"/>
          <w:lang w:eastAsia="ru-RU"/>
        </w:rPr>
        <w:t>материалов</w:t>
      </w:r>
      <w:r w:rsidR="0008521C" w:rsidRPr="001C0C70">
        <w:rPr>
          <w:rFonts w:ascii="Times New Roman" w:hAnsi="Times New Roman"/>
          <w:color w:val="000000"/>
          <w:spacing w:val="-5"/>
          <w:kern w:val="0"/>
          <w:sz w:val="20"/>
          <w:szCs w:val="20"/>
          <w:lang w:eastAsia="ru-RU"/>
        </w:rPr>
        <w:t xml:space="preserve"> </w:t>
      </w:r>
      <w:r w:rsidR="006A6335">
        <w:rPr>
          <w:rFonts w:ascii="Times New Roman" w:hAnsi="Times New Roman"/>
          <w:color w:val="000000"/>
          <w:spacing w:val="-5"/>
          <w:kern w:val="0"/>
          <w:sz w:val="20"/>
          <w:szCs w:val="20"/>
          <w:lang w:eastAsia="ru-RU"/>
        </w:rPr>
        <w:t xml:space="preserve"> и материалов заказчика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D60635">
        <w:rPr>
          <w:rFonts w:ascii="Times New Roman" w:hAnsi="Times New Roman"/>
          <w:color w:val="000000"/>
          <w:spacing w:val="-5"/>
          <w:kern w:val="0"/>
          <w:sz w:val="20"/>
          <w:szCs w:val="20"/>
          <w:lang w:eastAsia="ru-RU"/>
        </w:rPr>
        <w:t xml:space="preserve">  капитальному ремонту</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BB613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1.2.«Подрядчик» выполняет подрядные работы по</w:t>
      </w:r>
      <w:r w:rsidR="009C446F" w:rsidRPr="001C0C70">
        <w:rPr>
          <w:rFonts w:ascii="Times New Roman" w:hAnsi="Times New Roman"/>
          <w:kern w:val="0"/>
          <w:sz w:val="20"/>
          <w:szCs w:val="20"/>
          <w:lang w:eastAsia="ru-RU"/>
        </w:rPr>
        <w:t xml:space="preserve"> </w:t>
      </w:r>
      <w:r w:rsidR="00D60635">
        <w:rPr>
          <w:rFonts w:ascii="Times New Roman" w:hAnsi="Times New Roman"/>
          <w:kern w:val="0"/>
          <w:sz w:val="20"/>
          <w:szCs w:val="20"/>
          <w:lang w:eastAsia="ru-RU"/>
        </w:rPr>
        <w:t xml:space="preserve"> капитальному ремонту</w:t>
      </w:r>
      <w:r w:rsidR="005331E8">
        <w:rPr>
          <w:rFonts w:ascii="Times New Roman" w:hAnsi="Times New Roman"/>
          <w:kern w:val="0"/>
          <w:sz w:val="20"/>
          <w:szCs w:val="20"/>
          <w:lang w:eastAsia="ru-RU"/>
        </w:rPr>
        <w:t xml:space="preserve"> – выполнение работ по </w:t>
      </w:r>
      <w:proofErr w:type="spellStart"/>
      <w:r w:rsidR="005331E8">
        <w:rPr>
          <w:rFonts w:ascii="Times New Roman" w:hAnsi="Times New Roman"/>
          <w:kern w:val="0"/>
          <w:sz w:val="20"/>
          <w:szCs w:val="20"/>
          <w:lang w:eastAsia="ru-RU"/>
        </w:rPr>
        <w:t>переподключению</w:t>
      </w:r>
      <w:proofErr w:type="spellEnd"/>
      <w:r w:rsidR="005331E8">
        <w:rPr>
          <w:rFonts w:ascii="Times New Roman" w:hAnsi="Times New Roman"/>
          <w:kern w:val="0"/>
          <w:sz w:val="20"/>
          <w:szCs w:val="20"/>
          <w:lang w:eastAsia="ru-RU"/>
        </w:rPr>
        <w:t xml:space="preserve"> и замене кабельных линий трансформаторной подстанции, расположенной на территории стадиона университетского комплекса Заказчика</w:t>
      </w:r>
      <w:r w:rsidR="00D60635">
        <w:rPr>
          <w:rFonts w:ascii="Times New Roman" w:hAnsi="Times New Roman"/>
          <w:kern w:val="0"/>
          <w:sz w:val="20"/>
          <w:szCs w:val="20"/>
          <w:lang w:eastAsia="ru-RU"/>
        </w:rPr>
        <w:t>.</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1.3.Все подрядны</w:t>
      </w:r>
      <w:r w:rsidR="005331E8">
        <w:rPr>
          <w:rFonts w:ascii="Times New Roman" w:hAnsi="Times New Roman"/>
          <w:bCs/>
          <w:kern w:val="0"/>
          <w:sz w:val="20"/>
          <w:szCs w:val="20"/>
          <w:lang w:eastAsia="ru-RU"/>
        </w:rPr>
        <w:t xml:space="preserve">е работы по </w:t>
      </w:r>
      <w:proofErr w:type="spellStart"/>
      <w:r w:rsidR="005331E8">
        <w:rPr>
          <w:rFonts w:ascii="Times New Roman" w:hAnsi="Times New Roman"/>
          <w:bCs/>
          <w:kern w:val="0"/>
          <w:sz w:val="20"/>
          <w:szCs w:val="20"/>
          <w:lang w:eastAsia="ru-RU"/>
        </w:rPr>
        <w:t>переподключению</w:t>
      </w:r>
      <w:proofErr w:type="spellEnd"/>
      <w:r w:rsidR="005331E8">
        <w:rPr>
          <w:rFonts w:ascii="Times New Roman" w:hAnsi="Times New Roman"/>
          <w:bCs/>
          <w:kern w:val="0"/>
          <w:sz w:val="20"/>
          <w:szCs w:val="20"/>
          <w:lang w:eastAsia="ru-RU"/>
        </w:rPr>
        <w:t xml:space="preserve"> и замене кабельных линий трансформаторной подстанции</w:t>
      </w:r>
      <w:r w:rsidRPr="001C0C70">
        <w:rPr>
          <w:rFonts w:ascii="Times New Roman" w:hAnsi="Times New Roman"/>
          <w:bCs/>
          <w:kern w:val="0"/>
          <w:sz w:val="20"/>
          <w:szCs w:val="20"/>
          <w:lang w:eastAsia="ru-RU"/>
        </w:rPr>
        <w:t xml:space="preserve"> (далее – работы) проводятся «Подрядчиком» в соответствии с техническим заданием Заказчика (Приложение №1 к договору)</w:t>
      </w:r>
      <w:r w:rsidR="005331E8">
        <w:rPr>
          <w:rFonts w:ascii="Times New Roman" w:hAnsi="Times New Roman"/>
          <w:bCs/>
          <w:kern w:val="0"/>
          <w:sz w:val="20"/>
          <w:szCs w:val="20"/>
          <w:lang w:eastAsia="ru-RU"/>
        </w:rPr>
        <w:t xml:space="preserve"> и </w:t>
      </w:r>
      <w:r w:rsidR="005331E8" w:rsidRPr="005331E8">
        <w:rPr>
          <w:rFonts w:ascii="Times New Roman" w:hAnsi="Times New Roman"/>
          <w:b/>
          <w:bCs/>
          <w:kern w:val="0"/>
          <w:sz w:val="20"/>
          <w:szCs w:val="20"/>
          <w:lang w:eastAsia="ru-RU"/>
        </w:rPr>
        <w:t xml:space="preserve"> </w:t>
      </w:r>
      <w:r w:rsidR="005331E8" w:rsidRPr="005331E8">
        <w:rPr>
          <w:rFonts w:ascii="Times New Roman" w:hAnsi="Times New Roman"/>
          <w:bCs/>
          <w:kern w:val="0"/>
          <w:sz w:val="20"/>
          <w:szCs w:val="20"/>
          <w:lang w:eastAsia="ru-RU"/>
        </w:rPr>
        <w:t>согласно проекту Шифр Р-751-ЭС «</w:t>
      </w:r>
      <w:proofErr w:type="spellStart"/>
      <w:r w:rsidR="005331E8" w:rsidRPr="005331E8">
        <w:rPr>
          <w:rFonts w:ascii="Times New Roman" w:hAnsi="Times New Roman"/>
          <w:bCs/>
          <w:kern w:val="0"/>
          <w:sz w:val="20"/>
          <w:szCs w:val="20"/>
          <w:lang w:eastAsia="ru-RU"/>
        </w:rPr>
        <w:t>Перезаводка</w:t>
      </w:r>
      <w:proofErr w:type="spellEnd"/>
      <w:r w:rsidR="005331E8" w:rsidRPr="005331E8">
        <w:rPr>
          <w:rFonts w:ascii="Times New Roman" w:hAnsi="Times New Roman"/>
          <w:bCs/>
          <w:kern w:val="0"/>
          <w:sz w:val="20"/>
          <w:szCs w:val="20"/>
          <w:lang w:eastAsia="ru-RU"/>
        </w:rPr>
        <w:t xml:space="preserve"> существующих КЛ-0,4кВ, подключенных к ПП-3445 на ТП-450А»</w:t>
      </w:r>
      <w:r w:rsidR="005331E8">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5B13BD"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CBB" w:rsidRPr="001C0C70" w:rsidRDefault="000556EF" w:rsidP="000556EF">
      <w:pPr>
        <w:shd w:val="clear" w:color="auto" w:fill="FFFFFF"/>
        <w:spacing w:after="0" w:line="240" w:lineRule="auto"/>
        <w:ind w:right="43"/>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1.6</w:t>
      </w:r>
      <w:r w:rsidR="00B22CBB" w:rsidRPr="001C0C70">
        <w:rPr>
          <w:rFonts w:ascii="Times New Roman" w:hAnsi="Times New Roman"/>
          <w:spacing w:val="-4"/>
          <w:kern w:val="0"/>
          <w:sz w:val="20"/>
          <w:szCs w:val="20"/>
          <w:lang w:eastAsia="ru-RU"/>
        </w:rPr>
        <w:t xml:space="preserve">. </w:t>
      </w:r>
      <w:r w:rsidR="00B22CBB" w:rsidRPr="001C0C70">
        <w:rPr>
          <w:rFonts w:ascii="Times New Roman" w:hAnsi="Times New Roman"/>
          <w:kern w:val="0"/>
          <w:sz w:val="20"/>
          <w:szCs w:val="20"/>
          <w:lang w:eastAsia="ru-RU"/>
        </w:rPr>
        <w:t>Последовательность производства работ осуществл</w:t>
      </w:r>
      <w:r w:rsidR="0008521C" w:rsidRPr="001C0C70">
        <w:rPr>
          <w:rFonts w:ascii="Times New Roman" w:hAnsi="Times New Roman"/>
          <w:kern w:val="0"/>
          <w:sz w:val="20"/>
          <w:szCs w:val="20"/>
          <w:lang w:eastAsia="ru-RU"/>
        </w:rPr>
        <w:t>яется в соответствии с графиком производства работ, который</w:t>
      </w:r>
      <w:r w:rsidR="00B22CBB" w:rsidRPr="001C0C70">
        <w:rPr>
          <w:rFonts w:ascii="Times New Roman" w:hAnsi="Times New Roman"/>
          <w:kern w:val="0"/>
          <w:sz w:val="20"/>
          <w:szCs w:val="20"/>
          <w:lang w:eastAsia="ru-RU"/>
        </w:rPr>
        <w:t xml:space="preserve"> составляются «Подрядчиком» и согласовываются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9C04E1">
        <w:rPr>
          <w:rFonts w:ascii="Times New Roman" w:hAnsi="Times New Roman"/>
          <w:kern w:val="0"/>
          <w:sz w:val="20"/>
          <w:szCs w:val="20"/>
          <w:lang w:eastAsia="ru-RU"/>
        </w:rPr>
        <w:t>авляет  1 783 489,48 рублей (один миллион семьсот восемьдесят три тысячи четыреста восемьдесят девять рублей 48 копеек</w:t>
      </w:r>
      <w:r w:rsidR="002753C6" w:rsidRPr="001C0C70">
        <w:rPr>
          <w:rFonts w:ascii="Times New Roman" w:hAnsi="Times New Roman"/>
          <w:kern w:val="0"/>
          <w:sz w:val="20"/>
          <w:szCs w:val="20"/>
          <w:lang w:eastAsia="ru-RU"/>
        </w:rPr>
        <w:t>)</w:t>
      </w:r>
      <w:r w:rsidR="00B609BB" w:rsidRPr="001C0C70">
        <w:rPr>
          <w:rFonts w:ascii="Times New Roman" w:hAnsi="Times New Roman"/>
          <w:kern w:val="0"/>
          <w:sz w:val="20"/>
          <w:szCs w:val="20"/>
          <w:lang w:eastAsia="ru-RU"/>
        </w:rPr>
        <w:t xml:space="preserve">, в том числе НДС </w:t>
      </w:r>
      <w:r w:rsidRPr="001C0C70">
        <w:rPr>
          <w:rFonts w:ascii="Times New Roman" w:hAnsi="Times New Roman"/>
          <w:kern w:val="0"/>
          <w:sz w:val="20"/>
          <w:szCs w:val="20"/>
          <w:lang w:eastAsia="ru-RU"/>
        </w:rPr>
        <w:t>.</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xml:space="preserve">.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w:t>
      </w:r>
      <w:proofErr w:type="gramStart"/>
      <w:r w:rsidRPr="001C0C70">
        <w:rPr>
          <w:rFonts w:ascii="Times New Roman" w:hAnsi="Times New Roman"/>
          <w:spacing w:val="-4"/>
          <w:kern w:val="0"/>
          <w:sz w:val="20"/>
          <w:szCs w:val="20"/>
          <w:lang w:eastAsia="ru-RU"/>
        </w:rPr>
        <w:t>на</w:t>
      </w:r>
      <w:proofErr w:type="gramEnd"/>
      <w:r w:rsidRPr="001C0C70">
        <w:rPr>
          <w:rFonts w:ascii="Times New Roman" w:hAnsi="Times New Roman"/>
          <w:spacing w:val="-4"/>
          <w:kern w:val="0"/>
          <w:sz w:val="20"/>
          <w:szCs w:val="20"/>
          <w:lang w:eastAsia="ru-RU"/>
        </w:rPr>
        <w:t xml:space="preserve">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C24B23" w:rsidRPr="001C0C70" w:rsidRDefault="00C24B23" w:rsidP="00B74DD9">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 «Заказчик» производит оплату стоимости работ </w:t>
      </w:r>
      <w:r w:rsidR="00B609BB" w:rsidRPr="001C0C70">
        <w:rPr>
          <w:rFonts w:ascii="Times New Roman" w:eastAsia="DejaVu Sans" w:hAnsi="Times New Roman"/>
          <w:sz w:val="20"/>
          <w:szCs w:val="20"/>
        </w:rPr>
        <w:t xml:space="preserve"> по факту выполнения </w:t>
      </w:r>
      <w:r w:rsidR="00495714">
        <w:rPr>
          <w:rFonts w:ascii="Times New Roman" w:eastAsia="DejaVu Sans" w:hAnsi="Times New Roman"/>
          <w:sz w:val="20"/>
          <w:szCs w:val="20"/>
        </w:rPr>
        <w:t xml:space="preserve"> всего объема </w:t>
      </w:r>
      <w:r w:rsidR="00B609BB" w:rsidRPr="001C0C70">
        <w:rPr>
          <w:rFonts w:ascii="Times New Roman" w:eastAsia="DejaVu Sans" w:hAnsi="Times New Roman"/>
          <w:sz w:val="20"/>
          <w:szCs w:val="20"/>
        </w:rPr>
        <w:t>работ</w:t>
      </w:r>
      <w:r w:rsidR="00495714">
        <w:rPr>
          <w:rFonts w:ascii="Times New Roman" w:eastAsia="DejaVu Sans" w:hAnsi="Times New Roman"/>
          <w:sz w:val="20"/>
          <w:szCs w:val="20"/>
        </w:rPr>
        <w:t>, предусмотренного договором</w:t>
      </w:r>
      <w:r w:rsidR="00B609BB" w:rsidRPr="001C0C70">
        <w:rPr>
          <w:rFonts w:ascii="Times New Roman" w:eastAsia="DejaVu Sans" w:hAnsi="Times New Roman"/>
          <w:sz w:val="20"/>
          <w:szCs w:val="20"/>
        </w:rPr>
        <w:t>,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C24B23" w:rsidRPr="001C0C70" w:rsidRDefault="00C24B23" w:rsidP="00C24B23">
      <w:pPr>
        <w:keepNext/>
        <w:keepLines/>
        <w:suppressLineNumber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C43881" w:rsidRPr="001C0C70">
        <w:rPr>
          <w:rFonts w:ascii="Times New Roman" w:hAnsi="Times New Roman"/>
          <w:kern w:val="0"/>
          <w:sz w:val="20"/>
          <w:szCs w:val="20"/>
          <w:lang w:eastAsia="ru-RU"/>
        </w:rPr>
        <w:t>3.2.Оплата выполненных работ</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w:t>
      </w:r>
      <w:r w:rsidR="00495714">
        <w:rPr>
          <w:rFonts w:ascii="Times New Roman" w:hAnsi="Times New Roman"/>
          <w:kern w:val="0"/>
          <w:sz w:val="20"/>
          <w:szCs w:val="20"/>
          <w:lang w:eastAsia="ru-RU"/>
        </w:rPr>
        <w:t>нных документов на оплату (акты</w:t>
      </w:r>
      <w:r w:rsidRPr="001C0C70">
        <w:rPr>
          <w:rFonts w:ascii="Times New Roman" w:hAnsi="Times New Roman"/>
          <w:kern w:val="0"/>
          <w:sz w:val="20"/>
          <w:szCs w:val="20"/>
          <w:lang w:eastAsia="ru-RU"/>
        </w:rPr>
        <w:t xml:space="preserve"> КС-2, КС-3, счет</w:t>
      </w:r>
      <w:r w:rsidR="00495714">
        <w:rPr>
          <w:rFonts w:ascii="Times New Roman" w:hAnsi="Times New Roman"/>
          <w:kern w:val="0"/>
          <w:sz w:val="20"/>
          <w:szCs w:val="20"/>
          <w:lang w:eastAsia="ru-RU"/>
        </w:rPr>
        <w:t xml:space="preserve"> и счет-фактура</w:t>
      </w:r>
      <w:r w:rsidRPr="001C0C70">
        <w:rPr>
          <w:rFonts w:ascii="Times New Roman" w:hAnsi="Times New Roman"/>
          <w:kern w:val="0"/>
          <w:sz w:val="20"/>
          <w:szCs w:val="20"/>
          <w:lang w:eastAsia="ru-RU"/>
        </w:rPr>
        <w:t>).</w:t>
      </w:r>
    </w:p>
    <w:p w:rsidR="00BB390F" w:rsidRPr="001C0C70" w:rsidRDefault="00C24B23" w:rsidP="006A7C00">
      <w:pPr>
        <w:widowControl w:val="0"/>
        <w:spacing w:after="0" w:line="240" w:lineRule="auto"/>
        <w:ind w:firstLine="36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w:t>
      </w:r>
      <w:r w:rsidR="00B22CBB" w:rsidRPr="001C0C70">
        <w:rPr>
          <w:rFonts w:ascii="Times New Roman" w:hAnsi="Times New Roman"/>
          <w:sz w:val="20"/>
          <w:szCs w:val="20"/>
        </w:rPr>
        <w:t xml:space="preserve">. «Заказчик» производит оплату работ, выполняемых по настоящему договору, за счет средств </w:t>
      </w:r>
      <w:r w:rsidR="00EA4985" w:rsidRPr="001C0C70">
        <w:rPr>
          <w:rFonts w:ascii="Times New Roman" w:hAnsi="Times New Roman"/>
          <w:sz w:val="20"/>
          <w:szCs w:val="20"/>
        </w:rPr>
        <w:t>бюджетного учреждения</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lastRenderedPageBreak/>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подготовить и с</w:t>
      </w:r>
      <w:r w:rsidR="00400A53" w:rsidRPr="001C0C70">
        <w:rPr>
          <w:rFonts w:ascii="Times New Roman" w:hAnsi="Times New Roman"/>
          <w:color w:val="000000"/>
          <w:spacing w:val="4"/>
          <w:kern w:val="0"/>
          <w:sz w:val="20"/>
          <w:szCs w:val="20"/>
          <w:lang w:eastAsia="ru-RU"/>
        </w:rPr>
        <w:t xml:space="preserve">огласовать с «Заказчиком»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к выполнению работ  после заключения договора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441B19">
        <w:rPr>
          <w:rFonts w:ascii="Times New Roman" w:hAnsi="Times New Roman"/>
          <w:color w:val="000000"/>
          <w:spacing w:val="4"/>
          <w:kern w:val="0"/>
          <w:sz w:val="20"/>
          <w:szCs w:val="20"/>
          <w:lang w:eastAsia="ru-RU"/>
        </w:rPr>
        <w:t>50  (пятьдесят</w:t>
      </w:r>
      <w:r w:rsidR="00B609BB" w:rsidRPr="001C0C70">
        <w:rPr>
          <w:rFonts w:ascii="Times New Roman" w:hAnsi="Times New Roman"/>
          <w:color w:val="000000"/>
          <w:spacing w:val="4"/>
          <w:kern w:val="0"/>
          <w:sz w:val="20"/>
          <w:szCs w:val="20"/>
          <w:lang w:eastAsia="ru-RU"/>
        </w:rPr>
        <w:t>)</w:t>
      </w:r>
      <w:r w:rsidR="00157B18" w:rsidRPr="001C0C70">
        <w:rPr>
          <w:rFonts w:ascii="Times New Roman" w:hAnsi="Times New Roman"/>
          <w:color w:val="000000"/>
          <w:spacing w:val="4"/>
          <w:kern w:val="0"/>
          <w:sz w:val="20"/>
          <w:szCs w:val="20"/>
          <w:lang w:eastAsia="ru-RU"/>
        </w:rPr>
        <w:t xml:space="preserve"> календ</w:t>
      </w:r>
      <w:r w:rsidR="00F32385" w:rsidRPr="001C0C70">
        <w:rPr>
          <w:rFonts w:ascii="Times New Roman" w:hAnsi="Times New Roman"/>
          <w:color w:val="000000"/>
          <w:spacing w:val="4"/>
          <w:kern w:val="0"/>
          <w:sz w:val="20"/>
          <w:szCs w:val="20"/>
          <w:lang w:eastAsia="ru-RU"/>
        </w:rPr>
        <w:t>арных дней.</w:t>
      </w:r>
    </w:p>
    <w:p w:rsidR="00781BD6"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441B19" w:rsidRPr="00441B19">
        <w:rPr>
          <w:rFonts w:ascii="Times New Roman" w:hAnsi="Times New Roman"/>
          <w:bCs/>
          <w:color w:val="000000"/>
          <w:spacing w:val="4"/>
          <w:kern w:val="0"/>
          <w:sz w:val="20"/>
          <w:szCs w:val="20"/>
          <w:lang w:eastAsia="ru-RU"/>
        </w:rPr>
        <w:t>Производство работ осуществляется специалисто</w:t>
      </w:r>
      <w:proofErr w:type="gramStart"/>
      <w:r w:rsidR="00441B19" w:rsidRPr="00441B19">
        <w:rPr>
          <w:rFonts w:ascii="Times New Roman" w:hAnsi="Times New Roman"/>
          <w:bCs/>
          <w:color w:val="000000"/>
          <w:spacing w:val="4"/>
          <w:kern w:val="0"/>
          <w:sz w:val="20"/>
          <w:szCs w:val="20"/>
          <w:lang w:eastAsia="ru-RU"/>
        </w:rPr>
        <w:t>м</w:t>
      </w:r>
      <w:r w:rsidR="00781BD6">
        <w:rPr>
          <w:rFonts w:ascii="Times New Roman" w:hAnsi="Times New Roman"/>
          <w:bCs/>
          <w:color w:val="000000"/>
          <w:spacing w:val="4"/>
          <w:kern w:val="0"/>
          <w:sz w:val="20"/>
          <w:szCs w:val="20"/>
          <w:lang w:eastAsia="ru-RU"/>
        </w:rPr>
        <w:t>(</w:t>
      </w:r>
      <w:proofErr w:type="spellStart"/>
      <w:proofErr w:type="gramEnd"/>
      <w:r w:rsidR="00781BD6">
        <w:rPr>
          <w:rFonts w:ascii="Times New Roman" w:hAnsi="Times New Roman"/>
          <w:bCs/>
          <w:color w:val="000000"/>
          <w:spacing w:val="4"/>
          <w:kern w:val="0"/>
          <w:sz w:val="20"/>
          <w:szCs w:val="20"/>
          <w:lang w:eastAsia="ru-RU"/>
        </w:rPr>
        <w:t>ами</w:t>
      </w:r>
      <w:proofErr w:type="spellEnd"/>
      <w:r w:rsidR="00781BD6">
        <w:rPr>
          <w:rFonts w:ascii="Times New Roman" w:hAnsi="Times New Roman"/>
          <w:bCs/>
          <w:color w:val="000000"/>
          <w:spacing w:val="4"/>
          <w:kern w:val="0"/>
          <w:sz w:val="20"/>
          <w:szCs w:val="20"/>
          <w:lang w:eastAsia="ru-RU"/>
        </w:rPr>
        <w:t>)</w:t>
      </w:r>
      <w:r w:rsidR="00441B19" w:rsidRPr="00441B19">
        <w:rPr>
          <w:rFonts w:ascii="Times New Roman" w:hAnsi="Times New Roman"/>
          <w:bCs/>
          <w:color w:val="000000"/>
          <w:spacing w:val="4"/>
          <w:kern w:val="0"/>
          <w:sz w:val="20"/>
          <w:szCs w:val="20"/>
          <w:lang w:eastAsia="ru-RU"/>
        </w:rPr>
        <w:t xml:space="preserve"> Подрядчика с группой допуска по электробезопасности  не ниже </w:t>
      </w:r>
      <w:r w:rsidR="00441B19" w:rsidRPr="00441B19">
        <w:rPr>
          <w:rFonts w:ascii="Times New Roman" w:hAnsi="Times New Roman"/>
          <w:bCs/>
          <w:color w:val="000000"/>
          <w:spacing w:val="4"/>
          <w:kern w:val="0"/>
          <w:sz w:val="20"/>
          <w:szCs w:val="20"/>
          <w:lang w:val="en-US" w:eastAsia="ru-RU"/>
        </w:rPr>
        <w:t>IV</w:t>
      </w:r>
      <w:r w:rsidR="00781BD6">
        <w:rPr>
          <w:rFonts w:ascii="Times New Roman" w:hAnsi="Times New Roman"/>
          <w:bCs/>
          <w:color w:val="000000"/>
          <w:spacing w:val="4"/>
          <w:kern w:val="0"/>
          <w:sz w:val="20"/>
          <w:szCs w:val="20"/>
          <w:lang w:eastAsia="ru-RU"/>
        </w:rPr>
        <w:t xml:space="preserve"> до 1000В, аттестованным(и)</w:t>
      </w:r>
      <w:r w:rsidR="00441B19" w:rsidRPr="00441B19">
        <w:rPr>
          <w:rFonts w:ascii="Times New Roman" w:hAnsi="Times New Roman"/>
          <w:bCs/>
          <w:color w:val="000000"/>
          <w:spacing w:val="4"/>
          <w:kern w:val="0"/>
          <w:sz w:val="20"/>
          <w:szCs w:val="20"/>
          <w:lang w:eastAsia="ru-RU"/>
        </w:rPr>
        <w:t xml:space="preserve">  в </w:t>
      </w:r>
      <w:proofErr w:type="spellStart"/>
      <w:r w:rsidR="00441B19" w:rsidRPr="00441B19">
        <w:rPr>
          <w:rFonts w:ascii="Times New Roman" w:hAnsi="Times New Roman"/>
          <w:bCs/>
          <w:color w:val="000000"/>
          <w:spacing w:val="4"/>
          <w:kern w:val="0"/>
          <w:sz w:val="20"/>
          <w:szCs w:val="20"/>
          <w:lang w:eastAsia="ru-RU"/>
        </w:rPr>
        <w:t>Ростехнадзоре</w:t>
      </w:r>
      <w:proofErr w:type="spellEnd"/>
      <w:r w:rsidR="00781BD6">
        <w:rPr>
          <w:rFonts w:ascii="Times New Roman" w:hAnsi="Times New Roman"/>
          <w:bCs/>
          <w:color w:val="000000"/>
          <w:spacing w:val="4"/>
          <w:kern w:val="0"/>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w:t>
      </w:r>
      <w:r w:rsidR="00810969">
        <w:rPr>
          <w:rFonts w:ascii="Times New Roman" w:hAnsi="Times New Roman"/>
          <w:bCs/>
          <w:color w:val="000000"/>
          <w:spacing w:val="4"/>
          <w:kern w:val="0"/>
          <w:sz w:val="20"/>
          <w:szCs w:val="20"/>
          <w:lang w:eastAsia="ru-RU"/>
        </w:rPr>
        <w:t xml:space="preserve"> до момента предоставления указанных разрешающих документов.</w:t>
      </w:r>
      <w:r w:rsidR="00441B19" w:rsidRPr="00441B19">
        <w:rPr>
          <w:rFonts w:ascii="Times New Roman" w:hAnsi="Times New Roman"/>
          <w:color w:val="000000"/>
          <w:spacing w:val="4"/>
          <w:kern w:val="0"/>
          <w:sz w:val="20"/>
          <w:szCs w:val="20"/>
          <w:lang w:eastAsia="ru-RU"/>
        </w:rPr>
        <w:t xml:space="preserve"> </w:t>
      </w:r>
    </w:p>
    <w:p w:rsidR="00BB390F" w:rsidRPr="001C0C70" w:rsidRDefault="00781BD6"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Pr>
          <w:rFonts w:ascii="Times New Roman" w:hAnsi="Times New Roman"/>
          <w:color w:val="000000"/>
          <w:spacing w:val="-4"/>
          <w:kern w:val="0"/>
          <w:sz w:val="20"/>
          <w:szCs w:val="20"/>
          <w:lang w:eastAsia="ru-RU"/>
        </w:rPr>
        <w:t xml:space="preserve">        4.4.</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1BD6">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w:t>
      </w:r>
      <w:r w:rsidR="00781BD6">
        <w:rPr>
          <w:rFonts w:ascii="Times New Roman" w:hAnsi="Times New Roman"/>
          <w:color w:val="000000"/>
          <w:spacing w:val="4"/>
          <w:kern w:val="0"/>
          <w:sz w:val="20"/>
          <w:szCs w:val="20"/>
          <w:lang w:eastAsia="ru-RU"/>
        </w:rPr>
        <w:t>6</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1BD6">
        <w:rPr>
          <w:rFonts w:ascii="Times New Roman" w:hAnsi="Times New Roman"/>
          <w:color w:val="000000"/>
          <w:spacing w:val="4"/>
          <w:kern w:val="0"/>
          <w:sz w:val="20"/>
          <w:szCs w:val="20"/>
          <w:lang w:eastAsia="ru-RU"/>
        </w:rPr>
        <w:t>4.7</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1BD6">
        <w:rPr>
          <w:rFonts w:ascii="Times New Roman" w:hAnsi="Times New Roman"/>
          <w:color w:val="000000"/>
          <w:spacing w:val="4"/>
          <w:kern w:val="0"/>
          <w:sz w:val="20"/>
          <w:szCs w:val="20"/>
          <w:lang w:eastAsia="ru-RU"/>
        </w:rPr>
        <w:t>4.8</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781BD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1C0C70" w:rsidRDefault="00781BD6"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4.10</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41B19" w:rsidRPr="00441B19" w:rsidRDefault="00D53889" w:rsidP="00441B19">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502301" w:rsidRPr="001877A9">
        <w:rPr>
          <w:rFonts w:ascii="Times New Roman" w:hAnsi="Times New Roman"/>
          <w:color w:val="000000"/>
          <w:spacing w:val="-4"/>
          <w:kern w:val="0"/>
          <w:sz w:val="20"/>
          <w:szCs w:val="20"/>
          <w:lang w:eastAsia="ru-RU"/>
        </w:rPr>
        <w:t>4.1</w:t>
      </w:r>
      <w:r w:rsidR="00781BD6">
        <w:rPr>
          <w:rFonts w:ascii="Times New Roman" w:hAnsi="Times New Roman"/>
          <w:color w:val="000000"/>
          <w:spacing w:val="-4"/>
          <w:kern w:val="0"/>
          <w:sz w:val="20"/>
          <w:szCs w:val="20"/>
          <w:lang w:eastAsia="ru-RU"/>
        </w:rPr>
        <w:t>1</w:t>
      </w:r>
      <w:r w:rsidR="00BB390F" w:rsidRPr="001877A9">
        <w:rPr>
          <w:rFonts w:ascii="Times New Roman" w:hAnsi="Times New Roman"/>
          <w:color w:val="000000"/>
          <w:spacing w:val="-4"/>
          <w:kern w:val="0"/>
          <w:sz w:val="20"/>
          <w:szCs w:val="20"/>
          <w:lang w:eastAsia="ru-RU"/>
        </w:rPr>
        <w:t xml:space="preserve">. </w:t>
      </w:r>
      <w:r w:rsidR="00441B19">
        <w:rPr>
          <w:rFonts w:ascii="Times New Roman" w:hAnsi="Times New Roman"/>
          <w:color w:val="000000"/>
          <w:spacing w:val="-4"/>
          <w:kern w:val="0"/>
          <w:sz w:val="20"/>
          <w:szCs w:val="20"/>
          <w:lang w:eastAsia="ru-RU"/>
        </w:rPr>
        <w:t>П</w:t>
      </w:r>
      <w:r w:rsidR="00441B19" w:rsidRPr="00441B19">
        <w:rPr>
          <w:rFonts w:ascii="Times New Roman" w:hAnsi="Times New Roman"/>
          <w:color w:val="000000"/>
          <w:spacing w:val="-4"/>
          <w:kern w:val="0"/>
          <w:sz w:val="20"/>
          <w:szCs w:val="20"/>
          <w:lang w:eastAsia="ru-RU"/>
        </w:rPr>
        <w:t>о завершению монтажных рабо</w:t>
      </w:r>
      <w:r w:rsidR="00441B19">
        <w:rPr>
          <w:rFonts w:ascii="Times New Roman" w:hAnsi="Times New Roman"/>
          <w:color w:val="000000"/>
          <w:spacing w:val="-4"/>
          <w:kern w:val="0"/>
          <w:sz w:val="20"/>
          <w:szCs w:val="20"/>
          <w:lang w:eastAsia="ru-RU"/>
        </w:rPr>
        <w:t>т «Подрядчик» обязан</w:t>
      </w:r>
      <w:r w:rsidR="00441B19" w:rsidRPr="00441B19">
        <w:rPr>
          <w:rFonts w:ascii="Times New Roman" w:hAnsi="Times New Roman"/>
          <w:color w:val="000000"/>
          <w:spacing w:val="-4"/>
          <w:kern w:val="0"/>
          <w:sz w:val="20"/>
          <w:szCs w:val="20"/>
          <w:lang w:eastAsia="ru-RU"/>
        </w:rPr>
        <w:t xml:space="preserve"> произвести испытание (пуско-наладочные работы) проложенного электрического кабеля и установленного оборудовани</w:t>
      </w:r>
      <w:r w:rsidR="00441B19">
        <w:rPr>
          <w:rFonts w:ascii="Times New Roman" w:hAnsi="Times New Roman"/>
          <w:color w:val="000000"/>
          <w:spacing w:val="-4"/>
          <w:kern w:val="0"/>
          <w:sz w:val="20"/>
          <w:szCs w:val="20"/>
          <w:lang w:eastAsia="ru-RU"/>
        </w:rPr>
        <w:t xml:space="preserve">я, а также </w:t>
      </w:r>
      <w:r w:rsidR="00441B19" w:rsidRPr="00441B19">
        <w:rPr>
          <w:rFonts w:ascii="Times New Roman" w:hAnsi="Times New Roman"/>
          <w:color w:val="000000"/>
          <w:spacing w:val="-4"/>
          <w:kern w:val="0"/>
          <w:sz w:val="20"/>
          <w:szCs w:val="20"/>
          <w:lang w:eastAsia="ru-RU"/>
        </w:rPr>
        <w:t xml:space="preserve"> предоставить комплект исполнительной документации (результаты испытания электрического кабеля; паспорта, сертификаты на материалы и оборудование; акты на скрытые работы, исполнительные схемы).</w:t>
      </w:r>
    </w:p>
    <w:p w:rsidR="001A3004" w:rsidRPr="001C0C7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Default="00BB390F" w:rsidP="006A7C00">
      <w:pPr>
        <w:shd w:val="clear" w:color="auto" w:fill="FFFFFF"/>
        <w:tabs>
          <w:tab w:val="left" w:pos="1238"/>
        </w:tabs>
        <w:suppressAutoHyphens w:val="0"/>
        <w:spacing w:after="0" w:line="240" w:lineRule="auto"/>
        <w:jc w:val="both"/>
        <w:rPr>
          <w:rFonts w:ascii="Times New Roman" w:hAnsi="Times New Roman"/>
          <w:bCs/>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w:t>
      </w:r>
      <w:r w:rsidR="00781BD6">
        <w:rPr>
          <w:rFonts w:ascii="Times New Roman" w:hAnsi="Times New Roman"/>
          <w:color w:val="000000"/>
          <w:spacing w:val="-2"/>
          <w:kern w:val="0"/>
          <w:sz w:val="20"/>
          <w:szCs w:val="20"/>
          <w:lang w:eastAsia="ru-RU"/>
        </w:rPr>
        <w:t xml:space="preserve"> </w:t>
      </w: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495714">
        <w:rPr>
          <w:rFonts w:ascii="Times New Roman" w:hAnsi="Times New Roman"/>
          <w:color w:val="000000"/>
          <w:spacing w:val="-2"/>
          <w:kern w:val="0"/>
          <w:sz w:val="20"/>
          <w:szCs w:val="20"/>
          <w:lang w:eastAsia="ru-RU"/>
        </w:rPr>
        <w:t xml:space="preserve"> своими</w:t>
      </w:r>
      <w:r w:rsidR="00441B19">
        <w:rPr>
          <w:rFonts w:ascii="Times New Roman" w:hAnsi="Times New Roman"/>
          <w:color w:val="000000"/>
          <w:spacing w:val="-2"/>
          <w:kern w:val="0"/>
          <w:sz w:val="20"/>
          <w:szCs w:val="20"/>
          <w:lang w:eastAsia="ru-RU"/>
        </w:rPr>
        <w:t xml:space="preserve"> силами, без привлечения субподрядчиков,  своими</w:t>
      </w:r>
      <w:r w:rsidR="00BB5088" w:rsidRPr="001C0C70">
        <w:rPr>
          <w:rFonts w:ascii="Times New Roman" w:hAnsi="Times New Roman"/>
          <w:color w:val="000000"/>
          <w:spacing w:val="-2"/>
          <w:kern w:val="0"/>
          <w:sz w:val="20"/>
          <w:szCs w:val="20"/>
          <w:lang w:eastAsia="ru-RU"/>
        </w:rPr>
        <w:t xml:space="preserve"> средствами</w:t>
      </w:r>
      <w:proofErr w:type="gramStart"/>
      <w:r w:rsidR="00441B19">
        <w:rPr>
          <w:rFonts w:ascii="Times New Roman" w:hAnsi="Times New Roman"/>
          <w:color w:val="000000"/>
          <w:spacing w:val="-2"/>
          <w:kern w:val="0"/>
          <w:sz w:val="20"/>
          <w:szCs w:val="20"/>
          <w:lang w:eastAsia="ru-RU"/>
        </w:rPr>
        <w:t xml:space="preserve"> ,</w:t>
      </w:r>
      <w:proofErr w:type="gramEnd"/>
      <w:r w:rsidR="00441B19">
        <w:rPr>
          <w:rFonts w:ascii="Times New Roman" w:hAnsi="Times New Roman"/>
          <w:color w:val="000000"/>
          <w:spacing w:val="-2"/>
          <w:kern w:val="0"/>
          <w:sz w:val="20"/>
          <w:szCs w:val="20"/>
          <w:lang w:eastAsia="ru-RU"/>
        </w:rPr>
        <w:t xml:space="preserve"> а также средствами (материалами) «Заказчика», </w:t>
      </w:r>
      <w:r w:rsidR="00441B19" w:rsidRPr="00441B19">
        <w:rPr>
          <w:rFonts w:ascii="Times New Roman" w:hAnsi="Times New Roman"/>
          <w:bCs/>
          <w:kern w:val="0"/>
          <w:lang w:eastAsia="ru-RU"/>
        </w:rPr>
        <w:t xml:space="preserve"> </w:t>
      </w:r>
      <w:r w:rsidR="00441B19">
        <w:rPr>
          <w:rFonts w:ascii="Times New Roman" w:hAnsi="Times New Roman"/>
          <w:bCs/>
          <w:color w:val="000000"/>
          <w:spacing w:val="-2"/>
          <w:kern w:val="0"/>
          <w:sz w:val="20"/>
          <w:szCs w:val="20"/>
          <w:lang w:eastAsia="ru-RU"/>
        </w:rPr>
        <w:t>перечень которых</w:t>
      </w:r>
      <w:r w:rsidR="00441B19" w:rsidRPr="00441B19">
        <w:rPr>
          <w:rFonts w:ascii="Times New Roman" w:hAnsi="Times New Roman"/>
          <w:bCs/>
          <w:color w:val="000000"/>
          <w:spacing w:val="-2"/>
          <w:kern w:val="0"/>
          <w:sz w:val="20"/>
          <w:szCs w:val="20"/>
          <w:lang w:eastAsia="ru-RU"/>
        </w:rPr>
        <w:t xml:space="preserve"> указан в спецификации к проекту шифр Р-751-ЭС.  </w:t>
      </w:r>
    </w:p>
    <w:p w:rsidR="00781BD6" w:rsidRPr="00441B19" w:rsidRDefault="00781BD6" w:rsidP="00781BD6">
      <w:pPr>
        <w:shd w:val="clear" w:color="auto" w:fill="FFFFFF"/>
        <w:tabs>
          <w:tab w:val="left" w:pos="1238"/>
        </w:tabs>
        <w:suppressAutoHyphens w:val="0"/>
        <w:spacing w:after="0" w:line="240" w:lineRule="auto"/>
        <w:jc w:val="both"/>
        <w:rPr>
          <w:rFonts w:ascii="Times New Roman" w:hAnsi="Times New Roman"/>
          <w:bCs/>
          <w:color w:val="000000"/>
          <w:spacing w:val="-2"/>
          <w:kern w:val="0"/>
          <w:sz w:val="20"/>
          <w:szCs w:val="20"/>
          <w:lang w:eastAsia="ru-RU"/>
        </w:rPr>
      </w:pPr>
      <w:r>
        <w:rPr>
          <w:rFonts w:ascii="Times New Roman" w:hAnsi="Times New Roman"/>
          <w:bCs/>
          <w:color w:val="000000"/>
          <w:spacing w:val="-2"/>
          <w:kern w:val="0"/>
          <w:sz w:val="20"/>
          <w:szCs w:val="20"/>
          <w:lang w:eastAsia="ru-RU"/>
        </w:rPr>
        <w:t xml:space="preserve">       5.2. «Подрядчик» осуществляет</w:t>
      </w:r>
      <w:r w:rsidRPr="00781BD6">
        <w:rPr>
          <w:rFonts w:ascii="Times New Roman" w:hAnsi="Times New Roman"/>
          <w:bCs/>
          <w:color w:val="000000"/>
          <w:spacing w:val="-2"/>
          <w:kern w:val="0"/>
          <w:sz w:val="20"/>
          <w:szCs w:val="20"/>
          <w:lang w:eastAsia="ru-RU"/>
        </w:rPr>
        <w:t xml:space="preserve"> согласование и получение предупреждения в ПТО Северного РЭС установленного образ</w:t>
      </w:r>
      <w:r>
        <w:rPr>
          <w:rFonts w:ascii="Times New Roman" w:hAnsi="Times New Roman"/>
          <w:bCs/>
          <w:color w:val="000000"/>
          <w:spacing w:val="-2"/>
          <w:kern w:val="0"/>
          <w:sz w:val="20"/>
          <w:szCs w:val="20"/>
          <w:lang w:eastAsia="ru-RU"/>
        </w:rPr>
        <w:t xml:space="preserve">ца, а также решает вопрос </w:t>
      </w:r>
      <w:r w:rsidRPr="00781BD6">
        <w:rPr>
          <w:rFonts w:ascii="Times New Roman" w:hAnsi="Times New Roman"/>
          <w:bCs/>
          <w:color w:val="000000"/>
          <w:spacing w:val="-2"/>
          <w:kern w:val="0"/>
          <w:sz w:val="20"/>
          <w:szCs w:val="20"/>
          <w:lang w:eastAsia="ru-RU"/>
        </w:rPr>
        <w:t xml:space="preserve"> о получении допуска проведения работ в электроустановках Северного РЭС, выделение допускающего и п</w:t>
      </w:r>
      <w:r>
        <w:rPr>
          <w:rFonts w:ascii="Times New Roman" w:hAnsi="Times New Roman"/>
          <w:bCs/>
          <w:color w:val="000000"/>
          <w:spacing w:val="-2"/>
          <w:kern w:val="0"/>
          <w:sz w:val="20"/>
          <w:szCs w:val="20"/>
          <w:lang w:eastAsia="ru-RU"/>
        </w:rPr>
        <w:t xml:space="preserve">роверяющего </w:t>
      </w:r>
      <w:proofErr w:type="gramStart"/>
      <w:r>
        <w:rPr>
          <w:rFonts w:ascii="Times New Roman" w:hAnsi="Times New Roman"/>
          <w:bCs/>
          <w:color w:val="000000"/>
          <w:spacing w:val="-2"/>
          <w:kern w:val="0"/>
          <w:sz w:val="20"/>
          <w:szCs w:val="20"/>
          <w:lang w:eastAsia="ru-RU"/>
        </w:rPr>
        <w:t>от</w:t>
      </w:r>
      <w:proofErr w:type="gramEnd"/>
      <w:r>
        <w:rPr>
          <w:rFonts w:ascii="Times New Roman" w:hAnsi="Times New Roman"/>
          <w:bCs/>
          <w:color w:val="000000"/>
          <w:spacing w:val="-2"/>
          <w:kern w:val="0"/>
          <w:sz w:val="20"/>
          <w:szCs w:val="20"/>
          <w:lang w:eastAsia="ru-RU"/>
        </w:rPr>
        <w:t xml:space="preserve"> Северного РЭС.</w:t>
      </w:r>
    </w:p>
    <w:p w:rsidR="008312DD" w:rsidRPr="001C0C70" w:rsidRDefault="00781BD6"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Pr>
          <w:rFonts w:ascii="Times New Roman" w:hAnsi="Times New Roman"/>
          <w:color w:val="000000"/>
          <w:spacing w:val="-11"/>
          <w:kern w:val="0"/>
          <w:sz w:val="20"/>
          <w:szCs w:val="20"/>
          <w:lang w:eastAsia="ru-RU"/>
        </w:rPr>
        <w:t>5..3.</w:t>
      </w:r>
      <w:r w:rsidR="008312DD" w:rsidRPr="001C0C70">
        <w:rPr>
          <w:rFonts w:ascii="Times New Roman" w:hAnsi="Times New Roman"/>
          <w:color w:val="000000"/>
          <w:kern w:val="0"/>
          <w:sz w:val="20"/>
          <w:szCs w:val="20"/>
          <w:lang w:eastAsia="ru-RU"/>
        </w:rPr>
        <w:t xml:space="preserve"> </w:t>
      </w:r>
      <w:r w:rsidR="008312DD" w:rsidRPr="001C0C70">
        <w:rPr>
          <w:rFonts w:ascii="Times New Roman" w:hAnsi="Times New Roman"/>
          <w:color w:val="000000"/>
          <w:spacing w:val="1"/>
          <w:kern w:val="0"/>
          <w:sz w:val="20"/>
          <w:szCs w:val="20"/>
          <w:lang w:eastAsia="ru-RU"/>
        </w:rPr>
        <w:t>«Подрядчик» обязан вести работы, оговоренные в настоящем договоре</w:t>
      </w:r>
      <w:r w:rsidR="00441B19" w:rsidRPr="001C0C70">
        <w:rPr>
          <w:rFonts w:ascii="Times New Roman" w:hAnsi="Times New Roman"/>
          <w:color w:val="000000"/>
          <w:spacing w:val="-2"/>
          <w:kern w:val="0"/>
          <w:sz w:val="20"/>
          <w:szCs w:val="20"/>
          <w:lang w:eastAsia="ru-RU"/>
        </w:rPr>
        <w:t>, в строгом соответствии с локально-сметным расчетом, техническим заданием и ведомостью объемов работ</w:t>
      </w:r>
      <w:r w:rsidR="00441B19">
        <w:rPr>
          <w:rFonts w:ascii="Times New Roman" w:hAnsi="Times New Roman"/>
          <w:color w:val="000000"/>
          <w:spacing w:val="-2"/>
          <w:kern w:val="0"/>
          <w:sz w:val="20"/>
          <w:szCs w:val="20"/>
          <w:lang w:eastAsia="ru-RU"/>
        </w:rPr>
        <w:t>,</w:t>
      </w:r>
      <w:r w:rsidR="00441B19" w:rsidRPr="001C0C70">
        <w:rPr>
          <w:rFonts w:ascii="Times New Roman" w:hAnsi="Times New Roman"/>
          <w:color w:val="000000"/>
          <w:spacing w:val="1"/>
          <w:kern w:val="0"/>
          <w:sz w:val="20"/>
          <w:szCs w:val="20"/>
          <w:lang w:eastAsia="ru-RU"/>
        </w:rPr>
        <w:t xml:space="preserve"> </w:t>
      </w:r>
      <w:r w:rsidR="008312DD" w:rsidRPr="001C0C70">
        <w:rPr>
          <w:rFonts w:ascii="Times New Roman" w:hAnsi="Times New Roman"/>
          <w:color w:val="000000"/>
          <w:spacing w:val="1"/>
          <w:kern w:val="0"/>
          <w:sz w:val="20"/>
          <w:szCs w:val="20"/>
          <w:lang w:eastAsia="ru-RU"/>
        </w:rPr>
        <w:t xml:space="preserve">соблюдая правила </w:t>
      </w:r>
      <w:proofErr w:type="spellStart"/>
      <w:r w:rsidR="008312DD"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008312DD"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781BD6"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Pr>
          <w:rFonts w:ascii="Times New Roman" w:hAnsi="Times New Roman"/>
          <w:color w:val="000000"/>
          <w:spacing w:val="-11"/>
          <w:kern w:val="0"/>
          <w:sz w:val="20"/>
          <w:szCs w:val="20"/>
          <w:lang w:eastAsia="ru-RU"/>
        </w:rPr>
        <w:tab/>
        <w:t>5..4.</w:t>
      </w:r>
      <w:r w:rsidR="008312DD" w:rsidRPr="001C0C70">
        <w:rPr>
          <w:rFonts w:ascii="Times New Roman" w:hAnsi="Times New Roman"/>
          <w:color w:val="000000"/>
          <w:spacing w:val="-11"/>
          <w:kern w:val="0"/>
          <w:sz w:val="20"/>
          <w:szCs w:val="20"/>
          <w:lang w:eastAsia="ru-RU"/>
        </w:rPr>
        <w:t xml:space="preserve"> </w:t>
      </w:r>
      <w:r w:rsidR="008312DD"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8312DD" w:rsidRPr="001C0C70">
        <w:rPr>
          <w:rFonts w:ascii="Times New Roman" w:hAnsi="Times New Roman"/>
          <w:color w:val="000000"/>
          <w:spacing w:val="1"/>
          <w:kern w:val="0"/>
          <w:sz w:val="20"/>
          <w:szCs w:val="20"/>
          <w:lang w:eastAsia="ru-RU"/>
        </w:rPr>
        <w:t>материалы, инструменты и т.д.).</w:t>
      </w:r>
    </w:p>
    <w:p w:rsidR="008312DD" w:rsidRPr="001C0C70" w:rsidRDefault="00781BD6"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Pr>
          <w:rFonts w:ascii="Times New Roman" w:hAnsi="Times New Roman"/>
          <w:color w:val="000000"/>
          <w:spacing w:val="-11"/>
          <w:kern w:val="0"/>
          <w:sz w:val="20"/>
          <w:szCs w:val="20"/>
          <w:lang w:eastAsia="ru-RU"/>
        </w:rPr>
        <w:tab/>
        <w:t>5.5.</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roofErr w:type="gramEnd"/>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lastRenderedPageBreak/>
        <w:t>6.1.</w:t>
      </w:r>
      <w:r w:rsidR="00601FFF" w:rsidRPr="001C0C70">
        <w:rPr>
          <w:rFonts w:ascii="Times New Roman" w:hAnsi="Times New Roman"/>
          <w:sz w:val="20"/>
          <w:szCs w:val="20"/>
        </w:rPr>
        <w:t xml:space="preserve"> </w:t>
      </w:r>
      <w:r w:rsidR="00601FFF" w:rsidRPr="001C0C70">
        <w:rPr>
          <w:rFonts w:ascii="Times New Roman" w:hAnsi="Times New Roman"/>
          <w:color w:val="000000"/>
          <w:spacing w:val="4"/>
          <w:kern w:val="0"/>
          <w:sz w:val="20"/>
          <w:szCs w:val="20"/>
          <w:lang w:eastAsia="ru-RU"/>
        </w:rPr>
        <w:t xml:space="preserve">После завершения выполнения работ, предусмотренных договором, Подрядчик письменно уведомляет Заказчика о факте завершения работ в соответствии с </w:t>
      </w:r>
      <w:r w:rsidR="0048531C" w:rsidRPr="001C0C70">
        <w:rPr>
          <w:rFonts w:ascii="Times New Roman" w:hAnsi="Times New Roman"/>
          <w:color w:val="000000"/>
          <w:spacing w:val="4"/>
          <w:kern w:val="0"/>
          <w:sz w:val="20"/>
          <w:szCs w:val="20"/>
          <w:lang w:eastAsia="ru-RU"/>
        </w:rPr>
        <w:t>графиком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kern w:val="0"/>
          <w:sz w:val="20"/>
          <w:szCs w:val="20"/>
          <w:lang w:eastAsia="ru-RU"/>
        </w:rPr>
        <w:t>комплект отчетной</w:t>
      </w:r>
      <w:r w:rsidR="00B6067E">
        <w:rPr>
          <w:rFonts w:ascii="Times New Roman" w:hAnsi="Times New Roman"/>
          <w:color w:val="000000"/>
          <w:spacing w:val="1"/>
          <w:kern w:val="0"/>
          <w:sz w:val="20"/>
          <w:szCs w:val="20"/>
          <w:lang w:eastAsia="ru-RU"/>
        </w:rPr>
        <w:t xml:space="preserve"> (КС-2, КС-3)</w:t>
      </w:r>
      <w:r w:rsidR="001877A9">
        <w:rPr>
          <w:rFonts w:ascii="Times New Roman" w:hAnsi="Times New Roman"/>
          <w:color w:val="000000"/>
          <w:spacing w:val="1"/>
          <w:kern w:val="0"/>
          <w:sz w:val="20"/>
          <w:szCs w:val="20"/>
          <w:lang w:eastAsia="ru-RU"/>
        </w:rPr>
        <w:t xml:space="preserve"> и исполнительной</w:t>
      </w:r>
      <w:r w:rsidRPr="001C0C70">
        <w:rPr>
          <w:rFonts w:ascii="Times New Roman" w:hAnsi="Times New Roman"/>
          <w:color w:val="000000"/>
          <w:spacing w:val="1"/>
          <w:kern w:val="0"/>
          <w:sz w:val="20"/>
          <w:szCs w:val="20"/>
          <w:lang w:eastAsia="ru-RU"/>
        </w:rPr>
        <w:t xml:space="preserve"> док</w:t>
      </w:r>
      <w:r w:rsidR="00B6067E">
        <w:rPr>
          <w:rFonts w:ascii="Times New Roman" w:hAnsi="Times New Roman"/>
          <w:color w:val="000000"/>
          <w:spacing w:val="1"/>
          <w:kern w:val="0"/>
          <w:sz w:val="20"/>
          <w:szCs w:val="20"/>
          <w:lang w:eastAsia="ru-RU"/>
        </w:rPr>
        <w:t>ументации, предусмотренной  п. 4.11. договора</w:t>
      </w:r>
      <w:r w:rsidRPr="001C0C70">
        <w:rPr>
          <w:rFonts w:ascii="Times New Roman" w:hAnsi="Times New Roman"/>
          <w:color w:val="000000"/>
          <w:spacing w:val="1"/>
          <w:kern w:val="0"/>
          <w:sz w:val="20"/>
          <w:szCs w:val="20"/>
          <w:lang w:eastAsia="ru-RU"/>
        </w:rPr>
        <w:t>.</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34DE5" w:rsidRPr="001C0C70"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810969" w:rsidRPr="00810969" w:rsidRDefault="00FB14B3" w:rsidP="00810969">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w:t>
      </w:r>
      <w:r w:rsidR="00495714">
        <w:rPr>
          <w:rFonts w:ascii="Times New Roman" w:hAnsi="Times New Roman"/>
          <w:kern w:val="0"/>
          <w:sz w:val="20"/>
          <w:szCs w:val="20"/>
          <w:lang w:eastAsia="ru-RU"/>
        </w:rPr>
        <w:t xml:space="preserve">х работ  </w:t>
      </w:r>
      <w:r w:rsidR="00810969">
        <w:rPr>
          <w:rFonts w:ascii="Times New Roman" w:hAnsi="Times New Roman"/>
          <w:kern w:val="0"/>
          <w:sz w:val="20"/>
          <w:szCs w:val="20"/>
          <w:lang w:eastAsia="ru-RU"/>
        </w:rPr>
        <w:t xml:space="preserve"> - 2 года</w:t>
      </w:r>
      <w:r w:rsidR="00810969" w:rsidRPr="00810969">
        <w:rPr>
          <w:rFonts w:ascii="Times New Roman" w:hAnsi="Times New Roman"/>
          <w:kern w:val="0"/>
          <w:sz w:val="20"/>
          <w:szCs w:val="20"/>
          <w:lang w:eastAsia="ru-RU"/>
        </w:rPr>
        <w:t xml:space="preserve"> </w:t>
      </w:r>
      <w:r w:rsidR="00810969">
        <w:rPr>
          <w:rFonts w:ascii="Times New Roman" w:hAnsi="Times New Roman"/>
          <w:kern w:val="0"/>
          <w:sz w:val="20"/>
          <w:szCs w:val="20"/>
          <w:lang w:eastAsia="ru-RU"/>
        </w:rPr>
        <w:t>лет</w:t>
      </w:r>
      <w:r w:rsidR="00810969" w:rsidRPr="001C0C70">
        <w:rPr>
          <w:rFonts w:ascii="Times New Roman" w:hAnsi="Times New Roman"/>
          <w:kern w:val="0"/>
          <w:sz w:val="20"/>
          <w:szCs w:val="20"/>
          <w:lang w:eastAsia="ru-RU"/>
        </w:rPr>
        <w:t xml:space="preserve"> со дня подписания актов сдачи-приемки выполненных работ</w:t>
      </w:r>
      <w:r w:rsidR="00810969" w:rsidRPr="00810969">
        <w:rPr>
          <w:rFonts w:ascii="Times New Roman" w:hAnsi="Times New Roman"/>
          <w:kern w:val="0"/>
          <w:sz w:val="20"/>
          <w:szCs w:val="20"/>
          <w:lang w:eastAsia="ru-RU"/>
        </w:rPr>
        <w:t>,</w:t>
      </w:r>
      <w:r w:rsidR="00810969">
        <w:rPr>
          <w:rFonts w:ascii="Times New Roman" w:hAnsi="Times New Roman"/>
          <w:kern w:val="0"/>
          <w:sz w:val="20"/>
          <w:szCs w:val="20"/>
          <w:lang w:eastAsia="ru-RU"/>
        </w:rPr>
        <w:t xml:space="preserve"> а </w:t>
      </w:r>
      <w:r w:rsidR="00810969" w:rsidRPr="00810969">
        <w:rPr>
          <w:rFonts w:ascii="Times New Roman" w:hAnsi="Times New Roman"/>
          <w:kern w:val="0"/>
          <w:sz w:val="20"/>
          <w:szCs w:val="20"/>
          <w:lang w:eastAsia="ru-RU"/>
        </w:rPr>
        <w:t xml:space="preserve"> на установленное оборудование – согласно </w:t>
      </w:r>
      <w:r w:rsidR="00810969">
        <w:rPr>
          <w:rFonts w:ascii="Times New Roman" w:hAnsi="Times New Roman"/>
          <w:kern w:val="0"/>
          <w:sz w:val="20"/>
          <w:szCs w:val="20"/>
          <w:lang w:eastAsia="ru-RU"/>
        </w:rPr>
        <w:t xml:space="preserve">гарантийному </w:t>
      </w:r>
      <w:r w:rsidR="00810969" w:rsidRPr="00810969">
        <w:rPr>
          <w:rFonts w:ascii="Times New Roman" w:hAnsi="Times New Roman"/>
          <w:kern w:val="0"/>
          <w:sz w:val="20"/>
          <w:szCs w:val="20"/>
          <w:lang w:eastAsia="ru-RU"/>
        </w:rPr>
        <w:t>сроку</w:t>
      </w:r>
      <w:r w:rsidR="00810969">
        <w:rPr>
          <w:rFonts w:ascii="Times New Roman" w:hAnsi="Times New Roman"/>
          <w:kern w:val="0"/>
          <w:sz w:val="20"/>
          <w:szCs w:val="20"/>
          <w:lang w:eastAsia="ru-RU"/>
        </w:rPr>
        <w:t>, установленному</w:t>
      </w:r>
      <w:r w:rsidR="00B6067E">
        <w:rPr>
          <w:rFonts w:ascii="Times New Roman" w:hAnsi="Times New Roman"/>
          <w:kern w:val="0"/>
          <w:sz w:val="20"/>
          <w:szCs w:val="20"/>
          <w:lang w:eastAsia="ru-RU"/>
        </w:rPr>
        <w:t xml:space="preserve"> заводом изготовителем на данное оборудование.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roofErr w:type="gramEnd"/>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lastRenderedPageBreak/>
        <w:t>8</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w:t>
      </w:r>
      <w:proofErr w:type="gramEnd"/>
      <w:r w:rsidR="00BC717D" w:rsidRPr="00BC717D">
        <w:rPr>
          <w:rFonts w:ascii="Times New Roman" w:hAnsi="Times New Roman"/>
          <w:kern w:val="0"/>
          <w:sz w:val="20"/>
          <w:szCs w:val="20"/>
          <w:lang w:eastAsia="ru-RU"/>
        </w:rPr>
        <w:t xml:space="preserve"> </w:t>
      </w:r>
      <w:proofErr w:type="gramStart"/>
      <w:r w:rsidR="00BC717D" w:rsidRPr="00BC717D">
        <w:rPr>
          <w:rFonts w:ascii="Times New Roman" w:hAnsi="Times New Roman"/>
          <w:kern w:val="0"/>
          <w:sz w:val="20"/>
          <w:szCs w:val="20"/>
          <w:lang w:eastAsia="ru-RU"/>
        </w:rPr>
        <w:t>порядке</w:t>
      </w:r>
      <w:proofErr w:type="gramEnd"/>
      <w:r w:rsidR="00BC717D" w:rsidRPr="00BC717D">
        <w:rPr>
          <w:rFonts w:ascii="Times New Roman" w:hAnsi="Times New Roman"/>
          <w:kern w:val="0"/>
          <w:sz w:val="20"/>
          <w:szCs w:val="20"/>
          <w:lang w:eastAsia="ru-RU"/>
        </w:rPr>
        <w:t>,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суммы -10% цены договора</w:t>
      </w:r>
      <w:r w:rsidR="00495714">
        <w:rPr>
          <w:rFonts w:ascii="Times New Roman" w:hAnsi="Times New Roman"/>
          <w:kern w:val="0"/>
          <w:sz w:val="20"/>
          <w:szCs w:val="20"/>
        </w:rPr>
        <w:t>.</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r w:rsidR="00495714">
        <w:rPr>
          <w:rFonts w:ascii="Times New Roman" w:hAnsi="Times New Roman"/>
          <w:sz w:val="20"/>
          <w:szCs w:val="20"/>
        </w:rPr>
        <w:t>.</w:t>
      </w:r>
    </w:p>
    <w:p w:rsid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10969" w:rsidRPr="00BC717D" w:rsidRDefault="00810969"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Pr>
          <w:rFonts w:ascii="Times New Roman" w:hAnsi="Times New Roman"/>
          <w:kern w:val="0"/>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8</w:t>
      </w:r>
      <w:r w:rsidR="00810969">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810969">
        <w:rPr>
          <w:rFonts w:ascii="Times New Roman" w:hAnsi="Times New Roman"/>
          <w:kern w:val="0"/>
          <w:sz w:val="20"/>
          <w:szCs w:val="20"/>
          <w:lang w:eastAsia="ru-RU"/>
        </w:rPr>
        <w:t>овлен в сумме 540 451,35</w:t>
      </w:r>
      <w:r w:rsidRPr="00BC717D">
        <w:rPr>
          <w:rFonts w:ascii="Times New Roman" w:hAnsi="Times New Roman"/>
          <w:kern w:val="0"/>
          <w:sz w:val="20"/>
          <w:szCs w:val="20"/>
          <w:lang w:eastAsia="ru-RU"/>
        </w:rPr>
        <w:t xml:space="preserve"> рублей, предоставляется с учетом антидемпинговых мер</w:t>
      </w:r>
      <w:r w:rsidR="00495714">
        <w:rPr>
          <w:rFonts w:ascii="Times New Roman" w:hAnsi="Times New Roman"/>
          <w:kern w:val="0"/>
          <w:sz w:val="20"/>
          <w:szCs w:val="20"/>
          <w:lang w:eastAsia="ru-RU"/>
        </w:rPr>
        <w:t>, если такая обязанность «Подрядчика» возникла на момент заключения договора</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BC717D" w:rsidRPr="00BC717D">
        <w:rPr>
          <w:rFonts w:ascii="Times New Roman" w:hAnsi="Times New Roman"/>
          <w:bCs/>
          <w:kern w:val="0"/>
          <w:sz w:val="20"/>
          <w:szCs w:val="20"/>
          <w:lang w:eastAsia="ru-RU"/>
        </w:rPr>
        <w:t xml:space="preserve">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 уведомления и</w:t>
      </w:r>
      <w:proofErr w:type="gramEnd"/>
      <w:r w:rsidR="00C12EE5" w:rsidRPr="001C0C70">
        <w:rPr>
          <w:rFonts w:ascii="Times New Roman" w:hAnsi="Times New Roman"/>
          <w:bCs/>
          <w:kern w:val="0"/>
          <w:sz w:val="20"/>
          <w:szCs w:val="20"/>
          <w:lang w:eastAsia="ru-RU"/>
        </w:rPr>
        <w:t xml:space="preserve">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1C0C70"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345083" w:rsidRPr="001C0C70">
              <w:rPr>
                <w:rFonts w:ascii="Times New Roman" w:hAnsi="Times New Roman"/>
                <w:sz w:val="20"/>
                <w:szCs w:val="20"/>
              </w:rPr>
              <w:t xml:space="preserve"> А.А.Новоселов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664734" w:rsidRDefault="00664734" w:rsidP="00E67094">
            <w:pPr>
              <w:spacing w:after="0" w:line="240" w:lineRule="auto"/>
              <w:rPr>
                <w:rFonts w:ascii="Times New Roman" w:hAnsi="Times New Roman"/>
                <w:sz w:val="20"/>
                <w:szCs w:val="20"/>
              </w:rPr>
            </w:pPr>
            <w:r w:rsidRPr="001C0C70">
              <w:rPr>
                <w:rFonts w:ascii="Times New Roman" w:hAnsi="Times New Roman"/>
                <w:sz w:val="20"/>
                <w:szCs w:val="20"/>
              </w:rPr>
              <w:t xml:space="preserve"> </w:t>
            </w:r>
            <w:r w:rsidR="009C04E1">
              <w:rPr>
                <w:rFonts w:ascii="Times New Roman" w:hAnsi="Times New Roman"/>
                <w:sz w:val="20"/>
                <w:szCs w:val="20"/>
              </w:rPr>
              <w:t>ООО НПП «</w:t>
            </w:r>
            <w:proofErr w:type="spellStart"/>
            <w:r w:rsidR="009C04E1">
              <w:rPr>
                <w:rFonts w:ascii="Times New Roman" w:hAnsi="Times New Roman"/>
                <w:sz w:val="20"/>
                <w:szCs w:val="20"/>
              </w:rPr>
              <w:t>Сибирьэнергосервис</w:t>
            </w:r>
            <w:proofErr w:type="spellEnd"/>
            <w:r w:rsidR="009C04E1">
              <w:rPr>
                <w:rFonts w:ascii="Times New Roman" w:hAnsi="Times New Roman"/>
                <w:sz w:val="20"/>
                <w:szCs w:val="20"/>
              </w:rPr>
              <w:t>»</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Юр.адрес:630078 г</w:t>
            </w:r>
            <w:proofErr w:type="gramStart"/>
            <w:r>
              <w:rPr>
                <w:rFonts w:ascii="Times New Roman" w:hAnsi="Times New Roman"/>
                <w:sz w:val="20"/>
                <w:szCs w:val="20"/>
              </w:rPr>
              <w:t>.Н</w:t>
            </w:r>
            <w:proofErr w:type="gramEnd"/>
            <w:r>
              <w:rPr>
                <w:rFonts w:ascii="Times New Roman" w:hAnsi="Times New Roman"/>
                <w:sz w:val="20"/>
                <w:szCs w:val="20"/>
              </w:rPr>
              <w:t>овосибирск, ул.Пермитина,24</w:t>
            </w:r>
          </w:p>
          <w:p w:rsidR="009C04E1" w:rsidRDefault="009C04E1" w:rsidP="00E67094">
            <w:pPr>
              <w:spacing w:after="0" w:line="240" w:lineRule="auto"/>
              <w:rPr>
                <w:rFonts w:ascii="Times New Roman" w:hAnsi="Times New Roman"/>
                <w:sz w:val="20"/>
                <w:szCs w:val="20"/>
              </w:rPr>
            </w:pPr>
            <w:proofErr w:type="spellStart"/>
            <w:r>
              <w:rPr>
                <w:rFonts w:ascii="Times New Roman" w:hAnsi="Times New Roman"/>
                <w:sz w:val="20"/>
                <w:szCs w:val="20"/>
              </w:rPr>
              <w:t>Фактич.адрес</w:t>
            </w:r>
            <w:proofErr w:type="spellEnd"/>
            <w:r>
              <w:rPr>
                <w:rFonts w:ascii="Times New Roman" w:hAnsi="Times New Roman"/>
                <w:sz w:val="20"/>
                <w:szCs w:val="20"/>
              </w:rPr>
              <w:t>: 630073 г</w:t>
            </w:r>
            <w:proofErr w:type="gramStart"/>
            <w:r>
              <w:rPr>
                <w:rFonts w:ascii="Times New Roman" w:hAnsi="Times New Roman"/>
                <w:sz w:val="20"/>
                <w:szCs w:val="20"/>
              </w:rPr>
              <w:t>.Н</w:t>
            </w:r>
            <w:proofErr w:type="gramEnd"/>
            <w:r>
              <w:rPr>
                <w:rFonts w:ascii="Times New Roman" w:hAnsi="Times New Roman"/>
                <w:sz w:val="20"/>
                <w:szCs w:val="20"/>
              </w:rPr>
              <w:t>овосибирск, микрорайон горский,86 1 этаж   а/я 171    тел.219-59-69</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ОГРН  1075404034045</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ИНН  5404345169        КПП  540401001</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Расчетный счет 40702810401000001634</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Банк «Левобережный» (ОАО) г</w:t>
            </w:r>
            <w:proofErr w:type="gramStart"/>
            <w:r>
              <w:rPr>
                <w:rFonts w:ascii="Times New Roman" w:hAnsi="Times New Roman"/>
                <w:sz w:val="20"/>
                <w:szCs w:val="20"/>
              </w:rPr>
              <w:t>.Н</w:t>
            </w:r>
            <w:proofErr w:type="gramEnd"/>
            <w:r>
              <w:rPr>
                <w:rFonts w:ascii="Times New Roman" w:hAnsi="Times New Roman"/>
                <w:sz w:val="20"/>
                <w:szCs w:val="20"/>
              </w:rPr>
              <w:t>овосибирск</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30101810100000000850</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БИК  045004850</w:t>
            </w:r>
          </w:p>
          <w:p w:rsidR="009C04E1" w:rsidRDefault="009C04E1" w:rsidP="00E67094">
            <w:pPr>
              <w:spacing w:after="0" w:line="240" w:lineRule="auto"/>
              <w:rPr>
                <w:rFonts w:ascii="Times New Roman" w:hAnsi="Times New Roman"/>
                <w:sz w:val="20"/>
                <w:szCs w:val="20"/>
              </w:rPr>
            </w:pPr>
          </w:p>
          <w:p w:rsidR="009C04E1" w:rsidRDefault="009C04E1" w:rsidP="00E67094">
            <w:pPr>
              <w:spacing w:after="0" w:line="240" w:lineRule="auto"/>
              <w:rPr>
                <w:rFonts w:ascii="Times New Roman" w:hAnsi="Times New Roman"/>
                <w:sz w:val="20"/>
                <w:szCs w:val="20"/>
              </w:rPr>
            </w:pP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Директор</w:t>
            </w:r>
          </w:p>
          <w:p w:rsidR="009C04E1" w:rsidRDefault="009C04E1" w:rsidP="00E67094">
            <w:pPr>
              <w:spacing w:after="0" w:line="240" w:lineRule="auto"/>
              <w:rPr>
                <w:rFonts w:ascii="Times New Roman" w:hAnsi="Times New Roman"/>
                <w:sz w:val="20"/>
                <w:szCs w:val="20"/>
              </w:rPr>
            </w:pP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_____________________ И.Г.Кашеваров</w:t>
            </w:r>
          </w:p>
          <w:p w:rsidR="009C04E1" w:rsidRDefault="009C04E1" w:rsidP="00E67094">
            <w:pPr>
              <w:spacing w:after="0" w:line="240" w:lineRule="auto"/>
              <w:rPr>
                <w:rFonts w:ascii="Times New Roman" w:hAnsi="Times New Roman"/>
                <w:sz w:val="20"/>
                <w:szCs w:val="20"/>
              </w:rPr>
            </w:pPr>
            <w:r>
              <w:rPr>
                <w:rFonts w:ascii="Times New Roman" w:hAnsi="Times New Roman"/>
                <w:sz w:val="20"/>
                <w:szCs w:val="20"/>
              </w:rPr>
              <w:t>Электронная подпись</w:t>
            </w:r>
          </w:p>
          <w:p w:rsidR="009C04E1" w:rsidRPr="001C0C70" w:rsidRDefault="009C04E1" w:rsidP="00E67094">
            <w:pPr>
              <w:spacing w:after="0" w:line="240" w:lineRule="auto"/>
              <w:rPr>
                <w:rFonts w:ascii="Times New Roman" w:hAnsi="Times New Roman"/>
                <w:kern w:val="2"/>
                <w:sz w:val="20"/>
                <w:szCs w:val="20"/>
              </w:rPr>
            </w:pPr>
          </w:p>
        </w:tc>
      </w:tr>
    </w:tbl>
    <w:p w:rsidR="00664734" w:rsidRDefault="00664734" w:rsidP="006A7C00">
      <w:pPr>
        <w:spacing w:after="0" w:line="240" w:lineRule="auto"/>
        <w:rPr>
          <w:rFonts w:ascii="Times New Roman" w:hAnsi="Times New Roman"/>
          <w:sz w:val="20"/>
          <w:szCs w:val="20"/>
        </w:rPr>
      </w:pPr>
    </w:p>
    <w:p w:rsidR="009C04E1" w:rsidRDefault="009C04E1" w:rsidP="006A7C00">
      <w:pPr>
        <w:spacing w:after="0" w:line="240" w:lineRule="auto"/>
        <w:rPr>
          <w:rFonts w:ascii="Times New Roman" w:hAnsi="Times New Roman"/>
          <w:sz w:val="20"/>
          <w:szCs w:val="20"/>
        </w:rPr>
      </w:pPr>
    </w:p>
    <w:p w:rsidR="009C04E1" w:rsidRDefault="009C04E1" w:rsidP="006A7C00">
      <w:pPr>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9C04E1" w:rsidRPr="009C04E1" w:rsidRDefault="009C04E1" w:rsidP="009C04E1">
      <w:pPr>
        <w:spacing w:after="0" w:line="240" w:lineRule="auto"/>
        <w:rPr>
          <w:rFonts w:ascii="Times New Roman" w:hAnsi="Times New Roman"/>
          <w:b/>
          <w:bCs/>
          <w:sz w:val="20"/>
          <w:szCs w:val="20"/>
        </w:rPr>
      </w:pPr>
      <w:r w:rsidRPr="009C04E1">
        <w:rPr>
          <w:rFonts w:ascii="Times New Roman" w:hAnsi="Times New Roman"/>
          <w:b/>
          <w:bCs/>
          <w:sz w:val="20"/>
          <w:szCs w:val="20"/>
        </w:rPr>
        <w:t>Техническое задание на выполнение работ.</w:t>
      </w:r>
    </w:p>
    <w:p w:rsidR="009C04E1" w:rsidRPr="009C04E1" w:rsidRDefault="009C04E1" w:rsidP="009C04E1">
      <w:pPr>
        <w:numPr>
          <w:ilvl w:val="0"/>
          <w:numId w:val="1"/>
        </w:numPr>
        <w:spacing w:after="0" w:line="240" w:lineRule="auto"/>
        <w:rPr>
          <w:rFonts w:ascii="Times New Roman" w:hAnsi="Times New Roman"/>
          <w:b/>
          <w:sz w:val="20"/>
          <w:szCs w:val="20"/>
        </w:rPr>
      </w:pPr>
      <w:r w:rsidRPr="009C04E1">
        <w:rPr>
          <w:rFonts w:ascii="Times New Roman" w:hAnsi="Times New Roman"/>
          <w:b/>
          <w:bCs/>
          <w:sz w:val="20"/>
          <w:szCs w:val="20"/>
        </w:rPr>
        <w:t>Наименование выполняемых работ</w:t>
      </w:r>
      <w:r w:rsidRPr="009C04E1">
        <w:rPr>
          <w:rFonts w:ascii="Times New Roman" w:hAnsi="Times New Roman"/>
          <w:sz w:val="20"/>
          <w:szCs w:val="20"/>
        </w:rPr>
        <w:t xml:space="preserve">:   Капитальный ремонт - </w:t>
      </w:r>
      <w:proofErr w:type="spellStart"/>
      <w:r w:rsidRPr="009C04E1">
        <w:rPr>
          <w:rFonts w:ascii="Times New Roman" w:hAnsi="Times New Roman"/>
          <w:sz w:val="20"/>
          <w:szCs w:val="20"/>
        </w:rPr>
        <w:t>переподключение</w:t>
      </w:r>
      <w:proofErr w:type="spellEnd"/>
      <w:r w:rsidRPr="009C04E1">
        <w:rPr>
          <w:rFonts w:ascii="Times New Roman" w:hAnsi="Times New Roman"/>
          <w:sz w:val="20"/>
          <w:szCs w:val="20"/>
        </w:rPr>
        <w:t xml:space="preserve"> и замена кабельных линий трансформаторной подстанции</w:t>
      </w:r>
      <w:proofErr w:type="gramStart"/>
      <w:r w:rsidRPr="009C04E1">
        <w:rPr>
          <w:rFonts w:ascii="Times New Roman" w:hAnsi="Times New Roman"/>
          <w:sz w:val="20"/>
          <w:szCs w:val="20"/>
        </w:rPr>
        <w:t xml:space="preserve"> .</w:t>
      </w:r>
      <w:proofErr w:type="gramEnd"/>
    </w:p>
    <w:p w:rsidR="009C04E1" w:rsidRPr="009C04E1" w:rsidRDefault="009C04E1" w:rsidP="009C04E1">
      <w:pPr>
        <w:spacing w:after="0" w:line="240" w:lineRule="auto"/>
        <w:rPr>
          <w:rFonts w:ascii="Times New Roman" w:hAnsi="Times New Roman"/>
          <w:b/>
          <w:bCs/>
          <w:i/>
          <w:sz w:val="20"/>
          <w:szCs w:val="20"/>
        </w:rPr>
      </w:pPr>
      <w:r w:rsidRPr="009C04E1">
        <w:rPr>
          <w:rFonts w:ascii="Times New Roman" w:hAnsi="Times New Roman"/>
          <w:b/>
          <w:bCs/>
          <w:i/>
          <w:sz w:val="20"/>
          <w:szCs w:val="20"/>
        </w:rPr>
        <w:t>Работы включают в себя:</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
          <w:bCs/>
          <w:sz w:val="20"/>
          <w:szCs w:val="20"/>
        </w:rPr>
        <w:t xml:space="preserve">   -</w:t>
      </w:r>
      <w:r w:rsidRPr="009C04E1">
        <w:rPr>
          <w:rFonts w:ascii="Times New Roman" w:hAnsi="Times New Roman"/>
          <w:bCs/>
          <w:sz w:val="20"/>
          <w:szCs w:val="20"/>
        </w:rPr>
        <w:t>разборку асфальтобетонного покрытия</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xml:space="preserve">   -разработку траншей</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-отключение питания существующих кабелей в распределительной подстанции (РП) и щитовых заказчика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-демонтаж существующих кабелей</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xml:space="preserve">-устройство основания </w:t>
      </w:r>
      <w:proofErr w:type="gramStart"/>
      <w:r w:rsidRPr="009C04E1">
        <w:rPr>
          <w:rFonts w:ascii="Times New Roman" w:hAnsi="Times New Roman"/>
          <w:bCs/>
          <w:sz w:val="20"/>
          <w:szCs w:val="20"/>
        </w:rPr>
        <w:t>под</w:t>
      </w:r>
      <w:proofErr w:type="gramEnd"/>
      <w:r w:rsidRPr="009C04E1">
        <w:rPr>
          <w:rFonts w:ascii="Times New Roman" w:hAnsi="Times New Roman"/>
          <w:bCs/>
          <w:sz w:val="20"/>
          <w:szCs w:val="20"/>
        </w:rPr>
        <w:t xml:space="preserve"> новые кабеля </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-укладку новых кабелей в траншеи</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xml:space="preserve">-монтаж щитов в щитовых и </w:t>
      </w:r>
      <w:proofErr w:type="gramStart"/>
      <w:r w:rsidRPr="009C04E1">
        <w:rPr>
          <w:rFonts w:ascii="Times New Roman" w:hAnsi="Times New Roman"/>
          <w:bCs/>
          <w:sz w:val="20"/>
          <w:szCs w:val="20"/>
        </w:rPr>
        <w:t>здании</w:t>
      </w:r>
      <w:proofErr w:type="gramEnd"/>
      <w:r w:rsidRPr="009C04E1">
        <w:rPr>
          <w:rFonts w:ascii="Times New Roman" w:hAnsi="Times New Roman"/>
          <w:bCs/>
          <w:sz w:val="20"/>
          <w:szCs w:val="20"/>
        </w:rPr>
        <w:t xml:space="preserve"> РП (материал заказчика)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xml:space="preserve">-подключение кабелей к  </w:t>
      </w:r>
      <w:proofErr w:type="spellStart"/>
      <w:r w:rsidRPr="009C04E1">
        <w:rPr>
          <w:rFonts w:ascii="Times New Roman" w:hAnsi="Times New Roman"/>
          <w:bCs/>
          <w:sz w:val="20"/>
          <w:szCs w:val="20"/>
        </w:rPr>
        <w:t>эл</w:t>
      </w:r>
      <w:proofErr w:type="gramStart"/>
      <w:r w:rsidRPr="009C04E1">
        <w:rPr>
          <w:rFonts w:ascii="Times New Roman" w:hAnsi="Times New Roman"/>
          <w:bCs/>
          <w:sz w:val="20"/>
          <w:szCs w:val="20"/>
        </w:rPr>
        <w:t>.с</w:t>
      </w:r>
      <w:proofErr w:type="gramEnd"/>
      <w:r w:rsidRPr="009C04E1">
        <w:rPr>
          <w:rFonts w:ascii="Times New Roman" w:hAnsi="Times New Roman"/>
          <w:bCs/>
          <w:sz w:val="20"/>
          <w:szCs w:val="20"/>
        </w:rPr>
        <w:t>ети</w:t>
      </w:r>
      <w:proofErr w:type="spellEnd"/>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-пуско-наладочные работы</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-засыпка траншей</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-восстановление благоустройства (</w:t>
      </w:r>
      <w:proofErr w:type="spellStart"/>
      <w:r w:rsidRPr="009C04E1">
        <w:rPr>
          <w:rFonts w:ascii="Times New Roman" w:hAnsi="Times New Roman"/>
          <w:bCs/>
          <w:sz w:val="20"/>
          <w:szCs w:val="20"/>
        </w:rPr>
        <w:t>отмостка</w:t>
      </w:r>
      <w:proofErr w:type="spellEnd"/>
      <w:r w:rsidRPr="009C04E1">
        <w:rPr>
          <w:rFonts w:ascii="Times New Roman" w:hAnsi="Times New Roman"/>
          <w:bCs/>
          <w:sz w:val="20"/>
          <w:szCs w:val="20"/>
        </w:rPr>
        <w:t xml:space="preserve"> зданий, газон, асфальтобетонное покрытие)  </w:t>
      </w:r>
    </w:p>
    <w:p w:rsidR="009C04E1" w:rsidRPr="009C04E1" w:rsidRDefault="009C04E1" w:rsidP="009C04E1">
      <w:pPr>
        <w:spacing w:after="0" w:line="240" w:lineRule="auto"/>
        <w:rPr>
          <w:rFonts w:ascii="Times New Roman" w:hAnsi="Times New Roman"/>
          <w:bCs/>
          <w:sz w:val="20"/>
          <w:szCs w:val="20"/>
        </w:rPr>
      </w:pPr>
    </w:p>
    <w:p w:rsidR="009C04E1" w:rsidRPr="009C04E1" w:rsidRDefault="009C04E1" w:rsidP="009C04E1">
      <w:pPr>
        <w:numPr>
          <w:ilvl w:val="0"/>
          <w:numId w:val="1"/>
        </w:numPr>
        <w:spacing w:after="0" w:line="240" w:lineRule="auto"/>
        <w:rPr>
          <w:rFonts w:ascii="Times New Roman" w:hAnsi="Times New Roman"/>
          <w:sz w:val="20"/>
          <w:szCs w:val="20"/>
        </w:rPr>
      </w:pPr>
      <w:r w:rsidRPr="009C04E1">
        <w:rPr>
          <w:rFonts w:ascii="Times New Roman" w:hAnsi="Times New Roman"/>
          <w:b/>
          <w:bCs/>
          <w:sz w:val="20"/>
          <w:szCs w:val="20"/>
        </w:rPr>
        <w:t xml:space="preserve">Общие требования к выполнению работ </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9C04E1">
        <w:rPr>
          <w:rFonts w:ascii="Times New Roman" w:hAnsi="Times New Roman"/>
          <w:b/>
          <w:sz w:val="20"/>
          <w:szCs w:val="20"/>
        </w:rPr>
        <w:t xml:space="preserve"> </w:t>
      </w:r>
      <w:r w:rsidRPr="009C04E1">
        <w:rPr>
          <w:rFonts w:ascii="Times New Roman" w:hAnsi="Times New Roman"/>
          <w:sz w:val="20"/>
          <w:szCs w:val="20"/>
        </w:rPr>
        <w:t xml:space="preserve">Исполнитель обязан соблюдать нормализованную </w:t>
      </w:r>
      <w:r w:rsidRPr="009C04E1">
        <w:rPr>
          <w:rFonts w:ascii="Times New Roman" w:hAnsi="Times New Roman"/>
          <w:sz w:val="20"/>
          <w:szCs w:val="20"/>
        </w:rPr>
        <w:lastRenderedPageBreak/>
        <w:t xml:space="preserve">технологию выполнения электромонтажных работ, регламентируемую главами СНиП 3.05.06-85, СП31-110-2003, ПУЭ, </w:t>
      </w:r>
      <w:proofErr w:type="gramStart"/>
      <w:r w:rsidRPr="009C04E1">
        <w:rPr>
          <w:rFonts w:ascii="Times New Roman" w:hAnsi="Times New Roman"/>
          <w:sz w:val="20"/>
          <w:szCs w:val="20"/>
        </w:rPr>
        <w:t>ПТЭЭП</w:t>
      </w:r>
      <w:proofErr w:type="gramEnd"/>
      <w:r w:rsidRPr="009C04E1">
        <w:rPr>
          <w:rFonts w:ascii="Times New Roman" w:hAnsi="Times New Roman"/>
          <w:sz w:val="20"/>
          <w:szCs w:val="20"/>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Исполнитель обязан иметь свидетельство о допуске от СРО по видам работ в соответствии с проектной документации и техническим заданием. </w:t>
      </w:r>
    </w:p>
    <w:p w:rsidR="009C04E1" w:rsidRPr="009C04E1" w:rsidRDefault="009C04E1" w:rsidP="009C04E1">
      <w:pPr>
        <w:numPr>
          <w:ilvl w:val="0"/>
          <w:numId w:val="1"/>
        </w:numPr>
        <w:spacing w:after="0" w:line="240" w:lineRule="auto"/>
        <w:rPr>
          <w:rFonts w:ascii="Times New Roman" w:hAnsi="Times New Roman"/>
          <w:bCs/>
          <w:sz w:val="20"/>
          <w:szCs w:val="20"/>
        </w:rPr>
      </w:pPr>
      <w:r w:rsidRPr="009C04E1">
        <w:rPr>
          <w:rFonts w:ascii="Times New Roman" w:hAnsi="Times New Roman"/>
          <w:b/>
          <w:bCs/>
          <w:sz w:val="20"/>
          <w:szCs w:val="20"/>
        </w:rPr>
        <w:t>Особые требования к выполнению работ</w:t>
      </w:r>
      <w:r w:rsidRPr="009C04E1">
        <w:rPr>
          <w:rFonts w:ascii="Times New Roman" w:hAnsi="Times New Roman"/>
          <w:bCs/>
          <w:sz w:val="20"/>
          <w:szCs w:val="20"/>
        </w:rPr>
        <w:t xml:space="preserve">: </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xml:space="preserve">-Производство работ осуществляется специалистом Подрядчика с группой допуска по электробезопасности  не ниже </w:t>
      </w:r>
      <w:r w:rsidRPr="009C04E1">
        <w:rPr>
          <w:rFonts w:ascii="Times New Roman" w:hAnsi="Times New Roman"/>
          <w:bCs/>
          <w:sz w:val="20"/>
          <w:szCs w:val="20"/>
          <w:lang w:val="en-US"/>
        </w:rPr>
        <w:t>IV</w:t>
      </w:r>
      <w:r w:rsidRPr="009C04E1">
        <w:rPr>
          <w:rFonts w:ascii="Times New Roman" w:hAnsi="Times New Roman"/>
          <w:bCs/>
          <w:sz w:val="20"/>
          <w:szCs w:val="20"/>
        </w:rPr>
        <w:t xml:space="preserve"> до 1000В, </w:t>
      </w:r>
      <w:proofErr w:type="gramStart"/>
      <w:r w:rsidRPr="009C04E1">
        <w:rPr>
          <w:rFonts w:ascii="Times New Roman" w:hAnsi="Times New Roman"/>
          <w:bCs/>
          <w:sz w:val="20"/>
          <w:szCs w:val="20"/>
        </w:rPr>
        <w:t>аттестованный</w:t>
      </w:r>
      <w:proofErr w:type="gramEnd"/>
      <w:r w:rsidRPr="009C04E1">
        <w:rPr>
          <w:rFonts w:ascii="Times New Roman" w:hAnsi="Times New Roman"/>
          <w:bCs/>
          <w:sz w:val="20"/>
          <w:szCs w:val="20"/>
        </w:rPr>
        <w:t xml:space="preserve">  в </w:t>
      </w:r>
      <w:proofErr w:type="spellStart"/>
      <w:r w:rsidRPr="009C04E1">
        <w:rPr>
          <w:rFonts w:ascii="Times New Roman" w:hAnsi="Times New Roman"/>
          <w:bCs/>
          <w:sz w:val="20"/>
          <w:szCs w:val="20"/>
        </w:rPr>
        <w:t>Ростехнадзоре</w:t>
      </w:r>
      <w:proofErr w:type="spellEnd"/>
      <w:r w:rsidRPr="009C04E1">
        <w:rPr>
          <w:rFonts w:ascii="Times New Roman" w:hAnsi="Times New Roman"/>
          <w:bCs/>
          <w:sz w:val="20"/>
          <w:szCs w:val="20"/>
        </w:rPr>
        <w:t>.</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согласование и получение предупреждения в ПТО Северного РЭС установленного образца выполняется силами подрядчика.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решение вопроса о получении допуска проведения работ в электроустановках Северного РЭС, выделение допускающего и проверяющего от Северного РЭС выполняется силами подрядчика.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
          <w:bCs/>
          <w:sz w:val="20"/>
          <w:szCs w:val="20"/>
        </w:rPr>
        <w:t>Все работы выполнить согласно проекту</w:t>
      </w:r>
      <w:r w:rsidRPr="009C04E1">
        <w:rPr>
          <w:rFonts w:ascii="Times New Roman" w:hAnsi="Times New Roman"/>
          <w:bCs/>
          <w:sz w:val="20"/>
          <w:szCs w:val="20"/>
        </w:rPr>
        <w:t xml:space="preserve"> </w:t>
      </w:r>
      <w:r w:rsidRPr="009C04E1">
        <w:rPr>
          <w:rFonts w:ascii="Times New Roman" w:hAnsi="Times New Roman"/>
          <w:b/>
          <w:bCs/>
          <w:sz w:val="20"/>
          <w:szCs w:val="20"/>
        </w:rPr>
        <w:t>Шифр Р-751-ЭС</w:t>
      </w:r>
      <w:r w:rsidRPr="009C04E1">
        <w:rPr>
          <w:rFonts w:ascii="Times New Roman" w:hAnsi="Times New Roman"/>
          <w:bCs/>
          <w:sz w:val="20"/>
          <w:szCs w:val="20"/>
        </w:rPr>
        <w:t xml:space="preserve"> «</w:t>
      </w:r>
      <w:proofErr w:type="spellStart"/>
      <w:r w:rsidRPr="009C04E1">
        <w:rPr>
          <w:rFonts w:ascii="Times New Roman" w:hAnsi="Times New Roman"/>
          <w:bCs/>
          <w:sz w:val="20"/>
          <w:szCs w:val="20"/>
        </w:rPr>
        <w:t>Перезаводка</w:t>
      </w:r>
      <w:proofErr w:type="spellEnd"/>
      <w:r w:rsidRPr="009C04E1">
        <w:rPr>
          <w:rFonts w:ascii="Times New Roman" w:hAnsi="Times New Roman"/>
          <w:bCs/>
          <w:sz w:val="20"/>
          <w:szCs w:val="20"/>
        </w:rPr>
        <w:t xml:space="preserve"> </w:t>
      </w:r>
      <w:proofErr w:type="gramStart"/>
      <w:r w:rsidRPr="009C04E1">
        <w:rPr>
          <w:rFonts w:ascii="Times New Roman" w:hAnsi="Times New Roman"/>
          <w:bCs/>
          <w:sz w:val="20"/>
          <w:szCs w:val="20"/>
        </w:rPr>
        <w:t>существующих</w:t>
      </w:r>
      <w:proofErr w:type="gramEnd"/>
      <w:r w:rsidRPr="009C04E1">
        <w:rPr>
          <w:rFonts w:ascii="Times New Roman" w:hAnsi="Times New Roman"/>
          <w:bCs/>
          <w:sz w:val="20"/>
          <w:szCs w:val="20"/>
        </w:rPr>
        <w:t xml:space="preserve"> КЛ-0,4кВ, подключенных к ПП-3445 на ТП-450А»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xml:space="preserve">-при производстве работ использовать материал заказчика, перечень материала указан в спецификации к проекту шифр Р-751-ЭС.  </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все отключения и переключения на объекте согласовываются с Заказчиком до начала работ;</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Cs/>
          <w:sz w:val="20"/>
          <w:szCs w:val="20"/>
        </w:rPr>
        <w:t xml:space="preserve">    </w:t>
      </w:r>
      <w:r w:rsidRPr="009C04E1">
        <w:rPr>
          <w:rFonts w:ascii="Times New Roman" w:hAnsi="Times New Roman"/>
          <w:sz w:val="20"/>
          <w:szCs w:val="20"/>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sz w:val="20"/>
          <w:szCs w:val="20"/>
        </w:rPr>
        <w:t>- разрытие мест пересечения производить вручную;</w:t>
      </w:r>
      <w:r w:rsidRPr="009C04E1">
        <w:rPr>
          <w:rFonts w:ascii="Times New Roman" w:hAnsi="Times New Roman"/>
          <w:bCs/>
          <w:sz w:val="20"/>
          <w:szCs w:val="20"/>
        </w:rPr>
        <w:t xml:space="preserve">  </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9C04E1" w:rsidRPr="009C04E1" w:rsidRDefault="009C04E1" w:rsidP="009C04E1">
      <w:pPr>
        <w:spacing w:after="0" w:line="240" w:lineRule="auto"/>
        <w:rPr>
          <w:rFonts w:ascii="Times New Roman" w:hAnsi="Times New Roman"/>
          <w:bCs/>
          <w:sz w:val="20"/>
          <w:szCs w:val="20"/>
        </w:rPr>
      </w:pPr>
      <w:r w:rsidRPr="009C04E1">
        <w:rPr>
          <w:rFonts w:ascii="Times New Roman" w:hAnsi="Times New Roman"/>
          <w:bCs/>
          <w:sz w:val="20"/>
          <w:szCs w:val="20"/>
        </w:rPr>
        <w:t>-демонтируемый кабель передаётся на склад заказчика</w:t>
      </w:r>
    </w:p>
    <w:p w:rsidR="009C04E1" w:rsidRPr="009C04E1" w:rsidRDefault="009C04E1" w:rsidP="009C04E1">
      <w:pPr>
        <w:spacing w:after="0" w:line="240" w:lineRule="auto"/>
        <w:rPr>
          <w:rFonts w:ascii="Times New Roman" w:hAnsi="Times New Roman"/>
          <w:b/>
          <w:sz w:val="20"/>
          <w:szCs w:val="20"/>
        </w:rPr>
      </w:pPr>
      <w:r w:rsidRPr="009C04E1">
        <w:rPr>
          <w:rFonts w:ascii="Times New Roman" w:hAnsi="Times New Roman"/>
          <w:bCs/>
          <w:sz w:val="20"/>
          <w:szCs w:val="20"/>
        </w:rPr>
        <w:t xml:space="preserve">    -работы производятся на территории заказчика в условиях существующей застройки</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
          <w:sz w:val="20"/>
          <w:szCs w:val="20"/>
        </w:rPr>
        <w:t>4. Порядок (последовательность, этапы) выполнения работ:</w:t>
      </w:r>
      <w:r w:rsidRPr="009C04E1">
        <w:rPr>
          <w:rFonts w:ascii="Times New Roman" w:hAnsi="Times New Roman"/>
          <w:sz w:val="20"/>
          <w:szCs w:val="20"/>
        </w:rPr>
        <w:t xml:space="preserve">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
          <w:sz w:val="20"/>
          <w:szCs w:val="20"/>
        </w:rPr>
        <w:t>5.</w:t>
      </w:r>
      <w:r w:rsidRPr="009C04E1">
        <w:rPr>
          <w:rFonts w:ascii="Times New Roman" w:hAnsi="Times New Roman"/>
          <w:sz w:val="20"/>
          <w:szCs w:val="20"/>
        </w:rPr>
        <w:t xml:space="preserve"> </w:t>
      </w:r>
      <w:r w:rsidRPr="009C04E1">
        <w:rPr>
          <w:rFonts w:ascii="Times New Roman" w:hAnsi="Times New Roman"/>
          <w:b/>
          <w:sz w:val="20"/>
          <w:szCs w:val="20"/>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9C04E1">
        <w:rPr>
          <w:rFonts w:ascii="Times New Roman" w:hAnsi="Times New Roman"/>
          <w:sz w:val="20"/>
          <w:szCs w:val="20"/>
        </w:rPr>
        <w:t xml:space="preserve"> (конкретизируются заказчиком)</w:t>
      </w:r>
      <w:r w:rsidRPr="009C04E1">
        <w:rPr>
          <w:rFonts w:ascii="Times New Roman" w:hAnsi="Times New Roman"/>
          <w:b/>
          <w:sz w:val="20"/>
          <w:szCs w:val="20"/>
        </w:rPr>
        <w:t>:</w:t>
      </w:r>
      <w:r w:rsidRPr="009C04E1">
        <w:rPr>
          <w:rFonts w:ascii="Times New Roman" w:hAnsi="Times New Roman"/>
          <w:sz w:val="20"/>
          <w:szCs w:val="20"/>
        </w:rPr>
        <w:t xml:space="preserve"> применяемая система контроля качества за выполненными работами -  соответствие требованиям ГОСТ </w:t>
      </w:r>
      <w:proofErr w:type="gramStart"/>
      <w:r w:rsidRPr="009C04E1">
        <w:rPr>
          <w:rFonts w:ascii="Times New Roman" w:hAnsi="Times New Roman"/>
          <w:sz w:val="20"/>
          <w:szCs w:val="20"/>
        </w:rPr>
        <w:t>Р</w:t>
      </w:r>
      <w:proofErr w:type="gramEnd"/>
      <w:r w:rsidRPr="009C04E1">
        <w:rPr>
          <w:rFonts w:ascii="Times New Roman" w:hAnsi="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
          <w:sz w:val="20"/>
          <w:szCs w:val="20"/>
        </w:rPr>
        <w:t xml:space="preserve">6. Требования к безопасности выполнения работ и безопасности результатов работ: </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при проведении пожароопасных работ на объекте необходимо руководствоваться правилами ППБ РФ;</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безопасность выполняемых работ – согласно  Федеральному закону от 30.06.2006  №90-ФЗ</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
          <w:sz w:val="20"/>
          <w:szCs w:val="20"/>
        </w:rPr>
        <w:t>7. Порядок сдачи и приемки результатов работ</w:t>
      </w:r>
      <w:r w:rsidRPr="009C04E1">
        <w:rPr>
          <w:rFonts w:ascii="Times New Roman" w:hAnsi="Times New Roman"/>
          <w:sz w:val="20"/>
          <w:szCs w:val="20"/>
        </w:rPr>
        <w:t>: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производится по факту выполненных работ.</w:t>
      </w:r>
      <w:r w:rsidRPr="009C04E1">
        <w:rPr>
          <w:rFonts w:ascii="Times New Roman" w:hAnsi="Times New Roman"/>
          <w:b/>
          <w:sz w:val="20"/>
          <w:szCs w:val="20"/>
        </w:rPr>
        <w:t xml:space="preserve">  </w:t>
      </w:r>
      <w:r w:rsidRPr="009C04E1">
        <w:rPr>
          <w:rFonts w:ascii="Times New Roman" w:hAnsi="Times New Roman"/>
          <w:sz w:val="20"/>
          <w:szCs w:val="20"/>
        </w:rPr>
        <w:t xml:space="preserve">  </w:t>
      </w:r>
    </w:p>
    <w:p w:rsidR="009C04E1" w:rsidRPr="009C04E1" w:rsidRDefault="009C04E1" w:rsidP="009C04E1">
      <w:pPr>
        <w:spacing w:after="0" w:line="240" w:lineRule="auto"/>
        <w:rPr>
          <w:rFonts w:ascii="Times New Roman" w:hAnsi="Times New Roman"/>
          <w:sz w:val="20"/>
          <w:szCs w:val="20"/>
        </w:rPr>
      </w:pPr>
    </w:p>
    <w:p w:rsidR="009C04E1" w:rsidRPr="009C04E1" w:rsidRDefault="009C04E1" w:rsidP="009C04E1">
      <w:pPr>
        <w:spacing w:after="0" w:line="240" w:lineRule="auto"/>
        <w:rPr>
          <w:rFonts w:ascii="Times New Roman" w:hAnsi="Times New Roman"/>
          <w:b/>
          <w:sz w:val="20"/>
          <w:szCs w:val="20"/>
        </w:rPr>
      </w:pPr>
      <w:r w:rsidRPr="009C04E1">
        <w:rPr>
          <w:rFonts w:ascii="Times New Roman" w:hAnsi="Times New Roman"/>
          <w:b/>
          <w:sz w:val="20"/>
          <w:szCs w:val="20"/>
        </w:rPr>
        <w:t xml:space="preserve">8. Требования по передачи заказчику технических и иных документов по завершению и сдаче работ: </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по завершению монтажных работ, подрядная организация обязана произвести испытание (пуско-наладочные работы) проложенного электрического кабеля и установленного оборудования.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и оборудование; акты на скрытые работы, исполнительные схемы).</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
          <w:sz w:val="20"/>
          <w:szCs w:val="20"/>
        </w:rPr>
        <w:t>9. Требования по объёму гарантий качества работ:</w:t>
      </w:r>
      <w:r w:rsidRPr="009C04E1">
        <w:rPr>
          <w:rFonts w:ascii="Times New Roman" w:hAnsi="Times New Roman"/>
          <w:sz w:val="20"/>
          <w:szCs w:val="20"/>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sidRPr="009C04E1">
        <w:rPr>
          <w:rFonts w:ascii="Times New Roman" w:hAnsi="Times New Roman"/>
          <w:sz w:val="20"/>
          <w:szCs w:val="20"/>
        </w:rPr>
        <w:t>факсограмме</w:t>
      </w:r>
      <w:proofErr w:type="spellEnd"/>
      <w:r w:rsidRPr="009C04E1">
        <w:rPr>
          <w:rFonts w:ascii="Times New Roman" w:hAnsi="Times New Roman"/>
          <w:sz w:val="20"/>
          <w:szCs w:val="20"/>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b/>
          <w:sz w:val="20"/>
          <w:szCs w:val="20"/>
        </w:rPr>
        <w:lastRenderedPageBreak/>
        <w:t xml:space="preserve">10. Иные требования к работам и условиям их выполнения по усмотрению заказчика: </w:t>
      </w:r>
    </w:p>
    <w:p w:rsidR="009C04E1" w:rsidRPr="009C04E1" w:rsidRDefault="009C04E1" w:rsidP="009C04E1">
      <w:pPr>
        <w:spacing w:after="0" w:line="240" w:lineRule="auto"/>
        <w:rPr>
          <w:rFonts w:ascii="Times New Roman" w:hAnsi="Times New Roman"/>
          <w:sz w:val="20"/>
          <w:szCs w:val="20"/>
        </w:rPr>
      </w:pPr>
      <w:r w:rsidRPr="009C04E1">
        <w:rPr>
          <w:rFonts w:ascii="Times New Roman" w:hAnsi="Times New Roman"/>
          <w:sz w:val="20"/>
          <w:szCs w:val="20"/>
        </w:rPr>
        <w:t>Подрядчик обязан выполнить работы своими материалами и средствами, материалами заказчика,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9C04E1" w:rsidRDefault="009C04E1" w:rsidP="009C04E1">
      <w:pPr>
        <w:spacing w:after="0" w:line="240" w:lineRule="auto"/>
        <w:rPr>
          <w:rFonts w:ascii="Times New Roman" w:hAnsi="Times New Roman"/>
          <w:b/>
          <w:sz w:val="20"/>
          <w:szCs w:val="20"/>
        </w:rPr>
      </w:pPr>
      <w:r w:rsidRPr="009C04E1">
        <w:rPr>
          <w:rFonts w:ascii="Times New Roman" w:hAnsi="Times New Roman"/>
          <w:b/>
          <w:sz w:val="20"/>
          <w:szCs w:val="20"/>
        </w:rPr>
        <w:t>Материалы</w:t>
      </w:r>
      <w:r w:rsidR="005B5CFC">
        <w:rPr>
          <w:rFonts w:ascii="Times New Roman" w:hAnsi="Times New Roman"/>
          <w:b/>
          <w:sz w:val="20"/>
          <w:szCs w:val="20"/>
        </w:rPr>
        <w:t xml:space="preserve">  и оборудование </w:t>
      </w:r>
      <w:r w:rsidRPr="009C04E1">
        <w:rPr>
          <w:rFonts w:ascii="Times New Roman" w:hAnsi="Times New Roman"/>
          <w:b/>
          <w:sz w:val="20"/>
          <w:szCs w:val="20"/>
        </w:rPr>
        <w:t xml:space="preserve"> </w:t>
      </w:r>
      <w:r w:rsidR="005B5CFC">
        <w:rPr>
          <w:rFonts w:ascii="Times New Roman" w:hAnsi="Times New Roman"/>
          <w:b/>
          <w:sz w:val="20"/>
          <w:szCs w:val="20"/>
        </w:rPr>
        <w:t>Подрядчика,  используемые при производстве работ</w:t>
      </w:r>
    </w:p>
    <w:p w:rsidR="005B5CFC" w:rsidRDefault="005B5CFC" w:rsidP="009C04E1">
      <w:pPr>
        <w:spacing w:after="0" w:line="240" w:lineRule="auto"/>
        <w:rPr>
          <w:rFonts w:ascii="Times New Roman" w:hAnsi="Times New Roman"/>
          <w:b/>
          <w:sz w:val="20"/>
          <w:szCs w:val="20"/>
        </w:rPr>
      </w:pPr>
    </w:p>
    <w:tbl>
      <w:tblPr>
        <w:tblW w:w="9371" w:type="dxa"/>
        <w:tblInd w:w="93" w:type="dxa"/>
        <w:tblLook w:val="04A0"/>
      </w:tblPr>
      <w:tblGrid>
        <w:gridCol w:w="470"/>
        <w:gridCol w:w="6066"/>
        <w:gridCol w:w="2835"/>
      </w:tblGrid>
      <w:tr w:rsidR="005B5CFC" w:rsidRPr="005B5CFC" w:rsidTr="005B5CFC">
        <w:trPr>
          <w:trHeight w:val="480"/>
        </w:trPr>
        <w:tc>
          <w:tcPr>
            <w:tcW w:w="470" w:type="dxa"/>
            <w:tcBorders>
              <w:top w:val="single" w:sz="4" w:space="0" w:color="auto"/>
              <w:left w:val="single" w:sz="4" w:space="0" w:color="auto"/>
              <w:bottom w:val="single" w:sz="4" w:space="0" w:color="auto"/>
              <w:right w:val="single" w:sz="4" w:space="0" w:color="auto"/>
            </w:tcBorders>
            <w:shd w:val="clear" w:color="auto" w:fill="auto"/>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w:t>
            </w:r>
          </w:p>
        </w:tc>
        <w:tc>
          <w:tcPr>
            <w:tcW w:w="6066" w:type="dxa"/>
            <w:tcBorders>
              <w:top w:val="single" w:sz="4" w:space="0" w:color="auto"/>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Трансформатор тока ТНШЛ-0,66 800/5</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single" w:sz="4" w:space="0" w:color="auto"/>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ТУ16 - 2011 ОГГ.671 230.001 ТУ</w:t>
            </w:r>
          </w:p>
        </w:tc>
      </w:tr>
      <w:tr w:rsidR="005B5CFC" w:rsidRPr="005B5CFC" w:rsidTr="005B5CFC">
        <w:trPr>
          <w:trHeight w:val="5440"/>
        </w:trPr>
        <w:tc>
          <w:tcPr>
            <w:tcW w:w="470" w:type="dxa"/>
            <w:tcBorders>
              <w:top w:val="nil"/>
              <w:left w:val="single" w:sz="4" w:space="0" w:color="auto"/>
              <w:bottom w:val="single" w:sz="4" w:space="0" w:color="auto"/>
              <w:right w:val="single" w:sz="4" w:space="0" w:color="auto"/>
            </w:tcBorders>
            <w:shd w:val="clear" w:color="auto" w:fill="auto"/>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2</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Счетчик  электронный  230 ART2-03 Iн=5(7,5)А, 3х230/400В, кл.т.0,5S/1,0 с устройством опломбирования    Меркурий 230 </w:t>
            </w:r>
            <w:r w:rsidRPr="005B5CFC">
              <w:rPr>
                <w:rFonts w:ascii="Times New Roman" w:hAnsi="Times New Roman"/>
                <w:b/>
                <w:sz w:val="20"/>
                <w:szCs w:val="20"/>
                <w:lang w:val="en-US"/>
              </w:rPr>
              <w:t>ART</w:t>
            </w:r>
            <w:r w:rsidRPr="005B5CFC">
              <w:rPr>
                <w:rFonts w:ascii="Times New Roman" w:hAnsi="Times New Roman"/>
                <w:b/>
                <w:sz w:val="20"/>
                <w:szCs w:val="20"/>
              </w:rP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p w:rsidR="005B5CFC" w:rsidRPr="005B5CFC" w:rsidRDefault="005B5CFC" w:rsidP="005B5CFC">
            <w:pPr>
              <w:spacing w:after="0" w:line="240" w:lineRule="auto"/>
              <w:rPr>
                <w:rFonts w:ascii="Times New Roman" w:hAnsi="Times New Roman"/>
                <w:b/>
                <w:sz w:val="20"/>
                <w:szCs w:val="20"/>
              </w:rPr>
            </w:pP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Класс точности: </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-активной мощности 0,5</w:t>
            </w:r>
            <w:r w:rsidRPr="005B5CFC">
              <w:rPr>
                <w:rFonts w:ascii="Times New Roman" w:hAnsi="Times New Roman"/>
                <w:b/>
                <w:sz w:val="20"/>
                <w:szCs w:val="20"/>
                <w:lang w:val="en-US"/>
              </w:rPr>
              <w:t>S</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-реактивной мощности 1.0</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Номинальное напряжение:</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-трансформаторного включения 3*57,7/100</w:t>
            </w:r>
            <w:proofErr w:type="gramStart"/>
            <w:r w:rsidRPr="005B5CFC">
              <w:rPr>
                <w:rFonts w:ascii="Times New Roman" w:hAnsi="Times New Roman"/>
                <w:b/>
                <w:sz w:val="20"/>
                <w:szCs w:val="20"/>
              </w:rPr>
              <w:t xml:space="preserve"> В</w:t>
            </w:r>
            <w:proofErr w:type="gramEnd"/>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-непосредственного включения 3*230/400</w:t>
            </w:r>
            <w:proofErr w:type="gramStart"/>
            <w:r w:rsidRPr="005B5CFC">
              <w:rPr>
                <w:rFonts w:ascii="Times New Roman" w:hAnsi="Times New Roman"/>
                <w:b/>
                <w:sz w:val="20"/>
                <w:szCs w:val="20"/>
              </w:rPr>
              <w:t xml:space="preserve"> В</w:t>
            </w:r>
            <w:proofErr w:type="gramEnd"/>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Номинальный (максимальный) ток: 5(7,5) А</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Максимальный ток в течени</w:t>
            </w:r>
            <w:proofErr w:type="gramStart"/>
            <w:r w:rsidRPr="005B5CFC">
              <w:rPr>
                <w:rFonts w:ascii="Times New Roman" w:hAnsi="Times New Roman"/>
                <w:b/>
                <w:sz w:val="20"/>
                <w:szCs w:val="20"/>
              </w:rPr>
              <w:t>и</w:t>
            </w:r>
            <w:proofErr w:type="gramEnd"/>
            <w:r w:rsidRPr="005B5CFC">
              <w:rPr>
                <w:rFonts w:ascii="Times New Roman" w:hAnsi="Times New Roman"/>
                <w:b/>
                <w:sz w:val="20"/>
                <w:szCs w:val="20"/>
              </w:rPr>
              <w:t xml:space="preserve"> 0,5 с,   для </w:t>
            </w:r>
            <w:r w:rsidRPr="005B5CFC">
              <w:rPr>
                <w:rFonts w:ascii="Times New Roman" w:hAnsi="Times New Roman"/>
                <w:b/>
                <w:sz w:val="20"/>
                <w:szCs w:val="20"/>
                <w:lang w:val="en-US"/>
              </w:rPr>
              <w:t>I</w:t>
            </w:r>
            <w:r w:rsidRPr="005B5CFC">
              <w:rPr>
                <w:rFonts w:ascii="Times New Roman" w:hAnsi="Times New Roman"/>
                <w:b/>
                <w:sz w:val="20"/>
                <w:szCs w:val="20"/>
              </w:rPr>
              <w:t>ном=5А  150А</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Стартовый ток (чувствительность),  для счетчиков трансформаторного включения 0,005</w:t>
            </w:r>
            <w:proofErr w:type="gramStart"/>
            <w:r w:rsidRPr="005B5CFC">
              <w:rPr>
                <w:rFonts w:ascii="Times New Roman" w:hAnsi="Times New Roman"/>
                <w:b/>
                <w:sz w:val="20"/>
                <w:szCs w:val="20"/>
              </w:rPr>
              <w:t>А</w:t>
            </w:r>
            <w:proofErr w:type="gramEnd"/>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Активная / полная потребляемая мощность каждой параллельной цепью счетчика 0,5/7,5 Вт/ВА</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Полная мощность, потребляемая цепью тока 0,1</w:t>
            </w:r>
            <w:proofErr w:type="gramStart"/>
            <w:r w:rsidRPr="005B5CFC">
              <w:rPr>
                <w:rFonts w:ascii="Times New Roman" w:hAnsi="Times New Roman"/>
                <w:b/>
                <w:sz w:val="20"/>
                <w:szCs w:val="20"/>
              </w:rPr>
              <w:t xml:space="preserve"> В</w:t>
            </w:r>
            <w:proofErr w:type="gramEnd"/>
            <w:r w:rsidRPr="005B5CFC">
              <w:rPr>
                <w:rFonts w:ascii="Times New Roman" w:hAnsi="Times New Roman"/>
                <w:b/>
                <w:sz w:val="20"/>
                <w:szCs w:val="20"/>
              </w:rPr>
              <w:t>*А</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Количество тарифов 4</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Количество тарифных сезонов (месяцев) 12</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Сохранность данных при перерывах питания:</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-постоянной информации 40 лет</w:t>
            </w:r>
          </w:p>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-оперативной информации 10лет</w:t>
            </w:r>
          </w:p>
          <w:p w:rsidR="005B5CFC" w:rsidRPr="005B5CFC" w:rsidRDefault="005B5CFC" w:rsidP="005B5CFC">
            <w:pPr>
              <w:spacing w:after="0" w:line="240" w:lineRule="auto"/>
              <w:rPr>
                <w:rFonts w:ascii="Times New Roman" w:hAnsi="Times New Roman"/>
                <w:b/>
                <w:sz w:val="20"/>
                <w:szCs w:val="20"/>
              </w:rPr>
            </w:pPr>
          </w:p>
          <w:p w:rsidR="005B5CFC" w:rsidRPr="005B5CFC" w:rsidRDefault="005B5CFC" w:rsidP="005B5CFC">
            <w:pPr>
              <w:spacing w:after="0" w:line="240" w:lineRule="auto"/>
              <w:rPr>
                <w:rFonts w:ascii="Times New Roman" w:hAnsi="Times New Roman"/>
                <w:b/>
                <w:sz w:val="20"/>
                <w:szCs w:val="20"/>
              </w:rPr>
            </w:pPr>
          </w:p>
          <w:p w:rsidR="005B5CFC" w:rsidRPr="005B5CFC" w:rsidRDefault="005B5CFC" w:rsidP="005B5CFC">
            <w:pPr>
              <w:spacing w:after="0" w:line="240" w:lineRule="auto"/>
              <w:rPr>
                <w:rFonts w:ascii="Times New Roman" w:hAnsi="Times New Roman"/>
                <w:b/>
                <w:sz w:val="20"/>
                <w:szCs w:val="20"/>
              </w:rPr>
            </w:pP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26035-83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3</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Рубильник РПС-400, 400А, 660В</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ТУ3424-015-05755766-2006</w:t>
            </w:r>
          </w:p>
        </w:tc>
      </w:tr>
      <w:tr w:rsidR="005B5CFC" w:rsidRPr="005B5CFC" w:rsidTr="005B5CFC">
        <w:trPr>
          <w:trHeight w:val="720"/>
        </w:trPr>
        <w:tc>
          <w:tcPr>
            <w:tcW w:w="470" w:type="dxa"/>
            <w:tcBorders>
              <w:top w:val="nil"/>
              <w:left w:val="single" w:sz="4" w:space="0" w:color="auto"/>
              <w:bottom w:val="single" w:sz="4" w:space="0" w:color="auto"/>
              <w:right w:val="single" w:sz="4" w:space="0" w:color="auto"/>
            </w:tcBorders>
            <w:shd w:val="clear" w:color="auto" w:fill="auto"/>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4</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Предохранитель  ПНР-37, 400А, 400/350А</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ГОСТ </w:t>
            </w:r>
            <w:proofErr w:type="gramStart"/>
            <w:r w:rsidRPr="005B5CFC">
              <w:rPr>
                <w:rFonts w:ascii="Times New Roman" w:hAnsi="Times New Roman"/>
                <w:b/>
                <w:sz w:val="20"/>
                <w:szCs w:val="20"/>
              </w:rPr>
              <w:t>Р</w:t>
            </w:r>
            <w:proofErr w:type="gramEnd"/>
            <w:r w:rsidRPr="005B5CFC">
              <w:rPr>
                <w:rFonts w:ascii="Times New Roman" w:hAnsi="Times New Roman"/>
                <w:b/>
                <w:sz w:val="20"/>
                <w:szCs w:val="20"/>
              </w:rPr>
              <w:t xml:space="preserve"> 50339.0-2003</w:t>
            </w:r>
          </w:p>
        </w:tc>
      </w:tr>
      <w:tr w:rsidR="005B5CFC" w:rsidRPr="005B5CFC" w:rsidTr="005B5CFC">
        <w:trPr>
          <w:trHeight w:val="720"/>
        </w:trPr>
        <w:tc>
          <w:tcPr>
            <w:tcW w:w="470" w:type="dxa"/>
            <w:tcBorders>
              <w:top w:val="nil"/>
              <w:left w:val="single" w:sz="4" w:space="0" w:color="auto"/>
              <w:bottom w:val="single" w:sz="4" w:space="0" w:color="auto"/>
              <w:right w:val="single" w:sz="4" w:space="0" w:color="auto"/>
            </w:tcBorders>
            <w:shd w:val="clear" w:color="auto" w:fill="auto"/>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5</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Предохранитель  ПНР-35, 250А, 250/200А</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ГОСТ </w:t>
            </w:r>
            <w:proofErr w:type="gramStart"/>
            <w:r w:rsidRPr="005B5CFC">
              <w:rPr>
                <w:rFonts w:ascii="Times New Roman" w:hAnsi="Times New Roman"/>
                <w:b/>
                <w:sz w:val="20"/>
                <w:szCs w:val="20"/>
              </w:rPr>
              <w:t>Р</w:t>
            </w:r>
            <w:proofErr w:type="gramEnd"/>
            <w:r w:rsidRPr="005B5CFC">
              <w:rPr>
                <w:rFonts w:ascii="Times New Roman" w:hAnsi="Times New Roman"/>
                <w:b/>
                <w:sz w:val="20"/>
                <w:szCs w:val="20"/>
              </w:rPr>
              <w:t xml:space="preserve"> 50339.0-2003</w:t>
            </w:r>
          </w:p>
        </w:tc>
      </w:tr>
      <w:tr w:rsidR="005B5CFC" w:rsidRPr="005B5CFC" w:rsidTr="005B5CFC">
        <w:trPr>
          <w:trHeight w:val="720"/>
        </w:trPr>
        <w:tc>
          <w:tcPr>
            <w:tcW w:w="470" w:type="dxa"/>
            <w:tcBorders>
              <w:top w:val="nil"/>
              <w:left w:val="single" w:sz="4" w:space="0" w:color="auto"/>
              <w:bottom w:val="single" w:sz="4" w:space="0" w:color="auto"/>
              <w:right w:val="single" w:sz="4" w:space="0" w:color="auto"/>
            </w:tcBorders>
            <w:shd w:val="clear" w:color="auto" w:fill="auto"/>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6</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Предохранитель  ПНР-35, 250А, 250/80А</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ГОСТ </w:t>
            </w:r>
            <w:proofErr w:type="gramStart"/>
            <w:r w:rsidRPr="005B5CFC">
              <w:rPr>
                <w:rFonts w:ascii="Times New Roman" w:hAnsi="Times New Roman"/>
                <w:b/>
                <w:sz w:val="20"/>
                <w:szCs w:val="20"/>
              </w:rPr>
              <w:t>Р</w:t>
            </w:r>
            <w:proofErr w:type="gramEnd"/>
            <w:r w:rsidRPr="005B5CFC">
              <w:rPr>
                <w:rFonts w:ascii="Times New Roman" w:hAnsi="Times New Roman"/>
                <w:b/>
                <w:sz w:val="20"/>
                <w:szCs w:val="20"/>
              </w:rPr>
              <w:t xml:space="preserve"> 50339.0-2003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7</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ААБ2л-1-4х240</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8</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ААБ2л-1-4х120</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9</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ААБ2л-1-4х25</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120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sz w:val="20"/>
                <w:szCs w:val="20"/>
              </w:rPr>
            </w:pPr>
            <w:r>
              <w:rPr>
                <w:rFonts w:ascii="Times New Roman" w:hAnsi="Times New Roman"/>
                <w:b/>
                <w:sz w:val="20"/>
                <w:szCs w:val="20"/>
              </w:rPr>
              <w:t>10</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Кабели силовые на напряжение 1000</w:t>
            </w:r>
            <w:proofErr w:type="gramStart"/>
            <w:r w:rsidRPr="005B5CFC">
              <w:rPr>
                <w:rFonts w:ascii="Times New Roman" w:hAnsi="Times New Roman"/>
                <w:b/>
                <w:sz w:val="20"/>
                <w:szCs w:val="20"/>
              </w:rPr>
              <w:t xml:space="preserve"> В</w:t>
            </w:r>
            <w:proofErr w:type="gramEnd"/>
            <w:r w:rsidRPr="005B5CFC">
              <w:rPr>
                <w:rFonts w:ascii="Times New Roman" w:hAnsi="Times New Roman"/>
                <w:b/>
                <w:sz w:val="20"/>
                <w:szCs w:val="20"/>
              </w:rPr>
              <w:t xml:space="preserve"> с алюминиевыми жилами в алюминиевой оболочке марки </w:t>
            </w:r>
            <w:proofErr w:type="spellStart"/>
            <w:r w:rsidRPr="005B5CFC">
              <w:rPr>
                <w:rFonts w:ascii="Times New Roman" w:hAnsi="Times New Roman"/>
                <w:b/>
                <w:sz w:val="20"/>
                <w:szCs w:val="20"/>
              </w:rPr>
              <w:t>ААБлГУ</w:t>
            </w:r>
            <w:proofErr w:type="spellEnd"/>
            <w:r w:rsidRPr="005B5CFC">
              <w:rPr>
                <w:rFonts w:ascii="Times New Roman" w:hAnsi="Times New Roman"/>
                <w:b/>
                <w:sz w:val="20"/>
                <w:szCs w:val="20"/>
              </w:rPr>
              <w:t>, с числом жил - 3 и сечением 25 мм2</w:t>
            </w:r>
            <w:r w:rsidRPr="005B5CFC">
              <w:rPr>
                <w:rFonts w:ascii="Times New Roman" w:hAnsi="Times New Roman"/>
                <w:b/>
                <w:sz w:val="20"/>
                <w:szCs w:val="20"/>
              </w:rPr>
              <w:br/>
              <w:t>(1000 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11</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АПвБбШв-1-4х240</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12</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АПвБбШв-1-4х70</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13</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АПвБбШв-1-4х25</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14</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Кабель ВБбШв-1-5х6</w:t>
            </w:r>
            <w:r w:rsidRPr="005B5CFC">
              <w:rPr>
                <w:rFonts w:ascii="Times New Roman" w:hAnsi="Times New Roman"/>
                <w:b/>
                <w:sz w:val="20"/>
                <w:szCs w:val="20"/>
              </w:rPr>
              <w:br/>
              <w:t>(м)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120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sz w:val="20"/>
                <w:szCs w:val="20"/>
              </w:rPr>
            </w:pPr>
            <w:r>
              <w:rPr>
                <w:rFonts w:ascii="Times New Roman" w:hAnsi="Times New Roman"/>
                <w:b/>
                <w:sz w:val="20"/>
                <w:szCs w:val="20"/>
              </w:rPr>
              <w:lastRenderedPageBreak/>
              <w:t>15</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Кабели контрольные с медными жилами с поливинилхлоридной изоляцией и оболочкой марки КВВГ, с числом жил - 5 и сечением 1,5 мм</w:t>
            </w:r>
            <w:proofErr w:type="gramStart"/>
            <w:r w:rsidRPr="005B5CFC">
              <w:rPr>
                <w:rFonts w:ascii="Times New Roman" w:hAnsi="Times New Roman"/>
                <w:b/>
                <w:sz w:val="20"/>
                <w:szCs w:val="20"/>
              </w:rPr>
              <w:t>2</w:t>
            </w:r>
            <w:proofErr w:type="gramEnd"/>
            <w:r w:rsidRPr="005B5CFC">
              <w:rPr>
                <w:rFonts w:ascii="Times New Roman" w:hAnsi="Times New Roman"/>
                <w:b/>
                <w:sz w:val="20"/>
                <w:szCs w:val="20"/>
              </w:rPr>
              <w:br/>
              <w:t>(1000 м)</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18410-73</w:t>
            </w:r>
          </w:p>
        </w:tc>
      </w:tr>
      <w:tr w:rsidR="005B5CFC" w:rsidRPr="005B5CFC" w:rsidTr="005B5CFC">
        <w:trPr>
          <w:trHeight w:val="72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sz w:val="20"/>
                <w:szCs w:val="20"/>
              </w:rPr>
            </w:pPr>
            <w:r>
              <w:rPr>
                <w:rFonts w:ascii="Times New Roman" w:hAnsi="Times New Roman"/>
                <w:b/>
                <w:sz w:val="20"/>
                <w:szCs w:val="20"/>
              </w:rPr>
              <w:t>16</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Муфта кабельная концевая термоусаживаемая 4КВТп-1-150/240</w:t>
            </w:r>
            <w:r w:rsidRPr="005B5CFC">
              <w:rPr>
                <w:rFonts w:ascii="Times New Roman" w:hAnsi="Times New Roman"/>
                <w:b/>
                <w:sz w:val="20"/>
                <w:szCs w:val="20"/>
              </w:rPr>
              <w:br/>
              <w:t>(</w:t>
            </w:r>
            <w:proofErr w:type="spellStart"/>
            <w:r w:rsidRPr="005B5CFC">
              <w:rPr>
                <w:rFonts w:ascii="Times New Roman" w:hAnsi="Times New Roman"/>
                <w:b/>
                <w:sz w:val="20"/>
                <w:szCs w:val="20"/>
              </w:rPr>
              <w:t>компл</w:t>
            </w:r>
            <w:proofErr w:type="spell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17</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Муфта концевая 4КВтп-В-70/120</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18</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Муфта концевая  4 </w:t>
            </w:r>
            <w:proofErr w:type="spellStart"/>
            <w:r w:rsidRPr="005B5CFC">
              <w:rPr>
                <w:rFonts w:ascii="Times New Roman" w:hAnsi="Times New Roman"/>
                <w:b/>
                <w:sz w:val="20"/>
                <w:szCs w:val="20"/>
              </w:rPr>
              <w:t>ПКВтпБ</w:t>
            </w:r>
            <w:proofErr w:type="spellEnd"/>
            <w:r w:rsidRPr="005B5CFC">
              <w:rPr>
                <w:rFonts w:ascii="Times New Roman" w:hAnsi="Times New Roman"/>
                <w:b/>
                <w:sz w:val="20"/>
                <w:szCs w:val="20"/>
              </w:rPr>
              <w:t xml:space="preserve"> 150/240</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19</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Муфта концевая  4 </w:t>
            </w:r>
            <w:proofErr w:type="spellStart"/>
            <w:r w:rsidRPr="005B5CFC">
              <w:rPr>
                <w:rFonts w:ascii="Times New Roman" w:hAnsi="Times New Roman"/>
                <w:b/>
                <w:sz w:val="20"/>
                <w:szCs w:val="20"/>
              </w:rPr>
              <w:t>ПКВтпБ</w:t>
            </w:r>
            <w:proofErr w:type="spellEnd"/>
            <w:r w:rsidRPr="005B5CFC">
              <w:rPr>
                <w:rFonts w:ascii="Times New Roman" w:hAnsi="Times New Roman"/>
                <w:b/>
                <w:sz w:val="20"/>
                <w:szCs w:val="20"/>
              </w:rPr>
              <w:t xml:space="preserve"> 70/120</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20</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Муфта концевая  1КВТпН-1М</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21</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Муфта  соединительная 4СТп-В 150/240</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22</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Муфта  соединительная 4СТп-В 70/120</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r w:rsidR="005B5CFC" w:rsidRPr="005B5CFC" w:rsidTr="005B5CFC">
        <w:trPr>
          <w:trHeight w:val="480"/>
        </w:trPr>
        <w:tc>
          <w:tcPr>
            <w:tcW w:w="470" w:type="dxa"/>
            <w:tcBorders>
              <w:top w:val="nil"/>
              <w:left w:val="single" w:sz="4" w:space="0" w:color="auto"/>
              <w:bottom w:val="single" w:sz="4" w:space="0" w:color="auto"/>
              <w:right w:val="single" w:sz="4" w:space="0" w:color="auto"/>
            </w:tcBorders>
            <w:shd w:val="clear" w:color="auto" w:fill="auto"/>
            <w:noWrap/>
          </w:tcPr>
          <w:p w:rsidR="005B5CFC" w:rsidRPr="005B5CFC" w:rsidRDefault="005B5CFC" w:rsidP="005B5CFC">
            <w:pPr>
              <w:spacing w:after="0" w:line="240" w:lineRule="auto"/>
              <w:rPr>
                <w:rFonts w:ascii="Times New Roman" w:hAnsi="Times New Roman"/>
                <w:b/>
                <w:bCs/>
                <w:sz w:val="20"/>
                <w:szCs w:val="20"/>
              </w:rPr>
            </w:pPr>
            <w:r>
              <w:rPr>
                <w:rFonts w:ascii="Times New Roman" w:hAnsi="Times New Roman"/>
                <w:b/>
                <w:bCs/>
                <w:sz w:val="20"/>
                <w:szCs w:val="20"/>
              </w:rPr>
              <w:t>23</w:t>
            </w:r>
          </w:p>
        </w:tc>
        <w:tc>
          <w:tcPr>
            <w:tcW w:w="6066" w:type="dxa"/>
            <w:tcBorders>
              <w:top w:val="nil"/>
              <w:left w:val="nil"/>
              <w:bottom w:val="single" w:sz="4" w:space="0" w:color="auto"/>
              <w:right w:val="single" w:sz="4" w:space="0" w:color="auto"/>
            </w:tcBorders>
            <w:shd w:val="clear" w:color="auto" w:fill="auto"/>
            <w:hideMark/>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 xml:space="preserve">Муфта соединительная </w:t>
            </w:r>
            <w:proofErr w:type="spellStart"/>
            <w:r w:rsidRPr="005B5CFC">
              <w:rPr>
                <w:rFonts w:ascii="Times New Roman" w:hAnsi="Times New Roman"/>
                <w:b/>
                <w:sz w:val="20"/>
                <w:szCs w:val="20"/>
              </w:rPr>
              <w:t>Стп</w:t>
            </w:r>
            <w:proofErr w:type="spellEnd"/>
            <w:r w:rsidRPr="005B5CFC">
              <w:rPr>
                <w:rFonts w:ascii="Times New Roman" w:hAnsi="Times New Roman"/>
                <w:b/>
                <w:sz w:val="20"/>
                <w:szCs w:val="20"/>
              </w:rPr>
              <w:t xml:space="preserve"> 4 16/25</w:t>
            </w:r>
            <w:r w:rsidRPr="005B5CFC">
              <w:rPr>
                <w:rFonts w:ascii="Times New Roman" w:hAnsi="Times New Roman"/>
                <w:b/>
                <w:sz w:val="20"/>
                <w:szCs w:val="20"/>
              </w:rPr>
              <w:br/>
              <w:t>(</w:t>
            </w:r>
            <w:proofErr w:type="spellStart"/>
            <w:proofErr w:type="gramStart"/>
            <w:r w:rsidRPr="005B5CFC">
              <w:rPr>
                <w:rFonts w:ascii="Times New Roman" w:hAnsi="Times New Roman"/>
                <w:b/>
                <w:sz w:val="20"/>
                <w:szCs w:val="20"/>
              </w:rPr>
              <w:t>шт</w:t>
            </w:r>
            <w:proofErr w:type="spellEnd"/>
            <w:proofErr w:type="gramEnd"/>
            <w:r w:rsidRPr="005B5CFC">
              <w:rPr>
                <w:rFonts w:ascii="Times New Roman" w:hAnsi="Times New Roman"/>
                <w:b/>
                <w:sz w:val="20"/>
                <w:szCs w:val="20"/>
              </w:rPr>
              <w:t>)</w:t>
            </w:r>
          </w:p>
        </w:tc>
        <w:tc>
          <w:tcPr>
            <w:tcW w:w="2835" w:type="dxa"/>
            <w:tcBorders>
              <w:top w:val="nil"/>
              <w:left w:val="nil"/>
              <w:bottom w:val="single" w:sz="4" w:space="0" w:color="auto"/>
              <w:right w:val="single" w:sz="4" w:space="0" w:color="auto"/>
            </w:tcBorders>
          </w:tcPr>
          <w:p w:rsidR="005B5CFC" w:rsidRPr="005B5CFC" w:rsidRDefault="005B5CFC" w:rsidP="005B5CFC">
            <w:pPr>
              <w:spacing w:after="0" w:line="240" w:lineRule="auto"/>
              <w:rPr>
                <w:rFonts w:ascii="Times New Roman" w:hAnsi="Times New Roman"/>
                <w:b/>
                <w:sz w:val="20"/>
                <w:szCs w:val="20"/>
              </w:rPr>
            </w:pPr>
            <w:r w:rsidRPr="005B5CFC">
              <w:rPr>
                <w:rFonts w:ascii="Times New Roman" w:hAnsi="Times New Roman"/>
                <w:b/>
                <w:sz w:val="20"/>
                <w:szCs w:val="20"/>
              </w:rPr>
              <w:t>ГОСТ 13781.0-86</w:t>
            </w:r>
          </w:p>
        </w:tc>
      </w:tr>
    </w:tbl>
    <w:p w:rsidR="005B5CFC" w:rsidRPr="005B5CFC" w:rsidRDefault="005B5CFC" w:rsidP="005B5CFC">
      <w:pPr>
        <w:spacing w:after="0" w:line="240" w:lineRule="auto"/>
        <w:rPr>
          <w:rFonts w:ascii="Times New Roman" w:hAnsi="Times New Roman"/>
          <w:b/>
          <w:sz w:val="20"/>
          <w:szCs w:val="20"/>
        </w:rPr>
      </w:pPr>
    </w:p>
    <w:p w:rsidR="005B5CFC" w:rsidRDefault="005B5CFC" w:rsidP="009C04E1">
      <w:pPr>
        <w:spacing w:after="0" w:line="240" w:lineRule="auto"/>
        <w:rPr>
          <w:rFonts w:ascii="Times New Roman" w:hAnsi="Times New Roman"/>
          <w:b/>
          <w:sz w:val="20"/>
          <w:szCs w:val="20"/>
        </w:rPr>
      </w:pPr>
    </w:p>
    <w:p w:rsidR="005B5CFC" w:rsidRPr="005B5CFC" w:rsidRDefault="005B5CFC" w:rsidP="009C04E1">
      <w:pPr>
        <w:spacing w:after="0" w:line="240" w:lineRule="auto"/>
        <w:rPr>
          <w:rFonts w:ascii="Times New Roman" w:hAnsi="Times New Roman"/>
          <w:sz w:val="20"/>
          <w:szCs w:val="20"/>
        </w:rPr>
      </w:pPr>
    </w:p>
    <w:p w:rsidR="005B5CFC" w:rsidRPr="005B5CFC" w:rsidRDefault="005B5CFC" w:rsidP="009C04E1">
      <w:pPr>
        <w:spacing w:after="0" w:line="240" w:lineRule="auto"/>
        <w:rPr>
          <w:rFonts w:ascii="Times New Roman" w:hAnsi="Times New Roman"/>
          <w:sz w:val="20"/>
          <w:szCs w:val="20"/>
        </w:rPr>
      </w:pPr>
      <w:r w:rsidRPr="005B5CFC">
        <w:rPr>
          <w:rFonts w:ascii="Times New Roman" w:hAnsi="Times New Roman"/>
          <w:sz w:val="20"/>
          <w:szCs w:val="20"/>
        </w:rPr>
        <w:t xml:space="preserve">        Заказчик                                                                                             Подрядчик</w:t>
      </w:r>
    </w:p>
    <w:p w:rsidR="005B5CFC" w:rsidRPr="005B5CFC" w:rsidRDefault="005B5CFC" w:rsidP="009C04E1">
      <w:pPr>
        <w:spacing w:after="0" w:line="240" w:lineRule="auto"/>
        <w:rPr>
          <w:rFonts w:ascii="Times New Roman" w:hAnsi="Times New Roman"/>
          <w:sz w:val="20"/>
          <w:szCs w:val="20"/>
        </w:rPr>
      </w:pPr>
      <w:r w:rsidRPr="005B5CFC">
        <w:rPr>
          <w:rFonts w:ascii="Times New Roman" w:hAnsi="Times New Roman"/>
          <w:sz w:val="20"/>
          <w:szCs w:val="20"/>
        </w:rPr>
        <w:t>Проректор ____________ А.А.Новоселов                                     Директор ___________ И.Г.Кашеваров</w:t>
      </w:r>
    </w:p>
    <w:p w:rsidR="005B5CFC" w:rsidRPr="005B5CFC" w:rsidRDefault="005B5CFC" w:rsidP="009C04E1">
      <w:pPr>
        <w:spacing w:after="0" w:line="240" w:lineRule="auto"/>
        <w:rPr>
          <w:rFonts w:ascii="Times New Roman" w:hAnsi="Times New Roman"/>
          <w:sz w:val="20"/>
          <w:szCs w:val="20"/>
        </w:rPr>
      </w:pPr>
      <w:r w:rsidRPr="005B5CFC">
        <w:rPr>
          <w:rFonts w:ascii="Times New Roman" w:hAnsi="Times New Roman"/>
          <w:sz w:val="20"/>
          <w:szCs w:val="20"/>
        </w:rPr>
        <w:t>Электронная подпись                                                                          Электронная подпись</w:t>
      </w:r>
    </w:p>
    <w:p w:rsidR="005B5CFC" w:rsidRPr="005B5CFC" w:rsidRDefault="005B5CFC" w:rsidP="009C04E1">
      <w:pPr>
        <w:spacing w:after="0" w:line="240" w:lineRule="auto"/>
        <w:rPr>
          <w:rFonts w:ascii="Times New Roman" w:hAnsi="Times New Roman"/>
          <w:sz w:val="20"/>
          <w:szCs w:val="20"/>
        </w:rPr>
      </w:pPr>
    </w:p>
    <w:p w:rsidR="009C04E1" w:rsidRPr="009C04E1" w:rsidRDefault="009C04E1" w:rsidP="009C04E1">
      <w:pPr>
        <w:spacing w:after="0" w:line="240" w:lineRule="auto"/>
        <w:rPr>
          <w:rFonts w:ascii="Times New Roman" w:hAnsi="Times New Roman"/>
          <w:b/>
          <w:sz w:val="20"/>
          <w:szCs w:val="20"/>
        </w:rPr>
      </w:pPr>
    </w:p>
    <w:p w:rsidR="009C04E1" w:rsidRDefault="009C04E1" w:rsidP="006A7C00">
      <w:pPr>
        <w:spacing w:after="0" w:line="240" w:lineRule="auto"/>
        <w:rPr>
          <w:rFonts w:ascii="Times New Roman" w:hAnsi="Times New Roman"/>
          <w:sz w:val="20"/>
          <w:szCs w:val="20"/>
        </w:rPr>
      </w:pPr>
    </w:p>
    <w:p w:rsidR="00A90CFE" w:rsidRDefault="00A90CFE" w:rsidP="006A7C00">
      <w:pPr>
        <w:spacing w:after="0" w:line="240" w:lineRule="auto"/>
        <w:rPr>
          <w:rFonts w:ascii="Times New Roman" w:hAnsi="Times New Roman"/>
          <w:sz w:val="20"/>
          <w:szCs w:val="20"/>
        </w:rPr>
      </w:pPr>
    </w:p>
    <w:p w:rsidR="00A90CFE" w:rsidRDefault="00A90CFE">
      <w:pPr>
        <w:suppressAutoHyphens w:val="0"/>
        <w:spacing w:after="0" w:line="240" w:lineRule="auto"/>
        <w:rPr>
          <w:rFonts w:ascii="Times New Roman" w:hAnsi="Times New Roman"/>
          <w:sz w:val="20"/>
          <w:szCs w:val="20"/>
        </w:rPr>
      </w:pPr>
      <w:r>
        <w:rPr>
          <w:rFonts w:ascii="Times New Roman" w:hAnsi="Times New Roman"/>
          <w:sz w:val="20"/>
          <w:szCs w:val="20"/>
        </w:rPr>
        <w:br w:type="page"/>
      </w:r>
    </w:p>
    <w:p w:rsidR="00A90CFE" w:rsidRDefault="00A90CFE" w:rsidP="006A7C00">
      <w:pPr>
        <w:spacing w:after="0" w:line="240" w:lineRule="auto"/>
        <w:rPr>
          <w:rFonts w:ascii="Times New Roman" w:hAnsi="Times New Roman"/>
          <w:sz w:val="20"/>
          <w:szCs w:val="20"/>
        </w:rPr>
        <w:sectPr w:rsidR="00A90CFE" w:rsidSect="00C12EE5">
          <w:pgSz w:w="11906" w:h="16838"/>
          <w:pgMar w:top="907" w:right="567" w:bottom="851" w:left="1418" w:header="709" w:footer="709" w:gutter="0"/>
          <w:cols w:space="708"/>
          <w:docGrid w:linePitch="360"/>
        </w:sectPr>
      </w:pPr>
    </w:p>
    <w:tbl>
      <w:tblPr>
        <w:tblpPr w:leftFromText="180" w:rightFromText="180" w:horzAnchor="margin" w:tblpXSpec="center" w:tblpY="-570"/>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A90CFE" w:rsidRPr="00A90CFE" w:rsidTr="00A90CFE">
        <w:tblPrEx>
          <w:tblCellMar>
            <w:top w:w="0" w:type="dxa"/>
            <w:bottom w:w="0" w:type="dxa"/>
          </w:tblCellMar>
        </w:tblPrEx>
        <w:trPr>
          <w:trHeight w:val="247"/>
        </w:trPr>
        <w:tc>
          <w:tcPr>
            <w:tcW w:w="2760"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90CFE">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90CFE">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r w:rsidRPr="00A90CFE">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r w:rsidRPr="00A90CFE">
              <w:rPr>
                <w:rFonts w:ascii="Arial" w:hAnsi="Arial" w:cs="Arial"/>
                <w:color w:val="000000"/>
                <w:kern w:val="0"/>
                <w:sz w:val="20"/>
                <w:szCs w:val="20"/>
                <w:lang w:eastAsia="ru-RU"/>
              </w:rPr>
              <w:t>__________</w:t>
            </w: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6862" w:type="dxa"/>
            <w:gridSpan w:val="3"/>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_____ " ________________ 2014 г.</w:t>
            </w: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"______ " _______________2014 г.</w:t>
            </w: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r w:rsidRPr="00A90CFE">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A90CFE">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305"/>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A90CFE">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A90CFE">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sidRPr="00A90CFE">
              <w:rPr>
                <w:rFonts w:ascii="Arial" w:hAnsi="Arial" w:cs="Arial"/>
                <w:color w:val="000000"/>
                <w:kern w:val="0"/>
                <w:lang w:eastAsia="ru-RU"/>
              </w:rPr>
              <w:t xml:space="preserve">на </w:t>
            </w:r>
          </w:p>
        </w:tc>
        <w:tc>
          <w:tcPr>
            <w:tcW w:w="6341" w:type="dxa"/>
            <w:gridSpan w:val="2"/>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roofErr w:type="spellStart"/>
            <w:r w:rsidRPr="00A90CFE">
              <w:rPr>
                <w:rFonts w:ascii="Arial" w:hAnsi="Arial" w:cs="Arial"/>
                <w:color w:val="000000"/>
                <w:kern w:val="0"/>
                <w:lang w:eastAsia="ru-RU"/>
              </w:rPr>
              <w:t>перезаводку</w:t>
            </w:r>
            <w:proofErr w:type="spellEnd"/>
            <w:r w:rsidRPr="00A90CFE">
              <w:rPr>
                <w:rFonts w:ascii="Arial" w:hAnsi="Arial" w:cs="Arial"/>
                <w:color w:val="000000"/>
                <w:kern w:val="0"/>
                <w:lang w:eastAsia="ru-RU"/>
              </w:rPr>
              <w:t xml:space="preserve"> кабелей на ТП-450</w:t>
            </w:r>
          </w:p>
        </w:tc>
        <w:tc>
          <w:tcPr>
            <w:tcW w:w="1893"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A90CFE">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Основание: Р-751-ЭС</w:t>
            </w:r>
            <w:proofErr w:type="gramStart"/>
            <w:r w:rsidRPr="00A90CFE">
              <w:rPr>
                <w:rFonts w:ascii="Arial" w:hAnsi="Arial" w:cs="Arial"/>
                <w:color w:val="000000"/>
                <w:kern w:val="0"/>
                <w:lang w:eastAsia="ru-RU"/>
              </w:rPr>
              <w:t>.С</w:t>
            </w:r>
            <w:proofErr w:type="gramEnd"/>
          </w:p>
        </w:tc>
        <w:tc>
          <w:tcPr>
            <w:tcW w:w="4102"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Сметная стоимость __________________________________</w:t>
            </w: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w:t>
            </w:r>
            <w:r w:rsidRPr="00A90CFE">
              <w:rPr>
                <w:rFonts w:ascii="Arial" w:hAnsi="Arial" w:cs="Arial"/>
                <w:color w:val="000000"/>
                <w:kern w:val="0"/>
                <w:lang w:eastAsia="ru-RU"/>
              </w:rPr>
              <w:t>1783489,48</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руб.</w:t>
            </w: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 xml:space="preserve">      строительных работ ____________________</w:t>
            </w: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A90CFE">
              <w:rPr>
                <w:rFonts w:ascii="Arial" w:hAnsi="Arial" w:cs="Arial"/>
                <w:color w:val="000000"/>
                <w:kern w:val="0"/>
                <w:lang w:eastAsia="ru-RU"/>
              </w:rPr>
              <w:t>554059,63</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руб.</w:t>
            </w: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 xml:space="preserve">      монтажных работ ______________________________</w:t>
            </w: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w:t>
            </w:r>
            <w:r w:rsidRPr="00A90CFE">
              <w:rPr>
                <w:rFonts w:ascii="Arial" w:hAnsi="Arial" w:cs="Arial"/>
                <w:color w:val="000000"/>
                <w:kern w:val="0"/>
                <w:lang w:eastAsia="ru-RU"/>
              </w:rPr>
              <w:t>1047935,21</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руб.</w:t>
            </w: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 xml:space="preserve">      оборудования ___________________________</w:t>
            </w: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sidRPr="00A90CFE">
              <w:rPr>
                <w:rFonts w:ascii="Arial" w:hAnsi="Arial" w:cs="Arial"/>
                <w:color w:val="000000"/>
                <w:kern w:val="0"/>
                <w:lang w:eastAsia="ru-RU"/>
              </w:rPr>
              <w:t>79208,25</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руб.</w:t>
            </w: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Средства на оплату труда ____________________________</w:t>
            </w: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A90CFE">
              <w:rPr>
                <w:rFonts w:ascii="Arial" w:hAnsi="Arial" w:cs="Arial"/>
                <w:color w:val="000000"/>
                <w:kern w:val="0"/>
                <w:lang w:eastAsia="ru-RU"/>
              </w:rPr>
              <w:t>216221,79</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руб.</w:t>
            </w: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Сметная трудоемкость _________________________</w:t>
            </w:r>
          </w:p>
        </w:tc>
        <w:tc>
          <w:tcPr>
            <w:tcW w:w="3187" w:type="dxa"/>
            <w:gridSpan w:val="2"/>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A90CFE">
              <w:rPr>
                <w:rFonts w:ascii="Arial" w:hAnsi="Arial" w:cs="Arial"/>
                <w:color w:val="000000"/>
                <w:kern w:val="0"/>
                <w:lang w:eastAsia="ru-RU"/>
              </w:rPr>
              <w:t>1468,38</w:t>
            </w: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roofErr w:type="spellStart"/>
            <w:r w:rsidRPr="00A90CFE">
              <w:rPr>
                <w:rFonts w:ascii="Arial" w:hAnsi="Arial" w:cs="Arial"/>
                <w:color w:val="000000"/>
                <w:kern w:val="0"/>
                <w:lang w:eastAsia="ru-RU"/>
              </w:rPr>
              <w:t>чел</w:t>
            </w:r>
            <w:proofErr w:type="gramStart"/>
            <w:r w:rsidRPr="00A90CFE">
              <w:rPr>
                <w:rFonts w:ascii="Arial" w:hAnsi="Arial" w:cs="Arial"/>
                <w:color w:val="000000"/>
                <w:kern w:val="0"/>
                <w:lang w:eastAsia="ru-RU"/>
              </w:rPr>
              <w:t>.ч</w:t>
            </w:r>
            <w:proofErr w:type="gramEnd"/>
            <w:r w:rsidRPr="00A90CFE">
              <w:rPr>
                <w:rFonts w:ascii="Arial" w:hAnsi="Arial" w:cs="Arial"/>
                <w:color w:val="000000"/>
                <w:kern w:val="0"/>
                <w:lang w:eastAsia="ru-RU"/>
              </w:rPr>
              <w:t>ас</w:t>
            </w:r>
            <w:proofErr w:type="spellEnd"/>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lang w:eastAsia="ru-RU"/>
              </w:rPr>
            </w:pPr>
          </w:p>
        </w:tc>
      </w:tr>
      <w:tr w:rsidR="00A90CFE" w:rsidRPr="00A90CFE" w:rsidTr="00A90CFE">
        <w:tblPrEx>
          <w:tblCellMar>
            <w:top w:w="0" w:type="dxa"/>
            <w:bottom w:w="0" w:type="dxa"/>
          </w:tblCellMar>
        </w:tblPrEx>
        <w:trPr>
          <w:trHeight w:val="276"/>
        </w:trPr>
        <w:tc>
          <w:tcPr>
            <w:tcW w:w="521"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34" w:type="dxa"/>
            <w:gridSpan w:val="3"/>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lang w:eastAsia="ru-RU"/>
              </w:rPr>
            </w:pPr>
            <w:r w:rsidRPr="00A90CFE">
              <w:rPr>
                <w:rFonts w:ascii="Arial" w:hAnsi="Arial" w:cs="Arial"/>
                <w:color w:val="000000"/>
                <w:kern w:val="0"/>
                <w:lang w:eastAsia="ru-RU"/>
              </w:rPr>
              <w:t>Составле</w:t>
            </w:r>
            <w:proofErr w:type="gramStart"/>
            <w:r w:rsidRPr="00A90CFE">
              <w:rPr>
                <w:rFonts w:ascii="Arial" w:hAnsi="Arial" w:cs="Arial"/>
                <w:color w:val="000000"/>
                <w:kern w:val="0"/>
                <w:lang w:eastAsia="ru-RU"/>
              </w:rPr>
              <w:t>н(</w:t>
            </w:r>
            <w:proofErr w:type="gramEnd"/>
            <w:r w:rsidRPr="00A90CFE">
              <w:rPr>
                <w:rFonts w:ascii="Arial" w:hAnsi="Arial" w:cs="Arial"/>
                <w:color w:val="000000"/>
                <w:kern w:val="0"/>
                <w:lang w:eastAsia="ru-RU"/>
              </w:rPr>
              <w:t>а) в текущих (прогнозных) ценах по состоянию на 1.04.2014г.</w:t>
            </w:r>
          </w:p>
        </w:tc>
        <w:tc>
          <w:tcPr>
            <w:tcW w:w="129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7"/>
        </w:trPr>
        <w:tc>
          <w:tcPr>
            <w:tcW w:w="521"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w:t>
            </w:r>
            <w:proofErr w:type="spellStart"/>
            <w:r w:rsidRPr="00A90CFE">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Затраты труда рабочих, </w:t>
            </w:r>
            <w:proofErr w:type="spellStart"/>
            <w:r w:rsidRPr="00A90CFE">
              <w:rPr>
                <w:rFonts w:ascii="Arial" w:hAnsi="Arial" w:cs="Arial"/>
                <w:color w:val="000000"/>
                <w:kern w:val="0"/>
                <w:sz w:val="18"/>
                <w:szCs w:val="18"/>
                <w:lang w:eastAsia="ru-RU"/>
              </w:rPr>
              <w:t>чел</w:t>
            </w:r>
            <w:proofErr w:type="gramStart"/>
            <w:r w:rsidRPr="00A90CFE">
              <w:rPr>
                <w:rFonts w:ascii="Arial" w:hAnsi="Arial" w:cs="Arial"/>
                <w:color w:val="000000"/>
                <w:kern w:val="0"/>
                <w:sz w:val="18"/>
                <w:szCs w:val="18"/>
                <w:lang w:eastAsia="ru-RU"/>
              </w:rPr>
              <w:t>.-</w:t>
            </w:r>
            <w:proofErr w:type="gramEnd"/>
            <w:r w:rsidRPr="00A90CFE">
              <w:rPr>
                <w:rFonts w:ascii="Arial" w:hAnsi="Arial" w:cs="Arial"/>
                <w:color w:val="000000"/>
                <w:kern w:val="0"/>
                <w:sz w:val="18"/>
                <w:szCs w:val="18"/>
                <w:lang w:eastAsia="ru-RU"/>
              </w:rPr>
              <w:t>ч</w:t>
            </w:r>
            <w:proofErr w:type="spellEnd"/>
            <w:r w:rsidRPr="00A90CFE">
              <w:rPr>
                <w:rFonts w:ascii="Arial" w:hAnsi="Arial" w:cs="Arial"/>
                <w:color w:val="000000"/>
                <w:kern w:val="0"/>
                <w:sz w:val="18"/>
                <w:szCs w:val="18"/>
                <w:lang w:eastAsia="ru-RU"/>
              </w:rPr>
              <w:t>, не занятых обслуживанием машин</w:t>
            </w:r>
          </w:p>
        </w:tc>
      </w:tr>
      <w:tr w:rsidR="00A90CFE" w:rsidRPr="00A90CFE" w:rsidTr="00A90CFE">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90CFE">
              <w:rPr>
                <w:rFonts w:ascii="Arial" w:hAnsi="Arial" w:cs="Arial"/>
                <w:color w:val="000000"/>
                <w:kern w:val="0"/>
                <w:sz w:val="18"/>
                <w:szCs w:val="18"/>
                <w:lang w:eastAsia="ru-RU"/>
              </w:rPr>
              <w:t>эксплуата</w:t>
            </w:r>
            <w:proofErr w:type="spellEnd"/>
            <w:r w:rsidRPr="00A90CFE">
              <w:rPr>
                <w:rFonts w:ascii="Arial" w:hAnsi="Arial" w:cs="Arial"/>
                <w:color w:val="000000"/>
                <w:kern w:val="0"/>
                <w:sz w:val="18"/>
                <w:szCs w:val="18"/>
                <w:lang w:eastAsia="ru-RU"/>
              </w:rPr>
              <w:t>-</w:t>
            </w:r>
          </w:p>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90CFE">
              <w:rPr>
                <w:rFonts w:ascii="Arial" w:hAnsi="Arial" w:cs="Arial"/>
                <w:color w:val="000000"/>
                <w:kern w:val="0"/>
                <w:sz w:val="18"/>
                <w:szCs w:val="18"/>
                <w:lang w:eastAsia="ru-RU"/>
              </w:rPr>
              <w:t>ции</w:t>
            </w:r>
            <w:proofErr w:type="spellEnd"/>
            <w:r w:rsidRPr="00A90CFE">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90CFE">
              <w:rPr>
                <w:rFonts w:ascii="Arial" w:hAnsi="Arial" w:cs="Arial"/>
                <w:color w:val="000000"/>
                <w:kern w:val="0"/>
                <w:sz w:val="18"/>
                <w:szCs w:val="18"/>
                <w:lang w:eastAsia="ru-RU"/>
              </w:rPr>
              <w:t>эксплуата</w:t>
            </w:r>
            <w:proofErr w:type="spellEnd"/>
            <w:r w:rsidRPr="00A90CFE">
              <w:rPr>
                <w:rFonts w:ascii="Arial" w:hAnsi="Arial" w:cs="Arial"/>
                <w:color w:val="000000"/>
                <w:kern w:val="0"/>
                <w:sz w:val="18"/>
                <w:szCs w:val="18"/>
                <w:lang w:eastAsia="ru-RU"/>
              </w:rPr>
              <w:t>-</w:t>
            </w:r>
          </w:p>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90CFE">
              <w:rPr>
                <w:rFonts w:ascii="Arial" w:hAnsi="Arial" w:cs="Arial"/>
                <w:color w:val="000000"/>
                <w:kern w:val="0"/>
                <w:sz w:val="18"/>
                <w:szCs w:val="18"/>
                <w:lang w:eastAsia="ru-RU"/>
              </w:rPr>
              <w:t>ция</w:t>
            </w:r>
            <w:proofErr w:type="spellEnd"/>
            <w:r w:rsidRPr="00A90CFE">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A90CFE" w:rsidRPr="00A90CFE" w:rsidTr="00A90CFE">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всего</w:t>
            </w:r>
          </w:p>
        </w:tc>
      </w:tr>
      <w:tr w:rsidR="00A90CFE" w:rsidRPr="00A90CFE" w:rsidTr="00A90CFE">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11</w:t>
            </w:r>
          </w:p>
        </w:tc>
      </w:tr>
      <w:tr w:rsidR="00A90CFE" w:rsidRPr="00A90CFE" w:rsidTr="00A90CFE">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90CFE">
              <w:rPr>
                <w:rFonts w:ascii="Arial" w:hAnsi="Arial" w:cs="Arial"/>
                <w:b/>
                <w:bCs/>
                <w:color w:val="000000"/>
                <w:kern w:val="0"/>
                <w:sz w:val="20"/>
                <w:szCs w:val="20"/>
                <w:lang w:eastAsia="ru-RU"/>
              </w:rPr>
              <w:t xml:space="preserve">                                       Раздел 1. Строительные работы</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90CFE" w:rsidRPr="00A90CFE" w:rsidTr="00A90CFE">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Устройство траншеи</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ФЕР27-03-008-04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Разборка покрытий и оснований асфальтобетонных</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конструкций)</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0,0438</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52456,25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20604,19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31852,06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6405,59</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2297,58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902,46</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1395,12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280,56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179,8</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7,88</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ФЕР27-03-008-02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Разборка покрытий и оснований щебеночных</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конструкций)</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0,073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4446,79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1422,02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3024,77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693,5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324,62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103,81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220,81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50,63</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13,22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0,97</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ФЕР27-03-010-01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Разборка бортовых камней на бетонном основании</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0,11</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8482,64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8482,64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933,09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933,09</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76,7</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8,44</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ФЕР01-02-057-02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Разработка грунта вручную в траншеях глубиной до 2 м без креплений с откосами, группа грунтов 2</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грунта)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1,9752</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16564,55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16564,55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32718,3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32718,3</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304,18</w:t>
            </w: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ФЕР01-02-056-02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Разработка грунта вручную в траншеях шириной более 2 м и котлованах площадью сечения до 5 м</w:t>
            </w:r>
            <w:proofErr w:type="gramStart"/>
            <w:r w:rsidRPr="00A90CFE">
              <w:rPr>
                <w:rFonts w:ascii="Arial" w:hAnsi="Arial" w:cs="Arial"/>
                <w:color w:val="000000"/>
                <w:kern w:val="0"/>
                <w:sz w:val="18"/>
                <w:szCs w:val="18"/>
                <w:lang w:eastAsia="ru-RU"/>
              </w:rPr>
              <w:t>2</w:t>
            </w:r>
            <w:proofErr w:type="gramEnd"/>
            <w:r w:rsidRPr="00A90CFE">
              <w:rPr>
                <w:rFonts w:ascii="Arial" w:hAnsi="Arial" w:cs="Arial"/>
                <w:color w:val="000000"/>
                <w:kern w:val="0"/>
                <w:sz w:val="18"/>
                <w:szCs w:val="18"/>
                <w:lang w:eastAsia="ru-RU"/>
              </w:rPr>
              <w:t xml:space="preserve"> с креплениями, глубина траншей и котлованов до 2 м, группа грунтов 2</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грунта)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0,3</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26925,53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26925,53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8077,66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8077,66</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69,9</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ФЕР34-02-003-01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Устройство трубопроводов из полиэтиленовых труб до 2 отверстий</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(1 </w:t>
            </w:r>
            <w:proofErr w:type="spellStart"/>
            <w:proofErr w:type="gramStart"/>
            <w:r w:rsidRPr="00A90CFE">
              <w:rPr>
                <w:rFonts w:ascii="Arial" w:hAnsi="Arial" w:cs="Arial"/>
                <w:color w:val="000000"/>
                <w:kern w:val="0"/>
                <w:sz w:val="18"/>
                <w:szCs w:val="18"/>
                <w:lang w:eastAsia="ru-RU"/>
              </w:rPr>
              <w:t>канало-километр</w:t>
            </w:r>
            <w:proofErr w:type="spellEnd"/>
            <w:proofErr w:type="gramEnd"/>
            <w:r w:rsidRPr="00A90CFE">
              <w:rPr>
                <w:rFonts w:ascii="Arial" w:hAnsi="Arial" w:cs="Arial"/>
                <w:color w:val="000000"/>
                <w:kern w:val="0"/>
                <w:sz w:val="18"/>
                <w:szCs w:val="18"/>
                <w:lang w:eastAsia="ru-RU"/>
              </w:rPr>
              <w:t xml:space="preserve"> трубопровода)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0,23</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15795,75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15516,23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3633,02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3568,73</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30,59</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ФССЦ-507-2073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Труба ПЭ 80 SDR 9, наружный диаметр 160 мм (ТУ 2248-048-00203536-2000)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 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14120,23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324765,29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ФЕРм08-02-142-01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Устройство постели при одном кабеле в траншее</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2,77</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3229,85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703,15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2522,5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8946,68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1947,73</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6987,33</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14,68</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ФЕРм08-02-142-02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На каждый последующий кабель добавлять к расценке 08-02-142-01</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5,51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317,22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263,94</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51,72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1747,88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1454,31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284,98</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1,99</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10,96</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ФССЦ-408-0122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Песок природный для строительных работ средний</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50,7</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227,12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11514,98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ФЕРм08-02-143-01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Покрытие кабеля, проложенного в траншее кирпичом одного кабеля</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2,77</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3542,69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691,15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2847,43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322,13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9813,25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1914,49</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7887,38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892,30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5,21</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14,43</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ФЕРм08-02-143-02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Покрытие кабеля, проложенного в траншее кирпичом каждого последующего</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5,51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1860,82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360,88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1497,8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169,48</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10253,12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1988,45</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8252,88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933,83</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14,99</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ФССЦ-404-0005</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Кирпич керамический одинарный, размером 250х120х65 мм, марка 100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4,721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7203,19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34006,26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14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ФЕР01-02-061-01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Засыпка вручную траншей, пазух котлованов и ям, группа грунтов 1</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грунта)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1,6052</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9153,11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9153,11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14692,57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14692,57</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88,5</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142,06</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ФЕР01-02-057-02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Разработка грунта вручную в траншеях глубиной до 2 м без креплений с откосами, группа грунтов 2</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грунта)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0,36</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16564,55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16564,55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5963,24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5963,24</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55,44</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ФЕР01-02-061-01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Засыпка вручную траншей, пазух котлованов и ям, группа грунтов 1</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грунта)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0,36</w:t>
            </w:r>
          </w:p>
        </w:tc>
        <w:tc>
          <w:tcPr>
            <w:tcW w:w="2460"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9153,11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9153,11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3295,12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3295,12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88,5</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31,86</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ФССЦпг01-01-01-039</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Погрузочные работы при автомобильных перевозках: грунта растительного слоя (земля, перегной)</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62,9</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34,85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34,85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2192,07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2192,07</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ФССЦпг01-01-01-041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Погрузочные работы при автомобильных перевозках: мусора строительного с погрузкой вручную</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19,856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651,96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651,96</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12945,32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12945,32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ФССЦпг03-21-01-015</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82,76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109,21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109,21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9038,22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9038,22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ФССЦпг01-01-01-003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Погрузочные работы при автомобильных перевозках: изделий из сборного железобетона, бетона, керамзитобетона массой до 3 т</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1,1385</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87,42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87,42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99,53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99,53</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860"/>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ФССЦпг03-01-01-015</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Перевозка бетонных и </w:t>
            </w:r>
            <w:proofErr w:type="gramStart"/>
            <w:r w:rsidRPr="00A90CFE">
              <w:rPr>
                <w:rFonts w:ascii="Arial" w:hAnsi="Arial" w:cs="Arial"/>
                <w:color w:val="000000"/>
                <w:kern w:val="0"/>
                <w:sz w:val="18"/>
                <w:szCs w:val="18"/>
                <w:lang w:eastAsia="ru-RU"/>
              </w:rPr>
              <w:t>ж/б</w:t>
            </w:r>
            <w:proofErr w:type="gramEnd"/>
            <w:r w:rsidRPr="00A90CFE">
              <w:rPr>
                <w:rFonts w:ascii="Arial" w:hAnsi="Arial" w:cs="Arial"/>
                <w:color w:val="000000"/>
                <w:kern w:val="0"/>
                <w:sz w:val="18"/>
                <w:szCs w:val="18"/>
                <w:lang w:eastAsia="ru-RU"/>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15 км I класс груза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1,1385</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114,51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114,51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130,37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130,37</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ФЕР01-01-016-01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Работа на отвале, группа грунтов 1</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м3 грунта)</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0,037</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2300,81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321,58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1970,31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606,9</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85,13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11,9</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22,46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2,99</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0,11</w:t>
            </w:r>
          </w:p>
        </w:tc>
      </w:tr>
      <w:tr w:rsidR="00A90CFE" w:rsidRPr="00A90CFE" w:rsidTr="00A90CFE">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УСТРОЙСТВО ВВОДА ТРУБ В ЗДАНИЕ</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ФЕР46-03-007-02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Пробивка проемов в конструкциях из бетона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м3)</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0,27</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11307,74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3415,23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7892,51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1585,71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3053,09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922,11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2130,98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428,14</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27,61</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7,45</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24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ФЕР34-02-012-01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Устройство ввода труб в здание</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 каналов)</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1089,8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979,37</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2288,58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2056,68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7,83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16,44</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ФССЦ-101-2260</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Трубы асбестоцементные безнапорные БНТ 100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59,6</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2503,2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Восстановление асфальтового покрытия</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ФЕР27-02-010-02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Установка бортовых камней бетонных при других видах покрытий</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бортового камня)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0,11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24632,83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8875,8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590,93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126,59</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2709,61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976,34</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13,92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76,08</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8,37</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ФССЦ-403-8021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Камни бортовые БР 100.30.15 / бетон В30 (М400), объем 0,043 м3/ (ГОСТ 6665-91)</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259,42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2853,62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ФЕР27-04-001-01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Устройство подстилающих и выравнивающих слоев оснований из песка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м3 материала основания (в плотном теле))</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0,073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17695,05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1738,51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15906,4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2448,14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1291,74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126,91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1161,17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178,71</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15,72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1,15</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ФССЦ-408-0122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Песок природный для строительных работ средний</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8,03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227,12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1823,77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ФЕР27-04-006-01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A90CFE">
              <w:rPr>
                <w:rFonts w:ascii="Arial" w:hAnsi="Arial" w:cs="Arial"/>
                <w:color w:val="000000"/>
                <w:kern w:val="0"/>
                <w:sz w:val="18"/>
                <w:szCs w:val="18"/>
                <w:lang w:eastAsia="ru-RU"/>
              </w:rPr>
              <w:t>2</w:t>
            </w:r>
            <w:proofErr w:type="gramEnd"/>
            <w:r w:rsidRPr="00A90CFE">
              <w:rPr>
                <w:rFonts w:ascii="Arial" w:hAnsi="Arial" w:cs="Arial"/>
                <w:color w:val="000000"/>
                <w:kern w:val="0"/>
                <w:sz w:val="18"/>
                <w:szCs w:val="18"/>
                <w:lang w:eastAsia="ru-RU"/>
              </w:rPr>
              <w:t>) однослойных</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w:t>
            </w:r>
            <w:proofErr w:type="gramStart"/>
            <w:r w:rsidRPr="00A90CFE">
              <w:rPr>
                <w:rFonts w:ascii="Arial" w:hAnsi="Arial" w:cs="Arial"/>
                <w:color w:val="000000"/>
                <w:kern w:val="0"/>
                <w:sz w:val="18"/>
                <w:szCs w:val="18"/>
                <w:lang w:eastAsia="ru-RU"/>
              </w:rPr>
              <w:t>2</w:t>
            </w:r>
            <w:proofErr w:type="gramEnd"/>
            <w:r w:rsidRPr="00A90CFE">
              <w:rPr>
                <w:rFonts w:ascii="Arial" w:hAnsi="Arial" w:cs="Arial"/>
                <w:color w:val="000000"/>
                <w:kern w:val="0"/>
                <w:sz w:val="18"/>
                <w:szCs w:val="18"/>
                <w:lang w:eastAsia="ru-RU"/>
              </w:rPr>
              <w:t xml:space="preserve"> основания)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0,073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125905,28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4164,03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32374,65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7555,13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9191,09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303,97</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2363,35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551,52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36,96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ФЕР27-04-006-04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На каждый 1 см изменения толщины слоя добавлять или исключать к расценкам 27-04-006-01, 27-04-006-02, 27-04-006-03</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w:t>
            </w:r>
            <w:proofErr w:type="gramStart"/>
            <w:r w:rsidRPr="00A90CFE">
              <w:rPr>
                <w:rFonts w:ascii="Arial" w:hAnsi="Arial" w:cs="Arial"/>
                <w:color w:val="000000"/>
                <w:kern w:val="0"/>
                <w:sz w:val="18"/>
                <w:szCs w:val="18"/>
                <w:lang w:eastAsia="ru-RU"/>
              </w:rPr>
              <w:t>2</w:t>
            </w:r>
            <w:proofErr w:type="gramEnd"/>
            <w:r w:rsidRPr="00A90CFE">
              <w:rPr>
                <w:rFonts w:ascii="Arial" w:hAnsi="Arial" w:cs="Arial"/>
                <w:color w:val="000000"/>
                <w:kern w:val="0"/>
                <w:sz w:val="18"/>
                <w:szCs w:val="18"/>
                <w:lang w:eastAsia="ru-RU"/>
              </w:rPr>
              <w:t xml:space="preserve"> основания)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-0,073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35514,8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8845,01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2078,84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-2592,58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-645,69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-151,76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ФЕР27-06-026-01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Розлив вяжущих материалов</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0,0365</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6587,59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290,12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98,6</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240,45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10,59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ФЕР27-06-020-01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w:t>
            </w:r>
            <w:proofErr w:type="gramStart"/>
            <w:r w:rsidRPr="00A90CFE">
              <w:rPr>
                <w:rFonts w:ascii="Arial" w:hAnsi="Arial" w:cs="Arial"/>
                <w:color w:val="000000"/>
                <w:kern w:val="0"/>
                <w:sz w:val="18"/>
                <w:szCs w:val="18"/>
                <w:lang w:eastAsia="ru-RU"/>
              </w:rPr>
              <w:t>2</w:t>
            </w:r>
            <w:proofErr w:type="gramEnd"/>
            <w:r w:rsidRPr="00A90CFE">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0,073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203263,48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5080,93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17705,75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3620,43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14838,23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370,91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1292,52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264,29</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38,3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w:t>
            </w: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34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ФССЦ-410-0001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-7,052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2200,91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-15520,82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ФЕР27-06-021-01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На каждые 0,5 см изменения толщины покрытия добавлять или исключать к расценке 27-06-020-01</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w:t>
            </w:r>
            <w:proofErr w:type="gramStart"/>
            <w:r w:rsidRPr="00A90CFE">
              <w:rPr>
                <w:rFonts w:ascii="Arial" w:hAnsi="Arial" w:cs="Arial"/>
                <w:color w:val="000000"/>
                <w:kern w:val="0"/>
                <w:sz w:val="18"/>
                <w:szCs w:val="18"/>
                <w:lang w:eastAsia="ru-RU"/>
              </w:rPr>
              <w:t>2</w:t>
            </w:r>
            <w:proofErr w:type="gramEnd"/>
            <w:r w:rsidRPr="00A90CFE">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0,073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90092,61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47,99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92,01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6576,76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6,72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0,36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0,03</w:t>
            </w: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ФССЦ-410-0001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-3,533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2200,91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-7775,82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ФССЦ-410-0010</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w:t>
            </w:r>
            <w:proofErr w:type="gramStart"/>
            <w:r w:rsidRPr="00A90CFE">
              <w:rPr>
                <w:rFonts w:ascii="Arial" w:hAnsi="Arial" w:cs="Arial"/>
                <w:color w:val="000000"/>
                <w:kern w:val="0"/>
                <w:sz w:val="18"/>
                <w:szCs w:val="18"/>
                <w:lang w:eastAsia="ru-RU"/>
              </w:rPr>
              <w:t xml:space="preserve"> Б</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10,585</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1184,87</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12541,85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90CFE">
              <w:rPr>
                <w:rFonts w:ascii="Arial" w:hAnsi="Arial" w:cs="Arial"/>
                <w:b/>
                <w:bCs/>
                <w:color w:val="000000"/>
                <w:kern w:val="0"/>
                <w:sz w:val="20"/>
                <w:szCs w:val="20"/>
                <w:lang w:eastAsia="ru-RU"/>
              </w:rPr>
              <w:t xml:space="preserve">                                       Раздел 2. Монтажные работы</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ФЕРм08-01-053-01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Трансформатор тока напряжением до 10 кВ</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440,21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322,41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85,33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10,62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2641,26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1934,46</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511,98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63,72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14,58</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ФЕРм08-03-600-02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Счетчики, устанавливаемые на готовом основании трехфазные</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153,53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129,2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22,24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307,06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258,4</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44,48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5,22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0,945</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1,89</w:t>
            </w: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ФЕРм08-03-521-18</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Демонтаж. Рубильник на плите с центральной или боковой рукояткой или управлением штангой, устанавливаемый на металлическом основании, </w:t>
            </w:r>
            <w:proofErr w:type="spellStart"/>
            <w:r w:rsidRPr="00A90CFE">
              <w:rPr>
                <w:rFonts w:ascii="Arial" w:hAnsi="Arial" w:cs="Arial"/>
                <w:color w:val="000000"/>
                <w:kern w:val="0"/>
                <w:sz w:val="18"/>
                <w:szCs w:val="18"/>
                <w:lang w:eastAsia="ru-RU"/>
              </w:rPr>
              <w:t>трехполюсный</w:t>
            </w:r>
            <w:proofErr w:type="spellEnd"/>
            <w:r w:rsidRPr="00A90CFE">
              <w:rPr>
                <w:rFonts w:ascii="Arial" w:hAnsi="Arial" w:cs="Arial"/>
                <w:color w:val="000000"/>
                <w:kern w:val="0"/>
                <w:sz w:val="18"/>
                <w:szCs w:val="18"/>
                <w:lang w:eastAsia="ru-RU"/>
              </w:rPr>
              <w:t xml:space="preserve"> на ток до 1600</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563,2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551,96</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11,24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0,78</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1126,4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1103,92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22,48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3,7584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7,52</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ФЕРм08-03-523-04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Демонтаж. Предохранитель, устанавливаемый на изоляционном основании, на ток до 630</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202,38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103,55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98,83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1214,28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621,3</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592,98</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0,696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4,18</w:t>
            </w: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ФЕРм08-03-521-16</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Рубильник на плите с центральной или боковой рукояткой или управлением штангой, устанавливаемый на металлическом основании, </w:t>
            </w:r>
            <w:proofErr w:type="spellStart"/>
            <w:r w:rsidRPr="00A90CFE">
              <w:rPr>
                <w:rFonts w:ascii="Arial" w:hAnsi="Arial" w:cs="Arial"/>
                <w:color w:val="000000"/>
                <w:kern w:val="0"/>
                <w:sz w:val="18"/>
                <w:szCs w:val="18"/>
                <w:lang w:eastAsia="ru-RU"/>
              </w:rPr>
              <w:t>трехполюсный</w:t>
            </w:r>
            <w:proofErr w:type="spellEnd"/>
            <w:r w:rsidRPr="00A90CFE">
              <w:rPr>
                <w:rFonts w:ascii="Arial" w:hAnsi="Arial" w:cs="Arial"/>
                <w:color w:val="000000"/>
                <w:kern w:val="0"/>
                <w:sz w:val="18"/>
                <w:szCs w:val="18"/>
                <w:lang w:eastAsia="ru-RU"/>
              </w:rPr>
              <w:t xml:space="preserve"> на ток до 400</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923,21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848,54</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8,41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3692,84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3394,16</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33,64</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5,778</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23,11</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43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ФЕРм08-03-523-03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Предохранитель, устанавливаемый на изоляционном основании, на ток до 400</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390,89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367,68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1563,56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1470,72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13,64</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2,4705</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9,88</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ФЕРм08-03-523-03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Предохранитель, устанавливаемый на изоляционном основании, на ток до 400</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294,69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272,35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3536,28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3268,2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30,24</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21,96</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ФЕРм08-03-523-02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Предохранитель, устанавливаемый на изоляционном основании, на ток до 250</w:t>
            </w:r>
            <w:proofErr w:type="gramStart"/>
            <w:r w:rsidRPr="00A90CFE">
              <w:rPr>
                <w:rFonts w:ascii="Arial" w:hAnsi="Arial" w:cs="Arial"/>
                <w:color w:val="000000"/>
                <w:kern w:val="0"/>
                <w:sz w:val="18"/>
                <w:szCs w:val="18"/>
                <w:lang w:eastAsia="ru-RU"/>
              </w:rPr>
              <w:t xml:space="preserve"> А</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9</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198,76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182,99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1,71</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1788,84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1646,91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15,39</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11,07</w:t>
            </w: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ФЕРм08-03-572-07</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Блок управления шкафного исполнения или распределительный пункт (шкаф), устанавливаемый на полу, высота и ширина до 1700х1100 мм</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2817,69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637,51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737,33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76,4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2817,69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637,51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737,33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76,40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4,66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4,66</w:t>
            </w: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ФЕРм08-03-572-03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1255,41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317,31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210,88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18,62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2510,82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634,62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421,76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37,24</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4,64</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ФЕРм08-02-141-04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Демонтаж. Кабель до 35 кВ в готовых траншеях без покрытий, масса 1 м до 6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3301,15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1619,48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1681,67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172,02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16505,75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8097,4</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8408,35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860,10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12,208</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61,04</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ФЕРм08-02-141-01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в готовых траншеях без покрытий, масса 1 м до 1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1,53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2346,4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1454,02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590,26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57,78</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3589,99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2224,65</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903,1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88,40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10,96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16,77</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ФЕРм08-02-141-02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в готовых траншеях без покрытий, масса 1 м до 2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0,59</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2576,8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1454,02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820,65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83,84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1520,31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857,87</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484,18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49,47</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10,96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6,47</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ФЕРм08-02-141-04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в готовых траншеях без покрытий, масса 1 м до 6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6,16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5023,19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2313,55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2402,37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245,74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30942,85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14251,47</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14798,6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1513,76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17,44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107,43</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ФЕРм08-02-407-03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Труба стальная по установленным конструкциям, по стенам с креплением скобами, диаметр до 50 мм</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7297,26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4915,45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1510,42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135,97</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729,73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491,55</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151,04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13,60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37,92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3,79</w:t>
            </w: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ФССЦ-103-0018</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Трубы стальные сварные </w:t>
            </w:r>
            <w:proofErr w:type="spellStart"/>
            <w:r w:rsidRPr="00A90CFE">
              <w:rPr>
                <w:rFonts w:ascii="Arial" w:hAnsi="Arial" w:cs="Arial"/>
                <w:color w:val="000000"/>
                <w:kern w:val="0"/>
                <w:sz w:val="18"/>
                <w:szCs w:val="18"/>
                <w:lang w:eastAsia="ru-RU"/>
              </w:rPr>
              <w:t>водогазопроводные</w:t>
            </w:r>
            <w:proofErr w:type="spellEnd"/>
            <w:r w:rsidRPr="00A90CFE">
              <w:rPr>
                <w:rFonts w:ascii="Arial" w:hAnsi="Arial" w:cs="Arial"/>
                <w:color w:val="000000"/>
                <w:kern w:val="0"/>
                <w:sz w:val="18"/>
                <w:szCs w:val="18"/>
                <w:lang w:eastAsia="ru-RU"/>
              </w:rPr>
              <w:t xml:space="preserve"> с резьбой черные обыкновенные (</w:t>
            </w:r>
            <w:proofErr w:type="spellStart"/>
            <w:r w:rsidRPr="00A90CFE">
              <w:rPr>
                <w:rFonts w:ascii="Arial" w:hAnsi="Arial" w:cs="Arial"/>
                <w:color w:val="000000"/>
                <w:kern w:val="0"/>
                <w:sz w:val="18"/>
                <w:szCs w:val="18"/>
                <w:lang w:eastAsia="ru-RU"/>
              </w:rPr>
              <w:t>неоцинкованные</w:t>
            </w:r>
            <w:proofErr w:type="spellEnd"/>
            <w:r w:rsidRPr="00A90CFE">
              <w:rPr>
                <w:rFonts w:ascii="Arial" w:hAnsi="Arial" w:cs="Arial"/>
                <w:color w:val="000000"/>
                <w:kern w:val="0"/>
                <w:sz w:val="18"/>
                <w:szCs w:val="18"/>
                <w:lang w:eastAsia="ru-RU"/>
              </w:rPr>
              <w:t>), диаметр условного прохода 50 мм, толщина стенки 3,5 мм</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162,76</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325,52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54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ФССЦ-103-0017</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Трубы стальные сварные </w:t>
            </w:r>
            <w:proofErr w:type="spellStart"/>
            <w:r w:rsidRPr="00A90CFE">
              <w:rPr>
                <w:rFonts w:ascii="Arial" w:hAnsi="Arial" w:cs="Arial"/>
                <w:color w:val="000000"/>
                <w:kern w:val="0"/>
                <w:sz w:val="18"/>
                <w:szCs w:val="18"/>
                <w:lang w:eastAsia="ru-RU"/>
              </w:rPr>
              <w:t>водогазопроводные</w:t>
            </w:r>
            <w:proofErr w:type="spellEnd"/>
            <w:r w:rsidRPr="00A90CFE">
              <w:rPr>
                <w:rFonts w:ascii="Arial" w:hAnsi="Arial" w:cs="Arial"/>
                <w:color w:val="000000"/>
                <w:kern w:val="0"/>
                <w:sz w:val="18"/>
                <w:szCs w:val="18"/>
                <w:lang w:eastAsia="ru-RU"/>
              </w:rPr>
              <w:t xml:space="preserve"> с резьбой черные обыкновенные (</w:t>
            </w:r>
            <w:proofErr w:type="spellStart"/>
            <w:r w:rsidRPr="00A90CFE">
              <w:rPr>
                <w:rFonts w:ascii="Arial" w:hAnsi="Arial" w:cs="Arial"/>
                <w:color w:val="000000"/>
                <w:kern w:val="0"/>
                <w:sz w:val="18"/>
                <w:szCs w:val="18"/>
                <w:lang w:eastAsia="ru-RU"/>
              </w:rPr>
              <w:t>неоцинкованные</w:t>
            </w:r>
            <w:proofErr w:type="spellEnd"/>
            <w:r w:rsidRPr="00A90CFE">
              <w:rPr>
                <w:rFonts w:ascii="Arial" w:hAnsi="Arial" w:cs="Arial"/>
                <w:color w:val="000000"/>
                <w:kern w:val="0"/>
                <w:sz w:val="18"/>
                <w:szCs w:val="18"/>
                <w:lang w:eastAsia="ru-RU"/>
              </w:rPr>
              <w:t>), диаметр условного прохода 40 мм, толщина стенки 3,5 мм</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139,33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1114,64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ФЕРм08-02-148-01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в проложенных трубах, блоках и коробах, масса 1 м кабеля до 1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0,22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1874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1315,98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403,65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412,28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289,52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88,8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8,19</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9,92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2,18</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ФЕРм08-02-148-02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в проложенных трубах, блоках и коробах, масса 1 м кабеля до 2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0,24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2535,26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1942,18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434,96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608,46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466,12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104,39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8,94</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14,64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3,51</w:t>
            </w: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ФЕРм08-02-148-04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в проложенных трубах, блоках и коробах, масса 1 м кабеля до 6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1,94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3847,84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3056,42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626,69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7464,81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5929,45</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1215,78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72,23</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23,04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44,7</w:t>
            </w: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ФЕРм08-02-147-01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по установленным конструкциям и лоткам с креплением на поворотах и в конце трассы, масса 1 м кабеля до 1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1749,41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1231,03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397,42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349,88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246,21</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79,48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7,45</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9,28</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1,86</w:t>
            </w: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ФЕРм08-02-147-02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по установленным конструкциям и лоткам с креплением на поворотах и в конце трассы, масса 1 м кабеля до 2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2173,43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1634,39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418,49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434,69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326,88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83,7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7,45</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12,32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2,46</w:t>
            </w: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ФЕРм08-02-147-04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до 35 кВ по установленным конструкциям и лоткам с креплением на поворотах и в конце трассы, масса 1 м кабеля до 6 кг</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3411,31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2685,05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599,46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4434,7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3490,57</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779,3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48,40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20,24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26,31</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ФЕРм08-03-574-02</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Разводка по устройствам и подключение жил кабелей или проводов сечением до 16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жил)</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5390,96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4746,79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116,94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539,1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474,68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11,69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0,19</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34,7</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3,47</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ФЕРм08-03-574-03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Разводка по устройствам и подключение жил кабелей или проводов сечением до 35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жил)</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6242,54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5307,77</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150,7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499,4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424,62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12,06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0,30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38,8</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63</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ФЕРм08-03-574-04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Разводка по устройствам и подключение жил кабелей или проводов сечением до 70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жил)</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7431,74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6374,7</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207,54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5,65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594,54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509,98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0,45</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46,6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3,73</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lastRenderedPageBreak/>
              <w:t>64</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ФЕРм08-03-574-06</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Разводка по устройствам и подключение жил кабелей или проводов сечением до 120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жил)</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11289,88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9972,51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243,75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7,45</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903,19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797,8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0,60</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72,9</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5,83</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65</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ФЕРм08-03-574-09</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Разводка по устройствам и подключение жил кабелей или проводов сечением до 240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 жил)</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0,56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16073,76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13679,68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400,98</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16,82</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9001,31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7660,62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224,55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9,42</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100</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56</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ФЕРм08-02-165-01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концевая эпоксидная для 3-жильного кабеля напряжением 1 кВ, сечение одной жилы до 35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3692,71</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535,88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3144,74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552,98</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3692,71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535,88</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3144,74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552,98</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4,04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4,04</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67</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ФЕРм08-02-165-03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концевая эпоксидная для 3-жильного кабеля напряжением 1 кВ, сечение одной жилы до 185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5250,77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716,39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4521,23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794,99</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21003,08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2865,56</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18084,92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3179,96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21,6</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68</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ФЕРм08-02-165-04</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концевая эпоксидная для 3-жильного кабеля напряжением 1 кВ, сечение одной жилы до 240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14</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7362,49</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963,09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6384,76</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1122,64</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103074,86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13483,26</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89386,64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15716,96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7,26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101,64</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ФЕРм08-02-167-01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соединительная эпоксидная для 3-4-жильного кабеля напряжением до 1кВ, сечение одной жилы до 35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819,23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733,63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819,23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733,63</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1,93</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5,53</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70</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ФЕРм08-02-167-03</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соединительная эпоксидная для 3-4-жильного кабеля напряжением до 1кВ, сечение одной жилы до 120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1198,53</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989,71</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2397,06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1979,42</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32,94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3,86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7,46</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14,92</w:t>
            </w: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71</w:t>
            </w: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ФЕРм08-02-167-05</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соединительная эпоксидная для 3-4-жильного кабеля напряжением до 1кВ, сечение одной жилы до 240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1807,85</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1369,07</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16,47</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1,93</w:t>
            </w: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3615,7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2738,14</w:t>
            </w: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32,94</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3,86</w:t>
            </w: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10,32</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20,64</w:t>
            </w:r>
          </w:p>
        </w:tc>
      </w:tr>
      <w:tr w:rsidR="00A90CFE" w:rsidRPr="00A90CFE" w:rsidTr="00A90CFE">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90CFE">
              <w:rPr>
                <w:rFonts w:ascii="Arial" w:hAnsi="Arial" w:cs="Arial"/>
                <w:b/>
                <w:bCs/>
                <w:color w:val="000000"/>
                <w:kern w:val="0"/>
                <w:sz w:val="20"/>
                <w:szCs w:val="20"/>
                <w:lang w:eastAsia="ru-RU"/>
              </w:rPr>
              <w:t xml:space="preserve">                                       Раздел 3. Оборудование и материалы</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72</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Трансформатор тока ТНШЛ-0,66 800/5</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8000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48000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73</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Счетчик  электронный  230 ART2-03 </w:t>
            </w:r>
            <w:proofErr w:type="gramStart"/>
            <w:r w:rsidRPr="00A90CFE">
              <w:rPr>
                <w:rFonts w:ascii="Arial" w:hAnsi="Arial" w:cs="Arial"/>
                <w:color w:val="000000"/>
                <w:kern w:val="0"/>
                <w:sz w:val="18"/>
                <w:szCs w:val="18"/>
                <w:lang w:eastAsia="ru-RU"/>
              </w:rPr>
              <w:t>I</w:t>
            </w:r>
            <w:proofErr w:type="gramEnd"/>
            <w:r w:rsidRPr="00A90CFE">
              <w:rPr>
                <w:rFonts w:ascii="Arial" w:hAnsi="Arial" w:cs="Arial"/>
                <w:color w:val="000000"/>
                <w:kern w:val="0"/>
                <w:sz w:val="18"/>
                <w:szCs w:val="18"/>
                <w:lang w:eastAsia="ru-RU"/>
              </w:rPr>
              <w:t>н=5(7,5)А, 3х230/400В, кл.т.0,5S/1,0 с устройством опломбирования</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6500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13000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74</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Рубильник РПС-400, 400А, 660В</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2350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14100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75</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Предохранитель  ПНР-37, 400А, 400/350А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164,33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2629,28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lastRenderedPageBreak/>
              <w:t>76</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Предохранитель  ПНР-35, 250А, 250/200А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164,33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985,98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77</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Предохранитель  ПНР-35, 250А, 250/80А</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164,33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492,99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78</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ААБ2л-1-4х240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120</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746,32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89558,4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color w:val="000000"/>
                <w:kern w:val="0"/>
                <w:sz w:val="18"/>
                <w:szCs w:val="18"/>
                <w:lang w:eastAsia="ru-RU"/>
              </w:rPr>
              <w:t>79</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ААБ2л-1-4х120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120</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421,96</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50635,2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80</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ААБ2л-1-4х25</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60</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196,26</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11775,6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81</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ФССЦ-501-0058</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Кабели силовые на напряжение 1000</w:t>
            </w:r>
            <w:proofErr w:type="gramStart"/>
            <w:r w:rsidRPr="00A90CFE">
              <w:rPr>
                <w:rFonts w:ascii="Arial" w:hAnsi="Arial" w:cs="Arial"/>
                <w:color w:val="000000"/>
                <w:kern w:val="0"/>
                <w:sz w:val="18"/>
                <w:szCs w:val="18"/>
                <w:lang w:eastAsia="ru-RU"/>
              </w:rPr>
              <w:t xml:space="preserve"> В</w:t>
            </w:r>
            <w:proofErr w:type="gramEnd"/>
            <w:r w:rsidRPr="00A90CFE">
              <w:rPr>
                <w:rFonts w:ascii="Arial" w:hAnsi="Arial" w:cs="Arial"/>
                <w:color w:val="000000"/>
                <w:kern w:val="0"/>
                <w:sz w:val="18"/>
                <w:szCs w:val="18"/>
                <w:lang w:eastAsia="ru-RU"/>
              </w:rPr>
              <w:t xml:space="preserve"> с алюминиевыми жилами в алюминиевой оболочке марки </w:t>
            </w:r>
            <w:proofErr w:type="spellStart"/>
            <w:r w:rsidRPr="00A90CFE">
              <w:rPr>
                <w:rFonts w:ascii="Arial" w:hAnsi="Arial" w:cs="Arial"/>
                <w:color w:val="000000"/>
                <w:kern w:val="0"/>
                <w:sz w:val="18"/>
                <w:szCs w:val="18"/>
                <w:lang w:eastAsia="ru-RU"/>
              </w:rPr>
              <w:t>ААБлГУ</w:t>
            </w:r>
            <w:proofErr w:type="spellEnd"/>
            <w:r w:rsidRPr="00A90CFE">
              <w:rPr>
                <w:rFonts w:ascii="Arial" w:hAnsi="Arial" w:cs="Arial"/>
                <w:color w:val="000000"/>
                <w:kern w:val="0"/>
                <w:sz w:val="18"/>
                <w:szCs w:val="18"/>
                <w:lang w:eastAsia="ru-RU"/>
              </w:rPr>
              <w:t>, с числом жил - 3 и сечением 25 мм2</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227422,78</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13645,37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82</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АПвБбШв-1-4х240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700</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508,09</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355663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83</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АПвБбШв-1-4х70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43</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185,14</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7961,02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84</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АПвБбШв-1-4х25</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65</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96,23</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6254,95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85</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Кабель ВБбШв-1-5х6</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120</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105,42</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12650,4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86</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ФССЦ-501-0807</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Кабели контрольные с медными жилами с поливинилхлоридной изоляцией и оболочкой марки КВВГ, с числом жил - 5 и сечением 1,5 мм</w:t>
            </w:r>
            <w:proofErr w:type="gramStart"/>
            <w:r w:rsidRPr="00A90CFE">
              <w:rPr>
                <w:rFonts w:ascii="Arial" w:hAnsi="Arial" w:cs="Arial"/>
                <w:color w:val="000000"/>
                <w:kern w:val="0"/>
                <w:sz w:val="18"/>
                <w:szCs w:val="18"/>
                <w:lang w:eastAsia="ru-RU"/>
              </w:rPr>
              <w:t>2</w:t>
            </w:r>
            <w:proofErr w:type="gramEnd"/>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39828,65</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398,29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87</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b/>
                <w:bCs/>
                <w:color w:val="000000"/>
                <w:kern w:val="0"/>
                <w:sz w:val="18"/>
                <w:szCs w:val="18"/>
                <w:lang w:eastAsia="ru-RU"/>
              </w:rPr>
              <w:t>ФССЦ-502-0811</w:t>
            </w:r>
          </w:p>
          <w:p w:rsidR="00A90CFE" w:rsidRPr="00A90CFE" w:rsidRDefault="00A90CFE" w:rsidP="00A90CFE">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90CFE">
              <w:rPr>
                <w:rFonts w:ascii="Arial" w:hAnsi="Arial" w:cs="Arial"/>
                <w:i/>
                <w:iCs/>
                <w:color w:val="000000"/>
                <w:kern w:val="0"/>
                <w:sz w:val="18"/>
                <w:szCs w:val="18"/>
                <w:lang w:eastAsia="ru-RU"/>
              </w:rPr>
              <w:t>Приказ Минстроя РФ от 30.01.14 №31/</w:t>
            </w:r>
            <w:proofErr w:type="spellStart"/>
            <w:proofErr w:type="gramStart"/>
            <w:r w:rsidRPr="00A90CFE">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кабельная концевая термоусаживаемая 4КВТп-1-150/240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r w:rsidRPr="00A90CFE">
              <w:rPr>
                <w:rFonts w:ascii="Arial" w:hAnsi="Arial" w:cs="Arial"/>
                <w:color w:val="000000"/>
                <w:kern w:val="0"/>
                <w:sz w:val="18"/>
                <w:szCs w:val="18"/>
                <w:lang w:eastAsia="ru-RU"/>
              </w:rPr>
              <w:t>компл</w:t>
            </w:r>
            <w:proofErr w:type="spell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1156,47</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2312,94</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88</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концевая 4КВтп-В-70/120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1100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89</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Муфта концевая  4 </w:t>
            </w:r>
            <w:proofErr w:type="spellStart"/>
            <w:r w:rsidRPr="00A90CFE">
              <w:rPr>
                <w:rFonts w:ascii="Arial" w:hAnsi="Arial" w:cs="Arial"/>
                <w:color w:val="000000"/>
                <w:kern w:val="0"/>
                <w:sz w:val="18"/>
                <w:szCs w:val="18"/>
                <w:lang w:eastAsia="ru-RU"/>
              </w:rPr>
              <w:t>ПКВтпБ</w:t>
            </w:r>
            <w:proofErr w:type="spellEnd"/>
            <w:r w:rsidRPr="00A90CFE">
              <w:rPr>
                <w:rFonts w:ascii="Arial" w:hAnsi="Arial" w:cs="Arial"/>
                <w:color w:val="000000"/>
                <w:kern w:val="0"/>
                <w:sz w:val="18"/>
                <w:szCs w:val="18"/>
                <w:lang w:eastAsia="ru-RU"/>
              </w:rPr>
              <w:t xml:space="preserve"> 150/240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1270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15240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90</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Муфта концевая  4 </w:t>
            </w:r>
            <w:proofErr w:type="spellStart"/>
            <w:r w:rsidRPr="00A90CFE">
              <w:rPr>
                <w:rFonts w:ascii="Arial" w:hAnsi="Arial" w:cs="Arial"/>
                <w:color w:val="000000"/>
                <w:kern w:val="0"/>
                <w:sz w:val="18"/>
                <w:szCs w:val="18"/>
                <w:lang w:eastAsia="ru-RU"/>
              </w:rPr>
              <w:t>ПКВтпБ</w:t>
            </w:r>
            <w:proofErr w:type="spellEnd"/>
            <w:r w:rsidRPr="00A90CFE">
              <w:rPr>
                <w:rFonts w:ascii="Arial" w:hAnsi="Arial" w:cs="Arial"/>
                <w:color w:val="000000"/>
                <w:kern w:val="0"/>
                <w:sz w:val="18"/>
                <w:szCs w:val="18"/>
                <w:lang w:eastAsia="ru-RU"/>
              </w:rPr>
              <w:t xml:space="preserve"> 70/120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1000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2000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91</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концевая  1КВТпН-1М</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750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750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92</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соединительная 4СТп-В 150/240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2200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4400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t>93</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Муфта  соединительная 4СТп-В 70/120</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1950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3900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r w:rsidRPr="00A90CFE">
              <w:rPr>
                <w:rFonts w:ascii="Arial" w:hAnsi="Arial" w:cs="Arial"/>
                <w:b/>
                <w:bCs/>
                <w:i/>
                <w:iCs/>
                <w:color w:val="000000"/>
                <w:kern w:val="0"/>
                <w:sz w:val="18"/>
                <w:szCs w:val="18"/>
                <w:lang w:eastAsia="ru-RU"/>
              </w:rPr>
              <w:lastRenderedPageBreak/>
              <w:t>94</w:t>
            </w:r>
          </w:p>
          <w:p w:rsidR="00A90CFE" w:rsidRPr="00A90CFE" w:rsidRDefault="00A90CFE" w:rsidP="00A90CFE">
            <w:pPr>
              <w:suppressAutoHyphens w:val="0"/>
              <w:autoSpaceDE w:val="0"/>
              <w:autoSpaceDN w:val="0"/>
              <w:adjustRightInd w:val="0"/>
              <w:spacing w:after="0" w:line="240" w:lineRule="auto"/>
              <w:jc w:val="center"/>
              <w:rPr>
                <w:rFonts w:ascii="Arial" w:hAnsi="Arial" w:cs="Arial"/>
                <w:b/>
                <w:bCs/>
                <w:i/>
                <w:iCs/>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OOO"</w:t>
            </w:r>
            <w:proofErr w:type="spellStart"/>
            <w:r w:rsidRPr="00A90CFE">
              <w:rPr>
                <w:rFonts w:ascii="Arial" w:hAnsi="Arial" w:cs="Arial"/>
                <w:b/>
                <w:bCs/>
                <w:color w:val="000000"/>
                <w:kern w:val="0"/>
                <w:sz w:val="18"/>
                <w:szCs w:val="18"/>
                <w:lang w:eastAsia="ru-RU"/>
              </w:rPr>
              <w:t>Элсис</w:t>
            </w:r>
            <w:proofErr w:type="spellEnd"/>
            <w:r w:rsidRPr="00A90CFE">
              <w:rPr>
                <w:rFonts w:ascii="Arial" w:hAnsi="Arial" w:cs="Arial"/>
                <w:b/>
                <w:bCs/>
                <w:color w:val="000000"/>
                <w:kern w:val="0"/>
                <w:sz w:val="18"/>
                <w:szCs w:val="18"/>
                <w:lang w:eastAsia="ru-RU"/>
              </w:rPr>
              <w:t>"</w:t>
            </w:r>
          </w:p>
        </w:tc>
        <w:tc>
          <w:tcPr>
            <w:tcW w:w="4102"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Муфта соединительная </w:t>
            </w:r>
            <w:proofErr w:type="spellStart"/>
            <w:r w:rsidRPr="00A90CFE">
              <w:rPr>
                <w:rFonts w:ascii="Arial" w:hAnsi="Arial" w:cs="Arial"/>
                <w:color w:val="000000"/>
                <w:kern w:val="0"/>
                <w:sz w:val="18"/>
                <w:szCs w:val="18"/>
                <w:lang w:eastAsia="ru-RU"/>
              </w:rPr>
              <w:t>Стп</w:t>
            </w:r>
            <w:proofErr w:type="spellEnd"/>
            <w:r w:rsidRPr="00A90CFE">
              <w:rPr>
                <w:rFonts w:ascii="Arial" w:hAnsi="Arial" w:cs="Arial"/>
                <w:color w:val="000000"/>
                <w:kern w:val="0"/>
                <w:sz w:val="18"/>
                <w:szCs w:val="18"/>
                <w:lang w:eastAsia="ru-RU"/>
              </w:rPr>
              <w:t xml:space="preserve"> 4 16/25</w:t>
            </w:r>
          </w:p>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w:t>
            </w:r>
            <w:proofErr w:type="spellStart"/>
            <w:proofErr w:type="gramStart"/>
            <w:r w:rsidRPr="00A90CFE">
              <w:rPr>
                <w:rFonts w:ascii="Arial" w:hAnsi="Arial" w:cs="Arial"/>
                <w:color w:val="000000"/>
                <w:kern w:val="0"/>
                <w:sz w:val="18"/>
                <w:szCs w:val="18"/>
                <w:lang w:eastAsia="ru-RU"/>
              </w:rPr>
              <w:t>шт</w:t>
            </w:r>
            <w:proofErr w:type="spellEnd"/>
            <w:proofErr w:type="gramEnd"/>
            <w:r w:rsidRPr="00A90CFE">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90CFE">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1350</w:t>
            </w:r>
          </w:p>
        </w:tc>
        <w:tc>
          <w:tcPr>
            <w:tcW w:w="1166"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1350</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1427172,31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179123,08</w:t>
            </w:r>
          </w:p>
        </w:tc>
        <w:tc>
          <w:tcPr>
            <w:tcW w:w="2098"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183449,92</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25800,84</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1365,94</w:t>
            </w:r>
          </w:p>
        </w:tc>
      </w:tr>
      <w:tr w:rsidR="00A90CFE" w:rsidRPr="00A90CFE" w:rsidTr="00A90CFE">
        <w:tblPrEx>
          <w:tblCellMar>
            <w:top w:w="0" w:type="dxa"/>
            <w:bottom w:w="0" w:type="dxa"/>
          </w:tblCellMar>
        </w:tblPrEx>
        <w:trPr>
          <w:trHeight w:val="756"/>
        </w:trPr>
        <w:tc>
          <w:tcPr>
            <w:tcW w:w="11215" w:type="dxa"/>
            <w:gridSpan w:val="6"/>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roofErr w:type="gramStart"/>
            <w:r w:rsidRPr="00A90CFE">
              <w:rPr>
                <w:rFonts w:ascii="Arial" w:hAnsi="Arial" w:cs="Arial"/>
                <w:color w:val="000000"/>
                <w:kern w:val="0"/>
                <w:sz w:val="18"/>
                <w:szCs w:val="18"/>
                <w:lang w:eastAsia="ru-RU"/>
              </w:rPr>
              <w:t>Итого прямые затраты по смете с учетом коэффициентов к итогам (8.</w:t>
            </w:r>
            <w:proofErr w:type="gramEnd"/>
            <w:r w:rsidRPr="00A90CFE">
              <w:rPr>
                <w:rFonts w:ascii="Arial" w:hAnsi="Arial" w:cs="Arial"/>
                <w:color w:val="000000"/>
                <w:kern w:val="0"/>
                <w:sz w:val="18"/>
                <w:szCs w:val="18"/>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A90CFE">
              <w:rPr>
                <w:rFonts w:ascii="Arial" w:hAnsi="Arial" w:cs="Arial"/>
                <w:color w:val="000000"/>
                <w:kern w:val="0"/>
                <w:sz w:val="18"/>
                <w:szCs w:val="18"/>
                <w:lang w:eastAsia="ru-RU"/>
              </w:rPr>
              <w:t>ОЗП=1,15; ЭМ=1,15; ЗПМ=1,15; ТЗ=1,15; ТЗМ=1,15  (Поз. 1-3, 26-28, 30-37, 4-5, 14-16, 6-7, 24-25, 22))</w:t>
            </w:r>
            <w:proofErr w:type="gramEnd"/>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1439179,47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190238,86</w:t>
            </w:r>
          </w:p>
        </w:tc>
        <w:tc>
          <w:tcPr>
            <w:tcW w:w="2098" w:type="dxa"/>
            <w:gridSpan w:val="2"/>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184341,30</w:t>
            </w:r>
          </w:p>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25982,93</w:t>
            </w: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1468,38</w:t>
            </w: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151800,47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90223,15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554059,63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792,81</w:t>
            </w: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1047935,21</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675,57</w:t>
            </w: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Итого Оборудование</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79208,25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1681203,09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1468,38</w:t>
            </w: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985391,06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184341,3</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216221,79</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Оборудование</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79208,25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151800,47</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90223,15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непредвиденные затраты 2%</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33624,06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90CFE">
              <w:rPr>
                <w:rFonts w:ascii="Arial" w:hAnsi="Arial" w:cs="Arial"/>
                <w:b/>
                <w:bCs/>
                <w:color w:val="000000"/>
                <w:kern w:val="0"/>
                <w:sz w:val="16"/>
                <w:szCs w:val="16"/>
                <w:lang w:eastAsia="ru-RU"/>
              </w:rPr>
              <w:t>1714827,15</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коэффициент понижения по аукциону 1 714 827,15 * 0,88139015</w:t>
            </w: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1511431,76</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r w:rsidRPr="00A90CFE">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90CFE">
              <w:rPr>
                <w:rFonts w:ascii="Arial" w:hAnsi="Arial" w:cs="Arial"/>
                <w:color w:val="000000"/>
                <w:kern w:val="0"/>
                <w:sz w:val="16"/>
                <w:szCs w:val="16"/>
                <w:lang w:eastAsia="ru-RU"/>
              </w:rPr>
              <w:t>272057,72</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90CFE" w:rsidRPr="00A90CFE" w:rsidTr="00A90CFE">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90CFE">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90CFE">
              <w:rPr>
                <w:rFonts w:ascii="Arial" w:hAnsi="Arial" w:cs="Arial"/>
                <w:b/>
                <w:bCs/>
                <w:color w:val="000000"/>
                <w:kern w:val="0"/>
                <w:sz w:val="16"/>
                <w:szCs w:val="16"/>
                <w:lang w:eastAsia="ru-RU"/>
              </w:rPr>
              <w:t>1783489,48</w:t>
            </w:r>
          </w:p>
        </w:tc>
        <w:tc>
          <w:tcPr>
            <w:tcW w:w="1214"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90CFE">
              <w:rPr>
                <w:rFonts w:ascii="Arial" w:hAnsi="Arial" w:cs="Arial"/>
                <w:b/>
                <w:bCs/>
                <w:color w:val="000000"/>
                <w:kern w:val="0"/>
                <w:sz w:val="16"/>
                <w:szCs w:val="16"/>
                <w:lang w:eastAsia="ru-RU"/>
              </w:rPr>
              <w:t>1468,38</w:t>
            </w:r>
          </w:p>
        </w:tc>
      </w:tr>
      <w:tr w:rsidR="00A90CFE" w:rsidRPr="00A90CFE" w:rsidTr="00A90CFE">
        <w:tblPrEx>
          <w:tblCellMar>
            <w:top w:w="0" w:type="dxa"/>
            <w:bottom w:w="0" w:type="dxa"/>
          </w:tblCellMar>
        </w:tblPrEx>
        <w:trPr>
          <w:trHeight w:val="247"/>
        </w:trPr>
        <w:tc>
          <w:tcPr>
            <w:tcW w:w="521"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A90CFE" w:rsidRPr="00A90CFE" w:rsidRDefault="00A90CFE" w:rsidP="00A90CFE">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A90CFE" w:rsidRPr="005B5CFC" w:rsidRDefault="00A90CFE" w:rsidP="00A90CFE">
      <w:pPr>
        <w:spacing w:after="0" w:line="240" w:lineRule="auto"/>
        <w:rPr>
          <w:rFonts w:ascii="Times New Roman" w:hAnsi="Times New Roman"/>
          <w:sz w:val="20"/>
          <w:szCs w:val="20"/>
        </w:rPr>
      </w:pPr>
      <w:r w:rsidRPr="005B5CFC">
        <w:rPr>
          <w:rFonts w:ascii="Times New Roman" w:hAnsi="Times New Roman"/>
          <w:sz w:val="20"/>
          <w:szCs w:val="20"/>
        </w:rPr>
        <w:t xml:space="preserve">        Заказчик                                                                                             Подрядчик</w:t>
      </w:r>
    </w:p>
    <w:p w:rsidR="00A90CFE" w:rsidRPr="005B5CFC" w:rsidRDefault="00A90CFE" w:rsidP="00A90CFE">
      <w:pPr>
        <w:spacing w:after="0" w:line="240" w:lineRule="auto"/>
        <w:rPr>
          <w:rFonts w:ascii="Times New Roman" w:hAnsi="Times New Roman"/>
          <w:sz w:val="20"/>
          <w:szCs w:val="20"/>
        </w:rPr>
      </w:pPr>
      <w:r w:rsidRPr="005B5CFC">
        <w:rPr>
          <w:rFonts w:ascii="Times New Roman" w:hAnsi="Times New Roman"/>
          <w:sz w:val="20"/>
          <w:szCs w:val="20"/>
        </w:rPr>
        <w:t>Проректор ____________ А.А.Новоселов                                     Директор ___________ И.Г.Кашеваров</w:t>
      </w:r>
    </w:p>
    <w:p w:rsidR="00A90CFE" w:rsidRPr="005B5CFC" w:rsidRDefault="00A90CFE" w:rsidP="00A90CFE">
      <w:pPr>
        <w:spacing w:after="0" w:line="240" w:lineRule="auto"/>
        <w:rPr>
          <w:rFonts w:ascii="Times New Roman" w:hAnsi="Times New Roman"/>
          <w:sz w:val="20"/>
          <w:szCs w:val="20"/>
        </w:rPr>
      </w:pPr>
      <w:r w:rsidRPr="005B5CFC">
        <w:rPr>
          <w:rFonts w:ascii="Times New Roman" w:hAnsi="Times New Roman"/>
          <w:sz w:val="20"/>
          <w:szCs w:val="20"/>
        </w:rPr>
        <w:t>Электронная подпись                                                                          Электронная подпись</w:t>
      </w:r>
    </w:p>
    <w:p w:rsidR="00A90CFE" w:rsidRPr="005B5CFC" w:rsidRDefault="00A90CFE" w:rsidP="00A90CFE">
      <w:pPr>
        <w:spacing w:after="0" w:line="240" w:lineRule="auto"/>
        <w:rPr>
          <w:rFonts w:ascii="Times New Roman" w:hAnsi="Times New Roman"/>
          <w:sz w:val="20"/>
          <w:szCs w:val="20"/>
        </w:rPr>
      </w:pPr>
    </w:p>
    <w:p w:rsidR="00A90CFE" w:rsidRPr="001C0C70" w:rsidRDefault="00A90CFE" w:rsidP="006A7C00">
      <w:pPr>
        <w:spacing w:after="0" w:line="240" w:lineRule="auto"/>
        <w:rPr>
          <w:rFonts w:ascii="Times New Roman" w:hAnsi="Times New Roman"/>
          <w:sz w:val="20"/>
          <w:szCs w:val="20"/>
        </w:rPr>
      </w:pPr>
    </w:p>
    <w:sectPr w:rsidR="00A90CFE" w:rsidRPr="001C0C70" w:rsidSect="00A90CFE">
      <w:pgSz w:w="16838" w:h="11906" w:orient="landscape"/>
      <w:pgMar w:top="568"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556EF"/>
    <w:rsid w:val="0005716C"/>
    <w:rsid w:val="0008521C"/>
    <w:rsid w:val="000947A3"/>
    <w:rsid w:val="000B46D3"/>
    <w:rsid w:val="000C2030"/>
    <w:rsid w:val="000C2AE5"/>
    <w:rsid w:val="000F7C70"/>
    <w:rsid w:val="00120804"/>
    <w:rsid w:val="00141A3A"/>
    <w:rsid w:val="00150D55"/>
    <w:rsid w:val="00151937"/>
    <w:rsid w:val="00157B18"/>
    <w:rsid w:val="00161A50"/>
    <w:rsid w:val="00181FA8"/>
    <w:rsid w:val="001877A9"/>
    <w:rsid w:val="001A3004"/>
    <w:rsid w:val="001C0C70"/>
    <w:rsid w:val="001C5EA1"/>
    <w:rsid w:val="001E090C"/>
    <w:rsid w:val="001E38B3"/>
    <w:rsid w:val="00205F1F"/>
    <w:rsid w:val="00207E0F"/>
    <w:rsid w:val="00261AB6"/>
    <w:rsid w:val="002634D0"/>
    <w:rsid w:val="002753C6"/>
    <w:rsid w:val="00285298"/>
    <w:rsid w:val="003049CB"/>
    <w:rsid w:val="00345083"/>
    <w:rsid w:val="00346AC3"/>
    <w:rsid w:val="003728C5"/>
    <w:rsid w:val="003E0B80"/>
    <w:rsid w:val="003E2B97"/>
    <w:rsid w:val="00400A53"/>
    <w:rsid w:val="00420734"/>
    <w:rsid w:val="00441B19"/>
    <w:rsid w:val="004843EC"/>
    <w:rsid w:val="0048531C"/>
    <w:rsid w:val="00495714"/>
    <w:rsid w:val="004A5AB6"/>
    <w:rsid w:val="004F0D64"/>
    <w:rsid w:val="00502301"/>
    <w:rsid w:val="005331E8"/>
    <w:rsid w:val="00534DE5"/>
    <w:rsid w:val="00551176"/>
    <w:rsid w:val="005601A3"/>
    <w:rsid w:val="00570508"/>
    <w:rsid w:val="005729E6"/>
    <w:rsid w:val="005A7D49"/>
    <w:rsid w:val="005B13BD"/>
    <w:rsid w:val="005B5CFC"/>
    <w:rsid w:val="005C4562"/>
    <w:rsid w:val="005D3A8C"/>
    <w:rsid w:val="005F7951"/>
    <w:rsid w:val="00601FFF"/>
    <w:rsid w:val="00624CF4"/>
    <w:rsid w:val="006511F5"/>
    <w:rsid w:val="00664734"/>
    <w:rsid w:val="00695E53"/>
    <w:rsid w:val="006A6335"/>
    <w:rsid w:val="006A7C00"/>
    <w:rsid w:val="006D44C2"/>
    <w:rsid w:val="006E31E7"/>
    <w:rsid w:val="00720892"/>
    <w:rsid w:val="007324C0"/>
    <w:rsid w:val="00734274"/>
    <w:rsid w:val="007421AE"/>
    <w:rsid w:val="0078065D"/>
    <w:rsid w:val="00781BD6"/>
    <w:rsid w:val="007A2610"/>
    <w:rsid w:val="007A5400"/>
    <w:rsid w:val="007A6ABA"/>
    <w:rsid w:val="00810969"/>
    <w:rsid w:val="00812E07"/>
    <w:rsid w:val="008312DD"/>
    <w:rsid w:val="008455D4"/>
    <w:rsid w:val="0088084F"/>
    <w:rsid w:val="008903D2"/>
    <w:rsid w:val="00894941"/>
    <w:rsid w:val="00894FEF"/>
    <w:rsid w:val="008C7E2A"/>
    <w:rsid w:val="00903057"/>
    <w:rsid w:val="009149F1"/>
    <w:rsid w:val="00916A72"/>
    <w:rsid w:val="0092349B"/>
    <w:rsid w:val="009237F6"/>
    <w:rsid w:val="00926818"/>
    <w:rsid w:val="00950192"/>
    <w:rsid w:val="009C04E1"/>
    <w:rsid w:val="009C446F"/>
    <w:rsid w:val="009E1649"/>
    <w:rsid w:val="00A14F05"/>
    <w:rsid w:val="00A85B45"/>
    <w:rsid w:val="00A90CFE"/>
    <w:rsid w:val="00AD3EC4"/>
    <w:rsid w:val="00B22CBB"/>
    <w:rsid w:val="00B6067E"/>
    <w:rsid w:val="00B609BB"/>
    <w:rsid w:val="00B74DD9"/>
    <w:rsid w:val="00B767B1"/>
    <w:rsid w:val="00BB390F"/>
    <w:rsid w:val="00BB5034"/>
    <w:rsid w:val="00BB5088"/>
    <w:rsid w:val="00BB613F"/>
    <w:rsid w:val="00BB6C79"/>
    <w:rsid w:val="00BC717D"/>
    <w:rsid w:val="00BE17DC"/>
    <w:rsid w:val="00BF4A69"/>
    <w:rsid w:val="00C12EE5"/>
    <w:rsid w:val="00C24B23"/>
    <w:rsid w:val="00C3185E"/>
    <w:rsid w:val="00C43881"/>
    <w:rsid w:val="00C804EC"/>
    <w:rsid w:val="00CD1225"/>
    <w:rsid w:val="00CD7FAD"/>
    <w:rsid w:val="00D00B37"/>
    <w:rsid w:val="00D40FB5"/>
    <w:rsid w:val="00D53889"/>
    <w:rsid w:val="00D60635"/>
    <w:rsid w:val="00D71B85"/>
    <w:rsid w:val="00D9434F"/>
    <w:rsid w:val="00D955F6"/>
    <w:rsid w:val="00DA354C"/>
    <w:rsid w:val="00E15950"/>
    <w:rsid w:val="00E41AF1"/>
    <w:rsid w:val="00E45FEF"/>
    <w:rsid w:val="00E67094"/>
    <w:rsid w:val="00EA0C06"/>
    <w:rsid w:val="00EA4985"/>
    <w:rsid w:val="00EB76DA"/>
    <w:rsid w:val="00EC5C62"/>
    <w:rsid w:val="00ED0FC6"/>
    <w:rsid w:val="00F11E93"/>
    <w:rsid w:val="00F32385"/>
    <w:rsid w:val="00F9514F"/>
    <w:rsid w:val="00F96301"/>
    <w:rsid w:val="00FB14B3"/>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1"/>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s>
</file>

<file path=word/webSettings.xml><?xml version="1.0" encoding="utf-8"?>
<w:webSettings xmlns:r="http://schemas.openxmlformats.org/officeDocument/2006/relationships" xmlns:w="http://schemas.openxmlformats.org/wordprocessingml/2006/main">
  <w:divs>
    <w:div w:id="38557959">
      <w:bodyDiv w:val="1"/>
      <w:marLeft w:val="0"/>
      <w:marRight w:val="0"/>
      <w:marTop w:val="0"/>
      <w:marBottom w:val="0"/>
      <w:divBdr>
        <w:top w:val="none" w:sz="0" w:space="0" w:color="auto"/>
        <w:left w:val="none" w:sz="0" w:space="0" w:color="auto"/>
        <w:bottom w:val="none" w:sz="0" w:space="0" w:color="auto"/>
        <w:right w:val="none" w:sz="0" w:space="0" w:color="auto"/>
      </w:divBdr>
    </w:div>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594870783">
      <w:bodyDiv w:val="1"/>
      <w:marLeft w:val="0"/>
      <w:marRight w:val="0"/>
      <w:marTop w:val="0"/>
      <w:marBottom w:val="0"/>
      <w:divBdr>
        <w:top w:val="none" w:sz="0" w:space="0" w:color="auto"/>
        <w:left w:val="none" w:sz="0" w:space="0" w:color="auto"/>
        <w:bottom w:val="none" w:sz="0" w:space="0" w:color="auto"/>
        <w:right w:val="none" w:sz="0" w:space="0" w:color="auto"/>
      </w:divBdr>
    </w:div>
    <w:div w:id="619848694">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48420312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 w:id="20649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8928</Words>
  <Characters>50890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59699</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3</cp:revision>
  <dcterms:created xsi:type="dcterms:W3CDTF">2014-06-20T06:36:00Z</dcterms:created>
  <dcterms:modified xsi:type="dcterms:W3CDTF">2014-06-20T06:41:00Z</dcterms:modified>
</cp:coreProperties>
</file>