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FF7A3D">
        <w:rPr>
          <w:rFonts w:ascii="Times New Roman" w:hAnsi="Times New Roman" w:cs="Times New Roman"/>
        </w:rPr>
        <w:t>26</w:t>
      </w:r>
      <w:r>
        <w:rPr>
          <w:rFonts w:ascii="Times New Roman" w:hAnsi="Times New Roman" w:cs="Times New Roman"/>
        </w:rPr>
        <w:t xml:space="preserve">__"  июня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F5789F">
        <w:rPr>
          <w:rFonts w:ascii="Times New Roman" w:hAnsi="Times New Roman" w:cs="Times New Roman"/>
          <w:b/>
          <w:bCs/>
        </w:rPr>
        <w:t xml:space="preserve"> ЭА- 1/223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Капитальный ремонт системы оборотного водоснабжения большой ванны бассейна.</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 xml:space="preserve">электронной </w:t>
      </w:r>
      <w:proofErr w:type="gramStart"/>
      <w:r w:rsidR="004A12E0">
        <w:rPr>
          <w:rFonts w:ascii="Times New Roman" w:hAnsi="Times New Roman" w:cs="Times New Roman"/>
        </w:rPr>
        <w:t>аукционе</w:t>
      </w:r>
      <w:proofErr w:type="gramEnd"/>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0A4785" w:rsidRDefault="000A4785"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Формы документо</w:t>
      </w:r>
      <w:proofErr w:type="gramStart"/>
      <w:r>
        <w:rPr>
          <w:rFonts w:ascii="Times New Roman" w:hAnsi="Times New Roman" w:cs="Times New Roman"/>
          <w:b/>
        </w:rPr>
        <w:t>в-</w:t>
      </w:r>
      <w:proofErr w:type="gramEnd"/>
      <w:r>
        <w:rPr>
          <w:rFonts w:ascii="Times New Roman" w:hAnsi="Times New Roman" w:cs="Times New Roman"/>
          <w:b/>
        </w:rPr>
        <w:t xml:space="preserve"> </w:t>
      </w:r>
      <w:r w:rsidRPr="003205CF">
        <w:rPr>
          <w:rFonts w:ascii="Times New Roman" w:hAnsi="Times New Roman" w:cs="Times New Roman"/>
        </w:rPr>
        <w:t>содержит форму</w:t>
      </w:r>
      <w:r>
        <w:rPr>
          <w:rFonts w:ascii="Times New Roman" w:hAnsi="Times New Roman" w:cs="Times New Roman"/>
          <w:b/>
        </w:rPr>
        <w:t xml:space="preserve"> </w:t>
      </w:r>
      <w:r>
        <w:rPr>
          <w:rFonts w:ascii="Times New Roman" w:hAnsi="Times New Roman" w:cs="Times New Roman"/>
        </w:rPr>
        <w:t>заявки на участие в электронном аукционе и анкету участника.</w:t>
      </w:r>
    </w:p>
    <w:p w:rsidR="00836FDD" w:rsidRPr="008F1B2F"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41238">
        <w:rPr>
          <w:rFonts w:ascii="Times New Roman" w:hAnsi="Times New Roman" w:cs="Times New Roman"/>
          <w:b/>
        </w:rPr>
        <w:t>Проект договора</w:t>
      </w:r>
      <w:r>
        <w:rPr>
          <w:rFonts w:ascii="Times New Roman" w:hAnsi="Times New Roman" w:cs="Times New Roman"/>
          <w:b/>
        </w:rPr>
        <w:t xml:space="preserve"> -  </w:t>
      </w:r>
      <w:r w:rsidRPr="00AC5B4E">
        <w:rPr>
          <w:rFonts w:ascii="Times New Roman" w:hAnsi="Times New Roman" w:cs="Times New Roman"/>
        </w:rPr>
        <w:t>проект</w:t>
      </w:r>
      <w:r w:rsidR="00441238">
        <w:rPr>
          <w:rFonts w:ascii="Times New Roman" w:hAnsi="Times New Roman" w:cs="Times New Roman"/>
        </w:rPr>
        <w:t xml:space="preserve"> договора</w:t>
      </w:r>
      <w:r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 xml:space="preserve">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w:t>
      </w:r>
      <w:r w:rsidR="001B4694" w:rsidRPr="001B4694">
        <w:rPr>
          <w:rFonts w:ascii="Times New Roman" w:hAnsi="Times New Roman" w:cs="Times New Roman"/>
        </w:rPr>
        <w:lastRenderedPageBreak/>
        <w:t>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8"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10"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11"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w:t>
      </w:r>
      <w:r w:rsidRPr="00BA2BEB">
        <w:rPr>
          <w:rFonts w:ascii="Times New Roman" w:hAnsi="Times New Roman" w:cs="Times New Roman"/>
        </w:rPr>
        <w:lastRenderedPageBreak/>
        <w:t>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2"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3"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w:t>
      </w:r>
      <w:r w:rsidRPr="0037446C">
        <w:rPr>
          <w:rFonts w:ascii="Times New Roman" w:hAnsi="Times New Roman" w:cs="Times New Roman"/>
        </w:rPr>
        <w:lastRenderedPageBreak/>
        <w:t>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xml:space="preserve">.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w:t>
      </w:r>
      <w:r w:rsidR="00304ACF" w:rsidRPr="00304ACF">
        <w:rPr>
          <w:rFonts w:ascii="Times New Roman" w:hAnsi="Times New Roman" w:cs="Times New Roman"/>
        </w:rPr>
        <w:lastRenderedPageBreak/>
        <w:t>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w:t>
      </w:r>
      <w:r w:rsidR="00125025" w:rsidRPr="00125025">
        <w:rPr>
          <w:rFonts w:ascii="Times New Roman" w:hAnsi="Times New Roman" w:cs="Times New Roman"/>
        </w:rPr>
        <w:lastRenderedPageBreak/>
        <w:t>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w:t>
      </w:r>
      <w:r w:rsidR="00636F15" w:rsidRPr="002D55FF">
        <w:rPr>
          <w:rFonts w:ascii="Times New Roman" w:hAnsi="Times New Roman" w:cs="Times New Roman"/>
        </w:rPr>
        <w:lastRenderedPageBreak/>
        <w:t xml:space="preserve">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4"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lastRenderedPageBreak/>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7F7E82" w:rsidP="00A1518B">
            <w:pPr>
              <w:widowControl w:val="0"/>
              <w:autoSpaceDE w:val="0"/>
              <w:autoSpaceDN w:val="0"/>
              <w:adjustRightInd w:val="0"/>
              <w:spacing w:after="0" w:line="240" w:lineRule="auto"/>
              <w:rPr>
                <w:rFonts w:ascii="Times New Roman" w:hAnsi="Times New Roman" w:cs="Times New Roman"/>
                <w:sz w:val="20"/>
                <w:szCs w:val="20"/>
              </w:rPr>
            </w:pPr>
            <w:hyperlink r:id="rId15"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Директор УСОК </w:t>
            </w:r>
            <w:proofErr w:type="spellStart"/>
            <w:r>
              <w:rPr>
                <w:rFonts w:ascii="Times New Roman" w:hAnsi="Times New Roman" w:cs="Times New Roman"/>
                <w:sz w:val="20"/>
                <w:szCs w:val="20"/>
              </w:rPr>
              <w:t>Сырямин</w:t>
            </w:r>
            <w:proofErr w:type="spellEnd"/>
            <w:r>
              <w:rPr>
                <w:rFonts w:ascii="Times New Roman" w:hAnsi="Times New Roman" w:cs="Times New Roman"/>
                <w:sz w:val="20"/>
                <w:szCs w:val="20"/>
              </w:rPr>
              <w:t xml:space="preserve"> Павел Юрьевич (тел. 328-03-60)</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Капитальный ремонт системы оборотного водоснабжения большой ванны бассейна</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A1518B" w:rsidP="002056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20569F">
              <w:rPr>
                <w:rFonts w:ascii="Times New Roman" w:hAnsi="Times New Roman" w:cs="Times New Roman"/>
                <w:sz w:val="20"/>
                <w:szCs w:val="20"/>
              </w:rPr>
              <w:t>30160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2056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 xml:space="preserve">1 </w:t>
            </w:r>
            <w:r w:rsidR="0020569F">
              <w:rPr>
                <w:rFonts w:ascii="Times New Roman" w:hAnsi="Times New Roman" w:cs="Times New Roman"/>
                <w:sz w:val="20"/>
                <w:szCs w:val="20"/>
              </w:rPr>
              <w:t>станция</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Залеского 3/1 (бассейн СГУПС)</w:t>
            </w:r>
            <w:r w:rsidRPr="00A233A0">
              <w:rPr>
                <w:rFonts w:ascii="Times New Roman" w:hAnsi="Times New Roman" w:cs="Times New Roman"/>
                <w:sz w:val="20"/>
                <w:szCs w:val="20"/>
              </w:rPr>
              <w:t xml:space="preserve">            </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45 дней со дня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A1518B">
              <w:rPr>
                <w:rFonts w:ascii="Times New Roman" w:hAnsi="Times New Roman" w:cs="Times New Roman"/>
                <w:b/>
                <w:sz w:val="20"/>
                <w:szCs w:val="20"/>
              </w:rPr>
              <w:t xml:space="preserve">3 900 700,00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E2697" w:rsidRDefault="005454D0" w:rsidP="00FE269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proofErr w:type="gramStart"/>
            <w:r w:rsidR="00FE2697" w:rsidRPr="00BD6163">
              <w:rPr>
                <w:rFonts w:ascii="Times New Roman" w:eastAsia="Times New Roman" w:hAnsi="Times New Roman" w:cs="Times New Roman"/>
                <w:color w:val="000000"/>
                <w:spacing w:val="-11"/>
                <w:kern w:val="1"/>
                <w:sz w:val="20"/>
                <w:szCs w:val="20"/>
                <w:lang w:eastAsia="ar-SA"/>
              </w:rPr>
              <w:t>Цена договора включает в себя стоимость  всего объема работ, предусмотренного договором, с учетом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w:t>
            </w:r>
            <w:proofErr w:type="gramEnd"/>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55A0C" w:rsidRPr="00F55A0C" w:rsidRDefault="005454D0" w:rsidP="00F55A0C">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F55A0C" w:rsidRPr="00F55A0C">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F55A0C" w:rsidRPr="00F55A0C" w:rsidRDefault="00F55A0C" w:rsidP="00F55A0C">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55A0C">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5454D0" w:rsidRPr="00F55A0C" w:rsidRDefault="00F55A0C" w:rsidP="00F55A0C">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Pr="00F55A0C">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261566" w:rsidRPr="00A233A0" w:rsidRDefault="00CD639D" w:rsidP="00F50CB7">
            <w:pPr>
              <w:widowControl w:val="0"/>
              <w:autoSpaceDE w:val="0"/>
              <w:autoSpaceDN w:val="0"/>
              <w:adjustRightInd w:val="0"/>
              <w:spacing w:after="0" w:line="240" w:lineRule="auto"/>
              <w:rPr>
                <w:rFonts w:ascii="Times New Roman" w:hAnsi="Times New Roman" w:cs="Times New Roman"/>
                <w:sz w:val="20"/>
                <w:szCs w:val="20"/>
              </w:rPr>
            </w:pPr>
            <w:r w:rsidRPr="00F55A0C">
              <w:rPr>
                <w:rFonts w:ascii="Times New Roman" w:hAnsi="Times New Roman" w:cs="Times New Roman"/>
                <w:sz w:val="20"/>
                <w:szCs w:val="20"/>
              </w:rPr>
              <w:t>-</w:t>
            </w:r>
            <w:r w:rsidRPr="00F55A0C">
              <w:rPr>
                <w:rFonts w:ascii="Times New Roman" w:hAnsi="Times New Roman" w:cs="Times New Roman"/>
                <w:b/>
                <w:sz w:val="20"/>
                <w:szCs w:val="20"/>
              </w:rPr>
              <w:t xml:space="preserve">  копия свидетельства о </w:t>
            </w:r>
            <w:r w:rsidRPr="00F55A0C">
              <w:rPr>
                <w:rFonts w:ascii="Times New Roman" w:hAnsi="Times New Roman" w:cs="Times New Roman"/>
                <w:sz w:val="20"/>
                <w:szCs w:val="20"/>
              </w:rPr>
              <w:t xml:space="preserve">допуске  СРО к работам по организации строительства по п.33.3 </w:t>
            </w:r>
            <w:r>
              <w:rPr>
                <w:rFonts w:ascii="Times New Roman" w:hAnsi="Times New Roman" w:cs="Times New Roman"/>
                <w:sz w:val="20"/>
                <w:szCs w:val="20"/>
              </w:rPr>
              <w:t xml:space="preserve"> приказа </w:t>
            </w:r>
            <w:proofErr w:type="spellStart"/>
            <w:r>
              <w:rPr>
                <w:rFonts w:ascii="Times New Roman" w:hAnsi="Times New Roman" w:cs="Times New Roman"/>
                <w:sz w:val="20"/>
                <w:szCs w:val="20"/>
              </w:rPr>
              <w:t>Минрегиоразвития</w:t>
            </w:r>
            <w:proofErr w:type="spellEnd"/>
            <w:r>
              <w:rPr>
                <w:rFonts w:ascii="Times New Roman" w:hAnsi="Times New Roman" w:cs="Times New Roman"/>
                <w:sz w:val="20"/>
                <w:szCs w:val="20"/>
              </w:rPr>
              <w:t xml:space="preserve">  № 624 от 30.12.2009г.</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FF7A3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FF7A3D">
              <w:rPr>
                <w:rFonts w:ascii="Times New Roman" w:hAnsi="Times New Roman" w:cs="Times New Roman"/>
                <w:b/>
                <w:sz w:val="20"/>
                <w:szCs w:val="20"/>
              </w:rPr>
              <w:t>27 июня 2014г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FF7A3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Pr="00FF7A3D">
              <w:rPr>
                <w:rFonts w:ascii="Times New Roman" w:hAnsi="Times New Roman" w:cs="Times New Roman"/>
                <w:b/>
                <w:sz w:val="20"/>
                <w:szCs w:val="20"/>
              </w:rPr>
              <w:t>17 июля 2014г.</w:t>
            </w:r>
            <w:r w:rsidR="000A4785" w:rsidRPr="00FF7A3D">
              <w:rPr>
                <w:rFonts w:ascii="Times New Roman" w:hAnsi="Times New Roman" w:cs="Times New Roman"/>
                <w:b/>
                <w:sz w:val="20"/>
                <w:szCs w:val="20"/>
              </w:rPr>
              <w:t xml:space="preserve"> 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подрядчик обязан в</w:t>
            </w:r>
            <w:r w:rsidR="00CD639D">
              <w:rPr>
                <w:rFonts w:ascii="Times New Roman" w:hAnsi="Times New Roman" w:cs="Times New Roman"/>
                <w:sz w:val="20"/>
                <w:szCs w:val="20"/>
              </w:rPr>
              <w:t xml:space="preserve">ыполнить работы, являющиеся </w:t>
            </w:r>
            <w:r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F55A0C">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F55A0C">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Pr="00EC466A">
              <w:rPr>
                <w:rFonts w:ascii="Times New Roman" w:hAnsi="Times New Roman" w:cs="Times New Roman"/>
                <w:sz w:val="20"/>
                <w:szCs w:val="20"/>
              </w:rPr>
              <w:t>;</w:t>
            </w:r>
          </w:p>
          <w:p w:rsidR="00EC466A" w:rsidRPr="00EC466A" w:rsidRDefault="000A4785"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не проведение ликвида</w:t>
            </w:r>
            <w:r w:rsidR="0043238B">
              <w:rPr>
                <w:rFonts w:ascii="Times New Roman" w:hAnsi="Times New Roman" w:cs="Times New Roman"/>
                <w:sz w:val="20"/>
                <w:szCs w:val="20"/>
              </w:rPr>
              <w:t xml:space="preserve">ции участника </w:t>
            </w:r>
            <w:r w:rsidR="00EC466A"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EC466A" w:rsidRPr="00F55A0C">
              <w:rPr>
                <w:rFonts w:ascii="Times New Roman" w:hAnsi="Times New Roman" w:cs="Times New Roman"/>
                <w:sz w:val="20"/>
                <w:szCs w:val="20"/>
              </w:rPr>
              <w:t>;</w:t>
            </w:r>
            <w:r w:rsidR="00103D55" w:rsidRPr="00F55A0C">
              <w:rPr>
                <w:rFonts w:ascii="Times New Roman" w:hAnsi="Times New Roman" w:cs="Times New Roman"/>
                <w:sz w:val="20"/>
                <w:szCs w:val="20"/>
              </w:rPr>
              <w:t xml:space="preserve"> декларация</w:t>
            </w:r>
          </w:p>
          <w:p w:rsidR="00EC466A" w:rsidRPr="00EC466A" w:rsidRDefault="000A4785"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не приостановление деятельн</w:t>
            </w:r>
            <w:r w:rsidR="0043238B">
              <w:rPr>
                <w:rFonts w:ascii="Times New Roman" w:hAnsi="Times New Roman" w:cs="Times New Roman"/>
                <w:sz w:val="20"/>
                <w:szCs w:val="20"/>
              </w:rPr>
              <w:t xml:space="preserve">ости участника </w:t>
            </w:r>
            <w:r w:rsidR="00EC466A" w:rsidRPr="00EC466A">
              <w:rPr>
                <w:rFonts w:ascii="Times New Roman" w:hAnsi="Times New Roman" w:cs="Times New Roman"/>
                <w:sz w:val="20"/>
                <w:szCs w:val="20"/>
              </w:rPr>
              <w:t xml:space="preserve"> в порядке, предусмотренном </w:t>
            </w:r>
            <w:hyperlink r:id="rId16"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EC466A" w:rsidRPr="00F55A0C">
              <w:rPr>
                <w:rFonts w:ascii="Times New Roman" w:hAnsi="Times New Roman" w:cs="Times New Roman"/>
                <w:sz w:val="20"/>
                <w:szCs w:val="20"/>
              </w:rPr>
              <w:t>;</w:t>
            </w:r>
            <w:r w:rsidR="00103D55" w:rsidRPr="00F55A0C">
              <w:rPr>
                <w:rFonts w:ascii="Times New Roman" w:hAnsi="Times New Roman" w:cs="Times New Roman"/>
                <w:sz w:val="20"/>
                <w:szCs w:val="20"/>
              </w:rPr>
              <w:t xml:space="preserve"> декларация</w:t>
            </w:r>
          </w:p>
          <w:p w:rsidR="00EC466A" w:rsidRPr="00A233A0" w:rsidRDefault="000A478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EC466A" w:rsidRPr="00EC466A">
              <w:rPr>
                <w:rFonts w:ascii="Times New Roman" w:hAnsi="Times New Roman" w:cs="Times New Roman"/>
                <w:sz w:val="20"/>
                <w:szCs w:val="20"/>
              </w:rPr>
              <w:t>) отсутствие сведени</w:t>
            </w:r>
            <w:r w:rsidR="0043238B">
              <w:rPr>
                <w:rFonts w:ascii="Times New Roman" w:hAnsi="Times New Roman" w:cs="Times New Roman"/>
                <w:sz w:val="20"/>
                <w:szCs w:val="20"/>
              </w:rPr>
              <w:t xml:space="preserve">й об участнике </w:t>
            </w:r>
            <w:r w:rsidR="00EC466A"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7"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F55A0C">
              <w:rPr>
                <w:rFonts w:ascii="Times New Roman" w:hAnsi="Times New Roman" w:cs="Times New Roman"/>
                <w:sz w:val="20"/>
                <w:szCs w:val="20"/>
              </w:rPr>
              <w:t>декларация</w:t>
            </w:r>
            <w:r w:rsidR="00EC466A" w:rsidRPr="00F55A0C">
              <w:rPr>
                <w:rFonts w:ascii="Times New Roman" w:hAnsi="Times New Roman" w:cs="Times New Roman"/>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FF7A3D" w:rsidP="000A47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FF7A3D">
              <w:rPr>
                <w:rFonts w:ascii="Times New Roman" w:hAnsi="Times New Roman" w:cs="Times New Roman"/>
                <w:b/>
                <w:sz w:val="20"/>
                <w:szCs w:val="20"/>
              </w:rPr>
              <w:t>27 июня 2014г</w:t>
            </w:r>
            <w:r>
              <w:rPr>
                <w:rFonts w:ascii="Times New Roman" w:hAnsi="Times New Roman" w:cs="Times New Roman"/>
                <w:sz w:val="20"/>
                <w:szCs w:val="20"/>
              </w:rPr>
              <w:t>.</w:t>
            </w:r>
            <w:r w:rsidR="001D3BEE">
              <w:rPr>
                <w:rFonts w:ascii="Times New Roman" w:hAnsi="Times New Roman" w:cs="Times New Roman"/>
                <w:sz w:val="20"/>
                <w:szCs w:val="20"/>
              </w:rPr>
              <w:t xml:space="preserve">  дата окончания</w:t>
            </w:r>
            <w:r>
              <w:rPr>
                <w:rFonts w:ascii="Times New Roman" w:hAnsi="Times New Roman" w:cs="Times New Roman"/>
                <w:sz w:val="20"/>
                <w:szCs w:val="20"/>
              </w:rPr>
              <w:t xml:space="preserve"> </w:t>
            </w:r>
            <w:r w:rsidRPr="00FF7A3D">
              <w:rPr>
                <w:rFonts w:ascii="Times New Roman" w:hAnsi="Times New Roman" w:cs="Times New Roman"/>
                <w:b/>
                <w:sz w:val="20"/>
                <w:szCs w:val="20"/>
              </w:rPr>
              <w:t>11 июля 2014г</w:t>
            </w:r>
            <w:r>
              <w:rPr>
                <w:rFonts w:ascii="Times New Roman" w:hAnsi="Times New Roman" w:cs="Times New Roman"/>
                <w:sz w:val="20"/>
                <w:szCs w:val="20"/>
              </w:rPr>
              <w:t xml:space="preserve">  </w:t>
            </w:r>
            <w:r w:rsidR="001D3BEE">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FE64C0">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w:t>
            </w:r>
            <w:r w:rsidR="00FF7A3D">
              <w:rPr>
                <w:rFonts w:ascii="Times New Roman" w:hAnsi="Times New Roman" w:cs="Times New Roman"/>
                <w:b/>
                <w:sz w:val="20"/>
                <w:szCs w:val="20"/>
              </w:rPr>
              <w:t>17_</w:t>
            </w:r>
            <w:r w:rsidRPr="00CD639D">
              <w:rPr>
                <w:rFonts w:ascii="Times New Roman" w:hAnsi="Times New Roman" w:cs="Times New Roman"/>
                <w:b/>
                <w:sz w:val="20"/>
                <w:szCs w:val="20"/>
              </w:rPr>
              <w:t xml:space="preserve">»    июля   2014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8F6028" w:rsidRPr="00261566" w:rsidRDefault="008F6028" w:rsidP="00261566">
      <w:pPr>
        <w:spacing w:after="0" w:line="240" w:lineRule="auto"/>
        <w:jc w:val="center"/>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ТЕХНИЧЕСКОЕ ЗАДАНИЕ НА ВЫПОЛНЕНИЕ РАБОТ</w:t>
      </w:r>
    </w:p>
    <w:p w:rsidR="008F6028" w:rsidRPr="00261566" w:rsidRDefault="008F6028" w:rsidP="00261566">
      <w:pPr>
        <w:spacing w:after="0" w:line="240" w:lineRule="auto"/>
        <w:jc w:val="both"/>
        <w:rPr>
          <w:rFonts w:ascii="Times New Roman" w:eastAsia="Times New Roman" w:hAnsi="Times New Roman" w:cs="Times New Roman"/>
          <w:lang w:eastAsia="ru-RU"/>
        </w:rPr>
      </w:pPr>
    </w:p>
    <w:p w:rsidR="008F6028" w:rsidRPr="00261566" w:rsidRDefault="008F6028" w:rsidP="00261566">
      <w:pPr>
        <w:spacing w:after="0" w:line="240" w:lineRule="auto"/>
        <w:jc w:val="both"/>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 xml:space="preserve">1. Наименование выполняемых работ: </w:t>
      </w:r>
    </w:p>
    <w:p w:rsidR="008F6028" w:rsidRPr="00261566" w:rsidRDefault="008F6028" w:rsidP="00261566">
      <w:pPr>
        <w:spacing w:after="0" w:line="240" w:lineRule="auto"/>
        <w:jc w:val="both"/>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1.1. Капитальный ремонт системы оборотного водоснабжения бассейна включающий работы:</w:t>
      </w:r>
    </w:p>
    <w:p w:rsidR="008F6028" w:rsidRPr="00261566" w:rsidRDefault="008F6028" w:rsidP="00261566">
      <w:pPr>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по замене стального бака на резервуар из полипропилена,</w:t>
      </w:r>
    </w:p>
    <w:p w:rsidR="008F6028" w:rsidRPr="00261566" w:rsidRDefault="008F6028" w:rsidP="00261566">
      <w:pPr>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по замене стальных технологических трубопроводов и арматуры на изделия из ПВХ, </w:t>
      </w:r>
    </w:p>
    <w:p w:rsidR="008F6028" w:rsidRPr="00261566" w:rsidRDefault="008F6028" w:rsidP="00261566">
      <w:pPr>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по замене изношенной запорной и регулирующей трубопроводной арматуры на </w:t>
      </w:r>
      <w:proofErr w:type="gramStart"/>
      <w:r w:rsidRPr="00261566">
        <w:rPr>
          <w:rFonts w:ascii="Times New Roman" w:eastAsia="Times New Roman" w:hAnsi="Times New Roman" w:cs="Times New Roman"/>
          <w:lang w:eastAsia="ru-RU"/>
        </w:rPr>
        <w:t>новую</w:t>
      </w:r>
      <w:proofErr w:type="gramEnd"/>
      <w:r w:rsidRPr="00261566">
        <w:rPr>
          <w:rFonts w:ascii="Times New Roman" w:eastAsia="Times New Roman" w:hAnsi="Times New Roman" w:cs="Times New Roman"/>
          <w:lang w:eastAsia="ru-RU"/>
        </w:rPr>
        <w:t>,</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по замене составных частей действующего технологического оборудования Аквахлор-500 (реактор  диафрагменный, блок автоматического управления, источник электропитания реакторов, оборудование автоматизированного приготовления раствора соли, оборудование подачи и дозирования раствора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xml:space="preserve">, оборудование автоматического подключения к  водопроводной линии, комплект </w:t>
      </w:r>
      <w:proofErr w:type="spellStart"/>
      <w:r w:rsidRPr="00261566">
        <w:rPr>
          <w:rFonts w:ascii="Times New Roman" w:eastAsia="Times New Roman" w:hAnsi="Times New Roman" w:cs="Times New Roman"/>
          <w:lang w:eastAsia="ru-RU"/>
        </w:rPr>
        <w:t>электрогидро</w:t>
      </w:r>
      <w:proofErr w:type="spellEnd"/>
      <w:r w:rsidRPr="00261566">
        <w:rPr>
          <w:rFonts w:ascii="Times New Roman" w:eastAsia="Times New Roman" w:hAnsi="Times New Roman" w:cs="Times New Roman"/>
          <w:lang w:eastAsia="ru-RU"/>
        </w:rPr>
        <w:t xml:space="preserve"> технических  устройств) для дезинфекции и очистки воды в плавательных бассейнах СГУПС.</w:t>
      </w:r>
    </w:p>
    <w:p w:rsidR="008F6028" w:rsidRPr="00261566" w:rsidRDefault="008F6028" w:rsidP="00261566">
      <w:pPr>
        <w:tabs>
          <w:tab w:val="left" w:pos="708"/>
        </w:tabs>
        <w:spacing w:before="20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 xml:space="preserve">2. Общие требования к выполнению работ: </w:t>
      </w:r>
      <w:r w:rsidRPr="00261566">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w:t>
      </w:r>
      <w:r w:rsidRPr="00261566">
        <w:rPr>
          <w:rFonts w:ascii="Times New Roman" w:eastAsia="Times New Roman" w:hAnsi="Times New Roman" w:cs="Times New Roman"/>
          <w:lang w:eastAsia="ru-RU"/>
        </w:rPr>
        <w:lastRenderedPageBreak/>
        <w:t xml:space="preserve">сокращения шума, пыли, загрязнения воздуха. </w:t>
      </w:r>
      <w:r w:rsidRPr="00261566">
        <w:rPr>
          <w:rFonts w:ascii="Times New Roman" w:eastAsia="Times New Roman" w:hAnsi="Times New Roman" w:cs="Times New Roman"/>
          <w:b/>
          <w:lang w:eastAsia="ru-RU"/>
        </w:rPr>
        <w:t xml:space="preserve"> </w:t>
      </w:r>
      <w:r w:rsidRPr="00261566">
        <w:rPr>
          <w:rFonts w:ascii="Times New Roman" w:eastAsia="Times New Roman" w:hAnsi="Times New Roman" w:cs="Times New Roman"/>
          <w:lang w:eastAsia="ru-RU"/>
        </w:rPr>
        <w:t xml:space="preserve">Исполнитель обязан соблюдать нормализованную технологию выполнения ремонтно-строительных работ, регламентируемую главами СНиП 41-01-2003, СНиП 41-02-2003, СНиП 41-03-2003, СНиП 3.05.03-85, СНиП 2.04.07-86*,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8F6028" w:rsidRPr="00261566" w:rsidRDefault="008F6028" w:rsidP="00261566">
      <w:pPr>
        <w:spacing w:after="0" w:line="240" w:lineRule="auto"/>
        <w:jc w:val="both"/>
        <w:rPr>
          <w:rFonts w:ascii="Times New Roman" w:eastAsia="Times New Roman" w:hAnsi="Times New Roman" w:cs="Times New Roman"/>
          <w:lang w:eastAsia="ru-RU"/>
        </w:rPr>
      </w:pPr>
      <w:proofErr w:type="gramStart"/>
      <w:r w:rsidRPr="00261566">
        <w:rPr>
          <w:rFonts w:ascii="Times New Roman" w:eastAsia="Times New Roman" w:hAnsi="Times New Roman" w:cs="Times New Roman"/>
          <w:lang w:eastAsia="ru-RU"/>
        </w:rPr>
        <w:t>- необходимый комплект оборудования и материалов принимаются согласно указанным в техническом задании, или эквивалентные по составу и техническим характеристикам (согласно таблице характеристик материалов и оборудования);</w:t>
      </w:r>
      <w:proofErr w:type="gramEnd"/>
    </w:p>
    <w:p w:rsidR="008F6028" w:rsidRPr="00261566" w:rsidRDefault="008F6028" w:rsidP="00261566">
      <w:pPr>
        <w:spacing w:after="0" w:line="240" w:lineRule="auto"/>
        <w:jc w:val="both"/>
        <w:rPr>
          <w:rFonts w:ascii="Times New Roman" w:eastAsia="Times New Roman" w:hAnsi="Times New Roman" w:cs="Times New Roman"/>
          <w:lang w:eastAsia="ru-RU"/>
        </w:rPr>
      </w:pPr>
      <w:proofErr w:type="gramStart"/>
      <w:r w:rsidRPr="00261566">
        <w:rPr>
          <w:rFonts w:ascii="Times New Roman" w:eastAsia="Times New Roman" w:hAnsi="Times New Roman" w:cs="Times New Roman"/>
          <w:lang w:eastAsia="ru-RU"/>
        </w:rPr>
        <w:t xml:space="preserve">- комплект оборудования и материалов, заменяемых составных частей установки Аквахлор-500 должны иметь  разрешение </w:t>
      </w:r>
      <w:proofErr w:type="spellStart"/>
      <w:r w:rsidRPr="00261566">
        <w:rPr>
          <w:rFonts w:ascii="Times New Roman" w:eastAsia="Times New Roman" w:hAnsi="Times New Roman" w:cs="Times New Roman"/>
          <w:lang w:eastAsia="ru-RU"/>
        </w:rPr>
        <w:t>Ростехнадзора</w:t>
      </w:r>
      <w:proofErr w:type="spellEnd"/>
      <w:r w:rsidRPr="00261566">
        <w:rPr>
          <w:rFonts w:ascii="Times New Roman" w:eastAsia="Times New Roman" w:hAnsi="Times New Roman" w:cs="Times New Roman"/>
          <w:lang w:eastAsia="ru-RU"/>
        </w:rPr>
        <w:t xml:space="preserve"> (Федеральной службы по экологическому, технологическому и атомному надзору) на применение   в РФ, санитарно-эпидемиологическое  заключение  на её  соответствие  нормам  </w:t>
      </w:r>
      <w:proofErr w:type="spellStart"/>
      <w:r w:rsidRPr="00261566">
        <w:rPr>
          <w:rFonts w:ascii="Times New Roman" w:eastAsia="Times New Roman" w:hAnsi="Times New Roman" w:cs="Times New Roman"/>
          <w:lang w:eastAsia="ru-RU"/>
        </w:rPr>
        <w:t>СанПин</w:t>
      </w:r>
      <w:proofErr w:type="spellEnd"/>
      <w:r w:rsidRPr="00261566">
        <w:rPr>
          <w:rFonts w:ascii="Times New Roman" w:eastAsia="Times New Roman" w:hAnsi="Times New Roman" w:cs="Times New Roman"/>
          <w:lang w:eastAsia="ru-RU"/>
        </w:rPr>
        <w:t xml:space="preserve">  2.1.5.980-00  «Гигиенические требования к охране поверхностных вод», сертификат соответствия  требованиям  технического регламента о безопасности  машин и оборудования, «Инструкцию по применению раствора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вырабатываемого установками «Аквахлор-500», для   дезинфекции</w:t>
      </w:r>
      <w:proofErr w:type="gramEnd"/>
      <w:r w:rsidRPr="00261566">
        <w:rPr>
          <w:rFonts w:ascii="Times New Roman" w:eastAsia="Times New Roman" w:hAnsi="Times New Roman" w:cs="Times New Roman"/>
          <w:lang w:eastAsia="ru-RU"/>
        </w:rPr>
        <w:t xml:space="preserve"> воды хозяйственно-питьевого водоснабжения, бытовых и промышленных сточных вод», утвержденная Главным государственным врачом РФ (№01–10/48–09 от 27.04.2009 г.);</w:t>
      </w:r>
    </w:p>
    <w:p w:rsidR="008F6028" w:rsidRPr="00261566" w:rsidRDefault="008F6028" w:rsidP="00261566">
      <w:pPr>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-предприятие-исполнитель (подрядчик) должен  обеспечивать оперативное  гарантийное и послегарантийное обслуживание модернизированного оборудования Аквахлор-500 в г</w:t>
      </w:r>
      <w:proofErr w:type="gramStart"/>
      <w:r w:rsidRPr="00261566">
        <w:rPr>
          <w:rFonts w:ascii="Times New Roman" w:eastAsia="Times New Roman" w:hAnsi="Times New Roman" w:cs="Times New Roman"/>
          <w:lang w:eastAsia="ru-RU"/>
        </w:rPr>
        <w:t>.Н</w:t>
      </w:r>
      <w:proofErr w:type="gramEnd"/>
      <w:r w:rsidRPr="00261566">
        <w:rPr>
          <w:rFonts w:ascii="Times New Roman" w:eastAsia="Times New Roman" w:hAnsi="Times New Roman" w:cs="Times New Roman"/>
          <w:lang w:eastAsia="ru-RU"/>
        </w:rPr>
        <w:t>овосибирске собственными силами без передачи обязанностей другому лицу;</w:t>
      </w:r>
    </w:p>
    <w:p w:rsidR="008F6028" w:rsidRPr="00261566" w:rsidRDefault="008F6028" w:rsidP="0062239B">
      <w:pPr>
        <w:spacing w:after="0" w:line="240" w:lineRule="auto"/>
        <w:rPr>
          <w:rFonts w:ascii="Times New Roman" w:eastAsia="Times New Roman" w:hAnsi="Times New Roman" w:cs="Times New Roman"/>
          <w:lang w:eastAsia="ru-RU"/>
        </w:rPr>
      </w:pPr>
    </w:p>
    <w:p w:rsidR="008F6028" w:rsidRPr="00261566" w:rsidRDefault="008F6028" w:rsidP="00261566">
      <w:pPr>
        <w:tabs>
          <w:tab w:val="left" w:pos="708"/>
        </w:tabs>
        <w:spacing w:before="200" w:after="0" w:line="240" w:lineRule="auto"/>
        <w:jc w:val="both"/>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3. Особые требования к выполнению работ:</w:t>
      </w:r>
    </w:p>
    <w:p w:rsidR="008F6028" w:rsidRPr="00261566" w:rsidRDefault="008F6028" w:rsidP="00261566">
      <w:pPr>
        <w:spacing w:after="0" w:line="240" w:lineRule="auto"/>
        <w:jc w:val="both"/>
        <w:rPr>
          <w:rFonts w:ascii="Times New Roman" w:eastAsia="Times New Roman" w:hAnsi="Times New Roman" w:cs="Times New Roman"/>
          <w:lang w:eastAsia="ru-RU"/>
        </w:rPr>
      </w:pPr>
    </w:p>
    <w:p w:rsidR="008F6028" w:rsidRPr="00261566" w:rsidRDefault="008F6028" w:rsidP="00261566">
      <w:pPr>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w:t>
      </w:r>
      <w:r w:rsidRPr="00261566">
        <w:rPr>
          <w:rFonts w:ascii="Times New Roman" w:eastAsia="Times New Roman" w:hAnsi="Times New Roman" w:cs="Times New Roman"/>
          <w:lang w:eastAsia="ru-RU"/>
        </w:rPr>
        <w:t xml:space="preserve"> для дна и крышки резервуара </w:t>
      </w:r>
      <w:smartTag w:uri="urn:schemas-microsoft-com:office:smarttags" w:element="metricconverter">
        <w:smartTagPr>
          <w:attr w:name="ProductID" w:val="40 м3"/>
        </w:smartTagPr>
        <w:r w:rsidRPr="00261566">
          <w:rPr>
            <w:rFonts w:ascii="Times New Roman" w:eastAsia="Times New Roman" w:hAnsi="Times New Roman" w:cs="Times New Roman"/>
            <w:lang w:eastAsia="ru-RU"/>
          </w:rPr>
          <w:t>40 м</w:t>
        </w:r>
        <w:r w:rsidRPr="00261566">
          <w:rPr>
            <w:rFonts w:ascii="Times New Roman" w:eastAsia="Times New Roman" w:hAnsi="Times New Roman" w:cs="Times New Roman"/>
            <w:vertAlign w:val="superscript"/>
            <w:lang w:eastAsia="ru-RU"/>
          </w:rPr>
          <w:t>3</w:t>
        </w:r>
      </w:smartTag>
      <w:r w:rsidRPr="00261566">
        <w:rPr>
          <w:rFonts w:ascii="Times New Roman" w:eastAsia="Times New Roman" w:hAnsi="Times New Roman" w:cs="Times New Roman"/>
          <w:lang w:eastAsia="ru-RU"/>
        </w:rPr>
        <w:t xml:space="preserve"> должна быть предусмотрена вставка полосы шириной </w:t>
      </w:r>
      <w:smartTag w:uri="urn:schemas-microsoft-com:office:smarttags" w:element="metricconverter">
        <w:smartTagPr>
          <w:attr w:name="ProductID" w:val="50 мм"/>
        </w:smartTagPr>
        <w:r w:rsidRPr="00261566">
          <w:rPr>
            <w:rFonts w:ascii="Times New Roman" w:eastAsia="Times New Roman" w:hAnsi="Times New Roman" w:cs="Times New Roman"/>
            <w:lang w:eastAsia="ru-RU"/>
          </w:rPr>
          <w:t>50 мм</w:t>
        </w:r>
      </w:smartTag>
      <w:r w:rsidRPr="00261566">
        <w:rPr>
          <w:rFonts w:ascii="Times New Roman" w:eastAsia="Times New Roman" w:hAnsi="Times New Roman" w:cs="Times New Roman"/>
          <w:lang w:eastAsia="ru-RU"/>
        </w:rPr>
        <w:t xml:space="preserve"> из полипропилена. Боковые стенки, должны выполняться из цельного листа 3х1,5 м, устанавливаться на днище таким образом, чтобы снаружи выступал полипропилен на </w:t>
      </w:r>
      <w:smartTag w:uri="urn:schemas-microsoft-com:office:smarttags" w:element="metricconverter">
        <w:smartTagPr>
          <w:attr w:name="ProductID" w:val="20 мм"/>
        </w:smartTagPr>
        <w:r w:rsidRPr="00261566">
          <w:rPr>
            <w:rFonts w:ascii="Times New Roman" w:eastAsia="Times New Roman" w:hAnsi="Times New Roman" w:cs="Times New Roman"/>
            <w:lang w:eastAsia="ru-RU"/>
          </w:rPr>
          <w:t>20 мм</w:t>
        </w:r>
      </w:smartTag>
      <w:r w:rsidRPr="00261566">
        <w:rPr>
          <w:rFonts w:ascii="Times New Roman" w:eastAsia="Times New Roman" w:hAnsi="Times New Roman" w:cs="Times New Roman"/>
          <w:lang w:eastAsia="ru-RU"/>
        </w:rPr>
        <w:t xml:space="preserve">, стенка должна свариваться с днищем с двух сторон (внутри и снаружи). Крышка должна ложиться на стенки, выполняться с припуском за стенки. Сварка двух листов между собой должна быть выполнена тремя швами - стыковым, потом на стык кладется полоса шириной </w:t>
      </w:r>
      <w:smartTag w:uri="urn:schemas-microsoft-com:office:smarttags" w:element="metricconverter">
        <w:smartTagPr>
          <w:attr w:name="ProductID" w:val="100 мм"/>
        </w:smartTagPr>
        <w:r w:rsidRPr="00261566">
          <w:rPr>
            <w:rFonts w:ascii="Times New Roman" w:eastAsia="Times New Roman" w:hAnsi="Times New Roman" w:cs="Times New Roman"/>
            <w:lang w:eastAsia="ru-RU"/>
          </w:rPr>
          <w:t>100 мм</w:t>
        </w:r>
      </w:smartTag>
      <w:r w:rsidRPr="00261566">
        <w:rPr>
          <w:rFonts w:ascii="Times New Roman" w:eastAsia="Times New Roman" w:hAnsi="Times New Roman" w:cs="Times New Roman"/>
          <w:lang w:eastAsia="ru-RU"/>
        </w:rPr>
        <w:t xml:space="preserve"> и приваривается с двух сторон;</w:t>
      </w:r>
    </w:p>
    <w:p w:rsidR="008F6028" w:rsidRPr="00261566" w:rsidRDefault="008F6028" w:rsidP="00261566">
      <w:pPr>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блок автоматического управления установки Аквахлор-500 должен быть выполнен на основе микропроцессора и должен обеспечивать постоянный контроль основных параметров и управление работой установки. Индикация на экране дисплея основных параметров работы:  производительность по </w:t>
      </w:r>
      <w:proofErr w:type="spellStart"/>
      <w:r w:rsidRPr="00261566">
        <w:rPr>
          <w:rFonts w:ascii="Times New Roman" w:eastAsia="Times New Roman" w:hAnsi="Times New Roman" w:cs="Times New Roman"/>
          <w:lang w:eastAsia="ru-RU"/>
        </w:rPr>
        <w:t>оксидантам</w:t>
      </w:r>
      <w:proofErr w:type="spellEnd"/>
      <w:r w:rsidRPr="00261566">
        <w:rPr>
          <w:rFonts w:ascii="Times New Roman" w:eastAsia="Times New Roman" w:hAnsi="Times New Roman" w:cs="Times New Roman"/>
          <w:lang w:eastAsia="ru-RU"/>
        </w:rPr>
        <w:t>, концентрация активного хлора, расход воды, ток, напряжения;</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все вновь монтируемое  оборудование, трубопроводы, запорная арматура и материалы должны иметь соответствующие сертификаты, санитарно-эпидемиологические заключения и прочие документы, разрешающие их применение на территории России;</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все работы необходимо выполнить в строго согласованные с Заказчиком сроки без нарушения режима работы бассейна;</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все монтажные работы должны выполняться профессиональным инструментом, квалифицированным персоналом Подрядчика;</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толщина стенок труб ПВХ должна выдерживать напорные и температурные нагрузки, необходимые для работы существующего и вновь устанавливаемого оборудования;</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щиты управления, щиты питания и электропроводка должны быть выполнены из влагозащитного материала (исключающего попадание воды);</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наличие всех необходимых маркировок (обозначений) оборудования, питающих кабелей, кабелей систем автоматики, путем нанесения соответствующих надписей на ярлыках (</w:t>
      </w:r>
      <w:proofErr w:type="spellStart"/>
      <w:r w:rsidRPr="00261566">
        <w:rPr>
          <w:rFonts w:ascii="Times New Roman" w:eastAsia="Times New Roman" w:hAnsi="Times New Roman" w:cs="Times New Roman"/>
          <w:lang w:eastAsia="ru-RU"/>
        </w:rPr>
        <w:t>шильдиках</w:t>
      </w:r>
      <w:proofErr w:type="spellEnd"/>
      <w:r w:rsidRPr="00261566">
        <w:rPr>
          <w:rFonts w:ascii="Times New Roman" w:eastAsia="Times New Roman" w:hAnsi="Times New Roman" w:cs="Times New Roman"/>
          <w:lang w:eastAsia="ru-RU"/>
        </w:rPr>
        <w:t>);</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при производстве работ согласовать места установки щитов управления, а также обеспечить максимальную их информативность;</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всё электрическое оборудование должно быть заземлено;</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крепление для установки оборудования и прокладки трубопроводов Подрядчик обязан согласовать с Заказчиком; </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монтаж и </w:t>
      </w:r>
      <w:proofErr w:type="gramStart"/>
      <w:r w:rsidRPr="00261566">
        <w:rPr>
          <w:rFonts w:ascii="Times New Roman" w:eastAsia="Times New Roman" w:hAnsi="Times New Roman" w:cs="Times New Roman"/>
          <w:lang w:eastAsia="ru-RU"/>
        </w:rPr>
        <w:t>гидравлическое</w:t>
      </w:r>
      <w:proofErr w:type="gramEnd"/>
      <w:r w:rsidRPr="00261566">
        <w:rPr>
          <w:rFonts w:ascii="Times New Roman" w:eastAsia="Times New Roman" w:hAnsi="Times New Roman" w:cs="Times New Roman"/>
          <w:lang w:eastAsia="ru-RU"/>
        </w:rPr>
        <w:t xml:space="preserve"> испытания трубопроводов производить в соответствии со СНиП 3.05.03-85 “Тепловые сети”. </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 по окончанию работ, после проведения гидравлического испытания и пуско-наладочных работ Подрядчику необходимо произвести инструктаж с обслуживающим персоналом на предмет: пуска, остановки оборудования, особенностей работы и обслуживания;</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прохождение несущих стен, плит перекрытий  производить только по согласованию с заказчиком;</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все проходы (проемы) через несущие конструкции должны быть усилены, по согласованию с заказчиком; </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все стеновые проходы должны быть заделаны после монтажа;</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после окончания монтажных работ необходимо заделать места проходов трубопроводов (несущие стены, перегородки, потолок и т.д.);</w:t>
      </w:r>
    </w:p>
    <w:p w:rsidR="008F6028" w:rsidRPr="00261566" w:rsidRDefault="008F6028" w:rsidP="00261566">
      <w:pPr>
        <w:spacing w:after="0" w:line="240" w:lineRule="auto"/>
        <w:ind w:right="-57"/>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-оборудование Аквахлор-500, полученное в результате выполнения работ по замене его составных частей должно представлять собой работающую установку производительностью не менее 500г/час опробованную в течение 24 часов,</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необходимые параметры воды, поступающей в бассейн, должны поддерживаться автоматически, не зависимо от времени года;</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по завершению монтажа Подрядная организация обязана собрать и вывести строительный мусор, </w:t>
      </w: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 по завершению монтажа Подрядная организация обязана предоставить сертификаты, паспорта, подробные инструкции на русском языке по эксплуатации для нового оборудования и технический отчёт по технологической наладке водоочистных установок с необходимыми расчётами технологического режима.</w:t>
      </w:r>
    </w:p>
    <w:p w:rsidR="00710EA3" w:rsidRDefault="00710EA3" w:rsidP="00261566">
      <w:pPr>
        <w:tabs>
          <w:tab w:val="left" w:pos="0"/>
        </w:tabs>
        <w:spacing w:line="240" w:lineRule="auto"/>
        <w:jc w:val="center"/>
        <w:rPr>
          <w:rFonts w:ascii="Times New Roman" w:eastAsia="Times New Roman" w:hAnsi="Times New Roman" w:cs="Times New Roman"/>
          <w:b/>
          <w:lang w:eastAsia="ru-RU"/>
        </w:rPr>
      </w:pPr>
    </w:p>
    <w:p w:rsidR="008F6028" w:rsidRPr="00261566" w:rsidRDefault="008F6028" w:rsidP="00261566">
      <w:pPr>
        <w:tabs>
          <w:tab w:val="left" w:pos="0"/>
        </w:tabs>
        <w:spacing w:line="240" w:lineRule="auto"/>
        <w:jc w:val="center"/>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Таблица - характеристики материалов и оборудования</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80"/>
        <w:gridCol w:w="4680"/>
        <w:gridCol w:w="2520"/>
      </w:tblGrid>
      <w:tr w:rsidR="008F6028" w:rsidRPr="00261566" w:rsidTr="008F6028">
        <w:trPr>
          <w:trHeight w:val="545"/>
        </w:trPr>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Наименование материала и оборудования используемых при выполнении работ</w:t>
            </w:r>
          </w:p>
        </w:tc>
        <w:tc>
          <w:tcPr>
            <w:tcW w:w="4860" w:type="dxa"/>
            <w:gridSpan w:val="2"/>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Характеристики материала и </w:t>
            </w:r>
            <w:proofErr w:type="gramStart"/>
            <w:r w:rsidRPr="00261566">
              <w:rPr>
                <w:rFonts w:ascii="Times New Roman" w:eastAsia="Times New Roman" w:hAnsi="Times New Roman" w:cs="Times New Roman"/>
                <w:lang w:eastAsia="ru-RU"/>
              </w:rPr>
              <w:t>оборудования</w:t>
            </w:r>
            <w:proofErr w:type="gramEnd"/>
            <w:r w:rsidRPr="00261566">
              <w:rPr>
                <w:rFonts w:ascii="Times New Roman" w:eastAsia="Times New Roman" w:hAnsi="Times New Roman" w:cs="Times New Roman"/>
                <w:lang w:eastAsia="ru-RU"/>
              </w:rPr>
              <w:t xml:space="preserve"> запрашиваемые заказчиком</w:t>
            </w:r>
          </w:p>
        </w:tc>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255"/>
        </w:trPr>
        <w:tc>
          <w:tcPr>
            <w:tcW w:w="9900" w:type="dxa"/>
            <w:gridSpan w:val="4"/>
            <w:vAlign w:val="center"/>
          </w:tcPr>
          <w:p w:rsidR="008F6028" w:rsidRPr="00261566" w:rsidRDefault="00BD6163" w:rsidP="00261566">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Требования к заменяемому  стальному  резервуару</w:t>
            </w:r>
            <w:r w:rsidRPr="00261566">
              <w:rPr>
                <w:rFonts w:ascii="Times New Roman" w:eastAsia="Times New Roman" w:hAnsi="Times New Roman" w:cs="Times New Roman"/>
                <w:b/>
                <w:i/>
                <w:lang w:eastAsia="ru-RU"/>
              </w:rPr>
              <w:t xml:space="preserve"> </w:t>
            </w:r>
            <w:smartTag w:uri="urn:schemas-microsoft-com:office:smarttags" w:element="metricconverter">
              <w:smartTagPr>
                <w:attr w:name="ProductID" w:val="30 м3"/>
              </w:smartTagPr>
              <w:r w:rsidRPr="00261566">
                <w:rPr>
                  <w:rFonts w:ascii="Times New Roman" w:eastAsia="Times New Roman" w:hAnsi="Times New Roman" w:cs="Times New Roman"/>
                  <w:b/>
                  <w:i/>
                  <w:lang w:eastAsia="ru-RU"/>
                </w:rPr>
                <w:t>30 м</w:t>
              </w:r>
              <w:r w:rsidRPr="00261566">
                <w:rPr>
                  <w:rFonts w:ascii="Times New Roman" w:eastAsia="Times New Roman" w:hAnsi="Times New Roman" w:cs="Times New Roman"/>
                  <w:b/>
                  <w:i/>
                  <w:vertAlign w:val="superscript"/>
                  <w:lang w:eastAsia="ru-RU"/>
                </w:rPr>
                <w:t>3</w:t>
              </w:r>
            </w:smartTag>
            <w:r w:rsidRPr="00261566">
              <w:rPr>
                <w:rFonts w:ascii="Times New Roman" w:eastAsia="Times New Roman" w:hAnsi="Times New Roman" w:cs="Times New Roman"/>
                <w:b/>
                <w:i/>
                <w:lang w:eastAsia="ru-RU"/>
              </w:rPr>
              <w:t xml:space="preserve"> на резервуар объёмом 40 м</w:t>
            </w:r>
            <w:r w:rsidRPr="00261566">
              <w:rPr>
                <w:rFonts w:ascii="Times New Roman" w:eastAsia="Times New Roman" w:hAnsi="Times New Roman" w:cs="Times New Roman"/>
                <w:b/>
                <w:i/>
                <w:vertAlign w:val="superscript"/>
                <w:lang w:eastAsia="ru-RU"/>
              </w:rPr>
              <w:t>3</w:t>
            </w:r>
            <w:r w:rsidRPr="00261566">
              <w:rPr>
                <w:rFonts w:ascii="Times New Roman" w:eastAsia="Times New Roman" w:hAnsi="Times New Roman" w:cs="Times New Roman"/>
                <w:b/>
                <w:i/>
                <w:lang w:eastAsia="ru-RU"/>
              </w:rPr>
              <w:t>из листового полипропилена</w:t>
            </w:r>
          </w:p>
        </w:tc>
      </w:tr>
      <w:tr w:rsidR="008F6028" w:rsidRPr="00261566" w:rsidTr="008F6028">
        <w:trPr>
          <w:trHeight w:val="255"/>
        </w:trPr>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1. Резервуар </w:t>
            </w:r>
            <w:r w:rsidRPr="00261566">
              <w:rPr>
                <w:rFonts w:ascii="Times New Roman" w:eastAsia="Times New Roman" w:hAnsi="Times New Roman" w:cs="Times New Roman"/>
                <w:lang w:val="en-US" w:eastAsia="ru-RU"/>
              </w:rPr>
              <w:t>V</w:t>
            </w:r>
            <w:r w:rsidRPr="00261566">
              <w:rPr>
                <w:rFonts w:ascii="Times New Roman" w:eastAsia="Times New Roman" w:hAnsi="Times New Roman" w:cs="Times New Roman"/>
                <w:lang w:eastAsia="ru-RU"/>
              </w:rPr>
              <w:t>=40 м</w:t>
            </w:r>
            <w:r w:rsidRPr="00261566">
              <w:rPr>
                <w:rFonts w:ascii="Times New Roman" w:eastAsia="Times New Roman" w:hAnsi="Times New Roman" w:cs="Times New Roman"/>
                <w:vertAlign w:val="superscript"/>
                <w:lang w:eastAsia="ru-RU"/>
              </w:rPr>
              <w:t>3</w:t>
            </w:r>
          </w:p>
        </w:tc>
        <w:tc>
          <w:tcPr>
            <w:tcW w:w="4860" w:type="dxa"/>
            <w:gridSpan w:val="2"/>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Резервуар из полипропилена, выполненный методом сварки экструдером, с опорным каркасом из нержавеющей стали. </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Характеристики материалов:</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Полипропиленовые листы цвет серый (</w:t>
            </w:r>
            <w:smartTag w:uri="urn:schemas-microsoft-com:office:smarttags" w:element="metricconverter">
              <w:smartTagPr>
                <w:attr w:name="ProductID" w:val="10 мм"/>
              </w:smartTagPr>
              <w:r w:rsidRPr="00261566">
                <w:rPr>
                  <w:rFonts w:ascii="Times New Roman" w:eastAsia="Times New Roman" w:hAnsi="Times New Roman" w:cs="Times New Roman"/>
                  <w:lang w:eastAsia="ru-RU"/>
                </w:rPr>
                <w:t>10 мм</w:t>
              </w:r>
            </w:smartTag>
            <w:r w:rsidRPr="00261566">
              <w:rPr>
                <w:rFonts w:ascii="Times New Roman" w:eastAsia="Times New Roman" w:hAnsi="Times New Roman" w:cs="Times New Roman"/>
                <w:lang w:eastAsia="ru-RU"/>
              </w:rPr>
              <w:t>) из блочного сополимера тип РР-С в соответствии с ТУ 2247-001-88915836-2010. Плотность – не менее 0,92 г/см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 xml:space="preserve">. Показатель текучести расплавов – 1,2-1,5 г/10 мин. Стойкость к </w:t>
            </w:r>
            <w:proofErr w:type="spellStart"/>
            <w:r w:rsidRPr="00261566">
              <w:rPr>
                <w:rFonts w:ascii="Times New Roman" w:eastAsia="Times New Roman" w:hAnsi="Times New Roman" w:cs="Times New Roman"/>
                <w:lang w:eastAsia="ru-RU"/>
              </w:rPr>
              <w:t>термоокислительному</w:t>
            </w:r>
            <w:proofErr w:type="spellEnd"/>
            <w:r w:rsidRPr="00261566">
              <w:rPr>
                <w:rFonts w:ascii="Times New Roman" w:eastAsia="Times New Roman" w:hAnsi="Times New Roman" w:cs="Times New Roman"/>
                <w:lang w:eastAsia="ru-RU"/>
              </w:rPr>
              <w:t xml:space="preserve"> старению при 150</w:t>
            </w:r>
            <w:proofErr w:type="gramStart"/>
            <w:r w:rsidRPr="00261566">
              <w:rPr>
                <w:rFonts w:ascii="Times New Roman" w:eastAsia="Times New Roman" w:hAnsi="Times New Roman" w:cs="Times New Roman"/>
                <w:lang w:eastAsia="ru-RU"/>
              </w:rPr>
              <w:t>˚С</w:t>
            </w:r>
            <w:proofErr w:type="gramEnd"/>
            <w:r w:rsidRPr="00261566">
              <w:rPr>
                <w:rFonts w:ascii="Times New Roman" w:eastAsia="Times New Roman" w:hAnsi="Times New Roman" w:cs="Times New Roman"/>
                <w:lang w:eastAsia="ru-RU"/>
              </w:rPr>
              <w:t xml:space="preserve"> – 360 ч. Температура тепловой деформации при нагрузке 0,46 Н/мм</w:t>
            </w:r>
            <w:r w:rsidRPr="00261566">
              <w:rPr>
                <w:rFonts w:ascii="Times New Roman" w:eastAsia="Times New Roman" w:hAnsi="Times New Roman" w:cs="Times New Roman"/>
                <w:vertAlign w:val="superscript"/>
                <w:lang w:eastAsia="ru-RU"/>
              </w:rPr>
              <w:t>2</w:t>
            </w:r>
            <w:r w:rsidRPr="00261566">
              <w:rPr>
                <w:rFonts w:ascii="Times New Roman" w:eastAsia="Times New Roman" w:hAnsi="Times New Roman" w:cs="Times New Roman"/>
                <w:lang w:eastAsia="ru-RU"/>
              </w:rPr>
              <w:t xml:space="preserve"> – не менее 90˚С. Модуль упругости при изгибе – 1300-1500 МПа. Предел прочности при растяжении – 32-36 МПа. Коэффициент линейного расширения (от 30 до 100˚С) – (1,1-1,8)*10</w:t>
            </w:r>
            <w:r w:rsidRPr="00261566">
              <w:rPr>
                <w:rFonts w:ascii="Times New Roman" w:eastAsia="Times New Roman" w:hAnsi="Times New Roman" w:cs="Times New Roman"/>
                <w:vertAlign w:val="superscript"/>
                <w:lang w:eastAsia="ru-RU"/>
              </w:rPr>
              <w:t>-4</w:t>
            </w:r>
            <w:r w:rsidRPr="00261566">
              <w:rPr>
                <w:rFonts w:ascii="Times New Roman" w:eastAsia="Times New Roman" w:hAnsi="Times New Roman" w:cs="Times New Roman"/>
                <w:lang w:eastAsia="ru-RU"/>
              </w:rPr>
              <w:t xml:space="preserve"> 1/˚С. </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u w:val="single"/>
                <w:lang w:eastAsia="ru-RU"/>
              </w:rPr>
              <w:t>Общее количество:</w:t>
            </w:r>
            <w:r w:rsidRPr="00261566">
              <w:rPr>
                <w:rFonts w:ascii="Times New Roman" w:eastAsia="Times New Roman" w:hAnsi="Times New Roman" w:cs="Times New Roman"/>
                <w:lang w:eastAsia="ru-RU"/>
              </w:rPr>
              <w:t xml:space="preserve"> </w:t>
            </w:r>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Лист RAL7032 3000х1500х10 мм – 21шт</w:t>
            </w:r>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 xml:space="preserve">Труба Д160  х 14,6  – </w:t>
            </w:r>
            <w:smartTag w:uri="urn:schemas-microsoft-com:office:smarttags" w:element="metricconverter">
              <w:smartTagPr>
                <w:attr w:name="ProductID" w:val="1,5 м"/>
              </w:smartTagPr>
              <w:r w:rsidRPr="00261566">
                <w:rPr>
                  <w:rFonts w:ascii="Times New Roman" w:eastAsia="Times New Roman" w:hAnsi="Times New Roman" w:cs="Times New Roman"/>
                  <w:i/>
                  <w:lang w:eastAsia="ru-RU"/>
                </w:rPr>
                <w:t>1,5 м</w:t>
              </w:r>
            </w:smartTag>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 xml:space="preserve">Труба Д90  х 8,2  – </w:t>
            </w:r>
            <w:smartTag w:uri="urn:schemas-microsoft-com:office:smarttags" w:element="metricconverter">
              <w:smartTagPr>
                <w:attr w:name="ProductID" w:val="1 м"/>
              </w:smartTagPr>
              <w:r w:rsidRPr="00261566">
                <w:rPr>
                  <w:rFonts w:ascii="Times New Roman" w:eastAsia="Times New Roman" w:hAnsi="Times New Roman" w:cs="Times New Roman"/>
                  <w:i/>
                  <w:lang w:eastAsia="ru-RU"/>
                </w:rPr>
                <w:t>1 м</w:t>
              </w:r>
            </w:smartTag>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 xml:space="preserve">Труба  Д63 х 5,8 – </w:t>
            </w:r>
            <w:smartTag w:uri="urn:schemas-microsoft-com:office:smarttags" w:element="metricconverter">
              <w:smartTagPr>
                <w:attr w:name="ProductID" w:val="0,5 м"/>
              </w:smartTagPr>
              <w:r w:rsidRPr="00261566">
                <w:rPr>
                  <w:rFonts w:ascii="Times New Roman" w:eastAsia="Times New Roman" w:hAnsi="Times New Roman" w:cs="Times New Roman"/>
                  <w:i/>
                  <w:lang w:eastAsia="ru-RU"/>
                </w:rPr>
                <w:t>0,5 м</w:t>
              </w:r>
            </w:smartTag>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Труба  Д25 х</w:t>
            </w:r>
            <w:proofErr w:type="gramStart"/>
            <w:r w:rsidRPr="00261566">
              <w:rPr>
                <w:rFonts w:ascii="Times New Roman" w:eastAsia="Times New Roman" w:hAnsi="Times New Roman" w:cs="Times New Roman"/>
                <w:i/>
                <w:lang w:eastAsia="ru-RU"/>
              </w:rPr>
              <w:t>2</w:t>
            </w:r>
            <w:proofErr w:type="gramEnd"/>
            <w:r w:rsidRPr="00261566">
              <w:rPr>
                <w:rFonts w:ascii="Times New Roman" w:eastAsia="Times New Roman" w:hAnsi="Times New Roman" w:cs="Times New Roman"/>
                <w:i/>
                <w:lang w:eastAsia="ru-RU"/>
              </w:rPr>
              <w:t xml:space="preserve">,3 – </w:t>
            </w:r>
            <w:smartTag w:uri="urn:schemas-microsoft-com:office:smarttags" w:element="metricconverter">
              <w:smartTagPr>
                <w:attr w:name="ProductID" w:val="1,0 м"/>
              </w:smartTagPr>
              <w:r w:rsidRPr="00261566">
                <w:rPr>
                  <w:rFonts w:ascii="Times New Roman" w:eastAsia="Times New Roman" w:hAnsi="Times New Roman" w:cs="Times New Roman"/>
                  <w:i/>
                  <w:lang w:eastAsia="ru-RU"/>
                </w:rPr>
                <w:t>1,0 м</w:t>
              </w:r>
            </w:smartTag>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 xml:space="preserve">Фланец ПП d </w:t>
            </w:r>
            <w:smartTag w:uri="urn:schemas-microsoft-com:office:smarttags" w:element="metricconverter">
              <w:smartTagPr>
                <w:attr w:name="ProductID" w:val="160 мм"/>
              </w:smartTagPr>
              <w:r w:rsidRPr="00261566">
                <w:rPr>
                  <w:rFonts w:ascii="Times New Roman" w:eastAsia="Times New Roman" w:hAnsi="Times New Roman" w:cs="Times New Roman"/>
                  <w:i/>
                  <w:lang w:eastAsia="ru-RU"/>
                </w:rPr>
                <w:t>160 мм</w:t>
              </w:r>
            </w:smartTag>
            <w:r w:rsidRPr="00261566">
              <w:rPr>
                <w:rFonts w:ascii="Times New Roman" w:eastAsia="Times New Roman" w:hAnsi="Times New Roman" w:cs="Times New Roman"/>
                <w:i/>
                <w:lang w:eastAsia="ru-RU"/>
              </w:rPr>
              <w:t xml:space="preserve"> в сборе (фланец, бурт для фланца, уплотнитель)– 3 шт.</w:t>
            </w:r>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 xml:space="preserve">Фланец ПП d </w:t>
            </w:r>
            <w:smartTag w:uri="urn:schemas-microsoft-com:office:smarttags" w:element="metricconverter">
              <w:smartTagPr>
                <w:attr w:name="ProductID" w:val="90 мм"/>
              </w:smartTagPr>
              <w:r w:rsidRPr="00261566">
                <w:rPr>
                  <w:rFonts w:ascii="Times New Roman" w:eastAsia="Times New Roman" w:hAnsi="Times New Roman" w:cs="Times New Roman"/>
                  <w:i/>
                  <w:lang w:eastAsia="ru-RU"/>
                </w:rPr>
                <w:t>90 мм</w:t>
              </w:r>
            </w:smartTag>
            <w:r w:rsidRPr="00261566">
              <w:rPr>
                <w:rFonts w:ascii="Times New Roman" w:eastAsia="Times New Roman" w:hAnsi="Times New Roman" w:cs="Times New Roman"/>
                <w:i/>
                <w:lang w:eastAsia="ru-RU"/>
              </w:rPr>
              <w:t xml:space="preserve"> в сборе (фланец, бурт для фланца, уплотнитель) – 2 шт.</w:t>
            </w:r>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Муфта  комбинированна</w:t>
            </w:r>
            <w:proofErr w:type="gramStart"/>
            <w:r w:rsidRPr="00261566">
              <w:rPr>
                <w:rFonts w:ascii="Times New Roman" w:eastAsia="Times New Roman" w:hAnsi="Times New Roman" w:cs="Times New Roman"/>
                <w:i/>
                <w:lang w:eastAsia="ru-RU"/>
              </w:rPr>
              <w:t>я(</w:t>
            </w:r>
            <w:proofErr w:type="gramEnd"/>
            <w:r w:rsidRPr="00261566">
              <w:rPr>
                <w:rFonts w:ascii="Times New Roman" w:eastAsia="Times New Roman" w:hAnsi="Times New Roman" w:cs="Times New Roman"/>
                <w:i/>
                <w:lang w:eastAsia="ru-RU"/>
              </w:rPr>
              <w:t>н.р.)( 25-1/2") – 3 шт.</w:t>
            </w:r>
          </w:p>
          <w:p w:rsidR="008F6028" w:rsidRPr="00261566" w:rsidRDefault="008F6028" w:rsidP="00261566">
            <w:pPr>
              <w:shd w:val="clear" w:color="auto" w:fill="FFFFFF"/>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lastRenderedPageBreak/>
              <w:t xml:space="preserve">ITAP Кран </w:t>
            </w:r>
            <w:proofErr w:type="spellStart"/>
            <w:r w:rsidRPr="00261566">
              <w:rPr>
                <w:rFonts w:ascii="Times New Roman" w:eastAsia="Times New Roman" w:hAnsi="Times New Roman" w:cs="Times New Roman"/>
                <w:i/>
                <w:lang w:eastAsia="ru-RU"/>
              </w:rPr>
              <w:t>шаровый</w:t>
            </w:r>
            <w:proofErr w:type="spellEnd"/>
            <w:r w:rsidRPr="00261566">
              <w:rPr>
                <w:rFonts w:ascii="Times New Roman" w:eastAsia="Times New Roman" w:hAnsi="Times New Roman" w:cs="Times New Roman"/>
                <w:i/>
                <w:lang w:eastAsia="ru-RU"/>
              </w:rPr>
              <w:t xml:space="preserve"> с накидной  гайкой 1/2" (для уровнемера и термометра) -3шт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Сварочный пруток должен быть из блок-сополимера полипропилена. Плотность </w:t>
            </w:r>
            <w:proofErr w:type="gramStart"/>
            <w:r w:rsidRPr="00261566">
              <w:rPr>
                <w:rFonts w:ascii="Times New Roman" w:eastAsia="Times New Roman" w:hAnsi="Times New Roman" w:cs="Times New Roman"/>
                <w:lang w:eastAsia="ru-RU"/>
              </w:rPr>
              <w:t>–н</w:t>
            </w:r>
            <w:proofErr w:type="gramEnd"/>
            <w:r w:rsidRPr="00261566">
              <w:rPr>
                <w:rFonts w:ascii="Times New Roman" w:eastAsia="Times New Roman" w:hAnsi="Times New Roman" w:cs="Times New Roman"/>
                <w:lang w:eastAsia="ru-RU"/>
              </w:rPr>
              <w:t>е менее  0,92 г/см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 Температура тепловой деформации при нагрузке 0,46 Н/мм</w:t>
            </w:r>
            <w:proofErr w:type="gramStart"/>
            <w:r w:rsidRPr="00261566">
              <w:rPr>
                <w:rFonts w:ascii="Times New Roman" w:eastAsia="Times New Roman" w:hAnsi="Times New Roman" w:cs="Times New Roman"/>
                <w:vertAlign w:val="superscript"/>
                <w:lang w:eastAsia="ru-RU"/>
              </w:rPr>
              <w:t>2</w:t>
            </w:r>
            <w:proofErr w:type="gramEnd"/>
            <w:r w:rsidRPr="00261566">
              <w:rPr>
                <w:rFonts w:ascii="Times New Roman" w:eastAsia="Times New Roman" w:hAnsi="Times New Roman" w:cs="Times New Roman"/>
                <w:lang w:eastAsia="ru-RU"/>
              </w:rPr>
              <w:t xml:space="preserve"> - 90˚С. Предел прочности при растяжении – 32-36 МПа. Коэффициент линейного расширения (от 30 до 100˚С) – (1,1-1,8)*10</w:t>
            </w:r>
            <w:r w:rsidRPr="00261566">
              <w:rPr>
                <w:rFonts w:ascii="Times New Roman" w:eastAsia="Times New Roman" w:hAnsi="Times New Roman" w:cs="Times New Roman"/>
                <w:vertAlign w:val="superscript"/>
                <w:lang w:eastAsia="ru-RU"/>
              </w:rPr>
              <w:t>-4</w:t>
            </w:r>
            <w:r w:rsidRPr="00261566">
              <w:rPr>
                <w:rFonts w:ascii="Times New Roman" w:eastAsia="Times New Roman" w:hAnsi="Times New Roman" w:cs="Times New Roman"/>
                <w:lang w:eastAsia="ru-RU"/>
              </w:rPr>
              <w:t xml:space="preserve"> 1/˚С.</w:t>
            </w:r>
          </w:p>
          <w:p w:rsidR="008F6028" w:rsidRPr="00261566" w:rsidRDefault="008F6028" w:rsidP="00261566">
            <w:pPr>
              <w:shd w:val="clear" w:color="auto" w:fill="FFFFFF"/>
              <w:spacing w:after="0" w:line="240" w:lineRule="auto"/>
              <w:rPr>
                <w:rFonts w:ascii="Times New Roman" w:eastAsia="Times New Roman" w:hAnsi="Times New Roman" w:cs="Times New Roman"/>
                <w:u w:val="single"/>
                <w:lang w:eastAsia="ru-RU"/>
              </w:rPr>
            </w:pPr>
            <w:r w:rsidRPr="00261566">
              <w:rPr>
                <w:rFonts w:ascii="Times New Roman" w:eastAsia="Times New Roman" w:hAnsi="Times New Roman" w:cs="Times New Roman"/>
                <w:u w:val="single"/>
                <w:lang w:eastAsia="ru-RU"/>
              </w:rPr>
              <w:t xml:space="preserve">Общее количество: </w:t>
            </w:r>
          </w:p>
          <w:p w:rsidR="008F6028" w:rsidRPr="00261566" w:rsidRDefault="008F6028" w:rsidP="00261566">
            <w:pPr>
              <w:shd w:val="clear" w:color="auto" w:fill="FFFFFF"/>
              <w:spacing w:after="0" w:line="240" w:lineRule="auto"/>
              <w:rPr>
                <w:rFonts w:ascii="Times New Roman" w:eastAsia="Times New Roman" w:hAnsi="Times New Roman" w:cs="Times New Roman"/>
                <w:i/>
                <w:u w:val="single"/>
                <w:lang w:eastAsia="ru-RU"/>
              </w:rPr>
            </w:pPr>
            <w:r w:rsidRPr="00261566">
              <w:rPr>
                <w:rFonts w:ascii="Times New Roman" w:eastAsia="Times New Roman" w:hAnsi="Times New Roman" w:cs="Times New Roman"/>
                <w:i/>
                <w:u w:val="single"/>
                <w:lang w:eastAsia="ru-RU"/>
              </w:rPr>
              <w:t xml:space="preserve">пруток сварочный серый RAL 7032 – </w:t>
            </w:r>
            <w:smartTag w:uri="urn:schemas-microsoft-com:office:smarttags" w:element="metricconverter">
              <w:smartTagPr>
                <w:attr w:name="ProductID" w:val="23 кг"/>
              </w:smartTagPr>
              <w:r w:rsidRPr="00261566">
                <w:rPr>
                  <w:rFonts w:ascii="Times New Roman" w:eastAsia="Times New Roman" w:hAnsi="Times New Roman" w:cs="Times New Roman"/>
                  <w:i/>
                  <w:u w:val="single"/>
                  <w:lang w:eastAsia="ru-RU"/>
                </w:rPr>
                <w:t>23 кг</w:t>
              </w:r>
            </w:smartTag>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Труба нержавеющая AISI 304 (08Х18Н10)  квадратного (40х40х3 мм) и прямоугольного (100х50х3 мм) сечения</w:t>
            </w:r>
          </w:p>
          <w:p w:rsidR="008F6028" w:rsidRPr="00261566" w:rsidRDefault="008F6028" w:rsidP="00261566">
            <w:pPr>
              <w:shd w:val="clear" w:color="auto" w:fill="FFFFFF"/>
              <w:spacing w:after="0" w:line="240" w:lineRule="auto"/>
              <w:rPr>
                <w:rFonts w:ascii="Times New Roman" w:eastAsia="Times New Roman" w:hAnsi="Times New Roman" w:cs="Times New Roman"/>
                <w:u w:val="single"/>
                <w:lang w:eastAsia="ru-RU"/>
              </w:rPr>
            </w:pPr>
            <w:r w:rsidRPr="00261566">
              <w:rPr>
                <w:rFonts w:ascii="Times New Roman" w:eastAsia="Times New Roman" w:hAnsi="Times New Roman" w:cs="Times New Roman"/>
                <w:u w:val="single"/>
                <w:lang w:eastAsia="ru-RU"/>
              </w:rPr>
              <w:t xml:space="preserve">Общее количество: </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proofErr w:type="spellStart"/>
            <w:r w:rsidRPr="00261566">
              <w:rPr>
                <w:rFonts w:ascii="Times New Roman" w:eastAsia="Times New Roman" w:hAnsi="Times New Roman" w:cs="Times New Roman"/>
                <w:lang w:eastAsia="ru-RU"/>
              </w:rPr>
              <w:t>Нержав</w:t>
            </w:r>
            <w:proofErr w:type="spellEnd"/>
            <w:r w:rsidRPr="00261566">
              <w:rPr>
                <w:rFonts w:ascii="Times New Roman" w:eastAsia="Times New Roman" w:hAnsi="Times New Roman" w:cs="Times New Roman"/>
                <w:lang w:eastAsia="ru-RU"/>
              </w:rPr>
              <w:t xml:space="preserve">. труба 100*50*3,0 – </w:t>
            </w:r>
            <w:smartTag w:uri="urn:schemas-microsoft-com:office:smarttags" w:element="metricconverter">
              <w:smartTagPr>
                <w:attr w:name="ProductID" w:val="144 м"/>
              </w:smartTagPr>
              <w:r w:rsidRPr="00261566">
                <w:rPr>
                  <w:rFonts w:ascii="Times New Roman" w:eastAsia="Times New Roman" w:hAnsi="Times New Roman" w:cs="Times New Roman"/>
                  <w:lang w:eastAsia="ru-RU"/>
                </w:rPr>
                <w:t>144 м</w:t>
              </w:r>
            </w:smartTag>
          </w:p>
          <w:p w:rsidR="008F6028" w:rsidRPr="00261566" w:rsidRDefault="008F6028" w:rsidP="00261566">
            <w:pPr>
              <w:shd w:val="clear" w:color="auto" w:fill="FFFFFF"/>
              <w:spacing w:after="0" w:line="240" w:lineRule="auto"/>
              <w:rPr>
                <w:rFonts w:ascii="Times New Roman" w:eastAsia="Times New Roman" w:hAnsi="Times New Roman" w:cs="Times New Roman"/>
                <w:u w:val="single"/>
                <w:lang w:eastAsia="ru-RU"/>
              </w:rPr>
            </w:pPr>
            <w:proofErr w:type="spellStart"/>
            <w:r w:rsidRPr="00261566">
              <w:rPr>
                <w:rFonts w:ascii="Times New Roman" w:eastAsia="Times New Roman" w:hAnsi="Times New Roman" w:cs="Times New Roman"/>
                <w:u w:val="single"/>
                <w:lang w:eastAsia="ru-RU"/>
              </w:rPr>
              <w:t>Нержав</w:t>
            </w:r>
            <w:proofErr w:type="spellEnd"/>
            <w:r w:rsidRPr="00261566">
              <w:rPr>
                <w:rFonts w:ascii="Times New Roman" w:eastAsia="Times New Roman" w:hAnsi="Times New Roman" w:cs="Times New Roman"/>
                <w:u w:val="single"/>
                <w:lang w:eastAsia="ru-RU"/>
              </w:rPr>
              <w:t xml:space="preserve">. труба 50*50*3,0 – </w:t>
            </w:r>
            <w:smartTag w:uri="urn:schemas-microsoft-com:office:smarttags" w:element="metricconverter">
              <w:smartTagPr>
                <w:attr w:name="ProductID" w:val="22 м"/>
              </w:smartTagPr>
              <w:r w:rsidRPr="00261566">
                <w:rPr>
                  <w:rFonts w:ascii="Times New Roman" w:eastAsia="Times New Roman" w:hAnsi="Times New Roman" w:cs="Times New Roman"/>
                  <w:u w:val="single"/>
                  <w:lang w:eastAsia="ru-RU"/>
                </w:rPr>
                <w:t>22 м</w:t>
              </w:r>
            </w:smartTag>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proofErr w:type="spellStart"/>
            <w:r w:rsidRPr="00261566">
              <w:rPr>
                <w:rFonts w:ascii="Times New Roman" w:eastAsia="Times New Roman" w:hAnsi="Times New Roman" w:cs="Times New Roman"/>
                <w:lang w:eastAsia="ru-RU"/>
              </w:rPr>
              <w:t>Нержав</w:t>
            </w:r>
            <w:proofErr w:type="spellEnd"/>
            <w:r w:rsidRPr="00261566">
              <w:rPr>
                <w:rFonts w:ascii="Times New Roman" w:eastAsia="Times New Roman" w:hAnsi="Times New Roman" w:cs="Times New Roman"/>
                <w:lang w:eastAsia="ru-RU"/>
              </w:rPr>
              <w:t>. лист толщ</w:t>
            </w:r>
            <w:proofErr w:type="gramStart"/>
            <w:r w:rsidRPr="00261566">
              <w:rPr>
                <w:rFonts w:ascii="Times New Roman" w:eastAsia="Times New Roman" w:hAnsi="Times New Roman" w:cs="Times New Roman"/>
                <w:lang w:eastAsia="ru-RU"/>
              </w:rPr>
              <w:t>.</w:t>
            </w:r>
            <w:proofErr w:type="gramEnd"/>
            <w:r w:rsidRPr="00261566">
              <w:rPr>
                <w:rFonts w:ascii="Times New Roman" w:eastAsia="Times New Roman" w:hAnsi="Times New Roman" w:cs="Times New Roman"/>
                <w:lang w:eastAsia="ru-RU"/>
              </w:rPr>
              <w:t xml:space="preserve"> </w:t>
            </w:r>
            <w:proofErr w:type="gramStart"/>
            <w:r w:rsidRPr="00261566">
              <w:rPr>
                <w:rFonts w:ascii="Times New Roman" w:eastAsia="Times New Roman" w:hAnsi="Times New Roman" w:cs="Times New Roman"/>
                <w:lang w:eastAsia="ru-RU"/>
              </w:rPr>
              <w:t>н</w:t>
            </w:r>
            <w:proofErr w:type="gramEnd"/>
            <w:r w:rsidRPr="00261566">
              <w:rPr>
                <w:rFonts w:ascii="Times New Roman" w:eastAsia="Times New Roman" w:hAnsi="Times New Roman" w:cs="Times New Roman"/>
                <w:lang w:eastAsia="ru-RU"/>
              </w:rPr>
              <w:t xml:space="preserve">е менее  </w:t>
            </w:r>
            <w:smartTag w:uri="urn:schemas-microsoft-com:office:smarttags" w:element="metricconverter">
              <w:smartTagPr>
                <w:attr w:name="ProductID" w:val="8 мм"/>
              </w:smartTagPr>
              <w:r w:rsidRPr="00261566">
                <w:rPr>
                  <w:rFonts w:ascii="Times New Roman" w:eastAsia="Times New Roman" w:hAnsi="Times New Roman" w:cs="Times New Roman"/>
                  <w:lang w:eastAsia="ru-RU"/>
                </w:rPr>
                <w:t>8 мм</w:t>
              </w:r>
            </w:smartTag>
            <w:r w:rsidRPr="00261566">
              <w:rPr>
                <w:rFonts w:ascii="Times New Roman" w:eastAsia="Times New Roman" w:hAnsi="Times New Roman" w:cs="Times New Roman"/>
                <w:lang w:eastAsia="ru-RU"/>
              </w:rPr>
              <w:t xml:space="preserve"> – </w:t>
            </w:r>
            <w:smartTag w:uri="urn:schemas-microsoft-com:office:smarttags" w:element="metricconverter">
              <w:smartTagPr>
                <w:attr w:name="ProductID" w:val="24 кг"/>
              </w:smartTagPr>
              <w:r w:rsidRPr="00261566">
                <w:rPr>
                  <w:rFonts w:ascii="Times New Roman" w:eastAsia="Times New Roman" w:hAnsi="Times New Roman" w:cs="Times New Roman"/>
                  <w:lang w:eastAsia="ru-RU"/>
                </w:rPr>
                <w:t>24 кг</w:t>
              </w:r>
            </w:smartTag>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Шпилька М12х250 (нерж.ст.) – 12 шт.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Шпилька М12х150 (нерж.ст.) – 24 шт.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Шайба М12 (нерж.ст.) – 36 шт.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Гайка М12 (нерж.ст.) – 36 шт.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Анкерный болт М12*150 (нерж.ст.) – 24 </w:t>
            </w:r>
            <w:proofErr w:type="spellStart"/>
            <w:proofErr w:type="gramStart"/>
            <w:r w:rsidRPr="00261566">
              <w:rPr>
                <w:rFonts w:ascii="Times New Roman" w:eastAsia="Times New Roman" w:hAnsi="Times New Roman" w:cs="Times New Roman"/>
                <w:lang w:eastAsia="ru-RU"/>
              </w:rPr>
              <w:t>шт</w:t>
            </w:r>
            <w:proofErr w:type="spellEnd"/>
            <w:proofErr w:type="gramEnd"/>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прямоугольного сечения 100*50*3,0 (6,78 кг/м х </w:t>
            </w:r>
            <w:smartTag w:uri="urn:schemas-microsoft-com:office:smarttags" w:element="metricconverter">
              <w:smartTagPr>
                <w:attr w:name="ProductID" w:val="26 м"/>
              </w:smartTagPr>
              <w:r w:rsidRPr="00261566">
                <w:rPr>
                  <w:rFonts w:ascii="Times New Roman" w:eastAsia="Times New Roman" w:hAnsi="Times New Roman" w:cs="Times New Roman"/>
                  <w:lang w:eastAsia="ru-RU"/>
                </w:rPr>
                <w:t>26 м</w:t>
              </w:r>
            </w:smartTag>
            <w:r w:rsidRPr="00261566">
              <w:rPr>
                <w:rFonts w:ascii="Times New Roman" w:eastAsia="Times New Roman" w:hAnsi="Times New Roman" w:cs="Times New Roman"/>
                <w:lang w:eastAsia="ru-RU"/>
              </w:rPr>
              <w:t xml:space="preserve"> = </w:t>
            </w:r>
            <w:smartTag w:uri="urn:schemas-microsoft-com:office:smarttags" w:element="metricconverter">
              <w:smartTagPr>
                <w:attr w:name="ProductID" w:val="176 кг"/>
              </w:smartTagPr>
              <w:r w:rsidRPr="00261566">
                <w:rPr>
                  <w:rFonts w:ascii="Times New Roman" w:eastAsia="Times New Roman" w:hAnsi="Times New Roman" w:cs="Times New Roman"/>
                  <w:lang w:eastAsia="ru-RU"/>
                </w:rPr>
                <w:t>176 кг</w:t>
              </w:r>
            </w:smartTag>
            <w:r w:rsidRPr="00261566">
              <w:rPr>
                <w:rFonts w:ascii="Times New Roman" w:eastAsia="Times New Roman" w:hAnsi="Times New Roman" w:cs="Times New Roman"/>
                <w:lang w:eastAsia="ru-RU"/>
              </w:rPr>
              <w:t>) – 0,176т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прямоугольного сечения 50*50*3,0 (4,43 кг/м х </w:t>
            </w:r>
            <w:smartTag w:uri="urn:schemas-microsoft-com:office:smarttags" w:element="metricconverter">
              <w:smartTagPr>
                <w:attr w:name="ProductID" w:val="21,5 м"/>
              </w:smartTagPr>
              <w:r w:rsidRPr="00261566">
                <w:rPr>
                  <w:rFonts w:ascii="Times New Roman" w:eastAsia="Times New Roman" w:hAnsi="Times New Roman" w:cs="Times New Roman"/>
                  <w:lang w:eastAsia="ru-RU"/>
                </w:rPr>
                <w:t>21,5 м</w:t>
              </w:r>
            </w:smartTag>
            <w:r w:rsidRPr="00261566">
              <w:rPr>
                <w:rFonts w:ascii="Times New Roman" w:eastAsia="Times New Roman" w:hAnsi="Times New Roman" w:cs="Times New Roman"/>
                <w:lang w:eastAsia="ru-RU"/>
              </w:rPr>
              <w:t xml:space="preserve"> = </w:t>
            </w:r>
            <w:smartTag w:uri="urn:schemas-microsoft-com:office:smarttags" w:element="metricconverter">
              <w:smartTagPr>
                <w:attr w:name="ProductID" w:val="95 кг"/>
              </w:smartTagPr>
              <w:r w:rsidRPr="00261566">
                <w:rPr>
                  <w:rFonts w:ascii="Times New Roman" w:eastAsia="Times New Roman" w:hAnsi="Times New Roman" w:cs="Times New Roman"/>
                  <w:lang w:eastAsia="ru-RU"/>
                </w:rPr>
                <w:t>95 кг</w:t>
              </w:r>
            </w:smartTag>
            <w:r w:rsidRPr="00261566">
              <w:rPr>
                <w:rFonts w:ascii="Times New Roman" w:eastAsia="Times New Roman" w:hAnsi="Times New Roman" w:cs="Times New Roman"/>
                <w:lang w:eastAsia="ru-RU"/>
              </w:rPr>
              <w:t>) – 0,095т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прямоугольного сечения 40*40*3,0 (4,28 кг/м х </w:t>
            </w:r>
            <w:smartTag w:uri="urn:schemas-microsoft-com:office:smarttags" w:element="metricconverter">
              <w:smartTagPr>
                <w:attr w:name="ProductID" w:val="50 м"/>
              </w:smartTagPr>
              <w:r w:rsidRPr="00261566">
                <w:rPr>
                  <w:rFonts w:ascii="Times New Roman" w:eastAsia="Times New Roman" w:hAnsi="Times New Roman" w:cs="Times New Roman"/>
                  <w:lang w:eastAsia="ru-RU"/>
                </w:rPr>
                <w:t>50 м</w:t>
              </w:r>
            </w:smartTag>
            <w:r w:rsidRPr="00261566">
              <w:rPr>
                <w:rFonts w:ascii="Times New Roman" w:eastAsia="Times New Roman" w:hAnsi="Times New Roman" w:cs="Times New Roman"/>
                <w:lang w:eastAsia="ru-RU"/>
              </w:rPr>
              <w:t xml:space="preserve"> = </w:t>
            </w:r>
            <w:smartTag w:uri="urn:schemas-microsoft-com:office:smarttags" w:element="metricconverter">
              <w:smartTagPr>
                <w:attr w:name="ProductID" w:val="214 кг"/>
              </w:smartTagPr>
              <w:r w:rsidRPr="00261566">
                <w:rPr>
                  <w:rFonts w:ascii="Times New Roman" w:eastAsia="Times New Roman" w:hAnsi="Times New Roman" w:cs="Times New Roman"/>
                  <w:lang w:eastAsia="ru-RU"/>
                </w:rPr>
                <w:t>214 кг</w:t>
              </w:r>
            </w:smartTag>
            <w:r w:rsidRPr="00261566">
              <w:rPr>
                <w:rFonts w:ascii="Times New Roman" w:eastAsia="Times New Roman" w:hAnsi="Times New Roman" w:cs="Times New Roman"/>
                <w:lang w:eastAsia="ru-RU"/>
              </w:rPr>
              <w:t>) – 0,24т</w:t>
            </w:r>
          </w:p>
          <w:p w:rsidR="008F6028" w:rsidRPr="00261566" w:rsidRDefault="008F6028" w:rsidP="00261566">
            <w:pPr>
              <w:shd w:val="clear" w:color="auto" w:fill="FFFFFF"/>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Лист </w:t>
            </w:r>
            <w:proofErr w:type="spellStart"/>
            <w:r w:rsidRPr="00261566">
              <w:rPr>
                <w:rFonts w:ascii="Times New Roman" w:eastAsia="Times New Roman" w:hAnsi="Times New Roman" w:cs="Times New Roman"/>
                <w:lang w:eastAsia="ru-RU"/>
              </w:rPr>
              <w:t>просечно-вытяжной</w:t>
            </w:r>
            <w:proofErr w:type="spellEnd"/>
            <w:r w:rsidRPr="00261566">
              <w:rPr>
                <w:rFonts w:ascii="Times New Roman" w:eastAsia="Times New Roman" w:hAnsi="Times New Roman" w:cs="Times New Roman"/>
                <w:lang w:eastAsia="ru-RU"/>
              </w:rPr>
              <w:t xml:space="preserve"> ПВЛ 406 (1000 х </w:t>
            </w:r>
            <w:smartTag w:uri="urn:schemas-microsoft-com:office:smarttags" w:element="metricconverter">
              <w:smartTagPr>
                <w:attr w:name="ProductID" w:val="2700 мм"/>
              </w:smartTagPr>
              <w:r w:rsidRPr="00261566">
                <w:rPr>
                  <w:rFonts w:ascii="Times New Roman" w:eastAsia="Times New Roman" w:hAnsi="Times New Roman" w:cs="Times New Roman"/>
                  <w:lang w:eastAsia="ru-RU"/>
                </w:rPr>
                <w:t>2700 мм</w:t>
              </w:r>
            </w:smartTag>
            <w:r w:rsidRPr="00261566">
              <w:rPr>
                <w:rFonts w:ascii="Times New Roman" w:eastAsia="Times New Roman" w:hAnsi="Times New Roman" w:cs="Times New Roman"/>
                <w:lang w:eastAsia="ru-RU"/>
              </w:rPr>
              <w:t xml:space="preserve">, 2 шт. х </w:t>
            </w:r>
            <w:smartTag w:uri="urn:schemas-microsoft-com:office:smarttags" w:element="metricconverter">
              <w:smartTagPr>
                <w:attr w:name="ProductID" w:val="45 кг"/>
              </w:smartTagPr>
              <w:r w:rsidRPr="00261566">
                <w:rPr>
                  <w:rFonts w:ascii="Times New Roman" w:eastAsia="Times New Roman" w:hAnsi="Times New Roman" w:cs="Times New Roman"/>
                  <w:lang w:eastAsia="ru-RU"/>
                </w:rPr>
                <w:t>45 кг</w:t>
              </w:r>
            </w:smartTag>
            <w:r w:rsidRPr="00261566">
              <w:rPr>
                <w:rFonts w:ascii="Times New Roman" w:eastAsia="Times New Roman" w:hAnsi="Times New Roman" w:cs="Times New Roman"/>
                <w:lang w:eastAsia="ru-RU"/>
              </w:rPr>
              <w:t>) – 0,09т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Уровнемер поплавковый – 1шт</w:t>
            </w:r>
          </w:p>
          <w:p w:rsidR="008F6028" w:rsidRPr="00261566" w:rsidRDefault="008F6028" w:rsidP="00261566">
            <w:pPr>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Термометр биметаллический 0-80 градусов, аксиальный – 1шт</w:t>
            </w:r>
          </w:p>
          <w:p w:rsidR="008F6028" w:rsidRPr="00261566" w:rsidRDefault="008F6028" w:rsidP="00261566">
            <w:pPr>
              <w:spacing w:after="0" w:line="240" w:lineRule="auto"/>
              <w:rPr>
                <w:rFonts w:ascii="Times New Roman" w:eastAsia="Times New Roman" w:hAnsi="Times New Roman" w:cs="Times New Roman"/>
                <w:i/>
                <w:lang w:eastAsia="ru-RU"/>
              </w:rPr>
            </w:pPr>
            <w:r w:rsidRPr="00261566">
              <w:rPr>
                <w:rFonts w:ascii="Times New Roman" w:eastAsia="Times New Roman" w:hAnsi="Times New Roman" w:cs="Times New Roman"/>
                <w:i/>
                <w:lang w:eastAsia="ru-RU"/>
              </w:rPr>
              <w:t xml:space="preserve">Гильза погружная для термометра </w:t>
            </w:r>
            <w:smartTag w:uri="urn:schemas-microsoft-com:office:smarttags" w:element="metricconverter">
              <w:smartTagPr>
                <w:attr w:name="ProductID" w:val="120 мм"/>
              </w:smartTagPr>
              <w:r w:rsidRPr="00261566">
                <w:rPr>
                  <w:rFonts w:ascii="Times New Roman" w:eastAsia="Times New Roman" w:hAnsi="Times New Roman" w:cs="Times New Roman"/>
                  <w:i/>
                  <w:lang w:eastAsia="ru-RU"/>
                </w:rPr>
                <w:t>120 мм</w:t>
              </w:r>
            </w:smartTag>
            <w:r w:rsidRPr="00261566">
              <w:rPr>
                <w:rFonts w:ascii="Times New Roman" w:eastAsia="Times New Roman" w:hAnsi="Times New Roman" w:cs="Times New Roman"/>
                <w:i/>
                <w:lang w:eastAsia="ru-RU"/>
              </w:rPr>
              <w:t xml:space="preserve"> х 1/2" -1шт</w:t>
            </w:r>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tc>
      </w:tr>
      <w:tr w:rsidR="008F6028" w:rsidRPr="00261566" w:rsidTr="008F6028">
        <w:trPr>
          <w:trHeight w:val="255"/>
        </w:trPr>
        <w:tc>
          <w:tcPr>
            <w:tcW w:w="9900" w:type="dxa"/>
            <w:gridSpan w:val="4"/>
            <w:vAlign w:val="center"/>
          </w:tcPr>
          <w:p w:rsidR="008F6028" w:rsidRPr="00261566" w:rsidRDefault="00BD6163" w:rsidP="00261566">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Требования к трубопроводам</w:t>
            </w:r>
          </w:p>
        </w:tc>
      </w:tr>
      <w:tr w:rsidR="008F6028" w:rsidRPr="00261566" w:rsidTr="008F6028">
        <w:trPr>
          <w:trHeight w:val="255"/>
        </w:trPr>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2. Трубы ПВХ напорные под клеевое соединение</w:t>
            </w:r>
          </w:p>
        </w:tc>
        <w:tc>
          <w:tcPr>
            <w:tcW w:w="4860" w:type="dxa"/>
            <w:gridSpan w:val="2"/>
            <w:vAlign w:val="center"/>
          </w:tcPr>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ГОСТ </w:t>
            </w:r>
            <w:proofErr w:type="gramStart"/>
            <w:r w:rsidRPr="00261566">
              <w:rPr>
                <w:rFonts w:ascii="Times New Roman" w:eastAsia="Times New Roman" w:hAnsi="Times New Roman" w:cs="Times New Roman"/>
                <w:lang w:eastAsia="ru-RU"/>
              </w:rPr>
              <w:t>Р</w:t>
            </w:r>
            <w:proofErr w:type="gramEnd"/>
            <w:r w:rsidRPr="00261566">
              <w:rPr>
                <w:rFonts w:ascii="Times New Roman" w:eastAsia="Times New Roman" w:hAnsi="Times New Roman" w:cs="Times New Roman"/>
                <w:lang w:eastAsia="ru-RU"/>
              </w:rPr>
              <w:t xml:space="preserve"> 52134-2003. «Трубы напорные из термопластов и соединительные детали к ним для систем водоснабжения и отопления»; ГОСТ 28117-89 «Трубы из </w:t>
            </w:r>
            <w:proofErr w:type="spellStart"/>
            <w:r w:rsidRPr="00261566">
              <w:rPr>
                <w:rFonts w:ascii="Times New Roman" w:eastAsia="Times New Roman" w:hAnsi="Times New Roman" w:cs="Times New Roman"/>
                <w:lang w:eastAsia="ru-RU"/>
              </w:rPr>
              <w:t>непластифицированного</w:t>
            </w:r>
            <w:proofErr w:type="spellEnd"/>
            <w:r w:rsidRPr="00261566">
              <w:rPr>
                <w:rFonts w:ascii="Times New Roman" w:eastAsia="Times New Roman" w:hAnsi="Times New Roman" w:cs="Times New Roman"/>
                <w:lang w:eastAsia="ru-RU"/>
              </w:rPr>
              <w:t xml:space="preserve"> поливинилхлорида. Типы и сортамент», системой контроля качества ISO 9002. Максимальная рабочая температура 60º C. </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д. 225х8,6 мм ПВХ, 1,0 МПа. – </w:t>
            </w:r>
            <w:smartTag w:uri="urn:schemas-microsoft-com:office:smarttags" w:element="metricconverter">
              <w:smartTagPr>
                <w:attr w:name="ProductID" w:val="32 м"/>
              </w:smartTagPr>
              <w:r w:rsidRPr="00261566">
                <w:rPr>
                  <w:rFonts w:ascii="Times New Roman" w:eastAsia="Times New Roman" w:hAnsi="Times New Roman" w:cs="Times New Roman"/>
                  <w:lang w:eastAsia="ru-RU"/>
                </w:rPr>
                <w:t>32 м</w:t>
              </w:r>
            </w:smartTag>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д. 160х4,0 мм ПВХ 0,5 МПа. – </w:t>
            </w:r>
            <w:smartTag w:uri="urn:schemas-microsoft-com:office:smarttags" w:element="metricconverter">
              <w:smartTagPr>
                <w:attr w:name="ProductID" w:val="164 м"/>
              </w:smartTagPr>
              <w:r w:rsidRPr="00261566">
                <w:rPr>
                  <w:rFonts w:ascii="Times New Roman" w:eastAsia="Times New Roman" w:hAnsi="Times New Roman" w:cs="Times New Roman"/>
                  <w:lang w:eastAsia="ru-RU"/>
                </w:rPr>
                <w:t>164 м</w:t>
              </w:r>
            </w:smartTag>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д. 110х </w:t>
            </w:r>
            <w:smartTag w:uri="urn:schemas-microsoft-com:office:smarttags" w:element="metricconverter">
              <w:smartTagPr>
                <w:attr w:name="ProductID" w:val="3,4 мм"/>
              </w:smartTagPr>
              <w:r w:rsidRPr="00261566">
                <w:rPr>
                  <w:rFonts w:ascii="Times New Roman" w:eastAsia="Times New Roman" w:hAnsi="Times New Roman" w:cs="Times New Roman"/>
                  <w:lang w:eastAsia="ru-RU"/>
                </w:rPr>
                <w:t>3,4 мм</w:t>
              </w:r>
            </w:smartTag>
            <w:r w:rsidRPr="00261566">
              <w:rPr>
                <w:rFonts w:ascii="Times New Roman" w:eastAsia="Times New Roman" w:hAnsi="Times New Roman" w:cs="Times New Roman"/>
                <w:lang w:eastAsia="ru-RU"/>
              </w:rPr>
              <w:t xml:space="preserve"> ПВХ, 0,6 МПа. – 9 м</w:t>
            </w:r>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tc>
      </w:tr>
      <w:tr w:rsidR="008F6028" w:rsidRPr="00261566" w:rsidTr="008F6028">
        <w:trPr>
          <w:trHeight w:val="255"/>
        </w:trPr>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3. Фитинги и запорная арматура ПВХ </w:t>
            </w:r>
            <w:r w:rsidRPr="00261566">
              <w:rPr>
                <w:rFonts w:ascii="Times New Roman" w:eastAsia="Times New Roman" w:hAnsi="Times New Roman" w:cs="Times New Roman"/>
                <w:lang w:eastAsia="ru-RU"/>
              </w:rPr>
              <w:lastRenderedPageBreak/>
              <w:t>диаметром от 25 до 225  мм</w:t>
            </w:r>
          </w:p>
        </w:tc>
        <w:tc>
          <w:tcPr>
            <w:tcW w:w="4860" w:type="dxa"/>
            <w:gridSpan w:val="2"/>
            <w:vAlign w:val="center"/>
          </w:tcPr>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 xml:space="preserve">ГОСТ </w:t>
            </w:r>
            <w:proofErr w:type="gramStart"/>
            <w:r w:rsidRPr="00261566">
              <w:rPr>
                <w:rFonts w:ascii="Times New Roman" w:eastAsia="Times New Roman" w:hAnsi="Times New Roman" w:cs="Times New Roman"/>
                <w:lang w:eastAsia="ru-RU"/>
              </w:rPr>
              <w:t>Р</w:t>
            </w:r>
            <w:proofErr w:type="gramEnd"/>
            <w:r w:rsidRPr="00261566">
              <w:rPr>
                <w:rFonts w:ascii="Times New Roman" w:eastAsia="Times New Roman" w:hAnsi="Times New Roman" w:cs="Times New Roman"/>
                <w:lang w:eastAsia="ru-RU"/>
              </w:rPr>
              <w:t xml:space="preserve"> 52134-2003 «Трубы напорные из термопластов и соединительные детали к ним </w:t>
            </w:r>
            <w:r w:rsidRPr="00261566">
              <w:rPr>
                <w:rFonts w:ascii="Times New Roman" w:eastAsia="Times New Roman" w:hAnsi="Times New Roman" w:cs="Times New Roman"/>
                <w:lang w:eastAsia="ru-RU"/>
              </w:rPr>
              <w:lastRenderedPageBreak/>
              <w:t xml:space="preserve">для систем водоснабжения и отопления», системой контроля качества ISO 9002. Виды соединений – </w:t>
            </w:r>
            <w:proofErr w:type="gramStart"/>
            <w:r w:rsidRPr="00261566">
              <w:rPr>
                <w:rFonts w:ascii="Times New Roman" w:eastAsia="Times New Roman" w:hAnsi="Times New Roman" w:cs="Times New Roman"/>
                <w:lang w:eastAsia="ru-RU"/>
              </w:rPr>
              <w:t>клеевое</w:t>
            </w:r>
            <w:proofErr w:type="gramEnd"/>
            <w:r w:rsidRPr="00261566">
              <w:rPr>
                <w:rFonts w:ascii="Times New Roman" w:eastAsia="Times New Roman" w:hAnsi="Times New Roman" w:cs="Times New Roman"/>
                <w:lang w:eastAsia="ru-RU"/>
              </w:rPr>
              <w:t>, резьбовое, фланцевое. Максимальное рабочее давление 16 бар при</w:t>
            </w:r>
            <w:proofErr w:type="gramStart"/>
            <w:r w:rsidRPr="00261566">
              <w:rPr>
                <w:rFonts w:ascii="Times New Roman" w:eastAsia="Times New Roman" w:hAnsi="Times New Roman" w:cs="Times New Roman"/>
                <w:lang w:eastAsia="ru-RU"/>
              </w:rPr>
              <w:t xml:space="preserve"> Т</w:t>
            </w:r>
            <w:proofErr w:type="gramEnd"/>
            <w:r w:rsidRPr="00261566">
              <w:rPr>
                <w:rFonts w:ascii="Times New Roman" w:eastAsia="Times New Roman" w:hAnsi="Times New Roman" w:cs="Times New Roman"/>
                <w:lang w:eastAsia="ru-RU"/>
              </w:rPr>
              <w:t xml:space="preserve">=20˚С. </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Кран </w:t>
            </w:r>
            <w:proofErr w:type="spellStart"/>
            <w:r w:rsidRPr="00261566">
              <w:rPr>
                <w:rFonts w:ascii="Times New Roman" w:eastAsia="Times New Roman" w:hAnsi="Times New Roman" w:cs="Times New Roman"/>
                <w:lang w:eastAsia="ru-RU"/>
              </w:rPr>
              <w:t>шаровый</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в.р.-н.р</w:t>
            </w:r>
            <w:proofErr w:type="spellEnd"/>
            <w:r w:rsidRPr="00261566">
              <w:rPr>
                <w:rFonts w:ascii="Times New Roman" w:eastAsia="Times New Roman" w:hAnsi="Times New Roman" w:cs="Times New Roman"/>
                <w:lang w:eastAsia="ru-RU"/>
              </w:rPr>
              <w:t>.) 1/2"  (ручка-рычаг)– 28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Кран </w:t>
            </w:r>
            <w:proofErr w:type="spellStart"/>
            <w:r w:rsidRPr="00261566">
              <w:rPr>
                <w:rFonts w:ascii="Times New Roman" w:eastAsia="Times New Roman" w:hAnsi="Times New Roman" w:cs="Times New Roman"/>
                <w:lang w:eastAsia="ru-RU"/>
              </w:rPr>
              <w:t>шаровый</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в.р.-в.р</w:t>
            </w:r>
            <w:proofErr w:type="spellEnd"/>
            <w:r w:rsidRPr="00261566">
              <w:rPr>
                <w:rFonts w:ascii="Times New Roman" w:eastAsia="Times New Roman" w:hAnsi="Times New Roman" w:cs="Times New Roman"/>
                <w:lang w:eastAsia="ru-RU"/>
              </w:rPr>
              <w:t>.) 2"  (ручка-рычаг)– 5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Угол 90 ПВХ 1,6 МПа d 225мм – 14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Угол 90 ПВХ 1,6 МПа d 160мм – 70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Угол 45 ПВХ 1,6 МПа d 160мм – 2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Угол 90 ПВХ 1,6 МПа d 110мм – 2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Тройник 90 ПВХ </w:t>
            </w:r>
            <w:smartTag w:uri="urn:schemas-microsoft-com:office:smarttags" w:element="metricconverter">
              <w:smartTagPr>
                <w:attr w:name="ProductID" w:val="225 мм"/>
              </w:smartTagPr>
              <w:r w:rsidRPr="00261566">
                <w:rPr>
                  <w:rFonts w:ascii="Times New Roman" w:eastAsia="Times New Roman" w:hAnsi="Times New Roman" w:cs="Times New Roman"/>
                  <w:lang w:eastAsia="ru-RU"/>
                </w:rPr>
                <w:t>225 мм</w:t>
              </w:r>
            </w:smartTag>
            <w:r w:rsidRPr="00261566">
              <w:rPr>
                <w:rFonts w:ascii="Times New Roman" w:eastAsia="Times New Roman" w:hAnsi="Times New Roman" w:cs="Times New Roman"/>
                <w:lang w:eastAsia="ru-RU"/>
              </w:rPr>
              <w:t xml:space="preserve"> – 22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Тройник 90 ПВХ </w:t>
            </w:r>
            <w:smartTag w:uri="urn:schemas-microsoft-com:office:smarttags" w:element="metricconverter">
              <w:smartTagPr>
                <w:attr w:name="ProductID" w:val="160 мм"/>
              </w:smartTagPr>
              <w:r w:rsidRPr="00261566">
                <w:rPr>
                  <w:rFonts w:ascii="Times New Roman" w:eastAsia="Times New Roman" w:hAnsi="Times New Roman" w:cs="Times New Roman"/>
                  <w:lang w:eastAsia="ru-RU"/>
                </w:rPr>
                <w:t>160 мм</w:t>
              </w:r>
            </w:smartTag>
            <w:r w:rsidRPr="00261566">
              <w:rPr>
                <w:rFonts w:ascii="Times New Roman" w:eastAsia="Times New Roman" w:hAnsi="Times New Roman" w:cs="Times New Roman"/>
                <w:lang w:eastAsia="ru-RU"/>
              </w:rPr>
              <w:t xml:space="preserve"> – 28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Втулка ПВХ 1,6 МПа d225*160 – 34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Втулка ПВХ 1,6 МПа d160*110 – 23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Втулка ПВХ 1,6 МПа d110*63 – 15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Втулка ПВХ 1,6 МПа d63*32 – 15 шт.</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Втулка ПВХ 1,6 МПа d32*20 – 15 шт. </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Втулка ПВХ ВР 20*1/2" – 11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Ниппель переходной 20х 1/2" – 4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proofErr w:type="spellStart"/>
            <w:r w:rsidRPr="00261566">
              <w:rPr>
                <w:rFonts w:ascii="Times New Roman" w:eastAsia="Times New Roman" w:hAnsi="Times New Roman" w:cs="Times New Roman"/>
                <w:lang w:eastAsia="ru-RU"/>
              </w:rPr>
              <w:t>Футорка</w:t>
            </w:r>
            <w:proofErr w:type="spellEnd"/>
            <w:r w:rsidRPr="00261566">
              <w:rPr>
                <w:rFonts w:ascii="Times New Roman" w:eastAsia="Times New Roman" w:hAnsi="Times New Roman" w:cs="Times New Roman"/>
                <w:lang w:eastAsia="ru-RU"/>
              </w:rPr>
              <w:t xml:space="preserve"> 1/2"х</w:t>
            </w:r>
            <w:proofErr w:type="gramStart"/>
            <w:r w:rsidRPr="00261566">
              <w:rPr>
                <w:rFonts w:ascii="Times New Roman" w:eastAsia="Times New Roman" w:hAnsi="Times New Roman" w:cs="Times New Roman"/>
                <w:lang w:eastAsia="ru-RU"/>
              </w:rPr>
              <w:t>1</w:t>
            </w:r>
            <w:proofErr w:type="gramEnd"/>
            <w:r w:rsidRPr="00261566">
              <w:rPr>
                <w:rFonts w:ascii="Times New Roman" w:eastAsia="Times New Roman" w:hAnsi="Times New Roman" w:cs="Times New Roman"/>
                <w:lang w:eastAsia="ru-RU"/>
              </w:rPr>
              <w:t>/4" – 11шт.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Муфта соединительная ПВХ d225 – 8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Муфта соединительная ПВХ d160 – 40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Муфта соединительная ПВХ d110 – 2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Фланец ПВХ d </w:t>
            </w:r>
            <w:smartTag w:uri="urn:schemas-microsoft-com:office:smarttags" w:element="metricconverter">
              <w:smartTagPr>
                <w:attr w:name="ProductID" w:val="225 мм"/>
              </w:smartTagPr>
              <w:r w:rsidRPr="00261566">
                <w:rPr>
                  <w:rFonts w:ascii="Times New Roman" w:eastAsia="Times New Roman" w:hAnsi="Times New Roman" w:cs="Times New Roman"/>
                  <w:lang w:eastAsia="ru-RU"/>
                </w:rPr>
                <w:t>225 мм</w:t>
              </w:r>
            </w:smartTag>
            <w:r w:rsidRPr="00261566">
              <w:rPr>
                <w:rFonts w:ascii="Times New Roman" w:eastAsia="Times New Roman" w:hAnsi="Times New Roman" w:cs="Times New Roman"/>
                <w:lang w:eastAsia="ru-RU"/>
              </w:rPr>
              <w:t xml:space="preserve"> в сборе (фланец, бурт для фланца, уплотнитель) – 10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Фланец ПВХ d </w:t>
            </w:r>
            <w:smartTag w:uri="urn:schemas-microsoft-com:office:smarttags" w:element="metricconverter">
              <w:smartTagPr>
                <w:attr w:name="ProductID" w:val="160 мм"/>
              </w:smartTagPr>
              <w:r w:rsidRPr="00261566">
                <w:rPr>
                  <w:rFonts w:ascii="Times New Roman" w:eastAsia="Times New Roman" w:hAnsi="Times New Roman" w:cs="Times New Roman"/>
                  <w:lang w:eastAsia="ru-RU"/>
                </w:rPr>
                <w:t>160 мм</w:t>
              </w:r>
            </w:smartTag>
            <w:r w:rsidRPr="00261566">
              <w:rPr>
                <w:rFonts w:ascii="Times New Roman" w:eastAsia="Times New Roman" w:hAnsi="Times New Roman" w:cs="Times New Roman"/>
                <w:lang w:eastAsia="ru-RU"/>
              </w:rPr>
              <w:t xml:space="preserve"> в сборе (фланец, бурт для фланца, уплотнитель) – 76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Фланец ПВХ d </w:t>
            </w:r>
            <w:smartTag w:uri="urn:schemas-microsoft-com:office:smarttags" w:element="metricconverter">
              <w:smartTagPr>
                <w:attr w:name="ProductID" w:val="110 мм"/>
              </w:smartTagPr>
              <w:r w:rsidRPr="00261566">
                <w:rPr>
                  <w:rFonts w:ascii="Times New Roman" w:eastAsia="Times New Roman" w:hAnsi="Times New Roman" w:cs="Times New Roman"/>
                  <w:lang w:eastAsia="ru-RU"/>
                </w:rPr>
                <w:t>110 мм</w:t>
              </w:r>
            </w:smartTag>
            <w:r w:rsidRPr="00261566">
              <w:rPr>
                <w:rFonts w:ascii="Times New Roman" w:eastAsia="Times New Roman" w:hAnsi="Times New Roman" w:cs="Times New Roman"/>
                <w:lang w:eastAsia="ru-RU"/>
              </w:rPr>
              <w:t xml:space="preserve"> в сборе (фланец, бурт для фланца, уплотнитель) – 8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Фланец ПВХ d </w:t>
            </w:r>
            <w:smartTag w:uri="urn:schemas-microsoft-com:office:smarttags" w:element="metricconverter">
              <w:smartTagPr>
                <w:attr w:name="ProductID" w:val="50 мм"/>
              </w:smartTagPr>
              <w:r w:rsidRPr="00261566">
                <w:rPr>
                  <w:rFonts w:ascii="Times New Roman" w:eastAsia="Times New Roman" w:hAnsi="Times New Roman" w:cs="Times New Roman"/>
                  <w:lang w:eastAsia="ru-RU"/>
                </w:rPr>
                <w:t>50 мм</w:t>
              </w:r>
            </w:smartTag>
            <w:r w:rsidRPr="00261566">
              <w:rPr>
                <w:rFonts w:ascii="Times New Roman" w:eastAsia="Times New Roman" w:hAnsi="Times New Roman" w:cs="Times New Roman"/>
                <w:lang w:eastAsia="ru-RU"/>
              </w:rPr>
              <w:t xml:space="preserve"> в сборе (фланец, бурт для </w:t>
            </w:r>
            <w:r w:rsidRPr="00261566">
              <w:rPr>
                <w:rFonts w:ascii="Times New Roman" w:eastAsia="Times New Roman" w:hAnsi="Times New Roman" w:cs="Times New Roman"/>
                <w:lang w:eastAsia="ru-RU"/>
              </w:rPr>
              <w:lastRenderedPageBreak/>
              <w:t>фланца, уплотнитель) – 2шт.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Хомут трубный (для тяжёлых нагрузок) д. 225 с резиновой прокладкой и гайкой – 22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Хомут трубный (для тяжёлых нагрузок) д. 160 с резиновой прокладкой и гайкой – 96 шт.</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Хомут трубный (для тяжёлых нагрузок)   д. 110 с резиновой прокладкой и гайкой – 7 шт.       состав материала хомутов S235JRG - DIN EN 10025</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Клей ПВХ, Состав: Твердый ПВХ, тетрагидрофуран (стабилизированный ТГФ), </w:t>
            </w:r>
            <w:proofErr w:type="spellStart"/>
            <w:r w:rsidRPr="00261566">
              <w:rPr>
                <w:rFonts w:ascii="Times New Roman" w:eastAsia="Times New Roman" w:hAnsi="Times New Roman" w:cs="Times New Roman"/>
                <w:lang w:eastAsia="ru-RU"/>
              </w:rPr>
              <w:t>метилэтилкетон</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циклогексанон</w:t>
            </w:r>
            <w:proofErr w:type="spellEnd"/>
            <w:r w:rsidRPr="00261566">
              <w:rPr>
                <w:rFonts w:ascii="Times New Roman" w:eastAsia="Times New Roman" w:hAnsi="Times New Roman" w:cs="Times New Roman"/>
                <w:lang w:eastAsia="ru-RU"/>
              </w:rPr>
              <w:t xml:space="preserve">. Основные свойства клея: - цвет прозрачный;- плотность не менее 0,96 </w:t>
            </w:r>
            <w:proofErr w:type="spellStart"/>
            <w:r w:rsidRPr="00261566">
              <w:rPr>
                <w:rFonts w:ascii="Times New Roman" w:eastAsia="Times New Roman" w:hAnsi="Times New Roman" w:cs="Times New Roman"/>
                <w:lang w:eastAsia="ru-RU"/>
              </w:rPr>
              <w:t>гр</w:t>
            </w:r>
            <w:proofErr w:type="spellEnd"/>
            <w:r w:rsidRPr="00261566">
              <w:rPr>
                <w:rFonts w:ascii="Times New Roman" w:eastAsia="Times New Roman" w:hAnsi="Times New Roman" w:cs="Times New Roman"/>
                <w:lang w:eastAsia="ru-RU"/>
              </w:rPr>
              <w:t xml:space="preserve">/мл;- вязкость 1800—3500 </w:t>
            </w:r>
            <w:proofErr w:type="spellStart"/>
            <w:r w:rsidRPr="00261566">
              <w:rPr>
                <w:rFonts w:ascii="Times New Roman" w:eastAsia="Times New Roman" w:hAnsi="Times New Roman" w:cs="Times New Roman"/>
                <w:lang w:eastAsia="ru-RU"/>
              </w:rPr>
              <w:t>мПаск</w:t>
            </w:r>
            <w:proofErr w:type="spellEnd"/>
            <w:r w:rsidRPr="00261566">
              <w:rPr>
                <w:rFonts w:ascii="Times New Roman" w:eastAsia="Times New Roman" w:hAnsi="Times New Roman" w:cs="Times New Roman"/>
                <w:lang w:eastAsia="ru-RU"/>
              </w:rPr>
              <w:t>;- точка вспышки –4 °C;- время схватывания 4 мин. (</w:t>
            </w:r>
            <w:smartTag w:uri="urn:schemas-microsoft-com:office:smarttags" w:element="metricconverter">
              <w:smartTagPr>
                <w:attr w:name="ProductID" w:val="20 ﾰC"/>
              </w:smartTagPr>
              <w:r w:rsidRPr="00261566">
                <w:rPr>
                  <w:rFonts w:ascii="Times New Roman" w:eastAsia="Times New Roman" w:hAnsi="Times New Roman" w:cs="Times New Roman"/>
                  <w:lang w:eastAsia="ru-RU"/>
                </w:rPr>
                <w:t>20 °C</w:t>
              </w:r>
            </w:smartTag>
            <w:r w:rsidRPr="00261566">
              <w:rPr>
                <w:rFonts w:ascii="Times New Roman" w:eastAsia="Times New Roman" w:hAnsi="Times New Roman" w:cs="Times New Roman"/>
                <w:lang w:eastAsia="ru-RU"/>
              </w:rPr>
              <w:t>) и 1 мин. (</w:t>
            </w:r>
            <w:smartTag w:uri="urn:schemas-microsoft-com:office:smarttags" w:element="metricconverter">
              <w:smartTagPr>
                <w:attr w:name="ProductID" w:val="40 ﾰC"/>
              </w:smartTagPr>
              <w:r w:rsidRPr="00261566">
                <w:rPr>
                  <w:rFonts w:ascii="Times New Roman" w:eastAsia="Times New Roman" w:hAnsi="Times New Roman" w:cs="Times New Roman"/>
                  <w:lang w:eastAsia="ru-RU"/>
                </w:rPr>
                <w:t>40 °C</w:t>
              </w:r>
            </w:smartTag>
            <w:r w:rsidRPr="00261566">
              <w:rPr>
                <w:rFonts w:ascii="Times New Roman" w:eastAsia="Times New Roman" w:hAnsi="Times New Roman" w:cs="Times New Roman"/>
                <w:lang w:eastAsia="ru-RU"/>
              </w:rPr>
              <w:t xml:space="preserve">) – фасовка не менее1000 мл -20шт </w:t>
            </w:r>
          </w:p>
          <w:p w:rsidR="008F6028" w:rsidRPr="00261566" w:rsidRDefault="008F6028" w:rsidP="00261566">
            <w:pPr>
              <w:spacing w:before="100" w:beforeAutospacing="1" w:after="100" w:afterAutospacing="1" w:line="240" w:lineRule="auto"/>
              <w:rPr>
                <w:rFonts w:ascii="Times New Roman" w:eastAsia="Times New Roman" w:hAnsi="Times New Roman" w:cs="Times New Roman"/>
                <w:lang w:eastAsia="ru-RU"/>
              </w:rPr>
            </w:pPr>
            <w:proofErr w:type="spellStart"/>
            <w:r w:rsidRPr="00261566">
              <w:rPr>
                <w:rFonts w:ascii="Times New Roman" w:eastAsia="Times New Roman" w:hAnsi="Times New Roman" w:cs="Times New Roman"/>
                <w:lang w:eastAsia="ru-RU"/>
              </w:rPr>
              <w:t>Обезжириватель</w:t>
            </w:r>
            <w:proofErr w:type="spellEnd"/>
            <w:r w:rsidRPr="00261566">
              <w:rPr>
                <w:rFonts w:ascii="Times New Roman" w:eastAsia="Times New Roman" w:hAnsi="Times New Roman" w:cs="Times New Roman"/>
                <w:lang w:eastAsia="ru-RU"/>
              </w:rPr>
              <w:t xml:space="preserve">, Состав: </w:t>
            </w:r>
            <w:proofErr w:type="spellStart"/>
            <w:r w:rsidRPr="00261566">
              <w:rPr>
                <w:rFonts w:ascii="Times New Roman" w:eastAsia="Times New Roman" w:hAnsi="Times New Roman" w:cs="Times New Roman"/>
                <w:lang w:eastAsia="ru-RU"/>
              </w:rPr>
              <w:t>Метилэтилкетон</w:t>
            </w:r>
            <w:proofErr w:type="spellEnd"/>
            <w:r w:rsidRPr="00261566">
              <w:rPr>
                <w:rFonts w:ascii="Times New Roman" w:eastAsia="Times New Roman" w:hAnsi="Times New Roman" w:cs="Times New Roman"/>
                <w:lang w:eastAsia="ru-RU"/>
              </w:rPr>
              <w:t xml:space="preserve">, ацетон. Плотность:  0,82 </w:t>
            </w:r>
            <w:proofErr w:type="spellStart"/>
            <w:r w:rsidRPr="00261566">
              <w:rPr>
                <w:rFonts w:ascii="Times New Roman" w:eastAsia="Times New Roman" w:hAnsi="Times New Roman" w:cs="Times New Roman"/>
                <w:lang w:eastAsia="ru-RU"/>
              </w:rPr>
              <w:t>гр</w:t>
            </w:r>
            <w:proofErr w:type="spellEnd"/>
            <w:r w:rsidRPr="00261566">
              <w:rPr>
                <w:rFonts w:ascii="Times New Roman" w:eastAsia="Times New Roman" w:hAnsi="Times New Roman" w:cs="Times New Roman"/>
                <w:lang w:eastAsia="ru-RU"/>
              </w:rPr>
              <w:t xml:space="preserve">/мл. </w:t>
            </w:r>
            <w:proofErr w:type="gramStart"/>
            <w:r w:rsidRPr="00261566">
              <w:rPr>
                <w:rFonts w:ascii="Times New Roman" w:eastAsia="Times New Roman" w:hAnsi="Times New Roman" w:cs="Times New Roman"/>
                <w:lang w:eastAsia="ru-RU"/>
              </w:rPr>
              <w:t>Цвет: прозрачный) – фасовка не менее1000 мл -20шт</w:t>
            </w:r>
            <w:proofErr w:type="gramEnd"/>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tc>
      </w:tr>
      <w:tr w:rsidR="008F6028" w:rsidRPr="00261566" w:rsidTr="00261566">
        <w:trPr>
          <w:trHeight w:val="1125"/>
        </w:trPr>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4. Запорная и регулирующая арматура, механические фильтры, измерительное оборудование</w:t>
            </w:r>
          </w:p>
        </w:tc>
        <w:tc>
          <w:tcPr>
            <w:tcW w:w="4860" w:type="dxa"/>
            <w:gridSpan w:val="2"/>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Затворы дисковые поворотные, рабочее давление 10 бар; тип корпуса – с центрирующими отверстиями; исполнение диска не хуже нержавеющая сталь; рабочая температура среды от -10 до + 80</w:t>
            </w:r>
            <w:proofErr w:type="gramStart"/>
            <w:r w:rsidRPr="00261566">
              <w:rPr>
                <w:rFonts w:ascii="Times New Roman" w:eastAsia="Times New Roman" w:hAnsi="Times New Roman" w:cs="Times New Roman"/>
                <w:lang w:eastAsia="ru-RU"/>
              </w:rPr>
              <w:t>˚С</w:t>
            </w:r>
            <w:proofErr w:type="gramEnd"/>
            <w:r w:rsidRPr="00261566">
              <w:rPr>
                <w:rFonts w:ascii="Times New Roman" w:eastAsia="Times New Roman" w:hAnsi="Times New Roman" w:cs="Times New Roman"/>
                <w:lang w:eastAsia="ru-RU"/>
              </w:rPr>
              <w:t>; управление – рукоятка с фиксацией не менее 10 положений (от 0</w:t>
            </w:r>
            <w:r w:rsidRPr="00261566">
              <w:rPr>
                <w:rFonts w:ascii="Times New Roman" w:eastAsia="Times New Roman" w:hAnsi="Times New Roman" w:cs="Times New Roman"/>
                <w:vertAlign w:val="superscript"/>
                <w:lang w:eastAsia="ru-RU"/>
              </w:rPr>
              <w:t>˚</w:t>
            </w:r>
            <w:r w:rsidRPr="00261566">
              <w:rPr>
                <w:rFonts w:ascii="Times New Roman" w:eastAsia="Times New Roman" w:hAnsi="Times New Roman" w:cs="Times New Roman"/>
                <w:lang w:eastAsia="ru-RU"/>
              </w:rPr>
              <w:t xml:space="preserve"> до 90</w:t>
            </w:r>
            <w:r w:rsidRPr="00261566">
              <w:rPr>
                <w:rFonts w:ascii="Times New Roman" w:eastAsia="Times New Roman" w:hAnsi="Times New Roman" w:cs="Times New Roman"/>
                <w:vertAlign w:val="superscript"/>
                <w:lang w:eastAsia="ru-RU"/>
              </w:rPr>
              <w:t>˚</w:t>
            </w:r>
            <w:r w:rsidRPr="00261566">
              <w:rPr>
                <w:rFonts w:ascii="Times New Roman" w:eastAsia="Times New Roman" w:hAnsi="Times New Roman" w:cs="Times New Roman"/>
                <w:lang w:eastAsia="ru-RU"/>
              </w:rPr>
              <w:t xml:space="preserve"> с шагом 10</w:t>
            </w:r>
            <w:r w:rsidRPr="00261566">
              <w:rPr>
                <w:rFonts w:ascii="Times New Roman" w:eastAsia="Times New Roman" w:hAnsi="Times New Roman" w:cs="Times New Roman"/>
                <w:vertAlign w:val="superscript"/>
                <w:lang w:eastAsia="ru-RU"/>
              </w:rPr>
              <w:t>˚</w:t>
            </w:r>
            <w:r w:rsidRPr="00261566">
              <w:rPr>
                <w:rFonts w:ascii="Times New Roman" w:eastAsia="Times New Roman" w:hAnsi="Times New Roman" w:cs="Times New Roman"/>
                <w:lang w:eastAsia="ru-RU"/>
              </w:rPr>
              <w:t>); пропускная способность от 3 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/ч до 275 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/ч</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Ду150 – 35 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Ультразвуковой расходомер</w:t>
            </w:r>
            <w:r w:rsidRPr="00261566">
              <w:rPr>
                <w:rFonts w:ascii="Times New Roman" w:eastAsia="SimSun" w:hAnsi="Times New Roman" w:cs="Times New Roman"/>
                <w:lang w:eastAsia="hi-IN" w:bidi="hi-IN"/>
              </w:rPr>
              <w:t xml:space="preserve"> </w:t>
            </w:r>
            <w:r w:rsidRPr="00261566">
              <w:rPr>
                <w:rFonts w:ascii="Times New Roman" w:eastAsia="SimSun" w:hAnsi="Times New Roman" w:cs="Times New Roman"/>
                <w:lang w:val="en-US" w:eastAsia="hi-IN" w:bidi="hi-IN"/>
              </w:rPr>
              <w:t>US</w:t>
            </w:r>
            <w:r w:rsidRPr="00261566">
              <w:rPr>
                <w:rFonts w:ascii="Times New Roman" w:eastAsia="SimSun" w:hAnsi="Times New Roman" w:cs="Times New Roman"/>
                <w:lang w:eastAsia="hi-IN" w:bidi="hi-IN"/>
              </w:rPr>
              <w:t xml:space="preserve"> 800-</w:t>
            </w:r>
            <w:r w:rsidRPr="00261566">
              <w:rPr>
                <w:rFonts w:ascii="Times New Roman" w:eastAsia="SimSun" w:hAnsi="Times New Roman" w:cs="Times New Roman"/>
                <w:lang w:val="en-US" w:eastAsia="hi-IN" w:bidi="hi-IN"/>
              </w:rPr>
              <w:t>M</w:t>
            </w:r>
            <w:r w:rsidRPr="00261566">
              <w:rPr>
                <w:rFonts w:ascii="Times New Roman" w:eastAsia="SimSun" w:hAnsi="Times New Roman" w:cs="Times New Roman"/>
                <w:lang w:eastAsia="hi-IN" w:bidi="hi-IN"/>
              </w:rPr>
              <w:t>-10-100-</w:t>
            </w:r>
            <w:r w:rsidRPr="00261566">
              <w:rPr>
                <w:rFonts w:ascii="Times New Roman" w:eastAsia="SimSun" w:hAnsi="Times New Roman" w:cs="Times New Roman"/>
                <w:lang w:val="en-US" w:eastAsia="hi-IN" w:bidi="hi-IN"/>
              </w:rPr>
              <w:t>G</w:t>
            </w:r>
            <w:r w:rsidRPr="00261566">
              <w:rPr>
                <w:rFonts w:ascii="Times New Roman" w:eastAsia="SimSun" w:hAnsi="Times New Roman" w:cs="Times New Roman"/>
                <w:lang w:eastAsia="hi-IN" w:bidi="hi-IN"/>
              </w:rPr>
              <w:t>-010-</w:t>
            </w:r>
            <w:r w:rsidRPr="00261566">
              <w:rPr>
                <w:rFonts w:ascii="Times New Roman" w:eastAsia="SimSun" w:hAnsi="Times New Roman" w:cs="Times New Roman"/>
                <w:lang w:val="en-US" w:eastAsia="hi-IN" w:bidi="hi-IN"/>
              </w:rPr>
              <w:t>P</w:t>
            </w:r>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Ду</w:t>
            </w:r>
            <w:proofErr w:type="spellEnd"/>
            <w:r w:rsidRPr="00261566">
              <w:rPr>
                <w:rFonts w:ascii="Times New Roman" w:eastAsia="Times New Roman" w:hAnsi="Times New Roman" w:cs="Times New Roman"/>
                <w:lang w:eastAsia="ru-RU"/>
              </w:rPr>
              <w:t xml:space="preserve"> </w:t>
            </w:r>
            <w:smartTag w:uri="urn:schemas-microsoft-com:office:smarttags" w:element="metricconverter">
              <w:smartTagPr>
                <w:attr w:name="ProductID" w:val="100 мм"/>
              </w:smartTagPr>
              <w:r w:rsidRPr="00261566">
                <w:rPr>
                  <w:rFonts w:ascii="Times New Roman" w:eastAsia="Times New Roman" w:hAnsi="Times New Roman" w:cs="Times New Roman"/>
                  <w:lang w:eastAsia="ru-RU"/>
                </w:rPr>
                <w:t>100 мм</w:t>
              </w:r>
            </w:smartTag>
            <w:r w:rsidRPr="00261566">
              <w:rPr>
                <w:rFonts w:ascii="Times New Roman" w:eastAsia="Times New Roman" w:hAnsi="Times New Roman" w:cs="Times New Roman"/>
                <w:lang w:eastAsia="ru-RU"/>
              </w:rPr>
              <w:t xml:space="preserve"> – 4 шт.</w:t>
            </w:r>
          </w:p>
          <w:p w:rsidR="008F6028" w:rsidRPr="00261566" w:rsidRDefault="008F6028" w:rsidP="00261566">
            <w:pPr>
              <w:spacing w:after="0" w:line="240" w:lineRule="auto"/>
              <w:rPr>
                <w:rFonts w:ascii="Times New Roman" w:eastAsia="Times New Roman" w:hAnsi="Times New Roman" w:cs="Times New Roman"/>
                <w:iCs/>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Панель </w:t>
            </w:r>
            <w:proofErr w:type="spellStart"/>
            <w:r w:rsidRPr="00261566">
              <w:rPr>
                <w:rFonts w:ascii="Times New Roman" w:eastAsia="Times New Roman" w:hAnsi="Times New Roman" w:cs="Times New Roman"/>
                <w:lang w:eastAsia="ru-RU"/>
              </w:rPr>
              <w:t>Kripsol</w:t>
            </w:r>
            <w:proofErr w:type="spellEnd"/>
            <w:r w:rsidRPr="00261566">
              <w:rPr>
                <w:rFonts w:ascii="Times New Roman" w:eastAsia="Times New Roman" w:hAnsi="Times New Roman" w:cs="Times New Roman"/>
                <w:lang w:eastAsia="ru-RU"/>
              </w:rPr>
              <w:t xml:space="preserve"> MP 25B с манометрами и кранами отбора проб воды на фильтрах – 4шт</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состоит из 2 </w:t>
            </w:r>
            <w:proofErr w:type="spellStart"/>
            <w:r w:rsidRPr="00261566">
              <w:rPr>
                <w:rFonts w:ascii="Times New Roman" w:eastAsia="Times New Roman" w:hAnsi="Times New Roman" w:cs="Times New Roman"/>
                <w:lang w:eastAsia="ru-RU"/>
              </w:rPr>
              <w:t>глицириновых</w:t>
            </w:r>
            <w:proofErr w:type="spellEnd"/>
            <w:r w:rsidRPr="00261566">
              <w:rPr>
                <w:rFonts w:ascii="Times New Roman" w:eastAsia="Times New Roman" w:hAnsi="Times New Roman" w:cs="Times New Roman"/>
                <w:lang w:eastAsia="ru-RU"/>
              </w:rPr>
              <w:t xml:space="preserve"> манометров, установленных горизонтально на инжектированной основе из пластика. Панель имеет 2 </w:t>
            </w:r>
            <w:proofErr w:type="spellStart"/>
            <w:r w:rsidRPr="00261566">
              <w:rPr>
                <w:rFonts w:ascii="Times New Roman" w:eastAsia="Times New Roman" w:hAnsi="Times New Roman" w:cs="Times New Roman"/>
                <w:lang w:eastAsia="ru-RU"/>
              </w:rPr>
              <w:t>пробоотборных</w:t>
            </w:r>
            <w:proofErr w:type="spellEnd"/>
            <w:r w:rsidRPr="00261566">
              <w:rPr>
                <w:rFonts w:ascii="Times New Roman" w:eastAsia="Times New Roman" w:hAnsi="Times New Roman" w:cs="Times New Roman"/>
                <w:lang w:eastAsia="ru-RU"/>
              </w:rPr>
              <w:t xml:space="preserve"> крана, чтобы проводить замеры.</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widowControl w:val="0"/>
              <w:spacing w:after="0" w:line="240" w:lineRule="auto"/>
              <w:rPr>
                <w:rFonts w:ascii="Times New Roman" w:eastAsia="SimSun" w:hAnsi="Times New Roman" w:cs="Times New Roman"/>
                <w:iCs/>
                <w:lang w:eastAsia="hi-IN" w:bidi="hi-IN"/>
              </w:rPr>
            </w:pPr>
            <w:r w:rsidRPr="00261566">
              <w:rPr>
                <w:rFonts w:ascii="Times New Roman" w:eastAsia="SimSun" w:hAnsi="Times New Roman" w:cs="Times New Roman"/>
                <w:iCs/>
                <w:lang w:eastAsia="hi-IN" w:bidi="hi-IN"/>
              </w:rPr>
              <w:t>Автоматический воздушный клапан Ду50 – 4 шт.</w:t>
            </w:r>
          </w:p>
          <w:p w:rsidR="008F6028" w:rsidRPr="00261566" w:rsidRDefault="008F6028" w:rsidP="00261566">
            <w:pPr>
              <w:spacing w:after="0" w:line="240" w:lineRule="auto"/>
              <w:rPr>
                <w:rFonts w:ascii="Times New Roman" w:eastAsia="Times New Roman" w:hAnsi="Times New Roman" w:cs="Times New Roman"/>
                <w:iCs/>
                <w:lang w:eastAsia="ru-RU"/>
              </w:rPr>
            </w:pPr>
            <w:r w:rsidRPr="00261566">
              <w:rPr>
                <w:rFonts w:ascii="Times New Roman" w:eastAsia="Times New Roman" w:hAnsi="Times New Roman" w:cs="Times New Roman"/>
                <w:iCs/>
                <w:lang w:eastAsia="ru-RU"/>
              </w:rPr>
              <w:t xml:space="preserve">Комбинированный воздушный клапан является сочетанием кинетического и автоматического воздушных клапанов в одном корпусе. Способен постепенно сбрасывать (защемлять) воздух, тем самым предотвращая возникновения местных гидравлических ударов. Клапан выпускает и впускает воздух при опорожнении и заполнении системы жидкостью, а так же автоматически выпускает скопившийся воздух в процессе </w:t>
            </w:r>
            <w:r w:rsidRPr="00261566">
              <w:rPr>
                <w:rFonts w:ascii="Times New Roman" w:eastAsia="Times New Roman" w:hAnsi="Times New Roman" w:cs="Times New Roman"/>
                <w:iCs/>
                <w:lang w:eastAsia="ru-RU"/>
              </w:rPr>
              <w:lastRenderedPageBreak/>
              <w:t>работы системы, находящейся под давлением.</w:t>
            </w:r>
          </w:p>
          <w:p w:rsidR="008F6028" w:rsidRPr="00261566" w:rsidRDefault="008F6028" w:rsidP="00261566">
            <w:pPr>
              <w:spacing w:after="0" w:line="240" w:lineRule="auto"/>
              <w:rPr>
                <w:rFonts w:ascii="Times New Roman" w:eastAsia="Times New Roman" w:hAnsi="Times New Roman" w:cs="Times New Roman"/>
                <w:iCs/>
                <w:lang w:eastAsia="ru-RU"/>
              </w:rPr>
            </w:pPr>
            <w:r w:rsidRPr="00261566">
              <w:rPr>
                <w:rFonts w:ascii="Times New Roman" w:eastAsia="Times New Roman" w:hAnsi="Times New Roman" w:cs="Times New Roman"/>
                <w:iCs/>
                <w:lang w:eastAsia="ru-RU"/>
              </w:rPr>
              <w:t>Характеристики:</w:t>
            </w:r>
          </w:p>
          <w:p w:rsidR="008F6028" w:rsidRPr="00261566" w:rsidRDefault="008F6028" w:rsidP="00261566">
            <w:pPr>
              <w:spacing w:after="0" w:line="240" w:lineRule="auto"/>
              <w:rPr>
                <w:rFonts w:ascii="Times New Roman" w:eastAsia="Times New Roman" w:hAnsi="Times New Roman" w:cs="Times New Roman"/>
                <w:iCs/>
                <w:lang w:eastAsia="ru-RU"/>
              </w:rPr>
            </w:pPr>
            <w:r w:rsidRPr="00261566">
              <w:rPr>
                <w:rFonts w:ascii="Times New Roman" w:eastAsia="Times New Roman" w:hAnsi="Times New Roman" w:cs="Times New Roman"/>
                <w:iCs/>
                <w:lang w:eastAsia="ru-RU"/>
              </w:rPr>
              <w:t>Диапазон рабочего давления от 0,5 до 16 бар,</w:t>
            </w:r>
          </w:p>
          <w:p w:rsidR="008F6028" w:rsidRPr="00261566" w:rsidRDefault="008F6028" w:rsidP="00261566">
            <w:pPr>
              <w:spacing w:after="0" w:line="240" w:lineRule="auto"/>
              <w:rPr>
                <w:rFonts w:ascii="Times New Roman" w:eastAsia="Times New Roman" w:hAnsi="Times New Roman" w:cs="Times New Roman"/>
                <w:iCs/>
                <w:lang w:eastAsia="ru-RU"/>
              </w:rPr>
            </w:pPr>
            <w:r w:rsidRPr="00261566">
              <w:rPr>
                <w:rFonts w:ascii="Times New Roman" w:eastAsia="Times New Roman" w:hAnsi="Times New Roman" w:cs="Times New Roman"/>
                <w:iCs/>
                <w:lang w:eastAsia="ru-RU"/>
              </w:rPr>
              <w:t>малый вес, малые размеры, простая и надёжная конструкция, корпус выполнен из высокопрочной пластмассы, внутренние детали выполнены из антикоррозийных материалов, рабочая температура 60</w:t>
            </w:r>
            <w:r w:rsidRPr="00261566">
              <w:rPr>
                <w:rFonts w:ascii="Times New Roman" w:eastAsia="Times New Roman" w:hAnsi="Times New Roman" w:cs="Times New Roman"/>
                <w:iCs/>
                <w:vertAlign w:val="superscript"/>
                <w:lang w:eastAsia="ru-RU"/>
              </w:rPr>
              <w:t>о</w:t>
            </w:r>
            <w:r w:rsidRPr="00261566">
              <w:rPr>
                <w:rFonts w:ascii="Times New Roman" w:eastAsia="Times New Roman" w:hAnsi="Times New Roman" w:cs="Times New Roman"/>
                <w:iCs/>
                <w:lang w:eastAsia="ru-RU"/>
              </w:rPr>
              <w:t>С.</w:t>
            </w:r>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p>
        </w:tc>
      </w:tr>
      <w:tr w:rsidR="008F6028" w:rsidRPr="00261566" w:rsidTr="008F6028">
        <w:trPr>
          <w:trHeight w:val="3432"/>
        </w:trPr>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5. Расходные материалы</w:t>
            </w:r>
          </w:p>
        </w:tc>
        <w:tc>
          <w:tcPr>
            <w:tcW w:w="4860" w:type="dxa"/>
            <w:gridSpan w:val="2"/>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профильная 40*40*3,0 – </w:t>
            </w:r>
            <w:smartTag w:uri="urn:schemas-microsoft-com:office:smarttags" w:element="metricconverter">
              <w:smartTagPr>
                <w:attr w:name="ProductID" w:val="83 кг"/>
              </w:smartTagPr>
              <w:r w:rsidRPr="00261566">
                <w:rPr>
                  <w:rFonts w:ascii="Times New Roman" w:eastAsia="Times New Roman" w:hAnsi="Times New Roman" w:cs="Times New Roman"/>
                  <w:lang w:eastAsia="ru-RU"/>
                </w:rPr>
                <w:t>83 кг</w:t>
              </w:r>
            </w:smartTag>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Труба профильная 80*40*3,0 – </w:t>
            </w:r>
            <w:smartTag w:uri="urn:schemas-microsoft-com:office:smarttags" w:element="metricconverter">
              <w:smartTagPr>
                <w:attr w:name="ProductID" w:val="200 кг"/>
              </w:smartTagPr>
              <w:r w:rsidRPr="00261566">
                <w:rPr>
                  <w:rFonts w:ascii="Times New Roman" w:eastAsia="Times New Roman" w:hAnsi="Times New Roman" w:cs="Times New Roman"/>
                  <w:lang w:eastAsia="ru-RU"/>
                </w:rPr>
                <w:t>200 кг</w:t>
              </w:r>
            </w:smartTag>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Угол 50*50*5 – </w:t>
            </w:r>
            <w:smartTag w:uri="urn:schemas-microsoft-com:office:smarttags" w:element="metricconverter">
              <w:smartTagPr>
                <w:attr w:name="ProductID" w:val="100 кг"/>
              </w:smartTagPr>
              <w:r w:rsidRPr="00261566">
                <w:rPr>
                  <w:rFonts w:ascii="Times New Roman" w:eastAsia="Times New Roman" w:hAnsi="Times New Roman" w:cs="Times New Roman"/>
                  <w:lang w:eastAsia="ru-RU"/>
                </w:rPr>
                <w:t>100 кг</w:t>
              </w:r>
            </w:smartTag>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Шпилька М16 резьбовая – 20  м</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Шпилька М12 резьбовая – </w:t>
            </w:r>
            <w:smartTag w:uri="urn:schemas-microsoft-com:office:smarttags" w:element="metricconverter">
              <w:smartTagPr>
                <w:attr w:name="ProductID" w:val="40 м"/>
              </w:smartTagPr>
              <w:r w:rsidRPr="00261566">
                <w:rPr>
                  <w:rFonts w:ascii="Times New Roman" w:eastAsia="Times New Roman" w:hAnsi="Times New Roman" w:cs="Times New Roman"/>
                  <w:lang w:eastAsia="ru-RU"/>
                </w:rPr>
                <w:t>40 м</w:t>
              </w:r>
            </w:smartTag>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Шпилька М8 резьбовая – </w:t>
            </w:r>
            <w:smartTag w:uri="urn:schemas-microsoft-com:office:smarttags" w:element="metricconverter">
              <w:smartTagPr>
                <w:attr w:name="ProductID" w:val="24 м"/>
              </w:smartTagPr>
              <w:r w:rsidRPr="00261566">
                <w:rPr>
                  <w:rFonts w:ascii="Times New Roman" w:eastAsia="Times New Roman" w:hAnsi="Times New Roman" w:cs="Times New Roman"/>
                  <w:lang w:eastAsia="ru-RU"/>
                </w:rPr>
                <w:t>24 м</w:t>
              </w:r>
            </w:smartTag>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Болты, шайбы, гайки – </w:t>
            </w:r>
            <w:smartTag w:uri="urn:schemas-microsoft-com:office:smarttags" w:element="metricconverter">
              <w:smartTagPr>
                <w:attr w:name="ProductID" w:val="5 кг"/>
              </w:smartTagPr>
              <w:r w:rsidRPr="00261566">
                <w:rPr>
                  <w:rFonts w:ascii="Times New Roman" w:eastAsia="Times New Roman" w:hAnsi="Times New Roman" w:cs="Times New Roman"/>
                  <w:lang w:eastAsia="ru-RU"/>
                </w:rPr>
                <w:t>5 кг</w:t>
              </w:r>
            </w:smartTag>
          </w:p>
          <w:p w:rsidR="008F6028" w:rsidRPr="00261566" w:rsidRDefault="008F6028" w:rsidP="00261566">
            <w:pPr>
              <w:spacing w:after="0" w:line="240" w:lineRule="auto"/>
              <w:rPr>
                <w:rFonts w:ascii="Times New Roman" w:eastAsia="Times New Roman" w:hAnsi="Times New Roman" w:cs="Times New Roman"/>
                <w:lang w:eastAsia="ru-RU"/>
              </w:rPr>
            </w:pPr>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tc>
      </w:tr>
      <w:tr w:rsidR="008F6028" w:rsidRPr="00261566" w:rsidTr="008F6028">
        <w:trPr>
          <w:trHeight w:val="348"/>
        </w:trPr>
        <w:tc>
          <w:tcPr>
            <w:tcW w:w="2520" w:type="dxa"/>
            <w:vAlign w:val="center"/>
          </w:tcPr>
          <w:p w:rsidR="008F6028" w:rsidRPr="00261566" w:rsidRDefault="00BD6163"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6. </w:t>
            </w:r>
            <w:r>
              <w:rPr>
                <w:rFonts w:ascii="Times New Roman" w:eastAsia="Times New Roman" w:hAnsi="Times New Roman" w:cs="Times New Roman"/>
                <w:lang w:eastAsia="ru-RU"/>
              </w:rPr>
              <w:t>Материалы и оборудование, необходимые для подключения</w:t>
            </w:r>
            <w:r w:rsidRPr="00261566">
              <w:rPr>
                <w:rFonts w:ascii="Times New Roman" w:eastAsia="Times New Roman" w:hAnsi="Times New Roman" w:cs="Times New Roman"/>
                <w:lang w:eastAsia="ru-RU"/>
              </w:rPr>
              <w:t xml:space="preserve"> к горячему и холодному водопроводу</w:t>
            </w:r>
          </w:p>
        </w:tc>
        <w:tc>
          <w:tcPr>
            <w:tcW w:w="4860" w:type="dxa"/>
            <w:gridSpan w:val="2"/>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Счетчик холодной воды  10 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 xml:space="preserve">/ч, </w:t>
            </w:r>
            <w:proofErr w:type="spellStart"/>
            <w:r w:rsidRPr="00261566">
              <w:rPr>
                <w:rFonts w:ascii="Times New Roman" w:eastAsia="Times New Roman" w:hAnsi="Times New Roman" w:cs="Times New Roman"/>
                <w:lang w:eastAsia="ru-RU"/>
              </w:rPr>
              <w:t>Д</w:t>
            </w:r>
            <w:r w:rsidRPr="00261566">
              <w:rPr>
                <w:rFonts w:ascii="Times New Roman" w:eastAsia="Times New Roman" w:hAnsi="Times New Roman" w:cs="Times New Roman"/>
                <w:vertAlign w:val="subscript"/>
                <w:lang w:eastAsia="ru-RU"/>
              </w:rPr>
              <w:t>у</w:t>
            </w:r>
            <w:proofErr w:type="spellEnd"/>
            <w:r w:rsidRPr="00261566">
              <w:rPr>
                <w:rFonts w:ascii="Times New Roman" w:eastAsia="Times New Roman" w:hAnsi="Times New Roman" w:cs="Times New Roman"/>
                <w:lang w:eastAsia="ru-RU"/>
              </w:rPr>
              <w:t xml:space="preserve"> </w:t>
            </w:r>
            <w:smartTag w:uri="urn:schemas-microsoft-com:office:smarttags" w:element="metricconverter">
              <w:smartTagPr>
                <w:attr w:name="ProductID" w:val="40 мм"/>
              </w:smartTagPr>
              <w:r w:rsidRPr="00261566">
                <w:rPr>
                  <w:rFonts w:ascii="Times New Roman" w:eastAsia="Times New Roman" w:hAnsi="Times New Roman" w:cs="Times New Roman"/>
                  <w:lang w:eastAsia="ru-RU"/>
                </w:rPr>
                <w:t>40 мм</w:t>
              </w:r>
            </w:smartTag>
            <w:r w:rsidRPr="00261566">
              <w:rPr>
                <w:rFonts w:ascii="Times New Roman" w:eastAsia="Times New Roman" w:hAnsi="Times New Roman" w:cs="Times New Roman"/>
                <w:lang w:eastAsia="ru-RU"/>
              </w:rPr>
              <w:t xml:space="preserve">, </w:t>
            </w:r>
            <w:proofErr w:type="gramStart"/>
            <w:r w:rsidRPr="00261566">
              <w:rPr>
                <w:rFonts w:ascii="Times New Roman" w:eastAsia="Times New Roman" w:hAnsi="Times New Roman" w:cs="Times New Roman"/>
                <w:lang w:eastAsia="ru-RU"/>
              </w:rPr>
              <w:t>Р</w:t>
            </w:r>
            <w:proofErr w:type="gramEnd"/>
            <w:r w:rsidRPr="00261566">
              <w:rPr>
                <w:rFonts w:ascii="Times New Roman" w:eastAsia="Times New Roman" w:hAnsi="Times New Roman" w:cs="Times New Roman"/>
                <w:lang w:eastAsia="ru-RU"/>
              </w:rPr>
              <w:t xml:space="preserve"> = 1,6 МПа – 1 </w:t>
            </w:r>
            <w:proofErr w:type="spellStart"/>
            <w:r w:rsidRPr="00261566">
              <w:rPr>
                <w:rFonts w:ascii="Times New Roman" w:eastAsia="Times New Roman" w:hAnsi="Times New Roman" w:cs="Times New Roman"/>
                <w:lang w:eastAsia="ru-RU"/>
              </w:rPr>
              <w:t>шт</w:t>
            </w:r>
            <w:proofErr w:type="spellEnd"/>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Счетчик горячей воды 10 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 xml:space="preserve">/ч, </w:t>
            </w:r>
            <w:proofErr w:type="spellStart"/>
            <w:r w:rsidRPr="00261566">
              <w:rPr>
                <w:rFonts w:ascii="Times New Roman" w:eastAsia="Times New Roman" w:hAnsi="Times New Roman" w:cs="Times New Roman"/>
                <w:lang w:eastAsia="ru-RU"/>
              </w:rPr>
              <w:t>Д</w:t>
            </w:r>
            <w:r w:rsidRPr="00261566">
              <w:rPr>
                <w:rFonts w:ascii="Times New Roman" w:eastAsia="Times New Roman" w:hAnsi="Times New Roman" w:cs="Times New Roman"/>
                <w:vertAlign w:val="subscript"/>
                <w:lang w:eastAsia="ru-RU"/>
              </w:rPr>
              <w:t>у</w:t>
            </w:r>
            <w:proofErr w:type="spellEnd"/>
            <w:r w:rsidRPr="00261566">
              <w:rPr>
                <w:rFonts w:ascii="Times New Roman" w:eastAsia="Times New Roman" w:hAnsi="Times New Roman" w:cs="Times New Roman"/>
                <w:lang w:eastAsia="ru-RU"/>
              </w:rPr>
              <w:t xml:space="preserve"> </w:t>
            </w:r>
            <w:smartTag w:uri="urn:schemas-microsoft-com:office:smarttags" w:element="metricconverter">
              <w:smartTagPr>
                <w:attr w:name="ProductID" w:val="40 мм"/>
              </w:smartTagPr>
              <w:r w:rsidRPr="00261566">
                <w:rPr>
                  <w:rFonts w:ascii="Times New Roman" w:eastAsia="Times New Roman" w:hAnsi="Times New Roman" w:cs="Times New Roman"/>
                  <w:lang w:eastAsia="ru-RU"/>
                </w:rPr>
                <w:t>40 мм</w:t>
              </w:r>
            </w:smartTag>
            <w:r w:rsidRPr="00261566">
              <w:rPr>
                <w:rFonts w:ascii="Times New Roman" w:eastAsia="Times New Roman" w:hAnsi="Times New Roman" w:cs="Times New Roman"/>
                <w:lang w:eastAsia="ru-RU"/>
              </w:rPr>
              <w:t xml:space="preserve">, </w:t>
            </w:r>
            <w:proofErr w:type="gramStart"/>
            <w:r w:rsidRPr="00261566">
              <w:rPr>
                <w:rFonts w:ascii="Times New Roman" w:eastAsia="Times New Roman" w:hAnsi="Times New Roman" w:cs="Times New Roman"/>
                <w:lang w:eastAsia="ru-RU"/>
              </w:rPr>
              <w:t>Р</w:t>
            </w:r>
            <w:proofErr w:type="gramEnd"/>
            <w:r w:rsidRPr="00261566">
              <w:rPr>
                <w:rFonts w:ascii="Times New Roman" w:eastAsia="Times New Roman" w:hAnsi="Times New Roman" w:cs="Times New Roman"/>
                <w:lang w:eastAsia="ru-RU"/>
              </w:rPr>
              <w:t xml:space="preserve"> = 1,6 МПа – 1 </w:t>
            </w:r>
            <w:proofErr w:type="spellStart"/>
            <w:r w:rsidRPr="00261566">
              <w:rPr>
                <w:rFonts w:ascii="Times New Roman" w:eastAsia="Times New Roman" w:hAnsi="Times New Roman" w:cs="Times New Roman"/>
                <w:lang w:eastAsia="ru-RU"/>
              </w:rPr>
              <w:t>шт</w:t>
            </w:r>
            <w:proofErr w:type="spellEnd"/>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Присоединительный комплект 1 1/2" – 2шт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Механический фильтр для горячей воды, </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с ручной обратной промывкой, производительность 11 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/ч, рабочее давление 2-16 бар, степень фильтрации 100 мкн</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тип </w:t>
            </w:r>
            <w:r w:rsidRPr="00261566">
              <w:rPr>
                <w:rFonts w:ascii="Times New Roman" w:eastAsia="Times New Roman" w:hAnsi="Times New Roman" w:cs="Times New Roman"/>
                <w:lang w:val="en-US" w:eastAsia="ru-RU"/>
              </w:rPr>
              <w:t>Celsius</w:t>
            </w:r>
            <w:r w:rsidRPr="00261566">
              <w:rPr>
                <w:rFonts w:ascii="Times New Roman" w:eastAsia="Times New Roman" w:hAnsi="Times New Roman" w:cs="Times New Roman"/>
                <w:lang w:eastAsia="ru-RU"/>
              </w:rPr>
              <w:t xml:space="preserve"> 80 2”– 1 </w:t>
            </w:r>
            <w:proofErr w:type="spellStart"/>
            <w:proofErr w:type="gramStart"/>
            <w:r w:rsidRPr="00261566">
              <w:rPr>
                <w:rFonts w:ascii="Times New Roman" w:eastAsia="Times New Roman" w:hAnsi="Times New Roman" w:cs="Times New Roman"/>
                <w:lang w:eastAsia="ru-RU"/>
              </w:rPr>
              <w:t>шт</w:t>
            </w:r>
            <w:proofErr w:type="spellEnd"/>
            <w:proofErr w:type="gramEnd"/>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Грязевик вертикальный фланцевый для холодной воды, </w:t>
            </w:r>
            <w:proofErr w:type="spellStart"/>
            <w:r w:rsidRPr="00261566">
              <w:rPr>
                <w:rFonts w:ascii="Times New Roman" w:eastAsia="Times New Roman" w:hAnsi="Times New Roman" w:cs="Times New Roman"/>
                <w:lang w:eastAsia="ru-RU"/>
              </w:rPr>
              <w:t>Ду</w:t>
            </w:r>
            <w:proofErr w:type="spellEnd"/>
            <w:r w:rsidRPr="00261566">
              <w:rPr>
                <w:rFonts w:ascii="Times New Roman" w:eastAsia="Times New Roman" w:hAnsi="Times New Roman" w:cs="Times New Roman"/>
                <w:lang w:eastAsia="ru-RU"/>
              </w:rPr>
              <w:t xml:space="preserve"> 50 – 1шт</w:t>
            </w:r>
          </w:p>
          <w:p w:rsidR="008F6028" w:rsidRPr="00261566" w:rsidRDefault="008F6028" w:rsidP="00261566">
            <w:pPr>
              <w:spacing w:after="0" w:line="240" w:lineRule="auto"/>
              <w:rPr>
                <w:rFonts w:ascii="Times New Roman" w:eastAsia="Times New Roman" w:hAnsi="Times New Roman" w:cs="Times New Roman"/>
                <w:b/>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Труба д. 50х2,4 мм ПВХ -24м</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Муфта соединительная ПВХ d50 – 8шт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Угол 90 ПВХ 1,0 МПа d 50мм – 16шт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Фланец ПВХ d </w:t>
            </w:r>
            <w:smartTag w:uri="urn:schemas-microsoft-com:office:smarttags" w:element="metricconverter">
              <w:smartTagPr>
                <w:attr w:name="ProductID" w:val="50 мм"/>
              </w:smartTagPr>
              <w:r w:rsidRPr="00261566">
                <w:rPr>
                  <w:rFonts w:ascii="Times New Roman" w:eastAsia="Times New Roman" w:hAnsi="Times New Roman" w:cs="Times New Roman"/>
                  <w:lang w:eastAsia="ru-RU"/>
                </w:rPr>
                <w:t>50 мм</w:t>
              </w:r>
            </w:smartTag>
            <w:r w:rsidRPr="00261566">
              <w:rPr>
                <w:rFonts w:ascii="Times New Roman" w:eastAsia="Times New Roman" w:hAnsi="Times New Roman" w:cs="Times New Roman"/>
                <w:lang w:eastAsia="ru-RU"/>
              </w:rPr>
              <w:t xml:space="preserve"> в сборе (фланец, бурт для фланца, уплотнитель) - 4шт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Хомут трубный  MP-PI 10 д. 50 с резиновой прокладкой и гайкой – 20шт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Затвор SEAGULL с диском из нержавеющей стали (EPDM) Ду80 – 4шт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Клапан обратный одностворчатый SEAGULL / 19с80р / - 2шт</w:t>
            </w:r>
          </w:p>
          <w:p w:rsidR="008F6028" w:rsidRPr="00261566" w:rsidRDefault="008F6028" w:rsidP="00261566">
            <w:pPr>
              <w:spacing w:after="0" w:line="240" w:lineRule="auto"/>
              <w:rPr>
                <w:rFonts w:ascii="Times New Roman" w:eastAsia="Times New Roman" w:hAnsi="Times New Roman" w:cs="Times New Roman"/>
                <w:lang w:eastAsia="ru-RU"/>
              </w:rPr>
            </w:pP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Фланец ПВХ d </w:t>
            </w:r>
            <w:smartTag w:uri="urn:schemas-microsoft-com:office:smarttags" w:element="metricconverter">
              <w:smartTagPr>
                <w:attr w:name="ProductID" w:val="90 мм"/>
              </w:smartTagPr>
              <w:r w:rsidRPr="00261566">
                <w:rPr>
                  <w:rFonts w:ascii="Times New Roman" w:eastAsia="Times New Roman" w:hAnsi="Times New Roman" w:cs="Times New Roman"/>
                  <w:lang w:eastAsia="ru-RU"/>
                </w:rPr>
                <w:t>90 мм</w:t>
              </w:r>
            </w:smartTag>
            <w:r w:rsidRPr="00261566">
              <w:rPr>
                <w:rFonts w:ascii="Times New Roman" w:eastAsia="Times New Roman" w:hAnsi="Times New Roman" w:cs="Times New Roman"/>
                <w:lang w:eastAsia="ru-RU"/>
              </w:rPr>
              <w:t xml:space="preserve"> в сборе (фланец, бурт для </w:t>
            </w:r>
            <w:r w:rsidRPr="00261566">
              <w:rPr>
                <w:rFonts w:ascii="Times New Roman" w:eastAsia="Times New Roman" w:hAnsi="Times New Roman" w:cs="Times New Roman"/>
                <w:lang w:eastAsia="ru-RU"/>
              </w:rPr>
              <w:lastRenderedPageBreak/>
              <w:t>фланца, уплотнитель)  -16шт</w:t>
            </w:r>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tc>
      </w:tr>
      <w:tr w:rsidR="008F6028" w:rsidRPr="00261566" w:rsidTr="008F6028">
        <w:trPr>
          <w:trHeight w:val="517"/>
        </w:trPr>
        <w:tc>
          <w:tcPr>
            <w:tcW w:w="9900" w:type="dxa"/>
            <w:gridSpan w:val="4"/>
          </w:tcPr>
          <w:p w:rsidR="008F6028" w:rsidRPr="00261566" w:rsidRDefault="008F6028" w:rsidP="00261566">
            <w:pPr>
              <w:spacing w:after="0" w:line="240" w:lineRule="auto"/>
              <w:rPr>
                <w:rFonts w:ascii="Times New Roman" w:eastAsia="Times New Roman" w:hAnsi="Times New Roman" w:cs="Times New Roman"/>
                <w:b/>
                <w:i/>
                <w:lang w:eastAsia="ru-RU"/>
              </w:rPr>
            </w:pPr>
          </w:p>
          <w:p w:rsidR="00BD6163" w:rsidRPr="00261566" w:rsidRDefault="00BD6163" w:rsidP="00BD6163">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Требования к заменяемым составным частям </w:t>
            </w:r>
            <w:r w:rsidRPr="00261566">
              <w:rPr>
                <w:rFonts w:ascii="Times New Roman" w:eastAsia="Times New Roman" w:hAnsi="Times New Roman" w:cs="Times New Roman"/>
                <w:b/>
                <w:i/>
                <w:lang w:eastAsia="ru-RU"/>
              </w:rPr>
              <w:t xml:space="preserve"> действующего технологического оборудования Аквахлор-500</w:t>
            </w:r>
          </w:p>
          <w:p w:rsidR="008F6028" w:rsidRPr="00261566" w:rsidRDefault="008F6028" w:rsidP="00BD6163">
            <w:pPr>
              <w:spacing w:after="0" w:line="240" w:lineRule="auto"/>
              <w:rPr>
                <w:rFonts w:ascii="Times New Roman" w:eastAsia="Times New Roman" w:hAnsi="Times New Roman" w:cs="Times New Roman"/>
                <w:b/>
                <w:i/>
                <w:lang w:eastAsia="ru-RU"/>
              </w:rPr>
            </w:pPr>
          </w:p>
        </w:tc>
      </w:tr>
      <w:tr w:rsidR="008F6028" w:rsidRPr="00261566" w:rsidTr="008F6028">
        <w:trPr>
          <w:trHeight w:val="545"/>
        </w:trPr>
        <w:tc>
          <w:tcPr>
            <w:tcW w:w="2700" w:type="dxa"/>
            <w:gridSpan w:val="2"/>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1.Реактор  диафрагменный РД-38 (ПЭМ</w:t>
            </w:r>
            <w:proofErr w:type="gramStart"/>
            <w:r w:rsidRPr="00261566">
              <w:rPr>
                <w:rFonts w:ascii="Times New Roman" w:eastAsia="Times New Roman" w:hAnsi="Times New Roman" w:cs="Times New Roman"/>
                <w:lang w:eastAsia="ru-RU"/>
              </w:rPr>
              <w:t>9</w:t>
            </w:r>
            <w:proofErr w:type="gramEnd"/>
            <w:r w:rsidRPr="00261566">
              <w:rPr>
                <w:rFonts w:ascii="Times New Roman" w:eastAsia="Times New Roman" w:hAnsi="Times New Roman" w:cs="Times New Roman"/>
                <w:lang w:eastAsia="ru-RU"/>
              </w:rPr>
              <w:t>) -16штук, к установке «Аквахлор-500»</w:t>
            </w:r>
          </w:p>
        </w:tc>
        <w:tc>
          <w:tcPr>
            <w:tcW w:w="4680" w:type="dxa"/>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Заменить реакторы диафрагменные РД-38 (ПЭМ</w:t>
            </w:r>
            <w:proofErr w:type="gramStart"/>
            <w:r w:rsidRPr="00261566">
              <w:rPr>
                <w:rFonts w:ascii="Times New Roman" w:eastAsia="Times New Roman" w:hAnsi="Times New Roman" w:cs="Times New Roman"/>
                <w:lang w:eastAsia="ru-RU"/>
              </w:rPr>
              <w:t>9</w:t>
            </w:r>
            <w:proofErr w:type="gramEnd"/>
            <w:r w:rsidRPr="00261566">
              <w:rPr>
                <w:rFonts w:ascii="Times New Roman" w:eastAsia="Times New Roman" w:hAnsi="Times New Roman" w:cs="Times New Roman"/>
                <w:lang w:eastAsia="ru-RU"/>
              </w:rPr>
              <w:t xml:space="preserve">) новыми реакторами РД-38 -16штук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к установке «Аквахлор-500»</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iCs/>
                <w:lang w:eastAsia="ru-RU"/>
              </w:rPr>
              <w:t xml:space="preserve">Тип электролизера: </w:t>
            </w:r>
            <w:r w:rsidRPr="00261566">
              <w:rPr>
                <w:rFonts w:ascii="Times New Roman" w:eastAsia="Times New Roman" w:hAnsi="Times New Roman" w:cs="Times New Roman"/>
                <w:lang w:eastAsia="ru-RU"/>
              </w:rPr>
              <w:t>проточный диафрагменный,</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материал диафрагмы </w:t>
            </w:r>
            <w:proofErr w:type="gramStart"/>
            <w:r w:rsidRPr="00261566">
              <w:rPr>
                <w:rFonts w:ascii="Times New Roman" w:eastAsia="Times New Roman" w:hAnsi="Times New Roman" w:cs="Times New Roman"/>
                <w:lang w:eastAsia="ru-RU"/>
              </w:rPr>
              <w:t>-к</w:t>
            </w:r>
            <w:proofErr w:type="gramEnd"/>
            <w:r w:rsidRPr="00261566">
              <w:rPr>
                <w:rFonts w:ascii="Times New Roman" w:eastAsia="Times New Roman" w:hAnsi="Times New Roman" w:cs="Times New Roman"/>
                <w:lang w:eastAsia="ru-RU"/>
              </w:rPr>
              <w:t>ерамика</w:t>
            </w:r>
          </w:p>
        </w:tc>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545"/>
        </w:trPr>
        <w:tc>
          <w:tcPr>
            <w:tcW w:w="2700" w:type="dxa"/>
            <w:gridSpan w:val="2"/>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2. Составные части электрохимического блока к установке Аквахлор-500</w:t>
            </w:r>
          </w:p>
        </w:tc>
        <w:tc>
          <w:tcPr>
            <w:tcW w:w="4680" w:type="dxa"/>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Заменить составные части  и гидравлическую схему электрохимического блока новыми гидравлической схемой и частями к установке «Аквахлор-500» в составе: краны панельные ВМ Ду</w:t>
            </w:r>
            <w:proofErr w:type="gramStart"/>
            <w:r w:rsidRPr="00261566">
              <w:rPr>
                <w:rFonts w:ascii="Times New Roman" w:eastAsia="Times New Roman" w:hAnsi="Times New Roman" w:cs="Times New Roman"/>
                <w:lang w:eastAsia="ru-RU"/>
              </w:rPr>
              <w:t>4</w:t>
            </w:r>
            <w:proofErr w:type="gramEnd"/>
            <w:r w:rsidRPr="00261566">
              <w:rPr>
                <w:rFonts w:ascii="Times New Roman" w:eastAsia="Times New Roman" w:hAnsi="Times New Roman" w:cs="Times New Roman"/>
                <w:lang w:eastAsia="ru-RU"/>
              </w:rPr>
              <w:t xml:space="preserve"> -10шт., датчики уровня -4шт., тройники титановые -4шт., штуцер-переходник титановый -2шт., датчик протока, штуцеры </w:t>
            </w:r>
            <w:proofErr w:type="spellStart"/>
            <w:r w:rsidRPr="00261566">
              <w:rPr>
                <w:rFonts w:ascii="Times New Roman" w:eastAsia="Times New Roman" w:hAnsi="Times New Roman" w:cs="Times New Roman"/>
                <w:lang w:eastAsia="ru-RU"/>
              </w:rPr>
              <w:t>байонетные</w:t>
            </w:r>
            <w:proofErr w:type="spellEnd"/>
            <w:r w:rsidRPr="00261566">
              <w:rPr>
                <w:rFonts w:ascii="Times New Roman" w:eastAsia="Times New Roman" w:hAnsi="Times New Roman" w:cs="Times New Roman"/>
                <w:lang w:eastAsia="ru-RU"/>
              </w:rPr>
              <w:t xml:space="preserve"> ДУ4-10компл., комплект кабелей с клеммами, трубка фторопластовая -40м, трубка ПВХ -40м, панель пластмассовая, изолятор винипластовый, звезда винипластовая -2компл., подставка под установку, комплект крепёжных деталей)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iCs/>
                <w:lang w:eastAsia="ru-RU"/>
              </w:rPr>
              <w:t xml:space="preserve">Получаемые продукты электролиза: </w:t>
            </w:r>
            <w:r w:rsidRPr="00261566">
              <w:rPr>
                <w:rFonts w:ascii="Times New Roman" w:eastAsia="Times New Roman" w:hAnsi="Times New Roman" w:cs="Times New Roman"/>
                <w:lang w:eastAsia="ru-RU"/>
              </w:rPr>
              <w:t xml:space="preserve">водный раствор смеси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xml:space="preserve"> (хлор, диоксид хлора, озон, </w:t>
            </w:r>
            <w:proofErr w:type="spellStart"/>
            <w:r w:rsidRPr="00261566">
              <w:rPr>
                <w:rFonts w:ascii="Times New Roman" w:eastAsia="Times New Roman" w:hAnsi="Times New Roman" w:cs="Times New Roman"/>
                <w:lang w:eastAsia="ru-RU"/>
              </w:rPr>
              <w:t>пероксидные</w:t>
            </w:r>
            <w:proofErr w:type="spellEnd"/>
            <w:r w:rsidRPr="00261566">
              <w:rPr>
                <w:rFonts w:ascii="Times New Roman" w:eastAsia="Times New Roman" w:hAnsi="Times New Roman" w:cs="Times New Roman"/>
                <w:lang w:eastAsia="ru-RU"/>
              </w:rPr>
              <w:t xml:space="preserve"> соединения)</w:t>
            </w:r>
          </w:p>
        </w:tc>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261566">
        <w:trPr>
          <w:trHeight w:val="545"/>
        </w:trPr>
        <w:tc>
          <w:tcPr>
            <w:tcW w:w="2700" w:type="dxa"/>
            <w:gridSpan w:val="2"/>
            <w:tcBorders>
              <w:bottom w:val="nil"/>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3. Блок автоматического управления на базе микропроцессора и </w:t>
            </w:r>
            <w:proofErr w:type="gramStart"/>
            <w:r w:rsidRPr="00261566">
              <w:rPr>
                <w:rFonts w:ascii="Times New Roman" w:eastAsia="Times New Roman" w:hAnsi="Times New Roman" w:cs="Times New Roman"/>
                <w:lang w:eastAsia="ru-RU"/>
              </w:rPr>
              <w:t>ЖК дисплея</w:t>
            </w:r>
            <w:proofErr w:type="gramEnd"/>
            <w:r w:rsidRPr="00261566">
              <w:rPr>
                <w:rFonts w:ascii="Times New Roman" w:eastAsia="Times New Roman" w:hAnsi="Times New Roman" w:cs="Times New Roman"/>
                <w:lang w:eastAsia="ru-RU"/>
              </w:rPr>
              <w:t xml:space="preserve"> в комплекте с  датчиками  расхода, тока, напряжений к установке Аквахлор-500</w:t>
            </w:r>
          </w:p>
        </w:tc>
        <w:tc>
          <w:tcPr>
            <w:tcW w:w="4680" w:type="dxa"/>
            <w:tcBorders>
              <w:bottom w:val="nil"/>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Заменить блок управления установки Аквахлор-500 новым блоком автоматического управления на базе микропроцессора и </w:t>
            </w:r>
            <w:proofErr w:type="gramStart"/>
            <w:r w:rsidRPr="00261566">
              <w:rPr>
                <w:rFonts w:ascii="Times New Roman" w:eastAsia="Times New Roman" w:hAnsi="Times New Roman" w:cs="Times New Roman"/>
                <w:lang w:eastAsia="ru-RU"/>
              </w:rPr>
              <w:t>ЖК дисплея</w:t>
            </w:r>
            <w:proofErr w:type="gramEnd"/>
            <w:r w:rsidRPr="00261566">
              <w:rPr>
                <w:rFonts w:ascii="Times New Roman" w:eastAsia="Times New Roman" w:hAnsi="Times New Roman" w:cs="Times New Roman"/>
                <w:lang w:eastAsia="ru-RU"/>
              </w:rPr>
              <w:t xml:space="preserve"> в комплекте с  датчиками  расхода, тока, напряжений к установке Аквахлор-500.</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Блок управления должен обеспечивать постоянный контроль основных параметров и управление работой установки, постоянный контроль и индикацию на экране дисплея основных параметров работы </w:t>
            </w:r>
          </w:p>
        </w:tc>
        <w:tc>
          <w:tcPr>
            <w:tcW w:w="2520" w:type="dxa"/>
            <w:tcBorders>
              <w:bottom w:val="nil"/>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261566">
        <w:trPr>
          <w:trHeight w:val="545"/>
        </w:trPr>
        <w:tc>
          <w:tcPr>
            <w:tcW w:w="2700" w:type="dxa"/>
            <w:gridSpan w:val="2"/>
            <w:tcBorders>
              <w:top w:val="nil"/>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c>
          <w:tcPr>
            <w:tcW w:w="4680" w:type="dxa"/>
            <w:tcBorders>
              <w:top w:val="nil"/>
            </w:tcBorders>
            <w:vAlign w:val="center"/>
          </w:tcPr>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(производительность по </w:t>
            </w:r>
            <w:proofErr w:type="spellStart"/>
            <w:r w:rsidRPr="00261566">
              <w:rPr>
                <w:rFonts w:ascii="Times New Roman" w:eastAsia="Times New Roman" w:hAnsi="Times New Roman" w:cs="Times New Roman"/>
                <w:lang w:eastAsia="ru-RU"/>
              </w:rPr>
              <w:t>оксидантам</w:t>
            </w:r>
            <w:proofErr w:type="spellEnd"/>
            <w:r w:rsidRPr="00261566">
              <w:rPr>
                <w:rFonts w:ascii="Times New Roman" w:eastAsia="Times New Roman" w:hAnsi="Times New Roman" w:cs="Times New Roman"/>
                <w:lang w:eastAsia="ru-RU"/>
              </w:rPr>
              <w:t xml:space="preserve">, концентрация активного хлора, расход воды, ток, напряжения), </w:t>
            </w:r>
            <w:r w:rsidRPr="00261566">
              <w:rPr>
                <w:rFonts w:ascii="Times New Roman" w:eastAsia="Times New Roman" w:hAnsi="Times New Roman" w:cs="Times New Roman"/>
                <w:iCs/>
                <w:lang w:eastAsia="ru-RU"/>
              </w:rPr>
              <w:t xml:space="preserve">регулирование производительности по </w:t>
            </w:r>
            <w:proofErr w:type="spellStart"/>
            <w:r w:rsidRPr="00261566">
              <w:rPr>
                <w:rFonts w:ascii="Times New Roman" w:eastAsia="Times New Roman" w:hAnsi="Times New Roman" w:cs="Times New Roman"/>
                <w:iCs/>
                <w:lang w:eastAsia="ru-RU"/>
              </w:rPr>
              <w:t>оксидантам</w:t>
            </w:r>
            <w:proofErr w:type="spellEnd"/>
          </w:p>
        </w:tc>
        <w:tc>
          <w:tcPr>
            <w:tcW w:w="2520" w:type="dxa"/>
            <w:tcBorders>
              <w:top w:val="nil"/>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545"/>
        </w:trPr>
        <w:tc>
          <w:tcPr>
            <w:tcW w:w="2700" w:type="dxa"/>
            <w:gridSpan w:val="2"/>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4. Источник </w:t>
            </w:r>
            <w:proofErr w:type="spellStart"/>
            <w:proofErr w:type="gramStart"/>
            <w:r w:rsidRPr="00261566">
              <w:rPr>
                <w:rFonts w:ascii="Times New Roman" w:eastAsia="Times New Roman" w:hAnsi="Times New Roman" w:cs="Times New Roman"/>
                <w:lang w:eastAsia="ru-RU"/>
              </w:rPr>
              <w:t>электропита-ния</w:t>
            </w:r>
            <w:proofErr w:type="spellEnd"/>
            <w:proofErr w:type="gramEnd"/>
            <w:r w:rsidRPr="00261566">
              <w:rPr>
                <w:rFonts w:ascii="Times New Roman" w:eastAsia="Times New Roman" w:hAnsi="Times New Roman" w:cs="Times New Roman"/>
                <w:lang w:eastAsia="ru-RU"/>
              </w:rPr>
              <w:t xml:space="preserve"> реакторов 30А, </w:t>
            </w:r>
            <w:proofErr w:type="spellStart"/>
            <w:r w:rsidRPr="00261566">
              <w:rPr>
                <w:rFonts w:ascii="Times New Roman" w:eastAsia="Times New Roman" w:hAnsi="Times New Roman" w:cs="Times New Roman"/>
                <w:lang w:eastAsia="ru-RU"/>
              </w:rPr>
              <w:t>управляяемый</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микропро-цессором</w:t>
            </w:r>
            <w:proofErr w:type="spellEnd"/>
            <w:r w:rsidRPr="00261566">
              <w:rPr>
                <w:rFonts w:ascii="Times New Roman" w:eastAsia="Times New Roman" w:hAnsi="Times New Roman" w:cs="Times New Roman"/>
                <w:lang w:eastAsia="ru-RU"/>
              </w:rPr>
              <w:t>, -2шт.,</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к установке Аквахлор-500</w:t>
            </w:r>
          </w:p>
        </w:tc>
        <w:tc>
          <w:tcPr>
            <w:tcW w:w="4680" w:type="dxa"/>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Заменить схему электропитания и источник питания реакторов установки Аквахлор-500 новыми схемой электропитания и источниками питания в количестве двух штук к установке Аквахлор-500, управляемыми </w:t>
            </w:r>
            <w:proofErr w:type="spellStart"/>
            <w:proofErr w:type="gramStart"/>
            <w:r w:rsidRPr="00261566">
              <w:rPr>
                <w:rFonts w:ascii="Times New Roman" w:eastAsia="Times New Roman" w:hAnsi="Times New Roman" w:cs="Times New Roman"/>
                <w:lang w:eastAsia="ru-RU"/>
              </w:rPr>
              <w:t>микропроцессор-ным</w:t>
            </w:r>
            <w:proofErr w:type="spellEnd"/>
            <w:proofErr w:type="gramEnd"/>
            <w:r w:rsidRPr="00261566">
              <w:rPr>
                <w:rFonts w:ascii="Times New Roman" w:eastAsia="Times New Roman" w:hAnsi="Times New Roman" w:cs="Times New Roman"/>
                <w:lang w:eastAsia="ru-RU"/>
              </w:rPr>
              <w:t xml:space="preserve"> блоком автоматического управления.</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Максимальный ток нагрузки источника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питания: 30А</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Наличие автоматического контроля и защиты источников питания от перегрузки по току и теплу</w:t>
            </w:r>
          </w:p>
        </w:tc>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545"/>
        </w:trPr>
        <w:tc>
          <w:tcPr>
            <w:tcW w:w="2700" w:type="dxa"/>
            <w:gridSpan w:val="2"/>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5. Оборудование </w:t>
            </w:r>
            <w:proofErr w:type="spellStart"/>
            <w:proofErr w:type="gramStart"/>
            <w:r w:rsidRPr="00261566">
              <w:rPr>
                <w:rFonts w:ascii="Times New Roman" w:eastAsia="Times New Roman" w:hAnsi="Times New Roman" w:cs="Times New Roman"/>
                <w:lang w:eastAsia="ru-RU"/>
              </w:rPr>
              <w:t>автомати-зированного</w:t>
            </w:r>
            <w:proofErr w:type="spellEnd"/>
            <w:proofErr w:type="gram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приготовле-ния</w:t>
            </w:r>
            <w:proofErr w:type="spellEnd"/>
            <w:r w:rsidRPr="00261566">
              <w:rPr>
                <w:rFonts w:ascii="Times New Roman" w:eastAsia="Times New Roman" w:hAnsi="Times New Roman" w:cs="Times New Roman"/>
                <w:lang w:eastAsia="ru-RU"/>
              </w:rPr>
              <w:t xml:space="preserve"> раствора соли заданной концентрации  к </w:t>
            </w:r>
            <w:r w:rsidRPr="00261566">
              <w:rPr>
                <w:rFonts w:ascii="Times New Roman" w:eastAsia="Times New Roman" w:hAnsi="Times New Roman" w:cs="Times New Roman"/>
                <w:lang w:eastAsia="ru-RU"/>
              </w:rPr>
              <w:lastRenderedPageBreak/>
              <w:t>установкам Аквахлор-500 и Аквахлор-100</w:t>
            </w:r>
          </w:p>
        </w:tc>
        <w:tc>
          <w:tcPr>
            <w:tcW w:w="4680" w:type="dxa"/>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 xml:space="preserve">Заменить существующее оборудование приготовления раствора соли новым </w:t>
            </w:r>
            <w:proofErr w:type="spellStart"/>
            <w:proofErr w:type="gramStart"/>
            <w:r w:rsidRPr="00261566">
              <w:rPr>
                <w:rFonts w:ascii="Times New Roman" w:eastAsia="Times New Roman" w:hAnsi="Times New Roman" w:cs="Times New Roman"/>
                <w:lang w:eastAsia="ru-RU"/>
              </w:rPr>
              <w:t>оборудова-нием</w:t>
            </w:r>
            <w:proofErr w:type="spellEnd"/>
            <w:proofErr w:type="gramEnd"/>
            <w:r w:rsidRPr="00261566">
              <w:rPr>
                <w:rFonts w:ascii="Times New Roman" w:eastAsia="Times New Roman" w:hAnsi="Times New Roman" w:cs="Times New Roman"/>
                <w:lang w:eastAsia="ru-RU"/>
              </w:rPr>
              <w:t xml:space="preserve"> автоматизированного приготовления раствора соли заданной концентрации  к установкам Аквахлор-500 и </w:t>
            </w:r>
            <w:r w:rsidRPr="00261566">
              <w:rPr>
                <w:rFonts w:ascii="Times New Roman" w:eastAsia="Times New Roman" w:hAnsi="Times New Roman" w:cs="Times New Roman"/>
                <w:lang w:eastAsia="ru-RU"/>
              </w:rPr>
              <w:lastRenderedPageBreak/>
              <w:t xml:space="preserve">Аквахлор-100 в составе: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обустроенные емкости-накопители объёмом 2,0м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 xml:space="preserve"> (с обвязкой, с датчиками уровня и фильтрами),</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каркас с солерастворителем и панелью управления режимами работы,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блок автоматики,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оборудование очистки воды  с автоматической регенерацией (от механических примесей, солей жесткости, хлора).</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Характеристики:</w:t>
            </w:r>
          </w:p>
          <w:p w:rsidR="008F6028" w:rsidRPr="00261566" w:rsidRDefault="008F6028" w:rsidP="00261566">
            <w:pPr>
              <w:keepNext/>
              <w:keepLines/>
              <w:suppressAutoHyphens/>
              <w:spacing w:after="0" w:line="240" w:lineRule="auto"/>
              <w:rPr>
                <w:rFonts w:ascii="Times New Roman" w:eastAsia="Times New Roman" w:hAnsi="Times New Roman" w:cs="Times New Roman"/>
                <w:vertAlign w:val="superscript"/>
                <w:lang w:eastAsia="ru-RU"/>
              </w:rPr>
            </w:pPr>
            <w:r w:rsidRPr="00261566">
              <w:rPr>
                <w:rFonts w:ascii="Times New Roman" w:eastAsia="Times New Roman" w:hAnsi="Times New Roman" w:cs="Times New Roman"/>
                <w:lang w:eastAsia="ru-RU"/>
              </w:rPr>
              <w:t>1) общий объем получаемого и запасаемого раствора соли: 2,0 м</w:t>
            </w:r>
            <w:r w:rsidRPr="00261566">
              <w:rPr>
                <w:rFonts w:ascii="Times New Roman" w:eastAsia="Times New Roman" w:hAnsi="Times New Roman" w:cs="Times New Roman"/>
                <w:vertAlign w:val="superscript"/>
                <w:lang w:eastAsia="ru-RU"/>
              </w:rPr>
              <w:t>3</w:t>
            </w:r>
          </w:p>
          <w:p w:rsidR="008F6028" w:rsidRPr="00261566" w:rsidRDefault="008F6028" w:rsidP="00261566">
            <w:pPr>
              <w:keepNext/>
              <w:keepLines/>
              <w:suppressAutoHyphens/>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2) время приготовления 1м</w:t>
            </w:r>
            <w:r w:rsidRPr="00261566">
              <w:rPr>
                <w:rFonts w:ascii="Times New Roman" w:eastAsia="Times New Roman" w:hAnsi="Times New Roman" w:cs="Times New Roman"/>
                <w:vertAlign w:val="superscript"/>
                <w:lang w:eastAsia="ru-RU"/>
              </w:rPr>
              <w:t>3</w:t>
            </w:r>
            <w:r w:rsidRPr="00261566">
              <w:rPr>
                <w:rFonts w:ascii="Times New Roman" w:eastAsia="Times New Roman" w:hAnsi="Times New Roman" w:cs="Times New Roman"/>
                <w:lang w:eastAsia="ru-RU"/>
              </w:rPr>
              <w:t xml:space="preserve"> раствора соли заданной концентрации, не более 60минут,</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3) наличие очистки воды (от механических примесей, солей жесткости, хлора) фильтрами с автоматической регенерацией,</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4) наличие очистки раствора соли от механических примесей</w:t>
            </w:r>
          </w:p>
        </w:tc>
        <w:tc>
          <w:tcPr>
            <w:tcW w:w="2520" w:type="dxa"/>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261566">
        <w:trPr>
          <w:trHeight w:val="545"/>
        </w:trPr>
        <w:tc>
          <w:tcPr>
            <w:tcW w:w="2700" w:type="dxa"/>
            <w:gridSpan w:val="2"/>
            <w:tcBorders>
              <w:bottom w:val="nil"/>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 xml:space="preserve">6. Оборудование подачи и дозирования раствора </w:t>
            </w:r>
            <w:proofErr w:type="spellStart"/>
            <w:r w:rsidRPr="00261566">
              <w:rPr>
                <w:rFonts w:ascii="Times New Roman" w:eastAsia="Times New Roman" w:hAnsi="Times New Roman" w:cs="Times New Roman"/>
                <w:lang w:eastAsia="ru-RU"/>
              </w:rPr>
              <w:t>оксиданто</w:t>
            </w:r>
            <w:proofErr w:type="gramStart"/>
            <w:r w:rsidRPr="00261566">
              <w:rPr>
                <w:rFonts w:ascii="Times New Roman" w:eastAsia="Times New Roman" w:hAnsi="Times New Roman" w:cs="Times New Roman"/>
                <w:lang w:eastAsia="ru-RU"/>
              </w:rPr>
              <w:t>в</w:t>
            </w:r>
            <w:proofErr w:type="spellEnd"/>
            <w:r w:rsidRPr="00261566">
              <w:rPr>
                <w:rFonts w:ascii="Times New Roman" w:eastAsia="Times New Roman" w:hAnsi="Times New Roman" w:cs="Times New Roman"/>
                <w:lang w:eastAsia="ru-RU"/>
              </w:rPr>
              <w:t>(</w:t>
            </w:r>
            <w:proofErr w:type="spellStart"/>
            <w:proofErr w:type="gramEnd"/>
            <w:r w:rsidRPr="00261566">
              <w:rPr>
                <w:rFonts w:ascii="Times New Roman" w:eastAsia="Times New Roman" w:hAnsi="Times New Roman" w:cs="Times New Roman"/>
                <w:lang w:eastAsia="ru-RU"/>
              </w:rPr>
              <w:t>анолита</w:t>
            </w:r>
            <w:proofErr w:type="spellEnd"/>
            <w:r w:rsidRPr="00261566">
              <w:rPr>
                <w:rFonts w:ascii="Times New Roman" w:eastAsia="Times New Roman" w:hAnsi="Times New Roman" w:cs="Times New Roman"/>
                <w:lang w:eastAsia="ru-RU"/>
              </w:rPr>
              <w:t xml:space="preserve">) из установки в </w:t>
            </w:r>
            <w:proofErr w:type="spellStart"/>
            <w:r w:rsidRPr="00261566">
              <w:rPr>
                <w:rFonts w:ascii="Times New Roman" w:eastAsia="Times New Roman" w:hAnsi="Times New Roman" w:cs="Times New Roman"/>
                <w:lang w:eastAsia="ru-RU"/>
              </w:rPr>
              <w:t>обеззаражива-емую</w:t>
            </w:r>
            <w:proofErr w:type="spellEnd"/>
            <w:r w:rsidRPr="00261566">
              <w:rPr>
                <w:rFonts w:ascii="Times New Roman" w:eastAsia="Times New Roman" w:hAnsi="Times New Roman" w:cs="Times New Roman"/>
                <w:lang w:eastAsia="ru-RU"/>
              </w:rPr>
              <w:t xml:space="preserve"> воду бассейнов (без накопительных емкостей) для Аквахлор-500</w:t>
            </w:r>
          </w:p>
        </w:tc>
        <w:tc>
          <w:tcPr>
            <w:tcW w:w="4680" w:type="dxa"/>
            <w:tcBorders>
              <w:bottom w:val="nil"/>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Заменить существующее оборудование подачи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раствора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xml:space="preserve"> в обеззараживаемую воду бассейна новым оборудованием к Аквахлор-500 подачи и дозирования раствора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анолита</w:t>
            </w:r>
            <w:proofErr w:type="spellEnd"/>
            <w:r w:rsidRPr="00261566">
              <w:rPr>
                <w:rFonts w:ascii="Times New Roman" w:eastAsia="Times New Roman" w:hAnsi="Times New Roman" w:cs="Times New Roman"/>
                <w:lang w:eastAsia="ru-RU"/>
              </w:rPr>
              <w:t>) из установки в обеззараживаемую воду двух бассейнов СГУПС  в составе:</w:t>
            </w:r>
          </w:p>
          <w:p w:rsidR="008F6028" w:rsidRPr="00261566" w:rsidRDefault="008F6028" w:rsidP="00261566">
            <w:pPr>
              <w:spacing w:after="0" w:line="240" w:lineRule="auto"/>
              <w:rPr>
                <w:rFonts w:ascii="Times New Roman" w:eastAsia="Times New Roman" w:hAnsi="Times New Roman" w:cs="Times New Roman"/>
                <w:lang/>
              </w:rPr>
            </w:pPr>
            <w:r w:rsidRPr="00261566">
              <w:rPr>
                <w:rFonts w:ascii="Times New Roman" w:eastAsia="Times New Roman" w:hAnsi="Times New Roman" w:cs="Times New Roman"/>
                <w:lang/>
              </w:rPr>
              <w:t xml:space="preserve">- </w:t>
            </w:r>
            <w:r w:rsidRPr="00261566">
              <w:rPr>
                <w:rFonts w:ascii="Times New Roman" w:eastAsia="Times New Roman" w:hAnsi="Times New Roman" w:cs="Times New Roman"/>
                <w:iCs/>
                <w:lang/>
              </w:rPr>
              <w:t xml:space="preserve">система регулирования производительности по </w:t>
            </w:r>
            <w:proofErr w:type="spellStart"/>
            <w:r w:rsidRPr="00261566">
              <w:rPr>
                <w:rFonts w:ascii="Times New Roman" w:eastAsia="Times New Roman" w:hAnsi="Times New Roman" w:cs="Times New Roman"/>
                <w:iCs/>
                <w:lang/>
              </w:rPr>
              <w:t>оксидантам</w:t>
            </w:r>
            <w:proofErr w:type="spellEnd"/>
            <w:r w:rsidRPr="00261566">
              <w:rPr>
                <w:rFonts w:ascii="Times New Roman" w:eastAsia="Times New Roman" w:hAnsi="Times New Roman" w:cs="Times New Roman"/>
                <w:iCs/>
                <w:lang/>
              </w:rPr>
              <w:t xml:space="preserve"> </w:t>
            </w:r>
            <w:r w:rsidRPr="00261566">
              <w:rPr>
                <w:rFonts w:ascii="Times New Roman" w:eastAsia="Times New Roman" w:hAnsi="Times New Roman" w:cs="Times New Roman"/>
                <w:lang/>
              </w:rPr>
              <w:t>с использованием ЖК дисплея и</w:t>
            </w:r>
            <w:r w:rsidRPr="00261566">
              <w:rPr>
                <w:rFonts w:ascii="Times New Roman" w:eastAsia="Times New Roman" w:hAnsi="Times New Roman" w:cs="Times New Roman"/>
                <w:lang/>
              </w:rPr>
              <w:t xml:space="preserve">  клавиатурной панели блока </w:t>
            </w:r>
            <w:r w:rsidRPr="00261566">
              <w:rPr>
                <w:rFonts w:ascii="Times New Roman" w:eastAsia="Times New Roman" w:hAnsi="Times New Roman" w:cs="Times New Roman"/>
                <w:lang/>
              </w:rPr>
              <w:t xml:space="preserve">автоматического </w:t>
            </w:r>
            <w:r w:rsidRPr="00261566">
              <w:rPr>
                <w:rFonts w:ascii="Times New Roman" w:eastAsia="Times New Roman" w:hAnsi="Times New Roman" w:cs="Times New Roman"/>
                <w:lang/>
              </w:rPr>
              <w:t>управления установки Аквахлор-500</w:t>
            </w:r>
            <w:r w:rsidRPr="00261566">
              <w:rPr>
                <w:rFonts w:ascii="Times New Roman" w:eastAsia="Times New Roman" w:hAnsi="Times New Roman" w:cs="Times New Roman"/>
                <w:lang/>
              </w:rPr>
              <w:t>,</w:t>
            </w:r>
          </w:p>
          <w:p w:rsidR="008F6028" w:rsidRPr="00261566" w:rsidRDefault="008F6028" w:rsidP="00261566">
            <w:pPr>
              <w:spacing w:after="0" w:line="240" w:lineRule="auto"/>
              <w:rPr>
                <w:rFonts w:ascii="Times New Roman" w:eastAsia="Times New Roman" w:hAnsi="Times New Roman" w:cs="Times New Roman"/>
                <w:lang/>
              </w:rPr>
            </w:pPr>
            <w:r w:rsidRPr="00261566">
              <w:rPr>
                <w:rFonts w:ascii="Times New Roman" w:eastAsia="Times New Roman" w:hAnsi="Times New Roman" w:cs="Times New Roman"/>
                <w:lang/>
              </w:rPr>
              <w:t xml:space="preserve"> - коллектор-контроллер </w:t>
            </w:r>
            <w:proofErr w:type="spellStart"/>
            <w:r w:rsidRPr="00261566">
              <w:rPr>
                <w:rFonts w:ascii="Times New Roman" w:eastAsia="Times New Roman" w:hAnsi="Times New Roman" w:cs="Times New Roman"/>
                <w:lang/>
              </w:rPr>
              <w:t>анолита</w:t>
            </w:r>
            <w:proofErr w:type="spellEnd"/>
            <w:r w:rsidRPr="00261566">
              <w:rPr>
                <w:rFonts w:ascii="Times New Roman" w:eastAsia="Times New Roman" w:hAnsi="Times New Roman" w:cs="Times New Roman"/>
                <w:lang/>
              </w:rPr>
              <w:t xml:space="preserve"> с датчиком уровня;</w:t>
            </w:r>
          </w:p>
          <w:p w:rsidR="008F6028" w:rsidRPr="00261566" w:rsidRDefault="008F6028" w:rsidP="00261566">
            <w:pPr>
              <w:spacing w:after="0" w:line="240" w:lineRule="auto"/>
              <w:rPr>
                <w:rFonts w:ascii="Times New Roman" w:eastAsia="Times New Roman" w:hAnsi="Times New Roman" w:cs="Times New Roman"/>
                <w:lang/>
              </w:rPr>
            </w:pPr>
            <w:r w:rsidRPr="00261566">
              <w:rPr>
                <w:rFonts w:ascii="Times New Roman" w:eastAsia="Times New Roman" w:hAnsi="Times New Roman" w:cs="Times New Roman"/>
                <w:lang/>
              </w:rPr>
              <w:t>- насос</w:t>
            </w:r>
            <w:r w:rsidRPr="00261566">
              <w:rPr>
                <w:rFonts w:ascii="Times New Roman" w:eastAsia="Times New Roman" w:hAnsi="Times New Roman" w:cs="Times New Roman"/>
                <w:lang/>
              </w:rPr>
              <w:t xml:space="preserve"> </w:t>
            </w:r>
            <w:proofErr w:type="spellStart"/>
            <w:r w:rsidRPr="00261566">
              <w:rPr>
                <w:rFonts w:ascii="Times New Roman" w:eastAsia="Times New Roman" w:hAnsi="Times New Roman" w:cs="Times New Roman"/>
                <w:lang/>
              </w:rPr>
              <w:t>эжекторный</w:t>
            </w:r>
            <w:proofErr w:type="spellEnd"/>
            <w:r w:rsidRPr="00261566">
              <w:rPr>
                <w:rFonts w:ascii="Times New Roman" w:eastAsia="Times New Roman" w:hAnsi="Times New Roman" w:cs="Times New Roman"/>
                <w:lang/>
              </w:rPr>
              <w:t>;</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гидравлическая запорная арматура из ХПВХ.</w:t>
            </w:r>
          </w:p>
          <w:p w:rsidR="008F6028" w:rsidRPr="00261566" w:rsidRDefault="008F6028" w:rsidP="00261566">
            <w:pPr>
              <w:spacing w:after="0" w:line="240" w:lineRule="auto"/>
              <w:ind w:right="-57"/>
              <w:rPr>
                <w:rFonts w:ascii="Times New Roman" w:eastAsia="Times New Roman" w:hAnsi="Times New Roman" w:cs="Times New Roman"/>
                <w:lang w:eastAsia="ru-RU"/>
              </w:rPr>
            </w:pPr>
          </w:p>
        </w:tc>
        <w:tc>
          <w:tcPr>
            <w:tcW w:w="2520" w:type="dxa"/>
            <w:tcBorders>
              <w:bottom w:val="nil"/>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261566">
        <w:trPr>
          <w:trHeight w:val="190"/>
        </w:trPr>
        <w:tc>
          <w:tcPr>
            <w:tcW w:w="2700" w:type="dxa"/>
            <w:gridSpan w:val="2"/>
            <w:tcBorders>
              <w:top w:val="nil"/>
              <w:left w:val="single" w:sz="4" w:space="0" w:color="auto"/>
              <w:bottom w:val="single" w:sz="4" w:space="0" w:color="auto"/>
              <w:right w:val="single" w:sz="4" w:space="0" w:color="auto"/>
            </w:tcBorders>
            <w:vAlign w:val="center"/>
          </w:tcPr>
          <w:p w:rsidR="008F6028" w:rsidRPr="00261566" w:rsidRDefault="008F6028" w:rsidP="00261566">
            <w:pPr>
              <w:spacing w:after="0" w:line="240" w:lineRule="auto"/>
              <w:ind w:right="-57"/>
              <w:jc w:val="center"/>
              <w:rPr>
                <w:rFonts w:ascii="Times New Roman" w:eastAsia="Times New Roman" w:hAnsi="Times New Roman" w:cs="Times New Roman"/>
                <w:lang w:eastAsia="ru-RU"/>
              </w:rPr>
            </w:pPr>
          </w:p>
        </w:tc>
        <w:tc>
          <w:tcPr>
            <w:tcW w:w="4680" w:type="dxa"/>
            <w:tcBorders>
              <w:top w:val="nil"/>
              <w:left w:val="single" w:sz="4" w:space="0" w:color="auto"/>
              <w:bottom w:val="single" w:sz="4" w:space="0" w:color="auto"/>
              <w:right w:val="single" w:sz="4" w:space="0" w:color="auto"/>
            </w:tcBorders>
            <w:vAlign w:val="center"/>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Наличие системы подачи </w:t>
            </w:r>
            <w:proofErr w:type="spellStart"/>
            <w:r w:rsidRPr="00261566">
              <w:rPr>
                <w:rFonts w:ascii="Times New Roman" w:eastAsia="Times New Roman" w:hAnsi="Times New Roman" w:cs="Times New Roman"/>
                <w:lang w:eastAsia="ru-RU"/>
              </w:rPr>
              <w:t>анолита</w:t>
            </w:r>
            <w:proofErr w:type="spellEnd"/>
            <w:r w:rsidRPr="00261566">
              <w:rPr>
                <w:rFonts w:ascii="Times New Roman" w:eastAsia="Times New Roman" w:hAnsi="Times New Roman" w:cs="Times New Roman"/>
                <w:lang w:eastAsia="ru-RU"/>
              </w:rPr>
              <w:t xml:space="preserve"> в  </w:t>
            </w:r>
            <w:proofErr w:type="spellStart"/>
            <w:proofErr w:type="gramStart"/>
            <w:r w:rsidRPr="00261566">
              <w:rPr>
                <w:rFonts w:ascii="Times New Roman" w:eastAsia="Times New Roman" w:hAnsi="Times New Roman" w:cs="Times New Roman"/>
                <w:lang w:eastAsia="ru-RU"/>
              </w:rPr>
              <w:t>обеззара-живаемую</w:t>
            </w:r>
            <w:proofErr w:type="spellEnd"/>
            <w:proofErr w:type="gramEnd"/>
            <w:r w:rsidRPr="00261566">
              <w:rPr>
                <w:rFonts w:ascii="Times New Roman" w:eastAsia="Times New Roman" w:hAnsi="Times New Roman" w:cs="Times New Roman"/>
                <w:lang w:eastAsia="ru-RU"/>
              </w:rPr>
              <w:t xml:space="preserve"> воду бассейнов с использованием коллектора-контроллера без применения накопительных емкостей с </w:t>
            </w:r>
            <w:proofErr w:type="spellStart"/>
            <w:r w:rsidRPr="00261566">
              <w:rPr>
                <w:rFonts w:ascii="Times New Roman" w:eastAsia="Times New Roman" w:hAnsi="Times New Roman" w:cs="Times New Roman"/>
                <w:lang w:eastAsia="ru-RU"/>
              </w:rPr>
              <w:t>анолитом</w:t>
            </w:r>
            <w:proofErr w:type="spellEnd"/>
            <w:r w:rsidRPr="00261566">
              <w:rPr>
                <w:rFonts w:ascii="Times New Roman" w:eastAsia="Times New Roman" w:hAnsi="Times New Roman" w:cs="Times New Roman"/>
                <w:lang w:eastAsia="ru-RU"/>
              </w:rPr>
              <w:t>.</w:t>
            </w:r>
          </w:p>
        </w:tc>
        <w:tc>
          <w:tcPr>
            <w:tcW w:w="2520" w:type="dxa"/>
            <w:tcBorders>
              <w:top w:val="nil"/>
              <w:left w:val="single" w:sz="4" w:space="0" w:color="auto"/>
              <w:bottom w:val="single" w:sz="4" w:space="0" w:color="auto"/>
              <w:right w:val="single" w:sz="4" w:space="0" w:color="auto"/>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190"/>
        </w:trPr>
        <w:tc>
          <w:tcPr>
            <w:tcW w:w="2700" w:type="dxa"/>
            <w:gridSpan w:val="2"/>
            <w:tcBorders>
              <w:top w:val="single" w:sz="4" w:space="0" w:color="auto"/>
              <w:left w:val="single" w:sz="4" w:space="0" w:color="auto"/>
              <w:bottom w:val="single" w:sz="4" w:space="0" w:color="auto"/>
              <w:right w:val="single" w:sz="4" w:space="0" w:color="auto"/>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7. Оборудование </w:t>
            </w:r>
            <w:proofErr w:type="spellStart"/>
            <w:proofErr w:type="gramStart"/>
            <w:r w:rsidRPr="00261566">
              <w:rPr>
                <w:rFonts w:ascii="Times New Roman" w:eastAsia="Times New Roman" w:hAnsi="Times New Roman" w:cs="Times New Roman"/>
                <w:lang w:eastAsia="ru-RU"/>
              </w:rPr>
              <w:t>автома-тического</w:t>
            </w:r>
            <w:proofErr w:type="spellEnd"/>
            <w:proofErr w:type="gramEnd"/>
            <w:r w:rsidRPr="00261566">
              <w:rPr>
                <w:rFonts w:ascii="Times New Roman" w:eastAsia="Times New Roman" w:hAnsi="Times New Roman" w:cs="Times New Roman"/>
                <w:lang w:eastAsia="ru-RU"/>
              </w:rPr>
              <w:t xml:space="preserve"> подключения Аквахлор-500 к  </w:t>
            </w:r>
            <w:proofErr w:type="spellStart"/>
            <w:r w:rsidRPr="00261566">
              <w:rPr>
                <w:rFonts w:ascii="Times New Roman" w:eastAsia="Times New Roman" w:hAnsi="Times New Roman" w:cs="Times New Roman"/>
                <w:lang w:eastAsia="ru-RU"/>
              </w:rPr>
              <w:t>водопро-водной</w:t>
            </w:r>
            <w:proofErr w:type="spellEnd"/>
            <w:r w:rsidRPr="00261566">
              <w:rPr>
                <w:rFonts w:ascii="Times New Roman" w:eastAsia="Times New Roman" w:hAnsi="Times New Roman" w:cs="Times New Roman"/>
                <w:lang w:eastAsia="ru-RU"/>
              </w:rPr>
              <w:t xml:space="preserve"> линии со </w:t>
            </w:r>
            <w:proofErr w:type="spellStart"/>
            <w:r w:rsidRPr="00261566">
              <w:rPr>
                <w:rFonts w:ascii="Times New Roman" w:eastAsia="Times New Roman" w:hAnsi="Times New Roman" w:cs="Times New Roman"/>
                <w:lang w:eastAsia="ru-RU"/>
              </w:rPr>
              <w:t>стабили-зацией</w:t>
            </w:r>
            <w:proofErr w:type="spellEnd"/>
            <w:r w:rsidRPr="00261566">
              <w:rPr>
                <w:rFonts w:ascii="Times New Roman" w:eastAsia="Times New Roman" w:hAnsi="Times New Roman" w:cs="Times New Roman"/>
                <w:lang w:eastAsia="ru-RU"/>
              </w:rPr>
              <w:t xml:space="preserve"> давления, </w:t>
            </w:r>
            <w:proofErr w:type="spellStart"/>
            <w:r w:rsidRPr="00261566">
              <w:rPr>
                <w:rFonts w:ascii="Times New Roman" w:eastAsia="Times New Roman" w:hAnsi="Times New Roman" w:cs="Times New Roman"/>
                <w:lang w:eastAsia="ru-RU"/>
              </w:rPr>
              <w:t>фильтра-цией</w:t>
            </w:r>
            <w:proofErr w:type="spellEnd"/>
            <w:r w:rsidRPr="00261566">
              <w:rPr>
                <w:rFonts w:ascii="Times New Roman" w:eastAsia="Times New Roman" w:hAnsi="Times New Roman" w:cs="Times New Roman"/>
                <w:lang w:eastAsia="ru-RU"/>
              </w:rPr>
              <w:t xml:space="preserve">, с датчиком расхода воды с непрерывным контролем и индикацией  расхода воды  </w:t>
            </w:r>
          </w:p>
        </w:tc>
        <w:tc>
          <w:tcPr>
            <w:tcW w:w="4680" w:type="dxa"/>
            <w:tcBorders>
              <w:top w:val="single" w:sz="4" w:space="0" w:color="auto"/>
              <w:left w:val="single" w:sz="4" w:space="0" w:color="auto"/>
              <w:bottom w:val="single" w:sz="4" w:space="0" w:color="auto"/>
              <w:right w:val="single" w:sz="4" w:space="0" w:color="auto"/>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Заменить оборудование подключения Аквахлор-500 к  водопроводной линии  новым оборудованием автоматического подключения Аквахлор-500 к  водопроводной линии со стабилизацией давления, фильтрацией,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с датчиком расхода воды с непрерывным контролем и индикацией  расхода воды</w:t>
            </w:r>
            <w:proofErr w:type="gramStart"/>
            <w:r w:rsidRPr="00261566">
              <w:rPr>
                <w:rFonts w:ascii="Times New Roman" w:eastAsia="Times New Roman" w:hAnsi="Times New Roman" w:cs="Times New Roman"/>
                <w:lang w:eastAsia="ru-RU"/>
              </w:rPr>
              <w:t xml:space="preserve"> .</w:t>
            </w:r>
            <w:proofErr w:type="gramEnd"/>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Наличие стабилизации давления воды на входе </w:t>
            </w:r>
          </w:p>
          <w:p w:rsidR="008F6028" w:rsidRPr="00261566" w:rsidRDefault="008F6028" w:rsidP="00261566">
            <w:pPr>
              <w:spacing w:after="0" w:line="240" w:lineRule="auto"/>
              <w:ind w:right="-57"/>
              <w:rPr>
                <w:rFonts w:ascii="Times New Roman" w:eastAsia="Times New Roman" w:hAnsi="Times New Roman" w:cs="Times New Roman"/>
                <w:b/>
                <w:lang w:eastAsia="ru-RU"/>
              </w:rPr>
            </w:pPr>
            <w:r w:rsidRPr="00261566">
              <w:rPr>
                <w:rFonts w:ascii="Times New Roman" w:eastAsia="Times New Roman" w:hAnsi="Times New Roman" w:cs="Times New Roman"/>
                <w:lang w:eastAsia="ru-RU"/>
              </w:rPr>
              <w:t xml:space="preserve">в установку Аквахлор-500 и непрерывного контроля и индикации  расхода воды </w:t>
            </w:r>
          </w:p>
        </w:tc>
        <w:tc>
          <w:tcPr>
            <w:tcW w:w="2520" w:type="dxa"/>
            <w:tcBorders>
              <w:top w:val="single" w:sz="4" w:space="0" w:color="auto"/>
              <w:left w:val="single" w:sz="4" w:space="0" w:color="auto"/>
              <w:bottom w:val="single" w:sz="4" w:space="0" w:color="auto"/>
              <w:right w:val="single" w:sz="4" w:space="0" w:color="auto"/>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190"/>
        </w:trPr>
        <w:tc>
          <w:tcPr>
            <w:tcW w:w="2700" w:type="dxa"/>
            <w:gridSpan w:val="2"/>
            <w:tcBorders>
              <w:top w:val="single" w:sz="4" w:space="0" w:color="auto"/>
              <w:left w:val="single" w:sz="4" w:space="0" w:color="auto"/>
              <w:bottom w:val="single" w:sz="4" w:space="0" w:color="auto"/>
              <w:right w:val="single" w:sz="4" w:space="0" w:color="auto"/>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8.Комплект </w:t>
            </w:r>
            <w:proofErr w:type="spellStart"/>
            <w:r w:rsidRPr="00261566">
              <w:rPr>
                <w:rFonts w:ascii="Times New Roman" w:eastAsia="Times New Roman" w:hAnsi="Times New Roman" w:cs="Times New Roman"/>
                <w:lang w:eastAsia="ru-RU"/>
              </w:rPr>
              <w:t>электро-гидро</w:t>
            </w:r>
            <w:proofErr w:type="spellEnd"/>
            <w:r w:rsidRPr="00261566">
              <w:rPr>
                <w:rFonts w:ascii="Times New Roman" w:eastAsia="Times New Roman" w:hAnsi="Times New Roman" w:cs="Times New Roman"/>
                <w:lang w:eastAsia="ru-RU"/>
              </w:rPr>
              <w:t xml:space="preserve"> технических  устройств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к оборудованию</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Аквахлор-500</w:t>
            </w:r>
          </w:p>
        </w:tc>
        <w:tc>
          <w:tcPr>
            <w:tcW w:w="4680" w:type="dxa"/>
            <w:tcBorders>
              <w:top w:val="single" w:sz="4" w:space="0" w:color="auto"/>
              <w:left w:val="single" w:sz="4" w:space="0" w:color="auto"/>
              <w:bottom w:val="single" w:sz="4" w:space="0" w:color="auto"/>
              <w:right w:val="single" w:sz="4" w:space="0" w:color="auto"/>
            </w:tcBorders>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Заменить комплект   </w:t>
            </w:r>
            <w:proofErr w:type="spellStart"/>
            <w:r w:rsidRPr="00261566">
              <w:rPr>
                <w:rFonts w:ascii="Times New Roman" w:eastAsia="Times New Roman" w:hAnsi="Times New Roman" w:cs="Times New Roman"/>
                <w:lang w:eastAsia="ru-RU"/>
              </w:rPr>
              <w:t>электро-гидро-технических</w:t>
            </w:r>
            <w:proofErr w:type="spellEnd"/>
            <w:r w:rsidRPr="00261566">
              <w:rPr>
                <w:rFonts w:ascii="Times New Roman" w:eastAsia="Times New Roman" w:hAnsi="Times New Roman" w:cs="Times New Roman"/>
                <w:lang w:eastAsia="ru-RU"/>
              </w:rPr>
              <w:t xml:space="preserve">  устройств новым комплектом </w:t>
            </w:r>
            <w:proofErr w:type="spellStart"/>
            <w:r w:rsidRPr="00261566">
              <w:rPr>
                <w:rFonts w:ascii="Times New Roman" w:eastAsia="Times New Roman" w:hAnsi="Times New Roman" w:cs="Times New Roman"/>
                <w:lang w:eastAsia="ru-RU"/>
              </w:rPr>
              <w:t>электро-гидро-технических</w:t>
            </w:r>
            <w:proofErr w:type="spellEnd"/>
            <w:r w:rsidRPr="00261566">
              <w:rPr>
                <w:rFonts w:ascii="Times New Roman" w:eastAsia="Times New Roman" w:hAnsi="Times New Roman" w:cs="Times New Roman"/>
                <w:lang w:eastAsia="ru-RU"/>
              </w:rPr>
              <w:t xml:space="preserve">  устройств к оборудованию  Аквахлор-500 в составе:</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блок подключения к сети 220В, 50Гц с устройством защиты от перенапряжений;</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гидравлический переключатель подачи </w:t>
            </w:r>
            <w:proofErr w:type="spellStart"/>
            <w:r w:rsidRPr="00261566">
              <w:rPr>
                <w:rFonts w:ascii="Times New Roman" w:eastAsia="Times New Roman" w:hAnsi="Times New Roman" w:cs="Times New Roman"/>
                <w:lang w:eastAsia="ru-RU"/>
              </w:rPr>
              <w:t>анолита</w:t>
            </w:r>
            <w:proofErr w:type="spellEnd"/>
            <w:r w:rsidRPr="00261566">
              <w:rPr>
                <w:rFonts w:ascii="Times New Roman" w:eastAsia="Times New Roman" w:hAnsi="Times New Roman" w:cs="Times New Roman"/>
                <w:lang w:eastAsia="ru-RU"/>
              </w:rPr>
              <w:t xml:space="preserve"> с выхода установки Аквахлор-500;</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  приемник канализационных стоков от установки Аквахлор-500;</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система отвода водорода,</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система накопления и отбора </w:t>
            </w:r>
            <w:proofErr w:type="spellStart"/>
            <w:r w:rsidRPr="00261566">
              <w:rPr>
                <w:rFonts w:ascii="Times New Roman" w:eastAsia="Times New Roman" w:hAnsi="Times New Roman" w:cs="Times New Roman"/>
                <w:lang w:eastAsia="ru-RU"/>
              </w:rPr>
              <w:t>католита</w:t>
            </w:r>
            <w:proofErr w:type="spellEnd"/>
            <w:r w:rsidRPr="00261566">
              <w:rPr>
                <w:rFonts w:ascii="Times New Roman" w:eastAsia="Times New Roman" w:hAnsi="Times New Roman" w:cs="Times New Roman"/>
                <w:lang w:eastAsia="ru-RU"/>
              </w:rPr>
              <w:t xml:space="preserve">,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система контроля качества растворов </w:t>
            </w:r>
            <w:proofErr w:type="spellStart"/>
            <w:r w:rsidRPr="00261566">
              <w:rPr>
                <w:rFonts w:ascii="Times New Roman" w:eastAsia="Times New Roman" w:hAnsi="Times New Roman" w:cs="Times New Roman"/>
                <w:lang w:eastAsia="ru-RU"/>
              </w:rPr>
              <w:t>NaCl</w:t>
            </w:r>
            <w:proofErr w:type="spellEnd"/>
            <w:r w:rsidRPr="00261566">
              <w:rPr>
                <w:rFonts w:ascii="Times New Roman" w:eastAsia="Times New Roman" w:hAnsi="Times New Roman" w:cs="Times New Roman"/>
                <w:lang w:eastAsia="ru-RU"/>
              </w:rPr>
              <w:t xml:space="preserve"> и </w:t>
            </w:r>
            <w:proofErr w:type="spellStart"/>
            <w:r w:rsidRPr="00261566">
              <w:rPr>
                <w:rFonts w:ascii="Times New Roman" w:eastAsia="Times New Roman" w:hAnsi="Times New Roman" w:cs="Times New Roman"/>
                <w:lang w:eastAsia="ru-RU"/>
              </w:rPr>
              <w:t>HCl</w:t>
            </w:r>
            <w:proofErr w:type="spellEnd"/>
            <w:r w:rsidRPr="00261566">
              <w:rPr>
                <w:rFonts w:ascii="Times New Roman" w:eastAsia="Times New Roman" w:hAnsi="Times New Roman" w:cs="Times New Roman"/>
                <w:lang w:eastAsia="ru-RU"/>
              </w:rPr>
              <w:t>,</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система контроля </w:t>
            </w:r>
            <w:proofErr w:type="spellStart"/>
            <w:r w:rsidRPr="00261566">
              <w:rPr>
                <w:rFonts w:ascii="Times New Roman" w:eastAsia="Times New Roman" w:hAnsi="Times New Roman" w:cs="Times New Roman"/>
                <w:lang w:eastAsia="ru-RU"/>
              </w:rPr>
              <w:t>Сах</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анолита</w:t>
            </w:r>
            <w:proofErr w:type="spellEnd"/>
            <w:r w:rsidRPr="00261566">
              <w:rPr>
                <w:rFonts w:ascii="Times New Roman" w:eastAsia="Times New Roman" w:hAnsi="Times New Roman" w:cs="Times New Roman"/>
                <w:lang w:eastAsia="ru-RU"/>
              </w:rPr>
              <w:t>,</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w:t>
            </w:r>
            <w:r w:rsidRPr="00261566">
              <w:rPr>
                <w:rFonts w:ascii="Times New Roman" w:eastAsia="Times New Roman" w:hAnsi="Times New Roman" w:cs="Times New Roman"/>
                <w:bCs/>
                <w:lang w:eastAsia="ru-RU"/>
              </w:rPr>
              <w:t>вспомогательные устройства, емкости</w:t>
            </w:r>
          </w:p>
        </w:tc>
        <w:tc>
          <w:tcPr>
            <w:tcW w:w="2520" w:type="dxa"/>
            <w:tcBorders>
              <w:top w:val="single" w:sz="4" w:space="0" w:color="auto"/>
              <w:left w:val="single" w:sz="4" w:space="0" w:color="auto"/>
              <w:bottom w:val="single" w:sz="4" w:space="0" w:color="auto"/>
              <w:right w:val="single" w:sz="4" w:space="0" w:color="auto"/>
            </w:tcBorders>
            <w:vAlign w:val="center"/>
          </w:tcPr>
          <w:p w:rsidR="008F6028" w:rsidRPr="00261566" w:rsidRDefault="008F6028" w:rsidP="00261566">
            <w:pPr>
              <w:spacing w:after="0" w:line="240" w:lineRule="auto"/>
              <w:jc w:val="center"/>
              <w:rPr>
                <w:rFonts w:ascii="Times New Roman" w:eastAsia="Times New Roman" w:hAnsi="Times New Roman" w:cs="Times New Roman"/>
                <w:lang w:eastAsia="ru-RU"/>
              </w:rPr>
            </w:pPr>
          </w:p>
        </w:tc>
      </w:tr>
      <w:tr w:rsidR="008F6028" w:rsidRPr="00261566" w:rsidTr="008F6028">
        <w:trPr>
          <w:trHeight w:val="190"/>
        </w:trPr>
        <w:tc>
          <w:tcPr>
            <w:tcW w:w="2700" w:type="dxa"/>
            <w:gridSpan w:val="2"/>
          </w:tcPr>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lastRenderedPageBreak/>
              <w:t xml:space="preserve">Оборудование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Аквахлор-500, полученное в результате выполнения работ по замене его составных частей (модернизированное), </w:t>
            </w:r>
          </w:p>
          <w:p w:rsidR="008F6028" w:rsidRPr="00261566" w:rsidRDefault="008F6028" w:rsidP="00261566">
            <w:pPr>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для дезинфекции воды в плавательных бассейнах СГУПС</w:t>
            </w:r>
          </w:p>
          <w:p w:rsidR="008F6028" w:rsidRPr="00261566" w:rsidRDefault="008F6028" w:rsidP="00261566">
            <w:pPr>
              <w:spacing w:after="0" w:line="240" w:lineRule="auto"/>
              <w:rPr>
                <w:rFonts w:ascii="Times New Roman" w:eastAsia="Times New Roman" w:hAnsi="Times New Roman" w:cs="Times New Roman"/>
                <w:lang w:eastAsia="ru-RU"/>
              </w:rPr>
            </w:pPr>
          </w:p>
        </w:tc>
        <w:tc>
          <w:tcPr>
            <w:tcW w:w="4680" w:type="dxa"/>
            <w:vAlign w:val="center"/>
          </w:tcPr>
          <w:p w:rsidR="008F6028" w:rsidRPr="00261566" w:rsidRDefault="008F6028" w:rsidP="00261566">
            <w:pPr>
              <w:spacing w:after="0" w:line="240" w:lineRule="auto"/>
              <w:ind w:right="-57"/>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 xml:space="preserve">Основные характеристики оборудования: </w:t>
            </w:r>
          </w:p>
          <w:p w:rsidR="008F6028" w:rsidRPr="00261566" w:rsidRDefault="008F6028" w:rsidP="00261566">
            <w:pPr>
              <w:keepNext/>
              <w:keepLines/>
              <w:suppressAutoHyphens/>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1. Максимальная производительность </w:t>
            </w:r>
          </w:p>
          <w:p w:rsidR="008F6028" w:rsidRPr="00261566" w:rsidRDefault="008F6028" w:rsidP="00261566">
            <w:pPr>
              <w:keepNext/>
              <w:keepLines/>
              <w:suppressAutoHyphens/>
              <w:spacing w:after="0" w:line="240" w:lineRule="auto"/>
              <w:rPr>
                <w:rFonts w:ascii="Times New Roman" w:eastAsia="Times New Roman" w:hAnsi="Times New Roman" w:cs="Times New Roman"/>
                <w:b/>
                <w:bCs/>
                <w:lang w:eastAsia="ru-RU"/>
              </w:rPr>
            </w:pPr>
            <w:r w:rsidRPr="00261566">
              <w:rPr>
                <w:rFonts w:ascii="Times New Roman" w:eastAsia="Times New Roman" w:hAnsi="Times New Roman" w:cs="Times New Roman"/>
                <w:lang w:eastAsia="ru-RU"/>
              </w:rPr>
              <w:t xml:space="preserve">по  </w:t>
            </w:r>
            <w:proofErr w:type="spellStart"/>
            <w:r w:rsidRPr="00261566">
              <w:rPr>
                <w:rFonts w:ascii="Times New Roman" w:eastAsia="Times New Roman" w:hAnsi="Times New Roman" w:cs="Times New Roman"/>
                <w:lang w:eastAsia="ru-RU"/>
              </w:rPr>
              <w:t>оксидантам</w:t>
            </w:r>
            <w:proofErr w:type="spellEnd"/>
            <w:r w:rsidRPr="00261566">
              <w:rPr>
                <w:rFonts w:ascii="Times New Roman" w:eastAsia="Times New Roman" w:hAnsi="Times New Roman" w:cs="Times New Roman"/>
                <w:lang w:eastAsia="ru-RU"/>
              </w:rPr>
              <w:t xml:space="preserve"> (Сl</w:t>
            </w:r>
            <w:r w:rsidRPr="00261566">
              <w:rPr>
                <w:rFonts w:ascii="Times New Roman" w:eastAsia="Times New Roman" w:hAnsi="Times New Roman" w:cs="Times New Roman"/>
                <w:vertAlign w:val="subscript"/>
                <w:lang w:eastAsia="ru-RU"/>
              </w:rPr>
              <w:t>2</w:t>
            </w:r>
            <w:r w:rsidRPr="00261566">
              <w:rPr>
                <w:rFonts w:ascii="Times New Roman" w:eastAsia="Times New Roman" w:hAnsi="Times New Roman" w:cs="Times New Roman"/>
                <w:lang w:eastAsia="ru-RU"/>
              </w:rPr>
              <w:t xml:space="preserve"> +ClO</w:t>
            </w:r>
            <w:r w:rsidRPr="00261566">
              <w:rPr>
                <w:rFonts w:ascii="Times New Roman" w:eastAsia="Times New Roman" w:hAnsi="Times New Roman" w:cs="Times New Roman"/>
                <w:vertAlign w:val="subscript"/>
                <w:lang w:eastAsia="ru-RU"/>
              </w:rPr>
              <w:t>2</w:t>
            </w:r>
            <w:r w:rsidRPr="00261566">
              <w:rPr>
                <w:rFonts w:ascii="Times New Roman" w:eastAsia="Times New Roman" w:hAnsi="Times New Roman" w:cs="Times New Roman"/>
                <w:lang w:eastAsia="ru-RU"/>
              </w:rPr>
              <w:t>+O</w:t>
            </w:r>
            <w:r w:rsidRPr="00261566">
              <w:rPr>
                <w:rFonts w:ascii="Times New Roman" w:eastAsia="Times New Roman" w:hAnsi="Times New Roman" w:cs="Times New Roman"/>
                <w:vertAlign w:val="subscript"/>
                <w:lang w:eastAsia="ru-RU"/>
              </w:rPr>
              <w:t>3</w:t>
            </w:r>
            <w:r w:rsidRPr="00261566">
              <w:rPr>
                <w:rFonts w:ascii="Times New Roman" w:eastAsia="Times New Roman" w:hAnsi="Times New Roman" w:cs="Times New Roman"/>
                <w:lang w:eastAsia="ru-RU"/>
              </w:rPr>
              <w:t>+пероксидные соединения), в эквиваленте активного хлора</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bCs/>
                <w:lang w:eastAsia="ru-RU"/>
              </w:rPr>
              <w:t xml:space="preserve"> </w:t>
            </w:r>
            <w:r w:rsidRPr="00261566">
              <w:rPr>
                <w:rFonts w:ascii="Times New Roman" w:eastAsia="Times New Roman" w:hAnsi="Times New Roman" w:cs="Times New Roman"/>
                <w:lang w:eastAsia="ru-RU"/>
              </w:rPr>
              <w:t>500 г/ч,</w:t>
            </w:r>
          </w:p>
          <w:p w:rsidR="008F6028" w:rsidRPr="00261566" w:rsidRDefault="008F6028" w:rsidP="00261566">
            <w:pPr>
              <w:keepNext/>
              <w:keepLines/>
              <w:suppressAutoHyphens/>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2. Диапазон регулирования производительности оборудования  по </w:t>
            </w:r>
            <w:proofErr w:type="spellStart"/>
            <w:r w:rsidRPr="00261566">
              <w:rPr>
                <w:rFonts w:ascii="Times New Roman" w:eastAsia="Times New Roman" w:hAnsi="Times New Roman" w:cs="Times New Roman"/>
                <w:lang w:eastAsia="ru-RU"/>
              </w:rPr>
              <w:t>оксидантам</w:t>
            </w:r>
            <w:proofErr w:type="spellEnd"/>
            <w:r w:rsidRPr="00261566">
              <w:rPr>
                <w:rFonts w:ascii="Times New Roman" w:eastAsia="Times New Roman" w:hAnsi="Times New Roman" w:cs="Times New Roman"/>
                <w:lang w:eastAsia="ru-RU"/>
              </w:rPr>
              <w:t xml:space="preserve"> в эквиваленте активного хлора: 250-500 г/ч</w:t>
            </w:r>
          </w:p>
          <w:p w:rsidR="008F6028" w:rsidRPr="00261566" w:rsidRDefault="008F6028" w:rsidP="00261566">
            <w:pPr>
              <w:keepNext/>
              <w:keepLines/>
              <w:suppressAutoHyphens/>
              <w:spacing w:after="0" w:line="240" w:lineRule="auto"/>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Регулируется плавно в режиме управления оператором посредством </w:t>
            </w:r>
            <w:proofErr w:type="gramStart"/>
            <w:r w:rsidRPr="00261566">
              <w:rPr>
                <w:rFonts w:ascii="Times New Roman" w:eastAsia="Times New Roman" w:hAnsi="Times New Roman" w:cs="Times New Roman"/>
                <w:lang w:eastAsia="ru-RU"/>
              </w:rPr>
              <w:t>клавиатурной</w:t>
            </w:r>
            <w:proofErr w:type="gramEnd"/>
            <w:r w:rsidRPr="00261566">
              <w:rPr>
                <w:rFonts w:ascii="Times New Roman" w:eastAsia="Times New Roman" w:hAnsi="Times New Roman" w:cs="Times New Roman"/>
                <w:lang w:eastAsia="ru-RU"/>
              </w:rPr>
              <w:t xml:space="preserve">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панели и </w:t>
            </w:r>
            <w:proofErr w:type="gramStart"/>
            <w:r w:rsidRPr="00261566">
              <w:rPr>
                <w:rFonts w:ascii="Times New Roman" w:eastAsia="Times New Roman" w:hAnsi="Times New Roman" w:cs="Times New Roman"/>
                <w:lang w:eastAsia="ru-RU"/>
              </w:rPr>
              <w:t>ЖК дисплея</w:t>
            </w:r>
            <w:proofErr w:type="gramEnd"/>
            <w:r w:rsidRPr="00261566">
              <w:rPr>
                <w:rFonts w:ascii="Times New Roman" w:eastAsia="Times New Roman" w:hAnsi="Times New Roman" w:cs="Times New Roman"/>
                <w:lang w:eastAsia="ru-RU"/>
              </w:rPr>
              <w:t xml:space="preserve"> на блоке автоматического управления установки Аквахлор-500.</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3. Удельный расход хлорида натрия на синтез 1 кг смеси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не более: 3 кг/кг</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4. Водородный показатель раствора </w:t>
            </w:r>
            <w:proofErr w:type="spellStart"/>
            <w:r w:rsidRPr="00261566">
              <w:rPr>
                <w:rFonts w:ascii="Times New Roman" w:eastAsia="Times New Roman" w:hAnsi="Times New Roman" w:cs="Times New Roman"/>
                <w:lang w:eastAsia="ru-RU"/>
              </w:rPr>
              <w:t>оксидантов</w:t>
            </w:r>
            <w:proofErr w:type="spellEnd"/>
            <w:r w:rsidRPr="00261566">
              <w:rPr>
                <w:rFonts w:ascii="Times New Roman" w:eastAsia="Times New Roman" w:hAnsi="Times New Roman" w:cs="Times New Roman"/>
                <w:lang w:eastAsia="ru-RU"/>
              </w:rPr>
              <w:t xml:space="preserve">, </w:t>
            </w:r>
            <w:proofErr w:type="spellStart"/>
            <w:r w:rsidRPr="00261566">
              <w:rPr>
                <w:rFonts w:ascii="Times New Roman" w:eastAsia="Times New Roman" w:hAnsi="Times New Roman" w:cs="Times New Roman"/>
                <w:lang w:eastAsia="ru-RU"/>
              </w:rPr>
              <w:t>рН</w:t>
            </w:r>
            <w:proofErr w:type="spellEnd"/>
            <w:r w:rsidRPr="00261566">
              <w:rPr>
                <w:rFonts w:ascii="Times New Roman" w:eastAsia="Times New Roman" w:hAnsi="Times New Roman" w:cs="Times New Roman"/>
                <w:lang w:eastAsia="ru-RU"/>
              </w:rPr>
              <w:t>: 2,0 – 3,0</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5. Максимальная мощность, потребляемая оборудованием от сети, при </w:t>
            </w:r>
            <w:proofErr w:type="spellStart"/>
            <w:r w:rsidRPr="00261566">
              <w:rPr>
                <w:rFonts w:ascii="Times New Roman" w:eastAsia="Times New Roman" w:hAnsi="Times New Roman" w:cs="Times New Roman"/>
                <w:lang w:eastAsia="ru-RU"/>
              </w:rPr>
              <w:t>производитель-ности</w:t>
            </w:r>
            <w:proofErr w:type="spellEnd"/>
            <w:r w:rsidRPr="00261566">
              <w:rPr>
                <w:rFonts w:ascii="Times New Roman" w:eastAsia="Times New Roman" w:hAnsi="Times New Roman" w:cs="Times New Roman"/>
                <w:lang w:eastAsia="ru-RU"/>
              </w:rPr>
              <w:t xml:space="preserve"> по активному хлору 0,5кг/ч</w:t>
            </w:r>
            <w:proofErr w:type="gramStart"/>
            <w:r w:rsidRPr="00261566">
              <w:rPr>
                <w:rFonts w:ascii="Times New Roman" w:eastAsia="Times New Roman" w:hAnsi="Times New Roman" w:cs="Times New Roman"/>
                <w:lang w:eastAsia="ru-RU"/>
              </w:rPr>
              <w:t xml:space="preserve"> :</w:t>
            </w:r>
            <w:proofErr w:type="gramEnd"/>
            <w:r w:rsidRPr="00261566">
              <w:rPr>
                <w:rFonts w:ascii="Times New Roman" w:eastAsia="Times New Roman" w:hAnsi="Times New Roman" w:cs="Times New Roman"/>
                <w:lang w:eastAsia="ru-RU"/>
              </w:rPr>
              <w:t xml:space="preserve"> </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не более 3000 ВА</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6. Расход хозяйственно-питьевой воды, требуемый для работы оборудования</w:t>
            </w:r>
          </w:p>
          <w:p w:rsidR="008F6028" w:rsidRPr="00261566" w:rsidRDefault="008F6028" w:rsidP="00261566">
            <w:pPr>
              <w:spacing w:after="0" w:line="240" w:lineRule="auto"/>
              <w:ind w:right="-57"/>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 при производительности по активному хлору 0,5кг/ч</w:t>
            </w:r>
            <w:proofErr w:type="gramStart"/>
            <w:r w:rsidRPr="00261566">
              <w:rPr>
                <w:rFonts w:ascii="Times New Roman" w:eastAsia="Times New Roman" w:hAnsi="Times New Roman" w:cs="Times New Roman"/>
                <w:lang w:eastAsia="ru-RU"/>
              </w:rPr>
              <w:t xml:space="preserve"> :</w:t>
            </w:r>
            <w:proofErr w:type="gramEnd"/>
            <w:r w:rsidRPr="00261566">
              <w:rPr>
                <w:rFonts w:ascii="Times New Roman" w:eastAsia="Times New Roman" w:hAnsi="Times New Roman" w:cs="Times New Roman"/>
                <w:lang w:eastAsia="ru-RU"/>
              </w:rPr>
              <w:t xml:space="preserve">  не более 180 л/ч</w:t>
            </w:r>
          </w:p>
        </w:tc>
        <w:tc>
          <w:tcPr>
            <w:tcW w:w="2520" w:type="dxa"/>
            <w:vAlign w:val="center"/>
          </w:tcPr>
          <w:p w:rsidR="008F6028" w:rsidRPr="00261566" w:rsidRDefault="008F6028" w:rsidP="00261566">
            <w:pPr>
              <w:spacing w:after="0" w:line="240" w:lineRule="auto"/>
              <w:rPr>
                <w:rFonts w:ascii="Times New Roman" w:eastAsia="Times New Roman" w:hAnsi="Times New Roman" w:cs="Times New Roman"/>
                <w:lang w:eastAsia="ru-RU"/>
              </w:rPr>
            </w:pPr>
          </w:p>
        </w:tc>
      </w:tr>
    </w:tbl>
    <w:p w:rsidR="008F6028" w:rsidRPr="00261566" w:rsidRDefault="008F6028" w:rsidP="00261566">
      <w:pPr>
        <w:tabs>
          <w:tab w:val="left" w:pos="0"/>
        </w:tabs>
        <w:spacing w:after="0" w:line="240" w:lineRule="auto"/>
        <w:jc w:val="both"/>
        <w:rPr>
          <w:rFonts w:ascii="Times New Roman" w:eastAsia="Times New Roman" w:hAnsi="Times New Roman" w:cs="Times New Roman"/>
          <w:b/>
          <w:lang w:eastAsia="ru-RU"/>
        </w:rPr>
      </w:pPr>
    </w:p>
    <w:p w:rsidR="008F6028" w:rsidRPr="00261566" w:rsidRDefault="008F6028" w:rsidP="00261566">
      <w:pPr>
        <w:tabs>
          <w:tab w:val="left" w:pos="0"/>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8. Порядок (последовательность, этапы) выполнения работ:</w:t>
      </w:r>
      <w:r w:rsidRPr="00261566">
        <w:rPr>
          <w:rFonts w:ascii="Times New Roman" w:eastAsia="Times New Roman" w:hAnsi="Times New Roman" w:cs="Times New Roman"/>
          <w:lang w:eastAsia="ru-RU"/>
        </w:rPr>
        <w:t xml:space="preserve"> </w:t>
      </w:r>
      <w:r w:rsidRPr="00261566">
        <w:rPr>
          <w:rFonts w:ascii="Times New Roman" w:eastAsia="Times New Roman" w:hAnsi="Times New Roman" w:cs="Times New Roman"/>
          <w:bCs/>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8F6028" w:rsidRPr="00261566" w:rsidRDefault="008F6028" w:rsidP="00261566">
      <w:pPr>
        <w:tabs>
          <w:tab w:val="left" w:pos="708"/>
        </w:tabs>
        <w:spacing w:before="20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9.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261566">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261566">
        <w:rPr>
          <w:rFonts w:ascii="Times New Roman" w:eastAsia="Times New Roman" w:hAnsi="Times New Roman" w:cs="Times New Roman"/>
          <w:lang w:eastAsia="ru-RU"/>
        </w:rPr>
        <w:t>Р</w:t>
      </w:r>
      <w:proofErr w:type="gramEnd"/>
      <w:r w:rsidRPr="00261566">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p>
    <w:p w:rsidR="008F6028" w:rsidRPr="00261566" w:rsidRDefault="008F6028" w:rsidP="00261566">
      <w:pPr>
        <w:tabs>
          <w:tab w:val="left" w:pos="0"/>
        </w:tabs>
        <w:spacing w:after="0" w:line="240" w:lineRule="auto"/>
        <w:jc w:val="both"/>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 xml:space="preserve">10. </w:t>
      </w:r>
      <w:r w:rsidRPr="00261566">
        <w:rPr>
          <w:rFonts w:ascii="Times New Roman" w:eastAsia="Times New Roman" w:hAnsi="Times New Roman" w:cs="Times New Roman"/>
          <w:b/>
          <w:bCs/>
          <w:lang w:eastAsia="ru-RU"/>
        </w:rPr>
        <w:t>Требования к безопасности выполнения работ и безопасности результатов работ</w:t>
      </w:r>
      <w:r w:rsidRPr="00261566">
        <w:rPr>
          <w:rFonts w:ascii="Times New Roman" w:eastAsia="Times New Roman" w:hAnsi="Times New Roman" w:cs="Times New Roman"/>
          <w:b/>
          <w:lang w:eastAsia="ru-RU"/>
        </w:rPr>
        <w:t xml:space="preserve">: </w:t>
      </w:r>
    </w:p>
    <w:p w:rsidR="008F6028" w:rsidRPr="00261566" w:rsidRDefault="008F6028" w:rsidP="00261566">
      <w:pPr>
        <w:tabs>
          <w:tab w:val="left" w:pos="708"/>
        </w:tabs>
        <w:spacing w:after="0" w:line="240" w:lineRule="auto"/>
        <w:jc w:val="both"/>
        <w:rPr>
          <w:rFonts w:ascii="Times New Roman" w:eastAsia="Times New Roman" w:hAnsi="Times New Roman" w:cs="Times New Roman"/>
          <w:bCs/>
          <w:lang w:eastAsia="ru-RU"/>
        </w:rPr>
      </w:pPr>
      <w:r w:rsidRPr="00261566">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8F6028" w:rsidRPr="00261566" w:rsidRDefault="008F6028" w:rsidP="00261566">
      <w:pPr>
        <w:tabs>
          <w:tab w:val="left" w:pos="708"/>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Cs/>
          <w:lang w:eastAsia="ru-RU"/>
        </w:rPr>
        <w:t>-</w:t>
      </w:r>
      <w:r w:rsidRPr="00261566">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8F6028" w:rsidRPr="00261566" w:rsidRDefault="008F6028" w:rsidP="00261566">
      <w:pPr>
        <w:tabs>
          <w:tab w:val="left" w:pos="708"/>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Cs/>
          <w:lang w:eastAsia="ru-RU"/>
        </w:rPr>
        <w:t>-</w:t>
      </w:r>
      <w:r w:rsidRPr="00261566">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8F6028" w:rsidRPr="00261566" w:rsidRDefault="008F6028" w:rsidP="00261566">
      <w:pPr>
        <w:tabs>
          <w:tab w:val="left" w:pos="708"/>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Cs/>
          <w:lang w:eastAsia="ru-RU"/>
        </w:rPr>
        <w:t>-</w:t>
      </w:r>
      <w:r w:rsidRPr="00261566">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8F6028" w:rsidRPr="00261566" w:rsidRDefault="008F6028" w:rsidP="00261566">
      <w:pPr>
        <w:tabs>
          <w:tab w:val="left" w:pos="708"/>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Cs/>
          <w:lang w:eastAsia="ru-RU"/>
        </w:rPr>
        <w:t>-</w:t>
      </w:r>
      <w:r w:rsidRPr="00261566">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w:t>
      </w:r>
      <w:r w:rsidRPr="00261566">
        <w:rPr>
          <w:rFonts w:ascii="Times New Roman" w:eastAsia="Times New Roman" w:hAnsi="Times New Roman" w:cs="Times New Roman"/>
          <w:lang w:eastAsia="ru-RU"/>
        </w:rPr>
        <w:lastRenderedPageBreak/>
        <w:t>должна обеспечивать безопасность труда работающих на всех этапах выполнения строительно-монтажных работ;</w:t>
      </w:r>
    </w:p>
    <w:p w:rsidR="008F6028" w:rsidRPr="00261566" w:rsidRDefault="008F6028" w:rsidP="00261566">
      <w:pPr>
        <w:tabs>
          <w:tab w:val="left" w:pos="708"/>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Cs/>
          <w:lang w:eastAsia="ru-RU"/>
        </w:rPr>
        <w:t>-</w:t>
      </w:r>
      <w:r w:rsidRPr="00261566">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8F6028" w:rsidRPr="00261566" w:rsidRDefault="008F6028" w:rsidP="00261566">
      <w:pPr>
        <w:spacing w:after="0" w:line="240" w:lineRule="auto"/>
        <w:jc w:val="both"/>
        <w:rPr>
          <w:rFonts w:ascii="Times New Roman" w:eastAsia="Times New Roman" w:hAnsi="Times New Roman" w:cs="Times New Roman"/>
          <w:lang w:eastAsia="ru-RU"/>
        </w:rPr>
      </w:pPr>
    </w:p>
    <w:p w:rsidR="008F6028" w:rsidRPr="00261566" w:rsidRDefault="008F6028" w:rsidP="00261566">
      <w:pPr>
        <w:spacing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 xml:space="preserve">11. Порядок сдачи и приемки результатов работ: </w:t>
      </w:r>
      <w:r w:rsidRPr="00261566">
        <w:rPr>
          <w:rFonts w:ascii="Times New Roman" w:eastAsia="Times New Roman" w:hAnsi="Times New Roman" w:cs="Times New Roman"/>
          <w:lang w:eastAsia="ru-RU"/>
        </w:rPr>
        <w:t>в соответствии с условиями договора. Представлять Заказчику акты на скрытые работы (согласно проекту 8550-18(2012)-1-ТМ</w:t>
      </w:r>
      <w:proofErr w:type="gramStart"/>
      <w:r w:rsidRPr="00261566">
        <w:rPr>
          <w:rFonts w:ascii="Times New Roman" w:eastAsia="Times New Roman" w:hAnsi="Times New Roman" w:cs="Times New Roman"/>
          <w:lang w:eastAsia="ru-RU"/>
        </w:rPr>
        <w:t>.В</w:t>
      </w:r>
      <w:proofErr w:type="gramEnd"/>
      <w:r w:rsidRPr="00261566">
        <w:rPr>
          <w:rFonts w:ascii="Times New Roman" w:eastAsia="Times New Roman" w:hAnsi="Times New Roman" w:cs="Times New Roman"/>
          <w:lang w:eastAsia="ru-RU"/>
        </w:rPr>
        <w:t>К), по факту выполнения работ представить акты на выполненные объемы работ по форме КС-2, КС-3.</w:t>
      </w:r>
    </w:p>
    <w:p w:rsidR="008F6028" w:rsidRPr="00261566" w:rsidRDefault="008F6028" w:rsidP="00261566">
      <w:pPr>
        <w:spacing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 xml:space="preserve">12. Требования по передаче заказчику технических и иных документов по завершению и сдаче работ: </w:t>
      </w:r>
      <w:r w:rsidRPr="00261566">
        <w:rPr>
          <w:rFonts w:ascii="Times New Roman" w:eastAsia="Times New Roman" w:hAnsi="Times New Roman" w:cs="Times New Roman"/>
          <w:lang w:eastAsia="ru-RU"/>
        </w:rPr>
        <w:t xml:space="preserve">по завершению монтажных работ, Подрядная организация обязана произвести пуско-наладочные работы и гидравлическое испытание теплообменников и трубопроводов системы. Подрядная организация обязана предоставить комплект исполнительной документации (результаты гидравлического испытания теплообменников и трубопроводов; акт пуско-наладочных работ; </w:t>
      </w:r>
      <w:r w:rsidRPr="00261566">
        <w:rPr>
          <w:rFonts w:ascii="Times New Roman" w:eastAsia="Times New Roman" w:hAnsi="Times New Roman" w:cs="Times New Roman"/>
          <w:iCs/>
          <w:lang w:eastAsia="ru-RU"/>
        </w:rPr>
        <w:t xml:space="preserve">журнал Производства работ; журнал сварочных работ; паспорта, сертификаты на материалы и оборудование; акты на скрытые работы; исполнительные схемы, </w:t>
      </w:r>
      <w:r w:rsidRPr="00261566">
        <w:rPr>
          <w:rFonts w:ascii="Times New Roman" w:eastAsia="Times New Roman" w:hAnsi="Times New Roman" w:cs="Times New Roman"/>
          <w:lang w:eastAsia="ru-RU"/>
        </w:rPr>
        <w:t>инструкции по эксплуатации установленного оборудования</w:t>
      </w:r>
      <w:r w:rsidRPr="00261566">
        <w:rPr>
          <w:rFonts w:ascii="Times New Roman" w:eastAsia="Times New Roman" w:hAnsi="Times New Roman" w:cs="Times New Roman"/>
          <w:iCs/>
          <w:lang w:eastAsia="ru-RU"/>
        </w:rPr>
        <w:t>)</w:t>
      </w:r>
      <w:r w:rsidRPr="00261566">
        <w:rPr>
          <w:rFonts w:ascii="Times New Roman" w:eastAsia="Times New Roman" w:hAnsi="Times New Roman" w:cs="Times New Roman"/>
          <w:lang w:eastAsia="ru-RU"/>
        </w:rPr>
        <w:t xml:space="preserve">. </w:t>
      </w:r>
    </w:p>
    <w:p w:rsidR="008F6028" w:rsidRPr="00261566" w:rsidRDefault="008F6028" w:rsidP="00261566">
      <w:pPr>
        <w:tabs>
          <w:tab w:val="left" w:pos="0"/>
        </w:tabs>
        <w:spacing w:before="20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13. Требования по объёму гарантий качества работ:</w:t>
      </w:r>
      <w:r w:rsidRPr="00261566">
        <w:rPr>
          <w:rFonts w:ascii="Times New Roman" w:eastAsia="Times New Roman" w:hAnsi="Times New Roman" w:cs="Times New Roman"/>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8F6028" w:rsidRPr="00261566" w:rsidRDefault="008F6028" w:rsidP="00261566">
      <w:pPr>
        <w:spacing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b/>
          <w:lang w:eastAsia="ru-RU"/>
        </w:rPr>
        <w:t>14. Требования по сроку гарантий качества на результаты работ:</w:t>
      </w:r>
      <w:r w:rsidRPr="00261566">
        <w:rPr>
          <w:rFonts w:ascii="Times New Roman" w:eastAsia="Times New Roman" w:hAnsi="Times New Roman" w:cs="Times New Roman"/>
          <w:lang w:eastAsia="ru-RU"/>
        </w:rPr>
        <w:t xml:space="preserve"> не менее 24 месяцев.</w:t>
      </w:r>
    </w:p>
    <w:p w:rsidR="008F6028" w:rsidRPr="00261566" w:rsidRDefault="008F6028" w:rsidP="00261566">
      <w:pPr>
        <w:spacing w:after="0" w:line="240" w:lineRule="auto"/>
        <w:jc w:val="both"/>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 xml:space="preserve">15. Иные требования к работам и условиям их выполнения по усмотрению заказчика: </w:t>
      </w:r>
    </w:p>
    <w:p w:rsidR="008F6028" w:rsidRPr="00261566" w:rsidRDefault="008F6028" w:rsidP="00261566">
      <w:pPr>
        <w:tabs>
          <w:tab w:val="left" w:pos="708"/>
        </w:tabs>
        <w:spacing w:after="0" w:line="240" w:lineRule="auto"/>
        <w:jc w:val="both"/>
        <w:rPr>
          <w:rFonts w:ascii="Times New Roman" w:eastAsia="Times New Roman" w:hAnsi="Times New Roman" w:cs="Times New Roman"/>
          <w:lang w:eastAsia="ru-RU"/>
        </w:rPr>
      </w:pPr>
      <w:r w:rsidRPr="00261566">
        <w:rPr>
          <w:rFonts w:ascii="Times New Roman" w:eastAsia="Times New Roman" w:hAnsi="Times New Roman" w:cs="Times New Roman"/>
          <w:lang w:eastAsia="ru-RU"/>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8F6028" w:rsidRPr="00261566" w:rsidRDefault="008F6028" w:rsidP="00D65563">
      <w:pPr>
        <w:spacing w:after="0" w:line="240" w:lineRule="auto"/>
        <w:rPr>
          <w:rFonts w:ascii="Times New Roman" w:eastAsia="Times New Roman" w:hAnsi="Times New Roman" w:cs="Times New Roman"/>
          <w:b/>
          <w:lang w:eastAsia="ru-RU"/>
        </w:rPr>
      </w:pPr>
    </w:p>
    <w:p w:rsidR="008F6028" w:rsidRPr="00261566" w:rsidRDefault="008F6028" w:rsidP="00261566">
      <w:pPr>
        <w:spacing w:after="0" w:line="240" w:lineRule="auto"/>
        <w:jc w:val="center"/>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ВЕДОМОСТЬ ОБЪЕМОВ РАБОТ</w:t>
      </w:r>
    </w:p>
    <w:p w:rsidR="008F6028" w:rsidRPr="00261566" w:rsidRDefault="008F6028" w:rsidP="00261566">
      <w:pPr>
        <w:spacing w:after="120" w:line="240" w:lineRule="auto"/>
        <w:jc w:val="center"/>
        <w:rPr>
          <w:rFonts w:ascii="Times New Roman" w:eastAsia="Times New Roman" w:hAnsi="Times New Roman" w:cs="Times New Roman"/>
          <w:b/>
          <w:lang w:eastAsia="ru-RU"/>
        </w:rPr>
      </w:pPr>
      <w:r w:rsidRPr="00261566">
        <w:rPr>
          <w:rFonts w:ascii="Times New Roman" w:eastAsia="Times New Roman" w:hAnsi="Times New Roman" w:cs="Times New Roman"/>
          <w:b/>
          <w:lang w:eastAsia="ru-RU"/>
        </w:rPr>
        <w:t>Реконструкция существующего спортивного бассейна СГУПС</w:t>
      </w:r>
    </w:p>
    <w:tbl>
      <w:tblPr>
        <w:tblW w:w="10731" w:type="dxa"/>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9"/>
        <w:gridCol w:w="4517"/>
        <w:gridCol w:w="1985"/>
        <w:gridCol w:w="897"/>
        <w:gridCol w:w="1583"/>
      </w:tblGrid>
      <w:tr w:rsidR="008F6028" w:rsidRPr="00261566" w:rsidTr="008F6028">
        <w:trPr>
          <w:trHeight w:val="495"/>
          <w:jc w:val="center"/>
        </w:trPr>
        <w:tc>
          <w:tcPr>
            <w:tcW w:w="1749"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sz w:val="20"/>
                <w:szCs w:val="20"/>
                <w:lang w:eastAsia="ru-RU"/>
              </w:rPr>
              <w:t xml:space="preserve">№ Реконструкция существующих бассейнов СГУПС </w:t>
            </w:r>
            <w:proofErr w:type="spellStart"/>
            <w:r w:rsidRPr="00D65563">
              <w:rPr>
                <w:rFonts w:ascii="Times New Roman" w:eastAsia="Times New Roman" w:hAnsi="Times New Roman" w:cs="Times New Roman"/>
                <w:b/>
                <w:sz w:val="20"/>
                <w:szCs w:val="20"/>
                <w:lang w:eastAsia="ru-RU"/>
              </w:rPr>
              <w:t>пп</w:t>
            </w:r>
            <w:proofErr w:type="spellEnd"/>
          </w:p>
        </w:tc>
        <w:tc>
          <w:tcPr>
            <w:tcW w:w="451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sz w:val="20"/>
                <w:szCs w:val="20"/>
                <w:lang w:eastAsia="ru-RU"/>
              </w:rPr>
              <w:t>Наименование</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sz w:val="20"/>
                <w:szCs w:val="20"/>
                <w:lang w:eastAsia="ru-RU"/>
              </w:rPr>
              <w:t>Ед. изм.</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sz w:val="20"/>
                <w:szCs w:val="20"/>
                <w:lang w:eastAsia="ru-RU"/>
              </w:rPr>
              <w:t>Кол.</w:t>
            </w:r>
          </w:p>
        </w:tc>
        <w:tc>
          <w:tcPr>
            <w:tcW w:w="1583"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sz w:val="20"/>
                <w:szCs w:val="20"/>
                <w:lang w:eastAsia="ru-RU"/>
              </w:rPr>
              <w:t>Примечание</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w:t>
            </w:r>
          </w:p>
        </w:tc>
        <w:tc>
          <w:tcPr>
            <w:tcW w:w="451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w:t>
            </w:r>
          </w:p>
        </w:tc>
        <w:tc>
          <w:tcPr>
            <w:tcW w:w="1985"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4</w:t>
            </w:r>
          </w:p>
        </w:tc>
        <w:tc>
          <w:tcPr>
            <w:tcW w:w="1583"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5</w:t>
            </w:r>
          </w:p>
        </w:tc>
      </w:tr>
      <w:tr w:rsidR="008F6028" w:rsidRPr="00261566" w:rsidTr="008F6028">
        <w:trPr>
          <w:trHeight w:val="410"/>
          <w:jc w:val="center"/>
        </w:trPr>
        <w:tc>
          <w:tcPr>
            <w:tcW w:w="10731" w:type="dxa"/>
            <w:gridSpan w:val="5"/>
            <w:shd w:val="clear" w:color="auto" w:fill="auto"/>
            <w:noWrap/>
            <w:vAlign w:val="center"/>
          </w:tcPr>
          <w:p w:rsidR="008F6028" w:rsidRPr="00D65563" w:rsidRDefault="008F6028" w:rsidP="00261566">
            <w:pPr>
              <w:spacing w:after="0" w:line="240" w:lineRule="auto"/>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i/>
                <w:sz w:val="20"/>
                <w:szCs w:val="20"/>
                <w:lang w:eastAsia="ru-RU"/>
              </w:rPr>
              <w:t xml:space="preserve">Замена стального резервуара </w:t>
            </w:r>
            <w:smartTag w:uri="urn:schemas-microsoft-com:office:smarttags" w:element="metricconverter">
              <w:smartTagPr>
                <w:attr w:name="ProductID" w:val="30 м3"/>
              </w:smartTagPr>
              <w:r w:rsidRPr="00D65563">
                <w:rPr>
                  <w:rFonts w:ascii="Times New Roman" w:eastAsia="Times New Roman" w:hAnsi="Times New Roman" w:cs="Times New Roman"/>
                  <w:b/>
                  <w:i/>
                  <w:sz w:val="20"/>
                  <w:szCs w:val="20"/>
                  <w:lang w:eastAsia="ru-RU"/>
                </w:rPr>
                <w:t>30 м</w:t>
              </w:r>
              <w:r w:rsidRPr="00D65563">
                <w:rPr>
                  <w:rFonts w:ascii="Times New Roman" w:eastAsia="Times New Roman" w:hAnsi="Times New Roman" w:cs="Times New Roman"/>
                  <w:b/>
                  <w:i/>
                  <w:sz w:val="20"/>
                  <w:szCs w:val="20"/>
                  <w:vertAlign w:val="superscript"/>
                  <w:lang w:eastAsia="ru-RU"/>
                </w:rPr>
                <w:t>3</w:t>
              </w:r>
            </w:smartTag>
            <w:r w:rsidRPr="00D65563">
              <w:rPr>
                <w:rFonts w:ascii="Times New Roman" w:eastAsia="Times New Roman" w:hAnsi="Times New Roman" w:cs="Times New Roman"/>
                <w:b/>
                <w:i/>
                <w:sz w:val="20"/>
                <w:szCs w:val="20"/>
                <w:lang w:eastAsia="ru-RU"/>
              </w:rPr>
              <w:t xml:space="preserve"> на резервуар </w:t>
            </w:r>
            <w:smartTag w:uri="urn:schemas-microsoft-com:office:smarttags" w:element="metricconverter">
              <w:smartTagPr>
                <w:attr w:name="ProductID" w:val="40 м3"/>
              </w:smartTagPr>
              <w:r w:rsidRPr="00D65563">
                <w:rPr>
                  <w:rFonts w:ascii="Times New Roman" w:eastAsia="Times New Roman" w:hAnsi="Times New Roman" w:cs="Times New Roman"/>
                  <w:b/>
                  <w:i/>
                  <w:sz w:val="20"/>
                  <w:szCs w:val="20"/>
                  <w:lang w:eastAsia="ru-RU"/>
                </w:rPr>
                <w:t>40 м</w:t>
              </w:r>
              <w:r w:rsidRPr="00D65563">
                <w:rPr>
                  <w:rFonts w:ascii="Times New Roman" w:eastAsia="Times New Roman" w:hAnsi="Times New Roman" w:cs="Times New Roman"/>
                  <w:b/>
                  <w:i/>
                  <w:sz w:val="20"/>
                  <w:szCs w:val="20"/>
                  <w:vertAlign w:val="superscript"/>
                  <w:lang w:eastAsia="ru-RU"/>
                </w:rPr>
                <w:t>3</w:t>
              </w:r>
            </w:smartTag>
            <w:r w:rsidRPr="00D65563">
              <w:rPr>
                <w:rFonts w:ascii="Times New Roman" w:eastAsia="Times New Roman" w:hAnsi="Times New Roman" w:cs="Times New Roman"/>
                <w:b/>
                <w:i/>
                <w:sz w:val="20"/>
                <w:szCs w:val="20"/>
                <w:lang w:eastAsia="ru-RU"/>
              </w:rPr>
              <w:t xml:space="preserve"> из листового полипропилена и трубопроводов обвязки резервуара</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Демонтаж стального резервуара (3600х2900х3010)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т</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3,418</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43"/>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Разборка основания деревянного под резервуар</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roofErr w:type="gramStart"/>
            <w:r w:rsidRPr="00D65563">
              <w:rPr>
                <w:rFonts w:ascii="Times New Roman" w:eastAsia="Times New Roman" w:hAnsi="Times New Roman" w:cs="Times New Roman"/>
                <w:sz w:val="20"/>
                <w:szCs w:val="20"/>
                <w:vertAlign w:val="superscript"/>
                <w:lang w:eastAsia="ru-RU"/>
              </w:rPr>
              <w:t>2</w:t>
            </w:r>
            <w:proofErr w:type="gramEnd"/>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10,8</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43"/>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Изготовление резервуара из ПП листов  </w:t>
            </w:r>
            <w:smartTag w:uri="urn:schemas-microsoft-com:office:smarttags" w:element="metricconverter">
              <w:smartTagPr>
                <w:attr w:name="ProductID" w:val="40 м3"/>
              </w:smartTagPr>
              <w:r w:rsidRPr="00D65563">
                <w:rPr>
                  <w:rFonts w:ascii="Times New Roman" w:eastAsia="Times New Roman" w:hAnsi="Times New Roman" w:cs="Times New Roman"/>
                  <w:sz w:val="20"/>
                  <w:szCs w:val="20"/>
                  <w:lang w:eastAsia="ru-RU"/>
                </w:rPr>
                <w:t>40 м</w:t>
              </w:r>
              <w:r w:rsidRPr="00D65563">
                <w:rPr>
                  <w:rFonts w:ascii="Times New Roman" w:eastAsia="Times New Roman" w:hAnsi="Times New Roman" w:cs="Times New Roman"/>
                  <w:sz w:val="20"/>
                  <w:szCs w:val="20"/>
                  <w:vertAlign w:val="superscript"/>
                  <w:lang w:eastAsia="ru-RU"/>
                </w:rPr>
                <w:t>3</w:t>
              </w:r>
            </w:smartTag>
            <w:r w:rsidRPr="00D65563">
              <w:rPr>
                <w:rFonts w:ascii="Times New Roman" w:eastAsia="Times New Roman" w:hAnsi="Times New Roman" w:cs="Times New Roman"/>
                <w:sz w:val="20"/>
                <w:szCs w:val="20"/>
                <w:lang w:eastAsia="ru-RU"/>
              </w:rPr>
              <w:t xml:space="preserve">, размером 3000х4500х3000С,  врезками под фланцы Ду160-3шт, Ду90-2шт, Ду25-3шт, врезками под уровнемер и автоматики </w:t>
            </w:r>
          </w:p>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vertAlign w:val="superscript"/>
                <w:lang w:eastAsia="ru-RU"/>
              </w:rPr>
            </w:pPr>
            <w:r w:rsidRPr="00D65563">
              <w:rPr>
                <w:rFonts w:ascii="Times New Roman" w:eastAsia="Times New Roman" w:hAnsi="Times New Roman" w:cs="Times New Roman"/>
                <w:sz w:val="20"/>
                <w:szCs w:val="20"/>
                <w:lang w:eastAsia="ru-RU"/>
              </w:rPr>
              <w:t>кг</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869,4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4</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Изготовление решетчатой конструкции опорной рамы из нерж</w:t>
            </w:r>
            <w:proofErr w:type="gramStart"/>
            <w:r w:rsidRPr="00D65563">
              <w:rPr>
                <w:rFonts w:ascii="Times New Roman" w:eastAsia="Times New Roman" w:hAnsi="Times New Roman" w:cs="Times New Roman"/>
                <w:sz w:val="20"/>
                <w:szCs w:val="20"/>
                <w:lang w:eastAsia="ru-RU"/>
              </w:rPr>
              <w:t>.с</w:t>
            </w:r>
            <w:proofErr w:type="gramEnd"/>
            <w:r w:rsidRPr="00D65563">
              <w:rPr>
                <w:rFonts w:ascii="Times New Roman" w:eastAsia="Times New Roman" w:hAnsi="Times New Roman" w:cs="Times New Roman"/>
                <w:sz w:val="20"/>
                <w:szCs w:val="20"/>
                <w:lang w:eastAsia="ru-RU"/>
              </w:rPr>
              <w:t>тали</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1,1</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5</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Подготовка, очистка поверхности и устройство </w:t>
            </w:r>
            <w:proofErr w:type="gramStart"/>
            <w:r w:rsidRPr="00D65563">
              <w:rPr>
                <w:rFonts w:ascii="Times New Roman" w:eastAsia="Times New Roman" w:hAnsi="Times New Roman" w:cs="Times New Roman"/>
                <w:sz w:val="20"/>
                <w:szCs w:val="20"/>
                <w:lang w:eastAsia="ru-RU"/>
              </w:rPr>
              <w:t>ж/б</w:t>
            </w:r>
            <w:proofErr w:type="gramEnd"/>
            <w:r w:rsidRPr="00D65563">
              <w:rPr>
                <w:rFonts w:ascii="Times New Roman" w:eastAsia="Times New Roman" w:hAnsi="Times New Roman" w:cs="Times New Roman"/>
                <w:sz w:val="20"/>
                <w:szCs w:val="20"/>
                <w:lang w:eastAsia="ru-RU"/>
              </w:rPr>
              <w:t xml:space="preserve"> основания 5000х3500 (выравнивание пола) под резервуар толщиной на мене 250мм</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roofErr w:type="gramStart"/>
            <w:r w:rsidRPr="00D65563">
              <w:rPr>
                <w:rFonts w:ascii="Times New Roman" w:eastAsia="Times New Roman" w:hAnsi="Times New Roman" w:cs="Times New Roman"/>
                <w:sz w:val="20"/>
                <w:szCs w:val="20"/>
                <w:vertAlign w:val="superscript"/>
                <w:lang w:eastAsia="ru-RU"/>
              </w:rPr>
              <w:t>2</w:t>
            </w:r>
            <w:proofErr w:type="gramEnd"/>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17,5</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7</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Установка резервуара из полипропилена </w:t>
            </w:r>
            <w:r w:rsidRPr="00D65563">
              <w:rPr>
                <w:rFonts w:ascii="Times New Roman" w:eastAsia="Times New Roman" w:hAnsi="Times New Roman" w:cs="Times New Roman"/>
                <w:sz w:val="20"/>
                <w:szCs w:val="20"/>
                <w:lang w:val="en-US" w:eastAsia="ru-RU"/>
              </w:rPr>
              <w:t>V</w:t>
            </w:r>
            <w:r w:rsidRPr="00D65563">
              <w:rPr>
                <w:rFonts w:ascii="Times New Roman" w:eastAsia="Times New Roman" w:hAnsi="Times New Roman" w:cs="Times New Roman"/>
                <w:sz w:val="20"/>
                <w:szCs w:val="20"/>
                <w:lang w:eastAsia="ru-RU"/>
              </w:rPr>
              <w:t>=40 м</w:t>
            </w:r>
            <w:r w:rsidRPr="00D65563">
              <w:rPr>
                <w:rFonts w:ascii="Times New Roman" w:eastAsia="Times New Roman" w:hAnsi="Times New Roman" w:cs="Times New Roman"/>
                <w:sz w:val="20"/>
                <w:szCs w:val="20"/>
                <w:vertAlign w:val="superscript"/>
                <w:lang w:eastAsia="ru-RU"/>
              </w:rPr>
              <w:t>3</w:t>
            </w:r>
            <w:r w:rsidRPr="00D65563">
              <w:rPr>
                <w:rFonts w:ascii="Times New Roman" w:eastAsia="Times New Roman" w:hAnsi="Times New Roman" w:cs="Times New Roman"/>
                <w:sz w:val="20"/>
                <w:szCs w:val="20"/>
                <w:lang w:eastAsia="ru-RU"/>
              </w:rPr>
              <w:t xml:space="preserve"> с опорной рамой на основани</w:t>
            </w:r>
            <w:proofErr w:type="gramStart"/>
            <w:r w:rsidRPr="00D65563">
              <w:rPr>
                <w:rFonts w:ascii="Times New Roman" w:eastAsia="Times New Roman" w:hAnsi="Times New Roman" w:cs="Times New Roman"/>
                <w:sz w:val="20"/>
                <w:szCs w:val="20"/>
                <w:lang w:eastAsia="ru-RU"/>
              </w:rPr>
              <w:t>е</w:t>
            </w:r>
            <w:proofErr w:type="gramEnd"/>
            <w:r w:rsidRPr="00D65563">
              <w:rPr>
                <w:rFonts w:ascii="Times New Roman" w:eastAsia="Times New Roman" w:hAnsi="Times New Roman" w:cs="Times New Roman"/>
                <w:sz w:val="20"/>
                <w:szCs w:val="20"/>
                <w:lang w:eastAsia="ru-RU"/>
              </w:rPr>
              <w:t xml:space="preserve"> и его подключение к коммуникациям Ду160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8</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Изготовление и монтаж площадки обслуживания с ограждением из труб прямоугольного сечения и </w:t>
            </w:r>
            <w:r w:rsidRPr="00D65563">
              <w:rPr>
                <w:rFonts w:ascii="Times New Roman" w:eastAsia="Times New Roman" w:hAnsi="Times New Roman" w:cs="Times New Roman"/>
                <w:sz w:val="20"/>
                <w:szCs w:val="20"/>
                <w:lang w:eastAsia="ru-RU"/>
              </w:rPr>
              <w:lastRenderedPageBreak/>
              <w:t xml:space="preserve">лист </w:t>
            </w:r>
            <w:proofErr w:type="spellStart"/>
            <w:r w:rsidRPr="00D65563">
              <w:rPr>
                <w:rFonts w:ascii="Times New Roman" w:eastAsia="Times New Roman" w:hAnsi="Times New Roman" w:cs="Times New Roman"/>
                <w:sz w:val="20"/>
                <w:szCs w:val="20"/>
                <w:lang w:eastAsia="ru-RU"/>
              </w:rPr>
              <w:t>просечно-вытяжного</w:t>
            </w:r>
            <w:proofErr w:type="spellEnd"/>
            <w:r w:rsidRPr="00D65563">
              <w:rPr>
                <w:rFonts w:ascii="Times New Roman" w:eastAsia="Times New Roman" w:hAnsi="Times New Roman" w:cs="Times New Roman"/>
                <w:sz w:val="20"/>
                <w:szCs w:val="20"/>
                <w:lang w:eastAsia="ru-RU"/>
              </w:rPr>
              <w:t xml:space="preserve"> с окраской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lastRenderedPageBreak/>
              <w:t>т</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0,601</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lastRenderedPageBreak/>
              <w:t>9</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Покрытие полимерным составом металлических конструкций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roofErr w:type="gramStart"/>
            <w:r w:rsidRPr="00D65563">
              <w:rPr>
                <w:rFonts w:ascii="Times New Roman" w:eastAsia="Times New Roman" w:hAnsi="Times New Roman" w:cs="Times New Roman"/>
                <w:sz w:val="20"/>
                <w:szCs w:val="20"/>
                <w:lang w:eastAsia="ru-RU"/>
              </w:rPr>
              <w:t>2</w:t>
            </w:r>
            <w:proofErr w:type="gramEnd"/>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31</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367"/>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10</w:t>
            </w:r>
          </w:p>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Монтаж лестницы ранее демонтированной</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roofErr w:type="gramStart"/>
            <w:r w:rsidRPr="00D65563">
              <w:rPr>
                <w:rFonts w:ascii="Times New Roman" w:eastAsia="Times New Roman" w:hAnsi="Times New Roman" w:cs="Times New Roman"/>
                <w:sz w:val="20"/>
                <w:szCs w:val="20"/>
                <w:lang w:eastAsia="ru-RU"/>
              </w:rPr>
              <w:t>кг</w:t>
            </w:r>
            <w:proofErr w:type="gramEnd"/>
            <w:r w:rsidRPr="00D65563">
              <w:rPr>
                <w:rFonts w:ascii="Times New Roman" w:eastAsia="Times New Roman" w:hAnsi="Times New Roman" w:cs="Times New Roman"/>
                <w:sz w:val="20"/>
                <w:szCs w:val="20"/>
                <w:lang w:eastAsia="ru-RU"/>
              </w:rPr>
              <w:t>.</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90</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324"/>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11</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Подключение резервуара к трубопроводам горячего и холодного водоснабжения Ду80 с установкой </w:t>
            </w:r>
            <w:proofErr w:type="spellStart"/>
            <w:r w:rsidRPr="00D65563">
              <w:rPr>
                <w:rFonts w:ascii="Times New Roman" w:eastAsia="Times New Roman" w:hAnsi="Times New Roman" w:cs="Times New Roman"/>
                <w:sz w:val="20"/>
                <w:szCs w:val="20"/>
                <w:lang w:eastAsia="ru-RU"/>
              </w:rPr>
              <w:t>водосчетчиков</w:t>
            </w:r>
            <w:proofErr w:type="spellEnd"/>
            <w:r w:rsidRPr="00D65563">
              <w:rPr>
                <w:rFonts w:ascii="Times New Roman" w:eastAsia="Times New Roman" w:hAnsi="Times New Roman" w:cs="Times New Roman"/>
                <w:sz w:val="20"/>
                <w:szCs w:val="20"/>
                <w:lang w:eastAsia="ru-RU"/>
              </w:rPr>
              <w:t xml:space="preserve">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410"/>
          <w:jc w:val="center"/>
        </w:trPr>
        <w:tc>
          <w:tcPr>
            <w:tcW w:w="10731" w:type="dxa"/>
            <w:gridSpan w:val="5"/>
            <w:shd w:val="clear" w:color="auto" w:fill="auto"/>
            <w:noWrap/>
            <w:vAlign w:val="center"/>
          </w:tcPr>
          <w:p w:rsidR="008F6028" w:rsidRPr="00D65563" w:rsidRDefault="008F6028" w:rsidP="00261566">
            <w:pPr>
              <w:spacing w:after="0" w:line="240" w:lineRule="auto"/>
              <w:rPr>
                <w:rFonts w:ascii="Times New Roman" w:eastAsia="Times New Roman" w:hAnsi="Times New Roman" w:cs="Times New Roman"/>
                <w:b/>
                <w:i/>
                <w:sz w:val="20"/>
                <w:szCs w:val="20"/>
                <w:lang w:eastAsia="ru-RU"/>
              </w:rPr>
            </w:pPr>
            <w:r w:rsidRPr="00D65563">
              <w:rPr>
                <w:rFonts w:ascii="Times New Roman" w:eastAsia="Times New Roman" w:hAnsi="Times New Roman" w:cs="Times New Roman"/>
                <w:b/>
                <w:i/>
                <w:sz w:val="20"/>
                <w:szCs w:val="20"/>
                <w:lang w:eastAsia="ru-RU"/>
              </w:rPr>
              <w:t>Замена стальных технологических  трубопроводов, фитингов и арматуры на изделия из ПВХ в зале водоподготовки</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12</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Демонтаж стального трубопровода д.225</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32</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13</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Демонтаж стального трубопровода д.160</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164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14</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Демонтаж стального трубопровода д.110</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9</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15</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Демонтаж затворов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35</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16</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Монтаж трубопроводов ПВХ диаметром </w:t>
            </w:r>
            <w:smartTag w:uri="urn:schemas-microsoft-com:office:smarttags" w:element="metricconverter">
              <w:smartTagPr>
                <w:attr w:name="ProductID" w:val="225 мм"/>
              </w:smartTagPr>
              <w:r w:rsidRPr="00D65563">
                <w:rPr>
                  <w:rFonts w:ascii="Times New Roman" w:eastAsia="Times New Roman" w:hAnsi="Times New Roman" w:cs="Times New Roman"/>
                  <w:sz w:val="20"/>
                  <w:szCs w:val="20"/>
                  <w:lang w:eastAsia="ru-RU"/>
                </w:rPr>
                <w:t>225 мм</w:t>
              </w:r>
            </w:smartTag>
            <w:r w:rsidRPr="00D65563">
              <w:rPr>
                <w:rFonts w:ascii="Times New Roman" w:eastAsia="Times New Roman" w:hAnsi="Times New Roman" w:cs="Times New Roman"/>
                <w:sz w:val="20"/>
                <w:szCs w:val="20"/>
                <w:lang w:eastAsia="ru-RU"/>
              </w:rPr>
              <w:t xml:space="preserve">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32</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17</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Монтаж трубопроводов ПВХ диаметром </w:t>
            </w:r>
            <w:smartTag w:uri="urn:schemas-microsoft-com:office:smarttags" w:element="metricconverter">
              <w:smartTagPr>
                <w:attr w:name="ProductID" w:val="160 мм"/>
              </w:smartTagPr>
              <w:r w:rsidRPr="00D65563">
                <w:rPr>
                  <w:rFonts w:ascii="Times New Roman" w:eastAsia="Times New Roman" w:hAnsi="Times New Roman" w:cs="Times New Roman"/>
                  <w:sz w:val="20"/>
                  <w:szCs w:val="20"/>
                  <w:lang w:eastAsia="ru-RU"/>
                </w:rPr>
                <w:t>160 мм</w:t>
              </w:r>
            </w:smartTag>
            <w:r w:rsidRPr="00D65563">
              <w:rPr>
                <w:rFonts w:ascii="Times New Roman" w:eastAsia="Times New Roman" w:hAnsi="Times New Roman" w:cs="Times New Roman"/>
                <w:sz w:val="20"/>
                <w:szCs w:val="20"/>
                <w:lang w:eastAsia="ru-RU"/>
              </w:rPr>
              <w:t xml:space="preserve">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164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18</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Монтаж трубопроводов ПВХ диаметром </w:t>
            </w:r>
            <w:smartTag w:uri="urn:schemas-microsoft-com:office:smarttags" w:element="metricconverter">
              <w:smartTagPr>
                <w:attr w:name="ProductID" w:val="110 мм"/>
              </w:smartTagPr>
              <w:r w:rsidRPr="00D65563">
                <w:rPr>
                  <w:rFonts w:ascii="Times New Roman" w:eastAsia="Times New Roman" w:hAnsi="Times New Roman" w:cs="Times New Roman"/>
                  <w:sz w:val="20"/>
                  <w:szCs w:val="20"/>
                  <w:lang w:eastAsia="ru-RU"/>
                </w:rPr>
                <w:t>110 мм</w:t>
              </w:r>
            </w:smartTag>
            <w:r w:rsidRPr="00D65563">
              <w:rPr>
                <w:rFonts w:ascii="Times New Roman" w:eastAsia="Times New Roman" w:hAnsi="Times New Roman" w:cs="Times New Roman"/>
                <w:sz w:val="20"/>
                <w:szCs w:val="20"/>
                <w:lang w:eastAsia="ru-RU"/>
              </w:rPr>
              <w:t xml:space="preserve">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9</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w:t>
            </w:r>
          </w:p>
        </w:tc>
      </w:tr>
      <w:tr w:rsidR="008F6028" w:rsidRPr="00261566" w:rsidTr="008F6028">
        <w:trPr>
          <w:trHeight w:val="51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19</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Установка дискового поворотного затвора, диаметр условного прохода </w:t>
            </w:r>
            <w:smartTag w:uri="urn:schemas-microsoft-com:office:smarttags" w:element="metricconverter">
              <w:smartTagPr>
                <w:attr w:name="ProductID" w:val="150 мм"/>
              </w:smartTagPr>
              <w:r w:rsidRPr="00D65563">
                <w:rPr>
                  <w:rFonts w:ascii="Times New Roman" w:eastAsia="Times New Roman" w:hAnsi="Times New Roman" w:cs="Times New Roman"/>
                  <w:sz w:val="20"/>
                  <w:szCs w:val="20"/>
                  <w:lang w:eastAsia="ru-RU"/>
                </w:rPr>
                <w:t>150 мм</w:t>
              </w:r>
            </w:smartTag>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35</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20</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Установка обратного клапана, диаметр условного прохода </w:t>
            </w:r>
            <w:smartTag w:uri="urn:schemas-microsoft-com:office:smarttags" w:element="metricconverter">
              <w:smartTagPr>
                <w:attr w:name="ProductID" w:val="150 мм"/>
              </w:smartTagPr>
              <w:r w:rsidRPr="00D65563">
                <w:rPr>
                  <w:rFonts w:ascii="Times New Roman" w:eastAsia="Times New Roman" w:hAnsi="Times New Roman" w:cs="Times New Roman"/>
                  <w:sz w:val="20"/>
                  <w:szCs w:val="20"/>
                  <w:lang w:eastAsia="ru-RU"/>
                </w:rPr>
                <w:t>150 мм</w:t>
              </w:r>
            </w:smartTag>
            <w:r w:rsidRPr="00D65563">
              <w:rPr>
                <w:rFonts w:ascii="Times New Roman" w:eastAsia="Times New Roman" w:hAnsi="Times New Roman" w:cs="Times New Roman"/>
                <w:sz w:val="20"/>
                <w:szCs w:val="20"/>
                <w:lang w:eastAsia="ru-RU"/>
              </w:rPr>
              <w:t xml:space="preserve"> (ранее демонтированный</w:t>
            </w:r>
            <w:proofErr w:type="gramStart"/>
            <w:r w:rsidRPr="00D65563">
              <w:rPr>
                <w:rFonts w:ascii="Times New Roman" w:eastAsia="Times New Roman" w:hAnsi="Times New Roman" w:cs="Times New Roman"/>
                <w:sz w:val="20"/>
                <w:szCs w:val="20"/>
                <w:lang w:eastAsia="ru-RU"/>
              </w:rPr>
              <w:t xml:space="preserve"> )</w:t>
            </w:r>
            <w:proofErr w:type="gramEnd"/>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21</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Установка расходомера Ду150 (ранее демонтированный</w:t>
            </w:r>
            <w:proofErr w:type="gramStart"/>
            <w:r w:rsidRPr="00D65563">
              <w:rPr>
                <w:rFonts w:ascii="Times New Roman" w:eastAsia="Times New Roman" w:hAnsi="Times New Roman" w:cs="Times New Roman"/>
                <w:sz w:val="20"/>
                <w:szCs w:val="20"/>
                <w:lang w:eastAsia="ru-RU"/>
              </w:rPr>
              <w:t xml:space="preserve"> )</w:t>
            </w:r>
            <w:proofErr w:type="gramEnd"/>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22</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Установка расходомера </w:t>
            </w:r>
            <w:proofErr w:type="spellStart"/>
            <w:r w:rsidRPr="00D65563">
              <w:rPr>
                <w:rFonts w:ascii="Times New Roman" w:eastAsia="Times New Roman" w:hAnsi="Times New Roman" w:cs="Times New Roman"/>
                <w:sz w:val="20"/>
                <w:szCs w:val="20"/>
                <w:lang w:eastAsia="ru-RU"/>
              </w:rPr>
              <w:t>ультрозвукового</w:t>
            </w:r>
            <w:proofErr w:type="spellEnd"/>
            <w:r w:rsidRPr="00D65563">
              <w:rPr>
                <w:rFonts w:ascii="Times New Roman" w:eastAsia="Times New Roman" w:hAnsi="Times New Roman" w:cs="Times New Roman"/>
                <w:sz w:val="20"/>
                <w:szCs w:val="20"/>
                <w:lang w:eastAsia="ru-RU"/>
              </w:rPr>
              <w:t xml:space="preserve"> Ду100 на фланцевом присоединении</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23</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Установка панели с манометрами и кранами отбора проб воды на фильтрах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6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24</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Устройство дополнительных опорных конструкций под трубы ПВХ из стальных труб  с последующей </w:t>
            </w:r>
            <w:proofErr w:type="spellStart"/>
            <w:r w:rsidRPr="00D65563">
              <w:rPr>
                <w:rFonts w:ascii="Times New Roman" w:eastAsia="Times New Roman" w:hAnsi="Times New Roman" w:cs="Times New Roman"/>
                <w:sz w:val="20"/>
                <w:szCs w:val="20"/>
                <w:lang w:eastAsia="ru-RU"/>
              </w:rPr>
              <w:t>огрунтовкой</w:t>
            </w:r>
            <w:proofErr w:type="spellEnd"/>
            <w:r w:rsidRPr="00D65563">
              <w:rPr>
                <w:rFonts w:ascii="Times New Roman" w:eastAsia="Times New Roman" w:hAnsi="Times New Roman" w:cs="Times New Roman"/>
                <w:sz w:val="20"/>
                <w:szCs w:val="20"/>
                <w:lang w:eastAsia="ru-RU"/>
              </w:rPr>
              <w:t xml:space="preserve"> ХС-068 за 2 раза и окраской эмалью ХВ-785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т</w:t>
            </w: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0,383</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663"/>
          <w:jc w:val="center"/>
        </w:trPr>
        <w:tc>
          <w:tcPr>
            <w:tcW w:w="10731" w:type="dxa"/>
            <w:gridSpan w:val="5"/>
            <w:shd w:val="clear" w:color="auto" w:fill="auto"/>
            <w:noWrap/>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b/>
                <w:i/>
                <w:sz w:val="20"/>
                <w:szCs w:val="20"/>
                <w:lang w:eastAsia="ru-RU"/>
              </w:rPr>
              <w:t xml:space="preserve">Выполнение работ по замене составных частей действующего технологического оборудования Аквахлор-500 </w:t>
            </w:r>
          </w:p>
        </w:tc>
      </w:tr>
      <w:tr w:rsidR="008F6028" w:rsidRPr="00261566" w:rsidTr="008F6028">
        <w:trPr>
          <w:trHeight w:val="27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25</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Разработка и согласование с заказчиком рабочей документации (плана расположения и технологических схем оборудования).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6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26</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 xml:space="preserve">Демонтаж  частей оборудования, подлежащих замене. Изготовление и поставка в район строительства </w:t>
            </w:r>
            <w:r w:rsidRPr="00D65563">
              <w:rPr>
                <w:rFonts w:ascii="Times New Roman" w:eastAsia="Times New Roman" w:hAnsi="Times New Roman" w:cs="Times New Roman"/>
                <w:bCs/>
                <w:sz w:val="20"/>
                <w:szCs w:val="20"/>
                <w:lang w:eastAsia="ru-RU"/>
              </w:rPr>
              <w:t xml:space="preserve">  составных частей оборудования </w:t>
            </w:r>
            <w:r w:rsidRPr="00D65563">
              <w:rPr>
                <w:rFonts w:ascii="Times New Roman" w:eastAsia="Times New Roman" w:hAnsi="Times New Roman" w:cs="Times New Roman"/>
                <w:sz w:val="20"/>
                <w:szCs w:val="20"/>
                <w:lang w:eastAsia="ru-RU"/>
              </w:rPr>
              <w:t xml:space="preserve">Аквахлор-500 </w:t>
            </w:r>
            <w:r w:rsidRPr="00D65563">
              <w:rPr>
                <w:rFonts w:ascii="Times New Roman" w:eastAsia="Times New Roman" w:hAnsi="Times New Roman" w:cs="Times New Roman"/>
                <w:bCs/>
                <w:sz w:val="20"/>
                <w:szCs w:val="20"/>
                <w:lang w:eastAsia="ru-RU"/>
              </w:rPr>
              <w:t xml:space="preserve">(включая все достаточные  и необходимые материалы и оборудование согласно техническому заданию, рабочей документации).  </w:t>
            </w:r>
            <w:r w:rsidRPr="00D65563">
              <w:rPr>
                <w:rFonts w:ascii="Times New Roman" w:eastAsia="Times New Roman" w:hAnsi="Times New Roman" w:cs="Times New Roman"/>
                <w:sz w:val="20"/>
                <w:szCs w:val="20"/>
                <w:lang w:eastAsia="ru-RU"/>
              </w:rPr>
              <w:t xml:space="preserve"> </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17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27</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Выполнение  монтажных работ согласно рабочей документации, согласованной с заказчиком.</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7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28</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Выполнение  пуско-наладочных  работ</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3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29</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Обучение персонала, ввод в эксплуатацию.</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897"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410"/>
          <w:jc w:val="center"/>
        </w:trPr>
        <w:tc>
          <w:tcPr>
            <w:tcW w:w="10731" w:type="dxa"/>
            <w:gridSpan w:val="5"/>
            <w:shd w:val="clear" w:color="auto" w:fill="auto"/>
            <w:noWrap/>
            <w:vAlign w:val="center"/>
          </w:tcPr>
          <w:p w:rsidR="008F6028" w:rsidRPr="00D65563" w:rsidRDefault="008F6028" w:rsidP="00261566">
            <w:pPr>
              <w:spacing w:after="0" w:line="240" w:lineRule="auto"/>
              <w:rPr>
                <w:rFonts w:ascii="Times New Roman" w:eastAsia="Times New Roman" w:hAnsi="Times New Roman" w:cs="Times New Roman"/>
                <w:b/>
                <w:sz w:val="20"/>
                <w:szCs w:val="20"/>
                <w:lang w:eastAsia="ru-RU"/>
              </w:rPr>
            </w:pPr>
            <w:r w:rsidRPr="00D65563">
              <w:rPr>
                <w:rFonts w:ascii="Times New Roman" w:eastAsia="Times New Roman" w:hAnsi="Times New Roman" w:cs="Times New Roman"/>
                <w:b/>
                <w:i/>
                <w:sz w:val="20"/>
                <w:szCs w:val="20"/>
                <w:lang w:eastAsia="ru-RU"/>
              </w:rPr>
              <w:t xml:space="preserve">Гидравлические испытания, пусконаладочные работы  </w:t>
            </w: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30</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roofErr w:type="spellStart"/>
            <w:r w:rsidRPr="00D65563">
              <w:rPr>
                <w:rFonts w:ascii="Times New Roman" w:eastAsia="Times New Roman" w:hAnsi="Times New Roman" w:cs="Times New Roman"/>
                <w:sz w:val="20"/>
                <w:szCs w:val="20"/>
                <w:lang w:eastAsia="ru-RU"/>
              </w:rPr>
              <w:t>Опрессовка</w:t>
            </w:r>
            <w:proofErr w:type="spellEnd"/>
            <w:r w:rsidRPr="00D65563">
              <w:rPr>
                <w:rFonts w:ascii="Times New Roman" w:eastAsia="Times New Roman" w:hAnsi="Times New Roman" w:cs="Times New Roman"/>
                <w:sz w:val="20"/>
                <w:szCs w:val="20"/>
                <w:lang w:eastAsia="ru-RU"/>
              </w:rPr>
              <w:t xml:space="preserve"> и гидравлическое испытание трубопроводов ПВХ д. </w:t>
            </w:r>
            <w:smartTag w:uri="urn:schemas-microsoft-com:office:smarttags" w:element="metricconverter">
              <w:smartTagPr>
                <w:attr w:name="ProductID" w:val="225 мм"/>
              </w:smartTagPr>
              <w:r w:rsidRPr="00D65563">
                <w:rPr>
                  <w:rFonts w:ascii="Times New Roman" w:eastAsia="Times New Roman" w:hAnsi="Times New Roman" w:cs="Times New Roman"/>
                  <w:sz w:val="20"/>
                  <w:szCs w:val="20"/>
                  <w:lang w:eastAsia="ru-RU"/>
                </w:rPr>
                <w:t>225 мм</w:t>
              </w:r>
            </w:smartTag>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32</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31</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roofErr w:type="spellStart"/>
            <w:r w:rsidRPr="00D65563">
              <w:rPr>
                <w:rFonts w:ascii="Times New Roman" w:eastAsia="Times New Roman" w:hAnsi="Times New Roman" w:cs="Times New Roman"/>
                <w:sz w:val="20"/>
                <w:szCs w:val="20"/>
                <w:lang w:eastAsia="ru-RU"/>
              </w:rPr>
              <w:t>Опрессовка</w:t>
            </w:r>
            <w:proofErr w:type="spellEnd"/>
            <w:r w:rsidRPr="00D65563">
              <w:rPr>
                <w:rFonts w:ascii="Times New Roman" w:eastAsia="Times New Roman" w:hAnsi="Times New Roman" w:cs="Times New Roman"/>
                <w:sz w:val="20"/>
                <w:szCs w:val="20"/>
                <w:lang w:eastAsia="ru-RU"/>
              </w:rPr>
              <w:t xml:space="preserve"> и гидравлическое испытание трубопроводов </w:t>
            </w:r>
            <w:proofErr w:type="spellStart"/>
            <w:proofErr w:type="gramStart"/>
            <w:r w:rsidRPr="00D65563">
              <w:rPr>
                <w:rFonts w:ascii="Times New Roman" w:eastAsia="Times New Roman" w:hAnsi="Times New Roman" w:cs="Times New Roman"/>
                <w:sz w:val="20"/>
                <w:szCs w:val="20"/>
                <w:lang w:eastAsia="ru-RU"/>
              </w:rPr>
              <w:t>трубопроводов</w:t>
            </w:r>
            <w:proofErr w:type="spellEnd"/>
            <w:proofErr w:type="gramEnd"/>
            <w:r w:rsidRPr="00D65563">
              <w:rPr>
                <w:rFonts w:ascii="Times New Roman" w:eastAsia="Times New Roman" w:hAnsi="Times New Roman" w:cs="Times New Roman"/>
                <w:sz w:val="20"/>
                <w:szCs w:val="20"/>
                <w:lang w:eastAsia="ru-RU"/>
              </w:rPr>
              <w:t xml:space="preserve"> ПВХ д.</w:t>
            </w:r>
            <w:smartTag w:uri="urn:schemas-microsoft-com:office:smarttags" w:element="metricconverter">
              <w:smartTagPr>
                <w:attr w:name="ProductID" w:val="160 мм"/>
              </w:smartTagPr>
              <w:r w:rsidRPr="00D65563">
                <w:rPr>
                  <w:rFonts w:ascii="Times New Roman" w:eastAsia="Times New Roman" w:hAnsi="Times New Roman" w:cs="Times New Roman"/>
                  <w:sz w:val="20"/>
                  <w:szCs w:val="20"/>
                  <w:lang w:eastAsia="ru-RU"/>
                </w:rPr>
                <w:t>160 мм</w:t>
              </w:r>
            </w:smartTag>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164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25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32</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roofErr w:type="spellStart"/>
            <w:r w:rsidRPr="00D65563">
              <w:rPr>
                <w:rFonts w:ascii="Times New Roman" w:eastAsia="Times New Roman" w:hAnsi="Times New Roman" w:cs="Times New Roman"/>
                <w:sz w:val="20"/>
                <w:szCs w:val="20"/>
                <w:lang w:eastAsia="ru-RU"/>
              </w:rPr>
              <w:t>Опрессовка</w:t>
            </w:r>
            <w:proofErr w:type="spellEnd"/>
            <w:r w:rsidRPr="00D65563">
              <w:rPr>
                <w:rFonts w:ascii="Times New Roman" w:eastAsia="Times New Roman" w:hAnsi="Times New Roman" w:cs="Times New Roman"/>
                <w:sz w:val="20"/>
                <w:szCs w:val="20"/>
                <w:lang w:eastAsia="ru-RU"/>
              </w:rPr>
              <w:t xml:space="preserve"> и гидравлическое испытание трубопроводов </w:t>
            </w:r>
            <w:proofErr w:type="spellStart"/>
            <w:proofErr w:type="gramStart"/>
            <w:r w:rsidRPr="00D65563">
              <w:rPr>
                <w:rFonts w:ascii="Times New Roman" w:eastAsia="Times New Roman" w:hAnsi="Times New Roman" w:cs="Times New Roman"/>
                <w:sz w:val="20"/>
                <w:szCs w:val="20"/>
                <w:lang w:eastAsia="ru-RU"/>
              </w:rPr>
              <w:t>трубопроводов</w:t>
            </w:r>
            <w:proofErr w:type="spellEnd"/>
            <w:proofErr w:type="gramEnd"/>
            <w:r w:rsidRPr="00D65563">
              <w:rPr>
                <w:rFonts w:ascii="Times New Roman" w:eastAsia="Times New Roman" w:hAnsi="Times New Roman" w:cs="Times New Roman"/>
                <w:sz w:val="20"/>
                <w:szCs w:val="20"/>
                <w:lang w:eastAsia="ru-RU"/>
              </w:rPr>
              <w:t xml:space="preserve"> ПВХ д.</w:t>
            </w:r>
            <w:smartTag w:uri="urn:schemas-microsoft-com:office:smarttags" w:element="metricconverter">
              <w:smartTagPr>
                <w:attr w:name="ProductID" w:val="110 мм"/>
              </w:smartTagPr>
              <w:r w:rsidRPr="00D65563">
                <w:rPr>
                  <w:rFonts w:ascii="Times New Roman" w:eastAsia="Times New Roman" w:hAnsi="Times New Roman" w:cs="Times New Roman"/>
                  <w:sz w:val="20"/>
                  <w:szCs w:val="20"/>
                  <w:lang w:eastAsia="ru-RU"/>
                </w:rPr>
                <w:t>110 мм</w:t>
              </w:r>
            </w:smartTag>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9</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600"/>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33</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vertAlign w:val="superscript"/>
                <w:lang w:eastAsia="ru-RU"/>
              </w:rPr>
            </w:pPr>
            <w:r w:rsidRPr="00D65563">
              <w:rPr>
                <w:rFonts w:ascii="Times New Roman" w:eastAsia="Times New Roman" w:hAnsi="Times New Roman" w:cs="Times New Roman"/>
                <w:sz w:val="20"/>
                <w:szCs w:val="20"/>
                <w:lang w:eastAsia="ru-RU"/>
              </w:rPr>
              <w:t xml:space="preserve">Гидравлические испытания резервуара </w:t>
            </w:r>
            <w:smartTag w:uri="urn:schemas-microsoft-com:office:smarttags" w:element="metricconverter">
              <w:smartTagPr>
                <w:attr w:name="ProductID" w:val="40 м3"/>
              </w:smartTagPr>
              <w:r w:rsidRPr="00D65563">
                <w:rPr>
                  <w:rFonts w:ascii="Times New Roman" w:eastAsia="Times New Roman" w:hAnsi="Times New Roman" w:cs="Times New Roman"/>
                  <w:sz w:val="20"/>
                  <w:szCs w:val="20"/>
                  <w:lang w:eastAsia="ru-RU"/>
                </w:rPr>
                <w:t>40 м</w:t>
              </w:r>
              <w:r w:rsidRPr="00D65563">
                <w:rPr>
                  <w:rFonts w:ascii="Times New Roman" w:eastAsia="Times New Roman" w:hAnsi="Times New Roman" w:cs="Times New Roman"/>
                  <w:sz w:val="20"/>
                  <w:szCs w:val="20"/>
                  <w:vertAlign w:val="superscript"/>
                  <w:lang w:eastAsia="ru-RU"/>
                </w:rPr>
                <w:t>3</w:t>
              </w:r>
            </w:smartTag>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шт.</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1</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r w:rsidR="008F6028" w:rsidRPr="00261566" w:rsidTr="008F6028">
        <w:trPr>
          <w:trHeight w:val="305"/>
          <w:jc w:val="center"/>
        </w:trPr>
        <w:tc>
          <w:tcPr>
            <w:tcW w:w="1749"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34</w:t>
            </w:r>
          </w:p>
        </w:tc>
        <w:tc>
          <w:tcPr>
            <w:tcW w:w="4517" w:type="dxa"/>
            <w:shd w:val="clear" w:color="auto" w:fill="auto"/>
            <w:vAlign w:val="center"/>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roofErr w:type="spellStart"/>
            <w:r w:rsidRPr="00D65563">
              <w:rPr>
                <w:rFonts w:ascii="Times New Roman" w:eastAsia="Times New Roman" w:hAnsi="Times New Roman" w:cs="Times New Roman"/>
                <w:sz w:val="20"/>
                <w:szCs w:val="20"/>
                <w:lang w:eastAsia="ru-RU"/>
              </w:rPr>
              <w:t>Опрессовка</w:t>
            </w:r>
            <w:proofErr w:type="spellEnd"/>
            <w:r w:rsidRPr="00D65563">
              <w:rPr>
                <w:rFonts w:ascii="Times New Roman" w:eastAsia="Times New Roman" w:hAnsi="Times New Roman" w:cs="Times New Roman"/>
                <w:sz w:val="20"/>
                <w:szCs w:val="20"/>
                <w:lang w:eastAsia="ru-RU"/>
              </w:rPr>
              <w:t xml:space="preserve"> и гидравлическое испытание трубопроводов </w:t>
            </w:r>
            <w:proofErr w:type="spellStart"/>
            <w:proofErr w:type="gramStart"/>
            <w:r w:rsidRPr="00D65563">
              <w:rPr>
                <w:rFonts w:ascii="Times New Roman" w:eastAsia="Times New Roman" w:hAnsi="Times New Roman" w:cs="Times New Roman"/>
                <w:sz w:val="20"/>
                <w:szCs w:val="20"/>
                <w:lang w:eastAsia="ru-RU"/>
              </w:rPr>
              <w:t>трубопроводов</w:t>
            </w:r>
            <w:proofErr w:type="spellEnd"/>
            <w:proofErr w:type="gramEnd"/>
            <w:r w:rsidRPr="00D65563">
              <w:rPr>
                <w:rFonts w:ascii="Times New Roman" w:eastAsia="Times New Roman" w:hAnsi="Times New Roman" w:cs="Times New Roman"/>
                <w:sz w:val="20"/>
                <w:szCs w:val="20"/>
                <w:lang w:eastAsia="ru-RU"/>
              </w:rPr>
              <w:t xml:space="preserve"> ПВХ д.50 мм</w:t>
            </w:r>
          </w:p>
        </w:tc>
        <w:tc>
          <w:tcPr>
            <w:tcW w:w="1985" w:type="dxa"/>
            <w:shd w:val="clear" w:color="auto" w:fill="auto"/>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м</w:t>
            </w:r>
          </w:p>
        </w:tc>
        <w:tc>
          <w:tcPr>
            <w:tcW w:w="897" w:type="dxa"/>
            <w:shd w:val="clear" w:color="auto" w:fill="auto"/>
            <w:noWrap/>
            <w:vAlign w:val="center"/>
          </w:tcPr>
          <w:p w:rsidR="008F6028" w:rsidRPr="00D65563" w:rsidRDefault="008F6028" w:rsidP="00261566">
            <w:pPr>
              <w:spacing w:after="0" w:line="240" w:lineRule="auto"/>
              <w:jc w:val="center"/>
              <w:rPr>
                <w:rFonts w:ascii="Times New Roman" w:eastAsia="Times New Roman" w:hAnsi="Times New Roman" w:cs="Times New Roman"/>
                <w:sz w:val="20"/>
                <w:szCs w:val="20"/>
                <w:lang w:eastAsia="ru-RU"/>
              </w:rPr>
            </w:pPr>
            <w:r w:rsidRPr="00D65563">
              <w:rPr>
                <w:rFonts w:ascii="Times New Roman" w:eastAsia="Times New Roman" w:hAnsi="Times New Roman" w:cs="Times New Roman"/>
                <w:sz w:val="20"/>
                <w:szCs w:val="20"/>
                <w:lang w:eastAsia="ru-RU"/>
              </w:rPr>
              <w:t>24</w:t>
            </w:r>
          </w:p>
        </w:tc>
        <w:tc>
          <w:tcPr>
            <w:tcW w:w="1583" w:type="dxa"/>
            <w:shd w:val="clear" w:color="auto" w:fill="auto"/>
            <w:noWrap/>
          </w:tcPr>
          <w:p w:rsidR="008F6028" w:rsidRPr="00D65563" w:rsidRDefault="008F6028" w:rsidP="00261566">
            <w:pPr>
              <w:spacing w:after="0" w:line="240" w:lineRule="auto"/>
              <w:rPr>
                <w:rFonts w:ascii="Times New Roman" w:eastAsia="Times New Roman" w:hAnsi="Times New Roman" w:cs="Times New Roman"/>
                <w:sz w:val="20"/>
                <w:szCs w:val="20"/>
                <w:lang w:eastAsia="ru-RU"/>
              </w:rPr>
            </w:pPr>
          </w:p>
        </w:tc>
      </w:tr>
    </w:tbl>
    <w:p w:rsidR="00D65563" w:rsidRDefault="00D65563" w:rsidP="00F55A0C">
      <w:pPr>
        <w:spacing w:after="0" w:line="240" w:lineRule="auto"/>
        <w:rPr>
          <w:rFonts w:ascii="Times New Roman" w:eastAsia="Times New Roman" w:hAnsi="Times New Roman" w:cs="Times New Roman"/>
          <w:sz w:val="24"/>
          <w:szCs w:val="24"/>
          <w:lang w:eastAsia="ru-RU"/>
        </w:rPr>
      </w:pPr>
    </w:p>
    <w:p w:rsidR="00D65563" w:rsidRDefault="00D65563" w:rsidP="00D65563">
      <w:pPr>
        <w:spacing w:after="0" w:line="240" w:lineRule="auto"/>
        <w:jc w:val="center"/>
        <w:rPr>
          <w:rFonts w:ascii="Times New Roman" w:eastAsia="Times New Roman" w:hAnsi="Times New Roman" w:cs="Times New Roman"/>
          <w:b/>
          <w:sz w:val="24"/>
          <w:szCs w:val="24"/>
          <w:lang w:eastAsia="ru-RU"/>
        </w:rPr>
      </w:pPr>
      <w:r w:rsidRPr="00D65563">
        <w:rPr>
          <w:rFonts w:ascii="Times New Roman" w:eastAsia="Times New Roman" w:hAnsi="Times New Roman" w:cs="Times New Roman"/>
          <w:b/>
          <w:sz w:val="24"/>
          <w:szCs w:val="24"/>
          <w:lang w:eastAsia="ru-RU"/>
        </w:rPr>
        <w:lastRenderedPageBreak/>
        <w:t>ФОРМЫ  ДОКУМЕНТОВ</w:t>
      </w:r>
    </w:p>
    <w:p w:rsidR="00D65563" w:rsidRDefault="00D65563" w:rsidP="00D65563">
      <w:pPr>
        <w:spacing w:after="0" w:line="240" w:lineRule="auto"/>
        <w:jc w:val="center"/>
        <w:rPr>
          <w:rFonts w:ascii="Times New Roman" w:eastAsia="Times New Roman" w:hAnsi="Times New Roman" w:cs="Times New Roman"/>
          <w:b/>
          <w:sz w:val="24"/>
          <w:szCs w:val="24"/>
          <w:lang w:eastAsia="ru-RU"/>
        </w:rPr>
      </w:pPr>
    </w:p>
    <w:p w:rsidR="00D65563" w:rsidRPr="00D65563" w:rsidRDefault="00D65563" w:rsidP="00D65563">
      <w:pPr>
        <w:spacing w:after="0" w:line="240" w:lineRule="auto"/>
        <w:jc w:val="center"/>
        <w:rPr>
          <w:rFonts w:ascii="Times New Roman" w:eastAsia="Times New Roman" w:hAnsi="Times New Roman" w:cs="Times New Roman"/>
          <w:b/>
          <w:sz w:val="24"/>
          <w:szCs w:val="24"/>
          <w:lang w:eastAsia="ru-RU"/>
        </w:rPr>
      </w:pPr>
    </w:p>
    <w:p w:rsidR="003F0188" w:rsidRPr="00EB33A3" w:rsidRDefault="003F0188" w:rsidP="003F0188">
      <w:pPr>
        <w:spacing w:after="0" w:line="240" w:lineRule="auto"/>
        <w:jc w:val="center"/>
        <w:rPr>
          <w:rFonts w:ascii="Times New Roman" w:eastAsia="Times New Roman" w:hAnsi="Times New Roman" w:cs="Times New Roman"/>
          <w:b/>
          <w:lang w:eastAsia="ru-RU"/>
        </w:rPr>
      </w:pPr>
      <w:r w:rsidRPr="00EB33A3">
        <w:rPr>
          <w:rFonts w:ascii="Times New Roman" w:eastAsia="Times New Roman" w:hAnsi="Times New Roman" w:cs="Times New Roman"/>
          <w:b/>
          <w:lang w:eastAsia="ru-RU"/>
        </w:rPr>
        <w:t>ЗАЯВКА  НА  УЧАСТИЕ  В  ЭЛЕКТРОННОМ АУКЦИОНЕ</w:t>
      </w:r>
    </w:p>
    <w:p w:rsidR="003F0188" w:rsidRPr="00A55A21" w:rsidRDefault="003F0188" w:rsidP="003F0188">
      <w:pPr>
        <w:spacing w:after="0" w:line="240" w:lineRule="auto"/>
        <w:rPr>
          <w:rFonts w:ascii="Times New Roman" w:eastAsia="Times New Roman" w:hAnsi="Times New Roman" w:cs="Times New Roman"/>
          <w:sz w:val="24"/>
          <w:szCs w:val="24"/>
          <w:u w:val="single"/>
          <w:lang w:eastAsia="ru-RU"/>
        </w:rPr>
      </w:pPr>
    </w:p>
    <w:p w:rsidR="003F0188" w:rsidRPr="00EB33A3" w:rsidRDefault="000868A0" w:rsidP="00086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w:t>
      </w:r>
      <w:r w:rsidR="003F0188" w:rsidRPr="00EB33A3">
        <w:rPr>
          <w:rFonts w:ascii="Times New Roman" w:eastAsia="Times New Roman" w:hAnsi="Times New Roman" w:cs="Times New Roman"/>
          <w:sz w:val="24"/>
          <w:szCs w:val="24"/>
          <w:lang w:eastAsia="ru-RU"/>
        </w:rPr>
        <w:t xml:space="preserve">                                    “____” _</w:t>
      </w:r>
      <w:r>
        <w:rPr>
          <w:rFonts w:ascii="Times New Roman" w:eastAsia="Times New Roman" w:hAnsi="Times New Roman" w:cs="Times New Roman"/>
          <w:sz w:val="24"/>
          <w:szCs w:val="24"/>
          <w:lang w:eastAsia="ru-RU"/>
        </w:rPr>
        <w:t xml:space="preserve">______201 г.                   </w:t>
      </w:r>
    </w:p>
    <w:p w:rsidR="003F0188" w:rsidRPr="00A55A21" w:rsidRDefault="003F0188" w:rsidP="003F0188">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D65563" w:rsidRPr="00EB33A3" w:rsidRDefault="003F0188"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sidRPr="00A55A21">
        <w:rPr>
          <w:rFonts w:ascii="Times New Roman" w:eastAsia="Times New Roman" w:hAnsi="Times New Roman" w:cs="Times New Roman"/>
          <w:b/>
          <w:spacing w:val="-5"/>
          <w:sz w:val="24"/>
          <w:szCs w:val="24"/>
          <w:lang/>
        </w:rPr>
        <w:tab/>
      </w:r>
      <w:r w:rsidR="00352830" w:rsidRPr="00EB33A3">
        <w:rPr>
          <w:rFonts w:ascii="Times New Roman" w:eastAsia="Times New Roman" w:hAnsi="Times New Roman" w:cs="Times New Roman"/>
          <w:b/>
          <w:spacing w:val="-5"/>
          <w:sz w:val="24"/>
          <w:szCs w:val="24"/>
          <w:lang/>
        </w:rPr>
        <w:t>Изучив</w:t>
      </w:r>
      <w:r w:rsidR="00352830" w:rsidRPr="00EB33A3">
        <w:rPr>
          <w:rFonts w:ascii="Times New Roman" w:eastAsia="Times New Roman" w:hAnsi="Times New Roman" w:cs="Times New Roman"/>
          <w:b/>
          <w:spacing w:val="-5"/>
          <w:sz w:val="24"/>
          <w:szCs w:val="24"/>
          <w:lang/>
        </w:rPr>
        <w:t xml:space="preserve"> д</w:t>
      </w:r>
      <w:r w:rsidR="00352830" w:rsidRPr="00EB33A3">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EB33A3">
        <w:rPr>
          <w:rFonts w:ascii="Times New Roman" w:eastAsia="Times New Roman" w:hAnsi="Times New Roman" w:cs="Times New Roman"/>
          <w:b/>
          <w:spacing w:val="-5"/>
          <w:sz w:val="24"/>
          <w:szCs w:val="24"/>
          <w:lang/>
        </w:rPr>
        <w:t xml:space="preserve"> на</w:t>
      </w:r>
      <w:r w:rsidR="00352830" w:rsidRPr="00EB33A3">
        <w:rPr>
          <w:rFonts w:ascii="Times New Roman" w:eastAsia="Times New Roman" w:hAnsi="Times New Roman" w:cs="Times New Roman"/>
          <w:b/>
          <w:spacing w:val="-5"/>
          <w:sz w:val="24"/>
          <w:szCs w:val="24"/>
          <w:lang/>
        </w:rPr>
        <w:t xml:space="preserve"> право заключения договора</w:t>
      </w:r>
      <w:r w:rsidRPr="00EB33A3">
        <w:rPr>
          <w:rFonts w:ascii="Times New Roman" w:eastAsia="Times New Roman" w:hAnsi="Times New Roman" w:cs="Times New Roman"/>
          <w:spacing w:val="-5"/>
          <w:sz w:val="24"/>
          <w:szCs w:val="24"/>
          <w:lang/>
        </w:rPr>
        <w:t>_____</w:t>
      </w:r>
      <w:r w:rsidR="00352830" w:rsidRPr="00EB33A3">
        <w:rPr>
          <w:rFonts w:ascii="Times New Roman" w:eastAsia="Times New Roman" w:hAnsi="Times New Roman" w:cs="Times New Roman"/>
          <w:spacing w:val="-5"/>
          <w:sz w:val="24"/>
          <w:szCs w:val="24"/>
          <w:lang/>
        </w:rPr>
        <w:t>______________________________</w:t>
      </w:r>
      <w:r w:rsidR="00D65563" w:rsidRPr="00EB33A3">
        <w:rPr>
          <w:rFonts w:ascii="Times New Roman" w:eastAsia="Times New Roman" w:hAnsi="Times New Roman" w:cs="Times New Roman"/>
          <w:spacing w:val="-5"/>
          <w:sz w:val="24"/>
          <w:szCs w:val="24"/>
          <w:lang/>
        </w:rPr>
        <w:t xml:space="preserve">___________________________________________ </w:t>
      </w:r>
    </w:p>
    <w:p w:rsidR="00D65563"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18"/>
          <w:szCs w:val="18"/>
          <w:lang/>
        </w:rPr>
        <w:t xml:space="preserve">                                     </w:t>
      </w:r>
      <w:r w:rsidRPr="00EB33A3">
        <w:rPr>
          <w:rFonts w:ascii="Times New Roman" w:eastAsia="Times New Roman" w:hAnsi="Times New Roman" w:cs="Times New Roman"/>
          <w:spacing w:val="-5"/>
          <w:sz w:val="24"/>
          <w:szCs w:val="24"/>
          <w:lang/>
        </w:rPr>
        <w:t xml:space="preserve">                </w:t>
      </w:r>
      <w:r w:rsidR="003F0188" w:rsidRPr="00EB33A3">
        <w:rPr>
          <w:rFonts w:ascii="Times New Roman" w:eastAsia="Times New Roman" w:hAnsi="Times New Roman" w:cs="Times New Roman"/>
          <w:spacing w:val="-5"/>
          <w:sz w:val="24"/>
          <w:szCs w:val="24"/>
          <w:lang/>
        </w:rPr>
        <w:t>([</w:t>
      </w:r>
      <w:r w:rsidR="003F0188" w:rsidRPr="00EB33A3">
        <w:rPr>
          <w:rFonts w:ascii="Times New Roman" w:eastAsia="Times New Roman" w:hAnsi="Times New Roman" w:cs="Times New Roman"/>
          <w:spacing w:val="-5"/>
          <w:sz w:val="20"/>
          <w:szCs w:val="20"/>
          <w:lang/>
        </w:rPr>
        <w:t xml:space="preserve">указать предмет </w:t>
      </w:r>
      <w:r w:rsidR="00352830" w:rsidRPr="00EB33A3">
        <w:rPr>
          <w:rFonts w:ascii="Times New Roman" w:eastAsia="Times New Roman" w:hAnsi="Times New Roman" w:cs="Times New Roman"/>
          <w:spacing w:val="-5"/>
          <w:sz w:val="20"/>
          <w:szCs w:val="20"/>
          <w:lang/>
        </w:rPr>
        <w:t>аукциона</w:t>
      </w:r>
      <w:r w:rsidR="003F0188" w:rsidRPr="00EB33A3">
        <w:rPr>
          <w:rFonts w:ascii="Times New Roman" w:eastAsia="Times New Roman" w:hAnsi="Times New Roman" w:cs="Times New Roman"/>
          <w:spacing w:val="-5"/>
          <w:sz w:val="20"/>
          <w:szCs w:val="20"/>
          <w:lang/>
        </w:rPr>
        <w:t>)</w:t>
      </w:r>
      <w:r w:rsidRPr="00EB33A3">
        <w:rPr>
          <w:rFonts w:ascii="Times New Roman" w:eastAsia="Times New Roman" w:hAnsi="Times New Roman" w:cs="Times New Roman"/>
          <w:spacing w:val="-5"/>
          <w:sz w:val="24"/>
          <w:szCs w:val="24"/>
          <w:lang/>
        </w:rPr>
        <w:t xml:space="preserve">       </w:t>
      </w:r>
    </w:p>
    <w:p w:rsidR="003F0188"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_________________________________________________________________</w:t>
      </w:r>
      <w:r w:rsidR="003F0188" w:rsidRPr="00EB33A3">
        <w:rPr>
          <w:rFonts w:ascii="Times New Roman" w:eastAsia="Times New Roman" w:hAnsi="Times New Roman" w:cs="Times New Roman"/>
          <w:spacing w:val="-5"/>
          <w:sz w:val="24"/>
          <w:szCs w:val="24"/>
          <w:lang/>
        </w:rPr>
        <w:t xml:space="preserve"> </w:t>
      </w:r>
      <w:r w:rsidR="003F0188" w:rsidRPr="00EB33A3">
        <w:rPr>
          <w:rFonts w:ascii="Times New Roman" w:eastAsia="Times New Roman" w:hAnsi="Times New Roman" w:cs="Times New Roman"/>
          <w:b/>
          <w:spacing w:val="-5"/>
          <w:sz w:val="24"/>
          <w:szCs w:val="24"/>
          <w:lang/>
        </w:rPr>
        <w:t xml:space="preserve">включая </w:t>
      </w:r>
      <w:r w:rsidR="003F0188" w:rsidRPr="00EB33A3">
        <w:rPr>
          <w:rFonts w:ascii="Times New Roman" w:eastAsia="Times New Roman" w:hAnsi="Times New Roman" w:cs="Times New Roman"/>
          <w:b/>
          <w:spacing w:val="-5"/>
          <w:sz w:val="24"/>
          <w:szCs w:val="24"/>
          <w:lang/>
        </w:rPr>
        <w:t>изменения</w:t>
      </w:r>
      <w:r w:rsidR="003F0188" w:rsidRPr="00EB33A3">
        <w:rPr>
          <w:rFonts w:ascii="Times New Roman" w:eastAsia="Times New Roman" w:hAnsi="Times New Roman" w:cs="Times New Roman"/>
          <w:spacing w:val="-5"/>
          <w:sz w:val="24"/>
          <w:szCs w:val="24"/>
          <w:lang/>
        </w:rPr>
        <w:t xml:space="preserve"> </w:t>
      </w:r>
    </w:p>
    <w:p w:rsidR="00D65563" w:rsidRPr="00EB33A3" w:rsidRDefault="00D6556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b/>
          <w:spacing w:val="-5"/>
          <w:sz w:val="24"/>
          <w:szCs w:val="24"/>
          <w:lang/>
        </w:rPr>
        <w:t>мы</w:t>
      </w:r>
      <w:r w:rsidRPr="00EB33A3">
        <w:rPr>
          <w:rFonts w:ascii="Times New Roman" w:eastAsia="Times New Roman" w:hAnsi="Times New Roman" w:cs="Times New Roman"/>
          <w:spacing w:val="-5"/>
          <w:sz w:val="24"/>
          <w:szCs w:val="24"/>
          <w:lang/>
        </w:rPr>
        <w:t xml:space="preserve"> ___________ _________________________________________________________</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w:t>
      </w:r>
      <w:r w:rsidRPr="00EB33A3">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sidRPr="00EB33A3">
        <w:rPr>
          <w:rFonts w:ascii="Times New Roman" w:eastAsia="Times New Roman" w:hAnsi="Times New Roman" w:cs="Times New Roman"/>
          <w:spacing w:val="-5"/>
          <w:sz w:val="24"/>
          <w:szCs w:val="24"/>
          <w:lang/>
        </w:rPr>
        <w:t>]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 xml:space="preserve"> </w:t>
      </w:r>
      <w:r w:rsidRPr="00EB33A3">
        <w:rPr>
          <w:rFonts w:ascii="Times New Roman" w:eastAsia="Times New Roman" w:hAnsi="Times New Roman" w:cs="Times New Roman"/>
          <w:b/>
          <w:spacing w:val="-5"/>
          <w:sz w:val="24"/>
          <w:szCs w:val="24"/>
          <w:lang/>
        </w:rPr>
        <w:t>в лице</w:t>
      </w:r>
      <w:r w:rsidRPr="00EB33A3">
        <w:rPr>
          <w:rFonts w:ascii="Times New Roman" w:eastAsia="Times New Roman" w:hAnsi="Times New Roman" w:cs="Times New Roman"/>
          <w:spacing w:val="-5"/>
          <w:sz w:val="24"/>
          <w:szCs w:val="24"/>
          <w:lang/>
        </w:rPr>
        <w:t>_______</w:t>
      </w:r>
      <w:r w:rsidR="00D65563" w:rsidRPr="00EB33A3">
        <w:rPr>
          <w:rFonts w:ascii="Times New Roman" w:eastAsia="Times New Roman" w:hAnsi="Times New Roman" w:cs="Times New Roman"/>
          <w:spacing w:val="-5"/>
          <w:sz w:val="24"/>
          <w:szCs w:val="24"/>
          <w:lang/>
        </w:rPr>
        <w:t>________________________________</w:t>
      </w:r>
      <w:r w:rsidRPr="00EB33A3">
        <w:rPr>
          <w:rFonts w:ascii="Times New Roman" w:eastAsia="Times New Roman" w:hAnsi="Times New Roman" w:cs="Times New Roman"/>
          <w:spacing w:val="-5"/>
          <w:sz w:val="24"/>
          <w:szCs w:val="24"/>
          <w:lang/>
        </w:rPr>
        <w:t xml:space="preserve"> (</w:t>
      </w:r>
      <w:r w:rsidRPr="00EB33A3">
        <w:rPr>
          <w:rFonts w:ascii="Times New Roman" w:eastAsia="Times New Roman" w:hAnsi="Times New Roman" w:cs="Times New Roman"/>
          <w:spacing w:val="-5"/>
          <w:sz w:val="20"/>
          <w:szCs w:val="20"/>
          <w:lang/>
        </w:rPr>
        <w:t>указать</w:t>
      </w:r>
      <w:r w:rsidRPr="00EB33A3">
        <w:rPr>
          <w:rFonts w:ascii="Times New Roman" w:eastAsia="Times New Roman" w:hAnsi="Times New Roman" w:cs="Times New Roman"/>
          <w:color w:val="FF00FF"/>
          <w:spacing w:val="-5"/>
          <w:sz w:val="20"/>
          <w:szCs w:val="20"/>
          <w:lang/>
        </w:rPr>
        <w:t xml:space="preserve"> </w:t>
      </w:r>
      <w:r w:rsidR="00D65563" w:rsidRPr="00EB33A3">
        <w:rPr>
          <w:rFonts w:ascii="Times New Roman" w:eastAsia="Times New Roman" w:hAnsi="Times New Roman" w:cs="Times New Roman"/>
          <w:spacing w:val="-5"/>
          <w:sz w:val="20"/>
          <w:szCs w:val="20"/>
          <w:lang/>
        </w:rPr>
        <w:t>должност</w:t>
      </w:r>
      <w:r w:rsidR="00D65563" w:rsidRPr="00EB33A3">
        <w:rPr>
          <w:rFonts w:ascii="Times New Roman" w:eastAsia="Times New Roman" w:hAnsi="Times New Roman" w:cs="Times New Roman"/>
          <w:spacing w:val="-5"/>
          <w:sz w:val="20"/>
          <w:szCs w:val="20"/>
          <w:lang/>
        </w:rPr>
        <w:t>ь лица</w:t>
      </w:r>
      <w:r w:rsidRPr="00EB33A3">
        <w:rPr>
          <w:rFonts w:ascii="Times New Roman" w:eastAsia="Times New Roman" w:hAnsi="Times New Roman" w:cs="Times New Roman"/>
          <w:spacing w:val="-5"/>
          <w:sz w:val="20"/>
          <w:szCs w:val="20"/>
          <w:lang/>
        </w:rPr>
        <w:t>, подписывающее заявку),</w:t>
      </w:r>
      <w:r w:rsidRPr="00EB33A3">
        <w:rPr>
          <w:rFonts w:ascii="Times New Roman" w:eastAsia="Times New Roman" w:hAnsi="Times New Roman" w:cs="Times New Roman"/>
          <w:spacing w:val="-5"/>
          <w:sz w:val="24"/>
          <w:szCs w:val="24"/>
          <w:lang/>
        </w:rPr>
        <w:t xml:space="preserve">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b/>
          <w:spacing w:val="-5"/>
          <w:sz w:val="24"/>
          <w:szCs w:val="24"/>
          <w:lang/>
        </w:rPr>
        <w:t>действующего на основании</w:t>
      </w:r>
      <w:r w:rsidRPr="00EB33A3">
        <w:rPr>
          <w:rFonts w:ascii="Times New Roman" w:eastAsia="Times New Roman" w:hAnsi="Times New Roman" w:cs="Times New Roman"/>
          <w:spacing w:val="-5"/>
          <w:sz w:val="24"/>
          <w:szCs w:val="24"/>
          <w:lang/>
        </w:rPr>
        <w:t xml:space="preserve"> ______</w:t>
      </w:r>
      <w:r w:rsidR="00D65563" w:rsidRPr="00EB33A3">
        <w:rPr>
          <w:rFonts w:ascii="Times New Roman" w:eastAsia="Times New Roman" w:hAnsi="Times New Roman" w:cs="Times New Roman"/>
          <w:spacing w:val="-5"/>
          <w:sz w:val="24"/>
          <w:szCs w:val="24"/>
          <w:lang/>
        </w:rPr>
        <w:t>______________</w:t>
      </w:r>
      <w:r w:rsidRPr="00EB33A3">
        <w:rPr>
          <w:rFonts w:ascii="Times New Roman" w:eastAsia="Times New Roman" w:hAnsi="Times New Roman" w:cs="Times New Roman"/>
          <w:spacing w:val="-5"/>
          <w:sz w:val="24"/>
          <w:szCs w:val="24"/>
          <w:lang/>
        </w:rPr>
        <w:t>(</w:t>
      </w:r>
      <w:r w:rsidRPr="00EB33A3">
        <w:rPr>
          <w:rFonts w:ascii="Times New Roman" w:eastAsia="Times New Roman" w:hAnsi="Times New Roman" w:cs="Times New Roman"/>
          <w:spacing w:val="-5"/>
          <w:sz w:val="20"/>
          <w:szCs w:val="20"/>
          <w:lang/>
        </w:rPr>
        <w:t>указать документ, дающий право подписи заявки</w:t>
      </w:r>
      <w:r w:rsidRPr="00EB33A3">
        <w:rPr>
          <w:rFonts w:ascii="Times New Roman" w:eastAsia="Times New Roman" w:hAnsi="Times New Roman" w:cs="Times New Roman"/>
          <w:spacing w:val="-5"/>
          <w:sz w:val="24"/>
          <w:szCs w:val="24"/>
          <w:lang/>
        </w:rPr>
        <w:t>)</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sidRPr="00EB33A3">
        <w:rPr>
          <w:rFonts w:ascii="Times New Roman" w:eastAsia="Times New Roman" w:hAnsi="Times New Roman" w:cs="Times New Roman"/>
          <w:b/>
          <w:spacing w:val="-5"/>
          <w:sz w:val="24"/>
          <w:szCs w:val="24"/>
          <w:lang/>
        </w:rPr>
        <w:t xml:space="preserve"> согласны осуществить</w:t>
      </w:r>
      <w:r w:rsidR="00D65563" w:rsidRPr="00EB33A3">
        <w:rPr>
          <w:rFonts w:ascii="Times New Roman" w:eastAsia="Times New Roman" w:hAnsi="Times New Roman" w:cs="Times New Roman"/>
          <w:spacing w:val="-5"/>
          <w:sz w:val="24"/>
          <w:szCs w:val="24"/>
          <w:lang/>
        </w:rPr>
        <w:t>__________________________________</w:t>
      </w:r>
      <w:r w:rsidR="00EB33A3" w:rsidRPr="00EB33A3">
        <w:rPr>
          <w:rFonts w:ascii="Times New Roman" w:eastAsia="Times New Roman" w:hAnsi="Times New Roman" w:cs="Times New Roman"/>
          <w:spacing w:val="-5"/>
          <w:sz w:val="24"/>
          <w:szCs w:val="24"/>
          <w:lang/>
        </w:rPr>
        <w:t>______________________________</w:t>
      </w:r>
      <w:r w:rsidRPr="00EB33A3">
        <w:rPr>
          <w:rFonts w:ascii="Times New Roman" w:eastAsia="Times New Roman" w:hAnsi="Times New Roman" w:cs="Times New Roman"/>
          <w:spacing w:val="-5"/>
          <w:sz w:val="24"/>
          <w:szCs w:val="24"/>
          <w:lang/>
        </w:rPr>
        <w:t xml:space="preserve"> </w:t>
      </w:r>
      <w:r w:rsidRPr="00EB33A3">
        <w:rPr>
          <w:rFonts w:ascii="Times New Roman" w:eastAsia="Times New Roman" w:hAnsi="Times New Roman" w:cs="Times New Roman"/>
          <w:b/>
          <w:spacing w:val="-5"/>
          <w:sz w:val="24"/>
          <w:szCs w:val="24"/>
          <w:lang/>
        </w:rPr>
        <w:t xml:space="preserve">в соответствии с условиями, указанными в </w:t>
      </w:r>
      <w:r w:rsidRPr="00EB33A3">
        <w:rPr>
          <w:rFonts w:ascii="Times New Roman" w:eastAsia="Times New Roman" w:hAnsi="Times New Roman" w:cs="Times New Roman"/>
          <w:b/>
          <w:spacing w:val="-5"/>
          <w:sz w:val="24"/>
          <w:szCs w:val="24"/>
          <w:lang/>
        </w:rPr>
        <w:t>аукционной</w:t>
      </w:r>
      <w:r w:rsidRPr="00EB33A3">
        <w:rPr>
          <w:rFonts w:ascii="Times New Roman" w:eastAsia="Times New Roman" w:hAnsi="Times New Roman" w:cs="Times New Roman"/>
          <w:b/>
          <w:spacing w:val="-5"/>
          <w:sz w:val="24"/>
          <w:szCs w:val="24"/>
          <w:lang/>
        </w:rPr>
        <w:t xml:space="preserve"> документации.</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sidRPr="00EB33A3">
        <w:rPr>
          <w:rFonts w:ascii="Times New Roman" w:eastAsia="Times New Roman" w:hAnsi="Times New Roman" w:cs="Times New Roman"/>
          <w:b/>
          <w:spacing w:val="-5"/>
          <w:sz w:val="24"/>
          <w:szCs w:val="24"/>
          <w:lang/>
        </w:rPr>
        <w:t xml:space="preserve">      В соответствии с требованиями </w:t>
      </w:r>
      <w:r w:rsidRPr="00EB33A3">
        <w:rPr>
          <w:rFonts w:ascii="Times New Roman" w:eastAsia="Times New Roman" w:hAnsi="Times New Roman" w:cs="Times New Roman"/>
          <w:b/>
          <w:spacing w:val="-5"/>
          <w:sz w:val="24"/>
          <w:szCs w:val="24"/>
          <w:lang/>
        </w:rPr>
        <w:t>аукционной</w:t>
      </w:r>
      <w:r w:rsidRPr="00EB33A3">
        <w:rPr>
          <w:rFonts w:ascii="Times New Roman" w:eastAsia="Times New Roman" w:hAnsi="Times New Roman" w:cs="Times New Roman"/>
          <w:b/>
          <w:spacing w:val="-5"/>
          <w:sz w:val="24"/>
          <w:szCs w:val="24"/>
          <w:lang/>
        </w:rPr>
        <w:t xml:space="preserve"> документации </w:t>
      </w:r>
      <w:r w:rsidRPr="00EB33A3">
        <w:rPr>
          <w:rFonts w:ascii="Times New Roman" w:eastAsia="Times New Roman" w:hAnsi="Times New Roman" w:cs="Times New Roman"/>
          <w:b/>
          <w:spacing w:val="-5"/>
          <w:sz w:val="24"/>
          <w:szCs w:val="24"/>
          <w:lang/>
        </w:rPr>
        <w:t>к заявке прикладываются следующие документы:</w:t>
      </w:r>
    </w:p>
    <w:p w:rsidR="00EB33A3" w:rsidRPr="00EB33A3" w:rsidRDefault="00EB33A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sidRPr="00EB33A3">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3F0188" w:rsidRPr="00EB33A3" w:rsidRDefault="003F0188" w:rsidP="003F0188">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1.</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 xml:space="preserve">2. </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 xml:space="preserve">3. </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sidRPr="00EB33A3">
        <w:rPr>
          <w:rFonts w:ascii="Times New Roman" w:eastAsia="Times New Roman" w:hAnsi="Times New Roman" w:cs="Times New Roman"/>
          <w:spacing w:val="-5"/>
          <w:sz w:val="24"/>
          <w:szCs w:val="24"/>
          <w:lang/>
        </w:rPr>
        <w:t>4.</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Датировано_____________ числом _____________ месяца  201 г.</w:t>
      </w: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_________________________</w:t>
      </w:r>
      <w:r w:rsidRPr="00EB33A3">
        <w:rPr>
          <w:rFonts w:ascii="Times New Roman" w:eastAsia="Times New Roman" w:hAnsi="Times New Roman" w:cs="Times New Roman"/>
          <w:spacing w:val="-3"/>
          <w:sz w:val="24"/>
          <w:szCs w:val="24"/>
          <w:lang w:eastAsia="ru-RU"/>
        </w:rPr>
        <w:tab/>
        <w:t>__________________________________</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sidRPr="00EB33A3">
        <w:rPr>
          <w:rFonts w:ascii="Times New Roman" w:eastAsia="Times New Roman" w:hAnsi="Times New Roman" w:cs="Times New Roman"/>
          <w:spacing w:val="-2"/>
          <w:sz w:val="24"/>
          <w:szCs w:val="24"/>
          <w:lang w:eastAsia="ru-RU"/>
        </w:rPr>
        <w:t>[Подпись]</w:t>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t>[Должность]</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spacing w:after="0" w:line="240" w:lineRule="auto"/>
        <w:rPr>
          <w:rFonts w:ascii="Times New Roman" w:eastAsia="Times New Roman" w:hAnsi="Times New Roman" w:cs="Times New Roman"/>
          <w:sz w:val="24"/>
          <w:szCs w:val="24"/>
          <w:lang w:eastAsia="ru-RU"/>
        </w:rPr>
      </w:pPr>
      <w:r w:rsidRPr="00EB33A3">
        <w:rPr>
          <w:rFonts w:ascii="Times New Roman" w:eastAsia="Times New Roman" w:hAnsi="Times New Roman" w:cs="Times New Roman"/>
          <w:sz w:val="24"/>
          <w:szCs w:val="24"/>
          <w:lang w:eastAsia="ru-RU"/>
        </w:rPr>
        <w:t>М.</w:t>
      </w:r>
      <w:proofErr w:type="gramStart"/>
      <w:r w:rsidRPr="00EB33A3">
        <w:rPr>
          <w:rFonts w:ascii="Times New Roman" w:eastAsia="Times New Roman" w:hAnsi="Times New Roman" w:cs="Times New Roman"/>
          <w:sz w:val="24"/>
          <w:szCs w:val="24"/>
          <w:lang w:eastAsia="ru-RU"/>
        </w:rPr>
        <w:t>П</w:t>
      </w:r>
      <w:proofErr w:type="gramEnd"/>
    </w:p>
    <w:p w:rsidR="003F0188" w:rsidRPr="00A55A21" w:rsidRDefault="003F0188" w:rsidP="003F0188">
      <w:pPr>
        <w:spacing w:after="0" w:line="240" w:lineRule="auto"/>
        <w:rPr>
          <w:rFonts w:ascii="Times New Roman" w:eastAsia="Times New Roman" w:hAnsi="Times New Roman" w:cs="Times New Roman"/>
          <w:i/>
          <w:sz w:val="24"/>
          <w:szCs w:val="24"/>
          <w:lang w:eastAsia="ru-RU"/>
        </w:rPr>
      </w:pPr>
    </w:p>
    <w:p w:rsidR="0050777B" w:rsidRDefault="0050777B" w:rsidP="0032694D">
      <w:pPr>
        <w:jc w:val="both"/>
      </w:pPr>
    </w:p>
    <w:p w:rsidR="00261566" w:rsidRDefault="00261566" w:rsidP="0032694D">
      <w:pPr>
        <w:jc w:val="both"/>
      </w:pPr>
    </w:p>
    <w:p w:rsidR="00261566" w:rsidRDefault="00261566" w:rsidP="0032694D">
      <w:pPr>
        <w:jc w:val="both"/>
      </w:pPr>
    </w:p>
    <w:p w:rsidR="00261566" w:rsidRDefault="00261566" w:rsidP="0032694D">
      <w:pPr>
        <w:jc w:val="both"/>
      </w:pPr>
    </w:p>
    <w:p w:rsidR="003F0188" w:rsidRPr="000868A0" w:rsidRDefault="00EB33A3" w:rsidP="00EB33A3">
      <w:pPr>
        <w:spacing w:after="0" w:line="240" w:lineRule="auto"/>
        <w:jc w:val="center"/>
        <w:rPr>
          <w:rFonts w:ascii="Times New Roman" w:eastAsia="Times New Roman" w:hAnsi="Times New Roman" w:cs="Times New Roman"/>
          <w:b/>
          <w:i/>
          <w:sz w:val="24"/>
          <w:szCs w:val="24"/>
          <w:lang w:eastAsia="ru-RU"/>
        </w:rPr>
      </w:pPr>
      <w:r w:rsidRPr="000868A0">
        <w:rPr>
          <w:rFonts w:ascii="Times New Roman" w:hAnsi="Times New Roman" w:cs="Times New Roman"/>
          <w:b/>
        </w:rPr>
        <w:lastRenderedPageBreak/>
        <w:t>АНКЕТА   УЧАС</w:t>
      </w:r>
      <w:r w:rsidR="000868A0" w:rsidRPr="000868A0">
        <w:rPr>
          <w:rFonts w:ascii="Times New Roman" w:hAnsi="Times New Roman" w:cs="Times New Roman"/>
          <w:b/>
        </w:rPr>
        <w:t>Т</w:t>
      </w:r>
      <w:r w:rsidRPr="000868A0">
        <w:rPr>
          <w:rFonts w:ascii="Times New Roman" w:hAnsi="Times New Roman" w:cs="Times New Roman"/>
          <w:b/>
        </w:rPr>
        <w:t>НИКА  ЭЛЕКТРОННОГО АУКЦИОНА</w:t>
      </w:r>
    </w:p>
    <w:p w:rsidR="003F0188" w:rsidRPr="003F0188" w:rsidRDefault="003F0188" w:rsidP="00FC38E7">
      <w:pPr>
        <w:spacing w:after="0" w:line="240" w:lineRule="auto"/>
        <w:jc w:val="center"/>
        <w:rPr>
          <w:rFonts w:ascii="Times New Roman" w:eastAsia="Times New Roman" w:hAnsi="Times New Roman" w:cs="Times New Roman"/>
          <w:sz w:val="24"/>
          <w:szCs w:val="24"/>
          <w:lang w:eastAsia="ru-RU"/>
        </w:rPr>
      </w:pPr>
      <w:r w:rsidRPr="003F0188">
        <w:rPr>
          <w:rFonts w:ascii="Times New Roman" w:eastAsia="Times New Roman" w:hAnsi="Times New Roman" w:cs="Times New Roman"/>
          <w:sz w:val="24"/>
          <w:szCs w:val="24"/>
          <w:lang w:eastAsia="ru-RU"/>
        </w:rPr>
        <w:t>К</w:t>
      </w:r>
      <w:r w:rsidR="00FC38E7">
        <w:rPr>
          <w:rFonts w:ascii="Times New Roman" w:eastAsia="Times New Roman" w:hAnsi="Times New Roman" w:cs="Times New Roman"/>
          <w:sz w:val="24"/>
          <w:szCs w:val="24"/>
          <w:lang w:eastAsia="ru-RU"/>
        </w:rPr>
        <w:t>аждый участник закупки</w:t>
      </w:r>
      <w:r w:rsidR="008E04BE">
        <w:rPr>
          <w:rFonts w:ascii="Times New Roman" w:eastAsia="Times New Roman" w:hAnsi="Times New Roman" w:cs="Times New Roman"/>
          <w:sz w:val="24"/>
          <w:szCs w:val="24"/>
          <w:lang w:eastAsia="ru-RU"/>
        </w:rPr>
        <w:t xml:space="preserve"> - </w:t>
      </w:r>
      <w:r w:rsidR="00FC38E7">
        <w:rPr>
          <w:rFonts w:ascii="Times New Roman" w:eastAsia="Times New Roman" w:hAnsi="Times New Roman" w:cs="Times New Roman"/>
          <w:sz w:val="24"/>
          <w:szCs w:val="24"/>
          <w:lang w:eastAsia="ru-RU"/>
        </w:rPr>
        <w:t xml:space="preserve"> юридическое лицо, индивидуальный предприниматель или физическое лицо, желающий принять участие в электронном аукционе,</w:t>
      </w:r>
      <w:r w:rsidRPr="003F0188">
        <w:rPr>
          <w:rFonts w:ascii="Times New Roman" w:eastAsia="Times New Roman" w:hAnsi="Times New Roman" w:cs="Times New Roman"/>
          <w:sz w:val="24"/>
          <w:szCs w:val="24"/>
          <w:lang w:eastAsia="ru-RU"/>
        </w:rPr>
        <w:t xml:space="preserve"> заполняет следующую форму:</w:t>
      </w:r>
    </w:p>
    <w:p w:rsidR="003F0188" w:rsidRPr="003F0188" w:rsidRDefault="003F0188" w:rsidP="003F0188">
      <w:pPr>
        <w:spacing w:after="0" w:line="240" w:lineRule="auto"/>
        <w:rPr>
          <w:rFonts w:ascii="Times New Roman" w:eastAsia="Times New Roman" w:hAnsi="Times New Roman" w:cs="Times New Roman"/>
          <w:sz w:val="24"/>
          <w:szCs w:val="24"/>
          <w:lang w:eastAsia="ru-RU"/>
        </w:rPr>
      </w:pPr>
    </w:p>
    <w:tbl>
      <w:tblPr>
        <w:tblStyle w:val="2"/>
        <w:tblW w:w="0" w:type="auto"/>
        <w:tblLook w:val="01E0"/>
      </w:tblPr>
      <w:tblGrid>
        <w:gridCol w:w="659"/>
        <w:gridCol w:w="3937"/>
        <w:gridCol w:w="5257"/>
      </w:tblGrid>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w:t>
            </w:r>
          </w:p>
          <w:p w:rsidR="003F0188" w:rsidRPr="003F0188" w:rsidRDefault="003F0188" w:rsidP="003F0188">
            <w:pPr>
              <w:rPr>
                <w:sz w:val="24"/>
                <w:szCs w:val="24"/>
              </w:rPr>
            </w:pPr>
            <w:proofErr w:type="gramStart"/>
            <w:r w:rsidRPr="003F0188">
              <w:rPr>
                <w:sz w:val="24"/>
                <w:szCs w:val="24"/>
              </w:rPr>
              <w:t>п</w:t>
            </w:r>
            <w:proofErr w:type="gramEnd"/>
            <w:r w:rsidRPr="003F0188">
              <w:rPr>
                <w:sz w:val="24"/>
                <w:szCs w:val="24"/>
                <w:lang w:val="en-US"/>
              </w:rPr>
              <w:t>/</w:t>
            </w:r>
            <w:r w:rsidRPr="003F0188">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3F0188" w:rsidRPr="003F0188" w:rsidRDefault="003F0188" w:rsidP="0075760D">
            <w:pPr>
              <w:jc w:val="center"/>
              <w:rPr>
                <w:sz w:val="24"/>
                <w:szCs w:val="24"/>
              </w:rPr>
            </w:pPr>
            <w:r w:rsidRPr="003F0188">
              <w:rPr>
                <w:sz w:val="24"/>
                <w:szCs w:val="24"/>
              </w:rPr>
              <w:t>Сведени</w:t>
            </w:r>
            <w:r w:rsidR="0075760D">
              <w:rPr>
                <w:sz w:val="24"/>
                <w:szCs w:val="24"/>
              </w:rPr>
              <w:t>я     Участника</w:t>
            </w: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3F0188" w:rsidRDefault="00FC38E7" w:rsidP="003F0188">
            <w:pPr>
              <w:rPr>
                <w:sz w:val="24"/>
                <w:szCs w:val="24"/>
              </w:rPr>
            </w:pPr>
            <w:r>
              <w:rPr>
                <w:sz w:val="24"/>
                <w:szCs w:val="24"/>
              </w:rPr>
              <w:t>Н</w:t>
            </w:r>
            <w:r w:rsidR="003F0188" w:rsidRPr="003F0188">
              <w:rPr>
                <w:sz w:val="24"/>
                <w:szCs w:val="24"/>
              </w:rPr>
              <w:t>аименование Участ</w:t>
            </w:r>
            <w:r>
              <w:rPr>
                <w:sz w:val="24"/>
                <w:szCs w:val="24"/>
              </w:rPr>
              <w:t xml:space="preserve">ника </w:t>
            </w:r>
          </w:p>
          <w:p w:rsidR="00FC38E7" w:rsidRPr="003F0188" w:rsidRDefault="00FC38E7" w:rsidP="003F0188">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Фактическое местонахождение</w:t>
            </w:r>
          </w:p>
          <w:p w:rsidR="003F0188" w:rsidRPr="003F0188" w:rsidRDefault="003F0188" w:rsidP="003F0188">
            <w:pPr>
              <w:rPr>
                <w:sz w:val="24"/>
                <w:szCs w:val="24"/>
              </w:rPr>
            </w:pPr>
            <w:r w:rsidRPr="003F0188">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3F0188" w:rsidRPr="003F0188" w:rsidRDefault="003F0188" w:rsidP="003F0188">
            <w:pPr>
              <w:rPr>
                <w:sz w:val="24"/>
                <w:szCs w:val="24"/>
              </w:rPr>
            </w:pPr>
            <w:r w:rsidRPr="003F0188">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FC38E7" w:rsidRPr="003F0188" w:rsidTr="008E04BE">
        <w:tc>
          <w:tcPr>
            <w:tcW w:w="660" w:type="dxa"/>
            <w:tcBorders>
              <w:top w:val="single" w:sz="4" w:space="0" w:color="auto"/>
              <w:left w:val="single" w:sz="4" w:space="0" w:color="auto"/>
              <w:bottom w:val="single" w:sz="4" w:space="0" w:color="auto"/>
              <w:right w:val="single" w:sz="4" w:space="0" w:color="auto"/>
            </w:tcBorders>
          </w:tcPr>
          <w:p w:rsidR="00FC38E7" w:rsidRPr="003F0188" w:rsidRDefault="00FC38E7" w:rsidP="00FC38E7">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tcPr>
          <w:p w:rsidR="00FC38E7" w:rsidRPr="003F0188" w:rsidRDefault="00FC38E7" w:rsidP="003F0188">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C38E7" w:rsidRPr="003F0188" w:rsidRDefault="00FC38E7"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tcPr>
          <w:p w:rsidR="003F0188" w:rsidRPr="003F0188" w:rsidRDefault="00FC38E7" w:rsidP="003F0188">
            <w:pPr>
              <w:rPr>
                <w:sz w:val="24"/>
                <w:szCs w:val="24"/>
              </w:rPr>
            </w:pPr>
            <w:r>
              <w:rPr>
                <w:sz w:val="24"/>
                <w:szCs w:val="24"/>
              </w:rPr>
              <w:t xml:space="preserve">  9</w:t>
            </w:r>
            <w:r w:rsidR="003F0188" w:rsidRPr="003F0188">
              <w:rPr>
                <w:sz w:val="24"/>
                <w:szCs w:val="24"/>
              </w:rPr>
              <w:t>.</w:t>
            </w:r>
          </w:p>
        </w:tc>
        <w:tc>
          <w:tcPr>
            <w:tcW w:w="3948" w:type="dxa"/>
            <w:tcBorders>
              <w:top w:val="single" w:sz="4" w:space="0" w:color="auto"/>
              <w:left w:val="single" w:sz="4" w:space="0" w:color="auto"/>
              <w:bottom w:val="single" w:sz="4" w:space="0" w:color="auto"/>
              <w:right w:val="single" w:sz="4" w:space="0" w:color="auto"/>
            </w:tcBorders>
          </w:tcPr>
          <w:p w:rsidR="003F0188" w:rsidRDefault="003F0188" w:rsidP="003F0188">
            <w:pPr>
              <w:rPr>
                <w:sz w:val="24"/>
                <w:szCs w:val="24"/>
              </w:rPr>
            </w:pPr>
            <w:r w:rsidRPr="003F0188">
              <w:rPr>
                <w:sz w:val="24"/>
                <w:szCs w:val="24"/>
              </w:rPr>
              <w:t>Банковские реквизиты</w:t>
            </w:r>
            <w:r w:rsidR="00FC38E7">
              <w:rPr>
                <w:sz w:val="24"/>
                <w:szCs w:val="24"/>
              </w:rPr>
              <w:t xml:space="preserve"> </w:t>
            </w:r>
          </w:p>
          <w:p w:rsidR="00FC38E7" w:rsidRPr="003F0188" w:rsidRDefault="00FC38E7" w:rsidP="00FC38E7">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FC38E7" w:rsidRPr="003F0188" w:rsidTr="008E04BE">
        <w:tc>
          <w:tcPr>
            <w:tcW w:w="660" w:type="dxa"/>
            <w:tcBorders>
              <w:top w:val="single" w:sz="4" w:space="0" w:color="auto"/>
              <w:left w:val="single" w:sz="4" w:space="0" w:color="auto"/>
              <w:bottom w:val="single" w:sz="4" w:space="0" w:color="auto"/>
              <w:right w:val="single" w:sz="4" w:space="0" w:color="auto"/>
            </w:tcBorders>
          </w:tcPr>
          <w:p w:rsidR="00FC38E7" w:rsidRDefault="00FC38E7" w:rsidP="00FC38E7">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tcPr>
          <w:p w:rsidR="00FC38E7" w:rsidRPr="003F0188" w:rsidRDefault="00FC38E7" w:rsidP="003F0188">
            <w:pPr>
              <w:rPr>
                <w:sz w:val="24"/>
                <w:szCs w:val="24"/>
              </w:rPr>
            </w:pPr>
            <w:r>
              <w:rPr>
                <w:sz w:val="24"/>
                <w:szCs w:val="24"/>
              </w:rPr>
              <w:t>Должность, Ф.И.О.  руководителя</w:t>
            </w:r>
            <w:r w:rsidR="0075760D">
              <w:rPr>
                <w:sz w:val="24"/>
                <w:szCs w:val="24"/>
              </w:rPr>
              <w:t xml:space="preserve"> (первого лица)</w:t>
            </w:r>
          </w:p>
        </w:tc>
        <w:tc>
          <w:tcPr>
            <w:tcW w:w="5281" w:type="dxa"/>
            <w:tcBorders>
              <w:top w:val="single" w:sz="4" w:space="0" w:color="auto"/>
              <w:left w:val="single" w:sz="4" w:space="0" w:color="auto"/>
              <w:bottom w:val="single" w:sz="4" w:space="0" w:color="auto"/>
              <w:right w:val="single" w:sz="4" w:space="0" w:color="auto"/>
            </w:tcBorders>
          </w:tcPr>
          <w:p w:rsidR="00FC38E7" w:rsidRPr="003F0188" w:rsidRDefault="00FC38E7"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tcPr>
          <w:p w:rsidR="003F0188" w:rsidRPr="003F0188" w:rsidRDefault="0075760D" w:rsidP="003F0188">
            <w:pPr>
              <w:rPr>
                <w:sz w:val="24"/>
                <w:szCs w:val="24"/>
              </w:rPr>
            </w:pPr>
            <w:r>
              <w:rPr>
                <w:sz w:val="24"/>
                <w:szCs w:val="24"/>
              </w:rPr>
              <w:t xml:space="preserve">  11</w:t>
            </w:r>
            <w:r w:rsidR="003F0188" w:rsidRPr="003F0188">
              <w:rPr>
                <w:sz w:val="24"/>
                <w:szCs w:val="24"/>
              </w:rPr>
              <w:t>.</w:t>
            </w:r>
          </w:p>
        </w:tc>
        <w:tc>
          <w:tcPr>
            <w:tcW w:w="3948"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r w:rsidRPr="003F0188">
              <w:rPr>
                <w:sz w:val="24"/>
                <w:szCs w:val="24"/>
              </w:rPr>
              <w:t>Контактное лицо (ФИО)</w:t>
            </w:r>
            <w:proofErr w:type="gramStart"/>
            <w:r w:rsidR="0075760D">
              <w:rPr>
                <w:sz w:val="24"/>
                <w:szCs w:val="24"/>
              </w:rPr>
              <w:t xml:space="preserve">  ,</w:t>
            </w:r>
            <w:proofErr w:type="gramEnd"/>
            <w:r w:rsidR="0075760D">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r w:rsidR="003F0188" w:rsidRPr="003F0188" w:rsidTr="008E04BE">
        <w:tc>
          <w:tcPr>
            <w:tcW w:w="660" w:type="dxa"/>
            <w:tcBorders>
              <w:top w:val="single" w:sz="4" w:space="0" w:color="auto"/>
              <w:left w:val="single" w:sz="4" w:space="0" w:color="auto"/>
              <w:bottom w:val="single" w:sz="4" w:space="0" w:color="auto"/>
              <w:right w:val="single" w:sz="4" w:space="0" w:color="auto"/>
            </w:tcBorders>
          </w:tcPr>
          <w:p w:rsidR="003F0188" w:rsidRPr="003F0188" w:rsidRDefault="000868A0" w:rsidP="003F0188">
            <w:pPr>
              <w:rPr>
                <w:sz w:val="24"/>
                <w:szCs w:val="24"/>
              </w:rPr>
            </w:pPr>
            <w:r>
              <w:rPr>
                <w:sz w:val="24"/>
                <w:szCs w:val="24"/>
              </w:rPr>
              <w:t xml:space="preserve"> 12</w:t>
            </w:r>
            <w:r w:rsidR="003F0188" w:rsidRPr="003F0188">
              <w:rPr>
                <w:sz w:val="24"/>
                <w:szCs w:val="24"/>
              </w:rPr>
              <w:t>.</w:t>
            </w:r>
          </w:p>
        </w:tc>
        <w:tc>
          <w:tcPr>
            <w:tcW w:w="3948" w:type="dxa"/>
            <w:tcBorders>
              <w:top w:val="single" w:sz="4" w:space="0" w:color="auto"/>
              <w:left w:val="single" w:sz="4" w:space="0" w:color="auto"/>
              <w:bottom w:val="single" w:sz="4" w:space="0" w:color="auto"/>
              <w:right w:val="single" w:sz="4" w:space="0" w:color="auto"/>
            </w:tcBorders>
          </w:tcPr>
          <w:p w:rsidR="003F0188" w:rsidRPr="003F0188" w:rsidRDefault="0075760D" w:rsidP="003F0188">
            <w:pPr>
              <w:rPr>
                <w:sz w:val="24"/>
                <w:szCs w:val="24"/>
              </w:rPr>
            </w:pPr>
            <w:r>
              <w:rPr>
                <w:sz w:val="24"/>
                <w:szCs w:val="24"/>
              </w:rPr>
              <w:t xml:space="preserve">Паспортные данные </w:t>
            </w:r>
            <w:r w:rsidR="003F0188" w:rsidRPr="003F0188">
              <w:rPr>
                <w:sz w:val="24"/>
                <w:szCs w:val="24"/>
              </w:rPr>
              <w:t xml:space="preserve">для </w:t>
            </w:r>
            <w:r>
              <w:rPr>
                <w:sz w:val="24"/>
                <w:szCs w:val="24"/>
              </w:rPr>
              <w:t xml:space="preserve">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3F0188" w:rsidRPr="003F0188" w:rsidRDefault="003F0188" w:rsidP="003F0188">
            <w:pPr>
              <w:rPr>
                <w:sz w:val="24"/>
                <w:szCs w:val="24"/>
              </w:rPr>
            </w:pPr>
          </w:p>
        </w:tc>
      </w:tr>
    </w:tbl>
    <w:p w:rsidR="003F0188" w:rsidRPr="003F0188" w:rsidRDefault="003F0188" w:rsidP="003F0188">
      <w:pPr>
        <w:spacing w:after="0" w:line="240" w:lineRule="auto"/>
        <w:rPr>
          <w:rFonts w:ascii="Times New Roman" w:eastAsia="Times New Roman" w:hAnsi="Times New Roman" w:cs="Times New Roman"/>
          <w:sz w:val="24"/>
          <w:szCs w:val="24"/>
          <w:lang w:eastAsia="ru-RU"/>
        </w:rPr>
      </w:pPr>
    </w:p>
    <w:p w:rsidR="003F0188" w:rsidRPr="003F0188" w:rsidRDefault="003F0188" w:rsidP="003F0188">
      <w:pPr>
        <w:spacing w:after="0" w:line="240" w:lineRule="auto"/>
        <w:rPr>
          <w:rFonts w:ascii="Times New Roman" w:eastAsia="Times New Roman" w:hAnsi="Times New Roman" w:cs="Times New Roman"/>
          <w:sz w:val="24"/>
          <w:szCs w:val="24"/>
          <w:lang w:eastAsia="ru-RU"/>
        </w:rPr>
      </w:pPr>
    </w:p>
    <w:p w:rsidR="003F0188" w:rsidRDefault="0075760D" w:rsidP="007576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75760D" w:rsidRDefault="0075760D" w:rsidP="007576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75760D" w:rsidRDefault="0075760D" w:rsidP="0075760D">
      <w:pPr>
        <w:spacing w:after="0" w:line="240" w:lineRule="auto"/>
        <w:rPr>
          <w:rFonts w:ascii="Times New Roman" w:eastAsia="Times New Roman" w:hAnsi="Times New Roman" w:cs="Times New Roman"/>
          <w:sz w:val="18"/>
          <w:szCs w:val="18"/>
          <w:lang w:eastAsia="ru-RU"/>
        </w:rPr>
      </w:pPr>
    </w:p>
    <w:p w:rsidR="0075760D" w:rsidRPr="0075760D" w:rsidRDefault="0075760D" w:rsidP="007576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3F0188" w:rsidRPr="003F0188" w:rsidRDefault="003F0188" w:rsidP="003F0188">
      <w:pPr>
        <w:spacing w:after="0" w:line="240" w:lineRule="auto"/>
        <w:rPr>
          <w:rFonts w:ascii="Times New Roman" w:eastAsia="Times New Roman" w:hAnsi="Times New Roman" w:cs="Times New Roman"/>
          <w:sz w:val="24"/>
          <w:szCs w:val="24"/>
          <w:lang w:eastAsia="ru-RU"/>
        </w:rPr>
      </w:pPr>
    </w:p>
    <w:p w:rsidR="003F0188" w:rsidRPr="003F0188" w:rsidRDefault="003F0188" w:rsidP="003F0188">
      <w:pPr>
        <w:spacing w:after="0" w:line="240" w:lineRule="auto"/>
        <w:rPr>
          <w:rFonts w:ascii="Times New Roman" w:eastAsia="Times New Roman" w:hAnsi="Times New Roman" w:cs="Times New Roman"/>
          <w:sz w:val="24"/>
          <w:szCs w:val="24"/>
          <w:lang w:eastAsia="ru-RU"/>
        </w:rPr>
      </w:pPr>
    </w:p>
    <w:p w:rsidR="0050777B" w:rsidRDefault="0050777B"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50777B" w:rsidRDefault="0050777B" w:rsidP="0032694D">
      <w:pPr>
        <w:jc w:val="both"/>
      </w:pPr>
    </w:p>
    <w:p w:rsidR="00BD6163" w:rsidRPr="00BD6163" w:rsidRDefault="00BD6163" w:rsidP="00BD6163">
      <w:pPr>
        <w:keepNext/>
        <w:widowControl w:val="0"/>
        <w:suppressAutoHyphens/>
        <w:spacing w:after="0" w:line="240" w:lineRule="auto"/>
        <w:jc w:val="center"/>
        <w:rPr>
          <w:rFonts w:ascii="Times New Roman" w:eastAsia="MS Mincho" w:hAnsi="Times New Roman" w:cs="Times New Roman"/>
          <w:b/>
          <w:kern w:val="1"/>
        </w:rPr>
      </w:pPr>
      <w:r w:rsidRPr="00BD6163">
        <w:rPr>
          <w:rFonts w:ascii="Times New Roman" w:eastAsia="MS Mincho" w:hAnsi="Times New Roman" w:cs="Times New Roman"/>
          <w:b/>
          <w:kern w:val="1"/>
        </w:rPr>
        <w:lastRenderedPageBreak/>
        <w:t>ДОГОВОР № ___</w:t>
      </w:r>
    </w:p>
    <w:p w:rsidR="00BD6163" w:rsidRPr="00BD6163" w:rsidRDefault="00BD6163" w:rsidP="00BD6163">
      <w:pPr>
        <w:keepNext/>
        <w:widowControl w:val="0"/>
        <w:suppressAutoHyphens/>
        <w:spacing w:after="0" w:line="240" w:lineRule="auto"/>
        <w:jc w:val="center"/>
        <w:rPr>
          <w:rFonts w:ascii="Times New Roman" w:eastAsia="MS Mincho" w:hAnsi="Times New Roman" w:cs="Times New Roman"/>
          <w:kern w:val="1"/>
        </w:rPr>
      </w:pPr>
      <w:r w:rsidRPr="00BD6163">
        <w:rPr>
          <w:rFonts w:ascii="Times New Roman" w:eastAsia="MS Mincho" w:hAnsi="Times New Roman" w:cs="Times New Roman"/>
          <w:kern w:val="1"/>
        </w:rPr>
        <w:t>на выполнение подрядных работ</w:t>
      </w:r>
    </w:p>
    <w:p w:rsidR="00BD6163" w:rsidRPr="00BD6163" w:rsidRDefault="00BD6163" w:rsidP="00BD616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BD6163">
        <w:rPr>
          <w:rFonts w:ascii="Times New Roman" w:eastAsia="Times New Roman" w:hAnsi="Times New Roman" w:cs="Times New Roman"/>
          <w:color w:val="000000"/>
          <w:spacing w:val="-1"/>
          <w:kern w:val="1"/>
          <w:lang w:eastAsia="ar-SA"/>
        </w:rPr>
        <w:t>г. Новосибирск</w:t>
      </w:r>
      <w:r w:rsidRPr="00BD6163">
        <w:rPr>
          <w:rFonts w:ascii="Times New Roman" w:eastAsia="Times New Roman" w:hAnsi="Times New Roman" w:cs="Times New Roman"/>
          <w:color w:val="000000"/>
          <w:kern w:val="1"/>
          <w:lang w:eastAsia="ar-SA"/>
        </w:rPr>
        <w:tab/>
        <w:t xml:space="preserve">                                                «</w:t>
      </w:r>
      <w:r w:rsidRPr="00BD6163">
        <w:rPr>
          <w:rFonts w:ascii="Times New Roman" w:eastAsia="Times New Roman" w:hAnsi="Times New Roman" w:cs="Times New Roman"/>
          <w:color w:val="000000"/>
          <w:spacing w:val="2"/>
          <w:kern w:val="1"/>
          <w:lang w:eastAsia="ar-SA"/>
        </w:rPr>
        <w:t>____» _________  2014г.</w:t>
      </w:r>
    </w:p>
    <w:p w:rsidR="00BD6163" w:rsidRPr="00BD6163" w:rsidRDefault="00BD6163" w:rsidP="00BD616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BD6163" w:rsidRPr="00BD6163" w:rsidRDefault="00BD6163" w:rsidP="00BD6163">
      <w:pPr>
        <w:widowControl w:val="0"/>
        <w:suppressAutoHyphens/>
        <w:autoSpaceDE w:val="0"/>
        <w:autoSpaceDN w:val="0"/>
        <w:adjustRightInd w:val="0"/>
        <w:spacing w:after="0" w:line="240" w:lineRule="auto"/>
        <w:jc w:val="both"/>
        <w:rPr>
          <w:rFonts w:ascii="Times New Roman CYR" w:eastAsia="DejaVu Sans" w:hAnsi="Times New Roman CYR" w:cs="font293"/>
          <w:kern w:val="1"/>
          <w:lang w:eastAsia="ru-RU"/>
        </w:rPr>
      </w:pPr>
      <w:proofErr w:type="gramStart"/>
      <w:r w:rsidRPr="00BD6163">
        <w:rPr>
          <w:rFonts w:ascii="Times New Roman" w:eastAsia="DejaVu Sans" w:hAnsi="Times New Roman" w:cs="font293"/>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D6163">
        <w:rPr>
          <w:rFonts w:ascii="Times New Roman" w:eastAsia="DejaVu Sans" w:hAnsi="Times New Roman" w:cs="font293"/>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D6163">
        <w:rPr>
          <w:rFonts w:ascii="Times New Roman" w:eastAsia="DejaVu Sans" w:hAnsi="Times New Roman" w:cs="font293"/>
          <w:b/>
          <w:kern w:val="1"/>
          <w:lang w:eastAsia="ar-SA"/>
        </w:rPr>
        <w:t>_________,</w:t>
      </w:r>
      <w:r w:rsidRPr="00BD6163">
        <w:rPr>
          <w:rFonts w:ascii="Times New Roman" w:eastAsia="DejaVu Sans" w:hAnsi="Times New Roman" w:cs="font293"/>
          <w:kern w:val="1"/>
          <w:lang w:eastAsia="ar-SA"/>
        </w:rPr>
        <w:t xml:space="preserve"> именуемое в дальнейшем «Подрядчик», в лице  ___________, действующего на основании ________,</w:t>
      </w:r>
      <w:r w:rsidRPr="00BD6163">
        <w:rPr>
          <w:rFonts w:ascii="Times New Roman CYR" w:eastAsia="DejaVu Sans" w:hAnsi="Times New Roman CYR" w:cs="font293"/>
          <w:kern w:val="1"/>
          <w:lang w:eastAsia="ru-RU"/>
        </w:rPr>
        <w:t xml:space="preserve"> в результате осуществления закупки в соответствии с Федеральным законом от 18.07.2011г. №223-ФЗ и Положения</w:t>
      </w:r>
      <w:proofErr w:type="gramEnd"/>
      <w:r w:rsidRPr="00BD6163">
        <w:rPr>
          <w:rFonts w:ascii="Times New Roman CYR" w:eastAsia="DejaVu Sans" w:hAnsi="Times New Roman CYR" w:cs="font293"/>
          <w:kern w:val="1"/>
          <w:lang w:eastAsia="ru-RU"/>
        </w:rPr>
        <w:t xml:space="preserve"> о закупке заказчика путем проведения электронного аукциона  № __________, на основании протокола </w:t>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r>
      <w:r w:rsidRPr="00BD6163">
        <w:rPr>
          <w:rFonts w:ascii="Times New Roman CYR" w:eastAsia="DejaVu Sans" w:hAnsi="Times New Roman CYR" w:cs="font293"/>
          <w:kern w:val="1"/>
          <w:lang w:eastAsia="ru-RU"/>
        </w:rPr>
        <w:softHyphen/>
        <w:t xml:space="preserve">_________  </w:t>
      </w:r>
      <w:proofErr w:type="gramStart"/>
      <w:r w:rsidRPr="00BD6163">
        <w:rPr>
          <w:rFonts w:ascii="Times New Roman CYR" w:eastAsia="DejaVu Sans" w:hAnsi="Times New Roman CYR" w:cs="font293"/>
          <w:kern w:val="1"/>
          <w:lang w:eastAsia="ru-RU"/>
        </w:rPr>
        <w:t>от</w:t>
      </w:r>
      <w:proofErr w:type="gramEnd"/>
      <w:r w:rsidRPr="00BD6163">
        <w:rPr>
          <w:rFonts w:ascii="Times New Roman CYR" w:eastAsia="DejaVu Sans" w:hAnsi="Times New Roman CYR" w:cs="font293"/>
          <w:kern w:val="1"/>
          <w:lang w:eastAsia="ru-RU"/>
        </w:rPr>
        <w:t xml:space="preserve"> _________, заключили  </w:t>
      </w:r>
      <w:proofErr w:type="gramStart"/>
      <w:r w:rsidRPr="00BD6163">
        <w:rPr>
          <w:rFonts w:ascii="Times New Roman CYR" w:eastAsia="DejaVu Sans" w:hAnsi="Times New Roman CYR" w:cs="font293"/>
          <w:kern w:val="1"/>
          <w:lang w:eastAsia="ru-RU"/>
        </w:rPr>
        <w:t>настоящий</w:t>
      </w:r>
      <w:proofErr w:type="gramEnd"/>
      <w:r w:rsidRPr="00BD6163">
        <w:rPr>
          <w:rFonts w:ascii="Times New Roman CYR" w:eastAsia="DejaVu Sans" w:hAnsi="Times New Roman CYR" w:cs="font293"/>
          <w:kern w:val="1"/>
          <w:lang w:eastAsia="ru-RU"/>
        </w:rPr>
        <w:t xml:space="preserve"> договор на выполнение подрядных работ (далее – договор) о нижеследующем: </w:t>
      </w:r>
    </w:p>
    <w:p w:rsidR="00BD6163" w:rsidRPr="00BD6163" w:rsidRDefault="00BD6163" w:rsidP="00BD6163">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BD6163" w:rsidRPr="00BD6163" w:rsidRDefault="00BD6163" w:rsidP="00BD6163">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BD6163">
        <w:rPr>
          <w:rFonts w:ascii="Times New Roman" w:eastAsia="Times New Roman" w:hAnsi="Times New Roman" w:cs="Times New Roman"/>
          <w:b/>
          <w:color w:val="000000"/>
          <w:spacing w:val="2"/>
          <w:kern w:val="1"/>
          <w:lang w:eastAsia="ar-SA"/>
        </w:rPr>
        <w:t>1. ПРЕДМЕТ ДОГОВОРА</w:t>
      </w:r>
    </w:p>
    <w:p w:rsidR="00BD6163" w:rsidRPr="00BD6163" w:rsidRDefault="00BD6163" w:rsidP="00BD6163">
      <w:pPr>
        <w:shd w:val="clear" w:color="auto" w:fill="FFFFFF"/>
        <w:spacing w:after="0" w:line="240" w:lineRule="auto"/>
        <w:jc w:val="both"/>
        <w:rPr>
          <w:rFonts w:ascii="Times New Roman" w:eastAsia="Times New Roman" w:hAnsi="Times New Roman" w:cs="Times New Roman"/>
          <w:color w:val="000000"/>
          <w:spacing w:val="-4"/>
          <w:lang w:eastAsia="ru-RU"/>
        </w:rPr>
      </w:pPr>
      <w:r w:rsidRPr="00BD6163">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подрядные работы по капитальному ремонту системы отопления оборотного водоснабжения большой ванны бассейна</w:t>
      </w:r>
      <w:r w:rsidRPr="00BD6163">
        <w:rPr>
          <w:rFonts w:ascii="Times New Roman" w:eastAsia="Times New Roman" w:hAnsi="Times New Roman" w:cs="Times New Roman"/>
          <w:color w:val="000000"/>
          <w:spacing w:val="-5"/>
          <w:lang w:eastAsia="ru-RU"/>
        </w:rPr>
        <w:t>, а «Заказчик» принять эти работы и оплатить их стоимость.</w:t>
      </w:r>
    </w:p>
    <w:p w:rsidR="00BD6163" w:rsidRPr="00BD6163" w:rsidRDefault="00BD6163" w:rsidP="00BD6163">
      <w:pPr>
        <w:shd w:val="clear" w:color="auto" w:fill="FFFFFF"/>
        <w:tabs>
          <w:tab w:val="num" w:pos="180"/>
        </w:tabs>
        <w:spacing w:after="0" w:line="240" w:lineRule="auto"/>
        <w:jc w:val="both"/>
        <w:rPr>
          <w:rFonts w:ascii="Times New Roman" w:eastAsia="Times New Roman" w:hAnsi="Times New Roman" w:cs="Times New Roman"/>
          <w:vertAlign w:val="superscript"/>
          <w:lang w:eastAsia="ru-RU"/>
        </w:rPr>
      </w:pPr>
      <w:r w:rsidRPr="00BD6163">
        <w:rPr>
          <w:rFonts w:ascii="Times New Roman" w:eastAsia="Times New Roman" w:hAnsi="Times New Roman" w:cs="Times New Roman"/>
          <w:lang w:eastAsia="ru-RU"/>
        </w:rPr>
        <w:t xml:space="preserve">     1.2.«Подрядчик» обязуется своими средствами выполнить капитальный ремонт системы оборотного водоснабжения большой ванны бассейна СГУПС, расположенного по ул. Залесского 3/1 в соответствии с техническим заданием «Заказчика», являющегося приложением №1 к настоящему договору.</w:t>
      </w:r>
    </w:p>
    <w:p w:rsidR="00BD6163" w:rsidRPr="00BD6163" w:rsidRDefault="00BD6163" w:rsidP="00BD6163">
      <w:pPr>
        <w:shd w:val="clear" w:color="auto" w:fill="FFFFFF"/>
        <w:tabs>
          <w:tab w:val="num" w:pos="180"/>
        </w:tabs>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1.3. Перечень, </w:t>
      </w:r>
      <w:proofErr w:type="gramStart"/>
      <w:r w:rsidRPr="00BD6163">
        <w:rPr>
          <w:rFonts w:ascii="Times New Roman" w:eastAsia="Times New Roman" w:hAnsi="Times New Roman" w:cs="Times New Roman"/>
          <w:lang w:eastAsia="ru-RU"/>
        </w:rPr>
        <w:t>объем</w:t>
      </w:r>
      <w:proofErr w:type="gramEnd"/>
      <w:r w:rsidRPr="00BD6163">
        <w:rPr>
          <w:rFonts w:ascii="Times New Roman" w:eastAsia="Times New Roman" w:hAnsi="Times New Roman" w:cs="Times New Roman"/>
          <w:lang w:eastAsia="ru-RU"/>
        </w:rPr>
        <w:t xml:space="preserve"> и стоимость работ предусмотрены локально-сметным расчетом (Приложение № 2 к договору).    </w:t>
      </w:r>
    </w:p>
    <w:p w:rsidR="00BD6163" w:rsidRPr="00BD6163" w:rsidRDefault="00BD6163" w:rsidP="00BD6163">
      <w:pPr>
        <w:shd w:val="clear" w:color="auto" w:fill="FFFFFF"/>
        <w:tabs>
          <w:tab w:val="num" w:pos="180"/>
        </w:tabs>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D6163" w:rsidRPr="00BD6163" w:rsidRDefault="00BD6163" w:rsidP="00BD6163">
      <w:pPr>
        <w:shd w:val="clear" w:color="auto" w:fill="FFFFFF"/>
        <w:tabs>
          <w:tab w:val="num" w:pos="180"/>
        </w:tabs>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1.5. 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BD6163" w:rsidRPr="00BD6163" w:rsidRDefault="00BD6163" w:rsidP="00BD6163">
      <w:pPr>
        <w:shd w:val="clear" w:color="auto" w:fill="FFFFFF"/>
        <w:tabs>
          <w:tab w:val="num" w:pos="180"/>
        </w:tabs>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1.6.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D6163" w:rsidRPr="00BD6163" w:rsidRDefault="00BD6163" w:rsidP="00BD6163">
      <w:pPr>
        <w:shd w:val="clear" w:color="auto" w:fill="FFFFFF"/>
        <w:tabs>
          <w:tab w:val="num" w:pos="180"/>
        </w:tabs>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w:t>
      </w:r>
    </w:p>
    <w:p w:rsidR="00BD6163" w:rsidRPr="00BD6163" w:rsidRDefault="00BD6163" w:rsidP="00BD6163">
      <w:pPr>
        <w:shd w:val="clear" w:color="auto" w:fill="FFFFFF"/>
        <w:suppressAutoHyphens/>
        <w:spacing w:after="0" w:line="240" w:lineRule="auto"/>
        <w:ind w:right="43"/>
        <w:jc w:val="both"/>
        <w:rPr>
          <w:rFonts w:ascii="Times New Roman" w:eastAsia="Times New Roman" w:hAnsi="Times New Roman" w:cs="Times New Roman"/>
          <w:spacing w:val="-4"/>
          <w:lang w:eastAsia="ru-RU"/>
        </w:rPr>
      </w:pPr>
      <w:r w:rsidRPr="00BD6163">
        <w:rPr>
          <w:rFonts w:ascii="Times New Roman" w:eastAsia="Times New Roman" w:hAnsi="Times New Roman" w:cs="Times New Roman"/>
          <w:spacing w:val="-4"/>
          <w:lang w:eastAsia="ru-RU"/>
        </w:rPr>
        <w:t xml:space="preserve">     </w:t>
      </w:r>
      <w:r w:rsidRPr="00BD6163">
        <w:rPr>
          <w:rFonts w:ascii="Times New Roman" w:eastAsia="Times New Roman" w:hAnsi="Times New Roman" w:cs="Times New Roman"/>
          <w:b/>
          <w:color w:val="000000"/>
          <w:spacing w:val="-6"/>
          <w:lang w:eastAsia="ru-RU"/>
        </w:rPr>
        <w:t xml:space="preserve">       </w:t>
      </w:r>
    </w:p>
    <w:p w:rsidR="00BD6163" w:rsidRPr="00BD6163" w:rsidRDefault="00BD6163" w:rsidP="00BD6163">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BD6163">
        <w:rPr>
          <w:rFonts w:ascii="Times New Roman" w:eastAsia="Times New Roman" w:hAnsi="Times New Roman" w:cs="Times New Roman"/>
          <w:b/>
          <w:color w:val="000000"/>
          <w:spacing w:val="-6"/>
          <w:kern w:val="1"/>
          <w:lang w:eastAsia="ar-SA"/>
        </w:rPr>
        <w:t>2. ЦЕНА ДОГОВОРА</w:t>
      </w:r>
    </w:p>
    <w:p w:rsidR="00BD6163" w:rsidRPr="00BD6163" w:rsidRDefault="00BD6163" w:rsidP="00BD6163">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BD6163">
        <w:rPr>
          <w:rFonts w:ascii="Times New Roman" w:eastAsia="Times New Roman" w:hAnsi="Times New Roman" w:cs="Times New Roman"/>
          <w:color w:val="000000"/>
          <w:spacing w:val="3"/>
          <w:kern w:val="1"/>
          <w:lang w:eastAsia="ar-SA"/>
        </w:rPr>
        <w:t>2.1. Цена  договора составляет</w:t>
      </w:r>
      <w:proofErr w:type="gramStart"/>
      <w:r w:rsidRPr="00BD6163">
        <w:rPr>
          <w:rFonts w:ascii="Times New Roman" w:eastAsia="Times New Roman" w:hAnsi="Times New Roman" w:cs="Times New Roman"/>
          <w:color w:val="000000"/>
          <w:spacing w:val="3"/>
          <w:kern w:val="1"/>
          <w:lang w:eastAsia="ar-SA"/>
        </w:rPr>
        <w:t xml:space="preserve">  ____________ (__________), </w:t>
      </w:r>
      <w:proofErr w:type="gramEnd"/>
      <w:r w:rsidRPr="00BD6163">
        <w:rPr>
          <w:rFonts w:ascii="Times New Roman" w:eastAsia="Times New Roman" w:hAnsi="Times New Roman" w:cs="Times New Roman"/>
          <w:color w:val="000000"/>
          <w:spacing w:val="3"/>
          <w:kern w:val="1"/>
          <w:lang w:eastAsia="ar-SA"/>
        </w:rPr>
        <w:t>с учетом или без учета НДС.</w:t>
      </w:r>
    </w:p>
    <w:p w:rsidR="00BD6163" w:rsidRPr="00BD6163" w:rsidRDefault="00BD6163" w:rsidP="00BD6163">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lang w:eastAsia="ar-SA"/>
        </w:rPr>
      </w:pPr>
      <w:r w:rsidRPr="00BD6163">
        <w:rPr>
          <w:rFonts w:ascii="Times New Roman" w:eastAsia="Times New Roman" w:hAnsi="Times New Roman" w:cs="Times New Roman"/>
          <w:color w:val="000000"/>
          <w:spacing w:val="-11"/>
          <w:kern w:val="1"/>
          <w:lang w:eastAsia="ar-SA"/>
        </w:rPr>
        <w:t xml:space="preserve">2.2. </w:t>
      </w:r>
      <w:proofErr w:type="gramStart"/>
      <w:r w:rsidRPr="00BD6163">
        <w:rPr>
          <w:rFonts w:ascii="Times New Roman" w:eastAsia="Times New Roman" w:hAnsi="Times New Roman" w:cs="Times New Roman"/>
          <w:color w:val="000000"/>
          <w:spacing w:val="-11"/>
          <w:kern w:val="1"/>
          <w:lang w:eastAsia="ar-SA"/>
        </w:rPr>
        <w:t xml:space="preserve">Цена договора включает в себя стоимость  всего объема работ, предусмотренного договором, с учетом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BD6163" w:rsidRPr="00BD6163" w:rsidRDefault="00BD6163" w:rsidP="00BD6163">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BD6163">
        <w:rPr>
          <w:rFonts w:ascii="Times New Roman" w:eastAsia="Times New Roman" w:hAnsi="Times New Roman" w:cs="Times New Roman"/>
          <w:color w:val="000000"/>
          <w:spacing w:val="7"/>
          <w:kern w:val="1"/>
          <w:lang w:eastAsia="ar-SA"/>
        </w:rPr>
        <w:t>2.3.Цена договора является твердой и может изменяться только в следующих случаях:</w:t>
      </w:r>
    </w:p>
    <w:p w:rsidR="00BD6163" w:rsidRPr="00BD6163" w:rsidRDefault="00BD6163" w:rsidP="00BD6163">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BD6163">
        <w:rPr>
          <w:rFonts w:ascii="Times New Roman" w:eastAsia="Times New Roman" w:hAnsi="Times New Roman" w:cs="Times New Roman"/>
          <w:color w:val="000000"/>
          <w:spacing w:val="7"/>
          <w:kern w:val="1"/>
          <w:lang w:eastAsia="ar-SA"/>
        </w:rPr>
        <w:t xml:space="preserve">1) если цена снижается по соглашению сторон без </w:t>
      </w:r>
      <w:proofErr w:type="gramStart"/>
      <w:r w:rsidRPr="00BD6163">
        <w:rPr>
          <w:rFonts w:ascii="Times New Roman" w:eastAsia="Times New Roman" w:hAnsi="Times New Roman" w:cs="Times New Roman"/>
          <w:color w:val="000000"/>
          <w:spacing w:val="7"/>
          <w:kern w:val="1"/>
          <w:lang w:eastAsia="ar-SA"/>
        </w:rPr>
        <w:t>изменения</w:t>
      </w:r>
      <w:proofErr w:type="gramEnd"/>
      <w:r w:rsidRPr="00BD6163">
        <w:rPr>
          <w:rFonts w:ascii="Times New Roman" w:eastAsia="Times New Roman" w:hAnsi="Times New Roman" w:cs="Times New Roman"/>
          <w:color w:val="000000"/>
          <w:spacing w:val="7"/>
          <w:kern w:val="1"/>
          <w:lang w:eastAsia="ar-SA"/>
        </w:rPr>
        <w:t xml:space="preserve"> предусмотренного договором  объема работ и иных условий исполнения договора;</w:t>
      </w:r>
    </w:p>
    <w:p w:rsidR="00BD6163" w:rsidRPr="00BD6163" w:rsidRDefault="00BD6163" w:rsidP="00BD6163">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lang w:eastAsia="ar-SA"/>
        </w:rPr>
      </w:pPr>
      <w:r w:rsidRPr="00BD6163">
        <w:rPr>
          <w:rFonts w:ascii="Times New Roman" w:eastAsia="Times New Roman" w:hAnsi="Times New Roman" w:cs="Times New Roman"/>
          <w:color w:val="000000"/>
          <w:spacing w:val="7"/>
          <w:kern w:val="1"/>
          <w:lang w:eastAsia="ar-SA"/>
        </w:rPr>
        <w:t>2) если  в ходе исполнения договора по соглашению сторон изменился не более чем на 30% предусмотренный договором объем товаров, работ, услуг.</w:t>
      </w:r>
    </w:p>
    <w:p w:rsidR="00BD6163" w:rsidRPr="00BD6163" w:rsidRDefault="00BD6163" w:rsidP="00BD6163">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BD6163">
        <w:rPr>
          <w:rFonts w:ascii="Times New Roman" w:eastAsia="Times New Roman" w:hAnsi="Times New Roman" w:cs="Times New Roman"/>
          <w:color w:val="000000"/>
          <w:spacing w:val="7"/>
          <w:kern w:val="1"/>
          <w:lang w:eastAsia="ar-SA"/>
        </w:rPr>
        <w:t xml:space="preserve"> </w:t>
      </w:r>
    </w:p>
    <w:p w:rsidR="00BD6163" w:rsidRPr="00BD6163" w:rsidRDefault="00BD6163" w:rsidP="00BD616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BD6163" w:rsidRPr="00BD6163" w:rsidRDefault="00BD6163" w:rsidP="00BD6163">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BD6163">
        <w:rPr>
          <w:rFonts w:ascii="Times New Roman" w:eastAsia="Times New Roman" w:hAnsi="Times New Roman" w:cs="Times New Roman"/>
          <w:b/>
          <w:color w:val="000000"/>
          <w:spacing w:val="-8"/>
          <w:lang w:eastAsia="ru-RU"/>
        </w:rPr>
        <w:t>3. ПОРЯДОК ОПЛАТЫ</w:t>
      </w:r>
    </w:p>
    <w:p w:rsidR="00BD6163" w:rsidRPr="00BD6163" w:rsidRDefault="00BD6163" w:rsidP="00BD6163">
      <w:pPr>
        <w:shd w:val="clear" w:color="auto" w:fill="FFFFFF"/>
        <w:spacing w:after="0" w:line="240" w:lineRule="auto"/>
        <w:ind w:firstLine="86"/>
        <w:jc w:val="both"/>
        <w:rPr>
          <w:rFonts w:ascii="Times New Roman" w:eastAsia="DejaVu Sans" w:hAnsi="Times New Roman" w:cs="Times New Roman"/>
          <w:kern w:val="1"/>
          <w:lang w:eastAsia="ar-SA"/>
        </w:rPr>
      </w:pPr>
      <w:r w:rsidRPr="00BD6163">
        <w:rPr>
          <w:rFonts w:ascii="Times New Roman" w:eastAsia="Times New Roman" w:hAnsi="Times New Roman" w:cs="Times New Roman"/>
          <w:color w:val="000000"/>
          <w:spacing w:val="-6"/>
          <w:lang w:eastAsia="ru-RU"/>
        </w:rPr>
        <w:t xml:space="preserve">      3.1.</w:t>
      </w:r>
      <w:r w:rsidRPr="00BD6163">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BD6163" w:rsidRPr="00BD6163" w:rsidRDefault="00BD6163" w:rsidP="00BD6163">
      <w:pPr>
        <w:keepNext/>
        <w:keepLines/>
        <w:suppressLineNumbers/>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BD6163" w:rsidRPr="00BD6163" w:rsidRDefault="00BD6163" w:rsidP="00BD6163">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BD6163">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BD6163" w:rsidRPr="00BD6163" w:rsidRDefault="00BD6163" w:rsidP="00BD6163">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BD6163" w:rsidRPr="00BD6163" w:rsidRDefault="00BD6163" w:rsidP="00BD616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BD6163">
        <w:rPr>
          <w:rFonts w:ascii="Times New Roman" w:eastAsia="Times New Roman" w:hAnsi="Times New Roman" w:cs="Times New Roman"/>
          <w:b/>
          <w:lang w:eastAsia="ru-RU"/>
        </w:rPr>
        <w:t>4. СРОКИ И ПОРЯДОК ВЫПОЛНЕНИЯ РАБОТ</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BD6163">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после согласования графика с «Заказчиком»  и выполнить весь объем работ, предусмотренный настоящим договором, в течение 45  дней со дня заключения договора.</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ab/>
        <w:t xml:space="preserve"> 4.2.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ab/>
        <w:t>4.6. В случае</w:t>
      </w:r>
      <w:proofErr w:type="gramStart"/>
      <w:r w:rsidRPr="00BD6163">
        <w:rPr>
          <w:rFonts w:ascii="Times New Roman" w:eastAsia="Times New Roman" w:hAnsi="Times New Roman" w:cs="Times New Roman"/>
          <w:color w:val="000000"/>
          <w:spacing w:val="1"/>
          <w:lang w:eastAsia="ru-RU"/>
        </w:rPr>
        <w:t>,</w:t>
      </w:r>
      <w:proofErr w:type="gramEnd"/>
      <w:r w:rsidRPr="00BD6163">
        <w:rPr>
          <w:rFonts w:ascii="Times New Roman" w:eastAsia="Times New Roman" w:hAnsi="Times New Roman" w:cs="Times New Roman"/>
          <w:color w:val="000000"/>
          <w:spacing w:val="1"/>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4.8. Полномочные представители «Заказчика» осуществляют технический надзор и </w:t>
      </w:r>
      <w:proofErr w:type="gramStart"/>
      <w:r w:rsidRPr="00BD6163">
        <w:rPr>
          <w:rFonts w:ascii="Times New Roman" w:eastAsia="Times New Roman" w:hAnsi="Times New Roman" w:cs="Times New Roman"/>
          <w:color w:val="000000"/>
          <w:spacing w:val="1"/>
          <w:lang w:eastAsia="ru-RU"/>
        </w:rPr>
        <w:t>контроль за</w:t>
      </w:r>
      <w:proofErr w:type="gramEnd"/>
      <w:r w:rsidRPr="00BD6163">
        <w:rPr>
          <w:rFonts w:ascii="Times New Roman" w:eastAsia="Times New Roman" w:hAnsi="Times New Roman" w:cs="Times New Roman"/>
          <w:color w:val="000000"/>
          <w:spacing w:val="1"/>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D6163" w:rsidRPr="00BD6163" w:rsidRDefault="00BD6163" w:rsidP="00BD6163">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BD6163">
        <w:rPr>
          <w:rFonts w:ascii="Times New Roman" w:eastAsia="Times New Roman" w:hAnsi="Times New Roman" w:cs="Times New Roman"/>
          <w:color w:val="000000"/>
          <w:spacing w:val="1"/>
          <w:lang w:eastAsia="ru-RU"/>
        </w:rPr>
        <w:tab/>
        <w:t xml:space="preserve">4.9. После проведения всего объема работ   «Подрядчик» проводит </w:t>
      </w:r>
      <w:r w:rsidRPr="00BD6163">
        <w:rPr>
          <w:rFonts w:ascii="Times New Roman" w:eastAsia="Times New Roman" w:hAnsi="Times New Roman" w:cs="Times New Roman"/>
          <w:iCs/>
          <w:color w:val="000000"/>
          <w:spacing w:val="1"/>
          <w:lang w:eastAsia="ru-RU"/>
        </w:rPr>
        <w:t>гидравлические испытания системы отопления</w:t>
      </w:r>
      <w:r w:rsidRPr="00BD6163">
        <w:rPr>
          <w:rFonts w:ascii="Times New Roman" w:eastAsia="Times New Roman" w:hAnsi="Times New Roman" w:cs="Times New Roman"/>
          <w:color w:val="000000"/>
          <w:spacing w:val="1"/>
          <w:lang w:eastAsia="ru-RU"/>
        </w:rPr>
        <w:t>, подтвержденные актами испытаний</w:t>
      </w:r>
      <w:proofErr w:type="gramStart"/>
      <w:r w:rsidRPr="00BD6163">
        <w:rPr>
          <w:rFonts w:ascii="Times New Roman" w:eastAsia="Times New Roman" w:hAnsi="Times New Roman" w:cs="Times New Roman"/>
          <w:color w:val="000000"/>
          <w:spacing w:val="1"/>
          <w:lang w:eastAsia="ru-RU"/>
        </w:rPr>
        <w:t>.</w:t>
      </w:r>
      <w:proofErr w:type="gramEnd"/>
      <w:r w:rsidRPr="00BD6163">
        <w:rPr>
          <w:rFonts w:ascii="Times New Roman" w:eastAsia="Times New Roman" w:hAnsi="Times New Roman" w:cs="Times New Roman"/>
          <w:iCs/>
          <w:color w:val="000000"/>
          <w:spacing w:val="1"/>
          <w:lang w:eastAsia="ru-RU"/>
        </w:rPr>
        <w:t xml:space="preserve"> </w:t>
      </w:r>
      <w:proofErr w:type="gramStart"/>
      <w:r w:rsidRPr="00BD6163">
        <w:rPr>
          <w:rFonts w:ascii="Times New Roman" w:eastAsia="Times New Roman" w:hAnsi="Times New Roman" w:cs="Times New Roman"/>
          <w:iCs/>
          <w:color w:val="000000"/>
          <w:spacing w:val="1"/>
          <w:lang w:eastAsia="ru-RU"/>
        </w:rPr>
        <w:t>и</w:t>
      </w:r>
      <w:proofErr w:type="gramEnd"/>
      <w:r w:rsidRPr="00BD6163">
        <w:rPr>
          <w:rFonts w:ascii="Times New Roman" w:eastAsia="Times New Roman" w:hAnsi="Times New Roman" w:cs="Times New Roman"/>
          <w:iCs/>
          <w:color w:val="000000"/>
          <w:spacing w:val="1"/>
          <w:lang w:eastAsia="ru-RU"/>
        </w:rPr>
        <w:t xml:space="preserve"> предоставляет комплект исполнительной документации (результаты гидравлических испытаний; график производства работ, журнал Производства работ; паспорта, сертификаты на материалы и оборудование; акты на скрытые работы; исполнительные схемы</w:t>
      </w:r>
      <w:r w:rsidRPr="00BD6163">
        <w:rPr>
          <w:rFonts w:ascii="Times New Roman" w:eastAsia="Times New Roman" w:hAnsi="Times New Roman" w:cs="Times New Roman"/>
          <w:color w:val="000000"/>
          <w:spacing w:val="1"/>
          <w:lang w:eastAsia="ru-RU"/>
        </w:rPr>
        <w:t xml:space="preserve"> </w:t>
      </w:r>
    </w:p>
    <w:p w:rsidR="00BD6163" w:rsidRPr="00BD6163" w:rsidRDefault="00BD6163" w:rsidP="00BD6163">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BD6163" w:rsidRPr="00BD6163" w:rsidRDefault="00BD6163" w:rsidP="00BD6163">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BD6163">
        <w:rPr>
          <w:rFonts w:ascii="Times New Roman" w:eastAsia="Times New Roman" w:hAnsi="Times New Roman" w:cs="Times New Roman"/>
          <w:b/>
          <w:color w:val="000000"/>
          <w:spacing w:val="-3"/>
          <w:lang w:eastAsia="ru-RU"/>
        </w:rPr>
        <w:t>5.ОБЯЗАННОСТИ СТОРОН</w:t>
      </w:r>
    </w:p>
    <w:p w:rsidR="00BD6163" w:rsidRPr="00BD6163" w:rsidRDefault="00BD6163" w:rsidP="00BD6163">
      <w:pPr>
        <w:shd w:val="clear" w:color="auto" w:fill="FFFFFF"/>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Обязанности «Подрядчика»:</w:t>
      </w:r>
    </w:p>
    <w:p w:rsidR="00BD6163" w:rsidRPr="00BD6163" w:rsidRDefault="00BD6163" w:rsidP="00BD6163">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BD6163">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техническим заданием и  с надлежащим качеством.</w:t>
      </w:r>
    </w:p>
    <w:p w:rsidR="00BD6163" w:rsidRPr="00BD6163" w:rsidRDefault="00BD6163" w:rsidP="00BD6163">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color w:val="000000"/>
          <w:spacing w:val="-11"/>
          <w:lang w:eastAsia="ru-RU"/>
        </w:rPr>
        <w:t>5.2.</w:t>
      </w:r>
      <w:r w:rsidRPr="00BD6163">
        <w:rPr>
          <w:rFonts w:ascii="Times New Roman" w:eastAsia="Times New Roman" w:hAnsi="Times New Roman" w:cs="Times New Roman"/>
          <w:color w:val="000000"/>
          <w:lang w:eastAsia="ru-RU"/>
        </w:rPr>
        <w:t xml:space="preserve"> </w:t>
      </w:r>
      <w:r w:rsidRPr="00BD6163">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BD6163">
        <w:rPr>
          <w:rFonts w:ascii="Times New Roman" w:eastAsia="Times New Roman" w:hAnsi="Times New Roman" w:cs="Times New Roman"/>
          <w:color w:val="000000"/>
          <w:spacing w:val="1"/>
          <w:lang w:eastAsia="ru-RU"/>
        </w:rPr>
        <w:t>взрыво</w:t>
      </w:r>
      <w:proofErr w:type="spellEnd"/>
      <w:r w:rsidRPr="00BD6163">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1"/>
          <w:lang w:eastAsia="ru-RU"/>
        </w:rPr>
        <w:tab/>
        <w:t xml:space="preserve">5.3. </w:t>
      </w:r>
      <w:r w:rsidRPr="00BD6163">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BD6163">
        <w:rPr>
          <w:rFonts w:ascii="Times New Roman" w:eastAsia="Times New Roman" w:hAnsi="Times New Roman" w:cs="Times New Roman"/>
          <w:color w:val="000000"/>
          <w:spacing w:val="1"/>
          <w:lang w:eastAsia="ru-RU"/>
        </w:rPr>
        <w:t>материалы, инструменты и т.д.).</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BD6163">
        <w:rPr>
          <w:rFonts w:ascii="Times New Roman" w:eastAsia="Times New Roman" w:hAnsi="Times New Roman" w:cs="Times New Roman"/>
          <w:color w:val="000000"/>
          <w:spacing w:val="-11"/>
          <w:lang w:eastAsia="ru-RU"/>
        </w:rPr>
        <w:tab/>
        <w:t xml:space="preserve">5.4. </w:t>
      </w:r>
      <w:proofErr w:type="gramStart"/>
      <w:r w:rsidRPr="00BD6163">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D6163" w:rsidRPr="00BD6163" w:rsidRDefault="00BD6163" w:rsidP="00BD616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BD6163">
        <w:rPr>
          <w:rFonts w:ascii="Times New Roman" w:eastAsia="Times New Roman" w:hAnsi="Times New Roman" w:cs="Times New Roman"/>
          <w:color w:val="000000"/>
          <w:spacing w:val="-11"/>
          <w:lang w:eastAsia="ru-RU"/>
        </w:rPr>
        <w:t xml:space="preserve">     Обязанности «Заказчика».</w:t>
      </w:r>
    </w:p>
    <w:p w:rsidR="00BD6163" w:rsidRPr="00BD6163" w:rsidRDefault="00BD6163" w:rsidP="00BD616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BD6163">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BD6163" w:rsidRPr="00BD6163" w:rsidRDefault="00BD6163" w:rsidP="00BD616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BD6163">
        <w:rPr>
          <w:rFonts w:ascii="Times New Roman" w:eastAsia="Times New Roman" w:hAnsi="Times New Roman" w:cs="Times New Roman"/>
          <w:color w:val="000000"/>
          <w:spacing w:val="2"/>
          <w:lang w:eastAsia="ru-RU"/>
        </w:rPr>
        <w:lastRenderedPageBreak/>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BD6163" w:rsidRPr="00BD6163" w:rsidRDefault="00BD6163" w:rsidP="00BD616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BD6163">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BD6163">
        <w:rPr>
          <w:rFonts w:ascii="Times New Roman" w:eastAsia="Times New Roman" w:hAnsi="Times New Roman" w:cs="Times New Roman"/>
          <w:color w:val="000000"/>
          <w:spacing w:val="1"/>
          <w:lang w:eastAsia="ru-RU"/>
        </w:rPr>
        <w:t xml:space="preserve"> и известить об этом «Подрядчика».</w:t>
      </w:r>
    </w:p>
    <w:p w:rsidR="00BD6163" w:rsidRPr="00BD6163" w:rsidRDefault="00BD6163" w:rsidP="00BD616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BD6163">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D6163" w:rsidRPr="00BD6163" w:rsidRDefault="00BD6163" w:rsidP="00BD6163">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BD6163" w:rsidRPr="00BD6163" w:rsidRDefault="00BD6163" w:rsidP="00BD616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BD6163">
        <w:rPr>
          <w:rFonts w:ascii="Times New Roman" w:eastAsia="Times New Roman" w:hAnsi="Times New Roman" w:cs="Times New Roman"/>
          <w:b/>
          <w:color w:val="000000"/>
          <w:spacing w:val="2"/>
          <w:lang w:eastAsia="ru-RU"/>
        </w:rPr>
        <w:t>6. ПРИЕМКА РАБОТ</w:t>
      </w:r>
    </w:p>
    <w:p w:rsidR="00BD6163" w:rsidRPr="00BD6163" w:rsidRDefault="00BD6163" w:rsidP="00BD616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BD6163">
        <w:rPr>
          <w:rFonts w:ascii="Times New Roman" w:eastAsia="Times New Roman" w:hAnsi="Times New Roman" w:cs="Times New Roman"/>
          <w:color w:val="000000"/>
          <w:spacing w:val="4"/>
          <w:lang w:eastAsia="ru-RU"/>
        </w:rPr>
        <w:t xml:space="preserve">6.1. 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  комплект отчетной и исполнительной документации, предусмотренной договором. </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BD6163">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BD6163">
        <w:rPr>
          <w:rFonts w:ascii="Times New Roman" w:eastAsia="Times New Roman" w:hAnsi="Times New Roman" w:cs="Times New Roman"/>
          <w:color w:val="000000"/>
          <w:spacing w:val="-2"/>
          <w:lang w:eastAsia="ru-RU"/>
        </w:rPr>
        <w:t>форме КС-2 и справки по форме КС-3.</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4"/>
          <w:lang w:eastAsia="ru-RU"/>
        </w:rPr>
        <w:t xml:space="preserve">      </w:t>
      </w:r>
      <w:r w:rsidRPr="00BD6163">
        <w:rPr>
          <w:rFonts w:ascii="Times New Roman" w:eastAsia="Times New Roman" w:hAnsi="Times New Roman" w:cs="Times New Roman"/>
          <w:color w:val="000000"/>
          <w:spacing w:val="-6"/>
          <w:lang w:eastAsia="ru-RU"/>
        </w:rPr>
        <w:t xml:space="preserve">6.3. </w:t>
      </w:r>
      <w:r w:rsidRPr="00BD6163">
        <w:rPr>
          <w:rFonts w:ascii="Times New Roman" w:eastAsia="Times New Roman" w:hAnsi="Times New Roman" w:cs="Times New Roman"/>
          <w:color w:val="000000"/>
          <w:spacing w:val="4"/>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BD6163">
        <w:rPr>
          <w:rFonts w:ascii="Times New Roman" w:eastAsia="Times New Roman" w:hAnsi="Times New Roman" w:cs="Times New Roman"/>
          <w:color w:val="000000"/>
          <w:spacing w:val="3"/>
          <w:lang w:eastAsia="ru-RU"/>
        </w:rPr>
        <w:t xml:space="preserve"> «Заказчик» </w:t>
      </w:r>
      <w:r w:rsidRPr="00BD6163">
        <w:rPr>
          <w:rFonts w:ascii="Times New Roman" w:eastAsia="Times New Roman" w:hAnsi="Times New Roman" w:cs="Times New Roman"/>
          <w:color w:val="000000"/>
          <w:spacing w:val="1"/>
          <w:lang w:eastAsia="ru-RU"/>
        </w:rPr>
        <w:t xml:space="preserve"> направляет  «Подрядчику» один из вариантов документов:</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6.4. </w:t>
      </w:r>
      <w:proofErr w:type="gramStart"/>
      <w:r w:rsidRPr="00BD6163">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BD6163">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6.5. </w:t>
      </w:r>
      <w:proofErr w:type="gramStart"/>
      <w:r w:rsidRPr="00BD6163">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BD6163">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BD6163">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BD6163">
        <w:rPr>
          <w:rFonts w:ascii="Times New Roman" w:eastAsia="Times New Roman" w:hAnsi="Times New Roman" w:cs="Times New Roman"/>
          <w:color w:val="000000"/>
          <w:spacing w:val="1"/>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BD6163">
        <w:rPr>
          <w:rFonts w:ascii="Times New Roman" w:eastAsia="Times New Roman" w:hAnsi="Times New Roman" w:cs="Times New Roman"/>
          <w:b/>
          <w:color w:val="000000"/>
          <w:spacing w:val="-3"/>
          <w:lang w:eastAsia="ru-RU"/>
        </w:rPr>
        <w:t xml:space="preserve"> </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BD6163" w:rsidRPr="00BD6163" w:rsidRDefault="00BD6163" w:rsidP="00BD6163">
      <w:pPr>
        <w:shd w:val="clear" w:color="auto" w:fill="FFFFFF"/>
        <w:spacing w:after="0" w:line="240" w:lineRule="auto"/>
        <w:rPr>
          <w:rFonts w:ascii="Times New Roman" w:eastAsia="Times New Roman" w:hAnsi="Times New Roman" w:cs="Times New Roman"/>
          <w:lang w:eastAsia="ru-RU"/>
        </w:rPr>
      </w:pPr>
      <w:r w:rsidRPr="00BD6163">
        <w:rPr>
          <w:rFonts w:ascii="Times New Roman" w:eastAsia="Times New Roman" w:hAnsi="Times New Roman" w:cs="Times New Roman"/>
          <w:b/>
          <w:color w:val="000000"/>
          <w:spacing w:val="-3"/>
          <w:lang w:eastAsia="ru-RU"/>
        </w:rPr>
        <w:t xml:space="preserve">                                                            7. ОТВЕТСТВЕННОСТЬ СТОРОН</w:t>
      </w:r>
    </w:p>
    <w:p w:rsidR="00BD6163" w:rsidRPr="00BD6163" w:rsidRDefault="00BD6163" w:rsidP="00BD616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BD6163">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BD6163" w:rsidRPr="00BD6163" w:rsidRDefault="00BD6163" w:rsidP="00BD616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BD6163">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D6163" w:rsidRPr="00BD6163" w:rsidRDefault="00BD6163" w:rsidP="00BD616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BD6163">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BD6163" w:rsidRPr="00BD6163" w:rsidRDefault="00BD6163" w:rsidP="00BD616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BD6163">
        <w:rPr>
          <w:rFonts w:ascii="Times New Roman" w:eastAsia="Times New Roman" w:hAnsi="Times New Roman" w:cs="Times New Roman"/>
          <w:color w:val="000000"/>
          <w:spacing w:val="3"/>
          <w:lang w:eastAsia="ru-RU"/>
        </w:rPr>
        <w:t xml:space="preserve"> 7.4. </w:t>
      </w:r>
      <w:proofErr w:type="gramStart"/>
      <w:r w:rsidRPr="00BD6163">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D6163" w:rsidRPr="00BD6163" w:rsidRDefault="00BD6163" w:rsidP="00BD6163">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BD6163">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D6163" w:rsidRPr="00BD6163" w:rsidRDefault="00BD6163" w:rsidP="00BD6163">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BD6163">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BD6163" w:rsidRPr="00BD6163" w:rsidRDefault="00BD6163" w:rsidP="00BD6163">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BD6163" w:rsidRPr="00BD6163" w:rsidRDefault="00BD6163" w:rsidP="00BD6163">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BD6163" w:rsidRPr="00BD6163" w:rsidRDefault="00BD6163" w:rsidP="00BD6163">
      <w:pPr>
        <w:spacing w:after="0" w:line="240" w:lineRule="auto"/>
        <w:jc w:val="center"/>
        <w:rPr>
          <w:rFonts w:ascii="Times New Roman" w:eastAsia="Times New Roman" w:hAnsi="Times New Roman" w:cs="Times New Roman"/>
          <w:b/>
          <w:lang w:eastAsia="ru-RU"/>
        </w:rPr>
      </w:pPr>
      <w:r w:rsidRPr="00BD6163">
        <w:rPr>
          <w:rFonts w:ascii="Times New Roman" w:eastAsia="Times New Roman" w:hAnsi="Times New Roman" w:cs="Times New Roman"/>
          <w:b/>
          <w:lang w:eastAsia="ru-RU"/>
        </w:rPr>
        <w:t>8. ОБСТОЯТЕЛЬСТВА НЕПРЕОДОЛИМОЙ СИЛЫ</w:t>
      </w:r>
    </w:p>
    <w:p w:rsidR="00BD6163" w:rsidRPr="00BD6163" w:rsidRDefault="00BD6163" w:rsidP="00BD6163">
      <w:pPr>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b/>
          <w:lang w:eastAsia="ru-RU"/>
        </w:rPr>
        <w:t xml:space="preserve">      </w:t>
      </w:r>
      <w:r w:rsidRPr="00BD6163">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BD6163" w:rsidRPr="00BD6163" w:rsidRDefault="00BD6163" w:rsidP="00BD6163">
      <w:pPr>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D6163" w:rsidRPr="00BD6163" w:rsidRDefault="00BD6163" w:rsidP="00BD6163">
      <w:pPr>
        <w:spacing w:after="0" w:line="240" w:lineRule="auto"/>
        <w:jc w:val="center"/>
        <w:rPr>
          <w:rFonts w:ascii="Times New Roman" w:eastAsia="Times New Roman" w:hAnsi="Times New Roman" w:cs="Times New Roman"/>
          <w:lang w:eastAsia="ru-RU"/>
        </w:rPr>
      </w:pPr>
    </w:p>
    <w:p w:rsidR="00BD6163" w:rsidRPr="00BD6163" w:rsidRDefault="00BD6163" w:rsidP="00BD6163">
      <w:pPr>
        <w:spacing w:after="0" w:line="240" w:lineRule="auto"/>
        <w:jc w:val="center"/>
        <w:rPr>
          <w:rFonts w:ascii="Times New Roman" w:eastAsia="Times New Roman" w:hAnsi="Times New Roman" w:cs="Times New Roman"/>
          <w:b/>
          <w:lang w:eastAsia="ru-RU"/>
        </w:rPr>
      </w:pPr>
      <w:r w:rsidRPr="00BD6163">
        <w:rPr>
          <w:rFonts w:ascii="Times New Roman" w:eastAsia="Times New Roman" w:hAnsi="Times New Roman" w:cs="Times New Roman"/>
          <w:b/>
          <w:lang w:eastAsia="ru-RU"/>
        </w:rPr>
        <w:t>9. ГАРАНТИЙНОЕ ОБЯЗАТЕЛЬСТВО</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BD6163" w:rsidRPr="00BD6163" w:rsidRDefault="00BD6163" w:rsidP="00BD6163">
      <w:pPr>
        <w:spacing w:after="0" w:line="240" w:lineRule="auto"/>
        <w:jc w:val="both"/>
        <w:rPr>
          <w:rFonts w:ascii="Times New Roman" w:eastAsia="Times New Roman" w:hAnsi="Times New Roman" w:cs="Times New Roman"/>
          <w:lang w:eastAsia="ru-RU"/>
        </w:rPr>
      </w:pPr>
    </w:p>
    <w:p w:rsidR="00BD6163" w:rsidRPr="00BD6163" w:rsidRDefault="00BD6163" w:rsidP="00BD6163">
      <w:pPr>
        <w:spacing w:after="0" w:line="240" w:lineRule="auto"/>
        <w:jc w:val="center"/>
        <w:rPr>
          <w:rFonts w:ascii="Times New Roman" w:eastAsia="Times New Roman" w:hAnsi="Times New Roman" w:cs="Times New Roman"/>
          <w:b/>
          <w:lang w:eastAsia="ru-RU"/>
        </w:rPr>
      </w:pPr>
    </w:p>
    <w:p w:rsidR="00BD6163" w:rsidRPr="00BD6163" w:rsidRDefault="00BD6163" w:rsidP="00BD6163">
      <w:pPr>
        <w:spacing w:after="0" w:line="240" w:lineRule="auto"/>
        <w:jc w:val="center"/>
        <w:rPr>
          <w:rFonts w:ascii="Times New Roman" w:eastAsia="Times New Roman" w:hAnsi="Times New Roman" w:cs="Times New Roman"/>
          <w:b/>
          <w:lang w:eastAsia="ru-RU"/>
        </w:rPr>
      </w:pPr>
      <w:r w:rsidRPr="00BD6163">
        <w:rPr>
          <w:rFonts w:ascii="Times New Roman" w:eastAsia="Times New Roman" w:hAnsi="Times New Roman" w:cs="Times New Roman"/>
          <w:b/>
          <w:lang w:eastAsia="ru-RU"/>
        </w:rPr>
        <w:t xml:space="preserve">10. ПОРЯДОК  РАЗРЕШЕНИЯ  СПОРОВ </w:t>
      </w:r>
    </w:p>
    <w:p w:rsidR="00BD6163" w:rsidRPr="00BD6163" w:rsidRDefault="00BD6163" w:rsidP="00BD6163">
      <w:pPr>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BD6163" w:rsidRPr="00BD6163" w:rsidRDefault="00BD6163" w:rsidP="00BD6163">
      <w:pPr>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BD6163" w:rsidRPr="00BD6163" w:rsidRDefault="00BD6163" w:rsidP="00BD6163">
      <w:pPr>
        <w:spacing w:after="0" w:line="240" w:lineRule="auto"/>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BD6163" w:rsidRPr="00BD6163" w:rsidRDefault="00BD6163" w:rsidP="00BD6163">
      <w:pPr>
        <w:tabs>
          <w:tab w:val="left" w:pos="180"/>
        </w:tabs>
        <w:spacing w:after="0" w:line="240" w:lineRule="auto"/>
        <w:rPr>
          <w:rFonts w:ascii="Times New Roman" w:eastAsia="Times New Roman" w:hAnsi="Times New Roman" w:cs="Times New Roman"/>
          <w:b/>
          <w:lang w:eastAsia="ru-RU"/>
        </w:rPr>
      </w:pPr>
    </w:p>
    <w:p w:rsidR="00BD6163" w:rsidRPr="00BD6163" w:rsidRDefault="00BD6163" w:rsidP="00BD6163">
      <w:pPr>
        <w:tabs>
          <w:tab w:val="left" w:pos="180"/>
        </w:tabs>
        <w:spacing w:after="0" w:line="240" w:lineRule="auto"/>
        <w:jc w:val="center"/>
        <w:rPr>
          <w:rFonts w:ascii="Times New Roman" w:eastAsia="Times New Roman" w:hAnsi="Times New Roman" w:cs="Times New Roman"/>
          <w:lang w:eastAsia="ru-RU"/>
        </w:rPr>
      </w:pPr>
      <w:r w:rsidRPr="00BD6163">
        <w:rPr>
          <w:rFonts w:ascii="Times New Roman" w:eastAsia="Times New Roman" w:hAnsi="Times New Roman" w:cs="Times New Roman"/>
          <w:b/>
          <w:lang w:eastAsia="ru-RU"/>
        </w:rPr>
        <w:t>11. ЗАКЛЮЧИТЕЛЬНЫЕ ПОЛОЖЕНИЯ</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lastRenderedPageBreak/>
        <w:t>11.1. Во всех вопросах, не урегулированных настоящим договором, стороны руководствуются законодательством Российской Федерации.</w:t>
      </w:r>
    </w:p>
    <w:p w:rsidR="00BD6163" w:rsidRPr="00BD6163" w:rsidRDefault="00BD6163" w:rsidP="00BD616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p>
    <w:p w:rsidR="00BD6163" w:rsidRPr="00BD6163" w:rsidRDefault="00BD6163" w:rsidP="00BD6163">
      <w:pPr>
        <w:spacing w:after="0" w:line="240" w:lineRule="auto"/>
        <w:ind w:firstLine="360"/>
        <w:jc w:val="center"/>
        <w:rPr>
          <w:rFonts w:ascii="Times New Roman" w:eastAsia="Times New Roman" w:hAnsi="Times New Roman" w:cs="Times New Roman"/>
          <w:b/>
          <w:lang w:eastAsia="ru-RU"/>
        </w:rPr>
      </w:pPr>
    </w:p>
    <w:p w:rsidR="00BD6163" w:rsidRPr="00BD6163" w:rsidRDefault="00BD6163" w:rsidP="00BD6163">
      <w:pPr>
        <w:spacing w:after="0" w:line="240" w:lineRule="auto"/>
        <w:ind w:firstLine="360"/>
        <w:jc w:val="center"/>
        <w:rPr>
          <w:rFonts w:ascii="Times New Roman" w:eastAsia="Times New Roman" w:hAnsi="Times New Roman" w:cs="Times New Roman"/>
          <w:b/>
          <w:lang w:eastAsia="ru-RU"/>
        </w:rPr>
      </w:pPr>
      <w:r w:rsidRPr="00BD6163">
        <w:rPr>
          <w:rFonts w:ascii="Times New Roman" w:eastAsia="Times New Roman" w:hAnsi="Times New Roman" w:cs="Times New Roman"/>
          <w:b/>
          <w:lang w:eastAsia="ru-RU"/>
        </w:rPr>
        <w:t>12.ПОРЯДОК РАСТОРЖЕНИЯ ДОГОВОРА</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12.1. Настоящий </w:t>
      </w:r>
      <w:proofErr w:type="gramStart"/>
      <w:r w:rsidRPr="00BD6163">
        <w:rPr>
          <w:rFonts w:ascii="Times New Roman" w:eastAsia="Times New Roman" w:hAnsi="Times New Roman" w:cs="Times New Roman"/>
          <w:lang w:eastAsia="ru-RU"/>
        </w:rPr>
        <w:t>договор</w:t>
      </w:r>
      <w:proofErr w:type="gramEnd"/>
      <w:r w:rsidRPr="00BD6163">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w:t>
      </w:r>
    </w:p>
    <w:p w:rsidR="00BD6163" w:rsidRPr="00BD6163" w:rsidRDefault="00BD6163" w:rsidP="00BD6163">
      <w:pPr>
        <w:spacing w:after="0" w:line="240" w:lineRule="auto"/>
        <w:ind w:firstLine="360"/>
        <w:jc w:val="both"/>
        <w:rPr>
          <w:rFonts w:ascii="Times New Roman" w:eastAsia="Times New Roman" w:hAnsi="Times New Roman" w:cs="Times New Roman"/>
          <w:lang w:eastAsia="ru-RU"/>
        </w:rPr>
      </w:pPr>
      <w:r w:rsidRPr="00BD6163">
        <w:rPr>
          <w:rFonts w:ascii="Times New Roman" w:eastAsia="Times New Roman" w:hAnsi="Times New Roman" w:cs="Times New Roman"/>
          <w:lang w:eastAsia="ru-RU"/>
        </w:rPr>
        <w:t xml:space="preserve">   </w:t>
      </w:r>
    </w:p>
    <w:p w:rsidR="00BD6163" w:rsidRPr="00BD6163" w:rsidRDefault="00BD6163" w:rsidP="00BD6163">
      <w:pPr>
        <w:spacing w:after="0" w:line="240" w:lineRule="auto"/>
        <w:rPr>
          <w:rFonts w:ascii="Times New Roman" w:eastAsia="Times New Roman" w:hAnsi="Times New Roman" w:cs="Times New Roman"/>
          <w:b/>
          <w:lang w:eastAsia="ru-RU"/>
        </w:rPr>
      </w:pPr>
      <w:r w:rsidRPr="00BD6163">
        <w:rPr>
          <w:rFonts w:ascii="Times New Roman" w:eastAsia="Times New Roman" w:hAnsi="Times New Roman" w:cs="Times New Roman"/>
          <w:lang w:eastAsia="ru-RU"/>
        </w:rPr>
        <w:t xml:space="preserve">                                       </w:t>
      </w:r>
      <w:r w:rsidRPr="00BD6163">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BD6163" w:rsidRPr="00BD6163" w:rsidTr="00FE2697">
        <w:tc>
          <w:tcPr>
            <w:tcW w:w="4832" w:type="dxa"/>
            <w:tcBorders>
              <w:top w:val="single" w:sz="4" w:space="0" w:color="auto"/>
              <w:left w:val="single" w:sz="4" w:space="0" w:color="auto"/>
              <w:bottom w:val="single" w:sz="4" w:space="0" w:color="auto"/>
              <w:right w:val="single" w:sz="4" w:space="0" w:color="auto"/>
            </w:tcBorders>
            <w:shd w:val="clear" w:color="auto" w:fill="auto"/>
          </w:tcPr>
          <w:p w:rsidR="00BD6163" w:rsidRPr="00BD6163" w:rsidRDefault="00BD6163" w:rsidP="00BD6163">
            <w:pPr>
              <w:suppressAutoHyphens/>
              <w:spacing w:after="0" w:line="240" w:lineRule="auto"/>
              <w:jc w:val="center"/>
              <w:rPr>
                <w:rFonts w:ascii="Times New Roman" w:eastAsia="Times New Roman" w:hAnsi="Times New Roman" w:cs="Times New Roman"/>
                <w:b/>
                <w:kern w:val="2"/>
                <w:lang w:eastAsia="ar-SA"/>
              </w:rPr>
            </w:pPr>
            <w:r w:rsidRPr="00BD6163">
              <w:rPr>
                <w:rFonts w:ascii="Times New Roman" w:eastAsia="Times New Roman" w:hAnsi="Times New Roman" w:cs="Times New Roman"/>
                <w:b/>
                <w:kern w:val="1"/>
                <w:lang w:eastAsia="ar-SA"/>
              </w:rPr>
              <w:t>Заказчик</w:t>
            </w:r>
          </w:p>
          <w:p w:rsidR="00BD6163" w:rsidRPr="00BD6163" w:rsidRDefault="00BD6163" w:rsidP="00BD6163">
            <w:pPr>
              <w:suppressAutoHyphens/>
              <w:spacing w:after="0" w:line="240" w:lineRule="auto"/>
              <w:rPr>
                <w:rFonts w:ascii="Times New Roman" w:eastAsia="Times New Roman" w:hAnsi="Times New Roman" w:cs="Times New Roman"/>
                <w:b/>
                <w:kern w:val="2"/>
                <w:lang w:eastAsia="ar-SA"/>
              </w:rPr>
            </w:pPr>
            <w:r w:rsidRPr="00BD6163">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630049г</w:t>
            </w:r>
            <w:proofErr w:type="gramStart"/>
            <w:r w:rsidRPr="00BD6163">
              <w:rPr>
                <w:rFonts w:ascii="Times New Roman" w:eastAsia="Times New Roman" w:hAnsi="Times New Roman" w:cs="Times New Roman"/>
                <w:kern w:val="2"/>
                <w:lang w:eastAsia="ar-SA"/>
              </w:rPr>
              <w:t>.Н</w:t>
            </w:r>
            <w:proofErr w:type="gramEnd"/>
            <w:r w:rsidRPr="00BD6163">
              <w:rPr>
                <w:rFonts w:ascii="Times New Roman" w:eastAsia="Times New Roman" w:hAnsi="Times New Roman" w:cs="Times New Roman"/>
                <w:kern w:val="2"/>
                <w:lang w:eastAsia="ar-SA"/>
              </w:rPr>
              <w:t xml:space="preserve">овосибирск,49ул.Д.Ковальчук д.191, </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ИНН: 5402113155 КПП 540201001</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ОКОНХ 92110     ОКПО 01115969</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Получатель: УФК по Новосибирской области (СГУПС л/с 20516Х38290)</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БИК 045004001</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Банк: ГРКЦ ГУ Банка России по Новосибирской обл. г</w:t>
            </w:r>
            <w:proofErr w:type="gramStart"/>
            <w:r w:rsidRPr="00BD6163">
              <w:rPr>
                <w:rFonts w:ascii="Times New Roman" w:eastAsia="Times New Roman" w:hAnsi="Times New Roman" w:cs="Times New Roman"/>
                <w:kern w:val="2"/>
                <w:lang w:eastAsia="ar-SA"/>
              </w:rPr>
              <w:t>.Н</w:t>
            </w:r>
            <w:proofErr w:type="gramEnd"/>
            <w:r w:rsidRPr="00BD6163">
              <w:rPr>
                <w:rFonts w:ascii="Times New Roman" w:eastAsia="Times New Roman" w:hAnsi="Times New Roman" w:cs="Times New Roman"/>
                <w:kern w:val="2"/>
                <w:lang w:eastAsia="ar-SA"/>
              </w:rPr>
              <w:t>овосибирск</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Расчетный счет   40501810700042000002</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 xml:space="preserve">Проректор </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kern w:val="2"/>
                <w:lang w:eastAsia="ar-SA"/>
              </w:rPr>
              <w:t xml:space="preserve"> ____________________ О.Ю.Васильев</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BD6163" w:rsidRPr="00BD6163" w:rsidRDefault="00BD6163" w:rsidP="00BD6163">
            <w:pPr>
              <w:suppressAutoHyphens/>
              <w:spacing w:after="0" w:line="240" w:lineRule="auto"/>
              <w:jc w:val="center"/>
              <w:rPr>
                <w:rFonts w:ascii="Times New Roman" w:eastAsia="Times New Roman" w:hAnsi="Times New Roman" w:cs="Times New Roman"/>
                <w:b/>
                <w:kern w:val="2"/>
                <w:lang w:eastAsia="ar-SA"/>
              </w:rPr>
            </w:pPr>
            <w:r w:rsidRPr="00BD6163">
              <w:rPr>
                <w:rFonts w:ascii="Times New Roman" w:eastAsia="Times New Roman" w:hAnsi="Times New Roman" w:cs="Times New Roman"/>
                <w:b/>
                <w:kern w:val="1"/>
                <w:lang w:eastAsia="ar-SA"/>
              </w:rPr>
              <w:t>Подрядчик</w:t>
            </w:r>
          </w:p>
          <w:p w:rsidR="00BD6163" w:rsidRPr="00BD6163" w:rsidRDefault="00BD6163" w:rsidP="00BD6163">
            <w:pPr>
              <w:suppressAutoHyphens/>
              <w:spacing w:after="0" w:line="240" w:lineRule="auto"/>
              <w:rPr>
                <w:rFonts w:ascii="Times New Roman" w:eastAsia="Times New Roman" w:hAnsi="Times New Roman" w:cs="Times New Roman"/>
                <w:kern w:val="2"/>
                <w:lang w:eastAsia="ar-SA"/>
              </w:rPr>
            </w:pPr>
            <w:r w:rsidRPr="00BD6163">
              <w:rPr>
                <w:rFonts w:ascii="Times New Roman" w:eastAsia="Times New Roman" w:hAnsi="Times New Roman" w:cs="Times New Roman"/>
                <w:b/>
                <w:kern w:val="1"/>
                <w:lang w:eastAsia="ar-SA"/>
              </w:rPr>
              <w:t xml:space="preserve"> </w:t>
            </w:r>
          </w:p>
        </w:tc>
      </w:tr>
    </w:tbl>
    <w:p w:rsidR="00BD6163" w:rsidRPr="00BD6163" w:rsidRDefault="00BD6163" w:rsidP="00BD6163">
      <w:pPr>
        <w:suppressAutoHyphens/>
        <w:spacing w:after="0" w:line="240" w:lineRule="auto"/>
        <w:rPr>
          <w:rFonts w:ascii="Times New Roman" w:eastAsia="Times New Roman" w:hAnsi="Times New Roman" w:cs="Times New Roman"/>
          <w:kern w:val="1"/>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Документацию составил </w:t>
      </w:r>
      <w:proofErr w:type="spellStart"/>
      <w:r>
        <w:rPr>
          <w:rFonts w:ascii="Times New Roman" w:eastAsia="Times New Roman" w:hAnsi="Times New Roman" w:cs="Times New Roman"/>
          <w:kern w:val="1"/>
          <w:sz w:val="20"/>
          <w:szCs w:val="20"/>
          <w:lang w:eastAsia="ar-SA"/>
        </w:rPr>
        <w:t>_________________Е.И.Печко</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Документацию </w:t>
      </w:r>
      <w:proofErr w:type="spellStart"/>
      <w:r>
        <w:rPr>
          <w:rFonts w:ascii="Times New Roman" w:eastAsia="Times New Roman" w:hAnsi="Times New Roman" w:cs="Times New Roman"/>
          <w:kern w:val="1"/>
          <w:sz w:val="20"/>
          <w:szCs w:val="20"/>
          <w:lang w:eastAsia="ar-SA"/>
        </w:rPr>
        <w:t>проверил__________________С.А.Хомяк</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spellStart"/>
      <w:r>
        <w:rPr>
          <w:rFonts w:ascii="Times New Roman" w:eastAsia="Times New Roman" w:hAnsi="Times New Roman" w:cs="Times New Roman"/>
          <w:kern w:val="1"/>
          <w:sz w:val="20"/>
          <w:szCs w:val="20"/>
          <w:lang w:eastAsia="ar-SA"/>
        </w:rPr>
        <w:t>___________________И.Г.Шабурова</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Pr="00BD6163" w:rsidRDefault="00F55A0C" w:rsidP="00BD6163">
      <w:pPr>
        <w:suppressAutoHyphens/>
        <w:spacing w:after="0" w:line="240" w:lineRule="auto"/>
        <w:rPr>
          <w:rFonts w:ascii="Times New Roman" w:eastAsia="Times New Roman" w:hAnsi="Times New Roman" w:cs="Times New Roman"/>
          <w:kern w:val="1"/>
          <w:sz w:val="20"/>
          <w:szCs w:val="20"/>
          <w:lang w:eastAsia="ar-SA"/>
        </w:rPr>
        <w:sectPr w:rsidR="00F55A0C" w:rsidRPr="00BD6163" w:rsidSect="00FE2697">
          <w:headerReference w:type="default" r:id="rId18"/>
          <w:footerReference w:type="even" r:id="rId19"/>
          <w:pgSz w:w="11906" w:h="16838"/>
          <w:pgMar w:top="851" w:right="851" w:bottom="851" w:left="1418" w:header="709" w:footer="709" w:gutter="0"/>
          <w:cols w:space="708"/>
          <w:docGrid w:linePitch="360"/>
        </w:sectPr>
      </w:pPr>
    </w:p>
    <w:p w:rsidR="00143F07" w:rsidRPr="00D0020F" w:rsidRDefault="00143F07" w:rsidP="00F55A0C">
      <w:pPr>
        <w:spacing w:after="0" w:line="240" w:lineRule="auto"/>
        <w:jc w:val="both"/>
        <w:rPr>
          <w:rFonts w:ascii="Times New Roman" w:hAnsi="Times New Roman" w:cs="Times New Roman"/>
        </w:rPr>
      </w:pPr>
    </w:p>
    <w:sectPr w:rsidR="00143F07" w:rsidRPr="00D0020F" w:rsidSect="00D65563">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FA" w:rsidRDefault="008803FA">
      <w:pPr>
        <w:spacing w:after="0" w:line="240" w:lineRule="auto"/>
      </w:pPr>
      <w:r>
        <w:separator/>
      </w:r>
    </w:p>
  </w:endnote>
  <w:endnote w:type="continuationSeparator" w:id="0">
    <w:p w:rsidR="008803FA" w:rsidRDefault="00880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font293">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97" w:rsidRDefault="007F7E82">
    <w:pPr>
      <w:pStyle w:val="aa"/>
      <w:framePr w:wrap="around" w:vAnchor="text" w:hAnchor="margin" w:xAlign="center" w:y="1"/>
      <w:rPr>
        <w:rStyle w:val="af1"/>
      </w:rPr>
    </w:pPr>
    <w:r>
      <w:rPr>
        <w:rStyle w:val="af1"/>
      </w:rPr>
      <w:fldChar w:fldCharType="begin"/>
    </w:r>
    <w:r w:rsidR="00FE2697">
      <w:rPr>
        <w:rStyle w:val="af1"/>
      </w:rPr>
      <w:instrText xml:space="preserve">PAGE  </w:instrText>
    </w:r>
    <w:r>
      <w:rPr>
        <w:rStyle w:val="af1"/>
      </w:rPr>
      <w:fldChar w:fldCharType="end"/>
    </w:r>
  </w:p>
  <w:p w:rsidR="00FE2697" w:rsidRDefault="00FE26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FA" w:rsidRDefault="008803FA">
      <w:pPr>
        <w:spacing w:after="0" w:line="240" w:lineRule="auto"/>
      </w:pPr>
      <w:r>
        <w:separator/>
      </w:r>
    </w:p>
  </w:footnote>
  <w:footnote w:type="continuationSeparator" w:id="0">
    <w:p w:rsidR="008803FA" w:rsidRDefault="00880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97" w:rsidRDefault="00FE2697"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FE2697" w:rsidRDefault="00FE2697"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C4744"/>
    <w:rsid w:val="00000ED7"/>
    <w:rsid w:val="00004E32"/>
    <w:rsid w:val="000339A8"/>
    <w:rsid w:val="00070189"/>
    <w:rsid w:val="000868A0"/>
    <w:rsid w:val="00091179"/>
    <w:rsid w:val="000A22AB"/>
    <w:rsid w:val="000A478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0569F"/>
    <w:rsid w:val="002240A5"/>
    <w:rsid w:val="00232C06"/>
    <w:rsid w:val="00251D8A"/>
    <w:rsid w:val="00261566"/>
    <w:rsid w:val="002948F1"/>
    <w:rsid w:val="002A3779"/>
    <w:rsid w:val="002D55FF"/>
    <w:rsid w:val="00304ACF"/>
    <w:rsid w:val="003258E7"/>
    <w:rsid w:val="0032694D"/>
    <w:rsid w:val="003405BB"/>
    <w:rsid w:val="00346867"/>
    <w:rsid w:val="00352830"/>
    <w:rsid w:val="0037446C"/>
    <w:rsid w:val="00395824"/>
    <w:rsid w:val="003E6B58"/>
    <w:rsid w:val="003F0188"/>
    <w:rsid w:val="004050CD"/>
    <w:rsid w:val="00416A43"/>
    <w:rsid w:val="0043238B"/>
    <w:rsid w:val="00441238"/>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239B"/>
    <w:rsid w:val="00623802"/>
    <w:rsid w:val="00636F15"/>
    <w:rsid w:val="00651E34"/>
    <w:rsid w:val="00672B79"/>
    <w:rsid w:val="006776BE"/>
    <w:rsid w:val="00697FE1"/>
    <w:rsid w:val="006A2E69"/>
    <w:rsid w:val="006E5AB2"/>
    <w:rsid w:val="007012BC"/>
    <w:rsid w:val="00710EA3"/>
    <w:rsid w:val="00713D80"/>
    <w:rsid w:val="00737996"/>
    <w:rsid w:val="00744260"/>
    <w:rsid w:val="0075760D"/>
    <w:rsid w:val="007C4744"/>
    <w:rsid w:val="007F3B6A"/>
    <w:rsid w:val="007F4CE5"/>
    <w:rsid w:val="007F7E82"/>
    <w:rsid w:val="00836FDD"/>
    <w:rsid w:val="00870BA8"/>
    <w:rsid w:val="008803FA"/>
    <w:rsid w:val="008E04BE"/>
    <w:rsid w:val="008E47EC"/>
    <w:rsid w:val="008F405E"/>
    <w:rsid w:val="008F6028"/>
    <w:rsid w:val="00910F15"/>
    <w:rsid w:val="00937E56"/>
    <w:rsid w:val="00967124"/>
    <w:rsid w:val="0098368F"/>
    <w:rsid w:val="00987F9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A2BEB"/>
    <w:rsid w:val="00BC5489"/>
    <w:rsid w:val="00BD6163"/>
    <w:rsid w:val="00BE405E"/>
    <w:rsid w:val="00C05EA0"/>
    <w:rsid w:val="00C549CA"/>
    <w:rsid w:val="00C605EA"/>
    <w:rsid w:val="00C8438D"/>
    <w:rsid w:val="00C9435E"/>
    <w:rsid w:val="00CB4B9D"/>
    <w:rsid w:val="00CD2B17"/>
    <w:rsid w:val="00CD3AF2"/>
    <w:rsid w:val="00CD639D"/>
    <w:rsid w:val="00CF398A"/>
    <w:rsid w:val="00D0020F"/>
    <w:rsid w:val="00D275E6"/>
    <w:rsid w:val="00D3674B"/>
    <w:rsid w:val="00D43085"/>
    <w:rsid w:val="00D542B9"/>
    <w:rsid w:val="00D649D3"/>
    <w:rsid w:val="00D65563"/>
    <w:rsid w:val="00DB0401"/>
    <w:rsid w:val="00DC6B46"/>
    <w:rsid w:val="00DD312A"/>
    <w:rsid w:val="00DE209E"/>
    <w:rsid w:val="00DE2ECD"/>
    <w:rsid w:val="00DF0EDD"/>
    <w:rsid w:val="00E27F1E"/>
    <w:rsid w:val="00E334E2"/>
    <w:rsid w:val="00E51127"/>
    <w:rsid w:val="00E72779"/>
    <w:rsid w:val="00E8503B"/>
    <w:rsid w:val="00EB33A3"/>
    <w:rsid w:val="00EC466A"/>
    <w:rsid w:val="00F04DF8"/>
    <w:rsid w:val="00F50CB7"/>
    <w:rsid w:val="00F55A0C"/>
    <w:rsid w:val="00F5789F"/>
    <w:rsid w:val="00FA3FBD"/>
    <w:rsid w:val="00FB06B5"/>
    <w:rsid w:val="00FC19EF"/>
    <w:rsid w:val="00FC3434"/>
    <w:rsid w:val="00FC38E7"/>
    <w:rsid w:val="00FE2697"/>
    <w:rsid w:val="00FE64C0"/>
    <w:rsid w:val="00FF1E05"/>
    <w:rsid w:val="00FF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31C3715000B17839780D3P7g2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F2A6120E1A53AA83C837576C7BFE162B86D1A3717000B17839780D3P7g2J" TargetMode="External"/><Relationship Id="rId17" Type="http://schemas.openxmlformats.org/officeDocument/2006/relationships/hyperlink" Target="consultantplus://offline/ref=302F2A6120E1A53AA83C837576C7BFE162B8631C3715000B17839780D3P7g2J" TargetMode="External"/><Relationship Id="rId2" Type="http://schemas.openxmlformats.org/officeDocument/2006/relationships/numbering" Target="numbering.xml"/><Relationship Id="rId16" Type="http://schemas.openxmlformats.org/officeDocument/2006/relationships/hyperlink" Target="consultantplus://offline/ref=302F2A6120E1A53AA83C837576C7BFE162B86D1A3717000B17839780D3P7g2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F2A6120E1A53AA83C837576C7BFE162B86D1A3717000B17839780D3P7g2J" TargetMode="External"/><Relationship Id="rId5" Type="http://schemas.openxmlformats.org/officeDocument/2006/relationships/webSettings" Target="web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hyperlink" Target="consultantplus://offline/ref=302F2A6120E1A53AA83C837576C7BFE162B8631C3715000B17839780D3P7g2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F1CD-1B69-4A11-A3A1-4A14B561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13246</Words>
  <Characters>75506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2014-06-26T04:27:00Z</cp:lastPrinted>
  <dcterms:created xsi:type="dcterms:W3CDTF">2014-06-26T06:08:00Z</dcterms:created>
  <dcterms:modified xsi:type="dcterms:W3CDTF">2014-06-26T07:26:00Z</dcterms:modified>
</cp:coreProperties>
</file>