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6D75DF">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Pr="00634E7F" w:rsidRDefault="008D7C29" w:rsidP="00EA4DEF">
            <w:pPr>
              <w:jc w:val="both"/>
              <w:rPr>
                <w:sz w:val="18"/>
                <w:szCs w:val="18"/>
              </w:rPr>
            </w:pPr>
            <w:r w:rsidRPr="00634E7F">
              <w:rPr>
                <w:sz w:val="18"/>
                <w:szCs w:val="18"/>
              </w:rPr>
              <w:t>Предмет договора с указанием характеристик, иных показателей, определяющих предмет.</w:t>
            </w:r>
          </w:p>
          <w:p w:rsidR="008D7C29" w:rsidRPr="00634E7F" w:rsidRDefault="008D7C29" w:rsidP="00EA4DEF">
            <w:pPr>
              <w:jc w:val="both"/>
              <w:rPr>
                <w:sz w:val="18"/>
                <w:szCs w:val="18"/>
              </w:rPr>
            </w:pPr>
            <w:r w:rsidRPr="00634E7F">
              <w:rPr>
                <w:sz w:val="18"/>
                <w:szCs w:val="18"/>
              </w:rPr>
              <w:t>Количество или объем товара, работы, услуги</w:t>
            </w:r>
          </w:p>
        </w:tc>
        <w:tc>
          <w:tcPr>
            <w:tcW w:w="7371" w:type="dxa"/>
          </w:tcPr>
          <w:p w:rsidR="006D75DF" w:rsidRPr="006D75DF" w:rsidRDefault="00634E7F" w:rsidP="006D75DF">
            <w:pPr>
              <w:ind w:firstLine="34"/>
              <w:jc w:val="both"/>
              <w:rPr>
                <w:rFonts w:ascii="Arial" w:hAnsi="Arial" w:cs="Arial"/>
                <w:color w:val="000000"/>
                <w:sz w:val="20"/>
                <w:szCs w:val="20"/>
              </w:rPr>
            </w:pPr>
            <w:r>
              <w:rPr>
                <w:rFonts w:ascii="Arial" w:hAnsi="Arial" w:cs="Arial"/>
                <w:sz w:val="20"/>
                <w:szCs w:val="20"/>
              </w:rPr>
              <w:t xml:space="preserve">Лабораторное оборудование - </w:t>
            </w:r>
            <w:r w:rsidR="00296FEB">
              <w:rPr>
                <w:rFonts w:ascii="Arial" w:hAnsi="Arial" w:cs="Arial"/>
                <w:sz w:val="20"/>
                <w:szCs w:val="20"/>
              </w:rPr>
              <w:t>Прибор ФСХ-6К 1 комплект.</w:t>
            </w:r>
          </w:p>
          <w:p w:rsidR="00EA4DEF" w:rsidRDefault="00EA4DEF" w:rsidP="00EA4DEF">
            <w:pPr>
              <w:jc w:val="both"/>
            </w:pP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296FEB">
            <w:pPr>
              <w:jc w:val="both"/>
            </w:pPr>
            <w:r>
              <w:t xml:space="preserve">в течение </w:t>
            </w:r>
            <w:r w:rsidR="00296FEB">
              <w:t xml:space="preserve">15 </w:t>
            </w:r>
            <w:r w:rsidRPr="00942AC4">
              <w:t>дней</w:t>
            </w:r>
            <w:r>
              <w:t xml:space="preserve"> со дня </w:t>
            </w:r>
            <w:r w:rsidR="006D75DF">
              <w:t>получения аванса 30%, поставка</w:t>
            </w:r>
            <w:r>
              <w:t xml:space="preserve"> по адресу - Г.Новосибирск, ул.</w:t>
            </w:r>
            <w:r w:rsidR="006D75DF">
              <w:t xml:space="preserve"> </w:t>
            </w:r>
            <w:r>
              <w:t>Д.Ковальчук, 191-материальный склад заказчика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EA4DEF" w:rsidRDefault="008D7C29" w:rsidP="00EA4DEF">
            <w:pPr>
              <w:jc w:val="both"/>
            </w:pPr>
            <w:r>
              <w:t>Цена</w:t>
            </w:r>
            <w:r w:rsidR="00942AC4">
              <w:t>:</w:t>
            </w:r>
            <w:r w:rsidR="006D75DF">
              <w:t xml:space="preserve"> </w:t>
            </w:r>
            <w:r w:rsidR="00296FEB">
              <w:t>481 600</w:t>
            </w:r>
            <w:r w:rsidR="006D75DF">
              <w:t>,00</w:t>
            </w:r>
            <w:r w:rsidR="00942AC4">
              <w:t xml:space="preserve"> рублей </w:t>
            </w:r>
            <w:r w:rsidR="00920D7C">
              <w:t>(</w:t>
            </w:r>
            <w:r w:rsidR="00624FEE" w:rsidRPr="000E501E">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доставку до склада Заказчика</w:t>
            </w:r>
            <w:r w:rsidRPr="00B41B43">
              <w:t>)</w:t>
            </w:r>
          </w:p>
          <w:p w:rsidR="008D7C29" w:rsidRDefault="008D7C29" w:rsidP="00EA4DEF">
            <w:pPr>
              <w:jc w:val="both"/>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624FEE" w:rsidRDefault="00942AC4" w:rsidP="00EA4DEF">
            <w:pPr>
              <w:jc w:val="both"/>
              <w:rPr>
                <w:rFonts w:ascii="Arial" w:eastAsia="Times New Roman" w:hAnsi="Arial" w:cs="Arial"/>
                <w:sz w:val="20"/>
                <w:szCs w:val="20"/>
                <w:lang w:eastAsia="ru-RU"/>
              </w:rPr>
            </w:pPr>
            <w:r>
              <w:t xml:space="preserve">Безналичный расчет, </w:t>
            </w:r>
            <w:r w:rsidR="00624FEE" w:rsidRPr="000E501E">
              <w:rPr>
                <w:rFonts w:ascii="Arial" w:eastAsia="Times New Roman" w:hAnsi="Arial" w:cs="Arial"/>
                <w:sz w:val="20"/>
                <w:szCs w:val="20"/>
                <w:lang w:eastAsia="ru-RU"/>
              </w:rPr>
              <w:t xml:space="preserve">аванс в </w:t>
            </w:r>
            <w:proofErr w:type="gramStart"/>
            <w:r w:rsidR="00624FEE" w:rsidRPr="000E501E">
              <w:rPr>
                <w:rFonts w:ascii="Arial" w:eastAsia="Times New Roman" w:hAnsi="Arial" w:cs="Arial"/>
                <w:sz w:val="20"/>
                <w:szCs w:val="20"/>
                <w:lang w:eastAsia="ru-RU"/>
              </w:rPr>
              <w:t>размере</w:t>
            </w:r>
            <w:proofErr w:type="gramEnd"/>
            <w:r w:rsidR="00624FEE" w:rsidRPr="000E501E">
              <w:rPr>
                <w:rFonts w:ascii="Arial" w:eastAsia="Times New Roman" w:hAnsi="Arial" w:cs="Arial"/>
                <w:sz w:val="20"/>
                <w:szCs w:val="20"/>
                <w:lang w:eastAsia="ru-RU"/>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6"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634E7F" w:rsidRDefault="00AF7EFF" w:rsidP="00634E7F">
      <w:pPr>
        <w:keepNext/>
        <w:spacing w:after="0" w:line="240" w:lineRule="auto"/>
        <w:jc w:val="center"/>
        <w:outlineLvl w:val="0"/>
        <w:rPr>
          <w:rFonts w:ascii="Arial" w:eastAsia="Times New Roman" w:hAnsi="Arial" w:cs="Arial"/>
          <w:sz w:val="20"/>
          <w:szCs w:val="20"/>
          <w:lang w:eastAsia="ru-RU"/>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r w:rsidR="00634E7F" w:rsidRPr="00634E7F">
        <w:rPr>
          <w:rFonts w:ascii="Arial" w:eastAsia="Times New Roman" w:hAnsi="Arial" w:cs="Arial"/>
          <w:sz w:val="20"/>
          <w:szCs w:val="20"/>
          <w:lang w:eastAsia="ru-RU"/>
        </w:rPr>
        <w:t xml:space="preserve"> </w:t>
      </w:r>
    </w:p>
    <w:p w:rsidR="00634E7F" w:rsidRDefault="00634E7F" w:rsidP="00634E7F">
      <w:pPr>
        <w:keepNext/>
        <w:spacing w:after="0" w:line="240" w:lineRule="auto"/>
        <w:jc w:val="center"/>
        <w:outlineLvl w:val="0"/>
        <w:rPr>
          <w:rFonts w:ascii="Arial" w:eastAsia="Times New Roman" w:hAnsi="Arial" w:cs="Arial"/>
          <w:sz w:val="20"/>
          <w:szCs w:val="20"/>
          <w:lang w:eastAsia="ru-RU"/>
        </w:rPr>
      </w:pPr>
    </w:p>
    <w:p w:rsidR="00634E7F" w:rsidRPr="000E501E" w:rsidRDefault="00634E7F" w:rsidP="00634E7F">
      <w:pPr>
        <w:keepNext/>
        <w:spacing w:after="0" w:line="240" w:lineRule="auto"/>
        <w:jc w:val="center"/>
        <w:outlineLvl w:val="0"/>
        <w:rPr>
          <w:rFonts w:ascii="Arial" w:eastAsia="Times New Roman" w:hAnsi="Arial" w:cs="Arial"/>
          <w:sz w:val="20"/>
          <w:szCs w:val="20"/>
          <w:lang w:eastAsia="ru-RU"/>
        </w:rPr>
      </w:pPr>
      <w:r>
        <w:rPr>
          <w:rFonts w:ascii="Arial" w:eastAsia="Times New Roman" w:hAnsi="Arial" w:cs="Arial"/>
          <w:sz w:val="20"/>
          <w:szCs w:val="20"/>
          <w:lang w:eastAsia="ru-RU"/>
        </w:rPr>
        <w:t xml:space="preserve">Проект </w:t>
      </w:r>
      <w:r w:rsidRPr="000E501E">
        <w:rPr>
          <w:rFonts w:ascii="Arial" w:eastAsia="Times New Roman" w:hAnsi="Arial" w:cs="Arial"/>
          <w:sz w:val="20"/>
          <w:szCs w:val="20"/>
          <w:lang w:eastAsia="ru-RU"/>
        </w:rPr>
        <w:t>ДОГОВОР</w:t>
      </w:r>
      <w:r>
        <w:rPr>
          <w:rFonts w:ascii="Arial" w:eastAsia="Times New Roman" w:hAnsi="Arial" w:cs="Arial"/>
          <w:sz w:val="20"/>
          <w:szCs w:val="20"/>
          <w:lang w:eastAsia="ru-RU"/>
        </w:rPr>
        <w:t>а</w:t>
      </w:r>
      <w:r w:rsidRPr="000E501E">
        <w:rPr>
          <w:rFonts w:ascii="Arial" w:eastAsia="Times New Roman" w:hAnsi="Arial" w:cs="Arial"/>
          <w:sz w:val="20"/>
          <w:szCs w:val="20"/>
          <w:lang w:eastAsia="ru-RU"/>
        </w:rPr>
        <w:t xml:space="preserve"> </w:t>
      </w:r>
    </w:p>
    <w:p w:rsidR="00634E7F" w:rsidRPr="000E501E" w:rsidRDefault="00634E7F" w:rsidP="00634E7F">
      <w:pPr>
        <w:spacing w:after="0" w:line="240" w:lineRule="auto"/>
        <w:jc w:val="center"/>
        <w:rPr>
          <w:rFonts w:ascii="Arial" w:hAnsi="Arial" w:cs="Arial"/>
          <w:sz w:val="20"/>
          <w:szCs w:val="20"/>
        </w:rPr>
      </w:pPr>
      <w:r w:rsidRPr="000E501E">
        <w:rPr>
          <w:rFonts w:ascii="Arial" w:hAnsi="Arial" w:cs="Arial"/>
          <w:sz w:val="20"/>
          <w:szCs w:val="20"/>
        </w:rPr>
        <w:t>на поставку товаров</w:t>
      </w:r>
    </w:p>
    <w:p w:rsidR="00634E7F" w:rsidRPr="000E501E" w:rsidRDefault="00634E7F" w:rsidP="00634E7F">
      <w:pPr>
        <w:spacing w:after="0" w:line="240" w:lineRule="auto"/>
        <w:jc w:val="center"/>
        <w:rPr>
          <w:rFonts w:ascii="Arial" w:hAnsi="Arial" w:cs="Arial"/>
          <w:sz w:val="20"/>
          <w:szCs w:val="20"/>
        </w:rPr>
      </w:pPr>
      <w:r w:rsidRPr="000E501E">
        <w:rPr>
          <w:rFonts w:ascii="Arial" w:hAnsi="Arial" w:cs="Arial"/>
          <w:sz w:val="20"/>
          <w:szCs w:val="20"/>
        </w:rPr>
        <w:lastRenderedPageBreak/>
        <w:t xml:space="preserve">       г. Новосибирск                                                                                                         «___»  __________ 2014г.</w:t>
      </w:r>
    </w:p>
    <w:p w:rsidR="00634E7F" w:rsidRPr="000E501E" w:rsidRDefault="00634E7F" w:rsidP="00634E7F">
      <w:pPr>
        <w:spacing w:after="0" w:line="240" w:lineRule="auto"/>
        <w:jc w:val="both"/>
        <w:rPr>
          <w:rFonts w:ascii="Arial" w:hAnsi="Arial" w:cs="Arial"/>
          <w:b/>
          <w:sz w:val="20"/>
          <w:szCs w:val="20"/>
        </w:rPr>
      </w:pPr>
    </w:p>
    <w:p w:rsidR="00634E7F" w:rsidRPr="000E501E" w:rsidRDefault="00634E7F" w:rsidP="00634E7F">
      <w:pPr>
        <w:autoSpaceDE w:val="0"/>
        <w:autoSpaceDN w:val="0"/>
        <w:adjustRightInd w:val="0"/>
        <w:spacing w:after="0" w:line="240" w:lineRule="auto"/>
        <w:jc w:val="both"/>
        <w:rPr>
          <w:rFonts w:ascii="Arial" w:eastAsia="Times New Roman" w:hAnsi="Arial" w:cs="Arial"/>
          <w:sz w:val="20"/>
          <w:szCs w:val="20"/>
          <w:lang w:eastAsia="ru-RU"/>
        </w:rPr>
      </w:pPr>
      <w:r w:rsidRPr="000E501E">
        <w:rPr>
          <w:rFonts w:ascii="Arial" w:eastAsia="Times New Roman" w:hAnsi="Arial" w:cs="Arial"/>
          <w:b/>
          <w:sz w:val="20"/>
          <w:szCs w:val="20"/>
          <w:lang w:eastAsia="ru-RU"/>
        </w:rPr>
        <w:t xml:space="preserve">           </w:t>
      </w:r>
      <w:proofErr w:type="gramStart"/>
      <w:r w:rsidRPr="000E501E">
        <w:rPr>
          <w:rFonts w:ascii="Arial" w:eastAsia="Times New Roman" w:hAnsi="Arial" w:cs="Arial"/>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E501E">
        <w:rPr>
          <w:rFonts w:ascii="Arial" w:eastAsia="Times New Roman" w:hAnsi="Arial" w:cs="Arial"/>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№9 от 3.03.14 г, с одной стороны, и </w:t>
      </w:r>
      <w:r w:rsidRPr="000E501E">
        <w:rPr>
          <w:rFonts w:ascii="Arial" w:eastAsia="Times New Roman" w:hAnsi="Arial" w:cs="Arial"/>
          <w:b/>
          <w:sz w:val="20"/>
          <w:szCs w:val="20"/>
          <w:lang w:eastAsia="ru-RU"/>
        </w:rPr>
        <w:t xml:space="preserve"> Общество с ограниченной ответственностью «Лаборатория Научных Приборов» (ООО «</w:t>
      </w:r>
      <w:proofErr w:type="spellStart"/>
      <w:r w:rsidRPr="000E501E">
        <w:rPr>
          <w:rFonts w:ascii="Arial" w:eastAsia="Times New Roman" w:hAnsi="Arial" w:cs="Arial"/>
          <w:b/>
          <w:sz w:val="20"/>
          <w:szCs w:val="20"/>
          <w:lang w:eastAsia="ru-RU"/>
        </w:rPr>
        <w:t>ЛабНаучПрибор</w:t>
      </w:r>
      <w:proofErr w:type="spellEnd"/>
      <w:r w:rsidRPr="000E501E">
        <w:rPr>
          <w:rFonts w:ascii="Arial" w:eastAsia="Times New Roman" w:hAnsi="Arial" w:cs="Arial"/>
          <w:b/>
          <w:sz w:val="20"/>
          <w:szCs w:val="20"/>
          <w:lang w:eastAsia="ru-RU"/>
        </w:rPr>
        <w:t>»)</w:t>
      </w:r>
      <w:r w:rsidRPr="000E501E">
        <w:rPr>
          <w:rFonts w:ascii="Arial" w:eastAsia="Times New Roman" w:hAnsi="Arial" w:cs="Arial"/>
          <w:sz w:val="20"/>
          <w:szCs w:val="20"/>
          <w:lang w:eastAsia="ru-RU"/>
        </w:rPr>
        <w:t xml:space="preserve"> именуемое в дальнейшем Поставщик, в лице  генерального директора Семенова Евгения Валериановича, действующего  на основании Устава</w:t>
      </w:r>
      <w:proofErr w:type="gramEnd"/>
      <w:r w:rsidRPr="000E501E">
        <w:rPr>
          <w:rFonts w:ascii="Arial" w:eastAsia="Times New Roman" w:hAnsi="Arial" w:cs="Arial"/>
          <w:sz w:val="20"/>
          <w:szCs w:val="20"/>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634E7F" w:rsidRPr="000E501E" w:rsidRDefault="00634E7F" w:rsidP="00634E7F">
      <w:pPr>
        <w:spacing w:after="0" w:line="240" w:lineRule="auto"/>
        <w:ind w:firstLine="360"/>
        <w:rPr>
          <w:rFonts w:ascii="Arial" w:eastAsia="Times New Roman" w:hAnsi="Arial" w:cs="Arial"/>
          <w:sz w:val="20"/>
          <w:szCs w:val="20"/>
          <w:lang w:eastAsia="ru-RU"/>
        </w:rPr>
      </w:pPr>
    </w:p>
    <w:p w:rsidR="00634E7F" w:rsidRPr="000E501E" w:rsidRDefault="00634E7F" w:rsidP="00634E7F">
      <w:pPr>
        <w:spacing w:after="0" w:line="240" w:lineRule="auto"/>
        <w:jc w:val="center"/>
        <w:rPr>
          <w:rFonts w:ascii="Arial" w:hAnsi="Arial" w:cs="Arial"/>
          <w:b/>
          <w:sz w:val="20"/>
          <w:szCs w:val="20"/>
        </w:rPr>
      </w:pPr>
      <w:r w:rsidRPr="000E501E">
        <w:rPr>
          <w:rFonts w:ascii="Arial" w:hAnsi="Arial" w:cs="Arial"/>
          <w:b/>
          <w:sz w:val="20"/>
          <w:szCs w:val="20"/>
        </w:rPr>
        <w:t>1.Предмет договора</w:t>
      </w:r>
    </w:p>
    <w:p w:rsidR="00634E7F" w:rsidRPr="000E501E" w:rsidRDefault="00634E7F" w:rsidP="00634E7F">
      <w:pPr>
        <w:spacing w:after="0" w:line="240" w:lineRule="auto"/>
        <w:ind w:firstLine="360"/>
        <w:jc w:val="both"/>
        <w:rPr>
          <w:rFonts w:ascii="Arial" w:hAnsi="Arial" w:cs="Arial"/>
          <w:sz w:val="20"/>
          <w:szCs w:val="20"/>
        </w:rPr>
      </w:pPr>
      <w:r w:rsidRPr="000E501E">
        <w:rPr>
          <w:rFonts w:ascii="Arial" w:hAnsi="Arial" w:cs="Arial"/>
          <w:sz w:val="20"/>
          <w:szCs w:val="20"/>
        </w:rPr>
        <w:t>1.1. По настоящему договору Поставщик принимает на себя обязательств</w:t>
      </w:r>
      <w:r>
        <w:rPr>
          <w:rFonts w:ascii="Arial" w:hAnsi="Arial" w:cs="Arial"/>
          <w:sz w:val="20"/>
          <w:szCs w:val="20"/>
        </w:rPr>
        <w:t>а по поставке товара – прибора ФСХ-6К</w:t>
      </w:r>
      <w:r w:rsidRPr="000E501E">
        <w:rPr>
          <w:rFonts w:ascii="Arial" w:hAnsi="Arial" w:cs="Arial"/>
          <w:sz w:val="20"/>
          <w:szCs w:val="20"/>
        </w:rPr>
        <w:t xml:space="preserve"> для измерения </w:t>
      </w:r>
      <w:r>
        <w:rPr>
          <w:rFonts w:ascii="Arial" w:hAnsi="Arial" w:cs="Arial"/>
          <w:sz w:val="20"/>
          <w:szCs w:val="20"/>
        </w:rPr>
        <w:t>гранулометрического состава</w:t>
      </w:r>
      <w:r w:rsidRPr="000E501E">
        <w:rPr>
          <w:rFonts w:ascii="Arial" w:hAnsi="Arial" w:cs="Arial"/>
          <w:sz w:val="20"/>
          <w:szCs w:val="20"/>
        </w:rPr>
        <w:t xml:space="preserve"> порошков</w:t>
      </w:r>
      <w:r>
        <w:rPr>
          <w:rFonts w:ascii="Arial" w:hAnsi="Arial" w:cs="Arial"/>
          <w:sz w:val="20"/>
          <w:szCs w:val="20"/>
        </w:rPr>
        <w:t>ых материалов и суспензий</w:t>
      </w:r>
      <w:r w:rsidRPr="000E501E">
        <w:rPr>
          <w:rFonts w:ascii="Arial" w:hAnsi="Arial" w:cs="Arial"/>
          <w:sz w:val="20"/>
          <w:szCs w:val="20"/>
        </w:rPr>
        <w:t xml:space="preserve">, а Заказчик обязуется принять товар и оплатить его стоимость. </w:t>
      </w:r>
    </w:p>
    <w:p w:rsidR="00634E7F" w:rsidRPr="000E501E" w:rsidRDefault="00634E7F" w:rsidP="00634E7F">
      <w:pPr>
        <w:spacing w:after="0" w:line="240" w:lineRule="auto"/>
        <w:ind w:firstLine="360"/>
        <w:jc w:val="both"/>
        <w:rPr>
          <w:rFonts w:ascii="Arial" w:hAnsi="Arial" w:cs="Arial"/>
          <w:sz w:val="20"/>
          <w:szCs w:val="20"/>
        </w:rPr>
      </w:pPr>
      <w:r w:rsidRPr="000E501E">
        <w:rPr>
          <w:rFonts w:ascii="Arial" w:hAnsi="Arial" w:cs="Arial"/>
          <w:sz w:val="20"/>
          <w:szCs w:val="20"/>
        </w:rPr>
        <w:t xml:space="preserve">1.2. </w:t>
      </w:r>
      <w:r>
        <w:rPr>
          <w:rFonts w:ascii="Arial" w:hAnsi="Arial" w:cs="Arial"/>
          <w:sz w:val="20"/>
          <w:szCs w:val="20"/>
        </w:rPr>
        <w:t xml:space="preserve"> </w:t>
      </w:r>
      <w:r w:rsidRPr="000E501E">
        <w:rPr>
          <w:rFonts w:ascii="Arial" w:hAnsi="Arial" w:cs="Arial"/>
          <w:sz w:val="20"/>
          <w:szCs w:val="20"/>
        </w:rPr>
        <w:t>Поставщи</w:t>
      </w:r>
      <w:r>
        <w:rPr>
          <w:rFonts w:ascii="Arial" w:hAnsi="Arial" w:cs="Arial"/>
          <w:sz w:val="20"/>
          <w:szCs w:val="20"/>
        </w:rPr>
        <w:t>к поставляет Заказчику: прибор Ф</w:t>
      </w:r>
      <w:r w:rsidRPr="000E501E">
        <w:rPr>
          <w:rFonts w:ascii="Arial" w:hAnsi="Arial" w:cs="Arial"/>
          <w:sz w:val="20"/>
          <w:szCs w:val="20"/>
        </w:rPr>
        <w:t>СХ-</w:t>
      </w:r>
      <w:r>
        <w:rPr>
          <w:rFonts w:ascii="Arial" w:hAnsi="Arial" w:cs="Arial"/>
          <w:sz w:val="20"/>
          <w:szCs w:val="20"/>
        </w:rPr>
        <w:t>6К</w:t>
      </w:r>
      <w:r w:rsidRPr="000E501E">
        <w:rPr>
          <w:rFonts w:ascii="Arial" w:hAnsi="Arial" w:cs="Arial"/>
          <w:sz w:val="20"/>
          <w:szCs w:val="20"/>
        </w:rPr>
        <w:t>.</w:t>
      </w:r>
    </w:p>
    <w:p w:rsidR="00634E7F" w:rsidRPr="000E501E" w:rsidRDefault="00634E7F" w:rsidP="00634E7F">
      <w:pPr>
        <w:spacing w:after="0" w:line="240" w:lineRule="auto"/>
        <w:ind w:firstLine="360"/>
        <w:jc w:val="both"/>
        <w:rPr>
          <w:rFonts w:ascii="Arial" w:hAnsi="Arial" w:cs="Arial"/>
          <w:sz w:val="20"/>
          <w:szCs w:val="20"/>
        </w:rPr>
      </w:pPr>
      <w:r>
        <w:rPr>
          <w:rFonts w:ascii="Arial" w:hAnsi="Arial" w:cs="Arial"/>
          <w:sz w:val="20"/>
          <w:szCs w:val="20"/>
        </w:rPr>
        <w:t xml:space="preserve">1.3. </w:t>
      </w:r>
      <w:r w:rsidRPr="000E501E">
        <w:rPr>
          <w:rFonts w:ascii="Arial" w:hAnsi="Arial" w:cs="Arial"/>
          <w:sz w:val="20"/>
          <w:szCs w:val="20"/>
        </w:rPr>
        <w:t>Полный перечень товара, его характеристики, количество, цена на единицу указаны в спецификации, являющейся приложением №1 к настоящему договору.</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ab/>
      </w:r>
    </w:p>
    <w:p w:rsidR="00634E7F" w:rsidRPr="000E501E" w:rsidRDefault="00634E7F" w:rsidP="00634E7F">
      <w:pPr>
        <w:autoSpaceDE w:val="0"/>
        <w:autoSpaceDN w:val="0"/>
        <w:adjustRightInd w:val="0"/>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2.Цена  договора и порядок оплаты</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2.1. Цена договора с</w:t>
      </w:r>
      <w:r>
        <w:rPr>
          <w:rFonts w:ascii="Arial" w:eastAsia="Times New Roman" w:hAnsi="Arial" w:cs="Arial"/>
          <w:sz w:val="20"/>
          <w:szCs w:val="20"/>
          <w:lang w:eastAsia="ru-RU"/>
        </w:rPr>
        <w:t>оставляет 481</w:t>
      </w:r>
      <w:r w:rsidRPr="000E501E">
        <w:rPr>
          <w:rFonts w:ascii="Arial" w:eastAsia="Times New Roman" w:hAnsi="Arial" w:cs="Arial"/>
          <w:sz w:val="20"/>
          <w:szCs w:val="20"/>
          <w:lang w:eastAsia="ru-RU"/>
        </w:rPr>
        <w:t xml:space="preserve"> 600,00 (</w:t>
      </w:r>
      <w:r>
        <w:rPr>
          <w:rFonts w:ascii="Arial" w:eastAsia="Times New Roman" w:hAnsi="Arial" w:cs="Arial"/>
          <w:sz w:val="20"/>
          <w:szCs w:val="20"/>
          <w:lang w:eastAsia="ru-RU"/>
        </w:rPr>
        <w:t>Четыреста</w:t>
      </w:r>
      <w:r w:rsidRPr="000E501E">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восемьдесят одна </w:t>
      </w:r>
      <w:r w:rsidRPr="000E501E">
        <w:rPr>
          <w:rFonts w:ascii="Arial" w:eastAsia="Times New Roman" w:hAnsi="Arial" w:cs="Arial"/>
          <w:sz w:val="20"/>
          <w:szCs w:val="20"/>
          <w:lang w:eastAsia="ru-RU"/>
        </w:rPr>
        <w:t>тысяч</w:t>
      </w:r>
      <w:r>
        <w:rPr>
          <w:rFonts w:ascii="Arial" w:eastAsia="Times New Roman" w:hAnsi="Arial" w:cs="Arial"/>
          <w:sz w:val="20"/>
          <w:szCs w:val="20"/>
          <w:lang w:eastAsia="ru-RU"/>
        </w:rPr>
        <w:t>а</w:t>
      </w:r>
      <w:r w:rsidRPr="000E501E">
        <w:rPr>
          <w:rFonts w:ascii="Arial" w:eastAsia="Times New Roman" w:hAnsi="Arial" w:cs="Arial"/>
          <w:sz w:val="20"/>
          <w:szCs w:val="20"/>
          <w:lang w:eastAsia="ru-RU"/>
        </w:rPr>
        <w:t xml:space="preserve"> шестьсот) рублей, в том числе НДС.</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2.2.</w:t>
      </w:r>
      <w:r w:rsidRPr="000E501E">
        <w:rPr>
          <w:rFonts w:ascii="Arial" w:eastAsia="Times New Roman" w:hAnsi="Arial" w:cs="Arial"/>
          <w:kern w:val="1"/>
          <w:sz w:val="20"/>
          <w:szCs w:val="20"/>
          <w:lang w:eastAsia="ar-SA"/>
        </w:rPr>
        <w:t xml:space="preserve"> </w:t>
      </w:r>
      <w:r w:rsidRPr="000E501E">
        <w:rPr>
          <w:rFonts w:ascii="Arial" w:eastAsia="Times New Roman" w:hAnsi="Arial" w:cs="Arial"/>
          <w:sz w:val="20"/>
          <w:szCs w:val="20"/>
          <w:lang w:eastAsia="ru-RU"/>
        </w:rPr>
        <w:t>Цена договора включает в себя стоимость поставляемого товара, стоимость упаковки, транспортные расходы, доставку до склада Заказчика.</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2.3. Оплата аванса в </w:t>
      </w:r>
      <w:proofErr w:type="gramStart"/>
      <w:r w:rsidRPr="000E501E">
        <w:rPr>
          <w:rFonts w:ascii="Arial" w:eastAsia="Times New Roman" w:hAnsi="Arial" w:cs="Arial"/>
          <w:sz w:val="20"/>
          <w:szCs w:val="20"/>
          <w:lang w:eastAsia="ru-RU"/>
        </w:rPr>
        <w:t>размере</w:t>
      </w:r>
      <w:proofErr w:type="gramEnd"/>
      <w:r w:rsidRPr="000E501E">
        <w:rPr>
          <w:rFonts w:ascii="Arial" w:eastAsia="Times New Roman" w:hAnsi="Arial" w:cs="Arial"/>
          <w:sz w:val="20"/>
          <w:szCs w:val="20"/>
          <w:lang w:eastAsia="ru-RU"/>
        </w:rPr>
        <w:t xml:space="preserve"> 30% стоимости товара  производится в течение 10 банковских дней с момента выставления счета Поставщиком и 70% по факту получения товара на склад Заказчика, но не позднее 15 дней с даты получения товара при наличии подписанных документов на оплату (счет, счет-фактура, товарная накладная).</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34E7F" w:rsidRPr="000E501E" w:rsidRDefault="00634E7F" w:rsidP="00634E7F">
      <w:pPr>
        <w:autoSpaceDE w:val="0"/>
        <w:autoSpaceDN w:val="0"/>
        <w:adjustRightInd w:val="0"/>
        <w:spacing w:after="0" w:line="240" w:lineRule="auto"/>
        <w:ind w:firstLine="225"/>
        <w:jc w:val="both"/>
        <w:rPr>
          <w:rFonts w:ascii="Arial" w:hAnsi="Arial" w:cs="Arial"/>
          <w:sz w:val="20"/>
          <w:szCs w:val="20"/>
        </w:rPr>
      </w:pPr>
      <w:r w:rsidRPr="000E501E">
        <w:rPr>
          <w:rFonts w:ascii="Arial" w:hAnsi="Arial" w:cs="Arial"/>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0E501E">
        <w:rPr>
          <w:rFonts w:ascii="Arial" w:hAnsi="Arial" w:cs="Arial"/>
          <w:sz w:val="20"/>
          <w:szCs w:val="20"/>
        </w:rPr>
        <w:t>порядке</w:t>
      </w:r>
      <w:proofErr w:type="gramEnd"/>
      <w:r w:rsidRPr="000E501E">
        <w:rPr>
          <w:rFonts w:ascii="Arial" w:hAnsi="Arial" w:cs="Arial"/>
          <w:sz w:val="20"/>
          <w:szCs w:val="20"/>
        </w:rPr>
        <w:t xml:space="preserve"> путем перечисления денежных средств на расчетный счет Поставщика. </w:t>
      </w:r>
    </w:p>
    <w:p w:rsidR="00634E7F" w:rsidRPr="000E501E" w:rsidRDefault="00634E7F" w:rsidP="00634E7F">
      <w:pPr>
        <w:autoSpaceDE w:val="0"/>
        <w:autoSpaceDN w:val="0"/>
        <w:adjustRightInd w:val="0"/>
        <w:spacing w:after="0" w:line="240" w:lineRule="auto"/>
        <w:ind w:firstLine="225"/>
        <w:jc w:val="both"/>
        <w:rPr>
          <w:rFonts w:ascii="Arial" w:hAnsi="Arial" w:cs="Arial"/>
          <w:sz w:val="20"/>
          <w:szCs w:val="20"/>
        </w:rPr>
      </w:pPr>
    </w:p>
    <w:p w:rsidR="00634E7F" w:rsidRPr="000E501E" w:rsidRDefault="00634E7F" w:rsidP="00634E7F">
      <w:pPr>
        <w:autoSpaceDE w:val="0"/>
        <w:autoSpaceDN w:val="0"/>
        <w:adjustRightInd w:val="0"/>
        <w:spacing w:after="0" w:line="240" w:lineRule="auto"/>
        <w:jc w:val="center"/>
        <w:rPr>
          <w:rFonts w:ascii="Arial" w:hAnsi="Arial" w:cs="Arial"/>
          <w:sz w:val="20"/>
          <w:szCs w:val="20"/>
        </w:rPr>
      </w:pPr>
    </w:p>
    <w:p w:rsidR="00634E7F" w:rsidRPr="000E501E" w:rsidRDefault="00634E7F" w:rsidP="00634E7F">
      <w:pPr>
        <w:autoSpaceDE w:val="0"/>
        <w:autoSpaceDN w:val="0"/>
        <w:adjustRightInd w:val="0"/>
        <w:spacing w:after="0" w:line="240" w:lineRule="auto"/>
        <w:jc w:val="center"/>
        <w:rPr>
          <w:rFonts w:ascii="Arial" w:hAnsi="Arial" w:cs="Arial"/>
          <w:b/>
          <w:sz w:val="20"/>
          <w:szCs w:val="20"/>
        </w:rPr>
      </w:pPr>
      <w:r w:rsidRPr="000E501E">
        <w:rPr>
          <w:rFonts w:ascii="Arial" w:hAnsi="Arial" w:cs="Arial"/>
          <w:b/>
          <w:sz w:val="20"/>
          <w:szCs w:val="20"/>
        </w:rPr>
        <w:t>3. Условия  поставки и приемки товара</w:t>
      </w:r>
    </w:p>
    <w:p w:rsidR="00634E7F" w:rsidRPr="000E501E" w:rsidRDefault="00634E7F" w:rsidP="00634E7F">
      <w:pPr>
        <w:autoSpaceDE w:val="0"/>
        <w:autoSpaceDN w:val="0"/>
        <w:adjustRightInd w:val="0"/>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3.1. Поставщик обязуется поставить товар на материальный склад Заказчика в течение 15 рабочих дней с момента получения 30 % аванса по счету Поставщика.</w:t>
      </w:r>
    </w:p>
    <w:p w:rsidR="00634E7F" w:rsidRPr="000E501E" w:rsidRDefault="00634E7F" w:rsidP="00634E7F">
      <w:pPr>
        <w:autoSpaceDE w:val="0"/>
        <w:autoSpaceDN w:val="0"/>
        <w:adjustRightInd w:val="0"/>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3.2. </w:t>
      </w:r>
      <w:proofErr w:type="gramStart"/>
      <w:r w:rsidRPr="000E501E">
        <w:rPr>
          <w:rFonts w:ascii="Arial" w:eastAsia="Times New Roman" w:hAnsi="Arial" w:cs="Arial"/>
          <w:sz w:val="20"/>
          <w:szCs w:val="20"/>
          <w:lang w:eastAsia="ru-RU"/>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3.5. В случае</w:t>
      </w:r>
      <w:proofErr w:type="gramStart"/>
      <w:r w:rsidRPr="000E501E">
        <w:rPr>
          <w:rFonts w:ascii="Arial" w:hAnsi="Arial" w:cs="Arial"/>
          <w:sz w:val="20"/>
          <w:szCs w:val="20"/>
        </w:rPr>
        <w:t>,</w:t>
      </w:r>
      <w:proofErr w:type="gramEnd"/>
      <w:r w:rsidRPr="000E501E">
        <w:rPr>
          <w:rFonts w:ascii="Arial" w:hAnsi="Arial" w:cs="Arial"/>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w:t>
      </w:r>
      <w:proofErr w:type="spellStart"/>
      <w:r w:rsidRPr="000E501E">
        <w:rPr>
          <w:rFonts w:ascii="Arial" w:hAnsi="Arial" w:cs="Arial"/>
          <w:sz w:val="20"/>
          <w:szCs w:val="20"/>
        </w:rPr>
        <w:t>факсового</w:t>
      </w:r>
      <w:proofErr w:type="spellEnd"/>
      <w:r w:rsidRPr="000E501E">
        <w:rPr>
          <w:rFonts w:ascii="Arial" w:hAnsi="Arial" w:cs="Arial"/>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В этом случае Поставщик обязан выполнить при получении указанного сообщения одно из следующих действий:</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lastRenderedPageBreak/>
        <w:t xml:space="preserve"> - направить своего представителя, подтвердив его полномочия, для установления выявленных недостатков и составления акта;</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уполномочить какое-либо третье лицо быть своим представителем при анализе недостатков и уполномочить его подписать акт;</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3.7. Акт, составленный Заказчиком совместно с Поставщиком или его представителем, а также в одностороннем </w:t>
      </w:r>
      <w:proofErr w:type="gramStart"/>
      <w:r w:rsidRPr="000E501E">
        <w:rPr>
          <w:rFonts w:ascii="Arial" w:hAnsi="Arial" w:cs="Arial"/>
          <w:sz w:val="20"/>
          <w:szCs w:val="20"/>
        </w:rPr>
        <w:t>порядке</w:t>
      </w:r>
      <w:proofErr w:type="gramEnd"/>
      <w:r w:rsidRPr="000E501E">
        <w:rPr>
          <w:rFonts w:ascii="Arial" w:hAnsi="Arial" w:cs="Arial"/>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3.11. Поставщик обязан предоставлять Заказчику вместе с товаром следующие документы:</w:t>
      </w:r>
    </w:p>
    <w:p w:rsidR="00634E7F" w:rsidRPr="000E501E" w:rsidRDefault="00634E7F" w:rsidP="00634E7F">
      <w:pPr>
        <w:numPr>
          <w:ilvl w:val="0"/>
          <w:numId w:val="5"/>
        </w:numPr>
        <w:tabs>
          <w:tab w:val="num" w:pos="426"/>
        </w:tabs>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товаросопроводительные документы (товарную накладную, счет-фактуру);</w:t>
      </w:r>
    </w:p>
    <w:p w:rsidR="00634E7F" w:rsidRPr="000E501E" w:rsidRDefault="00634E7F" w:rsidP="00634E7F">
      <w:pPr>
        <w:numPr>
          <w:ilvl w:val="0"/>
          <w:numId w:val="5"/>
        </w:numPr>
        <w:tabs>
          <w:tab w:val="num" w:pos="426"/>
        </w:tabs>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сертификаты соответствия</w:t>
      </w:r>
    </w:p>
    <w:p w:rsidR="00634E7F" w:rsidRPr="000E501E" w:rsidRDefault="00634E7F" w:rsidP="00634E7F">
      <w:pPr>
        <w:numPr>
          <w:ilvl w:val="0"/>
          <w:numId w:val="5"/>
        </w:numPr>
        <w:tabs>
          <w:tab w:val="num" w:pos="426"/>
        </w:tabs>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а также другие необходимые документы. </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p>
    <w:p w:rsidR="00634E7F" w:rsidRPr="000E501E" w:rsidRDefault="00634E7F" w:rsidP="00634E7F">
      <w:pPr>
        <w:autoSpaceDE w:val="0"/>
        <w:autoSpaceDN w:val="0"/>
        <w:adjustRightInd w:val="0"/>
        <w:spacing w:after="0" w:line="240" w:lineRule="auto"/>
        <w:jc w:val="center"/>
        <w:rPr>
          <w:rFonts w:ascii="Arial" w:hAnsi="Arial" w:cs="Arial"/>
          <w:b/>
          <w:sz w:val="20"/>
          <w:szCs w:val="20"/>
        </w:rPr>
      </w:pPr>
      <w:r w:rsidRPr="000E501E">
        <w:rPr>
          <w:rFonts w:ascii="Arial" w:hAnsi="Arial" w:cs="Arial"/>
          <w:b/>
          <w:sz w:val="20"/>
          <w:szCs w:val="20"/>
        </w:rPr>
        <w:t>4. Гарантии качества товара</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4.1. Поставщик несет ответственность за качество всего состава поставляемого товара в течение гарантийного срока. </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4.2. Срок гарантии на поставляемый товар - двенадцать месяцев от даты поставки товара (даты подписания акта исполнения обязательств по поставке товара).</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4.3. Поставщик гарантирует, что поставленный по договору товар изготовлен в </w:t>
      </w:r>
      <w:proofErr w:type="gramStart"/>
      <w:r w:rsidRPr="000E501E">
        <w:rPr>
          <w:rFonts w:ascii="Arial" w:hAnsi="Arial" w:cs="Arial"/>
          <w:sz w:val="20"/>
          <w:szCs w:val="20"/>
        </w:rPr>
        <w:t>соответствии</w:t>
      </w:r>
      <w:proofErr w:type="gramEnd"/>
      <w:r w:rsidRPr="000E501E">
        <w:rPr>
          <w:rFonts w:ascii="Arial" w:hAnsi="Arial" w:cs="Arial"/>
          <w:sz w:val="20"/>
          <w:szCs w:val="20"/>
        </w:rPr>
        <w:t xml:space="preserve"> с действующими стандартами и нормами. </w:t>
      </w:r>
    </w:p>
    <w:p w:rsidR="00634E7F" w:rsidRPr="000E501E" w:rsidRDefault="00634E7F" w:rsidP="00634E7F">
      <w:pPr>
        <w:autoSpaceDE w:val="0"/>
        <w:autoSpaceDN w:val="0"/>
        <w:adjustRightInd w:val="0"/>
        <w:spacing w:after="0" w:line="240" w:lineRule="auto"/>
        <w:jc w:val="both"/>
        <w:rPr>
          <w:rFonts w:ascii="Arial" w:hAnsi="Arial" w:cs="Arial"/>
          <w:sz w:val="20"/>
          <w:szCs w:val="20"/>
        </w:rPr>
      </w:pPr>
      <w:r w:rsidRPr="000E501E">
        <w:rPr>
          <w:rFonts w:ascii="Arial" w:hAnsi="Arial" w:cs="Arial"/>
          <w:sz w:val="20"/>
          <w:szCs w:val="20"/>
        </w:rPr>
        <w:t xml:space="preserve">        4.4. 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34E7F" w:rsidRPr="000E501E" w:rsidRDefault="00634E7F" w:rsidP="00634E7F">
      <w:pPr>
        <w:autoSpaceDE w:val="0"/>
        <w:autoSpaceDN w:val="0"/>
        <w:adjustRightInd w:val="0"/>
        <w:spacing w:after="0" w:line="240" w:lineRule="auto"/>
        <w:rPr>
          <w:rFonts w:ascii="Arial" w:eastAsia="Times New Roman" w:hAnsi="Arial" w:cs="Arial"/>
          <w:sz w:val="20"/>
          <w:szCs w:val="20"/>
          <w:lang w:eastAsia="ru-RU"/>
        </w:rPr>
      </w:pPr>
    </w:p>
    <w:p w:rsidR="00634E7F" w:rsidRPr="000E501E" w:rsidRDefault="00634E7F" w:rsidP="00634E7F">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5. Ответственность сторон</w:t>
      </w:r>
    </w:p>
    <w:p w:rsidR="00634E7F" w:rsidRPr="000E501E" w:rsidRDefault="00634E7F" w:rsidP="00634E7F">
      <w:pPr>
        <w:autoSpaceDE w:val="0"/>
        <w:autoSpaceDN w:val="0"/>
        <w:adjustRightInd w:val="0"/>
        <w:spacing w:after="0" w:line="240" w:lineRule="auto"/>
        <w:ind w:firstLine="360"/>
        <w:jc w:val="both"/>
        <w:rPr>
          <w:rFonts w:ascii="Arial" w:hAnsi="Arial" w:cs="Arial"/>
          <w:sz w:val="20"/>
          <w:szCs w:val="20"/>
        </w:rPr>
      </w:pPr>
      <w:r w:rsidRPr="000E501E">
        <w:rPr>
          <w:rFonts w:ascii="Arial" w:hAnsi="Arial" w:cs="Arial"/>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34E7F" w:rsidRPr="000E501E" w:rsidRDefault="00634E7F" w:rsidP="00634E7F">
      <w:pPr>
        <w:suppressAutoHyphens/>
        <w:autoSpaceDE w:val="0"/>
        <w:autoSpaceDN w:val="0"/>
        <w:adjustRightInd w:val="0"/>
        <w:spacing w:after="0" w:line="240" w:lineRule="auto"/>
        <w:ind w:firstLine="360"/>
        <w:jc w:val="both"/>
        <w:rPr>
          <w:rFonts w:ascii="Arial" w:hAnsi="Arial" w:cs="Arial"/>
          <w:kern w:val="1"/>
          <w:sz w:val="20"/>
          <w:szCs w:val="20"/>
          <w:lang w:eastAsia="ar-SA"/>
        </w:rPr>
      </w:pPr>
      <w:r w:rsidRPr="000E501E">
        <w:rPr>
          <w:rFonts w:ascii="Arial" w:hAnsi="Arial" w:cs="Arial"/>
          <w:kern w:val="1"/>
          <w:sz w:val="20"/>
          <w:szCs w:val="20"/>
          <w:lang w:eastAsia="ar-SA"/>
        </w:rPr>
        <w:t xml:space="preserve">  5.2.</w:t>
      </w:r>
      <w:r w:rsidRPr="000E501E">
        <w:rPr>
          <w:rFonts w:ascii="Arial" w:hAnsi="Arial" w:cs="Arial"/>
          <w:sz w:val="20"/>
          <w:szCs w:val="20"/>
        </w:rPr>
        <w:t xml:space="preserve"> </w:t>
      </w:r>
      <w:r w:rsidRPr="000E501E">
        <w:rPr>
          <w:rFonts w:ascii="Arial" w:hAnsi="Arial" w:cs="Arial"/>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0E501E">
        <w:rPr>
          <w:rFonts w:ascii="Arial" w:hAnsi="Arial" w:cs="Arial"/>
          <w:kern w:val="1"/>
          <w:sz w:val="20"/>
          <w:szCs w:val="20"/>
          <w:lang w:eastAsia="ar-SA"/>
        </w:rPr>
        <w:t>размере</w:t>
      </w:r>
      <w:proofErr w:type="gramEnd"/>
      <w:r w:rsidRPr="000E501E">
        <w:rPr>
          <w:rFonts w:ascii="Arial" w:hAnsi="Arial" w:cs="Arial"/>
          <w:kern w:val="1"/>
          <w:sz w:val="20"/>
          <w:szCs w:val="20"/>
          <w:lang w:eastAsia="ar-SA"/>
        </w:rPr>
        <w:t xml:space="preserve"> 0,1% от цены договора</w:t>
      </w:r>
    </w:p>
    <w:p w:rsidR="00634E7F" w:rsidRPr="000E501E" w:rsidRDefault="00634E7F" w:rsidP="00634E7F">
      <w:pPr>
        <w:spacing w:after="0" w:line="240" w:lineRule="auto"/>
        <w:jc w:val="both"/>
        <w:rPr>
          <w:rFonts w:ascii="Arial" w:hAnsi="Arial" w:cs="Arial"/>
          <w:sz w:val="20"/>
          <w:szCs w:val="20"/>
          <w:lang w:eastAsia="ar-SA"/>
        </w:rPr>
      </w:pPr>
      <w:r w:rsidRPr="000E501E">
        <w:rPr>
          <w:rFonts w:ascii="Arial" w:hAnsi="Arial" w:cs="Arial"/>
          <w:sz w:val="20"/>
          <w:szCs w:val="20"/>
          <w:lang w:eastAsia="ar-SA"/>
        </w:rPr>
        <w:t xml:space="preserve">        5.3.</w:t>
      </w:r>
      <w:r w:rsidRPr="000E501E">
        <w:rPr>
          <w:rFonts w:ascii="Arial" w:hAnsi="Arial" w:cs="Arial"/>
          <w:sz w:val="20"/>
          <w:szCs w:val="20"/>
        </w:rPr>
        <w:t xml:space="preserve"> В случае ненадлежащего исполнения Поставщиком </w:t>
      </w:r>
      <w:r w:rsidRPr="000E501E">
        <w:rPr>
          <w:rFonts w:ascii="Arial" w:hAnsi="Arial" w:cs="Arial"/>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634E7F" w:rsidRPr="000E501E" w:rsidRDefault="00634E7F" w:rsidP="00634E7F">
      <w:pPr>
        <w:widowControl w:val="0"/>
        <w:suppressAutoHyphens/>
        <w:spacing w:after="0" w:line="240" w:lineRule="auto"/>
        <w:jc w:val="both"/>
        <w:rPr>
          <w:rFonts w:ascii="Arial" w:eastAsia="DejaVu Sans" w:hAnsi="Arial" w:cs="Arial"/>
          <w:kern w:val="1"/>
          <w:sz w:val="20"/>
          <w:szCs w:val="20"/>
          <w:lang w:eastAsia="ar-SA"/>
        </w:rPr>
      </w:pPr>
      <w:r w:rsidRPr="000E501E">
        <w:rPr>
          <w:rFonts w:ascii="Arial" w:eastAsia="DejaVu Sans" w:hAnsi="Arial" w:cs="Arial"/>
          <w:kern w:val="1"/>
          <w:sz w:val="20"/>
          <w:szCs w:val="20"/>
          <w:lang w:eastAsia="ar-SA"/>
        </w:rPr>
        <w:t xml:space="preserve">       5.4. </w:t>
      </w:r>
      <w:proofErr w:type="gramStart"/>
      <w:r w:rsidRPr="000E501E">
        <w:rPr>
          <w:rFonts w:ascii="Arial" w:eastAsia="DejaVu Sans" w:hAnsi="Arial" w:cs="Arial"/>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34E7F" w:rsidRPr="000E501E" w:rsidRDefault="00634E7F" w:rsidP="00634E7F">
      <w:pPr>
        <w:widowControl w:val="0"/>
        <w:suppressAutoHyphens/>
        <w:spacing w:after="0" w:line="240" w:lineRule="auto"/>
        <w:jc w:val="both"/>
        <w:rPr>
          <w:rFonts w:ascii="Arial" w:eastAsia="DejaVu Sans" w:hAnsi="Arial" w:cs="Arial"/>
          <w:kern w:val="1"/>
          <w:sz w:val="20"/>
          <w:szCs w:val="20"/>
          <w:lang w:eastAsia="ar-SA"/>
        </w:rPr>
      </w:pPr>
      <w:r w:rsidRPr="000E501E">
        <w:rPr>
          <w:rFonts w:ascii="Arial" w:eastAsia="DejaVu Sans" w:hAnsi="Arial" w:cs="Arial"/>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34E7F" w:rsidRPr="000E501E" w:rsidRDefault="00634E7F" w:rsidP="00634E7F">
      <w:pPr>
        <w:widowControl w:val="0"/>
        <w:suppressAutoHyphens/>
        <w:spacing w:after="0" w:line="240" w:lineRule="auto"/>
        <w:jc w:val="both"/>
        <w:rPr>
          <w:rFonts w:ascii="Arial" w:eastAsia="DejaVu Sans" w:hAnsi="Arial" w:cs="Arial"/>
          <w:kern w:val="1"/>
          <w:sz w:val="20"/>
          <w:szCs w:val="20"/>
          <w:lang w:eastAsia="ar-SA"/>
        </w:rPr>
      </w:pPr>
      <w:r w:rsidRPr="000E501E">
        <w:rPr>
          <w:rFonts w:ascii="Arial" w:eastAsia="DejaVu Sans" w:hAnsi="Arial" w:cs="Arial"/>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0E501E">
        <w:rPr>
          <w:rFonts w:ascii="Arial" w:eastAsia="DejaVu Sans" w:hAnsi="Arial" w:cs="Arial"/>
          <w:kern w:val="1"/>
          <w:sz w:val="20"/>
          <w:szCs w:val="20"/>
          <w:lang w:eastAsia="ar-SA"/>
        </w:rPr>
        <w:t>объеме</w:t>
      </w:r>
      <w:proofErr w:type="gramEnd"/>
      <w:r w:rsidRPr="000E501E">
        <w:rPr>
          <w:rFonts w:ascii="Arial" w:eastAsia="DejaVu Sans" w:hAnsi="Arial" w:cs="Arial"/>
          <w:kern w:val="1"/>
          <w:sz w:val="20"/>
          <w:szCs w:val="20"/>
          <w:lang w:eastAsia="ar-SA"/>
        </w:rPr>
        <w:t>.</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lastRenderedPageBreak/>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634E7F" w:rsidRPr="000E501E" w:rsidRDefault="00634E7F" w:rsidP="00634E7F">
      <w:pPr>
        <w:spacing w:after="0" w:line="240" w:lineRule="auto"/>
        <w:rPr>
          <w:rFonts w:ascii="Arial" w:eastAsia="Times New Roman" w:hAnsi="Arial" w:cs="Arial"/>
          <w:sz w:val="20"/>
          <w:szCs w:val="20"/>
          <w:lang w:eastAsia="ru-RU"/>
        </w:rPr>
      </w:pPr>
    </w:p>
    <w:p w:rsidR="00634E7F" w:rsidRPr="000E501E" w:rsidRDefault="00634E7F" w:rsidP="00634E7F">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6. Обстоятельства непреодолимой силы</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34E7F" w:rsidRPr="000E501E" w:rsidRDefault="00634E7F" w:rsidP="00634E7F">
      <w:pPr>
        <w:autoSpaceDE w:val="0"/>
        <w:autoSpaceDN w:val="0"/>
        <w:adjustRightInd w:val="0"/>
        <w:spacing w:after="0" w:line="240" w:lineRule="auto"/>
        <w:ind w:firstLine="225"/>
        <w:jc w:val="both"/>
        <w:rPr>
          <w:rFonts w:ascii="Arial" w:hAnsi="Arial" w:cs="Arial"/>
          <w:sz w:val="20"/>
          <w:szCs w:val="20"/>
        </w:rPr>
      </w:pPr>
      <w:r w:rsidRPr="000E501E">
        <w:rPr>
          <w:rFonts w:ascii="Arial" w:hAnsi="Arial" w:cs="Arial"/>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34E7F" w:rsidRPr="000E501E" w:rsidRDefault="00634E7F" w:rsidP="00634E7F">
      <w:pPr>
        <w:spacing w:after="0" w:line="240" w:lineRule="auto"/>
        <w:rPr>
          <w:rFonts w:ascii="Arial" w:eastAsia="Times New Roman" w:hAnsi="Arial" w:cs="Arial"/>
          <w:b/>
          <w:sz w:val="20"/>
          <w:szCs w:val="20"/>
          <w:lang w:eastAsia="ru-RU"/>
        </w:rPr>
      </w:pPr>
    </w:p>
    <w:p w:rsidR="00634E7F" w:rsidRPr="000E501E" w:rsidRDefault="00634E7F" w:rsidP="00634E7F">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7. Порядок разрешения споров</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0E501E">
        <w:rPr>
          <w:rFonts w:ascii="Arial" w:eastAsia="Times New Roman" w:hAnsi="Arial" w:cs="Arial"/>
          <w:sz w:val="20"/>
          <w:szCs w:val="20"/>
          <w:lang w:eastAsia="ru-RU"/>
        </w:rPr>
        <w:t>порядке</w:t>
      </w:r>
      <w:proofErr w:type="gramEnd"/>
      <w:r w:rsidRPr="000E501E">
        <w:rPr>
          <w:rFonts w:ascii="Arial" w:eastAsia="Times New Roman" w:hAnsi="Arial" w:cs="Arial"/>
          <w:sz w:val="20"/>
          <w:szCs w:val="20"/>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34E7F" w:rsidRPr="000E501E" w:rsidRDefault="00634E7F" w:rsidP="00634E7F">
      <w:pPr>
        <w:spacing w:after="0" w:line="240" w:lineRule="auto"/>
        <w:rPr>
          <w:rFonts w:ascii="Arial" w:eastAsia="Times New Roman" w:hAnsi="Arial" w:cs="Arial"/>
          <w:sz w:val="20"/>
          <w:szCs w:val="20"/>
          <w:lang w:eastAsia="ru-RU"/>
        </w:rPr>
      </w:pPr>
    </w:p>
    <w:p w:rsidR="00634E7F" w:rsidRPr="000E501E" w:rsidRDefault="00634E7F" w:rsidP="00634E7F">
      <w:pPr>
        <w:autoSpaceDE w:val="0"/>
        <w:autoSpaceDN w:val="0"/>
        <w:adjustRightInd w:val="0"/>
        <w:spacing w:after="0" w:line="240" w:lineRule="auto"/>
        <w:jc w:val="center"/>
        <w:rPr>
          <w:rFonts w:ascii="Arial" w:hAnsi="Arial" w:cs="Arial"/>
          <w:b/>
          <w:sz w:val="20"/>
          <w:szCs w:val="20"/>
        </w:rPr>
      </w:pPr>
      <w:r w:rsidRPr="000E501E">
        <w:rPr>
          <w:rFonts w:ascii="Arial" w:hAnsi="Arial" w:cs="Arial"/>
          <w:b/>
          <w:sz w:val="20"/>
          <w:szCs w:val="20"/>
        </w:rPr>
        <w:t xml:space="preserve">8.Срок действия  договора и прочие условия. </w:t>
      </w:r>
    </w:p>
    <w:p w:rsidR="00634E7F" w:rsidRPr="000E501E" w:rsidRDefault="00634E7F" w:rsidP="00634E7F">
      <w:pPr>
        <w:autoSpaceDE w:val="0"/>
        <w:autoSpaceDN w:val="0"/>
        <w:adjustRightInd w:val="0"/>
        <w:spacing w:after="0" w:line="240" w:lineRule="auto"/>
        <w:ind w:firstLine="225"/>
        <w:jc w:val="both"/>
        <w:rPr>
          <w:rFonts w:ascii="Arial" w:hAnsi="Arial" w:cs="Arial"/>
          <w:sz w:val="20"/>
          <w:szCs w:val="20"/>
        </w:rPr>
      </w:pPr>
      <w:r w:rsidRPr="000E501E">
        <w:rPr>
          <w:rFonts w:ascii="Arial" w:hAnsi="Arial" w:cs="Arial"/>
          <w:sz w:val="20"/>
          <w:szCs w:val="20"/>
        </w:rPr>
        <w:t xml:space="preserve">    8.1. Договор вступает в силу после его подписания  сторонами  и действует до исполнения сторонами своих обязательств.</w:t>
      </w:r>
    </w:p>
    <w:p w:rsidR="00634E7F" w:rsidRPr="000E501E" w:rsidRDefault="00634E7F" w:rsidP="00634E7F">
      <w:pPr>
        <w:autoSpaceDE w:val="0"/>
        <w:autoSpaceDN w:val="0"/>
        <w:adjustRightInd w:val="0"/>
        <w:spacing w:after="0" w:line="240" w:lineRule="auto"/>
        <w:ind w:firstLine="360"/>
        <w:jc w:val="both"/>
        <w:rPr>
          <w:rFonts w:ascii="Arial" w:hAnsi="Arial" w:cs="Arial"/>
          <w:sz w:val="20"/>
          <w:szCs w:val="20"/>
        </w:rPr>
      </w:pPr>
      <w:r w:rsidRPr="000E501E">
        <w:rPr>
          <w:rFonts w:ascii="Arial" w:hAnsi="Arial" w:cs="Arial"/>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34E7F" w:rsidRPr="000E501E" w:rsidRDefault="00634E7F" w:rsidP="00634E7F">
      <w:pPr>
        <w:autoSpaceDE w:val="0"/>
        <w:autoSpaceDN w:val="0"/>
        <w:adjustRightInd w:val="0"/>
        <w:spacing w:after="0" w:line="240" w:lineRule="auto"/>
        <w:ind w:firstLine="360"/>
        <w:jc w:val="both"/>
        <w:rPr>
          <w:rFonts w:ascii="Arial" w:hAnsi="Arial" w:cs="Arial"/>
          <w:sz w:val="20"/>
          <w:szCs w:val="20"/>
        </w:rPr>
      </w:pPr>
      <w:r w:rsidRPr="000E501E">
        <w:rPr>
          <w:rFonts w:ascii="Arial" w:hAnsi="Arial" w:cs="Arial"/>
          <w:sz w:val="20"/>
          <w:szCs w:val="20"/>
        </w:rPr>
        <w:t xml:space="preserve"> 8.3.Настоящий </w:t>
      </w:r>
      <w:proofErr w:type="gramStart"/>
      <w:r w:rsidRPr="000E501E">
        <w:rPr>
          <w:rFonts w:ascii="Arial" w:hAnsi="Arial" w:cs="Arial"/>
          <w:sz w:val="20"/>
          <w:szCs w:val="20"/>
        </w:rPr>
        <w:t>договор</w:t>
      </w:r>
      <w:proofErr w:type="gramEnd"/>
      <w:r w:rsidRPr="000E501E">
        <w:rPr>
          <w:rFonts w:ascii="Arial" w:hAnsi="Arial" w:cs="Arial"/>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34E7F" w:rsidRPr="000E501E" w:rsidRDefault="00634E7F" w:rsidP="00634E7F">
      <w:pPr>
        <w:spacing w:after="0" w:line="240" w:lineRule="auto"/>
        <w:jc w:val="both"/>
        <w:rPr>
          <w:rFonts w:ascii="Arial" w:eastAsia="Times New Roman" w:hAnsi="Arial" w:cs="Arial"/>
          <w:sz w:val="20"/>
          <w:szCs w:val="20"/>
          <w:lang w:eastAsia="ru-RU"/>
        </w:rPr>
      </w:pPr>
      <w:r w:rsidRPr="000E501E">
        <w:rPr>
          <w:rFonts w:ascii="Arial" w:eastAsia="Times New Roman" w:hAnsi="Arial" w:cs="Arial"/>
          <w:sz w:val="20"/>
          <w:szCs w:val="20"/>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634E7F" w:rsidRPr="000E501E" w:rsidRDefault="00634E7F" w:rsidP="00634E7F">
      <w:pPr>
        <w:spacing w:after="0" w:line="240" w:lineRule="auto"/>
        <w:jc w:val="both"/>
        <w:rPr>
          <w:rFonts w:ascii="Arial" w:eastAsia="Times New Roman" w:hAnsi="Arial" w:cs="Arial"/>
          <w:sz w:val="20"/>
          <w:szCs w:val="20"/>
          <w:lang w:eastAsia="ru-RU"/>
        </w:rPr>
      </w:pPr>
    </w:p>
    <w:p w:rsidR="00634E7F" w:rsidRPr="000E501E" w:rsidRDefault="00634E7F" w:rsidP="00634E7F">
      <w:pPr>
        <w:spacing w:after="0" w:line="240" w:lineRule="auto"/>
        <w:jc w:val="center"/>
        <w:rPr>
          <w:rFonts w:ascii="Arial" w:eastAsia="Times New Roman" w:hAnsi="Arial" w:cs="Arial"/>
          <w:b/>
          <w:sz w:val="20"/>
          <w:szCs w:val="20"/>
          <w:lang w:eastAsia="ru-RU"/>
        </w:rPr>
      </w:pPr>
      <w:r w:rsidRPr="000E501E">
        <w:rPr>
          <w:rFonts w:ascii="Arial" w:eastAsia="Times New Roman" w:hAnsi="Arial" w:cs="Arial"/>
          <w:b/>
          <w:sz w:val="20"/>
          <w:szCs w:val="20"/>
          <w:lang w:eastAsia="ru-RU"/>
        </w:rPr>
        <w:t>9.Юридические адреса сторон</w:t>
      </w:r>
    </w:p>
    <w:tbl>
      <w:tblPr>
        <w:tblW w:w="0" w:type="auto"/>
        <w:tblInd w:w="225" w:type="dxa"/>
        <w:tblLayout w:type="fixed"/>
        <w:tblLook w:val="0000"/>
      </w:tblPr>
      <w:tblGrid>
        <w:gridCol w:w="4923"/>
        <w:gridCol w:w="5040"/>
      </w:tblGrid>
      <w:tr w:rsidR="00634E7F" w:rsidRPr="00902383" w:rsidTr="001162AC">
        <w:tc>
          <w:tcPr>
            <w:tcW w:w="4923" w:type="dxa"/>
          </w:tcPr>
          <w:p w:rsidR="00634E7F" w:rsidRPr="000E501E" w:rsidRDefault="00634E7F" w:rsidP="001162AC">
            <w:pPr>
              <w:spacing w:after="0" w:line="240" w:lineRule="auto"/>
              <w:jc w:val="center"/>
              <w:rPr>
                <w:rFonts w:ascii="Arial" w:eastAsia="Times New Roman" w:hAnsi="Arial" w:cs="Arial"/>
                <w:sz w:val="20"/>
                <w:szCs w:val="20"/>
                <w:lang w:eastAsia="ru-RU"/>
              </w:rPr>
            </w:pPr>
            <w:r w:rsidRPr="000E501E">
              <w:rPr>
                <w:rFonts w:ascii="Arial" w:eastAsia="Times New Roman" w:hAnsi="Arial" w:cs="Arial"/>
                <w:sz w:val="20"/>
                <w:szCs w:val="20"/>
                <w:lang w:eastAsia="ru-RU"/>
              </w:rPr>
              <w:t>Заказчик:</w:t>
            </w: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ФГБОУ ВПО «Сибирский государственный университет путей сообщения» (СГУПС)</w:t>
            </w:r>
          </w:p>
          <w:p w:rsidR="00634E7F" w:rsidRPr="00902383" w:rsidRDefault="00634E7F" w:rsidP="001162AC">
            <w:pPr>
              <w:spacing w:after="0" w:line="240" w:lineRule="auto"/>
              <w:jc w:val="both"/>
              <w:rPr>
                <w:rFonts w:ascii="Arial" w:hAnsi="Arial" w:cs="Arial"/>
                <w:sz w:val="20"/>
                <w:szCs w:val="20"/>
              </w:rPr>
            </w:pPr>
            <w:smartTag w:uri="urn:schemas-microsoft-com:office:smarttags" w:element="metricconverter">
              <w:smartTagPr>
                <w:attr w:name="ProductID" w:val="630049 г"/>
              </w:smartTagPr>
              <w:r w:rsidRPr="00902383">
                <w:rPr>
                  <w:rFonts w:ascii="Arial" w:hAnsi="Arial" w:cs="Arial"/>
                  <w:sz w:val="20"/>
                  <w:szCs w:val="20"/>
                </w:rPr>
                <w:t>630049 г</w:t>
              </w:r>
            </w:smartTag>
            <w:proofErr w:type="gramStart"/>
            <w:r w:rsidRPr="00902383">
              <w:rPr>
                <w:rFonts w:ascii="Arial" w:hAnsi="Arial" w:cs="Arial"/>
                <w:sz w:val="20"/>
                <w:szCs w:val="20"/>
              </w:rPr>
              <w:t>.Н</w:t>
            </w:r>
            <w:proofErr w:type="gramEnd"/>
            <w:r w:rsidRPr="00902383">
              <w:rPr>
                <w:rFonts w:ascii="Arial" w:hAnsi="Arial" w:cs="Arial"/>
                <w:sz w:val="20"/>
                <w:szCs w:val="20"/>
              </w:rPr>
              <w:t xml:space="preserve">овосибирск,49 ул.Д.Ковальчук д.191, </w:t>
            </w: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ИНН: 5402113155 КПП 540201001</w:t>
            </w: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ОКОНХ 92110     ОКПО 01115969</w:t>
            </w: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Получатель: УФК по Новосибирской области (СГУПС л/с 20516Х38290)</w:t>
            </w: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БИК 045004001</w:t>
            </w: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Банк: ГРКЦ ГУ Банка России по Новосибирской обл. г</w:t>
            </w:r>
            <w:proofErr w:type="gramStart"/>
            <w:r w:rsidRPr="00902383">
              <w:rPr>
                <w:rFonts w:ascii="Arial" w:hAnsi="Arial" w:cs="Arial"/>
                <w:sz w:val="20"/>
                <w:szCs w:val="20"/>
              </w:rPr>
              <w:t>.Н</w:t>
            </w:r>
            <w:proofErr w:type="gramEnd"/>
            <w:r w:rsidRPr="00902383">
              <w:rPr>
                <w:rFonts w:ascii="Arial" w:hAnsi="Arial" w:cs="Arial"/>
                <w:sz w:val="20"/>
                <w:szCs w:val="20"/>
              </w:rPr>
              <w:t>овосибирск</w:t>
            </w: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Расчетный счет   40501810700042000002</w:t>
            </w:r>
          </w:p>
          <w:p w:rsidR="00634E7F" w:rsidRPr="00902383" w:rsidRDefault="00634E7F" w:rsidP="001162AC">
            <w:pPr>
              <w:spacing w:after="0" w:line="240" w:lineRule="auto"/>
              <w:jc w:val="both"/>
              <w:rPr>
                <w:rFonts w:ascii="Arial" w:hAnsi="Arial" w:cs="Arial"/>
                <w:sz w:val="20"/>
                <w:szCs w:val="20"/>
              </w:rPr>
            </w:pP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Проректор СГУПС</w:t>
            </w:r>
          </w:p>
          <w:p w:rsidR="00634E7F" w:rsidRPr="00902383" w:rsidRDefault="00634E7F" w:rsidP="001162AC">
            <w:pPr>
              <w:spacing w:after="0" w:line="240" w:lineRule="auto"/>
              <w:jc w:val="both"/>
              <w:rPr>
                <w:rFonts w:ascii="Arial" w:hAnsi="Arial" w:cs="Arial"/>
                <w:sz w:val="20"/>
                <w:szCs w:val="20"/>
              </w:rPr>
            </w:pP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________________ О.Ю.Васильев</w:t>
            </w:r>
          </w:p>
          <w:p w:rsidR="00634E7F" w:rsidRPr="000E501E" w:rsidRDefault="00634E7F" w:rsidP="001162AC">
            <w:pPr>
              <w:spacing w:after="0" w:line="240" w:lineRule="auto"/>
              <w:rPr>
                <w:rFonts w:ascii="Arial" w:eastAsia="Times New Roman" w:hAnsi="Arial" w:cs="Arial"/>
                <w:sz w:val="20"/>
                <w:szCs w:val="20"/>
                <w:lang w:eastAsia="ru-RU"/>
              </w:rPr>
            </w:pPr>
          </w:p>
        </w:tc>
        <w:tc>
          <w:tcPr>
            <w:tcW w:w="5040" w:type="dxa"/>
          </w:tcPr>
          <w:p w:rsidR="00634E7F" w:rsidRPr="000E501E" w:rsidRDefault="00634E7F" w:rsidP="001162AC">
            <w:pPr>
              <w:spacing w:after="0" w:line="240" w:lineRule="auto"/>
              <w:jc w:val="center"/>
              <w:rPr>
                <w:rFonts w:ascii="Arial" w:eastAsia="Times New Roman" w:hAnsi="Arial" w:cs="Arial"/>
                <w:sz w:val="20"/>
                <w:szCs w:val="20"/>
                <w:lang w:eastAsia="ru-RU"/>
              </w:rPr>
            </w:pPr>
            <w:r w:rsidRPr="000E501E">
              <w:rPr>
                <w:rFonts w:ascii="Arial" w:eastAsia="Times New Roman" w:hAnsi="Arial" w:cs="Arial"/>
                <w:sz w:val="20"/>
                <w:szCs w:val="20"/>
                <w:lang w:eastAsia="ru-RU"/>
              </w:rPr>
              <w:t>Поставщик:</w:t>
            </w:r>
          </w:p>
          <w:p w:rsidR="00634E7F" w:rsidRPr="000E501E" w:rsidRDefault="00634E7F" w:rsidP="001162AC">
            <w:pPr>
              <w:spacing w:after="0" w:line="240" w:lineRule="auto"/>
              <w:rPr>
                <w:rFonts w:ascii="Arial" w:eastAsia="Times New Roman" w:hAnsi="Arial" w:cs="Arial"/>
                <w:sz w:val="20"/>
                <w:szCs w:val="20"/>
                <w:lang w:eastAsia="ru-RU"/>
              </w:rPr>
            </w:pPr>
            <w:r w:rsidRPr="000E501E">
              <w:rPr>
                <w:rFonts w:ascii="Arial" w:eastAsia="Times New Roman" w:hAnsi="Arial" w:cs="Arial"/>
                <w:sz w:val="20"/>
                <w:szCs w:val="20"/>
                <w:lang w:eastAsia="ru-RU"/>
              </w:rPr>
              <w:t>ООО «</w:t>
            </w:r>
            <w:proofErr w:type="spellStart"/>
            <w:r w:rsidRPr="000E501E">
              <w:rPr>
                <w:rFonts w:ascii="Arial" w:eastAsia="Times New Roman" w:hAnsi="Arial" w:cs="Arial"/>
                <w:sz w:val="20"/>
                <w:szCs w:val="20"/>
                <w:lang w:eastAsia="ru-RU"/>
              </w:rPr>
              <w:t>ЛабНаучПрибор</w:t>
            </w:r>
            <w:proofErr w:type="spellEnd"/>
            <w:r w:rsidRPr="000E501E">
              <w:rPr>
                <w:rFonts w:ascii="Arial" w:eastAsia="Times New Roman" w:hAnsi="Arial" w:cs="Arial"/>
                <w:sz w:val="20"/>
                <w:szCs w:val="20"/>
                <w:lang w:eastAsia="ru-RU"/>
              </w:rPr>
              <w:t>»</w:t>
            </w:r>
          </w:p>
          <w:p w:rsidR="00634E7F" w:rsidRPr="000E501E" w:rsidRDefault="00634E7F" w:rsidP="001162AC">
            <w:pPr>
              <w:spacing w:after="0" w:line="240" w:lineRule="auto"/>
              <w:rPr>
                <w:rFonts w:ascii="Arial" w:eastAsia="Times New Roman" w:hAnsi="Arial" w:cs="Arial"/>
                <w:sz w:val="20"/>
                <w:szCs w:val="20"/>
                <w:lang w:eastAsia="ru-RU"/>
              </w:rPr>
            </w:pPr>
            <w:r w:rsidRPr="000E501E">
              <w:rPr>
                <w:rFonts w:ascii="Arial" w:eastAsia="Times New Roman" w:hAnsi="Arial" w:cs="Arial"/>
                <w:sz w:val="20"/>
                <w:szCs w:val="20"/>
                <w:lang w:eastAsia="ru-RU"/>
              </w:rPr>
              <w:t>125480, г. Москва, бульвар Яна Райниса д.2/1.</w:t>
            </w:r>
          </w:p>
          <w:p w:rsidR="00634E7F" w:rsidRPr="000E501E" w:rsidRDefault="00634E7F" w:rsidP="001162AC">
            <w:pPr>
              <w:spacing w:after="0" w:line="240" w:lineRule="auto"/>
              <w:rPr>
                <w:rFonts w:ascii="Arial" w:eastAsia="Times New Roman" w:hAnsi="Arial" w:cs="Arial"/>
                <w:sz w:val="20"/>
                <w:szCs w:val="20"/>
                <w:lang w:eastAsia="ru-RU"/>
              </w:rPr>
            </w:pPr>
            <w:r w:rsidRPr="000E501E">
              <w:rPr>
                <w:rFonts w:ascii="Arial" w:eastAsia="Times New Roman" w:hAnsi="Arial" w:cs="Arial"/>
                <w:sz w:val="20"/>
                <w:szCs w:val="20"/>
                <w:lang w:eastAsia="ru-RU"/>
              </w:rPr>
              <w:t>ИНН: 7733547647  КПП: 773301001</w:t>
            </w:r>
          </w:p>
          <w:p w:rsidR="00634E7F" w:rsidRPr="000E501E" w:rsidRDefault="00634E7F" w:rsidP="001162AC">
            <w:pPr>
              <w:spacing w:after="0" w:line="240" w:lineRule="auto"/>
              <w:rPr>
                <w:rFonts w:ascii="Arial" w:eastAsia="Times New Roman" w:hAnsi="Arial" w:cs="Arial"/>
                <w:sz w:val="20"/>
                <w:szCs w:val="20"/>
                <w:lang w:eastAsia="ru-RU"/>
              </w:rPr>
            </w:pPr>
            <w:r w:rsidRPr="000E501E">
              <w:rPr>
                <w:rFonts w:ascii="Arial" w:eastAsia="Times New Roman" w:hAnsi="Arial" w:cs="Arial"/>
                <w:sz w:val="20"/>
                <w:szCs w:val="20"/>
                <w:lang w:eastAsia="ru-RU"/>
              </w:rPr>
              <w:t>ОКПО: 77547571</w:t>
            </w:r>
          </w:p>
          <w:p w:rsidR="00634E7F" w:rsidRPr="000E501E" w:rsidRDefault="00634E7F" w:rsidP="001162AC">
            <w:pPr>
              <w:spacing w:after="0" w:line="240" w:lineRule="auto"/>
              <w:rPr>
                <w:rFonts w:ascii="Arial" w:eastAsia="Times New Roman" w:hAnsi="Arial" w:cs="Arial"/>
                <w:bCs/>
                <w:sz w:val="20"/>
                <w:szCs w:val="20"/>
                <w:lang w:eastAsia="ru-RU"/>
              </w:rPr>
            </w:pPr>
            <w:proofErr w:type="gramStart"/>
            <w:r w:rsidRPr="000E501E">
              <w:rPr>
                <w:rFonts w:ascii="Arial" w:eastAsia="Times New Roman" w:hAnsi="Arial" w:cs="Arial"/>
                <w:sz w:val="20"/>
                <w:szCs w:val="20"/>
                <w:lang w:eastAsia="ru-RU"/>
              </w:rPr>
              <w:t xml:space="preserve">Расчётный счёт № </w:t>
            </w:r>
            <w:r w:rsidRPr="000E501E">
              <w:rPr>
                <w:rFonts w:ascii="Arial" w:eastAsia="Times New Roman" w:hAnsi="Arial" w:cs="Arial"/>
                <w:bCs/>
                <w:sz w:val="20"/>
                <w:szCs w:val="20"/>
                <w:lang w:eastAsia="ru-RU"/>
              </w:rPr>
              <w:t>40702810938170107795</w:t>
            </w:r>
            <w:r w:rsidRPr="000E501E">
              <w:rPr>
                <w:rFonts w:ascii="Arial" w:eastAsia="Times New Roman" w:hAnsi="Arial" w:cs="Arial"/>
                <w:sz w:val="20"/>
                <w:szCs w:val="20"/>
                <w:lang w:eastAsia="ru-RU"/>
              </w:rPr>
              <w:t xml:space="preserve"> </w:t>
            </w:r>
            <w:r w:rsidRPr="000E501E">
              <w:rPr>
                <w:rFonts w:ascii="Arial" w:eastAsia="Times New Roman" w:hAnsi="Arial" w:cs="Arial"/>
                <w:bCs/>
                <w:sz w:val="20"/>
                <w:szCs w:val="20"/>
                <w:lang w:eastAsia="ru-RU"/>
              </w:rPr>
              <w:t>в Московском банке Сбербанка России ОАО</w:t>
            </w:r>
            <w:proofErr w:type="gramEnd"/>
          </w:p>
          <w:p w:rsidR="00634E7F" w:rsidRPr="000E501E" w:rsidRDefault="00634E7F" w:rsidP="001162AC">
            <w:pPr>
              <w:spacing w:after="0" w:line="240" w:lineRule="auto"/>
              <w:rPr>
                <w:rFonts w:ascii="Arial" w:eastAsia="Times New Roman" w:hAnsi="Arial" w:cs="Arial"/>
                <w:bCs/>
                <w:sz w:val="20"/>
                <w:szCs w:val="20"/>
                <w:lang w:eastAsia="ru-RU"/>
              </w:rPr>
            </w:pPr>
            <w:r w:rsidRPr="000E501E">
              <w:rPr>
                <w:rFonts w:ascii="Arial" w:eastAsia="Times New Roman" w:hAnsi="Arial" w:cs="Arial"/>
                <w:bCs/>
                <w:sz w:val="20"/>
                <w:szCs w:val="20"/>
                <w:lang w:eastAsia="ru-RU"/>
              </w:rPr>
              <w:t xml:space="preserve">г. Москва,  </w:t>
            </w:r>
            <w:r w:rsidRPr="000E501E">
              <w:rPr>
                <w:rFonts w:ascii="Arial" w:eastAsia="Times New Roman" w:hAnsi="Arial" w:cs="Arial"/>
                <w:sz w:val="20"/>
                <w:szCs w:val="20"/>
                <w:lang w:eastAsia="ru-RU"/>
              </w:rPr>
              <w:t>БИК</w:t>
            </w:r>
            <w:r w:rsidRPr="000E501E">
              <w:rPr>
                <w:rFonts w:ascii="Arial" w:eastAsia="Times New Roman" w:hAnsi="Arial" w:cs="Arial"/>
                <w:bCs/>
                <w:sz w:val="20"/>
                <w:szCs w:val="20"/>
                <w:lang w:eastAsia="ru-RU"/>
              </w:rPr>
              <w:t xml:space="preserve">  044525225,    </w:t>
            </w:r>
          </w:p>
          <w:p w:rsidR="00634E7F" w:rsidRPr="000E501E" w:rsidRDefault="00634E7F" w:rsidP="001162AC">
            <w:pPr>
              <w:spacing w:after="0" w:line="240" w:lineRule="auto"/>
              <w:rPr>
                <w:rFonts w:ascii="Arial" w:eastAsia="Times New Roman" w:hAnsi="Arial" w:cs="Arial"/>
                <w:bCs/>
                <w:sz w:val="20"/>
                <w:szCs w:val="20"/>
                <w:lang w:eastAsia="ru-RU"/>
              </w:rPr>
            </w:pPr>
            <w:r w:rsidRPr="000E501E">
              <w:rPr>
                <w:rFonts w:ascii="Arial" w:eastAsia="Times New Roman" w:hAnsi="Arial" w:cs="Arial"/>
                <w:sz w:val="20"/>
                <w:szCs w:val="20"/>
                <w:lang w:eastAsia="ru-RU"/>
              </w:rPr>
              <w:t xml:space="preserve">корр. </w:t>
            </w:r>
            <w:proofErr w:type="spellStart"/>
            <w:r w:rsidRPr="000E501E">
              <w:rPr>
                <w:rFonts w:ascii="Arial" w:eastAsia="Times New Roman" w:hAnsi="Arial" w:cs="Arial"/>
                <w:sz w:val="20"/>
                <w:szCs w:val="20"/>
                <w:lang w:eastAsia="ru-RU"/>
              </w:rPr>
              <w:t>сч</w:t>
            </w:r>
            <w:proofErr w:type="spellEnd"/>
            <w:r w:rsidRPr="000E501E">
              <w:rPr>
                <w:rFonts w:ascii="Arial" w:eastAsia="Times New Roman" w:hAnsi="Arial" w:cs="Arial"/>
                <w:sz w:val="20"/>
                <w:szCs w:val="20"/>
                <w:lang w:eastAsia="ru-RU"/>
              </w:rPr>
              <w:t>.</w:t>
            </w:r>
            <w:r w:rsidRPr="000E501E">
              <w:rPr>
                <w:rFonts w:ascii="Arial" w:eastAsia="Times New Roman" w:hAnsi="Arial" w:cs="Arial"/>
                <w:bCs/>
                <w:sz w:val="20"/>
                <w:szCs w:val="20"/>
                <w:lang w:eastAsia="ru-RU"/>
              </w:rPr>
              <w:t xml:space="preserve"> 30101810400000000225</w:t>
            </w:r>
          </w:p>
          <w:p w:rsidR="00634E7F" w:rsidRPr="000E501E" w:rsidRDefault="00634E7F" w:rsidP="001162AC">
            <w:pPr>
              <w:spacing w:after="0" w:line="240" w:lineRule="auto"/>
              <w:rPr>
                <w:rFonts w:ascii="Arial" w:eastAsia="Times New Roman" w:hAnsi="Arial" w:cs="Arial"/>
                <w:bCs/>
                <w:sz w:val="20"/>
                <w:szCs w:val="20"/>
                <w:lang w:eastAsia="ru-RU"/>
              </w:rPr>
            </w:pPr>
            <w:r w:rsidRPr="000E501E">
              <w:rPr>
                <w:rFonts w:ascii="Arial" w:eastAsia="Times New Roman" w:hAnsi="Arial" w:cs="Arial"/>
                <w:bCs/>
                <w:sz w:val="20"/>
                <w:szCs w:val="20"/>
                <w:lang w:eastAsia="ru-RU"/>
              </w:rPr>
              <w:t>тел. 8 (915) 426-42-89.</w:t>
            </w:r>
          </w:p>
          <w:p w:rsidR="00634E7F" w:rsidRPr="000E501E" w:rsidRDefault="00634E7F" w:rsidP="001162AC">
            <w:pPr>
              <w:spacing w:after="0" w:line="240" w:lineRule="auto"/>
              <w:rPr>
                <w:rFonts w:ascii="Arial" w:eastAsia="Times New Roman" w:hAnsi="Arial" w:cs="Arial"/>
                <w:bCs/>
                <w:sz w:val="20"/>
                <w:szCs w:val="20"/>
                <w:lang w:eastAsia="ru-RU"/>
              </w:rPr>
            </w:pPr>
          </w:p>
          <w:p w:rsidR="00634E7F" w:rsidRPr="000E501E" w:rsidRDefault="00634E7F" w:rsidP="001162AC">
            <w:pPr>
              <w:spacing w:after="0" w:line="240" w:lineRule="auto"/>
              <w:rPr>
                <w:rFonts w:ascii="Arial" w:eastAsia="Times New Roman" w:hAnsi="Arial" w:cs="Arial"/>
                <w:bCs/>
                <w:sz w:val="20"/>
                <w:szCs w:val="20"/>
                <w:lang w:eastAsia="ru-RU"/>
              </w:rPr>
            </w:pPr>
          </w:p>
          <w:p w:rsidR="00634E7F" w:rsidRPr="000E501E" w:rsidRDefault="00634E7F" w:rsidP="001162AC">
            <w:pPr>
              <w:spacing w:after="0" w:line="240" w:lineRule="auto"/>
              <w:rPr>
                <w:rFonts w:ascii="Arial" w:eastAsia="Times New Roman" w:hAnsi="Arial" w:cs="Arial"/>
                <w:bCs/>
                <w:sz w:val="20"/>
                <w:szCs w:val="20"/>
                <w:lang w:eastAsia="ru-RU"/>
              </w:rPr>
            </w:pPr>
          </w:p>
          <w:p w:rsidR="00634E7F" w:rsidRPr="000E501E" w:rsidRDefault="00634E7F" w:rsidP="001162AC">
            <w:pPr>
              <w:spacing w:after="0" w:line="240" w:lineRule="auto"/>
              <w:rPr>
                <w:rFonts w:ascii="Arial" w:eastAsia="Times New Roman" w:hAnsi="Arial" w:cs="Arial"/>
                <w:sz w:val="20"/>
                <w:szCs w:val="20"/>
                <w:lang w:eastAsia="ru-RU"/>
              </w:rPr>
            </w:pPr>
            <w:r w:rsidRPr="000E501E">
              <w:rPr>
                <w:rFonts w:ascii="Arial" w:eastAsia="Times New Roman" w:hAnsi="Arial" w:cs="Arial"/>
                <w:bCs/>
                <w:sz w:val="20"/>
                <w:szCs w:val="20"/>
                <w:lang w:eastAsia="ru-RU"/>
              </w:rPr>
              <w:t xml:space="preserve">Генеральный директор </w:t>
            </w:r>
            <w:r w:rsidRPr="000E501E">
              <w:rPr>
                <w:rFonts w:ascii="Arial" w:eastAsia="Times New Roman" w:hAnsi="Arial" w:cs="Arial"/>
                <w:sz w:val="20"/>
                <w:szCs w:val="20"/>
                <w:lang w:eastAsia="ru-RU"/>
              </w:rPr>
              <w:t>ООО «</w:t>
            </w:r>
            <w:proofErr w:type="spellStart"/>
            <w:r w:rsidRPr="000E501E">
              <w:rPr>
                <w:rFonts w:ascii="Arial" w:eastAsia="Times New Roman" w:hAnsi="Arial" w:cs="Arial"/>
                <w:sz w:val="20"/>
                <w:szCs w:val="20"/>
                <w:lang w:eastAsia="ru-RU"/>
              </w:rPr>
              <w:t>ЛабНаучПрибор</w:t>
            </w:r>
            <w:proofErr w:type="spellEnd"/>
            <w:r w:rsidRPr="000E501E">
              <w:rPr>
                <w:rFonts w:ascii="Arial" w:eastAsia="Times New Roman" w:hAnsi="Arial" w:cs="Arial"/>
                <w:sz w:val="20"/>
                <w:szCs w:val="20"/>
                <w:lang w:eastAsia="ru-RU"/>
              </w:rPr>
              <w:t>»</w:t>
            </w:r>
          </w:p>
          <w:p w:rsidR="00634E7F" w:rsidRPr="000E501E" w:rsidRDefault="00634E7F" w:rsidP="001162AC">
            <w:pPr>
              <w:spacing w:after="0" w:line="240" w:lineRule="auto"/>
              <w:rPr>
                <w:rFonts w:ascii="Arial" w:eastAsia="Times New Roman" w:hAnsi="Arial" w:cs="Arial"/>
                <w:sz w:val="20"/>
                <w:szCs w:val="20"/>
                <w:lang w:eastAsia="ru-RU"/>
              </w:rPr>
            </w:pPr>
          </w:p>
          <w:p w:rsidR="00634E7F" w:rsidRPr="000E501E" w:rsidRDefault="00634E7F" w:rsidP="001162AC">
            <w:pPr>
              <w:spacing w:after="0" w:line="240" w:lineRule="auto"/>
              <w:rPr>
                <w:rFonts w:ascii="Arial" w:eastAsia="Times New Roman" w:hAnsi="Arial" w:cs="Arial"/>
                <w:sz w:val="20"/>
                <w:szCs w:val="20"/>
                <w:lang w:eastAsia="ru-RU"/>
              </w:rPr>
            </w:pPr>
            <w:r w:rsidRPr="000E501E">
              <w:rPr>
                <w:rFonts w:ascii="Arial" w:eastAsia="Times New Roman" w:hAnsi="Arial" w:cs="Arial"/>
                <w:sz w:val="20"/>
                <w:szCs w:val="20"/>
                <w:lang w:eastAsia="ru-RU"/>
              </w:rPr>
              <w:t>_________________________ Е.В.Семенов</w:t>
            </w:r>
          </w:p>
        </w:tc>
      </w:tr>
      <w:tr w:rsidR="00634E7F" w:rsidRPr="00902383" w:rsidTr="001162AC">
        <w:tc>
          <w:tcPr>
            <w:tcW w:w="4923" w:type="dxa"/>
          </w:tcPr>
          <w:p w:rsidR="00634E7F" w:rsidRPr="000E501E" w:rsidRDefault="00634E7F" w:rsidP="001162AC">
            <w:pPr>
              <w:spacing w:after="0" w:line="240" w:lineRule="auto"/>
              <w:jc w:val="center"/>
              <w:rPr>
                <w:rFonts w:ascii="Arial" w:eastAsia="Times New Roman" w:hAnsi="Arial" w:cs="Arial"/>
                <w:sz w:val="20"/>
                <w:szCs w:val="20"/>
                <w:lang w:eastAsia="ru-RU"/>
              </w:rPr>
            </w:pPr>
          </w:p>
        </w:tc>
        <w:tc>
          <w:tcPr>
            <w:tcW w:w="5040" w:type="dxa"/>
          </w:tcPr>
          <w:p w:rsidR="00634E7F" w:rsidRPr="000E501E" w:rsidRDefault="00634E7F" w:rsidP="001162AC">
            <w:pPr>
              <w:spacing w:after="0" w:line="240" w:lineRule="auto"/>
              <w:jc w:val="center"/>
              <w:rPr>
                <w:rFonts w:ascii="Arial" w:eastAsia="Times New Roman" w:hAnsi="Arial" w:cs="Arial"/>
                <w:sz w:val="20"/>
                <w:szCs w:val="20"/>
                <w:lang w:eastAsia="ru-RU"/>
              </w:rPr>
            </w:pPr>
          </w:p>
        </w:tc>
      </w:tr>
    </w:tbl>
    <w:p w:rsidR="00634E7F" w:rsidRPr="000E501E" w:rsidRDefault="00634E7F" w:rsidP="00634E7F">
      <w:pPr>
        <w:spacing w:after="0" w:line="240" w:lineRule="auto"/>
        <w:rPr>
          <w:rFonts w:ascii="Arial" w:hAnsi="Arial" w:cs="Arial"/>
          <w:sz w:val="20"/>
          <w:szCs w:val="20"/>
        </w:rPr>
      </w:pPr>
    </w:p>
    <w:p w:rsidR="00634E7F" w:rsidRPr="000E501E" w:rsidRDefault="00634E7F" w:rsidP="00634E7F">
      <w:pPr>
        <w:spacing w:after="0" w:line="240" w:lineRule="auto"/>
        <w:jc w:val="right"/>
        <w:rPr>
          <w:rFonts w:ascii="Arial" w:hAnsi="Arial" w:cs="Arial"/>
          <w:b/>
          <w:sz w:val="20"/>
          <w:szCs w:val="20"/>
        </w:rPr>
      </w:pPr>
      <w:r w:rsidRPr="000E501E">
        <w:rPr>
          <w:rFonts w:ascii="Arial" w:hAnsi="Arial" w:cs="Arial"/>
          <w:sz w:val="20"/>
          <w:szCs w:val="20"/>
        </w:rPr>
        <w:br w:type="page"/>
      </w:r>
      <w:r w:rsidRPr="000E501E">
        <w:rPr>
          <w:rFonts w:ascii="Arial" w:hAnsi="Arial" w:cs="Arial"/>
          <w:b/>
          <w:sz w:val="20"/>
          <w:szCs w:val="20"/>
        </w:rPr>
        <w:lastRenderedPageBreak/>
        <w:t>Приложение №1</w:t>
      </w:r>
    </w:p>
    <w:p w:rsidR="00634E7F" w:rsidRPr="000E501E" w:rsidRDefault="00634E7F" w:rsidP="00634E7F">
      <w:pPr>
        <w:spacing w:after="0" w:line="240" w:lineRule="auto"/>
        <w:jc w:val="right"/>
        <w:rPr>
          <w:rFonts w:ascii="Arial" w:hAnsi="Arial" w:cs="Arial"/>
          <w:b/>
          <w:sz w:val="20"/>
          <w:szCs w:val="20"/>
        </w:rPr>
      </w:pPr>
    </w:p>
    <w:p w:rsidR="00634E7F" w:rsidRPr="000E501E" w:rsidRDefault="00634E7F" w:rsidP="00634E7F">
      <w:pPr>
        <w:spacing w:after="0" w:line="240" w:lineRule="auto"/>
        <w:jc w:val="right"/>
        <w:rPr>
          <w:rFonts w:ascii="Arial" w:hAnsi="Arial" w:cs="Arial"/>
          <w:b/>
          <w:sz w:val="20"/>
          <w:szCs w:val="20"/>
        </w:rPr>
      </w:pPr>
      <w:r w:rsidRPr="000E501E">
        <w:rPr>
          <w:rFonts w:ascii="Arial" w:hAnsi="Arial" w:cs="Arial"/>
          <w:b/>
          <w:sz w:val="20"/>
          <w:szCs w:val="20"/>
        </w:rPr>
        <w:t xml:space="preserve"> к договору №                     от «_____»___________2014 года</w:t>
      </w:r>
    </w:p>
    <w:p w:rsidR="00634E7F" w:rsidRPr="000E501E" w:rsidRDefault="00634E7F" w:rsidP="00634E7F">
      <w:pPr>
        <w:spacing w:after="0" w:line="240" w:lineRule="auto"/>
        <w:jc w:val="center"/>
        <w:rPr>
          <w:rFonts w:ascii="Arial" w:hAnsi="Arial" w:cs="Arial"/>
          <w:b/>
          <w:sz w:val="20"/>
          <w:szCs w:val="20"/>
        </w:rPr>
      </w:pPr>
    </w:p>
    <w:p w:rsidR="00634E7F" w:rsidRPr="000E501E" w:rsidRDefault="00634E7F" w:rsidP="00634E7F">
      <w:pPr>
        <w:spacing w:after="0" w:line="240" w:lineRule="auto"/>
        <w:jc w:val="center"/>
        <w:rPr>
          <w:rFonts w:ascii="Arial" w:hAnsi="Arial" w:cs="Arial"/>
          <w:b/>
          <w:sz w:val="20"/>
          <w:szCs w:val="20"/>
        </w:rPr>
      </w:pPr>
      <w:r w:rsidRPr="000E501E">
        <w:rPr>
          <w:rFonts w:ascii="Arial" w:hAnsi="Arial" w:cs="Arial"/>
          <w:b/>
          <w:sz w:val="20"/>
          <w:szCs w:val="20"/>
        </w:rPr>
        <w:t xml:space="preserve">            Спецификация на продукцию, подлежащую поставке</w:t>
      </w:r>
    </w:p>
    <w:p w:rsidR="00634E7F" w:rsidRPr="000E501E" w:rsidRDefault="00634E7F" w:rsidP="00634E7F">
      <w:pPr>
        <w:spacing w:after="0" w:line="240" w:lineRule="auto"/>
        <w:jc w:val="center"/>
        <w:rPr>
          <w:rFonts w:ascii="Arial" w:hAnsi="Arial" w:cs="Arial"/>
          <w:b/>
          <w:sz w:val="20"/>
          <w:szCs w:val="20"/>
        </w:rPr>
      </w:pPr>
    </w:p>
    <w:tbl>
      <w:tblPr>
        <w:tblW w:w="10575"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40"/>
        <w:gridCol w:w="6057"/>
        <w:gridCol w:w="720"/>
        <w:gridCol w:w="720"/>
        <w:gridCol w:w="1260"/>
        <w:gridCol w:w="1260"/>
        <w:gridCol w:w="18"/>
      </w:tblGrid>
      <w:tr w:rsidR="00634E7F" w:rsidRPr="00902383" w:rsidTr="001162AC">
        <w:trPr>
          <w:gridAfter w:val="1"/>
          <w:wAfter w:w="18" w:type="dxa"/>
          <w:trHeight w:val="682"/>
        </w:trPr>
        <w:tc>
          <w:tcPr>
            <w:tcW w:w="540" w:type="dxa"/>
            <w:tcBorders>
              <w:left w:val="single" w:sz="4" w:space="0" w:color="auto"/>
            </w:tcBorders>
          </w:tcPr>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w:t>
            </w:r>
          </w:p>
          <w:p w:rsidR="00634E7F" w:rsidRPr="00902383" w:rsidRDefault="00634E7F" w:rsidP="001162AC">
            <w:pPr>
              <w:spacing w:after="0" w:line="240" w:lineRule="auto"/>
              <w:jc w:val="center"/>
              <w:rPr>
                <w:rFonts w:ascii="Arial" w:hAnsi="Arial" w:cs="Arial"/>
                <w:b/>
                <w:sz w:val="20"/>
                <w:szCs w:val="20"/>
              </w:rPr>
            </w:pPr>
          </w:p>
        </w:tc>
        <w:tc>
          <w:tcPr>
            <w:tcW w:w="6057" w:type="dxa"/>
            <w:tcBorders>
              <w:left w:val="single" w:sz="4" w:space="0" w:color="auto"/>
            </w:tcBorders>
          </w:tcPr>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Наименование</w:t>
            </w:r>
          </w:p>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продукции</w:t>
            </w:r>
          </w:p>
        </w:tc>
        <w:tc>
          <w:tcPr>
            <w:tcW w:w="720" w:type="dxa"/>
          </w:tcPr>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Кол-во</w:t>
            </w:r>
          </w:p>
        </w:tc>
        <w:tc>
          <w:tcPr>
            <w:tcW w:w="720" w:type="dxa"/>
          </w:tcPr>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Ед.</w:t>
            </w:r>
          </w:p>
        </w:tc>
        <w:tc>
          <w:tcPr>
            <w:tcW w:w="1260" w:type="dxa"/>
          </w:tcPr>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Цена,</w:t>
            </w:r>
          </w:p>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Руб.</w:t>
            </w:r>
          </w:p>
        </w:tc>
        <w:tc>
          <w:tcPr>
            <w:tcW w:w="1260" w:type="dxa"/>
          </w:tcPr>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Сумма,</w:t>
            </w:r>
          </w:p>
          <w:p w:rsidR="00634E7F" w:rsidRPr="00902383" w:rsidRDefault="00634E7F" w:rsidP="001162AC">
            <w:pPr>
              <w:spacing w:after="0" w:line="240" w:lineRule="auto"/>
              <w:jc w:val="center"/>
              <w:rPr>
                <w:rFonts w:ascii="Arial" w:hAnsi="Arial" w:cs="Arial"/>
                <w:b/>
                <w:sz w:val="20"/>
                <w:szCs w:val="20"/>
              </w:rPr>
            </w:pPr>
            <w:r w:rsidRPr="00902383">
              <w:rPr>
                <w:rFonts w:ascii="Arial" w:hAnsi="Arial" w:cs="Arial"/>
                <w:b/>
                <w:sz w:val="20"/>
                <w:szCs w:val="20"/>
              </w:rPr>
              <w:t>Руб.</w:t>
            </w:r>
          </w:p>
        </w:tc>
      </w:tr>
      <w:tr w:rsidR="00634E7F" w:rsidRPr="00902383" w:rsidTr="001162AC">
        <w:trPr>
          <w:gridAfter w:val="1"/>
          <w:wAfter w:w="18" w:type="dxa"/>
          <w:trHeight w:val="223"/>
        </w:trPr>
        <w:tc>
          <w:tcPr>
            <w:tcW w:w="540" w:type="dxa"/>
            <w:tcBorders>
              <w:left w:val="single" w:sz="4" w:space="0" w:color="auto"/>
              <w:bottom w:val="single" w:sz="4" w:space="0" w:color="auto"/>
            </w:tcBorders>
          </w:tcPr>
          <w:p w:rsidR="00634E7F" w:rsidRPr="00902383" w:rsidRDefault="00634E7F" w:rsidP="001162AC">
            <w:pPr>
              <w:spacing w:after="0" w:line="240" w:lineRule="auto"/>
              <w:jc w:val="center"/>
              <w:rPr>
                <w:rFonts w:ascii="Arial" w:hAnsi="Arial" w:cs="Arial"/>
                <w:sz w:val="20"/>
                <w:szCs w:val="20"/>
              </w:rPr>
            </w:pPr>
            <w:r w:rsidRPr="00902383">
              <w:rPr>
                <w:rFonts w:ascii="Arial" w:hAnsi="Arial" w:cs="Arial"/>
                <w:sz w:val="20"/>
                <w:szCs w:val="20"/>
              </w:rPr>
              <w:t>1</w:t>
            </w:r>
          </w:p>
        </w:tc>
        <w:tc>
          <w:tcPr>
            <w:tcW w:w="6057" w:type="dxa"/>
            <w:tcBorders>
              <w:left w:val="single" w:sz="4" w:space="0" w:color="auto"/>
              <w:bottom w:val="single" w:sz="4" w:space="0" w:color="auto"/>
            </w:tcBorders>
          </w:tcPr>
          <w:p w:rsidR="00634E7F" w:rsidRPr="00902383" w:rsidRDefault="00634E7F" w:rsidP="001162AC">
            <w:pPr>
              <w:spacing w:after="0" w:line="240" w:lineRule="auto"/>
              <w:rPr>
                <w:rFonts w:ascii="Arial" w:hAnsi="Arial" w:cs="Arial"/>
                <w:sz w:val="20"/>
                <w:szCs w:val="20"/>
              </w:rPr>
            </w:pPr>
            <w:r>
              <w:rPr>
                <w:rFonts w:ascii="Arial" w:hAnsi="Arial" w:cs="Arial"/>
                <w:sz w:val="20"/>
                <w:szCs w:val="20"/>
              </w:rPr>
              <w:t>Прибор ФСХ-6К</w:t>
            </w:r>
            <w:r w:rsidRPr="00902383">
              <w:rPr>
                <w:rFonts w:ascii="Arial" w:hAnsi="Arial" w:cs="Arial"/>
                <w:sz w:val="20"/>
                <w:szCs w:val="20"/>
              </w:rPr>
              <w:t xml:space="preserve"> в следующей комплектации:</w:t>
            </w:r>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 xml:space="preserve">Измерительный блок ФСХ-6К </w:t>
            </w:r>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 xml:space="preserve">Измерительная кювета в </w:t>
            </w:r>
            <w:proofErr w:type="gramStart"/>
            <w:r w:rsidRPr="00FB7529">
              <w:rPr>
                <w:rFonts w:ascii="Arial" w:hAnsi="Arial" w:cs="Arial"/>
                <w:sz w:val="20"/>
                <w:szCs w:val="20"/>
              </w:rPr>
              <w:t>сборе</w:t>
            </w:r>
            <w:proofErr w:type="gramEnd"/>
            <w:r w:rsidRPr="00FB7529">
              <w:rPr>
                <w:rFonts w:ascii="Arial" w:hAnsi="Arial" w:cs="Arial"/>
                <w:sz w:val="20"/>
                <w:szCs w:val="20"/>
              </w:rPr>
              <w:t xml:space="preserve"> в упаковке</w:t>
            </w:r>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Подставка для кюветы</w:t>
            </w:r>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 xml:space="preserve">Порошок эталонный </w:t>
            </w:r>
          </w:p>
          <w:p w:rsidR="00634E7F" w:rsidRPr="00FB7529" w:rsidRDefault="00634E7F" w:rsidP="00634E7F">
            <w:pPr>
              <w:numPr>
                <w:ilvl w:val="0"/>
                <w:numId w:val="6"/>
              </w:numPr>
              <w:spacing w:after="0" w:line="240" w:lineRule="auto"/>
              <w:rPr>
                <w:rFonts w:ascii="Arial" w:hAnsi="Arial" w:cs="Arial"/>
                <w:sz w:val="20"/>
                <w:szCs w:val="20"/>
              </w:rPr>
            </w:pPr>
            <w:proofErr w:type="spellStart"/>
            <w:r w:rsidRPr="00FB7529">
              <w:rPr>
                <w:rFonts w:ascii="Arial" w:hAnsi="Arial" w:cs="Arial"/>
                <w:sz w:val="20"/>
                <w:szCs w:val="20"/>
              </w:rPr>
              <w:t>Диспергатор</w:t>
            </w:r>
            <w:proofErr w:type="spellEnd"/>
            <w:r w:rsidRPr="00FB7529">
              <w:rPr>
                <w:rFonts w:ascii="Arial" w:hAnsi="Arial" w:cs="Arial"/>
                <w:sz w:val="20"/>
                <w:szCs w:val="20"/>
              </w:rPr>
              <w:t xml:space="preserve"> НФ </w:t>
            </w:r>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Адаптер питания для измерительного блока</w:t>
            </w:r>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 xml:space="preserve">Кабель </w:t>
            </w:r>
            <w:r w:rsidRPr="00FB7529">
              <w:rPr>
                <w:rFonts w:ascii="Arial" w:hAnsi="Arial" w:cs="Arial"/>
                <w:sz w:val="20"/>
                <w:szCs w:val="20"/>
                <w:lang w:val="en-US"/>
              </w:rPr>
              <w:t>USB</w:t>
            </w:r>
            <w:r w:rsidRPr="00FB7529">
              <w:rPr>
                <w:rFonts w:ascii="Arial" w:hAnsi="Arial" w:cs="Arial"/>
                <w:sz w:val="20"/>
                <w:szCs w:val="20"/>
              </w:rPr>
              <w:t xml:space="preserve"> </w:t>
            </w:r>
          </w:p>
          <w:p w:rsidR="00634E7F" w:rsidRPr="00FB7529" w:rsidRDefault="00634E7F" w:rsidP="00634E7F">
            <w:pPr>
              <w:numPr>
                <w:ilvl w:val="0"/>
                <w:numId w:val="6"/>
              </w:numPr>
              <w:spacing w:after="0" w:line="240" w:lineRule="auto"/>
              <w:rPr>
                <w:rFonts w:ascii="Arial" w:hAnsi="Arial" w:cs="Arial"/>
                <w:sz w:val="20"/>
                <w:szCs w:val="20"/>
              </w:rPr>
            </w:pPr>
            <w:proofErr w:type="spellStart"/>
            <w:r w:rsidRPr="00FB7529">
              <w:rPr>
                <w:rFonts w:ascii="Arial" w:hAnsi="Arial" w:cs="Arial"/>
                <w:sz w:val="20"/>
                <w:szCs w:val="20"/>
              </w:rPr>
              <w:t>Промывалка</w:t>
            </w:r>
            <w:proofErr w:type="spellEnd"/>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 xml:space="preserve">Пробка резиновая для подготовки проб </w:t>
            </w:r>
          </w:p>
          <w:p w:rsidR="00634E7F" w:rsidRPr="00FB7529"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Спица для удаления пузырьков со стенок кюветы</w:t>
            </w:r>
          </w:p>
          <w:p w:rsidR="00634E7F" w:rsidRDefault="00634E7F" w:rsidP="00634E7F">
            <w:pPr>
              <w:numPr>
                <w:ilvl w:val="0"/>
                <w:numId w:val="6"/>
              </w:numPr>
              <w:spacing w:after="0" w:line="240" w:lineRule="auto"/>
              <w:rPr>
                <w:rFonts w:ascii="Arial" w:hAnsi="Arial" w:cs="Arial"/>
                <w:sz w:val="20"/>
                <w:szCs w:val="20"/>
              </w:rPr>
            </w:pPr>
            <w:r w:rsidRPr="00FB7529">
              <w:rPr>
                <w:rFonts w:ascii="Arial" w:hAnsi="Arial" w:cs="Arial"/>
                <w:sz w:val="20"/>
                <w:szCs w:val="20"/>
              </w:rPr>
              <w:t>Ноутбук</w:t>
            </w:r>
          </w:p>
          <w:p w:rsidR="00634E7F" w:rsidRPr="00FB7529" w:rsidRDefault="00634E7F" w:rsidP="00634E7F">
            <w:pPr>
              <w:numPr>
                <w:ilvl w:val="0"/>
                <w:numId w:val="6"/>
              </w:numPr>
              <w:spacing w:after="0" w:line="240" w:lineRule="auto"/>
              <w:rPr>
                <w:rFonts w:ascii="Arial" w:hAnsi="Arial" w:cs="Arial"/>
                <w:sz w:val="20"/>
                <w:szCs w:val="20"/>
              </w:rPr>
            </w:pPr>
            <w:r>
              <w:rPr>
                <w:rFonts w:ascii="Arial" w:hAnsi="Arial" w:cs="Arial"/>
                <w:sz w:val="20"/>
                <w:szCs w:val="20"/>
              </w:rPr>
              <w:t>Мышь</w:t>
            </w:r>
          </w:p>
        </w:tc>
        <w:tc>
          <w:tcPr>
            <w:tcW w:w="720" w:type="dxa"/>
            <w:tcBorders>
              <w:bottom w:val="single" w:sz="4" w:space="0" w:color="auto"/>
            </w:tcBorders>
          </w:tcPr>
          <w:p w:rsidR="00634E7F" w:rsidRPr="00902383" w:rsidRDefault="00634E7F" w:rsidP="001162AC">
            <w:pPr>
              <w:spacing w:after="0" w:line="240" w:lineRule="auto"/>
              <w:rPr>
                <w:rFonts w:ascii="Arial" w:hAnsi="Arial" w:cs="Arial"/>
                <w:sz w:val="20"/>
                <w:szCs w:val="20"/>
              </w:rPr>
            </w:pPr>
            <w:r w:rsidRPr="00902383">
              <w:rPr>
                <w:rFonts w:ascii="Arial" w:hAnsi="Arial" w:cs="Arial"/>
                <w:sz w:val="20"/>
                <w:szCs w:val="20"/>
              </w:rPr>
              <w:t>1</w:t>
            </w:r>
          </w:p>
        </w:tc>
        <w:tc>
          <w:tcPr>
            <w:tcW w:w="720" w:type="dxa"/>
            <w:tcBorders>
              <w:bottom w:val="single" w:sz="4" w:space="0" w:color="auto"/>
            </w:tcBorders>
          </w:tcPr>
          <w:p w:rsidR="00634E7F" w:rsidRPr="00902383" w:rsidRDefault="00634E7F" w:rsidP="001162AC">
            <w:pPr>
              <w:spacing w:after="0" w:line="240" w:lineRule="auto"/>
              <w:rPr>
                <w:rFonts w:ascii="Arial" w:hAnsi="Arial" w:cs="Arial"/>
                <w:sz w:val="20"/>
                <w:szCs w:val="20"/>
              </w:rPr>
            </w:pPr>
            <w:r w:rsidRPr="00902383">
              <w:rPr>
                <w:rFonts w:ascii="Arial" w:hAnsi="Arial" w:cs="Arial"/>
                <w:sz w:val="20"/>
                <w:szCs w:val="20"/>
              </w:rPr>
              <w:t>комплект</w:t>
            </w:r>
          </w:p>
        </w:tc>
        <w:tc>
          <w:tcPr>
            <w:tcW w:w="1260" w:type="dxa"/>
            <w:tcBorders>
              <w:bottom w:val="single" w:sz="4" w:space="0" w:color="auto"/>
            </w:tcBorders>
          </w:tcPr>
          <w:p w:rsidR="00634E7F" w:rsidRPr="00902383" w:rsidRDefault="00634E7F" w:rsidP="001162AC">
            <w:pPr>
              <w:spacing w:after="0" w:line="240" w:lineRule="auto"/>
              <w:jc w:val="center"/>
              <w:rPr>
                <w:rFonts w:ascii="Arial" w:hAnsi="Arial" w:cs="Arial"/>
                <w:sz w:val="20"/>
                <w:szCs w:val="20"/>
              </w:rPr>
            </w:pPr>
            <w:r>
              <w:rPr>
                <w:rFonts w:ascii="Arial" w:hAnsi="Arial" w:cs="Arial"/>
                <w:sz w:val="20"/>
                <w:szCs w:val="20"/>
              </w:rPr>
              <w:t>481</w:t>
            </w:r>
            <w:r w:rsidRPr="00902383">
              <w:rPr>
                <w:rFonts w:ascii="Arial" w:hAnsi="Arial" w:cs="Arial"/>
                <w:sz w:val="20"/>
                <w:szCs w:val="20"/>
              </w:rPr>
              <w:t xml:space="preserve"> 6</w:t>
            </w:r>
            <w:r w:rsidRPr="00FB7529">
              <w:rPr>
                <w:rFonts w:ascii="Arial" w:hAnsi="Arial" w:cs="Arial"/>
                <w:sz w:val="20"/>
                <w:szCs w:val="20"/>
              </w:rPr>
              <w:t>00</w:t>
            </w:r>
          </w:p>
        </w:tc>
        <w:tc>
          <w:tcPr>
            <w:tcW w:w="1260" w:type="dxa"/>
            <w:tcBorders>
              <w:bottom w:val="single" w:sz="4" w:space="0" w:color="auto"/>
            </w:tcBorders>
          </w:tcPr>
          <w:p w:rsidR="00634E7F" w:rsidRPr="00902383" w:rsidRDefault="00634E7F" w:rsidP="001162AC">
            <w:pPr>
              <w:spacing w:after="0" w:line="240" w:lineRule="auto"/>
              <w:jc w:val="center"/>
              <w:rPr>
                <w:rFonts w:ascii="Arial" w:hAnsi="Arial" w:cs="Arial"/>
                <w:sz w:val="20"/>
                <w:szCs w:val="20"/>
              </w:rPr>
            </w:pPr>
            <w:r>
              <w:rPr>
                <w:rFonts w:ascii="Arial" w:hAnsi="Arial" w:cs="Arial"/>
                <w:sz w:val="20"/>
                <w:szCs w:val="20"/>
              </w:rPr>
              <w:t>481</w:t>
            </w:r>
            <w:r w:rsidRPr="00902383">
              <w:rPr>
                <w:rFonts w:ascii="Arial" w:hAnsi="Arial" w:cs="Arial"/>
                <w:sz w:val="20"/>
                <w:szCs w:val="20"/>
              </w:rPr>
              <w:t xml:space="preserve"> 6</w:t>
            </w:r>
            <w:r w:rsidRPr="00FB7529">
              <w:rPr>
                <w:rFonts w:ascii="Arial" w:hAnsi="Arial" w:cs="Arial"/>
                <w:sz w:val="20"/>
                <w:szCs w:val="20"/>
              </w:rPr>
              <w:t>00</w:t>
            </w:r>
          </w:p>
        </w:tc>
      </w:tr>
      <w:tr w:rsidR="00634E7F" w:rsidRPr="00902383" w:rsidTr="001162AC">
        <w:trPr>
          <w:trHeight w:val="189"/>
        </w:trPr>
        <w:tc>
          <w:tcPr>
            <w:tcW w:w="9297" w:type="dxa"/>
            <w:gridSpan w:val="5"/>
            <w:tcBorders>
              <w:top w:val="single" w:sz="4" w:space="0" w:color="auto"/>
              <w:left w:val="single" w:sz="4" w:space="0" w:color="auto"/>
            </w:tcBorders>
          </w:tcPr>
          <w:p w:rsidR="00634E7F" w:rsidRPr="00902383" w:rsidRDefault="00634E7F" w:rsidP="001162AC">
            <w:pPr>
              <w:spacing w:after="0" w:line="240" w:lineRule="auto"/>
              <w:jc w:val="right"/>
              <w:rPr>
                <w:rFonts w:ascii="Arial" w:hAnsi="Arial" w:cs="Arial"/>
                <w:sz w:val="20"/>
                <w:szCs w:val="20"/>
              </w:rPr>
            </w:pPr>
            <w:r w:rsidRPr="00902383">
              <w:rPr>
                <w:rFonts w:ascii="Arial" w:hAnsi="Arial" w:cs="Arial"/>
                <w:b/>
                <w:sz w:val="20"/>
                <w:szCs w:val="20"/>
              </w:rPr>
              <w:t>Итого:</w:t>
            </w:r>
          </w:p>
        </w:tc>
        <w:tc>
          <w:tcPr>
            <w:tcW w:w="1278" w:type="dxa"/>
            <w:gridSpan w:val="2"/>
            <w:tcBorders>
              <w:top w:val="single" w:sz="4" w:space="0" w:color="auto"/>
            </w:tcBorders>
          </w:tcPr>
          <w:p w:rsidR="00634E7F" w:rsidRPr="00902383" w:rsidRDefault="00634E7F" w:rsidP="001162AC">
            <w:pPr>
              <w:spacing w:after="0" w:line="240" w:lineRule="auto"/>
              <w:jc w:val="center"/>
              <w:rPr>
                <w:rFonts w:ascii="Arial" w:hAnsi="Arial" w:cs="Arial"/>
                <w:b/>
                <w:sz w:val="20"/>
                <w:szCs w:val="20"/>
              </w:rPr>
            </w:pPr>
            <w:r>
              <w:rPr>
                <w:rFonts w:ascii="Arial" w:hAnsi="Arial" w:cs="Arial"/>
                <w:sz w:val="20"/>
                <w:szCs w:val="20"/>
              </w:rPr>
              <w:t>481</w:t>
            </w:r>
            <w:r w:rsidRPr="00902383">
              <w:rPr>
                <w:rFonts w:ascii="Arial" w:hAnsi="Arial" w:cs="Arial"/>
                <w:sz w:val="20"/>
                <w:szCs w:val="20"/>
              </w:rPr>
              <w:t xml:space="preserve"> 6</w:t>
            </w:r>
            <w:r w:rsidRPr="00FB7529">
              <w:rPr>
                <w:rFonts w:ascii="Arial" w:hAnsi="Arial" w:cs="Arial"/>
                <w:sz w:val="20"/>
                <w:szCs w:val="20"/>
              </w:rPr>
              <w:t>00</w:t>
            </w:r>
          </w:p>
        </w:tc>
      </w:tr>
    </w:tbl>
    <w:p w:rsidR="00634E7F" w:rsidRPr="000E501E" w:rsidRDefault="00634E7F" w:rsidP="00634E7F">
      <w:pPr>
        <w:spacing w:after="0" w:line="240" w:lineRule="auto"/>
        <w:rPr>
          <w:rFonts w:ascii="Arial" w:hAnsi="Arial" w:cs="Arial"/>
          <w:b/>
          <w:sz w:val="20"/>
          <w:szCs w:val="20"/>
        </w:rPr>
      </w:pPr>
    </w:p>
    <w:p w:rsidR="00634E7F" w:rsidRPr="000E501E" w:rsidRDefault="00634E7F" w:rsidP="00634E7F">
      <w:pPr>
        <w:spacing w:after="0" w:line="240" w:lineRule="auto"/>
        <w:ind w:firstLine="708"/>
        <w:rPr>
          <w:rFonts w:ascii="Arial" w:hAnsi="Arial" w:cs="Arial"/>
          <w:b/>
          <w:sz w:val="20"/>
          <w:szCs w:val="20"/>
        </w:rPr>
      </w:pPr>
      <w:r w:rsidRPr="000E501E">
        <w:rPr>
          <w:rFonts w:ascii="Arial" w:hAnsi="Arial" w:cs="Arial"/>
          <w:b/>
          <w:sz w:val="20"/>
          <w:szCs w:val="20"/>
        </w:rPr>
        <w:t xml:space="preserve">Всего: </w:t>
      </w:r>
      <w:r>
        <w:rPr>
          <w:rFonts w:ascii="Arial" w:hAnsi="Arial" w:cs="Arial"/>
          <w:b/>
          <w:sz w:val="20"/>
          <w:szCs w:val="20"/>
        </w:rPr>
        <w:t>Четыреста восемьдесят одна</w:t>
      </w:r>
      <w:r w:rsidRPr="000E501E">
        <w:rPr>
          <w:rFonts w:ascii="Arial" w:hAnsi="Arial" w:cs="Arial"/>
          <w:b/>
          <w:sz w:val="20"/>
          <w:szCs w:val="20"/>
        </w:rPr>
        <w:t xml:space="preserve"> тысяч</w:t>
      </w:r>
      <w:r>
        <w:rPr>
          <w:rFonts w:ascii="Arial" w:hAnsi="Arial" w:cs="Arial"/>
          <w:b/>
          <w:sz w:val="20"/>
          <w:szCs w:val="20"/>
        </w:rPr>
        <w:t>а</w:t>
      </w:r>
      <w:r w:rsidRPr="000E501E">
        <w:rPr>
          <w:rFonts w:ascii="Arial" w:hAnsi="Arial" w:cs="Arial"/>
          <w:b/>
          <w:sz w:val="20"/>
          <w:szCs w:val="20"/>
        </w:rPr>
        <w:t xml:space="preserve"> шестьсот рублей 00 копеек.</w:t>
      </w:r>
    </w:p>
    <w:p w:rsidR="00634E7F" w:rsidRPr="000E501E" w:rsidRDefault="00634E7F" w:rsidP="00634E7F">
      <w:pPr>
        <w:spacing w:after="0" w:line="240" w:lineRule="auto"/>
        <w:jc w:val="both"/>
        <w:rPr>
          <w:rFonts w:ascii="Arial" w:hAnsi="Arial" w:cs="Arial"/>
          <w:b/>
          <w:sz w:val="20"/>
          <w:szCs w:val="20"/>
        </w:rPr>
      </w:pPr>
    </w:p>
    <w:p w:rsidR="00634E7F" w:rsidRPr="000E501E" w:rsidRDefault="00634E7F" w:rsidP="00634E7F">
      <w:pPr>
        <w:spacing w:after="0" w:line="240" w:lineRule="auto"/>
        <w:jc w:val="both"/>
        <w:rPr>
          <w:rFonts w:ascii="Arial" w:hAnsi="Arial" w:cs="Arial"/>
          <w:b/>
          <w:sz w:val="20"/>
          <w:szCs w:val="20"/>
        </w:rPr>
      </w:pPr>
    </w:p>
    <w:tbl>
      <w:tblPr>
        <w:tblW w:w="0" w:type="auto"/>
        <w:tblInd w:w="225" w:type="dxa"/>
        <w:tblLayout w:type="fixed"/>
        <w:tblLook w:val="0000"/>
      </w:tblPr>
      <w:tblGrid>
        <w:gridCol w:w="4923"/>
        <w:gridCol w:w="5040"/>
      </w:tblGrid>
      <w:tr w:rsidR="00634E7F" w:rsidRPr="00902383" w:rsidTr="001162AC">
        <w:tc>
          <w:tcPr>
            <w:tcW w:w="4923" w:type="dxa"/>
          </w:tcPr>
          <w:p w:rsidR="00634E7F" w:rsidRPr="00902383" w:rsidRDefault="00634E7F" w:rsidP="001162AC">
            <w:pPr>
              <w:spacing w:after="0" w:line="240" w:lineRule="auto"/>
              <w:jc w:val="both"/>
              <w:rPr>
                <w:rFonts w:ascii="Arial" w:hAnsi="Arial" w:cs="Arial"/>
                <w:sz w:val="20"/>
                <w:szCs w:val="20"/>
              </w:rPr>
            </w:pP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Проректор СГУПС</w:t>
            </w:r>
          </w:p>
          <w:p w:rsidR="00634E7F" w:rsidRPr="00902383" w:rsidRDefault="00634E7F" w:rsidP="001162AC">
            <w:pPr>
              <w:spacing w:after="0" w:line="240" w:lineRule="auto"/>
              <w:jc w:val="both"/>
              <w:rPr>
                <w:rFonts w:ascii="Arial" w:hAnsi="Arial" w:cs="Arial"/>
                <w:sz w:val="20"/>
                <w:szCs w:val="20"/>
              </w:rPr>
            </w:pPr>
          </w:p>
          <w:p w:rsidR="00634E7F" w:rsidRPr="00902383" w:rsidRDefault="00634E7F" w:rsidP="001162AC">
            <w:pPr>
              <w:spacing w:after="0" w:line="240" w:lineRule="auto"/>
              <w:jc w:val="both"/>
              <w:rPr>
                <w:rFonts w:ascii="Arial" w:hAnsi="Arial" w:cs="Arial"/>
                <w:sz w:val="20"/>
                <w:szCs w:val="20"/>
              </w:rPr>
            </w:pPr>
            <w:r w:rsidRPr="00902383">
              <w:rPr>
                <w:rFonts w:ascii="Arial" w:hAnsi="Arial" w:cs="Arial"/>
                <w:sz w:val="20"/>
                <w:szCs w:val="20"/>
              </w:rPr>
              <w:t>________________ О.Ю.Васильев</w:t>
            </w:r>
          </w:p>
          <w:p w:rsidR="00634E7F" w:rsidRPr="000E501E" w:rsidRDefault="00634E7F" w:rsidP="001162AC">
            <w:pPr>
              <w:spacing w:after="0" w:line="240" w:lineRule="auto"/>
              <w:rPr>
                <w:rFonts w:ascii="Arial" w:eastAsia="Times New Roman" w:hAnsi="Arial" w:cs="Arial"/>
                <w:sz w:val="20"/>
                <w:szCs w:val="20"/>
                <w:lang w:eastAsia="ru-RU"/>
              </w:rPr>
            </w:pPr>
          </w:p>
        </w:tc>
        <w:tc>
          <w:tcPr>
            <w:tcW w:w="5040" w:type="dxa"/>
          </w:tcPr>
          <w:p w:rsidR="00634E7F" w:rsidRPr="00902383" w:rsidRDefault="00634E7F" w:rsidP="001162AC">
            <w:pPr>
              <w:spacing w:after="0" w:line="240" w:lineRule="auto"/>
              <w:rPr>
                <w:rFonts w:ascii="Arial" w:hAnsi="Arial" w:cs="Arial"/>
                <w:sz w:val="20"/>
                <w:szCs w:val="20"/>
              </w:rPr>
            </w:pPr>
          </w:p>
          <w:p w:rsidR="00634E7F" w:rsidRPr="00902383" w:rsidRDefault="00634E7F" w:rsidP="001162AC">
            <w:pPr>
              <w:spacing w:after="0" w:line="240" w:lineRule="auto"/>
              <w:ind w:firstLine="708"/>
              <w:rPr>
                <w:rFonts w:ascii="Arial" w:hAnsi="Arial" w:cs="Arial"/>
                <w:sz w:val="20"/>
                <w:szCs w:val="20"/>
              </w:rPr>
            </w:pPr>
            <w:r w:rsidRPr="00902383">
              <w:rPr>
                <w:rFonts w:ascii="Arial" w:hAnsi="Arial" w:cs="Arial"/>
                <w:sz w:val="20"/>
                <w:szCs w:val="20"/>
              </w:rPr>
              <w:t>Ген. Директор ООО «</w:t>
            </w:r>
            <w:proofErr w:type="spellStart"/>
            <w:r w:rsidRPr="00902383">
              <w:rPr>
                <w:rFonts w:ascii="Arial" w:hAnsi="Arial" w:cs="Arial"/>
                <w:sz w:val="20"/>
                <w:szCs w:val="20"/>
              </w:rPr>
              <w:t>ЛабНаучПрибор</w:t>
            </w:r>
            <w:proofErr w:type="spellEnd"/>
            <w:r w:rsidRPr="00902383">
              <w:rPr>
                <w:rFonts w:ascii="Arial" w:hAnsi="Arial" w:cs="Arial"/>
                <w:sz w:val="20"/>
                <w:szCs w:val="20"/>
              </w:rPr>
              <w:t>»</w:t>
            </w:r>
          </w:p>
          <w:p w:rsidR="00634E7F" w:rsidRPr="00902383" w:rsidRDefault="00634E7F" w:rsidP="001162AC">
            <w:pPr>
              <w:spacing w:after="0" w:line="240" w:lineRule="auto"/>
              <w:ind w:firstLine="708"/>
              <w:rPr>
                <w:rFonts w:ascii="Arial" w:hAnsi="Arial" w:cs="Arial"/>
                <w:sz w:val="20"/>
                <w:szCs w:val="20"/>
              </w:rPr>
            </w:pPr>
          </w:p>
          <w:p w:rsidR="00634E7F" w:rsidRPr="00902383" w:rsidRDefault="00634E7F" w:rsidP="001162AC">
            <w:pPr>
              <w:spacing w:after="0" w:line="240" w:lineRule="auto"/>
              <w:ind w:firstLine="708"/>
              <w:rPr>
                <w:rFonts w:ascii="Arial" w:hAnsi="Arial" w:cs="Arial"/>
                <w:sz w:val="20"/>
                <w:szCs w:val="20"/>
              </w:rPr>
            </w:pPr>
            <w:r w:rsidRPr="00902383">
              <w:rPr>
                <w:rFonts w:ascii="Arial" w:hAnsi="Arial" w:cs="Arial"/>
                <w:sz w:val="20"/>
                <w:szCs w:val="20"/>
              </w:rPr>
              <w:t>_______________________ Е.В.Семёнов</w:t>
            </w:r>
          </w:p>
        </w:tc>
      </w:tr>
    </w:tbl>
    <w:p w:rsidR="00C846E9" w:rsidRDefault="00C846E9" w:rsidP="0009195A">
      <w:pPr>
        <w:spacing w:after="0" w:line="240" w:lineRule="auto"/>
        <w:jc w:val="both"/>
        <w:rPr>
          <w:b/>
        </w:rPr>
      </w:pPr>
    </w:p>
    <w:sectPr w:rsidR="00C846E9"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charset w:val="CC"/>
    <w:family w:val="swiss"/>
    <w:pitch w:val="variable"/>
    <w:sig w:usb0="E7002EFF" w:usb1="D200FDFF" w:usb2="0A042029" w:usb3="00000000" w:csb0="8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32"/>
    <w:multiLevelType w:val="hybridMultilevel"/>
    <w:tmpl w:val="EDAE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6339D1"/>
    <w:multiLevelType w:val="hybridMultilevel"/>
    <w:tmpl w:val="8A044B4E"/>
    <w:lvl w:ilvl="0" w:tplc="BA04A28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9195A"/>
    <w:rsid w:val="000B422F"/>
    <w:rsid w:val="00241068"/>
    <w:rsid w:val="00290F2E"/>
    <w:rsid w:val="00296FEB"/>
    <w:rsid w:val="003F57D2"/>
    <w:rsid w:val="00421D71"/>
    <w:rsid w:val="00442D2B"/>
    <w:rsid w:val="00624FEE"/>
    <w:rsid w:val="00634E7F"/>
    <w:rsid w:val="006D74DF"/>
    <w:rsid w:val="006D75DF"/>
    <w:rsid w:val="00844C7D"/>
    <w:rsid w:val="008D7C29"/>
    <w:rsid w:val="00920D7C"/>
    <w:rsid w:val="00942AC4"/>
    <w:rsid w:val="00971851"/>
    <w:rsid w:val="009A2E3A"/>
    <w:rsid w:val="009C72C2"/>
    <w:rsid w:val="00A60B29"/>
    <w:rsid w:val="00A87177"/>
    <w:rsid w:val="00AF7EFF"/>
    <w:rsid w:val="00B41B43"/>
    <w:rsid w:val="00B859B7"/>
    <w:rsid w:val="00BB163F"/>
    <w:rsid w:val="00C846E9"/>
    <w:rsid w:val="00D044DC"/>
    <w:rsid w:val="00D7168B"/>
    <w:rsid w:val="00E750DF"/>
    <w:rsid w:val="00EA4DEF"/>
    <w:rsid w:val="00EA72B8"/>
    <w:rsid w:val="00F15757"/>
    <w:rsid w:val="00F368D0"/>
    <w:rsid w:val="00FC2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character" w:customStyle="1" w:styleId="apple-converted-space">
    <w:name w:val="apple-converted-space"/>
    <w:basedOn w:val="a0"/>
    <w:rsid w:val="00624FEE"/>
  </w:style>
  <w:style w:type="paragraph" w:styleId="a7">
    <w:name w:val="Balloon Text"/>
    <w:basedOn w:val="a"/>
    <w:link w:val="a8"/>
    <w:uiPriority w:val="99"/>
    <w:semiHidden/>
    <w:unhideWhenUsed/>
    <w:rsid w:val="00634E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2446</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3</cp:revision>
  <cp:lastPrinted>2014-06-11T04:13:00Z</cp:lastPrinted>
  <dcterms:created xsi:type="dcterms:W3CDTF">2014-06-11T04:10:00Z</dcterms:created>
  <dcterms:modified xsi:type="dcterms:W3CDTF">2014-06-11T04:13:00Z</dcterms:modified>
</cp:coreProperties>
</file>