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4A8" w:rsidRDefault="00D25996" w:rsidP="00B304A8">
      <w:pPr>
        <w:pStyle w:val="1"/>
        <w:jc w:val="center"/>
        <w:rPr>
          <w:b/>
          <w:sz w:val="22"/>
          <w:szCs w:val="22"/>
        </w:rPr>
      </w:pPr>
      <w:r>
        <w:rPr>
          <w:b/>
          <w:sz w:val="22"/>
          <w:szCs w:val="22"/>
        </w:rPr>
        <w:t xml:space="preserve">     </w:t>
      </w:r>
      <w:r w:rsidR="00C83343">
        <w:rPr>
          <w:b/>
          <w:sz w:val="22"/>
          <w:szCs w:val="22"/>
        </w:rPr>
        <w:t>ДОГОВОР</w:t>
      </w:r>
      <w:r w:rsidR="00B304A8" w:rsidRPr="00271FE7">
        <w:rPr>
          <w:b/>
          <w:sz w:val="22"/>
          <w:szCs w:val="22"/>
        </w:rPr>
        <w:t xml:space="preserve"> № _____</w:t>
      </w:r>
      <w:r w:rsidR="00C83343">
        <w:rPr>
          <w:b/>
          <w:sz w:val="22"/>
          <w:szCs w:val="22"/>
        </w:rPr>
        <w:t xml:space="preserve"> </w:t>
      </w:r>
    </w:p>
    <w:p w:rsidR="00C83343" w:rsidRPr="00C83343" w:rsidRDefault="00C83343" w:rsidP="00C83343">
      <w:pPr>
        <w:jc w:val="center"/>
        <w:rPr>
          <w:sz w:val="24"/>
          <w:szCs w:val="24"/>
        </w:rPr>
      </w:pPr>
      <w:r>
        <w:rPr>
          <w:sz w:val="24"/>
          <w:szCs w:val="24"/>
        </w:rPr>
        <w:t>н</w:t>
      </w:r>
      <w:r w:rsidRPr="00C83343">
        <w:rPr>
          <w:sz w:val="24"/>
          <w:szCs w:val="24"/>
        </w:rPr>
        <w:t>а оказание услуг</w:t>
      </w:r>
    </w:p>
    <w:p w:rsidR="00B304A8" w:rsidRPr="0076416A" w:rsidRDefault="00B304A8" w:rsidP="00B304A8">
      <w:pPr>
        <w:jc w:val="center"/>
      </w:pPr>
    </w:p>
    <w:p w:rsidR="00B304A8" w:rsidRDefault="00B304A8" w:rsidP="00B304A8">
      <w:pPr>
        <w:ind w:firstLine="360"/>
        <w:jc w:val="center"/>
        <w:rPr>
          <w:sz w:val="22"/>
          <w:szCs w:val="22"/>
        </w:rPr>
      </w:pPr>
      <w:r w:rsidRPr="0044502D">
        <w:rPr>
          <w:sz w:val="22"/>
          <w:szCs w:val="22"/>
        </w:rPr>
        <w:t xml:space="preserve">г. Новосибирск                                       </w:t>
      </w:r>
      <w:r>
        <w:rPr>
          <w:sz w:val="22"/>
          <w:szCs w:val="22"/>
        </w:rPr>
        <w:t xml:space="preserve">            </w:t>
      </w:r>
      <w:r w:rsidRPr="0044502D">
        <w:rPr>
          <w:sz w:val="22"/>
          <w:szCs w:val="22"/>
        </w:rPr>
        <w:t xml:space="preserve">          </w:t>
      </w:r>
      <w:r>
        <w:rPr>
          <w:sz w:val="22"/>
          <w:szCs w:val="22"/>
        </w:rPr>
        <w:t xml:space="preserve">                         </w:t>
      </w:r>
      <w:r w:rsidRPr="0044502D">
        <w:rPr>
          <w:sz w:val="22"/>
          <w:szCs w:val="22"/>
        </w:rPr>
        <w:t xml:space="preserve">                </w:t>
      </w:r>
      <w:r w:rsidR="00265B79">
        <w:rPr>
          <w:sz w:val="22"/>
          <w:szCs w:val="22"/>
        </w:rPr>
        <w:t>«____»___________ 201</w:t>
      </w:r>
      <w:r w:rsidR="008800F9">
        <w:rPr>
          <w:sz w:val="22"/>
          <w:szCs w:val="22"/>
        </w:rPr>
        <w:t>4</w:t>
      </w:r>
      <w:r w:rsidRPr="0044502D">
        <w:rPr>
          <w:sz w:val="22"/>
          <w:szCs w:val="22"/>
        </w:rPr>
        <w:t xml:space="preserve"> г.</w:t>
      </w:r>
    </w:p>
    <w:p w:rsidR="00B304A8" w:rsidRPr="00A94D79" w:rsidRDefault="00B304A8" w:rsidP="00B304A8">
      <w:pPr>
        <w:rPr>
          <w:b/>
          <w:sz w:val="22"/>
          <w:szCs w:val="22"/>
        </w:rPr>
      </w:pPr>
    </w:p>
    <w:p w:rsidR="00B304A8" w:rsidRPr="00D6703A" w:rsidRDefault="00B304A8" w:rsidP="00B304A8">
      <w:pPr>
        <w:pStyle w:val="a6"/>
        <w:tabs>
          <w:tab w:val="left" w:pos="540"/>
        </w:tabs>
        <w:spacing w:after="0"/>
        <w:jc w:val="both"/>
        <w:rPr>
          <w:sz w:val="22"/>
          <w:szCs w:val="22"/>
        </w:rPr>
      </w:pPr>
      <w:r w:rsidRPr="00A94D79">
        <w:rPr>
          <w:b/>
          <w:sz w:val="22"/>
          <w:szCs w:val="22"/>
        </w:rPr>
        <w:t xml:space="preserve">       </w:t>
      </w:r>
      <w:proofErr w:type="gramStart"/>
      <w:r w:rsidR="00C83343" w:rsidRPr="00A94D79">
        <w:rPr>
          <w:b/>
          <w:sz w:val="22"/>
          <w:szCs w:val="22"/>
        </w:rPr>
        <w:t>Федеральное</w:t>
      </w:r>
      <w:r w:rsidR="00C83343">
        <w:rPr>
          <w:sz w:val="22"/>
          <w:szCs w:val="22"/>
        </w:rPr>
        <w:t xml:space="preserve"> г</w:t>
      </w:r>
      <w:r w:rsidRPr="00D6703A">
        <w:rPr>
          <w:b/>
          <w:sz w:val="22"/>
          <w:szCs w:val="22"/>
        </w:rPr>
        <w:t>осударственное</w:t>
      </w:r>
      <w:r w:rsidR="00C83343">
        <w:rPr>
          <w:b/>
          <w:sz w:val="22"/>
          <w:szCs w:val="22"/>
        </w:rPr>
        <w:t xml:space="preserve"> бюджетное</w:t>
      </w:r>
      <w:r w:rsidRPr="00D6703A">
        <w:rPr>
          <w:b/>
          <w:sz w:val="22"/>
          <w:szCs w:val="22"/>
        </w:rPr>
        <w:t xml:space="preserve"> образовательное учреждение высшего профессионального образования «Сибирский государственный университет путей сообщения» (СГУПС</w:t>
      </w:r>
      <w:r w:rsidRPr="00D6703A">
        <w:rPr>
          <w:sz w:val="22"/>
          <w:szCs w:val="22"/>
        </w:rPr>
        <w:t xml:space="preserve">), именуемое в дальнейшем Заказчик, в лице </w:t>
      </w:r>
      <w:r w:rsidR="003C0668">
        <w:rPr>
          <w:sz w:val="22"/>
          <w:szCs w:val="22"/>
        </w:rPr>
        <w:t>про</w:t>
      </w:r>
      <w:r w:rsidRPr="00D6703A">
        <w:rPr>
          <w:sz w:val="22"/>
          <w:szCs w:val="22"/>
        </w:rPr>
        <w:t xml:space="preserve">ректора </w:t>
      </w:r>
      <w:r w:rsidR="00C83343" w:rsidRPr="00C83343">
        <w:rPr>
          <w:sz w:val="22"/>
          <w:szCs w:val="22"/>
        </w:rPr>
        <w:t>Васильева Олега Юрьевича, действующего на осн</w:t>
      </w:r>
      <w:r w:rsidR="00C83343">
        <w:rPr>
          <w:sz w:val="22"/>
          <w:szCs w:val="22"/>
        </w:rPr>
        <w:t>о</w:t>
      </w:r>
      <w:r w:rsidR="00092B73">
        <w:rPr>
          <w:sz w:val="22"/>
          <w:szCs w:val="22"/>
        </w:rPr>
        <w:t>вании доверенности №</w:t>
      </w:r>
      <w:r w:rsidR="00092B73" w:rsidRPr="00092B73">
        <w:rPr>
          <w:sz w:val="22"/>
          <w:szCs w:val="22"/>
        </w:rPr>
        <w:t xml:space="preserve"> </w:t>
      </w:r>
      <w:r w:rsidR="008800F9">
        <w:rPr>
          <w:sz w:val="22"/>
          <w:szCs w:val="22"/>
        </w:rPr>
        <w:t>9 от 03.03.2014г</w:t>
      </w:r>
      <w:r w:rsidR="001D114F">
        <w:rPr>
          <w:sz w:val="22"/>
          <w:szCs w:val="22"/>
        </w:rPr>
        <w:t>.</w:t>
      </w:r>
      <w:r w:rsidR="00C83343" w:rsidRPr="00C83343">
        <w:rPr>
          <w:sz w:val="22"/>
          <w:szCs w:val="22"/>
        </w:rPr>
        <w:t>, с одной стор</w:t>
      </w:r>
      <w:r w:rsidR="00BB570B">
        <w:rPr>
          <w:sz w:val="22"/>
          <w:szCs w:val="22"/>
        </w:rPr>
        <w:t xml:space="preserve">оны, и </w:t>
      </w:r>
      <w:r w:rsidR="004549B4">
        <w:rPr>
          <w:b/>
          <w:sz w:val="22"/>
          <w:szCs w:val="22"/>
        </w:rPr>
        <w:t xml:space="preserve"> </w:t>
      </w:r>
      <w:r w:rsidR="008B4F7B">
        <w:rPr>
          <w:b/>
          <w:sz w:val="22"/>
          <w:szCs w:val="22"/>
        </w:rPr>
        <w:t>Общество с ограниченной ответственностью «</w:t>
      </w:r>
      <w:proofErr w:type="spellStart"/>
      <w:r w:rsidR="008B4F7B">
        <w:rPr>
          <w:b/>
          <w:sz w:val="22"/>
          <w:szCs w:val="22"/>
        </w:rPr>
        <w:t>ЭкоЛайф</w:t>
      </w:r>
      <w:proofErr w:type="spellEnd"/>
      <w:r w:rsidR="008B4F7B">
        <w:rPr>
          <w:b/>
          <w:sz w:val="22"/>
          <w:szCs w:val="22"/>
        </w:rPr>
        <w:t>»</w:t>
      </w:r>
      <w:r w:rsidR="00C83343" w:rsidRPr="00BB570B">
        <w:rPr>
          <w:b/>
          <w:sz w:val="22"/>
          <w:szCs w:val="22"/>
        </w:rPr>
        <w:t xml:space="preserve">, </w:t>
      </w:r>
      <w:r w:rsidR="00C83343" w:rsidRPr="00C83343">
        <w:rPr>
          <w:sz w:val="22"/>
          <w:szCs w:val="22"/>
        </w:rPr>
        <w:t xml:space="preserve">именуемое в дальнейшем Исполнитель, в лице  </w:t>
      </w:r>
      <w:r w:rsidR="008B4F7B">
        <w:rPr>
          <w:sz w:val="22"/>
          <w:szCs w:val="22"/>
        </w:rPr>
        <w:t>генерального директора Кузнецова Андрея Сергеевича</w:t>
      </w:r>
      <w:r w:rsidR="00C83343" w:rsidRPr="00C83343">
        <w:rPr>
          <w:sz w:val="22"/>
          <w:szCs w:val="22"/>
        </w:rPr>
        <w:t>,  действующего на основани</w:t>
      </w:r>
      <w:r w:rsidR="00BB570B">
        <w:rPr>
          <w:sz w:val="22"/>
          <w:szCs w:val="22"/>
        </w:rPr>
        <w:t>и   Устава</w:t>
      </w:r>
      <w:r w:rsidR="00C83343" w:rsidRPr="00C83343">
        <w:rPr>
          <w:sz w:val="22"/>
          <w:szCs w:val="22"/>
        </w:rPr>
        <w:t xml:space="preserve">, с другой стороны, </w:t>
      </w:r>
      <w:r w:rsidR="008800F9" w:rsidRPr="008800F9">
        <w:rPr>
          <w:sz w:val="22"/>
          <w:szCs w:val="22"/>
        </w:rPr>
        <w:t>в</w:t>
      </w:r>
      <w:proofErr w:type="gramEnd"/>
      <w:r w:rsidR="008800F9" w:rsidRPr="008800F9">
        <w:rPr>
          <w:sz w:val="22"/>
          <w:szCs w:val="22"/>
        </w:rPr>
        <w:t xml:space="preserve"> </w:t>
      </w:r>
      <w:proofErr w:type="gramStart"/>
      <w:r w:rsidR="008800F9" w:rsidRPr="008800F9">
        <w:rPr>
          <w:sz w:val="22"/>
          <w:szCs w:val="22"/>
        </w:rPr>
        <w:t>результате осуществления закупки в соответствии с Федеральным законом от  05.04.2013г. № 44-ФЗ путем проведения электронного аукциона</w:t>
      </w:r>
      <w:r w:rsidR="008B4F7B">
        <w:rPr>
          <w:sz w:val="22"/>
          <w:szCs w:val="22"/>
        </w:rPr>
        <w:t xml:space="preserve"> №ЭА-55/ 0351100001714000095</w:t>
      </w:r>
      <w:r w:rsidR="008800F9" w:rsidRPr="008800F9">
        <w:rPr>
          <w:sz w:val="22"/>
          <w:szCs w:val="22"/>
        </w:rPr>
        <w:t xml:space="preserve">,  на основании протокола подведения итогов электронного аукциона </w:t>
      </w:r>
      <w:r w:rsidR="008B4F7B">
        <w:rPr>
          <w:sz w:val="22"/>
          <w:szCs w:val="22"/>
        </w:rPr>
        <w:t>от 18.11.2014г</w:t>
      </w:r>
      <w:r w:rsidR="008800F9" w:rsidRPr="008800F9">
        <w:rPr>
          <w:sz w:val="22"/>
          <w:szCs w:val="22"/>
        </w:rPr>
        <w:t>.,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w:t>
      </w:r>
      <w:r w:rsidR="008800F9">
        <w:rPr>
          <w:sz w:val="22"/>
          <w:szCs w:val="22"/>
        </w:rPr>
        <w:t>:</w:t>
      </w:r>
      <w:r w:rsidR="00C83343" w:rsidRPr="00C83343">
        <w:rPr>
          <w:sz w:val="22"/>
          <w:szCs w:val="22"/>
        </w:rPr>
        <w:t xml:space="preserve">  </w:t>
      </w:r>
      <w:proofErr w:type="gramEnd"/>
    </w:p>
    <w:p w:rsidR="00B304A8" w:rsidRPr="0044502D" w:rsidRDefault="00B304A8" w:rsidP="00B304A8">
      <w:pPr>
        <w:pStyle w:val="a6"/>
        <w:spacing w:after="0"/>
        <w:ind w:firstLine="360"/>
        <w:rPr>
          <w:sz w:val="22"/>
          <w:szCs w:val="22"/>
        </w:rPr>
      </w:pPr>
    </w:p>
    <w:p w:rsidR="0097052E" w:rsidRPr="0097052E" w:rsidRDefault="00C83343" w:rsidP="0097052E">
      <w:pPr>
        <w:numPr>
          <w:ilvl w:val="0"/>
          <w:numId w:val="5"/>
        </w:numPr>
        <w:jc w:val="center"/>
        <w:rPr>
          <w:b/>
          <w:sz w:val="22"/>
          <w:szCs w:val="22"/>
        </w:rPr>
      </w:pPr>
      <w:r>
        <w:rPr>
          <w:b/>
          <w:sz w:val="22"/>
          <w:szCs w:val="22"/>
        </w:rPr>
        <w:t>Предмет договора</w:t>
      </w:r>
    </w:p>
    <w:p w:rsidR="0097052E" w:rsidRPr="0097052E" w:rsidRDefault="0097052E" w:rsidP="0097052E">
      <w:pPr>
        <w:ind w:firstLine="360"/>
        <w:jc w:val="both"/>
        <w:rPr>
          <w:rFonts w:ascii="Times New Roman" w:hAnsi="Times New Roman"/>
          <w:sz w:val="22"/>
          <w:szCs w:val="22"/>
        </w:rPr>
      </w:pPr>
      <w:r w:rsidRPr="0097052E">
        <w:rPr>
          <w:rFonts w:ascii="Times New Roman" w:hAnsi="Times New Roman"/>
          <w:sz w:val="22"/>
          <w:szCs w:val="22"/>
        </w:rPr>
        <w:t>1.1. По настоящему договору Исполнитель принимает на себя обязательства по оказанию услуг по вывозу твердых бытовых отходов (в дальнейшем ТБО) с территории университетского комплекса СГУПС с их дальнейшей утилизацией, а Заказчик обязуется принять эти услуги и оплатить их стоимость.</w:t>
      </w:r>
    </w:p>
    <w:p w:rsidR="0097052E" w:rsidRPr="0097052E" w:rsidRDefault="0097052E" w:rsidP="0097052E">
      <w:pPr>
        <w:autoSpaceDE w:val="0"/>
        <w:autoSpaceDN w:val="0"/>
        <w:adjustRightInd w:val="0"/>
        <w:jc w:val="both"/>
        <w:rPr>
          <w:rFonts w:ascii="Times New Roman" w:hAnsi="Times New Roman"/>
          <w:sz w:val="22"/>
          <w:szCs w:val="22"/>
        </w:rPr>
      </w:pPr>
      <w:r w:rsidRPr="0097052E">
        <w:rPr>
          <w:rFonts w:ascii="Times New Roman" w:hAnsi="Times New Roman"/>
          <w:sz w:val="22"/>
          <w:szCs w:val="22"/>
        </w:rPr>
        <w:t xml:space="preserve">       1.2. Исполнитель осуществляет выгрузку ТБО из контейнеров объемом 1,1 м</w:t>
      </w:r>
      <w:r w:rsidRPr="0097052E">
        <w:rPr>
          <w:rFonts w:ascii="Times New Roman" w:hAnsi="Times New Roman"/>
          <w:sz w:val="22"/>
          <w:szCs w:val="22"/>
          <w:vertAlign w:val="superscript"/>
        </w:rPr>
        <w:t xml:space="preserve">3 </w:t>
      </w:r>
      <w:r w:rsidRPr="0097052E">
        <w:rPr>
          <w:rFonts w:ascii="Times New Roman" w:hAnsi="Times New Roman"/>
          <w:sz w:val="22"/>
          <w:szCs w:val="22"/>
        </w:rPr>
        <w:t xml:space="preserve">каждый, установленных на трех площадках, расположенных на территории Заказчика,  и вывоз ТБО </w:t>
      </w:r>
      <w:proofErr w:type="gramStart"/>
      <w:r w:rsidRPr="0097052E">
        <w:rPr>
          <w:rFonts w:ascii="Times New Roman" w:hAnsi="Times New Roman"/>
          <w:sz w:val="22"/>
          <w:szCs w:val="22"/>
        </w:rPr>
        <w:t>спец-автомашинами</w:t>
      </w:r>
      <w:proofErr w:type="gramEnd"/>
      <w:r w:rsidRPr="0097052E">
        <w:rPr>
          <w:rFonts w:ascii="Times New Roman" w:hAnsi="Times New Roman"/>
          <w:sz w:val="22"/>
          <w:szCs w:val="22"/>
        </w:rPr>
        <w:t xml:space="preserve"> по согласованному графику, определенному приложением № 1 к настоящему договору.  Общее количество контейнеров, подлежащих разгрузки за</w:t>
      </w:r>
      <w:r w:rsidR="008B61F0">
        <w:rPr>
          <w:rFonts w:ascii="Times New Roman" w:hAnsi="Times New Roman"/>
          <w:sz w:val="22"/>
          <w:szCs w:val="22"/>
        </w:rPr>
        <w:t xml:space="preserve"> период действия договора – 3843</w:t>
      </w:r>
      <w:r w:rsidRPr="0097052E">
        <w:rPr>
          <w:rFonts w:ascii="Times New Roman" w:hAnsi="Times New Roman"/>
          <w:sz w:val="22"/>
          <w:szCs w:val="22"/>
        </w:rPr>
        <w:t xml:space="preserve"> штук.</w:t>
      </w:r>
    </w:p>
    <w:p w:rsidR="0097052E" w:rsidRPr="0097052E" w:rsidRDefault="0097052E" w:rsidP="0097052E">
      <w:pPr>
        <w:ind w:firstLine="360"/>
        <w:jc w:val="both"/>
        <w:rPr>
          <w:rFonts w:ascii="Times New Roman" w:hAnsi="Times New Roman"/>
          <w:sz w:val="22"/>
          <w:szCs w:val="22"/>
        </w:rPr>
      </w:pPr>
      <w:r w:rsidRPr="0097052E">
        <w:rPr>
          <w:rFonts w:ascii="Times New Roman" w:hAnsi="Times New Roman"/>
          <w:sz w:val="22"/>
          <w:szCs w:val="22"/>
        </w:rPr>
        <w:t xml:space="preserve">1.3.Порядок, объем, условия (график) оказания услуг  предусмотрены техническим заданием </w:t>
      </w:r>
      <w:proofErr w:type="gramStart"/>
      <w:r w:rsidRPr="0097052E">
        <w:rPr>
          <w:rFonts w:ascii="Times New Roman" w:hAnsi="Times New Roman"/>
          <w:sz w:val="22"/>
          <w:szCs w:val="22"/>
        </w:rPr>
        <w:t>-п</w:t>
      </w:r>
      <w:proofErr w:type="gramEnd"/>
      <w:r w:rsidRPr="0097052E">
        <w:rPr>
          <w:rFonts w:ascii="Times New Roman" w:hAnsi="Times New Roman"/>
          <w:sz w:val="22"/>
          <w:szCs w:val="22"/>
        </w:rPr>
        <w:t xml:space="preserve">риложением №1 к настоящему договору. </w:t>
      </w:r>
    </w:p>
    <w:p w:rsidR="00FE7F49" w:rsidRPr="00FE7F49" w:rsidRDefault="008B61F0" w:rsidP="00FE7F49">
      <w:pPr>
        <w:ind w:firstLine="360"/>
        <w:jc w:val="both"/>
        <w:rPr>
          <w:rFonts w:ascii="Times New Roman" w:hAnsi="Times New Roman"/>
          <w:sz w:val="22"/>
          <w:szCs w:val="22"/>
        </w:rPr>
      </w:pPr>
      <w:r>
        <w:rPr>
          <w:rFonts w:ascii="Times New Roman" w:hAnsi="Times New Roman"/>
          <w:sz w:val="22"/>
          <w:szCs w:val="22"/>
        </w:rPr>
        <w:t>1.4</w:t>
      </w:r>
      <w:r w:rsidR="00FE7F49" w:rsidRPr="00FE7F49">
        <w:rPr>
          <w:rFonts w:ascii="Times New Roman" w:hAnsi="Times New Roman"/>
          <w:sz w:val="22"/>
          <w:szCs w:val="22"/>
        </w:rPr>
        <w:t>. Стоимость услуг определена сметой или калькуляцией, которая является приложением №2 к договору.</w:t>
      </w:r>
    </w:p>
    <w:p w:rsidR="00B304A8" w:rsidRPr="0044502D" w:rsidRDefault="00B304A8" w:rsidP="00B304A8">
      <w:pPr>
        <w:autoSpaceDE w:val="0"/>
        <w:autoSpaceDN w:val="0"/>
        <w:adjustRightInd w:val="0"/>
        <w:rPr>
          <w:sz w:val="22"/>
          <w:szCs w:val="22"/>
        </w:rPr>
      </w:pPr>
      <w:r w:rsidRPr="0044502D">
        <w:rPr>
          <w:sz w:val="22"/>
          <w:szCs w:val="22"/>
        </w:rPr>
        <w:tab/>
      </w:r>
    </w:p>
    <w:p w:rsidR="00DC76F3" w:rsidRPr="00DC76F3" w:rsidRDefault="00B304A8" w:rsidP="00DC76F3">
      <w:pPr>
        <w:pStyle w:val="2"/>
        <w:numPr>
          <w:ilvl w:val="0"/>
          <w:numId w:val="5"/>
        </w:numPr>
        <w:autoSpaceDE w:val="0"/>
        <w:autoSpaceDN w:val="0"/>
        <w:adjustRightInd w:val="0"/>
        <w:spacing w:after="0" w:line="240" w:lineRule="auto"/>
        <w:ind w:left="0" w:firstLine="360"/>
        <w:jc w:val="center"/>
        <w:rPr>
          <w:sz w:val="22"/>
          <w:szCs w:val="22"/>
        </w:rPr>
      </w:pPr>
      <w:r w:rsidRPr="00DC76F3">
        <w:rPr>
          <w:b/>
          <w:sz w:val="22"/>
          <w:szCs w:val="22"/>
        </w:rPr>
        <w:t xml:space="preserve">Цена </w:t>
      </w:r>
      <w:r w:rsidR="00A21220" w:rsidRPr="00DC76F3">
        <w:rPr>
          <w:b/>
          <w:sz w:val="22"/>
          <w:szCs w:val="22"/>
        </w:rPr>
        <w:t>договора</w:t>
      </w:r>
      <w:r w:rsidRPr="00DC76F3">
        <w:rPr>
          <w:b/>
          <w:sz w:val="22"/>
          <w:szCs w:val="22"/>
        </w:rPr>
        <w:t xml:space="preserve"> и порядок оплаты</w:t>
      </w:r>
    </w:p>
    <w:p w:rsidR="00DC76F3" w:rsidRPr="00DC76F3" w:rsidRDefault="00DC76F3" w:rsidP="00DC76F3">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Pr="00DC76F3">
        <w:rPr>
          <w:rFonts w:ascii="Times New Roman" w:hAnsi="Times New Roman"/>
          <w:sz w:val="22"/>
          <w:szCs w:val="22"/>
        </w:rPr>
        <w:t>2.1. Цена догов</w:t>
      </w:r>
      <w:r>
        <w:rPr>
          <w:rFonts w:ascii="Times New Roman" w:hAnsi="Times New Roman"/>
          <w:sz w:val="22"/>
          <w:szCs w:val="22"/>
        </w:rPr>
        <w:t>ора  сост</w:t>
      </w:r>
      <w:r w:rsidR="008B4F7B">
        <w:rPr>
          <w:rFonts w:ascii="Times New Roman" w:hAnsi="Times New Roman"/>
          <w:sz w:val="22"/>
          <w:szCs w:val="22"/>
        </w:rPr>
        <w:t>авляет  401 478,04</w:t>
      </w:r>
      <w:r w:rsidRPr="00DC76F3">
        <w:rPr>
          <w:rFonts w:ascii="Times New Roman" w:hAnsi="Times New Roman"/>
          <w:sz w:val="22"/>
          <w:szCs w:val="22"/>
        </w:rPr>
        <w:t xml:space="preserve"> рублей</w:t>
      </w:r>
      <w:r w:rsidR="008B4F7B">
        <w:rPr>
          <w:rFonts w:ascii="Times New Roman" w:hAnsi="Times New Roman"/>
          <w:sz w:val="22"/>
          <w:szCs w:val="22"/>
        </w:rPr>
        <w:t xml:space="preserve"> (четыреста одна тысяча четыреста семьдесят восемь рублей 04 копейки)</w:t>
      </w:r>
      <w:r w:rsidR="007C5AB5">
        <w:rPr>
          <w:rFonts w:ascii="Times New Roman" w:hAnsi="Times New Roman"/>
          <w:sz w:val="22"/>
          <w:szCs w:val="22"/>
        </w:rPr>
        <w:t xml:space="preserve">, </w:t>
      </w:r>
      <w:r>
        <w:rPr>
          <w:rFonts w:ascii="Times New Roman" w:hAnsi="Times New Roman"/>
          <w:sz w:val="22"/>
          <w:szCs w:val="22"/>
        </w:rPr>
        <w:t xml:space="preserve"> без учета</w:t>
      </w:r>
      <w:r w:rsidRPr="00DC76F3">
        <w:rPr>
          <w:rFonts w:ascii="Times New Roman" w:hAnsi="Times New Roman"/>
          <w:sz w:val="22"/>
          <w:szCs w:val="22"/>
        </w:rPr>
        <w:t xml:space="preserve">  НДС.</w:t>
      </w:r>
    </w:p>
    <w:p w:rsidR="00AB5E43" w:rsidRDefault="00071510" w:rsidP="00DC76F3">
      <w:pPr>
        <w:autoSpaceDE w:val="0"/>
        <w:autoSpaceDN w:val="0"/>
        <w:adjustRightInd w:val="0"/>
        <w:ind w:firstLine="225"/>
        <w:jc w:val="both"/>
        <w:rPr>
          <w:sz w:val="22"/>
          <w:szCs w:val="22"/>
        </w:rPr>
      </w:pPr>
      <w:r>
        <w:rPr>
          <w:rFonts w:ascii="Times New Roman" w:hAnsi="Times New Roman"/>
          <w:sz w:val="22"/>
          <w:szCs w:val="22"/>
        </w:rPr>
        <w:t xml:space="preserve">   </w:t>
      </w:r>
      <w:r w:rsidR="00DC76F3" w:rsidRPr="00DC76F3">
        <w:rPr>
          <w:rFonts w:ascii="Times New Roman" w:hAnsi="Times New Roman"/>
          <w:sz w:val="22"/>
          <w:szCs w:val="22"/>
        </w:rPr>
        <w:t>2.2. Цена договора определяется общей стоимостью услуг</w:t>
      </w:r>
      <w:r w:rsidR="00AB5E43">
        <w:rPr>
          <w:rFonts w:ascii="Times New Roman" w:hAnsi="Times New Roman"/>
          <w:sz w:val="22"/>
          <w:szCs w:val="22"/>
        </w:rPr>
        <w:t>, оказываемых по договору, которая</w:t>
      </w:r>
      <w:r w:rsidR="00DC76F3" w:rsidRPr="00DC76F3">
        <w:rPr>
          <w:sz w:val="22"/>
          <w:szCs w:val="22"/>
        </w:rPr>
        <w:t xml:space="preserve"> </w:t>
      </w:r>
      <w:r w:rsidR="00DC76F3">
        <w:rPr>
          <w:sz w:val="22"/>
          <w:szCs w:val="22"/>
        </w:rPr>
        <w:t>включа</w:t>
      </w:r>
      <w:r w:rsidR="00567BA3">
        <w:rPr>
          <w:sz w:val="22"/>
          <w:szCs w:val="22"/>
        </w:rPr>
        <w:t xml:space="preserve">ет в себя </w:t>
      </w:r>
      <w:r w:rsidR="00DC76F3">
        <w:rPr>
          <w:sz w:val="22"/>
          <w:szCs w:val="22"/>
        </w:rPr>
        <w:t xml:space="preserve"> затраты по использованию оборудования</w:t>
      </w:r>
      <w:r w:rsidR="00567BA3">
        <w:rPr>
          <w:sz w:val="22"/>
          <w:szCs w:val="22"/>
        </w:rPr>
        <w:t>, необходимого</w:t>
      </w:r>
      <w:r w:rsidR="00DC76F3">
        <w:rPr>
          <w:sz w:val="22"/>
          <w:szCs w:val="22"/>
        </w:rPr>
        <w:t xml:space="preserve"> для оказания этих услуг, </w:t>
      </w:r>
      <w:r w:rsidR="00567BA3">
        <w:rPr>
          <w:sz w:val="22"/>
          <w:szCs w:val="22"/>
        </w:rPr>
        <w:t xml:space="preserve">все </w:t>
      </w:r>
      <w:r w:rsidR="00DC76F3">
        <w:rPr>
          <w:sz w:val="22"/>
          <w:szCs w:val="22"/>
        </w:rPr>
        <w:t>тран</w:t>
      </w:r>
      <w:r w:rsidR="00567BA3">
        <w:rPr>
          <w:sz w:val="22"/>
          <w:szCs w:val="22"/>
        </w:rPr>
        <w:t>спортные расходы</w:t>
      </w:r>
      <w:r w:rsidR="00DC76F3">
        <w:rPr>
          <w:sz w:val="22"/>
          <w:szCs w:val="22"/>
        </w:rPr>
        <w:t>, расходы по уплате налогов, сборов, пошлин и других необходимых платежей</w:t>
      </w:r>
      <w:r w:rsidR="00AB5E43">
        <w:rPr>
          <w:sz w:val="22"/>
          <w:szCs w:val="22"/>
        </w:rPr>
        <w:t>.</w:t>
      </w:r>
    </w:p>
    <w:p w:rsidR="00DC76F3" w:rsidRPr="00DC76F3" w:rsidRDefault="00DC76F3" w:rsidP="00DC76F3">
      <w:pPr>
        <w:autoSpaceDE w:val="0"/>
        <w:autoSpaceDN w:val="0"/>
        <w:adjustRightInd w:val="0"/>
        <w:ind w:firstLine="225"/>
        <w:jc w:val="both"/>
        <w:rPr>
          <w:rFonts w:ascii="Times New Roman" w:hAnsi="Times New Roman"/>
          <w:sz w:val="22"/>
          <w:szCs w:val="22"/>
        </w:rPr>
      </w:pPr>
      <w:r w:rsidRPr="00DC76F3">
        <w:rPr>
          <w:rFonts w:ascii="Times New Roman" w:hAnsi="Times New Roman"/>
          <w:sz w:val="22"/>
          <w:szCs w:val="22"/>
        </w:rPr>
        <w:t xml:space="preserve">   2.3.Заказчик оплачивает оказанные услуги  в следующем порядке:</w:t>
      </w:r>
    </w:p>
    <w:p w:rsidR="00DC76F3" w:rsidRPr="00DC76F3" w:rsidRDefault="00DC76F3" w:rsidP="00DC76F3">
      <w:pPr>
        <w:autoSpaceDE w:val="0"/>
        <w:autoSpaceDN w:val="0"/>
        <w:adjustRightInd w:val="0"/>
        <w:ind w:firstLine="225"/>
        <w:jc w:val="both"/>
        <w:rPr>
          <w:rFonts w:ascii="Times New Roman" w:hAnsi="Times New Roman"/>
          <w:sz w:val="22"/>
          <w:szCs w:val="22"/>
        </w:rPr>
      </w:pPr>
      <w:r w:rsidRPr="00DC76F3">
        <w:rPr>
          <w:rFonts w:ascii="Times New Roman" w:hAnsi="Times New Roman"/>
          <w:sz w:val="22"/>
          <w:szCs w:val="22"/>
        </w:rPr>
        <w:t xml:space="preserve">   Оплата производится </w:t>
      </w:r>
      <w:r w:rsidR="00AB5E43">
        <w:rPr>
          <w:rFonts w:ascii="Times New Roman" w:hAnsi="Times New Roman"/>
          <w:sz w:val="22"/>
          <w:szCs w:val="22"/>
        </w:rPr>
        <w:t xml:space="preserve">ежемесячно по </w:t>
      </w:r>
      <w:r w:rsidR="00071510">
        <w:rPr>
          <w:rFonts w:ascii="Times New Roman" w:hAnsi="Times New Roman"/>
          <w:sz w:val="22"/>
          <w:szCs w:val="22"/>
        </w:rPr>
        <w:t xml:space="preserve"> факту </w:t>
      </w:r>
      <w:r w:rsidRPr="00DC76F3">
        <w:rPr>
          <w:rFonts w:ascii="Times New Roman" w:hAnsi="Times New Roman"/>
          <w:sz w:val="22"/>
          <w:szCs w:val="22"/>
        </w:rPr>
        <w:t xml:space="preserve"> оказания услуг, исходя из фактически выполненных объемов</w:t>
      </w:r>
      <w:r w:rsidR="00071510">
        <w:rPr>
          <w:rFonts w:ascii="Times New Roman" w:hAnsi="Times New Roman"/>
          <w:sz w:val="22"/>
          <w:szCs w:val="22"/>
        </w:rPr>
        <w:t xml:space="preserve"> за отчетный месяц</w:t>
      </w:r>
      <w:r w:rsidRPr="00DC76F3">
        <w:rPr>
          <w:rFonts w:ascii="Times New Roman" w:hAnsi="Times New Roman"/>
          <w:sz w:val="22"/>
          <w:szCs w:val="22"/>
        </w:rPr>
        <w:t xml:space="preserve">,  подтвержденных актом сдачи-приемки  исполнения обязательств </w:t>
      </w:r>
      <w:proofErr w:type="gramStart"/>
      <w:r w:rsidRPr="00DC76F3">
        <w:rPr>
          <w:rFonts w:ascii="Times New Roman" w:hAnsi="Times New Roman"/>
          <w:sz w:val="22"/>
          <w:szCs w:val="22"/>
        </w:rPr>
        <w:t>по</w:t>
      </w:r>
      <w:proofErr w:type="gramEnd"/>
      <w:r w:rsidRPr="00DC76F3">
        <w:rPr>
          <w:rFonts w:ascii="Times New Roman" w:hAnsi="Times New Roman"/>
          <w:sz w:val="22"/>
          <w:szCs w:val="22"/>
        </w:rPr>
        <w:t xml:space="preserve"> ок</w:t>
      </w:r>
      <w:r w:rsidR="00071510">
        <w:rPr>
          <w:rFonts w:ascii="Times New Roman" w:hAnsi="Times New Roman"/>
          <w:sz w:val="22"/>
          <w:szCs w:val="22"/>
        </w:rPr>
        <w:t>азанию услуги</w:t>
      </w:r>
      <w:r w:rsidRPr="00DC76F3">
        <w:rPr>
          <w:rFonts w:ascii="Times New Roman" w:hAnsi="Times New Roman"/>
          <w:sz w:val="22"/>
          <w:szCs w:val="22"/>
        </w:rPr>
        <w:t>.</w:t>
      </w:r>
    </w:p>
    <w:p w:rsidR="00DC76F3" w:rsidRPr="00DC76F3" w:rsidRDefault="00DC76F3" w:rsidP="00DC76F3">
      <w:pPr>
        <w:autoSpaceDE w:val="0"/>
        <w:autoSpaceDN w:val="0"/>
        <w:adjustRightInd w:val="0"/>
        <w:ind w:firstLine="225"/>
        <w:jc w:val="both"/>
        <w:rPr>
          <w:rFonts w:ascii="Times New Roman" w:hAnsi="Times New Roman"/>
          <w:sz w:val="22"/>
          <w:szCs w:val="22"/>
        </w:rPr>
      </w:pPr>
      <w:r w:rsidRPr="00DC76F3">
        <w:rPr>
          <w:rFonts w:ascii="Times New Roman" w:hAnsi="Times New Roman"/>
          <w:sz w:val="22"/>
          <w:szCs w:val="22"/>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w:t>
      </w:r>
      <w:r w:rsidR="00071510">
        <w:rPr>
          <w:rFonts w:ascii="Times New Roman" w:hAnsi="Times New Roman"/>
          <w:sz w:val="22"/>
          <w:szCs w:val="22"/>
        </w:rPr>
        <w:t xml:space="preserve"> (при наличии)</w:t>
      </w:r>
      <w:r w:rsidRPr="00DC76F3">
        <w:rPr>
          <w:rFonts w:ascii="Times New Roman" w:hAnsi="Times New Roman"/>
          <w:sz w:val="22"/>
          <w:szCs w:val="22"/>
        </w:rPr>
        <w:t xml:space="preserve">, акт сдачи-приемки исполнения обязательств).  </w:t>
      </w:r>
    </w:p>
    <w:p w:rsidR="00DC76F3" w:rsidRPr="00DC76F3" w:rsidRDefault="00DC76F3" w:rsidP="00DC76F3">
      <w:pPr>
        <w:autoSpaceDE w:val="0"/>
        <w:autoSpaceDN w:val="0"/>
        <w:adjustRightInd w:val="0"/>
        <w:ind w:firstLine="225"/>
        <w:jc w:val="both"/>
        <w:rPr>
          <w:rFonts w:ascii="Times New Roman" w:hAnsi="Times New Roman"/>
          <w:sz w:val="22"/>
          <w:szCs w:val="22"/>
        </w:rPr>
      </w:pPr>
      <w:r w:rsidRPr="00DC76F3">
        <w:rPr>
          <w:rFonts w:ascii="Times New Roman" w:hAnsi="Times New Roman"/>
          <w:sz w:val="22"/>
          <w:szCs w:val="22"/>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DC76F3">
        <w:rPr>
          <w:rFonts w:ascii="Times New Roman" w:hAnsi="Times New Roman"/>
          <w:sz w:val="22"/>
          <w:szCs w:val="22"/>
        </w:rPr>
        <w:t xml:space="preserve"> :</w:t>
      </w:r>
      <w:proofErr w:type="gramEnd"/>
    </w:p>
    <w:p w:rsidR="00C76F6B" w:rsidRPr="00C76F6B" w:rsidRDefault="00DC76F3" w:rsidP="00071510">
      <w:pPr>
        <w:autoSpaceDE w:val="0"/>
        <w:autoSpaceDN w:val="0"/>
        <w:adjustRightInd w:val="0"/>
        <w:ind w:firstLine="225"/>
        <w:jc w:val="both"/>
        <w:rPr>
          <w:rFonts w:ascii="Times New Roman" w:hAnsi="Times New Roman"/>
          <w:sz w:val="22"/>
          <w:szCs w:val="22"/>
        </w:rPr>
      </w:pPr>
      <w:r w:rsidRPr="00DC76F3">
        <w:rPr>
          <w:rFonts w:ascii="Times New Roman" w:hAnsi="Times New Roman"/>
          <w:sz w:val="22"/>
          <w:szCs w:val="22"/>
        </w:rPr>
        <w:t xml:space="preserve">      - при снижении цены договора по соглашению сторон без изменения, предусмотренного договором объема и качества услуг и иных усло</w:t>
      </w:r>
      <w:r w:rsidR="00C76F6B">
        <w:rPr>
          <w:rFonts w:ascii="Times New Roman" w:hAnsi="Times New Roman"/>
          <w:sz w:val="22"/>
          <w:szCs w:val="22"/>
        </w:rPr>
        <w:t>вий его исполнения;</w:t>
      </w:r>
    </w:p>
    <w:p w:rsidR="00B304A8" w:rsidRPr="0044502D" w:rsidRDefault="00B304A8" w:rsidP="00B304A8">
      <w:pPr>
        <w:autoSpaceDE w:val="0"/>
        <w:autoSpaceDN w:val="0"/>
        <w:adjustRightInd w:val="0"/>
        <w:jc w:val="both"/>
        <w:rPr>
          <w:sz w:val="22"/>
          <w:szCs w:val="22"/>
        </w:rPr>
      </w:pPr>
      <w:r>
        <w:rPr>
          <w:sz w:val="22"/>
          <w:szCs w:val="22"/>
        </w:rPr>
        <w:t xml:space="preserve">   </w:t>
      </w:r>
      <w:r w:rsidR="00101D13">
        <w:rPr>
          <w:sz w:val="22"/>
          <w:szCs w:val="22"/>
        </w:rPr>
        <w:t xml:space="preserve"> </w:t>
      </w:r>
      <w:r>
        <w:rPr>
          <w:sz w:val="22"/>
          <w:szCs w:val="22"/>
        </w:rPr>
        <w:t xml:space="preserve">  </w:t>
      </w:r>
      <w:r w:rsidR="00071510">
        <w:rPr>
          <w:sz w:val="22"/>
          <w:szCs w:val="22"/>
        </w:rPr>
        <w:t xml:space="preserve"> 2.5</w:t>
      </w:r>
      <w:r w:rsidRPr="0044502D">
        <w:rPr>
          <w:sz w:val="22"/>
          <w:szCs w:val="22"/>
        </w:rPr>
        <w:t>. За</w:t>
      </w:r>
      <w:r>
        <w:rPr>
          <w:sz w:val="22"/>
          <w:szCs w:val="22"/>
        </w:rPr>
        <w:t xml:space="preserve">казчик производит оплату услуг </w:t>
      </w:r>
      <w:r w:rsidRPr="0044502D">
        <w:rPr>
          <w:sz w:val="22"/>
          <w:szCs w:val="22"/>
        </w:rPr>
        <w:t>за счет средств</w:t>
      </w:r>
      <w:r w:rsidR="000C055F">
        <w:rPr>
          <w:sz w:val="22"/>
          <w:szCs w:val="22"/>
        </w:rPr>
        <w:t xml:space="preserve"> бюджетного учреждения</w:t>
      </w:r>
      <w:r w:rsidRPr="0044502D">
        <w:rPr>
          <w:sz w:val="22"/>
          <w:szCs w:val="22"/>
        </w:rPr>
        <w:t xml:space="preserve"> путем перечисления денежных средств на расчетный счет Исполнителя. </w:t>
      </w:r>
    </w:p>
    <w:p w:rsidR="00B304A8" w:rsidRPr="0044502D" w:rsidRDefault="00B304A8" w:rsidP="00B304A8">
      <w:pPr>
        <w:autoSpaceDE w:val="0"/>
        <w:autoSpaceDN w:val="0"/>
        <w:adjustRightInd w:val="0"/>
        <w:ind w:firstLine="225"/>
        <w:rPr>
          <w:sz w:val="22"/>
          <w:szCs w:val="22"/>
        </w:rPr>
      </w:pPr>
    </w:p>
    <w:p w:rsidR="00B304A8" w:rsidRDefault="00B304A8" w:rsidP="00B304A8">
      <w:pPr>
        <w:autoSpaceDE w:val="0"/>
        <w:autoSpaceDN w:val="0"/>
        <w:adjustRightInd w:val="0"/>
        <w:jc w:val="center"/>
        <w:rPr>
          <w:b/>
          <w:sz w:val="22"/>
          <w:szCs w:val="22"/>
        </w:rPr>
      </w:pPr>
      <w:r w:rsidRPr="0044502D">
        <w:rPr>
          <w:b/>
          <w:sz w:val="22"/>
          <w:szCs w:val="22"/>
        </w:rPr>
        <w:t>3. Обязанности сторон</w:t>
      </w:r>
    </w:p>
    <w:p w:rsidR="00B304A8" w:rsidRPr="0044502D" w:rsidRDefault="00B304A8" w:rsidP="00844A50">
      <w:pPr>
        <w:autoSpaceDE w:val="0"/>
        <w:autoSpaceDN w:val="0"/>
        <w:adjustRightInd w:val="0"/>
        <w:rPr>
          <w:sz w:val="22"/>
          <w:szCs w:val="22"/>
        </w:rPr>
      </w:pPr>
      <w:r w:rsidRPr="0044502D">
        <w:rPr>
          <w:sz w:val="22"/>
          <w:szCs w:val="22"/>
        </w:rPr>
        <w:t xml:space="preserve"> Обязанности Исполнителя:</w:t>
      </w:r>
    </w:p>
    <w:p w:rsidR="007034DB" w:rsidRPr="007034DB" w:rsidRDefault="009E1F86" w:rsidP="007034DB">
      <w:pPr>
        <w:jc w:val="both"/>
        <w:rPr>
          <w:sz w:val="22"/>
          <w:szCs w:val="22"/>
        </w:rPr>
      </w:pPr>
      <w:r>
        <w:rPr>
          <w:sz w:val="22"/>
          <w:szCs w:val="22"/>
        </w:rPr>
        <w:t xml:space="preserve">       3.1</w:t>
      </w:r>
      <w:r w:rsidR="007034DB" w:rsidRPr="007034DB">
        <w:rPr>
          <w:sz w:val="22"/>
          <w:szCs w:val="22"/>
        </w:rPr>
        <w:t xml:space="preserve">. Исполнитель обязан своими силами и средствами производить </w:t>
      </w:r>
      <w:proofErr w:type="spellStart"/>
      <w:proofErr w:type="gramStart"/>
      <w:r w:rsidR="007034DB" w:rsidRPr="007034DB">
        <w:rPr>
          <w:sz w:val="22"/>
          <w:szCs w:val="22"/>
        </w:rPr>
        <w:t>выгруз</w:t>
      </w:r>
      <w:proofErr w:type="spellEnd"/>
      <w:r w:rsidR="007034DB" w:rsidRPr="007034DB">
        <w:rPr>
          <w:sz w:val="22"/>
          <w:szCs w:val="22"/>
        </w:rPr>
        <w:t xml:space="preserve"> и</w:t>
      </w:r>
      <w:proofErr w:type="gramEnd"/>
      <w:r w:rsidR="007034DB" w:rsidRPr="007034DB">
        <w:rPr>
          <w:sz w:val="22"/>
          <w:szCs w:val="22"/>
        </w:rPr>
        <w:t xml:space="preserve"> вывоз ТБО с территории  Заказчика по согласованному графику. </w:t>
      </w:r>
    </w:p>
    <w:p w:rsidR="007034DB" w:rsidRPr="007034DB" w:rsidRDefault="007034DB" w:rsidP="007034DB">
      <w:pPr>
        <w:autoSpaceDE w:val="0"/>
        <w:autoSpaceDN w:val="0"/>
        <w:adjustRightInd w:val="0"/>
        <w:jc w:val="both"/>
        <w:rPr>
          <w:sz w:val="22"/>
          <w:szCs w:val="22"/>
        </w:rPr>
      </w:pPr>
      <w:r>
        <w:rPr>
          <w:sz w:val="22"/>
          <w:szCs w:val="22"/>
        </w:rPr>
        <w:lastRenderedPageBreak/>
        <w:t xml:space="preserve">       3</w:t>
      </w:r>
      <w:r w:rsidRPr="007034DB">
        <w:rPr>
          <w:sz w:val="22"/>
          <w:szCs w:val="22"/>
        </w:rPr>
        <w:t xml:space="preserve">.2. В случае необходимости оказания услуги по вывозу ТБО вне графика, Заказчик передает соответствующую телефонную заявку Исполнителю, который обязуется исполнить ее в течение суток с момента получения. </w:t>
      </w:r>
    </w:p>
    <w:p w:rsidR="007034DB" w:rsidRPr="007034DB" w:rsidRDefault="007034DB" w:rsidP="007034DB">
      <w:pPr>
        <w:autoSpaceDE w:val="0"/>
        <w:autoSpaceDN w:val="0"/>
        <w:adjustRightInd w:val="0"/>
        <w:jc w:val="both"/>
        <w:rPr>
          <w:sz w:val="22"/>
          <w:szCs w:val="22"/>
        </w:rPr>
      </w:pPr>
      <w:r>
        <w:rPr>
          <w:sz w:val="22"/>
          <w:szCs w:val="22"/>
        </w:rPr>
        <w:t xml:space="preserve">       3.</w:t>
      </w:r>
      <w:r w:rsidRPr="007034DB">
        <w:rPr>
          <w:sz w:val="22"/>
          <w:szCs w:val="22"/>
        </w:rPr>
        <w:t xml:space="preserve">3. Исполнитель своими силами или своими средствами производит утилизацию ТБО, </w:t>
      </w:r>
      <w:proofErr w:type="gramStart"/>
      <w:r w:rsidRPr="007034DB">
        <w:rPr>
          <w:sz w:val="22"/>
          <w:szCs w:val="22"/>
        </w:rPr>
        <w:t>вывезенных</w:t>
      </w:r>
      <w:proofErr w:type="gramEnd"/>
      <w:r w:rsidRPr="007034DB">
        <w:rPr>
          <w:sz w:val="22"/>
          <w:szCs w:val="22"/>
        </w:rPr>
        <w:t xml:space="preserve"> с территории СГУПС.</w:t>
      </w:r>
    </w:p>
    <w:p w:rsidR="009E1F86" w:rsidRDefault="00315470" w:rsidP="007034DB">
      <w:pPr>
        <w:autoSpaceDE w:val="0"/>
        <w:autoSpaceDN w:val="0"/>
        <w:adjustRightInd w:val="0"/>
        <w:jc w:val="both"/>
        <w:rPr>
          <w:sz w:val="22"/>
          <w:szCs w:val="22"/>
        </w:rPr>
      </w:pPr>
      <w:r>
        <w:rPr>
          <w:sz w:val="22"/>
          <w:szCs w:val="22"/>
        </w:rPr>
        <w:t xml:space="preserve">      3</w:t>
      </w:r>
      <w:r w:rsidR="007034DB" w:rsidRPr="007034DB">
        <w:rPr>
          <w:sz w:val="22"/>
          <w:szCs w:val="22"/>
        </w:rPr>
        <w:t>.4. Исполнитель обязан оказать услуги с надлежащим качеством, в соответствии с требованиями и нормами, предъявляемыми законодательством к данному виду услуг, а также в соответствии с условиями настоящего договора.</w:t>
      </w:r>
    </w:p>
    <w:p w:rsidR="009E1F86" w:rsidRPr="009E1F86" w:rsidRDefault="009E1F86" w:rsidP="009E1F86">
      <w:pPr>
        <w:autoSpaceDE w:val="0"/>
        <w:autoSpaceDN w:val="0"/>
        <w:adjustRightInd w:val="0"/>
        <w:jc w:val="both"/>
        <w:rPr>
          <w:sz w:val="22"/>
          <w:szCs w:val="22"/>
        </w:rPr>
      </w:pPr>
      <w:r w:rsidRPr="009E1F86">
        <w:rPr>
          <w:sz w:val="22"/>
          <w:szCs w:val="22"/>
        </w:rPr>
        <w:t xml:space="preserve"> Обязанности Заказчика:</w:t>
      </w:r>
    </w:p>
    <w:p w:rsidR="00315470" w:rsidRPr="00315470" w:rsidRDefault="00315470" w:rsidP="00315470">
      <w:pPr>
        <w:autoSpaceDE w:val="0"/>
        <w:autoSpaceDN w:val="0"/>
        <w:adjustRightInd w:val="0"/>
        <w:jc w:val="both"/>
        <w:rPr>
          <w:sz w:val="22"/>
          <w:szCs w:val="22"/>
        </w:rPr>
      </w:pPr>
      <w:r>
        <w:rPr>
          <w:sz w:val="22"/>
          <w:szCs w:val="22"/>
        </w:rPr>
        <w:t xml:space="preserve">       3.5. Заказчик обязан</w:t>
      </w:r>
      <w:r w:rsidRPr="00315470">
        <w:rPr>
          <w:sz w:val="22"/>
          <w:szCs w:val="22"/>
        </w:rPr>
        <w:t xml:space="preserve"> хранить ТБО на специально отведенных площадках, отдельно складировать листву, смет, крупногабари</w:t>
      </w:r>
      <w:r>
        <w:rPr>
          <w:sz w:val="22"/>
          <w:szCs w:val="22"/>
        </w:rPr>
        <w:t>тные отходы, строительный мусор.</w:t>
      </w:r>
    </w:p>
    <w:p w:rsidR="00315470" w:rsidRPr="00315470" w:rsidRDefault="00315470" w:rsidP="00315470">
      <w:pPr>
        <w:autoSpaceDE w:val="0"/>
        <w:autoSpaceDN w:val="0"/>
        <w:adjustRightInd w:val="0"/>
        <w:jc w:val="both"/>
        <w:rPr>
          <w:sz w:val="22"/>
          <w:szCs w:val="22"/>
        </w:rPr>
      </w:pPr>
      <w:r>
        <w:rPr>
          <w:sz w:val="22"/>
          <w:szCs w:val="22"/>
        </w:rPr>
        <w:t xml:space="preserve">       3.6. Заказчик обязан</w:t>
      </w:r>
      <w:r w:rsidRPr="00315470">
        <w:rPr>
          <w:sz w:val="22"/>
          <w:szCs w:val="22"/>
        </w:rPr>
        <w:t xml:space="preserve"> не допускать переполнение мусорных контейнеров, </w:t>
      </w:r>
      <w:proofErr w:type="spellStart"/>
      <w:r w:rsidRPr="00315470">
        <w:rPr>
          <w:sz w:val="22"/>
          <w:szCs w:val="22"/>
        </w:rPr>
        <w:t>тромбования</w:t>
      </w:r>
      <w:proofErr w:type="spellEnd"/>
      <w:r w:rsidRPr="00315470">
        <w:rPr>
          <w:sz w:val="22"/>
          <w:szCs w:val="22"/>
        </w:rPr>
        <w:t>, загрузку крупногабаритными отходами и строительным мусором, сжигания отходов в контейнерах;</w:t>
      </w:r>
    </w:p>
    <w:p w:rsidR="00315470" w:rsidRPr="00315470" w:rsidRDefault="00315470" w:rsidP="00315470">
      <w:pPr>
        <w:autoSpaceDE w:val="0"/>
        <w:autoSpaceDN w:val="0"/>
        <w:adjustRightInd w:val="0"/>
        <w:jc w:val="both"/>
        <w:rPr>
          <w:sz w:val="22"/>
          <w:szCs w:val="22"/>
        </w:rPr>
      </w:pPr>
      <w:r>
        <w:rPr>
          <w:sz w:val="22"/>
          <w:szCs w:val="22"/>
        </w:rPr>
        <w:t xml:space="preserve">       3.7. Заказчик обязан</w:t>
      </w:r>
      <w:r w:rsidRPr="00315470">
        <w:rPr>
          <w:sz w:val="22"/>
          <w:szCs w:val="22"/>
        </w:rPr>
        <w:t xml:space="preserve">  хранить ТБО в стандартных сб</w:t>
      </w:r>
      <w:r>
        <w:rPr>
          <w:sz w:val="22"/>
          <w:szCs w:val="22"/>
        </w:rPr>
        <w:t>орниках-контейнерах емкостью 1.1</w:t>
      </w:r>
      <w:r w:rsidRPr="00315470">
        <w:rPr>
          <w:sz w:val="22"/>
          <w:szCs w:val="22"/>
        </w:rPr>
        <w:t xml:space="preserve"> м</w:t>
      </w:r>
      <w:proofErr w:type="gramStart"/>
      <w:r w:rsidRPr="00315470">
        <w:rPr>
          <w:sz w:val="22"/>
          <w:szCs w:val="22"/>
        </w:rPr>
        <w:t>.к</w:t>
      </w:r>
      <w:proofErr w:type="gramEnd"/>
      <w:r w:rsidRPr="00315470">
        <w:rPr>
          <w:sz w:val="22"/>
          <w:szCs w:val="22"/>
        </w:rPr>
        <w:t>уб.;</w:t>
      </w:r>
    </w:p>
    <w:p w:rsidR="00315470" w:rsidRPr="00315470" w:rsidRDefault="00315470" w:rsidP="00315470">
      <w:pPr>
        <w:autoSpaceDE w:val="0"/>
        <w:autoSpaceDN w:val="0"/>
        <w:adjustRightInd w:val="0"/>
        <w:jc w:val="both"/>
        <w:rPr>
          <w:sz w:val="22"/>
          <w:szCs w:val="22"/>
        </w:rPr>
      </w:pPr>
      <w:r w:rsidRPr="00315470">
        <w:rPr>
          <w:sz w:val="22"/>
          <w:szCs w:val="22"/>
        </w:rPr>
        <w:t xml:space="preserve">  </w:t>
      </w:r>
      <w:r w:rsidR="008B61F0">
        <w:rPr>
          <w:sz w:val="22"/>
          <w:szCs w:val="22"/>
        </w:rPr>
        <w:t xml:space="preserve">     3.8. Заказчик обязан</w:t>
      </w:r>
      <w:r w:rsidRPr="00315470">
        <w:rPr>
          <w:sz w:val="22"/>
          <w:szCs w:val="22"/>
        </w:rPr>
        <w:t xml:space="preserve">  исключить парковку автомобилей на подъездных путях к площадке установки контейнеров, местах разворота и п</w:t>
      </w:r>
      <w:r w:rsidR="008B61F0">
        <w:rPr>
          <w:sz w:val="22"/>
          <w:szCs w:val="22"/>
        </w:rPr>
        <w:t>огрузки автомашин Исполнителя.</w:t>
      </w:r>
    </w:p>
    <w:p w:rsidR="00315470" w:rsidRPr="00315470" w:rsidRDefault="00315470" w:rsidP="00315470">
      <w:pPr>
        <w:autoSpaceDE w:val="0"/>
        <w:autoSpaceDN w:val="0"/>
        <w:adjustRightInd w:val="0"/>
        <w:jc w:val="both"/>
        <w:rPr>
          <w:sz w:val="22"/>
          <w:szCs w:val="22"/>
        </w:rPr>
      </w:pPr>
      <w:r w:rsidRPr="00315470">
        <w:rPr>
          <w:sz w:val="22"/>
          <w:szCs w:val="22"/>
        </w:rPr>
        <w:t xml:space="preserve">  </w:t>
      </w:r>
      <w:r w:rsidR="008B61F0">
        <w:rPr>
          <w:sz w:val="22"/>
          <w:szCs w:val="22"/>
        </w:rPr>
        <w:t xml:space="preserve">     3.9. Заказчик обязан</w:t>
      </w:r>
      <w:r w:rsidRPr="00315470">
        <w:rPr>
          <w:sz w:val="22"/>
          <w:szCs w:val="22"/>
        </w:rPr>
        <w:t xml:space="preserve">  обеспечить в зимнее время года очистку от снега и наледи мест установки контейнеров и подъездных путей. </w:t>
      </w:r>
    </w:p>
    <w:p w:rsidR="009E55A4" w:rsidRDefault="009E1F86" w:rsidP="009E1F86">
      <w:pPr>
        <w:autoSpaceDE w:val="0"/>
        <w:autoSpaceDN w:val="0"/>
        <w:adjustRightInd w:val="0"/>
        <w:jc w:val="both"/>
        <w:rPr>
          <w:sz w:val="22"/>
          <w:szCs w:val="22"/>
        </w:rPr>
      </w:pPr>
      <w:r>
        <w:rPr>
          <w:sz w:val="22"/>
          <w:szCs w:val="22"/>
        </w:rPr>
        <w:t xml:space="preserve">     </w:t>
      </w:r>
      <w:r w:rsidR="008B61F0">
        <w:rPr>
          <w:sz w:val="22"/>
          <w:szCs w:val="22"/>
        </w:rPr>
        <w:t xml:space="preserve"> 3.10</w:t>
      </w:r>
      <w:r w:rsidRPr="009E1F86">
        <w:rPr>
          <w:sz w:val="22"/>
          <w:szCs w:val="22"/>
        </w:rPr>
        <w:t>.Заказчик обязан своевременно производить оплату оказанных услуг.</w:t>
      </w:r>
    </w:p>
    <w:p w:rsidR="009E1F86" w:rsidRPr="002560C3" w:rsidRDefault="009E1F86" w:rsidP="009E1F86">
      <w:pPr>
        <w:autoSpaceDE w:val="0"/>
        <w:autoSpaceDN w:val="0"/>
        <w:adjustRightInd w:val="0"/>
        <w:jc w:val="both"/>
        <w:rPr>
          <w:sz w:val="22"/>
          <w:szCs w:val="22"/>
        </w:rPr>
      </w:pPr>
    </w:p>
    <w:p w:rsidR="004A537B" w:rsidRPr="004A537B" w:rsidRDefault="00B304A8" w:rsidP="00844A50">
      <w:pPr>
        <w:autoSpaceDE w:val="0"/>
        <w:autoSpaceDN w:val="0"/>
        <w:adjustRightInd w:val="0"/>
        <w:jc w:val="center"/>
        <w:rPr>
          <w:b/>
          <w:sz w:val="22"/>
          <w:szCs w:val="22"/>
        </w:rPr>
      </w:pPr>
      <w:r w:rsidRPr="0044502D">
        <w:rPr>
          <w:b/>
          <w:sz w:val="22"/>
          <w:szCs w:val="22"/>
        </w:rPr>
        <w:t>4. Сро</w:t>
      </w:r>
      <w:r>
        <w:rPr>
          <w:b/>
          <w:sz w:val="22"/>
          <w:szCs w:val="22"/>
        </w:rPr>
        <w:t xml:space="preserve">ки и </w:t>
      </w:r>
      <w:r w:rsidR="00CE2E70">
        <w:rPr>
          <w:b/>
          <w:sz w:val="22"/>
          <w:szCs w:val="22"/>
        </w:rPr>
        <w:t>порядок оказания услуг</w:t>
      </w:r>
      <w:r>
        <w:rPr>
          <w:b/>
          <w:sz w:val="22"/>
          <w:szCs w:val="22"/>
        </w:rPr>
        <w:t xml:space="preserve"> </w:t>
      </w:r>
      <w:r w:rsidR="004A537B" w:rsidRPr="004A537B">
        <w:rPr>
          <w:rFonts w:ascii="Times New Roman" w:hAnsi="Times New Roman"/>
          <w:b/>
          <w:sz w:val="22"/>
          <w:szCs w:val="22"/>
        </w:rPr>
        <w:t xml:space="preserve"> </w:t>
      </w:r>
    </w:p>
    <w:p w:rsidR="008B61F0" w:rsidRPr="008B61F0" w:rsidRDefault="004A537B" w:rsidP="008B61F0">
      <w:pPr>
        <w:autoSpaceDE w:val="0"/>
        <w:autoSpaceDN w:val="0"/>
        <w:adjustRightInd w:val="0"/>
        <w:jc w:val="both"/>
        <w:rPr>
          <w:rFonts w:ascii="Times New Roman" w:hAnsi="Times New Roman"/>
          <w:sz w:val="22"/>
          <w:szCs w:val="22"/>
        </w:rPr>
      </w:pPr>
      <w:r w:rsidRPr="004A537B">
        <w:rPr>
          <w:rFonts w:ascii="Times New Roman" w:hAnsi="Times New Roman"/>
          <w:sz w:val="22"/>
          <w:szCs w:val="22"/>
        </w:rPr>
        <w:t xml:space="preserve">       4.1.</w:t>
      </w:r>
      <w:r w:rsidR="008B61F0" w:rsidRPr="008B61F0">
        <w:rPr>
          <w:rFonts w:ascii="Times New Roman" w:hAnsi="Times New Roman"/>
          <w:sz w:val="22"/>
          <w:szCs w:val="22"/>
        </w:rPr>
        <w:t xml:space="preserve"> . Исполнитель приступа</w:t>
      </w:r>
      <w:r w:rsidR="008B61F0">
        <w:rPr>
          <w:rFonts w:ascii="Times New Roman" w:hAnsi="Times New Roman"/>
          <w:sz w:val="22"/>
          <w:szCs w:val="22"/>
        </w:rPr>
        <w:t>ет к оказанию услуг с 01.01.2015</w:t>
      </w:r>
      <w:r w:rsidR="008B61F0" w:rsidRPr="008B61F0">
        <w:rPr>
          <w:rFonts w:ascii="Times New Roman" w:hAnsi="Times New Roman"/>
          <w:sz w:val="22"/>
          <w:szCs w:val="22"/>
        </w:rPr>
        <w:t>г. и  обязуется оказать услуги по вывозу ТБО по согласованному графику (приложение №1)</w:t>
      </w:r>
      <w:r w:rsidR="008B61F0">
        <w:rPr>
          <w:rFonts w:ascii="Times New Roman" w:hAnsi="Times New Roman"/>
          <w:sz w:val="22"/>
          <w:szCs w:val="22"/>
        </w:rPr>
        <w:t xml:space="preserve"> – по 31.12. 2015</w:t>
      </w:r>
      <w:r w:rsidR="008B61F0" w:rsidRPr="008B61F0">
        <w:rPr>
          <w:rFonts w:ascii="Times New Roman" w:hAnsi="Times New Roman"/>
          <w:sz w:val="22"/>
          <w:szCs w:val="22"/>
        </w:rPr>
        <w:t>г.</w:t>
      </w:r>
    </w:p>
    <w:p w:rsidR="008B61F0" w:rsidRPr="008B61F0" w:rsidRDefault="008B61F0" w:rsidP="008B61F0">
      <w:pPr>
        <w:autoSpaceDE w:val="0"/>
        <w:autoSpaceDN w:val="0"/>
        <w:adjustRightInd w:val="0"/>
        <w:jc w:val="both"/>
        <w:rPr>
          <w:rFonts w:ascii="Times New Roman" w:hAnsi="Times New Roman"/>
          <w:sz w:val="22"/>
          <w:szCs w:val="22"/>
        </w:rPr>
      </w:pPr>
      <w:r w:rsidRPr="008B61F0">
        <w:rPr>
          <w:rFonts w:ascii="Times New Roman" w:hAnsi="Times New Roman"/>
          <w:sz w:val="22"/>
          <w:szCs w:val="22"/>
        </w:rPr>
        <w:t xml:space="preserve">      4.2.Исполнитель производит вывоз ТБО в дни, определенные графиком, в определенное время – с 10-00 часов до 12-00 часов.</w:t>
      </w:r>
    </w:p>
    <w:p w:rsidR="008B61F0" w:rsidRPr="008B61F0" w:rsidRDefault="008B61F0" w:rsidP="008B61F0">
      <w:pPr>
        <w:autoSpaceDE w:val="0"/>
        <w:autoSpaceDN w:val="0"/>
        <w:adjustRightInd w:val="0"/>
        <w:jc w:val="both"/>
        <w:rPr>
          <w:rFonts w:ascii="Times New Roman" w:hAnsi="Times New Roman"/>
          <w:sz w:val="22"/>
          <w:szCs w:val="22"/>
        </w:rPr>
      </w:pPr>
      <w:r w:rsidRPr="008B61F0">
        <w:rPr>
          <w:rFonts w:ascii="Times New Roman" w:hAnsi="Times New Roman"/>
          <w:sz w:val="22"/>
          <w:szCs w:val="22"/>
        </w:rPr>
        <w:t xml:space="preserve">      4.2.В  случае возникновения необходимости вывоза ТБО вне графика – Исполнитель оказывает услуги в соответствии с п.3.1.2 настоящего договора.</w:t>
      </w:r>
    </w:p>
    <w:p w:rsidR="008B61F0" w:rsidRPr="008B61F0" w:rsidRDefault="008B61F0" w:rsidP="008B61F0">
      <w:pPr>
        <w:autoSpaceDE w:val="0"/>
        <w:autoSpaceDN w:val="0"/>
        <w:adjustRightInd w:val="0"/>
        <w:jc w:val="both"/>
        <w:rPr>
          <w:rFonts w:ascii="Times New Roman" w:hAnsi="Times New Roman"/>
          <w:sz w:val="22"/>
          <w:szCs w:val="22"/>
        </w:rPr>
      </w:pPr>
      <w:r w:rsidRPr="008B61F0">
        <w:rPr>
          <w:rFonts w:ascii="Times New Roman" w:hAnsi="Times New Roman"/>
          <w:sz w:val="22"/>
          <w:szCs w:val="22"/>
        </w:rPr>
        <w:t xml:space="preserve">      4.3. Исполнитель обязан оказать услуги  с надлежащим качеством -  после загрузки ТБО из контейнеров оставлять площадку в чистом состоянии (без следов ГСМ</w:t>
      </w:r>
      <w:r>
        <w:rPr>
          <w:rFonts w:ascii="Times New Roman" w:hAnsi="Times New Roman"/>
          <w:sz w:val="22"/>
          <w:szCs w:val="22"/>
        </w:rPr>
        <w:t xml:space="preserve"> и мусора</w:t>
      </w:r>
      <w:proofErr w:type="gramStart"/>
      <w:r w:rsidRPr="008B61F0">
        <w:rPr>
          <w:rFonts w:ascii="Times New Roman" w:hAnsi="Times New Roman"/>
          <w:sz w:val="22"/>
          <w:szCs w:val="22"/>
        </w:rPr>
        <w:t xml:space="preserve"> )</w:t>
      </w:r>
      <w:proofErr w:type="gramEnd"/>
      <w:r w:rsidRPr="008B61F0">
        <w:rPr>
          <w:rFonts w:ascii="Times New Roman" w:hAnsi="Times New Roman"/>
          <w:sz w:val="22"/>
          <w:szCs w:val="22"/>
        </w:rPr>
        <w:t xml:space="preserve">.    </w:t>
      </w:r>
    </w:p>
    <w:p w:rsidR="00C24F11" w:rsidRDefault="008B61F0" w:rsidP="008B61F0">
      <w:pPr>
        <w:autoSpaceDE w:val="0"/>
        <w:autoSpaceDN w:val="0"/>
        <w:adjustRightInd w:val="0"/>
        <w:jc w:val="both"/>
        <w:rPr>
          <w:rFonts w:ascii="Times New Roman" w:hAnsi="Times New Roman"/>
          <w:sz w:val="22"/>
          <w:szCs w:val="22"/>
        </w:rPr>
      </w:pPr>
      <w:r w:rsidRPr="008B61F0">
        <w:rPr>
          <w:rFonts w:ascii="Times New Roman" w:hAnsi="Times New Roman"/>
          <w:sz w:val="22"/>
          <w:szCs w:val="22"/>
        </w:rPr>
        <w:t xml:space="preserve">      4.4. Исполнитель должен соблюдать технологию погрузки ТБО в машину (использовать погрузочные цапфы),  в случае повреждения (поломки) контейнеров Исполнитель в указанные Заказчиком сроки ремонтирует (меняет на исправные, такого же объёма и цвета)  контейнеры</w:t>
      </w:r>
      <w:r>
        <w:rPr>
          <w:rFonts w:ascii="Times New Roman" w:hAnsi="Times New Roman"/>
          <w:sz w:val="22"/>
          <w:szCs w:val="22"/>
        </w:rPr>
        <w:t>.</w:t>
      </w:r>
    </w:p>
    <w:p w:rsidR="008B61F0" w:rsidRPr="00C24F11" w:rsidRDefault="008B61F0" w:rsidP="008B61F0">
      <w:pPr>
        <w:autoSpaceDE w:val="0"/>
        <w:autoSpaceDN w:val="0"/>
        <w:adjustRightInd w:val="0"/>
        <w:jc w:val="both"/>
        <w:rPr>
          <w:rFonts w:ascii="Times New Roman" w:hAnsi="Times New Roman"/>
          <w:sz w:val="22"/>
          <w:szCs w:val="22"/>
        </w:rPr>
      </w:pPr>
    </w:p>
    <w:p w:rsidR="00844A50" w:rsidRDefault="00844A50" w:rsidP="00844A50">
      <w:pPr>
        <w:pStyle w:val="a6"/>
        <w:autoSpaceDE w:val="0"/>
        <w:autoSpaceDN w:val="0"/>
        <w:adjustRightInd w:val="0"/>
        <w:spacing w:after="0"/>
        <w:jc w:val="center"/>
        <w:rPr>
          <w:rFonts w:ascii="Times New Roman" w:hAnsi="Times New Roman"/>
          <w:kern w:val="1"/>
          <w:sz w:val="22"/>
          <w:szCs w:val="22"/>
          <w:lang w:eastAsia="ar-SA"/>
        </w:rPr>
      </w:pPr>
      <w:r w:rsidRPr="00844A50">
        <w:rPr>
          <w:b/>
          <w:sz w:val="22"/>
          <w:szCs w:val="22"/>
        </w:rPr>
        <w:t>5. Порядок приемки оказанных услуг</w:t>
      </w:r>
    </w:p>
    <w:p w:rsidR="002560C3"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xml:space="preserve">    </w:t>
      </w:r>
      <w:proofErr w:type="gramStart"/>
      <w:r w:rsidR="002560C3">
        <w:rPr>
          <w:rFonts w:ascii="Times New Roman" w:hAnsi="Times New Roman"/>
          <w:kern w:val="1"/>
          <w:sz w:val="22"/>
          <w:szCs w:val="22"/>
          <w:lang w:eastAsia="ar-SA"/>
        </w:rPr>
        <w:t>5.1</w:t>
      </w:r>
      <w:r w:rsidRPr="004A537B">
        <w:rPr>
          <w:rFonts w:ascii="Times New Roman" w:hAnsi="Times New Roman"/>
          <w:kern w:val="1"/>
          <w:sz w:val="22"/>
          <w:szCs w:val="22"/>
          <w:lang w:eastAsia="ar-SA"/>
        </w:rPr>
        <w:t>.</w:t>
      </w:r>
      <w:r w:rsidR="002560C3">
        <w:rPr>
          <w:rFonts w:ascii="Times New Roman" w:hAnsi="Times New Roman"/>
          <w:kern w:val="1"/>
          <w:sz w:val="22"/>
          <w:szCs w:val="22"/>
          <w:lang w:eastAsia="ar-SA"/>
        </w:rPr>
        <w:t>Ежемес</w:t>
      </w:r>
      <w:r w:rsidR="00567BA3">
        <w:rPr>
          <w:rFonts w:ascii="Times New Roman" w:hAnsi="Times New Roman"/>
          <w:kern w:val="1"/>
          <w:sz w:val="22"/>
          <w:szCs w:val="22"/>
          <w:lang w:eastAsia="ar-SA"/>
        </w:rPr>
        <w:t>ячно, не позднее 5</w:t>
      </w:r>
      <w:r w:rsidR="002560C3">
        <w:rPr>
          <w:rFonts w:ascii="Times New Roman" w:hAnsi="Times New Roman"/>
          <w:kern w:val="1"/>
          <w:sz w:val="22"/>
          <w:szCs w:val="22"/>
          <w:lang w:eastAsia="ar-SA"/>
        </w:rPr>
        <w:t xml:space="preserve">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4A537B" w:rsidRPr="004A537B" w:rsidRDefault="002560C3" w:rsidP="004A537B">
      <w:pPr>
        <w:suppressAutoHyphens/>
        <w:autoSpaceDE w:val="0"/>
        <w:autoSpaceDN w:val="0"/>
        <w:adjustRightInd w:val="0"/>
        <w:ind w:firstLine="225"/>
        <w:jc w:val="both"/>
        <w:rPr>
          <w:rFonts w:ascii="Times New Roman" w:hAnsi="Times New Roman"/>
          <w:kern w:val="1"/>
          <w:sz w:val="22"/>
          <w:szCs w:val="22"/>
          <w:lang w:eastAsia="ar-SA"/>
        </w:rPr>
      </w:pPr>
      <w:r>
        <w:rPr>
          <w:rFonts w:ascii="Times New Roman" w:hAnsi="Times New Roman"/>
          <w:kern w:val="1"/>
          <w:sz w:val="22"/>
          <w:szCs w:val="22"/>
          <w:lang w:eastAsia="ar-SA"/>
        </w:rPr>
        <w:t xml:space="preserve">   5.2.</w:t>
      </w:r>
      <w:r w:rsidR="004A537B" w:rsidRPr="004A537B">
        <w:rPr>
          <w:rFonts w:ascii="Times New Roman" w:hAnsi="Times New Roman"/>
          <w:kern w:val="1"/>
          <w:sz w:val="22"/>
          <w:szCs w:val="22"/>
          <w:lang w:eastAsia="ar-SA"/>
        </w:rPr>
        <w:t xml:space="preserve">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w:t>
      </w:r>
      <w:r>
        <w:rPr>
          <w:rFonts w:ascii="Times New Roman" w:hAnsi="Times New Roman"/>
          <w:kern w:val="1"/>
          <w:sz w:val="22"/>
          <w:szCs w:val="22"/>
          <w:lang w:eastAsia="ar-SA"/>
        </w:rPr>
        <w:t xml:space="preserve">ежемесячно, по </w:t>
      </w:r>
      <w:r w:rsidR="004A537B" w:rsidRPr="004A537B">
        <w:rPr>
          <w:rFonts w:ascii="Times New Roman" w:hAnsi="Times New Roman"/>
          <w:kern w:val="1"/>
          <w:sz w:val="22"/>
          <w:szCs w:val="22"/>
          <w:lang w:eastAsia="ar-SA"/>
        </w:rPr>
        <w:t xml:space="preserve"> факту оказания услуг</w:t>
      </w:r>
      <w:r>
        <w:rPr>
          <w:rFonts w:ascii="Times New Roman" w:hAnsi="Times New Roman"/>
          <w:kern w:val="1"/>
          <w:sz w:val="22"/>
          <w:szCs w:val="22"/>
          <w:lang w:eastAsia="ar-SA"/>
        </w:rPr>
        <w:t xml:space="preserve"> за каждый отчетный месяц</w:t>
      </w:r>
      <w:r w:rsidR="004A537B" w:rsidRPr="004A537B">
        <w:rPr>
          <w:rFonts w:ascii="Times New Roman" w:hAnsi="Times New Roman"/>
          <w:kern w:val="1"/>
          <w:sz w:val="22"/>
          <w:szCs w:val="22"/>
          <w:lang w:eastAsia="ar-SA"/>
        </w:rPr>
        <w:t>.</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xml:space="preserve">  </w:t>
      </w:r>
      <w:r w:rsidR="002560C3">
        <w:rPr>
          <w:rFonts w:ascii="Times New Roman" w:hAnsi="Times New Roman"/>
          <w:kern w:val="1"/>
          <w:sz w:val="22"/>
          <w:szCs w:val="22"/>
          <w:lang w:eastAsia="ar-SA"/>
        </w:rPr>
        <w:t xml:space="preserve"> 5.3</w:t>
      </w:r>
      <w:r w:rsidRPr="004A537B">
        <w:rPr>
          <w:rFonts w:ascii="Times New Roman" w:hAnsi="Times New Roman"/>
          <w:kern w:val="1"/>
          <w:sz w:val="22"/>
          <w:szCs w:val="22"/>
          <w:lang w:eastAsia="ar-SA"/>
        </w:rPr>
        <w:t>. Ежемесячно после фактического ок</w:t>
      </w:r>
      <w:r w:rsidR="002560C3">
        <w:rPr>
          <w:rFonts w:ascii="Times New Roman" w:hAnsi="Times New Roman"/>
          <w:kern w:val="1"/>
          <w:sz w:val="22"/>
          <w:szCs w:val="22"/>
          <w:lang w:eastAsia="ar-SA"/>
        </w:rPr>
        <w:t xml:space="preserve">азания услуги </w:t>
      </w:r>
      <w:r w:rsidRPr="004A537B">
        <w:rPr>
          <w:rFonts w:ascii="Times New Roman" w:hAnsi="Times New Roman"/>
          <w:kern w:val="1"/>
          <w:sz w:val="22"/>
          <w:szCs w:val="22"/>
          <w:lang w:eastAsia="ar-SA"/>
        </w:rPr>
        <w:t xml:space="preserve">  Заказчик в течение 5 (пяти)</w:t>
      </w:r>
      <w:r w:rsidR="00752F0F">
        <w:rPr>
          <w:rFonts w:ascii="Times New Roman" w:hAnsi="Times New Roman"/>
          <w:kern w:val="1"/>
          <w:sz w:val="22"/>
          <w:szCs w:val="22"/>
          <w:lang w:eastAsia="ar-SA"/>
        </w:rPr>
        <w:t xml:space="preserve"> рабочих </w:t>
      </w:r>
      <w:r w:rsidRPr="004A537B">
        <w:rPr>
          <w:rFonts w:ascii="Times New Roman" w:hAnsi="Times New Roman"/>
          <w:kern w:val="1"/>
          <w:sz w:val="22"/>
          <w:szCs w:val="22"/>
          <w:lang w:eastAsia="ar-SA"/>
        </w:rPr>
        <w:t xml:space="preserve"> дней со дня </w:t>
      </w:r>
      <w:r w:rsidR="002560C3">
        <w:rPr>
          <w:rFonts w:ascii="Times New Roman" w:hAnsi="Times New Roman"/>
          <w:kern w:val="1"/>
          <w:sz w:val="22"/>
          <w:szCs w:val="22"/>
          <w:lang w:eastAsia="ar-SA"/>
        </w:rPr>
        <w:t>предоставления Исполнителем отчетных документов</w:t>
      </w:r>
      <w:r w:rsidR="00752F0F">
        <w:rPr>
          <w:rFonts w:ascii="Times New Roman" w:hAnsi="Times New Roman"/>
          <w:kern w:val="1"/>
          <w:sz w:val="22"/>
          <w:szCs w:val="22"/>
          <w:lang w:eastAsia="ar-SA"/>
        </w:rPr>
        <w:t xml:space="preserve"> на оказанные услуги</w:t>
      </w:r>
      <w:r w:rsidRPr="004A537B">
        <w:rPr>
          <w:rFonts w:ascii="Times New Roman" w:hAnsi="Times New Roman"/>
          <w:kern w:val="1"/>
          <w:sz w:val="22"/>
          <w:szCs w:val="22"/>
          <w:lang w:eastAsia="ar-SA"/>
        </w:rPr>
        <w:t xml:space="preserve"> проводит:</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4A537B" w:rsidRPr="004A537B" w:rsidRDefault="004A537B" w:rsidP="004A537B">
      <w:pPr>
        <w:suppressAutoHyphens/>
        <w:autoSpaceDE w:val="0"/>
        <w:autoSpaceDN w:val="0"/>
        <w:adjustRightInd w:val="0"/>
        <w:jc w:val="both"/>
        <w:rPr>
          <w:rFonts w:ascii="Times New Roman" w:hAnsi="Times New Roman"/>
          <w:kern w:val="1"/>
          <w:sz w:val="22"/>
          <w:szCs w:val="22"/>
          <w:lang w:eastAsia="ar-SA"/>
        </w:rPr>
      </w:pPr>
      <w:r w:rsidRPr="004A537B">
        <w:rPr>
          <w:rFonts w:ascii="Times New Roman" w:hAnsi="Times New Roman"/>
          <w:kern w:val="1"/>
          <w:sz w:val="22"/>
          <w:szCs w:val="22"/>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xml:space="preserve">   </w:t>
      </w:r>
      <w:r w:rsidR="00752F0F">
        <w:rPr>
          <w:rFonts w:ascii="Times New Roman" w:hAnsi="Times New Roman"/>
          <w:kern w:val="1"/>
          <w:sz w:val="22"/>
          <w:szCs w:val="22"/>
          <w:lang w:eastAsia="ar-SA"/>
        </w:rPr>
        <w:t>5.4</w:t>
      </w:r>
      <w:r w:rsidRPr="004A537B">
        <w:rPr>
          <w:rFonts w:ascii="Times New Roman" w:hAnsi="Times New Roman"/>
          <w:kern w:val="1"/>
          <w:sz w:val="22"/>
          <w:szCs w:val="22"/>
          <w:lang w:eastAsia="ar-SA"/>
        </w:rPr>
        <w:t>.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lastRenderedPageBreak/>
        <w:t xml:space="preserve">   </w:t>
      </w:r>
      <w:r w:rsidR="00752F0F">
        <w:rPr>
          <w:rFonts w:ascii="Times New Roman" w:hAnsi="Times New Roman"/>
          <w:kern w:val="1"/>
          <w:sz w:val="22"/>
          <w:szCs w:val="22"/>
          <w:lang w:eastAsia="ar-SA"/>
        </w:rPr>
        <w:t xml:space="preserve"> 5.5</w:t>
      </w:r>
      <w:r w:rsidRPr="004A537B">
        <w:rPr>
          <w:rFonts w:ascii="Times New Roman" w:hAnsi="Times New Roman"/>
          <w:kern w:val="1"/>
          <w:sz w:val="22"/>
          <w:szCs w:val="22"/>
          <w:lang w:eastAsia="ar-SA"/>
        </w:rPr>
        <w:t xml:space="preserve">.  </w:t>
      </w:r>
      <w:proofErr w:type="gramStart"/>
      <w:r w:rsidRPr="004A537B">
        <w:rPr>
          <w:rFonts w:ascii="Times New Roman" w:hAnsi="Times New Roman"/>
          <w:kern w:val="1"/>
          <w:sz w:val="22"/>
          <w:szCs w:val="22"/>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4A537B">
        <w:rPr>
          <w:rFonts w:ascii="Times New Roman" w:hAnsi="Times New Roman"/>
          <w:kern w:val="1"/>
          <w:sz w:val="22"/>
          <w:szCs w:val="22"/>
          <w:lang w:eastAsia="ar-SA"/>
        </w:rPr>
        <w:t xml:space="preserve"> недостатков и требований по их устранению, которые должен выполнить Исполнитель.</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xml:space="preserve"> </w:t>
      </w:r>
      <w:r w:rsidR="00752F0F">
        <w:rPr>
          <w:rFonts w:ascii="Times New Roman" w:hAnsi="Times New Roman"/>
          <w:kern w:val="1"/>
          <w:sz w:val="22"/>
          <w:szCs w:val="22"/>
          <w:lang w:eastAsia="ar-SA"/>
        </w:rPr>
        <w:t xml:space="preserve">  5.6</w:t>
      </w:r>
      <w:r w:rsidRPr="004A537B">
        <w:rPr>
          <w:rFonts w:ascii="Times New Roman" w:hAnsi="Times New Roman"/>
          <w:kern w:val="1"/>
          <w:sz w:val="22"/>
          <w:szCs w:val="22"/>
          <w:lang w:eastAsia="ar-SA"/>
        </w:rPr>
        <w:t xml:space="preserve">. </w:t>
      </w:r>
      <w:proofErr w:type="gramStart"/>
      <w:r w:rsidRPr="004A537B">
        <w:rPr>
          <w:rFonts w:ascii="Times New Roman" w:hAnsi="Times New Roman"/>
          <w:kern w:val="1"/>
          <w:sz w:val="22"/>
          <w:szCs w:val="22"/>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отказаться от приемки оказанной услуги  и (или) от ее оплаты полностью или в части;</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потребовать возмещения убытков и уплаты штрафных санкций;</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принять решение об одностороннем отказе от исполнения договора.</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xml:space="preserve"> </w:t>
      </w:r>
      <w:r w:rsidR="00752F0F">
        <w:rPr>
          <w:rFonts w:ascii="Times New Roman" w:hAnsi="Times New Roman"/>
          <w:kern w:val="1"/>
          <w:sz w:val="22"/>
          <w:szCs w:val="22"/>
          <w:lang w:eastAsia="ar-SA"/>
        </w:rPr>
        <w:t xml:space="preserve">  5.7</w:t>
      </w:r>
      <w:r w:rsidRPr="004A537B">
        <w:rPr>
          <w:rFonts w:ascii="Times New Roman" w:hAnsi="Times New Roman"/>
          <w:kern w:val="1"/>
          <w:sz w:val="22"/>
          <w:szCs w:val="22"/>
          <w:lang w:eastAsia="ar-SA"/>
        </w:rPr>
        <w:t xml:space="preserve">. </w:t>
      </w:r>
      <w:r w:rsidR="00752F0F">
        <w:rPr>
          <w:rFonts w:ascii="Times New Roman" w:hAnsi="Times New Roman"/>
          <w:kern w:val="1"/>
          <w:sz w:val="22"/>
          <w:szCs w:val="22"/>
          <w:lang w:eastAsia="ar-SA"/>
        </w:rPr>
        <w:t>Датой  исполнения  Исполнителем</w:t>
      </w:r>
      <w:r w:rsidRPr="004A537B">
        <w:rPr>
          <w:rFonts w:ascii="Times New Roman" w:hAnsi="Times New Roman"/>
          <w:kern w:val="1"/>
          <w:sz w:val="22"/>
          <w:szCs w:val="22"/>
          <w:lang w:eastAsia="ar-SA"/>
        </w:rPr>
        <w:t xml:space="preserve"> обязательств по договору является дата подписания Заказчиком акта сдачи – приемки исполнения обязательств по договору. </w:t>
      </w:r>
    </w:p>
    <w:p w:rsidR="004A537B" w:rsidRPr="004A537B" w:rsidRDefault="004A537B" w:rsidP="00844A50">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xml:space="preserve">   </w:t>
      </w:r>
      <w:r w:rsidR="00752F0F">
        <w:rPr>
          <w:rFonts w:ascii="Times New Roman" w:hAnsi="Times New Roman"/>
          <w:kern w:val="1"/>
          <w:sz w:val="22"/>
          <w:szCs w:val="22"/>
          <w:lang w:eastAsia="ar-SA"/>
        </w:rPr>
        <w:t>5.8</w:t>
      </w:r>
      <w:r w:rsidRPr="004A537B">
        <w:rPr>
          <w:rFonts w:ascii="Times New Roman" w:hAnsi="Times New Roman"/>
          <w:kern w:val="1"/>
          <w:sz w:val="22"/>
          <w:szCs w:val="22"/>
          <w:lang w:eastAsia="ar-SA"/>
        </w:rPr>
        <w:t>. Подписанные сторонами документы</w:t>
      </w:r>
      <w:proofErr w:type="gramStart"/>
      <w:r w:rsidRPr="004A537B">
        <w:rPr>
          <w:rFonts w:ascii="Times New Roman" w:hAnsi="Times New Roman"/>
          <w:kern w:val="1"/>
          <w:sz w:val="22"/>
          <w:szCs w:val="22"/>
          <w:lang w:eastAsia="ar-SA"/>
        </w:rPr>
        <w:t xml:space="preserve"> :</w:t>
      </w:r>
      <w:proofErr w:type="gramEnd"/>
      <w:r w:rsidRPr="004A537B">
        <w:rPr>
          <w:rFonts w:ascii="Times New Roman" w:hAnsi="Times New Roman"/>
          <w:kern w:val="1"/>
          <w:sz w:val="22"/>
          <w:szCs w:val="22"/>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4A537B" w:rsidRPr="004A537B" w:rsidRDefault="004A537B" w:rsidP="004A537B">
      <w:pPr>
        <w:autoSpaceDE w:val="0"/>
        <w:autoSpaceDN w:val="0"/>
        <w:adjustRightInd w:val="0"/>
        <w:jc w:val="both"/>
        <w:rPr>
          <w:rFonts w:ascii="Times New Roman" w:hAnsi="Times New Roman"/>
          <w:sz w:val="22"/>
          <w:szCs w:val="22"/>
        </w:rPr>
      </w:pPr>
    </w:p>
    <w:p w:rsidR="004A537B" w:rsidRPr="004A537B" w:rsidRDefault="004A537B" w:rsidP="004A537B">
      <w:pPr>
        <w:autoSpaceDE w:val="0"/>
        <w:autoSpaceDN w:val="0"/>
        <w:adjustRightInd w:val="0"/>
        <w:jc w:val="center"/>
        <w:rPr>
          <w:rFonts w:ascii="Times New Roman" w:hAnsi="Times New Roman"/>
          <w:b/>
          <w:sz w:val="22"/>
          <w:szCs w:val="22"/>
        </w:rPr>
      </w:pPr>
      <w:r w:rsidRPr="004A537B">
        <w:rPr>
          <w:rFonts w:ascii="Times New Roman" w:hAnsi="Times New Roman"/>
          <w:b/>
          <w:sz w:val="22"/>
          <w:szCs w:val="22"/>
        </w:rPr>
        <w:t>6. Ответственность сторон</w:t>
      </w:r>
    </w:p>
    <w:p w:rsidR="004A537B" w:rsidRPr="004A537B" w:rsidRDefault="004A537B" w:rsidP="004A537B">
      <w:pPr>
        <w:autoSpaceDE w:val="0"/>
        <w:autoSpaceDN w:val="0"/>
        <w:adjustRightInd w:val="0"/>
        <w:ind w:firstLine="360"/>
        <w:jc w:val="both"/>
        <w:rPr>
          <w:rFonts w:ascii="Times New Roman" w:hAnsi="Times New Roman"/>
          <w:sz w:val="22"/>
          <w:szCs w:val="22"/>
        </w:rPr>
      </w:pPr>
      <w:r w:rsidRPr="004A537B">
        <w:rPr>
          <w:rFonts w:ascii="Times New Roman" w:hAnsi="Times New Roman"/>
          <w:sz w:val="22"/>
          <w:szCs w:val="22"/>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A537B" w:rsidRPr="004A537B" w:rsidRDefault="004A537B" w:rsidP="004A537B">
      <w:pPr>
        <w:autoSpaceDE w:val="0"/>
        <w:autoSpaceDN w:val="0"/>
        <w:adjustRightInd w:val="0"/>
        <w:ind w:firstLine="360"/>
        <w:jc w:val="both"/>
        <w:rPr>
          <w:rFonts w:ascii="Times New Roman" w:hAnsi="Times New Roman"/>
          <w:sz w:val="22"/>
          <w:szCs w:val="22"/>
        </w:rPr>
      </w:pPr>
      <w:r w:rsidRPr="004A537B">
        <w:rPr>
          <w:rFonts w:ascii="Times New Roman" w:hAnsi="Times New Roman"/>
          <w:sz w:val="22"/>
          <w:szCs w:val="22"/>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4A537B" w:rsidRPr="004A537B" w:rsidRDefault="004A537B" w:rsidP="004A537B">
      <w:pPr>
        <w:autoSpaceDE w:val="0"/>
        <w:autoSpaceDN w:val="0"/>
        <w:adjustRightInd w:val="0"/>
        <w:ind w:firstLine="360"/>
        <w:jc w:val="both"/>
        <w:rPr>
          <w:rFonts w:ascii="Times New Roman" w:hAnsi="Times New Roman"/>
          <w:sz w:val="22"/>
          <w:szCs w:val="22"/>
        </w:rPr>
      </w:pPr>
      <w:proofErr w:type="gramStart"/>
      <w:r w:rsidRPr="004A537B">
        <w:rPr>
          <w:rFonts w:ascii="Times New Roman" w:hAnsi="Times New Roman"/>
          <w:sz w:val="22"/>
          <w:szCs w:val="22"/>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5" w:history="1">
        <w:r w:rsidRPr="004A537B">
          <w:rPr>
            <w:rFonts w:ascii="Times New Roman" w:hAnsi="Times New Roman"/>
            <w:sz w:val="22"/>
            <w:szCs w:val="22"/>
          </w:rPr>
          <w:t>ставки</w:t>
        </w:r>
      </w:hyperlink>
      <w:r w:rsidRPr="004A537B">
        <w:rPr>
          <w:rFonts w:ascii="Times New Roman" w:hAnsi="Times New Roman"/>
          <w:sz w:val="22"/>
          <w:szCs w:val="22"/>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4A537B">
        <w:rPr>
          <w:rFonts w:ascii="Times New Roman" w:hAnsi="Times New Roman"/>
          <w:sz w:val="22"/>
          <w:szCs w:val="22"/>
        </w:rPr>
        <w:t xml:space="preserve"> </w:t>
      </w:r>
      <w:proofErr w:type="gramStart"/>
      <w:r w:rsidRPr="004A537B">
        <w:rPr>
          <w:rFonts w:ascii="Times New Roman" w:hAnsi="Times New Roman"/>
          <w:sz w:val="22"/>
          <w:szCs w:val="22"/>
        </w:rPr>
        <w:t>порядке</w:t>
      </w:r>
      <w:proofErr w:type="gramEnd"/>
      <w:r w:rsidRPr="004A537B">
        <w:rPr>
          <w:rFonts w:ascii="Times New Roman" w:hAnsi="Times New Roman"/>
          <w:sz w:val="22"/>
          <w:szCs w:val="22"/>
        </w:rPr>
        <w:t>, предусмотренном постановлением Правительства РФ от 25.11.2013г. №1063.</w:t>
      </w:r>
    </w:p>
    <w:p w:rsidR="004A537B" w:rsidRPr="004A537B" w:rsidRDefault="004A537B" w:rsidP="004A537B">
      <w:pPr>
        <w:autoSpaceDE w:val="0"/>
        <w:autoSpaceDN w:val="0"/>
        <w:adjustRightInd w:val="0"/>
        <w:ind w:firstLine="360"/>
        <w:jc w:val="both"/>
        <w:rPr>
          <w:rFonts w:ascii="Times New Roman" w:hAnsi="Times New Roman"/>
          <w:sz w:val="22"/>
          <w:szCs w:val="22"/>
        </w:rPr>
      </w:pPr>
      <w:r w:rsidRPr="004A537B">
        <w:rPr>
          <w:rFonts w:ascii="Times New Roman" w:hAnsi="Times New Roman"/>
          <w:sz w:val="22"/>
          <w:szCs w:val="22"/>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4A537B" w:rsidRPr="004A537B" w:rsidRDefault="004A537B" w:rsidP="004A537B">
      <w:pPr>
        <w:autoSpaceDE w:val="0"/>
        <w:autoSpaceDN w:val="0"/>
        <w:adjustRightInd w:val="0"/>
        <w:ind w:firstLine="360"/>
        <w:jc w:val="both"/>
        <w:rPr>
          <w:rFonts w:ascii="Times New Roman" w:hAnsi="Times New Roman"/>
          <w:sz w:val="22"/>
          <w:szCs w:val="22"/>
        </w:rPr>
      </w:pPr>
      <w:r w:rsidRPr="004A537B">
        <w:rPr>
          <w:rFonts w:ascii="Times New Roman" w:hAnsi="Times New Roman"/>
          <w:sz w:val="22"/>
          <w:szCs w:val="22"/>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4A537B" w:rsidRPr="004A537B" w:rsidRDefault="004A537B" w:rsidP="004A537B">
      <w:pPr>
        <w:autoSpaceDE w:val="0"/>
        <w:autoSpaceDN w:val="0"/>
        <w:adjustRightInd w:val="0"/>
        <w:ind w:firstLine="360"/>
        <w:jc w:val="both"/>
        <w:rPr>
          <w:rFonts w:ascii="Times New Roman" w:hAnsi="Times New Roman"/>
          <w:sz w:val="22"/>
          <w:szCs w:val="22"/>
        </w:rPr>
      </w:pPr>
      <w:r w:rsidRPr="004A537B">
        <w:rPr>
          <w:rFonts w:ascii="Times New Roman" w:hAnsi="Times New Roman"/>
          <w:sz w:val="22"/>
          <w:szCs w:val="22"/>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4A537B" w:rsidRPr="004A537B" w:rsidRDefault="004A537B" w:rsidP="004A537B">
      <w:pPr>
        <w:autoSpaceDE w:val="0"/>
        <w:autoSpaceDN w:val="0"/>
        <w:adjustRightInd w:val="0"/>
        <w:ind w:firstLine="360"/>
        <w:jc w:val="both"/>
        <w:rPr>
          <w:rFonts w:ascii="Times New Roman" w:hAnsi="Times New Roman"/>
          <w:sz w:val="22"/>
          <w:szCs w:val="22"/>
        </w:rPr>
      </w:pPr>
      <w:r w:rsidRPr="004A537B">
        <w:rPr>
          <w:rFonts w:ascii="Times New Roman" w:hAnsi="Times New Roman"/>
          <w:sz w:val="22"/>
          <w:szCs w:val="22"/>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4A537B" w:rsidRPr="004A537B" w:rsidRDefault="004A537B" w:rsidP="004A537B">
      <w:pPr>
        <w:autoSpaceDE w:val="0"/>
        <w:autoSpaceDN w:val="0"/>
        <w:adjustRightInd w:val="0"/>
        <w:ind w:firstLine="360"/>
        <w:jc w:val="both"/>
        <w:rPr>
          <w:rFonts w:ascii="Times New Roman" w:hAnsi="Times New Roman"/>
          <w:sz w:val="22"/>
          <w:szCs w:val="22"/>
        </w:rPr>
      </w:pPr>
      <w:r w:rsidRPr="004A537B">
        <w:rPr>
          <w:rFonts w:ascii="Times New Roman" w:hAnsi="Times New Roman"/>
          <w:sz w:val="22"/>
          <w:szCs w:val="22"/>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A537B" w:rsidRPr="004A537B" w:rsidRDefault="004A537B" w:rsidP="004A537B">
      <w:pPr>
        <w:autoSpaceDE w:val="0"/>
        <w:autoSpaceDN w:val="0"/>
        <w:adjustRightInd w:val="0"/>
        <w:ind w:firstLine="225"/>
        <w:jc w:val="both"/>
        <w:rPr>
          <w:rFonts w:ascii="Times New Roman" w:hAnsi="Times New Roman"/>
          <w:sz w:val="22"/>
          <w:szCs w:val="22"/>
        </w:rPr>
      </w:pPr>
      <w:r w:rsidRPr="004A537B">
        <w:rPr>
          <w:rFonts w:ascii="Times New Roman" w:hAnsi="Times New Roman"/>
          <w:sz w:val="22"/>
          <w:szCs w:val="22"/>
        </w:rPr>
        <w:t xml:space="preserve">  6.7. Возмещение убытков и выплата неустойки не освобождает стороны от исполнения своих обязательств по договору в полном объеме. </w:t>
      </w:r>
    </w:p>
    <w:p w:rsidR="004A537B" w:rsidRPr="004A537B" w:rsidRDefault="004A537B" w:rsidP="004A537B">
      <w:pPr>
        <w:autoSpaceDE w:val="0"/>
        <w:autoSpaceDN w:val="0"/>
        <w:adjustRightInd w:val="0"/>
        <w:ind w:firstLine="225"/>
        <w:jc w:val="both"/>
        <w:rPr>
          <w:rFonts w:ascii="Times New Roman" w:hAnsi="Times New Roman"/>
          <w:sz w:val="22"/>
          <w:szCs w:val="22"/>
        </w:rPr>
      </w:pPr>
    </w:p>
    <w:p w:rsidR="004A537B" w:rsidRPr="004A537B" w:rsidRDefault="004A537B" w:rsidP="004A537B">
      <w:pPr>
        <w:autoSpaceDE w:val="0"/>
        <w:autoSpaceDN w:val="0"/>
        <w:adjustRightInd w:val="0"/>
        <w:ind w:firstLine="225"/>
        <w:jc w:val="center"/>
        <w:rPr>
          <w:rFonts w:ascii="Times New Roman" w:hAnsi="Times New Roman"/>
          <w:b/>
          <w:sz w:val="22"/>
          <w:szCs w:val="22"/>
        </w:rPr>
      </w:pPr>
      <w:r w:rsidRPr="004A537B">
        <w:rPr>
          <w:rFonts w:ascii="Times New Roman" w:hAnsi="Times New Roman"/>
          <w:b/>
          <w:sz w:val="22"/>
          <w:szCs w:val="22"/>
        </w:rPr>
        <w:t xml:space="preserve">7. </w:t>
      </w:r>
      <w:r w:rsidR="00752F0F">
        <w:rPr>
          <w:rFonts w:ascii="Times New Roman" w:hAnsi="Times New Roman"/>
          <w:b/>
          <w:sz w:val="22"/>
          <w:szCs w:val="22"/>
        </w:rPr>
        <w:t>Обеспечение исполнения договора</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lastRenderedPageBreak/>
        <w:t xml:space="preserve">  </w:t>
      </w:r>
      <w:r w:rsidR="004A537B" w:rsidRPr="004A537B">
        <w:rPr>
          <w:rFonts w:ascii="Times New Roman" w:hAnsi="Times New Roman"/>
          <w:sz w:val="22"/>
          <w:szCs w:val="22"/>
        </w:rPr>
        <w:t>7.1 Размер обеспечения исполнения настоящего дого</w:t>
      </w:r>
      <w:r w:rsidR="00567BA3">
        <w:rPr>
          <w:rFonts w:ascii="Times New Roman" w:hAnsi="Times New Roman"/>
          <w:sz w:val="22"/>
          <w:szCs w:val="22"/>
        </w:rPr>
        <w:t>вора установлен в сумме  80 318,70</w:t>
      </w:r>
      <w:r w:rsidR="004A537B" w:rsidRPr="004A537B">
        <w:rPr>
          <w:rFonts w:ascii="Times New Roman" w:hAnsi="Times New Roman"/>
          <w:sz w:val="22"/>
          <w:szCs w:val="22"/>
        </w:rPr>
        <w:t xml:space="preserve"> рублей.</w:t>
      </w:r>
      <w:r w:rsidR="00752F0F">
        <w:rPr>
          <w:rFonts w:ascii="Times New Roman" w:hAnsi="Times New Roman"/>
          <w:sz w:val="22"/>
          <w:szCs w:val="22"/>
        </w:rPr>
        <w:t xml:space="preserve"> Обеспечение предоставляется с учетом антидемпинговых мер, если эта обязанность Исполнителя возникла на момент заключения договора. </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7.4.Денежные средства, внесенные в качестве обеспечения исполнения договора, возвращаются Заказчиком за минусом  суммы ущерба и</w:t>
      </w:r>
      <w:r w:rsidR="00752F0F">
        <w:rPr>
          <w:rFonts w:ascii="Times New Roman" w:hAnsi="Times New Roman"/>
          <w:sz w:val="22"/>
          <w:szCs w:val="22"/>
        </w:rPr>
        <w:t xml:space="preserve"> (или)</w:t>
      </w:r>
      <w:r w:rsidR="004A537B" w:rsidRPr="004A537B">
        <w:rPr>
          <w:rFonts w:ascii="Times New Roman" w:hAnsi="Times New Roman"/>
          <w:sz w:val="22"/>
          <w:szCs w:val="22"/>
        </w:rPr>
        <w:t xml:space="preserve"> суммы штрафных санкций, рассчитанных по условиям договора,</w:t>
      </w:r>
      <w:r>
        <w:rPr>
          <w:rFonts w:ascii="Times New Roman" w:hAnsi="Times New Roman"/>
          <w:sz w:val="22"/>
          <w:szCs w:val="22"/>
        </w:rPr>
        <w:t xml:space="preserve"> без согласия Исполнителя и обращения в суд</w:t>
      </w:r>
      <w:r w:rsidR="004A537B" w:rsidRPr="004A537B">
        <w:rPr>
          <w:rFonts w:ascii="Times New Roman" w:hAnsi="Times New Roman"/>
          <w:sz w:val="22"/>
          <w:szCs w:val="22"/>
        </w:rPr>
        <w:t xml:space="preserve"> в случае</w:t>
      </w:r>
      <w:r>
        <w:rPr>
          <w:rFonts w:ascii="Times New Roman" w:hAnsi="Times New Roman"/>
          <w:sz w:val="22"/>
          <w:szCs w:val="22"/>
        </w:rPr>
        <w:t>,</w:t>
      </w:r>
      <w:r w:rsidR="004A537B" w:rsidRPr="004A537B">
        <w:rPr>
          <w:rFonts w:ascii="Times New Roman" w:hAnsi="Times New Roman"/>
          <w:sz w:val="22"/>
          <w:szCs w:val="22"/>
        </w:rPr>
        <w:t xml:space="preserve"> если при исполнении договора:</w:t>
      </w:r>
    </w:p>
    <w:p w:rsidR="004A537B" w:rsidRPr="004A537B" w:rsidRDefault="004A537B" w:rsidP="004A537B">
      <w:pPr>
        <w:autoSpaceDE w:val="0"/>
        <w:autoSpaceDN w:val="0"/>
        <w:adjustRightInd w:val="0"/>
        <w:ind w:firstLine="225"/>
        <w:jc w:val="both"/>
        <w:rPr>
          <w:rFonts w:ascii="Times New Roman" w:hAnsi="Times New Roman"/>
          <w:sz w:val="22"/>
          <w:szCs w:val="22"/>
        </w:rPr>
      </w:pPr>
      <w:r w:rsidRPr="004A537B">
        <w:rPr>
          <w:rFonts w:ascii="Times New Roman" w:hAnsi="Times New Roman"/>
          <w:sz w:val="22"/>
          <w:szCs w:val="22"/>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4A537B" w:rsidRPr="004A537B" w:rsidRDefault="004A537B" w:rsidP="004A537B">
      <w:pPr>
        <w:autoSpaceDE w:val="0"/>
        <w:autoSpaceDN w:val="0"/>
        <w:adjustRightInd w:val="0"/>
        <w:ind w:firstLine="225"/>
        <w:jc w:val="both"/>
        <w:rPr>
          <w:rFonts w:ascii="Times New Roman" w:hAnsi="Times New Roman"/>
          <w:sz w:val="22"/>
          <w:szCs w:val="22"/>
        </w:rPr>
      </w:pPr>
      <w:r w:rsidRPr="004A537B">
        <w:rPr>
          <w:rFonts w:ascii="Times New Roman" w:hAnsi="Times New Roman"/>
          <w:sz w:val="22"/>
          <w:szCs w:val="22"/>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4A537B" w:rsidRPr="004A537B" w:rsidRDefault="004A537B" w:rsidP="004A537B">
      <w:pPr>
        <w:autoSpaceDE w:val="0"/>
        <w:autoSpaceDN w:val="0"/>
        <w:adjustRightInd w:val="0"/>
        <w:ind w:firstLine="225"/>
        <w:jc w:val="both"/>
        <w:rPr>
          <w:rFonts w:ascii="Times New Roman" w:hAnsi="Times New Roman"/>
          <w:sz w:val="22"/>
          <w:szCs w:val="22"/>
        </w:rPr>
      </w:pPr>
      <w:r w:rsidRPr="004A537B">
        <w:rPr>
          <w:rFonts w:ascii="Times New Roman" w:hAnsi="Times New Roman"/>
          <w:sz w:val="22"/>
          <w:szCs w:val="22"/>
        </w:rPr>
        <w:t>- неисполнения Исполнителем условий договора полностью или в части;</w:t>
      </w:r>
    </w:p>
    <w:p w:rsidR="004A537B" w:rsidRPr="004A537B" w:rsidRDefault="004A537B" w:rsidP="004A537B">
      <w:pPr>
        <w:autoSpaceDE w:val="0"/>
        <w:autoSpaceDN w:val="0"/>
        <w:adjustRightInd w:val="0"/>
        <w:ind w:firstLine="225"/>
        <w:jc w:val="both"/>
        <w:rPr>
          <w:rFonts w:ascii="Times New Roman" w:hAnsi="Times New Roman"/>
          <w:sz w:val="22"/>
          <w:szCs w:val="22"/>
        </w:rPr>
      </w:pPr>
      <w:r w:rsidRPr="004A537B">
        <w:rPr>
          <w:rFonts w:ascii="Times New Roman" w:hAnsi="Times New Roman"/>
          <w:sz w:val="22"/>
          <w:szCs w:val="22"/>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4A537B" w:rsidRPr="004A537B" w:rsidRDefault="004A537B" w:rsidP="004A537B">
      <w:pPr>
        <w:autoSpaceDE w:val="0"/>
        <w:autoSpaceDN w:val="0"/>
        <w:adjustRightInd w:val="0"/>
        <w:jc w:val="both"/>
        <w:rPr>
          <w:rFonts w:ascii="Times New Roman" w:hAnsi="Times New Roman"/>
          <w:b/>
          <w:sz w:val="22"/>
          <w:szCs w:val="22"/>
        </w:rPr>
      </w:pPr>
    </w:p>
    <w:p w:rsidR="004A537B" w:rsidRPr="004A537B" w:rsidRDefault="004A537B" w:rsidP="004A537B">
      <w:pPr>
        <w:autoSpaceDE w:val="0"/>
        <w:autoSpaceDN w:val="0"/>
        <w:adjustRightInd w:val="0"/>
        <w:ind w:firstLine="225"/>
        <w:jc w:val="center"/>
        <w:rPr>
          <w:rFonts w:ascii="Times New Roman" w:hAnsi="Times New Roman"/>
          <w:b/>
          <w:sz w:val="22"/>
          <w:szCs w:val="22"/>
        </w:rPr>
      </w:pPr>
      <w:r w:rsidRPr="004A537B">
        <w:rPr>
          <w:rFonts w:ascii="Times New Roman" w:hAnsi="Times New Roman"/>
          <w:b/>
          <w:sz w:val="22"/>
          <w:szCs w:val="22"/>
        </w:rPr>
        <w:t>8. Обстоятельства непреодолимой силы</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proofErr w:type="gramStart"/>
      <w:r w:rsidR="004A537B" w:rsidRPr="004A537B">
        <w:rPr>
          <w:rFonts w:ascii="Times New Roman" w:hAnsi="Times New Roman"/>
          <w:sz w:val="22"/>
          <w:szCs w:val="22"/>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 xml:space="preserve"> 8.4.Если действие непреодолимой силы продолжается свыше одного месяца, стороны обязаны согласовать условия дальнейшего </w:t>
      </w:r>
      <w:proofErr w:type="gramStart"/>
      <w:r w:rsidR="004A537B" w:rsidRPr="004A537B">
        <w:rPr>
          <w:rFonts w:ascii="Times New Roman" w:hAnsi="Times New Roman"/>
          <w:sz w:val="22"/>
          <w:szCs w:val="22"/>
        </w:rPr>
        <w:t>действия</w:t>
      </w:r>
      <w:proofErr w:type="gramEnd"/>
      <w:r w:rsidR="004A537B" w:rsidRPr="004A537B">
        <w:rPr>
          <w:rFonts w:ascii="Times New Roman" w:hAnsi="Times New Roman"/>
          <w:sz w:val="22"/>
          <w:szCs w:val="22"/>
        </w:rPr>
        <w:t xml:space="preserve"> либо прекращения договора.</w:t>
      </w:r>
    </w:p>
    <w:p w:rsidR="004A537B" w:rsidRPr="004A537B" w:rsidRDefault="004A537B" w:rsidP="004A537B">
      <w:pPr>
        <w:autoSpaceDE w:val="0"/>
        <w:autoSpaceDN w:val="0"/>
        <w:adjustRightInd w:val="0"/>
        <w:ind w:firstLine="225"/>
        <w:jc w:val="both"/>
        <w:rPr>
          <w:rFonts w:ascii="Times New Roman" w:hAnsi="Times New Roman"/>
          <w:sz w:val="22"/>
          <w:szCs w:val="22"/>
        </w:rPr>
      </w:pPr>
    </w:p>
    <w:p w:rsidR="004A537B" w:rsidRPr="004A537B" w:rsidRDefault="004A537B" w:rsidP="004A537B">
      <w:pPr>
        <w:autoSpaceDE w:val="0"/>
        <w:autoSpaceDN w:val="0"/>
        <w:adjustRightInd w:val="0"/>
        <w:ind w:firstLine="225"/>
        <w:jc w:val="center"/>
        <w:rPr>
          <w:rFonts w:ascii="Times New Roman" w:hAnsi="Times New Roman"/>
          <w:b/>
          <w:sz w:val="22"/>
          <w:szCs w:val="22"/>
        </w:rPr>
      </w:pPr>
      <w:r w:rsidRPr="004A537B">
        <w:rPr>
          <w:rFonts w:ascii="Times New Roman" w:hAnsi="Times New Roman"/>
          <w:b/>
          <w:sz w:val="22"/>
          <w:szCs w:val="22"/>
        </w:rPr>
        <w:t>9. Порядок разрешения споров</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9.2.  Любые споры, не урегулированные во внесудебном порядке, разрешаются арбитражным судом Новосибирской области.</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Pr>
          <w:rFonts w:ascii="Times New Roman" w:hAnsi="Times New Roman"/>
          <w:sz w:val="22"/>
          <w:szCs w:val="22"/>
        </w:rPr>
        <w:t xml:space="preserve"> претензия, в срок не позднее 10 (деся</w:t>
      </w:r>
      <w:r w:rsidR="004A537B" w:rsidRPr="004A537B">
        <w:rPr>
          <w:rFonts w:ascii="Times New Roman" w:hAnsi="Times New Roman"/>
          <w:sz w:val="22"/>
          <w:szCs w:val="22"/>
        </w:rPr>
        <w:t>ти) календарный дней со дня ее получения.</w:t>
      </w:r>
    </w:p>
    <w:p w:rsidR="004A537B" w:rsidRPr="004A537B" w:rsidRDefault="004A537B" w:rsidP="004A537B">
      <w:pPr>
        <w:autoSpaceDE w:val="0"/>
        <w:autoSpaceDN w:val="0"/>
        <w:adjustRightInd w:val="0"/>
        <w:ind w:firstLine="225"/>
        <w:jc w:val="both"/>
        <w:rPr>
          <w:rFonts w:ascii="Times New Roman" w:hAnsi="Times New Roman"/>
          <w:sz w:val="22"/>
          <w:szCs w:val="22"/>
        </w:rPr>
      </w:pPr>
    </w:p>
    <w:p w:rsidR="004A537B" w:rsidRPr="004A537B" w:rsidRDefault="004A537B" w:rsidP="004A537B">
      <w:pPr>
        <w:autoSpaceDE w:val="0"/>
        <w:autoSpaceDN w:val="0"/>
        <w:adjustRightInd w:val="0"/>
        <w:ind w:firstLine="225"/>
        <w:jc w:val="center"/>
        <w:rPr>
          <w:rFonts w:ascii="Times New Roman" w:hAnsi="Times New Roman"/>
          <w:b/>
          <w:sz w:val="22"/>
          <w:szCs w:val="22"/>
        </w:rPr>
      </w:pPr>
      <w:r w:rsidRPr="004A537B">
        <w:rPr>
          <w:rFonts w:ascii="Times New Roman" w:hAnsi="Times New Roman"/>
          <w:b/>
          <w:sz w:val="22"/>
          <w:szCs w:val="22"/>
        </w:rPr>
        <w:t>10.Срок действия  договора и прочие условия.</w:t>
      </w:r>
    </w:p>
    <w:p w:rsidR="004A537B" w:rsidRPr="004A537B" w:rsidRDefault="004A537B" w:rsidP="004A537B">
      <w:pPr>
        <w:autoSpaceDE w:val="0"/>
        <w:autoSpaceDN w:val="0"/>
        <w:adjustRightInd w:val="0"/>
        <w:ind w:firstLine="225"/>
        <w:jc w:val="both"/>
        <w:rPr>
          <w:rFonts w:ascii="Times New Roman" w:hAnsi="Times New Roman"/>
          <w:sz w:val="22"/>
          <w:szCs w:val="22"/>
        </w:rPr>
      </w:pPr>
      <w:r w:rsidRPr="004A537B">
        <w:rPr>
          <w:rFonts w:ascii="Times New Roman" w:hAnsi="Times New Roman"/>
          <w:sz w:val="22"/>
          <w:szCs w:val="22"/>
        </w:rPr>
        <w:lastRenderedPageBreak/>
        <w:t xml:space="preserve">    10.1. Договор считается заключенным с момента подписания сторонами электронной версии  дого</w:t>
      </w:r>
      <w:r>
        <w:rPr>
          <w:rFonts w:ascii="Times New Roman" w:hAnsi="Times New Roman"/>
          <w:sz w:val="22"/>
          <w:szCs w:val="22"/>
        </w:rPr>
        <w:t>вора   и действует до исполнения сторонами своих обязательств</w:t>
      </w:r>
      <w:r w:rsidRPr="004A537B">
        <w:rPr>
          <w:rFonts w:ascii="Times New Roman" w:hAnsi="Times New Roman"/>
          <w:sz w:val="22"/>
          <w:szCs w:val="22"/>
        </w:rPr>
        <w:t>.</w:t>
      </w:r>
    </w:p>
    <w:p w:rsidR="004A537B" w:rsidRPr="004A537B" w:rsidRDefault="004A537B" w:rsidP="004A537B">
      <w:pPr>
        <w:autoSpaceDE w:val="0"/>
        <w:autoSpaceDN w:val="0"/>
        <w:adjustRightInd w:val="0"/>
        <w:ind w:firstLine="225"/>
        <w:jc w:val="both"/>
        <w:rPr>
          <w:rFonts w:ascii="Times New Roman" w:hAnsi="Times New Roman"/>
          <w:sz w:val="22"/>
          <w:szCs w:val="22"/>
        </w:rPr>
      </w:pPr>
      <w:r w:rsidRPr="004A537B">
        <w:rPr>
          <w:rFonts w:ascii="Times New Roman" w:hAnsi="Times New Roman"/>
          <w:sz w:val="22"/>
          <w:szCs w:val="22"/>
        </w:rPr>
        <w:t xml:space="preserve">    10.2.  Договора заключается в электронной форме и подписывается сторонами  электронной подписью. </w:t>
      </w:r>
    </w:p>
    <w:p w:rsidR="004A537B" w:rsidRPr="004A537B" w:rsidRDefault="004A537B" w:rsidP="004A537B">
      <w:pPr>
        <w:autoSpaceDE w:val="0"/>
        <w:autoSpaceDN w:val="0"/>
        <w:adjustRightInd w:val="0"/>
        <w:ind w:firstLine="225"/>
        <w:jc w:val="both"/>
        <w:rPr>
          <w:rFonts w:ascii="Times New Roman" w:hAnsi="Times New Roman"/>
          <w:sz w:val="22"/>
          <w:szCs w:val="22"/>
        </w:rPr>
      </w:pPr>
      <w:r w:rsidRPr="004A537B">
        <w:rPr>
          <w:rFonts w:ascii="Times New Roman" w:hAnsi="Times New Roman"/>
          <w:sz w:val="22"/>
          <w:szCs w:val="22"/>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A537B" w:rsidRPr="004A537B" w:rsidRDefault="004A537B" w:rsidP="004A537B">
      <w:pPr>
        <w:autoSpaceDE w:val="0"/>
        <w:autoSpaceDN w:val="0"/>
        <w:adjustRightInd w:val="0"/>
        <w:ind w:firstLine="225"/>
        <w:jc w:val="both"/>
        <w:rPr>
          <w:rFonts w:ascii="Times New Roman" w:hAnsi="Times New Roman"/>
          <w:sz w:val="22"/>
          <w:szCs w:val="22"/>
        </w:rPr>
      </w:pPr>
      <w:r w:rsidRPr="004A537B">
        <w:rPr>
          <w:rFonts w:ascii="Times New Roman" w:hAnsi="Times New Roman"/>
          <w:sz w:val="22"/>
          <w:szCs w:val="22"/>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A537B" w:rsidRPr="004A537B" w:rsidRDefault="00567BA3"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 xml:space="preserve">  10.5.При исполнении договора не допускается перемена Исполнителя</w:t>
      </w:r>
      <w:proofErr w:type="gramStart"/>
      <w:r w:rsidR="004A537B" w:rsidRPr="004A537B">
        <w:rPr>
          <w:rFonts w:ascii="Times New Roman" w:hAnsi="Times New Roman"/>
          <w:sz w:val="22"/>
          <w:szCs w:val="22"/>
        </w:rPr>
        <w:t xml:space="preserve"> ,</w:t>
      </w:r>
      <w:proofErr w:type="gramEnd"/>
      <w:r w:rsidR="004A537B" w:rsidRPr="004A537B">
        <w:rPr>
          <w:rFonts w:ascii="Times New Roman" w:hAnsi="Times New Roman"/>
          <w:sz w:val="22"/>
          <w:szCs w:val="22"/>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4A537B" w:rsidRPr="004A537B" w:rsidRDefault="004A537B" w:rsidP="004A537B">
      <w:pPr>
        <w:autoSpaceDE w:val="0"/>
        <w:autoSpaceDN w:val="0"/>
        <w:adjustRightInd w:val="0"/>
        <w:ind w:firstLine="225"/>
        <w:jc w:val="both"/>
        <w:rPr>
          <w:rFonts w:ascii="Times New Roman" w:hAnsi="Times New Roman"/>
          <w:sz w:val="22"/>
          <w:szCs w:val="22"/>
        </w:rPr>
      </w:pPr>
      <w:r w:rsidRPr="004A537B">
        <w:rPr>
          <w:rFonts w:ascii="Times New Roman" w:hAnsi="Times New Roman"/>
          <w:sz w:val="22"/>
          <w:szCs w:val="22"/>
        </w:rPr>
        <w:t xml:space="preserve"> </w:t>
      </w:r>
      <w:r w:rsidR="00567BA3">
        <w:rPr>
          <w:rFonts w:ascii="Times New Roman" w:hAnsi="Times New Roman"/>
          <w:sz w:val="22"/>
          <w:szCs w:val="22"/>
        </w:rPr>
        <w:t xml:space="preserve">  </w:t>
      </w:r>
      <w:r w:rsidRPr="004A537B">
        <w:rPr>
          <w:rFonts w:ascii="Times New Roman" w:hAnsi="Times New Roman"/>
          <w:sz w:val="22"/>
          <w:szCs w:val="22"/>
        </w:rPr>
        <w:t xml:space="preserve"> 10.6. В случае перемены Заказчика права и обязанности Заказчика, предусмотренные договором, переходят к новому Заказчику.</w:t>
      </w:r>
    </w:p>
    <w:p w:rsidR="004A537B" w:rsidRPr="004A537B" w:rsidRDefault="004A537B" w:rsidP="004A537B">
      <w:pPr>
        <w:autoSpaceDE w:val="0"/>
        <w:autoSpaceDN w:val="0"/>
        <w:adjustRightInd w:val="0"/>
        <w:ind w:firstLine="225"/>
        <w:jc w:val="both"/>
        <w:rPr>
          <w:rFonts w:ascii="Times New Roman" w:hAnsi="Times New Roman"/>
          <w:sz w:val="22"/>
          <w:szCs w:val="22"/>
        </w:rPr>
      </w:pPr>
    </w:p>
    <w:p w:rsidR="004A537B" w:rsidRPr="004A537B" w:rsidRDefault="004A537B" w:rsidP="004A537B">
      <w:pPr>
        <w:autoSpaceDE w:val="0"/>
        <w:autoSpaceDN w:val="0"/>
        <w:adjustRightInd w:val="0"/>
        <w:ind w:firstLine="225"/>
        <w:jc w:val="center"/>
        <w:rPr>
          <w:rFonts w:ascii="Times New Roman" w:hAnsi="Times New Roman"/>
          <w:b/>
          <w:sz w:val="22"/>
          <w:szCs w:val="22"/>
        </w:rPr>
      </w:pPr>
      <w:r w:rsidRPr="004A537B">
        <w:rPr>
          <w:rFonts w:ascii="Times New Roman" w:hAnsi="Times New Roman"/>
          <w:b/>
          <w:sz w:val="22"/>
          <w:szCs w:val="22"/>
        </w:rPr>
        <w:t>11. Порядок расторжения договора</w:t>
      </w:r>
    </w:p>
    <w:p w:rsidR="004A537B" w:rsidRPr="004A537B" w:rsidRDefault="004A537B" w:rsidP="004A537B">
      <w:pPr>
        <w:autoSpaceDE w:val="0"/>
        <w:autoSpaceDN w:val="0"/>
        <w:adjustRightInd w:val="0"/>
        <w:ind w:firstLine="225"/>
        <w:jc w:val="both"/>
        <w:rPr>
          <w:rFonts w:ascii="Times New Roman" w:hAnsi="Times New Roman"/>
          <w:bCs/>
          <w:sz w:val="22"/>
          <w:szCs w:val="22"/>
        </w:rPr>
      </w:pPr>
      <w:bookmarkStart w:id="0" w:name="Par0"/>
      <w:bookmarkEnd w:id="0"/>
      <w:r w:rsidRPr="004A537B">
        <w:rPr>
          <w:rFonts w:ascii="Times New Roman" w:hAnsi="Times New Roman"/>
          <w:bCs/>
          <w:sz w:val="22"/>
          <w:szCs w:val="22"/>
        </w:rPr>
        <w:t xml:space="preserve"> </w:t>
      </w:r>
      <w:r w:rsidR="00567BA3">
        <w:rPr>
          <w:rFonts w:ascii="Times New Roman" w:hAnsi="Times New Roman"/>
          <w:bCs/>
          <w:sz w:val="22"/>
          <w:szCs w:val="22"/>
        </w:rPr>
        <w:t xml:space="preserve">  </w:t>
      </w:r>
      <w:r w:rsidRPr="004A537B">
        <w:rPr>
          <w:rFonts w:ascii="Times New Roman" w:hAnsi="Times New Roman"/>
          <w:bCs/>
          <w:sz w:val="22"/>
          <w:szCs w:val="22"/>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A537B" w:rsidRPr="004A537B" w:rsidRDefault="00567BA3" w:rsidP="004A537B">
      <w:pPr>
        <w:autoSpaceDE w:val="0"/>
        <w:autoSpaceDN w:val="0"/>
        <w:adjustRightInd w:val="0"/>
        <w:ind w:firstLine="225"/>
        <w:jc w:val="both"/>
        <w:rPr>
          <w:rFonts w:ascii="Times New Roman" w:hAnsi="Times New Roman"/>
          <w:bCs/>
          <w:sz w:val="22"/>
          <w:szCs w:val="22"/>
        </w:rPr>
      </w:pPr>
      <w:r>
        <w:rPr>
          <w:rFonts w:ascii="Times New Roman" w:hAnsi="Times New Roman"/>
          <w:bCs/>
          <w:sz w:val="22"/>
          <w:szCs w:val="22"/>
        </w:rPr>
        <w:t xml:space="preserve">  </w:t>
      </w:r>
      <w:r w:rsidR="004A537B" w:rsidRPr="004A537B">
        <w:rPr>
          <w:rFonts w:ascii="Times New Roman" w:hAnsi="Times New Roman"/>
          <w:bCs/>
          <w:sz w:val="22"/>
          <w:szCs w:val="22"/>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A537B" w:rsidRPr="004A537B" w:rsidRDefault="00567BA3" w:rsidP="004A537B">
      <w:pPr>
        <w:autoSpaceDE w:val="0"/>
        <w:autoSpaceDN w:val="0"/>
        <w:adjustRightInd w:val="0"/>
        <w:ind w:firstLine="225"/>
        <w:jc w:val="both"/>
        <w:rPr>
          <w:rFonts w:ascii="Times New Roman" w:hAnsi="Times New Roman"/>
          <w:bCs/>
          <w:sz w:val="22"/>
          <w:szCs w:val="22"/>
        </w:rPr>
      </w:pPr>
      <w:r>
        <w:rPr>
          <w:rFonts w:ascii="Times New Roman" w:hAnsi="Times New Roman"/>
          <w:bCs/>
          <w:sz w:val="22"/>
          <w:szCs w:val="22"/>
        </w:rPr>
        <w:t xml:space="preserve">  </w:t>
      </w:r>
      <w:r w:rsidR="004A537B" w:rsidRPr="004A537B">
        <w:rPr>
          <w:rFonts w:ascii="Times New Roman" w:hAnsi="Times New Roman"/>
          <w:bCs/>
          <w:sz w:val="22"/>
          <w:szCs w:val="22"/>
        </w:rPr>
        <w:t xml:space="preserve">  11.3. </w:t>
      </w:r>
      <w:proofErr w:type="gramStart"/>
      <w:r w:rsidR="004A537B" w:rsidRPr="004A537B">
        <w:rPr>
          <w:rFonts w:ascii="Times New Roman" w:hAnsi="Times New Roman"/>
          <w:bCs/>
          <w:sz w:val="22"/>
          <w:szCs w:val="22"/>
        </w:rPr>
        <w:t>Решение Заказчика об одностороннем отказе от исполнения договора</w:t>
      </w:r>
      <w:r w:rsidR="007736AF" w:rsidRPr="007736AF">
        <w:rPr>
          <w:rFonts w:ascii="Times New Roman" w:hAnsi="Times New Roman"/>
          <w:bCs/>
        </w:rPr>
        <w:t xml:space="preserve"> </w:t>
      </w:r>
      <w:r w:rsidR="007736AF" w:rsidRPr="007736AF">
        <w:rPr>
          <w:rFonts w:ascii="Times New Roman" w:hAnsi="Times New Roman"/>
          <w:bCs/>
          <w:sz w:val="22"/>
          <w:szCs w:val="22"/>
        </w:rPr>
        <w:t xml:space="preserve"> не позднее чем в течение трех рабочих дней с даты</w:t>
      </w:r>
      <w:r w:rsidR="007736AF">
        <w:rPr>
          <w:rFonts w:ascii="Times New Roman" w:hAnsi="Times New Roman"/>
          <w:bCs/>
          <w:sz w:val="22"/>
          <w:szCs w:val="22"/>
        </w:rPr>
        <w:t xml:space="preserve"> </w:t>
      </w:r>
      <w:r w:rsidR="004A537B" w:rsidRPr="004A537B">
        <w:rPr>
          <w:rFonts w:ascii="Times New Roman" w:hAnsi="Times New Roman"/>
          <w:bCs/>
          <w:sz w:val="22"/>
          <w:szCs w:val="22"/>
        </w:rPr>
        <w:t xml:space="preserve">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004A537B" w:rsidRPr="004A537B">
        <w:rPr>
          <w:rFonts w:ascii="Times New Roman" w:hAnsi="Times New Roman"/>
          <w:bCs/>
          <w:sz w:val="22"/>
          <w:szCs w:val="22"/>
        </w:rPr>
        <w:t xml:space="preserve"> связи и доставки, </w:t>
      </w:r>
      <w:proofErr w:type="gramStart"/>
      <w:r w:rsidR="004A537B" w:rsidRPr="004A537B">
        <w:rPr>
          <w:rFonts w:ascii="Times New Roman" w:hAnsi="Times New Roman"/>
          <w:bCs/>
          <w:sz w:val="22"/>
          <w:szCs w:val="22"/>
        </w:rPr>
        <w:t>обеспечивающих</w:t>
      </w:r>
      <w:proofErr w:type="gramEnd"/>
      <w:r w:rsidR="004A537B" w:rsidRPr="004A537B">
        <w:rPr>
          <w:rFonts w:ascii="Times New Roman" w:hAnsi="Times New Roman"/>
          <w:bCs/>
          <w:sz w:val="22"/>
          <w:szCs w:val="22"/>
        </w:rPr>
        <w:t xml:space="preserve"> фиксирование такого уведомления и получение Заказчиком подтверждения о его вручении Исполнителю.</w:t>
      </w:r>
    </w:p>
    <w:p w:rsidR="004A537B" w:rsidRPr="004A537B" w:rsidRDefault="00567BA3" w:rsidP="004A537B">
      <w:pPr>
        <w:autoSpaceDE w:val="0"/>
        <w:autoSpaceDN w:val="0"/>
        <w:adjustRightInd w:val="0"/>
        <w:ind w:firstLine="225"/>
        <w:jc w:val="both"/>
        <w:rPr>
          <w:rFonts w:ascii="Times New Roman" w:hAnsi="Times New Roman"/>
          <w:bCs/>
          <w:sz w:val="22"/>
          <w:szCs w:val="22"/>
        </w:rPr>
      </w:pPr>
      <w:r>
        <w:rPr>
          <w:rFonts w:ascii="Times New Roman" w:hAnsi="Times New Roman"/>
          <w:bCs/>
          <w:sz w:val="22"/>
          <w:szCs w:val="22"/>
        </w:rPr>
        <w:t xml:space="preserve">   </w:t>
      </w:r>
      <w:r w:rsidR="004A537B" w:rsidRPr="004A537B">
        <w:rPr>
          <w:rFonts w:ascii="Times New Roman" w:hAnsi="Times New Roman"/>
          <w:bCs/>
          <w:sz w:val="22"/>
          <w:szCs w:val="22"/>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004A537B" w:rsidRPr="004A537B">
        <w:rPr>
          <w:rFonts w:ascii="Times New Roman" w:hAnsi="Times New Roman"/>
          <w:bCs/>
          <w:sz w:val="22"/>
          <w:szCs w:val="22"/>
        </w:rPr>
        <w:t>с даты размещения</w:t>
      </w:r>
      <w:proofErr w:type="gramEnd"/>
      <w:r w:rsidR="004A537B" w:rsidRPr="004A537B">
        <w:rPr>
          <w:rFonts w:ascii="Times New Roman" w:hAnsi="Times New Roman"/>
          <w:bCs/>
          <w:sz w:val="22"/>
          <w:szCs w:val="22"/>
        </w:rPr>
        <w:t xml:space="preserve"> решения Заказчика об одностороннем отказе от исполнения договора в единой информационной системе.</w:t>
      </w:r>
    </w:p>
    <w:p w:rsidR="004A537B" w:rsidRPr="004A537B" w:rsidRDefault="00567BA3" w:rsidP="004A537B">
      <w:pPr>
        <w:autoSpaceDE w:val="0"/>
        <w:autoSpaceDN w:val="0"/>
        <w:adjustRightInd w:val="0"/>
        <w:ind w:firstLine="225"/>
        <w:jc w:val="both"/>
        <w:rPr>
          <w:rFonts w:ascii="Times New Roman" w:hAnsi="Times New Roman"/>
          <w:bCs/>
          <w:sz w:val="22"/>
          <w:szCs w:val="22"/>
        </w:rPr>
      </w:pPr>
      <w:r>
        <w:rPr>
          <w:rFonts w:ascii="Times New Roman" w:hAnsi="Times New Roman"/>
          <w:bCs/>
          <w:sz w:val="22"/>
          <w:szCs w:val="22"/>
        </w:rPr>
        <w:t xml:space="preserve">  </w:t>
      </w:r>
      <w:r w:rsidR="004A537B" w:rsidRPr="004A537B">
        <w:rPr>
          <w:rFonts w:ascii="Times New Roman" w:hAnsi="Times New Roman"/>
          <w:bCs/>
          <w:sz w:val="22"/>
          <w:szCs w:val="22"/>
        </w:rPr>
        <w:t xml:space="preserve">  11.5. Решение Заказчика об одностороннем отказе от исполнения договора вступает в </w:t>
      </w:r>
      <w:proofErr w:type="gramStart"/>
      <w:r w:rsidR="004A537B" w:rsidRPr="004A537B">
        <w:rPr>
          <w:rFonts w:ascii="Times New Roman" w:hAnsi="Times New Roman"/>
          <w:bCs/>
          <w:sz w:val="22"/>
          <w:szCs w:val="22"/>
        </w:rPr>
        <w:t>силу</w:t>
      </w:r>
      <w:proofErr w:type="gramEnd"/>
      <w:r w:rsidR="004A537B" w:rsidRPr="004A537B">
        <w:rPr>
          <w:rFonts w:ascii="Times New Roman" w:hAnsi="Times New Roman"/>
          <w:bCs/>
          <w:sz w:val="22"/>
          <w:szCs w:val="22"/>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4A537B" w:rsidRPr="004A537B" w:rsidRDefault="00567BA3" w:rsidP="004A537B">
      <w:pPr>
        <w:autoSpaceDE w:val="0"/>
        <w:autoSpaceDN w:val="0"/>
        <w:adjustRightInd w:val="0"/>
        <w:ind w:firstLine="225"/>
        <w:jc w:val="both"/>
        <w:rPr>
          <w:rFonts w:ascii="Times New Roman" w:hAnsi="Times New Roman"/>
          <w:bCs/>
          <w:sz w:val="22"/>
          <w:szCs w:val="22"/>
        </w:rPr>
      </w:pPr>
      <w:r>
        <w:rPr>
          <w:rFonts w:ascii="Times New Roman" w:hAnsi="Times New Roman"/>
          <w:bCs/>
          <w:sz w:val="22"/>
          <w:szCs w:val="22"/>
        </w:rPr>
        <w:t xml:space="preserve">  </w:t>
      </w:r>
      <w:r w:rsidR="004A537B" w:rsidRPr="004A537B">
        <w:rPr>
          <w:rFonts w:ascii="Times New Roman" w:hAnsi="Times New Roman"/>
          <w:bCs/>
          <w:sz w:val="22"/>
          <w:szCs w:val="22"/>
        </w:rPr>
        <w:t xml:space="preserve">  11.6. </w:t>
      </w:r>
      <w:proofErr w:type="gramStart"/>
      <w:r w:rsidR="004A537B" w:rsidRPr="004A537B">
        <w:rPr>
          <w:rFonts w:ascii="Times New Roman" w:hAnsi="Times New Roman"/>
          <w:bCs/>
          <w:sz w:val="22"/>
          <w:szCs w:val="22"/>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004A537B" w:rsidRPr="004A537B">
        <w:rPr>
          <w:rFonts w:ascii="Times New Roman" w:hAnsi="Times New Roman"/>
          <w:bCs/>
          <w:sz w:val="22"/>
          <w:szCs w:val="22"/>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A537B" w:rsidRPr="004A537B" w:rsidRDefault="00567BA3" w:rsidP="004A537B">
      <w:pPr>
        <w:autoSpaceDE w:val="0"/>
        <w:autoSpaceDN w:val="0"/>
        <w:adjustRightInd w:val="0"/>
        <w:ind w:firstLine="225"/>
        <w:jc w:val="both"/>
        <w:rPr>
          <w:rFonts w:ascii="Times New Roman" w:hAnsi="Times New Roman"/>
          <w:bCs/>
          <w:sz w:val="22"/>
          <w:szCs w:val="22"/>
        </w:rPr>
      </w:pPr>
      <w:r>
        <w:rPr>
          <w:rFonts w:ascii="Times New Roman" w:hAnsi="Times New Roman"/>
          <w:bCs/>
          <w:sz w:val="22"/>
          <w:szCs w:val="22"/>
        </w:rPr>
        <w:t xml:space="preserve">  </w:t>
      </w:r>
      <w:r w:rsidR="004A537B" w:rsidRPr="004A537B">
        <w:rPr>
          <w:rFonts w:ascii="Times New Roman" w:hAnsi="Times New Roman"/>
          <w:bCs/>
          <w:sz w:val="22"/>
          <w:szCs w:val="22"/>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A537B" w:rsidRPr="004A537B" w:rsidRDefault="00567BA3" w:rsidP="004A537B">
      <w:pPr>
        <w:autoSpaceDE w:val="0"/>
        <w:autoSpaceDN w:val="0"/>
        <w:adjustRightInd w:val="0"/>
        <w:ind w:firstLine="225"/>
        <w:jc w:val="both"/>
        <w:rPr>
          <w:rFonts w:ascii="Times New Roman" w:hAnsi="Times New Roman"/>
          <w:bCs/>
          <w:sz w:val="22"/>
          <w:szCs w:val="22"/>
        </w:rPr>
      </w:pPr>
      <w:r>
        <w:rPr>
          <w:rFonts w:ascii="Times New Roman" w:hAnsi="Times New Roman"/>
          <w:bCs/>
          <w:sz w:val="22"/>
          <w:szCs w:val="22"/>
        </w:rPr>
        <w:t xml:space="preserve">  </w:t>
      </w:r>
      <w:r w:rsidR="004A537B" w:rsidRPr="004A537B">
        <w:rPr>
          <w:rFonts w:ascii="Times New Roman" w:hAnsi="Times New Roman"/>
          <w:bCs/>
          <w:sz w:val="22"/>
          <w:szCs w:val="22"/>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A537B" w:rsidRPr="004A537B" w:rsidRDefault="00567BA3" w:rsidP="004A537B">
      <w:pPr>
        <w:autoSpaceDE w:val="0"/>
        <w:autoSpaceDN w:val="0"/>
        <w:adjustRightInd w:val="0"/>
        <w:ind w:firstLine="225"/>
        <w:jc w:val="both"/>
        <w:rPr>
          <w:rFonts w:ascii="Times New Roman" w:hAnsi="Times New Roman"/>
          <w:bCs/>
          <w:sz w:val="22"/>
          <w:szCs w:val="22"/>
        </w:rPr>
      </w:pPr>
      <w:r>
        <w:rPr>
          <w:rFonts w:ascii="Times New Roman" w:hAnsi="Times New Roman"/>
          <w:bCs/>
          <w:sz w:val="22"/>
          <w:szCs w:val="22"/>
        </w:rPr>
        <w:t xml:space="preserve">  </w:t>
      </w:r>
      <w:r w:rsidR="004A537B" w:rsidRPr="004A537B">
        <w:rPr>
          <w:rFonts w:ascii="Times New Roman" w:hAnsi="Times New Roman"/>
          <w:bCs/>
          <w:sz w:val="22"/>
          <w:szCs w:val="22"/>
        </w:rPr>
        <w:t xml:space="preserve">  11.9. </w:t>
      </w:r>
      <w:proofErr w:type="gramStart"/>
      <w:r w:rsidR="004A537B" w:rsidRPr="004A537B">
        <w:rPr>
          <w:rFonts w:ascii="Times New Roman" w:hAnsi="Times New Roman"/>
          <w:bCs/>
          <w:sz w:val="22"/>
          <w:szCs w:val="22"/>
        </w:rPr>
        <w:t>Решение  Исполнителя  об одностороннем отказе от исполнения договора</w:t>
      </w:r>
      <w:r w:rsidR="007736AF" w:rsidRPr="007736AF">
        <w:rPr>
          <w:rFonts w:ascii="Times New Roman" w:hAnsi="Times New Roman"/>
          <w:bCs/>
          <w:sz w:val="22"/>
          <w:szCs w:val="22"/>
        </w:rPr>
        <w:t xml:space="preserve"> не позднее чем в течение трех рабочих дней</w:t>
      </w:r>
      <w:r w:rsidR="007736AF">
        <w:rPr>
          <w:rFonts w:ascii="Times New Roman" w:hAnsi="Times New Roman"/>
          <w:bCs/>
          <w:sz w:val="22"/>
          <w:szCs w:val="22"/>
        </w:rPr>
        <w:t xml:space="preserve"> в даты</w:t>
      </w:r>
      <w:r w:rsidR="004A537B" w:rsidRPr="004A537B">
        <w:rPr>
          <w:rFonts w:ascii="Times New Roman" w:hAnsi="Times New Roman"/>
          <w:bCs/>
          <w:sz w:val="22"/>
          <w:szCs w:val="22"/>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w:t>
      </w:r>
      <w:r w:rsidR="004A537B" w:rsidRPr="004A537B">
        <w:rPr>
          <w:rFonts w:ascii="Times New Roman" w:hAnsi="Times New Roman"/>
          <w:bCs/>
          <w:sz w:val="22"/>
          <w:szCs w:val="22"/>
        </w:rPr>
        <w:lastRenderedPageBreak/>
        <w:t>иных средств связи и доставки, обеспечивающих фиксирование такого</w:t>
      </w:r>
      <w:proofErr w:type="gramEnd"/>
      <w:r w:rsidR="004A537B" w:rsidRPr="004A537B">
        <w:rPr>
          <w:rFonts w:ascii="Times New Roman" w:hAnsi="Times New Roman"/>
          <w:bCs/>
          <w:sz w:val="22"/>
          <w:szCs w:val="22"/>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4A537B" w:rsidRPr="004A537B" w:rsidRDefault="00567BA3" w:rsidP="004A537B">
      <w:pPr>
        <w:autoSpaceDE w:val="0"/>
        <w:autoSpaceDN w:val="0"/>
        <w:adjustRightInd w:val="0"/>
        <w:ind w:firstLine="225"/>
        <w:jc w:val="both"/>
        <w:rPr>
          <w:rFonts w:ascii="Times New Roman" w:hAnsi="Times New Roman"/>
          <w:bCs/>
          <w:sz w:val="22"/>
          <w:szCs w:val="22"/>
        </w:rPr>
      </w:pPr>
      <w:r>
        <w:rPr>
          <w:rFonts w:ascii="Times New Roman" w:hAnsi="Times New Roman"/>
          <w:bCs/>
          <w:sz w:val="22"/>
          <w:szCs w:val="22"/>
        </w:rPr>
        <w:t xml:space="preserve">  </w:t>
      </w:r>
      <w:r w:rsidR="004A537B" w:rsidRPr="004A537B">
        <w:rPr>
          <w:rFonts w:ascii="Times New Roman" w:hAnsi="Times New Roman"/>
          <w:bCs/>
          <w:sz w:val="22"/>
          <w:szCs w:val="22"/>
        </w:rPr>
        <w:t xml:space="preserve"> 11.10. Решение Исполнителя  об одностороннем отказе от исполнения договора вступает в </w:t>
      </w:r>
      <w:proofErr w:type="gramStart"/>
      <w:r w:rsidR="004A537B" w:rsidRPr="004A537B">
        <w:rPr>
          <w:rFonts w:ascii="Times New Roman" w:hAnsi="Times New Roman"/>
          <w:bCs/>
          <w:sz w:val="22"/>
          <w:szCs w:val="22"/>
        </w:rPr>
        <w:t>силу</w:t>
      </w:r>
      <w:proofErr w:type="gramEnd"/>
      <w:r w:rsidR="004A537B" w:rsidRPr="004A537B">
        <w:rPr>
          <w:rFonts w:ascii="Times New Roman" w:hAnsi="Times New Roman"/>
          <w:bCs/>
          <w:sz w:val="22"/>
          <w:szCs w:val="22"/>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4A537B" w:rsidRPr="004A537B" w:rsidRDefault="00567BA3" w:rsidP="004A537B">
      <w:pPr>
        <w:autoSpaceDE w:val="0"/>
        <w:autoSpaceDN w:val="0"/>
        <w:adjustRightInd w:val="0"/>
        <w:ind w:firstLine="225"/>
        <w:jc w:val="both"/>
        <w:rPr>
          <w:rFonts w:ascii="Times New Roman" w:hAnsi="Times New Roman"/>
          <w:bCs/>
          <w:sz w:val="22"/>
          <w:szCs w:val="22"/>
        </w:rPr>
      </w:pPr>
      <w:r>
        <w:rPr>
          <w:rFonts w:ascii="Times New Roman" w:hAnsi="Times New Roman"/>
          <w:bCs/>
          <w:sz w:val="22"/>
          <w:szCs w:val="22"/>
        </w:rPr>
        <w:t xml:space="preserve">  </w:t>
      </w:r>
      <w:r w:rsidR="004A537B" w:rsidRPr="004A537B">
        <w:rPr>
          <w:rFonts w:ascii="Times New Roman" w:hAnsi="Times New Roman"/>
          <w:bCs/>
          <w:sz w:val="22"/>
          <w:szCs w:val="22"/>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004A537B" w:rsidRPr="004A537B">
        <w:rPr>
          <w:rFonts w:ascii="Times New Roman" w:hAnsi="Times New Roman"/>
          <w:bCs/>
          <w:sz w:val="22"/>
          <w:szCs w:val="22"/>
        </w:rPr>
        <w:t>решении</w:t>
      </w:r>
      <w:proofErr w:type="gramEnd"/>
      <w:r w:rsidR="004A537B" w:rsidRPr="004A537B">
        <w:rPr>
          <w:rFonts w:ascii="Times New Roman" w:hAnsi="Times New Roman"/>
          <w:bCs/>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A537B" w:rsidRPr="004A537B" w:rsidRDefault="00567BA3" w:rsidP="004A537B">
      <w:pPr>
        <w:autoSpaceDE w:val="0"/>
        <w:autoSpaceDN w:val="0"/>
        <w:adjustRightInd w:val="0"/>
        <w:ind w:firstLine="225"/>
        <w:jc w:val="both"/>
        <w:rPr>
          <w:rFonts w:ascii="Times New Roman" w:hAnsi="Times New Roman"/>
          <w:bCs/>
          <w:sz w:val="22"/>
          <w:szCs w:val="22"/>
        </w:rPr>
      </w:pPr>
      <w:r>
        <w:rPr>
          <w:rFonts w:ascii="Times New Roman" w:hAnsi="Times New Roman"/>
          <w:bCs/>
          <w:sz w:val="22"/>
          <w:szCs w:val="22"/>
        </w:rPr>
        <w:t xml:space="preserve">  </w:t>
      </w:r>
      <w:r w:rsidR="004A537B" w:rsidRPr="004A537B">
        <w:rPr>
          <w:rFonts w:ascii="Times New Roman" w:hAnsi="Times New Roman"/>
          <w:bCs/>
          <w:sz w:val="22"/>
          <w:szCs w:val="22"/>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A537B" w:rsidRPr="004A537B" w:rsidRDefault="004A537B" w:rsidP="004A537B">
      <w:pPr>
        <w:autoSpaceDE w:val="0"/>
        <w:autoSpaceDN w:val="0"/>
        <w:adjustRightInd w:val="0"/>
        <w:ind w:firstLine="225"/>
        <w:jc w:val="both"/>
        <w:rPr>
          <w:rFonts w:ascii="Times New Roman" w:hAnsi="Times New Roman"/>
          <w:sz w:val="22"/>
          <w:szCs w:val="22"/>
        </w:rPr>
      </w:pPr>
    </w:p>
    <w:p w:rsidR="004A537B" w:rsidRPr="004A537B" w:rsidRDefault="00567BA3" w:rsidP="004A537B">
      <w:pPr>
        <w:autoSpaceDE w:val="0"/>
        <w:autoSpaceDN w:val="0"/>
        <w:adjustRightInd w:val="0"/>
        <w:ind w:left="225"/>
        <w:jc w:val="center"/>
        <w:rPr>
          <w:rFonts w:ascii="Times New Roman" w:hAnsi="Times New Roman"/>
          <w:b/>
          <w:sz w:val="22"/>
          <w:szCs w:val="22"/>
        </w:rPr>
      </w:pPr>
      <w:r>
        <w:rPr>
          <w:rFonts w:ascii="Times New Roman" w:hAnsi="Times New Roman"/>
          <w:b/>
          <w:sz w:val="22"/>
          <w:szCs w:val="22"/>
        </w:rPr>
        <w:t>12</w:t>
      </w:r>
      <w:r w:rsidR="004A537B" w:rsidRPr="004A537B">
        <w:rPr>
          <w:rFonts w:ascii="Times New Roman" w:hAnsi="Times New Roman"/>
          <w:b/>
          <w:sz w:val="22"/>
          <w:szCs w:val="22"/>
        </w:rPr>
        <w:t>.Юридические адреса сторон</w:t>
      </w:r>
    </w:p>
    <w:tbl>
      <w:tblPr>
        <w:tblW w:w="0" w:type="auto"/>
        <w:tblInd w:w="225" w:type="dxa"/>
        <w:tblLayout w:type="fixed"/>
        <w:tblLook w:val="0000"/>
      </w:tblPr>
      <w:tblGrid>
        <w:gridCol w:w="4923"/>
        <w:gridCol w:w="5040"/>
      </w:tblGrid>
      <w:tr w:rsidR="004A537B" w:rsidRPr="004A537B" w:rsidTr="00C75DA1">
        <w:tblPrEx>
          <w:tblCellMar>
            <w:top w:w="0" w:type="dxa"/>
            <w:bottom w:w="0" w:type="dxa"/>
          </w:tblCellMar>
        </w:tblPrEx>
        <w:tc>
          <w:tcPr>
            <w:tcW w:w="4923" w:type="dxa"/>
          </w:tcPr>
          <w:p w:rsidR="004A537B" w:rsidRPr="004A537B" w:rsidRDefault="004A537B" w:rsidP="004A537B">
            <w:pPr>
              <w:autoSpaceDE w:val="0"/>
              <w:autoSpaceDN w:val="0"/>
              <w:adjustRightInd w:val="0"/>
              <w:jc w:val="center"/>
              <w:rPr>
                <w:rFonts w:ascii="Times New Roman" w:hAnsi="Times New Roman"/>
                <w:sz w:val="22"/>
                <w:szCs w:val="22"/>
              </w:rPr>
            </w:pPr>
            <w:r w:rsidRPr="004A537B">
              <w:rPr>
                <w:rFonts w:ascii="Times New Roman" w:hAnsi="Times New Roman"/>
                <w:sz w:val="22"/>
                <w:szCs w:val="22"/>
              </w:rPr>
              <w:t>Заказчик:</w:t>
            </w:r>
          </w:p>
          <w:p w:rsidR="004A537B" w:rsidRPr="004A537B" w:rsidRDefault="004A537B" w:rsidP="004A537B">
            <w:pPr>
              <w:rPr>
                <w:rFonts w:ascii="Times New Roman" w:hAnsi="Times New Roman"/>
                <w:sz w:val="22"/>
                <w:szCs w:val="22"/>
              </w:rPr>
            </w:pPr>
            <w:r w:rsidRPr="004A537B">
              <w:rPr>
                <w:rFonts w:ascii="Times New Roman" w:hAnsi="Times New Roman"/>
                <w:sz w:val="22"/>
                <w:szCs w:val="22"/>
              </w:rPr>
              <w:t xml:space="preserve">ФГБОУ ВПО «Сибирский государственный университет путей сообщения» (СГУПС) </w:t>
            </w:r>
          </w:p>
          <w:p w:rsidR="004A537B" w:rsidRPr="004A537B" w:rsidRDefault="004A537B" w:rsidP="004A537B">
            <w:pPr>
              <w:rPr>
                <w:rFonts w:ascii="Times New Roman" w:hAnsi="Times New Roman"/>
                <w:sz w:val="22"/>
                <w:szCs w:val="22"/>
              </w:rPr>
            </w:pPr>
            <w:r w:rsidRPr="004A537B">
              <w:rPr>
                <w:rFonts w:ascii="Times New Roman" w:hAnsi="Times New Roman"/>
                <w:sz w:val="22"/>
                <w:szCs w:val="22"/>
              </w:rPr>
              <w:t>630049</w:t>
            </w:r>
            <w:r>
              <w:rPr>
                <w:rFonts w:ascii="Times New Roman" w:hAnsi="Times New Roman"/>
                <w:sz w:val="22"/>
                <w:szCs w:val="22"/>
              </w:rPr>
              <w:t xml:space="preserve"> </w:t>
            </w:r>
            <w:r w:rsidRPr="004A537B">
              <w:rPr>
                <w:rFonts w:ascii="Times New Roman" w:hAnsi="Times New Roman"/>
                <w:sz w:val="22"/>
                <w:szCs w:val="22"/>
              </w:rPr>
              <w:t xml:space="preserve"> г</w:t>
            </w:r>
            <w:proofErr w:type="gramStart"/>
            <w:r w:rsidRPr="004A537B">
              <w:rPr>
                <w:rFonts w:ascii="Times New Roman" w:hAnsi="Times New Roman"/>
                <w:sz w:val="22"/>
                <w:szCs w:val="22"/>
              </w:rPr>
              <w:t>.Н</w:t>
            </w:r>
            <w:proofErr w:type="gramEnd"/>
            <w:r w:rsidRPr="004A537B">
              <w:rPr>
                <w:rFonts w:ascii="Times New Roman" w:hAnsi="Times New Roman"/>
                <w:sz w:val="22"/>
                <w:szCs w:val="22"/>
              </w:rPr>
              <w:t>овосибирск,49 ул.Д</w:t>
            </w:r>
            <w:r>
              <w:rPr>
                <w:rFonts w:ascii="Times New Roman" w:hAnsi="Times New Roman"/>
                <w:sz w:val="22"/>
                <w:szCs w:val="22"/>
              </w:rPr>
              <w:t xml:space="preserve">уси </w:t>
            </w:r>
            <w:r w:rsidRPr="004A537B">
              <w:rPr>
                <w:rFonts w:ascii="Times New Roman" w:hAnsi="Times New Roman"/>
                <w:sz w:val="22"/>
                <w:szCs w:val="22"/>
              </w:rPr>
              <w:t xml:space="preserve">Ковальчук д.191, </w:t>
            </w:r>
            <w:r>
              <w:rPr>
                <w:rFonts w:ascii="Times New Roman" w:hAnsi="Times New Roman"/>
                <w:sz w:val="22"/>
                <w:szCs w:val="22"/>
              </w:rPr>
              <w:t>тел. 328-04-23</w:t>
            </w:r>
          </w:p>
          <w:p w:rsidR="004A537B" w:rsidRPr="004A537B" w:rsidRDefault="004A537B" w:rsidP="004A537B">
            <w:pPr>
              <w:rPr>
                <w:rFonts w:ascii="Times New Roman" w:hAnsi="Times New Roman"/>
                <w:sz w:val="22"/>
                <w:szCs w:val="22"/>
              </w:rPr>
            </w:pPr>
            <w:r w:rsidRPr="004A537B">
              <w:rPr>
                <w:rFonts w:ascii="Times New Roman" w:hAnsi="Times New Roman"/>
                <w:sz w:val="22"/>
                <w:szCs w:val="22"/>
              </w:rPr>
              <w:t>ИНН: 5402113155 КПП 540201001</w:t>
            </w:r>
          </w:p>
          <w:p w:rsidR="004A537B" w:rsidRPr="004A537B" w:rsidRDefault="004A537B" w:rsidP="004A537B">
            <w:pPr>
              <w:rPr>
                <w:rFonts w:ascii="Times New Roman" w:hAnsi="Times New Roman"/>
                <w:sz w:val="22"/>
                <w:szCs w:val="22"/>
              </w:rPr>
            </w:pPr>
            <w:r w:rsidRPr="004A537B">
              <w:rPr>
                <w:rFonts w:ascii="Times New Roman" w:hAnsi="Times New Roman"/>
                <w:sz w:val="22"/>
                <w:szCs w:val="22"/>
              </w:rPr>
              <w:t>ОКОНХ 92110     ОКПО 01115969</w:t>
            </w:r>
          </w:p>
          <w:p w:rsidR="004A537B" w:rsidRPr="004A537B" w:rsidRDefault="004A537B" w:rsidP="004A537B">
            <w:pPr>
              <w:rPr>
                <w:rFonts w:ascii="Times New Roman" w:hAnsi="Times New Roman"/>
                <w:sz w:val="22"/>
                <w:szCs w:val="22"/>
              </w:rPr>
            </w:pPr>
            <w:r w:rsidRPr="004A537B">
              <w:rPr>
                <w:rFonts w:ascii="Times New Roman" w:hAnsi="Times New Roman"/>
                <w:sz w:val="22"/>
                <w:szCs w:val="22"/>
              </w:rPr>
              <w:t>Получатель: УФК по Новосибирской области (СГУПС л/с 20516Х38</w:t>
            </w:r>
            <w:r>
              <w:rPr>
                <w:rFonts w:ascii="Times New Roman" w:hAnsi="Times New Roman"/>
                <w:sz w:val="22"/>
                <w:szCs w:val="22"/>
              </w:rPr>
              <w:t>2</w:t>
            </w:r>
            <w:r w:rsidRPr="004A537B">
              <w:rPr>
                <w:rFonts w:ascii="Times New Roman" w:hAnsi="Times New Roman"/>
                <w:sz w:val="22"/>
                <w:szCs w:val="22"/>
              </w:rPr>
              <w:t>90)</w:t>
            </w:r>
          </w:p>
          <w:p w:rsidR="004A537B" w:rsidRPr="004A537B" w:rsidRDefault="004A537B" w:rsidP="004A537B">
            <w:pPr>
              <w:rPr>
                <w:rFonts w:ascii="Times New Roman" w:hAnsi="Times New Roman"/>
                <w:sz w:val="22"/>
                <w:szCs w:val="22"/>
              </w:rPr>
            </w:pPr>
            <w:r w:rsidRPr="004A537B">
              <w:rPr>
                <w:rFonts w:ascii="Times New Roman" w:hAnsi="Times New Roman"/>
                <w:sz w:val="22"/>
                <w:szCs w:val="22"/>
              </w:rPr>
              <w:t>БИК 045004001</w:t>
            </w:r>
          </w:p>
          <w:p w:rsidR="004A537B" w:rsidRPr="004A537B" w:rsidRDefault="004A537B" w:rsidP="004A537B">
            <w:pPr>
              <w:rPr>
                <w:rFonts w:ascii="Times New Roman" w:hAnsi="Times New Roman"/>
                <w:sz w:val="22"/>
                <w:szCs w:val="22"/>
              </w:rPr>
            </w:pPr>
            <w:r w:rsidRPr="004A537B">
              <w:rPr>
                <w:rFonts w:ascii="Times New Roman" w:hAnsi="Times New Roman"/>
                <w:sz w:val="22"/>
                <w:szCs w:val="22"/>
              </w:rPr>
              <w:t>Банк: ГРКЦ ГУ Банка России по Новосибирской обл. г</w:t>
            </w:r>
            <w:proofErr w:type="gramStart"/>
            <w:r w:rsidRPr="004A537B">
              <w:rPr>
                <w:rFonts w:ascii="Times New Roman" w:hAnsi="Times New Roman"/>
                <w:sz w:val="22"/>
                <w:szCs w:val="22"/>
              </w:rPr>
              <w:t>.Н</w:t>
            </w:r>
            <w:proofErr w:type="gramEnd"/>
            <w:r w:rsidRPr="004A537B">
              <w:rPr>
                <w:rFonts w:ascii="Times New Roman" w:hAnsi="Times New Roman"/>
                <w:sz w:val="22"/>
                <w:szCs w:val="22"/>
              </w:rPr>
              <w:t>овосибирск</w:t>
            </w:r>
          </w:p>
          <w:p w:rsidR="004A537B" w:rsidRPr="004A537B" w:rsidRDefault="004A537B" w:rsidP="004A537B">
            <w:pPr>
              <w:rPr>
                <w:rFonts w:ascii="Times New Roman" w:hAnsi="Times New Roman"/>
                <w:sz w:val="22"/>
                <w:szCs w:val="22"/>
              </w:rPr>
            </w:pPr>
            <w:r w:rsidRPr="004A537B">
              <w:rPr>
                <w:rFonts w:ascii="Times New Roman" w:hAnsi="Times New Roman"/>
                <w:sz w:val="22"/>
                <w:szCs w:val="22"/>
              </w:rPr>
              <w:t>Расчетный счет   40501810700042000002</w:t>
            </w:r>
          </w:p>
          <w:p w:rsidR="004A537B" w:rsidRPr="004A537B" w:rsidRDefault="004A537B" w:rsidP="004A537B">
            <w:pPr>
              <w:rPr>
                <w:rFonts w:ascii="Times New Roman" w:hAnsi="Times New Roman"/>
                <w:sz w:val="22"/>
                <w:szCs w:val="22"/>
              </w:rPr>
            </w:pPr>
          </w:p>
          <w:p w:rsidR="004A537B" w:rsidRPr="004A537B" w:rsidRDefault="004A537B" w:rsidP="004A537B">
            <w:pPr>
              <w:rPr>
                <w:rFonts w:ascii="Times New Roman" w:hAnsi="Times New Roman"/>
                <w:sz w:val="22"/>
                <w:szCs w:val="22"/>
              </w:rPr>
            </w:pPr>
            <w:r w:rsidRPr="004A537B">
              <w:rPr>
                <w:rFonts w:ascii="Times New Roman" w:hAnsi="Times New Roman"/>
                <w:sz w:val="22"/>
                <w:szCs w:val="22"/>
              </w:rPr>
              <w:t xml:space="preserve">Проректор </w:t>
            </w:r>
          </w:p>
          <w:p w:rsidR="004A537B" w:rsidRPr="004A537B" w:rsidRDefault="004A537B" w:rsidP="004A537B">
            <w:pPr>
              <w:rPr>
                <w:rFonts w:ascii="Times New Roman" w:hAnsi="Times New Roman"/>
                <w:sz w:val="22"/>
                <w:szCs w:val="22"/>
              </w:rPr>
            </w:pPr>
          </w:p>
          <w:p w:rsidR="004A537B" w:rsidRPr="004A537B" w:rsidRDefault="004A537B" w:rsidP="004A537B">
            <w:pPr>
              <w:autoSpaceDE w:val="0"/>
              <w:autoSpaceDN w:val="0"/>
              <w:adjustRightInd w:val="0"/>
              <w:jc w:val="both"/>
              <w:rPr>
                <w:rFonts w:ascii="Times New Roman" w:hAnsi="Times New Roman"/>
                <w:sz w:val="22"/>
                <w:szCs w:val="22"/>
              </w:rPr>
            </w:pPr>
            <w:r w:rsidRPr="004A537B">
              <w:rPr>
                <w:rFonts w:ascii="Times New Roman" w:hAnsi="Times New Roman"/>
                <w:sz w:val="22"/>
                <w:szCs w:val="22"/>
              </w:rPr>
              <w:t>_______________     О.Ю.Васильев</w:t>
            </w:r>
          </w:p>
          <w:p w:rsidR="004A537B" w:rsidRPr="004A537B" w:rsidRDefault="004A537B" w:rsidP="004A537B">
            <w:pPr>
              <w:autoSpaceDE w:val="0"/>
              <w:autoSpaceDN w:val="0"/>
              <w:adjustRightInd w:val="0"/>
              <w:jc w:val="both"/>
              <w:rPr>
                <w:rFonts w:ascii="Times New Roman" w:hAnsi="Times New Roman"/>
                <w:sz w:val="22"/>
                <w:szCs w:val="22"/>
              </w:rPr>
            </w:pPr>
            <w:r w:rsidRPr="004A537B">
              <w:rPr>
                <w:rFonts w:ascii="Times New Roman" w:hAnsi="Times New Roman"/>
                <w:sz w:val="22"/>
                <w:szCs w:val="22"/>
              </w:rPr>
              <w:t>Электронная подпись</w:t>
            </w:r>
          </w:p>
          <w:p w:rsidR="004A537B" w:rsidRPr="004A537B" w:rsidRDefault="004A537B" w:rsidP="004A537B">
            <w:pPr>
              <w:autoSpaceDE w:val="0"/>
              <w:autoSpaceDN w:val="0"/>
              <w:adjustRightInd w:val="0"/>
              <w:jc w:val="both"/>
              <w:rPr>
                <w:rFonts w:ascii="Times New Roman" w:hAnsi="Times New Roman"/>
                <w:sz w:val="22"/>
                <w:szCs w:val="22"/>
              </w:rPr>
            </w:pPr>
          </w:p>
        </w:tc>
        <w:tc>
          <w:tcPr>
            <w:tcW w:w="5040" w:type="dxa"/>
          </w:tcPr>
          <w:p w:rsidR="004A537B" w:rsidRPr="004A537B" w:rsidRDefault="004A537B" w:rsidP="004A537B">
            <w:pPr>
              <w:autoSpaceDE w:val="0"/>
              <w:autoSpaceDN w:val="0"/>
              <w:adjustRightInd w:val="0"/>
              <w:jc w:val="center"/>
              <w:rPr>
                <w:rFonts w:ascii="Times New Roman" w:hAnsi="Times New Roman"/>
                <w:sz w:val="22"/>
                <w:szCs w:val="22"/>
              </w:rPr>
            </w:pPr>
            <w:r w:rsidRPr="004A537B">
              <w:rPr>
                <w:rFonts w:ascii="Times New Roman" w:hAnsi="Times New Roman"/>
                <w:sz w:val="22"/>
                <w:szCs w:val="22"/>
              </w:rPr>
              <w:t>Исполнитель:</w:t>
            </w:r>
          </w:p>
          <w:p w:rsidR="004A537B" w:rsidRDefault="008B4F7B" w:rsidP="008B4F7B">
            <w:pPr>
              <w:autoSpaceDE w:val="0"/>
              <w:autoSpaceDN w:val="0"/>
              <w:adjustRightInd w:val="0"/>
              <w:ind w:left="381"/>
              <w:jc w:val="both"/>
              <w:rPr>
                <w:rFonts w:ascii="Times New Roman" w:hAnsi="Times New Roman"/>
                <w:sz w:val="22"/>
                <w:szCs w:val="22"/>
              </w:rPr>
            </w:pPr>
            <w:r>
              <w:rPr>
                <w:rFonts w:ascii="Times New Roman" w:hAnsi="Times New Roman"/>
                <w:sz w:val="22"/>
                <w:szCs w:val="22"/>
              </w:rPr>
              <w:t>ООО «</w:t>
            </w:r>
            <w:proofErr w:type="spellStart"/>
            <w:r>
              <w:rPr>
                <w:rFonts w:ascii="Times New Roman" w:hAnsi="Times New Roman"/>
                <w:sz w:val="22"/>
                <w:szCs w:val="22"/>
              </w:rPr>
              <w:t>ЭкоЛайф</w:t>
            </w:r>
            <w:proofErr w:type="spellEnd"/>
            <w:r>
              <w:rPr>
                <w:rFonts w:ascii="Times New Roman" w:hAnsi="Times New Roman"/>
                <w:sz w:val="22"/>
                <w:szCs w:val="22"/>
              </w:rPr>
              <w:t>»</w:t>
            </w:r>
          </w:p>
          <w:p w:rsidR="008B4F7B" w:rsidRDefault="008B4F7B" w:rsidP="008B4F7B">
            <w:pPr>
              <w:autoSpaceDE w:val="0"/>
              <w:autoSpaceDN w:val="0"/>
              <w:adjustRightInd w:val="0"/>
              <w:ind w:left="381"/>
              <w:jc w:val="both"/>
              <w:rPr>
                <w:rFonts w:ascii="Times New Roman" w:hAnsi="Times New Roman"/>
                <w:sz w:val="22"/>
                <w:szCs w:val="22"/>
              </w:rPr>
            </w:pPr>
            <w:r>
              <w:rPr>
                <w:rFonts w:ascii="Times New Roman" w:hAnsi="Times New Roman"/>
                <w:sz w:val="22"/>
                <w:szCs w:val="22"/>
              </w:rPr>
              <w:t>630001 г</w:t>
            </w:r>
            <w:proofErr w:type="gramStart"/>
            <w:r>
              <w:rPr>
                <w:rFonts w:ascii="Times New Roman" w:hAnsi="Times New Roman"/>
                <w:sz w:val="22"/>
                <w:szCs w:val="22"/>
              </w:rPr>
              <w:t>.Н</w:t>
            </w:r>
            <w:proofErr w:type="gramEnd"/>
            <w:r>
              <w:rPr>
                <w:rFonts w:ascii="Times New Roman" w:hAnsi="Times New Roman"/>
                <w:sz w:val="22"/>
                <w:szCs w:val="22"/>
              </w:rPr>
              <w:t xml:space="preserve">овосибирск, </w:t>
            </w:r>
            <w:proofErr w:type="spellStart"/>
            <w:r>
              <w:rPr>
                <w:rFonts w:ascii="Times New Roman" w:hAnsi="Times New Roman"/>
                <w:sz w:val="22"/>
                <w:szCs w:val="22"/>
              </w:rPr>
              <w:t>ул.Адриена</w:t>
            </w:r>
            <w:proofErr w:type="spellEnd"/>
            <w:r>
              <w:rPr>
                <w:rFonts w:ascii="Times New Roman" w:hAnsi="Times New Roman"/>
                <w:sz w:val="22"/>
                <w:szCs w:val="22"/>
              </w:rPr>
              <w:t xml:space="preserve"> Лежена,17</w:t>
            </w:r>
          </w:p>
          <w:p w:rsidR="008B4F7B" w:rsidRDefault="008B4F7B" w:rsidP="008B4F7B">
            <w:pPr>
              <w:autoSpaceDE w:val="0"/>
              <w:autoSpaceDN w:val="0"/>
              <w:adjustRightInd w:val="0"/>
              <w:ind w:left="381"/>
              <w:jc w:val="both"/>
              <w:rPr>
                <w:rFonts w:ascii="Times New Roman" w:hAnsi="Times New Roman"/>
                <w:sz w:val="22"/>
                <w:szCs w:val="22"/>
              </w:rPr>
            </w:pPr>
            <w:r>
              <w:rPr>
                <w:rFonts w:ascii="Times New Roman" w:hAnsi="Times New Roman"/>
                <w:sz w:val="22"/>
                <w:szCs w:val="22"/>
              </w:rPr>
              <w:t>Тел. 214-96-61, 8-953-77-22-144</w:t>
            </w:r>
          </w:p>
          <w:p w:rsidR="008B4F7B" w:rsidRDefault="008B4F7B" w:rsidP="008B4F7B">
            <w:pPr>
              <w:autoSpaceDE w:val="0"/>
              <w:autoSpaceDN w:val="0"/>
              <w:adjustRightInd w:val="0"/>
              <w:ind w:left="381"/>
              <w:jc w:val="both"/>
              <w:rPr>
                <w:rFonts w:ascii="Times New Roman" w:hAnsi="Times New Roman"/>
                <w:sz w:val="22"/>
                <w:szCs w:val="22"/>
              </w:rPr>
            </w:pPr>
            <w:r>
              <w:rPr>
                <w:rFonts w:ascii="Times New Roman" w:hAnsi="Times New Roman"/>
                <w:sz w:val="22"/>
                <w:szCs w:val="22"/>
              </w:rPr>
              <w:t>ОГРН  1115476064395</w:t>
            </w:r>
            <w:r w:rsidR="00A156E4">
              <w:rPr>
                <w:rFonts w:ascii="Times New Roman" w:hAnsi="Times New Roman"/>
                <w:sz w:val="22"/>
                <w:szCs w:val="22"/>
              </w:rPr>
              <w:t xml:space="preserve"> </w:t>
            </w:r>
            <w:r w:rsidR="00A156E4">
              <w:rPr>
                <w:rFonts w:ascii="Times New Roman" w:hAnsi="Times New Roman"/>
                <w:sz w:val="22"/>
                <w:szCs w:val="22"/>
                <w:lang w:val="en-US"/>
              </w:rPr>
              <w:t>e</w:t>
            </w:r>
            <w:r w:rsidR="00A156E4" w:rsidRPr="00A156E4">
              <w:rPr>
                <w:rFonts w:ascii="Times New Roman" w:hAnsi="Times New Roman"/>
                <w:sz w:val="22"/>
                <w:szCs w:val="22"/>
              </w:rPr>
              <w:t>-</w:t>
            </w:r>
            <w:r w:rsidR="00A156E4">
              <w:rPr>
                <w:rFonts w:ascii="Times New Roman" w:hAnsi="Times New Roman"/>
                <w:sz w:val="22"/>
                <w:szCs w:val="22"/>
                <w:lang w:val="en-US"/>
              </w:rPr>
              <w:t>mail</w:t>
            </w:r>
            <w:r w:rsidR="00A156E4" w:rsidRPr="00A156E4">
              <w:rPr>
                <w:rFonts w:ascii="Times New Roman" w:hAnsi="Times New Roman"/>
                <w:sz w:val="22"/>
                <w:szCs w:val="22"/>
              </w:rPr>
              <w:t>:</w:t>
            </w:r>
            <w:proofErr w:type="spellStart"/>
            <w:r w:rsidR="00A156E4">
              <w:rPr>
                <w:rFonts w:ascii="Times New Roman" w:hAnsi="Times New Roman"/>
                <w:sz w:val="22"/>
                <w:szCs w:val="22"/>
                <w:lang w:val="en-US"/>
              </w:rPr>
              <w:t>Ekolive</w:t>
            </w:r>
            <w:proofErr w:type="spellEnd"/>
            <w:r w:rsidR="00A156E4" w:rsidRPr="00A156E4">
              <w:rPr>
                <w:rFonts w:ascii="Times New Roman" w:hAnsi="Times New Roman"/>
                <w:sz w:val="22"/>
                <w:szCs w:val="22"/>
              </w:rPr>
              <w:t>@</w:t>
            </w:r>
            <w:proofErr w:type="spellStart"/>
            <w:r w:rsidR="00A156E4">
              <w:rPr>
                <w:rFonts w:ascii="Times New Roman" w:hAnsi="Times New Roman"/>
                <w:sz w:val="22"/>
                <w:szCs w:val="22"/>
                <w:lang w:val="en-US"/>
              </w:rPr>
              <w:t>bk</w:t>
            </w:r>
            <w:proofErr w:type="spellEnd"/>
            <w:r w:rsidR="00A156E4" w:rsidRPr="00A156E4">
              <w:rPr>
                <w:rFonts w:ascii="Times New Roman" w:hAnsi="Times New Roman"/>
                <w:sz w:val="22"/>
                <w:szCs w:val="22"/>
              </w:rPr>
              <w:t>.</w:t>
            </w:r>
            <w:proofErr w:type="spellStart"/>
            <w:r w:rsidR="00A156E4">
              <w:rPr>
                <w:rFonts w:ascii="Times New Roman" w:hAnsi="Times New Roman"/>
                <w:sz w:val="22"/>
                <w:szCs w:val="22"/>
                <w:lang w:val="en-US"/>
              </w:rPr>
              <w:t>ru</w:t>
            </w:r>
            <w:proofErr w:type="spellEnd"/>
            <w:r w:rsidR="00A156E4" w:rsidRPr="00A156E4">
              <w:rPr>
                <w:rFonts w:ascii="Times New Roman" w:hAnsi="Times New Roman"/>
                <w:sz w:val="22"/>
                <w:szCs w:val="22"/>
              </w:rPr>
              <w:t xml:space="preserve"> </w:t>
            </w:r>
          </w:p>
          <w:p w:rsidR="00A156E4" w:rsidRDefault="00A156E4" w:rsidP="008B4F7B">
            <w:pPr>
              <w:autoSpaceDE w:val="0"/>
              <w:autoSpaceDN w:val="0"/>
              <w:adjustRightInd w:val="0"/>
              <w:ind w:left="381"/>
              <w:jc w:val="both"/>
              <w:rPr>
                <w:rFonts w:ascii="Times New Roman" w:hAnsi="Times New Roman"/>
                <w:sz w:val="22"/>
                <w:szCs w:val="22"/>
              </w:rPr>
            </w:pPr>
            <w:r>
              <w:rPr>
                <w:rFonts w:ascii="Times New Roman" w:hAnsi="Times New Roman"/>
                <w:sz w:val="22"/>
                <w:szCs w:val="22"/>
              </w:rPr>
              <w:t>ИНН   5401347520     КПП  540101001</w:t>
            </w:r>
          </w:p>
          <w:p w:rsidR="00A156E4" w:rsidRDefault="00A156E4" w:rsidP="008B4F7B">
            <w:pPr>
              <w:autoSpaceDE w:val="0"/>
              <w:autoSpaceDN w:val="0"/>
              <w:adjustRightInd w:val="0"/>
              <w:ind w:left="381"/>
              <w:jc w:val="both"/>
              <w:rPr>
                <w:rFonts w:ascii="Times New Roman" w:hAnsi="Times New Roman"/>
                <w:sz w:val="22"/>
                <w:szCs w:val="22"/>
              </w:rPr>
            </w:pPr>
            <w:r>
              <w:rPr>
                <w:rFonts w:ascii="Times New Roman" w:hAnsi="Times New Roman"/>
                <w:sz w:val="22"/>
                <w:szCs w:val="22"/>
              </w:rPr>
              <w:t>Расчетный счет 40702810401530001515</w:t>
            </w:r>
          </w:p>
          <w:p w:rsidR="00A156E4" w:rsidRDefault="00A156E4" w:rsidP="008B4F7B">
            <w:pPr>
              <w:autoSpaceDE w:val="0"/>
              <w:autoSpaceDN w:val="0"/>
              <w:adjustRightInd w:val="0"/>
              <w:ind w:left="381"/>
              <w:jc w:val="both"/>
              <w:rPr>
                <w:rFonts w:ascii="Times New Roman" w:hAnsi="Times New Roman"/>
                <w:sz w:val="22"/>
                <w:szCs w:val="22"/>
              </w:rPr>
            </w:pPr>
            <w:r>
              <w:rPr>
                <w:rFonts w:ascii="Times New Roman" w:hAnsi="Times New Roman"/>
                <w:sz w:val="22"/>
                <w:szCs w:val="22"/>
              </w:rPr>
              <w:t>ОАО «МДМ Банк»</w:t>
            </w:r>
          </w:p>
          <w:p w:rsidR="00A156E4" w:rsidRDefault="00A156E4" w:rsidP="008B4F7B">
            <w:pPr>
              <w:autoSpaceDE w:val="0"/>
              <w:autoSpaceDN w:val="0"/>
              <w:adjustRightInd w:val="0"/>
              <w:ind w:left="381"/>
              <w:jc w:val="both"/>
              <w:rPr>
                <w:rFonts w:ascii="Times New Roman" w:hAnsi="Times New Roman"/>
                <w:sz w:val="22"/>
                <w:szCs w:val="22"/>
              </w:rPr>
            </w:pPr>
            <w:r>
              <w:rPr>
                <w:rFonts w:ascii="Times New Roman" w:hAnsi="Times New Roman"/>
                <w:sz w:val="22"/>
                <w:szCs w:val="22"/>
              </w:rPr>
              <w:t>Корр</w:t>
            </w:r>
            <w:proofErr w:type="gramStart"/>
            <w:r>
              <w:rPr>
                <w:rFonts w:ascii="Times New Roman" w:hAnsi="Times New Roman"/>
                <w:sz w:val="22"/>
                <w:szCs w:val="22"/>
              </w:rPr>
              <w:t>.с</w:t>
            </w:r>
            <w:proofErr w:type="gramEnd"/>
            <w:r>
              <w:rPr>
                <w:rFonts w:ascii="Times New Roman" w:hAnsi="Times New Roman"/>
                <w:sz w:val="22"/>
                <w:szCs w:val="22"/>
              </w:rPr>
              <w:t>чет  30101810100000000821</w:t>
            </w:r>
          </w:p>
          <w:p w:rsidR="00A156E4" w:rsidRDefault="00A156E4" w:rsidP="008B4F7B">
            <w:pPr>
              <w:autoSpaceDE w:val="0"/>
              <w:autoSpaceDN w:val="0"/>
              <w:adjustRightInd w:val="0"/>
              <w:ind w:left="381"/>
              <w:jc w:val="both"/>
              <w:rPr>
                <w:rFonts w:ascii="Times New Roman" w:hAnsi="Times New Roman"/>
                <w:sz w:val="22"/>
                <w:szCs w:val="22"/>
              </w:rPr>
            </w:pPr>
            <w:r>
              <w:rPr>
                <w:rFonts w:ascii="Times New Roman" w:hAnsi="Times New Roman"/>
                <w:sz w:val="22"/>
                <w:szCs w:val="22"/>
              </w:rPr>
              <w:t>БИК  045004821</w:t>
            </w:r>
          </w:p>
          <w:p w:rsidR="00A156E4" w:rsidRDefault="00A156E4" w:rsidP="008B4F7B">
            <w:pPr>
              <w:autoSpaceDE w:val="0"/>
              <w:autoSpaceDN w:val="0"/>
              <w:adjustRightInd w:val="0"/>
              <w:ind w:left="381"/>
              <w:jc w:val="both"/>
              <w:rPr>
                <w:rFonts w:ascii="Times New Roman" w:hAnsi="Times New Roman"/>
                <w:sz w:val="22"/>
                <w:szCs w:val="22"/>
              </w:rPr>
            </w:pPr>
          </w:p>
          <w:p w:rsidR="00A156E4" w:rsidRDefault="00A156E4" w:rsidP="008B4F7B">
            <w:pPr>
              <w:autoSpaceDE w:val="0"/>
              <w:autoSpaceDN w:val="0"/>
              <w:adjustRightInd w:val="0"/>
              <w:ind w:left="381"/>
              <w:jc w:val="both"/>
              <w:rPr>
                <w:rFonts w:ascii="Times New Roman" w:hAnsi="Times New Roman"/>
                <w:sz w:val="22"/>
                <w:szCs w:val="22"/>
              </w:rPr>
            </w:pPr>
          </w:p>
          <w:p w:rsidR="00A156E4" w:rsidRDefault="00A156E4" w:rsidP="008B4F7B">
            <w:pPr>
              <w:autoSpaceDE w:val="0"/>
              <w:autoSpaceDN w:val="0"/>
              <w:adjustRightInd w:val="0"/>
              <w:ind w:left="381"/>
              <w:jc w:val="both"/>
              <w:rPr>
                <w:rFonts w:ascii="Times New Roman" w:hAnsi="Times New Roman"/>
                <w:sz w:val="22"/>
                <w:szCs w:val="22"/>
              </w:rPr>
            </w:pPr>
          </w:p>
          <w:p w:rsidR="00A156E4" w:rsidRDefault="00A156E4" w:rsidP="008B4F7B">
            <w:pPr>
              <w:autoSpaceDE w:val="0"/>
              <w:autoSpaceDN w:val="0"/>
              <w:adjustRightInd w:val="0"/>
              <w:ind w:left="381"/>
              <w:jc w:val="both"/>
              <w:rPr>
                <w:rFonts w:ascii="Times New Roman" w:hAnsi="Times New Roman"/>
                <w:sz w:val="22"/>
                <w:szCs w:val="22"/>
              </w:rPr>
            </w:pPr>
          </w:p>
          <w:p w:rsidR="00A156E4" w:rsidRDefault="00A156E4" w:rsidP="008B4F7B">
            <w:pPr>
              <w:autoSpaceDE w:val="0"/>
              <w:autoSpaceDN w:val="0"/>
              <w:adjustRightInd w:val="0"/>
              <w:ind w:left="381"/>
              <w:jc w:val="both"/>
              <w:rPr>
                <w:rFonts w:ascii="Times New Roman" w:hAnsi="Times New Roman"/>
                <w:sz w:val="22"/>
                <w:szCs w:val="22"/>
              </w:rPr>
            </w:pPr>
            <w:r>
              <w:rPr>
                <w:rFonts w:ascii="Times New Roman" w:hAnsi="Times New Roman"/>
                <w:sz w:val="22"/>
                <w:szCs w:val="22"/>
              </w:rPr>
              <w:t xml:space="preserve">Генеральный директор </w:t>
            </w:r>
          </w:p>
          <w:p w:rsidR="00A156E4" w:rsidRDefault="00A156E4" w:rsidP="008B4F7B">
            <w:pPr>
              <w:autoSpaceDE w:val="0"/>
              <w:autoSpaceDN w:val="0"/>
              <w:adjustRightInd w:val="0"/>
              <w:ind w:left="381"/>
              <w:jc w:val="both"/>
              <w:rPr>
                <w:rFonts w:ascii="Times New Roman" w:hAnsi="Times New Roman"/>
                <w:sz w:val="22"/>
                <w:szCs w:val="22"/>
              </w:rPr>
            </w:pPr>
          </w:p>
          <w:p w:rsidR="00A156E4" w:rsidRDefault="00A156E4" w:rsidP="008B4F7B">
            <w:pPr>
              <w:autoSpaceDE w:val="0"/>
              <w:autoSpaceDN w:val="0"/>
              <w:adjustRightInd w:val="0"/>
              <w:ind w:left="381"/>
              <w:jc w:val="both"/>
              <w:rPr>
                <w:rFonts w:ascii="Times New Roman" w:hAnsi="Times New Roman"/>
                <w:sz w:val="22"/>
                <w:szCs w:val="22"/>
              </w:rPr>
            </w:pPr>
            <w:r>
              <w:rPr>
                <w:rFonts w:ascii="Times New Roman" w:hAnsi="Times New Roman"/>
                <w:sz w:val="22"/>
                <w:szCs w:val="22"/>
              </w:rPr>
              <w:t>_________________ А.С.Кузнецов</w:t>
            </w:r>
          </w:p>
          <w:p w:rsidR="00A156E4" w:rsidRPr="00A156E4" w:rsidRDefault="00A156E4" w:rsidP="008B4F7B">
            <w:pPr>
              <w:autoSpaceDE w:val="0"/>
              <w:autoSpaceDN w:val="0"/>
              <w:adjustRightInd w:val="0"/>
              <w:ind w:left="381"/>
              <w:jc w:val="both"/>
              <w:rPr>
                <w:rFonts w:ascii="Times New Roman" w:hAnsi="Times New Roman"/>
                <w:sz w:val="22"/>
                <w:szCs w:val="22"/>
              </w:rPr>
            </w:pPr>
            <w:r>
              <w:rPr>
                <w:rFonts w:ascii="Times New Roman" w:hAnsi="Times New Roman"/>
                <w:sz w:val="22"/>
                <w:szCs w:val="22"/>
              </w:rPr>
              <w:t>Электронная подпись</w:t>
            </w:r>
          </w:p>
        </w:tc>
      </w:tr>
    </w:tbl>
    <w:p w:rsidR="004A537B" w:rsidRPr="004A537B" w:rsidRDefault="004A537B" w:rsidP="004A537B">
      <w:pPr>
        <w:jc w:val="both"/>
        <w:rPr>
          <w:rFonts w:ascii="Times New Roman" w:hAnsi="Times New Roman"/>
          <w:sz w:val="22"/>
          <w:szCs w:val="22"/>
        </w:rPr>
      </w:pPr>
    </w:p>
    <w:p w:rsidR="008324F2" w:rsidRDefault="008324F2" w:rsidP="004A537B">
      <w:pPr>
        <w:jc w:val="both"/>
        <w:rPr>
          <w:rFonts w:ascii="Times New Roman" w:hAnsi="Times New Roman"/>
          <w:sz w:val="22"/>
          <w:szCs w:val="22"/>
        </w:rPr>
      </w:pPr>
    </w:p>
    <w:p w:rsidR="008324F2" w:rsidRDefault="008324F2" w:rsidP="004A537B">
      <w:pPr>
        <w:jc w:val="both"/>
        <w:rPr>
          <w:rFonts w:ascii="Times New Roman" w:hAnsi="Times New Roman"/>
          <w:sz w:val="22"/>
          <w:szCs w:val="22"/>
        </w:rPr>
      </w:pPr>
    </w:p>
    <w:p w:rsidR="008324F2" w:rsidRDefault="008324F2" w:rsidP="004A537B">
      <w:pPr>
        <w:jc w:val="both"/>
        <w:rPr>
          <w:rFonts w:ascii="Times New Roman" w:hAnsi="Times New Roman"/>
          <w:sz w:val="22"/>
          <w:szCs w:val="22"/>
        </w:rPr>
      </w:pPr>
    </w:p>
    <w:p w:rsidR="008324F2" w:rsidRDefault="008324F2" w:rsidP="004A537B">
      <w:pPr>
        <w:jc w:val="both"/>
        <w:rPr>
          <w:rFonts w:ascii="Times New Roman" w:hAnsi="Times New Roman"/>
          <w:sz w:val="22"/>
          <w:szCs w:val="22"/>
        </w:rPr>
      </w:pPr>
    </w:p>
    <w:p w:rsidR="008324F2" w:rsidRDefault="008324F2" w:rsidP="004A537B">
      <w:pPr>
        <w:jc w:val="both"/>
        <w:rPr>
          <w:rFonts w:ascii="Times New Roman" w:hAnsi="Times New Roman"/>
          <w:sz w:val="22"/>
          <w:szCs w:val="22"/>
        </w:rPr>
      </w:pPr>
    </w:p>
    <w:p w:rsidR="008324F2" w:rsidRDefault="008324F2" w:rsidP="004A537B">
      <w:pPr>
        <w:jc w:val="both"/>
        <w:rPr>
          <w:rFonts w:ascii="Times New Roman" w:hAnsi="Times New Roman"/>
          <w:sz w:val="22"/>
          <w:szCs w:val="22"/>
        </w:rPr>
      </w:pPr>
    </w:p>
    <w:p w:rsidR="008324F2" w:rsidRDefault="008324F2" w:rsidP="004A537B">
      <w:pPr>
        <w:jc w:val="both"/>
        <w:rPr>
          <w:rFonts w:ascii="Times New Roman" w:hAnsi="Times New Roman"/>
          <w:sz w:val="22"/>
          <w:szCs w:val="22"/>
        </w:rPr>
      </w:pPr>
    </w:p>
    <w:p w:rsidR="008324F2" w:rsidRDefault="008324F2" w:rsidP="004A537B">
      <w:pPr>
        <w:jc w:val="both"/>
        <w:rPr>
          <w:rFonts w:ascii="Times New Roman" w:hAnsi="Times New Roman"/>
          <w:sz w:val="22"/>
          <w:szCs w:val="22"/>
        </w:rPr>
      </w:pPr>
    </w:p>
    <w:p w:rsidR="008324F2" w:rsidRDefault="008324F2" w:rsidP="004A537B">
      <w:pPr>
        <w:jc w:val="both"/>
        <w:rPr>
          <w:rFonts w:ascii="Times New Roman" w:hAnsi="Times New Roman"/>
          <w:sz w:val="22"/>
          <w:szCs w:val="22"/>
        </w:rPr>
      </w:pPr>
    </w:p>
    <w:p w:rsidR="008324F2" w:rsidRDefault="008324F2" w:rsidP="004A537B">
      <w:pPr>
        <w:jc w:val="both"/>
        <w:rPr>
          <w:rFonts w:ascii="Times New Roman" w:hAnsi="Times New Roman"/>
          <w:sz w:val="22"/>
          <w:szCs w:val="22"/>
        </w:rPr>
      </w:pPr>
    </w:p>
    <w:p w:rsidR="008324F2" w:rsidRDefault="008324F2" w:rsidP="004A537B">
      <w:pPr>
        <w:jc w:val="both"/>
        <w:rPr>
          <w:rFonts w:ascii="Times New Roman" w:hAnsi="Times New Roman"/>
          <w:sz w:val="22"/>
          <w:szCs w:val="22"/>
        </w:rPr>
      </w:pPr>
    </w:p>
    <w:p w:rsidR="008324F2" w:rsidRDefault="008324F2" w:rsidP="004A537B">
      <w:pPr>
        <w:jc w:val="both"/>
        <w:rPr>
          <w:rFonts w:ascii="Times New Roman" w:hAnsi="Times New Roman"/>
          <w:sz w:val="22"/>
          <w:szCs w:val="22"/>
        </w:rPr>
      </w:pPr>
    </w:p>
    <w:p w:rsidR="008324F2" w:rsidRDefault="008324F2" w:rsidP="004A537B">
      <w:pPr>
        <w:jc w:val="both"/>
        <w:rPr>
          <w:rFonts w:ascii="Times New Roman" w:hAnsi="Times New Roman"/>
          <w:sz w:val="22"/>
          <w:szCs w:val="22"/>
        </w:rPr>
      </w:pPr>
    </w:p>
    <w:p w:rsidR="008324F2" w:rsidRDefault="008324F2" w:rsidP="004A537B">
      <w:pPr>
        <w:jc w:val="both"/>
        <w:rPr>
          <w:rFonts w:ascii="Times New Roman" w:hAnsi="Times New Roman"/>
          <w:sz w:val="22"/>
          <w:szCs w:val="22"/>
        </w:rPr>
      </w:pPr>
    </w:p>
    <w:p w:rsidR="008324F2" w:rsidRDefault="008324F2" w:rsidP="004A537B">
      <w:pPr>
        <w:jc w:val="both"/>
        <w:rPr>
          <w:rFonts w:ascii="Times New Roman" w:hAnsi="Times New Roman"/>
          <w:sz w:val="22"/>
          <w:szCs w:val="22"/>
        </w:rPr>
      </w:pPr>
    </w:p>
    <w:p w:rsidR="008324F2" w:rsidRDefault="008324F2" w:rsidP="004A537B">
      <w:pPr>
        <w:jc w:val="both"/>
        <w:rPr>
          <w:rFonts w:ascii="Times New Roman" w:hAnsi="Times New Roman"/>
          <w:sz w:val="22"/>
          <w:szCs w:val="22"/>
        </w:rPr>
      </w:pPr>
    </w:p>
    <w:p w:rsidR="008324F2" w:rsidRDefault="008324F2" w:rsidP="004A537B">
      <w:pPr>
        <w:jc w:val="both"/>
        <w:rPr>
          <w:rFonts w:ascii="Times New Roman" w:hAnsi="Times New Roman"/>
          <w:sz w:val="22"/>
          <w:szCs w:val="22"/>
        </w:rPr>
      </w:pPr>
    </w:p>
    <w:p w:rsidR="008324F2" w:rsidRDefault="008324F2" w:rsidP="004A537B">
      <w:pPr>
        <w:jc w:val="both"/>
        <w:rPr>
          <w:rFonts w:ascii="Times New Roman" w:hAnsi="Times New Roman"/>
          <w:sz w:val="22"/>
          <w:szCs w:val="22"/>
        </w:rPr>
      </w:pPr>
    </w:p>
    <w:p w:rsidR="008324F2" w:rsidRDefault="008324F2" w:rsidP="004A537B">
      <w:pPr>
        <w:jc w:val="both"/>
        <w:rPr>
          <w:rFonts w:ascii="Times New Roman" w:hAnsi="Times New Roman"/>
          <w:sz w:val="22"/>
          <w:szCs w:val="22"/>
        </w:rPr>
      </w:pPr>
    </w:p>
    <w:p w:rsidR="008324F2" w:rsidRDefault="008324F2" w:rsidP="004A537B">
      <w:pPr>
        <w:jc w:val="both"/>
        <w:rPr>
          <w:rFonts w:ascii="Times New Roman" w:hAnsi="Times New Roman"/>
          <w:sz w:val="22"/>
          <w:szCs w:val="22"/>
        </w:rPr>
      </w:pPr>
    </w:p>
    <w:p w:rsidR="004A537B" w:rsidRPr="004A537B" w:rsidRDefault="004A537B" w:rsidP="004A537B">
      <w:pPr>
        <w:jc w:val="both"/>
        <w:rPr>
          <w:rFonts w:ascii="Times New Roman" w:hAnsi="Times New Roman"/>
          <w:sz w:val="22"/>
          <w:szCs w:val="22"/>
        </w:rPr>
      </w:pPr>
      <w:r w:rsidRPr="004A537B">
        <w:rPr>
          <w:rFonts w:ascii="Times New Roman" w:hAnsi="Times New Roman"/>
          <w:sz w:val="22"/>
          <w:szCs w:val="22"/>
        </w:rPr>
        <w:lastRenderedPageBreak/>
        <w:t>Приложение №1 к договору</w:t>
      </w:r>
    </w:p>
    <w:p w:rsidR="008324F2" w:rsidRPr="008324F2" w:rsidRDefault="008324F2" w:rsidP="008324F2">
      <w:pPr>
        <w:jc w:val="center"/>
        <w:rPr>
          <w:rFonts w:ascii="Times New Roman" w:hAnsi="Times New Roman"/>
          <w:b/>
          <w:sz w:val="36"/>
          <w:szCs w:val="36"/>
        </w:rPr>
      </w:pPr>
      <w:r w:rsidRPr="008324F2">
        <w:rPr>
          <w:rFonts w:ascii="Times New Roman" w:hAnsi="Times New Roman"/>
          <w:b/>
          <w:sz w:val="28"/>
          <w:szCs w:val="28"/>
        </w:rPr>
        <w:t xml:space="preserve">ТЕХНИЧЕСКОЕ ЗАДАНИЕ НА </w:t>
      </w:r>
      <w:r w:rsidRPr="008324F2">
        <w:rPr>
          <w:rFonts w:ascii="Times New Roman" w:hAnsi="Times New Roman"/>
          <w:b/>
          <w:sz w:val="36"/>
          <w:szCs w:val="36"/>
        </w:rPr>
        <w:t>оказание услуг</w:t>
      </w:r>
    </w:p>
    <w:p w:rsidR="008324F2" w:rsidRPr="008324F2" w:rsidRDefault="008324F2" w:rsidP="008324F2">
      <w:pPr>
        <w:jc w:val="center"/>
        <w:rPr>
          <w:rFonts w:ascii="Times New Roman" w:hAnsi="Times New Roman"/>
          <w:sz w:val="36"/>
          <w:szCs w:val="36"/>
        </w:rPr>
      </w:pPr>
    </w:p>
    <w:p w:rsidR="008324F2" w:rsidRPr="008324F2" w:rsidRDefault="008324F2" w:rsidP="008324F2">
      <w:pPr>
        <w:numPr>
          <w:ilvl w:val="0"/>
          <w:numId w:val="22"/>
        </w:numPr>
        <w:spacing w:after="200" w:line="276" w:lineRule="auto"/>
        <w:jc w:val="both"/>
        <w:rPr>
          <w:rFonts w:ascii="Times New Roman" w:hAnsi="Times New Roman"/>
          <w:i/>
          <w:sz w:val="24"/>
          <w:szCs w:val="24"/>
          <w:u w:val="single"/>
        </w:rPr>
      </w:pPr>
      <w:r w:rsidRPr="008324F2">
        <w:rPr>
          <w:rFonts w:ascii="Times New Roman" w:hAnsi="Times New Roman"/>
          <w:b/>
          <w:sz w:val="24"/>
          <w:szCs w:val="24"/>
        </w:rPr>
        <w:t>Наименование услуг:</w:t>
      </w:r>
      <w:r w:rsidRPr="008324F2">
        <w:rPr>
          <w:rFonts w:ascii="Times New Roman" w:hAnsi="Times New Roman"/>
          <w:sz w:val="24"/>
          <w:szCs w:val="24"/>
        </w:rPr>
        <w:t xml:space="preserve"> </w:t>
      </w:r>
      <w:r w:rsidRPr="008324F2">
        <w:rPr>
          <w:rFonts w:ascii="Times New Roman" w:hAnsi="Times New Roman"/>
          <w:i/>
          <w:sz w:val="24"/>
          <w:szCs w:val="24"/>
          <w:u w:val="single"/>
        </w:rPr>
        <w:t xml:space="preserve">Вывоз </w:t>
      </w:r>
      <w:proofErr w:type="gramStart"/>
      <w:r w:rsidRPr="008324F2">
        <w:rPr>
          <w:rFonts w:ascii="Times New Roman" w:hAnsi="Times New Roman"/>
          <w:i/>
          <w:sz w:val="24"/>
          <w:szCs w:val="24"/>
          <w:u w:val="single"/>
        </w:rPr>
        <w:t>спец</w:t>
      </w:r>
      <w:proofErr w:type="gramEnd"/>
      <w:r w:rsidRPr="008324F2">
        <w:rPr>
          <w:rFonts w:ascii="Times New Roman" w:hAnsi="Times New Roman"/>
          <w:i/>
          <w:sz w:val="24"/>
          <w:szCs w:val="24"/>
          <w:u w:val="single"/>
        </w:rPr>
        <w:t xml:space="preserve">. машиной твердых бытовых отходов с территории </w:t>
      </w:r>
      <w:proofErr w:type="spellStart"/>
      <w:r w:rsidRPr="008324F2">
        <w:rPr>
          <w:rFonts w:ascii="Times New Roman" w:hAnsi="Times New Roman"/>
          <w:i/>
          <w:sz w:val="24"/>
          <w:szCs w:val="24"/>
          <w:u w:val="single"/>
        </w:rPr>
        <w:t>СГУПСа</w:t>
      </w:r>
      <w:proofErr w:type="spellEnd"/>
      <w:r w:rsidRPr="008324F2">
        <w:rPr>
          <w:rFonts w:ascii="Times New Roman" w:hAnsi="Times New Roman"/>
          <w:i/>
          <w:sz w:val="24"/>
          <w:szCs w:val="24"/>
          <w:u w:val="single"/>
        </w:rPr>
        <w:t>.</w:t>
      </w:r>
    </w:p>
    <w:p w:rsidR="008324F2" w:rsidRPr="008324F2" w:rsidRDefault="008324F2" w:rsidP="008324F2">
      <w:pPr>
        <w:numPr>
          <w:ilvl w:val="0"/>
          <w:numId w:val="22"/>
        </w:numPr>
        <w:spacing w:after="200" w:line="276" w:lineRule="auto"/>
        <w:jc w:val="both"/>
        <w:rPr>
          <w:rFonts w:ascii="Times New Roman" w:hAnsi="Times New Roman"/>
          <w:i/>
          <w:sz w:val="24"/>
          <w:szCs w:val="24"/>
          <w:u w:val="single"/>
        </w:rPr>
      </w:pPr>
      <w:r w:rsidRPr="008324F2">
        <w:rPr>
          <w:rFonts w:ascii="Times New Roman" w:hAnsi="Times New Roman"/>
          <w:b/>
          <w:sz w:val="24"/>
          <w:szCs w:val="24"/>
        </w:rPr>
        <w:t xml:space="preserve">Количество выполняемых услуг: </w:t>
      </w:r>
      <w:proofErr w:type="gramStart"/>
      <w:r w:rsidRPr="008324F2">
        <w:rPr>
          <w:rFonts w:ascii="Times New Roman" w:hAnsi="Times New Roman"/>
          <w:sz w:val="24"/>
          <w:szCs w:val="24"/>
        </w:rPr>
        <w:t>согласно</w:t>
      </w:r>
      <w:proofErr w:type="gramEnd"/>
      <w:r w:rsidRPr="008324F2">
        <w:rPr>
          <w:rFonts w:ascii="Times New Roman" w:hAnsi="Times New Roman"/>
          <w:sz w:val="24"/>
          <w:szCs w:val="24"/>
        </w:rPr>
        <w:t xml:space="preserve"> прилагаемого графика. Всего -3 843 контейнера по 1,1 куб.м. в год </w:t>
      </w:r>
      <w:proofErr w:type="gramStart"/>
      <w:r w:rsidRPr="008324F2">
        <w:rPr>
          <w:rFonts w:ascii="Times New Roman" w:hAnsi="Times New Roman"/>
          <w:sz w:val="24"/>
          <w:szCs w:val="24"/>
        </w:rPr>
        <w:t xml:space="preserve">( </w:t>
      </w:r>
      <w:proofErr w:type="gramEnd"/>
      <w:r w:rsidRPr="008324F2">
        <w:rPr>
          <w:rFonts w:ascii="Times New Roman" w:hAnsi="Times New Roman"/>
          <w:sz w:val="24"/>
          <w:szCs w:val="24"/>
        </w:rPr>
        <w:t>4 227,3 куб.м. ).</w:t>
      </w:r>
    </w:p>
    <w:p w:rsidR="008324F2" w:rsidRPr="008324F2" w:rsidRDefault="008324F2" w:rsidP="008324F2">
      <w:pPr>
        <w:numPr>
          <w:ilvl w:val="0"/>
          <w:numId w:val="22"/>
        </w:numPr>
        <w:spacing w:after="200" w:line="276" w:lineRule="auto"/>
        <w:jc w:val="both"/>
        <w:rPr>
          <w:rFonts w:ascii="Times New Roman" w:hAnsi="Times New Roman"/>
          <w:i/>
          <w:sz w:val="24"/>
          <w:szCs w:val="24"/>
          <w:u w:val="single"/>
        </w:rPr>
      </w:pPr>
      <w:r w:rsidRPr="008324F2">
        <w:rPr>
          <w:rFonts w:ascii="Times New Roman" w:hAnsi="Times New Roman"/>
          <w:b/>
          <w:sz w:val="24"/>
          <w:szCs w:val="24"/>
        </w:rPr>
        <w:t xml:space="preserve">Время вывоза: </w:t>
      </w:r>
      <w:r w:rsidRPr="008324F2">
        <w:rPr>
          <w:rFonts w:ascii="Times New Roman" w:hAnsi="Times New Roman"/>
          <w:sz w:val="24"/>
          <w:szCs w:val="24"/>
        </w:rPr>
        <w:t>с 10-00 до 12-00 часов.</w:t>
      </w:r>
    </w:p>
    <w:p w:rsidR="008324F2" w:rsidRPr="008324F2" w:rsidRDefault="008324F2" w:rsidP="008324F2">
      <w:pPr>
        <w:numPr>
          <w:ilvl w:val="0"/>
          <w:numId w:val="22"/>
        </w:numPr>
        <w:spacing w:after="200" w:line="276" w:lineRule="auto"/>
        <w:jc w:val="both"/>
        <w:rPr>
          <w:rFonts w:ascii="Times New Roman" w:hAnsi="Times New Roman"/>
          <w:i/>
          <w:sz w:val="24"/>
          <w:szCs w:val="24"/>
          <w:u w:val="single"/>
        </w:rPr>
      </w:pPr>
      <w:r w:rsidRPr="008324F2">
        <w:rPr>
          <w:rFonts w:ascii="Times New Roman" w:hAnsi="Times New Roman"/>
          <w:b/>
          <w:sz w:val="24"/>
          <w:szCs w:val="24"/>
        </w:rPr>
        <w:t xml:space="preserve">Место оказания услуг : </w:t>
      </w:r>
      <w:smartTag w:uri="urn:schemas-microsoft-com:office:smarttags" w:element="metricconverter">
        <w:smartTagPr>
          <w:attr w:name="ProductID" w:val="634049, г"/>
        </w:smartTagPr>
        <w:r w:rsidRPr="008324F2">
          <w:rPr>
            <w:rFonts w:ascii="Times New Roman" w:hAnsi="Times New Roman"/>
            <w:sz w:val="24"/>
            <w:szCs w:val="24"/>
          </w:rPr>
          <w:t>634049, г</w:t>
        </w:r>
      </w:smartTag>
      <w:proofErr w:type="gramStart"/>
      <w:r w:rsidRPr="008324F2">
        <w:rPr>
          <w:rFonts w:ascii="Times New Roman" w:hAnsi="Times New Roman"/>
          <w:sz w:val="24"/>
          <w:szCs w:val="24"/>
        </w:rPr>
        <w:t>.Н</w:t>
      </w:r>
      <w:proofErr w:type="gramEnd"/>
      <w:r w:rsidRPr="008324F2">
        <w:rPr>
          <w:rFonts w:ascii="Times New Roman" w:hAnsi="Times New Roman"/>
          <w:sz w:val="24"/>
          <w:szCs w:val="24"/>
        </w:rPr>
        <w:t>овосибирск, ул.Дуси Ковальчук,191 (территория университетского комплекса).</w:t>
      </w:r>
    </w:p>
    <w:p w:rsidR="008324F2" w:rsidRPr="008324F2" w:rsidRDefault="008324F2" w:rsidP="008324F2">
      <w:pPr>
        <w:numPr>
          <w:ilvl w:val="0"/>
          <w:numId w:val="22"/>
        </w:numPr>
        <w:spacing w:after="200" w:line="276" w:lineRule="auto"/>
        <w:jc w:val="both"/>
        <w:rPr>
          <w:rFonts w:ascii="Times New Roman" w:hAnsi="Times New Roman"/>
          <w:i/>
          <w:sz w:val="24"/>
          <w:szCs w:val="24"/>
          <w:u w:val="single"/>
        </w:rPr>
      </w:pPr>
      <w:r w:rsidRPr="008324F2">
        <w:rPr>
          <w:rFonts w:ascii="Times New Roman" w:hAnsi="Times New Roman"/>
          <w:b/>
          <w:sz w:val="24"/>
          <w:szCs w:val="24"/>
        </w:rPr>
        <w:t>Сроки (периоды) оказания услуг:</w:t>
      </w:r>
      <w:r w:rsidRPr="008324F2">
        <w:rPr>
          <w:rFonts w:ascii="Times New Roman" w:hAnsi="Times New Roman"/>
          <w:sz w:val="24"/>
          <w:szCs w:val="24"/>
        </w:rPr>
        <w:t xml:space="preserve"> с 01.01.2015года по 31.12.2015года.</w:t>
      </w:r>
    </w:p>
    <w:p w:rsidR="008324F2" w:rsidRPr="008324F2" w:rsidRDefault="008324F2" w:rsidP="008324F2">
      <w:pPr>
        <w:numPr>
          <w:ilvl w:val="0"/>
          <w:numId w:val="22"/>
        </w:numPr>
        <w:spacing w:after="200" w:line="276" w:lineRule="auto"/>
        <w:jc w:val="both"/>
        <w:rPr>
          <w:rFonts w:ascii="Times New Roman" w:hAnsi="Times New Roman"/>
          <w:sz w:val="24"/>
          <w:szCs w:val="24"/>
        </w:rPr>
      </w:pPr>
      <w:r w:rsidRPr="008324F2">
        <w:rPr>
          <w:rFonts w:ascii="Times New Roman" w:hAnsi="Times New Roman"/>
          <w:b/>
          <w:sz w:val="24"/>
          <w:szCs w:val="24"/>
        </w:rPr>
        <w:t>Цели использования результатов:</w:t>
      </w:r>
      <w:r w:rsidRPr="008324F2">
        <w:rPr>
          <w:rFonts w:ascii="Times New Roman" w:hAnsi="Times New Roman"/>
          <w:sz w:val="24"/>
          <w:szCs w:val="24"/>
        </w:rPr>
        <w:t xml:space="preserve"> содержание территории согласно санитарным правилам и нормам.</w:t>
      </w:r>
    </w:p>
    <w:p w:rsidR="008324F2" w:rsidRPr="008324F2" w:rsidRDefault="008324F2" w:rsidP="008324F2">
      <w:pPr>
        <w:numPr>
          <w:ilvl w:val="0"/>
          <w:numId w:val="22"/>
        </w:numPr>
        <w:spacing w:after="200" w:line="276" w:lineRule="auto"/>
        <w:jc w:val="both"/>
        <w:rPr>
          <w:rFonts w:ascii="Times New Roman" w:hAnsi="Times New Roman"/>
          <w:sz w:val="24"/>
          <w:szCs w:val="24"/>
        </w:rPr>
      </w:pPr>
      <w:r w:rsidRPr="008324F2">
        <w:rPr>
          <w:rFonts w:ascii="Times New Roman" w:hAnsi="Times New Roman"/>
          <w:b/>
          <w:sz w:val="24"/>
          <w:szCs w:val="24"/>
        </w:rPr>
        <w:t xml:space="preserve">Виды оказываемых услуг: </w:t>
      </w:r>
      <w:r w:rsidRPr="008324F2">
        <w:rPr>
          <w:rFonts w:ascii="Times New Roman" w:hAnsi="Times New Roman"/>
          <w:sz w:val="24"/>
          <w:szCs w:val="24"/>
        </w:rPr>
        <w:t xml:space="preserve">вывоз </w:t>
      </w:r>
      <w:proofErr w:type="gramStart"/>
      <w:r w:rsidRPr="008324F2">
        <w:rPr>
          <w:rFonts w:ascii="Times New Roman" w:hAnsi="Times New Roman"/>
          <w:sz w:val="24"/>
          <w:szCs w:val="24"/>
        </w:rPr>
        <w:t>спец</w:t>
      </w:r>
      <w:proofErr w:type="gramEnd"/>
      <w:r w:rsidRPr="008324F2">
        <w:rPr>
          <w:rFonts w:ascii="Times New Roman" w:hAnsi="Times New Roman"/>
          <w:sz w:val="24"/>
          <w:szCs w:val="24"/>
        </w:rPr>
        <w:t xml:space="preserve">. машиной твёрдых бытовых отходов с территории </w:t>
      </w:r>
      <w:proofErr w:type="spellStart"/>
      <w:r w:rsidRPr="008324F2">
        <w:rPr>
          <w:rFonts w:ascii="Times New Roman" w:hAnsi="Times New Roman"/>
          <w:sz w:val="24"/>
          <w:szCs w:val="24"/>
        </w:rPr>
        <w:t>СГУПСа</w:t>
      </w:r>
      <w:proofErr w:type="spellEnd"/>
      <w:r w:rsidRPr="008324F2">
        <w:rPr>
          <w:rFonts w:ascii="Times New Roman" w:hAnsi="Times New Roman"/>
          <w:sz w:val="24"/>
          <w:szCs w:val="24"/>
        </w:rPr>
        <w:t>.</w:t>
      </w:r>
    </w:p>
    <w:p w:rsidR="008324F2" w:rsidRPr="008324F2" w:rsidRDefault="008324F2" w:rsidP="008324F2">
      <w:pPr>
        <w:numPr>
          <w:ilvl w:val="0"/>
          <w:numId w:val="22"/>
        </w:numPr>
        <w:spacing w:after="200" w:line="276" w:lineRule="auto"/>
        <w:jc w:val="both"/>
        <w:rPr>
          <w:rFonts w:ascii="Times New Roman" w:hAnsi="Times New Roman"/>
          <w:sz w:val="24"/>
          <w:szCs w:val="24"/>
        </w:rPr>
      </w:pPr>
      <w:r w:rsidRPr="008324F2">
        <w:rPr>
          <w:rFonts w:ascii="Times New Roman" w:hAnsi="Times New Roman"/>
          <w:b/>
          <w:sz w:val="24"/>
          <w:szCs w:val="24"/>
        </w:rPr>
        <w:t>Условия:</w:t>
      </w:r>
      <w:r w:rsidRPr="008324F2">
        <w:rPr>
          <w:rFonts w:ascii="Times New Roman" w:hAnsi="Times New Roman"/>
          <w:sz w:val="24"/>
          <w:szCs w:val="24"/>
        </w:rPr>
        <w:t xml:space="preserve"> </w:t>
      </w:r>
      <w:r w:rsidRPr="008324F2">
        <w:rPr>
          <w:rFonts w:ascii="Times New Roman" w:hAnsi="Times New Roman"/>
          <w:i/>
          <w:sz w:val="24"/>
          <w:szCs w:val="24"/>
        </w:rPr>
        <w:t xml:space="preserve"> </w:t>
      </w:r>
      <w:r w:rsidRPr="008324F2">
        <w:rPr>
          <w:rFonts w:ascii="Times New Roman" w:hAnsi="Times New Roman"/>
          <w:sz w:val="24"/>
          <w:szCs w:val="24"/>
        </w:rPr>
        <w:t>в соответствии с</w:t>
      </w:r>
      <w:r w:rsidRPr="008324F2">
        <w:rPr>
          <w:rFonts w:ascii="Times New Roman" w:hAnsi="Times New Roman"/>
          <w:i/>
          <w:sz w:val="24"/>
          <w:szCs w:val="24"/>
        </w:rPr>
        <w:t xml:space="preserve"> </w:t>
      </w:r>
      <w:r w:rsidRPr="008324F2">
        <w:rPr>
          <w:rFonts w:ascii="Times New Roman" w:hAnsi="Times New Roman"/>
          <w:sz w:val="24"/>
          <w:szCs w:val="24"/>
        </w:rPr>
        <w:t>условиями контракта</w:t>
      </w:r>
      <w:r w:rsidRPr="008324F2">
        <w:rPr>
          <w:rFonts w:ascii="Times New Roman" w:hAnsi="Times New Roman"/>
          <w:i/>
          <w:sz w:val="24"/>
          <w:szCs w:val="24"/>
        </w:rPr>
        <w:t>.</w:t>
      </w:r>
    </w:p>
    <w:p w:rsidR="008324F2" w:rsidRPr="008324F2" w:rsidRDefault="008324F2" w:rsidP="008324F2">
      <w:pPr>
        <w:ind w:left="720"/>
        <w:jc w:val="both"/>
        <w:rPr>
          <w:rFonts w:ascii="Times New Roman" w:hAnsi="Times New Roman"/>
          <w:sz w:val="24"/>
          <w:szCs w:val="24"/>
        </w:rPr>
      </w:pPr>
      <w:r w:rsidRPr="008324F2">
        <w:rPr>
          <w:rFonts w:ascii="Times New Roman" w:hAnsi="Times New Roman"/>
          <w:sz w:val="24"/>
          <w:szCs w:val="24"/>
        </w:rPr>
        <w:t>В случае возникновения необходимости вывоза ТБО вне графика Исполнитель должен выполнить телефонную заявку Заказчика в течение суток с момента её получения.</w:t>
      </w:r>
    </w:p>
    <w:p w:rsidR="008324F2" w:rsidRPr="008324F2" w:rsidRDefault="008324F2" w:rsidP="008324F2">
      <w:pPr>
        <w:ind w:firstLine="708"/>
        <w:jc w:val="both"/>
        <w:rPr>
          <w:rFonts w:ascii="Times New Roman" w:hAnsi="Times New Roman"/>
          <w:sz w:val="24"/>
          <w:szCs w:val="24"/>
        </w:rPr>
      </w:pPr>
      <w:r w:rsidRPr="008324F2">
        <w:rPr>
          <w:rFonts w:ascii="Times New Roman" w:hAnsi="Times New Roman"/>
          <w:sz w:val="24"/>
          <w:szCs w:val="24"/>
        </w:rPr>
        <w:t xml:space="preserve">Исполнитель должен после загрузки ТБО и вывоза контейнеров оставлять </w:t>
      </w:r>
    </w:p>
    <w:p w:rsidR="008324F2" w:rsidRPr="008324F2" w:rsidRDefault="008324F2" w:rsidP="008324F2">
      <w:pPr>
        <w:ind w:firstLine="708"/>
        <w:jc w:val="both"/>
        <w:rPr>
          <w:rFonts w:ascii="Times New Roman" w:hAnsi="Times New Roman"/>
          <w:sz w:val="24"/>
          <w:szCs w:val="24"/>
        </w:rPr>
      </w:pPr>
      <w:r w:rsidRPr="008324F2">
        <w:rPr>
          <w:rFonts w:ascii="Times New Roman" w:hAnsi="Times New Roman"/>
          <w:sz w:val="24"/>
          <w:szCs w:val="24"/>
        </w:rPr>
        <w:t>площадку  в чистом состоянии (без следов ГСМ и мусора</w:t>
      </w:r>
      <w:proofErr w:type="gramStart"/>
      <w:r w:rsidRPr="008324F2">
        <w:rPr>
          <w:rFonts w:ascii="Times New Roman" w:hAnsi="Times New Roman"/>
          <w:sz w:val="24"/>
          <w:szCs w:val="24"/>
        </w:rPr>
        <w:t xml:space="preserve"> )</w:t>
      </w:r>
      <w:proofErr w:type="gramEnd"/>
      <w:r w:rsidRPr="008324F2">
        <w:rPr>
          <w:rFonts w:ascii="Times New Roman" w:hAnsi="Times New Roman"/>
          <w:sz w:val="24"/>
          <w:szCs w:val="24"/>
        </w:rPr>
        <w:t>.</w:t>
      </w:r>
    </w:p>
    <w:p w:rsidR="008324F2" w:rsidRPr="008324F2" w:rsidRDefault="008324F2" w:rsidP="008324F2">
      <w:pPr>
        <w:ind w:firstLine="708"/>
        <w:jc w:val="both"/>
        <w:rPr>
          <w:rFonts w:ascii="Times New Roman" w:hAnsi="Times New Roman"/>
          <w:sz w:val="24"/>
          <w:szCs w:val="24"/>
        </w:rPr>
      </w:pPr>
      <w:r w:rsidRPr="008324F2">
        <w:rPr>
          <w:rFonts w:ascii="Times New Roman" w:hAnsi="Times New Roman"/>
          <w:sz w:val="24"/>
          <w:szCs w:val="24"/>
        </w:rPr>
        <w:t xml:space="preserve">Исполнитель должен соблюдать технологию погрузки ТБО в машину </w:t>
      </w:r>
    </w:p>
    <w:p w:rsidR="008324F2" w:rsidRPr="008324F2" w:rsidRDefault="008324F2" w:rsidP="008324F2">
      <w:pPr>
        <w:ind w:firstLine="708"/>
        <w:jc w:val="both"/>
        <w:rPr>
          <w:rFonts w:ascii="Times New Roman" w:hAnsi="Times New Roman"/>
          <w:b/>
          <w:sz w:val="22"/>
          <w:szCs w:val="22"/>
        </w:rPr>
      </w:pPr>
      <w:r w:rsidRPr="008324F2">
        <w:rPr>
          <w:rFonts w:ascii="Times New Roman" w:hAnsi="Times New Roman"/>
          <w:sz w:val="24"/>
          <w:szCs w:val="24"/>
        </w:rPr>
        <w:t>(использовать погрузочные цапфы</w:t>
      </w:r>
      <w:r w:rsidRPr="008324F2">
        <w:rPr>
          <w:rFonts w:ascii="Times New Roman" w:hAnsi="Times New Roman"/>
          <w:sz w:val="22"/>
          <w:szCs w:val="22"/>
        </w:rPr>
        <w:t xml:space="preserve">).  </w:t>
      </w:r>
      <w:r w:rsidRPr="008324F2">
        <w:rPr>
          <w:rFonts w:ascii="Times New Roman" w:hAnsi="Times New Roman"/>
          <w:b/>
          <w:sz w:val="22"/>
          <w:szCs w:val="22"/>
        </w:rPr>
        <w:t>В случае повреждения (поломки)</w:t>
      </w:r>
    </w:p>
    <w:p w:rsidR="008324F2" w:rsidRPr="008324F2" w:rsidRDefault="008324F2" w:rsidP="008324F2">
      <w:pPr>
        <w:ind w:firstLine="708"/>
        <w:jc w:val="both"/>
        <w:rPr>
          <w:rFonts w:ascii="Times New Roman" w:hAnsi="Times New Roman"/>
          <w:b/>
          <w:sz w:val="22"/>
          <w:szCs w:val="22"/>
        </w:rPr>
      </w:pPr>
      <w:proofErr w:type="gramStart"/>
      <w:r w:rsidRPr="008324F2">
        <w:rPr>
          <w:rFonts w:ascii="Times New Roman" w:hAnsi="Times New Roman"/>
          <w:b/>
          <w:sz w:val="22"/>
          <w:szCs w:val="22"/>
        </w:rPr>
        <w:t xml:space="preserve">контейнеров Исполнитель в указанные Заказчиком сроки ремонтирует (меняет на </w:t>
      </w:r>
      <w:proofErr w:type="gramEnd"/>
    </w:p>
    <w:p w:rsidR="008324F2" w:rsidRPr="008324F2" w:rsidRDefault="008324F2" w:rsidP="008324F2">
      <w:pPr>
        <w:ind w:firstLine="708"/>
        <w:jc w:val="both"/>
        <w:rPr>
          <w:rFonts w:ascii="Times New Roman" w:hAnsi="Times New Roman"/>
          <w:b/>
          <w:sz w:val="24"/>
          <w:szCs w:val="24"/>
        </w:rPr>
      </w:pPr>
      <w:r w:rsidRPr="008324F2">
        <w:rPr>
          <w:rFonts w:ascii="Times New Roman" w:hAnsi="Times New Roman"/>
          <w:b/>
          <w:sz w:val="22"/>
          <w:szCs w:val="22"/>
        </w:rPr>
        <w:t>исправные, такого же объёма и цвета)  контейнеры</w:t>
      </w:r>
      <w:r w:rsidRPr="008324F2">
        <w:rPr>
          <w:rFonts w:ascii="Times New Roman" w:hAnsi="Times New Roman"/>
          <w:b/>
          <w:sz w:val="24"/>
          <w:szCs w:val="24"/>
        </w:rPr>
        <w:t>.</w:t>
      </w:r>
    </w:p>
    <w:p w:rsidR="008324F2" w:rsidRPr="008324F2" w:rsidRDefault="008324F2" w:rsidP="008324F2">
      <w:pPr>
        <w:jc w:val="both"/>
        <w:rPr>
          <w:rFonts w:ascii="Times New Roman" w:hAnsi="Times New Roman"/>
          <w:sz w:val="24"/>
          <w:szCs w:val="24"/>
        </w:rPr>
      </w:pPr>
    </w:p>
    <w:p w:rsidR="008324F2" w:rsidRPr="008324F2" w:rsidRDefault="008324F2" w:rsidP="008324F2">
      <w:pPr>
        <w:spacing w:after="200" w:line="276" w:lineRule="auto"/>
        <w:rPr>
          <w:rFonts w:ascii="Calibri" w:eastAsia="Calibri" w:hAnsi="Calibri"/>
          <w:sz w:val="22"/>
          <w:szCs w:val="22"/>
          <w:lang w:eastAsia="en-US"/>
        </w:rPr>
        <w:sectPr w:rsidR="008324F2" w:rsidRPr="008324F2" w:rsidSect="003F0F29">
          <w:pgSz w:w="11906" w:h="16838"/>
          <w:pgMar w:top="1134" w:right="567" w:bottom="851" w:left="1418" w:header="709" w:footer="709" w:gutter="0"/>
          <w:cols w:space="708"/>
          <w:docGrid w:linePitch="360"/>
        </w:sectPr>
      </w:pPr>
    </w:p>
    <w:p w:rsidR="008324F2" w:rsidRPr="008324F2" w:rsidRDefault="008324F2" w:rsidP="008324F2">
      <w:pPr>
        <w:jc w:val="center"/>
        <w:rPr>
          <w:rFonts w:ascii="Times New Roman" w:hAnsi="Times New Roman"/>
          <w:b/>
          <w:sz w:val="18"/>
          <w:szCs w:val="18"/>
          <w:u w:val="single"/>
        </w:rPr>
      </w:pPr>
      <w:r w:rsidRPr="008324F2">
        <w:rPr>
          <w:rFonts w:ascii="Times New Roman" w:hAnsi="Times New Roman"/>
          <w:b/>
          <w:sz w:val="18"/>
          <w:szCs w:val="18"/>
          <w:u w:val="single"/>
        </w:rPr>
        <w:lastRenderedPageBreak/>
        <w:t>Порядок, объем и график</w:t>
      </w:r>
    </w:p>
    <w:p w:rsidR="008324F2" w:rsidRPr="008324F2" w:rsidRDefault="008324F2" w:rsidP="008324F2">
      <w:pPr>
        <w:jc w:val="center"/>
        <w:rPr>
          <w:rFonts w:ascii="Times New Roman" w:hAnsi="Times New Roman"/>
          <w:b/>
          <w:sz w:val="18"/>
          <w:szCs w:val="18"/>
          <w:u w:val="single"/>
        </w:rPr>
      </w:pPr>
      <w:r w:rsidRPr="008324F2">
        <w:rPr>
          <w:rFonts w:ascii="Times New Roman" w:hAnsi="Times New Roman"/>
          <w:b/>
          <w:sz w:val="18"/>
          <w:szCs w:val="18"/>
          <w:u w:val="single"/>
        </w:rPr>
        <w:t>оказания услуг по вывозу твердых бытовых</w:t>
      </w:r>
    </w:p>
    <w:p w:rsidR="008324F2" w:rsidRPr="008324F2" w:rsidRDefault="008324F2" w:rsidP="008324F2">
      <w:pPr>
        <w:jc w:val="center"/>
        <w:rPr>
          <w:rFonts w:ascii="Times New Roman" w:hAnsi="Times New Roman"/>
          <w:b/>
          <w:sz w:val="18"/>
          <w:szCs w:val="18"/>
          <w:u w:val="single"/>
        </w:rPr>
      </w:pPr>
      <w:r w:rsidRPr="008324F2">
        <w:rPr>
          <w:rFonts w:ascii="Times New Roman" w:hAnsi="Times New Roman"/>
          <w:b/>
          <w:sz w:val="18"/>
          <w:szCs w:val="18"/>
          <w:u w:val="single"/>
        </w:rPr>
        <w:t xml:space="preserve">отходов (ТБО) с территории </w:t>
      </w:r>
      <w:proofErr w:type="spellStart"/>
      <w:r w:rsidRPr="008324F2">
        <w:rPr>
          <w:rFonts w:ascii="Times New Roman" w:hAnsi="Times New Roman"/>
          <w:b/>
          <w:sz w:val="18"/>
          <w:szCs w:val="18"/>
          <w:u w:val="single"/>
        </w:rPr>
        <w:t>СГУПСа</w:t>
      </w:r>
      <w:proofErr w:type="spellEnd"/>
      <w:r w:rsidRPr="008324F2">
        <w:rPr>
          <w:rFonts w:ascii="Times New Roman" w:hAnsi="Times New Roman"/>
          <w:b/>
          <w:sz w:val="18"/>
          <w:szCs w:val="18"/>
          <w:u w:val="single"/>
        </w:rPr>
        <w:t xml:space="preserve"> на 2015 год.</w:t>
      </w:r>
    </w:p>
    <w:p w:rsidR="008324F2" w:rsidRPr="008324F2" w:rsidRDefault="008324F2" w:rsidP="008324F2">
      <w:pPr>
        <w:rPr>
          <w:rFonts w:ascii="Times New Roman" w:hAnsi="Times New Roman"/>
          <w:sz w:val="18"/>
          <w:szCs w:val="18"/>
          <w:u w:val="single"/>
        </w:rPr>
      </w:pPr>
    </w:p>
    <w:p w:rsidR="008324F2" w:rsidRPr="008324F2" w:rsidRDefault="008324F2" w:rsidP="008324F2">
      <w:pPr>
        <w:rPr>
          <w:rFonts w:ascii="Times New Roman" w:hAnsi="Times New Roman"/>
          <w:sz w:val="18"/>
          <w:szCs w:val="18"/>
          <w:u w:val="single"/>
        </w:rPr>
      </w:pPr>
    </w:p>
    <w:p w:rsidR="008324F2" w:rsidRPr="008324F2" w:rsidRDefault="008324F2" w:rsidP="008324F2">
      <w:pPr>
        <w:numPr>
          <w:ilvl w:val="0"/>
          <w:numId w:val="23"/>
        </w:numPr>
        <w:spacing w:after="200" w:line="276" w:lineRule="auto"/>
        <w:rPr>
          <w:rFonts w:ascii="Times New Roman" w:hAnsi="Times New Roman"/>
          <w:sz w:val="18"/>
          <w:szCs w:val="18"/>
        </w:rPr>
      </w:pPr>
      <w:r w:rsidRPr="008324F2">
        <w:rPr>
          <w:rFonts w:ascii="Times New Roman" w:hAnsi="Times New Roman"/>
          <w:sz w:val="18"/>
          <w:szCs w:val="18"/>
        </w:rPr>
        <w:t xml:space="preserve">Вывоз мусора (ТБО) с территории </w:t>
      </w:r>
      <w:proofErr w:type="spellStart"/>
      <w:r w:rsidRPr="008324F2">
        <w:rPr>
          <w:rFonts w:ascii="Times New Roman" w:hAnsi="Times New Roman"/>
          <w:sz w:val="18"/>
          <w:szCs w:val="18"/>
        </w:rPr>
        <w:t>СГУПСа</w:t>
      </w:r>
      <w:proofErr w:type="spellEnd"/>
      <w:r w:rsidRPr="008324F2">
        <w:rPr>
          <w:rFonts w:ascii="Times New Roman" w:hAnsi="Times New Roman"/>
          <w:sz w:val="18"/>
          <w:szCs w:val="18"/>
        </w:rPr>
        <w:t xml:space="preserve"> осуществляется автотранспортом исполнителя в соответствии с настоящим графиком:</w:t>
      </w:r>
    </w:p>
    <w:p w:rsidR="008324F2" w:rsidRPr="008324F2" w:rsidRDefault="008324F2" w:rsidP="008324F2">
      <w:pPr>
        <w:tabs>
          <w:tab w:val="left" w:pos="5190"/>
        </w:tabs>
        <w:ind w:left="360"/>
        <w:rPr>
          <w:rFonts w:ascii="Times New Roman" w:hAnsi="Times New Roman"/>
          <w:sz w:val="18"/>
          <w:szCs w:val="18"/>
        </w:rPr>
      </w:pPr>
      <w:r w:rsidRPr="008324F2">
        <w:rPr>
          <w:rFonts w:ascii="Times New Roman" w:hAnsi="Times New Roman"/>
          <w:sz w:val="18"/>
          <w:szCs w:val="18"/>
        </w:rPr>
        <w:tab/>
      </w:r>
    </w:p>
    <w:tbl>
      <w:tblPr>
        <w:tblW w:w="15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2691"/>
        <w:gridCol w:w="1488"/>
        <w:gridCol w:w="1221"/>
        <w:gridCol w:w="2700"/>
        <w:gridCol w:w="1570"/>
        <w:gridCol w:w="1298"/>
        <w:gridCol w:w="2027"/>
        <w:gridCol w:w="1488"/>
      </w:tblGrid>
      <w:tr w:rsidR="008324F2" w:rsidRPr="003F0F29" w:rsidTr="003F0F29">
        <w:tc>
          <w:tcPr>
            <w:tcW w:w="5367" w:type="dxa"/>
            <w:gridSpan w:val="3"/>
            <w:shd w:val="clear" w:color="auto" w:fill="auto"/>
          </w:tcPr>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Площадка №1</w:t>
            </w:r>
          </w:p>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(4 контейнера)</w:t>
            </w:r>
          </w:p>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учебный корпус №1</w:t>
            </w:r>
          </w:p>
        </w:tc>
        <w:tc>
          <w:tcPr>
            <w:tcW w:w="5491" w:type="dxa"/>
            <w:gridSpan w:val="3"/>
            <w:shd w:val="clear" w:color="auto" w:fill="auto"/>
          </w:tcPr>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Площадка №2</w:t>
            </w:r>
          </w:p>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(8 контейнеров)</w:t>
            </w:r>
          </w:p>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общежитие №3</w:t>
            </w:r>
          </w:p>
        </w:tc>
        <w:tc>
          <w:tcPr>
            <w:tcW w:w="4813" w:type="dxa"/>
            <w:gridSpan w:val="3"/>
            <w:shd w:val="clear" w:color="auto" w:fill="auto"/>
          </w:tcPr>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Площадка №3</w:t>
            </w:r>
          </w:p>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(3 контейнера)</w:t>
            </w:r>
          </w:p>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комбинат питания</w:t>
            </w:r>
          </w:p>
        </w:tc>
      </w:tr>
      <w:tr w:rsidR="008324F2" w:rsidRPr="003F0F29" w:rsidTr="003F0F29">
        <w:trPr>
          <w:trHeight w:val="660"/>
        </w:trPr>
        <w:tc>
          <w:tcPr>
            <w:tcW w:w="1188" w:type="dxa"/>
            <w:vMerge w:val="restart"/>
            <w:shd w:val="clear" w:color="auto" w:fill="auto"/>
          </w:tcPr>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месяц</w:t>
            </w:r>
          </w:p>
          <w:p w:rsidR="008324F2" w:rsidRPr="008324F2" w:rsidRDefault="008324F2" w:rsidP="003F0F29">
            <w:pPr>
              <w:jc w:val="center"/>
              <w:rPr>
                <w:rFonts w:ascii="Times New Roman" w:hAnsi="Times New Roman"/>
                <w:b/>
                <w:sz w:val="18"/>
                <w:szCs w:val="18"/>
              </w:rPr>
            </w:pPr>
          </w:p>
        </w:tc>
        <w:tc>
          <w:tcPr>
            <w:tcW w:w="2691" w:type="dxa"/>
            <w:vMerge w:val="restart"/>
            <w:shd w:val="clear" w:color="auto" w:fill="auto"/>
          </w:tcPr>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количество</w:t>
            </w:r>
          </w:p>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 xml:space="preserve">дней вывоза  </w:t>
            </w:r>
          </w:p>
        </w:tc>
        <w:tc>
          <w:tcPr>
            <w:tcW w:w="1488" w:type="dxa"/>
            <w:shd w:val="clear" w:color="auto" w:fill="auto"/>
          </w:tcPr>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количество</w:t>
            </w:r>
          </w:p>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контейнеров</w:t>
            </w:r>
          </w:p>
          <w:p w:rsidR="008324F2" w:rsidRPr="008324F2" w:rsidRDefault="008324F2" w:rsidP="003F0F29">
            <w:pPr>
              <w:jc w:val="center"/>
              <w:rPr>
                <w:rFonts w:ascii="Times New Roman" w:hAnsi="Times New Roman"/>
                <w:b/>
                <w:sz w:val="18"/>
                <w:szCs w:val="18"/>
                <w:lang w:val="en-US"/>
              </w:rPr>
            </w:pPr>
            <w:r w:rsidRPr="008324F2">
              <w:rPr>
                <w:rFonts w:ascii="Times New Roman" w:hAnsi="Times New Roman"/>
                <w:b/>
                <w:sz w:val="18"/>
                <w:szCs w:val="18"/>
              </w:rPr>
              <w:t>в месяц</w:t>
            </w:r>
          </w:p>
        </w:tc>
        <w:tc>
          <w:tcPr>
            <w:tcW w:w="1221" w:type="dxa"/>
            <w:vMerge w:val="restart"/>
            <w:shd w:val="clear" w:color="auto" w:fill="auto"/>
          </w:tcPr>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месяц</w:t>
            </w:r>
          </w:p>
          <w:p w:rsidR="008324F2" w:rsidRPr="008324F2" w:rsidRDefault="008324F2" w:rsidP="003F0F29">
            <w:pPr>
              <w:jc w:val="center"/>
              <w:rPr>
                <w:rFonts w:ascii="Times New Roman" w:hAnsi="Times New Roman"/>
                <w:b/>
                <w:sz w:val="18"/>
                <w:szCs w:val="18"/>
              </w:rPr>
            </w:pPr>
          </w:p>
        </w:tc>
        <w:tc>
          <w:tcPr>
            <w:tcW w:w="2700" w:type="dxa"/>
            <w:vMerge w:val="restart"/>
            <w:shd w:val="clear" w:color="auto" w:fill="auto"/>
          </w:tcPr>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количество</w:t>
            </w:r>
          </w:p>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 xml:space="preserve">дней вывоза </w:t>
            </w:r>
          </w:p>
        </w:tc>
        <w:tc>
          <w:tcPr>
            <w:tcW w:w="1570" w:type="dxa"/>
            <w:shd w:val="clear" w:color="auto" w:fill="auto"/>
          </w:tcPr>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количество</w:t>
            </w:r>
          </w:p>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контейнеров</w:t>
            </w:r>
          </w:p>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в месяц</w:t>
            </w:r>
          </w:p>
        </w:tc>
        <w:tc>
          <w:tcPr>
            <w:tcW w:w="1298" w:type="dxa"/>
            <w:vMerge w:val="restart"/>
            <w:shd w:val="clear" w:color="auto" w:fill="auto"/>
          </w:tcPr>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месяц</w:t>
            </w:r>
          </w:p>
          <w:p w:rsidR="008324F2" w:rsidRPr="008324F2" w:rsidRDefault="008324F2" w:rsidP="003F0F29">
            <w:pPr>
              <w:jc w:val="center"/>
              <w:rPr>
                <w:rFonts w:ascii="Times New Roman" w:hAnsi="Times New Roman"/>
                <w:b/>
                <w:sz w:val="18"/>
                <w:szCs w:val="18"/>
              </w:rPr>
            </w:pPr>
          </w:p>
        </w:tc>
        <w:tc>
          <w:tcPr>
            <w:tcW w:w="2027" w:type="dxa"/>
            <w:vMerge w:val="restart"/>
            <w:shd w:val="clear" w:color="auto" w:fill="auto"/>
          </w:tcPr>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количество</w:t>
            </w:r>
          </w:p>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дней вывоза</w:t>
            </w:r>
          </w:p>
        </w:tc>
        <w:tc>
          <w:tcPr>
            <w:tcW w:w="1488" w:type="dxa"/>
            <w:shd w:val="clear" w:color="auto" w:fill="auto"/>
          </w:tcPr>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количество</w:t>
            </w:r>
          </w:p>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контейнеров</w:t>
            </w:r>
          </w:p>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в месяц</w:t>
            </w:r>
          </w:p>
        </w:tc>
      </w:tr>
      <w:tr w:rsidR="008324F2" w:rsidRPr="003F0F29" w:rsidTr="003F0F29">
        <w:trPr>
          <w:trHeight w:val="255"/>
        </w:trPr>
        <w:tc>
          <w:tcPr>
            <w:tcW w:w="1188" w:type="dxa"/>
            <w:vMerge/>
            <w:shd w:val="clear" w:color="auto" w:fill="auto"/>
          </w:tcPr>
          <w:p w:rsidR="008324F2" w:rsidRPr="008324F2" w:rsidRDefault="008324F2" w:rsidP="003F0F29">
            <w:pPr>
              <w:jc w:val="center"/>
              <w:rPr>
                <w:rFonts w:ascii="Times New Roman" w:hAnsi="Times New Roman"/>
                <w:b/>
                <w:sz w:val="18"/>
                <w:szCs w:val="18"/>
              </w:rPr>
            </w:pPr>
          </w:p>
        </w:tc>
        <w:tc>
          <w:tcPr>
            <w:tcW w:w="2691" w:type="dxa"/>
            <w:vMerge/>
            <w:shd w:val="clear" w:color="auto" w:fill="auto"/>
          </w:tcPr>
          <w:p w:rsidR="008324F2" w:rsidRPr="008324F2" w:rsidRDefault="008324F2" w:rsidP="003F0F29">
            <w:pPr>
              <w:jc w:val="center"/>
              <w:rPr>
                <w:rFonts w:ascii="Times New Roman" w:hAnsi="Times New Roman"/>
                <w:b/>
                <w:sz w:val="18"/>
                <w:szCs w:val="18"/>
              </w:rPr>
            </w:pPr>
          </w:p>
        </w:tc>
        <w:tc>
          <w:tcPr>
            <w:tcW w:w="1488" w:type="dxa"/>
            <w:shd w:val="clear" w:color="auto" w:fill="auto"/>
          </w:tcPr>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куб.м.</w:t>
            </w:r>
          </w:p>
        </w:tc>
        <w:tc>
          <w:tcPr>
            <w:tcW w:w="1221" w:type="dxa"/>
            <w:vMerge/>
            <w:shd w:val="clear" w:color="auto" w:fill="auto"/>
          </w:tcPr>
          <w:p w:rsidR="008324F2" w:rsidRPr="008324F2" w:rsidRDefault="008324F2" w:rsidP="003F0F29">
            <w:pPr>
              <w:jc w:val="center"/>
              <w:rPr>
                <w:rFonts w:ascii="Times New Roman" w:hAnsi="Times New Roman"/>
                <w:b/>
                <w:sz w:val="18"/>
                <w:szCs w:val="18"/>
              </w:rPr>
            </w:pPr>
          </w:p>
        </w:tc>
        <w:tc>
          <w:tcPr>
            <w:tcW w:w="2700" w:type="dxa"/>
            <w:vMerge/>
            <w:shd w:val="clear" w:color="auto" w:fill="auto"/>
          </w:tcPr>
          <w:p w:rsidR="008324F2" w:rsidRPr="008324F2" w:rsidRDefault="008324F2" w:rsidP="003F0F29">
            <w:pPr>
              <w:jc w:val="center"/>
              <w:rPr>
                <w:rFonts w:ascii="Times New Roman" w:hAnsi="Times New Roman"/>
                <w:b/>
                <w:sz w:val="18"/>
                <w:szCs w:val="18"/>
              </w:rPr>
            </w:pPr>
          </w:p>
        </w:tc>
        <w:tc>
          <w:tcPr>
            <w:tcW w:w="1570" w:type="dxa"/>
            <w:shd w:val="clear" w:color="auto" w:fill="auto"/>
          </w:tcPr>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куб.м.</w:t>
            </w:r>
          </w:p>
        </w:tc>
        <w:tc>
          <w:tcPr>
            <w:tcW w:w="1298" w:type="dxa"/>
            <w:vMerge/>
            <w:shd w:val="clear" w:color="auto" w:fill="auto"/>
          </w:tcPr>
          <w:p w:rsidR="008324F2" w:rsidRPr="008324F2" w:rsidRDefault="008324F2" w:rsidP="003F0F29">
            <w:pPr>
              <w:jc w:val="center"/>
              <w:rPr>
                <w:rFonts w:ascii="Times New Roman" w:hAnsi="Times New Roman"/>
                <w:b/>
                <w:sz w:val="18"/>
                <w:szCs w:val="18"/>
              </w:rPr>
            </w:pPr>
          </w:p>
        </w:tc>
        <w:tc>
          <w:tcPr>
            <w:tcW w:w="2027" w:type="dxa"/>
            <w:vMerge/>
            <w:shd w:val="clear" w:color="auto" w:fill="auto"/>
          </w:tcPr>
          <w:p w:rsidR="008324F2" w:rsidRPr="008324F2" w:rsidRDefault="008324F2" w:rsidP="003F0F29">
            <w:pPr>
              <w:jc w:val="center"/>
              <w:rPr>
                <w:rFonts w:ascii="Times New Roman" w:hAnsi="Times New Roman"/>
                <w:b/>
                <w:sz w:val="18"/>
                <w:szCs w:val="18"/>
              </w:rPr>
            </w:pPr>
          </w:p>
        </w:tc>
        <w:tc>
          <w:tcPr>
            <w:tcW w:w="1488" w:type="dxa"/>
            <w:shd w:val="clear" w:color="auto" w:fill="auto"/>
          </w:tcPr>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куб.м.</w:t>
            </w:r>
          </w:p>
        </w:tc>
      </w:tr>
      <w:tr w:rsidR="008324F2" w:rsidRPr="003F0F29" w:rsidTr="003F0F29">
        <w:trPr>
          <w:trHeight w:val="240"/>
        </w:trPr>
        <w:tc>
          <w:tcPr>
            <w:tcW w:w="1188"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Январь</w:t>
            </w:r>
          </w:p>
        </w:tc>
        <w:tc>
          <w:tcPr>
            <w:tcW w:w="2691"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Кроме 1,3,</w:t>
            </w:r>
            <w:r w:rsidRPr="008324F2">
              <w:rPr>
                <w:rFonts w:ascii="Times New Roman" w:hAnsi="Times New Roman"/>
                <w:sz w:val="18"/>
                <w:szCs w:val="18"/>
                <w:lang w:val="en-US"/>
              </w:rPr>
              <w:t>4</w:t>
            </w:r>
            <w:r w:rsidRPr="008324F2">
              <w:rPr>
                <w:rFonts w:ascii="Times New Roman" w:hAnsi="Times New Roman"/>
                <w:sz w:val="18"/>
                <w:szCs w:val="18"/>
              </w:rPr>
              <w:t>,5,6,7,8,9,10,11,17,18,24,25,31,</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 xml:space="preserve">итого </w:t>
            </w:r>
            <w:proofErr w:type="gramStart"/>
            <w:r w:rsidRPr="008324F2">
              <w:rPr>
                <w:rFonts w:ascii="Times New Roman" w:hAnsi="Times New Roman"/>
                <w:sz w:val="18"/>
                <w:szCs w:val="18"/>
              </w:rPr>
              <w:t>-в</w:t>
            </w:r>
            <w:proofErr w:type="gramEnd"/>
            <w:r w:rsidRPr="008324F2">
              <w:rPr>
                <w:rFonts w:ascii="Times New Roman" w:hAnsi="Times New Roman"/>
                <w:sz w:val="18"/>
                <w:szCs w:val="18"/>
              </w:rPr>
              <w:t xml:space="preserve">ывоз 16 дней </w:t>
            </w: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64</w:t>
            </w:r>
          </w:p>
        </w:tc>
        <w:tc>
          <w:tcPr>
            <w:tcW w:w="1221"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Январь</w:t>
            </w:r>
          </w:p>
        </w:tc>
        <w:tc>
          <w:tcPr>
            <w:tcW w:w="2700"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 xml:space="preserve">Кроме </w:t>
            </w:r>
            <w:r w:rsidRPr="008324F2">
              <w:rPr>
                <w:rFonts w:ascii="Times New Roman" w:hAnsi="Times New Roman"/>
                <w:sz w:val="18"/>
                <w:szCs w:val="18"/>
                <w:lang w:val="en-US"/>
              </w:rPr>
              <w:t>4</w:t>
            </w:r>
            <w:r w:rsidRPr="008324F2">
              <w:rPr>
                <w:rFonts w:ascii="Times New Roman" w:hAnsi="Times New Roman"/>
                <w:sz w:val="18"/>
                <w:szCs w:val="18"/>
              </w:rPr>
              <w:t>.7,9,11,18,25,</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итого – вывоз 25 дней</w:t>
            </w:r>
          </w:p>
          <w:p w:rsidR="008324F2" w:rsidRPr="008324F2" w:rsidRDefault="008324F2" w:rsidP="008324F2">
            <w:pPr>
              <w:rPr>
                <w:rFonts w:ascii="Times New Roman" w:hAnsi="Times New Roman"/>
                <w:sz w:val="18"/>
                <w:szCs w:val="18"/>
              </w:rPr>
            </w:pPr>
          </w:p>
        </w:tc>
        <w:tc>
          <w:tcPr>
            <w:tcW w:w="1570"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200</w:t>
            </w:r>
          </w:p>
        </w:tc>
        <w:tc>
          <w:tcPr>
            <w:tcW w:w="1298"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Январь</w:t>
            </w:r>
          </w:p>
        </w:tc>
        <w:tc>
          <w:tcPr>
            <w:tcW w:w="2027"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Кроме 1,2,3,4,5,6,7,8,9,10,11</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17,18,24,25,31,</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итого – вывоз 15 дней</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 xml:space="preserve"> </w:t>
            </w: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45</w:t>
            </w:r>
          </w:p>
        </w:tc>
      </w:tr>
      <w:tr w:rsidR="008324F2" w:rsidRPr="003F0F29" w:rsidTr="003F0F29">
        <w:trPr>
          <w:trHeight w:val="1140"/>
        </w:trPr>
        <w:tc>
          <w:tcPr>
            <w:tcW w:w="1188" w:type="dxa"/>
            <w:vMerge/>
            <w:shd w:val="clear" w:color="auto" w:fill="auto"/>
          </w:tcPr>
          <w:p w:rsidR="008324F2" w:rsidRPr="008324F2" w:rsidRDefault="008324F2" w:rsidP="008324F2">
            <w:pPr>
              <w:rPr>
                <w:rFonts w:ascii="Times New Roman" w:hAnsi="Times New Roman"/>
                <w:sz w:val="18"/>
                <w:szCs w:val="18"/>
              </w:rPr>
            </w:pPr>
          </w:p>
        </w:tc>
        <w:tc>
          <w:tcPr>
            <w:tcW w:w="2691" w:type="dxa"/>
            <w:vMerge/>
            <w:shd w:val="clear" w:color="auto" w:fill="auto"/>
          </w:tcPr>
          <w:p w:rsidR="008324F2" w:rsidRPr="008324F2" w:rsidRDefault="008324F2" w:rsidP="008324F2">
            <w:pPr>
              <w:rPr>
                <w:rFonts w:ascii="Times New Roman" w:hAnsi="Times New Roman"/>
                <w:sz w:val="18"/>
                <w:szCs w:val="18"/>
              </w:rPr>
            </w:pP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lang w:val="en-US"/>
              </w:rPr>
              <w:t>70</w:t>
            </w:r>
            <w:r w:rsidRPr="008324F2">
              <w:rPr>
                <w:rFonts w:ascii="Times New Roman" w:hAnsi="Times New Roman"/>
                <w:sz w:val="18"/>
                <w:szCs w:val="18"/>
              </w:rPr>
              <w:t>,4</w:t>
            </w:r>
          </w:p>
        </w:tc>
        <w:tc>
          <w:tcPr>
            <w:tcW w:w="1221" w:type="dxa"/>
            <w:vMerge/>
            <w:shd w:val="clear" w:color="auto" w:fill="auto"/>
          </w:tcPr>
          <w:p w:rsidR="008324F2" w:rsidRPr="008324F2" w:rsidRDefault="008324F2" w:rsidP="008324F2">
            <w:pPr>
              <w:rPr>
                <w:rFonts w:ascii="Times New Roman" w:hAnsi="Times New Roman"/>
                <w:sz w:val="18"/>
                <w:szCs w:val="18"/>
              </w:rPr>
            </w:pPr>
          </w:p>
        </w:tc>
        <w:tc>
          <w:tcPr>
            <w:tcW w:w="2700" w:type="dxa"/>
            <w:vMerge/>
            <w:shd w:val="clear" w:color="auto" w:fill="auto"/>
          </w:tcPr>
          <w:p w:rsidR="008324F2" w:rsidRPr="008324F2" w:rsidRDefault="008324F2" w:rsidP="008324F2">
            <w:pPr>
              <w:rPr>
                <w:rFonts w:ascii="Times New Roman" w:hAnsi="Times New Roman"/>
                <w:sz w:val="18"/>
                <w:szCs w:val="18"/>
              </w:rPr>
            </w:pPr>
          </w:p>
        </w:tc>
        <w:tc>
          <w:tcPr>
            <w:tcW w:w="1570"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220,0</w:t>
            </w:r>
          </w:p>
        </w:tc>
        <w:tc>
          <w:tcPr>
            <w:tcW w:w="1298" w:type="dxa"/>
            <w:vMerge/>
            <w:shd w:val="clear" w:color="auto" w:fill="auto"/>
          </w:tcPr>
          <w:p w:rsidR="008324F2" w:rsidRPr="008324F2" w:rsidRDefault="008324F2" w:rsidP="008324F2">
            <w:pPr>
              <w:rPr>
                <w:rFonts w:ascii="Times New Roman" w:hAnsi="Times New Roman"/>
                <w:sz w:val="18"/>
                <w:szCs w:val="18"/>
              </w:rPr>
            </w:pPr>
          </w:p>
        </w:tc>
        <w:tc>
          <w:tcPr>
            <w:tcW w:w="2027" w:type="dxa"/>
            <w:vMerge/>
            <w:shd w:val="clear" w:color="auto" w:fill="auto"/>
          </w:tcPr>
          <w:p w:rsidR="008324F2" w:rsidRPr="008324F2" w:rsidRDefault="008324F2" w:rsidP="008324F2">
            <w:pPr>
              <w:rPr>
                <w:rFonts w:ascii="Times New Roman" w:hAnsi="Times New Roman"/>
                <w:sz w:val="18"/>
                <w:szCs w:val="18"/>
              </w:rPr>
            </w:pP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49,5</w:t>
            </w:r>
          </w:p>
        </w:tc>
      </w:tr>
      <w:tr w:rsidR="008324F2" w:rsidRPr="003F0F29" w:rsidTr="003F0F29">
        <w:trPr>
          <w:trHeight w:val="285"/>
        </w:trPr>
        <w:tc>
          <w:tcPr>
            <w:tcW w:w="1188"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Февраль</w:t>
            </w:r>
          </w:p>
        </w:tc>
        <w:tc>
          <w:tcPr>
            <w:tcW w:w="2691"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Кроме 1,7,8,14,15,21,22,23,28,</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итого – вывоз 19 дней</w:t>
            </w: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76</w:t>
            </w:r>
          </w:p>
        </w:tc>
        <w:tc>
          <w:tcPr>
            <w:tcW w:w="1221"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Февраль</w:t>
            </w:r>
          </w:p>
        </w:tc>
        <w:tc>
          <w:tcPr>
            <w:tcW w:w="2700"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Кроме 1,8,15,22,</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w:t>
            </w:r>
            <w:proofErr w:type="gramStart"/>
            <w:r w:rsidRPr="008324F2">
              <w:rPr>
                <w:rFonts w:ascii="Times New Roman" w:hAnsi="Times New Roman"/>
                <w:sz w:val="18"/>
                <w:szCs w:val="18"/>
              </w:rPr>
              <w:t>о-</w:t>
            </w:r>
            <w:proofErr w:type="gramEnd"/>
            <w:r w:rsidRPr="008324F2">
              <w:rPr>
                <w:rFonts w:ascii="Times New Roman" w:hAnsi="Times New Roman"/>
                <w:sz w:val="18"/>
                <w:szCs w:val="18"/>
              </w:rPr>
              <w:t xml:space="preserve"> вывоз 24 дня</w:t>
            </w:r>
          </w:p>
        </w:tc>
        <w:tc>
          <w:tcPr>
            <w:tcW w:w="1570"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192</w:t>
            </w:r>
          </w:p>
        </w:tc>
        <w:tc>
          <w:tcPr>
            <w:tcW w:w="1298"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Февраль</w:t>
            </w:r>
          </w:p>
        </w:tc>
        <w:tc>
          <w:tcPr>
            <w:tcW w:w="2027"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Кроме 1,7,8,14,15,21,22,23,</w:t>
            </w:r>
          </w:p>
          <w:p w:rsidR="008324F2" w:rsidRPr="008324F2" w:rsidRDefault="008324F2" w:rsidP="008324F2">
            <w:pPr>
              <w:rPr>
                <w:rFonts w:ascii="Times New Roman" w:hAnsi="Times New Roman"/>
                <w:sz w:val="18"/>
                <w:szCs w:val="18"/>
                <w:lang w:val="en-US"/>
              </w:rPr>
            </w:pPr>
            <w:r w:rsidRPr="008324F2">
              <w:rPr>
                <w:rFonts w:ascii="Times New Roman" w:hAnsi="Times New Roman"/>
                <w:sz w:val="18"/>
                <w:szCs w:val="18"/>
              </w:rPr>
              <w:t>28,</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итого – вывоз 19</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 xml:space="preserve"> дней</w:t>
            </w: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57</w:t>
            </w:r>
          </w:p>
        </w:tc>
      </w:tr>
      <w:tr w:rsidR="008324F2" w:rsidRPr="003F0F29" w:rsidTr="003F0F29">
        <w:trPr>
          <w:trHeight w:val="870"/>
        </w:trPr>
        <w:tc>
          <w:tcPr>
            <w:tcW w:w="1188" w:type="dxa"/>
            <w:vMerge/>
            <w:shd w:val="clear" w:color="auto" w:fill="auto"/>
          </w:tcPr>
          <w:p w:rsidR="008324F2" w:rsidRPr="008324F2" w:rsidRDefault="008324F2" w:rsidP="008324F2">
            <w:pPr>
              <w:rPr>
                <w:rFonts w:ascii="Times New Roman" w:hAnsi="Times New Roman"/>
                <w:sz w:val="18"/>
                <w:szCs w:val="18"/>
              </w:rPr>
            </w:pPr>
          </w:p>
        </w:tc>
        <w:tc>
          <w:tcPr>
            <w:tcW w:w="2691" w:type="dxa"/>
            <w:vMerge/>
            <w:shd w:val="clear" w:color="auto" w:fill="auto"/>
          </w:tcPr>
          <w:p w:rsidR="008324F2" w:rsidRPr="008324F2" w:rsidRDefault="008324F2" w:rsidP="008324F2">
            <w:pPr>
              <w:rPr>
                <w:rFonts w:ascii="Times New Roman" w:hAnsi="Times New Roman"/>
                <w:sz w:val="18"/>
                <w:szCs w:val="18"/>
              </w:rPr>
            </w:pP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83,6</w:t>
            </w:r>
          </w:p>
        </w:tc>
        <w:tc>
          <w:tcPr>
            <w:tcW w:w="1221" w:type="dxa"/>
            <w:vMerge/>
            <w:shd w:val="clear" w:color="auto" w:fill="auto"/>
          </w:tcPr>
          <w:p w:rsidR="008324F2" w:rsidRPr="008324F2" w:rsidRDefault="008324F2" w:rsidP="008324F2">
            <w:pPr>
              <w:rPr>
                <w:rFonts w:ascii="Times New Roman" w:hAnsi="Times New Roman"/>
                <w:sz w:val="18"/>
                <w:szCs w:val="18"/>
              </w:rPr>
            </w:pPr>
          </w:p>
        </w:tc>
        <w:tc>
          <w:tcPr>
            <w:tcW w:w="2700" w:type="dxa"/>
            <w:vMerge/>
            <w:shd w:val="clear" w:color="auto" w:fill="auto"/>
          </w:tcPr>
          <w:p w:rsidR="008324F2" w:rsidRPr="008324F2" w:rsidRDefault="008324F2" w:rsidP="008324F2">
            <w:pPr>
              <w:rPr>
                <w:rFonts w:ascii="Times New Roman" w:hAnsi="Times New Roman"/>
                <w:sz w:val="18"/>
                <w:szCs w:val="18"/>
              </w:rPr>
            </w:pPr>
          </w:p>
        </w:tc>
        <w:tc>
          <w:tcPr>
            <w:tcW w:w="1570"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211,2</w:t>
            </w:r>
          </w:p>
        </w:tc>
        <w:tc>
          <w:tcPr>
            <w:tcW w:w="1298" w:type="dxa"/>
            <w:vMerge/>
            <w:shd w:val="clear" w:color="auto" w:fill="auto"/>
          </w:tcPr>
          <w:p w:rsidR="008324F2" w:rsidRPr="008324F2" w:rsidRDefault="008324F2" w:rsidP="008324F2">
            <w:pPr>
              <w:rPr>
                <w:rFonts w:ascii="Times New Roman" w:hAnsi="Times New Roman"/>
                <w:sz w:val="18"/>
                <w:szCs w:val="18"/>
              </w:rPr>
            </w:pPr>
          </w:p>
        </w:tc>
        <w:tc>
          <w:tcPr>
            <w:tcW w:w="2027" w:type="dxa"/>
            <w:vMerge/>
            <w:shd w:val="clear" w:color="auto" w:fill="auto"/>
          </w:tcPr>
          <w:p w:rsidR="008324F2" w:rsidRPr="008324F2" w:rsidRDefault="008324F2" w:rsidP="008324F2">
            <w:pPr>
              <w:rPr>
                <w:rFonts w:ascii="Times New Roman" w:hAnsi="Times New Roman"/>
                <w:sz w:val="18"/>
                <w:szCs w:val="18"/>
              </w:rPr>
            </w:pP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62,7</w:t>
            </w:r>
          </w:p>
        </w:tc>
      </w:tr>
      <w:tr w:rsidR="008324F2" w:rsidRPr="003F0F29" w:rsidTr="003F0F29">
        <w:trPr>
          <w:trHeight w:val="165"/>
        </w:trPr>
        <w:tc>
          <w:tcPr>
            <w:tcW w:w="1188"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Март</w:t>
            </w:r>
          </w:p>
        </w:tc>
        <w:tc>
          <w:tcPr>
            <w:tcW w:w="2691"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Кроме 1,7,8,9,14,15,21,22,28,29,</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итого – вывоз 21 день</w:t>
            </w:r>
          </w:p>
        </w:tc>
        <w:tc>
          <w:tcPr>
            <w:tcW w:w="1488" w:type="dxa"/>
            <w:vMerge w:val="restart"/>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84</w:t>
            </w:r>
          </w:p>
        </w:tc>
        <w:tc>
          <w:tcPr>
            <w:tcW w:w="1221"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Март</w:t>
            </w:r>
          </w:p>
        </w:tc>
        <w:tc>
          <w:tcPr>
            <w:tcW w:w="2700"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Кроме 1,8,15,22,29,</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итого – вывоз 26 дней</w:t>
            </w:r>
          </w:p>
        </w:tc>
        <w:tc>
          <w:tcPr>
            <w:tcW w:w="1570"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208</w:t>
            </w:r>
          </w:p>
        </w:tc>
        <w:tc>
          <w:tcPr>
            <w:tcW w:w="1298"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Март</w:t>
            </w:r>
          </w:p>
        </w:tc>
        <w:tc>
          <w:tcPr>
            <w:tcW w:w="2027"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Кроме 1,7,8,9,14,15,21,22,28</w:t>
            </w:r>
          </w:p>
          <w:p w:rsidR="008324F2" w:rsidRPr="008324F2" w:rsidRDefault="008324F2" w:rsidP="008324F2">
            <w:pPr>
              <w:rPr>
                <w:rFonts w:ascii="Times New Roman" w:hAnsi="Times New Roman"/>
                <w:sz w:val="18"/>
                <w:szCs w:val="18"/>
                <w:lang w:val="en-US"/>
              </w:rPr>
            </w:pPr>
            <w:r w:rsidRPr="008324F2">
              <w:rPr>
                <w:rFonts w:ascii="Times New Roman" w:hAnsi="Times New Roman"/>
                <w:sz w:val="18"/>
                <w:szCs w:val="18"/>
              </w:rPr>
              <w:t>29,</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итого – вывоз 21</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 xml:space="preserve"> день</w:t>
            </w:r>
          </w:p>
        </w:tc>
        <w:tc>
          <w:tcPr>
            <w:tcW w:w="1488" w:type="dxa"/>
            <w:vMerge w:val="restart"/>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63</w:t>
            </w:r>
          </w:p>
        </w:tc>
      </w:tr>
      <w:tr w:rsidR="008324F2" w:rsidRPr="003F0F29" w:rsidTr="003F0F29">
        <w:trPr>
          <w:trHeight w:val="207"/>
        </w:trPr>
        <w:tc>
          <w:tcPr>
            <w:tcW w:w="1188" w:type="dxa"/>
            <w:vMerge/>
            <w:shd w:val="clear" w:color="auto" w:fill="auto"/>
          </w:tcPr>
          <w:p w:rsidR="008324F2" w:rsidRPr="008324F2" w:rsidRDefault="008324F2" w:rsidP="008324F2">
            <w:pPr>
              <w:rPr>
                <w:rFonts w:ascii="Times New Roman" w:hAnsi="Times New Roman"/>
                <w:sz w:val="18"/>
                <w:szCs w:val="18"/>
              </w:rPr>
            </w:pPr>
          </w:p>
        </w:tc>
        <w:tc>
          <w:tcPr>
            <w:tcW w:w="2691" w:type="dxa"/>
            <w:vMerge/>
            <w:shd w:val="clear" w:color="auto" w:fill="auto"/>
          </w:tcPr>
          <w:p w:rsidR="008324F2" w:rsidRPr="008324F2" w:rsidRDefault="008324F2" w:rsidP="008324F2">
            <w:pPr>
              <w:rPr>
                <w:rFonts w:ascii="Times New Roman" w:hAnsi="Times New Roman"/>
                <w:sz w:val="18"/>
                <w:szCs w:val="18"/>
              </w:rPr>
            </w:pPr>
          </w:p>
        </w:tc>
        <w:tc>
          <w:tcPr>
            <w:tcW w:w="1488" w:type="dxa"/>
            <w:vMerge/>
            <w:shd w:val="clear" w:color="auto" w:fill="auto"/>
          </w:tcPr>
          <w:p w:rsidR="008324F2" w:rsidRPr="008324F2" w:rsidRDefault="008324F2" w:rsidP="003F0F29">
            <w:pPr>
              <w:jc w:val="center"/>
              <w:rPr>
                <w:rFonts w:ascii="Times New Roman" w:hAnsi="Times New Roman"/>
                <w:sz w:val="18"/>
                <w:szCs w:val="18"/>
              </w:rPr>
            </w:pPr>
          </w:p>
        </w:tc>
        <w:tc>
          <w:tcPr>
            <w:tcW w:w="1221" w:type="dxa"/>
            <w:vMerge/>
            <w:shd w:val="clear" w:color="auto" w:fill="auto"/>
          </w:tcPr>
          <w:p w:rsidR="008324F2" w:rsidRPr="008324F2" w:rsidRDefault="008324F2" w:rsidP="008324F2">
            <w:pPr>
              <w:rPr>
                <w:rFonts w:ascii="Times New Roman" w:hAnsi="Times New Roman"/>
                <w:sz w:val="18"/>
                <w:szCs w:val="18"/>
              </w:rPr>
            </w:pPr>
          </w:p>
        </w:tc>
        <w:tc>
          <w:tcPr>
            <w:tcW w:w="2700" w:type="dxa"/>
            <w:vMerge/>
            <w:shd w:val="clear" w:color="auto" w:fill="auto"/>
          </w:tcPr>
          <w:p w:rsidR="008324F2" w:rsidRPr="008324F2" w:rsidRDefault="008324F2" w:rsidP="008324F2">
            <w:pPr>
              <w:rPr>
                <w:rFonts w:ascii="Times New Roman" w:hAnsi="Times New Roman"/>
                <w:sz w:val="18"/>
                <w:szCs w:val="18"/>
              </w:rPr>
            </w:pPr>
          </w:p>
        </w:tc>
        <w:tc>
          <w:tcPr>
            <w:tcW w:w="1570" w:type="dxa"/>
            <w:vMerge w:val="restart"/>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228,8</w:t>
            </w:r>
          </w:p>
        </w:tc>
        <w:tc>
          <w:tcPr>
            <w:tcW w:w="1298" w:type="dxa"/>
            <w:vMerge/>
            <w:shd w:val="clear" w:color="auto" w:fill="auto"/>
          </w:tcPr>
          <w:p w:rsidR="008324F2" w:rsidRPr="008324F2" w:rsidRDefault="008324F2" w:rsidP="008324F2">
            <w:pPr>
              <w:rPr>
                <w:rFonts w:ascii="Times New Roman" w:hAnsi="Times New Roman"/>
                <w:sz w:val="18"/>
                <w:szCs w:val="18"/>
              </w:rPr>
            </w:pPr>
          </w:p>
        </w:tc>
        <w:tc>
          <w:tcPr>
            <w:tcW w:w="2027" w:type="dxa"/>
            <w:vMerge/>
            <w:shd w:val="clear" w:color="auto" w:fill="auto"/>
          </w:tcPr>
          <w:p w:rsidR="008324F2" w:rsidRPr="008324F2" w:rsidRDefault="008324F2" w:rsidP="008324F2">
            <w:pPr>
              <w:rPr>
                <w:rFonts w:ascii="Times New Roman" w:hAnsi="Times New Roman"/>
                <w:sz w:val="18"/>
                <w:szCs w:val="18"/>
              </w:rPr>
            </w:pPr>
          </w:p>
        </w:tc>
        <w:tc>
          <w:tcPr>
            <w:tcW w:w="1488" w:type="dxa"/>
            <w:vMerge/>
            <w:shd w:val="clear" w:color="auto" w:fill="auto"/>
          </w:tcPr>
          <w:p w:rsidR="008324F2" w:rsidRPr="008324F2" w:rsidRDefault="008324F2" w:rsidP="003F0F29">
            <w:pPr>
              <w:jc w:val="center"/>
              <w:rPr>
                <w:rFonts w:ascii="Times New Roman" w:hAnsi="Times New Roman"/>
                <w:sz w:val="18"/>
                <w:szCs w:val="18"/>
              </w:rPr>
            </w:pPr>
          </w:p>
        </w:tc>
      </w:tr>
      <w:tr w:rsidR="008324F2" w:rsidRPr="003F0F29" w:rsidTr="003F0F29">
        <w:trPr>
          <w:trHeight w:val="207"/>
        </w:trPr>
        <w:tc>
          <w:tcPr>
            <w:tcW w:w="1188" w:type="dxa"/>
            <w:vMerge/>
            <w:shd w:val="clear" w:color="auto" w:fill="auto"/>
          </w:tcPr>
          <w:p w:rsidR="008324F2" w:rsidRPr="008324F2" w:rsidRDefault="008324F2" w:rsidP="008324F2">
            <w:pPr>
              <w:rPr>
                <w:rFonts w:ascii="Times New Roman" w:hAnsi="Times New Roman"/>
                <w:sz w:val="18"/>
                <w:szCs w:val="18"/>
              </w:rPr>
            </w:pPr>
          </w:p>
        </w:tc>
        <w:tc>
          <w:tcPr>
            <w:tcW w:w="2691" w:type="dxa"/>
            <w:vMerge/>
            <w:shd w:val="clear" w:color="auto" w:fill="auto"/>
          </w:tcPr>
          <w:p w:rsidR="008324F2" w:rsidRPr="008324F2" w:rsidRDefault="008324F2" w:rsidP="008324F2">
            <w:pPr>
              <w:rPr>
                <w:rFonts w:ascii="Times New Roman" w:hAnsi="Times New Roman"/>
                <w:sz w:val="18"/>
                <w:szCs w:val="18"/>
              </w:rPr>
            </w:pPr>
          </w:p>
        </w:tc>
        <w:tc>
          <w:tcPr>
            <w:tcW w:w="1488" w:type="dxa"/>
            <w:vMerge/>
            <w:shd w:val="clear" w:color="auto" w:fill="auto"/>
          </w:tcPr>
          <w:p w:rsidR="008324F2" w:rsidRPr="008324F2" w:rsidRDefault="008324F2" w:rsidP="003F0F29">
            <w:pPr>
              <w:jc w:val="center"/>
              <w:rPr>
                <w:rFonts w:ascii="Times New Roman" w:hAnsi="Times New Roman"/>
                <w:sz w:val="18"/>
                <w:szCs w:val="18"/>
              </w:rPr>
            </w:pPr>
          </w:p>
        </w:tc>
        <w:tc>
          <w:tcPr>
            <w:tcW w:w="1221" w:type="dxa"/>
            <w:vMerge/>
            <w:shd w:val="clear" w:color="auto" w:fill="auto"/>
          </w:tcPr>
          <w:p w:rsidR="008324F2" w:rsidRPr="008324F2" w:rsidRDefault="008324F2" w:rsidP="008324F2">
            <w:pPr>
              <w:rPr>
                <w:rFonts w:ascii="Times New Roman" w:hAnsi="Times New Roman"/>
                <w:sz w:val="18"/>
                <w:szCs w:val="18"/>
              </w:rPr>
            </w:pPr>
          </w:p>
        </w:tc>
        <w:tc>
          <w:tcPr>
            <w:tcW w:w="2700" w:type="dxa"/>
            <w:vMerge/>
            <w:shd w:val="clear" w:color="auto" w:fill="auto"/>
          </w:tcPr>
          <w:p w:rsidR="008324F2" w:rsidRPr="008324F2" w:rsidRDefault="008324F2" w:rsidP="008324F2">
            <w:pPr>
              <w:rPr>
                <w:rFonts w:ascii="Times New Roman" w:hAnsi="Times New Roman"/>
                <w:sz w:val="18"/>
                <w:szCs w:val="18"/>
              </w:rPr>
            </w:pPr>
          </w:p>
        </w:tc>
        <w:tc>
          <w:tcPr>
            <w:tcW w:w="1570" w:type="dxa"/>
            <w:vMerge/>
            <w:shd w:val="clear" w:color="auto" w:fill="auto"/>
          </w:tcPr>
          <w:p w:rsidR="008324F2" w:rsidRPr="008324F2" w:rsidRDefault="008324F2" w:rsidP="003F0F29">
            <w:pPr>
              <w:jc w:val="center"/>
              <w:rPr>
                <w:rFonts w:ascii="Times New Roman" w:hAnsi="Times New Roman"/>
                <w:sz w:val="18"/>
                <w:szCs w:val="18"/>
              </w:rPr>
            </w:pPr>
          </w:p>
        </w:tc>
        <w:tc>
          <w:tcPr>
            <w:tcW w:w="1298" w:type="dxa"/>
            <w:vMerge/>
            <w:shd w:val="clear" w:color="auto" w:fill="auto"/>
          </w:tcPr>
          <w:p w:rsidR="008324F2" w:rsidRPr="008324F2" w:rsidRDefault="008324F2" w:rsidP="008324F2">
            <w:pPr>
              <w:rPr>
                <w:rFonts w:ascii="Times New Roman" w:hAnsi="Times New Roman"/>
                <w:sz w:val="18"/>
                <w:szCs w:val="18"/>
              </w:rPr>
            </w:pPr>
          </w:p>
        </w:tc>
        <w:tc>
          <w:tcPr>
            <w:tcW w:w="2027" w:type="dxa"/>
            <w:vMerge/>
            <w:shd w:val="clear" w:color="auto" w:fill="auto"/>
          </w:tcPr>
          <w:p w:rsidR="008324F2" w:rsidRPr="008324F2" w:rsidRDefault="008324F2" w:rsidP="008324F2">
            <w:pPr>
              <w:rPr>
                <w:rFonts w:ascii="Times New Roman" w:hAnsi="Times New Roman"/>
                <w:sz w:val="18"/>
                <w:szCs w:val="18"/>
              </w:rPr>
            </w:pPr>
          </w:p>
        </w:tc>
        <w:tc>
          <w:tcPr>
            <w:tcW w:w="1488" w:type="dxa"/>
            <w:vMerge w:val="restart"/>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69,3</w:t>
            </w:r>
          </w:p>
        </w:tc>
      </w:tr>
      <w:tr w:rsidR="008324F2" w:rsidRPr="003F0F29" w:rsidTr="003F0F29">
        <w:trPr>
          <w:trHeight w:val="1000"/>
        </w:trPr>
        <w:tc>
          <w:tcPr>
            <w:tcW w:w="1188" w:type="dxa"/>
            <w:vMerge/>
            <w:tcBorders>
              <w:bottom w:val="single" w:sz="4" w:space="0" w:color="auto"/>
            </w:tcBorders>
            <w:shd w:val="clear" w:color="auto" w:fill="auto"/>
          </w:tcPr>
          <w:p w:rsidR="008324F2" w:rsidRPr="008324F2" w:rsidRDefault="008324F2" w:rsidP="008324F2">
            <w:pPr>
              <w:rPr>
                <w:rFonts w:ascii="Times New Roman" w:hAnsi="Times New Roman"/>
                <w:sz w:val="18"/>
                <w:szCs w:val="18"/>
              </w:rPr>
            </w:pPr>
          </w:p>
        </w:tc>
        <w:tc>
          <w:tcPr>
            <w:tcW w:w="2691" w:type="dxa"/>
            <w:vMerge/>
            <w:tcBorders>
              <w:bottom w:val="single" w:sz="4" w:space="0" w:color="auto"/>
            </w:tcBorders>
            <w:shd w:val="clear" w:color="auto" w:fill="auto"/>
          </w:tcPr>
          <w:p w:rsidR="008324F2" w:rsidRPr="008324F2" w:rsidRDefault="008324F2" w:rsidP="008324F2">
            <w:pPr>
              <w:rPr>
                <w:rFonts w:ascii="Times New Roman" w:hAnsi="Times New Roman"/>
                <w:sz w:val="18"/>
                <w:szCs w:val="18"/>
              </w:rPr>
            </w:pPr>
          </w:p>
        </w:tc>
        <w:tc>
          <w:tcPr>
            <w:tcW w:w="1488" w:type="dxa"/>
            <w:tcBorders>
              <w:bottom w:val="single" w:sz="4" w:space="0" w:color="auto"/>
            </w:tcBorders>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92,4</w:t>
            </w:r>
          </w:p>
        </w:tc>
        <w:tc>
          <w:tcPr>
            <w:tcW w:w="1221" w:type="dxa"/>
            <w:vMerge/>
            <w:tcBorders>
              <w:bottom w:val="single" w:sz="4" w:space="0" w:color="auto"/>
            </w:tcBorders>
            <w:shd w:val="clear" w:color="auto" w:fill="auto"/>
          </w:tcPr>
          <w:p w:rsidR="008324F2" w:rsidRPr="008324F2" w:rsidRDefault="008324F2" w:rsidP="008324F2">
            <w:pPr>
              <w:rPr>
                <w:rFonts w:ascii="Times New Roman" w:hAnsi="Times New Roman"/>
                <w:sz w:val="18"/>
                <w:szCs w:val="18"/>
              </w:rPr>
            </w:pPr>
          </w:p>
        </w:tc>
        <w:tc>
          <w:tcPr>
            <w:tcW w:w="2700" w:type="dxa"/>
            <w:vMerge/>
            <w:tcBorders>
              <w:bottom w:val="single" w:sz="4" w:space="0" w:color="auto"/>
            </w:tcBorders>
            <w:shd w:val="clear" w:color="auto" w:fill="auto"/>
          </w:tcPr>
          <w:p w:rsidR="008324F2" w:rsidRPr="008324F2" w:rsidRDefault="008324F2" w:rsidP="008324F2">
            <w:pPr>
              <w:rPr>
                <w:rFonts w:ascii="Times New Roman" w:hAnsi="Times New Roman"/>
                <w:sz w:val="18"/>
                <w:szCs w:val="18"/>
              </w:rPr>
            </w:pPr>
          </w:p>
        </w:tc>
        <w:tc>
          <w:tcPr>
            <w:tcW w:w="1570" w:type="dxa"/>
            <w:vMerge/>
            <w:tcBorders>
              <w:bottom w:val="single" w:sz="4" w:space="0" w:color="auto"/>
            </w:tcBorders>
            <w:shd w:val="clear" w:color="auto" w:fill="auto"/>
          </w:tcPr>
          <w:p w:rsidR="008324F2" w:rsidRPr="008324F2" w:rsidRDefault="008324F2" w:rsidP="003F0F29">
            <w:pPr>
              <w:jc w:val="center"/>
              <w:rPr>
                <w:rFonts w:ascii="Times New Roman" w:hAnsi="Times New Roman"/>
                <w:sz w:val="18"/>
                <w:szCs w:val="18"/>
              </w:rPr>
            </w:pPr>
          </w:p>
        </w:tc>
        <w:tc>
          <w:tcPr>
            <w:tcW w:w="1298" w:type="dxa"/>
            <w:vMerge/>
            <w:tcBorders>
              <w:bottom w:val="single" w:sz="4" w:space="0" w:color="auto"/>
            </w:tcBorders>
            <w:shd w:val="clear" w:color="auto" w:fill="auto"/>
          </w:tcPr>
          <w:p w:rsidR="008324F2" w:rsidRPr="008324F2" w:rsidRDefault="008324F2" w:rsidP="008324F2">
            <w:pPr>
              <w:rPr>
                <w:rFonts w:ascii="Times New Roman" w:hAnsi="Times New Roman"/>
                <w:sz w:val="18"/>
                <w:szCs w:val="18"/>
              </w:rPr>
            </w:pPr>
          </w:p>
        </w:tc>
        <w:tc>
          <w:tcPr>
            <w:tcW w:w="2027" w:type="dxa"/>
            <w:vMerge/>
            <w:tcBorders>
              <w:bottom w:val="single" w:sz="4" w:space="0" w:color="auto"/>
            </w:tcBorders>
            <w:shd w:val="clear" w:color="auto" w:fill="auto"/>
          </w:tcPr>
          <w:p w:rsidR="008324F2" w:rsidRPr="008324F2" w:rsidRDefault="008324F2" w:rsidP="008324F2">
            <w:pPr>
              <w:rPr>
                <w:rFonts w:ascii="Times New Roman" w:hAnsi="Times New Roman"/>
                <w:sz w:val="18"/>
                <w:szCs w:val="18"/>
              </w:rPr>
            </w:pPr>
          </w:p>
        </w:tc>
        <w:tc>
          <w:tcPr>
            <w:tcW w:w="1488" w:type="dxa"/>
            <w:vMerge/>
            <w:tcBorders>
              <w:bottom w:val="single" w:sz="4" w:space="0" w:color="auto"/>
            </w:tcBorders>
            <w:shd w:val="clear" w:color="auto" w:fill="auto"/>
          </w:tcPr>
          <w:p w:rsidR="008324F2" w:rsidRPr="008324F2" w:rsidRDefault="008324F2" w:rsidP="003F0F29">
            <w:pPr>
              <w:jc w:val="center"/>
              <w:rPr>
                <w:rFonts w:ascii="Times New Roman" w:hAnsi="Times New Roman"/>
                <w:sz w:val="18"/>
                <w:szCs w:val="18"/>
              </w:rPr>
            </w:pPr>
          </w:p>
        </w:tc>
      </w:tr>
      <w:tr w:rsidR="008324F2" w:rsidRPr="003F0F29" w:rsidTr="003F0F29">
        <w:trPr>
          <w:trHeight w:val="270"/>
        </w:trPr>
        <w:tc>
          <w:tcPr>
            <w:tcW w:w="1188"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Апрель</w:t>
            </w:r>
          </w:p>
        </w:tc>
        <w:tc>
          <w:tcPr>
            <w:tcW w:w="2691"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Кроме 4,5,11,12,18,19,25,26,</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итого – вывоз 22 дня</w:t>
            </w: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88</w:t>
            </w:r>
          </w:p>
        </w:tc>
        <w:tc>
          <w:tcPr>
            <w:tcW w:w="1221"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Апрель</w:t>
            </w:r>
          </w:p>
        </w:tc>
        <w:tc>
          <w:tcPr>
            <w:tcW w:w="2700"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Кроме 5,12,19,26,</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итого – вывоз 26 дней</w:t>
            </w:r>
          </w:p>
        </w:tc>
        <w:tc>
          <w:tcPr>
            <w:tcW w:w="1570"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208</w:t>
            </w:r>
          </w:p>
        </w:tc>
        <w:tc>
          <w:tcPr>
            <w:tcW w:w="1298"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Апрель</w:t>
            </w:r>
          </w:p>
        </w:tc>
        <w:tc>
          <w:tcPr>
            <w:tcW w:w="2027" w:type="dxa"/>
            <w:vMerge w:val="restart"/>
            <w:shd w:val="clear" w:color="auto" w:fill="auto"/>
          </w:tcPr>
          <w:p w:rsidR="008324F2" w:rsidRPr="008324F2" w:rsidRDefault="008324F2" w:rsidP="008324F2">
            <w:pPr>
              <w:rPr>
                <w:rFonts w:ascii="Times New Roman" w:hAnsi="Times New Roman"/>
                <w:sz w:val="18"/>
                <w:szCs w:val="18"/>
                <w:lang w:val="en-US"/>
              </w:rPr>
            </w:pPr>
            <w:r w:rsidRPr="008324F2">
              <w:rPr>
                <w:rFonts w:ascii="Times New Roman" w:hAnsi="Times New Roman"/>
                <w:sz w:val="18"/>
                <w:szCs w:val="18"/>
              </w:rPr>
              <w:t>Кроме 4,5,11,12,18,19,25,26,</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итого – вывоз 22</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 xml:space="preserve"> дня</w:t>
            </w: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66</w:t>
            </w:r>
          </w:p>
        </w:tc>
      </w:tr>
      <w:tr w:rsidR="008324F2" w:rsidRPr="003F0F29" w:rsidTr="003F0F29">
        <w:trPr>
          <w:trHeight w:val="645"/>
        </w:trPr>
        <w:tc>
          <w:tcPr>
            <w:tcW w:w="1188" w:type="dxa"/>
            <w:vMerge/>
            <w:shd w:val="clear" w:color="auto" w:fill="auto"/>
          </w:tcPr>
          <w:p w:rsidR="008324F2" w:rsidRPr="008324F2" w:rsidRDefault="008324F2" w:rsidP="008324F2">
            <w:pPr>
              <w:rPr>
                <w:rFonts w:ascii="Times New Roman" w:hAnsi="Times New Roman"/>
                <w:sz w:val="18"/>
                <w:szCs w:val="18"/>
              </w:rPr>
            </w:pPr>
          </w:p>
        </w:tc>
        <w:tc>
          <w:tcPr>
            <w:tcW w:w="2691" w:type="dxa"/>
            <w:vMerge/>
            <w:shd w:val="clear" w:color="auto" w:fill="auto"/>
          </w:tcPr>
          <w:p w:rsidR="008324F2" w:rsidRPr="008324F2" w:rsidRDefault="008324F2" w:rsidP="008324F2">
            <w:pPr>
              <w:rPr>
                <w:rFonts w:ascii="Times New Roman" w:hAnsi="Times New Roman"/>
                <w:sz w:val="18"/>
                <w:szCs w:val="18"/>
              </w:rPr>
            </w:pP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96,8</w:t>
            </w:r>
          </w:p>
        </w:tc>
        <w:tc>
          <w:tcPr>
            <w:tcW w:w="1221" w:type="dxa"/>
            <w:vMerge/>
            <w:shd w:val="clear" w:color="auto" w:fill="auto"/>
          </w:tcPr>
          <w:p w:rsidR="008324F2" w:rsidRPr="008324F2" w:rsidRDefault="008324F2" w:rsidP="008324F2">
            <w:pPr>
              <w:rPr>
                <w:rFonts w:ascii="Times New Roman" w:hAnsi="Times New Roman"/>
                <w:sz w:val="18"/>
                <w:szCs w:val="18"/>
              </w:rPr>
            </w:pPr>
          </w:p>
        </w:tc>
        <w:tc>
          <w:tcPr>
            <w:tcW w:w="2700" w:type="dxa"/>
            <w:vMerge/>
            <w:shd w:val="clear" w:color="auto" w:fill="auto"/>
          </w:tcPr>
          <w:p w:rsidR="008324F2" w:rsidRPr="008324F2" w:rsidRDefault="008324F2" w:rsidP="008324F2">
            <w:pPr>
              <w:rPr>
                <w:rFonts w:ascii="Times New Roman" w:hAnsi="Times New Roman"/>
                <w:sz w:val="18"/>
                <w:szCs w:val="18"/>
              </w:rPr>
            </w:pPr>
          </w:p>
        </w:tc>
        <w:tc>
          <w:tcPr>
            <w:tcW w:w="1570"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228,8</w:t>
            </w:r>
          </w:p>
        </w:tc>
        <w:tc>
          <w:tcPr>
            <w:tcW w:w="1298" w:type="dxa"/>
            <w:vMerge/>
            <w:shd w:val="clear" w:color="auto" w:fill="auto"/>
          </w:tcPr>
          <w:p w:rsidR="008324F2" w:rsidRPr="008324F2" w:rsidRDefault="008324F2" w:rsidP="008324F2">
            <w:pPr>
              <w:rPr>
                <w:rFonts w:ascii="Times New Roman" w:hAnsi="Times New Roman"/>
                <w:sz w:val="18"/>
                <w:szCs w:val="18"/>
              </w:rPr>
            </w:pPr>
          </w:p>
        </w:tc>
        <w:tc>
          <w:tcPr>
            <w:tcW w:w="2027" w:type="dxa"/>
            <w:vMerge/>
            <w:shd w:val="clear" w:color="auto" w:fill="auto"/>
          </w:tcPr>
          <w:p w:rsidR="008324F2" w:rsidRPr="008324F2" w:rsidRDefault="008324F2" w:rsidP="008324F2">
            <w:pPr>
              <w:rPr>
                <w:rFonts w:ascii="Times New Roman" w:hAnsi="Times New Roman"/>
                <w:sz w:val="18"/>
                <w:szCs w:val="18"/>
              </w:rPr>
            </w:pP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72,6</w:t>
            </w:r>
          </w:p>
        </w:tc>
      </w:tr>
      <w:tr w:rsidR="008324F2" w:rsidRPr="003F0F29" w:rsidTr="003F0F29">
        <w:trPr>
          <w:trHeight w:val="240"/>
        </w:trPr>
        <w:tc>
          <w:tcPr>
            <w:tcW w:w="1188"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Май</w:t>
            </w:r>
          </w:p>
        </w:tc>
        <w:tc>
          <w:tcPr>
            <w:tcW w:w="2691"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Кроме 1,32,3,4,9,10,11,16,17,23,24,</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30,31,</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итого – 18 дней</w:t>
            </w: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72</w:t>
            </w:r>
          </w:p>
        </w:tc>
        <w:tc>
          <w:tcPr>
            <w:tcW w:w="1221"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Май</w:t>
            </w:r>
          </w:p>
        </w:tc>
        <w:tc>
          <w:tcPr>
            <w:tcW w:w="2700"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Кроме 1,3,10,17,24,31,</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итого – вывоз 25 дней</w:t>
            </w:r>
          </w:p>
          <w:p w:rsidR="008324F2" w:rsidRPr="008324F2" w:rsidRDefault="008324F2" w:rsidP="008324F2">
            <w:pPr>
              <w:rPr>
                <w:rFonts w:ascii="Times New Roman" w:hAnsi="Times New Roman"/>
                <w:sz w:val="18"/>
                <w:szCs w:val="18"/>
              </w:rPr>
            </w:pPr>
          </w:p>
        </w:tc>
        <w:tc>
          <w:tcPr>
            <w:tcW w:w="1570"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200</w:t>
            </w:r>
          </w:p>
        </w:tc>
        <w:tc>
          <w:tcPr>
            <w:tcW w:w="1298"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Май</w:t>
            </w:r>
          </w:p>
        </w:tc>
        <w:tc>
          <w:tcPr>
            <w:tcW w:w="2027"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Кроме 1,2,3,4,9,10,16,17,23,</w:t>
            </w:r>
          </w:p>
          <w:p w:rsidR="008324F2" w:rsidRPr="008324F2" w:rsidRDefault="008324F2" w:rsidP="008324F2">
            <w:pPr>
              <w:rPr>
                <w:rFonts w:ascii="Times New Roman" w:hAnsi="Times New Roman"/>
                <w:sz w:val="18"/>
                <w:szCs w:val="18"/>
                <w:lang w:val="en-US"/>
              </w:rPr>
            </w:pPr>
            <w:r w:rsidRPr="008324F2">
              <w:rPr>
                <w:rFonts w:ascii="Times New Roman" w:hAnsi="Times New Roman"/>
                <w:sz w:val="18"/>
                <w:szCs w:val="18"/>
              </w:rPr>
              <w:t>24,30,31,</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итого – вывоз 18</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 xml:space="preserve"> дней </w:t>
            </w: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54</w:t>
            </w:r>
          </w:p>
        </w:tc>
      </w:tr>
      <w:tr w:rsidR="008324F2" w:rsidRPr="003F0F29" w:rsidTr="003F0F29">
        <w:trPr>
          <w:trHeight w:val="1000"/>
        </w:trPr>
        <w:tc>
          <w:tcPr>
            <w:tcW w:w="1188" w:type="dxa"/>
            <w:vMerge/>
            <w:tcBorders>
              <w:bottom w:val="single" w:sz="4" w:space="0" w:color="auto"/>
            </w:tcBorders>
            <w:shd w:val="clear" w:color="auto" w:fill="auto"/>
          </w:tcPr>
          <w:p w:rsidR="008324F2" w:rsidRPr="008324F2" w:rsidRDefault="008324F2" w:rsidP="008324F2">
            <w:pPr>
              <w:rPr>
                <w:rFonts w:ascii="Times New Roman" w:hAnsi="Times New Roman"/>
                <w:sz w:val="18"/>
                <w:szCs w:val="18"/>
              </w:rPr>
            </w:pPr>
          </w:p>
        </w:tc>
        <w:tc>
          <w:tcPr>
            <w:tcW w:w="2691" w:type="dxa"/>
            <w:vMerge/>
            <w:tcBorders>
              <w:bottom w:val="single" w:sz="4" w:space="0" w:color="auto"/>
            </w:tcBorders>
            <w:shd w:val="clear" w:color="auto" w:fill="auto"/>
          </w:tcPr>
          <w:p w:rsidR="008324F2" w:rsidRPr="008324F2" w:rsidRDefault="008324F2" w:rsidP="008324F2">
            <w:pPr>
              <w:rPr>
                <w:rFonts w:ascii="Times New Roman" w:hAnsi="Times New Roman"/>
                <w:sz w:val="18"/>
                <w:szCs w:val="18"/>
              </w:rPr>
            </w:pPr>
          </w:p>
        </w:tc>
        <w:tc>
          <w:tcPr>
            <w:tcW w:w="1488" w:type="dxa"/>
            <w:tcBorders>
              <w:bottom w:val="single" w:sz="4" w:space="0" w:color="auto"/>
            </w:tcBorders>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79,2</w:t>
            </w:r>
          </w:p>
        </w:tc>
        <w:tc>
          <w:tcPr>
            <w:tcW w:w="1221" w:type="dxa"/>
            <w:vMerge/>
            <w:tcBorders>
              <w:bottom w:val="single" w:sz="4" w:space="0" w:color="auto"/>
            </w:tcBorders>
            <w:shd w:val="clear" w:color="auto" w:fill="auto"/>
          </w:tcPr>
          <w:p w:rsidR="008324F2" w:rsidRPr="008324F2" w:rsidRDefault="008324F2" w:rsidP="008324F2">
            <w:pPr>
              <w:rPr>
                <w:rFonts w:ascii="Times New Roman" w:hAnsi="Times New Roman"/>
                <w:sz w:val="18"/>
                <w:szCs w:val="18"/>
              </w:rPr>
            </w:pPr>
          </w:p>
        </w:tc>
        <w:tc>
          <w:tcPr>
            <w:tcW w:w="2700" w:type="dxa"/>
            <w:vMerge/>
            <w:tcBorders>
              <w:bottom w:val="single" w:sz="4" w:space="0" w:color="auto"/>
            </w:tcBorders>
            <w:shd w:val="clear" w:color="auto" w:fill="auto"/>
          </w:tcPr>
          <w:p w:rsidR="008324F2" w:rsidRPr="008324F2" w:rsidRDefault="008324F2" w:rsidP="008324F2">
            <w:pPr>
              <w:rPr>
                <w:rFonts w:ascii="Times New Roman" w:hAnsi="Times New Roman"/>
                <w:sz w:val="18"/>
                <w:szCs w:val="18"/>
              </w:rPr>
            </w:pPr>
          </w:p>
        </w:tc>
        <w:tc>
          <w:tcPr>
            <w:tcW w:w="1570" w:type="dxa"/>
            <w:tcBorders>
              <w:bottom w:val="single" w:sz="4" w:space="0" w:color="auto"/>
            </w:tcBorders>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220,0</w:t>
            </w:r>
          </w:p>
        </w:tc>
        <w:tc>
          <w:tcPr>
            <w:tcW w:w="1298" w:type="dxa"/>
            <w:vMerge/>
            <w:tcBorders>
              <w:bottom w:val="single" w:sz="4" w:space="0" w:color="auto"/>
            </w:tcBorders>
            <w:shd w:val="clear" w:color="auto" w:fill="auto"/>
          </w:tcPr>
          <w:p w:rsidR="008324F2" w:rsidRPr="008324F2" w:rsidRDefault="008324F2" w:rsidP="008324F2">
            <w:pPr>
              <w:rPr>
                <w:rFonts w:ascii="Times New Roman" w:hAnsi="Times New Roman"/>
                <w:sz w:val="18"/>
                <w:szCs w:val="18"/>
              </w:rPr>
            </w:pPr>
          </w:p>
        </w:tc>
        <w:tc>
          <w:tcPr>
            <w:tcW w:w="2027" w:type="dxa"/>
            <w:vMerge/>
            <w:tcBorders>
              <w:bottom w:val="single" w:sz="4" w:space="0" w:color="auto"/>
            </w:tcBorders>
            <w:shd w:val="clear" w:color="auto" w:fill="auto"/>
          </w:tcPr>
          <w:p w:rsidR="008324F2" w:rsidRPr="008324F2" w:rsidRDefault="008324F2" w:rsidP="008324F2">
            <w:pPr>
              <w:rPr>
                <w:rFonts w:ascii="Times New Roman" w:hAnsi="Times New Roman"/>
                <w:sz w:val="18"/>
                <w:szCs w:val="18"/>
              </w:rPr>
            </w:pPr>
          </w:p>
        </w:tc>
        <w:tc>
          <w:tcPr>
            <w:tcW w:w="1488" w:type="dxa"/>
            <w:tcBorders>
              <w:bottom w:val="single" w:sz="4" w:space="0" w:color="auto"/>
            </w:tcBorders>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59,4</w:t>
            </w:r>
          </w:p>
        </w:tc>
      </w:tr>
      <w:tr w:rsidR="008324F2" w:rsidRPr="003F0F29" w:rsidTr="003F0F29">
        <w:trPr>
          <w:trHeight w:val="315"/>
        </w:trPr>
        <w:tc>
          <w:tcPr>
            <w:tcW w:w="1188"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Июнь</w:t>
            </w:r>
          </w:p>
        </w:tc>
        <w:tc>
          <w:tcPr>
            <w:tcW w:w="2691"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Кроме 6,7,12,13,14,20,21,27,28,</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lastRenderedPageBreak/>
              <w:t>итого – вывоз 21 день</w:t>
            </w: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lastRenderedPageBreak/>
              <w:t>84</w:t>
            </w:r>
          </w:p>
        </w:tc>
        <w:tc>
          <w:tcPr>
            <w:tcW w:w="1221"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Июнь</w:t>
            </w:r>
          </w:p>
        </w:tc>
        <w:tc>
          <w:tcPr>
            <w:tcW w:w="2700"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Кроме  7,14,21,28,</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lastRenderedPageBreak/>
              <w:t>итого – вывоз 26  дней</w:t>
            </w:r>
          </w:p>
          <w:p w:rsidR="008324F2" w:rsidRPr="008324F2" w:rsidRDefault="008324F2" w:rsidP="008324F2">
            <w:pPr>
              <w:rPr>
                <w:rFonts w:ascii="Times New Roman" w:hAnsi="Times New Roman"/>
                <w:sz w:val="18"/>
                <w:szCs w:val="18"/>
              </w:rPr>
            </w:pPr>
          </w:p>
        </w:tc>
        <w:tc>
          <w:tcPr>
            <w:tcW w:w="1570"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lastRenderedPageBreak/>
              <w:t>208</w:t>
            </w:r>
          </w:p>
        </w:tc>
        <w:tc>
          <w:tcPr>
            <w:tcW w:w="1298"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Июнь</w:t>
            </w:r>
          </w:p>
        </w:tc>
        <w:tc>
          <w:tcPr>
            <w:tcW w:w="2027" w:type="dxa"/>
            <w:vMerge w:val="restart"/>
            <w:shd w:val="clear" w:color="auto" w:fill="auto"/>
          </w:tcPr>
          <w:p w:rsidR="008324F2" w:rsidRPr="008324F2" w:rsidRDefault="008324F2" w:rsidP="008324F2">
            <w:pPr>
              <w:rPr>
                <w:rFonts w:ascii="Times New Roman" w:hAnsi="Times New Roman"/>
                <w:sz w:val="18"/>
                <w:szCs w:val="18"/>
                <w:lang w:val="en-US"/>
              </w:rPr>
            </w:pPr>
            <w:r w:rsidRPr="008324F2">
              <w:rPr>
                <w:rFonts w:ascii="Times New Roman" w:hAnsi="Times New Roman"/>
                <w:sz w:val="18"/>
                <w:szCs w:val="18"/>
              </w:rPr>
              <w:t xml:space="preserve">Кроме </w:t>
            </w:r>
            <w:r w:rsidRPr="008324F2">
              <w:rPr>
                <w:rFonts w:ascii="Times New Roman" w:hAnsi="Times New Roman"/>
                <w:sz w:val="18"/>
                <w:szCs w:val="18"/>
              </w:rPr>
              <w:lastRenderedPageBreak/>
              <w:t>6,7,12,13,14,20,21,27,2</w:t>
            </w:r>
            <w:r w:rsidRPr="008324F2">
              <w:rPr>
                <w:rFonts w:ascii="Times New Roman" w:hAnsi="Times New Roman"/>
                <w:sz w:val="18"/>
                <w:szCs w:val="18"/>
                <w:lang w:val="en-US"/>
              </w:rPr>
              <w:t>8</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итого – вывоз 21</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 xml:space="preserve"> день</w:t>
            </w: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lastRenderedPageBreak/>
              <w:t>63</w:t>
            </w:r>
          </w:p>
        </w:tc>
      </w:tr>
      <w:tr w:rsidR="008324F2" w:rsidRPr="003F0F29" w:rsidTr="003F0F29">
        <w:trPr>
          <w:trHeight w:val="585"/>
        </w:trPr>
        <w:tc>
          <w:tcPr>
            <w:tcW w:w="1188" w:type="dxa"/>
            <w:vMerge/>
            <w:shd w:val="clear" w:color="auto" w:fill="auto"/>
          </w:tcPr>
          <w:p w:rsidR="008324F2" w:rsidRPr="008324F2" w:rsidRDefault="008324F2" w:rsidP="008324F2">
            <w:pPr>
              <w:rPr>
                <w:rFonts w:ascii="Times New Roman" w:hAnsi="Times New Roman"/>
                <w:sz w:val="18"/>
                <w:szCs w:val="18"/>
              </w:rPr>
            </w:pPr>
          </w:p>
        </w:tc>
        <w:tc>
          <w:tcPr>
            <w:tcW w:w="2691" w:type="dxa"/>
            <w:vMerge/>
            <w:shd w:val="clear" w:color="auto" w:fill="auto"/>
          </w:tcPr>
          <w:p w:rsidR="008324F2" w:rsidRPr="008324F2" w:rsidRDefault="008324F2" w:rsidP="008324F2">
            <w:pPr>
              <w:rPr>
                <w:rFonts w:ascii="Times New Roman" w:hAnsi="Times New Roman"/>
                <w:sz w:val="18"/>
                <w:szCs w:val="18"/>
              </w:rPr>
            </w:pP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92,4</w:t>
            </w:r>
          </w:p>
        </w:tc>
        <w:tc>
          <w:tcPr>
            <w:tcW w:w="1221" w:type="dxa"/>
            <w:vMerge/>
            <w:shd w:val="clear" w:color="auto" w:fill="auto"/>
          </w:tcPr>
          <w:p w:rsidR="008324F2" w:rsidRPr="008324F2" w:rsidRDefault="008324F2" w:rsidP="008324F2">
            <w:pPr>
              <w:rPr>
                <w:rFonts w:ascii="Times New Roman" w:hAnsi="Times New Roman"/>
                <w:sz w:val="18"/>
                <w:szCs w:val="18"/>
              </w:rPr>
            </w:pPr>
          </w:p>
        </w:tc>
        <w:tc>
          <w:tcPr>
            <w:tcW w:w="2700" w:type="dxa"/>
            <w:vMerge/>
            <w:shd w:val="clear" w:color="auto" w:fill="auto"/>
          </w:tcPr>
          <w:p w:rsidR="008324F2" w:rsidRPr="008324F2" w:rsidRDefault="008324F2" w:rsidP="008324F2">
            <w:pPr>
              <w:rPr>
                <w:rFonts w:ascii="Times New Roman" w:hAnsi="Times New Roman"/>
                <w:sz w:val="18"/>
                <w:szCs w:val="18"/>
              </w:rPr>
            </w:pPr>
          </w:p>
        </w:tc>
        <w:tc>
          <w:tcPr>
            <w:tcW w:w="1570"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228,8</w:t>
            </w:r>
          </w:p>
        </w:tc>
        <w:tc>
          <w:tcPr>
            <w:tcW w:w="1298" w:type="dxa"/>
            <w:vMerge/>
            <w:shd w:val="clear" w:color="auto" w:fill="auto"/>
          </w:tcPr>
          <w:p w:rsidR="008324F2" w:rsidRPr="008324F2" w:rsidRDefault="008324F2" w:rsidP="008324F2">
            <w:pPr>
              <w:rPr>
                <w:rFonts w:ascii="Times New Roman" w:hAnsi="Times New Roman"/>
                <w:sz w:val="18"/>
                <w:szCs w:val="18"/>
              </w:rPr>
            </w:pPr>
          </w:p>
        </w:tc>
        <w:tc>
          <w:tcPr>
            <w:tcW w:w="2027" w:type="dxa"/>
            <w:vMerge/>
            <w:shd w:val="clear" w:color="auto" w:fill="auto"/>
          </w:tcPr>
          <w:p w:rsidR="008324F2" w:rsidRPr="008324F2" w:rsidRDefault="008324F2" w:rsidP="008324F2">
            <w:pPr>
              <w:rPr>
                <w:rFonts w:ascii="Times New Roman" w:hAnsi="Times New Roman"/>
                <w:sz w:val="18"/>
                <w:szCs w:val="18"/>
              </w:rPr>
            </w:pP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69,3</w:t>
            </w:r>
          </w:p>
        </w:tc>
      </w:tr>
      <w:tr w:rsidR="008324F2" w:rsidRPr="003F0F29" w:rsidTr="003F0F29">
        <w:trPr>
          <w:trHeight w:val="225"/>
        </w:trPr>
        <w:tc>
          <w:tcPr>
            <w:tcW w:w="1188"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lastRenderedPageBreak/>
              <w:t>Июль</w:t>
            </w:r>
          </w:p>
        </w:tc>
        <w:tc>
          <w:tcPr>
            <w:tcW w:w="2691"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Кроме 4,5,11,12,18,19,25,26, (по 2 контейнера),</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итого – вывоз 23 дня</w:t>
            </w: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46</w:t>
            </w:r>
          </w:p>
        </w:tc>
        <w:tc>
          <w:tcPr>
            <w:tcW w:w="1221"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Июль</w:t>
            </w:r>
          </w:p>
        </w:tc>
        <w:tc>
          <w:tcPr>
            <w:tcW w:w="2700"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С 01 по13 ежедневно, кроме</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5,12,</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итого – вывоз 11 дней</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(по 8 контейнеров).</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 xml:space="preserve">С 14 по 31 </w:t>
            </w:r>
            <w:proofErr w:type="spellStart"/>
            <w:r w:rsidRPr="008324F2">
              <w:rPr>
                <w:rFonts w:ascii="Times New Roman" w:hAnsi="Times New Roman"/>
                <w:sz w:val="18"/>
                <w:szCs w:val="18"/>
              </w:rPr>
              <w:t>ежедневно</w:t>
            </w:r>
            <w:proofErr w:type="gramStart"/>
            <w:r w:rsidRPr="008324F2">
              <w:rPr>
                <w:rFonts w:ascii="Times New Roman" w:hAnsi="Times New Roman"/>
                <w:sz w:val="18"/>
                <w:szCs w:val="18"/>
              </w:rPr>
              <w:t>,к</w:t>
            </w:r>
            <w:proofErr w:type="gramEnd"/>
            <w:r w:rsidRPr="008324F2">
              <w:rPr>
                <w:rFonts w:ascii="Times New Roman" w:hAnsi="Times New Roman"/>
                <w:sz w:val="18"/>
                <w:szCs w:val="18"/>
              </w:rPr>
              <w:t>роме</w:t>
            </w:r>
            <w:proofErr w:type="spellEnd"/>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19,26,</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итого – вывоз 16 дней</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 по 3 контейнера)</w:t>
            </w:r>
          </w:p>
          <w:p w:rsidR="008324F2" w:rsidRPr="008324F2" w:rsidRDefault="008324F2" w:rsidP="008324F2">
            <w:pPr>
              <w:rPr>
                <w:rFonts w:ascii="Times New Roman" w:hAnsi="Times New Roman"/>
                <w:sz w:val="18"/>
                <w:szCs w:val="18"/>
              </w:rPr>
            </w:pPr>
          </w:p>
        </w:tc>
        <w:tc>
          <w:tcPr>
            <w:tcW w:w="1570"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88+48=136</w:t>
            </w:r>
          </w:p>
        </w:tc>
        <w:tc>
          <w:tcPr>
            <w:tcW w:w="1298"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Июль</w:t>
            </w:r>
          </w:p>
        </w:tc>
        <w:tc>
          <w:tcPr>
            <w:tcW w:w="2027"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Кроме 4,5,11,12,18,19,25,26,</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итого – вывоз 23</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 xml:space="preserve"> дня</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 по 1 контейнеру</w:t>
            </w:r>
            <w:proofErr w:type="gramStart"/>
            <w:r w:rsidRPr="008324F2">
              <w:rPr>
                <w:rFonts w:ascii="Times New Roman" w:hAnsi="Times New Roman"/>
                <w:sz w:val="18"/>
                <w:szCs w:val="18"/>
              </w:rPr>
              <w:t xml:space="preserve"> )</w:t>
            </w:r>
            <w:proofErr w:type="gramEnd"/>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23</w:t>
            </w:r>
          </w:p>
        </w:tc>
      </w:tr>
      <w:tr w:rsidR="008324F2" w:rsidRPr="003F0F29" w:rsidTr="003F0F29">
        <w:trPr>
          <w:trHeight w:val="1830"/>
        </w:trPr>
        <w:tc>
          <w:tcPr>
            <w:tcW w:w="1188" w:type="dxa"/>
            <w:vMerge/>
            <w:shd w:val="clear" w:color="auto" w:fill="auto"/>
          </w:tcPr>
          <w:p w:rsidR="008324F2" w:rsidRPr="008324F2" w:rsidRDefault="008324F2" w:rsidP="008324F2">
            <w:pPr>
              <w:rPr>
                <w:rFonts w:ascii="Times New Roman" w:hAnsi="Times New Roman"/>
                <w:sz w:val="18"/>
                <w:szCs w:val="18"/>
              </w:rPr>
            </w:pPr>
          </w:p>
        </w:tc>
        <w:tc>
          <w:tcPr>
            <w:tcW w:w="2691" w:type="dxa"/>
            <w:vMerge/>
            <w:shd w:val="clear" w:color="auto" w:fill="auto"/>
          </w:tcPr>
          <w:p w:rsidR="008324F2" w:rsidRPr="008324F2" w:rsidRDefault="008324F2" w:rsidP="008324F2">
            <w:pPr>
              <w:rPr>
                <w:rFonts w:ascii="Times New Roman" w:hAnsi="Times New Roman"/>
                <w:sz w:val="18"/>
                <w:szCs w:val="18"/>
              </w:rPr>
            </w:pP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50,6</w:t>
            </w:r>
          </w:p>
        </w:tc>
        <w:tc>
          <w:tcPr>
            <w:tcW w:w="1221" w:type="dxa"/>
            <w:vMerge/>
            <w:shd w:val="clear" w:color="auto" w:fill="auto"/>
          </w:tcPr>
          <w:p w:rsidR="008324F2" w:rsidRPr="008324F2" w:rsidRDefault="008324F2" w:rsidP="008324F2">
            <w:pPr>
              <w:rPr>
                <w:rFonts w:ascii="Times New Roman" w:hAnsi="Times New Roman"/>
                <w:sz w:val="18"/>
                <w:szCs w:val="18"/>
              </w:rPr>
            </w:pPr>
          </w:p>
        </w:tc>
        <w:tc>
          <w:tcPr>
            <w:tcW w:w="2700" w:type="dxa"/>
            <w:vMerge/>
            <w:shd w:val="clear" w:color="auto" w:fill="auto"/>
          </w:tcPr>
          <w:p w:rsidR="008324F2" w:rsidRPr="008324F2" w:rsidRDefault="008324F2" w:rsidP="008324F2">
            <w:pPr>
              <w:rPr>
                <w:rFonts w:ascii="Times New Roman" w:hAnsi="Times New Roman"/>
                <w:sz w:val="18"/>
                <w:szCs w:val="18"/>
              </w:rPr>
            </w:pPr>
          </w:p>
        </w:tc>
        <w:tc>
          <w:tcPr>
            <w:tcW w:w="1570"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149,6</w:t>
            </w:r>
          </w:p>
        </w:tc>
        <w:tc>
          <w:tcPr>
            <w:tcW w:w="1298" w:type="dxa"/>
            <w:vMerge/>
            <w:shd w:val="clear" w:color="auto" w:fill="auto"/>
          </w:tcPr>
          <w:p w:rsidR="008324F2" w:rsidRPr="008324F2" w:rsidRDefault="008324F2" w:rsidP="008324F2">
            <w:pPr>
              <w:rPr>
                <w:rFonts w:ascii="Times New Roman" w:hAnsi="Times New Roman"/>
                <w:sz w:val="18"/>
                <w:szCs w:val="18"/>
              </w:rPr>
            </w:pPr>
          </w:p>
        </w:tc>
        <w:tc>
          <w:tcPr>
            <w:tcW w:w="2027" w:type="dxa"/>
            <w:vMerge/>
            <w:shd w:val="clear" w:color="auto" w:fill="auto"/>
          </w:tcPr>
          <w:p w:rsidR="008324F2" w:rsidRPr="008324F2" w:rsidRDefault="008324F2" w:rsidP="008324F2">
            <w:pPr>
              <w:rPr>
                <w:rFonts w:ascii="Times New Roman" w:hAnsi="Times New Roman"/>
                <w:sz w:val="18"/>
                <w:szCs w:val="18"/>
              </w:rPr>
            </w:pP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25,3</w:t>
            </w:r>
          </w:p>
        </w:tc>
      </w:tr>
      <w:tr w:rsidR="008324F2" w:rsidRPr="003F0F29" w:rsidTr="003F0F29">
        <w:trPr>
          <w:trHeight w:val="300"/>
        </w:trPr>
        <w:tc>
          <w:tcPr>
            <w:tcW w:w="1188"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Август</w:t>
            </w:r>
          </w:p>
        </w:tc>
        <w:tc>
          <w:tcPr>
            <w:tcW w:w="2691"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Кроме 1,2,8,9,15,16,22,23,29,30,</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(по 2 контейнера),</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итого – вывоз 21 день</w:t>
            </w: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42</w:t>
            </w:r>
          </w:p>
        </w:tc>
        <w:tc>
          <w:tcPr>
            <w:tcW w:w="1221"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Август</w:t>
            </w:r>
          </w:p>
        </w:tc>
        <w:tc>
          <w:tcPr>
            <w:tcW w:w="2700"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С 01 по17 ежедневно, кроме</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2,9,16,</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итого – вывоз 14 дней</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(по 3 контейнера).</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С 18 по 31 ежедневно, кроме</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23,30,                                итого – вывоз 12 дней</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 по 5 контейнеров)</w:t>
            </w:r>
          </w:p>
        </w:tc>
        <w:tc>
          <w:tcPr>
            <w:tcW w:w="1570"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42+60=102</w:t>
            </w:r>
          </w:p>
        </w:tc>
        <w:tc>
          <w:tcPr>
            <w:tcW w:w="1298"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Август</w:t>
            </w:r>
          </w:p>
        </w:tc>
        <w:tc>
          <w:tcPr>
            <w:tcW w:w="2027"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Кроме 1,2,8,9,15,16,22,23,29</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30,</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итого – вывоз 21</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 xml:space="preserve"> день</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 по 1 контейнеру</w:t>
            </w:r>
            <w:proofErr w:type="gramStart"/>
            <w:r w:rsidRPr="008324F2">
              <w:rPr>
                <w:rFonts w:ascii="Times New Roman" w:hAnsi="Times New Roman"/>
                <w:sz w:val="18"/>
                <w:szCs w:val="18"/>
              </w:rPr>
              <w:t xml:space="preserve"> )</w:t>
            </w:r>
            <w:proofErr w:type="gramEnd"/>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21</w:t>
            </w:r>
          </w:p>
        </w:tc>
      </w:tr>
      <w:tr w:rsidR="008324F2" w:rsidRPr="003F0F29" w:rsidTr="003F0F29">
        <w:trPr>
          <w:trHeight w:val="1530"/>
        </w:trPr>
        <w:tc>
          <w:tcPr>
            <w:tcW w:w="1188" w:type="dxa"/>
            <w:vMerge/>
            <w:shd w:val="clear" w:color="auto" w:fill="auto"/>
          </w:tcPr>
          <w:p w:rsidR="008324F2" w:rsidRPr="008324F2" w:rsidRDefault="008324F2" w:rsidP="008324F2">
            <w:pPr>
              <w:rPr>
                <w:rFonts w:ascii="Times New Roman" w:hAnsi="Times New Roman"/>
                <w:sz w:val="18"/>
                <w:szCs w:val="18"/>
              </w:rPr>
            </w:pPr>
          </w:p>
        </w:tc>
        <w:tc>
          <w:tcPr>
            <w:tcW w:w="2691" w:type="dxa"/>
            <w:vMerge/>
            <w:shd w:val="clear" w:color="auto" w:fill="auto"/>
          </w:tcPr>
          <w:p w:rsidR="008324F2" w:rsidRPr="008324F2" w:rsidRDefault="008324F2" w:rsidP="008324F2">
            <w:pPr>
              <w:rPr>
                <w:rFonts w:ascii="Times New Roman" w:hAnsi="Times New Roman"/>
                <w:sz w:val="18"/>
                <w:szCs w:val="18"/>
              </w:rPr>
            </w:pP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46,2</w:t>
            </w:r>
          </w:p>
        </w:tc>
        <w:tc>
          <w:tcPr>
            <w:tcW w:w="1221" w:type="dxa"/>
            <w:vMerge/>
            <w:shd w:val="clear" w:color="auto" w:fill="auto"/>
          </w:tcPr>
          <w:p w:rsidR="008324F2" w:rsidRPr="008324F2" w:rsidRDefault="008324F2" w:rsidP="008324F2">
            <w:pPr>
              <w:rPr>
                <w:rFonts w:ascii="Times New Roman" w:hAnsi="Times New Roman"/>
                <w:sz w:val="18"/>
                <w:szCs w:val="18"/>
              </w:rPr>
            </w:pPr>
          </w:p>
        </w:tc>
        <w:tc>
          <w:tcPr>
            <w:tcW w:w="2700" w:type="dxa"/>
            <w:vMerge/>
            <w:shd w:val="clear" w:color="auto" w:fill="auto"/>
          </w:tcPr>
          <w:p w:rsidR="008324F2" w:rsidRPr="008324F2" w:rsidRDefault="008324F2" w:rsidP="008324F2">
            <w:pPr>
              <w:rPr>
                <w:rFonts w:ascii="Times New Roman" w:hAnsi="Times New Roman"/>
                <w:sz w:val="18"/>
                <w:szCs w:val="18"/>
              </w:rPr>
            </w:pPr>
          </w:p>
        </w:tc>
        <w:tc>
          <w:tcPr>
            <w:tcW w:w="1570"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112,2</w:t>
            </w:r>
          </w:p>
        </w:tc>
        <w:tc>
          <w:tcPr>
            <w:tcW w:w="1298" w:type="dxa"/>
            <w:vMerge/>
            <w:shd w:val="clear" w:color="auto" w:fill="auto"/>
          </w:tcPr>
          <w:p w:rsidR="008324F2" w:rsidRPr="008324F2" w:rsidRDefault="008324F2" w:rsidP="008324F2">
            <w:pPr>
              <w:rPr>
                <w:rFonts w:ascii="Times New Roman" w:hAnsi="Times New Roman"/>
                <w:sz w:val="18"/>
                <w:szCs w:val="18"/>
              </w:rPr>
            </w:pPr>
          </w:p>
        </w:tc>
        <w:tc>
          <w:tcPr>
            <w:tcW w:w="2027" w:type="dxa"/>
            <w:vMerge/>
            <w:shd w:val="clear" w:color="auto" w:fill="auto"/>
          </w:tcPr>
          <w:p w:rsidR="008324F2" w:rsidRPr="008324F2" w:rsidRDefault="008324F2" w:rsidP="008324F2">
            <w:pPr>
              <w:rPr>
                <w:rFonts w:ascii="Times New Roman" w:hAnsi="Times New Roman"/>
                <w:sz w:val="18"/>
                <w:szCs w:val="18"/>
              </w:rPr>
            </w:pP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23,1</w:t>
            </w:r>
          </w:p>
        </w:tc>
      </w:tr>
      <w:tr w:rsidR="008324F2" w:rsidRPr="003F0F29" w:rsidTr="003F0F29">
        <w:trPr>
          <w:trHeight w:val="240"/>
        </w:trPr>
        <w:tc>
          <w:tcPr>
            <w:tcW w:w="1188"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Сентябрь</w:t>
            </w:r>
          </w:p>
        </w:tc>
        <w:tc>
          <w:tcPr>
            <w:tcW w:w="2691"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Кроме 5,6,12,13,19,20,26,27,</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w:t>
            </w:r>
            <w:proofErr w:type="gramStart"/>
            <w:r w:rsidRPr="008324F2">
              <w:rPr>
                <w:rFonts w:ascii="Times New Roman" w:hAnsi="Times New Roman"/>
                <w:sz w:val="18"/>
                <w:szCs w:val="18"/>
              </w:rPr>
              <w:t>о-</w:t>
            </w:r>
            <w:proofErr w:type="gramEnd"/>
            <w:r w:rsidRPr="008324F2">
              <w:rPr>
                <w:rFonts w:ascii="Times New Roman" w:hAnsi="Times New Roman"/>
                <w:sz w:val="18"/>
                <w:szCs w:val="18"/>
              </w:rPr>
              <w:t xml:space="preserve"> вывоз 22 дня</w:t>
            </w: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88</w:t>
            </w:r>
          </w:p>
        </w:tc>
        <w:tc>
          <w:tcPr>
            <w:tcW w:w="1221"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Сентябрь</w:t>
            </w:r>
          </w:p>
        </w:tc>
        <w:tc>
          <w:tcPr>
            <w:tcW w:w="2700"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Кроме 6,13,20,27,</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итого – вывоз 26 дней</w:t>
            </w:r>
          </w:p>
          <w:p w:rsidR="008324F2" w:rsidRPr="008324F2" w:rsidRDefault="008324F2" w:rsidP="008324F2">
            <w:pPr>
              <w:rPr>
                <w:rFonts w:ascii="Times New Roman" w:hAnsi="Times New Roman"/>
                <w:sz w:val="18"/>
                <w:szCs w:val="18"/>
              </w:rPr>
            </w:pPr>
          </w:p>
        </w:tc>
        <w:tc>
          <w:tcPr>
            <w:tcW w:w="1570"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208</w:t>
            </w:r>
          </w:p>
        </w:tc>
        <w:tc>
          <w:tcPr>
            <w:tcW w:w="1298"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Сентябрь</w:t>
            </w:r>
          </w:p>
        </w:tc>
        <w:tc>
          <w:tcPr>
            <w:tcW w:w="2027"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Кроме 5,6,12,13,19,20,26,27,</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итого – вывоз 22</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 xml:space="preserve"> дня</w:t>
            </w: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66</w:t>
            </w:r>
          </w:p>
        </w:tc>
      </w:tr>
      <w:tr w:rsidR="008324F2" w:rsidRPr="003F0F29" w:rsidTr="003F0F29">
        <w:trPr>
          <w:trHeight w:val="675"/>
        </w:trPr>
        <w:tc>
          <w:tcPr>
            <w:tcW w:w="1188" w:type="dxa"/>
            <w:vMerge/>
            <w:shd w:val="clear" w:color="auto" w:fill="auto"/>
          </w:tcPr>
          <w:p w:rsidR="008324F2" w:rsidRPr="008324F2" w:rsidRDefault="008324F2" w:rsidP="008324F2">
            <w:pPr>
              <w:rPr>
                <w:rFonts w:ascii="Times New Roman" w:hAnsi="Times New Roman"/>
                <w:sz w:val="18"/>
                <w:szCs w:val="18"/>
              </w:rPr>
            </w:pPr>
          </w:p>
        </w:tc>
        <w:tc>
          <w:tcPr>
            <w:tcW w:w="2691" w:type="dxa"/>
            <w:vMerge/>
            <w:shd w:val="clear" w:color="auto" w:fill="auto"/>
          </w:tcPr>
          <w:p w:rsidR="008324F2" w:rsidRPr="008324F2" w:rsidRDefault="008324F2" w:rsidP="008324F2">
            <w:pPr>
              <w:rPr>
                <w:rFonts w:ascii="Times New Roman" w:hAnsi="Times New Roman"/>
                <w:sz w:val="18"/>
                <w:szCs w:val="18"/>
              </w:rPr>
            </w:pP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96,8</w:t>
            </w:r>
          </w:p>
        </w:tc>
        <w:tc>
          <w:tcPr>
            <w:tcW w:w="1221" w:type="dxa"/>
            <w:vMerge/>
            <w:shd w:val="clear" w:color="auto" w:fill="auto"/>
          </w:tcPr>
          <w:p w:rsidR="008324F2" w:rsidRPr="008324F2" w:rsidRDefault="008324F2" w:rsidP="008324F2">
            <w:pPr>
              <w:rPr>
                <w:rFonts w:ascii="Times New Roman" w:hAnsi="Times New Roman"/>
                <w:sz w:val="18"/>
                <w:szCs w:val="18"/>
              </w:rPr>
            </w:pPr>
          </w:p>
        </w:tc>
        <w:tc>
          <w:tcPr>
            <w:tcW w:w="2700" w:type="dxa"/>
            <w:vMerge/>
            <w:shd w:val="clear" w:color="auto" w:fill="auto"/>
          </w:tcPr>
          <w:p w:rsidR="008324F2" w:rsidRPr="008324F2" w:rsidRDefault="008324F2" w:rsidP="008324F2">
            <w:pPr>
              <w:rPr>
                <w:rFonts w:ascii="Times New Roman" w:hAnsi="Times New Roman"/>
                <w:sz w:val="18"/>
                <w:szCs w:val="18"/>
              </w:rPr>
            </w:pPr>
          </w:p>
        </w:tc>
        <w:tc>
          <w:tcPr>
            <w:tcW w:w="1570"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228,8</w:t>
            </w:r>
          </w:p>
        </w:tc>
        <w:tc>
          <w:tcPr>
            <w:tcW w:w="1298" w:type="dxa"/>
            <w:vMerge/>
            <w:shd w:val="clear" w:color="auto" w:fill="auto"/>
          </w:tcPr>
          <w:p w:rsidR="008324F2" w:rsidRPr="008324F2" w:rsidRDefault="008324F2" w:rsidP="008324F2">
            <w:pPr>
              <w:rPr>
                <w:rFonts w:ascii="Times New Roman" w:hAnsi="Times New Roman"/>
                <w:sz w:val="18"/>
                <w:szCs w:val="18"/>
              </w:rPr>
            </w:pPr>
          </w:p>
        </w:tc>
        <w:tc>
          <w:tcPr>
            <w:tcW w:w="2027" w:type="dxa"/>
            <w:vMerge/>
            <w:shd w:val="clear" w:color="auto" w:fill="auto"/>
          </w:tcPr>
          <w:p w:rsidR="008324F2" w:rsidRPr="008324F2" w:rsidRDefault="008324F2" w:rsidP="008324F2">
            <w:pPr>
              <w:rPr>
                <w:rFonts w:ascii="Times New Roman" w:hAnsi="Times New Roman"/>
                <w:sz w:val="18"/>
                <w:szCs w:val="18"/>
              </w:rPr>
            </w:pP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72,6</w:t>
            </w:r>
          </w:p>
        </w:tc>
      </w:tr>
      <w:tr w:rsidR="008324F2" w:rsidRPr="003F0F29" w:rsidTr="003F0F29">
        <w:trPr>
          <w:trHeight w:val="210"/>
        </w:trPr>
        <w:tc>
          <w:tcPr>
            <w:tcW w:w="1188"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Октябрь</w:t>
            </w:r>
          </w:p>
        </w:tc>
        <w:tc>
          <w:tcPr>
            <w:tcW w:w="2691"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Кроме 3,4,10,11,17,18,24,25,31,</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итого – вывоз 22 дня</w:t>
            </w: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88</w:t>
            </w:r>
          </w:p>
        </w:tc>
        <w:tc>
          <w:tcPr>
            <w:tcW w:w="1221"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Октябрь</w:t>
            </w:r>
          </w:p>
        </w:tc>
        <w:tc>
          <w:tcPr>
            <w:tcW w:w="2700"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Кроме 4,11,18,25,</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итого – вывоз 27 дней</w:t>
            </w:r>
          </w:p>
          <w:p w:rsidR="008324F2" w:rsidRPr="008324F2" w:rsidRDefault="008324F2" w:rsidP="008324F2">
            <w:pPr>
              <w:rPr>
                <w:rFonts w:ascii="Times New Roman" w:hAnsi="Times New Roman"/>
                <w:sz w:val="18"/>
                <w:szCs w:val="18"/>
              </w:rPr>
            </w:pPr>
          </w:p>
        </w:tc>
        <w:tc>
          <w:tcPr>
            <w:tcW w:w="1570"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216</w:t>
            </w:r>
          </w:p>
        </w:tc>
        <w:tc>
          <w:tcPr>
            <w:tcW w:w="1298"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Октябрь</w:t>
            </w:r>
          </w:p>
        </w:tc>
        <w:tc>
          <w:tcPr>
            <w:tcW w:w="2027"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Кроме 3,4,10,11,17,18,24,25,</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31,</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итого – вывоз 22</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 xml:space="preserve"> дня</w:t>
            </w: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66</w:t>
            </w:r>
          </w:p>
        </w:tc>
      </w:tr>
      <w:tr w:rsidR="008324F2" w:rsidRPr="003F0F29" w:rsidTr="003F0F29">
        <w:trPr>
          <w:trHeight w:val="930"/>
        </w:trPr>
        <w:tc>
          <w:tcPr>
            <w:tcW w:w="1188" w:type="dxa"/>
            <w:vMerge/>
            <w:shd w:val="clear" w:color="auto" w:fill="auto"/>
          </w:tcPr>
          <w:p w:rsidR="008324F2" w:rsidRPr="008324F2" w:rsidRDefault="008324F2" w:rsidP="008324F2">
            <w:pPr>
              <w:rPr>
                <w:rFonts w:ascii="Times New Roman" w:hAnsi="Times New Roman"/>
                <w:sz w:val="18"/>
                <w:szCs w:val="18"/>
              </w:rPr>
            </w:pPr>
          </w:p>
        </w:tc>
        <w:tc>
          <w:tcPr>
            <w:tcW w:w="2691" w:type="dxa"/>
            <w:vMerge/>
            <w:shd w:val="clear" w:color="auto" w:fill="auto"/>
          </w:tcPr>
          <w:p w:rsidR="008324F2" w:rsidRPr="008324F2" w:rsidRDefault="008324F2" w:rsidP="008324F2">
            <w:pPr>
              <w:rPr>
                <w:rFonts w:ascii="Times New Roman" w:hAnsi="Times New Roman"/>
                <w:sz w:val="18"/>
                <w:szCs w:val="18"/>
              </w:rPr>
            </w:pP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96,8</w:t>
            </w:r>
          </w:p>
        </w:tc>
        <w:tc>
          <w:tcPr>
            <w:tcW w:w="1221" w:type="dxa"/>
            <w:vMerge/>
            <w:shd w:val="clear" w:color="auto" w:fill="auto"/>
          </w:tcPr>
          <w:p w:rsidR="008324F2" w:rsidRPr="008324F2" w:rsidRDefault="008324F2" w:rsidP="008324F2">
            <w:pPr>
              <w:rPr>
                <w:rFonts w:ascii="Times New Roman" w:hAnsi="Times New Roman"/>
                <w:sz w:val="18"/>
                <w:szCs w:val="18"/>
              </w:rPr>
            </w:pPr>
          </w:p>
        </w:tc>
        <w:tc>
          <w:tcPr>
            <w:tcW w:w="2700" w:type="dxa"/>
            <w:vMerge/>
            <w:shd w:val="clear" w:color="auto" w:fill="auto"/>
          </w:tcPr>
          <w:p w:rsidR="008324F2" w:rsidRPr="008324F2" w:rsidRDefault="008324F2" w:rsidP="008324F2">
            <w:pPr>
              <w:rPr>
                <w:rFonts w:ascii="Times New Roman" w:hAnsi="Times New Roman"/>
                <w:sz w:val="18"/>
                <w:szCs w:val="18"/>
              </w:rPr>
            </w:pPr>
          </w:p>
        </w:tc>
        <w:tc>
          <w:tcPr>
            <w:tcW w:w="1570"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237,6</w:t>
            </w:r>
          </w:p>
        </w:tc>
        <w:tc>
          <w:tcPr>
            <w:tcW w:w="1298" w:type="dxa"/>
            <w:vMerge/>
            <w:shd w:val="clear" w:color="auto" w:fill="auto"/>
          </w:tcPr>
          <w:p w:rsidR="008324F2" w:rsidRPr="008324F2" w:rsidRDefault="008324F2" w:rsidP="008324F2">
            <w:pPr>
              <w:rPr>
                <w:rFonts w:ascii="Times New Roman" w:hAnsi="Times New Roman"/>
                <w:sz w:val="18"/>
                <w:szCs w:val="18"/>
              </w:rPr>
            </w:pPr>
          </w:p>
        </w:tc>
        <w:tc>
          <w:tcPr>
            <w:tcW w:w="2027" w:type="dxa"/>
            <w:vMerge/>
            <w:shd w:val="clear" w:color="auto" w:fill="auto"/>
          </w:tcPr>
          <w:p w:rsidR="008324F2" w:rsidRPr="008324F2" w:rsidRDefault="008324F2" w:rsidP="008324F2">
            <w:pPr>
              <w:rPr>
                <w:rFonts w:ascii="Times New Roman" w:hAnsi="Times New Roman"/>
                <w:sz w:val="18"/>
                <w:szCs w:val="18"/>
              </w:rPr>
            </w:pP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72,6</w:t>
            </w:r>
          </w:p>
        </w:tc>
      </w:tr>
      <w:tr w:rsidR="008324F2" w:rsidRPr="003F0F29" w:rsidTr="003F0F29">
        <w:trPr>
          <w:trHeight w:val="300"/>
        </w:trPr>
        <w:tc>
          <w:tcPr>
            <w:tcW w:w="1188"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Ноябрь</w:t>
            </w:r>
          </w:p>
        </w:tc>
        <w:tc>
          <w:tcPr>
            <w:tcW w:w="2691"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Кроме 1,4,7,8,14,15,21,22,28,29,</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итого – вывоз 20 дней</w:t>
            </w: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80</w:t>
            </w:r>
          </w:p>
        </w:tc>
        <w:tc>
          <w:tcPr>
            <w:tcW w:w="1221"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Ноябрь</w:t>
            </w:r>
          </w:p>
        </w:tc>
        <w:tc>
          <w:tcPr>
            <w:tcW w:w="2700"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Кроме 1,4,8,15,22,29,</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итого – вывоз 24 дня</w:t>
            </w:r>
          </w:p>
          <w:p w:rsidR="008324F2" w:rsidRPr="008324F2" w:rsidRDefault="008324F2" w:rsidP="008324F2">
            <w:pPr>
              <w:rPr>
                <w:rFonts w:ascii="Times New Roman" w:hAnsi="Times New Roman"/>
                <w:sz w:val="18"/>
                <w:szCs w:val="18"/>
              </w:rPr>
            </w:pPr>
          </w:p>
        </w:tc>
        <w:tc>
          <w:tcPr>
            <w:tcW w:w="1570"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192</w:t>
            </w:r>
          </w:p>
        </w:tc>
        <w:tc>
          <w:tcPr>
            <w:tcW w:w="1298"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Ноябрь</w:t>
            </w:r>
          </w:p>
        </w:tc>
        <w:tc>
          <w:tcPr>
            <w:tcW w:w="2027"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Кроме 1,4,7,8,14,15,21,22,28</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29,</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итого – вывоз 20</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 xml:space="preserve"> дней</w:t>
            </w: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60</w:t>
            </w:r>
          </w:p>
        </w:tc>
      </w:tr>
      <w:tr w:rsidR="008324F2" w:rsidRPr="003F0F29" w:rsidTr="003F0F29">
        <w:trPr>
          <w:trHeight w:val="840"/>
        </w:trPr>
        <w:tc>
          <w:tcPr>
            <w:tcW w:w="1188" w:type="dxa"/>
            <w:vMerge/>
            <w:shd w:val="clear" w:color="auto" w:fill="auto"/>
          </w:tcPr>
          <w:p w:rsidR="008324F2" w:rsidRPr="008324F2" w:rsidRDefault="008324F2" w:rsidP="008324F2">
            <w:pPr>
              <w:rPr>
                <w:rFonts w:ascii="Times New Roman" w:hAnsi="Times New Roman"/>
                <w:sz w:val="18"/>
                <w:szCs w:val="18"/>
              </w:rPr>
            </w:pPr>
          </w:p>
        </w:tc>
        <w:tc>
          <w:tcPr>
            <w:tcW w:w="2691" w:type="dxa"/>
            <w:vMerge/>
            <w:shd w:val="clear" w:color="auto" w:fill="auto"/>
          </w:tcPr>
          <w:p w:rsidR="008324F2" w:rsidRPr="008324F2" w:rsidRDefault="008324F2" w:rsidP="008324F2">
            <w:pPr>
              <w:rPr>
                <w:rFonts w:ascii="Times New Roman" w:hAnsi="Times New Roman"/>
                <w:sz w:val="18"/>
                <w:szCs w:val="18"/>
              </w:rPr>
            </w:pP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88,0</w:t>
            </w:r>
          </w:p>
        </w:tc>
        <w:tc>
          <w:tcPr>
            <w:tcW w:w="1221" w:type="dxa"/>
            <w:vMerge/>
            <w:shd w:val="clear" w:color="auto" w:fill="auto"/>
          </w:tcPr>
          <w:p w:rsidR="008324F2" w:rsidRPr="008324F2" w:rsidRDefault="008324F2" w:rsidP="008324F2">
            <w:pPr>
              <w:rPr>
                <w:rFonts w:ascii="Times New Roman" w:hAnsi="Times New Roman"/>
                <w:sz w:val="18"/>
                <w:szCs w:val="18"/>
              </w:rPr>
            </w:pPr>
          </w:p>
        </w:tc>
        <w:tc>
          <w:tcPr>
            <w:tcW w:w="2700" w:type="dxa"/>
            <w:vMerge/>
            <w:shd w:val="clear" w:color="auto" w:fill="auto"/>
          </w:tcPr>
          <w:p w:rsidR="008324F2" w:rsidRPr="008324F2" w:rsidRDefault="008324F2" w:rsidP="008324F2">
            <w:pPr>
              <w:rPr>
                <w:rFonts w:ascii="Times New Roman" w:hAnsi="Times New Roman"/>
                <w:sz w:val="18"/>
                <w:szCs w:val="18"/>
              </w:rPr>
            </w:pPr>
          </w:p>
        </w:tc>
        <w:tc>
          <w:tcPr>
            <w:tcW w:w="1570"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211,2</w:t>
            </w:r>
          </w:p>
        </w:tc>
        <w:tc>
          <w:tcPr>
            <w:tcW w:w="1298" w:type="dxa"/>
            <w:vMerge/>
            <w:shd w:val="clear" w:color="auto" w:fill="auto"/>
          </w:tcPr>
          <w:p w:rsidR="008324F2" w:rsidRPr="008324F2" w:rsidRDefault="008324F2" w:rsidP="008324F2">
            <w:pPr>
              <w:rPr>
                <w:rFonts w:ascii="Times New Roman" w:hAnsi="Times New Roman"/>
                <w:sz w:val="18"/>
                <w:szCs w:val="18"/>
              </w:rPr>
            </w:pPr>
          </w:p>
        </w:tc>
        <w:tc>
          <w:tcPr>
            <w:tcW w:w="2027" w:type="dxa"/>
            <w:vMerge/>
            <w:shd w:val="clear" w:color="auto" w:fill="auto"/>
          </w:tcPr>
          <w:p w:rsidR="008324F2" w:rsidRPr="008324F2" w:rsidRDefault="008324F2" w:rsidP="008324F2">
            <w:pPr>
              <w:rPr>
                <w:rFonts w:ascii="Times New Roman" w:hAnsi="Times New Roman"/>
                <w:sz w:val="18"/>
                <w:szCs w:val="18"/>
              </w:rPr>
            </w:pP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66,0</w:t>
            </w:r>
          </w:p>
        </w:tc>
      </w:tr>
      <w:tr w:rsidR="008324F2" w:rsidRPr="003F0F29" w:rsidTr="003F0F29">
        <w:trPr>
          <w:trHeight w:val="225"/>
        </w:trPr>
        <w:tc>
          <w:tcPr>
            <w:tcW w:w="1188"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Декабрь</w:t>
            </w:r>
          </w:p>
        </w:tc>
        <w:tc>
          <w:tcPr>
            <w:tcW w:w="2691"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Кроме 5,6,12,13,19,20,26,27,</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итого – вывоз 23 дня</w:t>
            </w: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92</w:t>
            </w:r>
          </w:p>
        </w:tc>
        <w:tc>
          <w:tcPr>
            <w:tcW w:w="1221"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Декабрь</w:t>
            </w:r>
          </w:p>
        </w:tc>
        <w:tc>
          <w:tcPr>
            <w:tcW w:w="2700"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Кроме 6,13,20,27,</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итого – вывоз 27 дней</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 xml:space="preserve"> </w:t>
            </w:r>
          </w:p>
        </w:tc>
        <w:tc>
          <w:tcPr>
            <w:tcW w:w="1570"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216</w:t>
            </w:r>
          </w:p>
        </w:tc>
        <w:tc>
          <w:tcPr>
            <w:tcW w:w="1298"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Декабрь</w:t>
            </w:r>
          </w:p>
        </w:tc>
        <w:tc>
          <w:tcPr>
            <w:tcW w:w="2027" w:type="dxa"/>
            <w:vMerge w:val="restart"/>
            <w:shd w:val="clear" w:color="auto" w:fill="auto"/>
          </w:tcPr>
          <w:p w:rsidR="008324F2" w:rsidRPr="008324F2" w:rsidRDefault="008324F2" w:rsidP="008324F2">
            <w:pPr>
              <w:rPr>
                <w:rFonts w:ascii="Times New Roman" w:hAnsi="Times New Roman"/>
                <w:sz w:val="18"/>
                <w:szCs w:val="18"/>
              </w:rPr>
            </w:pPr>
            <w:r w:rsidRPr="008324F2">
              <w:rPr>
                <w:rFonts w:ascii="Times New Roman" w:hAnsi="Times New Roman"/>
                <w:sz w:val="18"/>
                <w:szCs w:val="18"/>
              </w:rPr>
              <w:t>Кроме 5,6,12,13,19,20,26,27,</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итого – вывоз 23</w:t>
            </w:r>
          </w:p>
          <w:p w:rsidR="008324F2" w:rsidRPr="008324F2" w:rsidRDefault="008324F2" w:rsidP="008324F2">
            <w:pPr>
              <w:rPr>
                <w:rFonts w:ascii="Times New Roman" w:hAnsi="Times New Roman"/>
                <w:sz w:val="18"/>
                <w:szCs w:val="18"/>
              </w:rPr>
            </w:pPr>
            <w:r w:rsidRPr="008324F2">
              <w:rPr>
                <w:rFonts w:ascii="Times New Roman" w:hAnsi="Times New Roman"/>
                <w:sz w:val="18"/>
                <w:szCs w:val="18"/>
              </w:rPr>
              <w:t xml:space="preserve"> дня</w:t>
            </w: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69</w:t>
            </w:r>
          </w:p>
        </w:tc>
      </w:tr>
      <w:tr w:rsidR="008324F2" w:rsidRPr="003F0F29" w:rsidTr="003F0F29">
        <w:trPr>
          <w:trHeight w:val="690"/>
        </w:trPr>
        <w:tc>
          <w:tcPr>
            <w:tcW w:w="1188" w:type="dxa"/>
            <w:vMerge/>
            <w:shd w:val="clear" w:color="auto" w:fill="auto"/>
          </w:tcPr>
          <w:p w:rsidR="008324F2" w:rsidRPr="008324F2" w:rsidRDefault="008324F2" w:rsidP="008324F2">
            <w:pPr>
              <w:rPr>
                <w:rFonts w:ascii="Times New Roman" w:hAnsi="Times New Roman"/>
                <w:sz w:val="18"/>
                <w:szCs w:val="18"/>
              </w:rPr>
            </w:pPr>
          </w:p>
        </w:tc>
        <w:tc>
          <w:tcPr>
            <w:tcW w:w="2691" w:type="dxa"/>
            <w:vMerge/>
            <w:shd w:val="clear" w:color="auto" w:fill="auto"/>
          </w:tcPr>
          <w:p w:rsidR="008324F2" w:rsidRPr="008324F2" w:rsidRDefault="008324F2" w:rsidP="008324F2">
            <w:pPr>
              <w:rPr>
                <w:rFonts w:ascii="Times New Roman" w:hAnsi="Times New Roman"/>
                <w:sz w:val="18"/>
                <w:szCs w:val="18"/>
              </w:rPr>
            </w:pP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101,2</w:t>
            </w:r>
          </w:p>
        </w:tc>
        <w:tc>
          <w:tcPr>
            <w:tcW w:w="1221" w:type="dxa"/>
            <w:vMerge/>
            <w:shd w:val="clear" w:color="auto" w:fill="auto"/>
          </w:tcPr>
          <w:p w:rsidR="008324F2" w:rsidRPr="008324F2" w:rsidRDefault="008324F2" w:rsidP="008324F2">
            <w:pPr>
              <w:rPr>
                <w:rFonts w:ascii="Times New Roman" w:hAnsi="Times New Roman"/>
                <w:sz w:val="18"/>
                <w:szCs w:val="18"/>
              </w:rPr>
            </w:pPr>
          </w:p>
        </w:tc>
        <w:tc>
          <w:tcPr>
            <w:tcW w:w="2700" w:type="dxa"/>
            <w:vMerge/>
            <w:shd w:val="clear" w:color="auto" w:fill="auto"/>
          </w:tcPr>
          <w:p w:rsidR="008324F2" w:rsidRPr="008324F2" w:rsidRDefault="008324F2" w:rsidP="008324F2">
            <w:pPr>
              <w:rPr>
                <w:rFonts w:ascii="Times New Roman" w:hAnsi="Times New Roman"/>
                <w:sz w:val="18"/>
                <w:szCs w:val="18"/>
              </w:rPr>
            </w:pPr>
          </w:p>
        </w:tc>
        <w:tc>
          <w:tcPr>
            <w:tcW w:w="1570"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237,6</w:t>
            </w:r>
          </w:p>
        </w:tc>
        <w:tc>
          <w:tcPr>
            <w:tcW w:w="1298" w:type="dxa"/>
            <w:vMerge/>
            <w:shd w:val="clear" w:color="auto" w:fill="auto"/>
          </w:tcPr>
          <w:p w:rsidR="008324F2" w:rsidRPr="008324F2" w:rsidRDefault="008324F2" w:rsidP="008324F2">
            <w:pPr>
              <w:rPr>
                <w:rFonts w:ascii="Times New Roman" w:hAnsi="Times New Roman"/>
                <w:sz w:val="18"/>
                <w:szCs w:val="18"/>
              </w:rPr>
            </w:pPr>
          </w:p>
        </w:tc>
        <w:tc>
          <w:tcPr>
            <w:tcW w:w="2027" w:type="dxa"/>
            <w:vMerge/>
            <w:shd w:val="clear" w:color="auto" w:fill="auto"/>
          </w:tcPr>
          <w:p w:rsidR="008324F2" w:rsidRPr="008324F2" w:rsidRDefault="008324F2" w:rsidP="008324F2">
            <w:pPr>
              <w:rPr>
                <w:rFonts w:ascii="Times New Roman" w:hAnsi="Times New Roman"/>
                <w:sz w:val="18"/>
                <w:szCs w:val="18"/>
              </w:rPr>
            </w:pPr>
          </w:p>
        </w:tc>
        <w:tc>
          <w:tcPr>
            <w:tcW w:w="1488" w:type="dxa"/>
            <w:shd w:val="clear" w:color="auto" w:fill="auto"/>
          </w:tcPr>
          <w:p w:rsidR="008324F2" w:rsidRPr="008324F2" w:rsidRDefault="008324F2" w:rsidP="003F0F29">
            <w:pPr>
              <w:jc w:val="center"/>
              <w:rPr>
                <w:rFonts w:ascii="Times New Roman" w:hAnsi="Times New Roman"/>
                <w:sz w:val="18"/>
                <w:szCs w:val="18"/>
              </w:rPr>
            </w:pPr>
            <w:r w:rsidRPr="008324F2">
              <w:rPr>
                <w:rFonts w:ascii="Times New Roman" w:hAnsi="Times New Roman"/>
                <w:sz w:val="18"/>
                <w:szCs w:val="18"/>
              </w:rPr>
              <w:t>75,9</w:t>
            </w:r>
          </w:p>
        </w:tc>
      </w:tr>
      <w:tr w:rsidR="008324F2" w:rsidRPr="003F0F29" w:rsidTr="003F0F29">
        <w:tc>
          <w:tcPr>
            <w:tcW w:w="1188" w:type="dxa"/>
            <w:vMerge w:val="restart"/>
            <w:shd w:val="clear" w:color="auto" w:fill="auto"/>
          </w:tcPr>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Всего:</w:t>
            </w:r>
          </w:p>
          <w:p w:rsidR="008324F2" w:rsidRPr="008324F2" w:rsidRDefault="008324F2" w:rsidP="003F0F29">
            <w:pPr>
              <w:jc w:val="center"/>
              <w:rPr>
                <w:rFonts w:ascii="Times New Roman" w:hAnsi="Times New Roman"/>
                <w:b/>
                <w:sz w:val="18"/>
                <w:szCs w:val="18"/>
                <w:lang w:val="en-US"/>
              </w:rPr>
            </w:pPr>
          </w:p>
        </w:tc>
        <w:tc>
          <w:tcPr>
            <w:tcW w:w="2691" w:type="dxa"/>
            <w:vMerge w:val="restart"/>
            <w:shd w:val="clear" w:color="auto" w:fill="auto"/>
          </w:tcPr>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248 дней</w:t>
            </w:r>
          </w:p>
        </w:tc>
        <w:tc>
          <w:tcPr>
            <w:tcW w:w="1488" w:type="dxa"/>
            <w:shd w:val="clear" w:color="auto" w:fill="auto"/>
          </w:tcPr>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904</w:t>
            </w:r>
          </w:p>
        </w:tc>
        <w:tc>
          <w:tcPr>
            <w:tcW w:w="1221" w:type="dxa"/>
            <w:vMerge w:val="restart"/>
            <w:shd w:val="clear" w:color="auto" w:fill="auto"/>
          </w:tcPr>
          <w:p w:rsidR="008324F2" w:rsidRPr="008324F2" w:rsidRDefault="008324F2" w:rsidP="003F0F29">
            <w:pPr>
              <w:jc w:val="center"/>
              <w:rPr>
                <w:rFonts w:ascii="Times New Roman" w:hAnsi="Times New Roman"/>
                <w:b/>
                <w:sz w:val="18"/>
                <w:szCs w:val="18"/>
              </w:rPr>
            </w:pPr>
          </w:p>
        </w:tc>
        <w:tc>
          <w:tcPr>
            <w:tcW w:w="2700" w:type="dxa"/>
            <w:vMerge w:val="restart"/>
            <w:shd w:val="clear" w:color="auto" w:fill="auto"/>
          </w:tcPr>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3</w:t>
            </w:r>
            <w:r w:rsidRPr="008324F2">
              <w:rPr>
                <w:rFonts w:ascii="Times New Roman" w:hAnsi="Times New Roman"/>
                <w:b/>
                <w:sz w:val="18"/>
                <w:szCs w:val="18"/>
                <w:lang w:val="en-US"/>
              </w:rPr>
              <w:t>0</w:t>
            </w:r>
            <w:r w:rsidRPr="008324F2">
              <w:rPr>
                <w:rFonts w:ascii="Times New Roman" w:hAnsi="Times New Roman"/>
                <w:b/>
                <w:sz w:val="18"/>
                <w:szCs w:val="18"/>
              </w:rPr>
              <w:t>9 дней</w:t>
            </w:r>
          </w:p>
        </w:tc>
        <w:tc>
          <w:tcPr>
            <w:tcW w:w="1570" w:type="dxa"/>
            <w:shd w:val="clear" w:color="auto" w:fill="auto"/>
          </w:tcPr>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lang w:val="en-US"/>
              </w:rPr>
              <w:t>2286</w:t>
            </w:r>
          </w:p>
        </w:tc>
        <w:tc>
          <w:tcPr>
            <w:tcW w:w="1298" w:type="dxa"/>
            <w:vMerge w:val="restart"/>
            <w:shd w:val="clear" w:color="auto" w:fill="auto"/>
          </w:tcPr>
          <w:p w:rsidR="008324F2" w:rsidRPr="008324F2" w:rsidRDefault="008324F2" w:rsidP="003F0F29">
            <w:pPr>
              <w:jc w:val="center"/>
              <w:rPr>
                <w:rFonts w:ascii="Times New Roman" w:hAnsi="Times New Roman"/>
                <w:b/>
                <w:sz w:val="18"/>
                <w:szCs w:val="18"/>
              </w:rPr>
            </w:pPr>
          </w:p>
        </w:tc>
        <w:tc>
          <w:tcPr>
            <w:tcW w:w="2027" w:type="dxa"/>
            <w:vMerge w:val="restart"/>
            <w:shd w:val="clear" w:color="auto" w:fill="auto"/>
          </w:tcPr>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lang w:val="en-US"/>
              </w:rPr>
              <w:t xml:space="preserve">247 </w:t>
            </w:r>
            <w:r w:rsidRPr="008324F2">
              <w:rPr>
                <w:rFonts w:ascii="Times New Roman" w:hAnsi="Times New Roman"/>
                <w:b/>
                <w:sz w:val="18"/>
                <w:szCs w:val="18"/>
              </w:rPr>
              <w:t>дней</w:t>
            </w:r>
          </w:p>
        </w:tc>
        <w:tc>
          <w:tcPr>
            <w:tcW w:w="1488" w:type="dxa"/>
            <w:shd w:val="clear" w:color="auto" w:fill="auto"/>
          </w:tcPr>
          <w:p w:rsidR="008324F2" w:rsidRPr="008324F2" w:rsidRDefault="008324F2" w:rsidP="003F0F29">
            <w:pPr>
              <w:jc w:val="center"/>
              <w:rPr>
                <w:rFonts w:ascii="Times New Roman" w:hAnsi="Times New Roman"/>
                <w:b/>
                <w:sz w:val="18"/>
                <w:szCs w:val="18"/>
                <w:lang w:val="en-US"/>
              </w:rPr>
            </w:pPr>
            <w:r w:rsidRPr="008324F2">
              <w:rPr>
                <w:rFonts w:ascii="Times New Roman" w:hAnsi="Times New Roman"/>
                <w:b/>
                <w:sz w:val="18"/>
                <w:szCs w:val="18"/>
                <w:lang w:val="en-US"/>
              </w:rPr>
              <w:t>653</w:t>
            </w:r>
          </w:p>
        </w:tc>
      </w:tr>
      <w:tr w:rsidR="008324F2" w:rsidRPr="003F0F29" w:rsidTr="003F0F29">
        <w:tc>
          <w:tcPr>
            <w:tcW w:w="1188" w:type="dxa"/>
            <w:vMerge/>
            <w:shd w:val="clear" w:color="auto" w:fill="auto"/>
          </w:tcPr>
          <w:p w:rsidR="008324F2" w:rsidRPr="008324F2" w:rsidRDefault="008324F2" w:rsidP="003F0F29">
            <w:pPr>
              <w:jc w:val="center"/>
              <w:rPr>
                <w:rFonts w:ascii="Times New Roman" w:hAnsi="Times New Roman"/>
                <w:b/>
                <w:sz w:val="18"/>
                <w:szCs w:val="18"/>
              </w:rPr>
            </w:pPr>
          </w:p>
        </w:tc>
        <w:tc>
          <w:tcPr>
            <w:tcW w:w="2691" w:type="dxa"/>
            <w:vMerge/>
            <w:shd w:val="clear" w:color="auto" w:fill="auto"/>
          </w:tcPr>
          <w:p w:rsidR="008324F2" w:rsidRPr="008324F2" w:rsidRDefault="008324F2" w:rsidP="003F0F29">
            <w:pPr>
              <w:jc w:val="center"/>
              <w:rPr>
                <w:rFonts w:ascii="Times New Roman" w:hAnsi="Times New Roman"/>
                <w:b/>
                <w:sz w:val="18"/>
                <w:szCs w:val="18"/>
              </w:rPr>
            </w:pPr>
          </w:p>
        </w:tc>
        <w:tc>
          <w:tcPr>
            <w:tcW w:w="1488" w:type="dxa"/>
            <w:shd w:val="clear" w:color="auto" w:fill="auto"/>
          </w:tcPr>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994,4 куб.</w:t>
            </w:r>
            <w:proofErr w:type="gramStart"/>
            <w:r w:rsidRPr="008324F2">
              <w:rPr>
                <w:rFonts w:ascii="Times New Roman" w:hAnsi="Times New Roman"/>
                <w:b/>
                <w:sz w:val="18"/>
                <w:szCs w:val="18"/>
              </w:rPr>
              <w:t>м</w:t>
            </w:r>
            <w:proofErr w:type="gramEnd"/>
            <w:r w:rsidRPr="008324F2">
              <w:rPr>
                <w:rFonts w:ascii="Times New Roman" w:hAnsi="Times New Roman"/>
                <w:b/>
                <w:sz w:val="18"/>
                <w:szCs w:val="18"/>
              </w:rPr>
              <w:t>.</w:t>
            </w:r>
          </w:p>
        </w:tc>
        <w:tc>
          <w:tcPr>
            <w:tcW w:w="1221" w:type="dxa"/>
            <w:vMerge/>
            <w:shd w:val="clear" w:color="auto" w:fill="auto"/>
          </w:tcPr>
          <w:p w:rsidR="008324F2" w:rsidRPr="008324F2" w:rsidRDefault="008324F2" w:rsidP="003F0F29">
            <w:pPr>
              <w:jc w:val="center"/>
              <w:rPr>
                <w:rFonts w:ascii="Times New Roman" w:hAnsi="Times New Roman"/>
                <w:b/>
                <w:sz w:val="18"/>
                <w:szCs w:val="18"/>
              </w:rPr>
            </w:pPr>
          </w:p>
        </w:tc>
        <w:tc>
          <w:tcPr>
            <w:tcW w:w="2700" w:type="dxa"/>
            <w:vMerge/>
            <w:shd w:val="clear" w:color="auto" w:fill="auto"/>
          </w:tcPr>
          <w:p w:rsidR="008324F2" w:rsidRPr="008324F2" w:rsidRDefault="008324F2" w:rsidP="003F0F29">
            <w:pPr>
              <w:jc w:val="center"/>
              <w:rPr>
                <w:rFonts w:ascii="Times New Roman" w:hAnsi="Times New Roman"/>
                <w:b/>
                <w:sz w:val="18"/>
                <w:szCs w:val="18"/>
              </w:rPr>
            </w:pPr>
          </w:p>
        </w:tc>
        <w:tc>
          <w:tcPr>
            <w:tcW w:w="1570" w:type="dxa"/>
            <w:shd w:val="clear" w:color="auto" w:fill="auto"/>
          </w:tcPr>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rPr>
              <w:t>2 514,6 куб.</w:t>
            </w:r>
            <w:proofErr w:type="gramStart"/>
            <w:r w:rsidRPr="008324F2">
              <w:rPr>
                <w:rFonts w:ascii="Times New Roman" w:hAnsi="Times New Roman"/>
                <w:b/>
                <w:sz w:val="18"/>
                <w:szCs w:val="18"/>
              </w:rPr>
              <w:t>м</w:t>
            </w:r>
            <w:proofErr w:type="gramEnd"/>
            <w:r w:rsidRPr="008324F2">
              <w:rPr>
                <w:rFonts w:ascii="Times New Roman" w:hAnsi="Times New Roman"/>
                <w:b/>
                <w:sz w:val="18"/>
                <w:szCs w:val="18"/>
              </w:rPr>
              <w:t>.</w:t>
            </w:r>
          </w:p>
        </w:tc>
        <w:tc>
          <w:tcPr>
            <w:tcW w:w="1298" w:type="dxa"/>
            <w:vMerge/>
            <w:shd w:val="clear" w:color="auto" w:fill="auto"/>
          </w:tcPr>
          <w:p w:rsidR="008324F2" w:rsidRPr="008324F2" w:rsidRDefault="008324F2" w:rsidP="003F0F29">
            <w:pPr>
              <w:jc w:val="center"/>
              <w:rPr>
                <w:rFonts w:ascii="Times New Roman" w:hAnsi="Times New Roman"/>
                <w:b/>
                <w:sz w:val="18"/>
                <w:szCs w:val="18"/>
              </w:rPr>
            </w:pPr>
          </w:p>
        </w:tc>
        <w:tc>
          <w:tcPr>
            <w:tcW w:w="2027" w:type="dxa"/>
            <w:vMerge/>
            <w:shd w:val="clear" w:color="auto" w:fill="auto"/>
          </w:tcPr>
          <w:p w:rsidR="008324F2" w:rsidRPr="008324F2" w:rsidRDefault="008324F2" w:rsidP="003F0F29">
            <w:pPr>
              <w:jc w:val="center"/>
              <w:rPr>
                <w:rFonts w:ascii="Times New Roman" w:hAnsi="Times New Roman"/>
                <w:b/>
                <w:sz w:val="18"/>
                <w:szCs w:val="18"/>
              </w:rPr>
            </w:pPr>
          </w:p>
        </w:tc>
        <w:tc>
          <w:tcPr>
            <w:tcW w:w="1488" w:type="dxa"/>
            <w:shd w:val="clear" w:color="auto" w:fill="auto"/>
          </w:tcPr>
          <w:p w:rsidR="008324F2" w:rsidRPr="008324F2" w:rsidRDefault="008324F2" w:rsidP="003F0F29">
            <w:pPr>
              <w:jc w:val="center"/>
              <w:rPr>
                <w:rFonts w:ascii="Times New Roman" w:hAnsi="Times New Roman"/>
                <w:b/>
                <w:sz w:val="18"/>
                <w:szCs w:val="18"/>
              </w:rPr>
            </w:pPr>
            <w:r w:rsidRPr="008324F2">
              <w:rPr>
                <w:rFonts w:ascii="Times New Roman" w:hAnsi="Times New Roman"/>
                <w:b/>
                <w:sz w:val="18"/>
                <w:szCs w:val="18"/>
                <w:lang w:val="en-US"/>
              </w:rPr>
              <w:t>718</w:t>
            </w:r>
            <w:proofErr w:type="gramStart"/>
            <w:r w:rsidRPr="008324F2">
              <w:rPr>
                <w:rFonts w:ascii="Times New Roman" w:hAnsi="Times New Roman"/>
                <w:b/>
                <w:sz w:val="18"/>
                <w:szCs w:val="18"/>
              </w:rPr>
              <w:t>,3</w:t>
            </w:r>
            <w:proofErr w:type="gramEnd"/>
            <w:r w:rsidRPr="008324F2">
              <w:rPr>
                <w:rFonts w:ascii="Times New Roman" w:hAnsi="Times New Roman"/>
                <w:b/>
                <w:sz w:val="18"/>
                <w:szCs w:val="18"/>
              </w:rPr>
              <w:t xml:space="preserve"> куб.м.</w:t>
            </w:r>
          </w:p>
        </w:tc>
      </w:tr>
    </w:tbl>
    <w:p w:rsidR="008324F2" w:rsidRPr="008324F2" w:rsidRDefault="008324F2" w:rsidP="008324F2">
      <w:pPr>
        <w:rPr>
          <w:rFonts w:ascii="Times New Roman" w:hAnsi="Times New Roman"/>
          <w:b/>
          <w:sz w:val="18"/>
          <w:szCs w:val="18"/>
        </w:rPr>
      </w:pPr>
      <w:r w:rsidRPr="008324F2">
        <w:rPr>
          <w:rFonts w:ascii="Times New Roman" w:hAnsi="Times New Roman"/>
          <w:b/>
          <w:sz w:val="18"/>
          <w:szCs w:val="18"/>
          <w:lang w:val="en-US"/>
        </w:rPr>
        <w:t xml:space="preserve">    </w:t>
      </w:r>
      <w:r w:rsidRPr="008324F2">
        <w:rPr>
          <w:rFonts w:ascii="Times New Roman" w:hAnsi="Times New Roman"/>
          <w:b/>
          <w:sz w:val="18"/>
          <w:szCs w:val="18"/>
        </w:rPr>
        <w:t xml:space="preserve">Итого:       3 843 контейнера   </w:t>
      </w:r>
      <w:proofErr w:type="gramStart"/>
      <w:r w:rsidRPr="008324F2">
        <w:rPr>
          <w:rFonts w:ascii="Times New Roman" w:hAnsi="Times New Roman"/>
          <w:b/>
          <w:sz w:val="18"/>
          <w:szCs w:val="18"/>
        </w:rPr>
        <w:t xml:space="preserve">( </w:t>
      </w:r>
      <w:proofErr w:type="gramEnd"/>
      <w:r w:rsidRPr="008324F2">
        <w:rPr>
          <w:rFonts w:ascii="Times New Roman" w:hAnsi="Times New Roman"/>
          <w:b/>
          <w:sz w:val="18"/>
          <w:szCs w:val="18"/>
        </w:rPr>
        <w:t>4 227,3 куб.м. )</w:t>
      </w:r>
    </w:p>
    <w:p w:rsidR="008324F2" w:rsidRPr="008324F2" w:rsidRDefault="008324F2" w:rsidP="008324F2">
      <w:pPr>
        <w:rPr>
          <w:rFonts w:ascii="Times New Roman" w:hAnsi="Times New Roman"/>
          <w:sz w:val="18"/>
          <w:szCs w:val="18"/>
        </w:rPr>
      </w:pPr>
    </w:p>
    <w:p w:rsidR="00174EC2" w:rsidRDefault="00174EC2" w:rsidP="00B304A8">
      <w:pPr>
        <w:pStyle w:val="a6"/>
        <w:autoSpaceDE w:val="0"/>
        <w:autoSpaceDN w:val="0"/>
        <w:adjustRightInd w:val="0"/>
        <w:spacing w:after="0"/>
        <w:jc w:val="both"/>
        <w:rPr>
          <w:sz w:val="22"/>
          <w:szCs w:val="22"/>
        </w:rPr>
      </w:pPr>
    </w:p>
    <w:p w:rsidR="007C5AB5" w:rsidRDefault="007C5AB5" w:rsidP="00B304A8">
      <w:pPr>
        <w:pStyle w:val="a6"/>
        <w:autoSpaceDE w:val="0"/>
        <w:autoSpaceDN w:val="0"/>
        <w:adjustRightInd w:val="0"/>
        <w:spacing w:after="0"/>
        <w:jc w:val="both"/>
        <w:rPr>
          <w:sz w:val="22"/>
          <w:szCs w:val="22"/>
        </w:rPr>
      </w:pPr>
    </w:p>
    <w:tbl>
      <w:tblPr>
        <w:tblW w:w="11803" w:type="dxa"/>
        <w:tblInd w:w="1488" w:type="dxa"/>
        <w:tblLook w:val="04A0"/>
      </w:tblPr>
      <w:tblGrid>
        <w:gridCol w:w="1739"/>
        <w:gridCol w:w="1494"/>
        <w:gridCol w:w="1494"/>
        <w:gridCol w:w="1494"/>
        <w:gridCol w:w="1835"/>
        <w:gridCol w:w="1904"/>
        <w:gridCol w:w="1843"/>
      </w:tblGrid>
      <w:tr w:rsidR="007C5AB5" w:rsidRPr="007C5AB5" w:rsidTr="007C5AB5">
        <w:trPr>
          <w:trHeight w:val="405"/>
        </w:trPr>
        <w:tc>
          <w:tcPr>
            <w:tcW w:w="1739" w:type="dxa"/>
            <w:tcBorders>
              <w:top w:val="nil"/>
              <w:left w:val="nil"/>
              <w:bottom w:val="nil"/>
              <w:right w:val="nil"/>
            </w:tcBorders>
            <w:shd w:val="clear" w:color="auto" w:fill="auto"/>
            <w:noWrap/>
            <w:vAlign w:val="bottom"/>
            <w:hideMark/>
          </w:tcPr>
          <w:p w:rsidR="007C5AB5" w:rsidRPr="007C5AB5" w:rsidRDefault="007C5AB5" w:rsidP="007C5AB5">
            <w:pPr>
              <w:rPr>
                <w:rFonts w:ascii="Calibri" w:hAnsi="Calibri"/>
                <w:color w:val="000000"/>
                <w:sz w:val="22"/>
                <w:szCs w:val="22"/>
              </w:rPr>
            </w:pPr>
          </w:p>
        </w:tc>
        <w:tc>
          <w:tcPr>
            <w:tcW w:w="8221" w:type="dxa"/>
            <w:gridSpan w:val="5"/>
            <w:tcBorders>
              <w:top w:val="nil"/>
              <w:left w:val="nil"/>
              <w:bottom w:val="nil"/>
              <w:right w:val="nil"/>
            </w:tcBorders>
            <w:shd w:val="clear" w:color="auto" w:fill="auto"/>
            <w:noWrap/>
            <w:vAlign w:val="bottom"/>
            <w:hideMark/>
          </w:tcPr>
          <w:p w:rsidR="007C5AB5" w:rsidRPr="007C5AB5" w:rsidRDefault="007C5AB5" w:rsidP="007C5AB5">
            <w:pPr>
              <w:jc w:val="center"/>
              <w:rPr>
                <w:rFonts w:ascii="Times New Roman" w:hAnsi="Times New Roman"/>
                <w:b/>
                <w:bCs/>
                <w:color w:val="000000"/>
                <w:sz w:val="32"/>
                <w:szCs w:val="32"/>
              </w:rPr>
            </w:pPr>
            <w:r w:rsidRPr="007C5AB5">
              <w:rPr>
                <w:rFonts w:ascii="Times New Roman" w:hAnsi="Times New Roman"/>
                <w:b/>
                <w:bCs/>
                <w:color w:val="000000"/>
                <w:sz w:val="32"/>
                <w:szCs w:val="32"/>
              </w:rPr>
              <w:t>спецификация вывоза ТБО в 2015 году</w:t>
            </w:r>
          </w:p>
        </w:tc>
        <w:tc>
          <w:tcPr>
            <w:tcW w:w="1843" w:type="dxa"/>
            <w:tcBorders>
              <w:top w:val="nil"/>
              <w:left w:val="nil"/>
              <w:bottom w:val="nil"/>
              <w:right w:val="nil"/>
            </w:tcBorders>
            <w:shd w:val="clear" w:color="auto" w:fill="auto"/>
            <w:noWrap/>
            <w:vAlign w:val="bottom"/>
            <w:hideMark/>
          </w:tcPr>
          <w:p w:rsidR="007C5AB5" w:rsidRPr="007C5AB5" w:rsidRDefault="007C5AB5" w:rsidP="007C5AB5">
            <w:pPr>
              <w:rPr>
                <w:rFonts w:ascii="Calibri" w:hAnsi="Calibri"/>
                <w:color w:val="000000"/>
                <w:sz w:val="22"/>
                <w:szCs w:val="22"/>
              </w:rPr>
            </w:pPr>
          </w:p>
        </w:tc>
      </w:tr>
      <w:tr w:rsidR="007C5AB5" w:rsidRPr="007C5AB5" w:rsidTr="007C5AB5">
        <w:trPr>
          <w:trHeight w:val="300"/>
        </w:trPr>
        <w:tc>
          <w:tcPr>
            <w:tcW w:w="1739" w:type="dxa"/>
            <w:tcBorders>
              <w:top w:val="nil"/>
              <w:left w:val="nil"/>
              <w:bottom w:val="nil"/>
              <w:right w:val="nil"/>
            </w:tcBorders>
            <w:shd w:val="clear" w:color="auto" w:fill="auto"/>
            <w:noWrap/>
            <w:vAlign w:val="bottom"/>
            <w:hideMark/>
          </w:tcPr>
          <w:p w:rsidR="007C5AB5" w:rsidRPr="007C5AB5" w:rsidRDefault="007C5AB5" w:rsidP="007C5AB5">
            <w:pP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7C5AB5" w:rsidRPr="007C5AB5" w:rsidRDefault="007C5AB5" w:rsidP="007C5AB5">
            <w:pP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7C5AB5" w:rsidRPr="007C5AB5" w:rsidRDefault="007C5AB5" w:rsidP="007C5AB5">
            <w:pP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7C5AB5" w:rsidRPr="007C5AB5" w:rsidRDefault="007C5AB5" w:rsidP="007C5AB5">
            <w:pPr>
              <w:rPr>
                <w:rFonts w:ascii="Calibri" w:hAnsi="Calibri"/>
                <w:color w:val="000000"/>
                <w:sz w:val="22"/>
                <w:szCs w:val="22"/>
              </w:rPr>
            </w:pPr>
          </w:p>
        </w:tc>
        <w:tc>
          <w:tcPr>
            <w:tcW w:w="1835" w:type="dxa"/>
            <w:tcBorders>
              <w:top w:val="nil"/>
              <w:left w:val="nil"/>
              <w:bottom w:val="nil"/>
              <w:right w:val="nil"/>
            </w:tcBorders>
            <w:shd w:val="clear" w:color="auto" w:fill="auto"/>
            <w:noWrap/>
            <w:vAlign w:val="bottom"/>
            <w:hideMark/>
          </w:tcPr>
          <w:p w:rsidR="007C5AB5" w:rsidRPr="007C5AB5" w:rsidRDefault="007C5AB5" w:rsidP="007C5AB5">
            <w:pPr>
              <w:rPr>
                <w:rFonts w:ascii="Calibri" w:hAnsi="Calibri"/>
                <w:color w:val="000000"/>
                <w:sz w:val="22"/>
                <w:szCs w:val="22"/>
              </w:rPr>
            </w:pPr>
          </w:p>
        </w:tc>
        <w:tc>
          <w:tcPr>
            <w:tcW w:w="1904" w:type="dxa"/>
            <w:tcBorders>
              <w:top w:val="nil"/>
              <w:left w:val="nil"/>
              <w:bottom w:val="nil"/>
              <w:right w:val="nil"/>
            </w:tcBorders>
            <w:shd w:val="clear" w:color="auto" w:fill="auto"/>
            <w:noWrap/>
            <w:vAlign w:val="bottom"/>
            <w:hideMark/>
          </w:tcPr>
          <w:p w:rsidR="007C5AB5" w:rsidRPr="007C5AB5" w:rsidRDefault="007C5AB5" w:rsidP="007C5AB5">
            <w:pPr>
              <w:rPr>
                <w:rFonts w:ascii="Calibri" w:hAnsi="Calibri"/>
                <w:color w:val="000000"/>
                <w:sz w:val="22"/>
                <w:szCs w:val="22"/>
              </w:rPr>
            </w:pPr>
          </w:p>
        </w:tc>
        <w:tc>
          <w:tcPr>
            <w:tcW w:w="1843" w:type="dxa"/>
            <w:tcBorders>
              <w:top w:val="nil"/>
              <w:left w:val="nil"/>
              <w:bottom w:val="nil"/>
              <w:right w:val="nil"/>
            </w:tcBorders>
            <w:shd w:val="clear" w:color="auto" w:fill="auto"/>
            <w:noWrap/>
            <w:vAlign w:val="bottom"/>
            <w:hideMark/>
          </w:tcPr>
          <w:p w:rsidR="007C5AB5" w:rsidRPr="007C5AB5" w:rsidRDefault="007C5AB5" w:rsidP="007C5AB5">
            <w:pPr>
              <w:rPr>
                <w:rFonts w:ascii="Calibri" w:hAnsi="Calibri"/>
                <w:color w:val="000000"/>
                <w:sz w:val="22"/>
                <w:szCs w:val="22"/>
              </w:rPr>
            </w:pPr>
          </w:p>
        </w:tc>
      </w:tr>
      <w:tr w:rsidR="007C5AB5" w:rsidRPr="007C5AB5" w:rsidTr="007C5AB5">
        <w:trPr>
          <w:trHeight w:val="300"/>
        </w:trPr>
        <w:tc>
          <w:tcPr>
            <w:tcW w:w="1739" w:type="dxa"/>
            <w:tcBorders>
              <w:top w:val="nil"/>
              <w:left w:val="nil"/>
              <w:bottom w:val="nil"/>
              <w:right w:val="nil"/>
            </w:tcBorders>
            <w:shd w:val="clear" w:color="auto" w:fill="auto"/>
            <w:noWrap/>
            <w:vAlign w:val="bottom"/>
            <w:hideMark/>
          </w:tcPr>
          <w:p w:rsidR="007C5AB5" w:rsidRPr="007C5AB5" w:rsidRDefault="007C5AB5" w:rsidP="007C5AB5">
            <w:pP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7C5AB5" w:rsidRPr="007C5AB5" w:rsidRDefault="007C5AB5" w:rsidP="007C5AB5">
            <w:pP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7C5AB5" w:rsidRPr="007C5AB5" w:rsidRDefault="007C5AB5" w:rsidP="007C5AB5">
            <w:pPr>
              <w:rPr>
                <w:rFonts w:ascii="Calibri" w:hAnsi="Calibri"/>
                <w:color w:val="000000"/>
                <w:sz w:val="22"/>
                <w:szCs w:val="22"/>
              </w:rPr>
            </w:pPr>
          </w:p>
        </w:tc>
        <w:tc>
          <w:tcPr>
            <w:tcW w:w="1494" w:type="dxa"/>
            <w:tcBorders>
              <w:top w:val="nil"/>
              <w:left w:val="nil"/>
              <w:bottom w:val="nil"/>
              <w:right w:val="nil"/>
            </w:tcBorders>
            <w:shd w:val="clear" w:color="auto" w:fill="auto"/>
            <w:noWrap/>
            <w:vAlign w:val="bottom"/>
            <w:hideMark/>
          </w:tcPr>
          <w:p w:rsidR="007C5AB5" w:rsidRPr="007C5AB5" w:rsidRDefault="007C5AB5" w:rsidP="007C5AB5">
            <w:pPr>
              <w:rPr>
                <w:rFonts w:ascii="Calibri" w:hAnsi="Calibri"/>
                <w:color w:val="000000"/>
                <w:sz w:val="22"/>
                <w:szCs w:val="22"/>
              </w:rPr>
            </w:pPr>
          </w:p>
        </w:tc>
        <w:tc>
          <w:tcPr>
            <w:tcW w:w="1835" w:type="dxa"/>
            <w:tcBorders>
              <w:top w:val="nil"/>
              <w:left w:val="nil"/>
              <w:bottom w:val="nil"/>
              <w:right w:val="nil"/>
            </w:tcBorders>
            <w:shd w:val="clear" w:color="auto" w:fill="auto"/>
            <w:noWrap/>
            <w:vAlign w:val="bottom"/>
            <w:hideMark/>
          </w:tcPr>
          <w:p w:rsidR="007C5AB5" w:rsidRPr="007C5AB5" w:rsidRDefault="007C5AB5" w:rsidP="007C5AB5">
            <w:pPr>
              <w:rPr>
                <w:rFonts w:ascii="Calibri" w:hAnsi="Calibri"/>
                <w:color w:val="000000"/>
                <w:sz w:val="22"/>
                <w:szCs w:val="22"/>
              </w:rPr>
            </w:pPr>
          </w:p>
        </w:tc>
        <w:tc>
          <w:tcPr>
            <w:tcW w:w="1904" w:type="dxa"/>
            <w:tcBorders>
              <w:top w:val="nil"/>
              <w:left w:val="nil"/>
              <w:bottom w:val="nil"/>
              <w:right w:val="nil"/>
            </w:tcBorders>
            <w:shd w:val="clear" w:color="auto" w:fill="auto"/>
            <w:noWrap/>
            <w:vAlign w:val="bottom"/>
            <w:hideMark/>
          </w:tcPr>
          <w:p w:rsidR="007C5AB5" w:rsidRPr="007C5AB5" w:rsidRDefault="007C5AB5" w:rsidP="007C5AB5">
            <w:pPr>
              <w:rPr>
                <w:rFonts w:ascii="Calibri" w:hAnsi="Calibri"/>
                <w:color w:val="000000"/>
                <w:sz w:val="22"/>
                <w:szCs w:val="22"/>
              </w:rPr>
            </w:pPr>
          </w:p>
        </w:tc>
        <w:tc>
          <w:tcPr>
            <w:tcW w:w="1843" w:type="dxa"/>
            <w:tcBorders>
              <w:top w:val="nil"/>
              <w:left w:val="nil"/>
              <w:bottom w:val="nil"/>
              <w:right w:val="nil"/>
            </w:tcBorders>
            <w:shd w:val="clear" w:color="auto" w:fill="auto"/>
            <w:noWrap/>
            <w:vAlign w:val="bottom"/>
            <w:hideMark/>
          </w:tcPr>
          <w:p w:rsidR="007C5AB5" w:rsidRPr="007C5AB5" w:rsidRDefault="007C5AB5" w:rsidP="007C5AB5">
            <w:pPr>
              <w:rPr>
                <w:rFonts w:ascii="Calibri" w:hAnsi="Calibri"/>
                <w:color w:val="000000"/>
                <w:sz w:val="22"/>
                <w:szCs w:val="22"/>
              </w:rPr>
            </w:pPr>
          </w:p>
        </w:tc>
      </w:tr>
      <w:tr w:rsidR="007C5AB5" w:rsidRPr="007C5AB5" w:rsidTr="007C5AB5">
        <w:trPr>
          <w:trHeight w:val="1125"/>
        </w:trPr>
        <w:tc>
          <w:tcPr>
            <w:tcW w:w="173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7C5AB5" w:rsidRPr="007C5AB5" w:rsidRDefault="007C5AB5" w:rsidP="007C5AB5">
            <w:pPr>
              <w:rPr>
                <w:rFonts w:ascii="Times New Roman" w:hAnsi="Times New Roman"/>
                <w:b/>
                <w:bCs/>
                <w:color w:val="000000"/>
                <w:sz w:val="28"/>
                <w:szCs w:val="28"/>
              </w:rPr>
            </w:pPr>
            <w:r w:rsidRPr="007C5AB5">
              <w:rPr>
                <w:rFonts w:ascii="Times New Roman" w:hAnsi="Times New Roman"/>
                <w:b/>
                <w:bCs/>
                <w:color w:val="000000"/>
                <w:sz w:val="28"/>
                <w:szCs w:val="28"/>
              </w:rPr>
              <w:t>Столбец</w:t>
            </w:r>
            <w:proofErr w:type="gramStart"/>
            <w:r w:rsidRPr="007C5AB5">
              <w:rPr>
                <w:rFonts w:ascii="Times New Roman" w:hAnsi="Times New Roman"/>
                <w:b/>
                <w:bCs/>
                <w:color w:val="000000"/>
                <w:sz w:val="28"/>
                <w:szCs w:val="28"/>
              </w:rPr>
              <w:t>1</w:t>
            </w:r>
            <w:proofErr w:type="gramEnd"/>
          </w:p>
        </w:tc>
        <w:tc>
          <w:tcPr>
            <w:tcW w:w="1494"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rsidR="007C5AB5" w:rsidRPr="007C5AB5" w:rsidRDefault="007C5AB5" w:rsidP="007C5AB5">
            <w:pPr>
              <w:jc w:val="center"/>
              <w:rPr>
                <w:rFonts w:ascii="Times New Roman" w:hAnsi="Times New Roman"/>
                <w:b/>
                <w:bCs/>
                <w:color w:val="000000"/>
                <w:sz w:val="28"/>
                <w:szCs w:val="28"/>
              </w:rPr>
            </w:pPr>
            <w:r w:rsidRPr="007C5AB5">
              <w:rPr>
                <w:rFonts w:ascii="Times New Roman" w:hAnsi="Times New Roman"/>
                <w:b/>
                <w:bCs/>
                <w:color w:val="000000"/>
                <w:sz w:val="28"/>
                <w:szCs w:val="28"/>
              </w:rPr>
              <w:t>1 площадка</w:t>
            </w:r>
          </w:p>
        </w:tc>
        <w:tc>
          <w:tcPr>
            <w:tcW w:w="1494"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rsidR="007C5AB5" w:rsidRPr="007C5AB5" w:rsidRDefault="007C5AB5" w:rsidP="007C5AB5">
            <w:pPr>
              <w:jc w:val="center"/>
              <w:rPr>
                <w:rFonts w:ascii="Times New Roman" w:hAnsi="Times New Roman"/>
                <w:b/>
                <w:bCs/>
                <w:color w:val="000000"/>
                <w:sz w:val="28"/>
                <w:szCs w:val="28"/>
              </w:rPr>
            </w:pPr>
            <w:r w:rsidRPr="007C5AB5">
              <w:rPr>
                <w:rFonts w:ascii="Times New Roman" w:hAnsi="Times New Roman"/>
                <w:b/>
                <w:bCs/>
                <w:color w:val="000000"/>
                <w:sz w:val="28"/>
                <w:szCs w:val="28"/>
              </w:rPr>
              <w:t>2 площадка</w:t>
            </w:r>
          </w:p>
        </w:tc>
        <w:tc>
          <w:tcPr>
            <w:tcW w:w="1494"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rsidR="007C5AB5" w:rsidRPr="007C5AB5" w:rsidRDefault="007C5AB5" w:rsidP="007C5AB5">
            <w:pPr>
              <w:jc w:val="center"/>
              <w:rPr>
                <w:rFonts w:ascii="Times New Roman" w:hAnsi="Times New Roman"/>
                <w:b/>
                <w:bCs/>
                <w:color w:val="000000"/>
                <w:sz w:val="28"/>
                <w:szCs w:val="28"/>
              </w:rPr>
            </w:pPr>
            <w:r w:rsidRPr="007C5AB5">
              <w:rPr>
                <w:rFonts w:ascii="Times New Roman" w:hAnsi="Times New Roman"/>
                <w:b/>
                <w:bCs/>
                <w:color w:val="000000"/>
                <w:sz w:val="28"/>
                <w:szCs w:val="28"/>
              </w:rPr>
              <w:t>3 площадка</w:t>
            </w:r>
          </w:p>
        </w:tc>
        <w:tc>
          <w:tcPr>
            <w:tcW w:w="1835"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rsidR="007C5AB5" w:rsidRPr="007C5AB5" w:rsidRDefault="007C5AB5" w:rsidP="007C5AB5">
            <w:pPr>
              <w:jc w:val="center"/>
              <w:rPr>
                <w:rFonts w:ascii="Times New Roman" w:hAnsi="Times New Roman"/>
                <w:b/>
                <w:bCs/>
                <w:color w:val="000000"/>
                <w:sz w:val="28"/>
                <w:szCs w:val="28"/>
              </w:rPr>
            </w:pPr>
            <w:r w:rsidRPr="007C5AB5">
              <w:rPr>
                <w:rFonts w:ascii="Times New Roman" w:hAnsi="Times New Roman"/>
                <w:b/>
                <w:bCs/>
                <w:color w:val="000000"/>
                <w:sz w:val="28"/>
                <w:szCs w:val="28"/>
              </w:rPr>
              <w:t>общее количество контейнеров</w:t>
            </w:r>
          </w:p>
        </w:tc>
        <w:tc>
          <w:tcPr>
            <w:tcW w:w="1904"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rsidR="007C5AB5" w:rsidRPr="007C5AB5" w:rsidRDefault="007C5AB5" w:rsidP="007C5AB5">
            <w:pPr>
              <w:jc w:val="center"/>
              <w:rPr>
                <w:rFonts w:ascii="Times New Roman" w:hAnsi="Times New Roman"/>
                <w:b/>
                <w:bCs/>
                <w:color w:val="000000"/>
                <w:sz w:val="28"/>
                <w:szCs w:val="28"/>
              </w:rPr>
            </w:pPr>
            <w:r w:rsidRPr="007C5AB5">
              <w:rPr>
                <w:rFonts w:ascii="Times New Roman" w:hAnsi="Times New Roman"/>
                <w:b/>
                <w:bCs/>
                <w:color w:val="000000"/>
                <w:sz w:val="28"/>
                <w:szCs w:val="28"/>
              </w:rPr>
              <w:t>цена за 1 контейнер, руб.</w:t>
            </w:r>
          </w:p>
        </w:tc>
        <w:tc>
          <w:tcPr>
            <w:tcW w:w="1843"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rsidR="007C5AB5" w:rsidRPr="007C5AB5" w:rsidRDefault="007C5AB5" w:rsidP="007C5AB5">
            <w:pPr>
              <w:jc w:val="center"/>
              <w:rPr>
                <w:rFonts w:ascii="Times New Roman" w:hAnsi="Times New Roman"/>
                <w:b/>
                <w:bCs/>
                <w:color w:val="000000"/>
                <w:sz w:val="28"/>
                <w:szCs w:val="28"/>
              </w:rPr>
            </w:pPr>
            <w:r w:rsidRPr="007C5AB5">
              <w:rPr>
                <w:rFonts w:ascii="Times New Roman" w:hAnsi="Times New Roman"/>
                <w:b/>
                <w:bCs/>
                <w:color w:val="000000"/>
                <w:sz w:val="28"/>
                <w:szCs w:val="28"/>
              </w:rPr>
              <w:t>стоимость, руб.</w:t>
            </w:r>
          </w:p>
        </w:tc>
      </w:tr>
      <w:tr w:rsidR="007C5AB5" w:rsidRPr="007C5AB5" w:rsidTr="007C5AB5">
        <w:trPr>
          <w:trHeight w:val="375"/>
        </w:trPr>
        <w:tc>
          <w:tcPr>
            <w:tcW w:w="173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rPr>
                <w:rFonts w:ascii="Times New Roman" w:hAnsi="Times New Roman"/>
                <w:color w:val="000000"/>
                <w:sz w:val="28"/>
                <w:szCs w:val="28"/>
              </w:rPr>
            </w:pPr>
            <w:r w:rsidRPr="007C5AB5">
              <w:rPr>
                <w:rFonts w:ascii="Times New Roman" w:hAnsi="Times New Roman"/>
                <w:color w:val="000000"/>
                <w:sz w:val="28"/>
                <w:szCs w:val="28"/>
              </w:rPr>
              <w:t>январь</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64</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200</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45</w:t>
            </w:r>
          </w:p>
        </w:tc>
        <w:tc>
          <w:tcPr>
            <w:tcW w:w="183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309</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 xml:space="preserve">104,47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 xml:space="preserve">32 281,23  </w:t>
            </w:r>
          </w:p>
        </w:tc>
      </w:tr>
      <w:tr w:rsidR="007C5AB5" w:rsidRPr="007C5AB5" w:rsidTr="007C5AB5">
        <w:trPr>
          <w:trHeight w:val="375"/>
        </w:trPr>
        <w:tc>
          <w:tcPr>
            <w:tcW w:w="173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rPr>
                <w:rFonts w:ascii="Times New Roman" w:hAnsi="Times New Roman"/>
                <w:color w:val="000000"/>
                <w:sz w:val="28"/>
                <w:szCs w:val="28"/>
              </w:rPr>
            </w:pPr>
            <w:r w:rsidRPr="007C5AB5">
              <w:rPr>
                <w:rFonts w:ascii="Times New Roman" w:hAnsi="Times New Roman"/>
                <w:color w:val="000000"/>
                <w:sz w:val="28"/>
                <w:szCs w:val="28"/>
              </w:rPr>
              <w:t>февраль</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76</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192</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57</w:t>
            </w:r>
          </w:p>
        </w:tc>
        <w:tc>
          <w:tcPr>
            <w:tcW w:w="183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325</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 xml:space="preserve">104,47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 xml:space="preserve">33 952,75  </w:t>
            </w:r>
          </w:p>
        </w:tc>
      </w:tr>
      <w:tr w:rsidR="007C5AB5" w:rsidRPr="007C5AB5" w:rsidTr="007C5AB5">
        <w:trPr>
          <w:trHeight w:val="375"/>
        </w:trPr>
        <w:tc>
          <w:tcPr>
            <w:tcW w:w="173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rPr>
                <w:rFonts w:ascii="Times New Roman" w:hAnsi="Times New Roman"/>
                <w:color w:val="000000"/>
                <w:sz w:val="28"/>
                <w:szCs w:val="28"/>
              </w:rPr>
            </w:pPr>
            <w:r w:rsidRPr="007C5AB5">
              <w:rPr>
                <w:rFonts w:ascii="Times New Roman" w:hAnsi="Times New Roman"/>
                <w:color w:val="000000"/>
                <w:sz w:val="28"/>
                <w:szCs w:val="28"/>
              </w:rPr>
              <w:t>март</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84</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208</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63</w:t>
            </w:r>
          </w:p>
        </w:tc>
        <w:tc>
          <w:tcPr>
            <w:tcW w:w="183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355</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 xml:space="preserve">104,47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 xml:space="preserve">37 086,85  </w:t>
            </w:r>
          </w:p>
        </w:tc>
      </w:tr>
      <w:tr w:rsidR="007C5AB5" w:rsidRPr="007C5AB5" w:rsidTr="007C5AB5">
        <w:trPr>
          <w:trHeight w:val="375"/>
        </w:trPr>
        <w:tc>
          <w:tcPr>
            <w:tcW w:w="173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rPr>
                <w:rFonts w:ascii="Times New Roman" w:hAnsi="Times New Roman"/>
                <w:color w:val="000000"/>
                <w:sz w:val="28"/>
                <w:szCs w:val="28"/>
              </w:rPr>
            </w:pPr>
            <w:r w:rsidRPr="007C5AB5">
              <w:rPr>
                <w:rFonts w:ascii="Times New Roman" w:hAnsi="Times New Roman"/>
                <w:color w:val="000000"/>
                <w:sz w:val="28"/>
                <w:szCs w:val="28"/>
              </w:rPr>
              <w:t>апрель</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88</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208</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66</w:t>
            </w:r>
          </w:p>
        </w:tc>
        <w:tc>
          <w:tcPr>
            <w:tcW w:w="183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362</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 xml:space="preserve">104,47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 xml:space="preserve">37 818,14  </w:t>
            </w:r>
          </w:p>
        </w:tc>
      </w:tr>
      <w:tr w:rsidR="007C5AB5" w:rsidRPr="007C5AB5" w:rsidTr="007C5AB5">
        <w:trPr>
          <w:trHeight w:val="375"/>
        </w:trPr>
        <w:tc>
          <w:tcPr>
            <w:tcW w:w="173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rPr>
                <w:rFonts w:ascii="Times New Roman" w:hAnsi="Times New Roman"/>
                <w:color w:val="000000"/>
                <w:sz w:val="28"/>
                <w:szCs w:val="28"/>
              </w:rPr>
            </w:pPr>
            <w:r w:rsidRPr="007C5AB5">
              <w:rPr>
                <w:rFonts w:ascii="Times New Roman" w:hAnsi="Times New Roman"/>
                <w:color w:val="000000"/>
                <w:sz w:val="28"/>
                <w:szCs w:val="28"/>
              </w:rPr>
              <w:t>май</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72</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200</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54</w:t>
            </w:r>
          </w:p>
        </w:tc>
        <w:tc>
          <w:tcPr>
            <w:tcW w:w="183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326</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 xml:space="preserve">104,47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 xml:space="preserve">34 057,22  </w:t>
            </w:r>
          </w:p>
        </w:tc>
      </w:tr>
      <w:tr w:rsidR="007C5AB5" w:rsidRPr="007C5AB5" w:rsidTr="007C5AB5">
        <w:trPr>
          <w:trHeight w:val="375"/>
        </w:trPr>
        <w:tc>
          <w:tcPr>
            <w:tcW w:w="173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rPr>
                <w:rFonts w:ascii="Times New Roman" w:hAnsi="Times New Roman"/>
                <w:color w:val="000000"/>
                <w:sz w:val="28"/>
                <w:szCs w:val="28"/>
              </w:rPr>
            </w:pPr>
            <w:r w:rsidRPr="007C5AB5">
              <w:rPr>
                <w:rFonts w:ascii="Times New Roman" w:hAnsi="Times New Roman"/>
                <w:color w:val="000000"/>
                <w:sz w:val="28"/>
                <w:szCs w:val="28"/>
              </w:rPr>
              <w:t>июнь</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84</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208</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63</w:t>
            </w:r>
          </w:p>
        </w:tc>
        <w:tc>
          <w:tcPr>
            <w:tcW w:w="183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355</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 xml:space="preserve">104,47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 xml:space="preserve">37 086,85  </w:t>
            </w:r>
          </w:p>
        </w:tc>
      </w:tr>
      <w:tr w:rsidR="007C5AB5" w:rsidRPr="007C5AB5" w:rsidTr="007C5AB5">
        <w:trPr>
          <w:trHeight w:val="375"/>
        </w:trPr>
        <w:tc>
          <w:tcPr>
            <w:tcW w:w="173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rPr>
                <w:rFonts w:ascii="Times New Roman" w:hAnsi="Times New Roman"/>
                <w:color w:val="000000"/>
                <w:sz w:val="28"/>
                <w:szCs w:val="28"/>
              </w:rPr>
            </w:pPr>
            <w:r w:rsidRPr="007C5AB5">
              <w:rPr>
                <w:rFonts w:ascii="Times New Roman" w:hAnsi="Times New Roman"/>
                <w:color w:val="000000"/>
                <w:sz w:val="28"/>
                <w:szCs w:val="28"/>
              </w:rPr>
              <w:t>июль</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46</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136</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23</w:t>
            </w:r>
          </w:p>
        </w:tc>
        <w:tc>
          <w:tcPr>
            <w:tcW w:w="183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205</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 xml:space="preserve">104,47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 xml:space="preserve">21 416,35  </w:t>
            </w:r>
          </w:p>
        </w:tc>
      </w:tr>
      <w:tr w:rsidR="007C5AB5" w:rsidRPr="007C5AB5" w:rsidTr="007C5AB5">
        <w:trPr>
          <w:trHeight w:val="375"/>
        </w:trPr>
        <w:tc>
          <w:tcPr>
            <w:tcW w:w="173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rPr>
                <w:rFonts w:ascii="Times New Roman" w:hAnsi="Times New Roman"/>
                <w:color w:val="000000"/>
                <w:sz w:val="28"/>
                <w:szCs w:val="28"/>
              </w:rPr>
            </w:pPr>
            <w:r w:rsidRPr="007C5AB5">
              <w:rPr>
                <w:rFonts w:ascii="Times New Roman" w:hAnsi="Times New Roman"/>
                <w:color w:val="000000"/>
                <w:sz w:val="28"/>
                <w:szCs w:val="28"/>
              </w:rPr>
              <w:t>август</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42</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102</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21</w:t>
            </w:r>
          </w:p>
        </w:tc>
        <w:tc>
          <w:tcPr>
            <w:tcW w:w="183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165</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 xml:space="preserve">104,47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 xml:space="preserve">17 237,55  </w:t>
            </w:r>
          </w:p>
        </w:tc>
      </w:tr>
      <w:tr w:rsidR="007C5AB5" w:rsidRPr="007C5AB5" w:rsidTr="007C5AB5">
        <w:trPr>
          <w:trHeight w:val="375"/>
        </w:trPr>
        <w:tc>
          <w:tcPr>
            <w:tcW w:w="173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rPr>
                <w:rFonts w:ascii="Times New Roman" w:hAnsi="Times New Roman"/>
                <w:color w:val="000000"/>
                <w:sz w:val="28"/>
                <w:szCs w:val="28"/>
              </w:rPr>
            </w:pPr>
            <w:r w:rsidRPr="007C5AB5">
              <w:rPr>
                <w:rFonts w:ascii="Times New Roman" w:hAnsi="Times New Roman"/>
                <w:color w:val="000000"/>
                <w:sz w:val="28"/>
                <w:szCs w:val="28"/>
              </w:rPr>
              <w:t>сентябрь</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88</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208</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66</w:t>
            </w:r>
          </w:p>
        </w:tc>
        <w:tc>
          <w:tcPr>
            <w:tcW w:w="183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362</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 xml:space="preserve">104,47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 xml:space="preserve">37 818,14  </w:t>
            </w:r>
          </w:p>
        </w:tc>
      </w:tr>
      <w:tr w:rsidR="007C5AB5" w:rsidRPr="007C5AB5" w:rsidTr="007C5AB5">
        <w:trPr>
          <w:trHeight w:val="375"/>
        </w:trPr>
        <w:tc>
          <w:tcPr>
            <w:tcW w:w="173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rPr>
                <w:rFonts w:ascii="Times New Roman" w:hAnsi="Times New Roman"/>
                <w:color w:val="000000"/>
                <w:sz w:val="28"/>
                <w:szCs w:val="28"/>
              </w:rPr>
            </w:pPr>
            <w:r w:rsidRPr="007C5AB5">
              <w:rPr>
                <w:rFonts w:ascii="Times New Roman" w:hAnsi="Times New Roman"/>
                <w:color w:val="000000"/>
                <w:sz w:val="28"/>
                <w:szCs w:val="28"/>
              </w:rPr>
              <w:t>октябрь</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88</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216</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66</w:t>
            </w:r>
          </w:p>
        </w:tc>
        <w:tc>
          <w:tcPr>
            <w:tcW w:w="183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370</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 xml:space="preserve">104,47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 xml:space="preserve">38 653,90  </w:t>
            </w:r>
          </w:p>
        </w:tc>
      </w:tr>
      <w:tr w:rsidR="007C5AB5" w:rsidRPr="007C5AB5" w:rsidTr="007C5AB5">
        <w:trPr>
          <w:trHeight w:val="375"/>
        </w:trPr>
        <w:tc>
          <w:tcPr>
            <w:tcW w:w="173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rPr>
                <w:rFonts w:ascii="Times New Roman" w:hAnsi="Times New Roman"/>
                <w:color w:val="000000"/>
                <w:sz w:val="28"/>
                <w:szCs w:val="28"/>
              </w:rPr>
            </w:pPr>
            <w:r w:rsidRPr="007C5AB5">
              <w:rPr>
                <w:rFonts w:ascii="Times New Roman" w:hAnsi="Times New Roman"/>
                <w:color w:val="000000"/>
                <w:sz w:val="28"/>
                <w:szCs w:val="28"/>
              </w:rPr>
              <w:t>ноябрь</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80</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192</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60</w:t>
            </w:r>
          </w:p>
        </w:tc>
        <w:tc>
          <w:tcPr>
            <w:tcW w:w="183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332</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 xml:space="preserve">104,47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 xml:space="preserve">34 684,04  </w:t>
            </w:r>
          </w:p>
        </w:tc>
      </w:tr>
      <w:tr w:rsidR="007C5AB5" w:rsidRPr="007C5AB5" w:rsidTr="007C5AB5">
        <w:trPr>
          <w:trHeight w:val="375"/>
        </w:trPr>
        <w:tc>
          <w:tcPr>
            <w:tcW w:w="173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rPr>
                <w:rFonts w:ascii="Times New Roman" w:hAnsi="Times New Roman"/>
                <w:color w:val="000000"/>
                <w:sz w:val="28"/>
                <w:szCs w:val="28"/>
              </w:rPr>
            </w:pPr>
            <w:r w:rsidRPr="007C5AB5">
              <w:rPr>
                <w:rFonts w:ascii="Times New Roman" w:hAnsi="Times New Roman"/>
                <w:color w:val="000000"/>
                <w:sz w:val="28"/>
                <w:szCs w:val="28"/>
              </w:rPr>
              <w:t>декабрь</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92</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215</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69</w:t>
            </w:r>
          </w:p>
        </w:tc>
        <w:tc>
          <w:tcPr>
            <w:tcW w:w="183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376</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 xml:space="preserve">104,47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 xml:space="preserve">39 280,72  </w:t>
            </w:r>
          </w:p>
        </w:tc>
      </w:tr>
      <w:tr w:rsidR="007C5AB5" w:rsidRPr="007C5AB5" w:rsidTr="007C5AB5">
        <w:trPr>
          <w:trHeight w:val="375"/>
        </w:trPr>
        <w:tc>
          <w:tcPr>
            <w:tcW w:w="173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rPr>
                <w:rFonts w:ascii="Times New Roman" w:hAnsi="Times New Roman"/>
                <w:color w:val="000000"/>
                <w:sz w:val="28"/>
                <w:szCs w:val="28"/>
              </w:rPr>
            </w:pPr>
            <w:r w:rsidRPr="007C5AB5">
              <w:rPr>
                <w:rFonts w:ascii="Times New Roman" w:hAnsi="Times New Roman"/>
                <w:color w:val="000000"/>
                <w:sz w:val="28"/>
                <w:szCs w:val="28"/>
              </w:rPr>
              <w:t>декабрь</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rPr>
                <w:rFonts w:ascii="Times New Roman" w:hAnsi="Times New Roman"/>
                <w:color w:val="000000"/>
                <w:sz w:val="28"/>
                <w:szCs w:val="28"/>
              </w:rPr>
            </w:pPr>
            <w:r w:rsidRPr="007C5AB5">
              <w:rPr>
                <w:rFonts w:ascii="Times New Roman" w:hAnsi="Times New Roman"/>
                <w:color w:val="000000"/>
                <w:sz w:val="28"/>
                <w:szCs w:val="28"/>
              </w:rPr>
              <w:t> </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1</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rPr>
                <w:rFonts w:ascii="Times New Roman" w:hAnsi="Times New Roman"/>
                <w:color w:val="000000"/>
                <w:sz w:val="28"/>
                <w:szCs w:val="28"/>
              </w:rPr>
            </w:pPr>
            <w:r w:rsidRPr="007C5AB5">
              <w:rPr>
                <w:rFonts w:ascii="Times New Roman" w:hAnsi="Times New Roman"/>
                <w:color w:val="000000"/>
                <w:sz w:val="28"/>
                <w:szCs w:val="28"/>
              </w:rPr>
              <w:t> </w:t>
            </w:r>
          </w:p>
        </w:tc>
        <w:tc>
          <w:tcPr>
            <w:tcW w:w="183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1</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 xml:space="preserve">104,30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 xml:space="preserve">104,30  </w:t>
            </w:r>
          </w:p>
        </w:tc>
      </w:tr>
      <w:tr w:rsidR="007C5AB5" w:rsidRPr="007C5AB5" w:rsidTr="007C5AB5">
        <w:trPr>
          <w:trHeight w:val="375"/>
        </w:trPr>
        <w:tc>
          <w:tcPr>
            <w:tcW w:w="173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rPr>
                <w:rFonts w:ascii="Times New Roman" w:hAnsi="Times New Roman"/>
                <w:color w:val="000000"/>
                <w:sz w:val="28"/>
                <w:szCs w:val="28"/>
              </w:rPr>
            </w:pPr>
            <w:r w:rsidRPr="007C5AB5">
              <w:rPr>
                <w:rFonts w:ascii="Times New Roman" w:hAnsi="Times New Roman"/>
                <w:color w:val="000000"/>
                <w:sz w:val="28"/>
                <w:szCs w:val="28"/>
              </w:rPr>
              <w:t>ИТОГО:</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rPr>
                <w:rFonts w:ascii="Times New Roman" w:hAnsi="Times New Roman"/>
                <w:color w:val="000000"/>
                <w:sz w:val="28"/>
                <w:szCs w:val="28"/>
              </w:rPr>
            </w:pPr>
            <w:r w:rsidRPr="007C5AB5">
              <w:rPr>
                <w:rFonts w:ascii="Times New Roman" w:hAnsi="Times New Roman"/>
                <w:color w:val="000000"/>
                <w:sz w:val="28"/>
                <w:szCs w:val="28"/>
              </w:rPr>
              <w:t> </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rPr>
                <w:rFonts w:ascii="Times New Roman" w:hAnsi="Times New Roman"/>
                <w:color w:val="000000"/>
                <w:sz w:val="28"/>
                <w:szCs w:val="28"/>
              </w:rPr>
            </w:pPr>
            <w:r w:rsidRPr="007C5AB5">
              <w:rPr>
                <w:rFonts w:ascii="Times New Roman" w:hAnsi="Times New Roman"/>
                <w:color w:val="000000"/>
                <w:sz w:val="28"/>
                <w:szCs w:val="28"/>
              </w:rPr>
              <w:t> </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rPr>
                <w:rFonts w:ascii="Times New Roman" w:hAnsi="Times New Roman"/>
                <w:color w:val="000000"/>
                <w:sz w:val="28"/>
                <w:szCs w:val="28"/>
              </w:rPr>
            </w:pPr>
            <w:r w:rsidRPr="007C5AB5">
              <w:rPr>
                <w:rFonts w:ascii="Times New Roman" w:hAnsi="Times New Roman"/>
                <w:color w:val="000000"/>
                <w:sz w:val="28"/>
                <w:szCs w:val="28"/>
              </w:rPr>
              <w:t> </w:t>
            </w:r>
          </w:p>
        </w:tc>
        <w:tc>
          <w:tcPr>
            <w:tcW w:w="183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3843</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rPr>
                <w:rFonts w:ascii="Times New Roman" w:hAnsi="Times New Roman"/>
                <w:color w:val="000000"/>
                <w:sz w:val="28"/>
                <w:szCs w:val="28"/>
              </w:rPr>
            </w:pPr>
            <w:r w:rsidRPr="007C5AB5">
              <w:rPr>
                <w:rFonts w:ascii="Times New Roman" w:hAnsi="Times New Roman"/>
                <w:color w:val="000000"/>
                <w:sz w:val="28"/>
                <w:szCs w:val="28"/>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C5AB5" w:rsidRPr="007C5AB5" w:rsidRDefault="007C5AB5" w:rsidP="007C5AB5">
            <w:pPr>
              <w:jc w:val="right"/>
              <w:rPr>
                <w:rFonts w:ascii="Times New Roman" w:hAnsi="Times New Roman"/>
                <w:color w:val="000000"/>
                <w:sz w:val="28"/>
                <w:szCs w:val="28"/>
              </w:rPr>
            </w:pPr>
            <w:r w:rsidRPr="007C5AB5">
              <w:rPr>
                <w:rFonts w:ascii="Times New Roman" w:hAnsi="Times New Roman"/>
                <w:color w:val="000000"/>
                <w:sz w:val="28"/>
                <w:szCs w:val="28"/>
              </w:rPr>
              <w:t xml:space="preserve">401 478,04  </w:t>
            </w:r>
          </w:p>
        </w:tc>
      </w:tr>
    </w:tbl>
    <w:p w:rsidR="007C5AB5" w:rsidRDefault="007C5AB5" w:rsidP="00B304A8">
      <w:pPr>
        <w:pStyle w:val="a6"/>
        <w:autoSpaceDE w:val="0"/>
        <w:autoSpaceDN w:val="0"/>
        <w:adjustRightInd w:val="0"/>
        <w:spacing w:after="0"/>
        <w:jc w:val="both"/>
        <w:rPr>
          <w:sz w:val="22"/>
          <w:szCs w:val="22"/>
        </w:rPr>
      </w:pPr>
    </w:p>
    <w:p w:rsidR="007C5AB5" w:rsidRDefault="007C5AB5" w:rsidP="00B304A8">
      <w:pPr>
        <w:pStyle w:val="a6"/>
        <w:autoSpaceDE w:val="0"/>
        <w:autoSpaceDN w:val="0"/>
        <w:adjustRightInd w:val="0"/>
        <w:spacing w:after="0"/>
        <w:jc w:val="both"/>
        <w:rPr>
          <w:sz w:val="22"/>
          <w:szCs w:val="22"/>
        </w:rPr>
      </w:pPr>
    </w:p>
    <w:p w:rsidR="007C5AB5" w:rsidRDefault="007C5AB5" w:rsidP="00B304A8">
      <w:pPr>
        <w:pStyle w:val="a6"/>
        <w:autoSpaceDE w:val="0"/>
        <w:autoSpaceDN w:val="0"/>
        <w:adjustRightInd w:val="0"/>
        <w:spacing w:after="0"/>
        <w:jc w:val="both"/>
        <w:rPr>
          <w:sz w:val="22"/>
          <w:szCs w:val="22"/>
        </w:rPr>
      </w:pPr>
    </w:p>
    <w:p w:rsidR="007C5AB5" w:rsidRDefault="007C5AB5" w:rsidP="00B304A8">
      <w:pPr>
        <w:pStyle w:val="a6"/>
        <w:autoSpaceDE w:val="0"/>
        <w:autoSpaceDN w:val="0"/>
        <w:adjustRightInd w:val="0"/>
        <w:spacing w:after="0"/>
        <w:jc w:val="both"/>
        <w:rPr>
          <w:sz w:val="22"/>
          <w:szCs w:val="22"/>
        </w:rPr>
      </w:pPr>
      <w:r>
        <w:rPr>
          <w:sz w:val="22"/>
          <w:szCs w:val="22"/>
        </w:rPr>
        <w:t xml:space="preserve">                                       Заказчик                                                                                                                        Исполнитель</w:t>
      </w:r>
    </w:p>
    <w:p w:rsidR="007C5AB5" w:rsidRDefault="007C5AB5" w:rsidP="00B304A8">
      <w:pPr>
        <w:pStyle w:val="a6"/>
        <w:autoSpaceDE w:val="0"/>
        <w:autoSpaceDN w:val="0"/>
        <w:adjustRightInd w:val="0"/>
        <w:spacing w:after="0"/>
        <w:jc w:val="both"/>
        <w:rPr>
          <w:sz w:val="22"/>
          <w:szCs w:val="22"/>
        </w:rPr>
      </w:pPr>
      <w:r>
        <w:rPr>
          <w:sz w:val="22"/>
          <w:szCs w:val="22"/>
        </w:rPr>
        <w:t xml:space="preserve">              Проректор </w:t>
      </w:r>
      <w:proofErr w:type="spellStart"/>
      <w:r>
        <w:rPr>
          <w:sz w:val="22"/>
          <w:szCs w:val="22"/>
        </w:rPr>
        <w:t>______________О.Ю.Васильев</w:t>
      </w:r>
      <w:proofErr w:type="spellEnd"/>
      <w:r>
        <w:rPr>
          <w:sz w:val="22"/>
          <w:szCs w:val="22"/>
        </w:rPr>
        <w:t xml:space="preserve">                                        Генеральный директор _________________ А.С.Кузнецов</w:t>
      </w:r>
    </w:p>
    <w:p w:rsidR="007C5AB5" w:rsidRPr="003E3286" w:rsidRDefault="007C5AB5" w:rsidP="00B304A8">
      <w:pPr>
        <w:pStyle w:val="a6"/>
        <w:autoSpaceDE w:val="0"/>
        <w:autoSpaceDN w:val="0"/>
        <w:adjustRightInd w:val="0"/>
        <w:spacing w:after="0"/>
        <w:jc w:val="both"/>
        <w:rPr>
          <w:sz w:val="22"/>
          <w:szCs w:val="22"/>
        </w:rPr>
      </w:pPr>
      <w:r>
        <w:rPr>
          <w:sz w:val="22"/>
          <w:szCs w:val="22"/>
        </w:rPr>
        <w:t xml:space="preserve">                        Электронная подпись                                                                                      Электронная подпись</w:t>
      </w:r>
    </w:p>
    <w:sectPr w:rsidR="007C5AB5" w:rsidRPr="003E3286" w:rsidSect="007C5AB5">
      <w:pgSz w:w="16838" w:h="11906" w:orient="landscape"/>
      <w:pgMar w:top="1134" w:right="1079"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4F361D"/>
    <w:multiLevelType w:val="hybridMultilevel"/>
    <w:tmpl w:val="4F2472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3F4DD2"/>
    <w:multiLevelType w:val="hybridMultilevel"/>
    <w:tmpl w:val="DA50B634"/>
    <w:lvl w:ilvl="0" w:tplc="7E121638">
      <w:start w:val="10"/>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7682766"/>
    <w:multiLevelType w:val="hybridMultilevel"/>
    <w:tmpl w:val="111E1BBE"/>
    <w:lvl w:ilvl="0" w:tplc="816C8216">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790608"/>
    <w:multiLevelType w:val="hybridMultilevel"/>
    <w:tmpl w:val="CE88EEBC"/>
    <w:lvl w:ilvl="0" w:tplc="0419000F">
      <w:start w:val="1"/>
      <w:numFmt w:val="decimal"/>
      <w:lvlText w:val="%1."/>
      <w:lvlJc w:val="left"/>
      <w:pPr>
        <w:tabs>
          <w:tab w:val="num" w:pos="826"/>
        </w:tabs>
        <w:ind w:left="826" w:hanging="360"/>
      </w:pPr>
    </w:lvl>
    <w:lvl w:ilvl="1" w:tplc="04190019" w:tentative="1">
      <w:start w:val="1"/>
      <w:numFmt w:val="lowerLetter"/>
      <w:lvlText w:val="%2."/>
      <w:lvlJc w:val="left"/>
      <w:pPr>
        <w:tabs>
          <w:tab w:val="num" w:pos="1546"/>
        </w:tabs>
        <w:ind w:left="1546" w:hanging="360"/>
      </w:pPr>
    </w:lvl>
    <w:lvl w:ilvl="2" w:tplc="0419001B" w:tentative="1">
      <w:start w:val="1"/>
      <w:numFmt w:val="lowerRoman"/>
      <w:lvlText w:val="%3."/>
      <w:lvlJc w:val="right"/>
      <w:pPr>
        <w:tabs>
          <w:tab w:val="num" w:pos="2266"/>
        </w:tabs>
        <w:ind w:left="2266" w:hanging="180"/>
      </w:pPr>
    </w:lvl>
    <w:lvl w:ilvl="3" w:tplc="0419000F" w:tentative="1">
      <w:start w:val="1"/>
      <w:numFmt w:val="decimal"/>
      <w:lvlText w:val="%4."/>
      <w:lvlJc w:val="left"/>
      <w:pPr>
        <w:tabs>
          <w:tab w:val="num" w:pos="2986"/>
        </w:tabs>
        <w:ind w:left="2986" w:hanging="360"/>
      </w:pPr>
    </w:lvl>
    <w:lvl w:ilvl="4" w:tplc="04190019" w:tentative="1">
      <w:start w:val="1"/>
      <w:numFmt w:val="lowerLetter"/>
      <w:lvlText w:val="%5."/>
      <w:lvlJc w:val="left"/>
      <w:pPr>
        <w:tabs>
          <w:tab w:val="num" w:pos="3706"/>
        </w:tabs>
        <w:ind w:left="3706" w:hanging="360"/>
      </w:pPr>
    </w:lvl>
    <w:lvl w:ilvl="5" w:tplc="0419001B" w:tentative="1">
      <w:start w:val="1"/>
      <w:numFmt w:val="lowerRoman"/>
      <w:lvlText w:val="%6."/>
      <w:lvlJc w:val="right"/>
      <w:pPr>
        <w:tabs>
          <w:tab w:val="num" w:pos="4426"/>
        </w:tabs>
        <w:ind w:left="4426" w:hanging="180"/>
      </w:pPr>
    </w:lvl>
    <w:lvl w:ilvl="6" w:tplc="0419000F" w:tentative="1">
      <w:start w:val="1"/>
      <w:numFmt w:val="decimal"/>
      <w:lvlText w:val="%7."/>
      <w:lvlJc w:val="left"/>
      <w:pPr>
        <w:tabs>
          <w:tab w:val="num" w:pos="5146"/>
        </w:tabs>
        <w:ind w:left="5146" w:hanging="360"/>
      </w:pPr>
    </w:lvl>
    <w:lvl w:ilvl="7" w:tplc="04190019" w:tentative="1">
      <w:start w:val="1"/>
      <w:numFmt w:val="lowerLetter"/>
      <w:lvlText w:val="%8."/>
      <w:lvlJc w:val="left"/>
      <w:pPr>
        <w:tabs>
          <w:tab w:val="num" w:pos="5866"/>
        </w:tabs>
        <w:ind w:left="5866" w:hanging="360"/>
      </w:pPr>
    </w:lvl>
    <w:lvl w:ilvl="8" w:tplc="0419001B" w:tentative="1">
      <w:start w:val="1"/>
      <w:numFmt w:val="lowerRoman"/>
      <w:lvlText w:val="%9."/>
      <w:lvlJc w:val="right"/>
      <w:pPr>
        <w:tabs>
          <w:tab w:val="num" w:pos="6586"/>
        </w:tabs>
        <w:ind w:left="6586" w:hanging="180"/>
      </w:pPr>
    </w:lvl>
  </w:abstractNum>
  <w:abstractNum w:abstractNumId="6">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292A6D53"/>
    <w:multiLevelType w:val="hybridMultilevel"/>
    <w:tmpl w:val="9AB4693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D056209"/>
    <w:multiLevelType w:val="hybridMultilevel"/>
    <w:tmpl w:val="BA4A56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DC6EEC"/>
    <w:multiLevelType w:val="hybridMultilevel"/>
    <w:tmpl w:val="9202D4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7C71062"/>
    <w:multiLevelType w:val="hybridMultilevel"/>
    <w:tmpl w:val="6E52A614"/>
    <w:lvl w:ilvl="0" w:tplc="C8D88EC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BC70D30"/>
    <w:multiLevelType w:val="hybridMultilevel"/>
    <w:tmpl w:val="2B48F8AC"/>
    <w:lvl w:ilvl="0" w:tplc="D6622096">
      <w:start w:val="1"/>
      <w:numFmt w:val="decimal"/>
      <w:lvlText w:val="%1."/>
      <w:lvlJc w:val="left"/>
      <w:pPr>
        <w:tabs>
          <w:tab w:val="num" w:pos="-568"/>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8AD4E91"/>
    <w:multiLevelType w:val="multilevel"/>
    <w:tmpl w:val="02B6714C"/>
    <w:lvl w:ilvl="0">
      <w:start w:val="1"/>
      <w:numFmt w:val="decimal"/>
      <w:lvlText w:val="%1."/>
      <w:lvlJc w:val="left"/>
      <w:pPr>
        <w:tabs>
          <w:tab w:val="num" w:pos="852"/>
        </w:tabs>
        <w:ind w:left="852" w:hanging="852"/>
      </w:pPr>
      <w:rPr>
        <w:b w:val="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13">
    <w:nsid w:val="4CE07021"/>
    <w:multiLevelType w:val="hybridMultilevel"/>
    <w:tmpl w:val="E2B60294"/>
    <w:lvl w:ilvl="0" w:tplc="83340254">
      <w:start w:val="1"/>
      <w:numFmt w:val="decimal"/>
      <w:lvlText w:val="%1."/>
      <w:lvlJc w:val="left"/>
      <w:pPr>
        <w:tabs>
          <w:tab w:val="num" w:pos="-511"/>
        </w:tabs>
        <w:ind w:left="417" w:hanging="360"/>
      </w:pPr>
      <w:rPr>
        <w:rFonts w:hint="default"/>
      </w:rPr>
    </w:lvl>
    <w:lvl w:ilvl="1" w:tplc="04190019" w:tentative="1">
      <w:start w:val="1"/>
      <w:numFmt w:val="lowerLetter"/>
      <w:lvlText w:val="%2."/>
      <w:lvlJc w:val="left"/>
      <w:pPr>
        <w:tabs>
          <w:tab w:val="num" w:pos="929"/>
        </w:tabs>
        <w:ind w:left="929" w:hanging="360"/>
      </w:pPr>
    </w:lvl>
    <w:lvl w:ilvl="2" w:tplc="0419001B" w:tentative="1">
      <w:start w:val="1"/>
      <w:numFmt w:val="lowerRoman"/>
      <w:lvlText w:val="%3."/>
      <w:lvlJc w:val="right"/>
      <w:pPr>
        <w:tabs>
          <w:tab w:val="num" w:pos="1649"/>
        </w:tabs>
        <w:ind w:left="1649" w:hanging="180"/>
      </w:pPr>
    </w:lvl>
    <w:lvl w:ilvl="3" w:tplc="0419000F" w:tentative="1">
      <w:start w:val="1"/>
      <w:numFmt w:val="decimal"/>
      <w:lvlText w:val="%4."/>
      <w:lvlJc w:val="left"/>
      <w:pPr>
        <w:tabs>
          <w:tab w:val="num" w:pos="2369"/>
        </w:tabs>
        <w:ind w:left="2369" w:hanging="360"/>
      </w:pPr>
    </w:lvl>
    <w:lvl w:ilvl="4" w:tplc="04190019" w:tentative="1">
      <w:start w:val="1"/>
      <w:numFmt w:val="lowerLetter"/>
      <w:lvlText w:val="%5."/>
      <w:lvlJc w:val="left"/>
      <w:pPr>
        <w:tabs>
          <w:tab w:val="num" w:pos="3089"/>
        </w:tabs>
        <w:ind w:left="3089" w:hanging="360"/>
      </w:pPr>
    </w:lvl>
    <w:lvl w:ilvl="5" w:tplc="0419001B" w:tentative="1">
      <w:start w:val="1"/>
      <w:numFmt w:val="lowerRoman"/>
      <w:lvlText w:val="%6."/>
      <w:lvlJc w:val="right"/>
      <w:pPr>
        <w:tabs>
          <w:tab w:val="num" w:pos="3809"/>
        </w:tabs>
        <w:ind w:left="3809" w:hanging="180"/>
      </w:pPr>
    </w:lvl>
    <w:lvl w:ilvl="6" w:tplc="0419000F" w:tentative="1">
      <w:start w:val="1"/>
      <w:numFmt w:val="decimal"/>
      <w:lvlText w:val="%7."/>
      <w:lvlJc w:val="left"/>
      <w:pPr>
        <w:tabs>
          <w:tab w:val="num" w:pos="4529"/>
        </w:tabs>
        <w:ind w:left="4529" w:hanging="360"/>
      </w:pPr>
    </w:lvl>
    <w:lvl w:ilvl="7" w:tplc="04190019" w:tentative="1">
      <w:start w:val="1"/>
      <w:numFmt w:val="lowerLetter"/>
      <w:lvlText w:val="%8."/>
      <w:lvlJc w:val="left"/>
      <w:pPr>
        <w:tabs>
          <w:tab w:val="num" w:pos="5249"/>
        </w:tabs>
        <w:ind w:left="5249" w:hanging="360"/>
      </w:pPr>
    </w:lvl>
    <w:lvl w:ilvl="8" w:tplc="0419001B" w:tentative="1">
      <w:start w:val="1"/>
      <w:numFmt w:val="lowerRoman"/>
      <w:lvlText w:val="%9."/>
      <w:lvlJc w:val="right"/>
      <w:pPr>
        <w:tabs>
          <w:tab w:val="num" w:pos="5969"/>
        </w:tabs>
        <w:ind w:left="5969" w:hanging="180"/>
      </w:pPr>
    </w:lvl>
  </w:abstractNum>
  <w:abstractNum w:abstractNumId="14">
    <w:nsid w:val="50D42CD9"/>
    <w:multiLevelType w:val="hybridMultilevel"/>
    <w:tmpl w:val="66D68AEA"/>
    <w:lvl w:ilvl="0" w:tplc="F1B0A71E">
      <w:start w:val="1"/>
      <w:numFmt w:val="decimal"/>
      <w:lvlText w:val="%1."/>
      <w:lvlJc w:val="left"/>
      <w:pPr>
        <w:tabs>
          <w:tab w:val="num" w:pos="-568"/>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9F42C79"/>
    <w:multiLevelType w:val="hybridMultilevel"/>
    <w:tmpl w:val="389AE0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9D431AD"/>
    <w:multiLevelType w:val="hybridMultilevel"/>
    <w:tmpl w:val="CB1C6A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2347822"/>
    <w:multiLevelType w:val="hybridMultilevel"/>
    <w:tmpl w:val="C5862886"/>
    <w:lvl w:ilvl="0" w:tplc="3566039C">
      <w:start w:val="1"/>
      <w:numFmt w:val="decimal"/>
      <w:lvlText w:val="%1."/>
      <w:lvlJc w:val="center"/>
      <w:pPr>
        <w:tabs>
          <w:tab w:val="num" w:pos="720"/>
        </w:tabs>
        <w:ind w:left="170" w:firstLine="118"/>
      </w:pPr>
      <w:rPr>
        <w:rFonts w:hint="default"/>
      </w:rPr>
    </w:lvl>
    <w:lvl w:ilvl="1" w:tplc="04190019" w:tentative="1">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19">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7C1016A"/>
    <w:multiLevelType w:val="hybridMultilevel"/>
    <w:tmpl w:val="E168EC1C"/>
    <w:lvl w:ilvl="0" w:tplc="A7748048">
      <w:start w:val="1"/>
      <w:numFmt w:val="decimal"/>
      <w:lvlText w:val="%1."/>
      <w:lvlJc w:val="left"/>
      <w:pPr>
        <w:tabs>
          <w:tab w:val="num" w:pos="-388"/>
        </w:tabs>
        <w:ind w:left="540" w:hanging="360"/>
      </w:pPr>
      <w:rPr>
        <w:rFonts w:hint="default"/>
        <w:b w:val="0"/>
        <w:i w:val="0"/>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21">
    <w:nsid w:val="7A5146FA"/>
    <w:multiLevelType w:val="hybridMultilevel"/>
    <w:tmpl w:val="647A3C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17"/>
  </w:num>
  <w:num w:numId="8">
    <w:abstractNumId w:val="21"/>
  </w:num>
  <w:num w:numId="9">
    <w:abstractNumId w:val="0"/>
  </w:num>
  <w:num w:numId="10">
    <w:abstractNumId w:val="1"/>
  </w:num>
  <w:num w:numId="11">
    <w:abstractNumId w:val="13"/>
  </w:num>
  <w:num w:numId="12">
    <w:abstractNumId w:val="11"/>
  </w:num>
  <w:num w:numId="13">
    <w:abstractNumId w:val="7"/>
  </w:num>
  <w:num w:numId="14">
    <w:abstractNumId w:val="8"/>
  </w:num>
  <w:num w:numId="15">
    <w:abstractNumId w:val="3"/>
  </w:num>
  <w:num w:numId="16">
    <w:abstractNumId w:val="10"/>
  </w:num>
  <w:num w:numId="17">
    <w:abstractNumId w:val="20"/>
  </w:num>
  <w:num w:numId="18">
    <w:abstractNumId w:val="18"/>
  </w:num>
  <w:num w:numId="19">
    <w:abstractNumId w:val="14"/>
  </w:num>
  <w:num w:numId="20">
    <w:abstractNumId w:val="2"/>
  </w:num>
  <w:num w:numId="21">
    <w:abstractNumId w:val="9"/>
  </w:num>
  <w:num w:numId="22">
    <w:abstractNumId w:val="4"/>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1970EF"/>
    <w:rsid w:val="00011B18"/>
    <w:rsid w:val="00013815"/>
    <w:rsid w:val="00024038"/>
    <w:rsid w:val="00032A13"/>
    <w:rsid w:val="00043C18"/>
    <w:rsid w:val="00071510"/>
    <w:rsid w:val="0007249C"/>
    <w:rsid w:val="00086593"/>
    <w:rsid w:val="00087EE3"/>
    <w:rsid w:val="000902E5"/>
    <w:rsid w:val="00092543"/>
    <w:rsid w:val="00092B73"/>
    <w:rsid w:val="000A108D"/>
    <w:rsid w:val="000A1CC3"/>
    <w:rsid w:val="000B2FC9"/>
    <w:rsid w:val="000C055F"/>
    <w:rsid w:val="000D1BD8"/>
    <w:rsid w:val="000E4410"/>
    <w:rsid w:val="000F237D"/>
    <w:rsid w:val="00101D13"/>
    <w:rsid w:val="00135F3E"/>
    <w:rsid w:val="00142CAD"/>
    <w:rsid w:val="00161182"/>
    <w:rsid w:val="00164A9D"/>
    <w:rsid w:val="001667C5"/>
    <w:rsid w:val="00174BF6"/>
    <w:rsid w:val="00174EC2"/>
    <w:rsid w:val="00183FB2"/>
    <w:rsid w:val="00190F18"/>
    <w:rsid w:val="001970EF"/>
    <w:rsid w:val="001A5D9B"/>
    <w:rsid w:val="001B4FDB"/>
    <w:rsid w:val="001B7285"/>
    <w:rsid w:val="001C0C68"/>
    <w:rsid w:val="001D114F"/>
    <w:rsid w:val="001D5765"/>
    <w:rsid w:val="001E26FE"/>
    <w:rsid w:val="001E6986"/>
    <w:rsid w:val="002279CD"/>
    <w:rsid w:val="00234DB8"/>
    <w:rsid w:val="00236BD3"/>
    <w:rsid w:val="00237B50"/>
    <w:rsid w:val="00245257"/>
    <w:rsid w:val="00253E5D"/>
    <w:rsid w:val="00255FD2"/>
    <w:rsid w:val="002560C3"/>
    <w:rsid w:val="00256CCC"/>
    <w:rsid w:val="00265B79"/>
    <w:rsid w:val="00282BA4"/>
    <w:rsid w:val="002A5076"/>
    <w:rsid w:val="002A58B3"/>
    <w:rsid w:val="002A747E"/>
    <w:rsid w:val="002B5624"/>
    <w:rsid w:val="002C707C"/>
    <w:rsid w:val="002D12DA"/>
    <w:rsid w:val="002D6902"/>
    <w:rsid w:val="00303EF9"/>
    <w:rsid w:val="00310D3B"/>
    <w:rsid w:val="00313A6C"/>
    <w:rsid w:val="00315470"/>
    <w:rsid w:val="00324937"/>
    <w:rsid w:val="00347587"/>
    <w:rsid w:val="0035543E"/>
    <w:rsid w:val="00377718"/>
    <w:rsid w:val="00395541"/>
    <w:rsid w:val="003A0B9A"/>
    <w:rsid w:val="003A1B3E"/>
    <w:rsid w:val="003A61D6"/>
    <w:rsid w:val="003B0A0D"/>
    <w:rsid w:val="003B6A75"/>
    <w:rsid w:val="003C0668"/>
    <w:rsid w:val="003C60D2"/>
    <w:rsid w:val="003E14AC"/>
    <w:rsid w:val="003E3286"/>
    <w:rsid w:val="003F0DB6"/>
    <w:rsid w:val="003F0F29"/>
    <w:rsid w:val="003F4E51"/>
    <w:rsid w:val="0041321B"/>
    <w:rsid w:val="004210D1"/>
    <w:rsid w:val="00425FD8"/>
    <w:rsid w:val="004549B4"/>
    <w:rsid w:val="00457449"/>
    <w:rsid w:val="0047013E"/>
    <w:rsid w:val="00492F3E"/>
    <w:rsid w:val="004A43DF"/>
    <w:rsid w:val="004A537B"/>
    <w:rsid w:val="004B0755"/>
    <w:rsid w:val="004B5680"/>
    <w:rsid w:val="004C3A6D"/>
    <w:rsid w:val="004D6359"/>
    <w:rsid w:val="004E31D1"/>
    <w:rsid w:val="004E7444"/>
    <w:rsid w:val="00504277"/>
    <w:rsid w:val="00523D54"/>
    <w:rsid w:val="00530B3D"/>
    <w:rsid w:val="005454B2"/>
    <w:rsid w:val="0054558D"/>
    <w:rsid w:val="0055693E"/>
    <w:rsid w:val="005603E0"/>
    <w:rsid w:val="0056070E"/>
    <w:rsid w:val="00567BA3"/>
    <w:rsid w:val="005947C9"/>
    <w:rsid w:val="005A0324"/>
    <w:rsid w:val="005A3BA7"/>
    <w:rsid w:val="005B0249"/>
    <w:rsid w:val="005E734F"/>
    <w:rsid w:val="00626B74"/>
    <w:rsid w:val="00633D29"/>
    <w:rsid w:val="00652CA9"/>
    <w:rsid w:val="00654234"/>
    <w:rsid w:val="006633D0"/>
    <w:rsid w:val="00663AF1"/>
    <w:rsid w:val="006707D8"/>
    <w:rsid w:val="006926D0"/>
    <w:rsid w:val="00696D80"/>
    <w:rsid w:val="006C594D"/>
    <w:rsid w:val="006D1F57"/>
    <w:rsid w:val="006D3B30"/>
    <w:rsid w:val="006E7B9D"/>
    <w:rsid w:val="007034DB"/>
    <w:rsid w:val="00710EF7"/>
    <w:rsid w:val="00752F0F"/>
    <w:rsid w:val="007629A4"/>
    <w:rsid w:val="007736AF"/>
    <w:rsid w:val="007740D9"/>
    <w:rsid w:val="00777893"/>
    <w:rsid w:val="007819DC"/>
    <w:rsid w:val="007A3448"/>
    <w:rsid w:val="007C1AAC"/>
    <w:rsid w:val="007C5277"/>
    <w:rsid w:val="007C5AB5"/>
    <w:rsid w:val="007D3041"/>
    <w:rsid w:val="007F109E"/>
    <w:rsid w:val="007F4EB9"/>
    <w:rsid w:val="00824EBE"/>
    <w:rsid w:val="00826054"/>
    <w:rsid w:val="008324F2"/>
    <w:rsid w:val="0083310C"/>
    <w:rsid w:val="00844A50"/>
    <w:rsid w:val="0085006D"/>
    <w:rsid w:val="00862E81"/>
    <w:rsid w:val="00875D8F"/>
    <w:rsid w:val="008800F9"/>
    <w:rsid w:val="00881FB9"/>
    <w:rsid w:val="008B4F7B"/>
    <w:rsid w:val="008B61F0"/>
    <w:rsid w:val="008B6AE7"/>
    <w:rsid w:val="008D6BEF"/>
    <w:rsid w:val="008E47E3"/>
    <w:rsid w:val="008E5E96"/>
    <w:rsid w:val="008F1C73"/>
    <w:rsid w:val="008F2A89"/>
    <w:rsid w:val="00954BA0"/>
    <w:rsid w:val="0097052E"/>
    <w:rsid w:val="00973C53"/>
    <w:rsid w:val="009B02CC"/>
    <w:rsid w:val="009E1F86"/>
    <w:rsid w:val="009E55A4"/>
    <w:rsid w:val="009E5752"/>
    <w:rsid w:val="009F18EA"/>
    <w:rsid w:val="009F3ECC"/>
    <w:rsid w:val="00A11231"/>
    <w:rsid w:val="00A14EEC"/>
    <w:rsid w:val="00A156E4"/>
    <w:rsid w:val="00A21220"/>
    <w:rsid w:val="00A24113"/>
    <w:rsid w:val="00A33DC3"/>
    <w:rsid w:val="00A5546C"/>
    <w:rsid w:val="00A6228E"/>
    <w:rsid w:val="00A80936"/>
    <w:rsid w:val="00A8183E"/>
    <w:rsid w:val="00A81CBC"/>
    <w:rsid w:val="00A81D56"/>
    <w:rsid w:val="00A84B21"/>
    <w:rsid w:val="00A85341"/>
    <w:rsid w:val="00A94D79"/>
    <w:rsid w:val="00A96BE2"/>
    <w:rsid w:val="00AA3EEB"/>
    <w:rsid w:val="00AB5E43"/>
    <w:rsid w:val="00AE5B10"/>
    <w:rsid w:val="00B0400B"/>
    <w:rsid w:val="00B07813"/>
    <w:rsid w:val="00B304A8"/>
    <w:rsid w:val="00B30D23"/>
    <w:rsid w:val="00B33924"/>
    <w:rsid w:val="00B505BE"/>
    <w:rsid w:val="00B50CFF"/>
    <w:rsid w:val="00B715DB"/>
    <w:rsid w:val="00B902D0"/>
    <w:rsid w:val="00B93762"/>
    <w:rsid w:val="00BB1FB6"/>
    <w:rsid w:val="00BB241C"/>
    <w:rsid w:val="00BB4998"/>
    <w:rsid w:val="00BB570B"/>
    <w:rsid w:val="00BF604F"/>
    <w:rsid w:val="00BF7902"/>
    <w:rsid w:val="00C05DC4"/>
    <w:rsid w:val="00C1056E"/>
    <w:rsid w:val="00C24F11"/>
    <w:rsid w:val="00C365BF"/>
    <w:rsid w:val="00C564A0"/>
    <w:rsid w:val="00C677BA"/>
    <w:rsid w:val="00C75DA1"/>
    <w:rsid w:val="00C76F6B"/>
    <w:rsid w:val="00C83343"/>
    <w:rsid w:val="00CA7FCC"/>
    <w:rsid w:val="00CB7CA5"/>
    <w:rsid w:val="00CC6EAD"/>
    <w:rsid w:val="00CE254B"/>
    <w:rsid w:val="00CE2E70"/>
    <w:rsid w:val="00D0203A"/>
    <w:rsid w:val="00D04F6C"/>
    <w:rsid w:val="00D172BA"/>
    <w:rsid w:val="00D25996"/>
    <w:rsid w:val="00D354C8"/>
    <w:rsid w:val="00D45212"/>
    <w:rsid w:val="00D637BE"/>
    <w:rsid w:val="00D747A4"/>
    <w:rsid w:val="00D86FE0"/>
    <w:rsid w:val="00D93A88"/>
    <w:rsid w:val="00DB6581"/>
    <w:rsid w:val="00DC1E40"/>
    <w:rsid w:val="00DC2688"/>
    <w:rsid w:val="00DC527E"/>
    <w:rsid w:val="00DC76F3"/>
    <w:rsid w:val="00DD01E9"/>
    <w:rsid w:val="00DD5A5B"/>
    <w:rsid w:val="00DF2C1D"/>
    <w:rsid w:val="00E07016"/>
    <w:rsid w:val="00E158F2"/>
    <w:rsid w:val="00E24702"/>
    <w:rsid w:val="00E566D0"/>
    <w:rsid w:val="00E6391E"/>
    <w:rsid w:val="00E64C12"/>
    <w:rsid w:val="00E65F93"/>
    <w:rsid w:val="00E80FB8"/>
    <w:rsid w:val="00EB1A36"/>
    <w:rsid w:val="00ED4618"/>
    <w:rsid w:val="00EE24C1"/>
    <w:rsid w:val="00F31D71"/>
    <w:rsid w:val="00F33203"/>
    <w:rsid w:val="00F539D1"/>
    <w:rsid w:val="00F54620"/>
    <w:rsid w:val="00F5761C"/>
    <w:rsid w:val="00F7288B"/>
    <w:rsid w:val="00FC7556"/>
    <w:rsid w:val="00FE7F49"/>
    <w:rsid w:val="00FF2F74"/>
    <w:rsid w:val="00FF7B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70EF"/>
    <w:rPr>
      <w:rFonts w:ascii="Times New Roman CYR" w:hAnsi="Times New Roman CYR"/>
    </w:rPr>
  </w:style>
  <w:style w:type="paragraph" w:styleId="1">
    <w:name w:val="heading 1"/>
    <w:basedOn w:val="a"/>
    <w:next w:val="a"/>
    <w:qFormat/>
    <w:rsid w:val="001970EF"/>
    <w:pPr>
      <w:keepNext/>
      <w:outlineLvl w:val="0"/>
    </w:pPr>
    <w:rPr>
      <w:rFonts w:ascii="Times New Roman" w:hAnsi="Times New Roman"/>
      <w:sz w:val="28"/>
      <w:szCs w:val="24"/>
    </w:rPr>
  </w:style>
  <w:style w:type="character" w:default="1" w:styleId="a0">
    <w:name w:val="Default Paragraph Font"/>
    <w:link w:val="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1970EF"/>
    <w:rPr>
      <w:color w:val="0000FF"/>
      <w:u w:val="single"/>
    </w:rPr>
  </w:style>
  <w:style w:type="paragraph" w:customStyle="1" w:styleId="111">
    <w:name w:val="111"/>
    <w:basedOn w:val="a"/>
    <w:rsid w:val="001970EF"/>
  </w:style>
  <w:style w:type="paragraph" w:customStyle="1" w:styleId="122">
    <w:name w:val="122"/>
    <w:basedOn w:val="a"/>
    <w:link w:val="1220"/>
    <w:rsid w:val="001970EF"/>
    <w:pPr>
      <w:ind w:left="851" w:hanging="851"/>
    </w:pPr>
  </w:style>
  <w:style w:type="paragraph" w:customStyle="1" w:styleId="110">
    <w:name w:val="1Ж10"/>
    <w:basedOn w:val="a"/>
    <w:rsid w:val="001970EF"/>
    <w:rPr>
      <w:b/>
    </w:rPr>
  </w:style>
  <w:style w:type="paragraph" w:customStyle="1" w:styleId="222">
    <w:name w:val="222"/>
    <w:basedOn w:val="a"/>
    <w:rsid w:val="001970EF"/>
    <w:pPr>
      <w:ind w:left="851"/>
    </w:pPr>
  </w:style>
  <w:style w:type="character" w:customStyle="1" w:styleId="1220">
    <w:name w:val="122 Знак"/>
    <w:link w:val="122"/>
    <w:rsid w:val="001970EF"/>
    <w:rPr>
      <w:rFonts w:ascii="Times New Roman CYR" w:hAnsi="Times New Roman CYR"/>
      <w:lang w:val="ru-RU" w:eastAsia="ru-RU" w:bidi="ar-SA"/>
    </w:rPr>
  </w:style>
  <w:style w:type="table" w:styleId="a4">
    <w:name w:val="Table Grid"/>
    <w:basedOn w:val="a1"/>
    <w:rsid w:val="00197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qFormat/>
    <w:rsid w:val="001970EF"/>
    <w:pPr>
      <w:shd w:val="clear" w:color="auto" w:fill="FFFFFF"/>
      <w:ind w:right="72"/>
      <w:jc w:val="center"/>
    </w:pPr>
    <w:rPr>
      <w:rFonts w:ascii="Times New Roman" w:hAnsi="Times New Roman"/>
      <w:b/>
      <w:bCs/>
      <w:color w:val="000000"/>
      <w:spacing w:val="-3"/>
      <w:sz w:val="23"/>
      <w:szCs w:val="23"/>
    </w:rPr>
  </w:style>
  <w:style w:type="paragraph" w:styleId="a6">
    <w:name w:val="Body Text"/>
    <w:basedOn w:val="a"/>
    <w:rsid w:val="001970EF"/>
    <w:pPr>
      <w:spacing w:after="120"/>
    </w:pPr>
  </w:style>
  <w:style w:type="paragraph" w:styleId="2">
    <w:name w:val="Body Text Indent 2"/>
    <w:aliases w:val="Знак"/>
    <w:basedOn w:val="a"/>
    <w:rsid w:val="001970EF"/>
    <w:pPr>
      <w:spacing w:after="120" w:line="480" w:lineRule="auto"/>
      <w:ind w:left="283"/>
    </w:pPr>
  </w:style>
  <w:style w:type="paragraph" w:styleId="a7">
    <w:name w:val="Body Text Indent"/>
    <w:basedOn w:val="a"/>
    <w:rsid w:val="00237B50"/>
    <w:pPr>
      <w:spacing w:after="120"/>
      <w:ind w:left="283"/>
    </w:pPr>
  </w:style>
  <w:style w:type="paragraph" w:styleId="20">
    <w:name w:val="Body Text 2"/>
    <w:basedOn w:val="a"/>
    <w:rsid w:val="00282BA4"/>
    <w:pPr>
      <w:spacing w:after="120" w:line="480" w:lineRule="auto"/>
    </w:pPr>
  </w:style>
  <w:style w:type="paragraph" w:customStyle="1" w:styleId="a8">
    <w:name w:val="Содержимое таблицы"/>
    <w:basedOn w:val="a"/>
    <w:rsid w:val="003F4E51"/>
    <w:pPr>
      <w:widowControl w:val="0"/>
      <w:suppressLineNumbers/>
      <w:suppressAutoHyphens/>
    </w:pPr>
    <w:rPr>
      <w:rFonts w:ascii="Arial" w:eastAsia="Lucida Sans Unicode" w:hAnsi="Arial"/>
      <w:kern w:val="1"/>
      <w:szCs w:val="24"/>
      <w:lang/>
    </w:rPr>
  </w:style>
  <w:style w:type="paragraph" w:customStyle="1" w:styleId="a9">
    <w:name w:val="Пункт"/>
    <w:basedOn w:val="a"/>
    <w:rsid w:val="007F4EB9"/>
    <w:pPr>
      <w:tabs>
        <w:tab w:val="num" w:pos="1980"/>
      </w:tabs>
      <w:ind w:left="1404" w:hanging="504"/>
      <w:jc w:val="both"/>
    </w:pPr>
    <w:rPr>
      <w:rFonts w:ascii="Times New Roman" w:hAnsi="Times New Roman"/>
      <w:sz w:val="24"/>
      <w:szCs w:val="24"/>
    </w:rPr>
  </w:style>
  <w:style w:type="paragraph" w:customStyle="1" w:styleId="ConsPlusNormal">
    <w:name w:val="ConsPlusNormal"/>
    <w:rsid w:val="003A0B9A"/>
    <w:pPr>
      <w:widowControl w:val="0"/>
      <w:autoSpaceDE w:val="0"/>
      <w:autoSpaceDN w:val="0"/>
      <w:adjustRightInd w:val="0"/>
      <w:ind w:firstLine="720"/>
    </w:pPr>
    <w:rPr>
      <w:rFonts w:ascii="Arial" w:hAnsi="Arial" w:cs="Arial"/>
    </w:rPr>
  </w:style>
  <w:style w:type="paragraph" w:customStyle="1" w:styleId="ConsPlusNonformat">
    <w:name w:val="ConsPlusNonformat"/>
    <w:rsid w:val="003A0B9A"/>
    <w:pPr>
      <w:widowControl w:val="0"/>
      <w:autoSpaceDE w:val="0"/>
      <w:autoSpaceDN w:val="0"/>
      <w:adjustRightInd w:val="0"/>
    </w:pPr>
    <w:rPr>
      <w:rFonts w:ascii="Courier New" w:hAnsi="Courier New" w:cs="Courier New"/>
    </w:rPr>
  </w:style>
  <w:style w:type="paragraph" w:customStyle="1" w:styleId="ConsPlusTitle">
    <w:name w:val="ConsPlusTitle"/>
    <w:rsid w:val="003A0B9A"/>
    <w:pPr>
      <w:widowControl w:val="0"/>
      <w:autoSpaceDE w:val="0"/>
      <w:autoSpaceDN w:val="0"/>
      <w:adjustRightInd w:val="0"/>
    </w:pPr>
    <w:rPr>
      <w:rFonts w:ascii="Arial" w:hAnsi="Arial" w:cs="Arial"/>
      <w:b/>
      <w:bCs/>
    </w:rPr>
  </w:style>
  <w:style w:type="paragraph" w:styleId="aa">
    <w:name w:val="Normal (Web)"/>
    <w:basedOn w:val="a"/>
    <w:rsid w:val="00086593"/>
    <w:pPr>
      <w:spacing w:after="100" w:afterAutospacing="1"/>
    </w:pPr>
    <w:rPr>
      <w:rFonts w:ascii="Arial" w:hAnsi="Arial" w:cs="Arial"/>
      <w:color w:val="66676A"/>
    </w:rPr>
  </w:style>
  <w:style w:type="paragraph" w:customStyle="1" w:styleId="CharChar">
    <w:name w:val=" Char Char"/>
    <w:basedOn w:val="a"/>
    <w:link w:val="a0"/>
    <w:rsid w:val="00B304A8"/>
    <w:pPr>
      <w:spacing w:before="100" w:beforeAutospacing="1" w:after="100" w:afterAutospacing="1"/>
    </w:pPr>
    <w:rPr>
      <w:rFonts w:ascii="Tahoma" w:hAnsi="Tahoma"/>
      <w:lang w:val="en-US" w:eastAsia="en-US"/>
    </w:rPr>
  </w:style>
  <w:style w:type="paragraph" w:styleId="ab">
    <w:name w:val="Balloon Text"/>
    <w:basedOn w:val="a"/>
    <w:semiHidden/>
    <w:rsid w:val="004E7444"/>
    <w:rPr>
      <w:rFonts w:ascii="Tahoma" w:hAnsi="Tahoma" w:cs="Tahoma"/>
      <w:sz w:val="16"/>
      <w:szCs w:val="16"/>
    </w:rPr>
  </w:style>
  <w:style w:type="table" w:customStyle="1" w:styleId="21">
    <w:name w:val="Сетка таблицы2"/>
    <w:basedOn w:val="a1"/>
    <w:next w:val="a4"/>
    <w:rsid w:val="00832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588886">
      <w:bodyDiv w:val="1"/>
      <w:marLeft w:val="0"/>
      <w:marRight w:val="0"/>
      <w:marTop w:val="0"/>
      <w:marBottom w:val="0"/>
      <w:divBdr>
        <w:top w:val="none" w:sz="0" w:space="0" w:color="auto"/>
        <w:left w:val="none" w:sz="0" w:space="0" w:color="auto"/>
        <w:bottom w:val="none" w:sz="0" w:space="0" w:color="auto"/>
        <w:right w:val="none" w:sz="0" w:space="0" w:color="auto"/>
      </w:divBdr>
    </w:div>
    <w:div w:id="68578165">
      <w:bodyDiv w:val="1"/>
      <w:marLeft w:val="0"/>
      <w:marRight w:val="0"/>
      <w:marTop w:val="0"/>
      <w:marBottom w:val="0"/>
      <w:divBdr>
        <w:top w:val="none" w:sz="0" w:space="0" w:color="auto"/>
        <w:left w:val="none" w:sz="0" w:space="0" w:color="auto"/>
        <w:bottom w:val="none" w:sz="0" w:space="0" w:color="auto"/>
        <w:right w:val="none" w:sz="0" w:space="0" w:color="auto"/>
      </w:divBdr>
    </w:div>
    <w:div w:id="243996950">
      <w:bodyDiv w:val="1"/>
      <w:marLeft w:val="0"/>
      <w:marRight w:val="0"/>
      <w:marTop w:val="0"/>
      <w:marBottom w:val="0"/>
      <w:divBdr>
        <w:top w:val="none" w:sz="0" w:space="0" w:color="auto"/>
        <w:left w:val="none" w:sz="0" w:space="0" w:color="auto"/>
        <w:bottom w:val="none" w:sz="0" w:space="0" w:color="auto"/>
        <w:right w:val="none" w:sz="0" w:space="0" w:color="auto"/>
      </w:divBdr>
    </w:div>
    <w:div w:id="548421578">
      <w:bodyDiv w:val="1"/>
      <w:marLeft w:val="0"/>
      <w:marRight w:val="0"/>
      <w:marTop w:val="0"/>
      <w:marBottom w:val="0"/>
      <w:divBdr>
        <w:top w:val="none" w:sz="0" w:space="0" w:color="auto"/>
        <w:left w:val="none" w:sz="0" w:space="0" w:color="auto"/>
        <w:bottom w:val="none" w:sz="0" w:space="0" w:color="auto"/>
        <w:right w:val="none" w:sz="0" w:space="0" w:color="auto"/>
      </w:divBdr>
    </w:div>
    <w:div w:id="590893357">
      <w:bodyDiv w:val="1"/>
      <w:marLeft w:val="0"/>
      <w:marRight w:val="0"/>
      <w:marTop w:val="0"/>
      <w:marBottom w:val="0"/>
      <w:divBdr>
        <w:top w:val="none" w:sz="0" w:space="0" w:color="auto"/>
        <w:left w:val="none" w:sz="0" w:space="0" w:color="auto"/>
        <w:bottom w:val="none" w:sz="0" w:space="0" w:color="auto"/>
        <w:right w:val="none" w:sz="0" w:space="0" w:color="auto"/>
      </w:divBdr>
    </w:div>
    <w:div w:id="718820404">
      <w:bodyDiv w:val="1"/>
      <w:marLeft w:val="0"/>
      <w:marRight w:val="0"/>
      <w:marTop w:val="0"/>
      <w:marBottom w:val="0"/>
      <w:divBdr>
        <w:top w:val="none" w:sz="0" w:space="0" w:color="auto"/>
        <w:left w:val="none" w:sz="0" w:space="0" w:color="auto"/>
        <w:bottom w:val="none" w:sz="0" w:space="0" w:color="auto"/>
        <w:right w:val="none" w:sz="0" w:space="0" w:color="auto"/>
      </w:divBdr>
    </w:div>
    <w:div w:id="772896429">
      <w:bodyDiv w:val="1"/>
      <w:marLeft w:val="0"/>
      <w:marRight w:val="0"/>
      <w:marTop w:val="0"/>
      <w:marBottom w:val="0"/>
      <w:divBdr>
        <w:top w:val="none" w:sz="0" w:space="0" w:color="auto"/>
        <w:left w:val="none" w:sz="0" w:space="0" w:color="auto"/>
        <w:bottom w:val="none" w:sz="0" w:space="0" w:color="auto"/>
        <w:right w:val="none" w:sz="0" w:space="0" w:color="auto"/>
      </w:divBdr>
    </w:div>
    <w:div w:id="870923043">
      <w:bodyDiv w:val="1"/>
      <w:marLeft w:val="0"/>
      <w:marRight w:val="0"/>
      <w:marTop w:val="0"/>
      <w:marBottom w:val="0"/>
      <w:divBdr>
        <w:top w:val="none" w:sz="0" w:space="0" w:color="auto"/>
        <w:left w:val="none" w:sz="0" w:space="0" w:color="auto"/>
        <w:bottom w:val="none" w:sz="0" w:space="0" w:color="auto"/>
        <w:right w:val="none" w:sz="0" w:space="0" w:color="auto"/>
      </w:divBdr>
    </w:div>
    <w:div w:id="1191187871">
      <w:bodyDiv w:val="1"/>
      <w:marLeft w:val="0"/>
      <w:marRight w:val="0"/>
      <w:marTop w:val="0"/>
      <w:marBottom w:val="0"/>
      <w:divBdr>
        <w:top w:val="none" w:sz="0" w:space="0" w:color="auto"/>
        <w:left w:val="none" w:sz="0" w:space="0" w:color="auto"/>
        <w:bottom w:val="none" w:sz="0" w:space="0" w:color="auto"/>
        <w:right w:val="none" w:sz="0" w:space="0" w:color="auto"/>
      </w:divBdr>
    </w:div>
    <w:div w:id="1242058695">
      <w:bodyDiv w:val="1"/>
      <w:marLeft w:val="0"/>
      <w:marRight w:val="0"/>
      <w:marTop w:val="0"/>
      <w:marBottom w:val="0"/>
      <w:divBdr>
        <w:top w:val="none" w:sz="0" w:space="0" w:color="auto"/>
        <w:left w:val="none" w:sz="0" w:space="0" w:color="auto"/>
        <w:bottom w:val="none" w:sz="0" w:space="0" w:color="auto"/>
        <w:right w:val="none" w:sz="0" w:space="0" w:color="auto"/>
      </w:divBdr>
    </w:div>
    <w:div w:id="1449008665">
      <w:bodyDiv w:val="1"/>
      <w:marLeft w:val="0"/>
      <w:marRight w:val="0"/>
      <w:marTop w:val="0"/>
      <w:marBottom w:val="0"/>
      <w:divBdr>
        <w:top w:val="none" w:sz="0" w:space="0" w:color="auto"/>
        <w:left w:val="none" w:sz="0" w:space="0" w:color="auto"/>
        <w:bottom w:val="none" w:sz="0" w:space="0" w:color="auto"/>
        <w:right w:val="none" w:sz="0" w:space="0" w:color="auto"/>
      </w:divBdr>
    </w:div>
    <w:div w:id="1518957077">
      <w:bodyDiv w:val="1"/>
      <w:marLeft w:val="0"/>
      <w:marRight w:val="0"/>
      <w:marTop w:val="0"/>
      <w:marBottom w:val="0"/>
      <w:divBdr>
        <w:top w:val="none" w:sz="0" w:space="0" w:color="auto"/>
        <w:left w:val="none" w:sz="0" w:space="0" w:color="auto"/>
        <w:bottom w:val="none" w:sz="0" w:space="0" w:color="auto"/>
        <w:right w:val="none" w:sz="0" w:space="0" w:color="auto"/>
      </w:divBdr>
    </w:div>
    <w:div w:id="1627276642">
      <w:bodyDiv w:val="1"/>
      <w:marLeft w:val="0"/>
      <w:marRight w:val="0"/>
      <w:marTop w:val="0"/>
      <w:marBottom w:val="0"/>
      <w:divBdr>
        <w:top w:val="none" w:sz="0" w:space="0" w:color="auto"/>
        <w:left w:val="none" w:sz="0" w:space="0" w:color="auto"/>
        <w:bottom w:val="none" w:sz="0" w:space="0" w:color="auto"/>
        <w:right w:val="none" w:sz="0" w:space="0" w:color="auto"/>
      </w:divBdr>
    </w:div>
    <w:div w:id="1833788355">
      <w:bodyDiv w:val="1"/>
      <w:marLeft w:val="0"/>
      <w:marRight w:val="0"/>
      <w:marTop w:val="0"/>
      <w:marBottom w:val="0"/>
      <w:divBdr>
        <w:top w:val="none" w:sz="0" w:space="0" w:color="auto"/>
        <w:left w:val="none" w:sz="0" w:space="0" w:color="auto"/>
        <w:bottom w:val="none" w:sz="0" w:space="0" w:color="auto"/>
        <w:right w:val="none" w:sz="0" w:space="0" w:color="auto"/>
      </w:divBdr>
    </w:div>
    <w:div w:id="1883394417">
      <w:bodyDiv w:val="1"/>
      <w:marLeft w:val="0"/>
      <w:marRight w:val="0"/>
      <w:marTop w:val="0"/>
      <w:marBottom w:val="0"/>
      <w:divBdr>
        <w:top w:val="none" w:sz="0" w:space="0" w:color="auto"/>
        <w:left w:val="none" w:sz="0" w:space="0" w:color="auto"/>
        <w:bottom w:val="none" w:sz="0" w:space="0" w:color="auto"/>
        <w:right w:val="none" w:sz="0" w:space="0" w:color="auto"/>
      </w:divBdr>
    </w:div>
    <w:div w:id="1885408423">
      <w:bodyDiv w:val="1"/>
      <w:marLeft w:val="0"/>
      <w:marRight w:val="0"/>
      <w:marTop w:val="0"/>
      <w:marBottom w:val="0"/>
      <w:divBdr>
        <w:top w:val="none" w:sz="0" w:space="0" w:color="auto"/>
        <w:left w:val="none" w:sz="0" w:space="0" w:color="auto"/>
        <w:bottom w:val="none" w:sz="0" w:space="0" w:color="auto"/>
        <w:right w:val="none" w:sz="0" w:space="0" w:color="auto"/>
      </w:divBdr>
    </w:div>
    <w:div w:id="2012367677">
      <w:bodyDiv w:val="1"/>
      <w:marLeft w:val="0"/>
      <w:marRight w:val="0"/>
      <w:marTop w:val="0"/>
      <w:marBottom w:val="0"/>
      <w:divBdr>
        <w:top w:val="none" w:sz="0" w:space="0" w:color="auto"/>
        <w:left w:val="none" w:sz="0" w:space="0" w:color="auto"/>
        <w:bottom w:val="none" w:sz="0" w:space="0" w:color="auto"/>
        <w:right w:val="none" w:sz="0" w:space="0" w:color="auto"/>
      </w:divBdr>
    </w:div>
    <w:div w:id="212804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62A7AD6DBC3C68414F66819A82A7A31075FAF281F04BE8DFDF31638T8D2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4415</Words>
  <Characters>25168</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_____</vt:lpstr>
    </vt:vector>
  </TitlesOfParts>
  <Company>SGUPS</Company>
  <LinksUpToDate>false</LinksUpToDate>
  <CharactersWithSpaces>29524</CharactersWithSpaces>
  <SharedDoc>false</SharedDoc>
  <HLinks>
    <vt:vector size="6" baseType="variant">
      <vt:variant>
        <vt:i4>6946871</vt:i4>
      </vt:variant>
      <vt:variant>
        <vt:i4>0</vt:i4>
      </vt:variant>
      <vt:variant>
        <vt:i4>0</vt:i4>
      </vt:variant>
      <vt:variant>
        <vt:i4>5</vt:i4>
      </vt:variant>
      <vt:variant>
        <vt:lpwstr>consultantplus://offline/ref=A62A7AD6DBC3C68414F66819A82A7A31075FAF281F04BE8DFDF31638T8D2J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_____</dc:title>
  <dc:creator>Vladislav</dc:creator>
  <cp:lastModifiedBy>Хомяк</cp:lastModifiedBy>
  <cp:revision>2</cp:revision>
  <cp:lastPrinted>2009-11-17T06:38:00Z</cp:lastPrinted>
  <dcterms:created xsi:type="dcterms:W3CDTF">2014-11-19T08:10:00Z</dcterms:created>
  <dcterms:modified xsi:type="dcterms:W3CDTF">2014-11-19T08:10:00Z</dcterms:modified>
</cp:coreProperties>
</file>