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w:t>
      </w:r>
      <w:proofErr w:type="gramStart"/>
      <w:r w:rsidR="00626C56">
        <w:rPr>
          <w:rFonts w:ascii="Times New Roman" w:hAnsi="Times New Roman" w:cs="Times New Roman"/>
        </w:rPr>
        <w:t>п</w:t>
      </w:r>
      <w:proofErr w:type="gramEnd"/>
      <w:r w:rsidR="00626C56">
        <w:rPr>
          <w:rFonts w:ascii="Times New Roman" w:hAnsi="Times New Roman" w:cs="Times New Roman"/>
        </w:rPr>
        <w:t>/п</w:t>
      </w:r>
      <w:r w:rsidR="000A22AB">
        <w:rPr>
          <w:rFonts w:ascii="Times New Roman" w:hAnsi="Times New Roman" w:cs="Times New Roman"/>
        </w:rPr>
        <w:t xml:space="preserve">_______  </w:t>
      </w:r>
      <w:proofErr w:type="spellStart"/>
      <w:r w:rsidR="000A22AB">
        <w:rPr>
          <w:rFonts w:ascii="Times New Roman" w:hAnsi="Times New Roman" w:cs="Times New Roman"/>
        </w:rPr>
        <w:t>О.Ю.Васильев</w:t>
      </w:r>
      <w:proofErr w:type="spellEnd"/>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626C56">
        <w:rPr>
          <w:rFonts w:ascii="Times New Roman" w:hAnsi="Times New Roman" w:cs="Times New Roman"/>
        </w:rPr>
        <w:t>5</w:t>
      </w:r>
      <w:r>
        <w:rPr>
          <w:rFonts w:ascii="Times New Roman" w:hAnsi="Times New Roman" w:cs="Times New Roman"/>
        </w:rPr>
        <w:t xml:space="preserve">__"  </w:t>
      </w:r>
      <w:r w:rsidR="00166FAF">
        <w:rPr>
          <w:rFonts w:ascii="Times New Roman" w:hAnsi="Times New Roman" w:cs="Times New Roman"/>
        </w:rPr>
        <w:t xml:space="preserve">марта </w:t>
      </w:r>
      <w:r>
        <w:rPr>
          <w:rFonts w:ascii="Times New Roman" w:hAnsi="Times New Roman" w:cs="Times New Roman"/>
        </w:rPr>
        <w:t xml:space="preserve"> </w:t>
      </w:r>
      <w:r w:rsidR="00166FAF">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166FAF">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166FAF">
        <w:rPr>
          <w:rFonts w:ascii="Times New Roman" w:hAnsi="Times New Roman" w:cs="Times New Roman"/>
          <w:b/>
          <w:bCs/>
        </w:rPr>
        <w:t xml:space="preserve"> ЭА- 4</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166FAF">
        <w:rPr>
          <w:rFonts w:ascii="Times New Roman" w:hAnsi="Times New Roman" w:cs="Times New Roman"/>
          <w:b/>
          <w:bCs/>
        </w:rPr>
        <w:t xml:space="preserve">Ремонт паркета учебного корпуса № 1 (2-й этаж </w:t>
      </w:r>
      <w:proofErr w:type="gramStart"/>
      <w:r w:rsidR="00166FAF">
        <w:rPr>
          <w:rFonts w:ascii="Times New Roman" w:hAnsi="Times New Roman" w:cs="Times New Roman"/>
          <w:b/>
          <w:bCs/>
        </w:rPr>
        <w:t>–х</w:t>
      </w:r>
      <w:proofErr w:type="gramEnd"/>
      <w:r w:rsidR="00166FAF">
        <w:rPr>
          <w:rFonts w:ascii="Times New Roman" w:hAnsi="Times New Roman" w:cs="Times New Roman"/>
          <w:b/>
          <w:bCs/>
        </w:rPr>
        <w:t>олл и коридор до деканата УПП, коридор над ПК)</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w:t>
      </w:r>
      <w:proofErr w:type="gramEnd"/>
      <w:r w:rsidR="00160360" w:rsidRPr="00160360">
        <w:rPr>
          <w:rFonts w:ascii="Times New Roman" w:hAnsi="Times New Roman" w:cs="Times New Roman"/>
        </w:rPr>
        <w:t xml:space="preserve">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0A4785" w:rsidRDefault="000A4785"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Формы документо</w:t>
      </w:r>
      <w:proofErr w:type="gramStart"/>
      <w:r>
        <w:rPr>
          <w:rFonts w:ascii="Times New Roman" w:hAnsi="Times New Roman" w:cs="Times New Roman"/>
          <w:b/>
        </w:rPr>
        <w:t>в-</w:t>
      </w:r>
      <w:proofErr w:type="gramEnd"/>
      <w:r>
        <w:rPr>
          <w:rFonts w:ascii="Times New Roman" w:hAnsi="Times New Roman" w:cs="Times New Roman"/>
          <w:b/>
        </w:rPr>
        <w:t xml:space="preserve"> </w:t>
      </w:r>
      <w:r w:rsidRPr="003205CF">
        <w:rPr>
          <w:rFonts w:ascii="Times New Roman" w:hAnsi="Times New Roman" w:cs="Times New Roman"/>
        </w:rPr>
        <w:t>содержит форму</w:t>
      </w:r>
      <w:r>
        <w:rPr>
          <w:rFonts w:ascii="Times New Roman" w:hAnsi="Times New Roman" w:cs="Times New Roman"/>
          <w:b/>
        </w:rPr>
        <w:t xml:space="preserve"> </w:t>
      </w:r>
      <w:r>
        <w:rPr>
          <w:rFonts w:ascii="Times New Roman" w:hAnsi="Times New Roman" w:cs="Times New Roman"/>
        </w:rPr>
        <w:t>заявки на участие в электронном аукционе и анкету участника.</w:t>
      </w:r>
    </w:p>
    <w:p w:rsidR="00836FDD" w:rsidRPr="008F1B2F"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41238">
        <w:rPr>
          <w:rFonts w:ascii="Times New Roman" w:hAnsi="Times New Roman" w:cs="Times New Roman"/>
          <w:b/>
        </w:rPr>
        <w:t>Проект договора</w:t>
      </w:r>
      <w:r>
        <w:rPr>
          <w:rFonts w:ascii="Times New Roman" w:hAnsi="Times New Roman" w:cs="Times New Roman"/>
          <w:b/>
        </w:rPr>
        <w:t xml:space="preserve"> -  </w:t>
      </w:r>
      <w:r w:rsidRPr="00AC5B4E">
        <w:rPr>
          <w:rFonts w:ascii="Times New Roman" w:hAnsi="Times New Roman" w:cs="Times New Roman"/>
        </w:rPr>
        <w:t>проект</w:t>
      </w:r>
      <w:r w:rsidR="00441238">
        <w:rPr>
          <w:rFonts w:ascii="Times New Roman" w:hAnsi="Times New Roman" w:cs="Times New Roman"/>
        </w:rPr>
        <w:t xml:space="preserve"> договора</w:t>
      </w:r>
      <w:r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 xml:space="preserve">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w:t>
      </w:r>
      <w:r w:rsidR="001B4694" w:rsidRPr="001B4694">
        <w:rPr>
          <w:rFonts w:ascii="Times New Roman" w:hAnsi="Times New Roman" w:cs="Times New Roman"/>
        </w:rPr>
        <w:lastRenderedPageBreak/>
        <w:t>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D684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9"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11"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12"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w:t>
      </w:r>
      <w:r w:rsidRPr="00BA2BEB">
        <w:rPr>
          <w:rFonts w:ascii="Times New Roman" w:hAnsi="Times New Roman" w:cs="Times New Roman"/>
        </w:rPr>
        <w:lastRenderedPageBreak/>
        <w:t>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3"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4"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w:t>
      </w:r>
      <w:r w:rsidRPr="0037446C">
        <w:rPr>
          <w:rFonts w:ascii="Times New Roman" w:hAnsi="Times New Roman" w:cs="Times New Roman"/>
        </w:rPr>
        <w:lastRenderedPageBreak/>
        <w:t>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xml:space="preserve">.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w:t>
      </w:r>
      <w:r w:rsidR="00304ACF" w:rsidRPr="00304ACF">
        <w:rPr>
          <w:rFonts w:ascii="Times New Roman" w:hAnsi="Times New Roman" w:cs="Times New Roman"/>
        </w:rPr>
        <w:lastRenderedPageBreak/>
        <w:t>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w:t>
      </w:r>
      <w:r w:rsidR="00125025" w:rsidRPr="00125025">
        <w:rPr>
          <w:rFonts w:ascii="Times New Roman" w:hAnsi="Times New Roman" w:cs="Times New Roman"/>
        </w:rPr>
        <w:lastRenderedPageBreak/>
        <w:t>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w:t>
      </w:r>
      <w:r w:rsidR="00636F15" w:rsidRPr="002D55FF">
        <w:rPr>
          <w:rFonts w:ascii="Times New Roman" w:hAnsi="Times New Roman" w:cs="Times New Roman"/>
        </w:rPr>
        <w:lastRenderedPageBreak/>
        <w:t xml:space="preserve">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5"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lastRenderedPageBreak/>
        <w:t xml:space="preserve">документации </w:t>
      </w:r>
      <w:r w:rsidR="00022090">
        <w:rPr>
          <w:rFonts w:ascii="Times New Roman" w:hAnsi="Times New Roman" w:cs="Times New Roman"/>
          <w:b/>
          <w:bCs/>
        </w:rPr>
        <w:t>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687F98"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tender.o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Pr>
                <w:rFonts w:ascii="Times New Roman" w:hAnsi="Times New Roman" w:cs="Times New Roman"/>
                <w:sz w:val="20"/>
                <w:szCs w:val="20"/>
              </w:rPr>
              <w:t>.</w:t>
            </w:r>
            <w:proofErr w:type="spellStart"/>
            <w:r>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4542C9" w:rsidP="00A1518B">
            <w:pPr>
              <w:widowControl w:val="0"/>
              <w:autoSpaceDE w:val="0"/>
              <w:autoSpaceDN w:val="0"/>
              <w:adjustRightInd w:val="0"/>
              <w:spacing w:after="0" w:line="240" w:lineRule="auto"/>
              <w:rPr>
                <w:rFonts w:ascii="Times New Roman" w:hAnsi="Times New Roman" w:cs="Times New Roman"/>
                <w:sz w:val="20"/>
                <w:szCs w:val="20"/>
              </w:rPr>
            </w:pPr>
            <w:hyperlink r:id="rId16"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166FAF">
              <w:rPr>
                <w:rFonts w:ascii="Times New Roman" w:hAnsi="Times New Roman" w:cs="Times New Roman"/>
                <w:sz w:val="20"/>
                <w:szCs w:val="20"/>
              </w:rPr>
              <w:t xml:space="preserve">Начальник </w:t>
            </w:r>
            <w:proofErr w:type="spellStart"/>
            <w:r w:rsidR="00166FAF">
              <w:rPr>
                <w:rFonts w:ascii="Times New Roman" w:hAnsi="Times New Roman" w:cs="Times New Roman"/>
                <w:sz w:val="20"/>
                <w:szCs w:val="20"/>
              </w:rPr>
              <w:t>ОКСиР</w:t>
            </w:r>
            <w:proofErr w:type="spellEnd"/>
            <w:r w:rsidR="00166FAF">
              <w:rPr>
                <w:rFonts w:ascii="Times New Roman" w:hAnsi="Times New Roman" w:cs="Times New Roman"/>
                <w:sz w:val="20"/>
                <w:szCs w:val="20"/>
              </w:rPr>
              <w:t xml:space="preserve"> Сафронов Максим Юрьевич (328-03-41)</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166FAF" w:rsidP="00D92B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Ремонт паркета учебного корпуса № 1</w:t>
            </w:r>
            <w:r w:rsidR="00D92B14">
              <w:rPr>
                <w:rFonts w:ascii="Times New Roman" w:hAnsi="Times New Roman" w:cs="Times New Roman"/>
                <w:sz w:val="20"/>
                <w:szCs w:val="20"/>
              </w:rPr>
              <w:t>.</w:t>
            </w:r>
            <w:r>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166FA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4540256</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166FA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66FAF">
              <w:rPr>
                <w:rFonts w:ascii="Times New Roman" w:hAnsi="Times New Roman" w:cs="Times New Roman"/>
                <w:sz w:val="20"/>
                <w:szCs w:val="20"/>
              </w:rPr>
              <w:t>667,5 м</w:t>
            </w:r>
            <w:proofErr w:type="gramStart"/>
            <w:r w:rsidR="00166FAF">
              <w:rPr>
                <w:rFonts w:ascii="Times New Roman" w:hAnsi="Times New Roman" w:cs="Times New Roman"/>
                <w:sz w:val="20"/>
                <w:szCs w:val="20"/>
              </w:rPr>
              <w:t>2</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D92B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ул.</w:t>
            </w:r>
            <w:r w:rsidR="00A1518B">
              <w:rPr>
                <w:rFonts w:ascii="Times New Roman" w:hAnsi="Times New Roman" w:cs="Times New Roman"/>
                <w:sz w:val="20"/>
                <w:szCs w:val="20"/>
              </w:rPr>
              <w:t xml:space="preserve"> </w:t>
            </w:r>
            <w:r w:rsidR="00D92B14">
              <w:rPr>
                <w:rFonts w:ascii="Times New Roman" w:hAnsi="Times New Roman" w:cs="Times New Roman"/>
                <w:sz w:val="20"/>
                <w:szCs w:val="20"/>
              </w:rPr>
              <w:t>Дуси Ковальчук 191 2-й этаж-холл и коридор до деканата УПП, коридор над ПК.</w:t>
            </w:r>
            <w:r w:rsidRPr="00A233A0">
              <w:rPr>
                <w:rFonts w:ascii="Times New Roman" w:hAnsi="Times New Roman" w:cs="Times New Roman"/>
                <w:sz w:val="20"/>
                <w:szCs w:val="20"/>
              </w:rPr>
              <w:t xml:space="preserve">         </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166FA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50</w:t>
            </w:r>
            <w:r w:rsidR="00D92B14">
              <w:rPr>
                <w:rFonts w:ascii="Times New Roman" w:hAnsi="Times New Roman" w:cs="Times New Roman"/>
                <w:sz w:val="20"/>
                <w:szCs w:val="20"/>
              </w:rPr>
              <w:t xml:space="preserve"> календарных </w:t>
            </w:r>
            <w:r w:rsidR="00A1518B">
              <w:rPr>
                <w:rFonts w:ascii="Times New Roman" w:hAnsi="Times New Roman" w:cs="Times New Roman"/>
                <w:sz w:val="20"/>
                <w:szCs w:val="20"/>
              </w:rPr>
              <w:t xml:space="preserve"> дней со дня заключения договора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166FAF">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Pr="00A1518B">
              <w:rPr>
                <w:rFonts w:ascii="Times New Roman" w:hAnsi="Times New Roman" w:cs="Times New Roman"/>
                <w:b/>
                <w:sz w:val="20"/>
                <w:szCs w:val="20"/>
              </w:rPr>
              <w:t> </w:t>
            </w:r>
            <w:r w:rsidR="00166FAF">
              <w:rPr>
                <w:rFonts w:ascii="Times New Roman" w:hAnsi="Times New Roman" w:cs="Times New Roman"/>
                <w:b/>
                <w:sz w:val="20"/>
                <w:szCs w:val="20"/>
              </w:rPr>
              <w:t>3 621 461,24</w:t>
            </w:r>
            <w:r w:rsidRPr="00A1518B">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012EA" w:rsidRDefault="005454D0" w:rsidP="00F012EA">
            <w:pPr>
              <w:shd w:val="clear" w:color="auto" w:fill="FFFFFF"/>
              <w:suppressAutoHyphens/>
              <w:spacing w:after="0" w:line="240" w:lineRule="auto"/>
              <w:ind w:right="36" w:firstLine="360"/>
              <w:jc w:val="both"/>
              <w:rPr>
                <w:rFonts w:ascii="Times New Roman" w:eastAsia="Times New Roman" w:hAnsi="Times New Roman" w:cs="Times New Roman"/>
                <w:color w:val="000000"/>
                <w:spacing w:val="-11"/>
                <w:kern w:val="1"/>
                <w:sz w:val="20"/>
                <w:szCs w:val="20"/>
                <w:lang w:eastAsia="ar-SA"/>
              </w:rPr>
            </w:pPr>
            <w:r w:rsidRPr="00A233A0">
              <w:rPr>
                <w:rFonts w:ascii="Times New Roman" w:hAnsi="Times New Roman" w:cs="Times New Roman"/>
                <w:sz w:val="20"/>
                <w:szCs w:val="20"/>
              </w:rPr>
              <w:t xml:space="preserve"> </w:t>
            </w:r>
            <w:proofErr w:type="gramStart"/>
            <w:r w:rsidR="00F012EA" w:rsidRPr="00BE2804">
              <w:rPr>
                <w:rFonts w:ascii="Times New Roman" w:eastAsia="Times New Roman" w:hAnsi="Times New Roman" w:cs="Times New Roman"/>
                <w:color w:val="000000"/>
                <w:spacing w:val="-11"/>
                <w:kern w:val="1"/>
                <w:sz w:val="20"/>
                <w:szCs w:val="20"/>
                <w:lang w:eastAsia="ar-SA"/>
              </w:rPr>
              <w:t xml:space="preserve">Цена договора включает в себя стоимость  всего объема работ, предусмотренного договором, с учетом резерва средств на непредвиденные расходы,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F55A0C" w:rsidRPr="00F55A0C" w:rsidRDefault="005454D0" w:rsidP="00F55A0C">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F55A0C" w:rsidRPr="00F55A0C">
              <w:rPr>
                <w:rFonts w:ascii="Times New Roman" w:eastAsia="DejaVu Sans" w:hAnsi="Times New Roman" w:cs="Times New Roman"/>
                <w:kern w:val="1"/>
                <w:sz w:val="20"/>
                <w:szCs w:val="20"/>
                <w:lang w:eastAsia="ar-SA"/>
              </w:rPr>
              <w:t>Заказчик» производит оплату работ после выполнения всего объема работ, предусмотренного договором, и подписания сторонами акта приемки работ.</w:t>
            </w:r>
          </w:p>
          <w:p w:rsidR="00F55A0C" w:rsidRPr="00F55A0C" w:rsidRDefault="00F55A0C" w:rsidP="00F55A0C">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55A0C">
              <w:rPr>
                <w:rFonts w:ascii="Times New Roman" w:eastAsia="Times New Roman"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5454D0" w:rsidRPr="00F55A0C" w:rsidRDefault="00F55A0C" w:rsidP="00F55A0C">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w:t>
            </w:r>
            <w:r w:rsidRPr="00F55A0C">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w:t>
            </w:r>
            <w:r w:rsidR="00166FAF">
              <w:rPr>
                <w:rFonts w:ascii="Times New Roman" w:hAnsi="Times New Roman" w:cs="Times New Roman"/>
                <w:sz w:val="20"/>
                <w:szCs w:val="20"/>
              </w:rPr>
              <w:t>4.6 Общей части  документации (</w:t>
            </w:r>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261566" w:rsidRPr="00A233A0" w:rsidRDefault="00CD639D" w:rsidP="00166FAF">
            <w:pPr>
              <w:widowControl w:val="0"/>
              <w:autoSpaceDE w:val="0"/>
              <w:autoSpaceDN w:val="0"/>
              <w:adjustRightInd w:val="0"/>
              <w:spacing w:after="0" w:line="240" w:lineRule="auto"/>
              <w:rPr>
                <w:rFonts w:ascii="Times New Roman" w:hAnsi="Times New Roman" w:cs="Times New Roman"/>
                <w:sz w:val="20"/>
                <w:szCs w:val="20"/>
              </w:rPr>
            </w:pPr>
            <w:r w:rsidRPr="00F55A0C">
              <w:rPr>
                <w:rFonts w:ascii="Times New Roman" w:hAnsi="Times New Roman" w:cs="Times New Roman"/>
                <w:sz w:val="20"/>
                <w:szCs w:val="20"/>
              </w:rPr>
              <w:t>-</w:t>
            </w:r>
            <w:r w:rsidRPr="00F55A0C">
              <w:rPr>
                <w:rFonts w:ascii="Times New Roman" w:hAnsi="Times New Roman" w:cs="Times New Roman"/>
                <w:b/>
                <w:sz w:val="20"/>
                <w:szCs w:val="20"/>
              </w:rPr>
              <w:t xml:space="preserve">  </w:t>
            </w:r>
            <w:r w:rsidR="00166FAF">
              <w:rPr>
                <w:rFonts w:ascii="Times New Roman" w:hAnsi="Times New Roman" w:cs="Times New Roman"/>
                <w:b/>
                <w:sz w:val="20"/>
                <w:szCs w:val="20"/>
              </w:rPr>
              <w:t xml:space="preserve">не </w:t>
            </w:r>
            <w:proofErr w:type="gramStart"/>
            <w:r w:rsidR="00166FAF">
              <w:rPr>
                <w:rFonts w:ascii="Times New Roman" w:hAnsi="Times New Roman" w:cs="Times New Roman"/>
                <w:b/>
                <w:sz w:val="20"/>
                <w:szCs w:val="20"/>
              </w:rPr>
              <w:t>установлены</w:t>
            </w:r>
            <w:proofErr w:type="gramEnd"/>
          </w:p>
        </w:tc>
      </w:tr>
      <w:tr w:rsidR="005F2D99" w:rsidRPr="00A233A0" w:rsidTr="00F012EA">
        <w:trPr>
          <w:trHeight w:val="874"/>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87F98">
              <w:rPr>
                <w:rFonts w:ascii="Times New Roman" w:hAnsi="Times New Roman" w:cs="Times New Roman"/>
                <w:sz w:val="20"/>
                <w:szCs w:val="20"/>
              </w:rPr>
              <w:t>www.</w:t>
            </w:r>
            <w:r w:rsidR="00687F98">
              <w:rPr>
                <w:rFonts w:ascii="Times New Roman" w:hAnsi="Times New Roman" w:cs="Times New Roman"/>
                <w:sz w:val="20"/>
                <w:szCs w:val="20"/>
                <w:lang w:val="en-US"/>
              </w:rPr>
              <w:t>tender</w:t>
            </w:r>
            <w:r w:rsidR="00687F98" w:rsidRPr="00687F98">
              <w:rPr>
                <w:rFonts w:ascii="Times New Roman" w:hAnsi="Times New Roman" w:cs="Times New Roman"/>
                <w:sz w:val="20"/>
                <w:szCs w:val="20"/>
              </w:rPr>
              <w:t>.</w:t>
            </w:r>
            <w:r w:rsidR="00687F98">
              <w:rPr>
                <w:rFonts w:ascii="Times New Roman" w:hAnsi="Times New Roman" w:cs="Times New Roman"/>
                <w:sz w:val="20"/>
                <w:szCs w:val="20"/>
                <w:lang w:val="en-US"/>
              </w:rPr>
              <w:t>o</w:t>
            </w:r>
            <w:r w:rsidR="00687F98">
              <w:rPr>
                <w:rFonts w:ascii="Times New Roman" w:hAnsi="Times New Roman" w:cs="Times New Roman"/>
                <w:sz w:val="20"/>
                <w:szCs w:val="20"/>
              </w:rPr>
              <w:t>t</w:t>
            </w:r>
            <w:r w:rsidR="00687F98">
              <w:rPr>
                <w:rFonts w:ascii="Times New Roman" w:hAnsi="Times New Roman" w:cs="Times New Roman"/>
                <w:sz w:val="20"/>
                <w:szCs w:val="20"/>
                <w:lang w:val="en-US"/>
              </w:rPr>
              <w:t>c</w:t>
            </w:r>
            <w:r w:rsidR="00687F98">
              <w:rPr>
                <w:rFonts w:ascii="Times New Roman" w:hAnsi="Times New Roman" w:cs="Times New Roman"/>
                <w:sz w:val="20"/>
                <w:szCs w:val="20"/>
              </w:rPr>
              <w:t>.ru</w:t>
            </w:r>
          </w:p>
          <w:p w:rsidR="00CD639D" w:rsidRDefault="00626C5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Pr="00626C56">
              <w:rPr>
                <w:rFonts w:ascii="Times New Roman" w:hAnsi="Times New Roman" w:cs="Times New Roman"/>
                <w:b/>
                <w:sz w:val="20"/>
                <w:szCs w:val="20"/>
              </w:rPr>
              <w:t>05.03.2015г</w:t>
            </w:r>
            <w:r>
              <w:rPr>
                <w:rFonts w:ascii="Times New Roman" w:hAnsi="Times New Roman" w:cs="Times New Roman"/>
                <w:sz w:val="20"/>
                <w:szCs w:val="20"/>
              </w:rPr>
              <w:t>.</w:t>
            </w:r>
            <w:r w:rsidR="005F2D99">
              <w:rPr>
                <w:rFonts w:ascii="Times New Roman" w:hAnsi="Times New Roman" w:cs="Times New Roman"/>
                <w:sz w:val="20"/>
                <w:szCs w:val="20"/>
              </w:rPr>
              <w:t xml:space="preserve"> </w:t>
            </w:r>
          </w:p>
          <w:p w:rsidR="005454D0" w:rsidRPr="00A233A0" w:rsidRDefault="00626C5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Pr="00626C56">
              <w:rPr>
                <w:rFonts w:ascii="Times New Roman" w:hAnsi="Times New Roman" w:cs="Times New Roman"/>
                <w:b/>
                <w:sz w:val="20"/>
                <w:szCs w:val="20"/>
              </w:rPr>
              <w:t xml:space="preserve">26.03.2015 </w:t>
            </w:r>
            <w:r w:rsidR="000A4785" w:rsidRPr="00626C56">
              <w:rPr>
                <w:rFonts w:ascii="Times New Roman" w:hAnsi="Times New Roman" w:cs="Times New Roman"/>
                <w:b/>
                <w:sz w:val="20"/>
                <w:szCs w:val="20"/>
              </w:rPr>
              <w:t xml:space="preserve"> 6-00</w:t>
            </w:r>
            <w:r w:rsidR="000A4785">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подрядчик обязан в</w:t>
            </w:r>
            <w:r w:rsidR="00CD639D">
              <w:rPr>
                <w:rFonts w:ascii="Times New Roman" w:hAnsi="Times New Roman" w:cs="Times New Roman"/>
                <w:sz w:val="20"/>
                <w:szCs w:val="20"/>
              </w:rPr>
              <w:t xml:space="preserve">ыполнить работы, являющиеся </w:t>
            </w:r>
            <w:r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p>
          <w:p w:rsidR="00EC466A" w:rsidRPr="00EC466A" w:rsidRDefault="00D92B14"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EC466A" w:rsidRPr="00EC466A">
              <w:rPr>
                <w:rFonts w:ascii="Times New Roman" w:hAnsi="Times New Roman" w:cs="Times New Roman"/>
                <w:sz w:val="20"/>
                <w:szCs w:val="20"/>
              </w:rPr>
              <w:t>) не проведение ликвида</w:t>
            </w:r>
            <w:r w:rsidR="0043238B">
              <w:rPr>
                <w:rFonts w:ascii="Times New Roman" w:hAnsi="Times New Roman" w:cs="Times New Roman"/>
                <w:sz w:val="20"/>
                <w:szCs w:val="20"/>
              </w:rPr>
              <w:t xml:space="preserve">ции участника </w:t>
            </w:r>
            <w:r w:rsidR="00EC466A"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EC466A" w:rsidRPr="00F55A0C">
              <w:rPr>
                <w:rFonts w:ascii="Times New Roman" w:hAnsi="Times New Roman" w:cs="Times New Roman"/>
                <w:sz w:val="20"/>
                <w:szCs w:val="20"/>
              </w:rPr>
              <w:t>;</w:t>
            </w:r>
            <w:r w:rsidR="00103D55" w:rsidRPr="00F55A0C">
              <w:rPr>
                <w:rFonts w:ascii="Times New Roman" w:hAnsi="Times New Roman" w:cs="Times New Roman"/>
                <w:sz w:val="20"/>
                <w:szCs w:val="20"/>
              </w:rPr>
              <w:t xml:space="preserve"> декларация</w:t>
            </w:r>
          </w:p>
          <w:p w:rsidR="00EC466A" w:rsidRPr="00EC466A" w:rsidRDefault="00D92B14"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EC466A" w:rsidRPr="00EC466A">
              <w:rPr>
                <w:rFonts w:ascii="Times New Roman" w:hAnsi="Times New Roman" w:cs="Times New Roman"/>
                <w:sz w:val="20"/>
                <w:szCs w:val="20"/>
              </w:rPr>
              <w:t>) не приостановление деятельн</w:t>
            </w:r>
            <w:r w:rsidR="0043238B">
              <w:rPr>
                <w:rFonts w:ascii="Times New Roman" w:hAnsi="Times New Roman" w:cs="Times New Roman"/>
                <w:sz w:val="20"/>
                <w:szCs w:val="20"/>
              </w:rPr>
              <w:t xml:space="preserve">ости участника </w:t>
            </w:r>
            <w:r w:rsidR="00EC466A" w:rsidRPr="00EC466A">
              <w:rPr>
                <w:rFonts w:ascii="Times New Roman" w:hAnsi="Times New Roman" w:cs="Times New Roman"/>
                <w:sz w:val="20"/>
                <w:szCs w:val="20"/>
              </w:rPr>
              <w:t xml:space="preserve"> в порядке, предусмотренном </w:t>
            </w:r>
            <w:hyperlink r:id="rId17" w:history="1">
              <w:r w:rsidR="00EC466A" w:rsidRPr="00EC466A">
                <w:rPr>
                  <w:rStyle w:val="a3"/>
                  <w:rFonts w:ascii="Times New Roman" w:hAnsi="Times New Roman" w:cs="Times New Roman"/>
                  <w:color w:val="auto"/>
                  <w:sz w:val="20"/>
                  <w:szCs w:val="20"/>
                  <w:u w:val="none"/>
                </w:rPr>
                <w:t>Кодексом</w:t>
              </w:r>
            </w:hyperlink>
            <w:r w:rsidR="00EC466A">
              <w:rPr>
                <w:rFonts w:ascii="Times New Roman" w:hAnsi="Times New Roman" w:cs="Times New Roman"/>
                <w:sz w:val="20"/>
                <w:szCs w:val="20"/>
              </w:rPr>
              <w:t xml:space="preserve"> РФ </w:t>
            </w:r>
            <w:r w:rsidR="00EC466A"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EC466A" w:rsidRPr="00F55A0C">
              <w:rPr>
                <w:rFonts w:ascii="Times New Roman" w:hAnsi="Times New Roman" w:cs="Times New Roman"/>
                <w:sz w:val="20"/>
                <w:szCs w:val="20"/>
              </w:rPr>
              <w:t>;</w:t>
            </w:r>
            <w:r w:rsidR="00103D55" w:rsidRPr="00F55A0C">
              <w:rPr>
                <w:rFonts w:ascii="Times New Roman" w:hAnsi="Times New Roman" w:cs="Times New Roman"/>
                <w:sz w:val="20"/>
                <w:szCs w:val="20"/>
              </w:rPr>
              <w:t xml:space="preserve"> декларация</w:t>
            </w:r>
          </w:p>
          <w:p w:rsidR="00EC466A" w:rsidRPr="00A233A0" w:rsidRDefault="00D92B1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EC466A" w:rsidRPr="00EC466A">
              <w:rPr>
                <w:rFonts w:ascii="Times New Roman" w:hAnsi="Times New Roman" w:cs="Times New Roman"/>
                <w:sz w:val="20"/>
                <w:szCs w:val="20"/>
              </w:rPr>
              <w:t>) отсутствие сведени</w:t>
            </w:r>
            <w:r w:rsidR="0043238B">
              <w:rPr>
                <w:rFonts w:ascii="Times New Roman" w:hAnsi="Times New Roman" w:cs="Times New Roman"/>
                <w:sz w:val="20"/>
                <w:szCs w:val="20"/>
              </w:rPr>
              <w:t xml:space="preserve">й об участнике </w:t>
            </w:r>
            <w:r w:rsidR="00EC466A"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8" w:history="1">
              <w:r w:rsidR="00EC466A" w:rsidRPr="00EC466A">
                <w:rPr>
                  <w:rStyle w:val="a3"/>
                  <w:rFonts w:ascii="Times New Roman" w:hAnsi="Times New Roman" w:cs="Times New Roman"/>
                  <w:color w:val="auto"/>
                  <w:sz w:val="20"/>
                  <w:szCs w:val="20"/>
                  <w:u w:val="none"/>
                </w:rPr>
                <w:t>законом</w:t>
              </w:r>
            </w:hyperlink>
            <w:r w:rsidR="00EC466A"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F55A0C">
              <w:rPr>
                <w:rFonts w:ascii="Times New Roman" w:hAnsi="Times New Roman" w:cs="Times New Roman"/>
                <w:sz w:val="20"/>
                <w:szCs w:val="20"/>
              </w:rPr>
              <w:t>декларация</w:t>
            </w:r>
            <w:r w:rsidR="00EC466A" w:rsidRPr="00F55A0C">
              <w:rPr>
                <w:rFonts w:ascii="Times New Roman" w:hAnsi="Times New Roman" w:cs="Times New Roman"/>
                <w:sz w:val="20"/>
                <w:szCs w:val="20"/>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626C56" w:rsidP="00626C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Pr="00626C56">
              <w:rPr>
                <w:rFonts w:ascii="Times New Roman" w:hAnsi="Times New Roman" w:cs="Times New Roman"/>
                <w:b/>
                <w:sz w:val="20"/>
                <w:szCs w:val="20"/>
              </w:rPr>
              <w:t>05.03.2015</w:t>
            </w:r>
            <w:r w:rsidR="001D3BEE">
              <w:rPr>
                <w:rFonts w:ascii="Times New Roman" w:hAnsi="Times New Roman" w:cs="Times New Roman"/>
                <w:sz w:val="20"/>
                <w:szCs w:val="20"/>
              </w:rPr>
              <w:t xml:space="preserve"> дата окончания</w:t>
            </w:r>
            <w:r>
              <w:rPr>
                <w:rFonts w:ascii="Times New Roman" w:hAnsi="Times New Roman" w:cs="Times New Roman"/>
                <w:sz w:val="20"/>
                <w:szCs w:val="20"/>
              </w:rPr>
              <w:t xml:space="preserve">  </w:t>
            </w:r>
            <w:r w:rsidRPr="00626C56">
              <w:rPr>
                <w:rFonts w:ascii="Times New Roman" w:hAnsi="Times New Roman" w:cs="Times New Roman"/>
                <w:b/>
                <w:sz w:val="20"/>
                <w:szCs w:val="20"/>
              </w:rPr>
              <w:t>24.03.2015г</w:t>
            </w:r>
            <w:r>
              <w:rPr>
                <w:rFonts w:ascii="Times New Roman" w:hAnsi="Times New Roman" w:cs="Times New Roman"/>
                <w:sz w:val="20"/>
                <w:szCs w:val="20"/>
              </w:rPr>
              <w:t>.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166FAF">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626C56">
              <w:rPr>
                <w:rFonts w:ascii="Times New Roman" w:hAnsi="Times New Roman" w:cs="Times New Roman"/>
                <w:b/>
                <w:sz w:val="20"/>
                <w:szCs w:val="20"/>
              </w:rPr>
              <w:t>26</w:t>
            </w:r>
            <w:bookmarkStart w:id="5" w:name="_GoBack"/>
            <w:bookmarkEnd w:id="5"/>
            <w:r w:rsidRPr="00CD639D">
              <w:rPr>
                <w:rFonts w:ascii="Times New Roman" w:hAnsi="Times New Roman" w:cs="Times New Roman"/>
                <w:b/>
                <w:sz w:val="20"/>
                <w:szCs w:val="20"/>
              </w:rPr>
              <w:t xml:space="preserve">__»    </w:t>
            </w:r>
            <w:r w:rsidR="00166FAF">
              <w:rPr>
                <w:rFonts w:ascii="Times New Roman" w:hAnsi="Times New Roman" w:cs="Times New Roman"/>
                <w:b/>
                <w:sz w:val="20"/>
                <w:szCs w:val="20"/>
              </w:rPr>
              <w:t>марта   2015</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w:t>
            </w:r>
            <w:r w:rsidR="00166FAF">
              <w:rPr>
                <w:rFonts w:ascii="Times New Roman" w:hAnsi="Times New Roman" w:cs="Times New Roman"/>
                <w:sz w:val="20"/>
                <w:szCs w:val="20"/>
              </w:rPr>
              <w:t>явки требованиям документации об электронном аукционе</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1F093A">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1F093A" w:rsidRPr="00A233A0" w:rsidTr="00D92B14">
        <w:trPr>
          <w:trHeight w:val="252"/>
          <w:tblCellSpacing w:w="5" w:type="nil"/>
        </w:trPr>
        <w:tc>
          <w:tcPr>
            <w:tcW w:w="2784" w:type="dxa"/>
            <w:tcBorders>
              <w:top w:val="single" w:sz="4" w:space="0" w:color="auto"/>
              <w:left w:val="single" w:sz="8" w:space="0" w:color="auto"/>
              <w:bottom w:val="single" w:sz="8" w:space="0" w:color="auto"/>
              <w:right w:val="single" w:sz="8" w:space="0" w:color="auto"/>
            </w:tcBorders>
          </w:tcPr>
          <w:p w:rsidR="001F093A" w:rsidRDefault="001F093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w:t>
            </w:r>
            <w:r w:rsidR="00D92B14">
              <w:rPr>
                <w:rFonts w:ascii="Times New Roman" w:hAnsi="Times New Roman" w:cs="Times New Roman"/>
                <w:sz w:val="20"/>
                <w:szCs w:val="20"/>
              </w:rPr>
              <w:t>обеспечении исполнения договора</w:t>
            </w:r>
          </w:p>
        </w:tc>
        <w:tc>
          <w:tcPr>
            <w:tcW w:w="7565" w:type="dxa"/>
            <w:tcBorders>
              <w:top w:val="single" w:sz="4" w:space="0" w:color="auto"/>
              <w:left w:val="single" w:sz="8" w:space="0" w:color="auto"/>
              <w:bottom w:val="single" w:sz="8" w:space="0" w:color="auto"/>
              <w:right w:val="single" w:sz="8" w:space="0" w:color="auto"/>
            </w:tcBorders>
          </w:tcPr>
          <w:p w:rsidR="001F093A" w:rsidRDefault="00D3085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w:t>
            </w:r>
            <w:r w:rsidR="00D92B14">
              <w:rPr>
                <w:rFonts w:ascii="Times New Roman" w:hAnsi="Times New Roman" w:cs="Times New Roman"/>
                <w:sz w:val="20"/>
                <w:szCs w:val="20"/>
              </w:rPr>
              <w:t>становлено в размере 20% от начальной максимальной цены договора</w:t>
            </w:r>
            <w:r>
              <w:rPr>
                <w:rFonts w:ascii="Times New Roman" w:hAnsi="Times New Roman" w:cs="Times New Roman"/>
                <w:sz w:val="20"/>
                <w:szCs w:val="20"/>
              </w:rPr>
              <w:t xml:space="preserve">  в сумме  724 292,24 рубля</w:t>
            </w:r>
            <w:r w:rsidR="00D92B14">
              <w:rPr>
                <w:rFonts w:ascii="Times New Roman" w:hAnsi="Times New Roman" w:cs="Times New Roman"/>
                <w:sz w:val="20"/>
                <w:szCs w:val="20"/>
              </w:rPr>
              <w:t xml:space="preserve"> на расчетный счет заказчика.</w:t>
            </w:r>
          </w:p>
          <w:p w:rsidR="00D92B14" w:rsidRDefault="00D92B14" w:rsidP="007012BC">
            <w:pPr>
              <w:widowControl w:val="0"/>
              <w:autoSpaceDE w:val="0"/>
              <w:autoSpaceDN w:val="0"/>
              <w:adjustRightInd w:val="0"/>
              <w:spacing w:after="0" w:line="240" w:lineRule="auto"/>
              <w:rPr>
                <w:rFonts w:ascii="Times New Roman" w:hAnsi="Times New Roman" w:cs="Times New Roman"/>
                <w:sz w:val="20"/>
                <w:szCs w:val="20"/>
              </w:rPr>
            </w:pPr>
          </w:p>
          <w:p w:rsidR="00D92B14" w:rsidRDefault="00D92B14" w:rsidP="00D92B1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я обеспе</w:t>
            </w:r>
            <w:r>
              <w:rPr>
                <w:rFonts w:ascii="Times New Roman" w:hAnsi="Times New Roman" w:cs="Times New Roman"/>
                <w:sz w:val="20"/>
                <w:szCs w:val="20"/>
              </w:rPr>
              <w:t>чения исполнения договора</w:t>
            </w:r>
            <w:r w:rsidRPr="00A233A0">
              <w:rPr>
                <w:rFonts w:ascii="Times New Roman" w:hAnsi="Times New Roman" w:cs="Times New Roman"/>
                <w:sz w:val="20"/>
                <w:szCs w:val="20"/>
              </w:rPr>
              <w:t xml:space="preserve">:     </w:t>
            </w:r>
          </w:p>
          <w:p w:rsidR="00D92B14" w:rsidRPr="004F1A00" w:rsidRDefault="00D92B14" w:rsidP="00D92B14">
            <w:pPr>
              <w:pStyle w:val="32"/>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D92B14" w:rsidRPr="004F1A00" w:rsidRDefault="00D92B14" w:rsidP="00D92B14">
            <w:pPr>
              <w:pStyle w:val="32"/>
              <w:widowControl/>
              <w:tabs>
                <w:tab w:val="clear" w:pos="618"/>
                <w:tab w:val="left" w:pos="708"/>
              </w:tabs>
              <w:adjustRightInd/>
              <w:spacing w:before="0"/>
              <w:ind w:left="0" w:firstLine="119"/>
              <w:rPr>
                <w:sz w:val="20"/>
                <w:u w:val="single"/>
              </w:rPr>
            </w:pPr>
            <w:r w:rsidRPr="004F1A00">
              <w:rPr>
                <w:sz w:val="20"/>
              </w:rPr>
              <w:t xml:space="preserve">ИНН 5402113155   </w:t>
            </w:r>
          </w:p>
          <w:p w:rsidR="00D92B14" w:rsidRPr="004F1A00" w:rsidRDefault="00D92B14" w:rsidP="00D92B14">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D92B14" w:rsidRPr="004F1A00" w:rsidRDefault="00D92B14" w:rsidP="00D92B14">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D92B14" w:rsidRPr="004F1A00" w:rsidRDefault="00D92B14" w:rsidP="00D92B14">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D92B14" w:rsidRPr="004F1A00" w:rsidRDefault="00D92B14" w:rsidP="00D92B14">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D92B14" w:rsidRPr="004F1A00" w:rsidRDefault="00D92B14" w:rsidP="00D92B14">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D92B14" w:rsidRPr="004F1A00" w:rsidRDefault="00D92B14" w:rsidP="00D92B14">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D92B14" w:rsidRPr="004F1A00" w:rsidRDefault="00D92B14" w:rsidP="00D92B14">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D92B14" w:rsidRPr="00A233A0" w:rsidRDefault="00D92B14" w:rsidP="00D92B14">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D92B14" w:rsidRPr="00A233A0" w:rsidRDefault="00D92B14" w:rsidP="00D92B1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D92B14" w:rsidRDefault="00D92B14" w:rsidP="00D92B1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92B14" w:rsidRDefault="00D92B14" w:rsidP="007012BC">
            <w:pPr>
              <w:widowControl w:val="0"/>
              <w:autoSpaceDE w:val="0"/>
              <w:autoSpaceDN w:val="0"/>
              <w:adjustRightInd w:val="0"/>
              <w:spacing w:after="0" w:line="240" w:lineRule="auto"/>
              <w:rPr>
                <w:rFonts w:ascii="Times New Roman" w:hAnsi="Times New Roman" w:cs="Times New Roman"/>
                <w:sz w:val="20"/>
                <w:szCs w:val="20"/>
              </w:rPr>
            </w:pPr>
          </w:p>
          <w:p w:rsidR="00D92B14" w:rsidRDefault="00D92B14" w:rsidP="007012BC">
            <w:pPr>
              <w:widowControl w:val="0"/>
              <w:autoSpaceDE w:val="0"/>
              <w:autoSpaceDN w:val="0"/>
              <w:adjustRightInd w:val="0"/>
              <w:spacing w:after="0" w:line="240" w:lineRule="auto"/>
              <w:rPr>
                <w:rFonts w:ascii="Times New Roman" w:hAnsi="Times New Roman" w:cs="Times New Roman"/>
                <w:sz w:val="20"/>
                <w:szCs w:val="20"/>
              </w:rPr>
            </w:pPr>
          </w:p>
          <w:p w:rsidR="00D92B14" w:rsidRDefault="00D92B14"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предоставления обеспечения договора установлен в п.8 общей части </w:t>
            </w:r>
            <w:r>
              <w:rPr>
                <w:rFonts w:ascii="Times New Roman" w:hAnsi="Times New Roman" w:cs="Times New Roman"/>
                <w:sz w:val="20"/>
                <w:szCs w:val="20"/>
              </w:rPr>
              <w:lastRenderedPageBreak/>
              <w:t>документации.</w:t>
            </w:r>
          </w:p>
        </w:tc>
      </w:tr>
    </w:tbl>
    <w:p w:rsidR="0024203C" w:rsidRPr="0024203C" w:rsidRDefault="0024203C" w:rsidP="0024203C">
      <w:pPr>
        <w:tabs>
          <w:tab w:val="left" w:pos="284"/>
        </w:tabs>
        <w:suppressAutoHyphens/>
        <w:spacing w:after="0" w:line="240" w:lineRule="auto"/>
        <w:rPr>
          <w:rFonts w:ascii="Times New Roman" w:eastAsia="Times New Roman" w:hAnsi="Times New Roman" w:cs="Times New Roman"/>
          <w:kern w:val="1"/>
          <w:lang w:eastAsia="ar-SA"/>
        </w:rPr>
      </w:pPr>
    </w:p>
    <w:p w:rsidR="0024203C" w:rsidRPr="0024203C" w:rsidRDefault="0024203C" w:rsidP="0024203C">
      <w:pPr>
        <w:suppressAutoHyphens/>
        <w:spacing w:before="240" w:after="120"/>
        <w:jc w:val="center"/>
        <w:outlineLvl w:val="0"/>
        <w:rPr>
          <w:rFonts w:ascii="Calibri" w:eastAsia="Times New Roman" w:hAnsi="Calibri" w:cs="Times New Roman"/>
          <w:b/>
          <w:bCs/>
          <w:caps/>
          <w:kern w:val="1"/>
          <w:sz w:val="20"/>
          <w:szCs w:val="20"/>
          <w:lang w:eastAsia="ar-SA"/>
        </w:rPr>
      </w:pPr>
      <w:r w:rsidRPr="0024203C">
        <w:rPr>
          <w:rFonts w:ascii="Calibri" w:eastAsia="Times New Roman" w:hAnsi="Calibri" w:cs="Times New Roman"/>
          <w:b/>
          <w:bCs/>
          <w:caps/>
          <w:kern w:val="1"/>
          <w:sz w:val="20"/>
          <w:szCs w:val="20"/>
          <w:lang w:eastAsia="ar-SA"/>
        </w:rPr>
        <w:t>Техническое задание на выполнение работ</w:t>
      </w:r>
    </w:p>
    <w:p w:rsidR="0024203C" w:rsidRPr="0024203C" w:rsidRDefault="0024203C" w:rsidP="0024203C">
      <w:pPr>
        <w:numPr>
          <w:ilvl w:val="0"/>
          <w:numId w:val="6"/>
        </w:numPr>
        <w:tabs>
          <w:tab w:val="left" w:pos="0"/>
        </w:tabs>
        <w:suppressAutoHyphens/>
        <w:spacing w:after="0" w:line="240" w:lineRule="auto"/>
        <w:ind w:left="0" w:firstLine="709"/>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Наименование выполняемых работ</w:t>
      </w:r>
      <w:r w:rsidRPr="0024203C">
        <w:rPr>
          <w:rFonts w:ascii="Times New Roman" w:eastAsia="Times New Roman" w:hAnsi="Times New Roman" w:cs="Times New Roman"/>
          <w:sz w:val="20"/>
          <w:szCs w:val="20"/>
          <w:lang w:eastAsia="ru-RU"/>
        </w:rPr>
        <w:t xml:space="preserve">: Учебный корпус №1. Ремонт паркета (холл 2 </w:t>
      </w:r>
      <w:proofErr w:type="spellStart"/>
      <w:r w:rsidRPr="0024203C">
        <w:rPr>
          <w:rFonts w:ascii="Times New Roman" w:eastAsia="Times New Roman" w:hAnsi="Times New Roman" w:cs="Times New Roman"/>
          <w:sz w:val="20"/>
          <w:szCs w:val="20"/>
          <w:lang w:eastAsia="ru-RU"/>
        </w:rPr>
        <w:t>эт</w:t>
      </w:r>
      <w:proofErr w:type="spellEnd"/>
      <w:r w:rsidRPr="0024203C">
        <w:rPr>
          <w:rFonts w:ascii="Times New Roman" w:eastAsia="Times New Roman" w:hAnsi="Times New Roman" w:cs="Times New Roman"/>
          <w:sz w:val="20"/>
          <w:szCs w:val="20"/>
          <w:lang w:eastAsia="ru-RU"/>
        </w:rPr>
        <w:t xml:space="preserve"> и коридор до  деканата УПП, коридор над ПК) по адресу</w:t>
      </w:r>
      <w:proofErr w:type="gramStart"/>
      <w:r w:rsidRPr="0024203C">
        <w:rPr>
          <w:rFonts w:ascii="Times New Roman" w:eastAsia="Times New Roman" w:hAnsi="Times New Roman" w:cs="Times New Roman"/>
          <w:sz w:val="20"/>
          <w:szCs w:val="20"/>
          <w:lang w:eastAsia="ru-RU"/>
        </w:rPr>
        <w:t xml:space="preserve"> :</w:t>
      </w:r>
      <w:proofErr w:type="gramEnd"/>
      <w:r w:rsidRPr="0024203C">
        <w:rPr>
          <w:rFonts w:ascii="Times New Roman" w:eastAsia="Times New Roman" w:hAnsi="Times New Roman" w:cs="Times New Roman"/>
          <w:sz w:val="20"/>
          <w:szCs w:val="20"/>
          <w:lang w:eastAsia="ru-RU"/>
        </w:rPr>
        <w:t xml:space="preserve"> ул. Дуси Ковальчук, 191, г. Новосибирск</w:t>
      </w:r>
    </w:p>
    <w:p w:rsidR="0024203C" w:rsidRPr="0024203C" w:rsidRDefault="0024203C" w:rsidP="0024203C">
      <w:pPr>
        <w:numPr>
          <w:ilvl w:val="0"/>
          <w:numId w:val="6"/>
        </w:numPr>
        <w:tabs>
          <w:tab w:val="left" w:pos="0"/>
        </w:tabs>
        <w:suppressAutoHyphens/>
        <w:spacing w:after="0" w:line="240" w:lineRule="auto"/>
        <w:ind w:left="0" w:firstLine="709"/>
        <w:jc w:val="both"/>
        <w:rPr>
          <w:rFonts w:ascii="Times New Roman" w:eastAsia="Times New Roman" w:hAnsi="Times New Roman" w:cs="Times New Roman"/>
          <w:b/>
          <w:sz w:val="20"/>
          <w:szCs w:val="20"/>
          <w:lang w:eastAsia="ru-RU"/>
        </w:rPr>
      </w:pPr>
      <w:r w:rsidRPr="0024203C">
        <w:rPr>
          <w:rFonts w:ascii="Times New Roman" w:eastAsia="Times New Roman" w:hAnsi="Times New Roman" w:cs="Times New Roman"/>
          <w:b/>
          <w:bCs/>
          <w:sz w:val="20"/>
          <w:szCs w:val="20"/>
          <w:lang w:eastAsia="ru-RU"/>
        </w:rPr>
        <w:t>Количество выполняемых работ</w:t>
      </w:r>
      <w:r w:rsidRPr="0024203C">
        <w:rPr>
          <w:rFonts w:ascii="Times New Roman" w:eastAsia="Times New Roman" w:hAnsi="Times New Roman" w:cs="Times New Roman"/>
          <w:b/>
          <w:sz w:val="20"/>
          <w:szCs w:val="20"/>
          <w:lang w:eastAsia="ru-RU"/>
        </w:rPr>
        <w:t xml:space="preserve">: </w:t>
      </w:r>
      <w:r w:rsidRPr="0024203C">
        <w:rPr>
          <w:rFonts w:ascii="Times New Roman" w:eastAsia="Times New Roman" w:hAnsi="Times New Roman" w:cs="Times New Roman"/>
          <w:sz w:val="20"/>
          <w:szCs w:val="20"/>
          <w:lang w:eastAsia="ru-RU"/>
        </w:rPr>
        <w:t>667,5м</w:t>
      </w:r>
      <w:proofErr w:type="gramStart"/>
      <w:r w:rsidRPr="0024203C">
        <w:rPr>
          <w:rFonts w:ascii="Times New Roman" w:eastAsia="Times New Roman" w:hAnsi="Times New Roman" w:cs="Times New Roman"/>
          <w:sz w:val="20"/>
          <w:szCs w:val="20"/>
          <w:lang w:eastAsia="ru-RU"/>
        </w:rPr>
        <w:t>2</w:t>
      </w:r>
      <w:proofErr w:type="gramEnd"/>
      <w:r w:rsidRPr="0024203C">
        <w:rPr>
          <w:rFonts w:ascii="Times New Roman" w:eastAsia="Times New Roman" w:hAnsi="Times New Roman" w:cs="Times New Roman"/>
          <w:sz w:val="20"/>
          <w:szCs w:val="20"/>
          <w:lang w:eastAsia="ru-RU"/>
        </w:rPr>
        <w:t>.</w:t>
      </w:r>
    </w:p>
    <w:p w:rsidR="0024203C" w:rsidRPr="0024203C" w:rsidRDefault="0024203C" w:rsidP="0024203C">
      <w:pPr>
        <w:numPr>
          <w:ilvl w:val="0"/>
          <w:numId w:val="6"/>
        </w:numPr>
        <w:tabs>
          <w:tab w:val="left" w:pos="0"/>
        </w:tabs>
        <w:suppressAutoHyphens/>
        <w:spacing w:after="0" w:line="240" w:lineRule="auto"/>
        <w:ind w:left="0" w:firstLine="709"/>
        <w:jc w:val="both"/>
        <w:rPr>
          <w:rFonts w:ascii="Times New Roman" w:eastAsia="Times New Roman" w:hAnsi="Times New Roman" w:cs="Times New Roman"/>
          <w:b/>
          <w:bCs/>
          <w:sz w:val="20"/>
          <w:szCs w:val="20"/>
          <w:lang w:eastAsia="ru-RU"/>
        </w:rPr>
      </w:pPr>
      <w:r w:rsidRPr="0024203C">
        <w:rPr>
          <w:rFonts w:ascii="Times New Roman" w:eastAsia="Times New Roman" w:hAnsi="Times New Roman" w:cs="Times New Roman"/>
          <w:b/>
          <w:bCs/>
          <w:sz w:val="20"/>
          <w:szCs w:val="20"/>
          <w:lang w:eastAsia="ru-RU"/>
        </w:rPr>
        <w:t>Сроки (периоды) выполнения работ</w:t>
      </w:r>
      <w:r w:rsidRPr="0024203C">
        <w:rPr>
          <w:rFonts w:ascii="Times New Roman" w:eastAsia="Times New Roman" w:hAnsi="Times New Roman" w:cs="Times New Roman"/>
          <w:sz w:val="20"/>
          <w:szCs w:val="20"/>
          <w:lang w:eastAsia="ru-RU"/>
        </w:rPr>
        <w:t>: 50 календарных дней не позднее 25 августа 2015года.</w:t>
      </w:r>
    </w:p>
    <w:p w:rsidR="0024203C" w:rsidRPr="0024203C" w:rsidRDefault="0024203C" w:rsidP="0024203C">
      <w:pPr>
        <w:tabs>
          <w:tab w:val="left" w:pos="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ab/>
      </w:r>
      <w:r>
        <w:rPr>
          <w:rFonts w:ascii="Times New Roman" w:eastAsia="Times New Roman" w:hAnsi="Times New Roman" w:cs="Times New Roman"/>
          <w:b/>
          <w:bCs/>
          <w:sz w:val="20"/>
          <w:szCs w:val="20"/>
          <w:lang w:eastAsia="ru-RU"/>
        </w:rPr>
        <w:t>4</w:t>
      </w:r>
      <w:r w:rsidRPr="0024203C">
        <w:rPr>
          <w:rFonts w:ascii="Times New Roman" w:eastAsia="Times New Roman" w:hAnsi="Times New Roman" w:cs="Times New Roman"/>
          <w:b/>
          <w:bCs/>
          <w:lang w:eastAsia="ru-RU"/>
        </w:rPr>
        <w:t xml:space="preserve">. </w:t>
      </w:r>
      <w:r w:rsidRPr="0024203C">
        <w:rPr>
          <w:rFonts w:ascii="Times New Roman" w:eastAsia="Times New Roman" w:hAnsi="Times New Roman" w:cs="Times New Roman"/>
          <w:b/>
          <w:bCs/>
          <w:sz w:val="20"/>
          <w:szCs w:val="20"/>
          <w:lang w:eastAsia="ru-RU"/>
        </w:rPr>
        <w:t>Общие требования к выполнению работ</w:t>
      </w:r>
      <w:r w:rsidRPr="0024203C">
        <w:rPr>
          <w:rFonts w:ascii="Times New Roman" w:eastAsia="Times New Roman" w:hAnsi="Times New Roman" w:cs="Times New Roman"/>
          <w:lang w:eastAsia="ru-RU"/>
        </w:rPr>
        <w:t xml:space="preserve">: </w:t>
      </w:r>
      <w:r w:rsidRPr="0024203C">
        <w:rPr>
          <w:rFonts w:ascii="Times New Roman" w:eastAsia="Times New Roman" w:hAnsi="Times New Roman" w:cs="Times New Roman"/>
          <w:sz w:val="20"/>
          <w:szCs w:val="20"/>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24203C">
        <w:rPr>
          <w:rFonts w:ascii="Times New Roman" w:eastAsia="Times New Roman" w:hAnsi="Times New Roman" w:cs="Times New Roman"/>
          <w:b/>
          <w:sz w:val="20"/>
          <w:szCs w:val="20"/>
          <w:lang w:eastAsia="ru-RU"/>
        </w:rPr>
        <w:t xml:space="preserve"> </w:t>
      </w:r>
      <w:r w:rsidRPr="0024203C">
        <w:rPr>
          <w:rFonts w:ascii="Times New Roman" w:eastAsia="Times New Roman" w:hAnsi="Times New Roman" w:cs="Times New Roman"/>
          <w:sz w:val="20"/>
          <w:szCs w:val="20"/>
          <w:lang w:eastAsia="ru-RU"/>
        </w:rPr>
        <w:t>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МДС 31-11.2007, СНиП 2.03.13-88,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Подрядчик обязан выполнить работы своими материалами, силами и средствами, в соответствие с нормативными и правовыми актами законодательства РФ. Подрядчик своими силами обязан проводить ежедневно уборку помещений  и вывоз мусора, следить за чистотой  территорий, прилегающих к помещениям в которых производятся ремонтные работы. Курение на территории университета строго запрещено.</w:t>
      </w:r>
    </w:p>
    <w:p w:rsidR="0024203C" w:rsidRPr="0024203C" w:rsidRDefault="0024203C" w:rsidP="0024203C">
      <w:pPr>
        <w:tabs>
          <w:tab w:val="left" w:pos="0"/>
        </w:tabs>
        <w:spacing w:after="0" w:line="240" w:lineRule="auto"/>
        <w:jc w:val="both"/>
        <w:rPr>
          <w:rFonts w:ascii="Times New Roman" w:eastAsia="Times New Roman" w:hAnsi="Times New Roman" w:cs="Times New Roman"/>
          <w:sz w:val="20"/>
          <w:szCs w:val="20"/>
          <w:lang w:eastAsia="ru-RU"/>
        </w:rPr>
      </w:pPr>
    </w:p>
    <w:p w:rsidR="0024203C" w:rsidRPr="0024203C" w:rsidRDefault="0024203C" w:rsidP="0024203C">
      <w:pPr>
        <w:tabs>
          <w:tab w:val="left" w:pos="0"/>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5</w:t>
      </w:r>
      <w:r w:rsidRPr="0024203C">
        <w:rPr>
          <w:rFonts w:ascii="Times New Roman" w:eastAsia="Times New Roman" w:hAnsi="Times New Roman" w:cs="Times New Roman"/>
          <w:b/>
          <w:bCs/>
          <w:sz w:val="20"/>
          <w:szCs w:val="20"/>
          <w:lang w:eastAsia="ru-RU"/>
        </w:rPr>
        <w:t>.Особые требования к выполнению работ:</w:t>
      </w:r>
    </w:p>
    <w:p w:rsidR="0024203C" w:rsidRPr="0024203C" w:rsidRDefault="0024203C" w:rsidP="0024203C">
      <w:pPr>
        <w:tabs>
          <w:tab w:val="left" w:pos="0"/>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lang w:eastAsia="ru-RU"/>
        </w:rPr>
        <w:t xml:space="preserve"> - </w:t>
      </w:r>
      <w:r w:rsidRPr="0024203C">
        <w:rPr>
          <w:rFonts w:ascii="Times New Roman" w:eastAsia="Times New Roman" w:hAnsi="Times New Roman" w:cs="Times New Roman"/>
          <w:sz w:val="20"/>
          <w:szCs w:val="20"/>
          <w:lang w:eastAsia="ru-RU"/>
        </w:rPr>
        <w:t>работы должны быть выполнены специализированным инструментом.</w:t>
      </w:r>
    </w:p>
    <w:p w:rsidR="0024203C" w:rsidRPr="0024203C" w:rsidRDefault="0024203C" w:rsidP="0024203C">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существующее покрытие из штучного паркета, деревянный плинтус необходимо демонтировать; </w:t>
      </w:r>
    </w:p>
    <w:p w:rsidR="0024203C" w:rsidRPr="0024203C" w:rsidRDefault="0024203C" w:rsidP="0024203C">
      <w:pPr>
        <w:tabs>
          <w:tab w:val="left" w:pos="0"/>
          <w:tab w:val="left" w:pos="142"/>
          <w:tab w:val="left" w:pos="284"/>
          <w:tab w:val="left" w:pos="993"/>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демонтаж паркета производится только в строго отведенных зонах, без повреждения прилегающего паркета и основания;</w:t>
      </w:r>
    </w:p>
    <w:p w:rsidR="0024203C" w:rsidRPr="0024203C" w:rsidRDefault="0024203C" w:rsidP="0024203C">
      <w:pPr>
        <w:tabs>
          <w:tab w:val="left" w:pos="0"/>
          <w:tab w:val="left" w:pos="142"/>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новый паркет необходимо состыковать с прилегающими напольными покрытиями (паркет, плитка)  без перепадов по высоте, стыки закрываются  алюминиевыми </w:t>
      </w:r>
      <w:proofErr w:type="spellStart"/>
      <w:r w:rsidRPr="0024203C">
        <w:rPr>
          <w:rFonts w:ascii="Times New Roman" w:eastAsia="Times New Roman" w:hAnsi="Times New Roman" w:cs="Times New Roman"/>
          <w:sz w:val="20"/>
          <w:szCs w:val="20"/>
          <w:lang w:eastAsia="ru-RU"/>
        </w:rPr>
        <w:t>нащельниками</w:t>
      </w:r>
      <w:proofErr w:type="spellEnd"/>
      <w:r w:rsidRPr="0024203C">
        <w:rPr>
          <w:rFonts w:ascii="Times New Roman" w:eastAsia="Times New Roman" w:hAnsi="Times New Roman" w:cs="Times New Roman"/>
          <w:sz w:val="20"/>
          <w:szCs w:val="20"/>
          <w:lang w:eastAsia="ru-RU"/>
        </w:rPr>
        <w:t xml:space="preserve"> (порогами). Цвет в цвет паркета;</w:t>
      </w:r>
    </w:p>
    <w:p w:rsidR="0024203C" w:rsidRPr="0024203C" w:rsidRDefault="0024203C" w:rsidP="0024203C">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на входах в аудитории демонтаж паркета производить по порогам дверей;</w:t>
      </w:r>
    </w:p>
    <w:p w:rsidR="0024203C" w:rsidRPr="0024203C" w:rsidRDefault="0024203C" w:rsidP="0024203C">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от </w:t>
      </w:r>
      <w:proofErr w:type="spellStart"/>
      <w:r w:rsidRPr="0024203C">
        <w:rPr>
          <w:rFonts w:ascii="Times New Roman" w:eastAsia="Times New Roman" w:hAnsi="Times New Roman" w:cs="Times New Roman"/>
          <w:sz w:val="20"/>
          <w:szCs w:val="20"/>
          <w:lang w:eastAsia="ru-RU"/>
        </w:rPr>
        <w:t>каб</w:t>
      </w:r>
      <w:proofErr w:type="spellEnd"/>
      <w:r w:rsidRPr="0024203C">
        <w:rPr>
          <w:rFonts w:ascii="Times New Roman" w:eastAsia="Times New Roman" w:hAnsi="Times New Roman" w:cs="Times New Roman"/>
          <w:sz w:val="20"/>
          <w:szCs w:val="20"/>
          <w:lang w:eastAsia="ru-RU"/>
        </w:rPr>
        <w:t xml:space="preserve">. 227  до </w:t>
      </w:r>
      <w:proofErr w:type="spellStart"/>
      <w:r w:rsidRPr="0024203C">
        <w:rPr>
          <w:rFonts w:ascii="Times New Roman" w:eastAsia="Times New Roman" w:hAnsi="Times New Roman" w:cs="Times New Roman"/>
          <w:sz w:val="20"/>
          <w:szCs w:val="20"/>
          <w:lang w:eastAsia="ru-RU"/>
        </w:rPr>
        <w:t>каб</w:t>
      </w:r>
      <w:proofErr w:type="spellEnd"/>
      <w:r w:rsidRPr="0024203C">
        <w:rPr>
          <w:rFonts w:ascii="Times New Roman" w:eastAsia="Times New Roman" w:hAnsi="Times New Roman" w:cs="Times New Roman"/>
          <w:sz w:val="20"/>
          <w:szCs w:val="20"/>
          <w:lang w:eastAsia="ru-RU"/>
        </w:rPr>
        <w:t>. 240а  черновой пол необходимо снять,  существующие лаги необходимо выровнять по лазерному нивелиру, затем настелить черновой пол из доски 30 мм.</w:t>
      </w:r>
    </w:p>
    <w:p w:rsidR="0024203C" w:rsidRPr="0024203C" w:rsidRDefault="0024203C" w:rsidP="0024203C">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перед укладкой нового фанерного основания имеющийся черновой пол необходимо закрепить     (прокрутить </w:t>
      </w:r>
      <w:proofErr w:type="spellStart"/>
      <w:r w:rsidRPr="0024203C">
        <w:rPr>
          <w:rFonts w:ascii="Times New Roman" w:eastAsia="Times New Roman" w:hAnsi="Times New Roman" w:cs="Times New Roman"/>
          <w:sz w:val="20"/>
          <w:szCs w:val="20"/>
          <w:lang w:eastAsia="ru-RU"/>
        </w:rPr>
        <w:t>саморезами</w:t>
      </w:r>
      <w:proofErr w:type="spellEnd"/>
      <w:r w:rsidRPr="0024203C">
        <w:rPr>
          <w:rFonts w:ascii="Times New Roman" w:eastAsia="Times New Roman" w:hAnsi="Times New Roman" w:cs="Times New Roman"/>
          <w:sz w:val="20"/>
          <w:szCs w:val="20"/>
          <w:lang w:eastAsia="ru-RU"/>
        </w:rPr>
        <w:t xml:space="preserve"> по дереву). </w:t>
      </w:r>
    </w:p>
    <w:p w:rsidR="0024203C" w:rsidRPr="0024203C" w:rsidRDefault="0024203C" w:rsidP="0024203C">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необходимо выполнить укладку звукоизолирующей подложки под фанеру и нового основания из влагостойкой фанеры  в два слоя. Листы укладываются в шахматном порядке с технологическим зазором. Крепеж первого слоя фанеры производить по черновому полу, второй слой к первому крепится на клей для фанеры и </w:t>
      </w:r>
      <w:proofErr w:type="spellStart"/>
      <w:r w:rsidRPr="0024203C">
        <w:rPr>
          <w:rFonts w:ascii="Times New Roman" w:eastAsia="Times New Roman" w:hAnsi="Times New Roman" w:cs="Times New Roman"/>
          <w:sz w:val="20"/>
          <w:szCs w:val="20"/>
          <w:lang w:eastAsia="ru-RU"/>
        </w:rPr>
        <w:t>саморезы</w:t>
      </w:r>
      <w:proofErr w:type="spellEnd"/>
      <w:r w:rsidRPr="0024203C">
        <w:rPr>
          <w:rFonts w:ascii="Times New Roman" w:eastAsia="Times New Roman" w:hAnsi="Times New Roman" w:cs="Times New Roman"/>
          <w:sz w:val="20"/>
          <w:szCs w:val="20"/>
          <w:lang w:eastAsia="ru-RU"/>
        </w:rPr>
        <w:t>.</w:t>
      </w:r>
    </w:p>
    <w:p w:rsidR="0024203C" w:rsidRPr="0024203C" w:rsidRDefault="0024203C" w:rsidP="0024203C">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после укладки нового основания из фанеры, его необходимо зашлифовать, а затем нанести грунтовку;</w:t>
      </w:r>
    </w:p>
    <w:p w:rsidR="0024203C" w:rsidRPr="0024203C" w:rsidRDefault="0024203C" w:rsidP="0024203C">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необходимо выполнить укладку штучного паркета на клей с креплением паркетными гвоздями. Способ укладки – елочкой (повторить существующий рисунок). </w:t>
      </w:r>
    </w:p>
    <w:p w:rsidR="0024203C" w:rsidRPr="0024203C" w:rsidRDefault="0024203C" w:rsidP="0024203C">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необходимо выполнить шпаклевку и шлифовку уложенного штучного паркета согласно технологии;</w:t>
      </w:r>
    </w:p>
    <w:p w:rsidR="0024203C" w:rsidRPr="0024203C" w:rsidRDefault="0024203C" w:rsidP="0024203C">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уложенное покрытие необходимо загрунтовать лаком-пропиткой  и покрыть тремя слоями лака для штучного паркета, предназначенного для полов с особо высокими нагрузками</w:t>
      </w:r>
      <w:proofErr w:type="gramStart"/>
      <w:r w:rsidRPr="0024203C">
        <w:rPr>
          <w:rFonts w:ascii="Times New Roman" w:eastAsia="Times New Roman" w:hAnsi="Times New Roman" w:cs="Times New Roman"/>
          <w:sz w:val="20"/>
          <w:szCs w:val="20"/>
          <w:lang w:eastAsia="ru-RU"/>
        </w:rPr>
        <w:t xml:space="preserve"> .</w:t>
      </w:r>
      <w:proofErr w:type="gramEnd"/>
    </w:p>
    <w:p w:rsidR="0024203C" w:rsidRPr="0024203C" w:rsidRDefault="0024203C" w:rsidP="0024203C">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необходимо установить деревянные плинтуса  (цвет и профиль плинтуса согласовать с заказчиком);</w:t>
      </w:r>
    </w:p>
    <w:p w:rsidR="0024203C" w:rsidRPr="0024203C" w:rsidRDefault="0024203C" w:rsidP="0024203C">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sz w:val="20"/>
          <w:szCs w:val="20"/>
          <w:lang w:eastAsia="ru-RU"/>
        </w:rPr>
        <w:t xml:space="preserve">- плинтус устанавливается на капитальные стены на </w:t>
      </w:r>
      <w:proofErr w:type="gramStart"/>
      <w:r w:rsidRPr="0024203C">
        <w:rPr>
          <w:rFonts w:ascii="Times New Roman" w:eastAsia="Times New Roman" w:hAnsi="Times New Roman" w:cs="Times New Roman"/>
          <w:sz w:val="20"/>
          <w:szCs w:val="20"/>
          <w:lang w:eastAsia="ru-RU"/>
        </w:rPr>
        <w:t>дюбель-гвозди</w:t>
      </w:r>
      <w:proofErr w:type="gramEnd"/>
      <w:r w:rsidRPr="0024203C">
        <w:rPr>
          <w:rFonts w:ascii="Times New Roman" w:eastAsia="Times New Roman" w:hAnsi="Times New Roman" w:cs="Times New Roman"/>
          <w:sz w:val="20"/>
          <w:szCs w:val="20"/>
          <w:lang w:eastAsia="ru-RU"/>
        </w:rPr>
        <w:t>, монтажные отверстия после                монтажа не должны быть видны.</w:t>
      </w:r>
    </w:p>
    <w:p w:rsidR="0024203C" w:rsidRPr="0024203C" w:rsidRDefault="0024203C" w:rsidP="0024203C">
      <w:pPr>
        <w:tabs>
          <w:tab w:val="left" w:pos="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6</w:t>
      </w:r>
      <w:r w:rsidRPr="0024203C">
        <w:rPr>
          <w:rFonts w:ascii="Times New Roman" w:eastAsia="Times New Roman" w:hAnsi="Times New Roman" w:cs="Times New Roman"/>
          <w:b/>
          <w:bCs/>
          <w:sz w:val="20"/>
          <w:szCs w:val="20"/>
          <w:lang w:eastAsia="ru-RU"/>
        </w:rPr>
        <w:t>. Порядок (последовательность, этапы) выполнения работ</w:t>
      </w:r>
      <w:r w:rsidRPr="0024203C">
        <w:rPr>
          <w:rFonts w:ascii="Times New Roman" w:eastAsia="Times New Roman" w:hAnsi="Times New Roman" w:cs="Times New Roman"/>
          <w:sz w:val="20"/>
          <w:szCs w:val="20"/>
          <w:lang w:eastAsia="ru-RU"/>
        </w:rPr>
        <w:t>:  Подрядчик обязан перед началом работ предоставить График Производства Работ и согласовать его с Заказчиком в течение 3-х дней после подписания договора.</w:t>
      </w:r>
    </w:p>
    <w:p w:rsidR="0024203C" w:rsidRPr="0024203C" w:rsidRDefault="0024203C" w:rsidP="0024203C">
      <w:pPr>
        <w:tabs>
          <w:tab w:val="left" w:pos="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7</w:t>
      </w:r>
      <w:r w:rsidRPr="0024203C">
        <w:rPr>
          <w:rFonts w:ascii="Times New Roman" w:eastAsia="Times New Roman" w:hAnsi="Times New Roman" w:cs="Times New Roman"/>
          <w:b/>
          <w:bCs/>
          <w:sz w:val="20"/>
          <w:szCs w:val="20"/>
          <w:lang w:eastAsia="ru-RU"/>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24203C">
        <w:rPr>
          <w:rFonts w:ascii="Times New Roman" w:eastAsia="Times New Roman" w:hAnsi="Times New Roman" w:cs="Times New Roman"/>
          <w:sz w:val="20"/>
          <w:szCs w:val="20"/>
          <w:lang w:eastAsia="ru-RU"/>
        </w:rPr>
        <w:t>(</w:t>
      </w:r>
      <w:r w:rsidRPr="0024203C">
        <w:rPr>
          <w:rFonts w:ascii="Times New Roman" w:eastAsia="Times New Roman" w:hAnsi="Times New Roman" w:cs="Times New Roman"/>
          <w:i/>
          <w:iCs/>
          <w:sz w:val="20"/>
          <w:szCs w:val="20"/>
          <w:lang w:eastAsia="ru-RU"/>
        </w:rPr>
        <w:t>конкретизируются заказчиком</w:t>
      </w:r>
      <w:r w:rsidRPr="0024203C">
        <w:rPr>
          <w:rFonts w:ascii="Times New Roman" w:eastAsia="Times New Roman" w:hAnsi="Times New Roman" w:cs="Times New Roman"/>
          <w:sz w:val="20"/>
          <w:szCs w:val="20"/>
          <w:lang w:eastAsia="ru-RU"/>
        </w:rPr>
        <w:t>): применяемая система контроля качества за выполненными работам</w:t>
      </w:r>
      <w:proofErr w:type="gramStart"/>
      <w:r w:rsidRPr="0024203C">
        <w:rPr>
          <w:rFonts w:ascii="Times New Roman" w:eastAsia="Times New Roman" w:hAnsi="Times New Roman" w:cs="Times New Roman"/>
          <w:sz w:val="20"/>
          <w:szCs w:val="20"/>
          <w:lang w:eastAsia="ru-RU"/>
        </w:rPr>
        <w:t>и-</w:t>
      </w:r>
      <w:proofErr w:type="gramEnd"/>
      <w:r w:rsidRPr="0024203C">
        <w:rPr>
          <w:rFonts w:ascii="Times New Roman" w:eastAsia="Times New Roman" w:hAnsi="Times New Roman" w:cs="Times New Roman"/>
          <w:sz w:val="20"/>
          <w:szCs w:val="20"/>
          <w:lang w:eastAsia="ru-RU"/>
        </w:rPr>
        <w:t xml:space="preserve"> соответствие требованиями ГОСТ Р ИСО 9000. Качество выполненной подрядчиком работы должны соответствовать требованиям, обычно предъявляемые к работам соответствующего рода. </w:t>
      </w:r>
    </w:p>
    <w:p w:rsidR="0024203C" w:rsidRPr="0024203C" w:rsidRDefault="0024203C" w:rsidP="0024203C">
      <w:pPr>
        <w:tabs>
          <w:tab w:val="left" w:pos="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8</w:t>
      </w:r>
      <w:r w:rsidRPr="0024203C">
        <w:rPr>
          <w:rFonts w:ascii="Times New Roman" w:eastAsia="Times New Roman" w:hAnsi="Times New Roman" w:cs="Times New Roman"/>
          <w:b/>
          <w:bCs/>
          <w:sz w:val="20"/>
          <w:szCs w:val="20"/>
          <w:lang w:eastAsia="ru-RU"/>
        </w:rPr>
        <w:t>.Требования к безопасности выполнения работ и безопасности результатов работ</w:t>
      </w:r>
      <w:r w:rsidRPr="0024203C">
        <w:rPr>
          <w:rFonts w:ascii="Times New Roman" w:eastAsia="Times New Roman" w:hAnsi="Times New Roman" w:cs="Times New Roman"/>
          <w:sz w:val="20"/>
          <w:szCs w:val="20"/>
          <w:lang w:eastAsia="ru-RU"/>
        </w:rPr>
        <w:t xml:space="preserve">: </w:t>
      </w:r>
    </w:p>
    <w:p w:rsidR="0024203C" w:rsidRPr="0024203C" w:rsidRDefault="0024203C" w:rsidP="0024203C">
      <w:pPr>
        <w:tabs>
          <w:tab w:val="left" w:pos="0"/>
          <w:tab w:val="num" w:pos="1980"/>
        </w:tabs>
        <w:spacing w:after="0" w:line="240" w:lineRule="auto"/>
        <w:jc w:val="both"/>
        <w:rPr>
          <w:rFonts w:ascii="Times New Roman" w:eastAsia="Times New Roman" w:hAnsi="Times New Roman" w:cs="Times New Roman"/>
          <w:bCs/>
          <w:sz w:val="20"/>
          <w:szCs w:val="20"/>
          <w:lang w:eastAsia="ru-RU"/>
        </w:rPr>
      </w:pPr>
      <w:r w:rsidRPr="0024203C">
        <w:rPr>
          <w:rFonts w:ascii="Times New Roman" w:eastAsia="Times New Roman" w:hAnsi="Times New Roman" w:cs="Times New Roman"/>
          <w:b/>
          <w:bCs/>
          <w:sz w:val="20"/>
          <w:szCs w:val="20"/>
          <w:lang w:eastAsia="ru-RU"/>
        </w:rPr>
        <w:t xml:space="preserve">- </w:t>
      </w:r>
      <w:r w:rsidRPr="0024203C">
        <w:rPr>
          <w:rFonts w:ascii="Times New Roman" w:eastAsia="Times New Roman" w:hAnsi="Times New Roman" w:cs="Times New Roman"/>
          <w:bCs/>
          <w:sz w:val="20"/>
          <w:szCs w:val="20"/>
          <w:lang w:eastAsia="ru-RU"/>
        </w:rPr>
        <w:t>при проведении пожароопасных работ на объекте необходимо руководствоваться правилами ППБ РФ;</w:t>
      </w:r>
    </w:p>
    <w:p w:rsidR="0024203C" w:rsidRPr="0024203C" w:rsidRDefault="0024203C" w:rsidP="0024203C">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w:t>
      </w:r>
      <w:r w:rsidRPr="0024203C">
        <w:rPr>
          <w:rFonts w:ascii="Times New Roman" w:eastAsia="Times New Roman" w:hAnsi="Times New Roman" w:cs="Times New Roman"/>
          <w:sz w:val="20"/>
          <w:szCs w:val="20"/>
          <w:lang w:eastAsia="ru-RU"/>
        </w:rPr>
        <w:t xml:space="preserve"> при проведении огневых работ требуется обязательное оформление разрешения на их производство;</w:t>
      </w:r>
    </w:p>
    <w:p w:rsidR="0024203C" w:rsidRPr="0024203C" w:rsidRDefault="0024203C" w:rsidP="0024203C">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 xml:space="preserve">   -</w:t>
      </w:r>
      <w:r w:rsidRPr="0024203C">
        <w:rPr>
          <w:rFonts w:ascii="Times New Roman" w:eastAsia="Times New Roman" w:hAnsi="Times New Roman" w:cs="Times New Roman"/>
          <w:sz w:val="20"/>
          <w:szCs w:val="20"/>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24203C" w:rsidRPr="0024203C" w:rsidRDefault="0024203C" w:rsidP="0024203C">
      <w:pPr>
        <w:tabs>
          <w:tab w:val="left" w:pos="0"/>
          <w:tab w:val="num" w:pos="1980"/>
        </w:tabs>
        <w:spacing w:after="0" w:line="240" w:lineRule="auto"/>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w:t>
      </w:r>
      <w:r w:rsidRPr="0024203C">
        <w:rPr>
          <w:rFonts w:ascii="Times New Roman" w:eastAsia="Times New Roman" w:hAnsi="Times New Roman" w:cs="Times New Roman"/>
          <w:sz w:val="20"/>
          <w:szCs w:val="20"/>
          <w:lang w:eastAsia="ru-RU"/>
        </w:rPr>
        <w:t xml:space="preserve"> безопасность выполняемых работ – согласно  Федеральному закону от 30.06.2006  №90-ФЗ</w:t>
      </w:r>
    </w:p>
    <w:p w:rsidR="0024203C" w:rsidRPr="0024203C" w:rsidRDefault="0024203C" w:rsidP="0024203C">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lastRenderedPageBreak/>
        <w:t>-</w:t>
      </w:r>
      <w:r w:rsidRPr="0024203C">
        <w:rPr>
          <w:rFonts w:ascii="Times New Roman" w:eastAsia="Times New Roman" w:hAnsi="Times New Roman" w:cs="Times New Roman"/>
          <w:sz w:val="20"/>
          <w:szCs w:val="20"/>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(каски&lt;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24203C" w:rsidRPr="0024203C" w:rsidRDefault="0024203C" w:rsidP="0024203C">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w:t>
      </w:r>
      <w:r w:rsidRPr="0024203C">
        <w:rPr>
          <w:rFonts w:ascii="Times New Roman" w:eastAsia="Times New Roman" w:hAnsi="Times New Roman" w:cs="Times New Roman"/>
          <w:sz w:val="20"/>
          <w:szCs w:val="20"/>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24203C">
        <w:rPr>
          <w:rFonts w:ascii="Times New Roman" w:eastAsia="Times New Roman" w:hAnsi="Times New Roman" w:cs="Times New Roman"/>
          <w:sz w:val="20"/>
          <w:szCs w:val="20"/>
          <w:lang w:eastAsia="ru-RU"/>
        </w:rPr>
        <w:t>механизмы, предназначенные для конкретных условий или допущены</w:t>
      </w:r>
      <w:proofErr w:type="gramEnd"/>
      <w:r w:rsidRPr="0024203C">
        <w:rPr>
          <w:rFonts w:ascii="Times New Roman" w:eastAsia="Times New Roman" w:hAnsi="Times New Roman" w:cs="Times New Roman"/>
          <w:sz w:val="20"/>
          <w:szCs w:val="20"/>
          <w:lang w:eastAsia="ru-RU"/>
        </w:rPr>
        <w:t xml:space="preserve">  к применению органами договора.</w:t>
      </w:r>
    </w:p>
    <w:p w:rsidR="0024203C" w:rsidRPr="0024203C" w:rsidRDefault="0024203C" w:rsidP="0024203C">
      <w:pPr>
        <w:tabs>
          <w:tab w:val="left" w:pos="-142"/>
          <w:tab w:val="left" w:pos="0"/>
        </w:tabs>
        <w:spacing w:after="0" w:line="240" w:lineRule="auto"/>
        <w:ind w:left="284"/>
        <w:rPr>
          <w:rFonts w:ascii="Times New Roman" w:eastAsia="Times New Roman" w:hAnsi="Times New Roman" w:cs="Times New Roman"/>
          <w:sz w:val="20"/>
          <w:szCs w:val="20"/>
          <w:lang w:eastAsia="ru-RU"/>
        </w:rPr>
      </w:pPr>
      <w:r w:rsidRPr="0024203C">
        <w:rPr>
          <w:rFonts w:ascii="Times New Roman" w:eastAsia="Times New Roman" w:hAnsi="Times New Roman" w:cs="Times New Roman"/>
          <w:b/>
          <w:bCs/>
          <w:sz w:val="20"/>
          <w:szCs w:val="20"/>
          <w:lang w:eastAsia="ru-RU"/>
        </w:rPr>
        <w:tab/>
      </w:r>
      <w:r>
        <w:rPr>
          <w:rFonts w:ascii="Times New Roman" w:eastAsia="Times New Roman" w:hAnsi="Times New Roman" w:cs="Times New Roman"/>
          <w:b/>
          <w:bCs/>
          <w:sz w:val="20"/>
          <w:szCs w:val="20"/>
          <w:lang w:eastAsia="ru-RU"/>
        </w:rPr>
        <w:t>9</w:t>
      </w:r>
      <w:r w:rsidRPr="0024203C">
        <w:rPr>
          <w:rFonts w:ascii="Times New Roman" w:eastAsia="Times New Roman" w:hAnsi="Times New Roman" w:cs="Times New Roman"/>
          <w:b/>
          <w:bCs/>
          <w:sz w:val="20"/>
          <w:szCs w:val="20"/>
          <w:lang w:eastAsia="ru-RU"/>
        </w:rPr>
        <w:t xml:space="preserve">. Порядок сдачи и приемки результатов работ </w:t>
      </w:r>
      <w:r w:rsidRPr="0024203C">
        <w:rPr>
          <w:rFonts w:ascii="Times New Roman" w:eastAsia="Times New Roman" w:hAnsi="Times New Roman" w:cs="Times New Roman"/>
          <w:sz w:val="20"/>
          <w:szCs w:val="20"/>
          <w:lang w:eastAsia="ru-RU"/>
        </w:rPr>
        <w:t>(</w:t>
      </w:r>
      <w:r w:rsidRPr="0024203C">
        <w:rPr>
          <w:rFonts w:ascii="Times New Roman" w:eastAsia="Times New Roman" w:hAnsi="Times New Roman" w:cs="Times New Roman"/>
          <w:i/>
          <w:iCs/>
          <w:sz w:val="20"/>
          <w:szCs w:val="20"/>
          <w:lang w:eastAsia="ru-RU"/>
        </w:rPr>
        <w:t>конкретизируются заказчиком</w:t>
      </w:r>
      <w:r w:rsidRPr="0024203C">
        <w:rPr>
          <w:rFonts w:ascii="Times New Roman" w:eastAsia="Times New Roman" w:hAnsi="Times New Roman" w:cs="Times New Roman"/>
          <w:sz w:val="20"/>
          <w:szCs w:val="20"/>
          <w:lang w:eastAsia="ru-RU"/>
        </w:rPr>
        <w:t>):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w:t>
      </w:r>
      <w:r w:rsidR="00D92B14">
        <w:rPr>
          <w:rFonts w:ascii="Times New Roman" w:eastAsia="Times New Roman" w:hAnsi="Times New Roman" w:cs="Times New Roman"/>
          <w:sz w:val="20"/>
          <w:szCs w:val="20"/>
          <w:lang w:eastAsia="ru-RU"/>
        </w:rPr>
        <w:t>ные работы и затраты, включенный</w:t>
      </w:r>
      <w:r w:rsidRPr="0024203C">
        <w:rPr>
          <w:rFonts w:ascii="Times New Roman" w:eastAsia="Times New Roman" w:hAnsi="Times New Roman" w:cs="Times New Roman"/>
          <w:sz w:val="20"/>
          <w:szCs w:val="20"/>
          <w:lang w:eastAsia="ru-RU"/>
        </w:rPr>
        <w:t xml:space="preserve">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24203C" w:rsidRPr="0024203C" w:rsidRDefault="0024203C" w:rsidP="0024203C">
      <w:pPr>
        <w:tabs>
          <w:tab w:val="left" w:pos="-142"/>
        </w:tabs>
        <w:spacing w:after="0" w:line="240" w:lineRule="auto"/>
        <w:ind w:left="284"/>
        <w:jc w:val="both"/>
        <w:rPr>
          <w:rFonts w:ascii="Times New Roman" w:eastAsia="Times New Roman" w:hAnsi="Times New Roman" w:cs="Times New Roman"/>
          <w:sz w:val="20"/>
          <w:szCs w:val="20"/>
          <w:lang w:eastAsia="ru-RU"/>
        </w:rPr>
      </w:pPr>
    </w:p>
    <w:p w:rsidR="0024203C" w:rsidRPr="0024203C" w:rsidRDefault="0024203C" w:rsidP="0024203C">
      <w:pPr>
        <w:tabs>
          <w:tab w:val="left" w:pos="-142"/>
        </w:tabs>
        <w:spacing w:after="0" w:line="240" w:lineRule="auto"/>
        <w:ind w:left="284"/>
        <w:jc w:val="both"/>
        <w:rPr>
          <w:rFonts w:ascii="Times New Roman" w:eastAsia="Times New Roman" w:hAnsi="Times New Roman" w:cs="Times New Roman"/>
          <w:sz w:val="20"/>
          <w:szCs w:val="20"/>
          <w:lang w:eastAsia="ru-RU"/>
        </w:rPr>
      </w:pPr>
    </w:p>
    <w:tbl>
      <w:tblPr>
        <w:tblW w:w="8342" w:type="dxa"/>
        <w:tblInd w:w="93" w:type="dxa"/>
        <w:tblLook w:val="04A0" w:firstRow="1" w:lastRow="0" w:firstColumn="1" w:lastColumn="0" w:noHBand="0" w:noVBand="1"/>
      </w:tblPr>
      <w:tblGrid>
        <w:gridCol w:w="919"/>
        <w:gridCol w:w="4665"/>
        <w:gridCol w:w="1448"/>
        <w:gridCol w:w="1310"/>
      </w:tblGrid>
      <w:tr w:rsidR="0024203C" w:rsidRPr="0024203C" w:rsidTr="00BE2804">
        <w:trPr>
          <w:trHeight w:val="305"/>
        </w:trPr>
        <w:tc>
          <w:tcPr>
            <w:tcW w:w="9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w:t>
            </w:r>
          </w:p>
        </w:tc>
        <w:tc>
          <w:tcPr>
            <w:tcW w:w="4665" w:type="dxa"/>
            <w:tcBorders>
              <w:top w:val="single" w:sz="8" w:space="0" w:color="auto"/>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Наименование работ</w:t>
            </w:r>
          </w:p>
        </w:tc>
        <w:tc>
          <w:tcPr>
            <w:tcW w:w="1448" w:type="dxa"/>
            <w:tcBorders>
              <w:top w:val="single" w:sz="8" w:space="0" w:color="auto"/>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ед. изм.</w:t>
            </w:r>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center"/>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Кол-во</w:t>
            </w:r>
          </w:p>
        </w:tc>
      </w:tr>
      <w:tr w:rsidR="0024203C" w:rsidRPr="0024203C" w:rsidTr="00BE2804">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Демонтаж деревянного плинтуса</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330,92</w:t>
            </w:r>
          </w:p>
        </w:tc>
      </w:tr>
      <w:tr w:rsidR="0024203C" w:rsidRPr="0024203C" w:rsidTr="00BE2804">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2</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Разборка полов из штучного паркета</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667,5</w:t>
            </w:r>
          </w:p>
        </w:tc>
      </w:tr>
      <w:tr w:rsidR="0024203C" w:rsidRPr="0024203C" w:rsidTr="00BE2804">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3</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Разборка черного пола</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168,5</w:t>
            </w:r>
          </w:p>
        </w:tc>
      </w:tr>
      <w:tr w:rsidR="0024203C" w:rsidRPr="0024203C" w:rsidTr="00BE2804">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4</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Выравнивание  лаг по уровню</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168,5</w:t>
            </w:r>
          </w:p>
        </w:tc>
      </w:tr>
      <w:tr w:rsidR="0024203C" w:rsidRPr="0024203C" w:rsidTr="00BE2804">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5</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Устройство черного пола из доски 30 мм</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168,5</w:t>
            </w:r>
          </w:p>
        </w:tc>
      </w:tr>
      <w:tr w:rsidR="0024203C" w:rsidRPr="0024203C" w:rsidTr="00BE2804">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6</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Укрепление чернового пола</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499</w:t>
            </w:r>
          </w:p>
        </w:tc>
      </w:tr>
      <w:tr w:rsidR="0024203C" w:rsidRPr="0024203C" w:rsidTr="00BE2804">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7</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Устройство звукоизолирующей подложки под фанеру  толщ. 2-4 мм  </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667,5</w:t>
            </w:r>
          </w:p>
        </w:tc>
      </w:tr>
      <w:tr w:rsidR="0024203C" w:rsidRPr="0024203C" w:rsidTr="00BE2804">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8</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Устройство полов из влагостойкой фанеры толщиной не менее 12мм в 2 слоя (2 слой фанеры на клей</w:t>
            </w:r>
            <w:proofErr w:type="gramStart"/>
            <w:r w:rsidRPr="0024203C">
              <w:rPr>
                <w:rFonts w:ascii="Times New Roman" w:eastAsia="Times New Roman" w:hAnsi="Times New Roman" w:cs="Times New Roman"/>
                <w:color w:val="000000"/>
                <w:sz w:val="20"/>
                <w:szCs w:val="20"/>
                <w:lang w:eastAsia="ru-RU"/>
              </w:rPr>
              <w:t xml:space="preserve">  )</w:t>
            </w:r>
            <w:proofErr w:type="gramEnd"/>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667,5</w:t>
            </w:r>
          </w:p>
        </w:tc>
      </w:tr>
      <w:tr w:rsidR="0024203C" w:rsidRPr="0024203C" w:rsidTr="00BE2804">
        <w:trPr>
          <w:trHeight w:val="30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9</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Циклевка фанерного основания</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667,5</w:t>
            </w:r>
          </w:p>
        </w:tc>
      </w:tr>
      <w:tr w:rsidR="0024203C" w:rsidRPr="0024203C" w:rsidTr="00BE2804">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10</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Грунтовка фанерного основания </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667,5</w:t>
            </w:r>
          </w:p>
        </w:tc>
      </w:tr>
      <w:tr w:rsidR="0024203C" w:rsidRPr="0024203C" w:rsidTr="00BE2804">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11</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Устройство покрытий из штучного паркета (Дуб) на готовое основание (фанера): на клей и паркетные гвозди </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667,5</w:t>
            </w:r>
          </w:p>
        </w:tc>
      </w:tr>
      <w:tr w:rsidR="0024203C" w:rsidRPr="0024203C" w:rsidTr="00BE2804">
        <w:trPr>
          <w:trHeight w:val="756"/>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12</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Шпаклевка полов   (состав на основе паркетной шпаклевки с пылью обрабатываемой древесины)</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667,5</w:t>
            </w:r>
          </w:p>
        </w:tc>
      </w:tr>
      <w:tr w:rsidR="0024203C" w:rsidRPr="0024203C" w:rsidTr="00BE2804">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13</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Шлифовка паркета на 3 раза абразивом разной крупности</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667,5</w:t>
            </w:r>
          </w:p>
        </w:tc>
      </w:tr>
      <w:tr w:rsidR="0024203C" w:rsidRPr="0024203C" w:rsidTr="00BE2804">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14</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Грунтовка покрытия под лак</w:t>
            </w:r>
            <w:proofErr w:type="gramStart"/>
            <w:r w:rsidRPr="0024203C">
              <w:rPr>
                <w:rFonts w:ascii="Times New Roman" w:eastAsia="Times New Roman" w:hAnsi="Times New Roman" w:cs="Times New Roman"/>
                <w:color w:val="000000"/>
                <w:sz w:val="20"/>
                <w:szCs w:val="20"/>
                <w:lang w:eastAsia="ru-RU"/>
              </w:rPr>
              <w:t xml:space="preserve"> :</w:t>
            </w:r>
            <w:proofErr w:type="gramEnd"/>
            <w:r w:rsidRPr="0024203C">
              <w:rPr>
                <w:rFonts w:ascii="Times New Roman" w:eastAsia="Times New Roman" w:hAnsi="Times New Roman" w:cs="Times New Roman"/>
                <w:color w:val="000000"/>
                <w:sz w:val="20"/>
                <w:szCs w:val="20"/>
                <w:lang w:eastAsia="ru-RU"/>
              </w:rPr>
              <w:t xml:space="preserve"> за 1 раз (лак-пропитка)</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667,5</w:t>
            </w:r>
          </w:p>
        </w:tc>
      </w:tr>
      <w:tr w:rsidR="0024203C" w:rsidRPr="0024203C" w:rsidTr="00BE2804">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15</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 xml:space="preserve">Покрытие полов лаком по загрунтованной поверхности: за 3 раза </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roofErr w:type="gramStart"/>
            <w:r w:rsidRPr="0024203C">
              <w:rPr>
                <w:rFonts w:ascii="Times New Roman" w:eastAsia="Times New Roman" w:hAnsi="Times New Roman" w:cs="Times New Roman"/>
                <w:color w:val="000000"/>
                <w:lang w:eastAsia="ru-RU"/>
              </w:rPr>
              <w:t>2</w:t>
            </w:r>
            <w:proofErr w:type="gramEnd"/>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667,5</w:t>
            </w:r>
          </w:p>
        </w:tc>
      </w:tr>
      <w:tr w:rsidR="0024203C" w:rsidRPr="0024203C" w:rsidTr="00BE2804">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16</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Устройство деревянного плинтуса не менее 70х15 Дуб</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330,92</w:t>
            </w:r>
          </w:p>
        </w:tc>
      </w:tr>
      <w:tr w:rsidR="0024203C" w:rsidRPr="0024203C" w:rsidTr="00BE2804">
        <w:trPr>
          <w:trHeight w:val="509"/>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17</w:t>
            </w:r>
          </w:p>
        </w:tc>
        <w:tc>
          <w:tcPr>
            <w:tcW w:w="4665" w:type="dxa"/>
            <w:tcBorders>
              <w:top w:val="nil"/>
              <w:left w:val="nil"/>
              <w:bottom w:val="single" w:sz="8" w:space="0" w:color="auto"/>
              <w:right w:val="single" w:sz="8" w:space="0" w:color="auto"/>
            </w:tcBorders>
            <w:shd w:val="clear" w:color="auto" w:fill="auto"/>
            <w:vAlign w:val="center"/>
            <w:hideMark/>
          </w:tcPr>
          <w:p w:rsidR="0024203C" w:rsidRPr="0024203C" w:rsidRDefault="0024203C" w:rsidP="0024203C">
            <w:pPr>
              <w:spacing w:after="0" w:line="240" w:lineRule="auto"/>
              <w:rPr>
                <w:rFonts w:ascii="Times New Roman" w:eastAsia="Times New Roman" w:hAnsi="Times New Roman" w:cs="Times New Roman"/>
                <w:color w:val="000000"/>
                <w:sz w:val="20"/>
                <w:szCs w:val="20"/>
                <w:lang w:eastAsia="ru-RU"/>
              </w:rPr>
            </w:pPr>
            <w:r w:rsidRPr="0024203C">
              <w:rPr>
                <w:rFonts w:ascii="Times New Roman" w:eastAsia="Times New Roman" w:hAnsi="Times New Roman" w:cs="Times New Roman"/>
                <w:color w:val="000000"/>
                <w:sz w:val="20"/>
                <w:szCs w:val="20"/>
                <w:lang w:eastAsia="ru-RU"/>
              </w:rPr>
              <w:t>Устройство порогов (</w:t>
            </w:r>
            <w:proofErr w:type="spellStart"/>
            <w:r w:rsidRPr="0024203C">
              <w:rPr>
                <w:rFonts w:ascii="Times New Roman" w:eastAsia="Times New Roman" w:hAnsi="Times New Roman" w:cs="Times New Roman"/>
                <w:color w:val="000000"/>
                <w:sz w:val="20"/>
                <w:szCs w:val="20"/>
                <w:lang w:eastAsia="ru-RU"/>
              </w:rPr>
              <w:t>нащельников</w:t>
            </w:r>
            <w:proofErr w:type="spellEnd"/>
            <w:r w:rsidRPr="0024203C">
              <w:rPr>
                <w:rFonts w:ascii="Times New Roman" w:eastAsia="Times New Roman" w:hAnsi="Times New Roman" w:cs="Times New Roman"/>
                <w:color w:val="000000"/>
                <w:sz w:val="20"/>
                <w:szCs w:val="20"/>
                <w:lang w:eastAsia="ru-RU"/>
              </w:rPr>
              <w:t>) алюминиевых 30 мм</w:t>
            </w:r>
          </w:p>
        </w:tc>
        <w:tc>
          <w:tcPr>
            <w:tcW w:w="1448" w:type="dxa"/>
            <w:tcBorders>
              <w:top w:val="nil"/>
              <w:left w:val="nil"/>
              <w:bottom w:val="single" w:sz="8" w:space="0" w:color="auto"/>
              <w:right w:val="single" w:sz="8" w:space="0" w:color="auto"/>
            </w:tcBorders>
            <w:shd w:val="clear" w:color="auto" w:fill="auto"/>
            <w:noWrap/>
            <w:vAlign w:val="center"/>
            <w:hideMark/>
          </w:tcPr>
          <w:p w:rsidR="0024203C" w:rsidRPr="0024203C" w:rsidRDefault="0024203C" w:rsidP="0024203C">
            <w:pPr>
              <w:spacing w:after="0" w:line="240" w:lineRule="auto"/>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м</w:t>
            </w:r>
          </w:p>
        </w:tc>
        <w:tc>
          <w:tcPr>
            <w:tcW w:w="1310" w:type="dxa"/>
            <w:tcBorders>
              <w:top w:val="single" w:sz="8" w:space="0" w:color="auto"/>
              <w:left w:val="nil"/>
              <w:bottom w:val="single" w:sz="8" w:space="0" w:color="auto"/>
              <w:right w:val="single" w:sz="8" w:space="0" w:color="000000"/>
            </w:tcBorders>
            <w:shd w:val="clear" w:color="auto" w:fill="auto"/>
            <w:noWrap/>
            <w:vAlign w:val="center"/>
            <w:hideMark/>
          </w:tcPr>
          <w:p w:rsidR="0024203C" w:rsidRPr="0024203C" w:rsidRDefault="0024203C" w:rsidP="0024203C">
            <w:pPr>
              <w:spacing w:after="0" w:line="240" w:lineRule="auto"/>
              <w:jc w:val="right"/>
              <w:rPr>
                <w:rFonts w:ascii="Times New Roman" w:eastAsia="Times New Roman" w:hAnsi="Times New Roman" w:cs="Times New Roman"/>
                <w:color w:val="000000"/>
                <w:lang w:eastAsia="ru-RU"/>
              </w:rPr>
            </w:pPr>
            <w:r w:rsidRPr="0024203C">
              <w:rPr>
                <w:rFonts w:ascii="Times New Roman" w:eastAsia="Times New Roman" w:hAnsi="Times New Roman" w:cs="Times New Roman"/>
                <w:color w:val="000000"/>
                <w:lang w:eastAsia="ru-RU"/>
              </w:rPr>
              <w:t>82,9</w:t>
            </w:r>
          </w:p>
        </w:tc>
      </w:tr>
    </w:tbl>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24203C" w:rsidRPr="0024203C" w:rsidRDefault="0024203C" w:rsidP="0024203C">
      <w:pPr>
        <w:spacing w:after="0" w:line="240" w:lineRule="auto"/>
        <w:outlineLvl w:val="0"/>
        <w:rPr>
          <w:rFonts w:ascii="Times New Roman" w:eastAsia="Times New Roman" w:hAnsi="Times New Roman" w:cs="Times New Roman"/>
          <w:b/>
          <w:sz w:val="20"/>
          <w:szCs w:val="20"/>
          <w:lang w:eastAsia="ru-RU"/>
        </w:rPr>
      </w:pPr>
      <w:r w:rsidRPr="0024203C">
        <w:rPr>
          <w:rFonts w:ascii="Times New Roman" w:eastAsia="Times New Roman" w:hAnsi="Times New Roman" w:cs="Times New Roman"/>
          <w:b/>
          <w:sz w:val="20"/>
          <w:szCs w:val="20"/>
          <w:lang w:eastAsia="ru-RU"/>
        </w:rPr>
        <w:t>Гарантийный срок на выполненные работы – не менее 3-х лет</w:t>
      </w:r>
    </w:p>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D3085D" w:rsidRPr="0024203C" w:rsidRDefault="00D3085D" w:rsidP="00D3085D">
      <w:pPr>
        <w:spacing w:after="0" w:line="240" w:lineRule="auto"/>
        <w:jc w:val="center"/>
        <w:outlineLvl w:val="0"/>
        <w:rPr>
          <w:rFonts w:ascii="Times New Roman" w:eastAsia="Times New Roman" w:hAnsi="Times New Roman" w:cs="Times New Roman"/>
          <w:b/>
          <w:kern w:val="1"/>
          <w:lang w:eastAsia="ar-SA"/>
        </w:rPr>
      </w:pPr>
      <w:r w:rsidRPr="0024203C">
        <w:rPr>
          <w:rFonts w:ascii="Times New Roman" w:eastAsia="Times New Roman" w:hAnsi="Times New Roman" w:cs="Times New Roman"/>
          <w:b/>
          <w:kern w:val="1"/>
          <w:lang w:eastAsia="ar-SA"/>
        </w:rPr>
        <w:lastRenderedPageBreak/>
        <w:t xml:space="preserve">Наименование и характеристики материалов, используемых Подрядчиком </w:t>
      </w:r>
      <w:proofErr w:type="gramStart"/>
      <w:r w:rsidRPr="0024203C">
        <w:rPr>
          <w:rFonts w:ascii="Times New Roman" w:eastAsia="Times New Roman" w:hAnsi="Times New Roman" w:cs="Times New Roman"/>
          <w:b/>
          <w:kern w:val="1"/>
          <w:lang w:eastAsia="ar-SA"/>
        </w:rPr>
        <w:t>при</w:t>
      </w:r>
      <w:proofErr w:type="gramEnd"/>
    </w:p>
    <w:p w:rsidR="00D3085D" w:rsidRPr="0024203C" w:rsidRDefault="00D3085D" w:rsidP="00D3085D">
      <w:pPr>
        <w:spacing w:after="0" w:line="240" w:lineRule="auto"/>
        <w:jc w:val="center"/>
        <w:outlineLvl w:val="0"/>
        <w:rPr>
          <w:rFonts w:ascii="Times New Roman" w:eastAsia="Times New Roman" w:hAnsi="Times New Roman" w:cs="Times New Roman"/>
          <w:b/>
          <w:kern w:val="1"/>
          <w:lang w:eastAsia="ar-SA"/>
        </w:rPr>
      </w:pPr>
      <w:r w:rsidRPr="0024203C">
        <w:rPr>
          <w:rFonts w:ascii="Times New Roman" w:eastAsia="Times New Roman" w:hAnsi="Times New Roman" w:cs="Times New Roman"/>
          <w:b/>
          <w:kern w:val="1"/>
          <w:lang w:eastAsia="ar-SA"/>
        </w:rPr>
        <w:t xml:space="preserve"> </w:t>
      </w:r>
      <w:proofErr w:type="gramStart"/>
      <w:r w:rsidRPr="0024203C">
        <w:rPr>
          <w:rFonts w:ascii="Times New Roman" w:eastAsia="Times New Roman" w:hAnsi="Times New Roman" w:cs="Times New Roman"/>
          <w:b/>
          <w:kern w:val="1"/>
          <w:lang w:eastAsia="ar-SA"/>
        </w:rPr>
        <w:t>производстве</w:t>
      </w:r>
      <w:proofErr w:type="gramEnd"/>
      <w:r w:rsidRPr="0024203C">
        <w:rPr>
          <w:rFonts w:ascii="Times New Roman" w:eastAsia="Times New Roman" w:hAnsi="Times New Roman" w:cs="Times New Roman"/>
          <w:b/>
          <w:kern w:val="1"/>
          <w:lang w:eastAsia="ar-SA"/>
        </w:rPr>
        <w:t xml:space="preserve"> работ</w:t>
      </w:r>
    </w:p>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24203C" w:rsidRDefault="0024203C" w:rsidP="0024203C">
      <w:pPr>
        <w:spacing w:after="0" w:line="240" w:lineRule="auto"/>
        <w:outlineLvl w:val="0"/>
        <w:rPr>
          <w:rFonts w:ascii="Times New Roman" w:eastAsia="Times New Roman" w:hAnsi="Times New Roman" w:cs="Times New Roman"/>
          <w:sz w:val="20"/>
          <w:szCs w:val="20"/>
          <w:lang w:eastAsia="ru-RU"/>
        </w:rPr>
      </w:pPr>
    </w:p>
    <w:tbl>
      <w:tblPr>
        <w:tblpPr w:leftFromText="180" w:rightFromText="180" w:bottomFromText="200"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840"/>
        <w:gridCol w:w="5856"/>
      </w:tblGrid>
      <w:tr w:rsidR="006736C7" w:rsidRPr="006736C7" w:rsidTr="00BE2804">
        <w:tc>
          <w:tcPr>
            <w:tcW w:w="591"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 </w:t>
            </w:r>
            <w:proofErr w:type="spellStart"/>
            <w:r w:rsidRPr="006736C7">
              <w:rPr>
                <w:rFonts w:ascii="Times New Roman" w:eastAsia="Times New Roman" w:hAnsi="Times New Roman" w:cs="Times New Roman"/>
                <w:kern w:val="1"/>
                <w:lang w:eastAsia="ar-SA"/>
              </w:rPr>
              <w:t>п.п</w:t>
            </w:r>
            <w:proofErr w:type="spellEnd"/>
            <w:r w:rsidRPr="006736C7">
              <w:rPr>
                <w:rFonts w:ascii="Times New Roman" w:eastAsia="Times New Roman" w:hAnsi="Times New Roman" w:cs="Times New Roman"/>
                <w:kern w:val="1"/>
                <w:lang w:eastAsia="ar-SA"/>
              </w:rPr>
              <w:t>.</w:t>
            </w:r>
          </w:p>
        </w:tc>
        <w:tc>
          <w:tcPr>
            <w:tcW w:w="2840"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Наименование материалов</w:t>
            </w:r>
          </w:p>
        </w:tc>
        <w:tc>
          <w:tcPr>
            <w:tcW w:w="5856"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Характеристика и показатели материалов</w:t>
            </w:r>
          </w:p>
        </w:tc>
      </w:tr>
      <w:tr w:rsidR="006736C7" w:rsidRPr="006736C7" w:rsidTr="00BE2804">
        <w:tc>
          <w:tcPr>
            <w:tcW w:w="591"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1.</w:t>
            </w:r>
          </w:p>
        </w:tc>
        <w:tc>
          <w:tcPr>
            <w:tcW w:w="2840"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Паркет</w:t>
            </w:r>
          </w:p>
        </w:tc>
        <w:tc>
          <w:tcPr>
            <w:tcW w:w="5856"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материал - Дуб, размером 420±3х70±3х15±3. Сорт высший. Без перепадов по цвету, сучков, заболони и дефектов древесины.  </w:t>
            </w:r>
          </w:p>
        </w:tc>
      </w:tr>
      <w:tr w:rsidR="006736C7" w:rsidRPr="006736C7" w:rsidTr="00BE2804">
        <w:tc>
          <w:tcPr>
            <w:tcW w:w="591"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2.</w:t>
            </w:r>
          </w:p>
        </w:tc>
        <w:tc>
          <w:tcPr>
            <w:tcW w:w="2840"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Шпаклевка для паркета</w:t>
            </w:r>
          </w:p>
        </w:tc>
        <w:tc>
          <w:tcPr>
            <w:tcW w:w="5856"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 Состав на основе растворителя,  смешанный с пылью обрабатываемой древесины, при толщине слоя 2 мм поверхность должна быть готова к дальнейшей шлифовке не менее чем через 30 минут.</w:t>
            </w:r>
          </w:p>
        </w:tc>
      </w:tr>
      <w:tr w:rsidR="006736C7" w:rsidRPr="006736C7" w:rsidTr="00BE2804">
        <w:tc>
          <w:tcPr>
            <w:tcW w:w="591"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3.</w:t>
            </w:r>
          </w:p>
        </w:tc>
        <w:tc>
          <w:tcPr>
            <w:tcW w:w="2840"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Лак для паркета </w:t>
            </w:r>
          </w:p>
        </w:tc>
        <w:tc>
          <w:tcPr>
            <w:tcW w:w="5856"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матовый, устойчивый к истиранию, экологически чистый, </w:t>
            </w:r>
            <w:proofErr w:type="spellStart"/>
            <w:r w:rsidRPr="006736C7">
              <w:rPr>
                <w:rFonts w:ascii="Times New Roman" w:eastAsia="Times New Roman" w:hAnsi="Times New Roman" w:cs="Times New Roman"/>
                <w:kern w:val="1"/>
                <w:lang w:eastAsia="ar-SA"/>
              </w:rPr>
              <w:t>воднодисперсионный</w:t>
            </w:r>
            <w:proofErr w:type="spellEnd"/>
            <w:r w:rsidRPr="006736C7">
              <w:rPr>
                <w:rFonts w:ascii="Times New Roman" w:eastAsia="Times New Roman" w:hAnsi="Times New Roman" w:cs="Times New Roman"/>
                <w:kern w:val="1"/>
                <w:lang w:eastAsia="ar-SA"/>
              </w:rPr>
              <w:t xml:space="preserve"> двухкомпонентный лак на основе модифицированной полиуретановой дисперсии должен быть предназначен для паркетных полов с высокой нагрузкой. Расход  1 л  не менее чем на  8м2 и не более чем на  10 м</w:t>
            </w:r>
            <w:proofErr w:type="gramStart"/>
            <w:r w:rsidRPr="006736C7">
              <w:rPr>
                <w:rFonts w:ascii="Times New Roman" w:eastAsia="Times New Roman" w:hAnsi="Times New Roman" w:cs="Times New Roman"/>
                <w:kern w:val="1"/>
                <w:lang w:eastAsia="ar-SA"/>
              </w:rPr>
              <w:t>2</w:t>
            </w:r>
            <w:proofErr w:type="gramEnd"/>
            <w:r w:rsidRPr="006736C7">
              <w:rPr>
                <w:rFonts w:ascii="Times New Roman" w:eastAsia="Times New Roman" w:hAnsi="Times New Roman" w:cs="Times New Roman"/>
                <w:kern w:val="1"/>
                <w:lang w:eastAsia="ar-SA"/>
              </w:rPr>
              <w:t xml:space="preserve"> в один слой.</w:t>
            </w:r>
          </w:p>
        </w:tc>
      </w:tr>
      <w:tr w:rsidR="006736C7" w:rsidRPr="006736C7" w:rsidTr="00BE2804">
        <w:tc>
          <w:tcPr>
            <w:tcW w:w="591"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4.</w:t>
            </w:r>
          </w:p>
        </w:tc>
        <w:tc>
          <w:tcPr>
            <w:tcW w:w="2840"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Лак пропитка под паркетный лак</w:t>
            </w:r>
          </w:p>
        </w:tc>
        <w:tc>
          <w:tcPr>
            <w:tcW w:w="5856"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однокомпонентный полиуретановый лак на растворителях, обладающий глубокой проникающей способностью в древесину, прочностью, высокой эластичностью и коротким временем высыхания. </w:t>
            </w:r>
          </w:p>
        </w:tc>
      </w:tr>
      <w:tr w:rsidR="006736C7" w:rsidRPr="006736C7" w:rsidTr="00BE2804">
        <w:tc>
          <w:tcPr>
            <w:tcW w:w="591"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5.</w:t>
            </w:r>
          </w:p>
        </w:tc>
        <w:tc>
          <w:tcPr>
            <w:tcW w:w="2840"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Фанера</w:t>
            </w:r>
          </w:p>
        </w:tc>
        <w:tc>
          <w:tcPr>
            <w:tcW w:w="5856"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 Влагостойкая  фанера толщиной не менее  12 мм </w:t>
            </w:r>
          </w:p>
        </w:tc>
      </w:tr>
      <w:tr w:rsidR="006736C7" w:rsidRPr="006736C7" w:rsidTr="00BE2804">
        <w:tc>
          <w:tcPr>
            <w:tcW w:w="591"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6.</w:t>
            </w:r>
          </w:p>
        </w:tc>
        <w:tc>
          <w:tcPr>
            <w:tcW w:w="2840"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Клей для паркета </w:t>
            </w:r>
          </w:p>
        </w:tc>
        <w:tc>
          <w:tcPr>
            <w:tcW w:w="5856"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Полиуретановый 2-компонентный паркетный клей</w:t>
            </w:r>
            <w:r w:rsidRPr="006736C7">
              <w:rPr>
                <w:rFonts w:ascii="Arial" w:eastAsia="Times New Roman" w:hAnsi="Arial" w:cs="Arial"/>
                <w:kern w:val="1"/>
                <w:sz w:val="19"/>
                <w:szCs w:val="19"/>
                <w:lang w:eastAsia="ar-SA"/>
              </w:rPr>
              <w:t>,</w:t>
            </w:r>
            <w:r w:rsidRPr="006736C7">
              <w:rPr>
                <w:rFonts w:ascii="Times New Roman" w:eastAsia="Times New Roman" w:hAnsi="Times New Roman" w:cs="Times New Roman"/>
                <w:kern w:val="1"/>
                <w:lang w:eastAsia="ar-SA"/>
              </w:rPr>
              <w:t xml:space="preserve"> экологически чистый, предназначен для приклеивания не лакированного штучного паркета из дуба к основанию из фанеры, расход не менее 800 г/м</w:t>
            </w:r>
            <w:proofErr w:type="gramStart"/>
            <w:r w:rsidRPr="006736C7">
              <w:rPr>
                <w:rFonts w:ascii="Times New Roman" w:eastAsia="Times New Roman" w:hAnsi="Times New Roman" w:cs="Times New Roman"/>
                <w:kern w:val="1"/>
                <w:lang w:eastAsia="ar-SA"/>
              </w:rPr>
              <w:t>2</w:t>
            </w:r>
            <w:proofErr w:type="gramEnd"/>
            <w:r w:rsidRPr="006736C7">
              <w:rPr>
                <w:rFonts w:ascii="Times New Roman" w:eastAsia="Times New Roman" w:hAnsi="Times New Roman" w:cs="Times New Roman"/>
                <w:kern w:val="1"/>
                <w:lang w:eastAsia="ar-SA"/>
              </w:rPr>
              <w:t xml:space="preserve"> и не более 1200г/м2, нагрузка на приклеенный паркет возможна  не ранее чем через 24часа</w:t>
            </w:r>
          </w:p>
        </w:tc>
      </w:tr>
      <w:tr w:rsidR="006736C7" w:rsidRPr="006736C7" w:rsidTr="00BE2804">
        <w:tc>
          <w:tcPr>
            <w:tcW w:w="591" w:type="dxa"/>
            <w:tcBorders>
              <w:top w:val="single" w:sz="4" w:space="0" w:color="auto"/>
              <w:left w:val="single" w:sz="4" w:space="0" w:color="auto"/>
              <w:bottom w:val="single" w:sz="4" w:space="0" w:color="auto"/>
              <w:right w:val="single" w:sz="4" w:space="0" w:color="auto"/>
            </w:tcBorders>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7.</w:t>
            </w:r>
          </w:p>
        </w:tc>
        <w:tc>
          <w:tcPr>
            <w:tcW w:w="2840" w:type="dxa"/>
            <w:tcBorders>
              <w:top w:val="single" w:sz="4" w:space="0" w:color="auto"/>
              <w:left w:val="single" w:sz="4" w:space="0" w:color="auto"/>
              <w:bottom w:val="single" w:sz="4" w:space="0" w:color="auto"/>
              <w:right w:val="single" w:sz="4" w:space="0" w:color="auto"/>
            </w:tcBorders>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Грунтовка для фанеры  </w:t>
            </w:r>
          </w:p>
        </w:tc>
        <w:tc>
          <w:tcPr>
            <w:tcW w:w="5856" w:type="dxa"/>
            <w:tcBorders>
              <w:top w:val="single" w:sz="4" w:space="0" w:color="auto"/>
              <w:left w:val="single" w:sz="4" w:space="0" w:color="auto"/>
              <w:bottom w:val="single" w:sz="4" w:space="0" w:color="auto"/>
              <w:right w:val="single" w:sz="4" w:space="0" w:color="auto"/>
            </w:tcBorders>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Профессиональная</w:t>
            </w:r>
            <w:proofErr w:type="gramStart"/>
            <w:r w:rsidRPr="006736C7">
              <w:rPr>
                <w:rFonts w:ascii="Times New Roman" w:eastAsia="Times New Roman" w:hAnsi="Times New Roman" w:cs="Times New Roman"/>
                <w:kern w:val="1"/>
                <w:lang w:eastAsia="ar-SA"/>
              </w:rPr>
              <w:t xml:space="preserve"> ,</w:t>
            </w:r>
            <w:proofErr w:type="gramEnd"/>
            <w:r w:rsidRPr="006736C7">
              <w:rPr>
                <w:rFonts w:ascii="Times New Roman" w:eastAsia="Times New Roman" w:hAnsi="Times New Roman" w:cs="Times New Roman"/>
                <w:kern w:val="1"/>
                <w:lang w:eastAsia="ar-SA"/>
              </w:rPr>
              <w:t xml:space="preserve"> экологически чистая </w:t>
            </w:r>
            <w:proofErr w:type="spellStart"/>
            <w:r w:rsidRPr="006736C7">
              <w:rPr>
                <w:rFonts w:ascii="Times New Roman" w:eastAsia="Times New Roman" w:hAnsi="Times New Roman" w:cs="Times New Roman"/>
                <w:kern w:val="1"/>
                <w:lang w:eastAsia="ar-SA"/>
              </w:rPr>
              <w:t>воднодисперсионная</w:t>
            </w:r>
            <w:proofErr w:type="spellEnd"/>
            <w:r w:rsidRPr="006736C7">
              <w:rPr>
                <w:rFonts w:ascii="Times New Roman" w:eastAsia="Times New Roman" w:hAnsi="Times New Roman" w:cs="Times New Roman"/>
                <w:kern w:val="1"/>
                <w:lang w:eastAsia="ar-SA"/>
              </w:rPr>
              <w:t xml:space="preserve">  грунтовка на основе поливинилацетата и модифицированных натуральных смол, расход не менее 75г/м2 ( исходного концентрата).</w:t>
            </w:r>
          </w:p>
        </w:tc>
      </w:tr>
      <w:tr w:rsidR="006736C7" w:rsidRPr="006736C7" w:rsidTr="00BE2804">
        <w:tc>
          <w:tcPr>
            <w:tcW w:w="591" w:type="dxa"/>
            <w:tcBorders>
              <w:top w:val="single" w:sz="4" w:space="0" w:color="auto"/>
              <w:left w:val="single" w:sz="4" w:space="0" w:color="auto"/>
              <w:bottom w:val="single" w:sz="4" w:space="0" w:color="auto"/>
              <w:right w:val="single" w:sz="4" w:space="0" w:color="auto"/>
            </w:tcBorders>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8.</w:t>
            </w:r>
          </w:p>
        </w:tc>
        <w:tc>
          <w:tcPr>
            <w:tcW w:w="2840" w:type="dxa"/>
            <w:tcBorders>
              <w:top w:val="single" w:sz="4" w:space="0" w:color="auto"/>
              <w:left w:val="single" w:sz="4" w:space="0" w:color="auto"/>
              <w:bottom w:val="single" w:sz="4" w:space="0" w:color="auto"/>
              <w:right w:val="single" w:sz="4" w:space="0" w:color="auto"/>
            </w:tcBorders>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 xml:space="preserve">Клей для фанеры  </w:t>
            </w:r>
          </w:p>
        </w:tc>
        <w:tc>
          <w:tcPr>
            <w:tcW w:w="5856" w:type="dxa"/>
            <w:tcBorders>
              <w:top w:val="single" w:sz="4" w:space="0" w:color="auto"/>
              <w:left w:val="single" w:sz="4" w:space="0" w:color="auto"/>
              <w:bottom w:val="single" w:sz="4" w:space="0" w:color="auto"/>
              <w:right w:val="single" w:sz="4" w:space="0" w:color="auto"/>
            </w:tcBorders>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однокомпонентный  на основе дисперсии  модифицированного ПВА и введенного отвердителя, клеящая способность (прочность на разрыв) не менее 100г/см</w:t>
            </w:r>
            <w:proofErr w:type="gramStart"/>
            <w:r w:rsidRPr="006736C7">
              <w:rPr>
                <w:rFonts w:ascii="Times New Roman" w:eastAsia="Times New Roman" w:hAnsi="Times New Roman" w:cs="Times New Roman"/>
                <w:kern w:val="1"/>
                <w:lang w:eastAsia="ar-SA"/>
              </w:rPr>
              <w:t>2</w:t>
            </w:r>
            <w:proofErr w:type="gramEnd"/>
            <w:r w:rsidRPr="006736C7">
              <w:rPr>
                <w:rFonts w:ascii="Times New Roman" w:eastAsia="Times New Roman" w:hAnsi="Times New Roman" w:cs="Times New Roman"/>
                <w:kern w:val="1"/>
                <w:lang w:eastAsia="ar-SA"/>
              </w:rPr>
              <w:t xml:space="preserve">; </w:t>
            </w:r>
          </w:p>
        </w:tc>
      </w:tr>
      <w:tr w:rsidR="006736C7" w:rsidRPr="006736C7" w:rsidTr="00BE2804">
        <w:tc>
          <w:tcPr>
            <w:tcW w:w="591"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9.</w:t>
            </w:r>
          </w:p>
        </w:tc>
        <w:tc>
          <w:tcPr>
            <w:tcW w:w="2840" w:type="dxa"/>
            <w:tcBorders>
              <w:top w:val="single" w:sz="4" w:space="0" w:color="auto"/>
              <w:left w:val="single" w:sz="4" w:space="0" w:color="auto"/>
              <w:bottom w:val="single" w:sz="4" w:space="0" w:color="auto"/>
              <w:right w:val="single" w:sz="4" w:space="0" w:color="auto"/>
            </w:tcBorders>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Деревянный плинтус</w:t>
            </w:r>
          </w:p>
        </w:tc>
        <w:tc>
          <w:tcPr>
            <w:tcW w:w="5856" w:type="dxa"/>
            <w:tcBorders>
              <w:top w:val="single" w:sz="4" w:space="0" w:color="auto"/>
              <w:left w:val="single" w:sz="4" w:space="0" w:color="auto"/>
              <w:bottom w:val="single" w:sz="4" w:space="0" w:color="auto"/>
              <w:right w:val="single" w:sz="4" w:space="0" w:color="auto"/>
            </w:tcBorders>
            <w:shd w:val="clear" w:color="auto" w:fill="auto"/>
            <w:hideMark/>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Плинтус деревянный, материал дуб:  вертикальный плоский 2-х сторонний размер не менее 70±3 мм*15±3мм</w:t>
            </w:r>
          </w:p>
        </w:tc>
      </w:tr>
      <w:tr w:rsidR="006736C7" w:rsidRPr="006736C7" w:rsidTr="00BE2804">
        <w:tc>
          <w:tcPr>
            <w:tcW w:w="591" w:type="dxa"/>
            <w:tcBorders>
              <w:top w:val="single" w:sz="4" w:space="0" w:color="auto"/>
              <w:left w:val="single" w:sz="4" w:space="0" w:color="auto"/>
              <w:bottom w:val="single" w:sz="4" w:space="0" w:color="auto"/>
              <w:right w:val="single" w:sz="4" w:space="0" w:color="auto"/>
            </w:tcBorders>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10.</w:t>
            </w:r>
          </w:p>
        </w:tc>
        <w:tc>
          <w:tcPr>
            <w:tcW w:w="2840" w:type="dxa"/>
            <w:tcBorders>
              <w:top w:val="single" w:sz="4" w:space="0" w:color="auto"/>
              <w:left w:val="single" w:sz="4" w:space="0" w:color="auto"/>
              <w:bottom w:val="single" w:sz="4" w:space="0" w:color="auto"/>
              <w:right w:val="single" w:sz="4" w:space="0" w:color="auto"/>
            </w:tcBorders>
          </w:tcPr>
          <w:p w:rsidR="006736C7" w:rsidRPr="006736C7" w:rsidRDefault="006736C7" w:rsidP="006736C7">
            <w:pPr>
              <w:suppressAutoHyphens/>
              <w:spacing w:after="0" w:line="240" w:lineRule="auto"/>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Подложка под фанеру</w:t>
            </w:r>
          </w:p>
        </w:tc>
        <w:tc>
          <w:tcPr>
            <w:tcW w:w="5856" w:type="dxa"/>
            <w:tcBorders>
              <w:top w:val="single" w:sz="4" w:space="0" w:color="auto"/>
              <w:left w:val="single" w:sz="4" w:space="0" w:color="auto"/>
              <w:bottom w:val="single" w:sz="4" w:space="0" w:color="auto"/>
              <w:right w:val="single" w:sz="4" w:space="0" w:color="auto"/>
            </w:tcBorders>
          </w:tcPr>
          <w:p w:rsidR="006736C7" w:rsidRPr="006736C7" w:rsidRDefault="006736C7" w:rsidP="006736C7">
            <w:pPr>
              <w:spacing w:after="0" w:line="240" w:lineRule="auto"/>
              <w:outlineLvl w:val="0"/>
              <w:rPr>
                <w:rFonts w:ascii="Times New Roman" w:eastAsia="Times New Roman" w:hAnsi="Times New Roman" w:cs="Times New Roman"/>
                <w:kern w:val="1"/>
                <w:lang w:eastAsia="ar-SA"/>
              </w:rPr>
            </w:pPr>
            <w:r w:rsidRPr="006736C7">
              <w:rPr>
                <w:rFonts w:ascii="Times New Roman" w:eastAsia="Times New Roman" w:hAnsi="Times New Roman" w:cs="Times New Roman"/>
                <w:kern w:val="1"/>
                <w:lang w:eastAsia="ar-SA"/>
              </w:rPr>
              <w:t>Материал на основе вспененного полиэтилена</w:t>
            </w:r>
            <w:proofErr w:type="gramStart"/>
            <w:r w:rsidRPr="006736C7">
              <w:rPr>
                <w:rFonts w:ascii="Times New Roman" w:eastAsia="Times New Roman" w:hAnsi="Times New Roman" w:cs="Times New Roman"/>
                <w:kern w:val="1"/>
                <w:lang w:eastAsia="ar-SA"/>
              </w:rPr>
              <w:t xml:space="preserve"> ,</w:t>
            </w:r>
            <w:proofErr w:type="gramEnd"/>
            <w:r w:rsidRPr="006736C7">
              <w:rPr>
                <w:rFonts w:ascii="Times New Roman" w:eastAsia="Times New Roman" w:hAnsi="Times New Roman" w:cs="Times New Roman"/>
                <w:kern w:val="1"/>
                <w:lang w:eastAsia="ar-SA"/>
              </w:rPr>
              <w:t xml:space="preserve"> толщ. 2-4 мм</w:t>
            </w:r>
          </w:p>
        </w:tc>
      </w:tr>
    </w:tbl>
    <w:p w:rsidR="0024203C" w:rsidRDefault="0024203C" w:rsidP="0024203C">
      <w:pPr>
        <w:spacing w:after="0" w:line="240" w:lineRule="auto"/>
        <w:outlineLvl w:val="0"/>
        <w:rPr>
          <w:rFonts w:ascii="Times New Roman" w:eastAsia="Times New Roman" w:hAnsi="Times New Roman" w:cs="Times New Roman"/>
          <w:sz w:val="20"/>
          <w:szCs w:val="20"/>
          <w:lang w:eastAsia="ru-RU"/>
        </w:rPr>
      </w:pPr>
    </w:p>
    <w:p w:rsidR="0024203C" w:rsidRPr="0024203C" w:rsidRDefault="0024203C" w:rsidP="0024203C">
      <w:pPr>
        <w:spacing w:after="0" w:line="240" w:lineRule="auto"/>
        <w:outlineLvl w:val="0"/>
        <w:rPr>
          <w:rFonts w:ascii="Times New Roman" w:eastAsia="Times New Roman" w:hAnsi="Times New Roman" w:cs="Times New Roman"/>
          <w:b/>
          <w:kern w:val="1"/>
          <w:lang w:eastAsia="ar-SA"/>
        </w:rPr>
      </w:pPr>
    </w:p>
    <w:p w:rsidR="0024203C" w:rsidRDefault="0024203C" w:rsidP="0024203C">
      <w:pPr>
        <w:spacing w:after="0" w:line="240" w:lineRule="auto"/>
        <w:jc w:val="center"/>
        <w:outlineLvl w:val="0"/>
        <w:rPr>
          <w:rFonts w:ascii="Times New Roman" w:eastAsia="Times New Roman" w:hAnsi="Times New Roman" w:cs="Times New Roman"/>
          <w:b/>
          <w:kern w:val="1"/>
          <w:lang w:eastAsia="ar-SA"/>
        </w:rPr>
      </w:pPr>
    </w:p>
    <w:p w:rsidR="00D3085D" w:rsidRDefault="00D3085D" w:rsidP="0024203C">
      <w:pPr>
        <w:spacing w:after="0" w:line="240" w:lineRule="auto"/>
        <w:jc w:val="center"/>
        <w:outlineLvl w:val="0"/>
        <w:rPr>
          <w:rFonts w:ascii="Times New Roman" w:eastAsia="Times New Roman" w:hAnsi="Times New Roman" w:cs="Times New Roman"/>
          <w:b/>
          <w:kern w:val="1"/>
          <w:lang w:eastAsia="ar-SA"/>
        </w:rPr>
      </w:pPr>
    </w:p>
    <w:p w:rsidR="00D3085D" w:rsidRDefault="00D3085D" w:rsidP="0024203C">
      <w:pPr>
        <w:spacing w:after="0" w:line="240" w:lineRule="auto"/>
        <w:jc w:val="center"/>
        <w:outlineLvl w:val="0"/>
        <w:rPr>
          <w:rFonts w:ascii="Times New Roman" w:eastAsia="Times New Roman" w:hAnsi="Times New Roman" w:cs="Times New Roman"/>
          <w:b/>
          <w:kern w:val="1"/>
          <w:lang w:eastAsia="ar-SA"/>
        </w:rPr>
      </w:pPr>
    </w:p>
    <w:p w:rsidR="00D3085D" w:rsidRDefault="00D3085D" w:rsidP="0024203C">
      <w:pPr>
        <w:spacing w:after="0" w:line="240" w:lineRule="auto"/>
        <w:jc w:val="center"/>
        <w:outlineLvl w:val="0"/>
        <w:rPr>
          <w:rFonts w:ascii="Times New Roman" w:eastAsia="Times New Roman" w:hAnsi="Times New Roman" w:cs="Times New Roman"/>
          <w:b/>
          <w:kern w:val="1"/>
          <w:lang w:eastAsia="ar-SA"/>
        </w:rPr>
      </w:pPr>
    </w:p>
    <w:p w:rsidR="00D3085D" w:rsidRDefault="00D3085D" w:rsidP="0024203C">
      <w:pPr>
        <w:spacing w:after="0" w:line="240" w:lineRule="auto"/>
        <w:jc w:val="center"/>
        <w:outlineLvl w:val="0"/>
        <w:rPr>
          <w:rFonts w:ascii="Times New Roman" w:eastAsia="Times New Roman" w:hAnsi="Times New Roman" w:cs="Times New Roman"/>
          <w:b/>
          <w:kern w:val="1"/>
          <w:lang w:eastAsia="ar-SA"/>
        </w:rPr>
      </w:pPr>
    </w:p>
    <w:p w:rsidR="00D3085D" w:rsidRDefault="00D3085D" w:rsidP="0024203C">
      <w:pPr>
        <w:spacing w:after="0" w:line="240" w:lineRule="auto"/>
        <w:jc w:val="center"/>
        <w:outlineLvl w:val="0"/>
        <w:rPr>
          <w:rFonts w:ascii="Times New Roman" w:eastAsia="Times New Roman" w:hAnsi="Times New Roman" w:cs="Times New Roman"/>
          <w:b/>
          <w:kern w:val="1"/>
          <w:lang w:eastAsia="ar-SA"/>
        </w:rPr>
      </w:pPr>
    </w:p>
    <w:p w:rsidR="00D3085D" w:rsidRDefault="00D3085D" w:rsidP="0024203C">
      <w:pPr>
        <w:spacing w:after="0" w:line="240" w:lineRule="auto"/>
        <w:jc w:val="center"/>
        <w:outlineLvl w:val="0"/>
        <w:rPr>
          <w:rFonts w:ascii="Times New Roman" w:eastAsia="Times New Roman" w:hAnsi="Times New Roman" w:cs="Times New Roman"/>
          <w:b/>
          <w:kern w:val="1"/>
          <w:lang w:eastAsia="ar-SA"/>
        </w:rPr>
      </w:pPr>
    </w:p>
    <w:p w:rsidR="00D3085D" w:rsidRDefault="00D3085D" w:rsidP="0024203C">
      <w:pPr>
        <w:spacing w:after="0" w:line="240" w:lineRule="auto"/>
        <w:jc w:val="center"/>
        <w:outlineLvl w:val="0"/>
        <w:rPr>
          <w:rFonts w:ascii="Times New Roman" w:eastAsia="Times New Roman" w:hAnsi="Times New Roman" w:cs="Times New Roman"/>
          <w:b/>
          <w:kern w:val="1"/>
          <w:lang w:eastAsia="ar-SA"/>
        </w:rPr>
      </w:pPr>
    </w:p>
    <w:p w:rsidR="00D3085D" w:rsidRDefault="00D3085D" w:rsidP="0024203C">
      <w:pPr>
        <w:spacing w:after="0" w:line="240" w:lineRule="auto"/>
        <w:jc w:val="center"/>
        <w:outlineLvl w:val="0"/>
        <w:rPr>
          <w:rFonts w:ascii="Times New Roman" w:eastAsia="Times New Roman" w:hAnsi="Times New Roman" w:cs="Times New Roman"/>
          <w:b/>
          <w:kern w:val="1"/>
          <w:lang w:eastAsia="ar-SA"/>
        </w:rPr>
      </w:pPr>
    </w:p>
    <w:p w:rsidR="00D3085D" w:rsidRDefault="00D3085D" w:rsidP="0024203C">
      <w:pPr>
        <w:spacing w:after="0" w:line="240" w:lineRule="auto"/>
        <w:jc w:val="center"/>
        <w:outlineLvl w:val="0"/>
        <w:rPr>
          <w:rFonts w:ascii="Times New Roman" w:eastAsia="Times New Roman" w:hAnsi="Times New Roman" w:cs="Times New Roman"/>
          <w:b/>
          <w:kern w:val="1"/>
          <w:lang w:eastAsia="ar-SA"/>
        </w:rPr>
      </w:pPr>
    </w:p>
    <w:p w:rsidR="00857CC1" w:rsidRDefault="00857CC1" w:rsidP="0024203C">
      <w:pPr>
        <w:spacing w:after="0" w:line="240" w:lineRule="auto"/>
        <w:rPr>
          <w:rFonts w:ascii="Times New Roman" w:eastAsia="Times New Roman" w:hAnsi="Times New Roman" w:cs="Times New Roman"/>
          <w:b/>
          <w:kern w:val="1"/>
          <w:lang w:eastAsia="ar-SA"/>
        </w:rPr>
      </w:pPr>
    </w:p>
    <w:p w:rsidR="00FC7F50" w:rsidRDefault="00FC7F50" w:rsidP="00CD639D">
      <w:pPr>
        <w:spacing w:after="0" w:line="240" w:lineRule="auto"/>
        <w:jc w:val="center"/>
        <w:rPr>
          <w:rFonts w:ascii="Times New Roman" w:eastAsia="Times New Roman" w:hAnsi="Times New Roman" w:cs="Times New Roman"/>
          <w:b/>
          <w:sz w:val="20"/>
          <w:szCs w:val="20"/>
          <w:lang w:eastAsia="ru-RU"/>
        </w:rPr>
      </w:pPr>
    </w:p>
    <w:p w:rsidR="00D65563" w:rsidRDefault="00D65563" w:rsidP="00D65563">
      <w:pPr>
        <w:spacing w:after="0" w:line="240" w:lineRule="auto"/>
        <w:jc w:val="center"/>
        <w:rPr>
          <w:rFonts w:ascii="Times New Roman" w:eastAsia="Times New Roman" w:hAnsi="Times New Roman" w:cs="Times New Roman"/>
          <w:b/>
          <w:sz w:val="24"/>
          <w:szCs w:val="24"/>
          <w:lang w:eastAsia="ru-RU"/>
        </w:rPr>
      </w:pPr>
      <w:r w:rsidRPr="00D65563">
        <w:rPr>
          <w:rFonts w:ascii="Times New Roman" w:eastAsia="Times New Roman" w:hAnsi="Times New Roman" w:cs="Times New Roman"/>
          <w:b/>
          <w:sz w:val="24"/>
          <w:szCs w:val="24"/>
          <w:lang w:eastAsia="ru-RU"/>
        </w:rPr>
        <w:lastRenderedPageBreak/>
        <w:t>ФОРМЫ  ДОКУМЕНТОВ</w:t>
      </w:r>
    </w:p>
    <w:p w:rsidR="00D65563" w:rsidRDefault="00D65563" w:rsidP="00D65563">
      <w:pPr>
        <w:spacing w:after="0" w:line="240" w:lineRule="auto"/>
        <w:jc w:val="center"/>
        <w:rPr>
          <w:rFonts w:ascii="Times New Roman" w:eastAsia="Times New Roman" w:hAnsi="Times New Roman" w:cs="Times New Roman"/>
          <w:b/>
          <w:sz w:val="24"/>
          <w:szCs w:val="24"/>
          <w:lang w:eastAsia="ru-RU"/>
        </w:rPr>
      </w:pPr>
    </w:p>
    <w:p w:rsidR="00D65563" w:rsidRPr="00D65563" w:rsidRDefault="00D65563" w:rsidP="00D65563">
      <w:pPr>
        <w:spacing w:after="0" w:line="240" w:lineRule="auto"/>
        <w:jc w:val="center"/>
        <w:rPr>
          <w:rFonts w:ascii="Times New Roman" w:eastAsia="Times New Roman" w:hAnsi="Times New Roman" w:cs="Times New Roman"/>
          <w:b/>
          <w:sz w:val="24"/>
          <w:szCs w:val="24"/>
          <w:lang w:eastAsia="ru-RU"/>
        </w:rPr>
      </w:pPr>
    </w:p>
    <w:p w:rsidR="003F0188" w:rsidRPr="00EB33A3" w:rsidRDefault="003F0188" w:rsidP="003F0188">
      <w:pPr>
        <w:spacing w:after="0" w:line="240" w:lineRule="auto"/>
        <w:jc w:val="center"/>
        <w:rPr>
          <w:rFonts w:ascii="Times New Roman" w:eastAsia="Times New Roman" w:hAnsi="Times New Roman" w:cs="Times New Roman"/>
          <w:b/>
          <w:lang w:eastAsia="ru-RU"/>
        </w:rPr>
      </w:pPr>
      <w:r w:rsidRPr="00EB33A3">
        <w:rPr>
          <w:rFonts w:ascii="Times New Roman" w:eastAsia="Times New Roman" w:hAnsi="Times New Roman" w:cs="Times New Roman"/>
          <w:b/>
          <w:lang w:eastAsia="ru-RU"/>
        </w:rPr>
        <w:t>ЗАЯВКА  НА  УЧАСТИЕ  В  ЭЛЕКТРОННОМ АУКЦИОНЕ</w:t>
      </w:r>
    </w:p>
    <w:p w:rsidR="003F0188" w:rsidRPr="00A55A21" w:rsidRDefault="003F0188" w:rsidP="003F0188">
      <w:pPr>
        <w:spacing w:after="0" w:line="240" w:lineRule="auto"/>
        <w:rPr>
          <w:rFonts w:ascii="Times New Roman" w:eastAsia="Times New Roman" w:hAnsi="Times New Roman" w:cs="Times New Roman"/>
          <w:sz w:val="24"/>
          <w:szCs w:val="24"/>
          <w:u w:val="single"/>
          <w:lang w:eastAsia="ru-RU"/>
        </w:rPr>
      </w:pPr>
    </w:p>
    <w:p w:rsidR="003F0188" w:rsidRPr="00EB33A3" w:rsidRDefault="000868A0" w:rsidP="000868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w:t>
      </w:r>
      <w:r w:rsidR="003F0188" w:rsidRPr="00EB33A3">
        <w:rPr>
          <w:rFonts w:ascii="Times New Roman" w:eastAsia="Times New Roman" w:hAnsi="Times New Roman" w:cs="Times New Roman"/>
          <w:sz w:val="24"/>
          <w:szCs w:val="24"/>
          <w:lang w:eastAsia="ru-RU"/>
        </w:rPr>
        <w:t xml:space="preserve">                                    “____” _</w:t>
      </w:r>
      <w:r>
        <w:rPr>
          <w:rFonts w:ascii="Times New Roman" w:eastAsia="Times New Roman" w:hAnsi="Times New Roman" w:cs="Times New Roman"/>
          <w:sz w:val="24"/>
          <w:szCs w:val="24"/>
          <w:lang w:eastAsia="ru-RU"/>
        </w:rPr>
        <w:t xml:space="preserve">______201 г.                   </w:t>
      </w:r>
    </w:p>
    <w:p w:rsidR="003F0188" w:rsidRPr="00A55A21" w:rsidRDefault="003F0188" w:rsidP="003F0188">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D65563" w:rsidRPr="00EB33A3" w:rsidRDefault="003F0188"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sidRPr="00A55A21">
        <w:rPr>
          <w:rFonts w:ascii="Times New Roman" w:eastAsia="Times New Roman" w:hAnsi="Times New Roman" w:cs="Times New Roman"/>
          <w:b/>
          <w:spacing w:val="-5"/>
          <w:sz w:val="24"/>
          <w:szCs w:val="24"/>
          <w:lang w:val="x-none" w:eastAsia="x-none"/>
        </w:rPr>
        <w:tab/>
      </w:r>
      <w:r w:rsidR="00352830" w:rsidRPr="00EB33A3">
        <w:rPr>
          <w:rFonts w:ascii="Times New Roman" w:eastAsia="Times New Roman" w:hAnsi="Times New Roman" w:cs="Times New Roman"/>
          <w:b/>
          <w:spacing w:val="-5"/>
          <w:sz w:val="24"/>
          <w:szCs w:val="24"/>
          <w:lang w:val="x-none" w:eastAsia="x-none"/>
        </w:rPr>
        <w:t>Изучив</w:t>
      </w:r>
      <w:r w:rsidR="00352830" w:rsidRPr="00EB33A3">
        <w:rPr>
          <w:rFonts w:ascii="Times New Roman" w:eastAsia="Times New Roman" w:hAnsi="Times New Roman" w:cs="Times New Roman"/>
          <w:b/>
          <w:spacing w:val="-5"/>
          <w:sz w:val="24"/>
          <w:szCs w:val="24"/>
          <w:lang w:eastAsia="x-none"/>
        </w:rPr>
        <w:t xml:space="preserve"> д</w:t>
      </w:r>
      <w:r w:rsidR="00352830" w:rsidRPr="00EB33A3">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sidRPr="00EB33A3">
        <w:rPr>
          <w:rFonts w:ascii="Times New Roman" w:eastAsia="Times New Roman" w:hAnsi="Times New Roman" w:cs="Times New Roman"/>
          <w:b/>
          <w:spacing w:val="-5"/>
          <w:sz w:val="24"/>
          <w:szCs w:val="24"/>
          <w:lang w:val="x-none" w:eastAsia="x-none"/>
        </w:rPr>
        <w:t xml:space="preserve"> на</w:t>
      </w:r>
      <w:r w:rsidR="00352830" w:rsidRPr="00EB33A3">
        <w:rPr>
          <w:rFonts w:ascii="Times New Roman" w:eastAsia="Times New Roman" w:hAnsi="Times New Roman" w:cs="Times New Roman"/>
          <w:b/>
          <w:spacing w:val="-5"/>
          <w:sz w:val="24"/>
          <w:szCs w:val="24"/>
          <w:lang w:eastAsia="x-none"/>
        </w:rPr>
        <w:t xml:space="preserve"> право заключения договора</w:t>
      </w:r>
      <w:r w:rsidRPr="00EB33A3">
        <w:rPr>
          <w:rFonts w:ascii="Times New Roman" w:eastAsia="Times New Roman" w:hAnsi="Times New Roman" w:cs="Times New Roman"/>
          <w:spacing w:val="-5"/>
          <w:sz w:val="24"/>
          <w:szCs w:val="24"/>
          <w:lang w:val="x-none" w:eastAsia="x-none"/>
        </w:rPr>
        <w:t>_____</w:t>
      </w:r>
      <w:r w:rsidR="00352830" w:rsidRPr="00EB33A3">
        <w:rPr>
          <w:rFonts w:ascii="Times New Roman" w:eastAsia="Times New Roman" w:hAnsi="Times New Roman" w:cs="Times New Roman"/>
          <w:spacing w:val="-5"/>
          <w:sz w:val="24"/>
          <w:szCs w:val="24"/>
          <w:lang w:eastAsia="x-none"/>
        </w:rPr>
        <w:t>______________________________</w:t>
      </w:r>
      <w:r w:rsidR="00D65563" w:rsidRPr="00EB33A3">
        <w:rPr>
          <w:rFonts w:ascii="Times New Roman" w:eastAsia="Times New Roman" w:hAnsi="Times New Roman" w:cs="Times New Roman"/>
          <w:spacing w:val="-5"/>
          <w:sz w:val="24"/>
          <w:szCs w:val="24"/>
          <w:lang w:eastAsia="x-none"/>
        </w:rPr>
        <w:t xml:space="preserve">___________________________________________ </w:t>
      </w:r>
    </w:p>
    <w:p w:rsidR="00D65563" w:rsidRPr="00EB33A3" w:rsidRDefault="00D65563"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18"/>
          <w:szCs w:val="18"/>
          <w:lang w:eastAsia="x-none"/>
        </w:rPr>
        <w:t xml:space="preserve">                                     </w:t>
      </w:r>
      <w:r w:rsidRPr="00EB33A3">
        <w:rPr>
          <w:rFonts w:ascii="Times New Roman" w:eastAsia="Times New Roman" w:hAnsi="Times New Roman" w:cs="Times New Roman"/>
          <w:spacing w:val="-5"/>
          <w:sz w:val="24"/>
          <w:szCs w:val="24"/>
          <w:lang w:eastAsia="x-none"/>
        </w:rPr>
        <w:t xml:space="preserve">                </w:t>
      </w:r>
      <w:r w:rsidR="003F0188" w:rsidRPr="00EB33A3">
        <w:rPr>
          <w:rFonts w:ascii="Times New Roman" w:eastAsia="Times New Roman" w:hAnsi="Times New Roman" w:cs="Times New Roman"/>
          <w:spacing w:val="-5"/>
          <w:sz w:val="24"/>
          <w:szCs w:val="24"/>
          <w:lang w:val="x-none" w:eastAsia="x-none"/>
        </w:rPr>
        <w:t>([</w:t>
      </w:r>
      <w:r w:rsidR="003F0188" w:rsidRPr="00EB33A3">
        <w:rPr>
          <w:rFonts w:ascii="Times New Roman" w:eastAsia="Times New Roman" w:hAnsi="Times New Roman" w:cs="Times New Roman"/>
          <w:spacing w:val="-5"/>
          <w:sz w:val="20"/>
          <w:szCs w:val="20"/>
          <w:lang w:val="x-none" w:eastAsia="x-none"/>
        </w:rPr>
        <w:t xml:space="preserve">указать предмет </w:t>
      </w:r>
      <w:r w:rsidR="00352830" w:rsidRPr="00EB33A3">
        <w:rPr>
          <w:rFonts w:ascii="Times New Roman" w:eastAsia="Times New Roman" w:hAnsi="Times New Roman" w:cs="Times New Roman"/>
          <w:spacing w:val="-5"/>
          <w:sz w:val="20"/>
          <w:szCs w:val="20"/>
          <w:lang w:eastAsia="x-none"/>
        </w:rPr>
        <w:t>аукциона</w:t>
      </w:r>
      <w:r w:rsidR="003F0188" w:rsidRPr="00EB33A3">
        <w:rPr>
          <w:rFonts w:ascii="Times New Roman" w:eastAsia="Times New Roman" w:hAnsi="Times New Roman" w:cs="Times New Roman"/>
          <w:spacing w:val="-5"/>
          <w:sz w:val="20"/>
          <w:szCs w:val="20"/>
          <w:lang w:val="x-none" w:eastAsia="x-none"/>
        </w:rPr>
        <w:t>)</w:t>
      </w:r>
      <w:r w:rsidRPr="00EB33A3">
        <w:rPr>
          <w:rFonts w:ascii="Times New Roman" w:eastAsia="Times New Roman" w:hAnsi="Times New Roman" w:cs="Times New Roman"/>
          <w:spacing w:val="-5"/>
          <w:sz w:val="24"/>
          <w:szCs w:val="24"/>
          <w:lang w:eastAsia="x-none"/>
        </w:rPr>
        <w:t xml:space="preserve">       </w:t>
      </w:r>
    </w:p>
    <w:p w:rsidR="003F0188" w:rsidRPr="00EB33A3" w:rsidRDefault="00D65563" w:rsidP="00352830">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eastAsia="x-none"/>
        </w:rPr>
        <w:t>_________________________________________________________________</w:t>
      </w:r>
      <w:r w:rsidR="003F0188" w:rsidRPr="00EB33A3">
        <w:rPr>
          <w:rFonts w:ascii="Times New Roman" w:eastAsia="Times New Roman" w:hAnsi="Times New Roman" w:cs="Times New Roman"/>
          <w:spacing w:val="-5"/>
          <w:sz w:val="24"/>
          <w:szCs w:val="24"/>
          <w:lang w:val="x-none" w:eastAsia="x-none"/>
        </w:rPr>
        <w:t xml:space="preserve"> </w:t>
      </w:r>
      <w:r w:rsidR="003F0188" w:rsidRPr="00EB33A3">
        <w:rPr>
          <w:rFonts w:ascii="Times New Roman" w:eastAsia="Times New Roman" w:hAnsi="Times New Roman" w:cs="Times New Roman"/>
          <w:b/>
          <w:spacing w:val="-5"/>
          <w:sz w:val="24"/>
          <w:szCs w:val="24"/>
          <w:lang w:val="x-none" w:eastAsia="x-none"/>
        </w:rPr>
        <w:t xml:space="preserve">включая </w:t>
      </w:r>
      <w:r w:rsidR="003F0188" w:rsidRPr="00EB33A3">
        <w:rPr>
          <w:rFonts w:ascii="Times New Roman" w:eastAsia="Times New Roman" w:hAnsi="Times New Roman" w:cs="Times New Roman"/>
          <w:b/>
          <w:spacing w:val="-5"/>
          <w:sz w:val="24"/>
          <w:szCs w:val="24"/>
          <w:lang w:eastAsia="x-none"/>
        </w:rPr>
        <w:t>изменения</w:t>
      </w:r>
      <w:r w:rsidR="003F0188" w:rsidRPr="00EB33A3">
        <w:rPr>
          <w:rFonts w:ascii="Times New Roman" w:eastAsia="Times New Roman" w:hAnsi="Times New Roman" w:cs="Times New Roman"/>
          <w:spacing w:val="-5"/>
          <w:sz w:val="24"/>
          <w:szCs w:val="24"/>
          <w:lang w:eastAsia="x-none"/>
        </w:rPr>
        <w:t xml:space="preserve"> </w:t>
      </w:r>
    </w:p>
    <w:p w:rsidR="00D65563" w:rsidRPr="00EB33A3" w:rsidRDefault="00D65563"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мы</w:t>
      </w:r>
      <w:r w:rsidRPr="00EB33A3">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w:t>
      </w:r>
      <w:r w:rsidRPr="00EB33A3">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sidRPr="00EB33A3">
        <w:rPr>
          <w:rFonts w:ascii="Times New Roman" w:eastAsia="Times New Roman" w:hAnsi="Times New Roman" w:cs="Times New Roman"/>
          <w:spacing w:val="-5"/>
          <w:sz w:val="24"/>
          <w:szCs w:val="24"/>
          <w:lang w:val="x-none" w:eastAsia="x-none"/>
        </w:rPr>
        <w:t>] ,</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b/>
          <w:spacing w:val="-5"/>
          <w:sz w:val="24"/>
          <w:szCs w:val="24"/>
          <w:lang w:val="x-none" w:eastAsia="x-none"/>
        </w:rPr>
        <w:t>в лице</w:t>
      </w:r>
      <w:r w:rsidRPr="00EB33A3">
        <w:rPr>
          <w:rFonts w:ascii="Times New Roman" w:eastAsia="Times New Roman" w:hAnsi="Times New Roman" w:cs="Times New Roman"/>
          <w:spacing w:val="-5"/>
          <w:sz w:val="24"/>
          <w:szCs w:val="24"/>
          <w:lang w:val="x-none" w:eastAsia="x-none"/>
        </w:rPr>
        <w:t>_______</w:t>
      </w:r>
      <w:r w:rsidR="00D65563" w:rsidRPr="00EB33A3">
        <w:rPr>
          <w:rFonts w:ascii="Times New Roman" w:eastAsia="Times New Roman" w:hAnsi="Times New Roman" w:cs="Times New Roman"/>
          <w:spacing w:val="-5"/>
          <w:sz w:val="24"/>
          <w:szCs w:val="24"/>
          <w:lang w:eastAsia="x-none"/>
        </w:rPr>
        <w:t>________________________________</w:t>
      </w: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spacing w:val="-5"/>
          <w:sz w:val="20"/>
          <w:szCs w:val="20"/>
          <w:lang w:val="x-none" w:eastAsia="x-none"/>
        </w:rPr>
        <w:t>указать</w:t>
      </w:r>
      <w:r w:rsidRPr="00EB33A3">
        <w:rPr>
          <w:rFonts w:ascii="Times New Roman" w:eastAsia="Times New Roman" w:hAnsi="Times New Roman" w:cs="Times New Roman"/>
          <w:color w:val="FF00FF"/>
          <w:spacing w:val="-5"/>
          <w:sz w:val="20"/>
          <w:szCs w:val="20"/>
          <w:lang w:val="x-none" w:eastAsia="x-none"/>
        </w:rPr>
        <w:t xml:space="preserve"> </w:t>
      </w:r>
      <w:r w:rsidR="00D65563" w:rsidRPr="00EB33A3">
        <w:rPr>
          <w:rFonts w:ascii="Times New Roman" w:eastAsia="Times New Roman" w:hAnsi="Times New Roman" w:cs="Times New Roman"/>
          <w:spacing w:val="-5"/>
          <w:sz w:val="20"/>
          <w:szCs w:val="20"/>
          <w:lang w:val="x-none" w:eastAsia="x-none"/>
        </w:rPr>
        <w:t>должност</w:t>
      </w:r>
      <w:r w:rsidR="00D65563" w:rsidRPr="00EB33A3">
        <w:rPr>
          <w:rFonts w:ascii="Times New Roman" w:eastAsia="Times New Roman" w:hAnsi="Times New Roman" w:cs="Times New Roman"/>
          <w:spacing w:val="-5"/>
          <w:sz w:val="20"/>
          <w:szCs w:val="20"/>
          <w:lang w:eastAsia="x-none"/>
        </w:rPr>
        <w:t>ь лица</w:t>
      </w:r>
      <w:r w:rsidRPr="00EB33A3">
        <w:rPr>
          <w:rFonts w:ascii="Times New Roman" w:eastAsia="Times New Roman" w:hAnsi="Times New Roman" w:cs="Times New Roman"/>
          <w:spacing w:val="-5"/>
          <w:sz w:val="20"/>
          <w:szCs w:val="20"/>
          <w:lang w:val="x-none" w:eastAsia="x-none"/>
        </w:rPr>
        <w:t>, подписывающее заявку),</w:t>
      </w:r>
      <w:r w:rsidRPr="00EB33A3">
        <w:rPr>
          <w:rFonts w:ascii="Times New Roman" w:eastAsia="Times New Roman" w:hAnsi="Times New Roman" w:cs="Times New Roman"/>
          <w:spacing w:val="-5"/>
          <w:sz w:val="24"/>
          <w:szCs w:val="24"/>
          <w:lang w:val="x-none" w:eastAsia="x-none"/>
        </w:rPr>
        <w:t xml:space="preserve"> </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действующего на основании</w:t>
      </w:r>
      <w:r w:rsidRPr="00EB33A3">
        <w:rPr>
          <w:rFonts w:ascii="Times New Roman" w:eastAsia="Times New Roman" w:hAnsi="Times New Roman" w:cs="Times New Roman"/>
          <w:spacing w:val="-5"/>
          <w:sz w:val="24"/>
          <w:szCs w:val="24"/>
          <w:lang w:val="x-none" w:eastAsia="x-none"/>
        </w:rPr>
        <w:t xml:space="preserve"> ______</w:t>
      </w:r>
      <w:r w:rsidR="00D65563" w:rsidRPr="00EB33A3">
        <w:rPr>
          <w:rFonts w:ascii="Times New Roman" w:eastAsia="Times New Roman" w:hAnsi="Times New Roman" w:cs="Times New Roman"/>
          <w:spacing w:val="-5"/>
          <w:sz w:val="24"/>
          <w:szCs w:val="24"/>
          <w:lang w:eastAsia="x-none"/>
        </w:rPr>
        <w:t>______________</w:t>
      </w:r>
      <w:r w:rsidRPr="00EB33A3">
        <w:rPr>
          <w:rFonts w:ascii="Times New Roman" w:eastAsia="Times New Roman" w:hAnsi="Times New Roman" w:cs="Times New Roman"/>
          <w:spacing w:val="-5"/>
          <w:sz w:val="24"/>
          <w:szCs w:val="24"/>
          <w:lang w:val="x-none" w:eastAsia="x-none"/>
        </w:rPr>
        <w:t>(</w:t>
      </w:r>
      <w:r w:rsidRPr="00EB33A3">
        <w:rPr>
          <w:rFonts w:ascii="Times New Roman" w:eastAsia="Times New Roman" w:hAnsi="Times New Roman" w:cs="Times New Roman"/>
          <w:spacing w:val="-5"/>
          <w:sz w:val="20"/>
          <w:szCs w:val="20"/>
          <w:lang w:val="x-none" w:eastAsia="x-none"/>
        </w:rPr>
        <w:t>указать документ, дающий право подписи заявки</w:t>
      </w:r>
      <w:r w:rsidRPr="00EB33A3">
        <w:rPr>
          <w:rFonts w:ascii="Times New Roman" w:eastAsia="Times New Roman" w:hAnsi="Times New Roman" w:cs="Times New Roman"/>
          <w:spacing w:val="-5"/>
          <w:sz w:val="24"/>
          <w:szCs w:val="24"/>
          <w:lang w:val="x-none" w:eastAsia="x-none"/>
        </w:rPr>
        <w:t>)</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sidRPr="00EB33A3">
        <w:rPr>
          <w:rFonts w:ascii="Times New Roman" w:eastAsia="Times New Roman" w:hAnsi="Times New Roman" w:cs="Times New Roman"/>
          <w:b/>
          <w:spacing w:val="-5"/>
          <w:sz w:val="24"/>
          <w:szCs w:val="24"/>
          <w:lang w:val="x-none" w:eastAsia="x-none"/>
        </w:rPr>
        <w:t xml:space="preserve"> согласны осуществить</w:t>
      </w:r>
      <w:r w:rsidR="00D65563" w:rsidRPr="00EB33A3">
        <w:rPr>
          <w:rFonts w:ascii="Times New Roman" w:eastAsia="Times New Roman" w:hAnsi="Times New Roman" w:cs="Times New Roman"/>
          <w:spacing w:val="-5"/>
          <w:sz w:val="24"/>
          <w:szCs w:val="24"/>
          <w:lang w:eastAsia="x-none"/>
        </w:rPr>
        <w:t>__________________________________</w:t>
      </w:r>
      <w:r w:rsidR="00EB33A3" w:rsidRPr="00EB33A3">
        <w:rPr>
          <w:rFonts w:ascii="Times New Roman" w:eastAsia="Times New Roman" w:hAnsi="Times New Roman" w:cs="Times New Roman"/>
          <w:spacing w:val="-5"/>
          <w:sz w:val="24"/>
          <w:szCs w:val="24"/>
          <w:lang w:eastAsia="x-none"/>
        </w:rPr>
        <w:t>______________________________</w:t>
      </w:r>
      <w:r w:rsidRPr="00EB33A3">
        <w:rPr>
          <w:rFonts w:ascii="Times New Roman" w:eastAsia="Times New Roman" w:hAnsi="Times New Roman" w:cs="Times New Roman"/>
          <w:spacing w:val="-5"/>
          <w:sz w:val="24"/>
          <w:szCs w:val="24"/>
          <w:lang w:val="x-none" w:eastAsia="x-none"/>
        </w:rPr>
        <w:t xml:space="preserve"> </w:t>
      </w:r>
      <w:r w:rsidRPr="00EB33A3">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sidRPr="00EB33A3">
        <w:rPr>
          <w:rFonts w:ascii="Times New Roman" w:eastAsia="Times New Roman" w:hAnsi="Times New Roman" w:cs="Times New Roman"/>
          <w:b/>
          <w:spacing w:val="-5"/>
          <w:sz w:val="24"/>
          <w:szCs w:val="24"/>
          <w:lang w:eastAsia="x-none"/>
        </w:rPr>
        <w:t>аукционной</w:t>
      </w:r>
      <w:r w:rsidRPr="00EB33A3">
        <w:rPr>
          <w:rFonts w:ascii="Times New Roman" w:eastAsia="Times New Roman" w:hAnsi="Times New Roman" w:cs="Times New Roman"/>
          <w:b/>
          <w:spacing w:val="-5"/>
          <w:sz w:val="24"/>
          <w:szCs w:val="24"/>
          <w:lang w:val="x-none" w:eastAsia="x-none"/>
        </w:rPr>
        <w:t xml:space="preserve"> документации.</w:t>
      </w:r>
    </w:p>
    <w:p w:rsidR="003F0188" w:rsidRPr="00EB33A3" w:rsidRDefault="003F0188"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sidRPr="00EB33A3">
        <w:rPr>
          <w:rFonts w:ascii="Times New Roman" w:eastAsia="Times New Roman" w:hAnsi="Times New Roman" w:cs="Times New Roman"/>
          <w:b/>
          <w:spacing w:val="-5"/>
          <w:sz w:val="24"/>
          <w:szCs w:val="24"/>
          <w:lang w:val="x-none" w:eastAsia="x-none"/>
        </w:rPr>
        <w:t xml:space="preserve">      В соответствии с требованиями </w:t>
      </w:r>
      <w:r w:rsidRPr="00EB33A3">
        <w:rPr>
          <w:rFonts w:ascii="Times New Roman" w:eastAsia="Times New Roman" w:hAnsi="Times New Roman" w:cs="Times New Roman"/>
          <w:b/>
          <w:spacing w:val="-5"/>
          <w:sz w:val="24"/>
          <w:szCs w:val="24"/>
          <w:lang w:eastAsia="x-none"/>
        </w:rPr>
        <w:t>аукционной</w:t>
      </w:r>
      <w:r w:rsidRPr="00EB33A3">
        <w:rPr>
          <w:rFonts w:ascii="Times New Roman" w:eastAsia="Times New Roman" w:hAnsi="Times New Roman" w:cs="Times New Roman"/>
          <w:b/>
          <w:spacing w:val="-5"/>
          <w:sz w:val="24"/>
          <w:szCs w:val="24"/>
          <w:lang w:val="x-none" w:eastAsia="x-none"/>
        </w:rPr>
        <w:t xml:space="preserve"> документации </w:t>
      </w:r>
      <w:r w:rsidRPr="00EB33A3">
        <w:rPr>
          <w:rFonts w:ascii="Times New Roman" w:eastAsia="Times New Roman" w:hAnsi="Times New Roman" w:cs="Times New Roman"/>
          <w:b/>
          <w:spacing w:val="-5"/>
          <w:sz w:val="24"/>
          <w:szCs w:val="24"/>
          <w:lang w:eastAsia="x-none"/>
        </w:rPr>
        <w:t>к заявке прикладываются следующие документы:</w:t>
      </w:r>
    </w:p>
    <w:p w:rsidR="00EB33A3" w:rsidRPr="00EB33A3" w:rsidRDefault="00EB33A3" w:rsidP="003F0188">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sidRPr="00EB33A3">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3F0188" w:rsidRPr="00EB33A3" w:rsidRDefault="003F0188" w:rsidP="003F0188">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1.</w:t>
      </w:r>
    </w:p>
    <w:p w:rsidR="003F0188" w:rsidRPr="00EB33A3" w:rsidRDefault="003F0188"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sidRPr="00EB33A3">
        <w:rPr>
          <w:rFonts w:ascii="Times New Roman" w:eastAsia="Times New Roman" w:hAnsi="Times New Roman" w:cs="Times New Roman"/>
          <w:spacing w:val="-5"/>
          <w:sz w:val="24"/>
          <w:szCs w:val="24"/>
          <w:lang w:val="x-none" w:eastAsia="x-none"/>
        </w:rPr>
        <w:t xml:space="preserve">2. </w:t>
      </w:r>
    </w:p>
    <w:p w:rsidR="003F0188" w:rsidRPr="00EB33A3" w:rsidRDefault="003F0188"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val="x-none" w:eastAsia="x-none"/>
        </w:rPr>
        <w:t xml:space="preserve">3. </w:t>
      </w:r>
    </w:p>
    <w:p w:rsidR="00EB33A3" w:rsidRPr="00EB33A3" w:rsidRDefault="00EB33A3"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sidRPr="00EB33A3">
        <w:rPr>
          <w:rFonts w:ascii="Times New Roman" w:eastAsia="Times New Roman" w:hAnsi="Times New Roman" w:cs="Times New Roman"/>
          <w:spacing w:val="-5"/>
          <w:sz w:val="24"/>
          <w:szCs w:val="24"/>
          <w:lang w:eastAsia="x-none"/>
        </w:rPr>
        <w:t>4.</w:t>
      </w:r>
    </w:p>
    <w:p w:rsidR="00EB33A3" w:rsidRPr="00EB33A3" w:rsidRDefault="00EB33A3" w:rsidP="003F0188">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3F0188" w:rsidRPr="00EB33A3" w:rsidRDefault="003F0188" w:rsidP="003F0188">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sidRPr="00EB33A3">
        <w:rPr>
          <w:rFonts w:ascii="Times New Roman" w:eastAsia="Times New Roman" w:hAnsi="Times New Roman" w:cs="Times New Roman"/>
          <w:spacing w:val="-3"/>
          <w:sz w:val="24"/>
          <w:szCs w:val="24"/>
          <w:lang w:eastAsia="ru-RU"/>
        </w:rPr>
        <w:t>Датировано_____________ числом _____________ месяца  201 г.</w:t>
      </w:r>
    </w:p>
    <w:p w:rsidR="003F0188" w:rsidRPr="00EB33A3" w:rsidRDefault="003F0188" w:rsidP="003F0188">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3F0188" w:rsidRPr="00EB33A3" w:rsidRDefault="003F0188" w:rsidP="003F0188">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sidRPr="00EB33A3">
        <w:rPr>
          <w:rFonts w:ascii="Times New Roman" w:eastAsia="Times New Roman" w:hAnsi="Times New Roman" w:cs="Times New Roman"/>
          <w:spacing w:val="-3"/>
          <w:sz w:val="24"/>
          <w:szCs w:val="24"/>
          <w:lang w:eastAsia="ru-RU"/>
        </w:rPr>
        <w:t>_________________________</w:t>
      </w:r>
      <w:r w:rsidRPr="00EB33A3">
        <w:rPr>
          <w:rFonts w:ascii="Times New Roman" w:eastAsia="Times New Roman" w:hAnsi="Times New Roman" w:cs="Times New Roman"/>
          <w:spacing w:val="-3"/>
          <w:sz w:val="24"/>
          <w:szCs w:val="24"/>
          <w:lang w:eastAsia="ru-RU"/>
        </w:rPr>
        <w:tab/>
        <w:t>__________________________________</w:t>
      </w:r>
    </w:p>
    <w:p w:rsidR="003F0188" w:rsidRPr="00EB33A3" w:rsidRDefault="003F0188" w:rsidP="003F0188">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sidRPr="00EB33A3">
        <w:rPr>
          <w:rFonts w:ascii="Times New Roman" w:eastAsia="Times New Roman" w:hAnsi="Times New Roman" w:cs="Times New Roman"/>
          <w:spacing w:val="-2"/>
          <w:sz w:val="24"/>
          <w:szCs w:val="24"/>
          <w:lang w:eastAsia="ru-RU"/>
        </w:rPr>
        <w:t>[Подпись]</w:t>
      </w:r>
      <w:r w:rsidRPr="00EB33A3">
        <w:rPr>
          <w:rFonts w:ascii="Times New Roman" w:eastAsia="Times New Roman" w:hAnsi="Times New Roman" w:cs="Times New Roman"/>
          <w:spacing w:val="-2"/>
          <w:sz w:val="24"/>
          <w:szCs w:val="24"/>
          <w:lang w:eastAsia="ru-RU"/>
        </w:rPr>
        <w:tab/>
      </w:r>
      <w:r w:rsidRPr="00EB33A3">
        <w:rPr>
          <w:rFonts w:ascii="Times New Roman" w:eastAsia="Times New Roman" w:hAnsi="Times New Roman" w:cs="Times New Roman"/>
          <w:spacing w:val="-2"/>
          <w:sz w:val="24"/>
          <w:szCs w:val="24"/>
          <w:lang w:eastAsia="ru-RU"/>
        </w:rPr>
        <w:tab/>
      </w:r>
      <w:r w:rsidRPr="00EB33A3">
        <w:rPr>
          <w:rFonts w:ascii="Times New Roman" w:eastAsia="Times New Roman" w:hAnsi="Times New Roman" w:cs="Times New Roman"/>
          <w:spacing w:val="-2"/>
          <w:sz w:val="24"/>
          <w:szCs w:val="24"/>
          <w:lang w:eastAsia="ru-RU"/>
        </w:rPr>
        <w:tab/>
        <w:t>[Должность]</w:t>
      </w:r>
    </w:p>
    <w:p w:rsidR="003F0188" w:rsidRPr="00EB33A3" w:rsidRDefault="003F0188" w:rsidP="003F0188">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3F0188" w:rsidRPr="00EB33A3" w:rsidRDefault="003F0188" w:rsidP="003F0188">
      <w:pPr>
        <w:spacing w:after="0" w:line="240" w:lineRule="auto"/>
        <w:rPr>
          <w:rFonts w:ascii="Times New Roman" w:eastAsia="Times New Roman" w:hAnsi="Times New Roman" w:cs="Times New Roman"/>
          <w:sz w:val="24"/>
          <w:szCs w:val="24"/>
          <w:lang w:eastAsia="ru-RU"/>
        </w:rPr>
      </w:pPr>
      <w:r w:rsidRPr="00EB33A3">
        <w:rPr>
          <w:rFonts w:ascii="Times New Roman" w:eastAsia="Times New Roman" w:hAnsi="Times New Roman" w:cs="Times New Roman"/>
          <w:sz w:val="24"/>
          <w:szCs w:val="24"/>
          <w:lang w:eastAsia="ru-RU"/>
        </w:rPr>
        <w:t>М.</w:t>
      </w:r>
      <w:proofErr w:type="gramStart"/>
      <w:r w:rsidRPr="00EB33A3">
        <w:rPr>
          <w:rFonts w:ascii="Times New Roman" w:eastAsia="Times New Roman" w:hAnsi="Times New Roman" w:cs="Times New Roman"/>
          <w:sz w:val="24"/>
          <w:szCs w:val="24"/>
          <w:lang w:eastAsia="ru-RU"/>
        </w:rPr>
        <w:t>П</w:t>
      </w:r>
      <w:proofErr w:type="gramEnd"/>
    </w:p>
    <w:p w:rsidR="003F0188" w:rsidRPr="00A55A21" w:rsidRDefault="003F0188" w:rsidP="003F0188">
      <w:pPr>
        <w:spacing w:after="0" w:line="240" w:lineRule="auto"/>
        <w:rPr>
          <w:rFonts w:ascii="Times New Roman" w:eastAsia="Times New Roman" w:hAnsi="Times New Roman" w:cs="Times New Roman"/>
          <w:i/>
          <w:sz w:val="24"/>
          <w:szCs w:val="24"/>
          <w:lang w:eastAsia="ru-RU"/>
        </w:rPr>
      </w:pPr>
    </w:p>
    <w:p w:rsidR="0050777B" w:rsidRDefault="0050777B" w:rsidP="0032694D">
      <w:pPr>
        <w:jc w:val="both"/>
      </w:pPr>
    </w:p>
    <w:p w:rsidR="00261566" w:rsidRDefault="00261566" w:rsidP="0032694D">
      <w:pPr>
        <w:jc w:val="both"/>
      </w:pPr>
    </w:p>
    <w:p w:rsidR="00261566" w:rsidRDefault="00261566" w:rsidP="0032694D">
      <w:pPr>
        <w:jc w:val="both"/>
      </w:pPr>
    </w:p>
    <w:p w:rsidR="00261566" w:rsidRDefault="00261566" w:rsidP="0032694D">
      <w:pPr>
        <w:jc w:val="both"/>
      </w:pPr>
    </w:p>
    <w:p w:rsidR="00174838" w:rsidRDefault="00174838" w:rsidP="00174838">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lastRenderedPageBreak/>
        <w:t>АНКЕТА   УЧАСТНИКА  ЭЛЕКТРОННОГО АУКЦИОНА</w:t>
      </w:r>
    </w:p>
    <w:p w:rsidR="00174838" w:rsidRDefault="00174838" w:rsidP="001748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174838" w:rsidRDefault="00174838" w:rsidP="00174838">
      <w:pPr>
        <w:spacing w:after="0" w:line="240" w:lineRule="auto"/>
        <w:rPr>
          <w:rFonts w:ascii="Times New Roman" w:eastAsia="Times New Roman" w:hAnsi="Times New Roman" w:cs="Times New Roman"/>
          <w:sz w:val="24"/>
          <w:szCs w:val="24"/>
          <w:lang w:eastAsia="ru-RU"/>
        </w:rPr>
      </w:pPr>
    </w:p>
    <w:tbl>
      <w:tblPr>
        <w:tblStyle w:val="2"/>
        <w:tblW w:w="0" w:type="auto"/>
        <w:tblLook w:val="01E0" w:firstRow="1" w:lastRow="1" w:firstColumn="1" w:lastColumn="1" w:noHBand="0" w:noVBand="0"/>
      </w:tblPr>
      <w:tblGrid>
        <w:gridCol w:w="659"/>
        <w:gridCol w:w="3937"/>
        <w:gridCol w:w="5257"/>
      </w:tblGrid>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w:t>
            </w:r>
          </w:p>
          <w:p w:rsidR="00174838" w:rsidRDefault="00174838">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Сведения     Участника</w:t>
            </w: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Наименование Участника </w:t>
            </w:r>
          </w:p>
          <w:p w:rsidR="00174838" w:rsidRDefault="00174838">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Фактическое местонахождение</w:t>
            </w:r>
          </w:p>
          <w:p w:rsidR="00174838" w:rsidRDefault="00174838">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Банковские реквизиты </w:t>
            </w:r>
          </w:p>
          <w:p w:rsidR="00174838" w:rsidRDefault="00174838">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r w:rsidR="00174838" w:rsidTr="00174838">
        <w:tc>
          <w:tcPr>
            <w:tcW w:w="660"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174838" w:rsidRDefault="00174838">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174838" w:rsidRDefault="00174838">
            <w:pPr>
              <w:rPr>
                <w:sz w:val="24"/>
                <w:szCs w:val="24"/>
              </w:rPr>
            </w:pPr>
          </w:p>
        </w:tc>
      </w:tr>
    </w:tbl>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174838" w:rsidRDefault="00174838" w:rsidP="00174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174838" w:rsidRDefault="00174838" w:rsidP="00174838">
      <w:pPr>
        <w:spacing w:after="0" w:line="240" w:lineRule="auto"/>
        <w:rPr>
          <w:rFonts w:ascii="Times New Roman" w:eastAsia="Times New Roman" w:hAnsi="Times New Roman" w:cs="Times New Roman"/>
          <w:sz w:val="18"/>
          <w:szCs w:val="18"/>
          <w:lang w:eastAsia="ru-RU"/>
        </w:rPr>
      </w:pPr>
    </w:p>
    <w:p w:rsidR="00174838" w:rsidRDefault="00174838" w:rsidP="0017483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174838" w:rsidRDefault="00174838" w:rsidP="00174838">
      <w:pPr>
        <w:spacing w:after="0" w:line="240" w:lineRule="auto"/>
        <w:rPr>
          <w:rFonts w:ascii="Times New Roman" w:eastAsia="Times New Roman" w:hAnsi="Times New Roman" w:cs="Times New Roman"/>
          <w:sz w:val="24"/>
          <w:szCs w:val="24"/>
          <w:lang w:eastAsia="ru-RU"/>
        </w:rPr>
      </w:pPr>
    </w:p>
    <w:p w:rsidR="00174838" w:rsidRDefault="00174838" w:rsidP="00174838">
      <w:pPr>
        <w:spacing w:after="0" w:line="240" w:lineRule="auto"/>
        <w:rPr>
          <w:rFonts w:ascii="Times New Roman" w:eastAsia="Times New Roman" w:hAnsi="Times New Roman" w:cs="Times New Roman"/>
          <w:sz w:val="24"/>
          <w:szCs w:val="24"/>
          <w:lang w:eastAsia="ru-RU"/>
        </w:rPr>
      </w:pPr>
    </w:p>
    <w:p w:rsidR="00BD6163" w:rsidRDefault="00BD6163" w:rsidP="0032694D">
      <w:pPr>
        <w:jc w:val="both"/>
      </w:pPr>
    </w:p>
    <w:p w:rsidR="00BD6163" w:rsidRDefault="00BD6163" w:rsidP="0032694D">
      <w:pPr>
        <w:jc w:val="both"/>
      </w:pPr>
    </w:p>
    <w:p w:rsidR="00BD6163" w:rsidRDefault="00BD6163" w:rsidP="0032694D">
      <w:pPr>
        <w:jc w:val="both"/>
      </w:pPr>
    </w:p>
    <w:p w:rsidR="00BD6163" w:rsidRDefault="00BD6163" w:rsidP="0032694D">
      <w:pPr>
        <w:jc w:val="both"/>
      </w:pPr>
    </w:p>
    <w:p w:rsidR="00166FAF" w:rsidRDefault="00166FAF" w:rsidP="0032694D">
      <w:pPr>
        <w:jc w:val="both"/>
      </w:pPr>
    </w:p>
    <w:p w:rsidR="00166FAF" w:rsidRDefault="00166FAF" w:rsidP="0032694D">
      <w:pPr>
        <w:jc w:val="both"/>
      </w:pPr>
    </w:p>
    <w:p w:rsidR="0050777B" w:rsidRDefault="0050777B" w:rsidP="0032694D">
      <w:pPr>
        <w:jc w:val="both"/>
      </w:pPr>
    </w:p>
    <w:p w:rsidR="00BD6163" w:rsidRPr="00BD6163" w:rsidRDefault="00BD6163" w:rsidP="00BD616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BE2804" w:rsidRPr="00F012EA" w:rsidRDefault="00BE2804" w:rsidP="00BE2804">
      <w:pPr>
        <w:keepNext/>
        <w:widowControl w:val="0"/>
        <w:suppressAutoHyphens/>
        <w:spacing w:after="0" w:line="240" w:lineRule="auto"/>
        <w:jc w:val="center"/>
        <w:rPr>
          <w:rFonts w:ascii="Times New Roman" w:eastAsia="MS Mincho" w:hAnsi="Times New Roman" w:cs="Times New Roman"/>
          <w:b/>
          <w:kern w:val="1"/>
          <w:sz w:val="20"/>
          <w:szCs w:val="20"/>
        </w:rPr>
      </w:pPr>
      <w:r w:rsidRPr="00F012EA">
        <w:rPr>
          <w:rFonts w:ascii="Times New Roman" w:eastAsia="MS Mincho" w:hAnsi="Times New Roman" w:cs="Times New Roman"/>
          <w:b/>
          <w:kern w:val="1"/>
          <w:sz w:val="20"/>
          <w:szCs w:val="20"/>
        </w:rPr>
        <w:lastRenderedPageBreak/>
        <w:t>ДОГОВОР № ___</w:t>
      </w:r>
    </w:p>
    <w:p w:rsidR="00BE2804" w:rsidRPr="00F012EA" w:rsidRDefault="00BE2804" w:rsidP="00BE2804">
      <w:pPr>
        <w:keepNext/>
        <w:widowControl w:val="0"/>
        <w:suppressAutoHyphens/>
        <w:spacing w:after="0" w:line="240" w:lineRule="auto"/>
        <w:jc w:val="center"/>
        <w:rPr>
          <w:rFonts w:ascii="Times New Roman" w:eastAsia="MS Mincho" w:hAnsi="Times New Roman" w:cs="Times New Roman"/>
          <w:kern w:val="1"/>
          <w:sz w:val="20"/>
          <w:szCs w:val="20"/>
        </w:rPr>
      </w:pPr>
      <w:r w:rsidRPr="00F012EA">
        <w:rPr>
          <w:rFonts w:ascii="Times New Roman" w:eastAsia="MS Mincho" w:hAnsi="Times New Roman" w:cs="Times New Roman"/>
          <w:kern w:val="1"/>
          <w:sz w:val="20"/>
          <w:szCs w:val="20"/>
        </w:rPr>
        <w:t>на выполнение подрядных работ</w:t>
      </w:r>
    </w:p>
    <w:p w:rsidR="00BE2804" w:rsidRPr="00F012EA" w:rsidRDefault="00BE2804" w:rsidP="00BE2804">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F012EA">
        <w:rPr>
          <w:rFonts w:ascii="Times New Roman" w:eastAsia="Times New Roman" w:hAnsi="Times New Roman" w:cs="Times New Roman"/>
          <w:color w:val="000000"/>
          <w:spacing w:val="-1"/>
          <w:kern w:val="1"/>
          <w:sz w:val="20"/>
          <w:szCs w:val="20"/>
          <w:lang w:eastAsia="ar-SA"/>
        </w:rPr>
        <w:t>г. Новосибирск</w:t>
      </w:r>
      <w:r w:rsidRPr="00F012EA">
        <w:rPr>
          <w:rFonts w:ascii="Times New Roman" w:eastAsia="Times New Roman" w:hAnsi="Times New Roman" w:cs="Times New Roman"/>
          <w:color w:val="000000"/>
          <w:kern w:val="1"/>
          <w:sz w:val="20"/>
          <w:szCs w:val="20"/>
          <w:lang w:eastAsia="ar-SA"/>
        </w:rPr>
        <w:tab/>
        <w:t xml:space="preserve">                                                «</w:t>
      </w:r>
      <w:r w:rsidRPr="00F012EA">
        <w:rPr>
          <w:rFonts w:ascii="Times New Roman" w:eastAsia="Times New Roman" w:hAnsi="Times New Roman" w:cs="Times New Roman"/>
          <w:color w:val="000000"/>
          <w:spacing w:val="2"/>
          <w:kern w:val="1"/>
          <w:sz w:val="20"/>
          <w:szCs w:val="20"/>
          <w:lang w:eastAsia="ar-SA"/>
        </w:rPr>
        <w:t>____» _________  2015г.</w:t>
      </w:r>
    </w:p>
    <w:p w:rsidR="00BE2804" w:rsidRPr="00F012EA" w:rsidRDefault="00BE2804" w:rsidP="00BE280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BE2804" w:rsidRPr="00F012EA" w:rsidRDefault="00BE2804" w:rsidP="00BE2804">
      <w:pPr>
        <w:widowControl w:val="0"/>
        <w:suppressAutoHyphens/>
        <w:autoSpaceDE w:val="0"/>
        <w:autoSpaceDN w:val="0"/>
        <w:adjustRightInd w:val="0"/>
        <w:spacing w:after="0" w:line="240" w:lineRule="auto"/>
        <w:jc w:val="both"/>
        <w:rPr>
          <w:rFonts w:ascii="Times New Roman" w:eastAsia="DejaVu Sans" w:hAnsi="Times New Roman" w:cs="Times New Roman"/>
          <w:kern w:val="1"/>
          <w:sz w:val="20"/>
          <w:szCs w:val="20"/>
          <w:lang w:eastAsia="ru-RU"/>
        </w:rPr>
      </w:pPr>
      <w:proofErr w:type="gramStart"/>
      <w:r w:rsidRPr="00F012EA">
        <w:rPr>
          <w:rFonts w:ascii="Times New Roman" w:eastAsia="DejaVu Sans"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012EA">
        <w:rPr>
          <w:rFonts w:ascii="Times New Roman" w:eastAsia="DejaVu Sans" w:hAnsi="Times New Roman" w:cs="Times New Roman"/>
          <w:kern w:val="1"/>
          <w:sz w:val="20"/>
          <w:szCs w:val="20"/>
          <w:lang w:eastAsia="ar-SA"/>
        </w:rPr>
        <w:t>, именуемое в дальнейшем «Заказчик, в лице  ректора Манакова Алексея Леонидовича, действующего на основании Устава, с одной стороны и  ______________</w:t>
      </w:r>
      <w:r w:rsidRPr="00F012EA">
        <w:rPr>
          <w:rFonts w:ascii="Times New Roman" w:eastAsia="DejaVu Sans" w:hAnsi="Times New Roman" w:cs="Times New Roman"/>
          <w:b/>
          <w:kern w:val="1"/>
          <w:sz w:val="20"/>
          <w:szCs w:val="20"/>
          <w:lang w:eastAsia="ar-SA"/>
        </w:rPr>
        <w:t>,</w:t>
      </w:r>
      <w:r w:rsidRPr="00F012EA">
        <w:rPr>
          <w:rFonts w:ascii="Times New Roman" w:eastAsia="DejaVu Sans" w:hAnsi="Times New Roman" w:cs="Times New Roman"/>
          <w:kern w:val="1"/>
          <w:sz w:val="20"/>
          <w:szCs w:val="20"/>
          <w:lang w:eastAsia="ar-SA"/>
        </w:rPr>
        <w:t xml:space="preserve"> именуемое в дальнейшем «Подрядчик», в лице ____________, действующего на основании _______,</w:t>
      </w:r>
      <w:r w:rsidRPr="00F012EA">
        <w:rPr>
          <w:rFonts w:ascii="Times New Roman" w:eastAsia="DejaVu Sans" w:hAnsi="Times New Roman" w:cs="Times New Roman"/>
          <w:kern w:val="1"/>
          <w:sz w:val="20"/>
          <w:szCs w:val="20"/>
          <w:lang w:eastAsia="ru-RU"/>
        </w:rPr>
        <w:t xml:space="preserve"> в результате осуществления закупки в соответствии с Федеральным законом от 18.07.2011г. №223-ФЗ и Положения о закупке заказчика путем</w:t>
      </w:r>
      <w:proofErr w:type="gramEnd"/>
      <w:r w:rsidRPr="00F012EA">
        <w:rPr>
          <w:rFonts w:ascii="Times New Roman" w:eastAsia="DejaVu Sans" w:hAnsi="Times New Roman" w:cs="Times New Roman"/>
          <w:kern w:val="1"/>
          <w:sz w:val="20"/>
          <w:szCs w:val="20"/>
          <w:lang w:eastAsia="ru-RU"/>
        </w:rPr>
        <w:t xml:space="preserve"> проведения электронного аукциона  №_________, на основании протокола </w:t>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r>
      <w:r w:rsidRPr="00F012EA">
        <w:rPr>
          <w:rFonts w:ascii="Times New Roman" w:eastAsia="DejaVu Sans" w:hAnsi="Times New Roman" w:cs="Times New Roman"/>
          <w:kern w:val="1"/>
          <w:sz w:val="20"/>
          <w:szCs w:val="20"/>
          <w:lang w:eastAsia="ru-RU"/>
        </w:rPr>
        <w:softHyphen/>
        <w:t xml:space="preserve"> _______________., заключили  настоящий договор на выполнение подрядных работ (далее – договор) о нижеследующем: </w:t>
      </w:r>
    </w:p>
    <w:p w:rsidR="00BE2804" w:rsidRPr="00F012EA" w:rsidRDefault="00BE2804" w:rsidP="00BE2804">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BE2804" w:rsidRPr="00F012EA" w:rsidRDefault="00BE2804" w:rsidP="00BE2804">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F012EA">
        <w:rPr>
          <w:rFonts w:ascii="Times New Roman" w:eastAsia="Times New Roman" w:hAnsi="Times New Roman" w:cs="Times New Roman"/>
          <w:b/>
          <w:color w:val="000000"/>
          <w:spacing w:val="2"/>
          <w:kern w:val="1"/>
          <w:sz w:val="20"/>
          <w:szCs w:val="20"/>
          <w:lang w:eastAsia="ar-SA"/>
        </w:rPr>
        <w:t>1. ПРЕДМЕТ ДОГОВОРА</w:t>
      </w:r>
    </w:p>
    <w:p w:rsidR="00BE2804" w:rsidRPr="00F012EA" w:rsidRDefault="00BE2804" w:rsidP="00BE2804">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F012EA">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материалов, своими </w:t>
      </w:r>
      <w:proofErr w:type="gramStart"/>
      <w:r w:rsidRPr="00F012EA">
        <w:rPr>
          <w:rFonts w:ascii="Times New Roman" w:eastAsia="Times New Roman" w:hAnsi="Times New Roman" w:cs="Times New Roman"/>
          <w:color w:val="000000"/>
          <w:spacing w:val="-2"/>
          <w:sz w:val="20"/>
          <w:szCs w:val="20"/>
          <w:lang w:val="en-US" w:eastAsia="ru-RU"/>
        </w:rPr>
        <w:t>c</w:t>
      </w:r>
      <w:proofErr w:type="gramEnd"/>
      <w:r w:rsidRPr="00F012EA">
        <w:rPr>
          <w:rFonts w:ascii="Times New Roman" w:eastAsia="Times New Roman" w:hAnsi="Times New Roman" w:cs="Times New Roman"/>
          <w:color w:val="000000"/>
          <w:spacing w:val="-2"/>
          <w:sz w:val="20"/>
          <w:szCs w:val="20"/>
          <w:lang w:eastAsia="ru-RU"/>
        </w:rPr>
        <w:t>илами и средствами  подрядные  работы по   ремонту паркетных полов, а «Заказчик» принять эти работы и оплатить их стоимость.</w:t>
      </w:r>
    </w:p>
    <w:p w:rsidR="00BE2804" w:rsidRPr="00F012EA" w:rsidRDefault="00BE2804" w:rsidP="00BE2804">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F012EA">
        <w:rPr>
          <w:rFonts w:ascii="Times New Roman" w:eastAsia="Times New Roman" w:hAnsi="Times New Roman" w:cs="Times New Roman"/>
          <w:color w:val="000000"/>
          <w:spacing w:val="-2"/>
          <w:sz w:val="20"/>
          <w:szCs w:val="20"/>
          <w:lang w:eastAsia="ru-RU"/>
        </w:rPr>
        <w:t xml:space="preserve">     1.2.«Подрядчик» выполняет ремонт паркетных полов общей площадью 667,5 </w:t>
      </w:r>
      <w:proofErr w:type="spellStart"/>
      <w:r w:rsidRPr="00F012EA">
        <w:rPr>
          <w:rFonts w:ascii="Times New Roman" w:eastAsia="Times New Roman" w:hAnsi="Times New Roman" w:cs="Times New Roman"/>
          <w:color w:val="000000"/>
          <w:spacing w:val="-2"/>
          <w:sz w:val="20"/>
          <w:szCs w:val="20"/>
          <w:lang w:eastAsia="ru-RU"/>
        </w:rPr>
        <w:t>кв.м</w:t>
      </w:r>
      <w:proofErr w:type="spellEnd"/>
      <w:r w:rsidRPr="00F012EA">
        <w:rPr>
          <w:rFonts w:ascii="Times New Roman" w:eastAsia="Times New Roman" w:hAnsi="Times New Roman" w:cs="Times New Roman"/>
          <w:color w:val="000000"/>
          <w:spacing w:val="-2"/>
          <w:sz w:val="20"/>
          <w:szCs w:val="20"/>
          <w:lang w:eastAsia="ru-RU"/>
        </w:rPr>
        <w:t>. в коридоре 2 этажа  Учебного корпуса №1 (холл 2 этажа и коридор до  деканата УПП, коридор над ПК), расположенном по ул. Дуси Ковальчук,191.</w:t>
      </w:r>
    </w:p>
    <w:p w:rsidR="00BE2804" w:rsidRPr="00F012EA" w:rsidRDefault="00BE2804" w:rsidP="00BE2804">
      <w:pPr>
        <w:shd w:val="clear" w:color="auto" w:fill="FFFFFF"/>
        <w:spacing w:after="0" w:line="240" w:lineRule="auto"/>
        <w:jc w:val="both"/>
        <w:rPr>
          <w:rFonts w:ascii="Times New Roman" w:eastAsia="Times New Roman" w:hAnsi="Times New Roman" w:cs="Times New Roman"/>
          <w:bCs/>
          <w:color w:val="000000"/>
          <w:spacing w:val="-2"/>
          <w:sz w:val="20"/>
          <w:szCs w:val="20"/>
          <w:lang w:eastAsia="ru-RU"/>
        </w:rPr>
      </w:pPr>
      <w:r w:rsidRPr="00F012EA">
        <w:rPr>
          <w:rFonts w:ascii="Times New Roman" w:eastAsia="Times New Roman" w:hAnsi="Times New Roman" w:cs="Times New Roman"/>
          <w:bCs/>
          <w:color w:val="000000"/>
          <w:spacing w:val="-2"/>
          <w:sz w:val="20"/>
          <w:szCs w:val="20"/>
          <w:lang w:eastAsia="ru-RU"/>
        </w:rPr>
        <w:t xml:space="preserve">     1.3.Все подрядные работы по ремонту паркетных полов (далее – работы) проводятся «Подрядчиком» в соответствии с техническим заданием «Заказчика» (Приложение №1 к договору).                 </w:t>
      </w:r>
    </w:p>
    <w:p w:rsidR="00BE2804" w:rsidRPr="00F012EA" w:rsidRDefault="00BE2804" w:rsidP="00BE2804">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F012EA">
        <w:rPr>
          <w:rFonts w:ascii="Times New Roman" w:eastAsia="Times New Roman" w:hAnsi="Times New Roman" w:cs="Times New Roman"/>
          <w:color w:val="000000"/>
          <w:spacing w:val="-2"/>
          <w:sz w:val="20"/>
          <w:szCs w:val="20"/>
          <w:lang w:eastAsia="ru-RU"/>
        </w:rPr>
        <w:t xml:space="preserve">     1.4. Перечень  и стоимость работ </w:t>
      </w:r>
      <w:proofErr w:type="gramStart"/>
      <w:r w:rsidRPr="00F012EA">
        <w:rPr>
          <w:rFonts w:ascii="Times New Roman" w:eastAsia="Times New Roman" w:hAnsi="Times New Roman" w:cs="Times New Roman"/>
          <w:color w:val="000000"/>
          <w:spacing w:val="-2"/>
          <w:sz w:val="20"/>
          <w:szCs w:val="20"/>
          <w:lang w:eastAsia="ru-RU"/>
        </w:rPr>
        <w:t>предусмотрены</w:t>
      </w:r>
      <w:proofErr w:type="gramEnd"/>
      <w:r w:rsidRPr="00F012EA">
        <w:rPr>
          <w:rFonts w:ascii="Times New Roman" w:eastAsia="Times New Roman" w:hAnsi="Times New Roman" w:cs="Times New Roman"/>
          <w:color w:val="000000"/>
          <w:spacing w:val="-2"/>
          <w:sz w:val="20"/>
          <w:szCs w:val="20"/>
          <w:lang w:eastAsia="ru-RU"/>
        </w:rPr>
        <w:t xml:space="preserve"> локально-сметным расчетом (Приложение № 2 к договору). </w:t>
      </w:r>
    </w:p>
    <w:p w:rsidR="00BE2804" w:rsidRPr="00F012EA" w:rsidRDefault="00BE2804" w:rsidP="00BE2804">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E2804" w:rsidRPr="00F012EA" w:rsidRDefault="00BE2804" w:rsidP="00BE2804">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согласовываются с «Заказчиком» в течение трех дней со дня заключения договора.</w:t>
      </w:r>
    </w:p>
    <w:p w:rsidR="00BE2804" w:rsidRPr="00F012EA" w:rsidRDefault="00BE2804" w:rsidP="00BE2804">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1.6. 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E2804" w:rsidRPr="00F012EA" w:rsidRDefault="00BE2804" w:rsidP="00BE2804">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w:t>
      </w:r>
    </w:p>
    <w:p w:rsidR="00BE2804" w:rsidRPr="00F012EA" w:rsidRDefault="00BE2804" w:rsidP="00BE2804">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F012EA">
        <w:rPr>
          <w:rFonts w:ascii="Times New Roman" w:eastAsia="Times New Roman" w:hAnsi="Times New Roman" w:cs="Times New Roman"/>
          <w:b/>
          <w:color w:val="000000"/>
          <w:spacing w:val="-6"/>
          <w:kern w:val="1"/>
          <w:sz w:val="20"/>
          <w:szCs w:val="20"/>
          <w:lang w:eastAsia="ar-SA"/>
        </w:rPr>
        <w:t>2. ЦЕНА ДОГОВОРА</w:t>
      </w:r>
    </w:p>
    <w:p w:rsidR="00BE2804" w:rsidRPr="00F012EA" w:rsidRDefault="00BE2804" w:rsidP="00BE2804">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F012EA">
        <w:rPr>
          <w:rFonts w:ascii="Times New Roman" w:eastAsia="Times New Roman" w:hAnsi="Times New Roman" w:cs="Times New Roman"/>
          <w:color w:val="000000"/>
          <w:spacing w:val="3"/>
          <w:kern w:val="1"/>
          <w:sz w:val="20"/>
          <w:szCs w:val="20"/>
          <w:lang w:eastAsia="ar-SA"/>
        </w:rPr>
        <w:t>2.1. Цена  договора составляет</w:t>
      </w:r>
      <w:proofErr w:type="gramStart"/>
      <w:r w:rsidRPr="00F012EA">
        <w:rPr>
          <w:rFonts w:ascii="Times New Roman" w:eastAsia="Times New Roman" w:hAnsi="Times New Roman" w:cs="Times New Roman"/>
          <w:color w:val="000000"/>
          <w:spacing w:val="3"/>
          <w:kern w:val="1"/>
          <w:sz w:val="20"/>
          <w:szCs w:val="20"/>
          <w:lang w:eastAsia="ar-SA"/>
        </w:rPr>
        <w:t xml:space="preserve">  _______________(_________), </w:t>
      </w:r>
      <w:proofErr w:type="gramEnd"/>
      <w:r w:rsidRPr="00F012EA">
        <w:rPr>
          <w:rFonts w:ascii="Times New Roman" w:eastAsia="Times New Roman" w:hAnsi="Times New Roman" w:cs="Times New Roman"/>
          <w:color w:val="000000"/>
          <w:spacing w:val="3"/>
          <w:kern w:val="1"/>
          <w:sz w:val="20"/>
          <w:szCs w:val="20"/>
          <w:lang w:eastAsia="ar-SA"/>
        </w:rPr>
        <w:t>с учетом или без учета НДС.</w:t>
      </w:r>
    </w:p>
    <w:p w:rsidR="00BE2804" w:rsidRPr="00F012EA" w:rsidRDefault="00BE2804" w:rsidP="00BE2804">
      <w:pPr>
        <w:shd w:val="clear" w:color="auto" w:fill="FFFFFF"/>
        <w:suppressAutoHyphens/>
        <w:spacing w:after="0" w:line="240" w:lineRule="auto"/>
        <w:ind w:right="36" w:firstLine="360"/>
        <w:jc w:val="both"/>
        <w:rPr>
          <w:rFonts w:ascii="Times New Roman" w:eastAsia="Times New Roman" w:hAnsi="Times New Roman" w:cs="Times New Roman"/>
          <w:color w:val="000000"/>
          <w:spacing w:val="-11"/>
          <w:kern w:val="1"/>
          <w:sz w:val="20"/>
          <w:szCs w:val="20"/>
          <w:lang w:eastAsia="ar-SA"/>
        </w:rPr>
      </w:pPr>
      <w:r w:rsidRPr="00F012EA">
        <w:rPr>
          <w:rFonts w:ascii="Times New Roman" w:eastAsia="Times New Roman" w:hAnsi="Times New Roman" w:cs="Times New Roman"/>
          <w:color w:val="000000"/>
          <w:spacing w:val="-11"/>
          <w:kern w:val="1"/>
          <w:sz w:val="20"/>
          <w:szCs w:val="20"/>
          <w:lang w:eastAsia="ar-SA"/>
        </w:rPr>
        <w:t xml:space="preserve">2.2. </w:t>
      </w:r>
      <w:proofErr w:type="gramStart"/>
      <w:r w:rsidRPr="00F012EA">
        <w:rPr>
          <w:rFonts w:ascii="Times New Roman" w:eastAsia="Times New Roman" w:hAnsi="Times New Roman" w:cs="Times New Roman"/>
          <w:color w:val="000000"/>
          <w:spacing w:val="-11"/>
          <w:kern w:val="1"/>
          <w:sz w:val="20"/>
          <w:szCs w:val="20"/>
          <w:lang w:eastAsia="ar-SA"/>
        </w:rPr>
        <w:t xml:space="preserve">Цена договора включает в себя стоимость  всего объема работ, предусмотренного договором, с учетом резерва средств на непредвиденные расходы,  стоимости  изделий и материалов, необходимых для производства этих работ, затрат по использованию (эксплуатации) оборудования, механизмов,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p w:rsidR="00BE2804" w:rsidRPr="00F012EA" w:rsidRDefault="00BE2804" w:rsidP="00BE2804">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F012EA">
        <w:rPr>
          <w:rFonts w:ascii="Times New Roman" w:eastAsia="Times New Roman" w:hAnsi="Times New Roman" w:cs="Times New Roman"/>
          <w:color w:val="000000"/>
          <w:spacing w:val="7"/>
          <w:kern w:val="1"/>
          <w:sz w:val="20"/>
          <w:szCs w:val="20"/>
          <w:lang w:eastAsia="ar-SA"/>
        </w:rPr>
        <w:t>2.3.Цена договора является твердой и может изменяться только в следующих случаях:</w:t>
      </w:r>
    </w:p>
    <w:p w:rsidR="00BE2804" w:rsidRPr="00F012EA" w:rsidRDefault="00BE2804" w:rsidP="00BE2804">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F012EA">
        <w:rPr>
          <w:rFonts w:ascii="Times New Roman" w:eastAsia="Times New Roman" w:hAnsi="Times New Roman" w:cs="Times New Roman"/>
          <w:color w:val="000000"/>
          <w:spacing w:val="7"/>
          <w:kern w:val="1"/>
          <w:sz w:val="20"/>
          <w:szCs w:val="20"/>
          <w:lang w:eastAsia="ar-SA"/>
        </w:rPr>
        <w:t>1) если цена снижается по соглашению сторон без изменения, предусмотренного договором  объема работ, и иных условий исполнения договора;</w:t>
      </w:r>
    </w:p>
    <w:p w:rsidR="00BE2804" w:rsidRPr="00F012EA" w:rsidRDefault="00BE2804" w:rsidP="00BE2804">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F012EA">
        <w:rPr>
          <w:rFonts w:ascii="Times New Roman" w:eastAsia="Times New Roman" w:hAnsi="Times New Roman" w:cs="Times New Roman"/>
          <w:color w:val="000000"/>
          <w:spacing w:val="7"/>
          <w:kern w:val="1"/>
          <w:sz w:val="20"/>
          <w:szCs w:val="20"/>
          <w:lang w:eastAsia="ar-SA"/>
        </w:rPr>
        <w:t>2) если  в ходе исполнения договора по соглашению сторон изменился не более чем на 30% предусмотренный договором объем работ.</w:t>
      </w:r>
    </w:p>
    <w:p w:rsidR="00BE2804" w:rsidRPr="00F012EA" w:rsidRDefault="00BE2804" w:rsidP="00BE2804">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F012EA">
        <w:rPr>
          <w:rFonts w:ascii="Times New Roman" w:eastAsia="Times New Roman" w:hAnsi="Times New Roman" w:cs="Times New Roman"/>
          <w:color w:val="000000"/>
          <w:spacing w:val="7"/>
          <w:kern w:val="1"/>
          <w:sz w:val="20"/>
          <w:szCs w:val="20"/>
          <w:lang w:eastAsia="ar-SA"/>
        </w:rPr>
        <w:t xml:space="preserve"> </w:t>
      </w:r>
    </w:p>
    <w:p w:rsidR="00BE2804" w:rsidRPr="00F012EA" w:rsidRDefault="00BE2804" w:rsidP="00BE2804">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F012EA">
        <w:rPr>
          <w:rFonts w:ascii="Times New Roman" w:eastAsia="Times New Roman" w:hAnsi="Times New Roman" w:cs="Times New Roman"/>
          <w:b/>
          <w:color w:val="000000"/>
          <w:spacing w:val="-8"/>
          <w:sz w:val="20"/>
          <w:szCs w:val="20"/>
          <w:lang w:eastAsia="ru-RU"/>
        </w:rPr>
        <w:t>3. ПОРЯДОК ОПЛАТЫ</w:t>
      </w:r>
    </w:p>
    <w:p w:rsidR="00BE2804" w:rsidRPr="00F012EA" w:rsidRDefault="00BE2804" w:rsidP="00BE2804">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F012EA">
        <w:rPr>
          <w:rFonts w:ascii="Times New Roman" w:eastAsia="Times New Roman" w:hAnsi="Times New Roman" w:cs="Times New Roman"/>
          <w:color w:val="000000"/>
          <w:spacing w:val="-6"/>
          <w:sz w:val="20"/>
          <w:szCs w:val="20"/>
          <w:lang w:eastAsia="ru-RU"/>
        </w:rPr>
        <w:t xml:space="preserve">      3.1.</w:t>
      </w:r>
      <w:r w:rsidRPr="00F012EA">
        <w:rPr>
          <w:rFonts w:ascii="Times New Roman" w:eastAsia="DejaVu Sans" w:hAnsi="Times New Roman" w:cs="Times New Roman"/>
          <w:kern w:val="1"/>
          <w:sz w:val="20"/>
          <w:szCs w:val="20"/>
          <w:lang w:eastAsia="ar-SA"/>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BE2804" w:rsidRPr="00F012EA" w:rsidRDefault="00BE2804" w:rsidP="00BE2804">
      <w:pPr>
        <w:keepNext/>
        <w:keepLines/>
        <w:suppressLineNumbers/>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BE2804" w:rsidRPr="00F012EA" w:rsidRDefault="00BE2804" w:rsidP="00BE2804">
      <w:pPr>
        <w:keepNext/>
        <w:keepLines/>
        <w:suppressLineNumbers/>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BE2804" w:rsidRPr="00F012EA" w:rsidRDefault="00BE2804" w:rsidP="00BE2804">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F012EA">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BE2804" w:rsidRPr="00F012EA" w:rsidRDefault="00BE2804" w:rsidP="00BE280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E2804" w:rsidRPr="00F012EA" w:rsidRDefault="00BE2804" w:rsidP="00BE280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012EA">
        <w:rPr>
          <w:rFonts w:ascii="Times New Roman" w:eastAsia="Times New Roman" w:hAnsi="Times New Roman" w:cs="Times New Roman"/>
          <w:b/>
          <w:sz w:val="20"/>
          <w:szCs w:val="20"/>
          <w:lang w:eastAsia="ru-RU"/>
        </w:rPr>
        <w:t>4. СРОКИ И ПОРЯДОК ВЫПОЛНЕНИЯ РАБОТ</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012EA">
        <w:rPr>
          <w:rFonts w:ascii="Times New Roman" w:eastAsia="Times New Roman" w:hAnsi="Times New Roman" w:cs="Times New Roman"/>
          <w:color w:val="000000"/>
          <w:spacing w:val="4"/>
          <w:sz w:val="20"/>
          <w:szCs w:val="20"/>
          <w:lang w:eastAsia="ru-RU"/>
        </w:rPr>
        <w:tab/>
        <w:t xml:space="preserve"> 4.1. «Подрядчик» обязуется приступить к выполнению работ после согласования графика с «Заказчиком»  и выполнить весь объем работ, предусмотренный настоящим договором, в течение 50 календарных  дней со дня заключения договора.</w:t>
      </w:r>
    </w:p>
    <w:p w:rsidR="00BE2804" w:rsidRPr="00F012EA" w:rsidRDefault="00BE2804" w:rsidP="00BE2804">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ab/>
        <w:t xml:space="preserve"> 4.2. 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E2804" w:rsidRPr="00F012EA" w:rsidRDefault="00BE2804" w:rsidP="00BE2804">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E2804" w:rsidRPr="00F012EA" w:rsidRDefault="00BE2804" w:rsidP="00BE2804">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BE2804" w:rsidRPr="00F012EA" w:rsidRDefault="00BE2804" w:rsidP="00BE2804">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E2804" w:rsidRPr="00F012EA" w:rsidRDefault="00BE2804" w:rsidP="00BE2804">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ab/>
        <w:t>4.6. В случае</w:t>
      </w:r>
      <w:proofErr w:type="gramStart"/>
      <w:r w:rsidRPr="00F012EA">
        <w:rPr>
          <w:rFonts w:ascii="Times New Roman" w:eastAsia="Times New Roman" w:hAnsi="Times New Roman" w:cs="Times New Roman"/>
          <w:color w:val="000000"/>
          <w:spacing w:val="1"/>
          <w:sz w:val="20"/>
          <w:szCs w:val="20"/>
          <w:lang w:eastAsia="ru-RU"/>
        </w:rPr>
        <w:t>,</w:t>
      </w:r>
      <w:proofErr w:type="gramEnd"/>
      <w:r w:rsidRPr="00F012EA">
        <w:rPr>
          <w:rFonts w:ascii="Times New Roman" w:eastAsia="Times New Roman" w:hAnsi="Times New Roman" w:cs="Times New Roman"/>
          <w:color w:val="000000"/>
          <w:spacing w:val="1"/>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E2804" w:rsidRPr="00F012EA" w:rsidRDefault="00BE2804" w:rsidP="00BE2804">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xml:space="preserve">      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E2804" w:rsidRPr="00F012EA" w:rsidRDefault="00BE2804" w:rsidP="00BE2804">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xml:space="preserve">      4.8. Полномочные представители «Заказчика» осуществляют технический надзор и </w:t>
      </w:r>
      <w:proofErr w:type="gramStart"/>
      <w:r w:rsidRPr="00F012EA">
        <w:rPr>
          <w:rFonts w:ascii="Times New Roman" w:eastAsia="Times New Roman" w:hAnsi="Times New Roman" w:cs="Times New Roman"/>
          <w:color w:val="000000"/>
          <w:spacing w:val="1"/>
          <w:sz w:val="20"/>
          <w:szCs w:val="20"/>
          <w:lang w:eastAsia="ru-RU"/>
        </w:rPr>
        <w:t>контроль за</w:t>
      </w:r>
      <w:proofErr w:type="gramEnd"/>
      <w:r w:rsidRPr="00F012EA">
        <w:rPr>
          <w:rFonts w:ascii="Times New Roman" w:eastAsia="Times New Roman" w:hAnsi="Times New Roman" w:cs="Times New Roman"/>
          <w:color w:val="000000"/>
          <w:spacing w:val="1"/>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BE2804" w:rsidRPr="00F012EA" w:rsidRDefault="00BE2804" w:rsidP="00BE2804">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sz w:val="20"/>
          <w:szCs w:val="20"/>
          <w:lang w:eastAsia="ru-RU"/>
        </w:rPr>
      </w:pPr>
      <w:r w:rsidRPr="00F012EA">
        <w:rPr>
          <w:rFonts w:ascii="Times New Roman" w:eastAsia="Times New Roman" w:hAnsi="Times New Roman" w:cs="Times New Roman"/>
          <w:color w:val="000000"/>
          <w:spacing w:val="1"/>
          <w:sz w:val="20"/>
          <w:szCs w:val="20"/>
          <w:lang w:eastAsia="ru-RU"/>
        </w:rPr>
        <w:tab/>
        <w:t xml:space="preserve">4.9. После проведения всего объема работ   «Подрядчик» </w:t>
      </w:r>
      <w:r w:rsidRPr="00F012EA">
        <w:rPr>
          <w:rFonts w:ascii="Times New Roman" w:eastAsia="Times New Roman" w:hAnsi="Times New Roman" w:cs="Times New Roman"/>
          <w:iCs/>
          <w:color w:val="000000"/>
          <w:spacing w:val="1"/>
          <w:sz w:val="20"/>
          <w:szCs w:val="20"/>
          <w:lang w:eastAsia="ru-RU"/>
        </w:rPr>
        <w:t xml:space="preserve"> предоставляет «Заказчику» комплект исполнительной документации </w:t>
      </w:r>
      <w:proofErr w:type="gramStart"/>
      <w:r w:rsidRPr="00F012EA">
        <w:rPr>
          <w:rFonts w:ascii="Times New Roman" w:eastAsia="Times New Roman" w:hAnsi="Times New Roman" w:cs="Times New Roman"/>
          <w:iCs/>
          <w:color w:val="000000"/>
          <w:spacing w:val="1"/>
          <w:sz w:val="20"/>
          <w:szCs w:val="20"/>
          <w:lang w:eastAsia="ru-RU"/>
        </w:rPr>
        <w:t xml:space="preserve">( </w:t>
      </w:r>
      <w:proofErr w:type="gramEnd"/>
      <w:r w:rsidRPr="00F012EA">
        <w:rPr>
          <w:rFonts w:ascii="Times New Roman" w:eastAsia="Times New Roman" w:hAnsi="Times New Roman" w:cs="Times New Roman"/>
          <w:iCs/>
          <w:color w:val="000000"/>
          <w:spacing w:val="1"/>
          <w:sz w:val="20"/>
          <w:szCs w:val="20"/>
          <w:lang w:eastAsia="ru-RU"/>
        </w:rPr>
        <w:t>график производства работ, паспорта, сертификаты на материалы и оборудование; акты на скрытые работы).</w:t>
      </w:r>
      <w:r w:rsidRPr="00F012EA">
        <w:rPr>
          <w:rFonts w:ascii="Times New Roman" w:eastAsia="Times New Roman" w:hAnsi="Times New Roman" w:cs="Times New Roman"/>
          <w:color w:val="000000"/>
          <w:spacing w:val="1"/>
          <w:sz w:val="20"/>
          <w:szCs w:val="20"/>
          <w:lang w:eastAsia="ru-RU"/>
        </w:rPr>
        <w:t xml:space="preserve"> </w:t>
      </w:r>
    </w:p>
    <w:p w:rsidR="00BE2804" w:rsidRPr="00F012EA" w:rsidRDefault="00BE2804" w:rsidP="00BE2804">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BE2804" w:rsidRPr="00F012EA" w:rsidRDefault="00BE2804" w:rsidP="00BE2804">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F012EA">
        <w:rPr>
          <w:rFonts w:ascii="Times New Roman" w:eastAsia="Times New Roman" w:hAnsi="Times New Roman" w:cs="Times New Roman"/>
          <w:b/>
          <w:color w:val="000000"/>
          <w:spacing w:val="-3"/>
          <w:sz w:val="20"/>
          <w:szCs w:val="20"/>
          <w:lang w:eastAsia="ru-RU"/>
        </w:rPr>
        <w:t>5.ОБЯЗАННОСТИ СТОРОН</w:t>
      </w:r>
    </w:p>
    <w:p w:rsidR="00BE2804" w:rsidRPr="00F012EA" w:rsidRDefault="00BE2804" w:rsidP="00BE2804">
      <w:pPr>
        <w:shd w:val="clear" w:color="auto" w:fill="FFFFFF"/>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Обязанности «Подрядчика»:</w:t>
      </w:r>
    </w:p>
    <w:p w:rsidR="00BE2804" w:rsidRPr="00F012EA" w:rsidRDefault="00BE2804" w:rsidP="00BE2804">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F012EA">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техническим заданием и  с надлежащим качеством.</w:t>
      </w:r>
    </w:p>
    <w:p w:rsidR="00BE2804" w:rsidRPr="00F012EA" w:rsidRDefault="00BE2804" w:rsidP="00BE2804">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color w:val="000000"/>
          <w:spacing w:val="-11"/>
          <w:sz w:val="20"/>
          <w:szCs w:val="20"/>
          <w:lang w:eastAsia="ru-RU"/>
        </w:rPr>
        <w:t>5.2.</w:t>
      </w:r>
      <w:r w:rsidRPr="00F012EA">
        <w:rPr>
          <w:rFonts w:ascii="Times New Roman" w:eastAsia="Times New Roman" w:hAnsi="Times New Roman" w:cs="Times New Roman"/>
          <w:color w:val="000000"/>
          <w:sz w:val="20"/>
          <w:szCs w:val="20"/>
          <w:lang w:eastAsia="ru-RU"/>
        </w:rPr>
        <w:t xml:space="preserve"> </w:t>
      </w:r>
      <w:r w:rsidRPr="00F012EA">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F012EA">
        <w:rPr>
          <w:rFonts w:ascii="Times New Roman" w:eastAsia="Times New Roman" w:hAnsi="Times New Roman" w:cs="Times New Roman"/>
          <w:color w:val="000000"/>
          <w:spacing w:val="1"/>
          <w:sz w:val="20"/>
          <w:szCs w:val="20"/>
          <w:lang w:eastAsia="ru-RU"/>
        </w:rPr>
        <w:t>взрыво</w:t>
      </w:r>
      <w:proofErr w:type="spellEnd"/>
      <w:r w:rsidRPr="00F012EA">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1"/>
          <w:sz w:val="20"/>
          <w:szCs w:val="20"/>
          <w:lang w:eastAsia="ru-RU"/>
        </w:rPr>
        <w:tab/>
        <w:t xml:space="preserve">5.3. </w:t>
      </w:r>
      <w:r w:rsidRPr="00F012EA">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F012EA">
        <w:rPr>
          <w:rFonts w:ascii="Times New Roman" w:eastAsia="Times New Roman" w:hAnsi="Times New Roman" w:cs="Times New Roman"/>
          <w:color w:val="000000"/>
          <w:spacing w:val="1"/>
          <w:sz w:val="20"/>
          <w:szCs w:val="20"/>
          <w:lang w:eastAsia="ru-RU"/>
        </w:rPr>
        <w:t>материалы, инструменты и т.д.).</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F012EA">
        <w:rPr>
          <w:rFonts w:ascii="Times New Roman" w:eastAsia="Times New Roman" w:hAnsi="Times New Roman" w:cs="Times New Roman"/>
          <w:color w:val="000000"/>
          <w:spacing w:val="-11"/>
          <w:sz w:val="20"/>
          <w:szCs w:val="20"/>
          <w:lang w:eastAsia="ru-RU"/>
        </w:rPr>
        <w:tab/>
        <w:t xml:space="preserve">5.4. </w:t>
      </w:r>
      <w:proofErr w:type="gramStart"/>
      <w:r w:rsidRPr="00F012EA">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BE2804" w:rsidRPr="00F012EA" w:rsidRDefault="00BE2804" w:rsidP="00BE2804">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F012EA">
        <w:rPr>
          <w:rFonts w:ascii="Times New Roman" w:eastAsia="Times New Roman" w:hAnsi="Times New Roman" w:cs="Times New Roman"/>
          <w:color w:val="000000"/>
          <w:spacing w:val="-11"/>
          <w:sz w:val="20"/>
          <w:szCs w:val="20"/>
          <w:lang w:eastAsia="ru-RU"/>
        </w:rPr>
        <w:t xml:space="preserve">     Обязанности «Заказчика».</w:t>
      </w:r>
    </w:p>
    <w:p w:rsidR="00BE2804" w:rsidRPr="00F012EA" w:rsidRDefault="00BE2804" w:rsidP="00BE2804">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012EA">
        <w:rPr>
          <w:rFonts w:ascii="Times New Roman" w:eastAsia="Times New Roman" w:hAnsi="Times New Roman" w:cs="Times New Roman"/>
          <w:color w:val="000000"/>
          <w:spacing w:val="4"/>
          <w:sz w:val="20"/>
          <w:szCs w:val="20"/>
          <w:lang w:eastAsia="ru-RU"/>
        </w:rPr>
        <w:t>5.6. «Заказчик» обязан произвести приемку и оплату работ, выполненных «Подрядчиком», в порядке, предусмотренном настоящим договором.</w:t>
      </w:r>
    </w:p>
    <w:p w:rsidR="00BE2804" w:rsidRPr="00F012EA" w:rsidRDefault="00BE2804" w:rsidP="00BE2804">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012EA">
        <w:rPr>
          <w:rFonts w:ascii="Times New Roman" w:eastAsia="Times New Roman" w:hAnsi="Times New Roman" w:cs="Times New Roman"/>
          <w:color w:val="000000"/>
          <w:spacing w:val="2"/>
          <w:sz w:val="20"/>
          <w:szCs w:val="20"/>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BE2804" w:rsidRPr="00F012EA" w:rsidRDefault="00BE2804" w:rsidP="00BE280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4"/>
          <w:sz w:val="20"/>
          <w:szCs w:val="20"/>
          <w:lang w:eastAsia="ru-RU"/>
        </w:rPr>
        <w:t>5.8. «Заказчик» обязан назначить лицо, ответственное за приемку выполненных работ и п</w:t>
      </w:r>
      <w:r w:rsidRPr="00F012EA">
        <w:rPr>
          <w:rFonts w:ascii="Times New Roman" w:eastAsia="Times New Roman" w:hAnsi="Times New Roman" w:cs="Times New Roman"/>
          <w:color w:val="000000"/>
          <w:spacing w:val="2"/>
          <w:sz w:val="20"/>
          <w:szCs w:val="20"/>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F012EA">
        <w:rPr>
          <w:rFonts w:ascii="Times New Roman" w:eastAsia="Times New Roman" w:hAnsi="Times New Roman" w:cs="Times New Roman"/>
          <w:color w:val="000000"/>
          <w:spacing w:val="1"/>
          <w:sz w:val="20"/>
          <w:szCs w:val="20"/>
          <w:lang w:eastAsia="ru-RU"/>
        </w:rPr>
        <w:t xml:space="preserve"> и известить об этом «Подрядчика».</w:t>
      </w:r>
    </w:p>
    <w:p w:rsidR="00BE2804" w:rsidRPr="00F012EA" w:rsidRDefault="00BE2804" w:rsidP="00BE2804">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F012EA">
        <w:rPr>
          <w:rFonts w:ascii="Times New Roman" w:eastAsia="Times New Roman" w:hAnsi="Times New Roman" w:cs="Times New Roman"/>
          <w:color w:val="000000"/>
          <w:spacing w:val="2"/>
          <w:sz w:val="20"/>
          <w:szCs w:val="20"/>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BE2804" w:rsidRPr="00F012EA" w:rsidRDefault="00BE2804" w:rsidP="00BE2804">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BE2804" w:rsidRPr="00F012EA" w:rsidRDefault="00BE2804" w:rsidP="00BE2804">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F012EA">
        <w:rPr>
          <w:rFonts w:ascii="Times New Roman" w:eastAsia="Times New Roman" w:hAnsi="Times New Roman" w:cs="Times New Roman"/>
          <w:b/>
          <w:color w:val="000000"/>
          <w:spacing w:val="2"/>
          <w:sz w:val="20"/>
          <w:szCs w:val="20"/>
          <w:lang w:eastAsia="ru-RU"/>
        </w:rPr>
        <w:t>6. ПРИЕМКА РАБОТ</w:t>
      </w:r>
    </w:p>
    <w:p w:rsidR="00BE2804" w:rsidRPr="00F012EA" w:rsidRDefault="00BE2804" w:rsidP="00BE280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F012EA">
        <w:rPr>
          <w:rFonts w:ascii="Times New Roman" w:eastAsia="Times New Roman" w:hAnsi="Times New Roman" w:cs="Times New Roman"/>
          <w:color w:val="000000"/>
          <w:spacing w:val="4"/>
          <w:sz w:val="20"/>
          <w:szCs w:val="20"/>
          <w:lang w:eastAsia="ru-RU"/>
        </w:rPr>
        <w:t xml:space="preserve">6.1. 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  комплект отчетной и исполнительной документации, предусмотренной договором. </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012EA">
        <w:rPr>
          <w:rFonts w:ascii="Times New Roman" w:eastAsia="Times New Roman" w:hAnsi="Times New Roman" w:cs="Times New Roman"/>
          <w:color w:val="000000"/>
          <w:spacing w:val="1"/>
          <w:sz w:val="20"/>
          <w:szCs w:val="20"/>
          <w:lang w:eastAsia="ru-RU"/>
        </w:rPr>
        <w:tab/>
        <w:t xml:space="preserve">6.2. Факт выполнения работ подтверждается подписанием «Заказчиком»  акта сдачи-приемки работ по </w:t>
      </w:r>
      <w:r w:rsidRPr="00F012EA">
        <w:rPr>
          <w:rFonts w:ascii="Times New Roman" w:eastAsia="Times New Roman" w:hAnsi="Times New Roman" w:cs="Times New Roman"/>
          <w:color w:val="000000"/>
          <w:spacing w:val="-2"/>
          <w:sz w:val="20"/>
          <w:szCs w:val="20"/>
          <w:lang w:eastAsia="ru-RU"/>
        </w:rPr>
        <w:t>форме КС-2 и справки по форме КС-3.</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4"/>
          <w:sz w:val="20"/>
          <w:szCs w:val="20"/>
          <w:lang w:eastAsia="ru-RU"/>
        </w:rPr>
        <w:lastRenderedPageBreak/>
        <w:t xml:space="preserve">      </w:t>
      </w:r>
      <w:r w:rsidRPr="00F012EA">
        <w:rPr>
          <w:rFonts w:ascii="Times New Roman" w:eastAsia="Times New Roman" w:hAnsi="Times New Roman" w:cs="Times New Roman"/>
          <w:color w:val="000000"/>
          <w:spacing w:val="-6"/>
          <w:sz w:val="20"/>
          <w:szCs w:val="20"/>
          <w:lang w:eastAsia="ru-RU"/>
        </w:rPr>
        <w:t xml:space="preserve">6.3. </w:t>
      </w:r>
      <w:r w:rsidRPr="00F012EA">
        <w:rPr>
          <w:rFonts w:ascii="Times New Roman" w:eastAsia="Times New Roman" w:hAnsi="Times New Roman" w:cs="Times New Roman"/>
          <w:color w:val="000000"/>
          <w:spacing w:val="4"/>
          <w:sz w:val="20"/>
          <w:szCs w:val="20"/>
          <w:lang w:eastAsia="ru-RU"/>
        </w:rPr>
        <w:t xml:space="preserve">Приемка работ осуществляется «Заказчиком»  с участием полномочных представителей «Подрядчика». По результатам приемки работ </w:t>
      </w:r>
      <w:r w:rsidRPr="00F012EA">
        <w:rPr>
          <w:rFonts w:ascii="Times New Roman" w:eastAsia="Times New Roman" w:hAnsi="Times New Roman" w:cs="Times New Roman"/>
          <w:color w:val="000000"/>
          <w:spacing w:val="3"/>
          <w:sz w:val="20"/>
          <w:szCs w:val="20"/>
          <w:lang w:eastAsia="ru-RU"/>
        </w:rPr>
        <w:t xml:space="preserve"> «Заказчик» </w:t>
      </w:r>
      <w:r w:rsidRPr="00F012EA">
        <w:rPr>
          <w:rFonts w:ascii="Times New Roman" w:eastAsia="Times New Roman" w:hAnsi="Times New Roman" w:cs="Times New Roman"/>
          <w:color w:val="000000"/>
          <w:spacing w:val="1"/>
          <w:sz w:val="20"/>
          <w:szCs w:val="20"/>
          <w:lang w:eastAsia="ru-RU"/>
        </w:rPr>
        <w:t xml:space="preserve"> направляет  «Подрядчику» один из вариантов документов:</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xml:space="preserve">      6.4. </w:t>
      </w:r>
      <w:proofErr w:type="gramStart"/>
      <w:r w:rsidRPr="00F012EA">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F012EA">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xml:space="preserve">       6.5. </w:t>
      </w:r>
      <w:proofErr w:type="gramStart"/>
      <w:r w:rsidRPr="00F012EA">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F012EA">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xml:space="preserve">      6.6. 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F012EA">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r w:rsidRPr="00F012EA">
        <w:rPr>
          <w:rFonts w:ascii="Times New Roman" w:eastAsia="Times New Roman" w:hAnsi="Times New Roman" w:cs="Times New Roman"/>
          <w:color w:val="000000"/>
          <w:spacing w:val="1"/>
          <w:sz w:val="20"/>
          <w:szCs w:val="20"/>
          <w:lang w:eastAsia="ru-RU"/>
        </w:rPr>
        <w:tab/>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F012EA">
        <w:rPr>
          <w:rFonts w:ascii="Times New Roman" w:eastAsia="Times New Roman" w:hAnsi="Times New Roman" w:cs="Times New Roman"/>
          <w:b/>
          <w:color w:val="000000"/>
          <w:spacing w:val="-3"/>
          <w:sz w:val="20"/>
          <w:szCs w:val="20"/>
          <w:lang w:eastAsia="ru-RU"/>
        </w:rPr>
        <w:t xml:space="preserve"> </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BE2804" w:rsidRPr="00F012EA" w:rsidRDefault="00BE2804" w:rsidP="00BE2804">
      <w:pPr>
        <w:shd w:val="clear" w:color="auto" w:fill="FFFFFF"/>
        <w:spacing w:after="0" w:line="240" w:lineRule="auto"/>
        <w:rPr>
          <w:rFonts w:ascii="Times New Roman" w:eastAsia="Times New Roman" w:hAnsi="Times New Roman" w:cs="Times New Roman"/>
          <w:sz w:val="20"/>
          <w:szCs w:val="20"/>
          <w:lang w:eastAsia="ru-RU"/>
        </w:rPr>
      </w:pPr>
      <w:r w:rsidRPr="00F012EA">
        <w:rPr>
          <w:rFonts w:ascii="Times New Roman" w:eastAsia="Times New Roman" w:hAnsi="Times New Roman" w:cs="Times New Roman"/>
          <w:b/>
          <w:color w:val="000000"/>
          <w:spacing w:val="-3"/>
          <w:sz w:val="20"/>
          <w:szCs w:val="20"/>
          <w:lang w:eastAsia="ru-RU"/>
        </w:rPr>
        <w:t xml:space="preserve">                                                            7. ОТВЕТСТВЕННОСТЬ СТОРОН</w:t>
      </w:r>
    </w:p>
    <w:p w:rsidR="00BE2804" w:rsidRPr="00F012EA" w:rsidRDefault="00BE2804" w:rsidP="00BE2804">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F012EA">
        <w:rPr>
          <w:rFonts w:ascii="Times New Roman" w:eastAsia="Times New Roman" w:hAnsi="Times New Roman" w:cs="Times New Roman"/>
          <w:color w:val="000000"/>
          <w:spacing w:val="3"/>
          <w:sz w:val="20"/>
          <w:szCs w:val="20"/>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BE2804" w:rsidRPr="00F012EA" w:rsidRDefault="00BE2804" w:rsidP="00BE2804">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F012EA">
        <w:rPr>
          <w:rFonts w:ascii="Times New Roman" w:eastAsia="Times New Roman" w:hAnsi="Times New Roman" w:cs="Times New Roman"/>
          <w:color w:val="000000"/>
          <w:spacing w:val="3"/>
          <w:sz w:val="20"/>
          <w:szCs w:val="20"/>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E2804" w:rsidRPr="00F012EA" w:rsidRDefault="00BE2804" w:rsidP="00BE2804">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F012EA">
        <w:rPr>
          <w:rFonts w:ascii="Times New Roman" w:eastAsia="Times New Roman" w:hAnsi="Times New Roman" w:cs="Times New Roman"/>
          <w:color w:val="000000"/>
          <w:spacing w:val="3"/>
          <w:sz w:val="20"/>
          <w:szCs w:val="20"/>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BE2804" w:rsidRPr="00F012EA" w:rsidRDefault="00BE2804" w:rsidP="00BE2804">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F012EA">
        <w:rPr>
          <w:rFonts w:ascii="Times New Roman" w:eastAsia="Times New Roman" w:hAnsi="Times New Roman" w:cs="Times New Roman"/>
          <w:color w:val="000000"/>
          <w:spacing w:val="3"/>
          <w:sz w:val="20"/>
          <w:szCs w:val="20"/>
          <w:lang w:eastAsia="ru-RU"/>
        </w:rPr>
        <w:t xml:space="preserve"> 7.4. </w:t>
      </w:r>
      <w:proofErr w:type="gramStart"/>
      <w:r w:rsidRPr="00F012EA">
        <w:rPr>
          <w:rFonts w:ascii="Times New Roman" w:eastAsia="Times New Roman" w:hAnsi="Times New Roman" w:cs="Times New Roman"/>
          <w:color w:val="000000"/>
          <w:spacing w:val="3"/>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E2804" w:rsidRPr="00F012EA" w:rsidRDefault="00BE2804" w:rsidP="00BE2804">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F012EA">
        <w:rPr>
          <w:rFonts w:ascii="Times New Roman" w:eastAsia="Times New Roman" w:hAnsi="Times New Roman" w:cs="Times New Roman"/>
          <w:color w:val="000000"/>
          <w:spacing w:val="3"/>
          <w:sz w:val="20"/>
          <w:szCs w:val="20"/>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E2804" w:rsidRPr="00F012EA" w:rsidRDefault="00BE2804" w:rsidP="00BE2804">
      <w:pPr>
        <w:shd w:val="clear" w:color="auto" w:fill="FFFFFF"/>
        <w:tabs>
          <w:tab w:val="left" w:pos="360"/>
        </w:tabs>
        <w:spacing w:after="0" w:line="240" w:lineRule="auto"/>
        <w:jc w:val="both"/>
        <w:rPr>
          <w:rFonts w:ascii="Times New Roman" w:eastAsia="Times New Roman" w:hAnsi="Times New Roman" w:cs="Times New Roman"/>
          <w:color w:val="000000"/>
          <w:spacing w:val="3"/>
          <w:sz w:val="20"/>
          <w:szCs w:val="20"/>
          <w:lang w:eastAsia="ru-RU"/>
        </w:rPr>
      </w:pPr>
      <w:r w:rsidRPr="00F012EA">
        <w:rPr>
          <w:rFonts w:ascii="Times New Roman" w:eastAsia="Times New Roman" w:hAnsi="Times New Roman" w:cs="Times New Roman"/>
          <w:color w:val="000000"/>
          <w:spacing w:val="3"/>
          <w:sz w:val="20"/>
          <w:szCs w:val="20"/>
          <w:lang w:eastAsia="ru-RU"/>
        </w:rPr>
        <w:t xml:space="preserve">      7.6. Уплата неустойки или штрафа не освобождает стороны от выполнения принятых обязательств и возмещения убытков.</w:t>
      </w:r>
    </w:p>
    <w:p w:rsidR="00BE2804" w:rsidRPr="00F012EA" w:rsidRDefault="00BE2804" w:rsidP="00BE2804">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BE2804" w:rsidRPr="00F012EA" w:rsidRDefault="00BE2804" w:rsidP="00BE2804">
      <w:pPr>
        <w:spacing w:after="0" w:line="240" w:lineRule="auto"/>
        <w:jc w:val="center"/>
        <w:rPr>
          <w:rFonts w:ascii="Times New Roman" w:eastAsia="Times New Roman" w:hAnsi="Times New Roman" w:cs="Times New Roman"/>
          <w:b/>
          <w:sz w:val="20"/>
          <w:szCs w:val="20"/>
          <w:lang w:eastAsia="ru-RU"/>
        </w:rPr>
      </w:pPr>
      <w:r w:rsidRPr="00F012EA">
        <w:rPr>
          <w:rFonts w:ascii="Times New Roman" w:eastAsia="Times New Roman" w:hAnsi="Times New Roman" w:cs="Times New Roman"/>
          <w:b/>
          <w:sz w:val="20"/>
          <w:szCs w:val="20"/>
          <w:lang w:eastAsia="ru-RU"/>
        </w:rPr>
        <w:t>8. ОБСТОЯТЕЛЬСТВА НЕПРЕОДОЛИМОЙ СИЛЫ</w:t>
      </w:r>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b/>
          <w:sz w:val="20"/>
          <w:szCs w:val="20"/>
          <w:lang w:eastAsia="ru-RU"/>
        </w:rPr>
        <w:t xml:space="preserve">      </w:t>
      </w:r>
      <w:r w:rsidRPr="00F012EA">
        <w:rPr>
          <w:rFonts w:ascii="Times New Roman" w:eastAsia="Times New Roman" w:hAnsi="Times New Roman" w:cs="Times New Roman"/>
          <w:sz w:val="20"/>
          <w:szCs w:val="20"/>
          <w:lang w:eastAsia="ru-RU"/>
        </w:rPr>
        <w:t xml:space="preserve">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w:t>
      </w:r>
      <w:r w:rsidRPr="00F012EA">
        <w:rPr>
          <w:rFonts w:ascii="Times New Roman" w:eastAsia="Times New Roman" w:hAnsi="Times New Roman" w:cs="Times New Roman"/>
          <w:sz w:val="20"/>
          <w:szCs w:val="20"/>
          <w:lang w:eastAsia="ru-RU"/>
        </w:rPr>
        <w:lastRenderedPageBreak/>
        <w:t>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E2804" w:rsidRPr="00F012EA" w:rsidRDefault="00BE2804" w:rsidP="00BE2804">
      <w:pPr>
        <w:spacing w:after="0" w:line="240" w:lineRule="auto"/>
        <w:jc w:val="center"/>
        <w:rPr>
          <w:rFonts w:ascii="Times New Roman" w:eastAsia="Times New Roman" w:hAnsi="Times New Roman" w:cs="Times New Roman"/>
          <w:sz w:val="20"/>
          <w:szCs w:val="20"/>
          <w:lang w:eastAsia="ru-RU"/>
        </w:rPr>
      </w:pPr>
    </w:p>
    <w:p w:rsidR="00BE2804" w:rsidRPr="00F012EA" w:rsidRDefault="00BE2804" w:rsidP="00BE2804">
      <w:pPr>
        <w:spacing w:after="0" w:line="240" w:lineRule="auto"/>
        <w:jc w:val="center"/>
        <w:rPr>
          <w:rFonts w:ascii="Times New Roman" w:eastAsia="Times New Roman" w:hAnsi="Times New Roman" w:cs="Times New Roman"/>
          <w:b/>
          <w:sz w:val="20"/>
          <w:szCs w:val="20"/>
          <w:lang w:eastAsia="ru-RU"/>
        </w:rPr>
      </w:pPr>
      <w:r w:rsidRPr="00F012EA">
        <w:rPr>
          <w:rFonts w:ascii="Times New Roman" w:eastAsia="Times New Roman" w:hAnsi="Times New Roman" w:cs="Times New Roman"/>
          <w:b/>
          <w:sz w:val="20"/>
          <w:szCs w:val="20"/>
          <w:lang w:eastAsia="ru-RU"/>
        </w:rPr>
        <w:t>9. ГАРАНТИЙНОЕ ОБЯЗАТЕЛЬСТВО</w:t>
      </w:r>
    </w:p>
    <w:p w:rsidR="00BE2804" w:rsidRPr="00F012EA" w:rsidRDefault="00BE2804" w:rsidP="00BE2804">
      <w:pPr>
        <w:spacing w:after="0" w:line="240" w:lineRule="auto"/>
        <w:ind w:firstLine="360"/>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BE2804" w:rsidRPr="00F012EA" w:rsidRDefault="00BE2804" w:rsidP="00BE2804">
      <w:pPr>
        <w:spacing w:after="0" w:line="240" w:lineRule="auto"/>
        <w:ind w:firstLine="360"/>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BE2804" w:rsidRPr="00F012EA" w:rsidRDefault="00BE2804" w:rsidP="00BE2804">
      <w:pPr>
        <w:spacing w:after="0" w:line="240" w:lineRule="auto"/>
        <w:jc w:val="both"/>
        <w:rPr>
          <w:rFonts w:ascii="Times New Roman" w:eastAsia="Times New Roman" w:hAnsi="Times New Roman" w:cs="Times New Roman"/>
          <w:b/>
          <w:sz w:val="20"/>
          <w:szCs w:val="20"/>
          <w:lang w:eastAsia="ru-RU"/>
        </w:rPr>
      </w:pPr>
    </w:p>
    <w:p w:rsidR="00BE2804" w:rsidRPr="00F012EA" w:rsidRDefault="00BE2804" w:rsidP="00BE2804">
      <w:pPr>
        <w:spacing w:after="0" w:line="240" w:lineRule="auto"/>
        <w:jc w:val="center"/>
        <w:rPr>
          <w:rFonts w:ascii="Times New Roman" w:eastAsia="Times New Roman" w:hAnsi="Times New Roman" w:cs="Times New Roman"/>
          <w:b/>
          <w:sz w:val="20"/>
          <w:szCs w:val="20"/>
          <w:lang w:eastAsia="ru-RU"/>
        </w:rPr>
      </w:pPr>
      <w:r w:rsidRPr="00F012EA">
        <w:rPr>
          <w:rFonts w:ascii="Times New Roman" w:eastAsia="Times New Roman" w:hAnsi="Times New Roman" w:cs="Times New Roman"/>
          <w:b/>
          <w:sz w:val="20"/>
          <w:szCs w:val="20"/>
          <w:lang w:eastAsia="ru-RU"/>
        </w:rPr>
        <w:t>10. ОБЕСПЕЧЕНИЕ  ИСПОЛЕНИЯ  ДОГОВОРА</w:t>
      </w:r>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10.1. Исполнение договора обеспечивается  «Подрядчиком» путем внесения денежных средств на счет Заказчика, в том числе в форме вклада</w:t>
      </w:r>
      <w:r w:rsidRPr="00F012EA">
        <w:rPr>
          <w:rFonts w:ascii="Times New Roman" w:eastAsia="Calibri" w:hAnsi="Times New Roman" w:cs="Times New Roman"/>
          <w:sz w:val="20"/>
          <w:szCs w:val="20"/>
        </w:rPr>
        <w:t xml:space="preserve"> </w:t>
      </w:r>
      <w:r w:rsidRPr="00F012EA">
        <w:rPr>
          <w:rFonts w:ascii="Times New Roman" w:eastAsia="Times New Roman" w:hAnsi="Times New Roman" w:cs="Times New Roman"/>
          <w:sz w:val="20"/>
          <w:szCs w:val="20"/>
          <w:lang w:eastAsia="ru-RU"/>
        </w:rPr>
        <w:t xml:space="preserve"> (депозита), в размере  724 292,24 рублей.</w:t>
      </w:r>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10.2. Обеспечение исполнения договора  возвращается «Подрядчику» после исполнения им договора в полном объеме и подписания сторонами документов о приемке работ без претензий со стороны «Заказчика». </w:t>
      </w:r>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10.3.Возврат обеспечения исполнения договора производится «Заказчиком» на основании письменного  заявления «Подрядчика» о возврате суммы обеспечения, в течение пяти банковских дней со дня получения « Заказчиком» соответствующего письменного требования. Денежные средства возвращаются на банковский счет, указанный  «Подрядчиком»  в этом письменном требовании.</w:t>
      </w:r>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10.4. </w:t>
      </w:r>
      <w:proofErr w:type="gramStart"/>
      <w:r w:rsidRPr="00F012EA">
        <w:rPr>
          <w:rFonts w:ascii="Times New Roman" w:eastAsia="Times New Roman" w:hAnsi="Times New Roman" w:cs="Times New Roman"/>
          <w:sz w:val="20"/>
          <w:szCs w:val="20"/>
          <w:lang w:eastAsia="ru-RU"/>
        </w:rPr>
        <w:t>Денежная сумма, полученная «Заказчиком» в обеспечение исполнения договора, удерживается «Заказчиком» без согласия «Подрядчика», а также без обращения в суд и не подлежит возврату «Подрядчику» в следующих случаях:</w:t>
      </w:r>
      <w:proofErr w:type="gramEnd"/>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в случае несвоевременного, неполного и (или) некачественного исполнение «Подрядчиком» обязательств, предусмотренных  договором</w:t>
      </w:r>
      <w:proofErr w:type="gramStart"/>
      <w:r w:rsidRPr="00F012EA">
        <w:rPr>
          <w:rFonts w:ascii="Times New Roman" w:eastAsia="Times New Roman" w:hAnsi="Times New Roman" w:cs="Times New Roman"/>
          <w:sz w:val="20"/>
          <w:szCs w:val="20"/>
          <w:lang w:eastAsia="ru-RU"/>
        </w:rPr>
        <w:t xml:space="preserve"> ;</w:t>
      </w:r>
      <w:proofErr w:type="gramEnd"/>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в случае неисполнения «Подрядчиком» обязательств по договору  (отсутствие подтверждающих документов об исполнении обязательств);</w:t>
      </w:r>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в случае одностороннего отказа «Подрядчика» от исполнения договора.</w:t>
      </w:r>
    </w:p>
    <w:p w:rsidR="00BE2804" w:rsidRPr="00F012EA" w:rsidRDefault="00BE2804" w:rsidP="00BE2804">
      <w:pPr>
        <w:spacing w:after="0" w:line="240" w:lineRule="auto"/>
        <w:jc w:val="center"/>
        <w:rPr>
          <w:rFonts w:ascii="Times New Roman" w:eastAsia="Times New Roman" w:hAnsi="Times New Roman" w:cs="Times New Roman"/>
          <w:b/>
          <w:sz w:val="20"/>
          <w:szCs w:val="20"/>
          <w:lang w:eastAsia="ru-RU"/>
        </w:rPr>
      </w:pPr>
    </w:p>
    <w:p w:rsidR="00BE2804" w:rsidRPr="00F012EA" w:rsidRDefault="00BE2804" w:rsidP="00BE2804">
      <w:pPr>
        <w:spacing w:after="0" w:line="240" w:lineRule="auto"/>
        <w:jc w:val="center"/>
        <w:rPr>
          <w:rFonts w:ascii="Times New Roman" w:eastAsia="Times New Roman" w:hAnsi="Times New Roman" w:cs="Times New Roman"/>
          <w:b/>
          <w:sz w:val="20"/>
          <w:szCs w:val="20"/>
          <w:lang w:eastAsia="ru-RU"/>
        </w:rPr>
      </w:pPr>
      <w:r w:rsidRPr="00F012EA">
        <w:rPr>
          <w:rFonts w:ascii="Times New Roman" w:eastAsia="Times New Roman" w:hAnsi="Times New Roman" w:cs="Times New Roman"/>
          <w:b/>
          <w:sz w:val="20"/>
          <w:szCs w:val="20"/>
          <w:lang w:eastAsia="ru-RU"/>
        </w:rPr>
        <w:t xml:space="preserve">11. ПОРЯДОК  РАЗРЕШЕНИЯ  СПОРОВ </w:t>
      </w:r>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11.1. Все споры и разногласия, возникающие между сторонами по настоящему договору или в связи с ним, разрешаются путем переговоров между сторонами.</w:t>
      </w:r>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11.2.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BE2804" w:rsidRPr="00F012EA" w:rsidRDefault="00BE2804" w:rsidP="00BE2804">
      <w:pPr>
        <w:spacing w:after="0" w:line="240" w:lineRule="auto"/>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11.3. Все споры, не урегулированные сторонами, разрешаются в Арбитражном суде Новосибирской области.</w:t>
      </w:r>
    </w:p>
    <w:p w:rsidR="00BE2804" w:rsidRPr="00F012EA" w:rsidRDefault="00BE2804" w:rsidP="00BE2804">
      <w:pPr>
        <w:tabs>
          <w:tab w:val="left" w:pos="180"/>
        </w:tabs>
        <w:spacing w:after="0" w:line="240" w:lineRule="auto"/>
        <w:rPr>
          <w:rFonts w:ascii="Times New Roman" w:eastAsia="Times New Roman" w:hAnsi="Times New Roman" w:cs="Times New Roman"/>
          <w:b/>
          <w:sz w:val="20"/>
          <w:szCs w:val="20"/>
          <w:lang w:eastAsia="ru-RU"/>
        </w:rPr>
      </w:pPr>
    </w:p>
    <w:p w:rsidR="00BE2804" w:rsidRPr="00F012EA" w:rsidRDefault="00BE2804" w:rsidP="00BE2804">
      <w:pPr>
        <w:tabs>
          <w:tab w:val="left" w:pos="180"/>
        </w:tabs>
        <w:spacing w:after="0" w:line="240" w:lineRule="auto"/>
        <w:jc w:val="center"/>
        <w:rPr>
          <w:rFonts w:ascii="Times New Roman" w:eastAsia="Times New Roman" w:hAnsi="Times New Roman" w:cs="Times New Roman"/>
          <w:sz w:val="20"/>
          <w:szCs w:val="20"/>
          <w:lang w:eastAsia="ru-RU"/>
        </w:rPr>
      </w:pPr>
      <w:r w:rsidRPr="00F012EA">
        <w:rPr>
          <w:rFonts w:ascii="Times New Roman" w:eastAsia="Times New Roman" w:hAnsi="Times New Roman" w:cs="Times New Roman"/>
          <w:b/>
          <w:sz w:val="20"/>
          <w:szCs w:val="20"/>
          <w:lang w:eastAsia="ru-RU"/>
        </w:rPr>
        <w:t>12. ЗАКЛЮЧИТЕЛЬНЫЕ ПОЛОЖЕНИЯ</w:t>
      </w:r>
    </w:p>
    <w:p w:rsidR="00BE2804" w:rsidRPr="00F012EA" w:rsidRDefault="00BE2804" w:rsidP="00BE2804">
      <w:pPr>
        <w:spacing w:after="0" w:line="240" w:lineRule="auto"/>
        <w:ind w:firstLine="360"/>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12.1. Во всех вопросах, не урегулированных настоящим договором, стороны руководствуются законодательством Российской Федерации.</w:t>
      </w:r>
    </w:p>
    <w:p w:rsidR="00BE2804" w:rsidRPr="00F012EA" w:rsidRDefault="00BE2804" w:rsidP="00BE280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12.2. Договор вступает в силу со дня его подписания обеими сторонами   и  действует до полного исполнения ими взаимных обязательств.</w:t>
      </w:r>
    </w:p>
    <w:p w:rsidR="00BE2804" w:rsidRPr="00F012EA" w:rsidRDefault="00BE2804" w:rsidP="00BE2804">
      <w:pPr>
        <w:spacing w:after="0" w:line="240" w:lineRule="auto"/>
        <w:ind w:firstLine="360"/>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12.3.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BE2804" w:rsidRPr="00F012EA" w:rsidRDefault="00BE2804" w:rsidP="00BE2804">
      <w:pPr>
        <w:spacing w:after="0" w:line="240" w:lineRule="auto"/>
        <w:rPr>
          <w:rFonts w:ascii="Times New Roman" w:eastAsia="Times New Roman" w:hAnsi="Times New Roman" w:cs="Times New Roman"/>
          <w:b/>
          <w:sz w:val="20"/>
          <w:szCs w:val="20"/>
          <w:lang w:eastAsia="ru-RU"/>
        </w:rPr>
      </w:pPr>
    </w:p>
    <w:p w:rsidR="00BE2804" w:rsidRPr="00F012EA" w:rsidRDefault="00BE2804" w:rsidP="00BE2804">
      <w:pPr>
        <w:spacing w:after="0" w:line="240" w:lineRule="auto"/>
        <w:ind w:firstLine="360"/>
        <w:jc w:val="center"/>
        <w:rPr>
          <w:rFonts w:ascii="Times New Roman" w:eastAsia="Times New Roman" w:hAnsi="Times New Roman" w:cs="Times New Roman"/>
          <w:b/>
          <w:sz w:val="20"/>
          <w:szCs w:val="20"/>
          <w:lang w:eastAsia="ru-RU"/>
        </w:rPr>
      </w:pPr>
      <w:r w:rsidRPr="00F012EA">
        <w:rPr>
          <w:rFonts w:ascii="Times New Roman" w:eastAsia="Times New Roman" w:hAnsi="Times New Roman" w:cs="Times New Roman"/>
          <w:b/>
          <w:sz w:val="20"/>
          <w:szCs w:val="20"/>
          <w:lang w:eastAsia="ru-RU"/>
        </w:rPr>
        <w:t>13.ПОРЯДОК РАСТОРЖЕНИЯ ДОГОВОРА</w:t>
      </w:r>
    </w:p>
    <w:p w:rsidR="00BE2804" w:rsidRPr="00F012EA" w:rsidRDefault="00BE2804" w:rsidP="00BE2804">
      <w:pPr>
        <w:spacing w:after="0" w:line="240" w:lineRule="auto"/>
        <w:ind w:firstLine="360"/>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13.1. Настоящий </w:t>
      </w:r>
      <w:proofErr w:type="gramStart"/>
      <w:r w:rsidRPr="00F012EA">
        <w:rPr>
          <w:rFonts w:ascii="Times New Roman" w:eastAsia="Times New Roman" w:hAnsi="Times New Roman" w:cs="Times New Roman"/>
          <w:sz w:val="20"/>
          <w:szCs w:val="20"/>
          <w:lang w:eastAsia="ru-RU"/>
        </w:rPr>
        <w:t>договор</w:t>
      </w:r>
      <w:proofErr w:type="gramEnd"/>
      <w:r w:rsidRPr="00F012EA">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BE2804" w:rsidRPr="00F012EA" w:rsidRDefault="00BE2804" w:rsidP="00BE2804">
      <w:pPr>
        <w:spacing w:after="0" w:line="240" w:lineRule="auto"/>
        <w:ind w:firstLine="360"/>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13.2.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BE2804" w:rsidRPr="00F012EA" w:rsidRDefault="00BE2804" w:rsidP="00BE2804">
      <w:pPr>
        <w:spacing w:after="0" w:line="240" w:lineRule="auto"/>
        <w:ind w:firstLine="360"/>
        <w:jc w:val="both"/>
        <w:rPr>
          <w:rFonts w:ascii="Times New Roman" w:eastAsia="Times New Roman" w:hAnsi="Times New Roman" w:cs="Times New Roman"/>
          <w:sz w:val="20"/>
          <w:szCs w:val="20"/>
          <w:lang w:eastAsia="ru-RU"/>
        </w:rPr>
      </w:pPr>
      <w:r w:rsidRPr="00F012EA">
        <w:rPr>
          <w:rFonts w:ascii="Times New Roman" w:eastAsia="Times New Roman" w:hAnsi="Times New Roman" w:cs="Times New Roman"/>
          <w:sz w:val="20"/>
          <w:szCs w:val="20"/>
          <w:lang w:eastAsia="ru-RU"/>
        </w:rPr>
        <w:t xml:space="preserve">     </w:t>
      </w:r>
    </w:p>
    <w:p w:rsidR="00BE2804" w:rsidRPr="00F012EA" w:rsidRDefault="00BE2804" w:rsidP="00BE2804">
      <w:pPr>
        <w:spacing w:after="0" w:line="240" w:lineRule="auto"/>
        <w:rPr>
          <w:rFonts w:ascii="Times New Roman" w:eastAsia="Times New Roman" w:hAnsi="Times New Roman" w:cs="Times New Roman"/>
          <w:b/>
          <w:sz w:val="20"/>
          <w:szCs w:val="20"/>
          <w:lang w:eastAsia="ru-RU"/>
        </w:rPr>
      </w:pPr>
      <w:r w:rsidRPr="00F012EA">
        <w:rPr>
          <w:rFonts w:ascii="Times New Roman" w:eastAsia="Times New Roman" w:hAnsi="Times New Roman" w:cs="Times New Roman"/>
          <w:sz w:val="20"/>
          <w:szCs w:val="20"/>
          <w:lang w:eastAsia="ru-RU"/>
        </w:rPr>
        <w:t xml:space="preserve">                                       </w:t>
      </w:r>
      <w:r w:rsidRPr="00F012EA">
        <w:rPr>
          <w:rFonts w:ascii="Times New Roman" w:eastAsia="Times New Roman" w:hAnsi="Times New Roman" w:cs="Times New Roman"/>
          <w:b/>
          <w:sz w:val="20"/>
          <w:szCs w:val="20"/>
          <w:lang w:eastAsia="ru-RU"/>
        </w:rPr>
        <w:t>13.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BE2804" w:rsidRPr="00F012EA" w:rsidTr="00BE2804">
        <w:tc>
          <w:tcPr>
            <w:tcW w:w="4832" w:type="dxa"/>
            <w:tcBorders>
              <w:top w:val="single" w:sz="4" w:space="0" w:color="auto"/>
              <w:left w:val="single" w:sz="4" w:space="0" w:color="auto"/>
              <w:bottom w:val="single" w:sz="4" w:space="0" w:color="auto"/>
              <w:right w:val="single" w:sz="4" w:space="0" w:color="auto"/>
            </w:tcBorders>
            <w:shd w:val="clear" w:color="auto" w:fill="auto"/>
          </w:tcPr>
          <w:p w:rsidR="00BE2804" w:rsidRPr="00F012EA" w:rsidRDefault="00BE2804" w:rsidP="00BE2804">
            <w:pPr>
              <w:suppressAutoHyphens/>
              <w:spacing w:after="0" w:line="240" w:lineRule="auto"/>
              <w:jc w:val="center"/>
              <w:rPr>
                <w:rFonts w:ascii="Times New Roman" w:eastAsia="Times New Roman" w:hAnsi="Times New Roman" w:cs="Times New Roman"/>
                <w:b/>
                <w:kern w:val="2"/>
                <w:sz w:val="20"/>
                <w:szCs w:val="20"/>
                <w:lang w:eastAsia="ar-SA"/>
              </w:rPr>
            </w:pPr>
            <w:r w:rsidRPr="00F012EA">
              <w:rPr>
                <w:rFonts w:ascii="Times New Roman" w:eastAsia="Times New Roman" w:hAnsi="Times New Roman" w:cs="Times New Roman"/>
                <w:b/>
                <w:kern w:val="1"/>
                <w:sz w:val="20"/>
                <w:szCs w:val="20"/>
                <w:lang w:eastAsia="ar-SA"/>
              </w:rPr>
              <w:t>Заказчик</w:t>
            </w:r>
          </w:p>
          <w:p w:rsidR="00BE2804" w:rsidRPr="00F012EA" w:rsidRDefault="00BE2804" w:rsidP="00BE2804">
            <w:pPr>
              <w:suppressAutoHyphens/>
              <w:spacing w:after="0" w:line="240" w:lineRule="auto"/>
              <w:rPr>
                <w:rFonts w:ascii="Times New Roman" w:eastAsia="Times New Roman" w:hAnsi="Times New Roman" w:cs="Times New Roman"/>
                <w:b/>
                <w:kern w:val="2"/>
                <w:sz w:val="20"/>
                <w:szCs w:val="20"/>
                <w:lang w:eastAsia="ar-SA"/>
              </w:rPr>
            </w:pPr>
            <w:r w:rsidRPr="00F012EA">
              <w:rPr>
                <w:rFonts w:ascii="Times New Roman" w:eastAsia="Times New Roman" w:hAnsi="Times New Roman" w:cs="Times New Roman"/>
                <w:b/>
                <w:kern w:val="2"/>
                <w:sz w:val="20"/>
                <w:szCs w:val="20"/>
                <w:lang w:eastAsia="ar-SA"/>
              </w:rPr>
              <w:t>ФГБОУ ВПО «Сибирский государственный университет путей сообщения» (СГУПС)</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kern w:val="2"/>
                <w:sz w:val="20"/>
                <w:szCs w:val="20"/>
                <w:lang w:eastAsia="ar-SA"/>
              </w:rPr>
              <w:t>630049  г. Новосибирск,</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kern w:val="2"/>
                <w:sz w:val="20"/>
                <w:szCs w:val="20"/>
                <w:lang w:eastAsia="ar-SA"/>
              </w:rPr>
              <w:t>ул. Дуси Ковальчук д.191</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kern w:val="2"/>
                <w:sz w:val="20"/>
                <w:szCs w:val="20"/>
                <w:lang w:eastAsia="ar-SA"/>
              </w:rPr>
              <w:lastRenderedPageBreak/>
              <w:t xml:space="preserve">ОГРН 1025401011680 </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kern w:val="2"/>
                <w:sz w:val="20"/>
                <w:szCs w:val="20"/>
                <w:lang w:eastAsia="ar-SA"/>
              </w:rPr>
              <w:t>ИНН: 5402113155 КПП 540201001</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kern w:val="2"/>
                <w:sz w:val="20"/>
                <w:szCs w:val="20"/>
                <w:lang w:eastAsia="ar-SA"/>
              </w:rPr>
              <w:t>ОКОНХ 92110     ОКПО 01115969</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kern w:val="2"/>
                <w:sz w:val="20"/>
                <w:szCs w:val="20"/>
                <w:lang w:eastAsia="ar-SA"/>
              </w:rPr>
              <w:t>БИК 045004001</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kern w:val="2"/>
                <w:sz w:val="20"/>
                <w:szCs w:val="20"/>
                <w:lang w:eastAsia="ar-SA"/>
              </w:rPr>
              <w:t xml:space="preserve">Банк: СИБИРСКОЕ ГУ Банка России  </w:t>
            </w:r>
            <w:proofErr w:type="spellStart"/>
            <w:r w:rsidRPr="00F012EA">
              <w:rPr>
                <w:rFonts w:ascii="Times New Roman" w:eastAsia="Times New Roman" w:hAnsi="Times New Roman" w:cs="Times New Roman"/>
                <w:kern w:val="2"/>
                <w:sz w:val="20"/>
                <w:szCs w:val="20"/>
                <w:lang w:eastAsia="ar-SA"/>
              </w:rPr>
              <w:t>г</w:t>
            </w:r>
            <w:proofErr w:type="gramStart"/>
            <w:r w:rsidRPr="00F012EA">
              <w:rPr>
                <w:rFonts w:ascii="Times New Roman" w:eastAsia="Times New Roman" w:hAnsi="Times New Roman" w:cs="Times New Roman"/>
                <w:kern w:val="2"/>
                <w:sz w:val="20"/>
                <w:szCs w:val="20"/>
                <w:lang w:eastAsia="ar-SA"/>
              </w:rPr>
              <w:t>.Н</w:t>
            </w:r>
            <w:proofErr w:type="gramEnd"/>
            <w:r w:rsidRPr="00F012EA">
              <w:rPr>
                <w:rFonts w:ascii="Times New Roman" w:eastAsia="Times New Roman" w:hAnsi="Times New Roman" w:cs="Times New Roman"/>
                <w:kern w:val="2"/>
                <w:sz w:val="20"/>
                <w:szCs w:val="20"/>
                <w:lang w:eastAsia="ar-SA"/>
              </w:rPr>
              <w:t>овосибирск</w:t>
            </w:r>
            <w:proofErr w:type="spellEnd"/>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kern w:val="2"/>
                <w:sz w:val="20"/>
                <w:szCs w:val="20"/>
                <w:lang w:eastAsia="ar-SA"/>
              </w:rPr>
              <w:t>Расчетный счет   40501810700042000002</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kern w:val="2"/>
                <w:sz w:val="20"/>
                <w:szCs w:val="20"/>
                <w:lang w:eastAsia="ar-SA"/>
              </w:rPr>
              <w:t>Ректор</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kern w:val="2"/>
                <w:sz w:val="20"/>
                <w:szCs w:val="20"/>
                <w:lang w:eastAsia="ar-SA"/>
              </w:rPr>
              <w:t xml:space="preserve"> ____________________ </w:t>
            </w:r>
            <w:proofErr w:type="spellStart"/>
            <w:r w:rsidRPr="00F012EA">
              <w:rPr>
                <w:rFonts w:ascii="Times New Roman" w:eastAsia="Times New Roman" w:hAnsi="Times New Roman" w:cs="Times New Roman"/>
                <w:kern w:val="2"/>
                <w:sz w:val="20"/>
                <w:szCs w:val="20"/>
                <w:lang w:eastAsia="ar-SA"/>
              </w:rPr>
              <w:t>А.Л.Манаков</w:t>
            </w:r>
            <w:proofErr w:type="spellEnd"/>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BE2804" w:rsidRPr="00F012EA" w:rsidRDefault="00BE2804" w:rsidP="00BE2804">
            <w:pPr>
              <w:suppressAutoHyphens/>
              <w:spacing w:after="0" w:line="240" w:lineRule="auto"/>
              <w:jc w:val="center"/>
              <w:rPr>
                <w:rFonts w:ascii="Times New Roman" w:eastAsia="Times New Roman" w:hAnsi="Times New Roman" w:cs="Times New Roman"/>
                <w:b/>
                <w:kern w:val="2"/>
                <w:sz w:val="20"/>
                <w:szCs w:val="20"/>
                <w:lang w:eastAsia="ar-SA"/>
              </w:rPr>
            </w:pPr>
            <w:r w:rsidRPr="00F012EA">
              <w:rPr>
                <w:rFonts w:ascii="Times New Roman" w:eastAsia="Times New Roman" w:hAnsi="Times New Roman" w:cs="Times New Roman"/>
                <w:b/>
                <w:kern w:val="1"/>
                <w:sz w:val="20"/>
                <w:szCs w:val="20"/>
                <w:lang w:eastAsia="ar-SA"/>
              </w:rPr>
              <w:lastRenderedPageBreak/>
              <w:t>Подрядчик</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r w:rsidRPr="00F012EA">
              <w:rPr>
                <w:rFonts w:ascii="Times New Roman" w:eastAsia="Times New Roman" w:hAnsi="Times New Roman" w:cs="Times New Roman"/>
                <w:b/>
                <w:kern w:val="1"/>
                <w:sz w:val="20"/>
                <w:szCs w:val="20"/>
                <w:lang w:eastAsia="ar-SA"/>
              </w:rPr>
              <w:t xml:space="preserve"> </w:t>
            </w:r>
          </w:p>
          <w:p w:rsidR="00BE2804" w:rsidRPr="00F012EA" w:rsidRDefault="00BE2804" w:rsidP="00BE2804">
            <w:pPr>
              <w:suppressAutoHyphens/>
              <w:spacing w:after="0" w:line="240" w:lineRule="auto"/>
              <w:rPr>
                <w:rFonts w:ascii="Times New Roman" w:eastAsia="Times New Roman" w:hAnsi="Times New Roman" w:cs="Times New Roman"/>
                <w:kern w:val="2"/>
                <w:sz w:val="20"/>
                <w:szCs w:val="20"/>
                <w:lang w:eastAsia="ar-SA"/>
              </w:rPr>
            </w:pPr>
          </w:p>
        </w:tc>
      </w:tr>
    </w:tbl>
    <w:p w:rsidR="00BE2804" w:rsidRPr="00F012EA" w:rsidRDefault="00BE2804" w:rsidP="00BE2804">
      <w:pPr>
        <w:suppressAutoHyphens/>
        <w:spacing w:after="0" w:line="240" w:lineRule="auto"/>
        <w:rPr>
          <w:rFonts w:ascii="Times New Roman" w:eastAsia="Times New Roman" w:hAnsi="Times New Roman" w:cs="Times New Roman"/>
          <w:kern w:val="1"/>
          <w:sz w:val="20"/>
          <w:szCs w:val="20"/>
          <w:lang w:eastAsia="ar-SA"/>
        </w:rPr>
      </w:pPr>
    </w:p>
    <w:p w:rsidR="00BE2804" w:rsidRPr="00F012EA" w:rsidRDefault="00BE2804" w:rsidP="00BE2804">
      <w:pPr>
        <w:suppressAutoHyphens/>
        <w:spacing w:after="0" w:line="240" w:lineRule="auto"/>
        <w:rPr>
          <w:rFonts w:ascii="Times New Roman" w:eastAsia="Times New Roman" w:hAnsi="Times New Roman" w:cs="Times New Roman"/>
          <w:kern w:val="1"/>
          <w:sz w:val="20"/>
          <w:szCs w:val="20"/>
          <w:lang w:eastAsia="ar-SA"/>
        </w:rPr>
      </w:pPr>
    </w:p>
    <w:p w:rsidR="00BD6163" w:rsidRPr="00F012EA"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Pr="00BD6163" w:rsidRDefault="00BD6163" w:rsidP="00BD6163">
      <w:pPr>
        <w:suppressAutoHyphens/>
        <w:spacing w:after="0" w:line="240" w:lineRule="auto"/>
        <w:rPr>
          <w:rFonts w:ascii="Times New Roman" w:eastAsia="Times New Roman" w:hAnsi="Times New Roman" w:cs="Times New Roman"/>
          <w:kern w:val="1"/>
          <w:sz w:val="20"/>
          <w:szCs w:val="20"/>
          <w:lang w:eastAsia="ar-SA"/>
        </w:rPr>
      </w:pPr>
    </w:p>
    <w:p w:rsidR="00BD6163"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Документацию составил _________________</w:t>
      </w:r>
      <w:proofErr w:type="spellStart"/>
      <w:r>
        <w:rPr>
          <w:rFonts w:ascii="Times New Roman" w:eastAsia="Times New Roman" w:hAnsi="Times New Roman" w:cs="Times New Roman"/>
          <w:kern w:val="1"/>
          <w:sz w:val="20"/>
          <w:szCs w:val="20"/>
          <w:lang w:eastAsia="ar-SA"/>
        </w:rPr>
        <w:t>Е.И.Печко</w:t>
      </w:r>
      <w:proofErr w:type="spellEnd"/>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Документацию проверил__________________</w:t>
      </w:r>
      <w:proofErr w:type="spellStart"/>
      <w:r>
        <w:rPr>
          <w:rFonts w:ascii="Times New Roman" w:eastAsia="Times New Roman" w:hAnsi="Times New Roman" w:cs="Times New Roman"/>
          <w:kern w:val="1"/>
          <w:sz w:val="20"/>
          <w:szCs w:val="20"/>
          <w:lang w:eastAsia="ar-SA"/>
        </w:rPr>
        <w:t>С.А.Хомяк</w:t>
      </w:r>
      <w:proofErr w:type="spellEnd"/>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Default="00F55A0C" w:rsidP="00BD6163">
      <w:pPr>
        <w:suppressAutoHyphens/>
        <w:spacing w:after="0" w:line="240" w:lineRule="auto"/>
        <w:rPr>
          <w:rFonts w:ascii="Times New Roman" w:eastAsia="Times New Roman" w:hAnsi="Times New Roman" w:cs="Times New Roman"/>
          <w:kern w:val="1"/>
          <w:sz w:val="20"/>
          <w:szCs w:val="20"/>
          <w:lang w:eastAsia="ar-SA"/>
        </w:rPr>
      </w:pPr>
    </w:p>
    <w:p w:rsidR="00F55A0C" w:rsidRPr="00BD6163" w:rsidRDefault="00F55A0C" w:rsidP="00BD6163">
      <w:pPr>
        <w:suppressAutoHyphens/>
        <w:spacing w:after="0" w:line="240" w:lineRule="auto"/>
        <w:rPr>
          <w:rFonts w:ascii="Times New Roman" w:eastAsia="Times New Roman" w:hAnsi="Times New Roman" w:cs="Times New Roman"/>
          <w:kern w:val="1"/>
          <w:sz w:val="20"/>
          <w:szCs w:val="20"/>
          <w:lang w:eastAsia="ar-SA"/>
        </w:rPr>
        <w:sectPr w:rsidR="00F55A0C" w:rsidRPr="00BD6163" w:rsidSect="00FE2697">
          <w:headerReference w:type="default" r:id="rId19"/>
          <w:footerReference w:type="even" r:id="rId20"/>
          <w:pgSz w:w="11906" w:h="16838"/>
          <w:pgMar w:top="851" w:right="851" w:bottom="851" w:left="1418" w:header="709" w:footer="709" w:gutter="0"/>
          <w:cols w:space="708"/>
          <w:docGrid w:linePitch="360"/>
        </w:sectPr>
      </w:pPr>
      <w:r>
        <w:rPr>
          <w:rFonts w:ascii="Times New Roman" w:eastAsia="Times New Roman" w:hAnsi="Times New Roman" w:cs="Times New Roman"/>
          <w:kern w:val="1"/>
          <w:sz w:val="20"/>
          <w:szCs w:val="20"/>
          <w:lang w:eastAsia="ar-SA"/>
        </w:rPr>
        <w:t xml:space="preserve">                                           </w:t>
      </w:r>
      <w:r w:rsidR="0061405A">
        <w:rPr>
          <w:rFonts w:ascii="Times New Roman" w:eastAsia="Times New Roman" w:hAnsi="Times New Roman" w:cs="Times New Roman"/>
          <w:kern w:val="1"/>
          <w:sz w:val="20"/>
          <w:szCs w:val="20"/>
          <w:lang w:eastAsia="ar-SA"/>
        </w:rPr>
        <w:t>___________________</w:t>
      </w:r>
      <w:proofErr w:type="spellStart"/>
      <w:r w:rsidR="0061405A">
        <w:rPr>
          <w:rFonts w:ascii="Times New Roman" w:eastAsia="Times New Roman" w:hAnsi="Times New Roman" w:cs="Times New Roman"/>
          <w:kern w:val="1"/>
          <w:sz w:val="20"/>
          <w:szCs w:val="20"/>
          <w:lang w:eastAsia="ar-SA"/>
        </w:rPr>
        <w:t>И.Г.Шабурова</w:t>
      </w:r>
      <w:proofErr w:type="spellEnd"/>
    </w:p>
    <w:p w:rsidR="00143F07" w:rsidRPr="00D0020F" w:rsidRDefault="00143F07" w:rsidP="007B4363">
      <w:pPr>
        <w:spacing w:after="0" w:line="240" w:lineRule="auto"/>
        <w:jc w:val="both"/>
        <w:rPr>
          <w:rFonts w:ascii="Times New Roman" w:hAnsi="Times New Roman" w:cs="Times New Roman"/>
        </w:rPr>
      </w:pPr>
    </w:p>
    <w:sectPr w:rsidR="00143F07" w:rsidRPr="00D0020F" w:rsidSect="00D6556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C9" w:rsidRDefault="004542C9">
      <w:pPr>
        <w:spacing w:after="0" w:line="240" w:lineRule="auto"/>
      </w:pPr>
      <w:r>
        <w:separator/>
      </w:r>
    </w:p>
  </w:endnote>
  <w:endnote w:type="continuationSeparator" w:id="0">
    <w:p w:rsidR="004542C9" w:rsidRDefault="0045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804" w:rsidRDefault="00BE2804">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2804" w:rsidRDefault="00BE28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C9" w:rsidRDefault="004542C9">
      <w:pPr>
        <w:spacing w:after="0" w:line="240" w:lineRule="auto"/>
      </w:pPr>
      <w:r>
        <w:separator/>
      </w:r>
    </w:p>
  </w:footnote>
  <w:footnote w:type="continuationSeparator" w:id="0">
    <w:p w:rsidR="004542C9" w:rsidRDefault="00454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804" w:rsidRDefault="00BE2804"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BE2804" w:rsidRDefault="00BE2804"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3429"/>
    <w:rsid w:val="00004E32"/>
    <w:rsid w:val="00022090"/>
    <w:rsid w:val="000339A8"/>
    <w:rsid w:val="00070189"/>
    <w:rsid w:val="000868A0"/>
    <w:rsid w:val="00091179"/>
    <w:rsid w:val="000A22AB"/>
    <w:rsid w:val="000A4785"/>
    <w:rsid w:val="000E177A"/>
    <w:rsid w:val="000E546E"/>
    <w:rsid w:val="000E7C54"/>
    <w:rsid w:val="00103D55"/>
    <w:rsid w:val="00105D38"/>
    <w:rsid w:val="00107405"/>
    <w:rsid w:val="001104B8"/>
    <w:rsid w:val="00125025"/>
    <w:rsid w:val="001430C0"/>
    <w:rsid w:val="00143F07"/>
    <w:rsid w:val="001456F4"/>
    <w:rsid w:val="00160360"/>
    <w:rsid w:val="00166FAF"/>
    <w:rsid w:val="00174838"/>
    <w:rsid w:val="001B21B1"/>
    <w:rsid w:val="001B4694"/>
    <w:rsid w:val="001C03E4"/>
    <w:rsid w:val="001C56D2"/>
    <w:rsid w:val="001D3BEE"/>
    <w:rsid w:val="001E64D3"/>
    <w:rsid w:val="001F093A"/>
    <w:rsid w:val="002006A5"/>
    <w:rsid w:val="00201A8D"/>
    <w:rsid w:val="002240A5"/>
    <w:rsid w:val="00232C06"/>
    <w:rsid w:val="0024203C"/>
    <w:rsid w:val="00251D8A"/>
    <w:rsid w:val="00261566"/>
    <w:rsid w:val="002948F1"/>
    <w:rsid w:val="002A3779"/>
    <w:rsid w:val="002D55FF"/>
    <w:rsid w:val="00304ACF"/>
    <w:rsid w:val="003258E7"/>
    <w:rsid w:val="0032694D"/>
    <w:rsid w:val="003405BB"/>
    <w:rsid w:val="00346867"/>
    <w:rsid w:val="00352830"/>
    <w:rsid w:val="0037446C"/>
    <w:rsid w:val="00395824"/>
    <w:rsid w:val="003E4812"/>
    <w:rsid w:val="003E6B58"/>
    <w:rsid w:val="003F0188"/>
    <w:rsid w:val="004050CD"/>
    <w:rsid w:val="00416A43"/>
    <w:rsid w:val="0043238B"/>
    <w:rsid w:val="00441238"/>
    <w:rsid w:val="004542C9"/>
    <w:rsid w:val="004672FB"/>
    <w:rsid w:val="004734CF"/>
    <w:rsid w:val="00494B68"/>
    <w:rsid w:val="004A12E0"/>
    <w:rsid w:val="004B0C68"/>
    <w:rsid w:val="004C003B"/>
    <w:rsid w:val="0050777B"/>
    <w:rsid w:val="00511CCD"/>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1405A"/>
    <w:rsid w:val="0062239B"/>
    <w:rsid w:val="00623802"/>
    <w:rsid w:val="00626C56"/>
    <w:rsid w:val="00636F15"/>
    <w:rsid w:val="00651E34"/>
    <w:rsid w:val="00672B79"/>
    <w:rsid w:val="006736C7"/>
    <w:rsid w:val="006776BE"/>
    <w:rsid w:val="00687F98"/>
    <w:rsid w:val="00697FE1"/>
    <w:rsid w:val="006A2E69"/>
    <w:rsid w:val="006E5AB2"/>
    <w:rsid w:val="007012BC"/>
    <w:rsid w:val="00710EA3"/>
    <w:rsid w:val="00713D80"/>
    <w:rsid w:val="00737996"/>
    <w:rsid w:val="00744260"/>
    <w:rsid w:val="0075760D"/>
    <w:rsid w:val="007B4363"/>
    <w:rsid w:val="007C4744"/>
    <w:rsid w:val="007D352C"/>
    <w:rsid w:val="007D684A"/>
    <w:rsid w:val="007F3B6A"/>
    <w:rsid w:val="007F4CE5"/>
    <w:rsid w:val="00836FDD"/>
    <w:rsid w:val="00857CC1"/>
    <w:rsid w:val="00870BA8"/>
    <w:rsid w:val="008E04BE"/>
    <w:rsid w:val="008F405E"/>
    <w:rsid w:val="008F6028"/>
    <w:rsid w:val="00910F15"/>
    <w:rsid w:val="00937E56"/>
    <w:rsid w:val="00967124"/>
    <w:rsid w:val="009756E9"/>
    <w:rsid w:val="0098368F"/>
    <w:rsid w:val="00987F9A"/>
    <w:rsid w:val="009A77FA"/>
    <w:rsid w:val="009B7FC7"/>
    <w:rsid w:val="009F7EF9"/>
    <w:rsid w:val="00A1518B"/>
    <w:rsid w:val="00A541F9"/>
    <w:rsid w:val="00A55255"/>
    <w:rsid w:val="00AB7187"/>
    <w:rsid w:val="00AB7D6E"/>
    <w:rsid w:val="00AE625D"/>
    <w:rsid w:val="00B01CAF"/>
    <w:rsid w:val="00B432FA"/>
    <w:rsid w:val="00B56967"/>
    <w:rsid w:val="00B57220"/>
    <w:rsid w:val="00B700AB"/>
    <w:rsid w:val="00B74798"/>
    <w:rsid w:val="00B750EC"/>
    <w:rsid w:val="00B83854"/>
    <w:rsid w:val="00B87064"/>
    <w:rsid w:val="00BA2BEB"/>
    <w:rsid w:val="00BC5489"/>
    <w:rsid w:val="00BD6163"/>
    <w:rsid w:val="00BE2804"/>
    <w:rsid w:val="00BE405E"/>
    <w:rsid w:val="00C05EA0"/>
    <w:rsid w:val="00C549CA"/>
    <w:rsid w:val="00C605EA"/>
    <w:rsid w:val="00C8438D"/>
    <w:rsid w:val="00C9435E"/>
    <w:rsid w:val="00C96660"/>
    <w:rsid w:val="00CB4B9D"/>
    <w:rsid w:val="00CD2B17"/>
    <w:rsid w:val="00CD3AF2"/>
    <w:rsid w:val="00CD639D"/>
    <w:rsid w:val="00CF398A"/>
    <w:rsid w:val="00D0020F"/>
    <w:rsid w:val="00D275E6"/>
    <w:rsid w:val="00D3085D"/>
    <w:rsid w:val="00D3674B"/>
    <w:rsid w:val="00D43085"/>
    <w:rsid w:val="00D542B9"/>
    <w:rsid w:val="00D649D3"/>
    <w:rsid w:val="00D65563"/>
    <w:rsid w:val="00D92B14"/>
    <w:rsid w:val="00DB0401"/>
    <w:rsid w:val="00DC6B46"/>
    <w:rsid w:val="00DD312A"/>
    <w:rsid w:val="00DE209E"/>
    <w:rsid w:val="00DE2ECD"/>
    <w:rsid w:val="00DF0EDD"/>
    <w:rsid w:val="00E27F1E"/>
    <w:rsid w:val="00E4090F"/>
    <w:rsid w:val="00E51127"/>
    <w:rsid w:val="00E72779"/>
    <w:rsid w:val="00E8503B"/>
    <w:rsid w:val="00EB33A3"/>
    <w:rsid w:val="00EC466A"/>
    <w:rsid w:val="00F012EA"/>
    <w:rsid w:val="00F04DF8"/>
    <w:rsid w:val="00F50CB7"/>
    <w:rsid w:val="00F55A0C"/>
    <w:rsid w:val="00F5789F"/>
    <w:rsid w:val="00FA3FBD"/>
    <w:rsid w:val="00FB06B5"/>
    <w:rsid w:val="00FC19EF"/>
    <w:rsid w:val="00FC3434"/>
    <w:rsid w:val="00FC38E7"/>
    <w:rsid w:val="00FC7F50"/>
    <w:rsid w:val="00FE2697"/>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D92B14"/>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D92B14"/>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94749">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2F2A6120E1A53AA83C837576C7BFE162B86D1A3717000B17839780D3P7g2J" TargetMode="External"/><Relationship Id="rId1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02F2A6120E1A53AA83C837576C7BFE162B86D1A3717000B17839780D3P7g2J" TargetMode="External"/><Relationship Id="rId17" Type="http://schemas.openxmlformats.org/officeDocument/2006/relationships/hyperlink" Target="consultantplus://offline/ref=302F2A6120E1A53AA83C837576C7BFE162B86D1A3717000B17839780D3P7g2J" TargetMode="External"/><Relationship Id="rId2" Type="http://schemas.openxmlformats.org/officeDocument/2006/relationships/numbering" Target="numbering.xml"/><Relationship Id="rId16" Type="http://schemas.openxmlformats.org/officeDocument/2006/relationships/hyperlink" Target="mailto:xsa@stu.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31C3715000B17839780D3P7g2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56031-1479-4004-A8BD-4B99039C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21</Pages>
  <Words>10821</Words>
  <Characters>61681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47</cp:revision>
  <cp:lastPrinted>2014-06-26T04:27:00Z</cp:lastPrinted>
  <dcterms:created xsi:type="dcterms:W3CDTF">2014-03-27T04:32:00Z</dcterms:created>
  <dcterms:modified xsi:type="dcterms:W3CDTF">2015-03-04T08:35:00Z</dcterms:modified>
</cp:coreProperties>
</file>