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w:t>
      </w:r>
      <w:proofErr w:type="gramStart"/>
      <w:r w:rsidR="006F07F2">
        <w:rPr>
          <w:rFonts w:ascii="Times New Roman" w:hAnsi="Times New Roman" w:cs="Times New Roman"/>
        </w:rPr>
        <w:t>п</w:t>
      </w:r>
      <w:proofErr w:type="gramEnd"/>
      <w:r w:rsidR="006F07F2">
        <w:rPr>
          <w:rFonts w:ascii="Times New Roman" w:hAnsi="Times New Roman" w:cs="Times New Roman"/>
        </w:rPr>
        <w:t>/п</w:t>
      </w:r>
      <w:r w:rsidR="000A22AB">
        <w:rPr>
          <w:rFonts w:ascii="Times New Roman" w:hAnsi="Times New Roman" w:cs="Times New Roman"/>
        </w:rPr>
        <w:t xml:space="preserve">__________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w:t>
      </w:r>
      <w:r w:rsidR="006F07F2">
        <w:rPr>
          <w:rFonts w:ascii="Times New Roman" w:hAnsi="Times New Roman" w:cs="Times New Roman"/>
        </w:rPr>
        <w:t>19</w:t>
      </w:r>
      <w:r>
        <w:rPr>
          <w:rFonts w:ascii="Times New Roman" w:hAnsi="Times New Roman" w:cs="Times New Roman"/>
        </w:rPr>
        <w:t xml:space="preserve">_"  </w:t>
      </w:r>
      <w:r w:rsidR="0099350A">
        <w:rPr>
          <w:rFonts w:ascii="Times New Roman" w:hAnsi="Times New Roman" w:cs="Times New Roman"/>
        </w:rPr>
        <w:t xml:space="preserve">марта </w:t>
      </w:r>
      <w:r>
        <w:rPr>
          <w:rFonts w:ascii="Times New Roman" w:hAnsi="Times New Roman" w:cs="Times New Roman"/>
        </w:rPr>
        <w:t xml:space="preserve"> </w:t>
      </w:r>
      <w:r w:rsidR="0099350A">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350A">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99350A">
        <w:rPr>
          <w:rFonts w:ascii="Times New Roman" w:hAnsi="Times New Roman" w:cs="Times New Roman"/>
          <w:b/>
          <w:bCs/>
        </w:rPr>
        <w:t xml:space="preserve"> ЭА- 5</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99350A">
        <w:rPr>
          <w:rFonts w:ascii="Times New Roman" w:hAnsi="Times New Roman" w:cs="Times New Roman"/>
          <w:b/>
          <w:bCs/>
        </w:rPr>
        <w:t xml:space="preserve">мяса и мясопродуктов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C428CD"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99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9350A">
              <w:rPr>
                <w:rFonts w:ascii="Times New Roman" w:hAnsi="Times New Roman" w:cs="Times New Roman"/>
                <w:sz w:val="20"/>
                <w:szCs w:val="20"/>
              </w:rPr>
              <w:t xml:space="preserve">мяса и мясопродуктов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99350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1511310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99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9350A">
              <w:rPr>
                <w:rFonts w:ascii="Times New Roman" w:hAnsi="Times New Roman" w:cs="Times New Roman"/>
                <w:sz w:val="20"/>
                <w:szCs w:val="20"/>
              </w:rPr>
              <w:t>7</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BC6D84">
        <w:trPr>
          <w:trHeight w:val="745"/>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r w:rsidR="00BC6D84">
              <w:rPr>
                <w:rFonts w:ascii="Times New Roman" w:eastAsia="Times New Roman" w:hAnsi="Times New Roman" w:cs="Times New Roman"/>
                <w:sz w:val="20"/>
                <w:szCs w:val="20"/>
                <w:lang w:eastAsia="ru-RU"/>
              </w:rPr>
              <w:t>В течение срока действия договора до 31 октября 2015</w:t>
            </w:r>
          </w:p>
          <w:p w:rsidR="005454D0" w:rsidRPr="00BC57E4" w:rsidRDefault="00BC57E4" w:rsidP="00BC6D8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9935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99350A">
              <w:rPr>
                <w:rFonts w:ascii="Times New Roman" w:hAnsi="Times New Roman" w:cs="Times New Roman"/>
                <w:b/>
                <w:sz w:val="20"/>
                <w:szCs w:val="20"/>
              </w:rPr>
              <w:t>1 720 493</w:t>
            </w:r>
            <w:r w:rsidR="00BC57E4">
              <w:rPr>
                <w:rFonts w:ascii="Times New Roman" w:hAnsi="Times New Roman" w:cs="Times New Roman"/>
                <w:b/>
                <w:sz w:val="20"/>
                <w:szCs w:val="20"/>
              </w:rPr>
              <w:t xml:space="preserve">,00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9350A">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9350A">
              <w:rPr>
                <w:rFonts w:ascii="Times New Roman" w:eastAsia="DejaVu Sans" w:hAnsi="Times New Roman" w:cs="font292"/>
                <w:b/>
                <w:bCs/>
                <w:kern w:val="1"/>
                <w:sz w:val="20"/>
                <w:szCs w:val="20"/>
                <w:u w:val="single"/>
                <w:lang w:eastAsia="ar-SA"/>
              </w:rPr>
              <w:t>по факту поставки партии</w:t>
            </w:r>
            <w:r w:rsidRPr="0099350A">
              <w:rPr>
                <w:rFonts w:ascii="Times New Roman" w:eastAsia="DejaVu Sans" w:hAnsi="Times New Roman" w:cs="font292"/>
                <w:kern w:val="1"/>
                <w:sz w:val="20"/>
                <w:szCs w:val="20"/>
                <w:u w:val="single"/>
                <w:lang w:eastAsia="ar-SA"/>
              </w:rPr>
              <w:t xml:space="preserve"> </w:t>
            </w:r>
            <w:r w:rsidRPr="0099350A">
              <w:rPr>
                <w:rFonts w:ascii="Times New Roman" w:eastAsia="DejaVu Sans" w:hAnsi="Times New Roman" w:cs="font292"/>
                <w:b/>
                <w:kern w:val="1"/>
                <w:sz w:val="20"/>
                <w:szCs w:val="20"/>
                <w:u w:val="single"/>
                <w:lang w:eastAsia="ar-SA"/>
              </w:rPr>
              <w:t>товара,</w:t>
            </w:r>
            <w:r w:rsidRPr="0099350A">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Pr="0099350A">
              <w:rPr>
                <w:rFonts w:ascii="Times New Roman" w:hAnsi="Times New Roman" w:cs="Times New Roman"/>
                <w:b/>
                <w:sz w:val="20"/>
                <w:szCs w:val="20"/>
              </w:rPr>
              <w:t>……</w:t>
            </w:r>
            <w:r w:rsidR="006F07F2">
              <w:rPr>
                <w:rFonts w:ascii="Times New Roman" w:hAnsi="Times New Roman" w:cs="Times New Roman"/>
                <w:b/>
                <w:sz w:val="20"/>
                <w:szCs w:val="20"/>
              </w:rPr>
              <w:t>19</w:t>
            </w:r>
            <w:r w:rsidRPr="0099350A">
              <w:rPr>
                <w:rFonts w:ascii="Times New Roman" w:hAnsi="Times New Roman" w:cs="Times New Roman"/>
                <w:b/>
                <w:sz w:val="20"/>
                <w:szCs w:val="20"/>
              </w:rPr>
              <w:t xml:space="preserve"> </w:t>
            </w:r>
            <w:r w:rsidR="0099350A" w:rsidRPr="0099350A">
              <w:rPr>
                <w:rFonts w:ascii="Times New Roman" w:hAnsi="Times New Roman" w:cs="Times New Roman"/>
                <w:b/>
                <w:sz w:val="20"/>
                <w:szCs w:val="20"/>
              </w:rPr>
              <w:t>марта 2015г</w:t>
            </w:r>
            <w:r w:rsidR="0099350A">
              <w:rPr>
                <w:rFonts w:ascii="Times New Roman" w:hAnsi="Times New Roman" w:cs="Times New Roman"/>
                <w:sz w:val="20"/>
                <w:szCs w:val="20"/>
              </w:rPr>
              <w:t>.</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6F07F2">
              <w:rPr>
                <w:rFonts w:ascii="Times New Roman" w:hAnsi="Times New Roman" w:cs="Times New Roman"/>
                <w:sz w:val="20"/>
                <w:szCs w:val="20"/>
              </w:rPr>
              <w:t xml:space="preserve">9 </w:t>
            </w:r>
            <w:r w:rsidR="0099350A" w:rsidRPr="0099350A">
              <w:rPr>
                <w:rFonts w:ascii="Times New Roman" w:hAnsi="Times New Roman" w:cs="Times New Roman"/>
                <w:b/>
                <w:sz w:val="20"/>
                <w:szCs w:val="20"/>
              </w:rPr>
              <w:t xml:space="preserve">апреля 2015г. </w:t>
            </w:r>
            <w:r w:rsidR="005454D0" w:rsidRPr="0099350A">
              <w:rPr>
                <w:rFonts w:ascii="Times New Roman" w:hAnsi="Times New Roman" w:cs="Times New Roman"/>
                <w:b/>
                <w:sz w:val="20"/>
                <w:szCs w:val="20"/>
              </w:rPr>
              <w:t xml:space="preserve"> </w:t>
            </w:r>
            <w:r w:rsidR="006B0E88" w:rsidRPr="0099350A">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99350A">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9350A">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 xml:space="preserve">нет </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99350A">
              <w:rPr>
                <w:rFonts w:ascii="Times New Roman" w:hAnsi="Times New Roman" w:cs="Times New Roman"/>
                <w:sz w:val="20"/>
                <w:szCs w:val="20"/>
              </w:rPr>
              <w:t>2) соответствовать требования</w:t>
            </w:r>
            <w:r w:rsidR="00DE209E" w:rsidRPr="0099350A">
              <w:rPr>
                <w:rFonts w:ascii="Times New Roman" w:hAnsi="Times New Roman" w:cs="Times New Roman"/>
                <w:sz w:val="20"/>
                <w:szCs w:val="20"/>
              </w:rPr>
              <w:t>м документации об электронном аукционе</w:t>
            </w:r>
            <w:r w:rsidR="0099350A" w:rsidRP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нет</w:t>
            </w:r>
            <w:proofErr w:type="gramStart"/>
            <w:r w:rsidR="0099350A" w:rsidRPr="0099350A">
              <w:rPr>
                <w:rFonts w:ascii="Times New Roman" w:hAnsi="Times New Roman" w:cs="Times New Roman"/>
                <w:sz w:val="20"/>
                <w:szCs w:val="20"/>
              </w:rPr>
              <w:t xml:space="preserve"> </w:t>
            </w:r>
            <w:r w:rsidRPr="0099350A">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99350A"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6F07F2">
              <w:rPr>
                <w:rFonts w:ascii="Times New Roman" w:hAnsi="Times New Roman" w:cs="Times New Roman"/>
                <w:sz w:val="20"/>
                <w:szCs w:val="20"/>
              </w:rPr>
              <w:t>19</w:t>
            </w:r>
            <w:r>
              <w:rPr>
                <w:rFonts w:ascii="Times New Roman" w:hAnsi="Times New Roman" w:cs="Times New Roman"/>
                <w:sz w:val="20"/>
                <w:szCs w:val="20"/>
              </w:rPr>
              <w:t xml:space="preserve">. </w:t>
            </w:r>
            <w:r w:rsidR="0099350A">
              <w:rPr>
                <w:rFonts w:ascii="Times New Roman" w:hAnsi="Times New Roman" w:cs="Times New Roman"/>
                <w:sz w:val="20"/>
                <w:szCs w:val="20"/>
              </w:rPr>
              <w:t xml:space="preserve"> </w:t>
            </w:r>
            <w:r w:rsidR="0099350A">
              <w:rPr>
                <w:rFonts w:ascii="Times New Roman" w:hAnsi="Times New Roman" w:cs="Times New Roman"/>
                <w:b/>
                <w:sz w:val="20"/>
                <w:szCs w:val="20"/>
              </w:rPr>
              <w:t>м</w:t>
            </w:r>
            <w:r w:rsidR="0099350A" w:rsidRPr="0099350A">
              <w:rPr>
                <w:rFonts w:ascii="Times New Roman" w:hAnsi="Times New Roman" w:cs="Times New Roman"/>
                <w:b/>
                <w:sz w:val="20"/>
                <w:szCs w:val="20"/>
              </w:rPr>
              <w:t>арта 2015г</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6F07F2">
              <w:rPr>
                <w:rFonts w:ascii="Times New Roman" w:hAnsi="Times New Roman" w:cs="Times New Roman"/>
                <w:sz w:val="20"/>
                <w:szCs w:val="20"/>
              </w:rPr>
              <w:t xml:space="preserve">7 </w:t>
            </w:r>
            <w:r w:rsidR="0099350A" w:rsidRPr="0099350A">
              <w:rPr>
                <w:rFonts w:ascii="Times New Roman" w:hAnsi="Times New Roman" w:cs="Times New Roman"/>
                <w:b/>
                <w:sz w:val="20"/>
                <w:szCs w:val="20"/>
              </w:rPr>
              <w:t>апреля 2015г.</w:t>
            </w:r>
          </w:p>
          <w:p w:rsidR="005454D0" w:rsidRPr="00A233A0"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99350A">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6F07F2">
              <w:rPr>
                <w:rFonts w:ascii="Times New Roman" w:hAnsi="Times New Roman" w:cs="Times New Roman"/>
                <w:b/>
                <w:sz w:val="20"/>
                <w:szCs w:val="20"/>
              </w:rPr>
              <w:t>9</w:t>
            </w:r>
            <w:r w:rsidRPr="00CD639D">
              <w:rPr>
                <w:rFonts w:ascii="Times New Roman" w:hAnsi="Times New Roman" w:cs="Times New Roman"/>
                <w:b/>
                <w:sz w:val="20"/>
                <w:szCs w:val="20"/>
              </w:rPr>
              <w:t xml:space="preserve">__»    </w:t>
            </w:r>
            <w:r w:rsidR="0099350A">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99350A">
              <w:rPr>
                <w:rFonts w:ascii="Times New Roman" w:hAnsi="Times New Roman" w:cs="Times New Roman"/>
                <w:sz w:val="20"/>
                <w:szCs w:val="20"/>
              </w:rPr>
              <w:t xml:space="preserve">0%  </w:t>
            </w:r>
            <w:r w:rsidR="00FA0D35">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99350A">
              <w:rPr>
                <w:rFonts w:ascii="Times New Roman" w:hAnsi="Times New Roman" w:cs="Times New Roman"/>
                <w:sz w:val="20"/>
                <w:szCs w:val="20"/>
              </w:rPr>
              <w:t xml:space="preserve">0,00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Pr="00321451" w:rsidRDefault="00727E01" w:rsidP="00CD639D">
      <w:pPr>
        <w:spacing w:after="0" w:line="240" w:lineRule="auto"/>
        <w:jc w:val="center"/>
        <w:rPr>
          <w:rFonts w:ascii="Times New Roman" w:eastAsia="Times New Roman" w:hAnsi="Times New Roman" w:cs="Times New Roman"/>
          <w:b/>
          <w:sz w:val="28"/>
          <w:szCs w:val="28"/>
          <w:lang w:eastAsia="ru-RU"/>
        </w:rPr>
      </w:pPr>
      <w:r w:rsidRPr="00321451">
        <w:rPr>
          <w:rFonts w:ascii="Times New Roman" w:eastAsia="Times New Roman" w:hAnsi="Times New Roman" w:cs="Times New Roman"/>
          <w:b/>
          <w:sz w:val="28"/>
          <w:szCs w:val="28"/>
          <w:lang w:eastAsia="ru-RU"/>
        </w:rPr>
        <w:t>Техническое задание по предмету закупки.</w:t>
      </w:r>
    </w:p>
    <w:p w:rsidR="00727E01" w:rsidRDefault="00727E01" w:rsidP="00CD639D">
      <w:pPr>
        <w:spacing w:after="0" w:line="240" w:lineRule="auto"/>
        <w:jc w:val="center"/>
        <w:rPr>
          <w:rFonts w:ascii="Times New Roman" w:eastAsia="Times New Roman" w:hAnsi="Times New Roman" w:cs="Times New Roman"/>
          <w:b/>
          <w:sz w:val="20"/>
          <w:szCs w:val="20"/>
          <w:lang w:eastAsia="ru-RU"/>
        </w:rPr>
      </w:pPr>
    </w:p>
    <w:p w:rsidR="00727E01" w:rsidRPr="00321451" w:rsidRDefault="00727E01" w:rsidP="00727E0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r w:rsidRPr="00321451">
        <w:rPr>
          <w:rFonts w:ascii="Times New Roman" w:eastAsia="Times New Roman" w:hAnsi="Times New Roman" w:cs="Times New Roman"/>
          <w:b/>
          <w:sz w:val="24"/>
          <w:szCs w:val="24"/>
          <w:lang w:eastAsia="ru-RU"/>
        </w:rPr>
        <w:t>Поставляемый товар в каждой партии должен быть с датой выработки не более 3- х месяцев на день поставки.</w:t>
      </w: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321451">
      <w:pPr>
        <w:spacing w:after="0" w:line="240" w:lineRule="auto"/>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tbl>
      <w:tblPr>
        <w:tblW w:w="9371" w:type="dxa"/>
        <w:tblInd w:w="93" w:type="dxa"/>
        <w:tblLook w:val="04A0" w:firstRow="1" w:lastRow="0" w:firstColumn="1" w:lastColumn="0" w:noHBand="0" w:noVBand="1"/>
      </w:tblPr>
      <w:tblGrid>
        <w:gridCol w:w="484"/>
        <w:gridCol w:w="6335"/>
        <w:gridCol w:w="1134"/>
        <w:gridCol w:w="1418"/>
      </w:tblGrid>
      <w:tr w:rsidR="002C14A1" w:rsidRPr="002C14A1" w:rsidTr="002C14A1">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b/>
                <w:bCs/>
                <w:sz w:val="24"/>
                <w:szCs w:val="24"/>
                <w:lang w:eastAsia="ru-RU"/>
              </w:rPr>
            </w:pPr>
            <w:r w:rsidRPr="002C14A1">
              <w:rPr>
                <w:rFonts w:ascii="Arial" w:eastAsia="Times New Roman" w:hAnsi="Arial" w:cs="Arial"/>
                <w:b/>
                <w:bCs/>
                <w:sz w:val="24"/>
                <w:szCs w:val="24"/>
                <w:lang w:eastAsia="ru-RU"/>
              </w:rPr>
              <w:t>№</w:t>
            </w:r>
          </w:p>
        </w:tc>
        <w:tc>
          <w:tcPr>
            <w:tcW w:w="6335" w:type="dxa"/>
            <w:tcBorders>
              <w:top w:val="single" w:sz="4" w:space="0" w:color="auto"/>
              <w:left w:val="nil"/>
              <w:bottom w:val="single" w:sz="4" w:space="0" w:color="auto"/>
              <w:right w:val="single" w:sz="4" w:space="0" w:color="auto"/>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b/>
                <w:bCs/>
                <w:sz w:val="24"/>
                <w:szCs w:val="24"/>
                <w:lang w:eastAsia="ru-RU"/>
              </w:rPr>
            </w:pPr>
            <w:r w:rsidRPr="002C14A1">
              <w:rPr>
                <w:rFonts w:ascii="Arial" w:eastAsia="Times New Roman" w:hAnsi="Arial" w:cs="Arial"/>
                <w:b/>
                <w:bCs/>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b/>
                <w:bCs/>
                <w:sz w:val="24"/>
                <w:szCs w:val="24"/>
                <w:lang w:eastAsia="ru-RU"/>
              </w:rPr>
            </w:pPr>
            <w:r w:rsidRPr="002C14A1">
              <w:rPr>
                <w:rFonts w:ascii="Arial" w:eastAsia="Times New Roman" w:hAnsi="Arial" w:cs="Arial"/>
                <w:b/>
                <w:bCs/>
                <w:sz w:val="24"/>
                <w:szCs w:val="24"/>
                <w:lang w:eastAsia="ru-RU"/>
              </w:rPr>
              <w:t xml:space="preserve">Ед. </w:t>
            </w:r>
            <w:proofErr w:type="spellStart"/>
            <w:r w:rsidRPr="002C14A1">
              <w:rPr>
                <w:rFonts w:ascii="Arial" w:eastAsia="Times New Roman" w:hAnsi="Arial" w:cs="Arial"/>
                <w:b/>
                <w:bCs/>
                <w:sz w:val="24"/>
                <w:szCs w:val="24"/>
                <w:lang w:eastAsia="ru-RU"/>
              </w:rPr>
              <w:t>изм</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b/>
                <w:bCs/>
                <w:sz w:val="24"/>
                <w:szCs w:val="24"/>
                <w:lang w:eastAsia="ru-RU"/>
              </w:rPr>
            </w:pPr>
            <w:r w:rsidRPr="002C14A1">
              <w:rPr>
                <w:rFonts w:ascii="Arial" w:eastAsia="Times New Roman" w:hAnsi="Arial" w:cs="Arial"/>
                <w:b/>
                <w:bCs/>
                <w:sz w:val="24"/>
                <w:szCs w:val="24"/>
                <w:lang w:eastAsia="ru-RU"/>
              </w:rPr>
              <w:t>Кол-во</w:t>
            </w:r>
          </w:p>
        </w:tc>
      </w:tr>
      <w:tr w:rsidR="002C14A1" w:rsidRPr="002C14A1" w:rsidTr="002C14A1">
        <w:trPr>
          <w:trHeight w:val="255"/>
        </w:trPr>
        <w:tc>
          <w:tcPr>
            <w:tcW w:w="484" w:type="dxa"/>
            <w:tcBorders>
              <w:top w:val="nil"/>
              <w:left w:val="nil"/>
              <w:bottom w:val="nil"/>
              <w:right w:val="nil"/>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sz w:val="20"/>
                <w:szCs w:val="20"/>
                <w:lang w:eastAsia="ru-RU"/>
              </w:rPr>
            </w:pPr>
          </w:p>
        </w:tc>
        <w:tc>
          <w:tcPr>
            <w:tcW w:w="6335" w:type="dxa"/>
            <w:tcBorders>
              <w:top w:val="nil"/>
              <w:left w:val="nil"/>
              <w:bottom w:val="nil"/>
              <w:right w:val="nil"/>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2C14A1" w:rsidRPr="002C14A1" w:rsidRDefault="002C14A1" w:rsidP="002C14A1">
            <w:pPr>
              <w:spacing w:after="0" w:line="240" w:lineRule="auto"/>
              <w:rPr>
                <w:rFonts w:ascii="Arial" w:eastAsia="Times New Roman" w:hAnsi="Arial" w:cs="Arial"/>
                <w:sz w:val="20"/>
                <w:szCs w:val="20"/>
                <w:lang w:eastAsia="ru-RU"/>
              </w:rPr>
            </w:pPr>
          </w:p>
        </w:tc>
      </w:tr>
      <w:tr w:rsidR="002C14A1" w:rsidRPr="002C14A1" w:rsidTr="002C14A1">
        <w:trPr>
          <w:trHeight w:val="1888"/>
        </w:trPr>
        <w:tc>
          <w:tcPr>
            <w:tcW w:w="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both"/>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1</w:t>
            </w:r>
          </w:p>
        </w:tc>
        <w:tc>
          <w:tcPr>
            <w:tcW w:w="6335" w:type="dxa"/>
            <w:tcBorders>
              <w:top w:val="single" w:sz="4" w:space="0" w:color="auto"/>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Корейка свиная</w:t>
            </w:r>
            <w:proofErr w:type="gramStart"/>
            <w:r w:rsidRPr="002C14A1">
              <w:rPr>
                <w:rFonts w:ascii="Times New Roman" w:eastAsia="Times New Roman" w:hAnsi="Times New Roman" w:cs="Times New Roman"/>
                <w:sz w:val="24"/>
                <w:szCs w:val="24"/>
                <w:lang w:eastAsia="ru-RU"/>
              </w:rPr>
              <w:t xml:space="preserve"> </w:t>
            </w:r>
            <w:r w:rsidR="00157D3E">
              <w:rPr>
                <w:rFonts w:ascii="Times New Roman" w:eastAsia="Times New Roman" w:hAnsi="Times New Roman" w:cs="Times New Roman"/>
                <w:sz w:val="24"/>
                <w:szCs w:val="24"/>
                <w:lang w:eastAsia="ru-RU"/>
              </w:rPr>
              <w:t>,</w:t>
            </w:r>
            <w:proofErr w:type="gramEnd"/>
            <w:r w:rsidR="00157D3E">
              <w:rPr>
                <w:rFonts w:ascii="Times New Roman" w:eastAsia="Times New Roman" w:hAnsi="Times New Roman" w:cs="Times New Roman"/>
                <w:sz w:val="24"/>
                <w:szCs w:val="24"/>
                <w:lang w:eastAsia="ru-RU"/>
              </w:rPr>
              <w:t>без костная ,свежемороже</w:t>
            </w:r>
            <w:r w:rsidRPr="002C14A1">
              <w:rPr>
                <w:rFonts w:ascii="Times New Roman" w:eastAsia="Times New Roman" w:hAnsi="Times New Roman" w:cs="Times New Roman"/>
                <w:sz w:val="24"/>
                <w:szCs w:val="24"/>
                <w:lang w:eastAsia="ru-RU"/>
              </w:rPr>
              <w:t xml:space="preserve">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1500</w:t>
            </w:r>
          </w:p>
        </w:tc>
      </w:tr>
      <w:tr w:rsidR="002C14A1" w:rsidRPr="002C14A1" w:rsidTr="002C14A1">
        <w:trPr>
          <w:trHeight w:val="1546"/>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both"/>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2</w:t>
            </w:r>
          </w:p>
        </w:tc>
        <w:tc>
          <w:tcPr>
            <w:tcW w:w="6335" w:type="dxa"/>
            <w:tcBorders>
              <w:top w:val="nil"/>
              <w:left w:val="nil"/>
              <w:bottom w:val="nil"/>
              <w:right w:val="single" w:sz="4" w:space="0" w:color="auto"/>
            </w:tcBorders>
            <w:shd w:val="clear" w:color="auto" w:fill="auto"/>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 xml:space="preserve">Говядина, </w:t>
            </w:r>
            <w:r w:rsidR="00321451">
              <w:rPr>
                <w:rFonts w:ascii="Times New Roman" w:eastAsia="Times New Roman" w:hAnsi="Times New Roman" w:cs="Times New Roman"/>
                <w:sz w:val="24"/>
                <w:szCs w:val="24"/>
                <w:lang w:eastAsia="ru-RU"/>
              </w:rPr>
              <w:t xml:space="preserve">свежемороженая, </w:t>
            </w:r>
            <w:r w:rsidRPr="002C14A1">
              <w:rPr>
                <w:rFonts w:ascii="Times New Roman" w:eastAsia="Times New Roman" w:hAnsi="Times New Roman" w:cs="Times New Roman"/>
                <w:sz w:val="24"/>
                <w:szCs w:val="24"/>
                <w:lang w:eastAsia="ru-RU"/>
              </w:rPr>
              <w:t xml:space="preserve">без кости, задняя часть, 2 категории, 1 сорт.  Все кусочки мякоти должны быть зачищены от сухожилий и грубой соединительной ткани. На разрезе мясо плотное, эластичное, на разрубе </w:t>
            </w:r>
            <w:proofErr w:type="gramStart"/>
            <w:r w:rsidRPr="002C14A1">
              <w:rPr>
                <w:rFonts w:ascii="Times New Roman" w:eastAsia="Times New Roman" w:hAnsi="Times New Roman" w:cs="Times New Roman"/>
                <w:sz w:val="24"/>
                <w:szCs w:val="24"/>
                <w:lang w:eastAsia="ru-RU"/>
              </w:rPr>
              <w:t>розовато-серая</w:t>
            </w:r>
            <w:proofErr w:type="gramEnd"/>
            <w:r w:rsidRPr="002C14A1">
              <w:rPr>
                <w:rFonts w:ascii="Times New Roman" w:eastAsia="Times New Roman" w:hAnsi="Times New Roman" w:cs="Times New Roman"/>
                <w:sz w:val="24"/>
                <w:szCs w:val="24"/>
                <w:lang w:eastAsia="ru-RU"/>
              </w:rPr>
              <w:t>. Упаковка: пищевая пленка, картонная коробка. Фасовка: весовая.</w:t>
            </w:r>
          </w:p>
        </w:tc>
        <w:tc>
          <w:tcPr>
            <w:tcW w:w="1134"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1500</w:t>
            </w:r>
          </w:p>
        </w:tc>
      </w:tr>
      <w:tr w:rsidR="002C14A1" w:rsidRPr="002C14A1" w:rsidTr="00157D3E">
        <w:trPr>
          <w:trHeight w:val="702"/>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both"/>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3</w:t>
            </w:r>
          </w:p>
        </w:tc>
        <w:tc>
          <w:tcPr>
            <w:tcW w:w="6335" w:type="dxa"/>
            <w:tcBorders>
              <w:top w:val="single" w:sz="4" w:space="0" w:color="000000"/>
              <w:left w:val="nil"/>
              <w:bottom w:val="single" w:sz="4" w:space="0" w:color="auto"/>
              <w:right w:val="single" w:sz="4" w:space="0" w:color="auto"/>
            </w:tcBorders>
            <w:shd w:val="clear" w:color="auto" w:fill="auto"/>
            <w:vAlign w:val="center"/>
            <w:hideMark/>
          </w:tcPr>
          <w:p w:rsidR="002C14A1" w:rsidRPr="002C14A1" w:rsidRDefault="00157D3E" w:rsidP="002C14A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Язык говяжий свежеморожен</w:t>
            </w:r>
            <w:r w:rsidR="002C14A1" w:rsidRPr="002C14A1">
              <w:rPr>
                <w:rFonts w:ascii="Times New Roman" w:eastAsia="Times New Roman" w:hAnsi="Times New Roman" w:cs="Times New Roman"/>
                <w:color w:val="000000"/>
                <w:lang w:eastAsia="ru-RU"/>
              </w:rPr>
              <w:t>ый, высший сорт,</w:t>
            </w:r>
            <w:r>
              <w:rPr>
                <w:rFonts w:ascii="Times New Roman" w:eastAsia="Times New Roman" w:hAnsi="Times New Roman" w:cs="Times New Roman"/>
                <w:color w:val="000000"/>
                <w:lang w:eastAsia="ru-RU"/>
              </w:rPr>
              <w:t xml:space="preserve"> </w:t>
            </w:r>
            <w:r w:rsidR="002C14A1" w:rsidRPr="002C14A1">
              <w:rPr>
                <w:rFonts w:ascii="Times New Roman" w:eastAsia="Times New Roman" w:hAnsi="Times New Roman" w:cs="Times New Roman"/>
                <w:color w:val="000000"/>
                <w:lang w:eastAsia="ru-RU"/>
              </w:rPr>
              <w:t xml:space="preserve">качественные характеристики в соответствии с ГОСТ </w:t>
            </w:r>
          </w:p>
        </w:tc>
        <w:tc>
          <w:tcPr>
            <w:tcW w:w="1134"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300</w:t>
            </w:r>
          </w:p>
        </w:tc>
      </w:tr>
      <w:tr w:rsidR="002C14A1" w:rsidRPr="002C14A1" w:rsidTr="002C14A1">
        <w:trPr>
          <w:trHeight w:val="1553"/>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both"/>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4</w:t>
            </w:r>
          </w:p>
        </w:tc>
        <w:tc>
          <w:tcPr>
            <w:tcW w:w="6335"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Шея с</w:t>
            </w:r>
            <w:r w:rsidR="00157D3E">
              <w:rPr>
                <w:rFonts w:ascii="Times New Roman" w:eastAsia="Times New Roman" w:hAnsi="Times New Roman" w:cs="Times New Roman"/>
                <w:sz w:val="24"/>
                <w:szCs w:val="24"/>
                <w:lang w:eastAsia="ru-RU"/>
              </w:rPr>
              <w:t>виная, без костная</w:t>
            </w:r>
            <w:proofErr w:type="gramStart"/>
            <w:r w:rsidR="00157D3E">
              <w:rPr>
                <w:rFonts w:ascii="Times New Roman" w:eastAsia="Times New Roman" w:hAnsi="Times New Roman" w:cs="Times New Roman"/>
                <w:sz w:val="24"/>
                <w:szCs w:val="24"/>
                <w:lang w:eastAsia="ru-RU"/>
              </w:rPr>
              <w:t xml:space="preserve"> ,</w:t>
            </w:r>
            <w:proofErr w:type="gramEnd"/>
            <w:r w:rsidR="00157D3E">
              <w:rPr>
                <w:rFonts w:ascii="Times New Roman" w:eastAsia="Times New Roman" w:hAnsi="Times New Roman" w:cs="Times New Roman"/>
                <w:sz w:val="24"/>
                <w:szCs w:val="24"/>
                <w:lang w:eastAsia="ru-RU"/>
              </w:rPr>
              <w:t>свежемороже</w:t>
            </w:r>
            <w:r w:rsidRPr="002C14A1">
              <w:rPr>
                <w:rFonts w:ascii="Times New Roman" w:eastAsia="Times New Roman" w:hAnsi="Times New Roman" w:cs="Times New Roman"/>
                <w:sz w:val="24"/>
                <w:szCs w:val="24"/>
                <w:lang w:eastAsia="ru-RU"/>
              </w:rPr>
              <w:t xml:space="preserve">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134"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150</w:t>
            </w:r>
          </w:p>
        </w:tc>
      </w:tr>
      <w:tr w:rsidR="002C14A1" w:rsidRPr="002C14A1" w:rsidTr="00157D3E">
        <w:trPr>
          <w:trHeight w:val="1826"/>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both"/>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5</w:t>
            </w:r>
          </w:p>
        </w:tc>
        <w:tc>
          <w:tcPr>
            <w:tcW w:w="6335"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Окорок с</w:t>
            </w:r>
            <w:r w:rsidR="00157D3E">
              <w:rPr>
                <w:rFonts w:ascii="Times New Roman" w:eastAsia="Times New Roman" w:hAnsi="Times New Roman" w:cs="Times New Roman"/>
                <w:sz w:val="24"/>
                <w:szCs w:val="24"/>
                <w:lang w:eastAsia="ru-RU"/>
              </w:rPr>
              <w:t>виной, без костный</w:t>
            </w:r>
            <w:proofErr w:type="gramStart"/>
            <w:r w:rsidR="00157D3E">
              <w:rPr>
                <w:rFonts w:ascii="Times New Roman" w:eastAsia="Times New Roman" w:hAnsi="Times New Roman" w:cs="Times New Roman"/>
                <w:sz w:val="24"/>
                <w:szCs w:val="24"/>
                <w:lang w:eastAsia="ru-RU"/>
              </w:rPr>
              <w:t xml:space="preserve"> ,</w:t>
            </w:r>
            <w:proofErr w:type="gramEnd"/>
            <w:r w:rsidR="00157D3E">
              <w:rPr>
                <w:rFonts w:ascii="Times New Roman" w:eastAsia="Times New Roman" w:hAnsi="Times New Roman" w:cs="Times New Roman"/>
                <w:sz w:val="24"/>
                <w:szCs w:val="24"/>
                <w:lang w:eastAsia="ru-RU"/>
              </w:rPr>
              <w:t>свежемороженый</w:t>
            </w:r>
            <w:r w:rsidRPr="002C14A1">
              <w:rPr>
                <w:rFonts w:ascii="Times New Roman" w:eastAsia="Times New Roman" w:hAnsi="Times New Roman" w:cs="Times New Roman"/>
                <w:sz w:val="24"/>
                <w:szCs w:val="24"/>
                <w:lang w:eastAsia="ru-RU"/>
              </w:rPr>
              <w:t xml:space="preserve">,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134"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300</w:t>
            </w:r>
          </w:p>
        </w:tc>
      </w:tr>
      <w:tr w:rsidR="002C14A1" w:rsidRPr="002C14A1" w:rsidTr="00157D3E">
        <w:trPr>
          <w:trHeight w:val="1838"/>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both"/>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6</w:t>
            </w:r>
          </w:p>
        </w:tc>
        <w:tc>
          <w:tcPr>
            <w:tcW w:w="6335"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 xml:space="preserve">Свинина </w:t>
            </w:r>
            <w:r w:rsidR="00157D3E">
              <w:rPr>
                <w:rFonts w:ascii="Times New Roman" w:eastAsia="Times New Roman" w:hAnsi="Times New Roman" w:cs="Times New Roman"/>
                <w:sz w:val="24"/>
                <w:szCs w:val="24"/>
                <w:lang w:eastAsia="ru-RU"/>
              </w:rPr>
              <w:t>лопаточная часть,  свежемороженая, бес</w:t>
            </w:r>
            <w:r w:rsidR="00157D3E" w:rsidRPr="002C14A1">
              <w:rPr>
                <w:rFonts w:ascii="Times New Roman" w:eastAsia="Times New Roman" w:hAnsi="Times New Roman" w:cs="Times New Roman"/>
                <w:sz w:val="24"/>
                <w:szCs w:val="24"/>
                <w:lang w:eastAsia="ru-RU"/>
              </w:rPr>
              <w:t>кост</w:t>
            </w:r>
            <w:r w:rsidR="00157D3E">
              <w:rPr>
                <w:rFonts w:ascii="Times New Roman" w:eastAsia="Times New Roman" w:hAnsi="Times New Roman" w:cs="Times New Roman"/>
                <w:sz w:val="24"/>
                <w:szCs w:val="24"/>
                <w:lang w:eastAsia="ru-RU"/>
              </w:rPr>
              <w:t>н</w:t>
            </w:r>
            <w:r w:rsidR="00157D3E" w:rsidRPr="002C14A1">
              <w:rPr>
                <w:rFonts w:ascii="Times New Roman" w:eastAsia="Times New Roman" w:hAnsi="Times New Roman" w:cs="Times New Roman"/>
                <w:sz w:val="24"/>
                <w:szCs w:val="24"/>
                <w:lang w:eastAsia="ru-RU"/>
              </w:rPr>
              <w:t>ая</w:t>
            </w:r>
            <w:r w:rsidRPr="002C14A1">
              <w:rPr>
                <w:rFonts w:ascii="Times New Roman" w:eastAsia="Times New Roman" w:hAnsi="Times New Roman" w:cs="Times New Roman"/>
                <w:sz w:val="24"/>
                <w:szCs w:val="24"/>
                <w:lang w:eastAsia="ru-RU"/>
              </w:rPr>
              <w:t xml:space="preserve">, маложирная не более 20% жира, 1-го сорта.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134"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300</w:t>
            </w:r>
          </w:p>
        </w:tc>
      </w:tr>
      <w:tr w:rsidR="002C14A1" w:rsidRPr="002C14A1" w:rsidTr="00157D3E">
        <w:trPr>
          <w:trHeight w:val="1270"/>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jc w:val="center"/>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7</w:t>
            </w:r>
          </w:p>
        </w:tc>
        <w:tc>
          <w:tcPr>
            <w:tcW w:w="6335" w:type="dxa"/>
            <w:tcBorders>
              <w:top w:val="nil"/>
              <w:left w:val="nil"/>
              <w:bottom w:val="single" w:sz="4" w:space="0" w:color="auto"/>
              <w:right w:val="single" w:sz="4" w:space="0" w:color="auto"/>
            </w:tcBorders>
            <w:shd w:val="clear" w:color="auto" w:fill="auto"/>
            <w:vAlign w:val="bottom"/>
            <w:hideMark/>
          </w:tcPr>
          <w:p w:rsidR="002C14A1" w:rsidRPr="002C14A1" w:rsidRDefault="00157D3E" w:rsidP="002C14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 говяжья</w:t>
            </w:r>
            <w:r w:rsidR="00321451">
              <w:rPr>
                <w:rFonts w:ascii="Times New Roman" w:eastAsia="Times New Roman" w:hAnsi="Times New Roman" w:cs="Times New Roman"/>
                <w:sz w:val="24"/>
                <w:szCs w:val="24"/>
                <w:lang w:eastAsia="ru-RU"/>
              </w:rPr>
              <w:t xml:space="preserve"> свежемороженая, </w:t>
            </w:r>
            <w:r>
              <w:rPr>
                <w:rFonts w:ascii="Times New Roman" w:eastAsia="Times New Roman" w:hAnsi="Times New Roman" w:cs="Times New Roman"/>
                <w:sz w:val="24"/>
                <w:szCs w:val="24"/>
                <w:lang w:eastAsia="ru-RU"/>
              </w:rPr>
              <w:t xml:space="preserve"> без наружны</w:t>
            </w:r>
            <w:r w:rsidR="002C14A1" w:rsidRPr="002C14A1">
              <w:rPr>
                <w:rFonts w:ascii="Times New Roman" w:eastAsia="Times New Roman" w:hAnsi="Times New Roman" w:cs="Times New Roman"/>
                <w:sz w:val="24"/>
                <w:szCs w:val="24"/>
                <w:lang w:eastAsia="ru-RU"/>
              </w:rPr>
              <w:t>х кровеносных сосудов, лимфатических узлов и желудочного пузыря с протоками, светло-коричневого или коричневого цвета. Чистая и обработа</w:t>
            </w:r>
            <w:r>
              <w:rPr>
                <w:rFonts w:ascii="Times New Roman" w:eastAsia="Times New Roman" w:hAnsi="Times New Roman" w:cs="Times New Roman"/>
                <w:sz w:val="24"/>
                <w:szCs w:val="24"/>
                <w:lang w:eastAsia="ru-RU"/>
              </w:rPr>
              <w:t>н</w:t>
            </w:r>
            <w:r w:rsidR="002C14A1" w:rsidRPr="002C14A1">
              <w:rPr>
                <w:rFonts w:ascii="Times New Roman" w:eastAsia="Times New Roman" w:hAnsi="Times New Roman" w:cs="Times New Roman"/>
                <w:sz w:val="24"/>
                <w:szCs w:val="24"/>
                <w:lang w:eastAsia="ru-RU"/>
              </w:rPr>
              <w:t>ная.</w:t>
            </w:r>
          </w:p>
        </w:tc>
        <w:tc>
          <w:tcPr>
            <w:tcW w:w="1134"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shd w:val="clear" w:color="auto" w:fill="auto"/>
            <w:vAlign w:val="bottom"/>
            <w:hideMark/>
          </w:tcPr>
          <w:p w:rsidR="002C14A1" w:rsidRPr="002C14A1" w:rsidRDefault="002C14A1" w:rsidP="002C14A1">
            <w:pPr>
              <w:spacing w:after="0" w:line="240" w:lineRule="auto"/>
              <w:rPr>
                <w:rFonts w:ascii="Times New Roman" w:eastAsia="Times New Roman" w:hAnsi="Times New Roman" w:cs="Times New Roman"/>
                <w:sz w:val="24"/>
                <w:szCs w:val="24"/>
                <w:lang w:eastAsia="ru-RU"/>
              </w:rPr>
            </w:pPr>
            <w:r w:rsidRPr="002C14A1">
              <w:rPr>
                <w:rFonts w:ascii="Times New Roman" w:eastAsia="Times New Roman" w:hAnsi="Times New Roman" w:cs="Times New Roman"/>
                <w:sz w:val="24"/>
                <w:szCs w:val="24"/>
                <w:lang w:eastAsia="ru-RU"/>
              </w:rPr>
              <w:t>400</w:t>
            </w:r>
          </w:p>
        </w:tc>
      </w:tr>
    </w:tbl>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157D3E" w:rsidRDefault="00157D3E" w:rsidP="00F9592D">
      <w:pPr>
        <w:jc w:val="both"/>
      </w:pPr>
    </w:p>
    <w:p w:rsidR="00157D3E" w:rsidRDefault="00157D3E" w:rsidP="00F9592D">
      <w:pPr>
        <w:jc w:val="both"/>
      </w:pPr>
    </w:p>
    <w:p w:rsidR="00157D3E" w:rsidRDefault="00157D3E"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keepNext/>
        <w:widowControl w:val="0"/>
        <w:suppressAutoHyphens/>
        <w:spacing w:after="0" w:line="240" w:lineRule="auto"/>
        <w:jc w:val="center"/>
        <w:rPr>
          <w:rFonts w:ascii="Times New Roman" w:eastAsia="MS Mincho" w:hAnsi="Times New Roman" w:cs="Times New Roman"/>
          <w:b/>
          <w:kern w:val="2"/>
        </w:rPr>
      </w:pPr>
      <w:r>
        <w:rPr>
          <w:rFonts w:ascii="Times New Roman" w:eastAsia="MS Mincho" w:hAnsi="Times New Roman" w:cs="Times New Roman"/>
          <w:b/>
          <w:kern w:val="2"/>
        </w:rPr>
        <w:t>ДОГОВОР № ___</w:t>
      </w:r>
    </w:p>
    <w:p w:rsidR="00F9592D" w:rsidRDefault="00F9592D" w:rsidP="00F9592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Pr>
          <w:rFonts w:ascii="Times New Roman" w:eastAsia="Times New Roman" w:hAnsi="Times New Roman" w:cs="Times New Roman"/>
          <w:color w:val="000000"/>
          <w:spacing w:val="-1"/>
          <w:kern w:val="2"/>
          <w:lang w:eastAsia="ar-SA"/>
        </w:rPr>
        <w:t>г. Новосибирск</w:t>
      </w:r>
      <w:r>
        <w:rPr>
          <w:rFonts w:ascii="Times New Roman" w:eastAsia="Times New Roman" w:hAnsi="Times New Roman" w:cs="Times New Roman"/>
          <w:color w:val="000000"/>
          <w:kern w:val="2"/>
          <w:lang w:eastAsia="ar-SA"/>
        </w:rPr>
        <w:tab/>
        <w:t xml:space="preserve">                                                «</w:t>
      </w:r>
      <w:r w:rsidR="00157D3E">
        <w:rPr>
          <w:rFonts w:ascii="Times New Roman" w:eastAsia="Times New Roman" w:hAnsi="Times New Roman" w:cs="Times New Roman"/>
          <w:color w:val="000000"/>
          <w:spacing w:val="2"/>
          <w:kern w:val="2"/>
          <w:lang w:eastAsia="ar-SA"/>
        </w:rPr>
        <w:t>____» _________  2015</w:t>
      </w:r>
      <w:r>
        <w:rPr>
          <w:rFonts w:ascii="Times New Roman" w:eastAsia="Times New Roman" w:hAnsi="Times New Roman" w:cs="Times New Roman"/>
          <w:color w:val="000000"/>
          <w:spacing w:val="2"/>
          <w:kern w:val="2"/>
          <w:lang w:eastAsia="ar-SA"/>
        </w:rPr>
        <w:t>г.</w:t>
      </w:r>
    </w:p>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451879" w:rsidRPr="00451879" w:rsidRDefault="00451879" w:rsidP="00451879">
      <w:pPr>
        <w:spacing w:after="0" w:line="240" w:lineRule="auto"/>
        <w:jc w:val="both"/>
        <w:rPr>
          <w:rFonts w:ascii="Times New Roman CYR" w:eastAsia="Times New Roman" w:hAnsi="Times New Roman CYR" w:cs="Times New Roman"/>
          <w:b/>
          <w:lang w:eastAsia="ru-RU"/>
        </w:rPr>
      </w:pPr>
    </w:p>
    <w:p w:rsidR="00451879" w:rsidRPr="00451879" w:rsidRDefault="00451879" w:rsidP="00451879">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b/>
          <w:lang w:eastAsia="ru-RU"/>
        </w:rPr>
        <w:t xml:space="preserve">           </w:t>
      </w:r>
      <w:proofErr w:type="gramStart"/>
      <w:r w:rsidRPr="00451879">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51879">
        <w:rPr>
          <w:rFonts w:ascii="Times New Roman CYR" w:eastAsia="Times New Roman" w:hAnsi="Times New Roman CYR" w:cs="Times New Roman"/>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451879">
        <w:rPr>
          <w:rFonts w:ascii="Times New Roman CYR" w:eastAsia="Times New Roman" w:hAnsi="Times New Roman CYR" w:cs="Times New Roman"/>
          <w:b/>
          <w:lang w:eastAsia="ru-RU"/>
        </w:rPr>
        <w:t xml:space="preserve"> __________, </w:t>
      </w:r>
      <w:r w:rsidRPr="00451879">
        <w:rPr>
          <w:rFonts w:ascii="Times New Roman CYR" w:eastAsia="Times New Roman" w:hAnsi="Times New Roman CYR" w:cs="Times New Roman"/>
          <w:lang w:eastAsia="ru-RU"/>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451879">
        <w:rPr>
          <w:rFonts w:ascii="Times New Roman CYR" w:eastAsia="Times New Roman" w:hAnsi="Times New Roman CYR" w:cs="Times New Roman"/>
          <w:lang w:eastAsia="ru-RU"/>
        </w:rPr>
        <w:t xml:space="preserve"> закупке заказчика путем проведения электронного аукциона  № ЭА-5/223 -………, на основании протокола </w:t>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r>
      <w:r w:rsidRPr="00451879">
        <w:rPr>
          <w:rFonts w:ascii="Times New Roman CYR" w:eastAsia="Times New Roman" w:hAnsi="Times New Roman CYR" w:cs="Times New Roman"/>
          <w:lang w:eastAsia="ru-RU"/>
        </w:rPr>
        <w:softHyphen/>
        <w:t>__________, заключили  настоящий договор на поставку товаров (далее – договор) о нижеследующем:</w:t>
      </w:r>
    </w:p>
    <w:p w:rsidR="00451879" w:rsidRPr="00451879" w:rsidRDefault="00451879" w:rsidP="00451879">
      <w:pPr>
        <w:spacing w:after="0" w:line="240" w:lineRule="auto"/>
        <w:ind w:firstLine="360"/>
        <w:rPr>
          <w:rFonts w:ascii="Times New Roman CYR" w:eastAsia="Times New Roman" w:hAnsi="Times New Roman CYR" w:cs="Times New Roman"/>
          <w:lang w:eastAsia="ru-RU"/>
        </w:rPr>
      </w:pPr>
    </w:p>
    <w:p w:rsidR="00451879" w:rsidRPr="00451879" w:rsidRDefault="00451879" w:rsidP="00451879">
      <w:pPr>
        <w:spacing w:after="0" w:line="240" w:lineRule="auto"/>
        <w:ind w:left="-360"/>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1.Предмет договора</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мяса и мясопродуктов, а Заказчик обязуется принять товар и оплатить его стоимость.</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1.2. Поставщик поставляет для комбината питания Заказчика  следующее мясо и мясные продукты: корейка свиная, мясо говядины, язык говяжий, шея свиная, окорок свиной, мяс</w:t>
      </w:r>
      <w:proofErr w:type="gramStart"/>
      <w:r w:rsidRPr="00451879">
        <w:rPr>
          <w:rFonts w:ascii="Times New Roman CYR" w:eastAsia="Times New Roman" w:hAnsi="Times New Roman CYR" w:cs="Times New Roman"/>
          <w:lang w:eastAsia="ru-RU"/>
        </w:rPr>
        <w:t>о-</w:t>
      </w:r>
      <w:proofErr w:type="gramEnd"/>
      <w:r w:rsidRPr="00451879">
        <w:rPr>
          <w:rFonts w:ascii="Times New Roman CYR" w:eastAsia="Times New Roman" w:hAnsi="Times New Roman CYR" w:cs="Times New Roman"/>
          <w:lang w:eastAsia="ru-RU"/>
        </w:rPr>
        <w:t xml:space="preserve"> свинина,  печень говяжья -  наименование, характеристики, количество и цена  которых предусмотрены спецификацией, которая является приложением №1 к договору.</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1.3.Поставка мяса и мясопродуктов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451879">
        <w:rPr>
          <w:rFonts w:ascii="Times New Roman CYR" w:eastAsia="Times New Roman" w:hAnsi="Times New Roman CYR" w:cs="Times New Roman"/>
          <w:lang w:eastAsia="ru-RU"/>
        </w:rPr>
        <w:t>счет-фактурами</w:t>
      </w:r>
      <w:proofErr w:type="gramEnd"/>
      <w:r w:rsidRPr="00451879">
        <w:rPr>
          <w:rFonts w:ascii="Times New Roman CYR" w:eastAsia="Times New Roman" w:hAnsi="Times New Roman CYR" w:cs="Times New Roman"/>
          <w:lang w:eastAsia="ru-RU"/>
        </w:rPr>
        <w:t>, составленными в двух экземплярах,  подписанными уполномоченными представителями сторон.</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ab/>
      </w:r>
    </w:p>
    <w:p w:rsidR="00451879" w:rsidRPr="00451879" w:rsidRDefault="00451879" w:rsidP="00451879">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2.Цена  договора и порядок оплаты</w:t>
      </w:r>
    </w:p>
    <w:p w:rsidR="00451879" w:rsidRPr="00451879" w:rsidRDefault="00451879" w:rsidP="00451879">
      <w:pPr>
        <w:widowControl w:val="0"/>
        <w:autoSpaceDE w:val="0"/>
        <w:autoSpaceDN w:val="0"/>
        <w:adjustRightInd w:val="0"/>
        <w:spacing w:after="0" w:line="240" w:lineRule="auto"/>
        <w:jc w:val="both"/>
        <w:rPr>
          <w:rFonts w:ascii="Times New Roman" w:eastAsia="Calibri" w:hAnsi="Times New Roman" w:cs="Times New Roman"/>
        </w:rPr>
      </w:pPr>
      <w:r w:rsidRPr="00451879">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451879" w:rsidRPr="00451879" w:rsidRDefault="00451879" w:rsidP="00451879">
      <w:pPr>
        <w:widowControl w:val="0"/>
        <w:autoSpaceDE w:val="0"/>
        <w:autoSpaceDN w:val="0"/>
        <w:adjustRightInd w:val="0"/>
        <w:spacing w:after="0" w:line="240" w:lineRule="auto"/>
        <w:jc w:val="both"/>
        <w:rPr>
          <w:rFonts w:ascii="Times New Roman" w:eastAsia="Calibri" w:hAnsi="Times New Roman" w:cs="Times New Roman"/>
        </w:rPr>
      </w:pPr>
      <w:r w:rsidRPr="00451879">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451879" w:rsidRPr="00451879" w:rsidRDefault="00451879" w:rsidP="00451879">
      <w:pPr>
        <w:widowControl w:val="0"/>
        <w:autoSpaceDE w:val="0"/>
        <w:autoSpaceDN w:val="0"/>
        <w:adjustRightInd w:val="0"/>
        <w:spacing w:after="0" w:line="240" w:lineRule="auto"/>
        <w:jc w:val="both"/>
        <w:rPr>
          <w:rFonts w:ascii="Times New Roman" w:eastAsia="Calibri" w:hAnsi="Times New Roman" w:cs="Times New Roman"/>
        </w:rPr>
      </w:pPr>
      <w:r w:rsidRPr="00451879">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451879" w:rsidRPr="00451879" w:rsidRDefault="00451879" w:rsidP="00451879">
      <w:pPr>
        <w:widowControl w:val="0"/>
        <w:autoSpaceDE w:val="0"/>
        <w:autoSpaceDN w:val="0"/>
        <w:adjustRightInd w:val="0"/>
        <w:spacing w:after="0" w:line="240" w:lineRule="auto"/>
        <w:jc w:val="both"/>
        <w:rPr>
          <w:rFonts w:ascii="Times New Roman" w:eastAsia="Calibri" w:hAnsi="Times New Roman" w:cs="Times New Roman"/>
        </w:rPr>
      </w:pPr>
      <w:r w:rsidRPr="00451879">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451879" w:rsidRPr="00451879" w:rsidRDefault="00451879" w:rsidP="00451879">
      <w:pPr>
        <w:widowControl w:val="0"/>
        <w:autoSpaceDE w:val="0"/>
        <w:autoSpaceDN w:val="0"/>
        <w:adjustRightInd w:val="0"/>
        <w:spacing w:after="0" w:line="240" w:lineRule="auto"/>
        <w:ind w:firstLine="540"/>
        <w:jc w:val="both"/>
        <w:rPr>
          <w:rFonts w:ascii="Times New Roman" w:eastAsia="Calibri" w:hAnsi="Times New Roman" w:cs="Times New Roman"/>
        </w:rPr>
      </w:pPr>
      <w:r w:rsidRPr="00451879">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451879" w:rsidRPr="00451879" w:rsidRDefault="00451879" w:rsidP="00451879">
      <w:pPr>
        <w:widowControl w:val="0"/>
        <w:autoSpaceDE w:val="0"/>
        <w:autoSpaceDN w:val="0"/>
        <w:adjustRightInd w:val="0"/>
        <w:spacing w:after="0" w:line="240" w:lineRule="auto"/>
        <w:ind w:firstLine="540"/>
        <w:jc w:val="both"/>
        <w:rPr>
          <w:rFonts w:ascii="Times New Roman" w:eastAsia="Calibri" w:hAnsi="Times New Roman" w:cs="Times New Roman"/>
        </w:rPr>
      </w:pPr>
      <w:r w:rsidRPr="00451879">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51879" w:rsidRPr="00451879" w:rsidRDefault="00451879" w:rsidP="00451879">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51879" w:rsidRPr="00451879" w:rsidRDefault="00451879" w:rsidP="00451879">
      <w:pPr>
        <w:autoSpaceDE w:val="0"/>
        <w:autoSpaceDN w:val="0"/>
        <w:adjustRightInd w:val="0"/>
        <w:spacing w:after="0" w:line="240" w:lineRule="auto"/>
        <w:jc w:val="center"/>
        <w:rPr>
          <w:rFonts w:ascii="Times New Roman CYR" w:eastAsia="Times New Roman" w:hAnsi="Times New Roman CYR" w:cs="Times New Roman"/>
          <w:lang w:eastAsia="ru-RU"/>
        </w:rPr>
      </w:pPr>
    </w:p>
    <w:p w:rsidR="00451879" w:rsidRPr="00451879" w:rsidRDefault="00451879" w:rsidP="00451879">
      <w:pPr>
        <w:autoSpaceDE w:val="0"/>
        <w:autoSpaceDN w:val="0"/>
        <w:adjustRightInd w:val="0"/>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3. Условия  поставки и приемки товара</w:t>
      </w:r>
    </w:p>
    <w:p w:rsidR="00451879" w:rsidRPr="00451879" w:rsidRDefault="00451879" w:rsidP="00451879">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51879">
        <w:rPr>
          <w:rFonts w:ascii="Times New Roman CYR" w:eastAsia="Times New Roman" w:hAnsi="Times New Roman CYR" w:cs="Times New Roman"/>
          <w:lang w:eastAsia="ru-RU"/>
        </w:rPr>
        <w:t xml:space="preserve">  </w:t>
      </w:r>
      <w:r w:rsidRPr="00451879">
        <w:rPr>
          <w:rFonts w:ascii="Times New Roman" w:eastAsia="Times New Roman" w:hAnsi="Times New Roman" w:cs="Times New Roman"/>
          <w:kern w:val="1"/>
          <w:lang w:eastAsia="ar-SA"/>
        </w:rPr>
        <w:t xml:space="preserve">3.1. Поставка товара осуществляется </w:t>
      </w:r>
      <w:r w:rsidRPr="00451879">
        <w:rPr>
          <w:rFonts w:ascii="Times New Roman" w:eastAsia="Times New Roman" w:hAnsi="Times New Roman" w:cs="Times New Roman"/>
          <w:kern w:val="1"/>
          <w:lang w:eastAsia="ru-RU"/>
        </w:rPr>
        <w:t xml:space="preserve">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451879">
        <w:rPr>
          <w:rFonts w:ascii="Times New Roman" w:eastAsia="Times New Roman" w:hAnsi="Times New Roman" w:cs="Times New Roman"/>
          <w:kern w:val="1"/>
          <w:lang w:eastAsia="ru-RU"/>
        </w:rPr>
        <w:t>г</w:t>
      </w:r>
      <w:proofErr w:type="gramStart"/>
      <w:r w:rsidRPr="00451879">
        <w:rPr>
          <w:rFonts w:ascii="Times New Roman" w:eastAsia="Times New Roman" w:hAnsi="Times New Roman" w:cs="Times New Roman"/>
          <w:kern w:val="1"/>
          <w:lang w:eastAsia="ru-RU"/>
        </w:rPr>
        <w:t>.Н</w:t>
      </w:r>
      <w:proofErr w:type="gramEnd"/>
      <w:r w:rsidRPr="00451879">
        <w:rPr>
          <w:rFonts w:ascii="Times New Roman" w:eastAsia="Times New Roman" w:hAnsi="Times New Roman" w:cs="Times New Roman"/>
          <w:kern w:val="1"/>
          <w:lang w:eastAsia="ru-RU"/>
        </w:rPr>
        <w:t>овосибирск</w:t>
      </w:r>
      <w:proofErr w:type="spellEnd"/>
      <w:r w:rsidRPr="00451879">
        <w:rPr>
          <w:rFonts w:ascii="Times New Roman" w:eastAsia="Times New Roman" w:hAnsi="Times New Roman" w:cs="Times New Roman"/>
          <w:kern w:val="1"/>
          <w:lang w:eastAsia="ru-RU"/>
        </w:rPr>
        <w:t xml:space="preserve">, </w:t>
      </w:r>
      <w:proofErr w:type="spellStart"/>
      <w:r w:rsidRPr="00451879">
        <w:rPr>
          <w:rFonts w:ascii="Times New Roman" w:eastAsia="Times New Roman" w:hAnsi="Times New Roman" w:cs="Times New Roman"/>
          <w:kern w:val="1"/>
          <w:lang w:eastAsia="ru-RU"/>
        </w:rPr>
        <w:t>ул.Дуси</w:t>
      </w:r>
      <w:proofErr w:type="spellEnd"/>
      <w:r w:rsidRPr="00451879">
        <w:rPr>
          <w:rFonts w:ascii="Times New Roman" w:eastAsia="Times New Roman" w:hAnsi="Times New Roman" w:cs="Times New Roman"/>
          <w:kern w:val="1"/>
          <w:lang w:eastAsia="ru-RU"/>
        </w:rPr>
        <w:t xml:space="preserve"> Ковальчук 187А, </w:t>
      </w:r>
    </w:p>
    <w:p w:rsidR="00451879" w:rsidRPr="00451879" w:rsidRDefault="00451879" w:rsidP="0045187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451879">
        <w:rPr>
          <w:rFonts w:ascii="Times New Roman" w:eastAsia="Times New Roman" w:hAnsi="Times New Roman" w:cs="Times New Roman"/>
          <w:kern w:val="1"/>
          <w:lang w:eastAsia="ar-SA"/>
        </w:rPr>
        <w:t xml:space="preserve">      3.2. Поставщик производит поставку товара</w:t>
      </w:r>
      <w:r w:rsidRPr="00451879">
        <w:rPr>
          <w:rFonts w:ascii="Times New Roman" w:eastAsia="Times New Roman" w:hAnsi="Times New Roman" w:cs="Times New Roman"/>
          <w:kern w:val="1"/>
          <w:lang w:eastAsia="ru-RU"/>
        </w:rPr>
        <w:t xml:space="preserve"> </w:t>
      </w:r>
      <w:r w:rsidRPr="00451879">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451879" w:rsidRPr="00451879" w:rsidRDefault="00451879" w:rsidP="0045187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51879">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451879">
        <w:rPr>
          <w:rFonts w:ascii="Times New Roman" w:eastAsia="Times New Roman" w:hAnsi="Times New Roman" w:cs="Times New Roman"/>
          <w:lang w:eastAsia="ru-RU"/>
        </w:rPr>
        <w:t>Коробейниковой</w:t>
      </w:r>
      <w:proofErr w:type="spellEnd"/>
      <w:r w:rsidRPr="00451879">
        <w:rPr>
          <w:rFonts w:ascii="Times New Roman" w:eastAsia="Times New Roman" w:hAnsi="Times New Roman" w:cs="Times New Roman"/>
          <w:lang w:eastAsia="ru-RU"/>
        </w:rPr>
        <w:t xml:space="preserve"> Оксане Михайловне тел.226-93-81</w:t>
      </w:r>
      <w:r w:rsidRPr="00451879">
        <w:rPr>
          <w:rFonts w:ascii="Times New Roman" w:eastAsia="Times New Roman" w:hAnsi="Times New Roman" w:cs="Times New Roman"/>
          <w:kern w:val="1"/>
          <w:lang w:eastAsia="ar-SA"/>
        </w:rPr>
        <w:t>.</w:t>
      </w:r>
    </w:p>
    <w:p w:rsidR="00451879" w:rsidRPr="00451879" w:rsidRDefault="00451879" w:rsidP="0045187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51879">
        <w:rPr>
          <w:rFonts w:ascii="Times New Roman" w:eastAsia="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51879" w:rsidRPr="00451879" w:rsidRDefault="00451879" w:rsidP="0045187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51879">
        <w:rPr>
          <w:rFonts w:ascii="Times New Roman" w:eastAsia="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w:t>
      </w:r>
      <w:proofErr w:type="gramStart"/>
      <w:r w:rsidRPr="00451879">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451879" w:rsidRPr="00451879" w:rsidRDefault="00451879" w:rsidP="00451879">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товаросопроводительные документы (товарную накладную, счет-фактуру);</w:t>
      </w:r>
    </w:p>
    <w:p w:rsidR="00451879" w:rsidRPr="00451879" w:rsidRDefault="00451879" w:rsidP="00451879">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сертификаты соответствия</w:t>
      </w:r>
    </w:p>
    <w:p w:rsidR="00451879" w:rsidRPr="00451879" w:rsidRDefault="00451879" w:rsidP="00451879">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а также другие необходимые документы. </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p>
    <w:p w:rsidR="00451879" w:rsidRPr="00451879" w:rsidRDefault="00451879" w:rsidP="00451879">
      <w:pPr>
        <w:autoSpaceDE w:val="0"/>
        <w:autoSpaceDN w:val="0"/>
        <w:adjustRightInd w:val="0"/>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4. Гарантии качества товара</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4.1.</w:t>
      </w:r>
      <w:r w:rsidRPr="00451879">
        <w:rPr>
          <w:rFonts w:ascii="Times New Roman" w:eastAsia="Times New Roman" w:hAnsi="Times New Roman" w:cs="Times New Roman"/>
          <w:kern w:val="1"/>
          <w:lang w:eastAsia="ar-SA"/>
        </w:rPr>
        <w:t xml:space="preserve"> </w:t>
      </w:r>
      <w:r w:rsidRPr="00451879">
        <w:rPr>
          <w:rFonts w:ascii="Times New Roman CYR" w:eastAsia="Times New Roman" w:hAnsi="Times New Roman CYR" w:cs="Times New Roman"/>
          <w:lang w:eastAsia="ru-RU"/>
        </w:rPr>
        <w:t>Товар, поставляемый Поставщиком по настоящему договору в каждой заказанной партии товара, должен  быть с датой выработки не более 3-х месяцев на день поставки, и соответствовать следующим требованиям:</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корейка свиная  – должна быть бескостной</w:t>
      </w:r>
      <w:proofErr w:type="gramStart"/>
      <w:r w:rsidRPr="00451879">
        <w:rPr>
          <w:rFonts w:ascii="Times New Roman CYR" w:eastAsia="Times New Roman" w:hAnsi="Times New Roman CYR" w:cs="Times New Roman"/>
          <w:lang w:eastAsia="ru-RU"/>
        </w:rPr>
        <w:t xml:space="preserve"> ,</w:t>
      </w:r>
      <w:proofErr w:type="gramEnd"/>
      <w:r w:rsidRPr="00451879">
        <w:rPr>
          <w:rFonts w:ascii="Times New Roman CYR" w:eastAsia="Times New Roman" w:hAnsi="Times New Roman CYR" w:cs="Times New Roman"/>
          <w:lang w:eastAsia="ru-RU"/>
        </w:rPr>
        <w:t xml:space="preserve"> свежемороженой,  высшего сорта, зачищена от сухожилий и грубой соединительной ткани;</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мясо говядины -  должно быть без кости, от тазобедренной части туши, не ниже второй категории,  первого сорта, поверхность сухая, в разрезе – плотное и эластичное,  зачищенное от сухожилий и грубой соединительной ткани, свежемороженое;</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язык говяжий – должен быть  свежемороженый, высшего сорта;</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шея свиная – должна быть без кости, свежемороженой, высшего сорта, зачищена от сухожилий и грубой соединительной ткани;</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окорок свиной - должен быть  без кости, свежемороженый, высшего сорта, без сухожилий и грубой соединительной ткани;</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мяс</w:t>
      </w:r>
      <w:proofErr w:type="gramStart"/>
      <w:r w:rsidRPr="00451879">
        <w:rPr>
          <w:rFonts w:ascii="Times New Roman CYR" w:eastAsia="Times New Roman" w:hAnsi="Times New Roman CYR" w:cs="Times New Roman"/>
          <w:lang w:eastAsia="ru-RU"/>
        </w:rPr>
        <w:t>о-</w:t>
      </w:r>
      <w:proofErr w:type="gramEnd"/>
      <w:r w:rsidRPr="00451879">
        <w:rPr>
          <w:rFonts w:ascii="Times New Roman CYR" w:eastAsia="Times New Roman" w:hAnsi="Times New Roman CYR" w:cs="Times New Roman"/>
          <w:lang w:eastAsia="ru-RU"/>
        </w:rPr>
        <w:t xml:space="preserve"> свинина – должно быть без кости, от лопаточной части туши, свежемороженое, маложирное – не более 20% жира, первого сорта;</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 печень говяжья – должна быть без наружных кровеносных сосудов, лимфатических узлов и желудочного пузыря с протоками, светло-коричневого или коричневого цвета, чистая и обработанная, свежемороженая;</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451879" w:rsidRPr="00451879" w:rsidRDefault="00451879" w:rsidP="00451879">
      <w:pPr>
        <w:autoSpaceDE w:val="0"/>
        <w:autoSpaceDN w:val="0"/>
        <w:adjustRightInd w:val="0"/>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451879" w:rsidRPr="00451879" w:rsidRDefault="00451879" w:rsidP="00451879">
      <w:pPr>
        <w:autoSpaceDE w:val="0"/>
        <w:autoSpaceDN w:val="0"/>
        <w:adjustRightInd w:val="0"/>
        <w:spacing w:after="0" w:line="240" w:lineRule="auto"/>
        <w:rPr>
          <w:rFonts w:ascii="Times New Roman CYR" w:eastAsia="Times New Roman" w:hAnsi="Times New Roman CYR" w:cs="Times New Roman"/>
          <w:lang w:eastAsia="ru-RU"/>
        </w:rPr>
      </w:pPr>
    </w:p>
    <w:p w:rsidR="00451879" w:rsidRPr="00451879" w:rsidRDefault="00451879" w:rsidP="00451879">
      <w:pPr>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5. Ответственность сторон</w:t>
      </w:r>
    </w:p>
    <w:p w:rsidR="00451879" w:rsidRPr="00451879" w:rsidRDefault="00451879" w:rsidP="00451879">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1879" w:rsidRPr="00451879" w:rsidRDefault="00451879" w:rsidP="0045187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451879">
        <w:rPr>
          <w:rFonts w:ascii="Times New Roman" w:eastAsia="Times New Roman" w:hAnsi="Times New Roman" w:cs="Times New Roman"/>
          <w:kern w:val="1"/>
          <w:lang w:eastAsia="ar-SA"/>
        </w:rPr>
        <w:t xml:space="preserve">  5.2.</w:t>
      </w:r>
      <w:r w:rsidRPr="00451879">
        <w:rPr>
          <w:rFonts w:ascii="Times New Roman" w:eastAsia="Calibri" w:hAnsi="Times New Roman" w:cs="Times New Roman"/>
        </w:rPr>
        <w:t xml:space="preserve"> </w:t>
      </w:r>
      <w:r w:rsidRPr="00451879">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51879" w:rsidRPr="00451879" w:rsidRDefault="00451879" w:rsidP="00451879">
      <w:pPr>
        <w:spacing w:after="0" w:line="240" w:lineRule="auto"/>
        <w:jc w:val="both"/>
        <w:rPr>
          <w:rFonts w:ascii="Times New Roman" w:eastAsia="Times New Roman" w:hAnsi="Times New Roman" w:cs="Times New Roman"/>
          <w:lang w:eastAsia="ar-SA"/>
        </w:rPr>
      </w:pPr>
      <w:r w:rsidRPr="00451879">
        <w:rPr>
          <w:rFonts w:ascii="Times New Roman" w:eastAsia="Times New Roman" w:hAnsi="Times New Roman" w:cs="Times New Roman"/>
          <w:lang w:eastAsia="ar-SA"/>
        </w:rPr>
        <w:t xml:space="preserve">        5.3.</w:t>
      </w:r>
      <w:r w:rsidRPr="00451879">
        <w:rPr>
          <w:rFonts w:ascii="Times New Roman" w:eastAsia="Calibri" w:hAnsi="Times New Roman" w:cs="Times New Roman"/>
        </w:rPr>
        <w:t xml:space="preserve"> В случае ненадлежащего исполнения Поставщиком </w:t>
      </w:r>
      <w:r w:rsidRPr="00451879">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51879" w:rsidRPr="00451879" w:rsidRDefault="00451879" w:rsidP="00451879">
      <w:pPr>
        <w:widowControl w:val="0"/>
        <w:suppressAutoHyphens/>
        <w:spacing w:after="0" w:line="240" w:lineRule="auto"/>
        <w:jc w:val="both"/>
        <w:rPr>
          <w:rFonts w:ascii="Times New Roman" w:eastAsia="DejaVu Sans" w:hAnsi="Times New Roman" w:cs="Times New Roman"/>
          <w:kern w:val="1"/>
          <w:lang w:eastAsia="ar-SA"/>
        </w:rPr>
      </w:pPr>
      <w:r w:rsidRPr="00451879">
        <w:rPr>
          <w:rFonts w:ascii="Times New Roman" w:eastAsia="DejaVu Sans" w:hAnsi="Times New Roman" w:cs="Times New Roman"/>
          <w:kern w:val="1"/>
          <w:lang w:eastAsia="ar-SA"/>
        </w:rPr>
        <w:t xml:space="preserve">        5.4. </w:t>
      </w:r>
      <w:proofErr w:type="gramStart"/>
      <w:r w:rsidRPr="00451879">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51879" w:rsidRPr="00451879" w:rsidRDefault="00451879" w:rsidP="00451879">
      <w:pPr>
        <w:widowControl w:val="0"/>
        <w:suppressAutoHyphens/>
        <w:spacing w:after="0" w:line="240" w:lineRule="auto"/>
        <w:jc w:val="both"/>
        <w:rPr>
          <w:rFonts w:ascii="Times New Roman" w:eastAsia="DejaVu Sans" w:hAnsi="Times New Roman" w:cs="Times New Roman"/>
          <w:kern w:val="1"/>
          <w:lang w:eastAsia="ar-SA"/>
        </w:rPr>
      </w:pPr>
      <w:r w:rsidRPr="00451879">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1879" w:rsidRPr="00451879" w:rsidRDefault="00451879" w:rsidP="00451879">
      <w:pPr>
        <w:widowControl w:val="0"/>
        <w:suppressAutoHyphens/>
        <w:spacing w:after="0" w:line="240" w:lineRule="auto"/>
        <w:jc w:val="both"/>
        <w:rPr>
          <w:rFonts w:ascii="Times New Roman" w:eastAsia="DejaVu Sans" w:hAnsi="Times New Roman" w:cs="Times New Roman"/>
          <w:kern w:val="1"/>
          <w:lang w:eastAsia="ar-SA"/>
        </w:rPr>
      </w:pPr>
      <w:r w:rsidRPr="00451879">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51879" w:rsidRPr="00451879" w:rsidRDefault="00451879" w:rsidP="00451879">
      <w:pPr>
        <w:spacing w:after="0" w:line="240" w:lineRule="auto"/>
        <w:rPr>
          <w:rFonts w:ascii="Times New Roman CYR" w:eastAsia="Times New Roman" w:hAnsi="Times New Roman CYR" w:cs="Times New Roman"/>
          <w:lang w:eastAsia="ru-RU"/>
        </w:rPr>
      </w:pPr>
    </w:p>
    <w:p w:rsidR="00451879" w:rsidRPr="00451879" w:rsidRDefault="00451879" w:rsidP="00451879">
      <w:pPr>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6. Обстоятельства непреодолимой силы</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1879" w:rsidRPr="00451879" w:rsidRDefault="00451879" w:rsidP="00451879">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1879" w:rsidRPr="00451879" w:rsidRDefault="00451879" w:rsidP="00451879">
      <w:pPr>
        <w:spacing w:after="0" w:line="240" w:lineRule="auto"/>
        <w:rPr>
          <w:rFonts w:ascii="Times New Roman CYR" w:eastAsia="Times New Roman" w:hAnsi="Times New Roman CYR" w:cs="Times New Roman"/>
          <w:b/>
          <w:lang w:eastAsia="ru-RU"/>
        </w:rPr>
      </w:pPr>
    </w:p>
    <w:p w:rsidR="00451879" w:rsidRPr="00451879" w:rsidRDefault="00451879" w:rsidP="00451879">
      <w:pPr>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7. Порядок разрешения споров</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51879" w:rsidRPr="00451879" w:rsidRDefault="00451879" w:rsidP="00451879">
      <w:pPr>
        <w:spacing w:after="0" w:line="240" w:lineRule="auto"/>
        <w:rPr>
          <w:rFonts w:ascii="Times New Roman CYR" w:eastAsia="Times New Roman" w:hAnsi="Times New Roman CYR" w:cs="Times New Roman"/>
          <w:lang w:eastAsia="ru-RU"/>
        </w:rPr>
      </w:pPr>
    </w:p>
    <w:p w:rsidR="00451879" w:rsidRPr="00451879" w:rsidRDefault="00451879" w:rsidP="00451879">
      <w:pPr>
        <w:autoSpaceDE w:val="0"/>
        <w:autoSpaceDN w:val="0"/>
        <w:adjustRightInd w:val="0"/>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 xml:space="preserve">8.Срок действия  договора и прочие условия. </w:t>
      </w:r>
    </w:p>
    <w:p w:rsidR="00451879" w:rsidRPr="00451879" w:rsidRDefault="00451879" w:rsidP="00451879">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31.10. 2015г.</w:t>
      </w:r>
    </w:p>
    <w:p w:rsidR="00451879" w:rsidRPr="00451879" w:rsidRDefault="00451879" w:rsidP="00451879">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1879" w:rsidRPr="00451879" w:rsidRDefault="00451879" w:rsidP="00451879">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8.3.Настоящий </w:t>
      </w:r>
      <w:proofErr w:type="gramStart"/>
      <w:r w:rsidRPr="00451879">
        <w:rPr>
          <w:rFonts w:ascii="Times New Roman CYR" w:eastAsia="Times New Roman" w:hAnsi="Times New Roman CYR" w:cs="Times New Roman"/>
          <w:lang w:eastAsia="ru-RU"/>
        </w:rPr>
        <w:t>договор</w:t>
      </w:r>
      <w:proofErr w:type="gramEnd"/>
      <w:r w:rsidRPr="00451879">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51879" w:rsidRPr="00451879" w:rsidRDefault="00451879" w:rsidP="00451879">
      <w:pPr>
        <w:spacing w:after="0" w:line="240" w:lineRule="auto"/>
        <w:jc w:val="center"/>
        <w:rPr>
          <w:rFonts w:ascii="Times New Roman CYR" w:eastAsia="Times New Roman" w:hAnsi="Times New Roman CYR" w:cs="Times New Roman"/>
          <w:b/>
          <w:lang w:eastAsia="ru-RU"/>
        </w:rPr>
      </w:pPr>
      <w:r w:rsidRPr="00451879">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451879" w:rsidRPr="00451879" w:rsidTr="00E74786">
        <w:trPr>
          <w:trHeight w:val="4085"/>
        </w:trPr>
        <w:tc>
          <w:tcPr>
            <w:tcW w:w="4923" w:type="dxa"/>
          </w:tcPr>
          <w:p w:rsidR="00451879" w:rsidRPr="00451879" w:rsidRDefault="00451879" w:rsidP="00451879">
            <w:pPr>
              <w:spacing w:after="0" w:line="240" w:lineRule="auto"/>
              <w:ind w:left="284"/>
              <w:jc w:val="center"/>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Заказчик:</w:t>
            </w: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451879" w:rsidRPr="00451879" w:rsidRDefault="00451879" w:rsidP="00451879">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451879">
                <w:rPr>
                  <w:rFonts w:ascii="Times New Roman" w:eastAsia="Times New Roman" w:hAnsi="Times New Roman" w:cs="Times New Roman"/>
                  <w:lang w:eastAsia="ru-RU"/>
                </w:rPr>
                <w:t>630049 г</w:t>
              </w:r>
            </w:smartTag>
            <w:proofErr w:type="gramStart"/>
            <w:r w:rsidRPr="00451879">
              <w:rPr>
                <w:rFonts w:ascii="Times New Roman" w:eastAsia="Times New Roman" w:hAnsi="Times New Roman" w:cs="Times New Roman"/>
                <w:lang w:eastAsia="ru-RU"/>
              </w:rPr>
              <w:t>.Н</w:t>
            </w:r>
            <w:proofErr w:type="gramEnd"/>
            <w:r w:rsidRPr="00451879">
              <w:rPr>
                <w:rFonts w:ascii="Times New Roman" w:eastAsia="Times New Roman" w:hAnsi="Times New Roman" w:cs="Times New Roman"/>
                <w:lang w:eastAsia="ru-RU"/>
              </w:rPr>
              <w:t xml:space="preserve">овосибирск,49 </w:t>
            </w:r>
            <w:proofErr w:type="spellStart"/>
            <w:r w:rsidRPr="00451879">
              <w:rPr>
                <w:rFonts w:ascii="Times New Roman" w:eastAsia="Times New Roman" w:hAnsi="Times New Roman" w:cs="Times New Roman"/>
                <w:lang w:eastAsia="ru-RU"/>
              </w:rPr>
              <w:t>ул.Д.Ковальчук</w:t>
            </w:r>
            <w:proofErr w:type="spellEnd"/>
            <w:r w:rsidRPr="00451879">
              <w:rPr>
                <w:rFonts w:ascii="Times New Roman" w:eastAsia="Times New Roman" w:hAnsi="Times New Roman" w:cs="Times New Roman"/>
                <w:lang w:eastAsia="ru-RU"/>
              </w:rPr>
              <w:t xml:space="preserve"> д.191, </w:t>
            </w: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ИНН: 5402113155 КПП 540201001</w:t>
            </w: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ОКОНХ 92110     ОКПО 01115969</w:t>
            </w: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Получатель: УФК по Новосибирской области (СГУПС л/с 20516Х38290)</w:t>
            </w: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БИК 045004001</w:t>
            </w: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 xml:space="preserve">Банк: СИБИРСКОЕ ГУ Банка России  </w:t>
            </w:r>
            <w:proofErr w:type="spellStart"/>
            <w:r w:rsidRPr="00451879">
              <w:rPr>
                <w:rFonts w:ascii="Times New Roman" w:eastAsia="Times New Roman" w:hAnsi="Times New Roman" w:cs="Times New Roman"/>
                <w:lang w:eastAsia="ru-RU"/>
              </w:rPr>
              <w:t>г</w:t>
            </w:r>
            <w:proofErr w:type="gramStart"/>
            <w:r w:rsidRPr="00451879">
              <w:rPr>
                <w:rFonts w:ascii="Times New Roman" w:eastAsia="Times New Roman" w:hAnsi="Times New Roman" w:cs="Times New Roman"/>
                <w:lang w:eastAsia="ru-RU"/>
              </w:rPr>
              <w:t>.Н</w:t>
            </w:r>
            <w:proofErr w:type="gramEnd"/>
            <w:r w:rsidRPr="00451879">
              <w:rPr>
                <w:rFonts w:ascii="Times New Roman" w:eastAsia="Times New Roman" w:hAnsi="Times New Roman" w:cs="Times New Roman"/>
                <w:lang w:eastAsia="ru-RU"/>
              </w:rPr>
              <w:t>овосибирск</w:t>
            </w:r>
            <w:proofErr w:type="spellEnd"/>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Расчетный счет   40501810700042000002</w:t>
            </w:r>
          </w:p>
          <w:p w:rsidR="00451879" w:rsidRPr="00451879" w:rsidRDefault="00451879" w:rsidP="00451879">
            <w:pPr>
              <w:spacing w:after="0" w:line="240" w:lineRule="auto"/>
              <w:jc w:val="both"/>
              <w:rPr>
                <w:rFonts w:ascii="Times New Roman" w:eastAsia="Times New Roman" w:hAnsi="Times New Roman" w:cs="Times New Roman"/>
                <w:lang w:eastAsia="ru-RU"/>
              </w:rPr>
            </w:pPr>
          </w:p>
          <w:p w:rsidR="00451879" w:rsidRPr="00451879" w:rsidRDefault="00451879" w:rsidP="00451879">
            <w:pPr>
              <w:spacing w:after="0" w:line="240" w:lineRule="auto"/>
              <w:jc w:val="both"/>
              <w:rPr>
                <w:rFonts w:ascii="Times New Roman" w:eastAsia="Times New Roman" w:hAnsi="Times New Roman" w:cs="Times New Roman"/>
                <w:lang w:eastAsia="ru-RU"/>
              </w:rPr>
            </w:pPr>
          </w:p>
          <w:p w:rsidR="00451879" w:rsidRPr="00451879" w:rsidRDefault="00451879" w:rsidP="00451879">
            <w:pPr>
              <w:spacing w:after="0" w:line="240" w:lineRule="auto"/>
              <w:jc w:val="both"/>
              <w:rPr>
                <w:rFonts w:ascii="Times New Roman" w:eastAsia="Times New Roman" w:hAnsi="Times New Roman" w:cs="Times New Roman"/>
                <w:lang w:eastAsia="ru-RU"/>
              </w:rPr>
            </w:pPr>
            <w:r w:rsidRPr="00451879">
              <w:rPr>
                <w:rFonts w:ascii="Times New Roman" w:eastAsia="Times New Roman" w:hAnsi="Times New Roman" w:cs="Times New Roman"/>
                <w:lang w:eastAsia="ru-RU"/>
              </w:rPr>
              <w:t>Ректор</w:t>
            </w:r>
          </w:p>
          <w:p w:rsidR="00451879" w:rsidRPr="00451879" w:rsidRDefault="00451879" w:rsidP="00451879">
            <w:pPr>
              <w:spacing w:after="0" w:line="240" w:lineRule="auto"/>
              <w:jc w:val="both"/>
              <w:rPr>
                <w:rFonts w:ascii="Times New Roman" w:eastAsia="Times New Roman" w:hAnsi="Times New Roman" w:cs="Times New Roman"/>
                <w:lang w:eastAsia="ru-RU"/>
              </w:rPr>
            </w:pPr>
          </w:p>
          <w:p w:rsidR="00451879" w:rsidRPr="00451879" w:rsidRDefault="00451879" w:rsidP="00451879">
            <w:pPr>
              <w:spacing w:after="0" w:line="240" w:lineRule="auto"/>
              <w:jc w:val="both"/>
              <w:rPr>
                <w:rFonts w:ascii="Times New Roman CYR" w:eastAsia="Times New Roman" w:hAnsi="Times New Roman CYR" w:cs="Times New Roman"/>
                <w:lang w:eastAsia="ru-RU"/>
              </w:rPr>
            </w:pPr>
            <w:r w:rsidRPr="00451879">
              <w:rPr>
                <w:rFonts w:ascii="Times New Roman" w:eastAsia="Times New Roman" w:hAnsi="Times New Roman" w:cs="Times New Roman"/>
                <w:lang w:eastAsia="ru-RU"/>
              </w:rPr>
              <w:t xml:space="preserve">________________ </w:t>
            </w:r>
            <w:proofErr w:type="spellStart"/>
            <w:r w:rsidRPr="00451879">
              <w:rPr>
                <w:rFonts w:ascii="Times New Roman" w:eastAsia="Times New Roman" w:hAnsi="Times New Roman" w:cs="Times New Roman"/>
                <w:lang w:eastAsia="ru-RU"/>
              </w:rPr>
              <w:t>А.Л.Манаков</w:t>
            </w:r>
            <w:proofErr w:type="spellEnd"/>
          </w:p>
        </w:tc>
        <w:tc>
          <w:tcPr>
            <w:tcW w:w="5166" w:type="dxa"/>
          </w:tcPr>
          <w:p w:rsidR="00451879" w:rsidRPr="00451879" w:rsidRDefault="00451879" w:rsidP="00451879">
            <w:pPr>
              <w:spacing w:after="0" w:line="240" w:lineRule="auto"/>
              <w:ind w:left="284"/>
              <w:jc w:val="center"/>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Поставщик:</w:t>
            </w:r>
          </w:p>
          <w:p w:rsidR="00451879" w:rsidRPr="00451879" w:rsidRDefault="00451879" w:rsidP="00451879">
            <w:pPr>
              <w:spacing w:after="0" w:line="240" w:lineRule="auto"/>
              <w:ind w:left="664" w:right="-234"/>
              <w:rPr>
                <w:rFonts w:ascii="Times New Roman CYR" w:eastAsia="Times New Roman" w:hAnsi="Times New Roman CYR" w:cs="Times New Roman"/>
                <w:lang w:eastAsia="ru-RU"/>
              </w:rPr>
            </w:pPr>
          </w:p>
          <w:p w:rsidR="00451879" w:rsidRPr="00451879" w:rsidRDefault="00451879" w:rsidP="00451879">
            <w:pPr>
              <w:spacing w:after="0" w:line="240" w:lineRule="auto"/>
              <w:ind w:left="664" w:right="-234"/>
              <w:rPr>
                <w:rFonts w:ascii="Times New Roman CYR" w:eastAsia="Times New Roman" w:hAnsi="Times New Roman CYR" w:cs="Times New Roman"/>
                <w:lang w:eastAsia="ru-RU"/>
              </w:rPr>
            </w:pPr>
          </w:p>
          <w:p w:rsidR="00451879" w:rsidRPr="00451879" w:rsidRDefault="00451879" w:rsidP="00451879">
            <w:pPr>
              <w:spacing w:after="0" w:line="240" w:lineRule="auto"/>
              <w:ind w:left="664" w:right="-234"/>
              <w:rPr>
                <w:rFonts w:ascii="Times New Roman CYR" w:eastAsia="Times New Roman" w:hAnsi="Times New Roman CYR" w:cs="Times New Roman"/>
                <w:lang w:eastAsia="ru-RU"/>
              </w:rPr>
            </w:pPr>
          </w:p>
        </w:tc>
      </w:tr>
    </w:tbl>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Приложение № 1 к договору</w:t>
      </w: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0F7CEA"/>
    <w:rsid w:val="00103D55"/>
    <w:rsid w:val="00105D38"/>
    <w:rsid w:val="00107405"/>
    <w:rsid w:val="001104B8"/>
    <w:rsid w:val="00125025"/>
    <w:rsid w:val="001430C0"/>
    <w:rsid w:val="00143F07"/>
    <w:rsid w:val="001456F4"/>
    <w:rsid w:val="00157D3E"/>
    <w:rsid w:val="00160360"/>
    <w:rsid w:val="001B21B1"/>
    <w:rsid w:val="001B4694"/>
    <w:rsid w:val="001C56D2"/>
    <w:rsid w:val="001D3BEE"/>
    <w:rsid w:val="001E64D3"/>
    <w:rsid w:val="002006A5"/>
    <w:rsid w:val="00201A8D"/>
    <w:rsid w:val="002240A5"/>
    <w:rsid w:val="00232C06"/>
    <w:rsid w:val="00251D8A"/>
    <w:rsid w:val="002948F1"/>
    <w:rsid w:val="002A3779"/>
    <w:rsid w:val="002C14A1"/>
    <w:rsid w:val="002D55FF"/>
    <w:rsid w:val="00304ACF"/>
    <w:rsid w:val="00321451"/>
    <w:rsid w:val="0032694D"/>
    <w:rsid w:val="003405BB"/>
    <w:rsid w:val="00346867"/>
    <w:rsid w:val="0037446C"/>
    <w:rsid w:val="00395824"/>
    <w:rsid w:val="003E6B58"/>
    <w:rsid w:val="003F0188"/>
    <w:rsid w:val="004050CD"/>
    <w:rsid w:val="00416A43"/>
    <w:rsid w:val="0043238B"/>
    <w:rsid w:val="00441238"/>
    <w:rsid w:val="00451879"/>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B53B1"/>
    <w:rsid w:val="006E1C17"/>
    <w:rsid w:val="006E5AB2"/>
    <w:rsid w:val="006F07F2"/>
    <w:rsid w:val="007012BC"/>
    <w:rsid w:val="00713D80"/>
    <w:rsid w:val="00727E01"/>
    <w:rsid w:val="00737996"/>
    <w:rsid w:val="00742DEA"/>
    <w:rsid w:val="00744260"/>
    <w:rsid w:val="007C4744"/>
    <w:rsid w:val="007F3B6A"/>
    <w:rsid w:val="007F4CE5"/>
    <w:rsid w:val="00836FDD"/>
    <w:rsid w:val="00870BA8"/>
    <w:rsid w:val="008F405E"/>
    <w:rsid w:val="00910F15"/>
    <w:rsid w:val="00937E56"/>
    <w:rsid w:val="0098368F"/>
    <w:rsid w:val="00987F9A"/>
    <w:rsid w:val="0099350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A2BEB"/>
    <w:rsid w:val="00BC5489"/>
    <w:rsid w:val="00BC57E4"/>
    <w:rsid w:val="00BC6D84"/>
    <w:rsid w:val="00BE405E"/>
    <w:rsid w:val="00C05EA0"/>
    <w:rsid w:val="00C549CA"/>
    <w:rsid w:val="00C605EA"/>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27F1E"/>
    <w:rsid w:val="00E51127"/>
    <w:rsid w:val="00E72779"/>
    <w:rsid w:val="00E8503B"/>
    <w:rsid w:val="00EC466A"/>
    <w:rsid w:val="00F04DF8"/>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303346411">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568760668">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Pages>
  <Words>9177</Words>
  <Characters>52312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45</cp:revision>
  <dcterms:created xsi:type="dcterms:W3CDTF">2014-03-27T04:32:00Z</dcterms:created>
  <dcterms:modified xsi:type="dcterms:W3CDTF">2015-03-19T06:33:00Z</dcterms:modified>
</cp:coreProperties>
</file>