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w:t>
      </w:r>
      <w:proofErr w:type="gramStart"/>
      <w:r w:rsidR="001F272F">
        <w:rPr>
          <w:rFonts w:ascii="Times New Roman" w:hAnsi="Times New Roman" w:cs="Times New Roman"/>
        </w:rPr>
        <w:t>п</w:t>
      </w:r>
      <w:proofErr w:type="gramEnd"/>
      <w:r w:rsidR="001F272F">
        <w:rPr>
          <w:rFonts w:ascii="Times New Roman" w:hAnsi="Times New Roman" w:cs="Times New Roman"/>
        </w:rPr>
        <w:t>/п</w:t>
      </w:r>
      <w:r w:rsidR="000A22AB">
        <w:rPr>
          <w:rFonts w:ascii="Times New Roman" w:hAnsi="Times New Roman" w:cs="Times New Roman"/>
        </w:rPr>
        <w:t xml:space="preserve">__________  </w:t>
      </w:r>
      <w:proofErr w:type="spellStart"/>
      <w:r w:rsidR="00A86488">
        <w:rPr>
          <w:rFonts w:ascii="Times New Roman" w:hAnsi="Times New Roman" w:cs="Times New Roman"/>
        </w:rPr>
        <w:t>С.А.Бокарев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1F272F">
        <w:rPr>
          <w:rFonts w:ascii="Times New Roman" w:hAnsi="Times New Roman" w:cs="Times New Roman"/>
        </w:rPr>
        <w:t>7</w:t>
      </w:r>
      <w:r>
        <w:rPr>
          <w:rFonts w:ascii="Times New Roman" w:hAnsi="Times New Roman" w:cs="Times New Roman"/>
        </w:rPr>
        <w:t xml:space="preserve">__"  </w:t>
      </w:r>
      <w:r w:rsidR="00A86488">
        <w:rPr>
          <w:rFonts w:ascii="Times New Roman" w:hAnsi="Times New Roman" w:cs="Times New Roman"/>
        </w:rPr>
        <w:t xml:space="preserve">апреля </w:t>
      </w:r>
      <w:r>
        <w:rPr>
          <w:rFonts w:ascii="Times New Roman" w:hAnsi="Times New Roman" w:cs="Times New Roman"/>
        </w:rPr>
        <w:t xml:space="preserve"> </w:t>
      </w:r>
      <w:r w:rsidR="00631915">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631915">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8301E3">
        <w:rPr>
          <w:rFonts w:ascii="Times New Roman" w:hAnsi="Times New Roman" w:cs="Times New Roman"/>
          <w:b/>
          <w:bCs/>
        </w:rPr>
        <w:t xml:space="preserve"> ЭА- 12</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DE278F"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Pr>
          <w:rFonts w:ascii="Times New Roman" w:hAnsi="Times New Roman" w:cs="Times New Roman"/>
          <w:b/>
          <w:bCs/>
        </w:rPr>
        <w:t xml:space="preserve"> </w:t>
      </w:r>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A86488">
        <w:rPr>
          <w:rFonts w:ascii="Times New Roman" w:hAnsi="Times New Roman" w:cs="Times New Roman"/>
          <w:b/>
          <w:bCs/>
        </w:rPr>
        <w:t xml:space="preserve">легкового </w:t>
      </w:r>
      <w:r w:rsidR="00631915">
        <w:rPr>
          <w:rFonts w:ascii="Times New Roman" w:hAnsi="Times New Roman" w:cs="Times New Roman"/>
          <w:b/>
          <w:bCs/>
        </w:rPr>
        <w:t xml:space="preserve">автомобиля </w:t>
      </w:r>
      <w:r w:rsidR="00F519AD" w:rsidRPr="00F519AD">
        <w:rPr>
          <w:rFonts w:ascii="Times New Roman" w:hAnsi="Times New Roman" w:cs="Times New Roman"/>
          <w:b/>
          <w:lang w:val="en-US"/>
        </w:rPr>
        <w:t>Nissan</w:t>
      </w:r>
      <w:r w:rsidR="00F519AD" w:rsidRPr="00F519AD">
        <w:rPr>
          <w:rFonts w:ascii="Times New Roman" w:hAnsi="Times New Roman" w:cs="Times New Roman"/>
          <w:b/>
        </w:rPr>
        <w:t xml:space="preserve"> </w:t>
      </w:r>
      <w:proofErr w:type="spellStart"/>
      <w:r w:rsidR="00F519AD" w:rsidRPr="00F519AD">
        <w:rPr>
          <w:rFonts w:ascii="Times New Roman" w:hAnsi="Times New Roman" w:cs="Times New Roman"/>
          <w:b/>
          <w:lang w:val="en-US"/>
        </w:rPr>
        <w:t>Almera</w:t>
      </w:r>
      <w:proofErr w:type="spellEnd"/>
      <w:r w:rsidR="00F519AD">
        <w:rPr>
          <w:rFonts w:ascii="Times New Roman" w:hAnsi="Times New Roman" w:cs="Times New Roman"/>
          <w:b/>
          <w:bCs/>
        </w:rPr>
        <w:t xml:space="preserve"> </w:t>
      </w:r>
      <w:r w:rsidR="00A86488">
        <w:rPr>
          <w:rFonts w:ascii="Times New Roman" w:hAnsi="Times New Roman" w:cs="Times New Roman"/>
          <w:b/>
          <w:bCs/>
        </w:rPr>
        <w:t>для ТТЖТ – филиала СГУПС</w:t>
      </w:r>
      <w:r w:rsidR="00BC57E4">
        <w:rPr>
          <w:rFonts w:ascii="Times New Roman" w:hAnsi="Times New Roman" w:cs="Times New Roman"/>
          <w:b/>
          <w:bCs/>
        </w:rPr>
        <w:t>.</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FB0C30"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5454D0" w:rsidRPr="00A233A0"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A86488">
              <w:rPr>
                <w:rFonts w:ascii="Times New Roman" w:hAnsi="Times New Roman" w:cs="Times New Roman"/>
                <w:sz w:val="20"/>
                <w:szCs w:val="20"/>
              </w:rPr>
              <w:t>начальник СХЧ ТТЖТ – Губайдуллина Татьяна Михайловна –</w:t>
            </w:r>
            <w:r w:rsidR="00B63CE0">
              <w:rPr>
                <w:rFonts w:ascii="Times New Roman" w:hAnsi="Times New Roman" w:cs="Times New Roman"/>
                <w:sz w:val="20"/>
                <w:szCs w:val="20"/>
              </w:rPr>
              <w:t xml:space="preserve">(тел. </w:t>
            </w:r>
            <w:r w:rsidR="00A86488">
              <w:rPr>
                <w:rFonts w:ascii="Times New Roman" w:hAnsi="Times New Roman" w:cs="Times New Roman"/>
                <w:sz w:val="20"/>
                <w:szCs w:val="20"/>
              </w:rPr>
              <w:t>8 -382-2  65-67-77</w:t>
            </w:r>
            <w:r w:rsidR="00BC57E4">
              <w:rPr>
                <w:rFonts w:ascii="Times New Roman" w:hAnsi="Times New Roman" w:cs="Times New Roman"/>
                <w:sz w:val="20"/>
                <w:szCs w:val="20"/>
              </w:rPr>
              <w:t>)</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A8648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A86488">
              <w:rPr>
                <w:rFonts w:ascii="Times New Roman" w:hAnsi="Times New Roman" w:cs="Times New Roman"/>
                <w:sz w:val="20"/>
                <w:szCs w:val="20"/>
              </w:rPr>
              <w:t xml:space="preserve">легкового </w:t>
            </w:r>
            <w:r w:rsidR="00B63CE0">
              <w:rPr>
                <w:rFonts w:ascii="Times New Roman" w:hAnsi="Times New Roman" w:cs="Times New Roman"/>
                <w:sz w:val="20"/>
                <w:szCs w:val="20"/>
              </w:rPr>
              <w:t>автомобиля</w:t>
            </w:r>
            <w:r w:rsidR="00A86488">
              <w:rPr>
                <w:rFonts w:ascii="Times New Roman" w:hAnsi="Times New Roman" w:cs="Times New Roman"/>
                <w:sz w:val="20"/>
                <w:szCs w:val="20"/>
              </w:rPr>
              <w:t xml:space="preserve"> </w:t>
            </w:r>
            <w:r w:rsidR="00F519AD" w:rsidRPr="00F519AD">
              <w:rPr>
                <w:rFonts w:ascii="Times New Roman" w:hAnsi="Times New Roman" w:cs="Times New Roman"/>
                <w:sz w:val="20"/>
                <w:szCs w:val="20"/>
                <w:lang w:val="en-US"/>
              </w:rPr>
              <w:t>Nissan</w:t>
            </w:r>
            <w:r w:rsidR="00F519AD" w:rsidRPr="00F519AD">
              <w:rPr>
                <w:rFonts w:ascii="Times New Roman" w:hAnsi="Times New Roman" w:cs="Times New Roman"/>
                <w:sz w:val="20"/>
                <w:szCs w:val="20"/>
              </w:rPr>
              <w:t xml:space="preserve"> </w:t>
            </w:r>
            <w:proofErr w:type="spellStart"/>
            <w:r w:rsidR="00F519AD" w:rsidRPr="00F519AD">
              <w:rPr>
                <w:rFonts w:ascii="Times New Roman" w:hAnsi="Times New Roman" w:cs="Times New Roman"/>
                <w:sz w:val="20"/>
                <w:szCs w:val="20"/>
                <w:lang w:val="en-US"/>
              </w:rPr>
              <w:t>Almera</w:t>
            </w:r>
            <w:proofErr w:type="spellEnd"/>
            <w:r w:rsidR="00F519AD">
              <w:rPr>
                <w:rFonts w:ascii="Times New Roman" w:hAnsi="Times New Roman" w:cs="Times New Roman"/>
                <w:sz w:val="20"/>
                <w:szCs w:val="20"/>
              </w:rPr>
              <w:t xml:space="preserve"> </w:t>
            </w:r>
            <w:r w:rsidR="00A86488">
              <w:rPr>
                <w:rFonts w:ascii="Times New Roman" w:hAnsi="Times New Roman" w:cs="Times New Roman"/>
                <w:sz w:val="20"/>
                <w:szCs w:val="20"/>
              </w:rPr>
              <w:t>для ТТЖТ – филиала СГУПС.</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B63CE0"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3410121</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63CE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63CE0">
              <w:rPr>
                <w:rFonts w:ascii="Times New Roman" w:hAnsi="Times New Roman" w:cs="Times New Roman"/>
                <w:sz w:val="20"/>
                <w:szCs w:val="20"/>
              </w:rPr>
              <w:t>1ед.</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1C5263" w:rsidRDefault="00437620" w:rsidP="001C5263">
            <w:pPr>
              <w:widowControl w:val="0"/>
              <w:tabs>
                <w:tab w:val="left" w:pos="10300"/>
              </w:tabs>
              <w:suppressAutoHyphens/>
              <w:spacing w:after="0" w:line="100" w:lineRule="atLeast"/>
              <w:jc w:val="both"/>
              <w:rPr>
                <w:rFonts w:ascii="Arial" w:eastAsia="Times New Roman" w:hAnsi="Arial" w:cs="Times New Roman"/>
                <w:color w:val="00000A"/>
                <w:sz w:val="20"/>
                <w:szCs w:val="20"/>
                <w:lang w:eastAsia="ru-RU"/>
              </w:rPr>
            </w:pPr>
            <w:r w:rsidRPr="00EA7860">
              <w:rPr>
                <w:rFonts w:ascii="Times New Roman" w:hAnsi="Times New Roman" w:cs="Times New Roman"/>
                <w:sz w:val="20"/>
                <w:szCs w:val="20"/>
              </w:rPr>
              <w:t xml:space="preserve">Передача  автомобиля   должна осуществляться на территории </w:t>
            </w:r>
            <w:r w:rsidR="001C5263">
              <w:rPr>
                <w:rFonts w:ascii="Times New Roman" w:hAnsi="Times New Roman" w:cs="Times New Roman"/>
                <w:sz w:val="20"/>
                <w:szCs w:val="20"/>
              </w:rPr>
              <w:t xml:space="preserve">филиала </w:t>
            </w:r>
            <w:r w:rsidRPr="00EA7860">
              <w:rPr>
                <w:rFonts w:ascii="Times New Roman" w:hAnsi="Times New Roman" w:cs="Times New Roman"/>
                <w:sz w:val="20"/>
                <w:szCs w:val="20"/>
              </w:rPr>
              <w:t xml:space="preserve">Заказчика </w:t>
            </w:r>
            <w:proofErr w:type="gramStart"/>
            <w:r w:rsidRPr="00EA7860">
              <w:rPr>
                <w:rFonts w:ascii="Times New Roman" w:hAnsi="Times New Roman" w:cs="Times New Roman"/>
                <w:sz w:val="20"/>
                <w:szCs w:val="20"/>
              </w:rPr>
              <w:t>–п</w:t>
            </w:r>
            <w:proofErr w:type="gramEnd"/>
            <w:r w:rsidRPr="00EA7860">
              <w:rPr>
                <w:rFonts w:ascii="Times New Roman" w:hAnsi="Times New Roman" w:cs="Times New Roman"/>
                <w:sz w:val="20"/>
                <w:szCs w:val="20"/>
              </w:rPr>
              <w:t xml:space="preserve">о адресу: </w:t>
            </w:r>
            <w:smartTag w:uri="urn:schemas-microsoft-com:office:smarttags" w:element="metricconverter">
              <w:smartTagPr>
                <w:attr w:name="ProductID" w:val="634006, г"/>
              </w:smartTagPr>
              <w:r w:rsidR="001C5263" w:rsidRPr="001C5263">
                <w:rPr>
                  <w:rFonts w:ascii="Times New Roman" w:eastAsia="Times New Roman" w:hAnsi="Times New Roman" w:cs="Times New Roman"/>
                  <w:color w:val="00000A"/>
                  <w:sz w:val="20"/>
                  <w:szCs w:val="20"/>
                  <w:lang w:eastAsia="ru-RU"/>
                </w:rPr>
                <w:t>634006, г</w:t>
              </w:r>
            </w:smartTag>
            <w:r w:rsidR="001C5263" w:rsidRPr="001C5263">
              <w:rPr>
                <w:rFonts w:ascii="Times New Roman" w:eastAsia="Times New Roman" w:hAnsi="Times New Roman" w:cs="Times New Roman"/>
                <w:color w:val="00000A"/>
                <w:sz w:val="20"/>
                <w:szCs w:val="20"/>
                <w:lang w:eastAsia="ru-RU"/>
              </w:rPr>
              <w:t xml:space="preserve">  Томск, пер  Пере</w:t>
            </w:r>
            <w:r w:rsidR="001C5263">
              <w:rPr>
                <w:rFonts w:ascii="Times New Roman" w:eastAsia="Times New Roman" w:hAnsi="Times New Roman" w:cs="Times New Roman"/>
                <w:color w:val="00000A"/>
                <w:sz w:val="20"/>
                <w:szCs w:val="20"/>
                <w:lang w:eastAsia="ru-RU"/>
              </w:rPr>
              <w:t>ездный, 1</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63CE0" w:rsidRDefault="0055723E" w:rsidP="00B63CE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поставки</w:t>
            </w:r>
            <w:r w:rsidR="00B63CE0">
              <w:rPr>
                <w:rFonts w:ascii="Times New Roman" w:eastAsia="Times New Roman" w:hAnsi="Times New Roman" w:cs="Times New Roman"/>
                <w:sz w:val="20"/>
                <w:szCs w:val="20"/>
                <w:lang w:eastAsia="ru-RU"/>
              </w:rPr>
              <w:t>:</w:t>
            </w:r>
            <w:r w:rsidR="001C5263">
              <w:rPr>
                <w:rFonts w:ascii="Times New Roman" w:eastAsia="Times New Roman" w:hAnsi="Times New Roman" w:cs="Times New Roman"/>
                <w:sz w:val="20"/>
                <w:szCs w:val="20"/>
                <w:lang w:eastAsia="ru-RU"/>
              </w:rPr>
              <w:t xml:space="preserve"> в течение 30</w:t>
            </w:r>
            <w:r w:rsidR="00B63CE0">
              <w:rPr>
                <w:rFonts w:ascii="Times New Roman" w:eastAsia="Times New Roman" w:hAnsi="Times New Roman" w:cs="Times New Roman"/>
                <w:sz w:val="20"/>
                <w:szCs w:val="20"/>
                <w:lang w:eastAsia="ru-RU"/>
              </w:rPr>
              <w:t xml:space="preserve"> дней с момента заключения договора</w:t>
            </w:r>
            <w:r w:rsidR="00BC57E4" w:rsidRPr="00BC57E4">
              <w:rPr>
                <w:rFonts w:ascii="Times New Roman" w:eastAsia="Times New Roman" w:hAnsi="Times New Roman" w:cs="Times New Roman"/>
                <w:sz w:val="20"/>
                <w:szCs w:val="20"/>
                <w:lang w:eastAsia="ru-RU"/>
              </w:rPr>
              <w:t xml:space="preserve">  </w:t>
            </w:r>
          </w:p>
          <w:p w:rsidR="005454D0" w:rsidRPr="00BC57E4" w:rsidRDefault="005454D0" w:rsidP="00B63CE0">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1C5263" w:rsidP="00B63CE0">
            <w:pPr>
              <w:widowControl w:val="0"/>
              <w:autoSpaceDE w:val="0"/>
              <w:autoSpaceDN w:val="0"/>
              <w:adjustRightInd w:val="0"/>
              <w:spacing w:after="0" w:line="240" w:lineRule="auto"/>
              <w:rPr>
                <w:rFonts w:ascii="Times New Roman" w:hAnsi="Times New Roman" w:cs="Times New Roman"/>
                <w:b/>
                <w:sz w:val="20"/>
                <w:szCs w:val="20"/>
              </w:rPr>
            </w:pPr>
            <w:r w:rsidRPr="001C5263">
              <w:rPr>
                <w:rFonts w:ascii="Times New Roman" w:hAnsi="Times New Roman" w:cs="Times New Roman"/>
                <w:b/>
                <w:sz w:val="20"/>
                <w:szCs w:val="20"/>
              </w:rPr>
              <w:t>651</w:t>
            </w:r>
            <w:r w:rsidR="00B63CE0">
              <w:rPr>
                <w:rFonts w:ascii="Times New Roman" w:hAnsi="Times New Roman" w:cs="Times New Roman"/>
                <w:b/>
                <w:sz w:val="20"/>
                <w:szCs w:val="20"/>
              </w:rPr>
              <w:t> 000,00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5454D0" w:rsidP="00B63CE0">
            <w:pPr>
              <w:pStyle w:val="20"/>
              <w:spacing w:after="0" w:line="240" w:lineRule="auto"/>
              <w:ind w:left="0"/>
              <w:rPr>
                <w:rFonts w:ascii="Times New Roman" w:eastAsia="Times New Roman" w:hAnsi="Times New Roman" w:cs="Times New Roman"/>
                <w:spacing w:val="-4"/>
                <w:sz w:val="20"/>
                <w:szCs w:val="20"/>
                <w:lang w:eastAsia="ru-RU"/>
              </w:rPr>
            </w:pPr>
            <w:r w:rsidRPr="00A233A0">
              <w:rPr>
                <w:rFonts w:ascii="Times New Roman" w:hAnsi="Times New Roman" w:cs="Times New Roman"/>
                <w:sz w:val="20"/>
                <w:szCs w:val="20"/>
              </w:rPr>
              <w:t xml:space="preserve"> </w:t>
            </w:r>
            <w:r w:rsidR="00A52AC4" w:rsidRPr="00C644F4">
              <w:rPr>
                <w:rFonts w:ascii="Times New Roman" w:hAnsi="Times New Roman" w:cs="Times New Roman"/>
                <w:sz w:val="20"/>
                <w:szCs w:val="20"/>
              </w:rPr>
              <w:t>Цена договора включает в себя стоимость поставляемого товара,  транспортные расходы, расходы на  доставку к месту передачи товара, а также расходы по уплате всех необходимых налогов, сборов и пошлин и других затрат Поставщика, связанных с  исполнением договора.</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63CE0" w:rsidP="00B63CE0">
            <w:pPr>
              <w:widowControl w:val="0"/>
              <w:suppressAutoHyphens/>
              <w:spacing w:after="0" w:line="240" w:lineRule="auto"/>
              <w:rPr>
                <w:rFonts w:ascii="Times New Roman" w:eastAsia="DejaVu Sans" w:hAnsi="Times New Roman" w:cs="Times New Roman"/>
                <w:kern w:val="1"/>
                <w:sz w:val="20"/>
                <w:szCs w:val="20"/>
                <w:lang w:eastAsia="ar-SA"/>
              </w:rPr>
            </w:pPr>
            <w:r w:rsidRPr="00C644F4">
              <w:rPr>
                <w:rFonts w:ascii="Times New Roman" w:hAnsi="Times New Roman"/>
                <w:sz w:val="20"/>
                <w:szCs w:val="20"/>
              </w:rPr>
              <w:t>Оплата цены договора производится Заказчиком  после поставки и принятия  товара и подписания сторонами акта приема-передачи автомобиля.</w:t>
            </w:r>
            <w:r>
              <w:rPr>
                <w:rFonts w:ascii="Times New Roman" w:hAnsi="Times New Roman"/>
                <w:sz w:val="20"/>
                <w:szCs w:val="20"/>
              </w:rPr>
              <w:t xml:space="preserve"> </w:t>
            </w:r>
            <w:r w:rsidRPr="00C644F4">
              <w:rPr>
                <w:rFonts w:ascii="Times New Roman" w:hAnsi="Times New Roman"/>
                <w:sz w:val="20"/>
                <w:szCs w:val="20"/>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автомобиля</w:t>
            </w:r>
            <w:r>
              <w:rPr>
                <w:rFonts w:ascii="Times New Roman" w:hAnsi="Times New Roman"/>
                <w:sz w:val="20"/>
                <w:szCs w:val="20"/>
              </w:rPr>
              <w:t>).</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EF276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1C5263">
              <w:rPr>
                <w:rFonts w:ascii="Times New Roman" w:hAnsi="Times New Roman" w:cs="Times New Roman"/>
                <w:sz w:val="20"/>
                <w:szCs w:val="20"/>
              </w:rPr>
              <w:t xml:space="preserve">                </w:t>
            </w:r>
            <w:r w:rsidR="001F272F">
              <w:rPr>
                <w:rFonts w:ascii="Times New Roman" w:hAnsi="Times New Roman" w:cs="Times New Roman"/>
                <w:sz w:val="20"/>
                <w:szCs w:val="20"/>
              </w:rPr>
              <w:t xml:space="preserve">07.04. </w:t>
            </w:r>
            <w:r>
              <w:rPr>
                <w:rFonts w:ascii="Times New Roman" w:hAnsi="Times New Roman" w:cs="Times New Roman"/>
                <w:sz w:val="20"/>
                <w:szCs w:val="20"/>
              </w:rPr>
              <w:t>2015г.</w:t>
            </w:r>
            <w:r w:rsidR="005F2D99">
              <w:rPr>
                <w:rFonts w:ascii="Times New Roman" w:hAnsi="Times New Roman" w:cs="Times New Roman"/>
                <w:sz w:val="20"/>
                <w:szCs w:val="20"/>
              </w:rPr>
              <w:t xml:space="preserve"> </w:t>
            </w:r>
          </w:p>
          <w:p w:rsidR="005454D0" w:rsidRPr="00A233A0" w:rsidRDefault="00EF276D" w:rsidP="001C526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001C5263">
              <w:rPr>
                <w:rFonts w:ascii="Times New Roman" w:hAnsi="Times New Roman" w:cs="Times New Roman"/>
                <w:sz w:val="20"/>
                <w:szCs w:val="20"/>
              </w:rPr>
              <w:t xml:space="preserve">              </w:t>
            </w:r>
            <w:r w:rsidR="00306D13">
              <w:rPr>
                <w:rFonts w:ascii="Times New Roman" w:hAnsi="Times New Roman" w:cs="Times New Roman"/>
                <w:sz w:val="20"/>
                <w:szCs w:val="20"/>
              </w:rPr>
              <w:t xml:space="preserve">         </w:t>
            </w:r>
            <w:r w:rsidR="001F272F">
              <w:rPr>
                <w:rFonts w:ascii="Times New Roman" w:hAnsi="Times New Roman" w:cs="Times New Roman"/>
                <w:sz w:val="20"/>
                <w:szCs w:val="20"/>
              </w:rPr>
              <w:t>28.04</w:t>
            </w:r>
            <w:r>
              <w:rPr>
                <w:rFonts w:ascii="Times New Roman" w:hAnsi="Times New Roman" w:cs="Times New Roman"/>
                <w:sz w:val="20"/>
                <w:szCs w:val="20"/>
              </w:rPr>
              <w:t xml:space="preserve">.2015г.  </w:t>
            </w:r>
            <w:r w:rsidR="005454D0" w:rsidRPr="00A233A0">
              <w:rPr>
                <w:rFonts w:ascii="Times New Roman" w:hAnsi="Times New Roman" w:cs="Times New Roman"/>
                <w:sz w:val="20"/>
                <w:szCs w:val="20"/>
              </w:rPr>
              <w:t xml:space="preserve"> </w:t>
            </w:r>
            <w:r w:rsidR="006B0E88">
              <w:rPr>
                <w:rFonts w:ascii="Times New Roman" w:hAnsi="Times New Roman" w:cs="Times New Roman"/>
                <w:sz w:val="20"/>
                <w:szCs w:val="20"/>
              </w:rPr>
              <w:t>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B63CE0">
        <w:trPr>
          <w:trHeight w:val="547"/>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B63CE0"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B63CE0">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B63CE0">
              <w:rPr>
                <w:rFonts w:ascii="Times New Roman" w:hAnsi="Times New Roman" w:cs="Times New Roman"/>
                <w:sz w:val="20"/>
                <w:szCs w:val="20"/>
              </w:rPr>
              <w:t>ются предметом электронного аукцион</w:t>
            </w:r>
            <w:proofErr w:type="gramStart"/>
            <w:r w:rsidR="00DE209E" w:rsidRPr="00B63CE0">
              <w:rPr>
                <w:rFonts w:ascii="Times New Roman" w:hAnsi="Times New Roman" w:cs="Times New Roman"/>
                <w:sz w:val="20"/>
                <w:szCs w:val="20"/>
              </w:rPr>
              <w:t>а</w:t>
            </w:r>
            <w:r w:rsidR="00B63CE0">
              <w:rPr>
                <w:rFonts w:ascii="Times New Roman" w:hAnsi="Times New Roman" w:cs="Times New Roman"/>
                <w:sz w:val="20"/>
                <w:szCs w:val="20"/>
              </w:rPr>
              <w:t>-</w:t>
            </w:r>
            <w:proofErr w:type="gramEnd"/>
            <w:r w:rsidR="00B63CE0">
              <w:rPr>
                <w:rFonts w:ascii="Times New Roman" w:hAnsi="Times New Roman" w:cs="Times New Roman"/>
                <w:sz w:val="20"/>
                <w:szCs w:val="20"/>
              </w:rPr>
              <w:t xml:space="preserve"> 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B63CE0">
              <w:rPr>
                <w:rFonts w:ascii="Times New Roman" w:hAnsi="Times New Roman" w:cs="Times New Roman"/>
                <w:sz w:val="20"/>
                <w:szCs w:val="20"/>
              </w:rPr>
              <w:t>2) соответствовать требования</w:t>
            </w:r>
            <w:r w:rsidR="00DE209E" w:rsidRPr="00B63CE0">
              <w:rPr>
                <w:rFonts w:ascii="Times New Roman" w:hAnsi="Times New Roman" w:cs="Times New Roman"/>
                <w:sz w:val="20"/>
                <w:szCs w:val="20"/>
              </w:rPr>
              <w:t>м документации об электронном аукцион</w:t>
            </w:r>
            <w:proofErr w:type="gramStart"/>
            <w:r w:rsidR="00DE209E" w:rsidRPr="00B63CE0">
              <w:rPr>
                <w:rFonts w:ascii="Times New Roman" w:hAnsi="Times New Roman" w:cs="Times New Roman"/>
                <w:sz w:val="20"/>
                <w:szCs w:val="20"/>
              </w:rPr>
              <w:t>е</w:t>
            </w:r>
            <w:r w:rsidR="00B63CE0">
              <w:rPr>
                <w:rFonts w:ascii="Times New Roman" w:hAnsi="Times New Roman" w:cs="Times New Roman"/>
                <w:sz w:val="20"/>
                <w:szCs w:val="20"/>
              </w:rPr>
              <w:t>-</w:t>
            </w:r>
            <w:proofErr w:type="gramEnd"/>
            <w:r w:rsidR="00B63CE0">
              <w:rPr>
                <w:rFonts w:ascii="Times New Roman" w:hAnsi="Times New Roman" w:cs="Times New Roman"/>
                <w:sz w:val="20"/>
                <w:szCs w:val="20"/>
              </w:rPr>
              <w:t xml:space="preserve"> нет </w:t>
            </w:r>
            <w:r w:rsidR="0043238B" w:rsidRPr="00B63CE0">
              <w:rPr>
                <w:rFonts w:ascii="Times New Roman" w:hAnsi="Times New Roman" w:cs="Times New Roman"/>
                <w:sz w:val="20"/>
                <w:szCs w:val="20"/>
              </w:rPr>
              <w:t xml:space="preserve"> </w:t>
            </w:r>
            <w:r w:rsidRPr="00B63CE0">
              <w:rPr>
                <w:rFonts w:ascii="Times New Roman" w:hAnsi="Times New Roman" w:cs="Times New Roman"/>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EF276D" w:rsidP="001F272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1F272F">
              <w:rPr>
                <w:rFonts w:ascii="Times New Roman" w:hAnsi="Times New Roman" w:cs="Times New Roman"/>
                <w:sz w:val="20"/>
                <w:szCs w:val="20"/>
              </w:rPr>
              <w:t xml:space="preserve">7 апреля  </w:t>
            </w:r>
            <w:r>
              <w:rPr>
                <w:rFonts w:ascii="Times New Roman" w:hAnsi="Times New Roman" w:cs="Times New Roman"/>
                <w:sz w:val="20"/>
                <w:szCs w:val="20"/>
              </w:rPr>
              <w:t>2015г.</w:t>
            </w:r>
            <w:r w:rsidR="001D3BEE">
              <w:rPr>
                <w:rFonts w:ascii="Times New Roman" w:hAnsi="Times New Roman" w:cs="Times New Roman"/>
                <w:sz w:val="20"/>
                <w:szCs w:val="20"/>
              </w:rPr>
              <w:t xml:space="preserve">  </w:t>
            </w:r>
            <w:r w:rsidR="001F272F">
              <w:rPr>
                <w:rFonts w:ascii="Times New Roman" w:hAnsi="Times New Roman" w:cs="Times New Roman"/>
                <w:sz w:val="20"/>
                <w:szCs w:val="20"/>
              </w:rPr>
              <w:t xml:space="preserve">          </w:t>
            </w:r>
            <w:r w:rsidR="001D3BEE">
              <w:rPr>
                <w:rFonts w:ascii="Times New Roman" w:hAnsi="Times New Roman" w:cs="Times New Roman"/>
                <w:sz w:val="20"/>
                <w:szCs w:val="20"/>
              </w:rPr>
              <w:t>дата о</w:t>
            </w:r>
            <w:r>
              <w:rPr>
                <w:rFonts w:ascii="Times New Roman" w:hAnsi="Times New Roman" w:cs="Times New Roman"/>
                <w:sz w:val="20"/>
                <w:szCs w:val="20"/>
              </w:rPr>
              <w:t xml:space="preserve">кончания  </w:t>
            </w:r>
            <w:r w:rsidR="001F272F">
              <w:rPr>
                <w:rFonts w:ascii="Times New Roman" w:hAnsi="Times New Roman" w:cs="Times New Roman"/>
                <w:sz w:val="20"/>
                <w:szCs w:val="20"/>
              </w:rPr>
              <w:t xml:space="preserve"> 26 апреля </w:t>
            </w:r>
            <w:r>
              <w:rPr>
                <w:rFonts w:ascii="Times New Roman" w:hAnsi="Times New Roman" w:cs="Times New Roman"/>
                <w:sz w:val="20"/>
                <w:szCs w:val="20"/>
              </w:rPr>
              <w:t>2015г.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B63CE0">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1F272F">
              <w:rPr>
                <w:rFonts w:ascii="Times New Roman" w:hAnsi="Times New Roman" w:cs="Times New Roman"/>
                <w:b/>
                <w:sz w:val="20"/>
                <w:szCs w:val="20"/>
              </w:rPr>
              <w:t>28</w:t>
            </w:r>
            <w:r w:rsidRPr="00CD639D">
              <w:rPr>
                <w:rFonts w:ascii="Times New Roman" w:hAnsi="Times New Roman" w:cs="Times New Roman"/>
                <w:b/>
                <w:sz w:val="20"/>
                <w:szCs w:val="20"/>
              </w:rPr>
              <w:t xml:space="preserve">__»    </w:t>
            </w:r>
            <w:r w:rsidR="00B63CE0">
              <w:rPr>
                <w:rFonts w:ascii="Times New Roman" w:hAnsi="Times New Roman" w:cs="Times New Roman"/>
                <w:b/>
                <w:sz w:val="20"/>
                <w:szCs w:val="20"/>
              </w:rPr>
              <w:t>апреля   2015</w:t>
            </w:r>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sidR="00B63CE0">
              <w:rPr>
                <w:rFonts w:ascii="Times New Roman" w:hAnsi="Times New Roman" w:cs="Times New Roman"/>
                <w:sz w:val="20"/>
                <w:szCs w:val="20"/>
              </w:rPr>
              <w:t>0%</w:t>
            </w:r>
            <w:r w:rsidR="00FA0D35">
              <w:rPr>
                <w:rFonts w:ascii="Times New Roman" w:hAnsi="Times New Roman" w:cs="Times New Roman"/>
                <w:sz w:val="20"/>
                <w:szCs w:val="20"/>
              </w:rPr>
              <w:t xml:space="preserve">        </w:t>
            </w:r>
            <w:r>
              <w:rPr>
                <w:rFonts w:ascii="Times New Roman" w:hAnsi="Times New Roman" w:cs="Times New Roman"/>
                <w:sz w:val="20"/>
                <w:szCs w:val="20"/>
              </w:rPr>
              <w:t>от начальной максимальной цены договора  в сумме</w:t>
            </w:r>
            <w:r w:rsidR="00B63CE0">
              <w:rPr>
                <w:rFonts w:ascii="Times New Roman" w:hAnsi="Times New Roman" w:cs="Times New Roman"/>
                <w:sz w:val="20"/>
                <w:szCs w:val="20"/>
              </w:rPr>
              <w:t xml:space="preserve"> 0,00</w:t>
            </w:r>
            <w:r>
              <w:rPr>
                <w:rFonts w:ascii="Times New Roman" w:hAnsi="Times New Roman" w:cs="Times New Roman"/>
                <w:sz w:val="20"/>
                <w:szCs w:val="20"/>
              </w:rPr>
              <w:t xml:space="preserve">  </w:t>
            </w:r>
            <w:r w:rsidR="00FA0D35">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00 180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622D15" w:rsidRDefault="00622D15" w:rsidP="00CD639D">
      <w:pPr>
        <w:spacing w:after="0" w:line="240" w:lineRule="auto"/>
        <w:jc w:val="center"/>
        <w:rPr>
          <w:rFonts w:ascii="Times New Roman" w:eastAsia="Times New Roman" w:hAnsi="Times New Roman" w:cs="Times New Roman"/>
          <w:b/>
          <w:sz w:val="20"/>
          <w:szCs w:val="20"/>
          <w:lang w:eastAsia="ru-RU"/>
        </w:rPr>
      </w:pPr>
    </w:p>
    <w:p w:rsidR="00622D15" w:rsidRPr="00837BEF" w:rsidRDefault="00622D15" w:rsidP="00622D15">
      <w:pPr>
        <w:spacing w:after="0" w:line="240" w:lineRule="auto"/>
        <w:jc w:val="center"/>
        <w:rPr>
          <w:rFonts w:ascii="Times New Roman" w:hAnsi="Times New Roman" w:cs="Times New Roman"/>
          <w:b/>
        </w:rPr>
      </w:pPr>
      <w:r w:rsidRPr="00837BEF">
        <w:rPr>
          <w:rFonts w:ascii="Times New Roman" w:hAnsi="Times New Roman" w:cs="Times New Roman"/>
          <w:b/>
        </w:rPr>
        <w:t> ТЕХНИЧЕСКОЕ ЗАДАНИЕ</w:t>
      </w:r>
      <w:r>
        <w:rPr>
          <w:rFonts w:ascii="Times New Roman" w:hAnsi="Times New Roman" w:cs="Times New Roman"/>
          <w:b/>
        </w:rPr>
        <w:t xml:space="preserve"> на поставку автомобиля </w:t>
      </w:r>
      <w:r w:rsidR="001C5263" w:rsidRPr="001C5263">
        <w:rPr>
          <w:rFonts w:ascii="Times New Roman" w:hAnsi="Times New Roman" w:cs="Times New Roman"/>
          <w:b/>
          <w:sz w:val="24"/>
          <w:szCs w:val="24"/>
          <w:lang w:val="en-US"/>
        </w:rPr>
        <w:t>Nissan</w:t>
      </w:r>
      <w:r w:rsidR="001C5263" w:rsidRPr="001C5263">
        <w:rPr>
          <w:rFonts w:ascii="Times New Roman" w:hAnsi="Times New Roman" w:cs="Times New Roman"/>
          <w:b/>
          <w:sz w:val="24"/>
          <w:szCs w:val="24"/>
        </w:rPr>
        <w:t xml:space="preserve"> </w:t>
      </w:r>
      <w:proofErr w:type="spellStart"/>
      <w:r w:rsidR="001C5263" w:rsidRPr="001C5263">
        <w:rPr>
          <w:rFonts w:ascii="Times New Roman" w:hAnsi="Times New Roman" w:cs="Times New Roman"/>
          <w:b/>
          <w:sz w:val="24"/>
          <w:szCs w:val="24"/>
          <w:lang w:val="en-US"/>
        </w:rPr>
        <w:t>Almera</w:t>
      </w:r>
      <w:proofErr w:type="spellEnd"/>
      <w:r w:rsidR="001C5263">
        <w:rPr>
          <w:rFonts w:ascii="Times New Roman" w:hAnsi="Times New Roman" w:cs="Times New Roman"/>
          <w:sz w:val="24"/>
          <w:szCs w:val="24"/>
        </w:rPr>
        <w:t>.</w:t>
      </w:r>
    </w:p>
    <w:p w:rsidR="00622D15" w:rsidRDefault="00622D15" w:rsidP="00622D15">
      <w:pPr>
        <w:spacing w:after="0" w:line="240" w:lineRule="auto"/>
        <w:rPr>
          <w:rFonts w:ascii="Times New Roman" w:eastAsia="Times New Roman" w:hAnsi="Times New Roman" w:cs="Times New Roman"/>
        </w:rPr>
      </w:pPr>
    </w:p>
    <w:p w:rsidR="00622D15" w:rsidRDefault="00622D15" w:rsidP="00622D15">
      <w:pPr>
        <w:spacing w:after="0" w:line="240" w:lineRule="auto"/>
        <w:rPr>
          <w:rFonts w:ascii="Times New Roman" w:hAnsi="Times New Roman" w:cs="Times New Roman"/>
          <w:b/>
        </w:rPr>
      </w:pPr>
      <w:proofErr w:type="gramStart"/>
      <w:r>
        <w:rPr>
          <w:rFonts w:ascii="Times New Roman" w:hAnsi="Times New Roman" w:cs="Times New Roman"/>
          <w:b/>
        </w:rPr>
        <w:t>Поставляемый т</w:t>
      </w:r>
      <w:r w:rsidRPr="003160F6">
        <w:rPr>
          <w:rFonts w:ascii="Times New Roman" w:hAnsi="Times New Roman" w:cs="Times New Roman"/>
          <w:b/>
        </w:rPr>
        <w:t>овар должен быть новым, то есть который не был в употреблении, не прошел ремонт, в том числе восстановление, замену составных частей, восстановление потребительских свойств, должен находиться в полном технически исправном состоянии, не иметь каких-либо следов механических и иных повреждений, в том числ</w:t>
      </w:r>
      <w:r>
        <w:rPr>
          <w:rFonts w:ascii="Times New Roman" w:hAnsi="Times New Roman" w:cs="Times New Roman"/>
          <w:b/>
        </w:rPr>
        <w:t xml:space="preserve">е дефектов на кузове и в салоне, год  выпуска-не ранее 2015г. </w:t>
      </w:r>
      <w:proofErr w:type="gramEnd"/>
    </w:p>
    <w:p w:rsidR="00622D15" w:rsidRDefault="00622D15" w:rsidP="00622D15">
      <w:pPr>
        <w:spacing w:after="0" w:line="240" w:lineRule="auto"/>
        <w:rPr>
          <w:rStyle w:val="11"/>
          <w:rFonts w:eastAsia="Calibri"/>
          <w:b/>
        </w:rPr>
      </w:pPr>
      <w:r>
        <w:rPr>
          <w:rStyle w:val="11"/>
          <w:rFonts w:eastAsia="Calibri"/>
          <w:b/>
        </w:rPr>
        <w:t>Гарантийный срок - н</w:t>
      </w:r>
      <w:r w:rsidRPr="003160F6">
        <w:rPr>
          <w:rStyle w:val="11"/>
          <w:rFonts w:eastAsia="Calibri"/>
          <w:b/>
        </w:rPr>
        <w:t xml:space="preserve">е менее 36 месяцев </w:t>
      </w:r>
      <w:proofErr w:type="gramStart"/>
      <w:r w:rsidRPr="003160F6">
        <w:rPr>
          <w:rStyle w:val="11"/>
          <w:rFonts w:eastAsia="Calibri"/>
          <w:b/>
        </w:rPr>
        <w:t>с даты поставки</w:t>
      </w:r>
      <w:proofErr w:type="gramEnd"/>
      <w:r w:rsidRPr="003160F6">
        <w:rPr>
          <w:rStyle w:val="11"/>
          <w:rFonts w:eastAsia="Calibri"/>
          <w:b/>
        </w:rPr>
        <w:t xml:space="preserve"> или 100 тыс. км пробега, в зависимости от того, какое из указанных обстоятельств наступит раньше</w:t>
      </w:r>
    </w:p>
    <w:p w:rsidR="00622D15" w:rsidRDefault="00622D15" w:rsidP="00622D15">
      <w:pPr>
        <w:spacing w:after="0" w:line="240" w:lineRule="auto"/>
        <w:rPr>
          <w:rFonts w:ascii="Times New Roman" w:eastAsia="Times New Roman" w:hAnsi="Times New Roman" w:cs="Times New Roman"/>
          <w:b/>
        </w:rPr>
      </w:pPr>
      <w:r>
        <w:rPr>
          <w:rFonts w:ascii="Times New Roman" w:eastAsia="Times New Roman" w:hAnsi="Times New Roman" w:cs="Times New Roman"/>
          <w:b/>
        </w:rPr>
        <w:t>Количество машин – 1 (одна) машина.</w:t>
      </w:r>
    </w:p>
    <w:p w:rsidR="00415E38" w:rsidRDefault="00415E38" w:rsidP="00622D15">
      <w:pPr>
        <w:spacing w:after="0" w:line="240" w:lineRule="auto"/>
        <w:rPr>
          <w:rFonts w:ascii="Times New Roman" w:eastAsia="Times New Roman" w:hAnsi="Times New Roman" w:cs="Times New Roman"/>
          <w:b/>
        </w:rPr>
      </w:pPr>
    </w:p>
    <w:p w:rsidR="001C5263" w:rsidRPr="003160F6" w:rsidRDefault="001C5263" w:rsidP="00622D15">
      <w:pPr>
        <w:spacing w:after="0" w:line="240" w:lineRule="auto"/>
        <w:rPr>
          <w:rFonts w:ascii="Times New Roman" w:eastAsia="Times New Roman" w:hAnsi="Times New Roman" w:cs="Times New Roman"/>
          <w:b/>
        </w:rPr>
      </w:pPr>
    </w:p>
    <w:p w:rsidR="001C5263" w:rsidRPr="0055723E" w:rsidRDefault="00622D15" w:rsidP="0055723E">
      <w:pPr>
        <w:tabs>
          <w:tab w:val="left" w:pos="4635"/>
        </w:tabs>
        <w:jc w:val="center"/>
        <w:rPr>
          <w:rFonts w:ascii="Times New Roman" w:eastAsia="Times New Roman" w:hAnsi="Times New Roman" w:cs="Times New Roman"/>
          <w:b/>
        </w:rPr>
      </w:pPr>
      <w:r w:rsidRPr="00837BEF">
        <w:rPr>
          <w:rFonts w:ascii="Times New Roman" w:eastAsia="Times New Roman" w:hAnsi="Times New Roman" w:cs="Times New Roman"/>
          <w:b/>
        </w:rPr>
        <w:t>Технические характеристики:</w:t>
      </w:r>
    </w:p>
    <w:tbl>
      <w:tblPr>
        <w:tblStyle w:val="a4"/>
        <w:tblW w:w="0" w:type="auto"/>
        <w:tblLook w:val="04A0" w:firstRow="1" w:lastRow="0" w:firstColumn="1" w:lastColumn="0" w:noHBand="0" w:noVBand="1"/>
      </w:tblPr>
      <w:tblGrid>
        <w:gridCol w:w="5353"/>
        <w:gridCol w:w="4218"/>
      </w:tblGrid>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Характеристика товара</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Запрашиваемые параметры</w:t>
            </w:r>
          </w:p>
        </w:tc>
      </w:tr>
      <w:tr w:rsidR="001C5263" w:rsidTr="00D60A96">
        <w:tc>
          <w:tcPr>
            <w:tcW w:w="9571" w:type="dxa"/>
            <w:gridSpan w:val="2"/>
          </w:tcPr>
          <w:p w:rsidR="001C5263" w:rsidRPr="0086454C" w:rsidRDefault="001C5263" w:rsidP="00D60A96">
            <w:pPr>
              <w:jc w:val="center"/>
              <w:rPr>
                <w:rFonts w:ascii="Times New Roman" w:hAnsi="Times New Roman" w:cs="Times New Roman"/>
                <w:b/>
                <w:sz w:val="24"/>
                <w:szCs w:val="24"/>
              </w:rPr>
            </w:pPr>
            <w:r>
              <w:rPr>
                <w:rFonts w:ascii="Times New Roman" w:hAnsi="Times New Roman" w:cs="Times New Roman"/>
                <w:b/>
                <w:sz w:val="24"/>
                <w:szCs w:val="24"/>
              </w:rPr>
              <w:t>Основные технические характеристики</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Тип двигателя </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Бензиновый</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Рекомендуемая марка топлива</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АИ-92</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Рабочий объём, см3</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более 1600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Макс. Крутящий момент, Н*м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об/мин</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3000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Коробка передач</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Механическая</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Привод</w:t>
            </w:r>
          </w:p>
        </w:tc>
        <w:tc>
          <w:tcPr>
            <w:tcW w:w="4218" w:type="dxa"/>
          </w:tcPr>
          <w:p w:rsidR="001C5263" w:rsidRPr="006C6DA4"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2</w:t>
            </w:r>
            <w:r>
              <w:rPr>
                <w:rFonts w:ascii="Times New Roman" w:hAnsi="Times New Roman" w:cs="Times New Roman"/>
                <w:sz w:val="24"/>
                <w:szCs w:val="24"/>
                <w:lang w:val="en-US"/>
              </w:rPr>
              <w:t>WD</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Система питания двигателя</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Инжектор</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Подвеска (передняя и задняя)</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Передняя независимая, задняя торсионная балка</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Максимальная скорость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м/ч</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170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Городской цикл,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/100 км</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более 9,5</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Загородный цикл,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/100 км</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Не более 5,8 </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Смешанный цикл,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/100 км</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более 7,2</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Тип кузова</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Седан</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Масса снаряжённого автомобиля, </w:t>
            </w:r>
            <w:proofErr w:type="gramStart"/>
            <w:r>
              <w:rPr>
                <w:rFonts w:ascii="Times New Roman" w:hAnsi="Times New Roman" w:cs="Times New Roman"/>
                <w:sz w:val="24"/>
                <w:szCs w:val="24"/>
              </w:rPr>
              <w:t>кг</w:t>
            </w:r>
            <w:proofErr w:type="gramEnd"/>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1150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Максимальная допустимая нагрузка, </w:t>
            </w:r>
            <w:proofErr w:type="gramStart"/>
            <w:r>
              <w:rPr>
                <w:rFonts w:ascii="Times New Roman" w:hAnsi="Times New Roman" w:cs="Times New Roman"/>
                <w:sz w:val="24"/>
                <w:szCs w:val="24"/>
              </w:rPr>
              <w:t>кг</w:t>
            </w:r>
            <w:proofErr w:type="gramEnd"/>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1600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Длина, </w:t>
            </w:r>
            <w:proofErr w:type="gramStart"/>
            <w:r>
              <w:rPr>
                <w:rFonts w:ascii="Times New Roman" w:hAnsi="Times New Roman" w:cs="Times New Roman"/>
                <w:sz w:val="24"/>
                <w:szCs w:val="24"/>
              </w:rPr>
              <w:t>мм</w:t>
            </w:r>
            <w:proofErr w:type="gramEnd"/>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4600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Ширина, </w:t>
            </w:r>
            <w:proofErr w:type="gramStart"/>
            <w:r>
              <w:rPr>
                <w:rFonts w:ascii="Times New Roman" w:hAnsi="Times New Roman" w:cs="Times New Roman"/>
                <w:sz w:val="24"/>
                <w:szCs w:val="24"/>
              </w:rPr>
              <w:t>мм</w:t>
            </w:r>
            <w:proofErr w:type="gramEnd"/>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1600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Высота, </w:t>
            </w:r>
            <w:proofErr w:type="gramStart"/>
            <w:r>
              <w:rPr>
                <w:rFonts w:ascii="Times New Roman" w:hAnsi="Times New Roman" w:cs="Times New Roman"/>
                <w:sz w:val="24"/>
                <w:szCs w:val="24"/>
              </w:rPr>
              <w:t>мм</w:t>
            </w:r>
            <w:proofErr w:type="gramEnd"/>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1500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Дорожный просвет, </w:t>
            </w:r>
            <w:proofErr w:type="gramStart"/>
            <w:r>
              <w:rPr>
                <w:rFonts w:ascii="Times New Roman" w:hAnsi="Times New Roman" w:cs="Times New Roman"/>
                <w:sz w:val="24"/>
                <w:szCs w:val="24"/>
              </w:rPr>
              <w:t>мм</w:t>
            </w:r>
            <w:proofErr w:type="gramEnd"/>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160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Ёмкость топливного бака (л)</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50</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Колёсная база (м)</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2,7</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Кузов: количество мест</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менее 5</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Цвет кузова</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Серебристый металлик</w:t>
            </w:r>
          </w:p>
        </w:tc>
      </w:tr>
      <w:tr w:rsidR="001C5263" w:rsidTr="00D60A96">
        <w:tc>
          <w:tcPr>
            <w:tcW w:w="5353" w:type="dxa"/>
          </w:tcPr>
          <w:p w:rsidR="001C5263" w:rsidRPr="001204D9" w:rsidRDefault="001C5263" w:rsidP="00D60A96">
            <w:pPr>
              <w:jc w:val="center"/>
              <w:rPr>
                <w:rFonts w:ascii="Times New Roman" w:hAnsi="Times New Roman" w:cs="Times New Roman"/>
                <w:sz w:val="24"/>
                <w:szCs w:val="24"/>
              </w:rPr>
            </w:pPr>
            <w:r>
              <w:rPr>
                <w:rFonts w:ascii="Times New Roman" w:hAnsi="Times New Roman" w:cs="Times New Roman"/>
                <w:sz w:val="24"/>
                <w:szCs w:val="24"/>
              </w:rPr>
              <w:t>Период выпуска</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Не ранее 2015 года</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Страна сборки</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Россия</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Гарантия производителя</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3 года или 100 000 км</w:t>
            </w:r>
          </w:p>
        </w:tc>
      </w:tr>
      <w:tr w:rsidR="001C5263" w:rsidTr="00D60A96">
        <w:tc>
          <w:tcPr>
            <w:tcW w:w="9571" w:type="dxa"/>
            <w:gridSpan w:val="2"/>
          </w:tcPr>
          <w:p w:rsidR="001C5263" w:rsidRPr="00BE5D08" w:rsidRDefault="001C5263" w:rsidP="00D60A96">
            <w:pPr>
              <w:jc w:val="center"/>
              <w:rPr>
                <w:rFonts w:ascii="Times New Roman" w:hAnsi="Times New Roman" w:cs="Times New Roman"/>
                <w:b/>
                <w:sz w:val="24"/>
                <w:szCs w:val="24"/>
              </w:rPr>
            </w:pPr>
            <w:r>
              <w:rPr>
                <w:rFonts w:ascii="Times New Roman" w:hAnsi="Times New Roman" w:cs="Times New Roman"/>
                <w:b/>
                <w:sz w:val="24"/>
                <w:szCs w:val="24"/>
              </w:rPr>
              <w:t>Дополнительное оборудование</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Фронтальные подушки безопасности водителя и пассажира</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Есть</w:t>
            </w:r>
          </w:p>
        </w:tc>
      </w:tr>
      <w:tr w:rsidR="001C5263" w:rsidTr="00D60A96">
        <w:tc>
          <w:tcPr>
            <w:tcW w:w="5353" w:type="dxa"/>
          </w:tcPr>
          <w:p w:rsidR="001C5263" w:rsidRPr="00913E78" w:rsidRDefault="001C5263" w:rsidP="00D60A96">
            <w:pPr>
              <w:jc w:val="center"/>
              <w:rPr>
                <w:rFonts w:ascii="Times New Roman" w:hAnsi="Times New Roman" w:cs="Times New Roman"/>
                <w:sz w:val="24"/>
                <w:szCs w:val="24"/>
              </w:rPr>
            </w:pPr>
            <w:r>
              <w:rPr>
                <w:rFonts w:ascii="Times New Roman" w:hAnsi="Times New Roman" w:cs="Times New Roman"/>
                <w:sz w:val="24"/>
                <w:szCs w:val="24"/>
              </w:rPr>
              <w:t>Антиблокировочная система тормозов (</w:t>
            </w:r>
            <w:r>
              <w:rPr>
                <w:rFonts w:ascii="Times New Roman" w:hAnsi="Times New Roman" w:cs="Times New Roman"/>
                <w:sz w:val="24"/>
                <w:szCs w:val="24"/>
                <w:lang w:val="en-US"/>
              </w:rPr>
              <w:t>ABS</w:t>
            </w:r>
            <w:r>
              <w:rPr>
                <w:rFonts w:ascii="Times New Roman" w:hAnsi="Times New Roman" w:cs="Times New Roman"/>
                <w:sz w:val="24"/>
                <w:szCs w:val="24"/>
              </w:rPr>
              <w:t>)</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Есть</w:t>
            </w:r>
          </w:p>
        </w:tc>
      </w:tr>
      <w:tr w:rsidR="001C5263" w:rsidTr="00D60A96">
        <w:tc>
          <w:tcPr>
            <w:tcW w:w="5353" w:type="dxa"/>
          </w:tcPr>
          <w:p w:rsidR="001C5263" w:rsidRPr="00913E78" w:rsidRDefault="001C5263" w:rsidP="00D60A96">
            <w:pPr>
              <w:jc w:val="center"/>
              <w:rPr>
                <w:rFonts w:ascii="Times New Roman" w:hAnsi="Times New Roman" w:cs="Times New Roman"/>
                <w:sz w:val="24"/>
                <w:szCs w:val="24"/>
              </w:rPr>
            </w:pPr>
            <w:r>
              <w:rPr>
                <w:rFonts w:ascii="Times New Roman" w:hAnsi="Times New Roman" w:cs="Times New Roman"/>
                <w:sz w:val="24"/>
                <w:szCs w:val="24"/>
              </w:rPr>
              <w:t>Электронная система распределения тормозных сил (</w:t>
            </w:r>
            <w:r>
              <w:rPr>
                <w:rFonts w:ascii="Times New Roman" w:hAnsi="Times New Roman" w:cs="Times New Roman"/>
                <w:sz w:val="24"/>
                <w:szCs w:val="24"/>
                <w:lang w:val="en-US"/>
              </w:rPr>
              <w:t>EBD</w:t>
            </w:r>
            <w:r>
              <w:rPr>
                <w:rFonts w:ascii="Times New Roman" w:hAnsi="Times New Roman" w:cs="Times New Roman"/>
                <w:sz w:val="24"/>
                <w:szCs w:val="24"/>
              </w:rPr>
              <w:t>)</w:t>
            </w:r>
          </w:p>
        </w:tc>
        <w:tc>
          <w:tcPr>
            <w:tcW w:w="4218"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proofErr w:type="spellStart"/>
            <w:r>
              <w:rPr>
                <w:rFonts w:ascii="Times New Roman" w:hAnsi="Times New Roman" w:cs="Times New Roman"/>
                <w:sz w:val="24"/>
                <w:szCs w:val="24"/>
              </w:rPr>
              <w:t>Иммобилайзер</w:t>
            </w:r>
            <w:proofErr w:type="spellEnd"/>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Трёхточечные ремни безопасности всех сидений (с ограничителями нагрузки для передних сидений)</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Хромированная решётка радиатора</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Галогеновые фары с механической регулировкой по высоте</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Задний противотуманный фонарь</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15'' стальные колёсные диски с колпаками</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proofErr w:type="spellStart"/>
            <w:r>
              <w:rPr>
                <w:rFonts w:ascii="Times New Roman" w:hAnsi="Times New Roman" w:cs="Times New Roman"/>
                <w:sz w:val="24"/>
                <w:szCs w:val="24"/>
              </w:rPr>
              <w:t>Электроподъёмники</w:t>
            </w:r>
            <w:proofErr w:type="spellEnd"/>
            <w:r>
              <w:rPr>
                <w:rFonts w:ascii="Times New Roman" w:hAnsi="Times New Roman" w:cs="Times New Roman"/>
                <w:sz w:val="24"/>
                <w:szCs w:val="24"/>
              </w:rPr>
              <w:t xml:space="preserve"> передних дверей</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Гидроусилитель руля</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Регулировка руля по углу наклона</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Антенна на крыше</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Обогрев заднего стекла с таймером</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Подсветка багажного отделения</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Цифровые часы в центральной консоли</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Подстаканники в центральной консоли</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Открывание багажника из салона</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Воздуховоды к ногам пассажиров</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Зеркало в противосолнечном козырьке для пассажира</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Набор инструментов</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Стальная защита картера</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Полноразмерное запасное колесо</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 xml:space="preserve">Бачок </w:t>
            </w:r>
            <w:proofErr w:type="spellStart"/>
            <w:r>
              <w:rPr>
                <w:rFonts w:ascii="Times New Roman" w:hAnsi="Times New Roman" w:cs="Times New Roman"/>
                <w:sz w:val="24"/>
                <w:szCs w:val="24"/>
              </w:rPr>
              <w:t>омывателя</w:t>
            </w:r>
            <w:proofErr w:type="spellEnd"/>
            <w:r>
              <w:rPr>
                <w:rFonts w:ascii="Times New Roman" w:hAnsi="Times New Roman" w:cs="Times New Roman"/>
                <w:sz w:val="24"/>
                <w:szCs w:val="24"/>
              </w:rPr>
              <w:t xml:space="preserve"> увеличенной ёмкости 5 л</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Pr="000A11BE" w:rsidRDefault="001C5263" w:rsidP="00D60A96">
            <w:pPr>
              <w:jc w:val="center"/>
              <w:rPr>
                <w:rFonts w:ascii="Times New Roman" w:hAnsi="Times New Roman" w:cs="Times New Roman"/>
                <w:sz w:val="24"/>
                <w:szCs w:val="24"/>
                <w:lang w:val="en-US"/>
              </w:rPr>
            </w:pPr>
            <w:r>
              <w:rPr>
                <w:rFonts w:ascii="Times New Roman" w:hAnsi="Times New Roman" w:cs="Times New Roman"/>
                <w:sz w:val="24"/>
                <w:szCs w:val="24"/>
              </w:rPr>
              <w:t xml:space="preserve">Тканевая обивка салона </w:t>
            </w:r>
            <w:r>
              <w:rPr>
                <w:rFonts w:ascii="Times New Roman" w:hAnsi="Times New Roman" w:cs="Times New Roman"/>
                <w:sz w:val="24"/>
                <w:szCs w:val="24"/>
                <w:lang w:val="en-US"/>
              </w:rPr>
              <w:t>Comfort</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Кондиционер</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Подогрев передних сидений</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Центральный замок с дистанционным управлением</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Бортовой компьютер</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Аудиоподготовка, 2 динамика</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Центральный подголовник для заднего ряда сидений</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Регулировка сиденья водителя по высоте</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Наружные зеркала: в цвет кузова</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Наружные зеркала: с электроприводом и подогревом</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Противотуманные фары</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proofErr w:type="spellStart"/>
            <w:r>
              <w:rPr>
                <w:rFonts w:ascii="Times New Roman" w:hAnsi="Times New Roman" w:cs="Times New Roman"/>
                <w:sz w:val="24"/>
                <w:szCs w:val="24"/>
              </w:rPr>
              <w:t>Наружние</w:t>
            </w:r>
            <w:proofErr w:type="spellEnd"/>
            <w:r>
              <w:rPr>
                <w:rFonts w:ascii="Times New Roman" w:hAnsi="Times New Roman" w:cs="Times New Roman"/>
                <w:sz w:val="24"/>
                <w:szCs w:val="24"/>
              </w:rPr>
              <w:t xml:space="preserve"> ручки дверей: хромированные</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r w:rsidR="001C5263" w:rsidTr="00D60A96">
        <w:tc>
          <w:tcPr>
            <w:tcW w:w="5353" w:type="dxa"/>
          </w:tcPr>
          <w:p w:rsidR="001C5263" w:rsidRDefault="001C5263" w:rsidP="00D60A96">
            <w:pPr>
              <w:jc w:val="center"/>
              <w:rPr>
                <w:rFonts w:ascii="Times New Roman" w:hAnsi="Times New Roman" w:cs="Times New Roman"/>
                <w:sz w:val="24"/>
                <w:szCs w:val="24"/>
              </w:rPr>
            </w:pPr>
            <w:r>
              <w:rPr>
                <w:rFonts w:ascii="Times New Roman" w:hAnsi="Times New Roman" w:cs="Times New Roman"/>
                <w:sz w:val="24"/>
                <w:szCs w:val="24"/>
              </w:rPr>
              <w:t>Комплект зимней резины с литыми дисками</w:t>
            </w:r>
          </w:p>
        </w:tc>
        <w:tc>
          <w:tcPr>
            <w:tcW w:w="4218" w:type="dxa"/>
          </w:tcPr>
          <w:p w:rsidR="001C5263" w:rsidRDefault="001C5263" w:rsidP="00D60A96">
            <w:pPr>
              <w:jc w:val="center"/>
            </w:pPr>
            <w:r w:rsidRPr="001B41B3">
              <w:rPr>
                <w:rFonts w:ascii="Times New Roman" w:hAnsi="Times New Roman" w:cs="Times New Roman"/>
                <w:sz w:val="24"/>
                <w:szCs w:val="24"/>
              </w:rPr>
              <w:t>Есть</w:t>
            </w:r>
          </w:p>
        </w:tc>
      </w:tr>
    </w:tbl>
    <w:p w:rsidR="001C5263" w:rsidRPr="0086454C" w:rsidRDefault="001C5263" w:rsidP="001C5263">
      <w:pPr>
        <w:jc w:val="center"/>
        <w:rPr>
          <w:rFonts w:ascii="Times New Roman" w:hAnsi="Times New Roman" w:cs="Times New Roman"/>
          <w:sz w:val="24"/>
          <w:szCs w:val="24"/>
        </w:rPr>
      </w:pPr>
    </w:p>
    <w:p w:rsidR="001C5263" w:rsidRDefault="001C5263" w:rsidP="001C5263"/>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1C5263" w:rsidRDefault="001C5263" w:rsidP="00415E38">
      <w:pPr>
        <w:tabs>
          <w:tab w:val="left" w:pos="4635"/>
        </w:tabs>
        <w:jc w:val="center"/>
        <w:rPr>
          <w:rFonts w:ascii="Times New Roman" w:eastAsia="Times New Roman" w:hAnsi="Times New Roman" w:cs="Times New Roman"/>
          <w:b/>
        </w:rPr>
      </w:pPr>
    </w:p>
    <w:p w:rsidR="0055723E" w:rsidRDefault="0055723E" w:rsidP="00415E38">
      <w:pPr>
        <w:tabs>
          <w:tab w:val="left" w:pos="4635"/>
        </w:tabs>
        <w:jc w:val="center"/>
        <w:rPr>
          <w:rFonts w:ascii="Times New Roman" w:eastAsia="Times New Roman" w:hAnsi="Times New Roman" w:cs="Times New Roman"/>
          <w:b/>
        </w:rPr>
      </w:pPr>
    </w:p>
    <w:p w:rsidR="0055723E" w:rsidRPr="00837BEF" w:rsidRDefault="0055723E" w:rsidP="00415E38">
      <w:pPr>
        <w:tabs>
          <w:tab w:val="left" w:pos="4635"/>
        </w:tabs>
        <w:jc w:val="center"/>
        <w:rPr>
          <w:rFonts w:ascii="Times New Roman" w:eastAsia="Times New Roman" w:hAnsi="Times New Roman" w:cs="Times New Roman"/>
          <w:b/>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051C99" w:rsidRDefault="00051C99" w:rsidP="00F9592D">
      <w:pPr>
        <w:jc w:val="both"/>
      </w:pPr>
    </w:p>
    <w:p w:rsidR="00F9592D" w:rsidRDefault="00F9592D" w:rsidP="00F9592D">
      <w:pPr>
        <w:jc w:val="both"/>
      </w:pPr>
    </w:p>
    <w:p w:rsidR="00415E38" w:rsidRDefault="00415E38"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1C5263" w:rsidRDefault="001C5263" w:rsidP="00F9592D">
      <w:pPr>
        <w:jc w:val="both"/>
      </w:pPr>
    </w:p>
    <w:p w:rsidR="00581487" w:rsidRPr="00581487" w:rsidRDefault="00581487" w:rsidP="00581487">
      <w:pPr>
        <w:keepNext/>
        <w:spacing w:after="0" w:line="240" w:lineRule="auto"/>
        <w:jc w:val="center"/>
        <w:outlineLvl w:val="0"/>
        <w:rPr>
          <w:rFonts w:ascii="Times New Roman" w:eastAsia="Times New Roman" w:hAnsi="Times New Roman" w:cs="Times New Roman"/>
          <w:sz w:val="18"/>
          <w:szCs w:val="18"/>
          <w:lang w:eastAsia="ru-RU"/>
        </w:rPr>
      </w:pPr>
      <w:r w:rsidRPr="00581487">
        <w:rPr>
          <w:rFonts w:ascii="Times New Roman" w:eastAsia="Times New Roman" w:hAnsi="Times New Roman" w:cs="Times New Roman"/>
          <w:sz w:val="18"/>
          <w:szCs w:val="18"/>
          <w:lang w:eastAsia="ru-RU"/>
        </w:rPr>
        <w:t>ДОГОВОР № _____</w:t>
      </w:r>
    </w:p>
    <w:p w:rsidR="00581487" w:rsidRPr="00581487" w:rsidRDefault="00581487" w:rsidP="00581487">
      <w:pPr>
        <w:spacing w:after="0"/>
        <w:rPr>
          <w:rFonts w:ascii="Times New Roman" w:hAnsi="Times New Roman" w:cs="Times New Roman"/>
          <w:sz w:val="18"/>
          <w:szCs w:val="18"/>
        </w:rPr>
      </w:pPr>
      <w:r w:rsidRPr="00581487">
        <w:rPr>
          <w:rFonts w:ascii="Times New Roman" w:hAnsi="Times New Roman" w:cs="Times New Roman"/>
          <w:sz w:val="18"/>
          <w:szCs w:val="18"/>
        </w:rPr>
        <w:t xml:space="preserve">                                                                            на поставку товаров</w:t>
      </w:r>
    </w:p>
    <w:p w:rsidR="00581487" w:rsidRPr="00581487" w:rsidRDefault="00581487" w:rsidP="00581487">
      <w:pPr>
        <w:spacing w:after="0"/>
        <w:jc w:val="center"/>
        <w:rPr>
          <w:rFonts w:ascii="Times New Roman" w:hAnsi="Times New Roman" w:cs="Times New Roman"/>
          <w:sz w:val="18"/>
          <w:szCs w:val="18"/>
        </w:rPr>
      </w:pPr>
    </w:p>
    <w:p w:rsidR="00581487" w:rsidRPr="00581487" w:rsidRDefault="00581487" w:rsidP="00581487">
      <w:pPr>
        <w:spacing w:after="0"/>
        <w:jc w:val="center"/>
        <w:rPr>
          <w:rFonts w:ascii="Times New Roman" w:hAnsi="Times New Roman" w:cs="Times New Roman"/>
          <w:sz w:val="18"/>
          <w:szCs w:val="18"/>
        </w:rPr>
      </w:pPr>
      <w:r w:rsidRPr="00581487">
        <w:rPr>
          <w:rFonts w:ascii="Times New Roman" w:hAnsi="Times New Roman" w:cs="Times New Roman"/>
          <w:sz w:val="18"/>
          <w:szCs w:val="18"/>
        </w:rPr>
        <w:t xml:space="preserve">       г. Новосибирск                                                                                                         «___»  __________ 2015г.</w:t>
      </w:r>
    </w:p>
    <w:p w:rsidR="00581487" w:rsidRPr="00581487" w:rsidRDefault="00581487" w:rsidP="00581487">
      <w:pPr>
        <w:spacing w:after="0"/>
        <w:jc w:val="both"/>
        <w:rPr>
          <w:rFonts w:ascii="Times New Roman" w:hAnsi="Times New Roman" w:cs="Times New Roman"/>
          <w:b/>
          <w:sz w:val="18"/>
          <w:szCs w:val="18"/>
        </w:rPr>
      </w:pPr>
    </w:p>
    <w:p w:rsidR="00581487" w:rsidRPr="00581487" w:rsidRDefault="00581487" w:rsidP="00581487">
      <w:pPr>
        <w:autoSpaceDE w:val="0"/>
        <w:autoSpaceDN w:val="0"/>
        <w:adjustRightInd w:val="0"/>
        <w:spacing w:after="0" w:line="240" w:lineRule="auto"/>
        <w:jc w:val="both"/>
        <w:rPr>
          <w:rFonts w:ascii="Times New Roman" w:hAnsi="Times New Roman" w:cs="Times New Roman"/>
          <w:sz w:val="18"/>
          <w:szCs w:val="18"/>
        </w:rPr>
      </w:pPr>
      <w:r w:rsidRPr="00581487">
        <w:rPr>
          <w:rFonts w:ascii="Times New Roman" w:hAnsi="Times New Roman" w:cs="Times New Roman"/>
          <w:b/>
          <w:sz w:val="18"/>
          <w:szCs w:val="18"/>
        </w:rPr>
        <w:t xml:space="preserve">           </w:t>
      </w:r>
      <w:proofErr w:type="gramStart"/>
      <w:r w:rsidRPr="00581487">
        <w:rPr>
          <w:rFonts w:ascii="Times New Roman" w:hAnsi="Times New Roman" w:cs="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81487">
        <w:rPr>
          <w:rFonts w:ascii="Times New Roman" w:hAnsi="Times New Roman" w:cs="Times New Roman"/>
          <w:sz w:val="18"/>
          <w:szCs w:val="18"/>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581487">
        <w:rPr>
          <w:rFonts w:ascii="Times New Roman" w:hAnsi="Times New Roman" w:cs="Times New Roman"/>
          <w:b/>
          <w:sz w:val="18"/>
          <w:szCs w:val="18"/>
        </w:rPr>
        <w:t xml:space="preserve"> __________, </w:t>
      </w:r>
      <w:r w:rsidRPr="00581487">
        <w:rPr>
          <w:rFonts w:ascii="Times New Roman" w:hAnsi="Times New Roman" w:cs="Times New Roman"/>
          <w:sz w:val="18"/>
          <w:szCs w:val="18"/>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581487">
        <w:rPr>
          <w:rFonts w:ascii="Times New Roman" w:hAnsi="Times New Roman" w:cs="Times New Roman"/>
          <w:sz w:val="18"/>
          <w:szCs w:val="18"/>
        </w:rPr>
        <w:t xml:space="preserve"> закупке заказчика путем проведения электронного аукциона  № ЭА-12/223- _______, на основании протокола </w:t>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r>
      <w:r w:rsidRPr="00581487">
        <w:rPr>
          <w:rFonts w:ascii="Times New Roman" w:hAnsi="Times New Roman" w:cs="Times New Roman"/>
          <w:sz w:val="18"/>
          <w:szCs w:val="18"/>
        </w:rPr>
        <w:softHyphen/>
        <w:t>__________, заключили  настоящий договор на поставку товаров (далее – договор) о нижеследующем:</w:t>
      </w:r>
    </w:p>
    <w:p w:rsidR="00581487" w:rsidRPr="00581487" w:rsidRDefault="00581487" w:rsidP="00581487">
      <w:pPr>
        <w:spacing w:after="0" w:line="240" w:lineRule="auto"/>
        <w:ind w:firstLine="360"/>
        <w:jc w:val="both"/>
        <w:rPr>
          <w:rFonts w:ascii="Times New Roman" w:eastAsia="Times New Roman" w:hAnsi="Times New Roman" w:cs="Times New Roman"/>
          <w:sz w:val="18"/>
          <w:szCs w:val="18"/>
        </w:rPr>
      </w:pPr>
    </w:p>
    <w:p w:rsidR="00581487" w:rsidRPr="00581487" w:rsidRDefault="00581487" w:rsidP="00581487">
      <w:pPr>
        <w:spacing w:after="0"/>
        <w:jc w:val="center"/>
        <w:rPr>
          <w:rFonts w:ascii="Times New Roman" w:hAnsi="Times New Roman" w:cs="Times New Roman"/>
          <w:b/>
          <w:sz w:val="18"/>
          <w:szCs w:val="18"/>
        </w:rPr>
      </w:pPr>
      <w:r w:rsidRPr="00581487">
        <w:rPr>
          <w:rFonts w:ascii="Times New Roman" w:hAnsi="Times New Roman" w:cs="Times New Roman"/>
          <w:b/>
          <w:sz w:val="18"/>
          <w:szCs w:val="18"/>
        </w:rPr>
        <w:t>1.Предмет договора</w:t>
      </w:r>
    </w:p>
    <w:p w:rsidR="00581487" w:rsidRPr="00581487" w:rsidRDefault="00581487" w:rsidP="00581487">
      <w:pPr>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1.1. По настоящему договору Поставщик принимает на себя обязательства по поставке  товара -  автомобиля, а Заказчик обязуется принять товар и оплатить его стоимость.</w:t>
      </w:r>
    </w:p>
    <w:p w:rsidR="00581487" w:rsidRPr="00581487" w:rsidRDefault="00581487" w:rsidP="00581487">
      <w:pPr>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 xml:space="preserve">1.2. Поставщик производит поставку автомобиля </w:t>
      </w:r>
      <w:r w:rsidRPr="00581487">
        <w:rPr>
          <w:rFonts w:ascii="Times New Roman" w:hAnsi="Times New Roman" w:cs="Times New Roman"/>
          <w:sz w:val="18"/>
          <w:szCs w:val="18"/>
          <w:lang w:val="en-US"/>
        </w:rPr>
        <w:t>Nissan</w:t>
      </w:r>
      <w:r w:rsidRPr="00581487">
        <w:rPr>
          <w:rFonts w:ascii="Times New Roman" w:hAnsi="Times New Roman" w:cs="Times New Roman"/>
          <w:sz w:val="18"/>
          <w:szCs w:val="18"/>
        </w:rPr>
        <w:t xml:space="preserve"> </w:t>
      </w:r>
      <w:proofErr w:type="spellStart"/>
      <w:r w:rsidRPr="00581487">
        <w:rPr>
          <w:rFonts w:ascii="Times New Roman" w:hAnsi="Times New Roman" w:cs="Times New Roman"/>
          <w:sz w:val="18"/>
          <w:szCs w:val="18"/>
          <w:lang w:val="en-US"/>
        </w:rPr>
        <w:t>Almera</w:t>
      </w:r>
      <w:proofErr w:type="spellEnd"/>
      <w:r w:rsidRPr="00581487">
        <w:rPr>
          <w:rFonts w:ascii="Times New Roman" w:hAnsi="Times New Roman" w:cs="Times New Roman"/>
          <w:sz w:val="18"/>
          <w:szCs w:val="18"/>
        </w:rPr>
        <w:t>,  наименование, технические и качественные характеристики, количество и цена приведены в спецификации, являющейся приложением № 1 к настоящему договору.</w:t>
      </w:r>
    </w:p>
    <w:p w:rsidR="00581487" w:rsidRPr="00581487" w:rsidRDefault="00581487" w:rsidP="00581487">
      <w:pPr>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1.3.Поставляемый  автомобиль (далее по тексту – товар) должен быть новым,  не бывшим в эксплуатации, не восстановленный и не собранный из восстановленных компонентов, год выпуска – не ранее 2015г.</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1.5. Настоящий договор заключается для нужд ТТЖТ-филиала Заказчика.</w:t>
      </w:r>
    </w:p>
    <w:p w:rsidR="00581487" w:rsidRPr="00581487" w:rsidRDefault="00581487" w:rsidP="00581487">
      <w:pPr>
        <w:autoSpaceDE w:val="0"/>
        <w:autoSpaceDN w:val="0"/>
        <w:adjustRightInd w:val="0"/>
        <w:spacing w:after="0"/>
        <w:jc w:val="both"/>
        <w:rPr>
          <w:rFonts w:ascii="Times New Roman" w:hAnsi="Times New Roman" w:cs="Times New Roman"/>
          <w:sz w:val="18"/>
          <w:szCs w:val="18"/>
        </w:rPr>
      </w:pPr>
      <w:r w:rsidRPr="00581487">
        <w:rPr>
          <w:rFonts w:ascii="Times New Roman" w:hAnsi="Times New Roman" w:cs="Times New Roman"/>
          <w:sz w:val="18"/>
          <w:szCs w:val="18"/>
        </w:rPr>
        <w:tab/>
      </w:r>
    </w:p>
    <w:p w:rsidR="00581487" w:rsidRPr="00581487" w:rsidRDefault="00581487" w:rsidP="00581487">
      <w:pPr>
        <w:autoSpaceDE w:val="0"/>
        <w:autoSpaceDN w:val="0"/>
        <w:adjustRightInd w:val="0"/>
        <w:spacing w:after="0" w:line="240" w:lineRule="auto"/>
        <w:jc w:val="center"/>
        <w:rPr>
          <w:rFonts w:ascii="Times New Roman" w:hAnsi="Times New Roman" w:cs="Times New Roman"/>
          <w:b/>
          <w:sz w:val="18"/>
          <w:szCs w:val="18"/>
        </w:rPr>
      </w:pPr>
      <w:r w:rsidRPr="00581487">
        <w:rPr>
          <w:rFonts w:ascii="Times New Roman" w:hAnsi="Times New Roman" w:cs="Times New Roman"/>
          <w:b/>
          <w:sz w:val="18"/>
          <w:szCs w:val="18"/>
        </w:rPr>
        <w:t>2.Цена  договора и порядок оплаты</w:t>
      </w:r>
    </w:p>
    <w:p w:rsidR="00581487" w:rsidRPr="00581487" w:rsidRDefault="00581487" w:rsidP="00581487">
      <w:pPr>
        <w:widowControl w:val="0"/>
        <w:autoSpaceDE w:val="0"/>
        <w:autoSpaceDN w:val="0"/>
        <w:adjustRightInd w:val="0"/>
        <w:spacing w:after="0"/>
        <w:ind w:firstLine="567"/>
        <w:jc w:val="both"/>
        <w:rPr>
          <w:rFonts w:ascii="Times New Roman" w:eastAsia="Calibri" w:hAnsi="Times New Roman" w:cs="Times New Roman"/>
          <w:sz w:val="18"/>
          <w:szCs w:val="18"/>
        </w:rPr>
      </w:pPr>
      <w:r w:rsidRPr="00581487">
        <w:rPr>
          <w:rFonts w:ascii="Times New Roman" w:eastAsia="Calibri" w:hAnsi="Times New Roman" w:cs="Times New Roman"/>
          <w:sz w:val="18"/>
          <w:szCs w:val="18"/>
        </w:rPr>
        <w:t>2.1. Цена договора определяется общей стоимостью товара, поставляемого по договору, и  составляет ___________ рублей, с учетом или без учета  НДС.</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eastAsia="Calibri" w:hAnsi="Times New Roman" w:cs="Times New Roman"/>
          <w:sz w:val="18"/>
          <w:szCs w:val="18"/>
        </w:rPr>
        <w:t>2.2.</w:t>
      </w:r>
      <w:r w:rsidRPr="00581487">
        <w:rPr>
          <w:rFonts w:ascii="Times New Roman" w:hAnsi="Times New Roman" w:cs="Times New Roman"/>
          <w:sz w:val="18"/>
          <w:szCs w:val="18"/>
        </w:rPr>
        <w:t xml:space="preserve"> Оплата цены договора производится Заказчиком  после поставки и принятия  товара и подписания сторонами акта приема-передачи автомобиля.</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 xml:space="preserve">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автомобиля). </w:t>
      </w:r>
    </w:p>
    <w:p w:rsidR="00581487" w:rsidRPr="00581487" w:rsidRDefault="00581487" w:rsidP="00581487">
      <w:pPr>
        <w:spacing w:after="0" w:line="240" w:lineRule="auto"/>
        <w:ind w:firstLine="567"/>
        <w:jc w:val="both"/>
        <w:rPr>
          <w:rFonts w:ascii="Times New Roman" w:hAnsi="Times New Roman" w:cs="Times New Roman"/>
          <w:sz w:val="18"/>
          <w:szCs w:val="18"/>
        </w:rPr>
      </w:pPr>
      <w:r w:rsidRPr="00581487">
        <w:rPr>
          <w:rFonts w:ascii="Times New Roman" w:hAnsi="Times New Roman" w:cs="Times New Roman"/>
          <w:sz w:val="18"/>
          <w:szCs w:val="18"/>
        </w:rPr>
        <w:t>2.4.Цена договора включает в себя стоимость поставляемого товара,  транспортные расходы, расходы на  доставку к месту передачи товара, а также расходы по уплате всех необходимых налогов, сборов и пошлин и других затрат Поставщика, связанных с  исполнением договора.</w:t>
      </w:r>
    </w:p>
    <w:p w:rsidR="00581487" w:rsidRPr="00581487" w:rsidRDefault="00581487" w:rsidP="00581487">
      <w:pPr>
        <w:widowControl w:val="0"/>
        <w:autoSpaceDE w:val="0"/>
        <w:autoSpaceDN w:val="0"/>
        <w:adjustRightInd w:val="0"/>
        <w:spacing w:after="0"/>
        <w:ind w:firstLine="567"/>
        <w:jc w:val="both"/>
        <w:rPr>
          <w:rFonts w:ascii="Times New Roman" w:eastAsia="Calibri" w:hAnsi="Times New Roman" w:cs="Times New Roman"/>
          <w:sz w:val="18"/>
          <w:szCs w:val="18"/>
        </w:rPr>
      </w:pPr>
      <w:r w:rsidRPr="00581487">
        <w:rPr>
          <w:rFonts w:ascii="Times New Roman" w:eastAsia="Calibri" w:hAnsi="Times New Roman" w:cs="Times New Roman"/>
          <w:sz w:val="18"/>
          <w:szCs w:val="18"/>
        </w:rPr>
        <w:t>2.5.Цена договора является твердой и может изменяться только в следующих случаях:</w:t>
      </w:r>
    </w:p>
    <w:p w:rsidR="00581487" w:rsidRPr="00581487" w:rsidRDefault="00581487" w:rsidP="00581487">
      <w:pPr>
        <w:widowControl w:val="0"/>
        <w:autoSpaceDE w:val="0"/>
        <w:autoSpaceDN w:val="0"/>
        <w:adjustRightInd w:val="0"/>
        <w:spacing w:after="0"/>
        <w:ind w:firstLine="567"/>
        <w:jc w:val="both"/>
        <w:rPr>
          <w:rFonts w:ascii="Times New Roman" w:eastAsia="Calibri" w:hAnsi="Times New Roman" w:cs="Times New Roman"/>
          <w:sz w:val="18"/>
          <w:szCs w:val="18"/>
        </w:rPr>
      </w:pPr>
      <w:r w:rsidRPr="00581487">
        <w:rPr>
          <w:rFonts w:ascii="Times New Roman" w:eastAsia="Calibri" w:hAnsi="Times New Roman" w:cs="Times New Roman"/>
          <w:sz w:val="18"/>
          <w:szCs w:val="18"/>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581487" w:rsidRPr="00581487" w:rsidRDefault="00581487" w:rsidP="00581487">
      <w:pPr>
        <w:widowControl w:val="0"/>
        <w:autoSpaceDE w:val="0"/>
        <w:autoSpaceDN w:val="0"/>
        <w:adjustRightInd w:val="0"/>
        <w:spacing w:after="0"/>
        <w:ind w:firstLine="567"/>
        <w:jc w:val="both"/>
        <w:rPr>
          <w:rFonts w:ascii="Times New Roman" w:eastAsia="Calibri" w:hAnsi="Times New Roman" w:cs="Times New Roman"/>
          <w:sz w:val="18"/>
          <w:szCs w:val="18"/>
        </w:rPr>
      </w:pPr>
      <w:r w:rsidRPr="00581487">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581487" w:rsidRPr="00581487" w:rsidRDefault="00581487" w:rsidP="00581487">
      <w:pPr>
        <w:spacing w:after="0" w:line="240" w:lineRule="auto"/>
        <w:ind w:firstLine="567"/>
        <w:jc w:val="both"/>
        <w:rPr>
          <w:rFonts w:ascii="Times New Roman" w:hAnsi="Times New Roman" w:cs="Times New Roman"/>
          <w:sz w:val="18"/>
          <w:szCs w:val="18"/>
        </w:rPr>
      </w:pPr>
      <w:r w:rsidRPr="00581487">
        <w:rPr>
          <w:rFonts w:ascii="Times New Roman" w:hAnsi="Times New Roman" w:cs="Times New Roman"/>
          <w:sz w:val="18"/>
          <w:szCs w:val="18"/>
        </w:rPr>
        <w:t xml:space="preserve">2.6.В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81487" w:rsidRPr="00581487" w:rsidRDefault="00581487" w:rsidP="00581487">
      <w:pPr>
        <w:spacing w:after="0" w:line="240" w:lineRule="auto"/>
        <w:ind w:firstLine="567"/>
        <w:jc w:val="both"/>
        <w:rPr>
          <w:rFonts w:ascii="Times New Roman" w:hAnsi="Times New Roman" w:cs="Times New Roman"/>
          <w:sz w:val="18"/>
          <w:szCs w:val="18"/>
        </w:rPr>
      </w:pPr>
      <w:r w:rsidRPr="00581487">
        <w:rPr>
          <w:rFonts w:ascii="Times New Roman" w:hAnsi="Times New Roman" w:cs="Times New Roman"/>
          <w:sz w:val="18"/>
          <w:szCs w:val="18"/>
        </w:rPr>
        <w:t xml:space="preserve">2.7.При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 xml:space="preserve">2.8.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581487" w:rsidRPr="00581487" w:rsidRDefault="00581487" w:rsidP="00581487">
      <w:pPr>
        <w:autoSpaceDE w:val="0"/>
        <w:autoSpaceDN w:val="0"/>
        <w:adjustRightInd w:val="0"/>
        <w:spacing w:after="0"/>
        <w:jc w:val="center"/>
        <w:rPr>
          <w:rFonts w:ascii="Times New Roman" w:hAnsi="Times New Roman" w:cs="Times New Roman"/>
          <w:sz w:val="18"/>
          <w:szCs w:val="18"/>
        </w:rPr>
      </w:pPr>
    </w:p>
    <w:p w:rsidR="00581487" w:rsidRPr="00581487" w:rsidRDefault="00581487" w:rsidP="00581487">
      <w:pPr>
        <w:autoSpaceDE w:val="0"/>
        <w:autoSpaceDN w:val="0"/>
        <w:adjustRightInd w:val="0"/>
        <w:spacing w:after="0"/>
        <w:jc w:val="center"/>
        <w:rPr>
          <w:rFonts w:ascii="Times New Roman" w:hAnsi="Times New Roman" w:cs="Times New Roman"/>
          <w:b/>
          <w:sz w:val="18"/>
          <w:szCs w:val="18"/>
        </w:rPr>
      </w:pPr>
      <w:r w:rsidRPr="00581487">
        <w:rPr>
          <w:rFonts w:ascii="Times New Roman" w:hAnsi="Times New Roman" w:cs="Times New Roman"/>
          <w:b/>
          <w:sz w:val="18"/>
          <w:szCs w:val="18"/>
        </w:rPr>
        <w:t>3. Условия  поставки и приемки товара</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bCs/>
          <w:sz w:val="18"/>
          <w:szCs w:val="18"/>
        </w:rPr>
        <w:t>3.1.</w:t>
      </w:r>
      <w:r w:rsidRPr="00581487">
        <w:rPr>
          <w:rFonts w:ascii="Times New Roman" w:hAnsi="Times New Roman" w:cs="Times New Roman"/>
          <w:sz w:val="18"/>
          <w:szCs w:val="18"/>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3.2. Поставка товара осуществляется в течение  30 (тридцать) дней со дня заключения договора.</w:t>
      </w:r>
    </w:p>
    <w:p w:rsidR="00581487" w:rsidRPr="00581487" w:rsidRDefault="00581487" w:rsidP="00581487">
      <w:pPr>
        <w:autoSpaceDE w:val="0"/>
        <w:autoSpaceDN w:val="0"/>
        <w:adjustRightInd w:val="0"/>
        <w:spacing w:after="0"/>
        <w:ind w:firstLine="567"/>
        <w:jc w:val="both"/>
        <w:rPr>
          <w:rFonts w:ascii="Times New Roman" w:hAnsi="Times New Roman" w:cs="Times New Roman"/>
          <w:color w:val="FF0000"/>
          <w:sz w:val="18"/>
          <w:szCs w:val="18"/>
        </w:rPr>
      </w:pPr>
      <w:r w:rsidRPr="00581487">
        <w:rPr>
          <w:rFonts w:ascii="Times New Roman" w:hAnsi="Times New Roman" w:cs="Times New Roman"/>
          <w:sz w:val="18"/>
          <w:szCs w:val="18"/>
        </w:rPr>
        <w:t xml:space="preserve">3.3. Поставка товара по договору осуществляется  путем передачи  автомобиля Заказчику на территории  Заказчика по адресу:  </w:t>
      </w:r>
      <w:proofErr w:type="spellStart"/>
      <w:r w:rsidRPr="00581487">
        <w:rPr>
          <w:rFonts w:ascii="Times New Roman" w:hAnsi="Times New Roman" w:cs="Times New Roman"/>
          <w:sz w:val="18"/>
          <w:szCs w:val="18"/>
        </w:rPr>
        <w:t>г</w:t>
      </w:r>
      <w:proofErr w:type="gramStart"/>
      <w:r w:rsidRPr="00581487">
        <w:rPr>
          <w:rFonts w:ascii="Times New Roman" w:hAnsi="Times New Roman" w:cs="Times New Roman"/>
          <w:sz w:val="18"/>
          <w:szCs w:val="18"/>
        </w:rPr>
        <w:t>.Т</w:t>
      </w:r>
      <w:proofErr w:type="gramEnd"/>
      <w:r w:rsidRPr="00581487">
        <w:rPr>
          <w:rFonts w:ascii="Times New Roman" w:hAnsi="Times New Roman" w:cs="Times New Roman"/>
          <w:sz w:val="18"/>
          <w:szCs w:val="18"/>
        </w:rPr>
        <w:t>омск</w:t>
      </w:r>
      <w:proofErr w:type="spellEnd"/>
      <w:r w:rsidRPr="00581487">
        <w:rPr>
          <w:rFonts w:ascii="Times New Roman" w:hAnsi="Times New Roman" w:cs="Times New Roman"/>
          <w:sz w:val="18"/>
          <w:szCs w:val="18"/>
        </w:rPr>
        <w:t xml:space="preserve">, пер. Переездный 1.  </w:t>
      </w:r>
    </w:p>
    <w:p w:rsidR="00581487" w:rsidRPr="00581487" w:rsidRDefault="00581487" w:rsidP="00581487">
      <w:pPr>
        <w:autoSpaceDE w:val="0"/>
        <w:autoSpaceDN w:val="0"/>
        <w:adjustRightInd w:val="0"/>
        <w:spacing w:after="0"/>
        <w:ind w:firstLine="567"/>
        <w:jc w:val="both"/>
        <w:rPr>
          <w:rFonts w:ascii="Times New Roman" w:hAnsi="Times New Roman" w:cs="Times New Roman"/>
          <w:color w:val="FF0000"/>
          <w:sz w:val="18"/>
          <w:szCs w:val="18"/>
        </w:rPr>
      </w:pPr>
      <w:r w:rsidRPr="00581487">
        <w:rPr>
          <w:rFonts w:ascii="Times New Roman" w:hAnsi="Times New Roman" w:cs="Times New Roman"/>
          <w:sz w:val="18"/>
          <w:szCs w:val="18"/>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Заказчика – начальнику ХСО Губайдуллиной Татьяне Михайловне тел (3822) 65-66-77.</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3.4. Доставка товара до места его передачи Заказчику осуществляется силами Поставщика или с привлечением  третьих лиц за счет средств Поставщика.</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3.5. Поставщик передает Заказчику поставленный товар – автомобиль на основании товарной накладной и акта приема-передачи автомобиля, которые являются документами, подтверждающими факт поставки товара, срок поставки и факт его передачи Заказчику.</w:t>
      </w:r>
    </w:p>
    <w:p w:rsidR="00581487" w:rsidRPr="00581487" w:rsidRDefault="00581487" w:rsidP="00581487">
      <w:pPr>
        <w:autoSpaceDE w:val="0"/>
        <w:autoSpaceDN w:val="0"/>
        <w:adjustRightInd w:val="0"/>
        <w:spacing w:after="0" w:line="240" w:lineRule="auto"/>
        <w:ind w:firstLine="567"/>
        <w:jc w:val="both"/>
        <w:rPr>
          <w:rFonts w:ascii="Times New Roman" w:eastAsia="Times New Roman" w:hAnsi="Times New Roman" w:cs="Times New Roman"/>
          <w:sz w:val="18"/>
          <w:szCs w:val="18"/>
        </w:rPr>
      </w:pPr>
      <w:r w:rsidRPr="00581487">
        <w:rPr>
          <w:rFonts w:ascii="Times New Roman" w:eastAsia="Times New Roman" w:hAnsi="Times New Roman" w:cs="Times New Roman"/>
          <w:sz w:val="18"/>
          <w:szCs w:val="18"/>
        </w:rPr>
        <w:t xml:space="preserve">3.6.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3.7.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Заказчиком совместно с представителем Поставщика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3.9.В случае выявления несоответствия товара по качеству,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81487" w:rsidRPr="00581487" w:rsidRDefault="00581487" w:rsidP="00581487">
      <w:pPr>
        <w:autoSpaceDE w:val="0"/>
        <w:autoSpaceDN w:val="0"/>
        <w:adjustRightInd w:val="0"/>
        <w:spacing w:after="0"/>
        <w:ind w:firstLine="567"/>
        <w:jc w:val="both"/>
        <w:rPr>
          <w:rFonts w:ascii="Times New Roman" w:hAnsi="Times New Roman" w:cs="Times New Roman"/>
          <w:sz w:val="18"/>
          <w:szCs w:val="18"/>
        </w:rPr>
      </w:pPr>
      <w:r w:rsidRPr="00581487">
        <w:rPr>
          <w:rFonts w:ascii="Times New Roman" w:hAnsi="Times New Roman" w:cs="Times New Roman"/>
          <w:sz w:val="18"/>
          <w:szCs w:val="18"/>
        </w:rPr>
        <w:t>3.10. Поставщик обязан предоставлять Заказчику вместе с товаром следующие документы:</w:t>
      </w:r>
    </w:p>
    <w:p w:rsidR="00581487" w:rsidRPr="00581487" w:rsidRDefault="00581487" w:rsidP="00581487">
      <w:pPr>
        <w:numPr>
          <w:ilvl w:val="0"/>
          <w:numId w:val="10"/>
        </w:numPr>
        <w:autoSpaceDE w:val="0"/>
        <w:autoSpaceDN w:val="0"/>
        <w:adjustRightInd w:val="0"/>
        <w:spacing w:after="0" w:line="240" w:lineRule="auto"/>
        <w:ind w:left="0" w:firstLine="567"/>
        <w:jc w:val="both"/>
        <w:rPr>
          <w:rFonts w:ascii="Times New Roman" w:hAnsi="Times New Roman" w:cs="Times New Roman"/>
          <w:sz w:val="18"/>
          <w:szCs w:val="18"/>
        </w:rPr>
      </w:pPr>
      <w:r w:rsidRPr="00581487">
        <w:rPr>
          <w:rFonts w:ascii="Times New Roman" w:hAnsi="Times New Roman" w:cs="Times New Roman"/>
          <w:sz w:val="18"/>
          <w:szCs w:val="18"/>
        </w:rPr>
        <w:t>товаросопроводительные документы (товарную накладную, счет-фактуру, акт приема-передачи);</w:t>
      </w:r>
    </w:p>
    <w:p w:rsidR="00581487" w:rsidRPr="00581487" w:rsidRDefault="00581487" w:rsidP="00581487">
      <w:pPr>
        <w:numPr>
          <w:ilvl w:val="0"/>
          <w:numId w:val="10"/>
        </w:numPr>
        <w:autoSpaceDE w:val="0"/>
        <w:autoSpaceDN w:val="0"/>
        <w:adjustRightInd w:val="0"/>
        <w:spacing w:after="0" w:line="240" w:lineRule="auto"/>
        <w:ind w:left="0" w:firstLine="567"/>
        <w:jc w:val="both"/>
        <w:rPr>
          <w:rFonts w:ascii="Times New Roman" w:hAnsi="Times New Roman" w:cs="Times New Roman"/>
          <w:sz w:val="18"/>
          <w:szCs w:val="18"/>
        </w:rPr>
      </w:pPr>
      <w:r w:rsidRPr="00581487">
        <w:rPr>
          <w:rFonts w:ascii="Times New Roman" w:hAnsi="Times New Roman" w:cs="Times New Roman"/>
          <w:sz w:val="18"/>
          <w:szCs w:val="18"/>
        </w:rPr>
        <w:t>сертификаты соответствия</w:t>
      </w:r>
    </w:p>
    <w:p w:rsidR="00581487" w:rsidRPr="00581487" w:rsidRDefault="00581487" w:rsidP="00581487">
      <w:pPr>
        <w:numPr>
          <w:ilvl w:val="0"/>
          <w:numId w:val="10"/>
        </w:numPr>
        <w:autoSpaceDE w:val="0"/>
        <w:autoSpaceDN w:val="0"/>
        <w:adjustRightInd w:val="0"/>
        <w:spacing w:after="0" w:line="240" w:lineRule="auto"/>
        <w:ind w:left="0" w:firstLine="567"/>
        <w:jc w:val="both"/>
        <w:rPr>
          <w:rFonts w:ascii="Times New Roman" w:hAnsi="Times New Roman" w:cs="Times New Roman"/>
          <w:sz w:val="18"/>
          <w:szCs w:val="18"/>
        </w:rPr>
      </w:pPr>
      <w:r w:rsidRPr="00581487">
        <w:rPr>
          <w:rFonts w:ascii="Times New Roman" w:hAnsi="Times New Roman" w:cs="Times New Roman"/>
          <w:sz w:val="18"/>
          <w:szCs w:val="18"/>
        </w:rPr>
        <w:t>паспорт технического средства</w:t>
      </w:r>
    </w:p>
    <w:p w:rsidR="00581487" w:rsidRPr="00581487" w:rsidRDefault="00581487" w:rsidP="00581487">
      <w:pPr>
        <w:numPr>
          <w:ilvl w:val="0"/>
          <w:numId w:val="10"/>
        </w:numPr>
        <w:autoSpaceDE w:val="0"/>
        <w:autoSpaceDN w:val="0"/>
        <w:adjustRightInd w:val="0"/>
        <w:spacing w:after="0" w:line="240" w:lineRule="auto"/>
        <w:ind w:left="0" w:firstLine="567"/>
        <w:jc w:val="both"/>
        <w:rPr>
          <w:rFonts w:ascii="Times New Roman" w:hAnsi="Times New Roman" w:cs="Times New Roman"/>
          <w:sz w:val="18"/>
          <w:szCs w:val="18"/>
        </w:rPr>
      </w:pPr>
      <w:r w:rsidRPr="00581487">
        <w:rPr>
          <w:rFonts w:ascii="Times New Roman" w:hAnsi="Times New Roman" w:cs="Times New Roman"/>
          <w:sz w:val="18"/>
          <w:szCs w:val="18"/>
        </w:rPr>
        <w:t>гарантийные документы</w:t>
      </w:r>
    </w:p>
    <w:p w:rsidR="00581487" w:rsidRPr="00581487" w:rsidRDefault="00581487" w:rsidP="00581487">
      <w:pPr>
        <w:numPr>
          <w:ilvl w:val="0"/>
          <w:numId w:val="10"/>
        </w:numPr>
        <w:autoSpaceDE w:val="0"/>
        <w:autoSpaceDN w:val="0"/>
        <w:adjustRightInd w:val="0"/>
        <w:spacing w:after="0" w:line="240" w:lineRule="auto"/>
        <w:ind w:left="0" w:firstLine="567"/>
        <w:jc w:val="both"/>
        <w:rPr>
          <w:rFonts w:ascii="Times New Roman" w:hAnsi="Times New Roman" w:cs="Times New Roman"/>
          <w:sz w:val="18"/>
          <w:szCs w:val="18"/>
        </w:rPr>
      </w:pPr>
      <w:r w:rsidRPr="00581487">
        <w:rPr>
          <w:rFonts w:ascii="Times New Roman" w:hAnsi="Times New Roman" w:cs="Times New Roman"/>
          <w:sz w:val="18"/>
          <w:szCs w:val="18"/>
        </w:rPr>
        <w:t xml:space="preserve">а также другие необходимые документы. </w:t>
      </w:r>
    </w:p>
    <w:p w:rsidR="00581487" w:rsidRPr="00581487" w:rsidRDefault="00581487" w:rsidP="00581487">
      <w:pPr>
        <w:autoSpaceDE w:val="0"/>
        <w:autoSpaceDN w:val="0"/>
        <w:adjustRightInd w:val="0"/>
        <w:spacing w:after="0"/>
        <w:jc w:val="both"/>
        <w:rPr>
          <w:rFonts w:ascii="Times New Roman" w:hAnsi="Times New Roman" w:cs="Times New Roman"/>
          <w:sz w:val="18"/>
          <w:szCs w:val="18"/>
        </w:rPr>
      </w:pPr>
    </w:p>
    <w:p w:rsidR="00581487" w:rsidRPr="00581487" w:rsidRDefault="00581487" w:rsidP="00581487">
      <w:pPr>
        <w:autoSpaceDE w:val="0"/>
        <w:autoSpaceDN w:val="0"/>
        <w:adjustRightInd w:val="0"/>
        <w:spacing w:after="0"/>
        <w:jc w:val="both"/>
        <w:rPr>
          <w:rFonts w:ascii="Times New Roman" w:hAnsi="Times New Roman" w:cs="Times New Roman"/>
          <w:sz w:val="18"/>
          <w:szCs w:val="18"/>
        </w:rPr>
      </w:pPr>
    </w:p>
    <w:p w:rsidR="00581487" w:rsidRPr="00581487" w:rsidRDefault="00581487" w:rsidP="00581487">
      <w:pPr>
        <w:autoSpaceDE w:val="0"/>
        <w:autoSpaceDN w:val="0"/>
        <w:adjustRightInd w:val="0"/>
        <w:spacing w:after="0"/>
        <w:jc w:val="center"/>
        <w:rPr>
          <w:rFonts w:ascii="Times New Roman" w:hAnsi="Times New Roman" w:cs="Times New Roman"/>
          <w:b/>
          <w:sz w:val="18"/>
          <w:szCs w:val="18"/>
        </w:rPr>
      </w:pPr>
      <w:r w:rsidRPr="00581487">
        <w:rPr>
          <w:rFonts w:ascii="Times New Roman" w:hAnsi="Times New Roman" w:cs="Times New Roman"/>
          <w:b/>
          <w:sz w:val="18"/>
          <w:szCs w:val="18"/>
        </w:rPr>
        <w:t>4. Гарантии качества товара</w:t>
      </w:r>
    </w:p>
    <w:p w:rsidR="00581487" w:rsidRPr="00581487" w:rsidRDefault="00581487" w:rsidP="00581487">
      <w:pPr>
        <w:autoSpaceDE w:val="0"/>
        <w:autoSpaceDN w:val="0"/>
        <w:adjustRightInd w:val="0"/>
        <w:spacing w:after="0"/>
        <w:jc w:val="both"/>
        <w:rPr>
          <w:rFonts w:ascii="Times New Roman" w:hAnsi="Times New Roman" w:cs="Times New Roman"/>
          <w:sz w:val="18"/>
          <w:szCs w:val="18"/>
        </w:rPr>
      </w:pPr>
      <w:r w:rsidRPr="00581487">
        <w:rPr>
          <w:rFonts w:ascii="Times New Roman" w:hAnsi="Times New Roman" w:cs="Times New Roman"/>
          <w:sz w:val="18"/>
          <w:szCs w:val="18"/>
        </w:rPr>
        <w:t xml:space="preserve">       4.1. Поставщик несет ответственность за качество  поставляемого товара  в течение гарантийного срока. </w:t>
      </w:r>
    </w:p>
    <w:p w:rsidR="00581487" w:rsidRPr="00581487" w:rsidRDefault="00581487" w:rsidP="00581487">
      <w:pPr>
        <w:autoSpaceDE w:val="0"/>
        <w:autoSpaceDN w:val="0"/>
        <w:adjustRightInd w:val="0"/>
        <w:spacing w:after="0"/>
        <w:jc w:val="both"/>
        <w:rPr>
          <w:rFonts w:ascii="Times New Roman" w:hAnsi="Times New Roman" w:cs="Times New Roman"/>
          <w:sz w:val="18"/>
          <w:szCs w:val="18"/>
        </w:rPr>
      </w:pPr>
      <w:r w:rsidRPr="00581487">
        <w:rPr>
          <w:rFonts w:ascii="Times New Roman" w:hAnsi="Times New Roman" w:cs="Times New Roman"/>
          <w:sz w:val="18"/>
          <w:szCs w:val="18"/>
        </w:rPr>
        <w:t xml:space="preserve">       4.2.  Гарантийный срок на поставляемый товар устанавливается заводом-изготовителем и составляет  3 года  или  100 000 километров пробега с начала эксплуатации. </w:t>
      </w:r>
    </w:p>
    <w:p w:rsidR="00581487" w:rsidRPr="00581487" w:rsidRDefault="00581487" w:rsidP="00581487">
      <w:pPr>
        <w:autoSpaceDE w:val="0"/>
        <w:autoSpaceDN w:val="0"/>
        <w:adjustRightInd w:val="0"/>
        <w:spacing w:after="0"/>
        <w:jc w:val="both"/>
        <w:rPr>
          <w:rFonts w:ascii="Times New Roman" w:hAnsi="Times New Roman" w:cs="Times New Roman"/>
          <w:sz w:val="18"/>
          <w:szCs w:val="18"/>
        </w:rPr>
      </w:pPr>
      <w:r w:rsidRPr="00581487">
        <w:rPr>
          <w:rFonts w:ascii="Times New Roman" w:hAnsi="Times New Roman" w:cs="Times New Roman"/>
          <w:sz w:val="18"/>
          <w:szCs w:val="18"/>
        </w:rPr>
        <w:t xml:space="preserve">      4.3.Гарантийное обслуживание товара осуществляется силами Поставщика  и за его счет. Для осуществления гарантийного обслуживания Заказчик за свой счет поставляет принадлежащий ему автомобиль на территорию Поставщика или иного официального дилера.</w:t>
      </w:r>
    </w:p>
    <w:p w:rsidR="00581487" w:rsidRPr="00581487" w:rsidRDefault="00581487" w:rsidP="00581487">
      <w:pPr>
        <w:autoSpaceDE w:val="0"/>
        <w:autoSpaceDN w:val="0"/>
        <w:adjustRightInd w:val="0"/>
        <w:spacing w:after="0"/>
        <w:jc w:val="both"/>
        <w:rPr>
          <w:rFonts w:ascii="Times New Roman" w:hAnsi="Times New Roman" w:cs="Times New Roman"/>
          <w:sz w:val="18"/>
          <w:szCs w:val="18"/>
        </w:rPr>
      </w:pPr>
      <w:r w:rsidRPr="00581487">
        <w:rPr>
          <w:rFonts w:ascii="Times New Roman" w:hAnsi="Times New Roman" w:cs="Times New Roman"/>
          <w:sz w:val="18"/>
          <w:szCs w:val="18"/>
        </w:rPr>
        <w:t xml:space="preserve">      4.4. Гарантия утрачивает силу в случае нарушения Заказчиком условий эксплуатации автомобиля, указанных в инструкции по его эксплуатации, а также при несоблюдении Заказчиком требований, содержащихся в сервисной документации</w:t>
      </w:r>
    </w:p>
    <w:p w:rsidR="00581487" w:rsidRPr="00581487" w:rsidRDefault="00581487" w:rsidP="00581487">
      <w:pPr>
        <w:autoSpaceDE w:val="0"/>
        <w:autoSpaceDN w:val="0"/>
        <w:adjustRightInd w:val="0"/>
        <w:spacing w:after="0"/>
        <w:jc w:val="both"/>
        <w:rPr>
          <w:rFonts w:ascii="Times New Roman" w:hAnsi="Times New Roman" w:cs="Times New Roman"/>
          <w:sz w:val="18"/>
          <w:szCs w:val="18"/>
        </w:rPr>
      </w:pPr>
    </w:p>
    <w:p w:rsidR="00581487" w:rsidRPr="00581487" w:rsidRDefault="00581487" w:rsidP="00581487">
      <w:pPr>
        <w:autoSpaceDE w:val="0"/>
        <w:autoSpaceDN w:val="0"/>
        <w:adjustRightInd w:val="0"/>
        <w:spacing w:after="0" w:line="240" w:lineRule="auto"/>
        <w:jc w:val="both"/>
        <w:rPr>
          <w:rFonts w:ascii="Times New Roman" w:eastAsia="Times New Roman" w:hAnsi="Times New Roman" w:cs="Times New Roman"/>
          <w:sz w:val="18"/>
          <w:szCs w:val="18"/>
        </w:rPr>
      </w:pPr>
    </w:p>
    <w:p w:rsidR="00581487" w:rsidRPr="00581487" w:rsidRDefault="00581487" w:rsidP="00581487">
      <w:pPr>
        <w:spacing w:after="0" w:line="240" w:lineRule="auto"/>
        <w:jc w:val="center"/>
        <w:rPr>
          <w:rFonts w:ascii="Times New Roman" w:hAnsi="Times New Roman" w:cs="Times New Roman"/>
          <w:b/>
          <w:sz w:val="18"/>
          <w:szCs w:val="18"/>
        </w:rPr>
      </w:pPr>
      <w:r w:rsidRPr="00581487">
        <w:rPr>
          <w:rFonts w:ascii="Times New Roman" w:hAnsi="Times New Roman" w:cs="Times New Roman"/>
          <w:b/>
          <w:sz w:val="18"/>
          <w:szCs w:val="18"/>
        </w:rPr>
        <w:t>5. Ответственность сторон</w:t>
      </w:r>
    </w:p>
    <w:p w:rsidR="00581487" w:rsidRPr="00581487" w:rsidRDefault="00581487" w:rsidP="00581487">
      <w:pPr>
        <w:autoSpaceDE w:val="0"/>
        <w:autoSpaceDN w:val="0"/>
        <w:adjustRightInd w:val="0"/>
        <w:spacing w:after="0"/>
        <w:ind w:firstLine="360"/>
        <w:jc w:val="both"/>
        <w:rPr>
          <w:rFonts w:ascii="Times New Roman" w:hAnsi="Times New Roman" w:cs="Times New Roman"/>
          <w:sz w:val="18"/>
          <w:szCs w:val="18"/>
        </w:rPr>
      </w:pPr>
      <w:r w:rsidRPr="00581487">
        <w:rPr>
          <w:rFonts w:ascii="Times New Roman"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81487" w:rsidRPr="00581487" w:rsidRDefault="00581487" w:rsidP="00581487">
      <w:pPr>
        <w:suppressAutoHyphens/>
        <w:autoSpaceDE w:val="0"/>
        <w:autoSpaceDN w:val="0"/>
        <w:adjustRightInd w:val="0"/>
        <w:spacing w:after="0"/>
        <w:ind w:firstLine="360"/>
        <w:jc w:val="both"/>
        <w:rPr>
          <w:rFonts w:ascii="Times New Roman" w:hAnsi="Times New Roman" w:cs="Times New Roman"/>
          <w:kern w:val="1"/>
          <w:sz w:val="18"/>
          <w:szCs w:val="18"/>
          <w:lang w:eastAsia="ar-SA"/>
        </w:rPr>
      </w:pPr>
      <w:r w:rsidRPr="00581487">
        <w:rPr>
          <w:rFonts w:ascii="Times New Roman" w:hAnsi="Times New Roman" w:cs="Times New Roman"/>
          <w:kern w:val="1"/>
          <w:sz w:val="18"/>
          <w:szCs w:val="18"/>
          <w:lang w:eastAsia="ar-SA"/>
        </w:rPr>
        <w:t xml:space="preserve">  5.2.</w:t>
      </w:r>
      <w:r w:rsidRPr="00581487">
        <w:rPr>
          <w:rFonts w:ascii="Times New Roman" w:eastAsia="Calibri" w:hAnsi="Times New Roman" w:cs="Times New Roman"/>
          <w:sz w:val="18"/>
          <w:szCs w:val="18"/>
        </w:rPr>
        <w:t xml:space="preserve"> </w:t>
      </w:r>
      <w:r w:rsidRPr="00581487">
        <w:rPr>
          <w:rFonts w:ascii="Times New Roman" w:hAnsi="Times New Roman" w:cs="Times New Roman"/>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81487" w:rsidRPr="00581487" w:rsidRDefault="00581487" w:rsidP="00581487">
      <w:pPr>
        <w:spacing w:after="0"/>
        <w:jc w:val="both"/>
        <w:rPr>
          <w:rFonts w:ascii="Times New Roman" w:hAnsi="Times New Roman" w:cs="Times New Roman"/>
          <w:sz w:val="18"/>
          <w:szCs w:val="18"/>
          <w:lang w:eastAsia="ar-SA"/>
        </w:rPr>
      </w:pPr>
      <w:r w:rsidRPr="00581487">
        <w:rPr>
          <w:rFonts w:ascii="Times New Roman" w:hAnsi="Times New Roman" w:cs="Times New Roman"/>
          <w:sz w:val="18"/>
          <w:szCs w:val="18"/>
          <w:lang w:eastAsia="ar-SA"/>
        </w:rPr>
        <w:t xml:space="preserve">        5.3.</w:t>
      </w:r>
      <w:r w:rsidRPr="00581487">
        <w:rPr>
          <w:rFonts w:ascii="Times New Roman" w:eastAsia="Calibri" w:hAnsi="Times New Roman" w:cs="Times New Roman"/>
          <w:sz w:val="18"/>
          <w:szCs w:val="18"/>
        </w:rPr>
        <w:t xml:space="preserve"> В случае ненадлежащего исполнения Поставщиком </w:t>
      </w:r>
      <w:r w:rsidRPr="00581487">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81487" w:rsidRPr="00581487" w:rsidRDefault="00581487" w:rsidP="00581487">
      <w:pPr>
        <w:widowControl w:val="0"/>
        <w:suppressAutoHyphens/>
        <w:spacing w:after="0"/>
        <w:jc w:val="both"/>
        <w:rPr>
          <w:rFonts w:ascii="Times New Roman" w:eastAsia="DejaVu Sans" w:hAnsi="Times New Roman" w:cs="Times New Roman"/>
          <w:kern w:val="1"/>
          <w:sz w:val="18"/>
          <w:szCs w:val="18"/>
          <w:lang w:eastAsia="ar-SA"/>
        </w:rPr>
      </w:pPr>
      <w:r w:rsidRPr="00581487">
        <w:rPr>
          <w:rFonts w:ascii="Times New Roman" w:eastAsia="DejaVu Sans" w:hAnsi="Times New Roman" w:cs="Times New Roman"/>
          <w:kern w:val="1"/>
          <w:sz w:val="18"/>
          <w:szCs w:val="18"/>
          <w:lang w:eastAsia="ar-SA"/>
        </w:rPr>
        <w:t xml:space="preserve">        5.4. </w:t>
      </w:r>
      <w:proofErr w:type="gramStart"/>
      <w:r w:rsidRPr="00581487">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81487" w:rsidRPr="00581487" w:rsidRDefault="00581487" w:rsidP="00581487">
      <w:pPr>
        <w:widowControl w:val="0"/>
        <w:suppressAutoHyphens/>
        <w:spacing w:after="0"/>
        <w:jc w:val="both"/>
        <w:rPr>
          <w:rFonts w:ascii="Times New Roman" w:eastAsia="DejaVu Sans" w:hAnsi="Times New Roman" w:cs="Times New Roman"/>
          <w:kern w:val="1"/>
          <w:sz w:val="18"/>
          <w:szCs w:val="18"/>
          <w:lang w:eastAsia="ar-SA"/>
        </w:rPr>
      </w:pPr>
      <w:r w:rsidRPr="00581487">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81487" w:rsidRPr="00581487" w:rsidRDefault="00581487" w:rsidP="00581487">
      <w:pPr>
        <w:widowControl w:val="0"/>
        <w:suppressAutoHyphens/>
        <w:spacing w:after="0"/>
        <w:jc w:val="both"/>
        <w:rPr>
          <w:rFonts w:ascii="Times New Roman" w:eastAsia="DejaVu Sans" w:hAnsi="Times New Roman" w:cs="Times New Roman"/>
          <w:kern w:val="1"/>
          <w:sz w:val="18"/>
          <w:szCs w:val="18"/>
          <w:lang w:eastAsia="ar-SA"/>
        </w:rPr>
      </w:pPr>
      <w:r w:rsidRPr="00581487">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81487" w:rsidRPr="00581487" w:rsidRDefault="00581487" w:rsidP="00581487">
      <w:pPr>
        <w:spacing w:after="0" w:line="240" w:lineRule="auto"/>
        <w:jc w:val="both"/>
        <w:rPr>
          <w:rFonts w:ascii="Times New Roman" w:hAnsi="Times New Roman" w:cs="Times New Roman"/>
          <w:sz w:val="18"/>
          <w:szCs w:val="18"/>
        </w:rPr>
      </w:pPr>
      <w:r w:rsidRPr="00581487">
        <w:rPr>
          <w:rFonts w:ascii="Times New Roman" w:hAnsi="Times New Roman" w:cs="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81487" w:rsidRPr="00581487" w:rsidRDefault="00581487" w:rsidP="00581487">
      <w:pPr>
        <w:spacing w:after="0" w:line="240" w:lineRule="auto"/>
        <w:rPr>
          <w:rFonts w:ascii="Times New Roman" w:hAnsi="Times New Roman" w:cs="Times New Roman"/>
          <w:sz w:val="18"/>
          <w:szCs w:val="18"/>
        </w:rPr>
      </w:pPr>
    </w:p>
    <w:p w:rsidR="00581487" w:rsidRPr="00581487" w:rsidRDefault="00581487" w:rsidP="00581487">
      <w:pPr>
        <w:spacing w:after="0" w:line="240" w:lineRule="auto"/>
        <w:jc w:val="center"/>
        <w:rPr>
          <w:rFonts w:ascii="Times New Roman" w:hAnsi="Times New Roman" w:cs="Times New Roman"/>
          <w:b/>
          <w:sz w:val="18"/>
          <w:szCs w:val="18"/>
        </w:rPr>
      </w:pPr>
      <w:r w:rsidRPr="00581487">
        <w:rPr>
          <w:rFonts w:ascii="Times New Roman" w:hAnsi="Times New Roman" w:cs="Times New Roman"/>
          <w:b/>
          <w:sz w:val="18"/>
          <w:szCs w:val="18"/>
        </w:rPr>
        <w:t>6. Обстоятельства непреодолимой силы</w:t>
      </w:r>
    </w:p>
    <w:p w:rsidR="00581487" w:rsidRPr="00581487" w:rsidRDefault="00581487" w:rsidP="00581487">
      <w:pPr>
        <w:spacing w:after="0" w:line="240" w:lineRule="auto"/>
        <w:jc w:val="both"/>
        <w:rPr>
          <w:rFonts w:ascii="Times New Roman" w:eastAsia="Times New Roman" w:hAnsi="Times New Roman" w:cs="Times New Roman"/>
          <w:sz w:val="18"/>
          <w:szCs w:val="18"/>
        </w:rPr>
      </w:pPr>
      <w:r w:rsidRPr="00581487">
        <w:rPr>
          <w:rFonts w:ascii="Times New Roman" w:eastAsia="Times New Roman" w:hAnsi="Times New Roman" w:cs="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81487" w:rsidRPr="00581487" w:rsidRDefault="00581487" w:rsidP="00581487">
      <w:pPr>
        <w:autoSpaceDE w:val="0"/>
        <w:autoSpaceDN w:val="0"/>
        <w:adjustRightInd w:val="0"/>
        <w:spacing w:after="0"/>
        <w:ind w:firstLine="225"/>
        <w:jc w:val="both"/>
        <w:rPr>
          <w:rFonts w:ascii="Times New Roman" w:hAnsi="Times New Roman" w:cs="Times New Roman"/>
          <w:sz w:val="18"/>
          <w:szCs w:val="18"/>
        </w:rPr>
      </w:pPr>
      <w:r w:rsidRPr="00581487">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81487" w:rsidRPr="00581487" w:rsidRDefault="00581487" w:rsidP="00581487">
      <w:pPr>
        <w:spacing w:after="0" w:line="240" w:lineRule="auto"/>
        <w:rPr>
          <w:rFonts w:ascii="Times New Roman" w:hAnsi="Times New Roman" w:cs="Times New Roman"/>
          <w:b/>
          <w:sz w:val="18"/>
          <w:szCs w:val="18"/>
        </w:rPr>
      </w:pPr>
    </w:p>
    <w:p w:rsidR="00581487" w:rsidRPr="00581487" w:rsidRDefault="00581487" w:rsidP="00581487">
      <w:pPr>
        <w:spacing w:after="0" w:line="240" w:lineRule="auto"/>
        <w:jc w:val="center"/>
        <w:rPr>
          <w:rFonts w:ascii="Times New Roman" w:hAnsi="Times New Roman" w:cs="Times New Roman"/>
          <w:b/>
          <w:sz w:val="18"/>
          <w:szCs w:val="18"/>
        </w:rPr>
      </w:pPr>
      <w:r w:rsidRPr="00581487">
        <w:rPr>
          <w:rFonts w:ascii="Times New Roman" w:hAnsi="Times New Roman" w:cs="Times New Roman"/>
          <w:b/>
          <w:sz w:val="18"/>
          <w:szCs w:val="18"/>
        </w:rPr>
        <w:t>7. Порядок разрешения споров</w:t>
      </w:r>
    </w:p>
    <w:p w:rsidR="00581487" w:rsidRPr="00581487" w:rsidRDefault="00581487" w:rsidP="00581487">
      <w:pPr>
        <w:spacing w:after="0" w:line="240" w:lineRule="auto"/>
        <w:jc w:val="both"/>
        <w:rPr>
          <w:rFonts w:ascii="Times New Roman" w:hAnsi="Times New Roman" w:cs="Times New Roman"/>
          <w:sz w:val="18"/>
          <w:szCs w:val="18"/>
        </w:rPr>
      </w:pPr>
      <w:r w:rsidRPr="00581487">
        <w:rPr>
          <w:rFonts w:ascii="Times New Roman" w:hAnsi="Times New Roman" w:cs="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81487" w:rsidRPr="00581487" w:rsidRDefault="00581487" w:rsidP="00581487">
      <w:pPr>
        <w:spacing w:after="0" w:line="240" w:lineRule="auto"/>
        <w:jc w:val="both"/>
        <w:rPr>
          <w:rFonts w:ascii="Times New Roman" w:hAnsi="Times New Roman" w:cs="Times New Roman"/>
          <w:sz w:val="18"/>
          <w:szCs w:val="18"/>
        </w:rPr>
      </w:pPr>
      <w:r w:rsidRPr="00581487">
        <w:rPr>
          <w:rFonts w:ascii="Times New Roman" w:hAnsi="Times New Roman" w:cs="Times New Roman"/>
          <w:sz w:val="18"/>
          <w:szCs w:val="18"/>
        </w:rPr>
        <w:t xml:space="preserve">       7.2.  Любые споры, не урегулированные во внесудебном порядке, разрешаются арбитражным судом Томской области.</w:t>
      </w:r>
    </w:p>
    <w:p w:rsidR="00581487" w:rsidRPr="00581487" w:rsidRDefault="00581487" w:rsidP="00581487">
      <w:pPr>
        <w:spacing w:after="0" w:line="240" w:lineRule="auto"/>
        <w:jc w:val="both"/>
        <w:rPr>
          <w:rFonts w:ascii="Times New Roman" w:hAnsi="Times New Roman" w:cs="Times New Roman"/>
          <w:sz w:val="18"/>
          <w:szCs w:val="18"/>
        </w:rPr>
      </w:pPr>
      <w:r w:rsidRPr="00581487">
        <w:rPr>
          <w:rFonts w:ascii="Times New Roman" w:hAnsi="Times New Roman" w:cs="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81487" w:rsidRPr="00581487" w:rsidRDefault="00581487" w:rsidP="00581487">
      <w:pPr>
        <w:spacing w:after="0" w:line="240" w:lineRule="auto"/>
        <w:rPr>
          <w:rFonts w:ascii="Times New Roman" w:hAnsi="Times New Roman" w:cs="Times New Roman"/>
          <w:sz w:val="18"/>
          <w:szCs w:val="18"/>
        </w:rPr>
      </w:pPr>
    </w:p>
    <w:p w:rsidR="00581487" w:rsidRPr="00581487" w:rsidRDefault="00581487" w:rsidP="00581487">
      <w:pPr>
        <w:autoSpaceDE w:val="0"/>
        <w:autoSpaceDN w:val="0"/>
        <w:adjustRightInd w:val="0"/>
        <w:spacing w:after="0"/>
        <w:jc w:val="center"/>
        <w:rPr>
          <w:rFonts w:ascii="Times New Roman" w:hAnsi="Times New Roman" w:cs="Times New Roman"/>
          <w:b/>
          <w:sz w:val="18"/>
          <w:szCs w:val="18"/>
        </w:rPr>
      </w:pPr>
      <w:r w:rsidRPr="00581487">
        <w:rPr>
          <w:rFonts w:ascii="Times New Roman" w:hAnsi="Times New Roman" w:cs="Times New Roman"/>
          <w:b/>
          <w:sz w:val="18"/>
          <w:szCs w:val="18"/>
        </w:rPr>
        <w:t xml:space="preserve">8.Срок действия  договора и прочие условия. </w:t>
      </w:r>
    </w:p>
    <w:p w:rsidR="00581487" w:rsidRPr="00581487" w:rsidRDefault="00581487" w:rsidP="00581487">
      <w:pPr>
        <w:autoSpaceDE w:val="0"/>
        <w:autoSpaceDN w:val="0"/>
        <w:adjustRightInd w:val="0"/>
        <w:spacing w:after="0"/>
        <w:ind w:firstLine="225"/>
        <w:jc w:val="both"/>
        <w:rPr>
          <w:rFonts w:ascii="Times New Roman" w:hAnsi="Times New Roman" w:cs="Times New Roman"/>
          <w:sz w:val="18"/>
          <w:szCs w:val="18"/>
        </w:rPr>
      </w:pPr>
      <w:r w:rsidRPr="00581487">
        <w:rPr>
          <w:rFonts w:ascii="Times New Roman" w:hAnsi="Times New Roman" w:cs="Times New Roman"/>
          <w:sz w:val="18"/>
          <w:szCs w:val="18"/>
        </w:rPr>
        <w:t xml:space="preserve">    8.1. Договор вступает в силу после его подписания  сторонами  и действует до исполнения сторонами своих обязательств.</w:t>
      </w:r>
    </w:p>
    <w:p w:rsidR="00581487" w:rsidRPr="00581487" w:rsidRDefault="00581487" w:rsidP="00581487">
      <w:pPr>
        <w:autoSpaceDE w:val="0"/>
        <w:autoSpaceDN w:val="0"/>
        <w:adjustRightInd w:val="0"/>
        <w:spacing w:after="0"/>
        <w:ind w:firstLine="360"/>
        <w:jc w:val="both"/>
        <w:rPr>
          <w:rFonts w:ascii="Times New Roman" w:hAnsi="Times New Roman" w:cs="Times New Roman"/>
          <w:sz w:val="18"/>
          <w:szCs w:val="18"/>
        </w:rPr>
      </w:pPr>
      <w:r w:rsidRPr="00581487">
        <w:rPr>
          <w:rFonts w:ascii="Times New Roman" w:hAnsi="Times New Roman" w:cs="Times New Roman"/>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81487" w:rsidRPr="00581487" w:rsidRDefault="00581487" w:rsidP="00581487">
      <w:pPr>
        <w:autoSpaceDE w:val="0"/>
        <w:autoSpaceDN w:val="0"/>
        <w:adjustRightInd w:val="0"/>
        <w:spacing w:after="0"/>
        <w:ind w:firstLine="360"/>
        <w:jc w:val="both"/>
        <w:rPr>
          <w:rFonts w:ascii="Times New Roman" w:hAnsi="Times New Roman" w:cs="Times New Roman"/>
          <w:sz w:val="18"/>
          <w:szCs w:val="18"/>
        </w:rPr>
      </w:pPr>
      <w:r w:rsidRPr="00581487">
        <w:rPr>
          <w:rFonts w:ascii="Times New Roman" w:hAnsi="Times New Roman" w:cs="Times New Roman"/>
          <w:sz w:val="18"/>
          <w:szCs w:val="18"/>
        </w:rPr>
        <w:t xml:space="preserve">  8.3.Настоящий </w:t>
      </w:r>
      <w:proofErr w:type="gramStart"/>
      <w:r w:rsidRPr="00581487">
        <w:rPr>
          <w:rFonts w:ascii="Times New Roman" w:hAnsi="Times New Roman" w:cs="Times New Roman"/>
          <w:sz w:val="18"/>
          <w:szCs w:val="18"/>
        </w:rPr>
        <w:t>договор</w:t>
      </w:r>
      <w:proofErr w:type="gramEnd"/>
      <w:r w:rsidRPr="00581487">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81487" w:rsidRPr="00581487" w:rsidRDefault="00581487" w:rsidP="00581487">
      <w:pPr>
        <w:spacing w:after="0" w:line="240" w:lineRule="auto"/>
        <w:jc w:val="both"/>
        <w:rPr>
          <w:rFonts w:ascii="Times New Roman" w:hAnsi="Times New Roman" w:cs="Times New Roman"/>
          <w:sz w:val="18"/>
          <w:szCs w:val="18"/>
        </w:rPr>
      </w:pPr>
      <w:r w:rsidRPr="00581487">
        <w:rPr>
          <w:rFonts w:ascii="Times New Roman" w:hAnsi="Times New Roman" w:cs="Times New Roman"/>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581487" w:rsidRPr="00581487" w:rsidRDefault="00581487" w:rsidP="00581487">
      <w:pPr>
        <w:spacing w:after="0" w:line="240" w:lineRule="auto"/>
        <w:jc w:val="center"/>
        <w:rPr>
          <w:rFonts w:ascii="Times New Roman" w:hAnsi="Times New Roman" w:cs="Times New Roman"/>
          <w:b/>
          <w:sz w:val="18"/>
          <w:szCs w:val="18"/>
        </w:rPr>
      </w:pPr>
      <w:r w:rsidRPr="00581487">
        <w:rPr>
          <w:rFonts w:ascii="Times New Roman" w:hAnsi="Times New Roman" w:cs="Times New Roman"/>
          <w:b/>
          <w:sz w:val="18"/>
          <w:szCs w:val="18"/>
        </w:rPr>
        <w:t>9.Юридические адреса сторон</w:t>
      </w:r>
    </w:p>
    <w:tbl>
      <w:tblPr>
        <w:tblW w:w="9522" w:type="dxa"/>
        <w:tblInd w:w="225" w:type="dxa"/>
        <w:tblLayout w:type="fixed"/>
        <w:tblLook w:val="0000" w:firstRow="0" w:lastRow="0" w:firstColumn="0" w:lastColumn="0" w:noHBand="0" w:noVBand="0"/>
      </w:tblPr>
      <w:tblGrid>
        <w:gridCol w:w="4923"/>
        <w:gridCol w:w="4599"/>
      </w:tblGrid>
      <w:tr w:rsidR="00581487" w:rsidRPr="00581487" w:rsidTr="00032E0C">
        <w:trPr>
          <w:trHeight w:val="4085"/>
        </w:trPr>
        <w:tc>
          <w:tcPr>
            <w:tcW w:w="4923" w:type="dxa"/>
          </w:tcPr>
          <w:p w:rsidR="00581487" w:rsidRPr="00581487" w:rsidRDefault="00581487" w:rsidP="00581487">
            <w:pPr>
              <w:spacing w:after="0" w:line="240" w:lineRule="auto"/>
              <w:jc w:val="center"/>
              <w:rPr>
                <w:rFonts w:ascii="Times New Roman" w:hAnsi="Times New Roman" w:cs="Times New Roman"/>
                <w:sz w:val="18"/>
                <w:szCs w:val="18"/>
              </w:rPr>
            </w:pPr>
            <w:r w:rsidRPr="00581487">
              <w:rPr>
                <w:rFonts w:ascii="Times New Roman" w:hAnsi="Times New Roman" w:cs="Times New Roman"/>
                <w:sz w:val="18"/>
                <w:szCs w:val="18"/>
              </w:rPr>
              <w:t>Заказчик:</w:t>
            </w:r>
          </w:p>
          <w:p w:rsidR="00581487" w:rsidRPr="00581487" w:rsidRDefault="00581487" w:rsidP="00581487">
            <w:pPr>
              <w:spacing w:after="0" w:line="240" w:lineRule="auto"/>
              <w:jc w:val="both"/>
              <w:rPr>
                <w:rFonts w:ascii="Times New Roman" w:hAnsi="Times New Roman" w:cs="Times New Roman"/>
                <w:sz w:val="18"/>
                <w:szCs w:val="18"/>
              </w:rPr>
            </w:pPr>
            <w:r w:rsidRPr="00581487">
              <w:rPr>
                <w:rFonts w:ascii="Times New Roman" w:hAnsi="Times New Roman" w:cs="Times New Roman"/>
                <w:sz w:val="18"/>
                <w:szCs w:val="18"/>
              </w:rPr>
              <w:t>ФГБОУ ВПО «Сибирский государственный университет путей сообщения» (СГУПС)</w:t>
            </w:r>
          </w:p>
          <w:p w:rsidR="00581487" w:rsidRPr="00581487" w:rsidRDefault="00581487" w:rsidP="00581487">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581487">
                <w:rPr>
                  <w:rFonts w:ascii="Times New Roman" w:hAnsi="Times New Roman" w:cs="Times New Roman"/>
                  <w:sz w:val="18"/>
                  <w:szCs w:val="18"/>
                </w:rPr>
                <w:t>630049 г</w:t>
              </w:r>
            </w:smartTag>
            <w:proofErr w:type="gramStart"/>
            <w:r w:rsidRPr="00581487">
              <w:rPr>
                <w:rFonts w:ascii="Times New Roman" w:hAnsi="Times New Roman" w:cs="Times New Roman"/>
                <w:sz w:val="18"/>
                <w:szCs w:val="18"/>
              </w:rPr>
              <w:t>.Н</w:t>
            </w:r>
            <w:proofErr w:type="gramEnd"/>
            <w:r w:rsidRPr="00581487">
              <w:rPr>
                <w:rFonts w:ascii="Times New Roman" w:hAnsi="Times New Roman" w:cs="Times New Roman"/>
                <w:sz w:val="18"/>
                <w:szCs w:val="18"/>
              </w:rPr>
              <w:t xml:space="preserve">овосибирск,49 </w:t>
            </w:r>
            <w:proofErr w:type="spellStart"/>
            <w:r w:rsidRPr="00581487">
              <w:rPr>
                <w:rFonts w:ascii="Times New Roman" w:hAnsi="Times New Roman" w:cs="Times New Roman"/>
                <w:sz w:val="18"/>
                <w:szCs w:val="18"/>
              </w:rPr>
              <w:t>ул.Д.Ковальчук</w:t>
            </w:r>
            <w:proofErr w:type="spellEnd"/>
            <w:r w:rsidRPr="00581487">
              <w:rPr>
                <w:rFonts w:ascii="Times New Roman" w:hAnsi="Times New Roman" w:cs="Times New Roman"/>
                <w:sz w:val="18"/>
                <w:szCs w:val="18"/>
              </w:rPr>
              <w:t xml:space="preserve"> д.191, </w:t>
            </w:r>
          </w:p>
          <w:p w:rsidR="00581487" w:rsidRPr="00581487" w:rsidRDefault="00581487" w:rsidP="00581487">
            <w:pPr>
              <w:spacing w:after="0" w:line="240" w:lineRule="auto"/>
              <w:jc w:val="both"/>
              <w:rPr>
                <w:rFonts w:ascii="Times New Roman" w:hAnsi="Times New Roman" w:cs="Times New Roman"/>
                <w:sz w:val="18"/>
                <w:szCs w:val="18"/>
              </w:rPr>
            </w:pPr>
            <w:r w:rsidRPr="00581487">
              <w:rPr>
                <w:rFonts w:ascii="Times New Roman" w:hAnsi="Times New Roman" w:cs="Times New Roman"/>
                <w:sz w:val="18"/>
                <w:szCs w:val="18"/>
              </w:rPr>
              <w:t>ИНН: 5402113155 КПП 540201001</w:t>
            </w:r>
          </w:p>
          <w:p w:rsidR="00581487" w:rsidRPr="00581487" w:rsidRDefault="00581487" w:rsidP="00581487">
            <w:pPr>
              <w:spacing w:after="0" w:line="240" w:lineRule="auto"/>
              <w:rPr>
                <w:rFonts w:ascii="Times New Roman" w:hAnsi="Times New Roman" w:cs="Times New Roman"/>
                <w:sz w:val="18"/>
                <w:szCs w:val="18"/>
              </w:rPr>
            </w:pPr>
            <w:r w:rsidRPr="00581487">
              <w:rPr>
                <w:rFonts w:ascii="Times New Roman" w:hAnsi="Times New Roman" w:cs="Times New Roman"/>
                <w:sz w:val="18"/>
                <w:szCs w:val="18"/>
              </w:rPr>
              <w:t>Филиал ФГБОУ ВПО СГУП</w:t>
            </w:r>
            <w:proofErr w:type="gramStart"/>
            <w:r w:rsidRPr="00581487">
              <w:rPr>
                <w:rFonts w:ascii="Times New Roman" w:hAnsi="Times New Roman" w:cs="Times New Roman"/>
                <w:sz w:val="18"/>
                <w:szCs w:val="18"/>
              </w:rPr>
              <w:t>С-</w:t>
            </w:r>
            <w:proofErr w:type="gramEnd"/>
            <w:r w:rsidRPr="00581487">
              <w:rPr>
                <w:rFonts w:ascii="Times New Roman" w:hAnsi="Times New Roman" w:cs="Times New Roman"/>
                <w:sz w:val="18"/>
                <w:szCs w:val="18"/>
              </w:rPr>
              <w:t xml:space="preserve"> Томский техникум железнодорожного транспорта (ТТЖТ-филиал СГУПС)</w:t>
            </w:r>
          </w:p>
          <w:p w:rsidR="00581487" w:rsidRPr="00581487" w:rsidRDefault="00581487" w:rsidP="00581487">
            <w:pPr>
              <w:spacing w:after="0" w:line="240" w:lineRule="auto"/>
              <w:rPr>
                <w:rFonts w:ascii="Times New Roman" w:hAnsi="Times New Roman" w:cs="Times New Roman"/>
                <w:sz w:val="18"/>
                <w:szCs w:val="18"/>
              </w:rPr>
            </w:pPr>
            <w:r w:rsidRPr="00581487">
              <w:rPr>
                <w:rFonts w:ascii="Times New Roman" w:hAnsi="Times New Roman" w:cs="Times New Roman"/>
                <w:sz w:val="18"/>
                <w:szCs w:val="18"/>
              </w:rPr>
              <w:t xml:space="preserve">Адрес: </w:t>
            </w:r>
            <w:proofErr w:type="spellStart"/>
            <w:r w:rsidRPr="00581487">
              <w:rPr>
                <w:rFonts w:ascii="Times New Roman" w:hAnsi="Times New Roman" w:cs="Times New Roman"/>
                <w:sz w:val="18"/>
                <w:szCs w:val="18"/>
              </w:rPr>
              <w:t>г</w:t>
            </w:r>
            <w:proofErr w:type="gramStart"/>
            <w:r w:rsidRPr="00581487">
              <w:rPr>
                <w:rFonts w:ascii="Times New Roman" w:hAnsi="Times New Roman" w:cs="Times New Roman"/>
                <w:sz w:val="18"/>
                <w:szCs w:val="18"/>
              </w:rPr>
              <w:t>.Т</w:t>
            </w:r>
            <w:proofErr w:type="gramEnd"/>
            <w:r w:rsidRPr="00581487">
              <w:rPr>
                <w:rFonts w:ascii="Times New Roman" w:hAnsi="Times New Roman" w:cs="Times New Roman"/>
                <w:sz w:val="18"/>
                <w:szCs w:val="18"/>
              </w:rPr>
              <w:t>омск</w:t>
            </w:r>
            <w:proofErr w:type="spellEnd"/>
            <w:r w:rsidRPr="00581487">
              <w:rPr>
                <w:rFonts w:ascii="Times New Roman" w:hAnsi="Times New Roman" w:cs="Times New Roman"/>
                <w:sz w:val="18"/>
                <w:szCs w:val="18"/>
              </w:rPr>
              <w:t>, пер.Переездный,д.1 тел.798-855</w:t>
            </w:r>
          </w:p>
          <w:p w:rsidR="00581487" w:rsidRPr="00581487" w:rsidRDefault="00581487" w:rsidP="00581487">
            <w:pPr>
              <w:spacing w:after="0" w:line="240" w:lineRule="auto"/>
              <w:rPr>
                <w:rFonts w:ascii="Times New Roman" w:hAnsi="Times New Roman" w:cs="Times New Roman"/>
                <w:sz w:val="18"/>
                <w:szCs w:val="18"/>
              </w:rPr>
            </w:pPr>
            <w:r w:rsidRPr="00581487">
              <w:rPr>
                <w:rFonts w:ascii="Times New Roman" w:hAnsi="Times New Roman" w:cs="Times New Roman"/>
                <w:sz w:val="18"/>
                <w:szCs w:val="18"/>
              </w:rPr>
              <w:t>ИНН/КПП 5402113155/701702001</w:t>
            </w:r>
          </w:p>
          <w:p w:rsidR="00581487" w:rsidRPr="00581487" w:rsidRDefault="00581487" w:rsidP="00581487">
            <w:pPr>
              <w:spacing w:after="0" w:line="240" w:lineRule="auto"/>
              <w:rPr>
                <w:rFonts w:ascii="Times New Roman" w:hAnsi="Times New Roman" w:cs="Times New Roman"/>
                <w:sz w:val="18"/>
                <w:szCs w:val="18"/>
              </w:rPr>
            </w:pPr>
            <w:r w:rsidRPr="00581487">
              <w:rPr>
                <w:rFonts w:ascii="Times New Roman" w:hAnsi="Times New Roman" w:cs="Times New Roman"/>
                <w:sz w:val="18"/>
                <w:szCs w:val="18"/>
              </w:rPr>
              <w:t xml:space="preserve">Р/с 40501810500002000002 в отделение Томск  </w:t>
            </w:r>
            <w:proofErr w:type="spellStart"/>
            <w:r w:rsidRPr="00581487">
              <w:rPr>
                <w:rFonts w:ascii="Times New Roman" w:hAnsi="Times New Roman" w:cs="Times New Roman"/>
                <w:sz w:val="18"/>
                <w:szCs w:val="18"/>
              </w:rPr>
              <w:t>г</w:t>
            </w:r>
            <w:proofErr w:type="gramStart"/>
            <w:r w:rsidRPr="00581487">
              <w:rPr>
                <w:rFonts w:ascii="Times New Roman" w:hAnsi="Times New Roman" w:cs="Times New Roman"/>
                <w:sz w:val="18"/>
                <w:szCs w:val="18"/>
              </w:rPr>
              <w:t>.Т</w:t>
            </w:r>
            <w:proofErr w:type="gramEnd"/>
            <w:r w:rsidRPr="00581487">
              <w:rPr>
                <w:rFonts w:ascii="Times New Roman" w:hAnsi="Times New Roman" w:cs="Times New Roman"/>
                <w:sz w:val="18"/>
                <w:szCs w:val="18"/>
              </w:rPr>
              <w:t>омск</w:t>
            </w:r>
            <w:proofErr w:type="spellEnd"/>
          </w:p>
          <w:p w:rsidR="00581487" w:rsidRPr="00581487" w:rsidRDefault="00581487" w:rsidP="00581487">
            <w:pPr>
              <w:spacing w:after="0" w:line="240" w:lineRule="auto"/>
              <w:rPr>
                <w:rFonts w:ascii="Times New Roman" w:hAnsi="Times New Roman" w:cs="Times New Roman"/>
                <w:sz w:val="18"/>
                <w:szCs w:val="18"/>
              </w:rPr>
            </w:pPr>
            <w:r w:rsidRPr="00581487">
              <w:rPr>
                <w:rFonts w:ascii="Times New Roman" w:hAnsi="Times New Roman" w:cs="Times New Roman"/>
                <w:sz w:val="18"/>
                <w:szCs w:val="18"/>
              </w:rPr>
              <w:t>БИК 046902001</w:t>
            </w:r>
          </w:p>
          <w:p w:rsidR="00581487" w:rsidRPr="00581487" w:rsidRDefault="00581487" w:rsidP="00581487">
            <w:pPr>
              <w:spacing w:after="0" w:line="240" w:lineRule="auto"/>
              <w:rPr>
                <w:rFonts w:ascii="Times New Roman" w:hAnsi="Times New Roman" w:cs="Times New Roman"/>
                <w:sz w:val="18"/>
                <w:szCs w:val="18"/>
              </w:rPr>
            </w:pPr>
            <w:r w:rsidRPr="00581487">
              <w:rPr>
                <w:rFonts w:ascii="Times New Roman" w:hAnsi="Times New Roman" w:cs="Times New Roman"/>
                <w:sz w:val="18"/>
                <w:szCs w:val="18"/>
              </w:rPr>
              <w:t>УФК по Томской области (ТТЖТ-филиал СГУПС л/с 20656Х57840)</w:t>
            </w:r>
          </w:p>
          <w:p w:rsidR="00581487" w:rsidRPr="00581487" w:rsidRDefault="00581487" w:rsidP="00581487">
            <w:pPr>
              <w:spacing w:after="0" w:line="240" w:lineRule="auto"/>
              <w:jc w:val="both"/>
              <w:rPr>
                <w:rFonts w:ascii="Times New Roman" w:hAnsi="Times New Roman" w:cs="Times New Roman"/>
                <w:sz w:val="18"/>
                <w:szCs w:val="18"/>
              </w:rPr>
            </w:pPr>
          </w:p>
          <w:p w:rsidR="00581487" w:rsidRPr="00581487" w:rsidRDefault="00581487" w:rsidP="00581487">
            <w:pPr>
              <w:spacing w:after="0" w:line="240" w:lineRule="auto"/>
              <w:jc w:val="both"/>
              <w:rPr>
                <w:rFonts w:ascii="Times New Roman" w:hAnsi="Times New Roman" w:cs="Times New Roman"/>
                <w:sz w:val="18"/>
                <w:szCs w:val="18"/>
              </w:rPr>
            </w:pPr>
          </w:p>
          <w:p w:rsidR="00581487" w:rsidRPr="00581487" w:rsidRDefault="00581487" w:rsidP="00581487">
            <w:pPr>
              <w:spacing w:after="0" w:line="240" w:lineRule="auto"/>
              <w:jc w:val="both"/>
              <w:rPr>
                <w:rFonts w:ascii="Times New Roman" w:hAnsi="Times New Roman" w:cs="Times New Roman"/>
                <w:sz w:val="18"/>
                <w:szCs w:val="18"/>
              </w:rPr>
            </w:pPr>
            <w:r w:rsidRPr="00581487">
              <w:rPr>
                <w:rFonts w:ascii="Times New Roman" w:hAnsi="Times New Roman" w:cs="Times New Roman"/>
                <w:sz w:val="18"/>
                <w:szCs w:val="18"/>
              </w:rPr>
              <w:t>Ректор</w:t>
            </w:r>
          </w:p>
          <w:p w:rsidR="00581487" w:rsidRPr="00581487" w:rsidRDefault="00581487" w:rsidP="00581487">
            <w:pPr>
              <w:spacing w:after="0" w:line="240" w:lineRule="auto"/>
              <w:jc w:val="both"/>
              <w:rPr>
                <w:rFonts w:ascii="Times New Roman" w:hAnsi="Times New Roman" w:cs="Times New Roman"/>
                <w:sz w:val="18"/>
                <w:szCs w:val="18"/>
              </w:rPr>
            </w:pPr>
          </w:p>
          <w:p w:rsidR="00581487" w:rsidRPr="00581487" w:rsidRDefault="00581487" w:rsidP="00581487">
            <w:pPr>
              <w:spacing w:after="0" w:line="240" w:lineRule="auto"/>
              <w:jc w:val="both"/>
              <w:rPr>
                <w:rFonts w:ascii="Times New Roman" w:hAnsi="Times New Roman" w:cs="Times New Roman"/>
                <w:sz w:val="18"/>
                <w:szCs w:val="18"/>
              </w:rPr>
            </w:pPr>
            <w:r w:rsidRPr="00581487">
              <w:rPr>
                <w:rFonts w:ascii="Times New Roman" w:hAnsi="Times New Roman" w:cs="Times New Roman"/>
                <w:sz w:val="18"/>
                <w:szCs w:val="18"/>
              </w:rPr>
              <w:t xml:space="preserve">________________ </w:t>
            </w:r>
            <w:proofErr w:type="spellStart"/>
            <w:r w:rsidRPr="00581487">
              <w:rPr>
                <w:rFonts w:ascii="Times New Roman" w:hAnsi="Times New Roman" w:cs="Times New Roman"/>
                <w:sz w:val="18"/>
                <w:szCs w:val="18"/>
              </w:rPr>
              <w:t>А.Л.Манаков</w:t>
            </w:r>
            <w:proofErr w:type="spellEnd"/>
          </w:p>
        </w:tc>
        <w:tc>
          <w:tcPr>
            <w:tcW w:w="4599" w:type="dxa"/>
          </w:tcPr>
          <w:p w:rsidR="00581487" w:rsidRPr="00581487" w:rsidRDefault="00581487" w:rsidP="00581487">
            <w:pPr>
              <w:spacing w:after="0" w:line="240" w:lineRule="auto"/>
              <w:jc w:val="center"/>
              <w:rPr>
                <w:rFonts w:ascii="Times New Roman" w:hAnsi="Times New Roman" w:cs="Times New Roman"/>
                <w:sz w:val="18"/>
                <w:szCs w:val="18"/>
              </w:rPr>
            </w:pPr>
            <w:r w:rsidRPr="00581487">
              <w:rPr>
                <w:rFonts w:ascii="Times New Roman" w:hAnsi="Times New Roman" w:cs="Times New Roman"/>
                <w:sz w:val="18"/>
                <w:szCs w:val="18"/>
              </w:rPr>
              <w:t>Поставщик:</w:t>
            </w:r>
          </w:p>
          <w:p w:rsidR="00581487" w:rsidRPr="00581487" w:rsidRDefault="00581487" w:rsidP="00581487">
            <w:pPr>
              <w:spacing w:after="0" w:line="240" w:lineRule="auto"/>
              <w:rPr>
                <w:rFonts w:ascii="Times New Roman" w:hAnsi="Times New Roman" w:cs="Times New Roman"/>
                <w:sz w:val="18"/>
                <w:szCs w:val="18"/>
              </w:rPr>
            </w:pPr>
          </w:p>
          <w:p w:rsidR="00581487" w:rsidRPr="00581487" w:rsidRDefault="00581487" w:rsidP="00581487">
            <w:pPr>
              <w:spacing w:after="0" w:line="240" w:lineRule="auto"/>
              <w:rPr>
                <w:rFonts w:ascii="Times New Roman" w:hAnsi="Times New Roman" w:cs="Times New Roman"/>
                <w:sz w:val="18"/>
                <w:szCs w:val="18"/>
              </w:rPr>
            </w:pPr>
          </w:p>
          <w:p w:rsidR="00581487" w:rsidRPr="00581487" w:rsidRDefault="00581487" w:rsidP="00581487">
            <w:pPr>
              <w:spacing w:after="0" w:line="240" w:lineRule="auto"/>
              <w:rPr>
                <w:rFonts w:ascii="Times New Roman" w:hAnsi="Times New Roman" w:cs="Times New Roman"/>
                <w:sz w:val="18"/>
                <w:szCs w:val="18"/>
              </w:rPr>
            </w:pPr>
          </w:p>
        </w:tc>
      </w:tr>
    </w:tbl>
    <w:p w:rsidR="00581487" w:rsidRPr="00581487" w:rsidRDefault="00581487" w:rsidP="00581487">
      <w:pPr>
        <w:rPr>
          <w:sz w:val="18"/>
          <w:szCs w:val="18"/>
        </w:rPr>
      </w:pPr>
    </w:p>
    <w:p w:rsidR="002A036D" w:rsidRDefault="002A036D" w:rsidP="002A036D">
      <w:pPr>
        <w:keepNext/>
        <w:spacing w:after="0" w:line="240" w:lineRule="auto"/>
        <w:outlineLvl w:val="0"/>
      </w:pPr>
    </w:p>
    <w:p w:rsidR="002A036D" w:rsidRDefault="002A036D" w:rsidP="002A036D"/>
    <w:p w:rsidR="00F9592D"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7F6A59"/>
    <w:multiLevelType w:val="multilevel"/>
    <w:tmpl w:val="FFFFFFFF"/>
    <w:lvl w:ilvl="0">
      <w:start w:val="1"/>
      <w:numFmt w:val="decimal"/>
      <w:lvlText w:val="%1."/>
      <w:lvlJc w:val="left"/>
      <w:pPr>
        <w:tabs>
          <w:tab w:val="num" w:pos="994"/>
        </w:tabs>
        <w:ind w:left="994" w:hanging="852"/>
      </w:pPr>
      <w:rPr>
        <w:rFonts w:cs="Times New Roman"/>
      </w:rPr>
    </w:lvl>
    <w:lvl w:ilvl="1">
      <w:start w:val="1"/>
      <w:numFmt w:val="decimal"/>
      <w:lvlText w:val="%1.%2."/>
      <w:lvlJc w:val="left"/>
      <w:pPr>
        <w:tabs>
          <w:tab w:val="num" w:pos="1414"/>
        </w:tabs>
        <w:ind w:left="1414" w:hanging="420"/>
      </w:pPr>
      <w:rPr>
        <w:rFonts w:cs="Times New Roman"/>
      </w:rPr>
    </w:lvl>
    <w:lvl w:ilvl="2">
      <w:start w:val="1"/>
      <w:numFmt w:val="decimal"/>
      <w:lvlText w:val="%1.%2.%3."/>
      <w:lvlJc w:val="left"/>
      <w:pPr>
        <w:tabs>
          <w:tab w:val="num" w:pos="2566"/>
        </w:tabs>
        <w:ind w:left="2566" w:hanging="720"/>
      </w:pPr>
      <w:rPr>
        <w:rFonts w:cs="Times New Roman"/>
      </w:rPr>
    </w:lvl>
    <w:lvl w:ilvl="3">
      <w:start w:val="1"/>
      <w:numFmt w:val="decimal"/>
      <w:lvlText w:val="%1.%2.%3.%4."/>
      <w:lvlJc w:val="left"/>
      <w:pPr>
        <w:tabs>
          <w:tab w:val="num" w:pos="3418"/>
        </w:tabs>
        <w:ind w:left="3418" w:hanging="720"/>
      </w:pPr>
      <w:rPr>
        <w:rFonts w:cs="Times New Roman"/>
      </w:rPr>
    </w:lvl>
    <w:lvl w:ilvl="4">
      <w:start w:val="1"/>
      <w:numFmt w:val="decimal"/>
      <w:lvlText w:val="%1.%2.%3.%4.%5."/>
      <w:lvlJc w:val="left"/>
      <w:pPr>
        <w:tabs>
          <w:tab w:val="num" w:pos="4630"/>
        </w:tabs>
        <w:ind w:left="4630" w:hanging="1080"/>
      </w:pPr>
      <w:rPr>
        <w:rFonts w:cs="Times New Roman"/>
      </w:rPr>
    </w:lvl>
    <w:lvl w:ilvl="5">
      <w:start w:val="1"/>
      <w:numFmt w:val="decimal"/>
      <w:lvlText w:val="%1.%2.%3.%4.%5.%6."/>
      <w:lvlJc w:val="left"/>
      <w:pPr>
        <w:tabs>
          <w:tab w:val="num" w:pos="5482"/>
        </w:tabs>
        <w:ind w:left="5482" w:hanging="1080"/>
      </w:pPr>
      <w:rPr>
        <w:rFonts w:cs="Times New Roman"/>
      </w:rPr>
    </w:lvl>
    <w:lvl w:ilvl="6">
      <w:start w:val="1"/>
      <w:numFmt w:val="decimal"/>
      <w:lvlText w:val="%1.%2.%3.%4.%5.%6.%7."/>
      <w:lvlJc w:val="left"/>
      <w:pPr>
        <w:tabs>
          <w:tab w:val="num" w:pos="6694"/>
        </w:tabs>
        <w:ind w:left="6694" w:hanging="1440"/>
      </w:pPr>
      <w:rPr>
        <w:rFonts w:cs="Times New Roman"/>
      </w:rPr>
    </w:lvl>
    <w:lvl w:ilvl="7">
      <w:start w:val="1"/>
      <w:numFmt w:val="decimal"/>
      <w:lvlText w:val="%1.%2.%3.%4.%5.%6.%7.%8."/>
      <w:lvlJc w:val="left"/>
      <w:pPr>
        <w:tabs>
          <w:tab w:val="num" w:pos="7546"/>
        </w:tabs>
        <w:ind w:left="7546" w:hanging="1440"/>
      </w:pPr>
      <w:rPr>
        <w:rFonts w:cs="Times New Roman"/>
      </w:rPr>
    </w:lvl>
    <w:lvl w:ilvl="8">
      <w:start w:val="1"/>
      <w:numFmt w:val="decimal"/>
      <w:lvlText w:val="%1.%2.%3.%4.%5.%6.%7.%8.%9."/>
      <w:lvlJc w:val="left"/>
      <w:pPr>
        <w:tabs>
          <w:tab w:val="num" w:pos="8758"/>
        </w:tabs>
        <w:ind w:left="8758" w:hanging="1800"/>
      </w:pPr>
      <w:rPr>
        <w:rFonts w:cs="Times New Roman"/>
      </w:rPr>
    </w:lvl>
  </w:abstractNum>
  <w:abstractNum w:abstractNumId="3">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E663AD5"/>
    <w:multiLevelType w:val="hybridMultilevel"/>
    <w:tmpl w:val="469659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4E32"/>
    <w:rsid w:val="000339A8"/>
    <w:rsid w:val="00051C99"/>
    <w:rsid w:val="00070189"/>
    <w:rsid w:val="00091179"/>
    <w:rsid w:val="000A22AB"/>
    <w:rsid w:val="000D0335"/>
    <w:rsid w:val="000E177A"/>
    <w:rsid w:val="000E7C54"/>
    <w:rsid w:val="00103D55"/>
    <w:rsid w:val="00105D38"/>
    <w:rsid w:val="00107405"/>
    <w:rsid w:val="001104B8"/>
    <w:rsid w:val="00125025"/>
    <w:rsid w:val="001430C0"/>
    <w:rsid w:val="00143F07"/>
    <w:rsid w:val="001456F4"/>
    <w:rsid w:val="00160360"/>
    <w:rsid w:val="001B21B1"/>
    <w:rsid w:val="001B4694"/>
    <w:rsid w:val="001C5263"/>
    <w:rsid w:val="001C56D2"/>
    <w:rsid w:val="001D3BEE"/>
    <w:rsid w:val="001E64D3"/>
    <w:rsid w:val="001F272F"/>
    <w:rsid w:val="002006A5"/>
    <w:rsid w:val="00201A8D"/>
    <w:rsid w:val="002240A5"/>
    <w:rsid w:val="00232C06"/>
    <w:rsid w:val="00251D8A"/>
    <w:rsid w:val="002948F1"/>
    <w:rsid w:val="002A036D"/>
    <w:rsid w:val="002A3779"/>
    <w:rsid w:val="002D55FF"/>
    <w:rsid w:val="00304ACF"/>
    <w:rsid w:val="00306D13"/>
    <w:rsid w:val="0032694D"/>
    <w:rsid w:val="003405BB"/>
    <w:rsid w:val="00346867"/>
    <w:rsid w:val="0037446C"/>
    <w:rsid w:val="00395824"/>
    <w:rsid w:val="003E6B58"/>
    <w:rsid w:val="003F0188"/>
    <w:rsid w:val="004050CD"/>
    <w:rsid w:val="00415E38"/>
    <w:rsid w:val="00416A43"/>
    <w:rsid w:val="0043238B"/>
    <w:rsid w:val="00437620"/>
    <w:rsid w:val="00441238"/>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5723E"/>
    <w:rsid w:val="005606C2"/>
    <w:rsid w:val="0056455F"/>
    <w:rsid w:val="00572412"/>
    <w:rsid w:val="00581487"/>
    <w:rsid w:val="005A48F9"/>
    <w:rsid w:val="005C0AB3"/>
    <w:rsid w:val="005C1084"/>
    <w:rsid w:val="005D2C08"/>
    <w:rsid w:val="005F2516"/>
    <w:rsid w:val="005F2D99"/>
    <w:rsid w:val="00622D15"/>
    <w:rsid w:val="00623802"/>
    <w:rsid w:val="00631915"/>
    <w:rsid w:val="00636F15"/>
    <w:rsid w:val="00651E34"/>
    <w:rsid w:val="00672B79"/>
    <w:rsid w:val="006776BE"/>
    <w:rsid w:val="00697FE1"/>
    <w:rsid w:val="006A2E69"/>
    <w:rsid w:val="006B0E88"/>
    <w:rsid w:val="006B53B1"/>
    <w:rsid w:val="006E1C17"/>
    <w:rsid w:val="006E5AB2"/>
    <w:rsid w:val="007012BC"/>
    <w:rsid w:val="00713D80"/>
    <w:rsid w:val="00737996"/>
    <w:rsid w:val="00742DEA"/>
    <w:rsid w:val="00744260"/>
    <w:rsid w:val="007C4744"/>
    <w:rsid w:val="007F3B6A"/>
    <w:rsid w:val="007F4CE5"/>
    <w:rsid w:val="008301E3"/>
    <w:rsid w:val="00836FDD"/>
    <w:rsid w:val="00870BA8"/>
    <w:rsid w:val="008F405E"/>
    <w:rsid w:val="00910F15"/>
    <w:rsid w:val="00937E56"/>
    <w:rsid w:val="0098368F"/>
    <w:rsid w:val="00987F9A"/>
    <w:rsid w:val="009A77FA"/>
    <w:rsid w:val="009F7EF9"/>
    <w:rsid w:val="00A1518B"/>
    <w:rsid w:val="00A52AC4"/>
    <w:rsid w:val="00A541F9"/>
    <w:rsid w:val="00A55255"/>
    <w:rsid w:val="00A838F2"/>
    <w:rsid w:val="00A86488"/>
    <w:rsid w:val="00AB7187"/>
    <w:rsid w:val="00AB7D6E"/>
    <w:rsid w:val="00B01CAF"/>
    <w:rsid w:val="00B432FA"/>
    <w:rsid w:val="00B56967"/>
    <w:rsid w:val="00B57220"/>
    <w:rsid w:val="00B63CE0"/>
    <w:rsid w:val="00B74798"/>
    <w:rsid w:val="00B83854"/>
    <w:rsid w:val="00B87064"/>
    <w:rsid w:val="00BA2BEB"/>
    <w:rsid w:val="00BC5489"/>
    <w:rsid w:val="00BC57E4"/>
    <w:rsid w:val="00BE405E"/>
    <w:rsid w:val="00C05EA0"/>
    <w:rsid w:val="00C549CA"/>
    <w:rsid w:val="00C605EA"/>
    <w:rsid w:val="00C8438D"/>
    <w:rsid w:val="00C9435E"/>
    <w:rsid w:val="00CB4B9D"/>
    <w:rsid w:val="00CD2B17"/>
    <w:rsid w:val="00CD3AF2"/>
    <w:rsid w:val="00CD639D"/>
    <w:rsid w:val="00CE7D29"/>
    <w:rsid w:val="00CF398A"/>
    <w:rsid w:val="00D0020F"/>
    <w:rsid w:val="00D275E6"/>
    <w:rsid w:val="00D3674B"/>
    <w:rsid w:val="00D43085"/>
    <w:rsid w:val="00D51F1D"/>
    <w:rsid w:val="00D542B9"/>
    <w:rsid w:val="00D649D3"/>
    <w:rsid w:val="00DB0401"/>
    <w:rsid w:val="00DC3DDD"/>
    <w:rsid w:val="00DC6B46"/>
    <w:rsid w:val="00DD312A"/>
    <w:rsid w:val="00DE209E"/>
    <w:rsid w:val="00DE278F"/>
    <w:rsid w:val="00DE2ECD"/>
    <w:rsid w:val="00DF0EDD"/>
    <w:rsid w:val="00E27F1E"/>
    <w:rsid w:val="00E51127"/>
    <w:rsid w:val="00E72779"/>
    <w:rsid w:val="00E8503B"/>
    <w:rsid w:val="00EC466A"/>
    <w:rsid w:val="00EF1D4F"/>
    <w:rsid w:val="00EF276D"/>
    <w:rsid w:val="00F04DF8"/>
    <w:rsid w:val="00F519AD"/>
    <w:rsid w:val="00F5789F"/>
    <w:rsid w:val="00F9592D"/>
    <w:rsid w:val="00FA0D35"/>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character" w:customStyle="1" w:styleId="11">
    <w:name w:val="Основной текст1"/>
    <w:basedOn w:val="a0"/>
    <w:rsid w:val="00622D15"/>
    <w:rPr>
      <w:rFonts w:ascii="Times New Roman" w:eastAsia="Times New Roman" w:hAnsi="Times New Roman" w:cs="Times New Roman" w:hint="default"/>
      <w:color w:val="000000"/>
      <w:spacing w:val="3"/>
      <w:w w:val="100"/>
      <w:position w:val="0"/>
      <w:sz w:val="21"/>
      <w:szCs w:val="21"/>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character" w:customStyle="1" w:styleId="11">
    <w:name w:val="Основной текст1"/>
    <w:basedOn w:val="a0"/>
    <w:rsid w:val="00622D15"/>
    <w:rPr>
      <w:rFonts w:ascii="Times New Roman" w:eastAsia="Times New Roman" w:hAnsi="Times New Roman" w:cs="Times New Roman" w:hint="default"/>
      <w:color w:val="000000"/>
      <w:spacing w:val="3"/>
      <w:w w:val="100"/>
      <w:position w:val="0"/>
      <w:sz w:val="21"/>
      <w:szCs w:val="21"/>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1</Pages>
  <Words>8874</Words>
  <Characters>50588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55</cp:revision>
  <dcterms:created xsi:type="dcterms:W3CDTF">2014-03-27T04:32:00Z</dcterms:created>
  <dcterms:modified xsi:type="dcterms:W3CDTF">2015-04-06T09:45:00Z</dcterms:modified>
</cp:coreProperties>
</file>