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w:t>
            </w:r>
            <w:bookmarkStart w:id="0" w:name="_GoBack"/>
            <w:bookmarkEnd w:id="0"/>
            <w:r w:rsidRPr="00B254D0">
              <w:rPr>
                <w:rFonts w:ascii="Arial" w:hAnsi="Arial" w:cs="Arial"/>
                <w:sz w:val="20"/>
                <w:szCs w:val="20"/>
              </w:rPr>
              <w:t>и</w:t>
            </w:r>
          </w:p>
        </w:tc>
        <w:tc>
          <w:tcPr>
            <w:tcW w:w="7371" w:type="dxa"/>
          </w:tcPr>
          <w:p w:rsidR="003F3957" w:rsidRPr="00B254D0" w:rsidRDefault="0087513C" w:rsidP="00C1116E">
            <w:pPr>
              <w:jc w:val="both"/>
              <w:rPr>
                <w:rFonts w:ascii="Arial" w:hAnsi="Arial" w:cs="Arial"/>
                <w:sz w:val="20"/>
                <w:szCs w:val="20"/>
              </w:rPr>
            </w:pPr>
            <w:r>
              <w:rPr>
                <w:rFonts w:ascii="Arial" w:hAnsi="Arial" w:cs="Arial"/>
                <w:sz w:val="20"/>
                <w:szCs w:val="20"/>
              </w:rPr>
              <w:t xml:space="preserve">Поставка </w:t>
            </w:r>
            <w:r w:rsidR="00C1116E">
              <w:rPr>
                <w:rFonts w:ascii="Arial" w:hAnsi="Arial" w:cs="Arial"/>
                <w:sz w:val="20"/>
                <w:szCs w:val="20"/>
              </w:rPr>
              <w:t>яйца куриного – 82116 шт.</w:t>
            </w:r>
            <w:r w:rsidR="004C48DD">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A9140F">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w:t>
            </w:r>
            <w:r w:rsidR="00A9140F">
              <w:rPr>
                <w:rFonts w:ascii="Arial" w:hAnsi="Arial" w:cs="Arial"/>
                <w:sz w:val="20"/>
                <w:szCs w:val="20"/>
              </w:rPr>
              <w:t>0</w:t>
            </w:r>
            <w:r w:rsidRPr="00B254D0">
              <w:rPr>
                <w:rFonts w:ascii="Arial" w:hAnsi="Arial" w:cs="Arial"/>
                <w:sz w:val="20"/>
                <w:szCs w:val="20"/>
              </w:rPr>
              <w:t>.</w:t>
            </w:r>
            <w:r w:rsidR="00773877">
              <w:rPr>
                <w:rFonts w:ascii="Arial" w:hAnsi="Arial" w:cs="Arial"/>
                <w:sz w:val="20"/>
                <w:szCs w:val="20"/>
              </w:rPr>
              <w:t>10</w:t>
            </w:r>
            <w:r w:rsidRPr="00B254D0">
              <w:rPr>
                <w:rFonts w:ascii="Arial" w:hAnsi="Arial" w:cs="Arial"/>
                <w:sz w:val="20"/>
                <w:szCs w:val="20"/>
              </w:rPr>
              <w:t>.15г.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D33CF2">
            <w:pPr>
              <w:jc w:val="both"/>
              <w:rPr>
                <w:rFonts w:ascii="Arial" w:hAnsi="Arial" w:cs="Arial"/>
                <w:sz w:val="20"/>
                <w:szCs w:val="20"/>
              </w:rPr>
            </w:pPr>
            <w:r w:rsidRPr="00B254D0">
              <w:rPr>
                <w:rFonts w:ascii="Arial" w:hAnsi="Arial" w:cs="Arial"/>
                <w:sz w:val="20"/>
                <w:szCs w:val="20"/>
              </w:rPr>
              <w:t xml:space="preserve">Цена: </w:t>
            </w:r>
            <w:r w:rsidR="00D33CF2">
              <w:rPr>
                <w:rFonts w:ascii="Arial" w:hAnsi="Arial" w:cs="Arial"/>
                <w:sz w:val="20"/>
                <w:szCs w:val="20"/>
              </w:rPr>
              <w:t>449 995,68</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773877" w:rsidRPr="00E54752">
              <w:rPr>
                <w:rFonts w:ascii="Times New Roman" w:eastAsia="Calibri" w:hAnsi="Times New Roman" w:cs="Times New Roman"/>
                <w:color w:val="000000" w:themeColor="text1"/>
                <w:sz w:val="18"/>
                <w:szCs w:val="18"/>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1116E" w:rsidRPr="00C1116E" w:rsidRDefault="00C1116E" w:rsidP="00C1116E">
      <w:pPr>
        <w:spacing w:after="0" w:line="240" w:lineRule="auto"/>
        <w:jc w:val="center"/>
        <w:rPr>
          <w:rFonts w:ascii="Times New Roman" w:eastAsia="Calibri" w:hAnsi="Times New Roman" w:cs="Times New Roman"/>
          <w:sz w:val="18"/>
          <w:szCs w:val="18"/>
        </w:rPr>
      </w:pPr>
      <w:r w:rsidRPr="00C1116E">
        <w:rPr>
          <w:rFonts w:ascii="Times New Roman" w:eastAsia="Calibri" w:hAnsi="Times New Roman" w:cs="Times New Roman"/>
          <w:sz w:val="18"/>
          <w:szCs w:val="18"/>
        </w:rPr>
        <w:t>на поставку товаров</w:t>
      </w:r>
    </w:p>
    <w:p w:rsidR="00C1116E" w:rsidRPr="00C1116E" w:rsidRDefault="00C1116E" w:rsidP="00C1116E">
      <w:pPr>
        <w:spacing w:after="0" w:line="240" w:lineRule="auto"/>
        <w:jc w:val="center"/>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г. Новосибирск                                                                                                                                              «___»  __________ 2015г.</w:t>
      </w:r>
    </w:p>
    <w:p w:rsidR="00C1116E" w:rsidRPr="00C1116E" w:rsidRDefault="00C1116E" w:rsidP="00C1116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116E">
        <w:rPr>
          <w:rFonts w:ascii="Times New Roman CYR" w:eastAsia="Times New Roman" w:hAnsi="Times New Roman CYR" w:cs="Times New Roman"/>
          <w:b/>
          <w:sz w:val="20"/>
          <w:lang w:eastAsia="ru-RU"/>
        </w:rPr>
        <w:t xml:space="preserve">Федеральное </w:t>
      </w:r>
      <w:r w:rsidRPr="00C1116E">
        <w:rPr>
          <w:rFonts w:ascii="Times New Roman" w:eastAsia="Times New Roman" w:hAnsi="Times New Roman" w:cs="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1116E">
        <w:rPr>
          <w:rFonts w:ascii="Times New Roman" w:eastAsia="Times New Roman" w:hAnsi="Times New Roman" w:cs="Times New Roman"/>
          <w:sz w:val="18"/>
          <w:szCs w:val="18"/>
          <w:lang w:eastAsia="ru-RU"/>
        </w:rPr>
        <w:t xml:space="preserve">, именуемое в дальнейшем Заказчик, в лице проректора М.В. </w:t>
      </w:r>
      <w:proofErr w:type="spellStart"/>
      <w:r w:rsidRPr="00C1116E">
        <w:rPr>
          <w:rFonts w:ascii="Times New Roman" w:eastAsia="Times New Roman" w:hAnsi="Times New Roman" w:cs="Times New Roman"/>
          <w:sz w:val="18"/>
          <w:szCs w:val="18"/>
          <w:lang w:eastAsia="ru-RU"/>
        </w:rPr>
        <w:t>Самардак</w:t>
      </w:r>
      <w:proofErr w:type="spellEnd"/>
      <w:r w:rsidRPr="00C1116E">
        <w:rPr>
          <w:rFonts w:ascii="Times New Roman" w:eastAsia="Times New Roman" w:hAnsi="Times New Roman" w:cs="Times New Roman"/>
          <w:sz w:val="18"/>
          <w:szCs w:val="18"/>
          <w:lang w:eastAsia="ru-RU"/>
        </w:rPr>
        <w:t xml:space="preserve">, действующего на основании доверенности №7 от 03.03.14г, с одной стороны, и </w:t>
      </w:r>
      <w:r w:rsidRPr="00C1116E">
        <w:rPr>
          <w:rFonts w:ascii="Times New Roman" w:eastAsia="Times New Roman" w:hAnsi="Times New Roman" w:cs="Times New Roman"/>
          <w:b/>
          <w:sz w:val="19"/>
          <w:szCs w:val="19"/>
          <w:lang w:eastAsia="ru-RU"/>
        </w:rPr>
        <w:t xml:space="preserve">Общество с ограниченной ответственностью </w:t>
      </w:r>
      <w:r w:rsidRPr="00C1116E">
        <w:rPr>
          <w:rFonts w:ascii="Times New Roman" w:eastAsia="Times New Roman" w:hAnsi="Times New Roman" w:cs="Times New Roman"/>
          <w:b/>
          <w:bCs/>
          <w:sz w:val="19"/>
          <w:szCs w:val="19"/>
          <w:lang w:eastAsia="ru-RU"/>
        </w:rPr>
        <w:t xml:space="preserve"> «</w:t>
      </w:r>
      <w:proofErr w:type="spellStart"/>
      <w:r w:rsidRPr="00C1116E">
        <w:rPr>
          <w:rFonts w:ascii="Times New Roman" w:eastAsia="Times New Roman" w:hAnsi="Times New Roman" w:cs="Times New Roman"/>
          <w:b/>
          <w:bCs/>
          <w:sz w:val="19"/>
          <w:szCs w:val="19"/>
          <w:lang w:eastAsia="ru-RU"/>
        </w:rPr>
        <w:t>Бектимиров</w:t>
      </w:r>
      <w:proofErr w:type="spellEnd"/>
      <w:r w:rsidRPr="00C1116E">
        <w:rPr>
          <w:rFonts w:ascii="Times New Roman" w:eastAsia="Times New Roman" w:hAnsi="Times New Roman" w:cs="Times New Roman"/>
          <w:b/>
          <w:bCs/>
          <w:sz w:val="19"/>
          <w:szCs w:val="19"/>
          <w:lang w:eastAsia="ru-RU"/>
        </w:rPr>
        <w:t xml:space="preserve"> и К»,</w:t>
      </w:r>
      <w:r w:rsidRPr="00C1116E">
        <w:rPr>
          <w:rFonts w:ascii="Times New Roman" w:eastAsia="Times New Roman" w:hAnsi="Times New Roman" w:cs="Times New Roman"/>
          <w:sz w:val="19"/>
          <w:szCs w:val="19"/>
          <w:lang w:eastAsia="ru-RU"/>
        </w:rPr>
        <w:t xml:space="preserve"> именуемый в дальнейшем Поставщик, в лице директора </w:t>
      </w:r>
      <w:proofErr w:type="spellStart"/>
      <w:r w:rsidRPr="00C1116E">
        <w:rPr>
          <w:rFonts w:ascii="Times New Roman" w:eastAsia="Times New Roman" w:hAnsi="Times New Roman" w:cs="Times New Roman"/>
          <w:sz w:val="19"/>
          <w:szCs w:val="19"/>
          <w:lang w:eastAsia="ru-RU"/>
        </w:rPr>
        <w:t>Бектимирова</w:t>
      </w:r>
      <w:proofErr w:type="spellEnd"/>
      <w:r w:rsidRPr="00C1116E">
        <w:rPr>
          <w:rFonts w:ascii="Times New Roman" w:eastAsia="Times New Roman" w:hAnsi="Times New Roman" w:cs="Times New Roman"/>
          <w:sz w:val="19"/>
          <w:szCs w:val="19"/>
          <w:lang w:eastAsia="ru-RU"/>
        </w:rPr>
        <w:t xml:space="preserve"> Валерия Рафаиловича, действующего  на основании  Устава</w:t>
      </w:r>
      <w:proofErr w:type="gramStart"/>
      <w:r w:rsidRPr="00C1116E">
        <w:rPr>
          <w:rFonts w:ascii="Times New Roman" w:eastAsia="Times New Roman" w:hAnsi="Times New Roman" w:cs="Times New Roman"/>
          <w:sz w:val="18"/>
          <w:szCs w:val="18"/>
          <w:lang w:eastAsia="ru-RU"/>
        </w:rPr>
        <w:t>.</w:t>
      </w:r>
      <w:proofErr w:type="gramEnd"/>
      <w:r w:rsidRPr="00C1116E">
        <w:rPr>
          <w:rFonts w:ascii="Times New Roman" w:eastAsia="Times New Roman" w:hAnsi="Times New Roman" w:cs="Times New Roman"/>
          <w:sz w:val="18"/>
          <w:szCs w:val="18"/>
          <w:lang w:eastAsia="ru-RU"/>
        </w:rPr>
        <w:t xml:space="preserve"> </w:t>
      </w:r>
      <w:proofErr w:type="gramStart"/>
      <w:r w:rsidRPr="00C1116E">
        <w:rPr>
          <w:rFonts w:ascii="Times New Roman" w:eastAsia="Times New Roman" w:hAnsi="Times New Roman" w:cs="Times New Roman"/>
          <w:sz w:val="18"/>
          <w:szCs w:val="18"/>
          <w:lang w:eastAsia="ru-RU"/>
        </w:rPr>
        <w:t>д</w:t>
      </w:r>
      <w:proofErr w:type="gramEnd"/>
      <w:r w:rsidRPr="00C1116E">
        <w:rPr>
          <w:rFonts w:ascii="Times New Roman" w:eastAsia="Times New Roman" w:hAnsi="Times New Roman" w:cs="Times New Roman"/>
          <w:sz w:val="18"/>
          <w:szCs w:val="18"/>
          <w:lang w:eastAsia="ru-RU"/>
        </w:rPr>
        <w:t xml:space="preserve">ействующего на основании устава, с другой стороны, с целью </w:t>
      </w:r>
      <w:r w:rsidRPr="00C1116E">
        <w:rPr>
          <w:rFonts w:ascii="Times New Roman" w:eastAsia="Times New Roman" w:hAnsi="Times New Roman" w:cs="Times New Roman"/>
          <w:sz w:val="18"/>
          <w:szCs w:val="18"/>
          <w:lang w:eastAsia="ru-RU"/>
        </w:rPr>
        <w:lastRenderedPageBreak/>
        <w:t xml:space="preserve">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C1116E" w:rsidRPr="00C1116E" w:rsidRDefault="00C1116E" w:rsidP="00C1116E">
      <w:pPr>
        <w:spacing w:after="0" w:line="240" w:lineRule="auto"/>
        <w:ind w:firstLine="360"/>
        <w:rPr>
          <w:rFonts w:ascii="Times New Roman" w:eastAsia="Times New Roman" w:hAnsi="Times New Roman" w:cs="Times New Roman"/>
          <w:sz w:val="18"/>
          <w:szCs w:val="18"/>
          <w:lang w:eastAsia="ru-RU"/>
        </w:rPr>
      </w:pPr>
    </w:p>
    <w:p w:rsidR="00C1116E" w:rsidRPr="00C1116E" w:rsidRDefault="00C1116E" w:rsidP="00C1116E">
      <w:pPr>
        <w:spacing w:after="0" w:line="240" w:lineRule="auto"/>
        <w:jc w:val="center"/>
        <w:rPr>
          <w:rFonts w:ascii="Times New Roman" w:eastAsia="Calibri" w:hAnsi="Times New Roman" w:cs="Times New Roman"/>
          <w:b/>
          <w:sz w:val="18"/>
          <w:szCs w:val="18"/>
        </w:rPr>
      </w:pPr>
      <w:r w:rsidRPr="00C1116E">
        <w:rPr>
          <w:rFonts w:ascii="Times New Roman" w:eastAsia="Calibri" w:hAnsi="Times New Roman" w:cs="Times New Roman"/>
          <w:b/>
          <w:sz w:val="18"/>
          <w:szCs w:val="18"/>
        </w:rPr>
        <w:t>1.Предмет договора</w:t>
      </w:r>
    </w:p>
    <w:p w:rsidR="00C1116E" w:rsidRPr="00C1116E" w:rsidRDefault="00C1116E" w:rsidP="00C1116E">
      <w:pPr>
        <w:spacing w:after="0" w:line="240" w:lineRule="auto"/>
        <w:ind w:firstLine="360"/>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1.1. По настоящему договору Поставщик принимает на себя обязательства по поставке товара – яйца куриного, а Заказчик обязуется принять товар и оплатить его стоимость.</w:t>
      </w:r>
    </w:p>
    <w:p w:rsidR="00C1116E" w:rsidRPr="00C1116E" w:rsidRDefault="00C1116E" w:rsidP="00C1116E">
      <w:pPr>
        <w:spacing w:after="0" w:line="240" w:lineRule="auto"/>
        <w:ind w:firstLine="360"/>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1.2. По условиям настоящего договора поставщик поставляет Заказчику: яйцо куриное,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C1116E" w:rsidRPr="00C1116E" w:rsidRDefault="00C1116E" w:rsidP="00C1116E">
      <w:pPr>
        <w:spacing w:after="0" w:line="240" w:lineRule="auto"/>
        <w:ind w:firstLine="360"/>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1.3.Поставка продуктов питания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C1116E" w:rsidRPr="00C1116E" w:rsidRDefault="00C1116E" w:rsidP="00C1116E">
      <w:pPr>
        <w:spacing w:after="0" w:line="240" w:lineRule="auto"/>
        <w:ind w:firstLine="360"/>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C1116E">
        <w:rPr>
          <w:rFonts w:ascii="Times New Roman" w:eastAsia="Calibri" w:hAnsi="Times New Roman" w:cs="Times New Roman"/>
          <w:sz w:val="18"/>
          <w:szCs w:val="18"/>
        </w:rPr>
        <w:t>счет-фактурами</w:t>
      </w:r>
      <w:proofErr w:type="gramEnd"/>
      <w:r w:rsidRPr="00C1116E">
        <w:rPr>
          <w:rFonts w:ascii="Times New Roman" w:eastAsia="Calibri" w:hAnsi="Times New Roman" w:cs="Times New Roman"/>
          <w:sz w:val="18"/>
          <w:szCs w:val="18"/>
        </w:rPr>
        <w:t>, составленными в двух экземплярах, подписанными уполномоченными представителями сторон.</w:t>
      </w:r>
      <w:r w:rsidRPr="00C1116E">
        <w:rPr>
          <w:rFonts w:ascii="Times New Roman" w:eastAsia="Calibri" w:hAnsi="Times New Roman" w:cs="Times New Roman"/>
          <w:sz w:val="18"/>
          <w:szCs w:val="18"/>
        </w:rPr>
        <w:tab/>
      </w:r>
    </w:p>
    <w:p w:rsidR="00C1116E" w:rsidRPr="00C1116E" w:rsidRDefault="00C1116E" w:rsidP="00C1116E">
      <w:pPr>
        <w:spacing w:after="0" w:line="240" w:lineRule="auto"/>
        <w:ind w:firstLine="360"/>
        <w:jc w:val="both"/>
        <w:rPr>
          <w:rFonts w:ascii="Times New Roman" w:eastAsia="Calibri" w:hAnsi="Times New Roman" w:cs="Times New Roman"/>
          <w:sz w:val="18"/>
          <w:szCs w:val="18"/>
        </w:rPr>
      </w:pPr>
    </w:p>
    <w:p w:rsidR="00C1116E" w:rsidRPr="00C1116E" w:rsidRDefault="00C1116E" w:rsidP="00C1116E">
      <w:pPr>
        <w:autoSpaceDE w:val="0"/>
        <w:autoSpaceDN w:val="0"/>
        <w:adjustRightInd w:val="0"/>
        <w:spacing w:after="0" w:line="240" w:lineRule="auto"/>
        <w:ind w:firstLine="426"/>
        <w:jc w:val="center"/>
        <w:rPr>
          <w:rFonts w:ascii="Times New Roman" w:eastAsia="Times New Roman" w:hAnsi="Times New Roman" w:cs="Times New Roman"/>
          <w:b/>
          <w:sz w:val="18"/>
          <w:szCs w:val="18"/>
          <w:lang w:eastAsia="ru-RU"/>
        </w:rPr>
      </w:pPr>
      <w:r w:rsidRPr="00C1116E">
        <w:rPr>
          <w:rFonts w:ascii="Times New Roman" w:eastAsia="Times New Roman" w:hAnsi="Times New Roman" w:cs="Times New Roman"/>
          <w:b/>
          <w:sz w:val="18"/>
          <w:szCs w:val="18"/>
          <w:lang w:eastAsia="ru-RU"/>
        </w:rPr>
        <w:t>2.Цена  договора и порядок оплаты</w:t>
      </w:r>
    </w:p>
    <w:p w:rsidR="00C1116E" w:rsidRPr="00C1116E" w:rsidRDefault="00C1116E" w:rsidP="00C1116E">
      <w:pPr>
        <w:spacing w:after="0" w:line="240" w:lineRule="auto"/>
        <w:ind w:firstLine="426"/>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2.1. Цена договора  составляет 449 995 руб. 68 коп. (Четыреста сорок девять тысяч девятьсот девяносто пять) рублей 68 коп, в том числе НДС 10% - 40 908 руб.70 коп. (Сорок тысяч  девятьсот восемь  рублей  70 коп.).</w:t>
      </w:r>
    </w:p>
    <w:p w:rsidR="00C1116E" w:rsidRPr="00C1116E" w:rsidRDefault="00C1116E" w:rsidP="00C1116E">
      <w:pPr>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C1116E" w:rsidRPr="00C1116E" w:rsidRDefault="00C1116E" w:rsidP="00C1116E">
      <w:pPr>
        <w:widowControl w:val="0"/>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C1116E" w:rsidRPr="00C1116E" w:rsidRDefault="00C1116E" w:rsidP="00C1116E">
      <w:pPr>
        <w:widowControl w:val="0"/>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C1116E" w:rsidRPr="00C1116E" w:rsidRDefault="00C1116E" w:rsidP="00C1116E">
      <w:pPr>
        <w:widowControl w:val="0"/>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1) если цена снижается по соглашению сторон без </w:t>
      </w:r>
      <w:proofErr w:type="gramStart"/>
      <w:r w:rsidRPr="00C1116E">
        <w:rPr>
          <w:rFonts w:ascii="Times New Roman" w:eastAsia="Calibri" w:hAnsi="Times New Roman" w:cs="Times New Roman"/>
          <w:sz w:val="18"/>
          <w:szCs w:val="18"/>
        </w:rPr>
        <w:t>изменения</w:t>
      </w:r>
      <w:proofErr w:type="gramEnd"/>
      <w:r w:rsidRPr="00C1116E">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C1116E" w:rsidRPr="00C1116E" w:rsidRDefault="00C1116E" w:rsidP="00C1116E">
      <w:pPr>
        <w:widowControl w:val="0"/>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C1116E" w:rsidRPr="00C1116E" w:rsidRDefault="00C1116E" w:rsidP="00C1116E">
      <w:pPr>
        <w:spacing w:after="0" w:line="240" w:lineRule="auto"/>
        <w:ind w:firstLine="426"/>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 xml:space="preserve">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1116E" w:rsidRPr="00C1116E" w:rsidRDefault="00C1116E" w:rsidP="00C1116E">
      <w:pPr>
        <w:spacing w:after="0" w:line="240" w:lineRule="auto"/>
        <w:ind w:firstLine="426"/>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C1116E" w:rsidRPr="00C1116E" w:rsidRDefault="00C1116E" w:rsidP="00C1116E">
      <w:pPr>
        <w:autoSpaceDE w:val="0"/>
        <w:autoSpaceDN w:val="0"/>
        <w:adjustRightInd w:val="0"/>
        <w:spacing w:after="0" w:line="240" w:lineRule="auto"/>
        <w:jc w:val="both"/>
        <w:rPr>
          <w:rFonts w:ascii="Times New Roman" w:eastAsia="Calibri" w:hAnsi="Times New Roman" w:cs="Times New Roman"/>
          <w:sz w:val="18"/>
          <w:szCs w:val="18"/>
        </w:rPr>
      </w:pPr>
    </w:p>
    <w:p w:rsidR="00C1116E" w:rsidRPr="00C1116E" w:rsidRDefault="00C1116E" w:rsidP="00C1116E">
      <w:pPr>
        <w:autoSpaceDE w:val="0"/>
        <w:autoSpaceDN w:val="0"/>
        <w:adjustRightInd w:val="0"/>
        <w:spacing w:after="0" w:line="240" w:lineRule="auto"/>
        <w:jc w:val="center"/>
        <w:rPr>
          <w:rFonts w:ascii="Times New Roman" w:eastAsia="Calibri" w:hAnsi="Times New Roman" w:cs="Times New Roman"/>
          <w:b/>
          <w:sz w:val="18"/>
          <w:szCs w:val="18"/>
        </w:rPr>
      </w:pPr>
      <w:r w:rsidRPr="00C1116E">
        <w:rPr>
          <w:rFonts w:ascii="Times New Roman" w:eastAsia="Calibri" w:hAnsi="Times New Roman" w:cs="Times New Roman"/>
          <w:b/>
          <w:sz w:val="18"/>
          <w:szCs w:val="18"/>
        </w:rPr>
        <w:t>3. Условия  поставки и приемки товара</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kern w:val="1"/>
          <w:sz w:val="18"/>
          <w:szCs w:val="18"/>
          <w:lang w:eastAsia="ar-SA"/>
        </w:rPr>
      </w:pPr>
      <w:r w:rsidRPr="00C1116E">
        <w:rPr>
          <w:rFonts w:ascii="Times New Roman" w:eastAsia="Calibri" w:hAnsi="Times New Roman" w:cs="Times New Roman"/>
          <w:kern w:val="1"/>
          <w:sz w:val="18"/>
          <w:szCs w:val="18"/>
          <w:lang w:eastAsia="ar-SA"/>
        </w:rPr>
        <w:t xml:space="preserve">3.1. Поставка товара осуществляется </w:t>
      </w:r>
      <w:r w:rsidRPr="00C1116E">
        <w:rPr>
          <w:rFonts w:ascii="Times New Roman" w:eastAsia="Calibri"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C1116E">
        <w:rPr>
          <w:rFonts w:ascii="Times New Roman" w:eastAsia="Calibri" w:hAnsi="Times New Roman" w:cs="Times New Roman"/>
          <w:kern w:val="1"/>
          <w:sz w:val="18"/>
          <w:szCs w:val="18"/>
        </w:rPr>
        <w:t>г</w:t>
      </w:r>
      <w:proofErr w:type="gramStart"/>
      <w:r w:rsidRPr="00C1116E">
        <w:rPr>
          <w:rFonts w:ascii="Times New Roman" w:eastAsia="Calibri" w:hAnsi="Times New Roman" w:cs="Times New Roman"/>
          <w:kern w:val="1"/>
          <w:sz w:val="18"/>
          <w:szCs w:val="18"/>
        </w:rPr>
        <w:t>.Н</w:t>
      </w:r>
      <w:proofErr w:type="gramEnd"/>
      <w:r w:rsidRPr="00C1116E">
        <w:rPr>
          <w:rFonts w:ascii="Times New Roman" w:eastAsia="Calibri" w:hAnsi="Times New Roman" w:cs="Times New Roman"/>
          <w:kern w:val="1"/>
          <w:sz w:val="18"/>
          <w:szCs w:val="18"/>
        </w:rPr>
        <w:t>овосибирск</w:t>
      </w:r>
      <w:proofErr w:type="spellEnd"/>
      <w:r w:rsidRPr="00C1116E">
        <w:rPr>
          <w:rFonts w:ascii="Times New Roman" w:eastAsia="Calibri" w:hAnsi="Times New Roman" w:cs="Times New Roman"/>
          <w:kern w:val="1"/>
          <w:sz w:val="18"/>
          <w:szCs w:val="18"/>
        </w:rPr>
        <w:t xml:space="preserve">, </w:t>
      </w:r>
      <w:proofErr w:type="spellStart"/>
      <w:r w:rsidRPr="00C1116E">
        <w:rPr>
          <w:rFonts w:ascii="Times New Roman" w:eastAsia="Calibri" w:hAnsi="Times New Roman" w:cs="Times New Roman"/>
          <w:kern w:val="1"/>
          <w:sz w:val="18"/>
          <w:szCs w:val="18"/>
        </w:rPr>
        <w:t>ул.Дуси</w:t>
      </w:r>
      <w:proofErr w:type="spellEnd"/>
      <w:r w:rsidRPr="00C1116E">
        <w:rPr>
          <w:rFonts w:ascii="Times New Roman" w:eastAsia="Calibri" w:hAnsi="Times New Roman" w:cs="Times New Roman"/>
          <w:kern w:val="1"/>
          <w:sz w:val="18"/>
          <w:szCs w:val="18"/>
        </w:rPr>
        <w:t xml:space="preserve"> Ковальчук 187А, </w:t>
      </w:r>
    </w:p>
    <w:p w:rsidR="00C1116E" w:rsidRPr="00C1116E" w:rsidRDefault="00C1116E" w:rsidP="00C1116E">
      <w:pPr>
        <w:suppressAutoHyphens/>
        <w:autoSpaceDE w:val="0"/>
        <w:autoSpaceDN w:val="0"/>
        <w:adjustRightInd w:val="0"/>
        <w:spacing w:after="0" w:line="240" w:lineRule="auto"/>
        <w:ind w:firstLine="426"/>
        <w:jc w:val="both"/>
        <w:rPr>
          <w:rFonts w:ascii="Times New Roman" w:eastAsia="Calibri" w:hAnsi="Times New Roman" w:cs="Times New Roman"/>
          <w:kern w:val="1"/>
          <w:sz w:val="18"/>
          <w:szCs w:val="18"/>
          <w:lang w:eastAsia="ar-SA"/>
        </w:rPr>
      </w:pPr>
      <w:r w:rsidRPr="00C1116E">
        <w:rPr>
          <w:rFonts w:ascii="Times New Roman" w:eastAsia="Calibri" w:hAnsi="Times New Roman" w:cs="Times New Roman"/>
          <w:kern w:val="1"/>
          <w:sz w:val="18"/>
          <w:szCs w:val="18"/>
          <w:lang w:eastAsia="ar-SA"/>
        </w:rPr>
        <w:t>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C1116E" w:rsidRPr="00C1116E" w:rsidRDefault="00C1116E" w:rsidP="00C1116E">
      <w:pPr>
        <w:suppressAutoHyphens/>
        <w:autoSpaceDE w:val="0"/>
        <w:autoSpaceDN w:val="0"/>
        <w:adjustRightInd w:val="0"/>
        <w:spacing w:after="0" w:line="240" w:lineRule="auto"/>
        <w:ind w:firstLine="426"/>
        <w:jc w:val="both"/>
        <w:rPr>
          <w:rFonts w:ascii="Times New Roman" w:eastAsia="Calibri" w:hAnsi="Times New Roman" w:cs="Times New Roman"/>
          <w:kern w:val="1"/>
          <w:sz w:val="18"/>
          <w:szCs w:val="18"/>
          <w:lang w:eastAsia="ar-SA"/>
        </w:rPr>
      </w:pPr>
      <w:r w:rsidRPr="00C1116E">
        <w:rPr>
          <w:rFonts w:ascii="Times New Roman" w:eastAsia="Calibri"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C1116E">
        <w:rPr>
          <w:rFonts w:ascii="Times New Roman" w:eastAsia="Calibri" w:hAnsi="Times New Roman" w:cs="Times New Roman"/>
          <w:sz w:val="18"/>
          <w:szCs w:val="18"/>
        </w:rPr>
        <w:t>Коробейниковой</w:t>
      </w:r>
      <w:proofErr w:type="spellEnd"/>
      <w:r w:rsidRPr="00C1116E">
        <w:rPr>
          <w:rFonts w:ascii="Times New Roman" w:eastAsia="Calibri" w:hAnsi="Times New Roman" w:cs="Times New Roman"/>
          <w:sz w:val="18"/>
          <w:szCs w:val="18"/>
        </w:rPr>
        <w:t xml:space="preserve"> Оксане Михайловне тел.226-93-81</w:t>
      </w:r>
      <w:r w:rsidRPr="00C1116E">
        <w:rPr>
          <w:rFonts w:ascii="Times New Roman" w:eastAsia="Calibri" w:hAnsi="Times New Roman" w:cs="Times New Roman"/>
          <w:kern w:val="1"/>
          <w:sz w:val="18"/>
          <w:szCs w:val="18"/>
          <w:lang w:eastAsia="ar-SA"/>
        </w:rPr>
        <w:t>.</w:t>
      </w:r>
    </w:p>
    <w:p w:rsidR="00C1116E" w:rsidRPr="00C1116E" w:rsidRDefault="00C1116E" w:rsidP="00C1116E">
      <w:pPr>
        <w:suppressAutoHyphens/>
        <w:autoSpaceDE w:val="0"/>
        <w:autoSpaceDN w:val="0"/>
        <w:adjustRightInd w:val="0"/>
        <w:spacing w:after="0" w:line="240" w:lineRule="auto"/>
        <w:ind w:firstLine="426"/>
        <w:jc w:val="both"/>
        <w:rPr>
          <w:rFonts w:ascii="Times New Roman" w:eastAsia="Calibri" w:hAnsi="Times New Roman" w:cs="Times New Roman"/>
          <w:kern w:val="1"/>
          <w:sz w:val="18"/>
          <w:szCs w:val="18"/>
          <w:lang w:eastAsia="ar-SA"/>
        </w:rPr>
      </w:pPr>
      <w:r w:rsidRPr="00C1116E">
        <w:rPr>
          <w:rFonts w:ascii="Times New Roman" w:eastAsia="Calibri" w:hAnsi="Times New Roman" w:cs="Times New Roman"/>
          <w:kern w:val="1"/>
          <w:sz w:val="18"/>
          <w:szCs w:val="18"/>
          <w:lang w:eastAsia="ar-SA"/>
        </w:rPr>
        <w:t>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1116E" w:rsidRPr="00C1116E" w:rsidRDefault="00C1116E" w:rsidP="00C1116E">
      <w:pPr>
        <w:suppressAutoHyphens/>
        <w:autoSpaceDE w:val="0"/>
        <w:autoSpaceDN w:val="0"/>
        <w:adjustRightInd w:val="0"/>
        <w:spacing w:after="0" w:line="240" w:lineRule="auto"/>
        <w:ind w:firstLine="426"/>
        <w:jc w:val="both"/>
        <w:rPr>
          <w:rFonts w:ascii="Times New Roman" w:eastAsia="Calibri" w:hAnsi="Times New Roman" w:cs="Times New Roman"/>
          <w:kern w:val="1"/>
          <w:sz w:val="18"/>
          <w:szCs w:val="18"/>
          <w:lang w:eastAsia="ar-SA"/>
        </w:rPr>
      </w:pPr>
      <w:r w:rsidRPr="00C1116E">
        <w:rPr>
          <w:rFonts w:ascii="Times New Roman" w:eastAsia="Calibri" w:hAnsi="Times New Roman" w:cs="Times New Roman"/>
          <w:kern w:val="1"/>
          <w:sz w:val="18"/>
          <w:szCs w:val="18"/>
          <w:lang w:eastAsia="ar-SA"/>
        </w:rPr>
        <w:t xml:space="preserve">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C1116E" w:rsidRPr="00C1116E" w:rsidRDefault="00C1116E" w:rsidP="00C1116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 xml:space="preserve">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3.8. В случае</w:t>
      </w:r>
      <w:proofErr w:type="gramStart"/>
      <w:r w:rsidRPr="00C1116E">
        <w:rPr>
          <w:rFonts w:ascii="Times New Roman" w:eastAsia="Calibri" w:hAnsi="Times New Roman" w:cs="Times New Roman"/>
          <w:sz w:val="18"/>
          <w:szCs w:val="18"/>
        </w:rPr>
        <w:t>,</w:t>
      </w:r>
      <w:proofErr w:type="gramEnd"/>
      <w:r w:rsidRPr="00C1116E">
        <w:rPr>
          <w:rFonts w:ascii="Times New Roman" w:eastAsia="Calibri"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lastRenderedPageBreak/>
        <w:t xml:space="preserve">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3.13. Документом, подтверждающим факт передачи товара, служит товарная накладная, подписанная уполномоченным представителем Заказчика.</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3.14. Поставщик обязан предоставлять Заказчику вместе с товаром следующие документы:</w:t>
      </w:r>
    </w:p>
    <w:p w:rsidR="00C1116E" w:rsidRPr="00C1116E" w:rsidRDefault="00C1116E" w:rsidP="00C1116E">
      <w:pPr>
        <w:numPr>
          <w:ilvl w:val="0"/>
          <w:numId w:val="1"/>
        </w:numPr>
        <w:tabs>
          <w:tab w:val="clear" w:pos="720"/>
          <w:tab w:val="num" w:pos="426"/>
        </w:tabs>
        <w:autoSpaceDE w:val="0"/>
        <w:autoSpaceDN w:val="0"/>
        <w:adjustRightInd w:val="0"/>
        <w:spacing w:after="0" w:line="240" w:lineRule="auto"/>
        <w:ind w:left="0"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товаросопроводительные документы (товарную накладную, счет-фактуру);</w:t>
      </w:r>
    </w:p>
    <w:p w:rsidR="00C1116E" w:rsidRPr="00C1116E" w:rsidRDefault="00C1116E" w:rsidP="00C1116E">
      <w:pPr>
        <w:numPr>
          <w:ilvl w:val="0"/>
          <w:numId w:val="1"/>
        </w:numPr>
        <w:tabs>
          <w:tab w:val="clear" w:pos="720"/>
          <w:tab w:val="num" w:pos="426"/>
        </w:tabs>
        <w:autoSpaceDE w:val="0"/>
        <w:autoSpaceDN w:val="0"/>
        <w:adjustRightInd w:val="0"/>
        <w:spacing w:after="0" w:line="240" w:lineRule="auto"/>
        <w:ind w:left="0"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сертификаты соответствия</w:t>
      </w:r>
    </w:p>
    <w:p w:rsidR="00C1116E" w:rsidRPr="00C1116E" w:rsidRDefault="00C1116E" w:rsidP="00C1116E">
      <w:pPr>
        <w:numPr>
          <w:ilvl w:val="0"/>
          <w:numId w:val="1"/>
        </w:numPr>
        <w:tabs>
          <w:tab w:val="clear" w:pos="720"/>
          <w:tab w:val="num" w:pos="426"/>
        </w:tabs>
        <w:autoSpaceDE w:val="0"/>
        <w:autoSpaceDN w:val="0"/>
        <w:adjustRightInd w:val="0"/>
        <w:spacing w:after="0" w:line="240" w:lineRule="auto"/>
        <w:ind w:left="0"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а также другие необходимые документы. </w:t>
      </w:r>
    </w:p>
    <w:p w:rsidR="00C1116E" w:rsidRPr="00C1116E" w:rsidRDefault="00C1116E" w:rsidP="00C1116E">
      <w:pPr>
        <w:autoSpaceDE w:val="0"/>
        <w:autoSpaceDN w:val="0"/>
        <w:adjustRightInd w:val="0"/>
        <w:spacing w:after="0" w:line="240" w:lineRule="auto"/>
        <w:ind w:firstLine="426"/>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3.15. Переход права собственности на поставляемый товар от Поставщика к Заказчику наступает с момента передачи его Заказчику.</w:t>
      </w:r>
    </w:p>
    <w:p w:rsidR="00C1116E" w:rsidRPr="00C1116E" w:rsidRDefault="00C1116E" w:rsidP="00C1116E">
      <w:pPr>
        <w:autoSpaceDE w:val="0"/>
        <w:autoSpaceDN w:val="0"/>
        <w:adjustRightInd w:val="0"/>
        <w:spacing w:after="0" w:line="240" w:lineRule="auto"/>
        <w:jc w:val="center"/>
        <w:rPr>
          <w:rFonts w:ascii="Times New Roman" w:eastAsia="Calibri" w:hAnsi="Times New Roman" w:cs="Times New Roman"/>
          <w:b/>
          <w:sz w:val="18"/>
          <w:szCs w:val="18"/>
        </w:rPr>
      </w:pPr>
      <w:r w:rsidRPr="00C1116E">
        <w:rPr>
          <w:rFonts w:ascii="Times New Roman" w:eastAsia="Calibri" w:hAnsi="Times New Roman" w:cs="Times New Roman"/>
          <w:b/>
          <w:sz w:val="18"/>
          <w:szCs w:val="18"/>
        </w:rPr>
        <w:t>4. Гарантии качества товара</w:t>
      </w:r>
    </w:p>
    <w:p w:rsidR="00C1116E" w:rsidRPr="00C1116E" w:rsidRDefault="00C1116E" w:rsidP="00C1116E">
      <w:pPr>
        <w:autoSpaceDE w:val="0"/>
        <w:autoSpaceDN w:val="0"/>
        <w:adjustRightInd w:val="0"/>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C1116E" w:rsidRPr="00C1116E" w:rsidRDefault="00C1116E" w:rsidP="00C1116E">
      <w:pPr>
        <w:autoSpaceDE w:val="0"/>
        <w:autoSpaceDN w:val="0"/>
        <w:adjustRightInd w:val="0"/>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C1116E" w:rsidRPr="00C1116E" w:rsidRDefault="00C1116E" w:rsidP="00C1116E">
      <w:pPr>
        <w:autoSpaceDE w:val="0"/>
        <w:autoSpaceDN w:val="0"/>
        <w:adjustRightInd w:val="0"/>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C1116E" w:rsidRPr="00C1116E" w:rsidRDefault="00C1116E" w:rsidP="00C1116E">
      <w:pPr>
        <w:autoSpaceDE w:val="0"/>
        <w:autoSpaceDN w:val="0"/>
        <w:adjustRightInd w:val="0"/>
        <w:spacing w:after="0" w:line="240" w:lineRule="auto"/>
        <w:rPr>
          <w:rFonts w:ascii="Times New Roman" w:eastAsia="Times New Roman" w:hAnsi="Times New Roman" w:cs="Times New Roman"/>
          <w:sz w:val="18"/>
          <w:szCs w:val="18"/>
          <w:lang w:eastAsia="ru-RU"/>
        </w:rPr>
      </w:pPr>
    </w:p>
    <w:p w:rsidR="00C1116E" w:rsidRPr="00C1116E" w:rsidRDefault="00C1116E" w:rsidP="00C1116E">
      <w:pPr>
        <w:spacing w:after="0" w:line="240" w:lineRule="auto"/>
        <w:ind w:firstLine="284"/>
        <w:jc w:val="center"/>
        <w:rPr>
          <w:rFonts w:ascii="Times New Roman" w:eastAsia="Times New Roman" w:hAnsi="Times New Roman" w:cs="Times New Roman"/>
          <w:b/>
          <w:sz w:val="18"/>
          <w:szCs w:val="18"/>
          <w:lang w:eastAsia="ru-RU"/>
        </w:rPr>
      </w:pPr>
      <w:r w:rsidRPr="00C1116E">
        <w:rPr>
          <w:rFonts w:ascii="Times New Roman" w:eastAsia="Times New Roman" w:hAnsi="Times New Roman" w:cs="Times New Roman"/>
          <w:b/>
          <w:sz w:val="18"/>
          <w:szCs w:val="18"/>
          <w:lang w:eastAsia="ru-RU"/>
        </w:rPr>
        <w:t>5. Ответственность сторон</w:t>
      </w:r>
    </w:p>
    <w:p w:rsidR="00C1116E" w:rsidRPr="00C1116E" w:rsidRDefault="00C1116E" w:rsidP="00C1116E">
      <w:pPr>
        <w:autoSpaceDE w:val="0"/>
        <w:autoSpaceDN w:val="0"/>
        <w:adjustRightInd w:val="0"/>
        <w:spacing w:after="0" w:line="240" w:lineRule="auto"/>
        <w:ind w:firstLine="284"/>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1116E" w:rsidRPr="00C1116E" w:rsidRDefault="00C1116E" w:rsidP="00C1116E">
      <w:pPr>
        <w:suppressAutoHyphens/>
        <w:autoSpaceDE w:val="0"/>
        <w:autoSpaceDN w:val="0"/>
        <w:adjustRightInd w:val="0"/>
        <w:spacing w:after="0" w:line="240" w:lineRule="auto"/>
        <w:ind w:firstLine="284"/>
        <w:jc w:val="both"/>
        <w:rPr>
          <w:rFonts w:ascii="Times New Roman" w:eastAsia="Calibri" w:hAnsi="Times New Roman" w:cs="Times New Roman"/>
          <w:kern w:val="1"/>
          <w:sz w:val="18"/>
          <w:szCs w:val="18"/>
          <w:lang w:eastAsia="ar-SA"/>
        </w:rPr>
      </w:pPr>
      <w:r w:rsidRPr="00C1116E">
        <w:rPr>
          <w:rFonts w:ascii="Times New Roman" w:eastAsia="Calibri"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1116E" w:rsidRPr="00C1116E" w:rsidRDefault="00C1116E" w:rsidP="00C1116E">
      <w:pPr>
        <w:spacing w:after="0" w:line="240" w:lineRule="auto"/>
        <w:ind w:firstLine="284"/>
        <w:jc w:val="both"/>
        <w:rPr>
          <w:rFonts w:ascii="Times New Roman" w:eastAsia="Calibri" w:hAnsi="Times New Roman" w:cs="Times New Roman"/>
          <w:sz w:val="18"/>
          <w:szCs w:val="18"/>
          <w:lang w:eastAsia="ar-SA"/>
        </w:rPr>
      </w:pPr>
      <w:r w:rsidRPr="00C1116E">
        <w:rPr>
          <w:rFonts w:ascii="Times New Roman" w:eastAsia="Calibri" w:hAnsi="Times New Roman" w:cs="Times New Roman"/>
          <w:sz w:val="18"/>
          <w:szCs w:val="18"/>
          <w:lang w:eastAsia="ar-SA"/>
        </w:rPr>
        <w:t>5.3.</w:t>
      </w:r>
      <w:r w:rsidRPr="00C1116E">
        <w:rPr>
          <w:rFonts w:ascii="Times New Roman" w:eastAsia="Calibri" w:hAnsi="Times New Roman" w:cs="Times New Roman"/>
          <w:sz w:val="18"/>
          <w:szCs w:val="18"/>
        </w:rPr>
        <w:t xml:space="preserve"> В случае ненадлежащего исполнения Поставщиком </w:t>
      </w:r>
      <w:r w:rsidRPr="00C1116E">
        <w:rPr>
          <w:rFonts w:ascii="Times New Roman" w:eastAsia="Calibri"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1116E" w:rsidRPr="00C1116E" w:rsidRDefault="00C1116E" w:rsidP="00C1116E">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C1116E">
        <w:rPr>
          <w:rFonts w:ascii="Times New Roman" w:eastAsia="DejaVu Sans" w:hAnsi="Times New Roman" w:cs="Times New Roman"/>
          <w:kern w:val="1"/>
          <w:sz w:val="18"/>
          <w:szCs w:val="18"/>
          <w:lang w:eastAsia="ar-SA"/>
        </w:rPr>
        <w:t xml:space="preserve">5.4. </w:t>
      </w:r>
      <w:proofErr w:type="gramStart"/>
      <w:r w:rsidRPr="00C1116E">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1116E" w:rsidRPr="00C1116E" w:rsidRDefault="00C1116E" w:rsidP="00C1116E">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C1116E">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1116E" w:rsidRPr="00C1116E" w:rsidRDefault="00C1116E" w:rsidP="00C1116E">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C1116E">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C1116E" w:rsidRPr="00C1116E" w:rsidRDefault="00C1116E" w:rsidP="00C1116E">
      <w:pPr>
        <w:spacing w:after="0" w:line="240" w:lineRule="auto"/>
        <w:ind w:firstLine="284"/>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C1116E" w:rsidRPr="00C1116E" w:rsidRDefault="00C1116E" w:rsidP="00C1116E">
      <w:pPr>
        <w:spacing w:after="0" w:line="240" w:lineRule="auto"/>
        <w:rPr>
          <w:rFonts w:ascii="Times New Roman" w:eastAsia="Times New Roman" w:hAnsi="Times New Roman" w:cs="Times New Roman"/>
          <w:sz w:val="18"/>
          <w:szCs w:val="18"/>
          <w:lang w:eastAsia="ru-RU"/>
        </w:rPr>
      </w:pPr>
    </w:p>
    <w:p w:rsidR="00C1116E" w:rsidRPr="00C1116E" w:rsidRDefault="00C1116E" w:rsidP="00C1116E">
      <w:pPr>
        <w:spacing w:after="0" w:line="240" w:lineRule="auto"/>
        <w:jc w:val="center"/>
        <w:rPr>
          <w:rFonts w:ascii="Times New Roman" w:eastAsia="Times New Roman" w:hAnsi="Times New Roman" w:cs="Times New Roman"/>
          <w:b/>
          <w:sz w:val="18"/>
          <w:szCs w:val="18"/>
          <w:lang w:eastAsia="ru-RU"/>
        </w:rPr>
      </w:pPr>
      <w:r w:rsidRPr="00C1116E">
        <w:rPr>
          <w:rFonts w:ascii="Times New Roman" w:eastAsia="Times New Roman" w:hAnsi="Times New Roman" w:cs="Times New Roman"/>
          <w:b/>
          <w:sz w:val="18"/>
          <w:szCs w:val="18"/>
          <w:lang w:eastAsia="ru-RU"/>
        </w:rPr>
        <w:t>6. Обстоятельства непреодолимой силы</w:t>
      </w:r>
    </w:p>
    <w:p w:rsidR="00C1116E" w:rsidRPr="00C1116E" w:rsidRDefault="00C1116E" w:rsidP="00C1116E">
      <w:pPr>
        <w:spacing w:after="0" w:line="240" w:lineRule="auto"/>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1116E" w:rsidRPr="00C1116E" w:rsidRDefault="00C1116E" w:rsidP="00C1116E">
      <w:pPr>
        <w:autoSpaceDE w:val="0"/>
        <w:autoSpaceDN w:val="0"/>
        <w:adjustRightInd w:val="0"/>
        <w:spacing w:after="0" w:line="240" w:lineRule="auto"/>
        <w:ind w:firstLine="225"/>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1116E" w:rsidRPr="00C1116E" w:rsidRDefault="00C1116E" w:rsidP="00C1116E">
      <w:pPr>
        <w:spacing w:after="0" w:line="240" w:lineRule="auto"/>
        <w:rPr>
          <w:rFonts w:ascii="Times New Roman" w:eastAsia="Times New Roman" w:hAnsi="Times New Roman" w:cs="Times New Roman"/>
          <w:b/>
          <w:sz w:val="18"/>
          <w:szCs w:val="18"/>
          <w:lang w:eastAsia="ru-RU"/>
        </w:rPr>
      </w:pPr>
    </w:p>
    <w:p w:rsidR="00C1116E" w:rsidRPr="00C1116E" w:rsidRDefault="00C1116E" w:rsidP="00C1116E">
      <w:pPr>
        <w:spacing w:after="0" w:line="240" w:lineRule="auto"/>
        <w:jc w:val="center"/>
        <w:rPr>
          <w:rFonts w:ascii="Times New Roman" w:eastAsia="Times New Roman" w:hAnsi="Times New Roman" w:cs="Times New Roman"/>
          <w:b/>
          <w:sz w:val="18"/>
          <w:szCs w:val="18"/>
          <w:lang w:eastAsia="ru-RU"/>
        </w:rPr>
      </w:pPr>
      <w:r w:rsidRPr="00C1116E">
        <w:rPr>
          <w:rFonts w:ascii="Times New Roman" w:eastAsia="Times New Roman" w:hAnsi="Times New Roman" w:cs="Times New Roman"/>
          <w:b/>
          <w:sz w:val="18"/>
          <w:szCs w:val="18"/>
          <w:lang w:eastAsia="ru-RU"/>
        </w:rPr>
        <w:t>7. Порядок разрешения споров</w:t>
      </w:r>
    </w:p>
    <w:p w:rsidR="00C1116E" w:rsidRPr="00C1116E" w:rsidRDefault="00C1116E" w:rsidP="00C1116E">
      <w:pPr>
        <w:spacing w:after="0" w:line="240" w:lineRule="auto"/>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1116E" w:rsidRPr="00C1116E" w:rsidRDefault="00C1116E" w:rsidP="00C1116E">
      <w:pPr>
        <w:spacing w:after="0" w:line="240" w:lineRule="auto"/>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C1116E" w:rsidRPr="00C1116E" w:rsidRDefault="00C1116E" w:rsidP="00C1116E">
      <w:pPr>
        <w:spacing w:after="0" w:line="240" w:lineRule="auto"/>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1116E" w:rsidRPr="00C1116E" w:rsidRDefault="00C1116E" w:rsidP="00C1116E">
      <w:pPr>
        <w:spacing w:after="0" w:line="240" w:lineRule="auto"/>
        <w:rPr>
          <w:rFonts w:ascii="Times New Roman" w:eastAsia="Times New Roman" w:hAnsi="Times New Roman" w:cs="Times New Roman"/>
          <w:sz w:val="18"/>
          <w:szCs w:val="18"/>
          <w:lang w:eastAsia="ru-RU"/>
        </w:rPr>
      </w:pPr>
    </w:p>
    <w:p w:rsidR="00C1116E" w:rsidRPr="00C1116E" w:rsidRDefault="00C1116E" w:rsidP="00C1116E">
      <w:pPr>
        <w:autoSpaceDE w:val="0"/>
        <w:autoSpaceDN w:val="0"/>
        <w:adjustRightInd w:val="0"/>
        <w:spacing w:after="0" w:line="240" w:lineRule="auto"/>
        <w:jc w:val="center"/>
        <w:rPr>
          <w:rFonts w:ascii="Times New Roman" w:eastAsia="Calibri" w:hAnsi="Times New Roman" w:cs="Times New Roman"/>
          <w:b/>
          <w:sz w:val="18"/>
          <w:szCs w:val="18"/>
        </w:rPr>
      </w:pPr>
      <w:r w:rsidRPr="00C1116E">
        <w:rPr>
          <w:rFonts w:ascii="Times New Roman" w:eastAsia="Calibri" w:hAnsi="Times New Roman" w:cs="Times New Roman"/>
          <w:b/>
          <w:sz w:val="18"/>
          <w:szCs w:val="18"/>
        </w:rPr>
        <w:t xml:space="preserve">8.Срок действия  договора и прочие условия. </w:t>
      </w:r>
    </w:p>
    <w:p w:rsidR="00C1116E" w:rsidRPr="00C1116E" w:rsidRDefault="00C1116E" w:rsidP="00C1116E">
      <w:pPr>
        <w:autoSpaceDE w:val="0"/>
        <w:autoSpaceDN w:val="0"/>
        <w:adjustRightInd w:val="0"/>
        <w:spacing w:after="0" w:line="240" w:lineRule="auto"/>
        <w:ind w:firstLine="284"/>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8.1. Договор вступает в силу после его подписания сторонами и действует до 30.10.2015г. при условии исполнения обязатель</w:t>
      </w:r>
      <w:proofErr w:type="gramStart"/>
      <w:r w:rsidRPr="00C1116E">
        <w:rPr>
          <w:rFonts w:ascii="Times New Roman" w:eastAsia="Calibri" w:hAnsi="Times New Roman" w:cs="Times New Roman"/>
          <w:sz w:val="18"/>
          <w:szCs w:val="18"/>
        </w:rPr>
        <w:t>ств ст</w:t>
      </w:r>
      <w:proofErr w:type="gramEnd"/>
      <w:r w:rsidRPr="00C1116E">
        <w:rPr>
          <w:rFonts w:ascii="Times New Roman" w:eastAsia="Calibri" w:hAnsi="Times New Roman" w:cs="Times New Roman"/>
          <w:sz w:val="18"/>
          <w:szCs w:val="18"/>
        </w:rPr>
        <w:t>оронами.</w:t>
      </w:r>
    </w:p>
    <w:p w:rsidR="00C1116E" w:rsidRPr="00C1116E" w:rsidRDefault="00C1116E" w:rsidP="00C1116E">
      <w:pPr>
        <w:autoSpaceDE w:val="0"/>
        <w:autoSpaceDN w:val="0"/>
        <w:adjustRightInd w:val="0"/>
        <w:spacing w:after="0" w:line="240" w:lineRule="auto"/>
        <w:ind w:firstLine="284"/>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1116E" w:rsidRPr="00C1116E" w:rsidRDefault="00C1116E" w:rsidP="00C1116E">
      <w:pPr>
        <w:autoSpaceDE w:val="0"/>
        <w:autoSpaceDN w:val="0"/>
        <w:adjustRightInd w:val="0"/>
        <w:spacing w:after="0" w:line="240" w:lineRule="auto"/>
        <w:ind w:firstLine="284"/>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8.3.Настоящий </w:t>
      </w:r>
      <w:proofErr w:type="gramStart"/>
      <w:r w:rsidRPr="00C1116E">
        <w:rPr>
          <w:rFonts w:ascii="Times New Roman" w:eastAsia="Calibri" w:hAnsi="Times New Roman" w:cs="Times New Roman"/>
          <w:sz w:val="18"/>
          <w:szCs w:val="18"/>
        </w:rPr>
        <w:t>договор</w:t>
      </w:r>
      <w:proofErr w:type="gramEnd"/>
      <w:r w:rsidRPr="00C1116E">
        <w:rPr>
          <w:rFonts w:ascii="Times New Roman" w:eastAsia="Calibri"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1116E" w:rsidRPr="00C1116E" w:rsidRDefault="00C1116E" w:rsidP="00C1116E">
      <w:pPr>
        <w:spacing w:after="0" w:line="240" w:lineRule="auto"/>
        <w:ind w:firstLine="284"/>
        <w:jc w:val="both"/>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C1116E" w:rsidRPr="00C1116E" w:rsidRDefault="00C1116E" w:rsidP="00C1116E">
      <w:pPr>
        <w:spacing w:after="0" w:line="240" w:lineRule="auto"/>
        <w:jc w:val="center"/>
        <w:rPr>
          <w:rFonts w:ascii="Times New Roman" w:eastAsia="Times New Roman" w:hAnsi="Times New Roman" w:cs="Times New Roman"/>
          <w:b/>
          <w:sz w:val="18"/>
          <w:szCs w:val="18"/>
          <w:lang w:eastAsia="ru-RU"/>
        </w:rPr>
      </w:pPr>
      <w:r w:rsidRPr="00C1116E">
        <w:rPr>
          <w:rFonts w:ascii="Times New Roman" w:eastAsia="Times New Roman" w:hAnsi="Times New Roman" w:cs="Times New Roman"/>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703"/>
        <w:gridCol w:w="5032"/>
      </w:tblGrid>
      <w:tr w:rsidR="00C1116E" w:rsidRPr="00C1116E" w:rsidTr="00571987">
        <w:trPr>
          <w:trHeight w:val="1584"/>
        </w:trPr>
        <w:tc>
          <w:tcPr>
            <w:tcW w:w="4703" w:type="dxa"/>
          </w:tcPr>
          <w:p w:rsidR="00C1116E" w:rsidRPr="00C1116E" w:rsidRDefault="00C1116E" w:rsidP="00C1116E">
            <w:pPr>
              <w:spacing w:after="0" w:line="240" w:lineRule="auto"/>
              <w:jc w:val="center"/>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lastRenderedPageBreak/>
              <w:t>Заказчик:</w:t>
            </w:r>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ФГБОУ ВПО «Сибирский государственный университет путей сообщения» (СГУПС)</w:t>
            </w:r>
          </w:p>
          <w:p w:rsidR="00C1116E" w:rsidRPr="00C1116E" w:rsidRDefault="00C1116E" w:rsidP="00C1116E">
            <w:pPr>
              <w:spacing w:after="0" w:line="240" w:lineRule="auto"/>
              <w:jc w:val="both"/>
              <w:rPr>
                <w:rFonts w:ascii="Times New Roman" w:eastAsia="Calibri" w:hAnsi="Times New Roman" w:cs="Times New Roman"/>
                <w:sz w:val="18"/>
                <w:szCs w:val="18"/>
              </w:rPr>
            </w:pPr>
            <w:smartTag w:uri="urn:schemas-microsoft-com:office:smarttags" w:element="metricconverter">
              <w:smartTagPr>
                <w:attr w:name="ProductID" w:val="630049 г"/>
              </w:smartTagPr>
              <w:r w:rsidRPr="00C1116E">
                <w:rPr>
                  <w:rFonts w:ascii="Times New Roman" w:eastAsia="Calibri" w:hAnsi="Times New Roman" w:cs="Times New Roman"/>
                  <w:sz w:val="18"/>
                  <w:szCs w:val="18"/>
                </w:rPr>
                <w:t>630049 г</w:t>
              </w:r>
            </w:smartTag>
            <w:proofErr w:type="gramStart"/>
            <w:r w:rsidRPr="00C1116E">
              <w:rPr>
                <w:rFonts w:ascii="Times New Roman" w:eastAsia="Calibri" w:hAnsi="Times New Roman" w:cs="Times New Roman"/>
                <w:sz w:val="18"/>
                <w:szCs w:val="18"/>
              </w:rPr>
              <w:t>.Н</w:t>
            </w:r>
            <w:proofErr w:type="gramEnd"/>
            <w:r w:rsidRPr="00C1116E">
              <w:rPr>
                <w:rFonts w:ascii="Times New Roman" w:eastAsia="Calibri" w:hAnsi="Times New Roman" w:cs="Times New Roman"/>
                <w:sz w:val="18"/>
                <w:szCs w:val="18"/>
              </w:rPr>
              <w:t xml:space="preserve">овосибирск,49 </w:t>
            </w:r>
            <w:proofErr w:type="spellStart"/>
            <w:r w:rsidRPr="00C1116E">
              <w:rPr>
                <w:rFonts w:ascii="Times New Roman" w:eastAsia="Calibri" w:hAnsi="Times New Roman" w:cs="Times New Roman"/>
                <w:sz w:val="18"/>
                <w:szCs w:val="18"/>
              </w:rPr>
              <w:t>ул.Д.Ковальчук</w:t>
            </w:r>
            <w:proofErr w:type="spellEnd"/>
            <w:r w:rsidRPr="00C1116E">
              <w:rPr>
                <w:rFonts w:ascii="Times New Roman" w:eastAsia="Calibri" w:hAnsi="Times New Roman" w:cs="Times New Roman"/>
                <w:sz w:val="18"/>
                <w:szCs w:val="18"/>
              </w:rPr>
              <w:t xml:space="preserve"> д.191, </w:t>
            </w:r>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ИНН: 5402113155 КПП 540201001</w:t>
            </w:r>
          </w:p>
          <w:p w:rsidR="00C1116E" w:rsidRPr="00C1116E" w:rsidRDefault="00C1116E" w:rsidP="00C1116E">
            <w:pPr>
              <w:spacing w:after="0" w:line="240" w:lineRule="auto"/>
              <w:jc w:val="both"/>
              <w:rPr>
                <w:rFonts w:ascii="Times New Roman" w:eastAsia="Calibri" w:hAnsi="Times New Roman" w:cs="Times New Roman"/>
                <w:sz w:val="18"/>
                <w:szCs w:val="18"/>
              </w:rPr>
            </w:pPr>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ОКОНХ 92110     ОКПО 01115969</w:t>
            </w:r>
          </w:p>
          <w:p w:rsidR="00C1116E" w:rsidRPr="00C1116E" w:rsidRDefault="00C1116E" w:rsidP="00C1116E">
            <w:pPr>
              <w:spacing w:after="0" w:line="240" w:lineRule="auto"/>
              <w:jc w:val="both"/>
              <w:rPr>
                <w:rFonts w:ascii="Times New Roman" w:eastAsia="Calibri" w:hAnsi="Times New Roman" w:cs="Times New Roman"/>
                <w:sz w:val="18"/>
                <w:szCs w:val="18"/>
              </w:rPr>
            </w:pPr>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Получатель: УФК по Новосибирской области (СГУПС л/с 20516Х38290)</w:t>
            </w:r>
          </w:p>
          <w:p w:rsidR="00C1116E" w:rsidRPr="00C1116E" w:rsidRDefault="00C1116E" w:rsidP="00C1116E">
            <w:pPr>
              <w:spacing w:after="0" w:line="240" w:lineRule="auto"/>
              <w:jc w:val="both"/>
              <w:rPr>
                <w:rFonts w:ascii="Times New Roman" w:eastAsia="Calibri" w:hAnsi="Times New Roman" w:cs="Times New Roman"/>
                <w:sz w:val="18"/>
                <w:szCs w:val="18"/>
              </w:rPr>
            </w:pPr>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БИК 045004001</w:t>
            </w:r>
          </w:p>
          <w:p w:rsidR="00C1116E" w:rsidRPr="00C1116E" w:rsidRDefault="00C1116E" w:rsidP="00C1116E">
            <w:pPr>
              <w:spacing w:after="0" w:line="240" w:lineRule="auto"/>
              <w:jc w:val="both"/>
              <w:rPr>
                <w:rFonts w:ascii="Arial" w:eastAsia="Calibri" w:hAnsi="Arial" w:cs="Arial"/>
                <w:sz w:val="17"/>
                <w:szCs w:val="17"/>
              </w:rPr>
            </w:pPr>
            <w:r w:rsidRPr="00C1116E">
              <w:rPr>
                <w:rFonts w:ascii="Times New Roman" w:eastAsia="Calibri" w:hAnsi="Times New Roman" w:cs="Times New Roman"/>
                <w:sz w:val="18"/>
                <w:szCs w:val="18"/>
              </w:rPr>
              <w:t xml:space="preserve">Банк: </w:t>
            </w:r>
            <w:proofErr w:type="gramStart"/>
            <w:r w:rsidRPr="00C1116E">
              <w:rPr>
                <w:rFonts w:ascii="Arial" w:eastAsia="Calibri" w:hAnsi="Arial" w:cs="Arial"/>
                <w:sz w:val="17"/>
                <w:szCs w:val="17"/>
              </w:rPr>
              <w:t>СИБИРСКОЕ</w:t>
            </w:r>
            <w:proofErr w:type="gramEnd"/>
            <w:r w:rsidRPr="00C1116E">
              <w:rPr>
                <w:rFonts w:ascii="Arial" w:eastAsia="Calibri" w:hAnsi="Arial" w:cs="Arial"/>
                <w:sz w:val="17"/>
                <w:szCs w:val="17"/>
              </w:rPr>
              <w:t xml:space="preserve"> ГУ БАНКА РОССИИ</w:t>
            </w:r>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Arial" w:eastAsia="Calibri" w:hAnsi="Arial" w:cs="Arial"/>
                <w:sz w:val="17"/>
                <w:szCs w:val="17"/>
              </w:rPr>
              <w:t>Г. НОВОСИБИРСК</w:t>
            </w:r>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Расчетный счет   40501810700042000002</w:t>
            </w:r>
          </w:p>
          <w:p w:rsidR="00C1116E" w:rsidRPr="00C1116E" w:rsidRDefault="00C1116E" w:rsidP="00C1116E">
            <w:pPr>
              <w:spacing w:after="0" w:line="240" w:lineRule="auto"/>
              <w:jc w:val="both"/>
              <w:rPr>
                <w:rFonts w:ascii="Times New Roman" w:eastAsia="Calibri" w:hAnsi="Times New Roman" w:cs="Times New Roman"/>
                <w:sz w:val="18"/>
                <w:szCs w:val="18"/>
              </w:rPr>
            </w:pPr>
          </w:p>
          <w:p w:rsidR="00C1116E" w:rsidRPr="00C1116E" w:rsidRDefault="00C1116E" w:rsidP="00C1116E">
            <w:pPr>
              <w:spacing w:after="0" w:line="240" w:lineRule="auto"/>
              <w:jc w:val="both"/>
              <w:rPr>
                <w:rFonts w:ascii="Times New Roman" w:eastAsia="Calibri" w:hAnsi="Times New Roman" w:cs="Times New Roman"/>
                <w:sz w:val="18"/>
                <w:szCs w:val="18"/>
              </w:rPr>
            </w:pPr>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Проректор СГУПС</w:t>
            </w:r>
          </w:p>
          <w:p w:rsidR="00C1116E" w:rsidRPr="00C1116E" w:rsidRDefault="00C1116E" w:rsidP="00C1116E">
            <w:pPr>
              <w:spacing w:after="0" w:line="240" w:lineRule="auto"/>
              <w:jc w:val="both"/>
              <w:rPr>
                <w:rFonts w:ascii="Times New Roman" w:eastAsia="Calibri" w:hAnsi="Times New Roman" w:cs="Times New Roman"/>
                <w:sz w:val="18"/>
                <w:szCs w:val="18"/>
              </w:rPr>
            </w:pPr>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________________ М.В. </w:t>
            </w:r>
            <w:proofErr w:type="spellStart"/>
            <w:r w:rsidRPr="00C1116E">
              <w:rPr>
                <w:rFonts w:ascii="Times New Roman" w:eastAsia="Calibri" w:hAnsi="Times New Roman" w:cs="Times New Roman"/>
                <w:sz w:val="18"/>
                <w:szCs w:val="18"/>
              </w:rPr>
              <w:t>Самардак</w:t>
            </w:r>
            <w:proofErr w:type="spellEnd"/>
          </w:p>
          <w:p w:rsidR="00C1116E" w:rsidRPr="00C1116E" w:rsidRDefault="00C1116E" w:rsidP="00C1116E">
            <w:pPr>
              <w:spacing w:after="0" w:line="240" w:lineRule="auto"/>
              <w:jc w:val="both"/>
              <w:rPr>
                <w:rFonts w:ascii="Times New Roman" w:eastAsia="Calibri" w:hAnsi="Times New Roman" w:cs="Times New Roman"/>
                <w:sz w:val="18"/>
                <w:szCs w:val="18"/>
              </w:rPr>
            </w:pPr>
            <w:r w:rsidRPr="00C1116E">
              <w:rPr>
                <w:rFonts w:ascii="Times New Roman" w:eastAsia="Calibri" w:hAnsi="Times New Roman" w:cs="Times New Roman"/>
                <w:sz w:val="18"/>
                <w:szCs w:val="18"/>
              </w:rPr>
              <w:t>МП</w:t>
            </w:r>
          </w:p>
          <w:p w:rsidR="00C1116E" w:rsidRPr="00C1116E" w:rsidRDefault="00C1116E" w:rsidP="00C1116E">
            <w:pPr>
              <w:spacing w:after="0" w:line="240" w:lineRule="auto"/>
              <w:jc w:val="both"/>
              <w:rPr>
                <w:rFonts w:ascii="Times New Roman" w:eastAsia="Calibri" w:hAnsi="Times New Roman" w:cs="Times New Roman"/>
                <w:sz w:val="18"/>
                <w:szCs w:val="18"/>
              </w:rPr>
            </w:pPr>
          </w:p>
          <w:p w:rsidR="00C1116E" w:rsidRPr="00C1116E" w:rsidRDefault="00C1116E" w:rsidP="00C1116E">
            <w:pPr>
              <w:spacing w:after="0" w:line="240" w:lineRule="auto"/>
              <w:jc w:val="both"/>
              <w:rPr>
                <w:rFonts w:ascii="Times New Roman" w:eastAsia="Calibri" w:hAnsi="Times New Roman" w:cs="Times New Roman"/>
                <w:sz w:val="18"/>
                <w:szCs w:val="18"/>
              </w:rPr>
            </w:pPr>
          </w:p>
        </w:tc>
        <w:tc>
          <w:tcPr>
            <w:tcW w:w="5032" w:type="dxa"/>
          </w:tcPr>
          <w:p w:rsidR="00C1116E" w:rsidRPr="00C1116E" w:rsidRDefault="00C1116E" w:rsidP="00C1116E">
            <w:pPr>
              <w:spacing w:after="0" w:line="240" w:lineRule="auto"/>
              <w:jc w:val="center"/>
              <w:rPr>
                <w:rFonts w:ascii="Times New Roman" w:eastAsia="Times New Roman" w:hAnsi="Times New Roman" w:cs="Times New Roman"/>
                <w:sz w:val="18"/>
                <w:szCs w:val="18"/>
                <w:lang w:eastAsia="ru-RU"/>
              </w:rPr>
            </w:pPr>
            <w:r w:rsidRPr="00C1116E">
              <w:rPr>
                <w:rFonts w:ascii="Times New Roman" w:eastAsia="Times New Roman" w:hAnsi="Times New Roman" w:cs="Times New Roman"/>
                <w:sz w:val="18"/>
                <w:szCs w:val="18"/>
                <w:lang w:eastAsia="ru-RU"/>
              </w:rPr>
              <w:t>Поставщик:</w:t>
            </w:r>
          </w:p>
          <w:p w:rsidR="00C1116E" w:rsidRPr="00C1116E" w:rsidRDefault="00C1116E" w:rsidP="00C1116E">
            <w:pPr>
              <w:widowControl w:val="0"/>
              <w:spacing w:after="0" w:line="240" w:lineRule="auto"/>
              <w:ind w:left="522"/>
              <w:rPr>
                <w:rFonts w:ascii="Times New Roman" w:eastAsia="Calibri" w:hAnsi="Times New Roman" w:cs="font187"/>
                <w:b/>
                <w:sz w:val="18"/>
                <w:szCs w:val="18"/>
                <w:lang w:eastAsia="ru-RU"/>
              </w:rPr>
            </w:pPr>
            <w:r w:rsidRPr="00C1116E">
              <w:rPr>
                <w:rFonts w:ascii="Times New Roman" w:eastAsia="Calibri" w:hAnsi="Times New Roman" w:cs="font187"/>
                <w:b/>
                <w:sz w:val="18"/>
                <w:szCs w:val="18"/>
                <w:lang w:eastAsia="ru-RU"/>
              </w:rPr>
              <w:t>ООО «</w:t>
            </w:r>
            <w:proofErr w:type="spellStart"/>
            <w:r w:rsidRPr="00C1116E">
              <w:rPr>
                <w:rFonts w:ascii="Times New Roman" w:eastAsia="Calibri" w:hAnsi="Times New Roman" w:cs="font187"/>
                <w:b/>
                <w:sz w:val="18"/>
                <w:szCs w:val="18"/>
                <w:lang w:eastAsia="ru-RU"/>
              </w:rPr>
              <w:t>Бектимиров</w:t>
            </w:r>
            <w:proofErr w:type="spellEnd"/>
            <w:r w:rsidRPr="00C1116E">
              <w:rPr>
                <w:rFonts w:ascii="Times New Roman" w:eastAsia="Calibri" w:hAnsi="Times New Roman" w:cs="font187"/>
                <w:b/>
                <w:sz w:val="18"/>
                <w:szCs w:val="18"/>
                <w:lang w:eastAsia="ru-RU"/>
              </w:rPr>
              <w:t xml:space="preserve"> и</w:t>
            </w:r>
            <w:proofErr w:type="gramStart"/>
            <w:r w:rsidRPr="00C1116E">
              <w:rPr>
                <w:rFonts w:ascii="Times New Roman" w:eastAsia="Calibri" w:hAnsi="Times New Roman" w:cs="font187"/>
                <w:b/>
                <w:sz w:val="18"/>
                <w:szCs w:val="18"/>
                <w:lang w:eastAsia="ru-RU"/>
              </w:rPr>
              <w:t xml:space="preserve"> К</w:t>
            </w:r>
            <w:proofErr w:type="gramEnd"/>
            <w:r w:rsidRPr="00C1116E">
              <w:rPr>
                <w:rFonts w:ascii="Times New Roman" w:eastAsia="Calibri" w:hAnsi="Times New Roman" w:cs="font187"/>
                <w:b/>
                <w:sz w:val="18"/>
                <w:szCs w:val="18"/>
                <w:lang w:eastAsia="ru-RU"/>
              </w:rPr>
              <w:t>»</w:t>
            </w:r>
          </w:p>
          <w:p w:rsidR="00C1116E" w:rsidRPr="00C1116E" w:rsidRDefault="00C1116E" w:rsidP="00C1116E">
            <w:pPr>
              <w:autoSpaceDE w:val="0"/>
              <w:autoSpaceDN w:val="0"/>
              <w:adjustRightInd w:val="0"/>
              <w:spacing w:after="0" w:line="240" w:lineRule="auto"/>
              <w:ind w:left="522"/>
              <w:rPr>
                <w:rFonts w:ascii="Times New Roman" w:eastAsia="Calibri" w:hAnsi="Times New Roman" w:cs="Times New Roman"/>
                <w:sz w:val="18"/>
                <w:szCs w:val="18"/>
                <w:lang w:eastAsia="ru-RU"/>
              </w:rPr>
            </w:pPr>
            <w:smartTag w:uri="urn:schemas-microsoft-com:office:smarttags" w:element="metricconverter">
              <w:smartTagPr>
                <w:attr w:name="ProductID" w:val="630110 г"/>
              </w:smartTagPr>
              <w:r w:rsidRPr="00C1116E">
                <w:rPr>
                  <w:rFonts w:ascii="Times New Roman" w:eastAsia="Calibri" w:hAnsi="Times New Roman" w:cs="Times New Roman"/>
                  <w:sz w:val="18"/>
                  <w:szCs w:val="18"/>
                  <w:lang w:eastAsia="ru-RU"/>
                </w:rPr>
                <w:t>630110 г</w:t>
              </w:r>
            </w:smartTag>
            <w:r w:rsidRPr="00C1116E">
              <w:rPr>
                <w:rFonts w:ascii="Times New Roman" w:eastAsia="Calibri" w:hAnsi="Times New Roman" w:cs="Times New Roman"/>
                <w:sz w:val="18"/>
                <w:szCs w:val="18"/>
                <w:lang w:eastAsia="ru-RU"/>
              </w:rPr>
              <w:t xml:space="preserve">. Новосибирск, ул. </w:t>
            </w:r>
            <w:proofErr w:type="gramStart"/>
            <w:r w:rsidRPr="00C1116E">
              <w:rPr>
                <w:rFonts w:ascii="Times New Roman" w:eastAsia="Calibri" w:hAnsi="Times New Roman" w:cs="Times New Roman"/>
                <w:sz w:val="18"/>
                <w:szCs w:val="18"/>
                <w:lang w:eastAsia="ru-RU"/>
              </w:rPr>
              <w:t>Нижегородская</w:t>
            </w:r>
            <w:proofErr w:type="gramEnd"/>
            <w:r w:rsidRPr="00C1116E">
              <w:rPr>
                <w:rFonts w:ascii="Times New Roman" w:eastAsia="Calibri" w:hAnsi="Times New Roman" w:cs="Times New Roman"/>
                <w:sz w:val="18"/>
                <w:szCs w:val="18"/>
                <w:lang w:eastAsia="ru-RU"/>
              </w:rPr>
              <w:t>,205, оф.15</w:t>
            </w:r>
          </w:p>
          <w:p w:rsidR="00C1116E" w:rsidRPr="00C1116E" w:rsidRDefault="00C1116E" w:rsidP="00C1116E">
            <w:pPr>
              <w:autoSpaceDE w:val="0"/>
              <w:autoSpaceDN w:val="0"/>
              <w:adjustRightInd w:val="0"/>
              <w:spacing w:after="0" w:line="240" w:lineRule="auto"/>
              <w:ind w:left="522"/>
              <w:rPr>
                <w:rFonts w:ascii="Times New Roman" w:eastAsia="Calibri" w:hAnsi="Times New Roman" w:cs="Times New Roman"/>
                <w:sz w:val="18"/>
                <w:szCs w:val="18"/>
                <w:lang w:eastAsia="ru-RU"/>
              </w:rPr>
            </w:pPr>
            <w:r w:rsidRPr="00C1116E">
              <w:rPr>
                <w:rFonts w:ascii="Times New Roman" w:eastAsia="Calibri" w:hAnsi="Times New Roman" w:cs="Times New Roman"/>
                <w:sz w:val="18"/>
                <w:szCs w:val="18"/>
                <w:lang w:eastAsia="ru-RU"/>
              </w:rPr>
              <w:t>тел./факс (383) 262-25-05</w:t>
            </w:r>
          </w:p>
          <w:p w:rsidR="00C1116E" w:rsidRPr="00C1116E" w:rsidRDefault="00C1116E" w:rsidP="00C1116E">
            <w:pPr>
              <w:autoSpaceDE w:val="0"/>
              <w:autoSpaceDN w:val="0"/>
              <w:adjustRightInd w:val="0"/>
              <w:spacing w:after="0" w:line="240" w:lineRule="auto"/>
              <w:ind w:left="522"/>
              <w:rPr>
                <w:rFonts w:ascii="Times New Roman" w:eastAsia="Calibri" w:hAnsi="Times New Roman" w:cs="Times New Roman"/>
                <w:sz w:val="18"/>
                <w:szCs w:val="18"/>
                <w:lang w:eastAsia="ru-RU"/>
              </w:rPr>
            </w:pPr>
            <w:r w:rsidRPr="00C1116E">
              <w:rPr>
                <w:rFonts w:ascii="Times New Roman" w:eastAsia="Calibri" w:hAnsi="Times New Roman" w:cs="Times New Roman"/>
                <w:sz w:val="18"/>
                <w:szCs w:val="18"/>
                <w:lang w:eastAsia="ru-RU"/>
              </w:rPr>
              <w:t>ИНН   5405423476     КПП  540501001</w:t>
            </w:r>
          </w:p>
          <w:p w:rsidR="00C1116E" w:rsidRPr="00C1116E" w:rsidRDefault="00C1116E" w:rsidP="00C1116E">
            <w:pPr>
              <w:autoSpaceDE w:val="0"/>
              <w:autoSpaceDN w:val="0"/>
              <w:adjustRightInd w:val="0"/>
              <w:spacing w:after="0" w:line="240" w:lineRule="auto"/>
              <w:ind w:left="522"/>
              <w:rPr>
                <w:rFonts w:ascii="Times New Roman" w:eastAsia="Calibri" w:hAnsi="Times New Roman" w:cs="Times New Roman"/>
                <w:sz w:val="18"/>
                <w:szCs w:val="18"/>
                <w:lang w:eastAsia="ru-RU"/>
              </w:rPr>
            </w:pPr>
            <w:r w:rsidRPr="00C1116E">
              <w:rPr>
                <w:rFonts w:ascii="Times New Roman" w:eastAsia="Calibri" w:hAnsi="Times New Roman" w:cs="Times New Roman"/>
                <w:sz w:val="18"/>
                <w:szCs w:val="18"/>
                <w:lang w:eastAsia="ru-RU"/>
              </w:rPr>
              <w:t>Расчетный счет  40702810901520000835</w:t>
            </w:r>
          </w:p>
          <w:p w:rsidR="00C1116E" w:rsidRPr="00C1116E" w:rsidRDefault="00C1116E" w:rsidP="00C1116E">
            <w:pPr>
              <w:autoSpaceDE w:val="0"/>
              <w:autoSpaceDN w:val="0"/>
              <w:adjustRightInd w:val="0"/>
              <w:spacing w:after="0" w:line="240" w:lineRule="auto"/>
              <w:ind w:left="522"/>
              <w:rPr>
                <w:rFonts w:ascii="Times New Roman" w:eastAsia="Calibri" w:hAnsi="Times New Roman" w:cs="Times New Roman"/>
                <w:sz w:val="18"/>
                <w:szCs w:val="18"/>
                <w:lang w:eastAsia="ru-RU"/>
              </w:rPr>
            </w:pPr>
            <w:r w:rsidRPr="00C1116E">
              <w:rPr>
                <w:rFonts w:ascii="Times New Roman" w:eastAsia="Calibri" w:hAnsi="Times New Roman" w:cs="Times New Roman"/>
                <w:sz w:val="18"/>
                <w:szCs w:val="18"/>
                <w:lang w:eastAsia="ru-RU"/>
              </w:rPr>
              <w:t xml:space="preserve">ОАО «МДМ БАНК» </w:t>
            </w:r>
            <w:proofErr w:type="spellStart"/>
            <w:r w:rsidRPr="00C1116E">
              <w:rPr>
                <w:rFonts w:ascii="Times New Roman" w:eastAsia="Calibri" w:hAnsi="Times New Roman" w:cs="Times New Roman"/>
                <w:sz w:val="18"/>
                <w:szCs w:val="18"/>
                <w:lang w:eastAsia="ru-RU"/>
              </w:rPr>
              <w:t>г</w:t>
            </w:r>
            <w:proofErr w:type="gramStart"/>
            <w:r w:rsidRPr="00C1116E">
              <w:rPr>
                <w:rFonts w:ascii="Times New Roman" w:eastAsia="Calibri" w:hAnsi="Times New Roman" w:cs="Times New Roman"/>
                <w:sz w:val="18"/>
                <w:szCs w:val="18"/>
                <w:lang w:eastAsia="ru-RU"/>
              </w:rPr>
              <w:t>.Н</w:t>
            </w:r>
            <w:proofErr w:type="gramEnd"/>
            <w:r w:rsidRPr="00C1116E">
              <w:rPr>
                <w:rFonts w:ascii="Times New Roman" w:eastAsia="Calibri" w:hAnsi="Times New Roman" w:cs="Times New Roman"/>
                <w:sz w:val="18"/>
                <w:szCs w:val="18"/>
                <w:lang w:eastAsia="ru-RU"/>
              </w:rPr>
              <w:t>овосибирск</w:t>
            </w:r>
            <w:proofErr w:type="spellEnd"/>
          </w:p>
          <w:p w:rsidR="00C1116E" w:rsidRPr="00C1116E" w:rsidRDefault="00C1116E" w:rsidP="00C1116E">
            <w:pPr>
              <w:autoSpaceDE w:val="0"/>
              <w:autoSpaceDN w:val="0"/>
              <w:adjustRightInd w:val="0"/>
              <w:spacing w:after="0" w:line="240" w:lineRule="auto"/>
              <w:ind w:left="522"/>
              <w:rPr>
                <w:rFonts w:ascii="Times New Roman" w:eastAsia="Calibri" w:hAnsi="Times New Roman" w:cs="Times New Roman"/>
                <w:sz w:val="18"/>
                <w:szCs w:val="18"/>
                <w:lang w:eastAsia="ru-RU"/>
              </w:rPr>
            </w:pPr>
            <w:r w:rsidRPr="00C1116E">
              <w:rPr>
                <w:rFonts w:ascii="Times New Roman" w:eastAsia="Calibri" w:hAnsi="Times New Roman" w:cs="Times New Roman"/>
                <w:sz w:val="18"/>
                <w:szCs w:val="18"/>
                <w:lang w:eastAsia="ru-RU"/>
              </w:rPr>
              <w:t>к/</w:t>
            </w:r>
            <w:proofErr w:type="spellStart"/>
            <w:r w:rsidRPr="00C1116E">
              <w:rPr>
                <w:rFonts w:ascii="Times New Roman" w:eastAsia="Calibri" w:hAnsi="Times New Roman" w:cs="Times New Roman"/>
                <w:sz w:val="18"/>
                <w:szCs w:val="18"/>
                <w:lang w:eastAsia="ru-RU"/>
              </w:rPr>
              <w:t>сч</w:t>
            </w:r>
            <w:proofErr w:type="spellEnd"/>
            <w:r w:rsidRPr="00C1116E">
              <w:rPr>
                <w:rFonts w:ascii="Times New Roman" w:eastAsia="Calibri" w:hAnsi="Times New Roman" w:cs="Times New Roman"/>
                <w:sz w:val="18"/>
                <w:szCs w:val="18"/>
                <w:lang w:eastAsia="ru-RU"/>
              </w:rPr>
              <w:t>. 30101810100000000821</w:t>
            </w:r>
          </w:p>
          <w:p w:rsidR="00C1116E" w:rsidRPr="00C1116E" w:rsidRDefault="00C1116E" w:rsidP="00C1116E">
            <w:pPr>
              <w:autoSpaceDE w:val="0"/>
              <w:autoSpaceDN w:val="0"/>
              <w:adjustRightInd w:val="0"/>
              <w:spacing w:after="0" w:line="240" w:lineRule="auto"/>
              <w:ind w:left="522"/>
              <w:rPr>
                <w:rFonts w:ascii="Times New Roman" w:eastAsia="Calibri" w:hAnsi="Times New Roman" w:cs="Times New Roman"/>
                <w:sz w:val="18"/>
                <w:szCs w:val="18"/>
                <w:lang w:eastAsia="ru-RU"/>
              </w:rPr>
            </w:pPr>
            <w:r w:rsidRPr="00C1116E">
              <w:rPr>
                <w:rFonts w:ascii="Times New Roman" w:eastAsia="Calibri" w:hAnsi="Times New Roman" w:cs="Times New Roman"/>
                <w:sz w:val="18"/>
                <w:szCs w:val="18"/>
                <w:lang w:eastAsia="ru-RU"/>
              </w:rPr>
              <w:t>БИК 045004821</w:t>
            </w: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ОГРН 1105476079400</w:t>
            </w: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ОКТМО 50701000</w:t>
            </w: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Дата </w:t>
            </w:r>
            <w:proofErr w:type="spellStart"/>
            <w:r w:rsidRPr="00C1116E">
              <w:rPr>
                <w:rFonts w:ascii="Times New Roman" w:eastAsia="Calibri" w:hAnsi="Times New Roman" w:cs="Times New Roman"/>
                <w:sz w:val="18"/>
                <w:szCs w:val="18"/>
              </w:rPr>
              <w:t>постан</w:t>
            </w:r>
            <w:proofErr w:type="spellEnd"/>
            <w:r w:rsidRPr="00C1116E">
              <w:rPr>
                <w:rFonts w:ascii="Times New Roman" w:eastAsia="Calibri" w:hAnsi="Times New Roman" w:cs="Times New Roman"/>
                <w:sz w:val="18"/>
                <w:szCs w:val="18"/>
              </w:rPr>
              <w:t>. 09.11.2010г.</w:t>
            </w: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Эл. Почта </w:t>
            </w:r>
            <w:hyperlink r:id="rId8" w:history="1">
              <w:r w:rsidRPr="00C1116E">
                <w:rPr>
                  <w:rFonts w:ascii="Times New Roman" w:eastAsia="Calibri" w:hAnsi="Times New Roman" w:cs="Times New Roman"/>
                  <w:color w:val="0000FF"/>
                  <w:sz w:val="18"/>
                  <w:szCs w:val="18"/>
                  <w:u w:val="single"/>
                </w:rPr>
                <w:t>622505@</w:t>
              </w:r>
              <w:r w:rsidRPr="00C1116E">
                <w:rPr>
                  <w:rFonts w:ascii="Times New Roman" w:eastAsia="Calibri" w:hAnsi="Times New Roman" w:cs="Times New Roman"/>
                  <w:color w:val="0000FF"/>
                  <w:sz w:val="18"/>
                  <w:szCs w:val="18"/>
                  <w:u w:val="single"/>
                  <w:lang w:val="en-US"/>
                </w:rPr>
                <w:t>mail</w:t>
              </w:r>
              <w:r w:rsidRPr="00C1116E">
                <w:rPr>
                  <w:rFonts w:ascii="Times New Roman" w:eastAsia="Calibri" w:hAnsi="Times New Roman" w:cs="Times New Roman"/>
                  <w:color w:val="0000FF"/>
                  <w:sz w:val="18"/>
                  <w:szCs w:val="18"/>
                  <w:u w:val="single"/>
                </w:rPr>
                <w:t>.</w:t>
              </w:r>
              <w:proofErr w:type="spellStart"/>
              <w:r w:rsidRPr="00C1116E">
                <w:rPr>
                  <w:rFonts w:ascii="Times New Roman" w:eastAsia="Calibri" w:hAnsi="Times New Roman" w:cs="Times New Roman"/>
                  <w:color w:val="0000FF"/>
                  <w:sz w:val="18"/>
                  <w:szCs w:val="18"/>
                  <w:u w:val="single"/>
                  <w:lang w:val="en-US"/>
                </w:rPr>
                <w:t>ru</w:t>
              </w:r>
              <w:proofErr w:type="spellEnd"/>
            </w:hyperlink>
          </w:p>
          <w:p w:rsidR="00C1116E" w:rsidRPr="00C1116E" w:rsidRDefault="00C1116E" w:rsidP="00C1116E">
            <w:pPr>
              <w:autoSpaceDE w:val="0"/>
              <w:autoSpaceDN w:val="0"/>
              <w:adjustRightInd w:val="0"/>
              <w:spacing w:after="0" w:line="240" w:lineRule="auto"/>
              <w:ind w:firstLine="529"/>
              <w:rPr>
                <w:rFonts w:ascii="Times New Roman" w:eastAsia="Calibri" w:hAnsi="Times New Roman" w:cs="Times New Roman"/>
                <w:sz w:val="18"/>
                <w:szCs w:val="18"/>
              </w:rPr>
            </w:pPr>
            <w:r w:rsidRPr="00C1116E">
              <w:rPr>
                <w:rFonts w:ascii="Times New Roman" w:eastAsia="Calibri" w:hAnsi="Times New Roman" w:cs="Times New Roman"/>
                <w:sz w:val="18"/>
                <w:szCs w:val="18"/>
              </w:rPr>
              <w:t>ОКПО  68343059</w:t>
            </w: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Директор</w:t>
            </w: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______________________ В.Р. </w:t>
            </w:r>
            <w:proofErr w:type="spellStart"/>
            <w:r w:rsidRPr="00C1116E">
              <w:rPr>
                <w:rFonts w:ascii="Times New Roman" w:eastAsia="Calibri" w:hAnsi="Times New Roman" w:cs="Times New Roman"/>
                <w:sz w:val="18"/>
                <w:szCs w:val="18"/>
              </w:rPr>
              <w:t>Бектимиров</w:t>
            </w:r>
            <w:proofErr w:type="spellEnd"/>
            <w:r w:rsidRPr="00C1116E">
              <w:rPr>
                <w:rFonts w:ascii="Times New Roman" w:eastAsia="Calibri" w:hAnsi="Times New Roman" w:cs="Times New Roman"/>
                <w:sz w:val="18"/>
                <w:szCs w:val="18"/>
              </w:rPr>
              <w:t xml:space="preserve">       </w:t>
            </w:r>
          </w:p>
          <w:p w:rsidR="00C1116E" w:rsidRPr="00C1116E" w:rsidRDefault="00C1116E" w:rsidP="00C1116E">
            <w:pPr>
              <w:autoSpaceDE w:val="0"/>
              <w:autoSpaceDN w:val="0"/>
              <w:adjustRightInd w:val="0"/>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МП</w:t>
            </w:r>
          </w:p>
          <w:p w:rsidR="00C1116E" w:rsidRPr="00C1116E" w:rsidRDefault="00C1116E" w:rsidP="00C1116E">
            <w:pPr>
              <w:tabs>
                <w:tab w:val="left" w:pos="1440"/>
              </w:tabs>
              <w:rPr>
                <w:rFonts w:ascii="Times New Roman" w:eastAsia="Calibri" w:hAnsi="Times New Roman" w:cs="Times New Roman"/>
                <w:sz w:val="18"/>
                <w:szCs w:val="18"/>
              </w:rPr>
            </w:pPr>
            <w:r w:rsidRPr="00C1116E">
              <w:rPr>
                <w:rFonts w:ascii="Times New Roman" w:eastAsia="Calibri" w:hAnsi="Times New Roman" w:cs="Times New Roman"/>
                <w:sz w:val="18"/>
                <w:szCs w:val="18"/>
              </w:rPr>
              <w:tab/>
            </w:r>
          </w:p>
        </w:tc>
      </w:tr>
    </w:tbl>
    <w:p w:rsidR="00C1116E" w:rsidRPr="00C1116E" w:rsidRDefault="00C1116E" w:rsidP="00C1116E">
      <w:pPr>
        <w:spacing w:after="0" w:line="240" w:lineRule="auto"/>
        <w:jc w:val="right"/>
        <w:rPr>
          <w:rFonts w:ascii="Times New Roman" w:eastAsia="Calibri" w:hAnsi="Times New Roman" w:cs="Times New Roman"/>
          <w:sz w:val="18"/>
          <w:szCs w:val="18"/>
        </w:rPr>
      </w:pPr>
    </w:p>
    <w:p w:rsidR="00C1116E" w:rsidRPr="00C1116E" w:rsidRDefault="00C1116E" w:rsidP="00C1116E">
      <w:pPr>
        <w:spacing w:after="0" w:line="240" w:lineRule="auto"/>
        <w:jc w:val="right"/>
        <w:rPr>
          <w:rFonts w:ascii="Times New Roman" w:eastAsia="Calibri" w:hAnsi="Times New Roman" w:cs="Times New Roman"/>
          <w:sz w:val="18"/>
          <w:szCs w:val="18"/>
        </w:rPr>
      </w:pPr>
    </w:p>
    <w:p w:rsidR="00C1116E" w:rsidRPr="00C1116E" w:rsidRDefault="00C1116E" w:rsidP="00C1116E">
      <w:pPr>
        <w:spacing w:after="0" w:line="240" w:lineRule="auto"/>
        <w:jc w:val="right"/>
        <w:rPr>
          <w:rFonts w:ascii="Times New Roman" w:eastAsia="Calibri" w:hAnsi="Times New Roman" w:cs="Times New Roman"/>
          <w:sz w:val="18"/>
          <w:szCs w:val="18"/>
        </w:rPr>
      </w:pPr>
      <w:r w:rsidRPr="00C1116E">
        <w:rPr>
          <w:rFonts w:ascii="Times New Roman" w:eastAsia="Calibri" w:hAnsi="Times New Roman" w:cs="Times New Roman"/>
          <w:sz w:val="18"/>
          <w:szCs w:val="18"/>
        </w:rPr>
        <w:t>Приложение №1 к договору</w:t>
      </w:r>
    </w:p>
    <w:p w:rsidR="00C1116E" w:rsidRPr="00C1116E" w:rsidRDefault="00C1116E" w:rsidP="00C1116E">
      <w:pPr>
        <w:spacing w:after="0" w:line="240" w:lineRule="auto"/>
        <w:jc w:val="center"/>
        <w:rPr>
          <w:rFonts w:ascii="Times New Roman" w:eastAsia="Calibri" w:hAnsi="Times New Roman" w:cs="Times New Roman"/>
          <w:sz w:val="18"/>
          <w:szCs w:val="18"/>
        </w:rPr>
      </w:pPr>
      <w:r w:rsidRPr="00C1116E">
        <w:rPr>
          <w:rFonts w:ascii="Times New Roman" w:eastAsia="Calibri" w:hAnsi="Times New Roman" w:cs="Times New Roman"/>
          <w:sz w:val="18"/>
          <w:szCs w:val="18"/>
        </w:rPr>
        <w:t>СПЕЦИФИКАЦИЯ</w:t>
      </w:r>
    </w:p>
    <w:tbl>
      <w:tblPr>
        <w:tblW w:w="10704" w:type="dxa"/>
        <w:tblInd w:w="-106" w:type="dxa"/>
        <w:tblLayout w:type="fixed"/>
        <w:tblLook w:val="0000" w:firstRow="0" w:lastRow="0" w:firstColumn="0" w:lastColumn="0" w:noHBand="0" w:noVBand="0"/>
      </w:tblPr>
      <w:tblGrid>
        <w:gridCol w:w="640"/>
        <w:gridCol w:w="1559"/>
        <w:gridCol w:w="4447"/>
        <w:gridCol w:w="567"/>
        <w:gridCol w:w="1081"/>
        <w:gridCol w:w="1134"/>
        <w:gridCol w:w="1276"/>
      </w:tblGrid>
      <w:tr w:rsidR="00C1116E" w:rsidRPr="00C1116E" w:rsidTr="00571987">
        <w:trPr>
          <w:trHeight w:val="685"/>
        </w:trPr>
        <w:tc>
          <w:tcPr>
            <w:tcW w:w="640" w:type="dxa"/>
            <w:tcBorders>
              <w:top w:val="single" w:sz="4" w:space="0" w:color="auto"/>
              <w:left w:val="single" w:sz="4" w:space="0" w:color="auto"/>
              <w:bottom w:val="single" w:sz="4" w:space="0" w:color="auto"/>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b/>
                <w:bCs/>
                <w:sz w:val="18"/>
                <w:szCs w:val="18"/>
              </w:rPr>
            </w:pPr>
            <w:r w:rsidRPr="00C1116E">
              <w:rPr>
                <w:rFonts w:ascii="Times New Roman" w:eastAsia="Calibri" w:hAnsi="Times New Roman" w:cs="Times New Roman"/>
                <w:b/>
                <w:bCs/>
                <w:sz w:val="18"/>
                <w:szCs w:val="18"/>
              </w:rPr>
              <w:t xml:space="preserve">№ </w:t>
            </w:r>
            <w:proofErr w:type="gramStart"/>
            <w:r w:rsidRPr="00C1116E">
              <w:rPr>
                <w:rFonts w:ascii="Times New Roman" w:eastAsia="Calibri" w:hAnsi="Times New Roman" w:cs="Times New Roman"/>
                <w:b/>
                <w:bCs/>
                <w:sz w:val="18"/>
                <w:szCs w:val="18"/>
              </w:rPr>
              <w:t>п</w:t>
            </w:r>
            <w:proofErr w:type="gramEnd"/>
            <w:r w:rsidRPr="00C1116E">
              <w:rPr>
                <w:rFonts w:ascii="Times New Roman" w:eastAsia="Calibri" w:hAnsi="Times New Roman" w:cs="Times New Roman"/>
                <w:b/>
                <w:bCs/>
                <w:sz w:val="18"/>
                <w:szCs w:val="18"/>
              </w:rPr>
              <w:t>/п</w:t>
            </w:r>
          </w:p>
        </w:tc>
        <w:tc>
          <w:tcPr>
            <w:tcW w:w="1559" w:type="dxa"/>
            <w:tcBorders>
              <w:top w:val="single" w:sz="4" w:space="0" w:color="auto"/>
              <w:left w:val="nil"/>
              <w:bottom w:val="single" w:sz="4" w:space="0" w:color="auto"/>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b/>
                <w:bCs/>
                <w:sz w:val="18"/>
                <w:szCs w:val="18"/>
              </w:rPr>
            </w:pPr>
            <w:r w:rsidRPr="00C1116E">
              <w:rPr>
                <w:rFonts w:ascii="Times New Roman" w:eastAsia="Calibri" w:hAnsi="Times New Roman" w:cs="Times New Roman"/>
                <w:b/>
                <w:bCs/>
                <w:sz w:val="18"/>
                <w:szCs w:val="18"/>
              </w:rPr>
              <w:t>Наименование  товаров</w:t>
            </w:r>
          </w:p>
        </w:tc>
        <w:tc>
          <w:tcPr>
            <w:tcW w:w="4447" w:type="dxa"/>
            <w:tcBorders>
              <w:top w:val="single" w:sz="4" w:space="0" w:color="auto"/>
              <w:left w:val="nil"/>
              <w:bottom w:val="single" w:sz="4" w:space="0" w:color="auto"/>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b/>
                <w:bCs/>
                <w:sz w:val="18"/>
                <w:szCs w:val="18"/>
              </w:rPr>
            </w:pPr>
            <w:r w:rsidRPr="00C1116E">
              <w:rPr>
                <w:rFonts w:ascii="Times New Roman" w:eastAsia="Calibri" w:hAnsi="Times New Roman" w:cs="Times New Roman"/>
                <w:b/>
                <w:bCs/>
                <w:sz w:val="18"/>
                <w:szCs w:val="18"/>
              </w:rPr>
              <w:t>Требования к закупаемым товарам, показатели</w:t>
            </w:r>
          </w:p>
        </w:tc>
        <w:tc>
          <w:tcPr>
            <w:tcW w:w="567" w:type="dxa"/>
            <w:tcBorders>
              <w:top w:val="single" w:sz="4" w:space="0" w:color="auto"/>
              <w:left w:val="nil"/>
              <w:bottom w:val="nil"/>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b/>
                <w:bCs/>
                <w:sz w:val="18"/>
                <w:szCs w:val="18"/>
              </w:rPr>
            </w:pPr>
            <w:r w:rsidRPr="00C1116E">
              <w:rPr>
                <w:rFonts w:ascii="Times New Roman" w:eastAsia="Calibri" w:hAnsi="Times New Roman" w:cs="Times New Roman"/>
                <w:b/>
                <w:bCs/>
                <w:sz w:val="18"/>
                <w:szCs w:val="18"/>
              </w:rPr>
              <w:t xml:space="preserve">Ед. </w:t>
            </w:r>
            <w:proofErr w:type="spellStart"/>
            <w:r w:rsidRPr="00C1116E">
              <w:rPr>
                <w:rFonts w:ascii="Times New Roman" w:eastAsia="Calibri" w:hAnsi="Times New Roman" w:cs="Times New Roman"/>
                <w:b/>
                <w:bCs/>
                <w:sz w:val="18"/>
                <w:szCs w:val="18"/>
              </w:rPr>
              <w:t>изм</w:t>
            </w:r>
            <w:proofErr w:type="spellEnd"/>
          </w:p>
        </w:tc>
        <w:tc>
          <w:tcPr>
            <w:tcW w:w="1081" w:type="dxa"/>
            <w:tcBorders>
              <w:top w:val="single" w:sz="4" w:space="0" w:color="auto"/>
              <w:left w:val="nil"/>
              <w:bottom w:val="nil"/>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b/>
                <w:bCs/>
                <w:sz w:val="18"/>
                <w:szCs w:val="18"/>
              </w:rPr>
            </w:pPr>
            <w:r w:rsidRPr="00C1116E">
              <w:rPr>
                <w:rFonts w:ascii="Times New Roman" w:eastAsia="Calibri" w:hAnsi="Times New Roman" w:cs="Times New Roman"/>
                <w:b/>
                <w:bCs/>
                <w:sz w:val="18"/>
                <w:szCs w:val="18"/>
              </w:rPr>
              <w:t>Кол-во товаров</w:t>
            </w:r>
          </w:p>
        </w:tc>
        <w:tc>
          <w:tcPr>
            <w:tcW w:w="1134" w:type="dxa"/>
            <w:tcBorders>
              <w:top w:val="single" w:sz="4" w:space="0" w:color="auto"/>
              <w:left w:val="nil"/>
              <w:bottom w:val="nil"/>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b/>
                <w:bCs/>
                <w:sz w:val="18"/>
                <w:szCs w:val="18"/>
              </w:rPr>
            </w:pPr>
            <w:r w:rsidRPr="00C1116E">
              <w:rPr>
                <w:rFonts w:ascii="Times New Roman" w:eastAsia="Calibri" w:hAnsi="Times New Roman" w:cs="Times New Roman"/>
                <w:b/>
                <w:bCs/>
                <w:sz w:val="18"/>
                <w:szCs w:val="18"/>
              </w:rPr>
              <w:t>Цена</w:t>
            </w:r>
          </w:p>
        </w:tc>
        <w:tc>
          <w:tcPr>
            <w:tcW w:w="1276" w:type="dxa"/>
            <w:tcBorders>
              <w:top w:val="single" w:sz="4" w:space="0" w:color="auto"/>
              <w:left w:val="nil"/>
              <w:bottom w:val="nil"/>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b/>
                <w:bCs/>
                <w:sz w:val="18"/>
                <w:szCs w:val="18"/>
              </w:rPr>
            </w:pPr>
            <w:r w:rsidRPr="00C1116E">
              <w:rPr>
                <w:rFonts w:ascii="Times New Roman" w:eastAsia="Calibri" w:hAnsi="Times New Roman" w:cs="Times New Roman"/>
                <w:b/>
                <w:bCs/>
                <w:sz w:val="18"/>
                <w:szCs w:val="18"/>
              </w:rPr>
              <w:t>Сумма в руб.</w:t>
            </w:r>
          </w:p>
        </w:tc>
      </w:tr>
      <w:tr w:rsidR="00C1116E" w:rsidRPr="00C1116E" w:rsidTr="00571987">
        <w:trPr>
          <w:trHeight w:val="695"/>
        </w:trPr>
        <w:tc>
          <w:tcPr>
            <w:tcW w:w="640" w:type="dxa"/>
            <w:tcBorders>
              <w:top w:val="nil"/>
              <w:left w:val="single" w:sz="4" w:space="0" w:color="auto"/>
              <w:bottom w:val="single" w:sz="4" w:space="0" w:color="auto"/>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sz w:val="18"/>
                <w:szCs w:val="18"/>
              </w:rPr>
            </w:pPr>
            <w:r w:rsidRPr="00C1116E">
              <w:rPr>
                <w:rFonts w:ascii="Times New Roman" w:eastAsia="Calibri" w:hAnsi="Times New Roman" w:cs="Times New Roman"/>
                <w:sz w:val="18"/>
                <w:szCs w:val="18"/>
              </w:rPr>
              <w:t>1</w:t>
            </w:r>
          </w:p>
        </w:tc>
        <w:tc>
          <w:tcPr>
            <w:tcW w:w="1559" w:type="dxa"/>
            <w:tcBorders>
              <w:top w:val="nil"/>
              <w:left w:val="nil"/>
              <w:bottom w:val="single" w:sz="4" w:space="0" w:color="auto"/>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sz w:val="18"/>
                <w:szCs w:val="18"/>
              </w:rPr>
            </w:pPr>
            <w:r w:rsidRPr="00C1116E">
              <w:rPr>
                <w:rFonts w:ascii="Times New Roman" w:eastAsia="Calibri" w:hAnsi="Times New Roman" w:cs="Times New Roman"/>
                <w:sz w:val="18"/>
                <w:szCs w:val="18"/>
              </w:rPr>
              <w:t>Яйцо куриное</w:t>
            </w:r>
          </w:p>
        </w:tc>
        <w:tc>
          <w:tcPr>
            <w:tcW w:w="4447" w:type="dxa"/>
            <w:tcBorders>
              <w:top w:val="nil"/>
              <w:left w:val="nil"/>
              <w:bottom w:val="single" w:sz="4" w:space="0" w:color="auto"/>
              <w:right w:val="single" w:sz="4" w:space="0" w:color="auto"/>
            </w:tcBorders>
            <w:vAlign w:val="center"/>
          </w:tcPr>
          <w:p w:rsidR="00C1116E" w:rsidRPr="00C1116E" w:rsidRDefault="00C1116E" w:rsidP="00C1116E">
            <w:pPr>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Яйцо куриное столовое: не меньше первой категории, поверхность матовая с гладкой скорлупой, чистое без загрязнений. Вес одного яйца не менее 54гр.</w:t>
            </w:r>
          </w:p>
        </w:tc>
        <w:tc>
          <w:tcPr>
            <w:tcW w:w="567" w:type="dxa"/>
            <w:tcBorders>
              <w:top w:val="single" w:sz="4" w:space="0" w:color="auto"/>
              <w:left w:val="nil"/>
              <w:bottom w:val="single" w:sz="4" w:space="0" w:color="auto"/>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sz w:val="18"/>
                <w:szCs w:val="18"/>
              </w:rPr>
            </w:pPr>
            <w:proofErr w:type="spellStart"/>
            <w:proofErr w:type="gramStart"/>
            <w:r w:rsidRPr="00C1116E">
              <w:rPr>
                <w:rFonts w:ascii="Times New Roman" w:eastAsia="Calibri" w:hAnsi="Times New Roman" w:cs="Times New Roman"/>
                <w:sz w:val="18"/>
                <w:szCs w:val="18"/>
              </w:rPr>
              <w:t>шт</w:t>
            </w:r>
            <w:proofErr w:type="spellEnd"/>
            <w:proofErr w:type="gramEnd"/>
          </w:p>
        </w:tc>
        <w:tc>
          <w:tcPr>
            <w:tcW w:w="1081" w:type="dxa"/>
            <w:tcBorders>
              <w:top w:val="single" w:sz="4" w:space="0" w:color="auto"/>
              <w:left w:val="nil"/>
              <w:bottom w:val="single" w:sz="4" w:space="0" w:color="auto"/>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sz w:val="18"/>
                <w:szCs w:val="18"/>
              </w:rPr>
            </w:pPr>
            <w:r w:rsidRPr="00C1116E">
              <w:rPr>
                <w:rFonts w:ascii="Times New Roman" w:eastAsia="Calibri" w:hAnsi="Times New Roman" w:cs="Times New Roman"/>
                <w:sz w:val="18"/>
                <w:szCs w:val="18"/>
              </w:rPr>
              <w:t>82116</w:t>
            </w:r>
          </w:p>
        </w:tc>
        <w:tc>
          <w:tcPr>
            <w:tcW w:w="1134" w:type="dxa"/>
            <w:tcBorders>
              <w:top w:val="single" w:sz="4" w:space="0" w:color="auto"/>
              <w:left w:val="nil"/>
              <w:bottom w:val="single" w:sz="4" w:space="0" w:color="auto"/>
              <w:right w:val="single" w:sz="4" w:space="0" w:color="auto"/>
            </w:tcBorders>
            <w:vAlign w:val="center"/>
          </w:tcPr>
          <w:p w:rsidR="00C1116E" w:rsidRPr="00C1116E" w:rsidRDefault="00C1116E" w:rsidP="00C1116E">
            <w:pPr>
              <w:spacing w:after="0" w:line="240" w:lineRule="auto"/>
              <w:jc w:val="center"/>
              <w:rPr>
                <w:rFonts w:ascii="Times New Roman" w:eastAsia="Calibri" w:hAnsi="Times New Roman" w:cs="Times New Roman"/>
                <w:sz w:val="18"/>
                <w:szCs w:val="18"/>
              </w:rPr>
            </w:pPr>
            <w:r w:rsidRPr="00C1116E">
              <w:rPr>
                <w:rFonts w:ascii="Times New Roman" w:eastAsia="Calibri" w:hAnsi="Times New Roman" w:cs="Times New Roman"/>
                <w:sz w:val="18"/>
                <w:szCs w:val="18"/>
              </w:rPr>
              <w:t>5,48</w:t>
            </w:r>
          </w:p>
        </w:tc>
        <w:tc>
          <w:tcPr>
            <w:tcW w:w="1276" w:type="dxa"/>
            <w:tcBorders>
              <w:top w:val="single" w:sz="4" w:space="0" w:color="auto"/>
              <w:left w:val="nil"/>
              <w:bottom w:val="single" w:sz="4" w:space="0" w:color="auto"/>
              <w:right w:val="single" w:sz="4" w:space="0" w:color="auto"/>
            </w:tcBorders>
            <w:vAlign w:val="center"/>
          </w:tcPr>
          <w:p w:rsidR="00C1116E" w:rsidRPr="00C1116E" w:rsidRDefault="00C1116E" w:rsidP="00C1116E">
            <w:pPr>
              <w:spacing w:after="0" w:line="240" w:lineRule="auto"/>
              <w:jc w:val="right"/>
              <w:rPr>
                <w:rFonts w:ascii="Times New Roman" w:eastAsia="Calibri" w:hAnsi="Times New Roman" w:cs="Times New Roman"/>
                <w:sz w:val="18"/>
                <w:szCs w:val="18"/>
              </w:rPr>
            </w:pPr>
            <w:r w:rsidRPr="00C1116E">
              <w:rPr>
                <w:rFonts w:ascii="Times New Roman" w:eastAsia="Calibri" w:hAnsi="Times New Roman" w:cs="Times New Roman"/>
                <w:sz w:val="18"/>
                <w:szCs w:val="18"/>
              </w:rPr>
              <w:t>449 995,68</w:t>
            </w:r>
          </w:p>
        </w:tc>
      </w:tr>
      <w:tr w:rsidR="00C1116E" w:rsidRPr="00C1116E" w:rsidTr="00571987">
        <w:trPr>
          <w:trHeight w:val="265"/>
        </w:trPr>
        <w:tc>
          <w:tcPr>
            <w:tcW w:w="6646" w:type="dxa"/>
            <w:gridSpan w:val="3"/>
            <w:tcBorders>
              <w:top w:val="single" w:sz="4" w:space="0" w:color="auto"/>
              <w:left w:val="single" w:sz="4" w:space="0" w:color="auto"/>
              <w:bottom w:val="single" w:sz="4" w:space="0" w:color="auto"/>
              <w:right w:val="nil"/>
            </w:tcBorders>
          </w:tcPr>
          <w:p w:rsidR="00C1116E" w:rsidRPr="00C1116E" w:rsidRDefault="00C1116E" w:rsidP="00C1116E">
            <w:pPr>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Итого:</w:t>
            </w:r>
          </w:p>
        </w:tc>
        <w:tc>
          <w:tcPr>
            <w:tcW w:w="567" w:type="dxa"/>
            <w:tcBorders>
              <w:top w:val="nil"/>
              <w:left w:val="nil"/>
              <w:bottom w:val="single" w:sz="4" w:space="0" w:color="auto"/>
              <w:right w:val="single" w:sz="4" w:space="0" w:color="auto"/>
            </w:tcBorders>
            <w:noWrap/>
            <w:vAlign w:val="bottom"/>
          </w:tcPr>
          <w:p w:rsidR="00C1116E" w:rsidRPr="00C1116E" w:rsidRDefault="00C1116E" w:rsidP="00C1116E">
            <w:pPr>
              <w:spacing w:after="0" w:line="240" w:lineRule="auto"/>
              <w:rPr>
                <w:rFonts w:ascii="Times New Roman" w:eastAsia="Calibri" w:hAnsi="Times New Roman" w:cs="Times New Roman"/>
                <w:b/>
                <w:bCs/>
                <w:sz w:val="18"/>
                <w:szCs w:val="18"/>
              </w:rPr>
            </w:pPr>
          </w:p>
        </w:tc>
        <w:tc>
          <w:tcPr>
            <w:tcW w:w="1081" w:type="dxa"/>
            <w:tcBorders>
              <w:top w:val="nil"/>
              <w:left w:val="nil"/>
              <w:bottom w:val="single" w:sz="4" w:space="0" w:color="auto"/>
              <w:right w:val="single" w:sz="4" w:space="0" w:color="auto"/>
            </w:tcBorders>
            <w:noWrap/>
            <w:vAlign w:val="bottom"/>
          </w:tcPr>
          <w:p w:rsidR="00C1116E" w:rsidRPr="00C1116E" w:rsidRDefault="00C1116E" w:rsidP="00C1116E">
            <w:pPr>
              <w:spacing w:after="0" w:line="240" w:lineRule="auto"/>
              <w:rPr>
                <w:rFonts w:ascii="Times New Roman" w:eastAsia="Calibri" w:hAnsi="Times New Roman" w:cs="Times New Roman"/>
                <w:b/>
                <w:bCs/>
                <w:sz w:val="18"/>
                <w:szCs w:val="18"/>
              </w:rPr>
            </w:pPr>
          </w:p>
        </w:tc>
        <w:tc>
          <w:tcPr>
            <w:tcW w:w="1134" w:type="dxa"/>
            <w:tcBorders>
              <w:top w:val="nil"/>
              <w:left w:val="nil"/>
              <w:bottom w:val="single" w:sz="4" w:space="0" w:color="auto"/>
              <w:right w:val="single" w:sz="4" w:space="0" w:color="auto"/>
            </w:tcBorders>
            <w:noWrap/>
            <w:vAlign w:val="bottom"/>
          </w:tcPr>
          <w:p w:rsidR="00C1116E" w:rsidRPr="00C1116E" w:rsidRDefault="00C1116E" w:rsidP="00C1116E">
            <w:pPr>
              <w:spacing w:after="0" w:line="240" w:lineRule="auto"/>
              <w:rPr>
                <w:rFonts w:ascii="Times New Roman" w:eastAsia="Calibri" w:hAnsi="Times New Roman" w:cs="Times New Roman"/>
                <w:b/>
                <w:bCs/>
                <w:sz w:val="18"/>
                <w:szCs w:val="18"/>
              </w:rPr>
            </w:pPr>
          </w:p>
        </w:tc>
        <w:tc>
          <w:tcPr>
            <w:tcW w:w="1276" w:type="dxa"/>
            <w:tcBorders>
              <w:top w:val="nil"/>
              <w:left w:val="nil"/>
              <w:bottom w:val="single" w:sz="4" w:space="0" w:color="auto"/>
              <w:right w:val="single" w:sz="4" w:space="0" w:color="auto"/>
            </w:tcBorders>
            <w:noWrap/>
            <w:vAlign w:val="bottom"/>
          </w:tcPr>
          <w:p w:rsidR="00C1116E" w:rsidRPr="00C1116E" w:rsidRDefault="00C1116E" w:rsidP="00C1116E">
            <w:pPr>
              <w:spacing w:after="0" w:line="240" w:lineRule="auto"/>
              <w:jc w:val="right"/>
              <w:rPr>
                <w:rFonts w:ascii="Times New Roman" w:eastAsia="Calibri" w:hAnsi="Times New Roman" w:cs="Times New Roman"/>
                <w:b/>
                <w:bCs/>
                <w:sz w:val="18"/>
                <w:szCs w:val="18"/>
              </w:rPr>
            </w:pPr>
            <w:r w:rsidRPr="00C1116E">
              <w:rPr>
                <w:rFonts w:ascii="Times New Roman" w:eastAsia="Calibri" w:hAnsi="Times New Roman" w:cs="Times New Roman"/>
                <w:b/>
                <w:bCs/>
                <w:sz w:val="18"/>
                <w:szCs w:val="18"/>
              </w:rPr>
              <w:t>449 995,68</w:t>
            </w:r>
          </w:p>
        </w:tc>
      </w:tr>
    </w:tbl>
    <w:p w:rsidR="00C1116E" w:rsidRPr="00C1116E" w:rsidRDefault="00C1116E" w:rsidP="00C1116E">
      <w:pPr>
        <w:spacing w:after="0" w:line="240" w:lineRule="auto"/>
        <w:rPr>
          <w:rFonts w:ascii="Times New Roman" w:eastAsia="Calibri" w:hAnsi="Times New Roman" w:cs="Times New Roman"/>
          <w:sz w:val="18"/>
          <w:szCs w:val="18"/>
        </w:rPr>
      </w:pPr>
    </w:p>
    <w:p w:rsidR="00C1116E" w:rsidRPr="00C1116E" w:rsidRDefault="00C1116E" w:rsidP="00C1116E">
      <w:pPr>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Итого: 449 995 руб. 68 коп. (Четыреста сорок девять тысяч девятьсот девяносто пять) рублей 68 коп, в том числе НДС 10% - 40 908 руб.70 коп. (Сорок тысяч девятьсот восемь рублей  70 коп.).</w:t>
      </w:r>
    </w:p>
    <w:p w:rsidR="00C1116E" w:rsidRPr="00C1116E" w:rsidRDefault="00C1116E" w:rsidP="00C1116E">
      <w:pPr>
        <w:spacing w:after="0" w:line="240" w:lineRule="auto"/>
        <w:rPr>
          <w:rFonts w:ascii="Times New Roman" w:eastAsia="Calibri" w:hAnsi="Times New Roman" w:cs="Times New Roman"/>
          <w:sz w:val="18"/>
          <w:szCs w:val="18"/>
        </w:rPr>
      </w:pPr>
    </w:p>
    <w:p w:rsidR="00C1116E" w:rsidRPr="00C1116E" w:rsidRDefault="00C1116E" w:rsidP="00C1116E">
      <w:pPr>
        <w:spacing w:after="0" w:line="240" w:lineRule="auto"/>
        <w:rPr>
          <w:rFonts w:ascii="Times New Roman" w:eastAsia="Calibri" w:hAnsi="Times New Roman" w:cs="Times New Roman"/>
          <w:sz w:val="18"/>
          <w:szCs w:val="18"/>
        </w:rPr>
      </w:pPr>
    </w:p>
    <w:p w:rsidR="00C1116E" w:rsidRPr="00C1116E" w:rsidRDefault="00C1116E" w:rsidP="00C1116E">
      <w:pPr>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Заказчик                                                                                        Поставщик</w:t>
      </w:r>
    </w:p>
    <w:p w:rsidR="00C1116E" w:rsidRPr="00C1116E" w:rsidRDefault="00C1116E" w:rsidP="00C1116E">
      <w:pPr>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______________________ М.В. </w:t>
      </w:r>
      <w:proofErr w:type="spellStart"/>
      <w:r w:rsidRPr="00C1116E">
        <w:rPr>
          <w:rFonts w:ascii="Times New Roman" w:eastAsia="Calibri" w:hAnsi="Times New Roman" w:cs="Times New Roman"/>
          <w:sz w:val="18"/>
          <w:szCs w:val="18"/>
        </w:rPr>
        <w:t>Самардак</w:t>
      </w:r>
      <w:proofErr w:type="spellEnd"/>
      <w:r w:rsidRPr="00C1116E">
        <w:rPr>
          <w:rFonts w:ascii="Times New Roman" w:eastAsia="Calibri" w:hAnsi="Times New Roman" w:cs="Times New Roman"/>
          <w:sz w:val="18"/>
          <w:szCs w:val="18"/>
        </w:rPr>
        <w:t xml:space="preserve">                                       ___________________ В.Р. </w:t>
      </w:r>
      <w:proofErr w:type="spellStart"/>
      <w:r w:rsidRPr="00C1116E">
        <w:rPr>
          <w:rFonts w:ascii="Times New Roman" w:eastAsia="Calibri" w:hAnsi="Times New Roman" w:cs="Times New Roman"/>
          <w:sz w:val="18"/>
          <w:szCs w:val="18"/>
        </w:rPr>
        <w:t>Бектимиров</w:t>
      </w:r>
      <w:proofErr w:type="spellEnd"/>
    </w:p>
    <w:p w:rsidR="00C1116E" w:rsidRPr="00C1116E" w:rsidRDefault="00C1116E" w:rsidP="00C1116E">
      <w:pPr>
        <w:spacing w:after="0" w:line="240" w:lineRule="auto"/>
        <w:rPr>
          <w:rFonts w:ascii="Times New Roman" w:eastAsia="Calibri" w:hAnsi="Times New Roman" w:cs="Times New Roman"/>
          <w:sz w:val="18"/>
          <w:szCs w:val="18"/>
        </w:rPr>
      </w:pPr>
      <w:r w:rsidRPr="00C1116E">
        <w:rPr>
          <w:rFonts w:ascii="Times New Roman" w:eastAsia="Calibri" w:hAnsi="Times New Roman" w:cs="Times New Roman"/>
          <w:sz w:val="18"/>
          <w:szCs w:val="18"/>
        </w:rPr>
        <w:t xml:space="preserve">       подпись                                                                                        </w:t>
      </w:r>
      <w:proofErr w:type="spellStart"/>
      <w:proofErr w:type="gramStart"/>
      <w:r w:rsidRPr="00C1116E">
        <w:rPr>
          <w:rFonts w:ascii="Times New Roman" w:eastAsia="Calibri" w:hAnsi="Times New Roman" w:cs="Times New Roman"/>
          <w:sz w:val="18"/>
          <w:szCs w:val="18"/>
        </w:rPr>
        <w:t>подпись</w:t>
      </w:r>
      <w:proofErr w:type="spellEnd"/>
      <w:proofErr w:type="gramEnd"/>
    </w:p>
    <w:p w:rsidR="00C1116E" w:rsidRPr="00C1116E" w:rsidRDefault="00C1116E" w:rsidP="00C1116E">
      <w:pPr>
        <w:spacing w:after="0" w:line="240" w:lineRule="auto"/>
        <w:rPr>
          <w:rFonts w:ascii="Times New Roman" w:eastAsia="Calibri" w:hAnsi="Times New Roman" w:cs="Times New Roman"/>
          <w:sz w:val="18"/>
          <w:szCs w:val="18"/>
        </w:rPr>
      </w:pPr>
    </w:p>
    <w:p w:rsidR="00C1116E" w:rsidRPr="00C1116E" w:rsidRDefault="00C1116E" w:rsidP="00C1116E">
      <w:pPr>
        <w:spacing w:after="0" w:line="240" w:lineRule="auto"/>
        <w:rPr>
          <w:rFonts w:ascii="Times New Roman" w:eastAsia="Calibri" w:hAnsi="Times New Roman" w:cs="Times New Roman"/>
          <w:sz w:val="18"/>
          <w:szCs w:val="18"/>
        </w:rPr>
      </w:pPr>
    </w:p>
    <w:p w:rsidR="0087513C" w:rsidRDefault="0087513C" w:rsidP="00773877">
      <w:pPr>
        <w:spacing w:after="0" w:line="240" w:lineRule="auto"/>
        <w:jc w:val="center"/>
        <w:rPr>
          <w:rFonts w:ascii="Times New Roman" w:hAnsi="Times New Roman" w:cs="Times New Roman"/>
          <w:sz w:val="20"/>
          <w:szCs w:val="20"/>
        </w:rPr>
      </w:pPr>
    </w:p>
    <w:sectPr w:rsidR="0087513C"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60B63"/>
    <w:rsid w:val="000E7C99"/>
    <w:rsid w:val="002055FF"/>
    <w:rsid w:val="0028459F"/>
    <w:rsid w:val="00357CB8"/>
    <w:rsid w:val="003F3957"/>
    <w:rsid w:val="004C48DD"/>
    <w:rsid w:val="00723CBD"/>
    <w:rsid w:val="00773877"/>
    <w:rsid w:val="0087513C"/>
    <w:rsid w:val="0098239F"/>
    <w:rsid w:val="009C5523"/>
    <w:rsid w:val="009F169B"/>
    <w:rsid w:val="00A9140F"/>
    <w:rsid w:val="00BB5020"/>
    <w:rsid w:val="00C1116E"/>
    <w:rsid w:val="00C9638C"/>
    <w:rsid w:val="00D33CF2"/>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22505@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2015-04-24T03:37:00Z</cp:lastPrinted>
  <dcterms:created xsi:type="dcterms:W3CDTF">2015-04-21T07:25:00Z</dcterms:created>
  <dcterms:modified xsi:type="dcterms:W3CDTF">2015-04-24T03:38:00Z</dcterms:modified>
</cp:coreProperties>
</file>