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483BDC">
        <w:rPr>
          <w:rFonts w:ascii="Times New Roman" w:hAnsi="Times New Roman" w:cs="Times New Roman"/>
        </w:rPr>
        <w:t xml:space="preserve">ПС </w:t>
      </w:r>
      <w:proofErr w:type="spellStart"/>
      <w:r w:rsidR="00483BDC">
        <w:rPr>
          <w:rFonts w:ascii="Times New Roman" w:hAnsi="Times New Roman" w:cs="Times New Roman"/>
        </w:rPr>
        <w:t>____</w:t>
      </w:r>
      <w:r w:rsidR="00501A64">
        <w:rPr>
          <w:rFonts w:ascii="Times New Roman" w:hAnsi="Times New Roman" w:cs="Times New Roman"/>
        </w:rPr>
        <w:t>_</w:t>
      </w:r>
      <w:proofErr w:type="gramStart"/>
      <w:r w:rsidR="004A0EBB">
        <w:rPr>
          <w:rFonts w:ascii="Times New Roman" w:hAnsi="Times New Roman" w:cs="Times New Roman"/>
        </w:rPr>
        <w:t>п</w:t>
      </w:r>
      <w:proofErr w:type="spellEnd"/>
      <w:proofErr w:type="gramEnd"/>
      <w:r w:rsidR="004A0EBB">
        <w:rPr>
          <w:rFonts w:ascii="Times New Roman" w:hAnsi="Times New Roman" w:cs="Times New Roman"/>
        </w:rPr>
        <w:t>/</w:t>
      </w:r>
      <w:proofErr w:type="spellStart"/>
      <w:r w:rsidR="004A0EBB">
        <w:rPr>
          <w:rFonts w:ascii="Times New Roman" w:hAnsi="Times New Roman" w:cs="Times New Roman"/>
        </w:rPr>
        <w:t>п</w:t>
      </w:r>
      <w:proofErr w:type="spellEnd"/>
      <w:r w:rsidR="00501A64">
        <w:rPr>
          <w:rFonts w:ascii="Times New Roman" w:hAnsi="Times New Roman" w:cs="Times New Roman"/>
        </w:rPr>
        <w:t xml:space="preserve">__________ </w:t>
      </w:r>
      <w:r w:rsidR="00483BDC">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A0EBB">
        <w:rPr>
          <w:rFonts w:ascii="Times New Roman" w:hAnsi="Times New Roman" w:cs="Times New Roman"/>
        </w:rPr>
        <w:t>1</w:t>
      </w:r>
      <w:r>
        <w:rPr>
          <w:rFonts w:ascii="Times New Roman" w:hAnsi="Times New Roman" w:cs="Times New Roman"/>
        </w:rPr>
        <w:t xml:space="preserve"> "    </w:t>
      </w:r>
      <w:r w:rsidR="00483BDC">
        <w:rPr>
          <w:rFonts w:ascii="Times New Roman" w:hAnsi="Times New Roman" w:cs="Times New Roman"/>
        </w:rPr>
        <w:t xml:space="preserve">июня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83BDC">
        <w:rPr>
          <w:rFonts w:ascii="Times New Roman" w:hAnsi="Times New Roman" w:cs="Times New Roman"/>
          <w:b/>
          <w:bCs/>
        </w:rPr>
        <w:t>2</w:t>
      </w:r>
      <w:r w:rsidR="00706DCD">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83BDC">
        <w:rPr>
          <w:rFonts w:ascii="Times New Roman" w:hAnsi="Times New Roman" w:cs="Times New Roman"/>
          <w:b/>
          <w:i/>
        </w:rPr>
        <w:t>Выполнение работ по ремонту фасадов учебного корпуса, кровли учебного корпуса и общежития НТЖТ – структурного подразделения СГУПС</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 xml:space="preserve">Федерального закона от 05.04.2013 N 44-ФЗ "О контрактной системе в сфере закупок товаров, работ, услуг для обеспечения государственных и </w:t>
      </w:r>
      <w:r w:rsidR="00C57A76" w:rsidRPr="00C57A76">
        <w:rPr>
          <w:rFonts w:ascii="Times New Roman" w:hAnsi="Times New Roman" w:cs="Times New Roman"/>
        </w:rPr>
        <w:lastRenderedPageBreak/>
        <w:t>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A233A0">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EB7AD8" w:rsidRPr="00EB7AD8">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w:t>
      </w:r>
      <w:r w:rsidR="00A233A0" w:rsidRPr="00A233A0">
        <w:rPr>
          <w:rFonts w:ascii="Times New Roman" w:hAnsi="Times New Roman" w:cs="Times New Roman"/>
        </w:rPr>
        <w:lastRenderedPageBreak/>
        <w:t>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w:t>
      </w:r>
      <w:r w:rsidRPr="000F3DBE">
        <w:rPr>
          <w:rFonts w:ascii="Times New Roman" w:hAnsi="Times New Roman" w:cs="Times New Roman"/>
        </w:rPr>
        <w:lastRenderedPageBreak/>
        <w:t>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00282836" w:rsidRPr="00282836">
        <w:rPr>
          <w:rFonts w:ascii="Times New Roman" w:hAnsi="Times New Roman" w:cs="Times New Roman"/>
        </w:rPr>
        <w:lastRenderedPageBreak/>
        <w:t xml:space="preserve">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83BDC"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ремонту фасада учебного корпуса, кровли учебного корпуса и общежития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4F7F61" w:rsidRDefault="004F7F61" w:rsidP="00C415D5">
            <w:pPr>
              <w:rPr>
                <w:sz w:val="24"/>
                <w:szCs w:val="24"/>
              </w:rPr>
            </w:pPr>
            <w:r w:rsidRPr="004F7F61">
              <w:rPr>
                <w:rFonts w:ascii="Times New Roman" w:eastAsia="Calibri" w:hAnsi="Times New Roman" w:cs="Times New Roman"/>
                <w:color w:val="0000FF"/>
                <w:sz w:val="24"/>
                <w:szCs w:val="24"/>
                <w:u w:val="single"/>
                <w:lang w:val="en-US"/>
              </w:rPr>
              <w:t>www</w:t>
            </w:r>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etp</w:t>
            </w:r>
            <w:proofErr w:type="spellEnd"/>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roseltorg</w:t>
            </w:r>
            <w:proofErr w:type="spellEnd"/>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F6E81"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17368"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ремонту фасада учебного корпуса, кровли учебного корпуса и общежития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A1A9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45.21.64.190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1736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17368"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Ремонт, окраска фасада, кровли, </w:t>
            </w:r>
            <w:proofErr w:type="spellStart"/>
            <w:r>
              <w:rPr>
                <w:rFonts w:ascii="Times New Roman" w:hAnsi="Times New Roman" w:cs="Times New Roman"/>
                <w:sz w:val="20"/>
                <w:szCs w:val="20"/>
              </w:rPr>
              <w:t>отмосток</w:t>
            </w:r>
            <w:proofErr w:type="spellEnd"/>
            <w:r>
              <w:rPr>
                <w:rFonts w:ascii="Times New Roman" w:hAnsi="Times New Roman" w:cs="Times New Roman"/>
                <w:sz w:val="20"/>
                <w:szCs w:val="20"/>
              </w:rPr>
              <w:t xml:space="preserve">, слуховых окон и т.д. учебного корпуса и здания общежития,  </w:t>
            </w:r>
            <w:r w:rsidR="00DD6D54">
              <w:rPr>
                <w:rFonts w:ascii="Times New Roman" w:hAnsi="Times New Roman" w:cs="Times New Roman"/>
                <w:sz w:val="20"/>
                <w:szCs w:val="20"/>
              </w:rPr>
              <w:t>согласно</w:t>
            </w:r>
            <w:r>
              <w:rPr>
                <w:rFonts w:ascii="Times New Roman" w:hAnsi="Times New Roman" w:cs="Times New Roman"/>
                <w:sz w:val="20"/>
                <w:szCs w:val="20"/>
              </w:rPr>
              <w:t xml:space="preserve"> ведомости объемов работ и </w:t>
            </w:r>
            <w:r w:rsidR="00DD6D54">
              <w:rPr>
                <w:rFonts w:ascii="Times New Roman" w:hAnsi="Times New Roman" w:cs="Times New Roman"/>
                <w:sz w:val="20"/>
                <w:szCs w:val="20"/>
              </w:rPr>
              <w:t xml:space="preserve">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1736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 объекта</w:t>
            </w:r>
            <w:r w:rsidR="00923B00">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17368"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60</w:t>
            </w:r>
            <w:r w:rsidR="00923B0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17368"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630068 г. Новосибирск ул. </w:t>
            </w:r>
            <w:proofErr w:type="spellStart"/>
            <w:r>
              <w:rPr>
                <w:rFonts w:ascii="Times New Roman" w:hAnsi="Times New Roman" w:cs="Times New Roman"/>
                <w:sz w:val="18"/>
                <w:szCs w:val="18"/>
              </w:rPr>
              <w:t>Лениногорская</w:t>
            </w:r>
            <w:proofErr w:type="spellEnd"/>
            <w:r>
              <w:rPr>
                <w:rFonts w:ascii="Times New Roman" w:hAnsi="Times New Roman" w:cs="Times New Roman"/>
                <w:sz w:val="18"/>
                <w:szCs w:val="18"/>
              </w:rPr>
              <w:t xml:space="preserve"> 80</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17368" w:rsidP="00D17368">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45 дней со дня заключения договора и предоставления объекта заказчиком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D1736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CC2CF9">
              <w:rPr>
                <w:rFonts w:ascii="Times New Roman" w:hAnsi="Times New Roman" w:cs="Times New Roman"/>
                <w:b/>
                <w:sz w:val="20"/>
                <w:szCs w:val="20"/>
              </w:rPr>
              <w:t>2 548 096,72</w:t>
            </w:r>
            <w:r>
              <w:rPr>
                <w:rFonts w:ascii="Times New Roman" w:hAnsi="Times New Roman" w:cs="Times New Roman"/>
                <w:b/>
                <w:sz w:val="20"/>
                <w:szCs w:val="20"/>
              </w:rPr>
              <w:t xml:space="preserve"> 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17368" w:rsidRPr="00A233A0" w:rsidRDefault="001B53B3" w:rsidP="00D17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7368" w:rsidRPr="00A233A0">
              <w:rPr>
                <w:rFonts w:ascii="Times New Roman" w:hAnsi="Times New Roman" w:cs="Times New Roman"/>
                <w:sz w:val="20"/>
                <w:szCs w:val="20"/>
              </w:rPr>
              <w:t>начальная (</w:t>
            </w:r>
            <w:r w:rsidR="00D17368">
              <w:rPr>
                <w:rFonts w:ascii="Times New Roman" w:hAnsi="Times New Roman" w:cs="Times New Roman"/>
                <w:sz w:val="20"/>
                <w:szCs w:val="20"/>
              </w:rPr>
              <w:t>максимальная) цена контракта на выполнение работ по  ремонту фасадов и кровли   определяется локальным сметным расчетом</w:t>
            </w:r>
            <w:r w:rsidR="00D17368" w:rsidRPr="00A233A0">
              <w:rPr>
                <w:rFonts w:ascii="Times New Roman" w:hAnsi="Times New Roman" w:cs="Times New Roman"/>
                <w:sz w:val="20"/>
                <w:szCs w:val="20"/>
              </w:rPr>
              <w:t xml:space="preserve">           </w:t>
            </w:r>
          </w:p>
          <w:p w:rsidR="00D17368" w:rsidRPr="00A233A0" w:rsidRDefault="00D17368" w:rsidP="00D173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17368" w:rsidRPr="001509D5" w:rsidRDefault="00D17368" w:rsidP="00D17368">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17368" w:rsidRPr="001509D5" w:rsidRDefault="00D17368" w:rsidP="00D17368">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D17368" w:rsidP="00D17368">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A0EBB">
              <w:rPr>
                <w:rFonts w:ascii="Times New Roman" w:hAnsi="Times New Roman" w:cs="Times New Roman"/>
                <w:sz w:val="20"/>
                <w:szCs w:val="20"/>
              </w:rPr>
              <w:t>1</w:t>
            </w:r>
            <w:r w:rsidR="00C06CDF">
              <w:rPr>
                <w:rFonts w:ascii="Times New Roman" w:hAnsi="Times New Roman" w:cs="Times New Roman"/>
                <w:sz w:val="20"/>
                <w:szCs w:val="20"/>
              </w:rPr>
              <w:t xml:space="preserve">  </w:t>
            </w:r>
            <w:r w:rsidR="00D17368">
              <w:rPr>
                <w:rFonts w:ascii="Times New Roman" w:hAnsi="Times New Roman" w:cs="Times New Roman"/>
                <w:sz w:val="20"/>
                <w:szCs w:val="20"/>
              </w:rPr>
              <w:t xml:space="preserve">июня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A0EBB">
              <w:rPr>
                <w:rFonts w:ascii="Times New Roman" w:hAnsi="Times New Roman" w:cs="Times New Roman"/>
                <w:b/>
                <w:sz w:val="20"/>
                <w:szCs w:val="20"/>
              </w:rPr>
              <w:t>7</w:t>
            </w:r>
            <w:r w:rsidR="005624E9">
              <w:rPr>
                <w:rFonts w:ascii="Times New Roman" w:hAnsi="Times New Roman" w:cs="Times New Roman"/>
                <w:b/>
                <w:sz w:val="20"/>
                <w:szCs w:val="20"/>
              </w:rPr>
              <w:t xml:space="preserve">   </w:t>
            </w:r>
            <w:r w:rsidR="00D17368">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06DCD" w:rsidRDefault="00C415D5" w:rsidP="004F7F61">
            <w:pPr>
              <w:rPr>
                <w:sz w:val="28"/>
                <w:szCs w:val="28"/>
              </w:rPr>
            </w:pPr>
            <w:r w:rsidRPr="00A233A0">
              <w:rPr>
                <w:rFonts w:ascii="Times New Roman" w:hAnsi="Times New Roman" w:cs="Times New Roman"/>
                <w:sz w:val="20"/>
                <w:szCs w:val="20"/>
              </w:rPr>
              <w:t xml:space="preserve">адресу: </w:t>
            </w:r>
            <w:r w:rsidR="004F7F61" w:rsidRPr="004F7F61">
              <w:rPr>
                <w:rFonts w:ascii="Times New Roman" w:eastAsia="Calibri" w:hAnsi="Times New Roman" w:cs="Times New Roman"/>
                <w:color w:val="0000FF"/>
                <w:sz w:val="24"/>
                <w:szCs w:val="24"/>
                <w:u w:val="single"/>
                <w:lang w:val="en-US"/>
              </w:rPr>
              <w:t>www</w:t>
            </w:r>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etp</w:t>
            </w:r>
            <w:proofErr w:type="spellEnd"/>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roseltorg</w:t>
            </w:r>
            <w:proofErr w:type="spellEnd"/>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D17368" w:rsidRPr="009F2B5B" w:rsidRDefault="00D17368" w:rsidP="00D17368">
            <w:pPr>
              <w:pStyle w:val="ConsPlusNormal"/>
              <w:rPr>
                <w:rFonts w:ascii="Times New Roman" w:hAnsi="Times New Roman" w:cs="Times New Roman"/>
              </w:rPr>
            </w:pPr>
            <w:proofErr w:type="gramStart"/>
            <w:r>
              <w:rPr>
                <w:rFonts w:ascii="Times New Roman" w:hAnsi="Times New Roman" w:cs="Times New Roman"/>
              </w:rPr>
              <w:t>-</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D17368" w:rsidRPr="009F2B5B" w:rsidRDefault="00D17368" w:rsidP="00D17368">
            <w:pPr>
              <w:autoSpaceDE w:val="0"/>
              <w:autoSpaceDN w:val="0"/>
              <w:adjustRightInd w:val="0"/>
              <w:spacing w:after="0" w:line="240" w:lineRule="auto"/>
              <w:ind w:firstLine="540"/>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D17368" w:rsidRPr="009F2B5B" w:rsidRDefault="00D17368" w:rsidP="00D1736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документацией,</w:t>
            </w:r>
            <w:proofErr w:type="gramEnd"/>
          </w:p>
          <w:p w:rsidR="00D17368" w:rsidRDefault="00D17368"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7B457B">
              <w:rPr>
                <w:rFonts w:ascii="Times New Roman" w:hAnsi="Times New Roman" w:cs="Times New Roman"/>
                <w:b/>
                <w:sz w:val="20"/>
                <w:szCs w:val="20"/>
              </w:rPr>
              <w:t xml:space="preserve"> </w:t>
            </w:r>
            <w:r w:rsidR="004A0EBB">
              <w:rPr>
                <w:rFonts w:ascii="Times New Roman" w:hAnsi="Times New Roman" w:cs="Times New Roman"/>
                <w:b/>
                <w:sz w:val="20"/>
                <w:szCs w:val="20"/>
              </w:rPr>
              <w:t>9</w:t>
            </w:r>
            <w:r>
              <w:rPr>
                <w:rFonts w:ascii="Times New Roman" w:hAnsi="Times New Roman" w:cs="Times New Roman"/>
                <w:b/>
                <w:sz w:val="20"/>
                <w:szCs w:val="20"/>
              </w:rPr>
              <w:t xml:space="preserve">  »   </w:t>
            </w:r>
            <w:r w:rsidR="007B457B">
              <w:rPr>
                <w:rFonts w:ascii="Times New Roman" w:hAnsi="Times New Roman" w:cs="Times New Roman"/>
                <w:b/>
                <w:sz w:val="20"/>
                <w:szCs w:val="20"/>
              </w:rPr>
              <w:t>июня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7B457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7B457B">
              <w:rPr>
                <w:rFonts w:ascii="Times New Roman" w:hAnsi="Times New Roman" w:cs="Times New Roman"/>
                <w:b/>
                <w:sz w:val="20"/>
                <w:szCs w:val="20"/>
              </w:rPr>
              <w:t xml:space="preserve">  </w:t>
            </w:r>
            <w:r w:rsidR="004A0EBB">
              <w:rPr>
                <w:rFonts w:ascii="Times New Roman" w:hAnsi="Times New Roman" w:cs="Times New Roman"/>
                <w:b/>
                <w:sz w:val="20"/>
                <w:szCs w:val="20"/>
              </w:rPr>
              <w:t>9</w:t>
            </w:r>
            <w:r w:rsidR="007B45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7B457B">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7B457B">
              <w:rPr>
                <w:rFonts w:ascii="Times New Roman" w:hAnsi="Times New Roman" w:cs="Times New Roman"/>
                <w:sz w:val="20"/>
                <w:szCs w:val="20"/>
              </w:rPr>
              <w:t>25 480,96</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B457B">
              <w:rPr>
                <w:rFonts w:ascii="Times New Roman" w:hAnsi="Times New Roman" w:cs="Times New Roman"/>
                <w:sz w:val="20"/>
                <w:szCs w:val="20"/>
              </w:rPr>
              <w:t xml:space="preserve"> </w:t>
            </w:r>
            <w:r w:rsidR="004A0EBB">
              <w:rPr>
                <w:rFonts w:ascii="Times New Roman" w:hAnsi="Times New Roman" w:cs="Times New Roman"/>
                <w:sz w:val="20"/>
                <w:szCs w:val="20"/>
              </w:rPr>
              <w:t>16</w:t>
            </w:r>
            <w:r w:rsidR="007B457B">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7B457B">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A0EBB">
              <w:rPr>
                <w:rFonts w:ascii="Times New Roman" w:hAnsi="Times New Roman" w:cs="Times New Roman"/>
                <w:sz w:val="20"/>
                <w:szCs w:val="20"/>
              </w:rPr>
              <w:t>19</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6765CB">
              <w:rPr>
                <w:rFonts w:ascii="Times New Roman" w:hAnsi="Times New Roman" w:cs="Times New Roman"/>
                <w:sz w:val="20"/>
                <w:szCs w:val="20"/>
              </w:rPr>
              <w:t xml:space="preserve">  </w:t>
            </w:r>
            <w:r w:rsidR="007B457B">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7B457B">
              <w:rPr>
                <w:rFonts w:ascii="Times New Roman" w:hAnsi="Times New Roman" w:cs="Times New Roman"/>
                <w:sz w:val="20"/>
                <w:szCs w:val="20"/>
              </w:rPr>
              <w:t>выполнить работы</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D6D54" w:rsidP="007B45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CC2CF9">
              <w:rPr>
                <w:rFonts w:ascii="Times New Roman" w:hAnsi="Times New Roman" w:cs="Times New Roman"/>
                <w:sz w:val="20"/>
                <w:szCs w:val="20"/>
              </w:rPr>
              <w:t>254 809,68</w:t>
            </w:r>
            <w:r w:rsidR="007B457B">
              <w:rPr>
                <w:rFonts w:ascii="Times New Roman" w:hAnsi="Times New Roman" w:cs="Times New Roman"/>
                <w:sz w:val="20"/>
                <w:szCs w:val="20"/>
              </w:rPr>
              <w:t xml:space="preserve"> </w:t>
            </w:r>
            <w:r>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7B457B">
        <w:trPr>
          <w:trHeight w:val="548"/>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Техническое задание по предмету закупки:</w:t>
      </w:r>
    </w:p>
    <w:p w:rsidR="008B489A" w:rsidRPr="008B489A" w:rsidRDefault="008B489A" w:rsidP="008B489A">
      <w:pPr>
        <w:tabs>
          <w:tab w:val="left" w:pos="0"/>
        </w:tabs>
        <w:spacing w:after="0"/>
        <w:rPr>
          <w:rFonts w:ascii="Times New Roman" w:hAnsi="Times New Roman" w:cs="Times New Roman"/>
        </w:rPr>
      </w:pPr>
    </w:p>
    <w:p w:rsidR="008B489A" w:rsidRPr="008B489A" w:rsidRDefault="008B489A" w:rsidP="008B489A">
      <w:pPr>
        <w:spacing w:after="0"/>
        <w:jc w:val="right"/>
        <w:rPr>
          <w:rFonts w:ascii="Times New Roman" w:hAnsi="Times New Roman" w:cs="Times New Roman"/>
          <w:b/>
        </w:rPr>
      </w:pPr>
      <w:r w:rsidRPr="008B489A">
        <w:rPr>
          <w:rFonts w:ascii="Times New Roman" w:hAnsi="Times New Roman" w:cs="Times New Roman"/>
          <w:b/>
        </w:rPr>
        <w:t>табл. 1</w:t>
      </w:r>
    </w:p>
    <w:tbl>
      <w:tblPr>
        <w:tblW w:w="3912" w:type="pct"/>
        <w:tblLook w:val="0000"/>
      </w:tblPr>
      <w:tblGrid>
        <w:gridCol w:w="898"/>
        <w:gridCol w:w="5276"/>
        <w:gridCol w:w="980"/>
        <w:gridCol w:w="1204"/>
      </w:tblGrid>
      <w:tr w:rsidR="008B489A" w:rsidRPr="008B489A" w:rsidTr="008B489A">
        <w:trPr>
          <w:trHeight w:val="63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489A" w:rsidRPr="008B489A" w:rsidRDefault="008B489A" w:rsidP="008B489A">
            <w:pPr>
              <w:spacing w:after="0"/>
              <w:jc w:val="center"/>
              <w:rPr>
                <w:rFonts w:ascii="Times New Roman" w:hAnsi="Times New Roman" w:cs="Times New Roman"/>
                <w:b/>
                <w:bCs/>
              </w:rPr>
            </w:pPr>
            <w:r w:rsidRPr="008B489A">
              <w:rPr>
                <w:rFonts w:ascii="Times New Roman" w:hAnsi="Times New Roman" w:cs="Times New Roman"/>
                <w:b/>
                <w:bCs/>
              </w:rPr>
              <w:t xml:space="preserve">№ </w:t>
            </w:r>
            <w:proofErr w:type="gramStart"/>
            <w:r w:rsidRPr="008B489A">
              <w:rPr>
                <w:rFonts w:ascii="Times New Roman" w:hAnsi="Times New Roman" w:cs="Times New Roman"/>
                <w:b/>
                <w:bCs/>
              </w:rPr>
              <w:t>п</w:t>
            </w:r>
            <w:proofErr w:type="gramEnd"/>
            <w:r w:rsidRPr="008B489A">
              <w:rPr>
                <w:rFonts w:ascii="Times New Roman" w:hAnsi="Times New Roman" w:cs="Times New Roman"/>
                <w:b/>
                <w:bCs/>
              </w:rPr>
              <w:t>/п</w:t>
            </w:r>
          </w:p>
        </w:tc>
        <w:tc>
          <w:tcPr>
            <w:tcW w:w="3156" w:type="pct"/>
            <w:tcBorders>
              <w:top w:val="single" w:sz="4" w:space="0" w:color="auto"/>
              <w:left w:val="nil"/>
              <w:bottom w:val="single" w:sz="4" w:space="0" w:color="auto"/>
              <w:right w:val="single" w:sz="4" w:space="0" w:color="auto"/>
            </w:tcBorders>
            <w:shd w:val="clear" w:color="auto" w:fill="auto"/>
            <w:vAlign w:val="center"/>
          </w:tcPr>
          <w:p w:rsidR="008B489A" w:rsidRPr="008B489A" w:rsidRDefault="008B489A" w:rsidP="008B489A">
            <w:pPr>
              <w:spacing w:after="0"/>
              <w:jc w:val="center"/>
              <w:rPr>
                <w:rFonts w:ascii="Times New Roman" w:hAnsi="Times New Roman" w:cs="Times New Roman"/>
                <w:b/>
                <w:bCs/>
              </w:rPr>
            </w:pPr>
            <w:r w:rsidRPr="008B489A">
              <w:rPr>
                <w:rFonts w:ascii="Times New Roman" w:hAnsi="Times New Roman" w:cs="Times New Roman"/>
                <w:b/>
                <w:bCs/>
              </w:rPr>
              <w:t>Наименование продукции, работ, услуг</w:t>
            </w:r>
          </w:p>
        </w:tc>
        <w:tc>
          <w:tcPr>
            <w:tcW w:w="586" w:type="pct"/>
            <w:tcBorders>
              <w:top w:val="single" w:sz="4" w:space="0" w:color="auto"/>
              <w:left w:val="nil"/>
              <w:bottom w:val="single" w:sz="4" w:space="0" w:color="auto"/>
              <w:right w:val="single" w:sz="4" w:space="0" w:color="auto"/>
            </w:tcBorders>
            <w:shd w:val="clear" w:color="auto" w:fill="auto"/>
            <w:vAlign w:val="center"/>
          </w:tcPr>
          <w:p w:rsidR="008B489A" w:rsidRPr="008B489A" w:rsidRDefault="008B489A" w:rsidP="008B489A">
            <w:pPr>
              <w:spacing w:after="0"/>
              <w:jc w:val="center"/>
              <w:rPr>
                <w:rFonts w:ascii="Times New Roman" w:hAnsi="Times New Roman" w:cs="Times New Roman"/>
                <w:b/>
                <w:bCs/>
              </w:rPr>
            </w:pPr>
            <w:r w:rsidRPr="008B489A">
              <w:rPr>
                <w:rFonts w:ascii="Times New Roman" w:hAnsi="Times New Roman" w:cs="Times New Roman"/>
                <w:b/>
                <w:bCs/>
              </w:rPr>
              <w:t>Кол-во</w:t>
            </w:r>
          </w:p>
        </w:tc>
        <w:tc>
          <w:tcPr>
            <w:tcW w:w="721" w:type="pct"/>
            <w:tcBorders>
              <w:top w:val="single" w:sz="4" w:space="0" w:color="auto"/>
              <w:left w:val="nil"/>
              <w:bottom w:val="single" w:sz="4" w:space="0" w:color="auto"/>
              <w:right w:val="single" w:sz="4" w:space="0" w:color="auto"/>
            </w:tcBorders>
            <w:shd w:val="clear" w:color="auto" w:fill="auto"/>
            <w:vAlign w:val="center"/>
          </w:tcPr>
          <w:p w:rsidR="008B489A" w:rsidRPr="008B489A" w:rsidRDefault="008B489A" w:rsidP="008B489A">
            <w:pPr>
              <w:spacing w:after="0"/>
              <w:jc w:val="center"/>
              <w:rPr>
                <w:rFonts w:ascii="Times New Roman" w:hAnsi="Times New Roman" w:cs="Times New Roman"/>
                <w:b/>
                <w:bCs/>
              </w:rPr>
            </w:pPr>
            <w:r w:rsidRPr="008B489A">
              <w:rPr>
                <w:rFonts w:ascii="Times New Roman" w:hAnsi="Times New Roman" w:cs="Times New Roman"/>
                <w:b/>
                <w:bCs/>
              </w:rPr>
              <w:t>Ед.</w:t>
            </w:r>
          </w:p>
          <w:p w:rsidR="008B489A" w:rsidRPr="008B489A" w:rsidRDefault="008B489A" w:rsidP="008B489A">
            <w:pPr>
              <w:spacing w:after="0"/>
              <w:jc w:val="center"/>
              <w:rPr>
                <w:rFonts w:ascii="Times New Roman" w:hAnsi="Times New Roman" w:cs="Times New Roman"/>
                <w:b/>
                <w:bCs/>
              </w:rPr>
            </w:pPr>
            <w:r w:rsidRPr="008B489A">
              <w:rPr>
                <w:rFonts w:ascii="Times New Roman" w:hAnsi="Times New Roman" w:cs="Times New Roman"/>
                <w:b/>
                <w:bCs/>
              </w:rPr>
              <w:t>изм.</w:t>
            </w:r>
          </w:p>
        </w:tc>
      </w:tr>
      <w:tr w:rsidR="008B489A" w:rsidRPr="008B489A" w:rsidTr="008B489A">
        <w:trPr>
          <w:trHeight w:val="36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489A" w:rsidRPr="008B489A" w:rsidRDefault="008B489A" w:rsidP="008B489A">
            <w:pPr>
              <w:numPr>
                <w:ilvl w:val="0"/>
                <w:numId w:val="43"/>
              </w:numPr>
              <w:spacing w:after="0" w:line="240" w:lineRule="auto"/>
              <w:ind w:left="0"/>
              <w:jc w:val="center"/>
              <w:rPr>
                <w:rFonts w:ascii="Times New Roman" w:hAnsi="Times New Roman" w:cs="Times New Roman"/>
              </w:rPr>
            </w:pPr>
          </w:p>
        </w:tc>
        <w:tc>
          <w:tcPr>
            <w:tcW w:w="3156" w:type="pct"/>
            <w:tcBorders>
              <w:top w:val="single" w:sz="4" w:space="0" w:color="auto"/>
              <w:left w:val="nil"/>
              <w:bottom w:val="single" w:sz="4" w:space="0" w:color="auto"/>
              <w:right w:val="single" w:sz="4" w:space="0" w:color="auto"/>
            </w:tcBorders>
            <w:shd w:val="clear" w:color="auto" w:fill="auto"/>
            <w:vAlign w:val="center"/>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Ремонт фасадов учебного корпуса, кровли учебного корпуса и общежития</w:t>
            </w:r>
          </w:p>
        </w:tc>
        <w:tc>
          <w:tcPr>
            <w:tcW w:w="586" w:type="pct"/>
            <w:tcBorders>
              <w:top w:val="single" w:sz="4" w:space="0" w:color="auto"/>
              <w:left w:val="nil"/>
              <w:bottom w:val="single" w:sz="4" w:space="0" w:color="auto"/>
              <w:right w:val="single" w:sz="4" w:space="0" w:color="auto"/>
            </w:tcBorders>
            <w:shd w:val="clear" w:color="auto" w:fill="auto"/>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w:t>
            </w:r>
          </w:p>
        </w:tc>
        <w:tc>
          <w:tcPr>
            <w:tcW w:w="721" w:type="pct"/>
            <w:tcBorders>
              <w:top w:val="single" w:sz="4" w:space="0" w:color="auto"/>
              <w:left w:val="nil"/>
              <w:bottom w:val="single" w:sz="4" w:space="0" w:color="auto"/>
              <w:right w:val="single" w:sz="4" w:space="0" w:color="auto"/>
            </w:tcBorders>
            <w:shd w:val="clear" w:color="auto" w:fill="auto"/>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объект</w:t>
            </w:r>
          </w:p>
        </w:tc>
      </w:tr>
    </w:tbl>
    <w:p w:rsidR="008B489A" w:rsidRPr="008B489A" w:rsidRDefault="008B489A" w:rsidP="008B489A">
      <w:pPr>
        <w:spacing w:after="0"/>
        <w:rPr>
          <w:rFonts w:ascii="Times New Roman" w:hAnsi="Times New Roman" w:cs="Times New Roman"/>
          <w:b/>
        </w:rPr>
      </w:pPr>
    </w:p>
    <w:p w:rsidR="008B489A" w:rsidRPr="008B489A" w:rsidRDefault="008B489A" w:rsidP="008B489A">
      <w:pPr>
        <w:numPr>
          <w:ilvl w:val="0"/>
          <w:numId w:val="44"/>
        </w:numPr>
        <w:spacing w:after="0" w:line="240" w:lineRule="auto"/>
        <w:ind w:left="0"/>
        <w:jc w:val="both"/>
        <w:rPr>
          <w:rFonts w:ascii="Times New Roman" w:hAnsi="Times New Roman" w:cs="Times New Roman"/>
          <w:b/>
        </w:rPr>
      </w:pPr>
      <w:r w:rsidRPr="008B489A">
        <w:rPr>
          <w:rFonts w:ascii="Times New Roman" w:hAnsi="Times New Roman" w:cs="Times New Roman"/>
          <w:b/>
        </w:rPr>
        <w:t>Источник финансирования</w:t>
      </w:r>
      <w:r w:rsidRPr="008B489A">
        <w:rPr>
          <w:rFonts w:ascii="Times New Roman" w:hAnsi="Times New Roman" w:cs="Times New Roman"/>
        </w:rPr>
        <w:t>: средства бюджетных организаций.</w:t>
      </w:r>
    </w:p>
    <w:p w:rsidR="008B489A" w:rsidRPr="008B489A" w:rsidRDefault="008B489A" w:rsidP="008B489A">
      <w:pPr>
        <w:numPr>
          <w:ilvl w:val="0"/>
          <w:numId w:val="44"/>
        </w:numPr>
        <w:spacing w:after="0" w:line="240" w:lineRule="auto"/>
        <w:ind w:left="0"/>
        <w:jc w:val="both"/>
        <w:rPr>
          <w:rFonts w:ascii="Times New Roman" w:hAnsi="Times New Roman" w:cs="Times New Roman"/>
          <w:b/>
        </w:rPr>
      </w:pPr>
      <w:r w:rsidRPr="008B489A">
        <w:rPr>
          <w:rFonts w:ascii="Times New Roman" w:hAnsi="Times New Roman" w:cs="Times New Roman"/>
          <w:b/>
        </w:rPr>
        <w:t>Наименование выполняемых работ</w:t>
      </w:r>
      <w:r w:rsidRPr="008B489A">
        <w:rPr>
          <w:rFonts w:ascii="Times New Roman" w:hAnsi="Times New Roman" w:cs="Times New Roman"/>
        </w:rPr>
        <w:t>: Ремонт фасадов учебного корпуса, кровли учебного корпуса и общежития</w:t>
      </w:r>
      <w:r w:rsidRPr="008B489A">
        <w:rPr>
          <w:rFonts w:ascii="Times New Roman" w:hAnsi="Times New Roman" w:cs="Times New Roman"/>
          <w:b/>
        </w:rPr>
        <w:t xml:space="preserve"> </w:t>
      </w:r>
    </w:p>
    <w:p w:rsidR="008B489A" w:rsidRPr="008B489A" w:rsidRDefault="008B489A" w:rsidP="008B489A">
      <w:pPr>
        <w:numPr>
          <w:ilvl w:val="0"/>
          <w:numId w:val="44"/>
        </w:numPr>
        <w:spacing w:after="0" w:line="240" w:lineRule="auto"/>
        <w:ind w:left="0"/>
        <w:jc w:val="both"/>
        <w:rPr>
          <w:rFonts w:ascii="Times New Roman" w:hAnsi="Times New Roman" w:cs="Times New Roman"/>
          <w:b/>
        </w:rPr>
      </w:pPr>
      <w:r w:rsidRPr="008B489A">
        <w:rPr>
          <w:rFonts w:ascii="Times New Roman" w:hAnsi="Times New Roman" w:cs="Times New Roman"/>
          <w:b/>
        </w:rPr>
        <w:t xml:space="preserve">Количество выполняемых работ: </w:t>
      </w:r>
      <w:r w:rsidRPr="008B489A">
        <w:rPr>
          <w:rFonts w:ascii="Times New Roman" w:hAnsi="Times New Roman" w:cs="Times New Roman"/>
        </w:rPr>
        <w:t>В</w:t>
      </w:r>
      <w:r w:rsidRPr="008B489A">
        <w:rPr>
          <w:rFonts w:ascii="Times New Roman" w:hAnsi="Times New Roman" w:cs="Times New Roman"/>
          <w:bCs/>
        </w:rPr>
        <w:t xml:space="preserve"> соответствии с представленным в дефектных ведомостях объемом работ</w:t>
      </w:r>
    </w:p>
    <w:p w:rsidR="008B489A" w:rsidRPr="008B489A" w:rsidRDefault="008B489A" w:rsidP="008B489A">
      <w:pPr>
        <w:numPr>
          <w:ilvl w:val="0"/>
          <w:numId w:val="44"/>
        </w:numPr>
        <w:spacing w:after="0" w:line="240" w:lineRule="auto"/>
        <w:ind w:left="0"/>
        <w:jc w:val="both"/>
        <w:rPr>
          <w:rFonts w:ascii="Times New Roman" w:hAnsi="Times New Roman" w:cs="Times New Roman"/>
          <w:b/>
        </w:rPr>
      </w:pPr>
      <w:r w:rsidRPr="008B489A">
        <w:rPr>
          <w:rFonts w:ascii="Times New Roman" w:hAnsi="Times New Roman" w:cs="Times New Roman"/>
          <w:b/>
        </w:rPr>
        <w:t xml:space="preserve">Условия выполнения работ: </w:t>
      </w:r>
      <w:r w:rsidRPr="008B489A">
        <w:rPr>
          <w:rFonts w:ascii="Times New Roman" w:hAnsi="Times New Roman" w:cs="Times New Roman"/>
        </w:rPr>
        <w:t>В соответствии с условиями договора.</w:t>
      </w:r>
    </w:p>
    <w:p w:rsidR="008B489A" w:rsidRPr="008B489A" w:rsidRDefault="008B489A" w:rsidP="008B489A">
      <w:pPr>
        <w:pStyle w:val="ad"/>
        <w:numPr>
          <w:ilvl w:val="0"/>
          <w:numId w:val="44"/>
        </w:numPr>
        <w:spacing w:after="0" w:line="240" w:lineRule="auto"/>
        <w:ind w:left="0"/>
        <w:jc w:val="both"/>
        <w:rPr>
          <w:rFonts w:ascii="Times New Roman" w:hAnsi="Times New Roman" w:cs="Times New Roman"/>
        </w:rPr>
      </w:pPr>
      <w:r w:rsidRPr="008B489A">
        <w:rPr>
          <w:rFonts w:ascii="Times New Roman" w:hAnsi="Times New Roman" w:cs="Times New Roman"/>
          <w:b/>
        </w:rPr>
        <w:t xml:space="preserve">Общие требования к выполнению работ: </w:t>
      </w:r>
      <w:r w:rsidRPr="008B489A">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8B489A" w:rsidRPr="008B489A" w:rsidRDefault="008B489A" w:rsidP="008B489A">
      <w:pPr>
        <w:numPr>
          <w:ilvl w:val="0"/>
          <w:numId w:val="44"/>
        </w:numPr>
        <w:tabs>
          <w:tab w:val="left" w:pos="360"/>
          <w:tab w:val="left" w:pos="1260"/>
        </w:tabs>
        <w:spacing w:after="0" w:line="100" w:lineRule="atLeast"/>
        <w:ind w:left="0"/>
        <w:jc w:val="both"/>
        <w:rPr>
          <w:rFonts w:ascii="Times New Roman" w:hAnsi="Times New Roman" w:cs="Times New Roman"/>
          <w:b/>
        </w:rPr>
      </w:pPr>
      <w:r w:rsidRPr="008B489A">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8B489A">
        <w:rPr>
          <w:rFonts w:ascii="Times New Roman" w:hAnsi="Times New Roman" w:cs="Times New Roman"/>
          <w:b/>
        </w:rPr>
        <w:t>(</w:t>
      </w:r>
      <w:r w:rsidRPr="008B489A">
        <w:rPr>
          <w:rFonts w:ascii="Times New Roman" w:hAnsi="Times New Roman" w:cs="Times New Roman"/>
        </w:rPr>
        <w:t>конкретизируются заказчиком</w:t>
      </w:r>
      <w:r w:rsidRPr="008B489A">
        <w:rPr>
          <w:rFonts w:ascii="Times New Roman" w:hAnsi="Times New Roman" w:cs="Times New Roman"/>
          <w:b/>
        </w:rPr>
        <w:t xml:space="preserve">): </w:t>
      </w:r>
      <w:r w:rsidRPr="008B489A">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sidRPr="008B489A">
        <w:rPr>
          <w:rFonts w:ascii="Times New Roman" w:hAnsi="Times New Roman" w:cs="Times New Roman"/>
        </w:rPr>
        <w:t>Р</w:t>
      </w:r>
      <w:proofErr w:type="gramEnd"/>
      <w:r w:rsidRPr="008B489A">
        <w:rPr>
          <w:rFonts w:ascii="Times New Roman" w:hAnsi="Times New Roman" w:cs="Times New Roman"/>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8B489A">
        <w:rPr>
          <w:rFonts w:ascii="Times New Roman" w:hAnsi="Times New Roman" w:cs="Times New Roman"/>
          <w:b/>
        </w:rPr>
        <w:t xml:space="preserve"> </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bCs/>
        </w:rPr>
        <w:t xml:space="preserve">Гарантийный срок </w:t>
      </w:r>
      <w:r w:rsidRPr="008B489A">
        <w:rPr>
          <w:rFonts w:ascii="Times New Roman" w:hAnsi="Times New Roman" w:cs="Times New Roman"/>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Подрядчик обязан перед началом работ (в течение пяти календарных дней с момента подписания договора)  предоставить График Производства Работ и согласовать его с Заказчиком.</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Перед началом работ необходимо простучать всю поверхность фасада с целью определения мест, где штукатурку необходимо отбить. На части фасадов, штукатурку с которых отбивать нет необходимости, провести ремонт штукатурки отдельными местами. С остальной части фасадов вручную очистить старую краску.</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Для ремонта кирпичной кладки необходимо разобрать поврежденную часть и провести кладку разобранных участков с перевязкой старой и новой кладки и расшивкой швов.</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Работы по окраске фасадов ведутся на высоте с использованием инвентарных лесов.</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Перед окраской цоколя провести ремонт штукатурки отдельными местами. На части цоколя, где ремонт не проводился, вручную очистить старую краску.</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 xml:space="preserve">Окраску фасадов и цоколя производить в два слоя. Перед окраской произвести грунтовку фасада, цоколя. </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 xml:space="preserve">При выполнении работ по устройству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каждый из подстилающих слоев необходимо утрамбовывать.</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 xml:space="preserve">При устройстве </w:t>
      </w:r>
      <w:proofErr w:type="gramStart"/>
      <w:r w:rsidRPr="008B489A">
        <w:rPr>
          <w:rFonts w:ascii="Times New Roman" w:hAnsi="Times New Roman" w:cs="Times New Roman"/>
        </w:rPr>
        <w:t>бетонной</w:t>
      </w:r>
      <w:proofErr w:type="gramEnd"/>
      <w:r w:rsidRPr="008B489A">
        <w:rPr>
          <w:rFonts w:ascii="Times New Roman" w:hAnsi="Times New Roman" w:cs="Times New Roman"/>
        </w:rPr>
        <w:t xml:space="preserve">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необходимо предусмотреть установку деформационных швов.</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proofErr w:type="spellStart"/>
      <w:r w:rsidRPr="008B489A">
        <w:rPr>
          <w:rFonts w:ascii="Times New Roman" w:hAnsi="Times New Roman" w:cs="Times New Roman"/>
        </w:rPr>
        <w:t>Отмостку</w:t>
      </w:r>
      <w:proofErr w:type="spellEnd"/>
      <w:r w:rsidRPr="008B489A">
        <w:rPr>
          <w:rFonts w:ascii="Times New Roman" w:hAnsi="Times New Roman" w:cs="Times New Roman"/>
        </w:rPr>
        <w:t xml:space="preserve"> выполнять с уклоном, направленным от фасада учебного корпуса. Высота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над уровнем асфальтового покрытия у фасада должна составлять 15 см, уклон должен составлять не менее 5%.</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На кровле учебного корпуса и общежития дополнительно к существующим слуховым окнам устраиваются дополнительные. На кровле учебного корпуса – 4 шт., на кровле общежития – 8 шт. Места устройства дополнительных слуховых окон устанавливаются Заказчиком на месте производства работ.</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lastRenderedPageBreak/>
        <w:t xml:space="preserve">Конструкция слуховых окон учебного корпуса и общежития представляет собой деревянную обрешетку по деревянному каркасу со стальной </w:t>
      </w:r>
      <w:proofErr w:type="spellStart"/>
      <w:r w:rsidRPr="008B489A">
        <w:rPr>
          <w:rFonts w:ascii="Times New Roman" w:hAnsi="Times New Roman" w:cs="Times New Roman"/>
        </w:rPr>
        <w:t>фальцевой</w:t>
      </w:r>
      <w:proofErr w:type="spellEnd"/>
      <w:r w:rsidRPr="008B489A">
        <w:rPr>
          <w:rFonts w:ascii="Times New Roman" w:hAnsi="Times New Roman" w:cs="Times New Roman"/>
        </w:rPr>
        <w:t xml:space="preserve"> кровлей. Размеры и форма вновь устраиваемых слуховых окон должна повторять размеры и форму уже существующих.</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При устройстве слуховых окон необходимо провести защиту деревянных конструкций от гниения.</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Штукатурку оконных откосов учебного корпуса при необходимости отремонтировать отдельными местами. С части откосов, которая не ремонтировалась, вручную удалить старую краску. Окраска откосов производится за 2 раза.</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 xml:space="preserve">При смене стальных листов кровли общежития и устройстве </w:t>
      </w:r>
      <w:proofErr w:type="spellStart"/>
      <w:r w:rsidRPr="008B489A">
        <w:rPr>
          <w:rFonts w:ascii="Times New Roman" w:hAnsi="Times New Roman" w:cs="Times New Roman"/>
        </w:rPr>
        <w:t>фальцевого</w:t>
      </w:r>
      <w:proofErr w:type="spellEnd"/>
      <w:r w:rsidRPr="008B489A">
        <w:rPr>
          <w:rFonts w:ascii="Times New Roman" w:hAnsi="Times New Roman" w:cs="Times New Roman"/>
        </w:rPr>
        <w:t xml:space="preserve"> покрытия кровли слуховых окон все </w:t>
      </w:r>
      <w:proofErr w:type="spellStart"/>
      <w:r w:rsidRPr="008B489A">
        <w:rPr>
          <w:rFonts w:ascii="Times New Roman" w:hAnsi="Times New Roman" w:cs="Times New Roman"/>
        </w:rPr>
        <w:t>фальцевые</w:t>
      </w:r>
      <w:proofErr w:type="spellEnd"/>
      <w:r w:rsidRPr="008B489A">
        <w:rPr>
          <w:rFonts w:ascii="Times New Roman" w:hAnsi="Times New Roman" w:cs="Times New Roman"/>
        </w:rPr>
        <w:t xml:space="preserve"> соединения должны быть заизолированы герметизирующей замазкой.</w:t>
      </w:r>
    </w:p>
    <w:p w:rsidR="008B489A" w:rsidRPr="008B489A" w:rsidRDefault="008B489A" w:rsidP="008B489A">
      <w:pPr>
        <w:tabs>
          <w:tab w:val="left" w:pos="360"/>
          <w:tab w:val="left" w:pos="426"/>
        </w:tabs>
        <w:spacing w:after="0" w:line="100" w:lineRule="atLeast"/>
        <w:jc w:val="both"/>
        <w:rPr>
          <w:rFonts w:ascii="Times New Roman" w:hAnsi="Times New Roman" w:cs="Times New Roman"/>
        </w:rPr>
      </w:pPr>
      <w:r w:rsidRPr="008B489A">
        <w:rPr>
          <w:rFonts w:ascii="Times New Roman" w:hAnsi="Times New Roman" w:cs="Times New Roman"/>
        </w:rPr>
        <w:t>Между сменами листов кровля должна быть защищена щитами от попадания атмосферных осадков.</w:t>
      </w:r>
    </w:p>
    <w:p w:rsidR="008B489A" w:rsidRPr="008B489A" w:rsidRDefault="008B489A" w:rsidP="008B489A">
      <w:pPr>
        <w:tabs>
          <w:tab w:val="left" w:pos="360"/>
          <w:tab w:val="left" w:pos="1260"/>
        </w:tabs>
        <w:spacing w:after="0" w:line="100" w:lineRule="atLeast"/>
        <w:jc w:val="both"/>
        <w:rPr>
          <w:rFonts w:ascii="Times New Roman" w:hAnsi="Times New Roman" w:cs="Times New Roman"/>
        </w:rPr>
      </w:pPr>
      <w:r w:rsidRPr="008B489A">
        <w:rPr>
          <w:rFonts w:ascii="Times New Roman" w:hAnsi="Times New Roman" w:cs="Times New Roman"/>
        </w:rPr>
        <w:t xml:space="preserve">При ремонте ограждающих решеток погнутые элементы должны быть выправлены, места крепления решетки к кровле и места стыков частей решетки между собой при необходимости укреплены. </w:t>
      </w:r>
    </w:p>
    <w:p w:rsidR="008B489A" w:rsidRPr="008B489A" w:rsidRDefault="008B489A" w:rsidP="008B489A">
      <w:pPr>
        <w:numPr>
          <w:ilvl w:val="0"/>
          <w:numId w:val="44"/>
        </w:numPr>
        <w:tabs>
          <w:tab w:val="left" w:pos="360"/>
          <w:tab w:val="left" w:pos="1245"/>
        </w:tabs>
        <w:spacing w:after="0" w:line="100" w:lineRule="atLeast"/>
        <w:ind w:left="0"/>
        <w:jc w:val="both"/>
        <w:rPr>
          <w:rFonts w:ascii="Times New Roman" w:hAnsi="Times New Roman" w:cs="Times New Roman"/>
        </w:rPr>
      </w:pPr>
      <w:r w:rsidRPr="008B489A">
        <w:rPr>
          <w:rFonts w:ascii="Times New Roman" w:hAnsi="Times New Roman" w:cs="Times New Roman"/>
          <w:b/>
        </w:rPr>
        <w:t>Порядок сдачи</w:t>
      </w:r>
      <w:r w:rsidRPr="008B489A">
        <w:rPr>
          <w:rFonts w:ascii="Times New Roman" w:hAnsi="Times New Roman" w:cs="Times New Roman"/>
        </w:rPr>
        <w:t xml:space="preserve">  </w:t>
      </w:r>
      <w:r w:rsidRPr="008B489A">
        <w:rPr>
          <w:rFonts w:ascii="Times New Roman" w:hAnsi="Times New Roman" w:cs="Times New Roman"/>
          <w:b/>
        </w:rPr>
        <w:t>и приемки результатов работ</w:t>
      </w:r>
      <w:r w:rsidRPr="008B489A">
        <w:rPr>
          <w:rFonts w:ascii="Times New Roman" w:hAnsi="Times New Roman" w:cs="Times New Roman"/>
        </w:rPr>
        <w:t>: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8B489A" w:rsidRPr="008B489A" w:rsidRDefault="008B489A" w:rsidP="008B489A">
      <w:pPr>
        <w:tabs>
          <w:tab w:val="left" w:pos="360"/>
          <w:tab w:val="left" w:pos="1245"/>
        </w:tabs>
        <w:spacing w:after="0" w:line="100" w:lineRule="atLeast"/>
        <w:jc w:val="both"/>
        <w:rPr>
          <w:rFonts w:ascii="Times New Roman" w:hAnsi="Times New Roman" w:cs="Times New Roman"/>
        </w:rPr>
      </w:pPr>
      <w:r w:rsidRPr="008B489A">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8B489A" w:rsidRPr="008B489A" w:rsidRDefault="008B489A" w:rsidP="008B489A">
      <w:pPr>
        <w:pStyle w:val="ab"/>
        <w:widowControl/>
        <w:numPr>
          <w:ilvl w:val="0"/>
          <w:numId w:val="44"/>
        </w:numPr>
        <w:tabs>
          <w:tab w:val="clear" w:pos="1980"/>
          <w:tab w:val="left" w:pos="360"/>
          <w:tab w:val="left" w:pos="1245"/>
        </w:tabs>
        <w:suppressAutoHyphens/>
        <w:spacing w:line="100" w:lineRule="atLeast"/>
        <w:ind w:left="0"/>
        <w:rPr>
          <w:sz w:val="22"/>
          <w:szCs w:val="22"/>
        </w:rPr>
      </w:pPr>
      <w:r w:rsidRPr="008B489A">
        <w:rPr>
          <w:b/>
          <w:bCs/>
          <w:sz w:val="22"/>
          <w:szCs w:val="22"/>
        </w:rPr>
        <w:t xml:space="preserve">Требования по передаче заказчику технических и иных документов по завершению и сдаче работ </w:t>
      </w:r>
      <w:r w:rsidRPr="008B489A">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8B489A" w:rsidRPr="008B489A" w:rsidRDefault="008B489A" w:rsidP="008B489A">
      <w:pPr>
        <w:pStyle w:val="ad"/>
        <w:numPr>
          <w:ilvl w:val="0"/>
          <w:numId w:val="44"/>
        </w:numPr>
        <w:spacing w:after="0" w:line="240" w:lineRule="auto"/>
        <w:ind w:left="0"/>
        <w:jc w:val="both"/>
        <w:rPr>
          <w:rFonts w:ascii="Times New Roman" w:hAnsi="Times New Roman" w:cs="Times New Roman"/>
        </w:rPr>
      </w:pPr>
      <w:r w:rsidRPr="008B489A">
        <w:rPr>
          <w:rFonts w:ascii="Times New Roman" w:hAnsi="Times New Roman" w:cs="Times New Roman"/>
          <w:b/>
          <w:kern w:val="1"/>
        </w:rPr>
        <w:t xml:space="preserve">Иные требования к работам и условиям их выполнения по усмотрению заказчика: </w:t>
      </w:r>
      <w:r w:rsidRPr="008B489A">
        <w:rPr>
          <w:rFonts w:ascii="Times New Roman" w:hAnsi="Times New Roman" w:cs="Times New Roman"/>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8B489A" w:rsidRPr="008B489A" w:rsidRDefault="008B489A" w:rsidP="008B489A">
      <w:pPr>
        <w:pStyle w:val="ad"/>
        <w:spacing w:after="0"/>
        <w:ind w:left="0"/>
        <w:jc w:val="right"/>
        <w:rPr>
          <w:rFonts w:ascii="Times New Roman" w:hAnsi="Times New Roman" w:cs="Times New Roman"/>
          <w:b/>
        </w:rPr>
      </w:pPr>
      <w:r w:rsidRPr="008B489A">
        <w:rPr>
          <w:rFonts w:ascii="Times New Roman" w:hAnsi="Times New Roman" w:cs="Times New Roman"/>
          <w:b/>
        </w:rPr>
        <w:t>табл. 2</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36"/>
        <w:gridCol w:w="6445"/>
      </w:tblGrid>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 xml:space="preserve">№ </w:t>
            </w:r>
            <w:proofErr w:type="gramStart"/>
            <w:r w:rsidRPr="008B489A">
              <w:rPr>
                <w:rFonts w:ascii="Times New Roman" w:hAnsi="Times New Roman" w:cs="Times New Roman"/>
              </w:rPr>
              <w:t>п</w:t>
            </w:r>
            <w:proofErr w:type="gramEnd"/>
            <w:r w:rsidRPr="008B489A">
              <w:rPr>
                <w:rFonts w:ascii="Times New Roman" w:hAnsi="Times New Roman" w:cs="Times New Roman"/>
              </w:rPr>
              <w:t>/п</w:t>
            </w:r>
          </w:p>
        </w:tc>
        <w:tc>
          <w:tcPr>
            <w:tcW w:w="2636"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Наименование материалов</w:t>
            </w:r>
          </w:p>
        </w:tc>
        <w:tc>
          <w:tcPr>
            <w:tcW w:w="6445"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 xml:space="preserve">Характеристика  и показатели эквивалентности материалов </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1.</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 xml:space="preserve">Акриловая водно-дисперсионная краска «БИРСС </w:t>
            </w:r>
            <w:proofErr w:type="spellStart"/>
            <w:r w:rsidRPr="008B489A">
              <w:rPr>
                <w:rFonts w:ascii="Times New Roman" w:hAnsi="Times New Roman" w:cs="Times New Roman"/>
              </w:rPr>
              <w:t>Фасад-Колор</w:t>
            </w:r>
            <w:proofErr w:type="spellEnd"/>
            <w:r w:rsidRPr="008B489A">
              <w:rPr>
                <w:rFonts w:ascii="Times New Roman" w:hAnsi="Times New Roman" w:cs="Times New Roman"/>
              </w:rPr>
              <w:t>» или эквивалент</w:t>
            </w:r>
            <w:proofErr w:type="gramStart"/>
            <w:r w:rsidRPr="008B489A">
              <w:rPr>
                <w:rFonts w:ascii="Times New Roman" w:hAnsi="Times New Roman" w:cs="Times New Roman"/>
              </w:rPr>
              <w:t>.</w:t>
            </w:r>
            <w:proofErr w:type="gramEnd"/>
            <w:r w:rsidRPr="008B489A">
              <w:rPr>
                <w:rFonts w:ascii="Times New Roman" w:hAnsi="Times New Roman" w:cs="Times New Roman"/>
              </w:rPr>
              <w:t xml:space="preserve"> (</w:t>
            </w:r>
            <w:proofErr w:type="gramStart"/>
            <w:r w:rsidRPr="008B489A">
              <w:rPr>
                <w:rFonts w:ascii="Times New Roman" w:hAnsi="Times New Roman" w:cs="Times New Roman"/>
              </w:rPr>
              <w:t>ф</w:t>
            </w:r>
            <w:proofErr w:type="gramEnd"/>
            <w:r w:rsidRPr="008B489A">
              <w:rPr>
                <w:rFonts w:ascii="Times New Roman" w:hAnsi="Times New Roman" w:cs="Times New Roman"/>
              </w:rPr>
              <w:t>асады, цоколь,  оконные откосы учебного корпуса)</w:t>
            </w:r>
          </w:p>
        </w:tc>
        <w:tc>
          <w:tcPr>
            <w:tcW w:w="6445" w:type="dxa"/>
            <w:shd w:val="clear" w:color="auto" w:fill="auto"/>
          </w:tcPr>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водно-дисперсионная акриловая краска модифицированная силиконом;</w:t>
            </w:r>
          </w:p>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 xml:space="preserve"> должна применяться для  фасадных работ; </w:t>
            </w:r>
          </w:p>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 xml:space="preserve"> должна образовывать водостойкое, паропроницаемое покрытие с </w:t>
            </w:r>
            <w:proofErr w:type="gramStart"/>
            <w:r w:rsidRPr="008B489A">
              <w:rPr>
                <w:rFonts w:ascii="Times New Roman" w:hAnsi="Times New Roman" w:cs="Times New Roman"/>
              </w:rPr>
              <w:t>хорошей</w:t>
            </w:r>
            <w:proofErr w:type="gramEnd"/>
            <w:r w:rsidRPr="008B489A">
              <w:rPr>
                <w:rFonts w:ascii="Times New Roman" w:hAnsi="Times New Roman" w:cs="Times New Roman"/>
              </w:rPr>
              <w:t xml:space="preserve"> </w:t>
            </w:r>
            <w:proofErr w:type="spellStart"/>
            <w:r w:rsidRPr="008B489A">
              <w:rPr>
                <w:rFonts w:ascii="Times New Roman" w:hAnsi="Times New Roman" w:cs="Times New Roman"/>
              </w:rPr>
              <w:t>укрывистостью</w:t>
            </w:r>
            <w:proofErr w:type="spellEnd"/>
            <w:r w:rsidRPr="008B489A">
              <w:rPr>
                <w:rFonts w:ascii="Times New Roman" w:hAnsi="Times New Roman" w:cs="Times New Roman"/>
              </w:rPr>
              <w:t xml:space="preserve">; </w:t>
            </w:r>
          </w:p>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 xml:space="preserve"> должна образовывать покрытие устойчивое к вредным воздействиям атмосферных явлений: загрязнению, </w:t>
            </w:r>
            <w:proofErr w:type="gramStart"/>
            <w:r w:rsidRPr="008B489A">
              <w:rPr>
                <w:rFonts w:ascii="Times New Roman" w:hAnsi="Times New Roman" w:cs="Times New Roman"/>
              </w:rPr>
              <w:t>УФ-облучению</w:t>
            </w:r>
            <w:proofErr w:type="gramEnd"/>
            <w:r w:rsidRPr="008B489A">
              <w:rPr>
                <w:rFonts w:ascii="Times New Roman" w:hAnsi="Times New Roman" w:cs="Times New Roman"/>
              </w:rPr>
              <w:t xml:space="preserve">, перепаду температур; </w:t>
            </w:r>
          </w:p>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стойкость плёнки к статическому воздействию воды должно быть не менее 24 часов;</w:t>
            </w:r>
          </w:p>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 xml:space="preserve"> степень </w:t>
            </w:r>
            <w:proofErr w:type="spellStart"/>
            <w:r w:rsidRPr="008B489A">
              <w:rPr>
                <w:rFonts w:ascii="Times New Roman" w:hAnsi="Times New Roman" w:cs="Times New Roman"/>
              </w:rPr>
              <w:t>перетира</w:t>
            </w:r>
            <w:proofErr w:type="spellEnd"/>
            <w:r w:rsidRPr="008B489A">
              <w:rPr>
                <w:rFonts w:ascii="Times New Roman" w:hAnsi="Times New Roman" w:cs="Times New Roman"/>
              </w:rPr>
              <w:t xml:space="preserve"> краски не более 60 мкм;</w:t>
            </w:r>
          </w:p>
          <w:p w:rsidR="008B489A" w:rsidRPr="008B489A" w:rsidRDefault="008B489A" w:rsidP="008B489A">
            <w:pPr>
              <w:pStyle w:val="ad"/>
              <w:numPr>
                <w:ilvl w:val="0"/>
                <w:numId w:val="45"/>
              </w:numPr>
              <w:snapToGrid w:val="0"/>
              <w:spacing w:after="0" w:line="240" w:lineRule="auto"/>
              <w:ind w:left="0" w:hanging="142"/>
              <w:jc w:val="both"/>
              <w:rPr>
                <w:rFonts w:ascii="Times New Roman" w:hAnsi="Times New Roman" w:cs="Times New Roman"/>
              </w:rPr>
            </w:pPr>
            <w:r w:rsidRPr="008B489A">
              <w:rPr>
                <w:rFonts w:ascii="Times New Roman" w:hAnsi="Times New Roman" w:cs="Times New Roman"/>
              </w:rPr>
              <w:t xml:space="preserve"> </w:t>
            </w:r>
            <w:proofErr w:type="spellStart"/>
            <w:r w:rsidRPr="008B489A">
              <w:rPr>
                <w:rFonts w:ascii="Times New Roman" w:hAnsi="Times New Roman" w:cs="Times New Roman"/>
              </w:rPr>
              <w:t>укрывистость</w:t>
            </w:r>
            <w:proofErr w:type="spellEnd"/>
            <w:r w:rsidRPr="008B489A">
              <w:rPr>
                <w:rFonts w:ascii="Times New Roman" w:hAnsi="Times New Roman" w:cs="Times New Roman"/>
              </w:rPr>
              <w:t xml:space="preserve"> высушенной пленки не более 130 г/м</w:t>
            </w:r>
            <w:proofErr w:type="gramStart"/>
            <w:r w:rsidRPr="008B489A">
              <w:rPr>
                <w:rFonts w:ascii="Times New Roman" w:hAnsi="Times New Roman" w:cs="Times New Roman"/>
              </w:rPr>
              <w:t>2</w:t>
            </w:r>
            <w:proofErr w:type="gramEnd"/>
          </w:p>
          <w:p w:rsidR="008B489A" w:rsidRPr="008B489A" w:rsidRDefault="008B489A" w:rsidP="008B489A">
            <w:pPr>
              <w:snapToGrid w:val="0"/>
              <w:spacing w:after="0"/>
              <w:jc w:val="both"/>
              <w:rPr>
                <w:rFonts w:ascii="Times New Roman" w:hAnsi="Times New Roman" w:cs="Times New Roman"/>
              </w:rPr>
            </w:pPr>
          </w:p>
          <w:p w:rsidR="008B489A" w:rsidRPr="008B489A" w:rsidRDefault="008B489A" w:rsidP="008B489A">
            <w:pPr>
              <w:snapToGrid w:val="0"/>
              <w:spacing w:after="0"/>
              <w:jc w:val="both"/>
              <w:rPr>
                <w:rFonts w:ascii="Times New Roman" w:hAnsi="Times New Roman" w:cs="Times New Roman"/>
              </w:rPr>
            </w:pPr>
            <w:r w:rsidRPr="008B489A">
              <w:rPr>
                <w:rFonts w:ascii="Times New Roman" w:hAnsi="Times New Roman" w:cs="Times New Roman"/>
              </w:rPr>
              <w:t>Цвет краски – зеленый, белый (необходимо сохранить имеющуюся цветовую гамму и тип окраски здания). Оттенок по согласованию с Заказчиком.</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2.</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Кровельная сталь (учебный корпус, общежитие)</w:t>
            </w:r>
          </w:p>
        </w:tc>
        <w:tc>
          <w:tcPr>
            <w:tcW w:w="6445" w:type="dxa"/>
            <w:shd w:val="clear" w:color="auto" w:fill="auto"/>
          </w:tcPr>
          <w:p w:rsidR="008B489A" w:rsidRPr="008B489A" w:rsidRDefault="008B489A" w:rsidP="008B489A">
            <w:pPr>
              <w:spacing w:after="0"/>
              <w:rPr>
                <w:rFonts w:ascii="Times New Roman" w:hAnsi="Times New Roman" w:cs="Times New Roman"/>
              </w:rPr>
            </w:pPr>
            <w:proofErr w:type="gramStart"/>
            <w:r w:rsidRPr="008B489A">
              <w:rPr>
                <w:rFonts w:ascii="Times New Roman" w:hAnsi="Times New Roman" w:cs="Times New Roman"/>
              </w:rPr>
              <w:t>Оцинкованная</w:t>
            </w:r>
            <w:proofErr w:type="gramEnd"/>
            <w:r w:rsidRPr="008B489A">
              <w:rPr>
                <w:rFonts w:ascii="Times New Roman" w:hAnsi="Times New Roman" w:cs="Times New Roman"/>
              </w:rPr>
              <w:t>, толщиной не менее 0,75 мм</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3.</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Раствор для оштукатуривания фасадов (учебный корпус)</w:t>
            </w:r>
          </w:p>
        </w:tc>
        <w:tc>
          <w:tcPr>
            <w:tcW w:w="6445" w:type="dxa"/>
            <w:shd w:val="clear" w:color="auto" w:fill="auto"/>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Тяжелый отделочный цементно-известковый раствор 1:1:6 (1 часть цемента, 1 часть извести, 6 частей песка)</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4.</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 xml:space="preserve">Сетка арматурная для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(учебный корпус)</w:t>
            </w:r>
          </w:p>
        </w:tc>
        <w:tc>
          <w:tcPr>
            <w:tcW w:w="6445" w:type="dxa"/>
            <w:shd w:val="clear" w:color="auto" w:fill="auto"/>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Сетка арматурная сварная из арматурной проволоки, диаметр проволоки не менее 4 мм, ячейка не более 100*100 мм</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5.</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 xml:space="preserve">Замазка защитная для </w:t>
            </w:r>
            <w:proofErr w:type="spellStart"/>
            <w:r w:rsidRPr="008B489A">
              <w:rPr>
                <w:rFonts w:ascii="Times New Roman" w:hAnsi="Times New Roman" w:cs="Times New Roman"/>
              </w:rPr>
              <w:t>фальцевой</w:t>
            </w:r>
            <w:proofErr w:type="spellEnd"/>
            <w:r w:rsidRPr="008B489A">
              <w:rPr>
                <w:rFonts w:ascii="Times New Roman" w:hAnsi="Times New Roman" w:cs="Times New Roman"/>
              </w:rPr>
              <w:t xml:space="preserve"> кровли </w:t>
            </w:r>
            <w:r w:rsidRPr="008B489A">
              <w:rPr>
                <w:rFonts w:ascii="Times New Roman" w:hAnsi="Times New Roman" w:cs="Times New Roman"/>
              </w:rPr>
              <w:lastRenderedPageBreak/>
              <w:t>(</w:t>
            </w:r>
            <w:proofErr w:type="gramStart"/>
            <w:r w:rsidRPr="008B489A">
              <w:rPr>
                <w:rFonts w:ascii="Times New Roman" w:hAnsi="Times New Roman" w:cs="Times New Roman"/>
              </w:rPr>
              <w:t>общежитии</w:t>
            </w:r>
            <w:proofErr w:type="gramEnd"/>
            <w:r w:rsidRPr="008B489A">
              <w:rPr>
                <w:rFonts w:ascii="Times New Roman" w:hAnsi="Times New Roman" w:cs="Times New Roman"/>
              </w:rPr>
              <w:t>)</w:t>
            </w:r>
          </w:p>
        </w:tc>
        <w:tc>
          <w:tcPr>
            <w:tcW w:w="6445" w:type="dxa"/>
            <w:shd w:val="clear" w:color="auto" w:fill="auto"/>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lastRenderedPageBreak/>
              <w:t xml:space="preserve">Суриковая защитная замазка (2 части </w:t>
            </w:r>
            <w:r w:rsidRPr="008B489A">
              <w:rPr>
                <w:rFonts w:ascii="Times New Roman" w:hAnsi="Times New Roman" w:cs="Times New Roman"/>
                <w:color w:val="000000"/>
              </w:rPr>
              <w:t>олифы, 1 часть тертого сурика, 2 части тертых белил и 4 части мела)</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lastRenderedPageBreak/>
              <w:t>6.</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Сетка для штукатурки фасада (учебный корпус)</w:t>
            </w:r>
          </w:p>
        </w:tc>
        <w:tc>
          <w:tcPr>
            <w:tcW w:w="6445" w:type="dxa"/>
            <w:shd w:val="clear" w:color="auto" w:fill="auto"/>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Сетка тканая проволочная с квадратными ячейками № 05 (размер ячеек в свету 0,5 мм)</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7.</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 xml:space="preserve">Бетон для устройства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(учебный корпус)</w:t>
            </w:r>
          </w:p>
        </w:tc>
        <w:tc>
          <w:tcPr>
            <w:tcW w:w="6445" w:type="dxa"/>
            <w:shd w:val="clear" w:color="auto" w:fill="auto"/>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Бетон тяжелый, класс не хуже В</w:t>
            </w:r>
            <w:proofErr w:type="gramStart"/>
            <w:r w:rsidRPr="008B489A">
              <w:rPr>
                <w:rFonts w:ascii="Times New Roman" w:hAnsi="Times New Roman" w:cs="Times New Roman"/>
              </w:rPr>
              <w:t>7</w:t>
            </w:r>
            <w:proofErr w:type="gramEnd"/>
            <w:r w:rsidRPr="008B489A">
              <w:rPr>
                <w:rFonts w:ascii="Times New Roman" w:hAnsi="Times New Roman" w:cs="Times New Roman"/>
              </w:rPr>
              <w:t xml:space="preserve">,5 (марка не ниже М 100, средняя прочность бетона не менее 98,2 кгс/см2) </w:t>
            </w:r>
          </w:p>
        </w:tc>
      </w:tr>
      <w:tr w:rsidR="008B489A" w:rsidRPr="008B489A" w:rsidTr="008B489A">
        <w:tc>
          <w:tcPr>
            <w:tcW w:w="709" w:type="dxa"/>
            <w:shd w:val="clear" w:color="auto" w:fill="auto"/>
          </w:tcPr>
          <w:p w:rsidR="008B489A" w:rsidRPr="008B489A" w:rsidRDefault="008B489A" w:rsidP="008B489A">
            <w:pPr>
              <w:snapToGrid w:val="0"/>
              <w:spacing w:after="0"/>
              <w:jc w:val="center"/>
              <w:rPr>
                <w:rFonts w:ascii="Times New Roman" w:hAnsi="Times New Roman" w:cs="Times New Roman"/>
              </w:rPr>
            </w:pPr>
            <w:r w:rsidRPr="008B489A">
              <w:rPr>
                <w:rFonts w:ascii="Times New Roman" w:hAnsi="Times New Roman" w:cs="Times New Roman"/>
              </w:rPr>
              <w:t>8.</w:t>
            </w:r>
          </w:p>
        </w:tc>
        <w:tc>
          <w:tcPr>
            <w:tcW w:w="2636" w:type="dxa"/>
            <w:shd w:val="clear" w:color="auto" w:fill="auto"/>
          </w:tcPr>
          <w:p w:rsidR="008B489A" w:rsidRPr="008B489A" w:rsidRDefault="008B489A" w:rsidP="008B489A">
            <w:pPr>
              <w:snapToGrid w:val="0"/>
              <w:spacing w:after="0"/>
              <w:rPr>
                <w:rFonts w:ascii="Times New Roman" w:hAnsi="Times New Roman" w:cs="Times New Roman"/>
              </w:rPr>
            </w:pPr>
            <w:r w:rsidRPr="008B489A">
              <w:rPr>
                <w:rFonts w:ascii="Times New Roman" w:hAnsi="Times New Roman" w:cs="Times New Roman"/>
              </w:rPr>
              <w:t>Доски для обрешетки слуховых окон (учебный корпус, общежитие)</w:t>
            </w:r>
          </w:p>
        </w:tc>
        <w:tc>
          <w:tcPr>
            <w:tcW w:w="6445" w:type="dxa"/>
            <w:shd w:val="clear" w:color="auto" w:fill="auto"/>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Доски толщиной не мене 1,5 см, шириной не менее 150 см</w:t>
            </w:r>
          </w:p>
        </w:tc>
      </w:tr>
    </w:tbl>
    <w:p w:rsidR="008B489A" w:rsidRDefault="008B489A" w:rsidP="008B489A">
      <w:pPr>
        <w:pStyle w:val="ab"/>
        <w:tabs>
          <w:tab w:val="clear" w:pos="1980"/>
        </w:tabs>
        <w:ind w:left="0" w:firstLine="0"/>
        <w:jc w:val="center"/>
        <w:rPr>
          <w:b/>
          <w:sz w:val="22"/>
          <w:szCs w:val="22"/>
        </w:rPr>
      </w:pPr>
    </w:p>
    <w:p w:rsidR="008B489A" w:rsidRDefault="008B489A" w:rsidP="008B489A">
      <w:pPr>
        <w:pStyle w:val="ab"/>
        <w:tabs>
          <w:tab w:val="clear" w:pos="1980"/>
        </w:tabs>
        <w:ind w:left="0" w:firstLine="0"/>
        <w:jc w:val="center"/>
        <w:rPr>
          <w:b/>
          <w:sz w:val="22"/>
          <w:szCs w:val="22"/>
        </w:rPr>
      </w:pPr>
    </w:p>
    <w:p w:rsidR="008B489A" w:rsidRDefault="008B489A" w:rsidP="008B489A">
      <w:pPr>
        <w:pStyle w:val="ab"/>
        <w:tabs>
          <w:tab w:val="clear" w:pos="1980"/>
        </w:tabs>
        <w:ind w:left="0" w:firstLine="0"/>
        <w:jc w:val="center"/>
        <w:rPr>
          <w:b/>
          <w:sz w:val="22"/>
          <w:szCs w:val="22"/>
        </w:rPr>
      </w:pPr>
    </w:p>
    <w:p w:rsidR="008B489A" w:rsidRPr="008B489A" w:rsidRDefault="008B489A" w:rsidP="008B489A">
      <w:pPr>
        <w:pStyle w:val="ab"/>
        <w:tabs>
          <w:tab w:val="clear" w:pos="1980"/>
        </w:tabs>
        <w:ind w:left="0" w:firstLine="0"/>
        <w:jc w:val="center"/>
        <w:rPr>
          <w:b/>
          <w:sz w:val="22"/>
          <w:szCs w:val="22"/>
        </w:rPr>
      </w:pPr>
    </w:p>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 xml:space="preserve">Дефектная ведомость на выполнение работ </w:t>
      </w:r>
    </w:p>
    <w:p w:rsidR="008B489A" w:rsidRPr="008B489A" w:rsidRDefault="008B489A" w:rsidP="008B489A">
      <w:pPr>
        <w:spacing w:after="0"/>
        <w:jc w:val="right"/>
        <w:rPr>
          <w:rFonts w:ascii="Times New Roman" w:hAnsi="Times New Roman" w:cs="Times New Roman"/>
          <w:b/>
        </w:rPr>
      </w:pPr>
      <w:r w:rsidRPr="008B489A">
        <w:rPr>
          <w:rFonts w:ascii="Times New Roman" w:hAnsi="Times New Roman" w:cs="Times New Roman"/>
          <w:b/>
        </w:rPr>
        <w:t>табл. 3</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7750"/>
        <w:gridCol w:w="889"/>
        <w:gridCol w:w="1168"/>
      </w:tblGrid>
      <w:tr w:rsidR="008B489A" w:rsidRPr="008B489A" w:rsidTr="008B489A">
        <w:trPr>
          <w:trHeight w:val="20"/>
        </w:trPr>
        <w:tc>
          <w:tcPr>
            <w:tcW w:w="357" w:type="pct"/>
            <w:shd w:val="clear" w:color="auto" w:fill="auto"/>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 xml:space="preserve">№ </w:t>
            </w:r>
            <w:proofErr w:type="spellStart"/>
            <w:r w:rsidRPr="008B489A">
              <w:rPr>
                <w:rFonts w:ascii="Times New Roman" w:hAnsi="Times New Roman" w:cs="Times New Roman"/>
                <w:b/>
              </w:rPr>
              <w:t>пп</w:t>
            </w:r>
            <w:proofErr w:type="spellEnd"/>
          </w:p>
        </w:tc>
        <w:tc>
          <w:tcPr>
            <w:tcW w:w="3669" w:type="pct"/>
            <w:shd w:val="clear" w:color="auto" w:fill="auto"/>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Наименование</w:t>
            </w:r>
          </w:p>
        </w:tc>
        <w:tc>
          <w:tcPr>
            <w:tcW w:w="421" w:type="pct"/>
            <w:shd w:val="clear" w:color="auto" w:fill="auto"/>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Ед. изм.</w:t>
            </w:r>
          </w:p>
        </w:tc>
        <w:tc>
          <w:tcPr>
            <w:tcW w:w="553" w:type="pct"/>
            <w:shd w:val="clear" w:color="auto" w:fill="auto"/>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Кол.</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w:t>
            </w:r>
          </w:p>
        </w:tc>
        <w:tc>
          <w:tcPr>
            <w:tcW w:w="3669"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4</w:t>
            </w:r>
          </w:p>
        </w:tc>
      </w:tr>
      <w:tr w:rsidR="008B489A" w:rsidRPr="008B489A" w:rsidTr="008B489A">
        <w:trPr>
          <w:trHeight w:val="20"/>
        </w:trPr>
        <w:tc>
          <w:tcPr>
            <w:tcW w:w="5000" w:type="pct"/>
            <w:gridSpan w:val="4"/>
            <w:shd w:val="clear" w:color="auto" w:fill="auto"/>
            <w:noWrap/>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Окраска ранее окрашенной поверхности фасада</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Ремонт кирпичной кладки наружной стены </w:t>
            </w:r>
            <w:proofErr w:type="gramStart"/>
            <w:r w:rsidRPr="008B489A">
              <w:rPr>
                <w:rFonts w:ascii="Times New Roman" w:hAnsi="Times New Roman" w:cs="Times New Roman"/>
              </w:rPr>
              <w:t>в</w:t>
            </w:r>
            <w:proofErr w:type="gramEnd"/>
            <w:r w:rsidRPr="008B489A">
              <w:rPr>
                <w:rFonts w:ascii="Times New Roman" w:hAnsi="Times New Roman" w:cs="Times New Roman"/>
              </w:rPr>
              <w:t xml:space="preserve"> ½ кирпича</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Отбивка штукатурки с поверхностей стен (50% от общей площади фасада)</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1 247</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основания под штукатурку из металлической сетки с креплением на дюбеля</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1 247</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4</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Улучшенная штукатурка стен по сетке (50% от общей площади фасада)</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1 247</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5</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Ремонт штукатурки фасадов цементно-известковым раствором (20% от общей площади фасада)</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498,8</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6</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Грунтовка фасада водно-дисперсионной грунтовкой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2 494</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7</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Окраска фасада по подготовленной поверхности за 2 раза акриловой водно-дисперсионной краской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1 745,8</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8</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Окраска фасада с подготовкой поверхности за 2 раза акриловой водно-дисперсионной краской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748,20</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9</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лесов</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3 096</w:t>
            </w:r>
          </w:p>
        </w:tc>
      </w:tr>
      <w:tr w:rsidR="008B489A" w:rsidRPr="008B489A" w:rsidTr="008B489A">
        <w:trPr>
          <w:trHeight w:val="20"/>
        </w:trPr>
        <w:tc>
          <w:tcPr>
            <w:tcW w:w="5000" w:type="pct"/>
            <w:gridSpan w:val="4"/>
            <w:shd w:val="clear" w:color="auto" w:fill="auto"/>
            <w:noWrap/>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 xml:space="preserve">Ремонт </w:t>
            </w:r>
            <w:proofErr w:type="spellStart"/>
            <w:r w:rsidRPr="008B489A">
              <w:rPr>
                <w:rFonts w:ascii="Times New Roman" w:hAnsi="Times New Roman" w:cs="Times New Roman"/>
                <w:b/>
              </w:rPr>
              <w:t>отмостки</w:t>
            </w:r>
            <w:proofErr w:type="spellEnd"/>
            <w:r w:rsidRPr="008B489A">
              <w:rPr>
                <w:rFonts w:ascii="Times New Roman" w:hAnsi="Times New Roman" w:cs="Times New Roman"/>
                <w:b/>
              </w:rPr>
              <w:t xml:space="preserve"> здания, штукатурки цоколя, устройство слуховых окон</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10</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Ремонт штукатурки цоколя (50% от общей площади цоколя)</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94,029</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11</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Грунтовка штукатурки цоколя водно-дисперсионной грунтовкой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188,058</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12</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Окраска штукатурки цоколя по подготовленной поверхности за 2 раза акриловой водно-дисперсионной краской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94,029</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13</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Окраска штукатурки цоколя с подготовкой поверхности за 2 раза акриловой водно-дисперсионной краской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94,029</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14</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Разборка асфальтобетонного покрытия с помощью молотков отбойных для устройства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на ширину 1 м</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313,43</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15</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Разработка грунта на глубину 30 см</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м3</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94,029</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16</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Устройство подстилающего слоя из глины толщиной 15 см с уплотнением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м3</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47,0145</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17</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подстилающего слоя из песка толщиной 5 см</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 xml:space="preserve">м3 </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15,6715</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18</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подстилающего слоя из щебня толщиной 20 см</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м3</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62,686</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19</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Устройство </w:t>
            </w:r>
            <w:proofErr w:type="gramStart"/>
            <w:r w:rsidRPr="008B489A">
              <w:rPr>
                <w:rFonts w:ascii="Times New Roman" w:hAnsi="Times New Roman" w:cs="Times New Roman"/>
              </w:rPr>
              <w:t>бетонной</w:t>
            </w:r>
            <w:proofErr w:type="gramEnd"/>
            <w:r w:rsidRPr="008B489A">
              <w:rPr>
                <w:rFonts w:ascii="Times New Roman" w:hAnsi="Times New Roman" w:cs="Times New Roman"/>
              </w:rPr>
              <w:t xml:space="preserve">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м3</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39,1788</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20</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Армирование бетонной </w:t>
            </w:r>
            <w:proofErr w:type="spellStart"/>
            <w:r w:rsidRPr="008B489A">
              <w:rPr>
                <w:rFonts w:ascii="Times New Roman" w:hAnsi="Times New Roman" w:cs="Times New Roman"/>
              </w:rPr>
              <w:t>отмостки</w:t>
            </w:r>
            <w:proofErr w:type="spellEnd"/>
            <w:r w:rsidRPr="008B489A">
              <w:rPr>
                <w:rFonts w:ascii="Times New Roman" w:hAnsi="Times New Roman" w:cs="Times New Roman"/>
              </w:rPr>
              <w:t xml:space="preserve"> сеткой из арматурной проволоки диаметром 4,0 мм, без покрытия, размер ячеек100х100 мм</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313,43</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21</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Разборка покрытия кровли из стали с обрешеткой для устройства слуховых окон</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20,48</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22</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Устройство слуховых окон. </w:t>
            </w:r>
          </w:p>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Конфигурация и размеры окон:</w:t>
            </w:r>
          </w:p>
          <w:p w:rsidR="008B489A" w:rsidRPr="008B489A" w:rsidRDefault="008B489A" w:rsidP="008B489A">
            <w:pPr>
              <w:spacing w:after="0"/>
              <w:rPr>
                <w:rFonts w:ascii="Times New Roman" w:hAnsi="Times New Roman" w:cs="Times New Roman"/>
              </w:rPr>
            </w:pPr>
          </w:p>
          <w:p w:rsidR="008B489A" w:rsidRPr="008B489A" w:rsidRDefault="003F6E81" w:rsidP="008B489A">
            <w:pPr>
              <w:spacing w:after="0"/>
              <w:rPr>
                <w:rFonts w:ascii="Times New Roman" w:hAnsi="Times New Roman" w:cs="Times New Roman"/>
              </w:rPr>
            </w:pPr>
            <w:r>
              <w:rPr>
                <w:rFonts w:ascii="Times New Roman" w:hAnsi="Times New Roman" w:cs="Times New Roman"/>
                <w:noProof/>
                <w:lang w:eastAsia="ru-RU"/>
              </w:rPr>
              <w:pict>
                <v:group id="Группа 12" o:spid="_x0000_s1026" style="position:absolute;margin-left:8.95pt;margin-top:.5pt;width:165.95pt;height:128.4pt;z-index:251659264" coordorigin="2555,11235" coordsize="3319,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">
                  <v:shapetype id="_x0000_t202" coordsize="21600,21600" o:spt="202" path="m,l,21600r21600,l21600,xe">
                    <v:stroke joinstyle="miter"/>
                    <v:path gradientshapeok="t" o:connecttype="rect"/>
                  </v:shapetype>
                  <v:shape id="Text Box 3" o:spid="_x0000_s1027" type="#_x0000_t202" style="position:absolute;left:4048;top:12491;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8B489A" w:rsidRDefault="008B489A" w:rsidP="008B489A">
                          <w:pPr>
                            <w:jc w:val="center"/>
                          </w:pPr>
                          <w:r>
                            <w:t>2,00 м</w:t>
                          </w:r>
                        </w:p>
                      </w:txbxContent>
                    </v:textbox>
                  </v:shape>
                  <v:shape id="Text Box 4" o:spid="_x0000_s1028" type="#_x0000_t202" style="position:absolute;left:2555;top:12491;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8B489A" w:rsidRDefault="008B489A" w:rsidP="008B489A">
                          <w:pPr>
                            <w:jc w:val="center"/>
                          </w:pPr>
                          <w:r>
                            <w:t>2,00 м</w:t>
                          </w:r>
                        </w:p>
                      </w:txbxContent>
                    </v:textbox>
                  </v:shape>
                  <v:shape id="Text Box 5" o:spid="_x0000_s1029" type="#_x0000_t202" style="position:absolute;left:4961;top:12216;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8B489A" w:rsidRDefault="008B489A" w:rsidP="008B489A">
                          <w:pPr>
                            <w:jc w:val="center"/>
                          </w:pPr>
                        </w:p>
                      </w:txbxContent>
                    </v:textbox>
                  </v:shape>
                  <v:shape id="Text Box 6" o:spid="_x0000_s1030" type="#_x0000_t202" style="position:absolute;left:3353;top:13430;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8B489A" w:rsidRDefault="008B489A" w:rsidP="008B489A">
                          <w:pPr>
                            <w:jc w:val="center"/>
                          </w:pPr>
                          <w:r>
                            <w:t>2,56 м</w:t>
                          </w:r>
                        </w:p>
                      </w:txbxContent>
                    </v:textbox>
                  </v:shape>
                  <v:shape id="Text Box 7" o:spid="_x0000_s1031" type="#_x0000_t202" style="position:absolute;left:3893;top:11305;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8B489A" w:rsidRDefault="008B489A" w:rsidP="008B489A">
                          <w:pPr>
                            <w:jc w:val="center"/>
                          </w:pPr>
                          <w:r>
                            <w:t>4,00 м</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32" type="#_x0000_t5" style="position:absolute;left:3000;top:12013;width:1536;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zsQA&#10;AADbAAAADwAAAGRycy9kb3ducmV2LnhtbESPQWvCQBCF74L/YRmhF9FNPbQSXUUEqfRSakTIbciO&#10;SUh2NmQ3mv77zqHQ2wzvzXvfbPeja9WD+lB7NvC6TEARF97WXBq4ZqfFGlSIyBZbz2TghwLsd9PJ&#10;FlPrn/xNj0sslYRwSNFAFWOXah2KihyGpe+IRbv73mGUtS+17fEp4a7VqyR50w5rloYKOzpWVDSX&#10;wRnAJr99Ovulh6ysk498mL9nDRnzMhsPG1CRxvhv/rs+W8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YPs7EAAAA2wAAAA8AAAAAAAAAAAAAAAAAmAIAAGRycy9k&#10;b3ducmV2LnhtbFBLBQYAAAAABAAEAPUAAACJAwAAAAA=&#10;"/>
                  <v:shapetype id="_x0000_t32" coordsize="21600,21600" o:spt="32" o:oned="t" path="m,l21600,21600e" filled="f">
                    <v:path arrowok="t" fillok="f" o:connecttype="none"/>
                    <o:lock v:ext="edit" shapetype="t"/>
                  </v:shapetype>
                  <v:shape id="AutoShape 9" o:spid="_x0000_s1033" type="#_x0000_t32" style="position:absolute;left:3780;top:11235;width:1632;height:7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0" o:spid="_x0000_s1034" type="#_x0000_t32" style="position:absolute;left:4536;top:11236;width:876;height:21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1" o:spid="_x0000_s1035" type="#_x0000_t32" style="position:absolute;left:3000;top:11237;width:2412;height:21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MucUAAADbAAAADwAAAGRycy9kb3ducmV2LnhtbESPW2sCMRSE34X+h3AKfdOsFopsjaJC&#10;qVIQvFB8PGzOXuzmZJtEd/33RhB8HGbmG2Yy60wtLuR8ZVnBcJCAIM6srrhQcNh/9ccgfEDWWFsm&#10;BVfyMJu+9CaYatvyli67UIgIYZ+igjKEJpXSZyUZ9APbEEcvt85giNIVUjtsI9zUcpQkH9JgxXGh&#10;xIaWJWV/u7NR8O23/78uX7TrzTz7OS3fV+0iPyr19trNP0EE6sIz/GivtILREO5f4g+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MucUAAADbAAAADwAAAAAAAAAA&#10;AAAAAAChAgAAZHJzL2Rvd25yZXYueG1sUEsFBgAAAAAEAAQA+QAAAJMDAAAAAA==&#10;">
                    <v:stroke dashstyle="dash"/>
                  </v:shape>
                </v:group>
              </w:pict>
            </w: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lastRenderedPageBreak/>
              <w:t>шт.</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4</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lastRenderedPageBreak/>
              <w:t>23</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покрытия слуховых окон из стали оцинкованной толщиной 0,75 мм по деревянной обрешетке</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32</w:t>
            </w:r>
          </w:p>
        </w:tc>
      </w:tr>
      <w:tr w:rsidR="008B489A" w:rsidRPr="008B489A" w:rsidTr="008B489A">
        <w:trPr>
          <w:trHeight w:val="20"/>
        </w:trPr>
        <w:tc>
          <w:tcPr>
            <w:tcW w:w="5000" w:type="pct"/>
            <w:gridSpan w:val="4"/>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b/>
              </w:rPr>
              <w:t>Откосы</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24</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Ремонт штукатурки откосов (30% от общей площади откосов)</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101,25</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25</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Грунтовка поверхности оконных откосов водно-дисперсионной грунтовкой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337,5</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26</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Окраска поверхности откосов за 2 раза по подготовленной поверхности акриловой водно-дисперсионной краской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101,25</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27</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 xml:space="preserve">Окраска поверхности откосов за 2 раза с подготовкой поверхности акриловой водно-дисперсионной краской </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236,25</w:t>
            </w:r>
          </w:p>
        </w:tc>
      </w:tr>
      <w:tr w:rsidR="008B489A" w:rsidRPr="008B489A" w:rsidTr="008B489A">
        <w:trPr>
          <w:trHeight w:val="20"/>
        </w:trPr>
        <w:tc>
          <w:tcPr>
            <w:tcW w:w="5000" w:type="pct"/>
            <w:gridSpan w:val="4"/>
            <w:shd w:val="clear" w:color="auto" w:fill="auto"/>
            <w:noWrap/>
            <w:vAlign w:val="center"/>
          </w:tcPr>
          <w:p w:rsidR="008B489A" w:rsidRPr="008B489A" w:rsidRDefault="008B489A" w:rsidP="008B489A">
            <w:pPr>
              <w:spacing w:after="0"/>
              <w:jc w:val="center"/>
              <w:rPr>
                <w:rFonts w:ascii="Times New Roman" w:hAnsi="Times New Roman" w:cs="Times New Roman"/>
                <w:b/>
              </w:rPr>
            </w:pPr>
            <w:r w:rsidRPr="008B489A">
              <w:rPr>
                <w:rFonts w:ascii="Times New Roman" w:hAnsi="Times New Roman" w:cs="Times New Roman"/>
                <w:b/>
              </w:rPr>
              <w:t>Общежитие</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28</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Смена покрытия из листовой стали (20% от площади всей кровли), оцинкованная сталь, толщиной не менее 0,75 мм</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216,2</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29</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Промазка фальцев и свищей в покрытии кровли (20% от площади кровли)</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216,2</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30</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Ремонт и укрепление парапетных решеток</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50</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31</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Разборка покрытия кровли из стали с обрешеткой для устройства слуховых окон</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24,104</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32</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слуховых окон.</w:t>
            </w:r>
          </w:p>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Конфигурация и размеры слуховых окон:</w:t>
            </w:r>
          </w:p>
          <w:p w:rsidR="008B489A" w:rsidRPr="008B489A" w:rsidRDefault="008B489A" w:rsidP="008B489A">
            <w:pPr>
              <w:spacing w:after="0"/>
              <w:rPr>
                <w:rFonts w:ascii="Times New Roman" w:hAnsi="Times New Roman" w:cs="Times New Roman"/>
              </w:rPr>
            </w:pPr>
          </w:p>
          <w:p w:rsidR="008B489A" w:rsidRPr="008B489A" w:rsidRDefault="003F6E81" w:rsidP="008B489A">
            <w:pPr>
              <w:spacing w:after="0"/>
              <w:rPr>
                <w:rFonts w:ascii="Times New Roman" w:hAnsi="Times New Roman" w:cs="Times New Roman"/>
              </w:rPr>
            </w:pPr>
            <w:r>
              <w:rPr>
                <w:rFonts w:ascii="Times New Roman" w:hAnsi="Times New Roman" w:cs="Times New Roman"/>
                <w:noProof/>
                <w:lang w:eastAsia="ru-RU"/>
              </w:rPr>
              <w:pict>
                <v:group id="Группа 2" o:spid="_x0000_s1036" style="position:absolute;margin-left:24.85pt;margin-top:.35pt;width:165.95pt;height:128.4pt;z-index:251660288" coordorigin="2555,11235" coordsize="3319,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">
                  <v:shape id="Text Box 13" o:spid="_x0000_s1037" type="#_x0000_t202" style="position:absolute;left:4048;top:12491;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B489A" w:rsidRDefault="008B489A" w:rsidP="008B489A">
                          <w:pPr>
                            <w:jc w:val="center"/>
                          </w:pPr>
                          <w:r>
                            <w:t>1,60 м</w:t>
                          </w:r>
                        </w:p>
                      </w:txbxContent>
                    </v:textbox>
                  </v:shape>
                  <v:shape id="Text Box 14" o:spid="_x0000_s1038" type="#_x0000_t202" style="position:absolute;left:2555;top:12491;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B489A" w:rsidRDefault="008B489A" w:rsidP="008B489A">
                          <w:pPr>
                            <w:jc w:val="center"/>
                          </w:pPr>
                          <w:r>
                            <w:t>1,60 м</w:t>
                          </w:r>
                        </w:p>
                      </w:txbxContent>
                    </v:textbox>
                  </v:shape>
                  <v:shape id="Text Box 15" o:spid="_x0000_s1039" type="#_x0000_t202" style="position:absolute;left:4961;top:12216;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B489A" w:rsidRDefault="008B489A" w:rsidP="008B489A">
                          <w:pPr>
                            <w:jc w:val="center"/>
                          </w:pPr>
                        </w:p>
                      </w:txbxContent>
                    </v:textbox>
                  </v:shape>
                  <v:shape id="Text Box 16" o:spid="_x0000_s1040" type="#_x0000_t202" style="position:absolute;left:3353;top:13430;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B489A" w:rsidRDefault="008B489A" w:rsidP="008B489A">
                          <w:pPr>
                            <w:jc w:val="center"/>
                          </w:pPr>
                          <w:r>
                            <w:t>1,95 м</w:t>
                          </w:r>
                        </w:p>
                      </w:txbxContent>
                    </v:textbox>
                  </v:shape>
                  <v:shape id="Text Box 17" o:spid="_x0000_s1041" type="#_x0000_t202" style="position:absolute;left:3893;top:11305;width:913;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B489A" w:rsidRDefault="008B489A" w:rsidP="008B489A">
                          <w:pPr>
                            <w:jc w:val="center"/>
                          </w:pPr>
                          <w:r>
                            <w:t>3,09 м</w:t>
                          </w:r>
                        </w:p>
                      </w:txbxContent>
                    </v:textbox>
                  </v:shape>
                  <v:shape id="AutoShape 18" o:spid="_x0000_s1042" type="#_x0000_t5" style="position:absolute;left:3000;top:12013;width:1536;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6S8AA&#10;AADaAAAADwAAAGRycy9kb3ducmV2LnhtbERPy2qDQBTdB/oPwy1kE+LYLtpiHCUUSks2pTEU3F2c&#10;GxWdO+KMj/x9ZlHo8nDeab6aXsw0utaygqcoBkFcWd1yreBSfOzfQDiPrLG3TApu5CDPHjYpJtou&#10;/EPz2dcihLBLUEHj/ZBI6aqGDLrIDsSBu9rRoA9wrKUecQnhppfPcfwiDbYcGhoc6L2hqjtPRgF2&#10;5e/J6G85FXUbf5bT7rXoSKnt43o8gPC0+n/xn/tLKwhbw5VwA2R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g6S8AAAADaAAAADwAAAAAAAAAAAAAAAACYAgAAZHJzL2Rvd25y&#10;ZXYueG1sUEsFBgAAAAAEAAQA9QAAAIUDAAAAAA==&#10;"/>
                  <v:shape id="AutoShape 19" o:spid="_x0000_s1043" type="#_x0000_t32" style="position:absolute;left:3780;top:11235;width:1632;height:7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20" o:spid="_x0000_s1044" type="#_x0000_t32" style="position:absolute;left:4536;top:11236;width:876;height:21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21" o:spid="_x0000_s1045" type="#_x0000_t32" style="position:absolute;left:3000;top:11237;width:2412;height:21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GBMMAAADbAAAADwAAAGRycy9kb3ducmV2LnhtbERP22oCMRB9L/QfwhR8q1krSFnNLiqU&#10;KkJBW4qPw2b2opvJNonu+vemUOjbHM51FvlgWnEl5xvLCibjBARxYXXDlYKvz7fnVxA+IGtsLZOC&#10;G3nIs8eHBaba9ryn6yFUIoawT1FBHUKXSumLmgz6se2II1daZzBE6CqpHfYx3LTyJUlm0mDDsaHG&#10;jtY1FefDxSh49/ufb1eu+u3Hstid1tNNvyqPSo2ehuUcRKAh/Iv/3Bsd50/g95d4gM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GRgTDAAAA2wAAAA8AAAAAAAAAAAAA&#10;AAAAoQIAAGRycy9kb3ducmV2LnhtbFBLBQYAAAAABAAEAPkAAACRAwAAAAA=&#10;">
                    <v:stroke dashstyle="dash"/>
                  </v:shape>
                </v:group>
              </w:pict>
            </w: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p w:rsidR="008B489A" w:rsidRPr="008B489A" w:rsidRDefault="008B489A" w:rsidP="008B489A">
            <w:pPr>
              <w:spacing w:after="0"/>
              <w:rPr>
                <w:rFonts w:ascii="Times New Roman" w:hAnsi="Times New Roman" w:cs="Times New Roman"/>
              </w:rPr>
            </w:pP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шт.</w:t>
            </w:r>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8</w:t>
            </w:r>
          </w:p>
        </w:tc>
      </w:tr>
      <w:tr w:rsidR="008B489A" w:rsidRPr="008B489A" w:rsidTr="008B489A">
        <w:trPr>
          <w:trHeight w:val="20"/>
        </w:trPr>
        <w:tc>
          <w:tcPr>
            <w:tcW w:w="357"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33</w:t>
            </w:r>
          </w:p>
        </w:tc>
        <w:tc>
          <w:tcPr>
            <w:tcW w:w="3669" w:type="pct"/>
            <w:shd w:val="clear" w:color="auto" w:fill="auto"/>
            <w:noWrap/>
          </w:tcPr>
          <w:p w:rsidR="008B489A" w:rsidRPr="008B489A" w:rsidRDefault="008B489A" w:rsidP="008B489A">
            <w:pPr>
              <w:spacing w:after="0"/>
              <w:rPr>
                <w:rFonts w:ascii="Times New Roman" w:hAnsi="Times New Roman" w:cs="Times New Roman"/>
              </w:rPr>
            </w:pPr>
            <w:r w:rsidRPr="008B489A">
              <w:rPr>
                <w:rFonts w:ascii="Times New Roman" w:hAnsi="Times New Roman" w:cs="Times New Roman"/>
              </w:rPr>
              <w:t>Устройство покрытия слуховых окон из стали оцинкованной толщиной не менее 0,75 мм по деревянной обрешетке</w:t>
            </w:r>
          </w:p>
        </w:tc>
        <w:tc>
          <w:tcPr>
            <w:tcW w:w="421"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м</w:t>
            </w:r>
            <w:proofErr w:type="gramStart"/>
            <w:r w:rsidRPr="008B489A">
              <w:rPr>
                <w:rFonts w:ascii="Times New Roman" w:hAnsi="Times New Roman" w:cs="Times New Roman"/>
              </w:rPr>
              <w:t>2</w:t>
            </w:r>
            <w:proofErr w:type="gramEnd"/>
          </w:p>
        </w:tc>
        <w:tc>
          <w:tcPr>
            <w:tcW w:w="553" w:type="pct"/>
            <w:shd w:val="clear" w:color="auto" w:fill="auto"/>
            <w:noWrap/>
            <w:vAlign w:val="center"/>
          </w:tcPr>
          <w:p w:rsidR="008B489A" w:rsidRPr="008B489A" w:rsidRDefault="008B489A" w:rsidP="008B489A">
            <w:pPr>
              <w:spacing w:after="0"/>
              <w:jc w:val="center"/>
              <w:rPr>
                <w:rFonts w:ascii="Times New Roman" w:hAnsi="Times New Roman" w:cs="Times New Roman"/>
              </w:rPr>
            </w:pPr>
            <w:r w:rsidRPr="008B489A">
              <w:rPr>
                <w:rFonts w:ascii="Times New Roman" w:hAnsi="Times New Roman" w:cs="Times New Roman"/>
              </w:rPr>
              <w:t>39,52</w:t>
            </w:r>
          </w:p>
        </w:tc>
      </w:tr>
    </w:tbl>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B26DF2" w:rsidRDefault="00B26DF2" w:rsidP="00B26DF2">
      <w:pPr>
        <w:widowControl w:val="0"/>
        <w:autoSpaceDE w:val="0"/>
        <w:autoSpaceDN w:val="0"/>
        <w:adjustRightInd w:val="0"/>
        <w:spacing w:after="0" w:line="240" w:lineRule="auto"/>
        <w:ind w:firstLine="540"/>
        <w:rPr>
          <w:rFonts w:ascii="Times New Roman" w:hAnsi="Times New Roman" w:cs="Times New Roman"/>
          <w:bCs/>
          <w:sz w:val="20"/>
          <w:szCs w:val="20"/>
        </w:rPr>
      </w:pPr>
    </w:p>
    <w:p w:rsidR="008B489A" w:rsidRDefault="008B489A" w:rsidP="008B489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Локальный сметный расчет</w:t>
      </w:r>
    </w:p>
    <w:p w:rsidR="008B489A" w:rsidRDefault="008B489A" w:rsidP="008B489A">
      <w:pPr>
        <w:widowControl w:val="0"/>
        <w:autoSpaceDE w:val="0"/>
        <w:autoSpaceDN w:val="0"/>
        <w:adjustRightInd w:val="0"/>
        <w:spacing w:after="0" w:line="240" w:lineRule="auto"/>
        <w:ind w:firstLine="540"/>
        <w:jc w:val="center"/>
        <w:rPr>
          <w:rFonts w:ascii="Times New Roman" w:hAnsi="Times New Roman" w:cs="Times New Roman"/>
          <w:b/>
        </w:rPr>
      </w:pPr>
    </w:p>
    <w:tbl>
      <w:tblPr>
        <w:tblW w:w="15183" w:type="dxa"/>
        <w:tblInd w:w="93" w:type="dxa"/>
        <w:tblLayout w:type="fixed"/>
        <w:tblLook w:val="04A0"/>
      </w:tblPr>
      <w:tblGrid>
        <w:gridCol w:w="403"/>
        <w:gridCol w:w="1139"/>
        <w:gridCol w:w="1843"/>
        <w:gridCol w:w="2017"/>
        <w:gridCol w:w="2596"/>
        <w:gridCol w:w="1295"/>
        <w:gridCol w:w="1212"/>
        <w:gridCol w:w="1005"/>
        <w:gridCol w:w="129"/>
        <w:gridCol w:w="661"/>
        <w:gridCol w:w="1052"/>
        <w:gridCol w:w="868"/>
        <w:gridCol w:w="963"/>
      </w:tblGrid>
      <w:tr w:rsidR="008B489A" w:rsidRPr="008B489A" w:rsidTr="008B489A">
        <w:trPr>
          <w:trHeight w:val="960"/>
        </w:trPr>
        <w:tc>
          <w:tcPr>
            <w:tcW w:w="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w:t>
            </w:r>
            <w:proofErr w:type="spellStart"/>
            <w:r w:rsidRPr="008B489A">
              <w:rPr>
                <w:rFonts w:ascii="Arial" w:eastAsia="Times New Roman" w:hAnsi="Arial" w:cs="Arial"/>
                <w:sz w:val="18"/>
                <w:szCs w:val="18"/>
                <w:lang w:eastAsia="ru-RU"/>
              </w:rPr>
              <w:t>пп</w:t>
            </w:r>
            <w:proofErr w:type="spellEnd"/>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Шифр и номер позиции норматива</w:t>
            </w:r>
          </w:p>
        </w:tc>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Наименование работ и затрат, единица измерения</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Количество</w:t>
            </w:r>
          </w:p>
        </w:tc>
        <w:tc>
          <w:tcPr>
            <w:tcW w:w="2507" w:type="dxa"/>
            <w:gridSpan w:val="2"/>
            <w:tcBorders>
              <w:top w:val="single" w:sz="4" w:space="0" w:color="auto"/>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Стоимость единицы, руб.</w:t>
            </w:r>
          </w:p>
        </w:tc>
        <w:tc>
          <w:tcPr>
            <w:tcW w:w="2847" w:type="dxa"/>
            <w:gridSpan w:val="4"/>
            <w:tcBorders>
              <w:top w:val="single" w:sz="4" w:space="0" w:color="auto"/>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Общая стоимость, руб.</w:t>
            </w:r>
          </w:p>
        </w:tc>
        <w:tc>
          <w:tcPr>
            <w:tcW w:w="18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Затраты труда рабочих, чел</w:t>
            </w:r>
            <w:proofErr w:type="gramStart"/>
            <w:r w:rsidRPr="008B489A">
              <w:rPr>
                <w:rFonts w:ascii="Arial" w:eastAsia="Times New Roman" w:hAnsi="Arial" w:cs="Arial"/>
                <w:sz w:val="18"/>
                <w:szCs w:val="18"/>
                <w:lang w:eastAsia="ru-RU"/>
              </w:rPr>
              <w:t>.-</w:t>
            </w:r>
            <w:proofErr w:type="gramEnd"/>
            <w:r w:rsidRPr="008B489A">
              <w:rPr>
                <w:rFonts w:ascii="Arial" w:eastAsia="Times New Roman" w:hAnsi="Arial" w:cs="Arial"/>
                <w:sz w:val="18"/>
                <w:szCs w:val="18"/>
                <w:lang w:eastAsia="ru-RU"/>
              </w:rPr>
              <w:t>ч, не занятых обслуживанием машин</w:t>
            </w:r>
          </w:p>
        </w:tc>
      </w:tr>
      <w:tr w:rsidR="008B489A" w:rsidRPr="008B489A" w:rsidTr="008B489A">
        <w:trPr>
          <w:trHeight w:val="48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295"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всего</w:t>
            </w:r>
          </w:p>
        </w:tc>
        <w:tc>
          <w:tcPr>
            <w:tcW w:w="1212"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proofErr w:type="spellStart"/>
            <w:r w:rsidRPr="008B489A">
              <w:rPr>
                <w:rFonts w:ascii="Arial" w:eastAsia="Times New Roman" w:hAnsi="Arial" w:cs="Arial"/>
                <w:sz w:val="18"/>
                <w:szCs w:val="18"/>
                <w:lang w:eastAsia="ru-RU"/>
              </w:rPr>
              <w:t>эксплуат</w:t>
            </w:r>
            <w:proofErr w:type="gramStart"/>
            <w:r w:rsidRPr="008B489A">
              <w:rPr>
                <w:rFonts w:ascii="Arial" w:eastAsia="Times New Roman" w:hAnsi="Arial" w:cs="Arial"/>
                <w:sz w:val="18"/>
                <w:szCs w:val="18"/>
                <w:lang w:eastAsia="ru-RU"/>
              </w:rPr>
              <w:t>а</w:t>
            </w:r>
            <w:proofErr w:type="spellEnd"/>
            <w:r w:rsidRPr="008B489A">
              <w:rPr>
                <w:rFonts w:ascii="Arial" w:eastAsia="Times New Roman" w:hAnsi="Arial" w:cs="Arial"/>
                <w:sz w:val="18"/>
                <w:szCs w:val="18"/>
                <w:lang w:eastAsia="ru-RU"/>
              </w:rPr>
              <w:t>-</w:t>
            </w:r>
            <w:proofErr w:type="gramEnd"/>
            <w:r w:rsidRPr="008B489A">
              <w:rPr>
                <w:rFonts w:ascii="Arial" w:eastAsia="Times New Roman" w:hAnsi="Arial" w:cs="Arial"/>
                <w:sz w:val="18"/>
                <w:szCs w:val="18"/>
                <w:lang w:eastAsia="ru-RU"/>
              </w:rPr>
              <w:br/>
            </w:r>
            <w:proofErr w:type="spellStart"/>
            <w:r w:rsidRPr="008B489A">
              <w:rPr>
                <w:rFonts w:ascii="Arial" w:eastAsia="Times New Roman" w:hAnsi="Arial" w:cs="Arial"/>
                <w:sz w:val="18"/>
                <w:szCs w:val="18"/>
                <w:lang w:eastAsia="ru-RU"/>
              </w:rPr>
              <w:t>ции</w:t>
            </w:r>
            <w:proofErr w:type="spellEnd"/>
            <w:r w:rsidRPr="008B489A">
              <w:rPr>
                <w:rFonts w:ascii="Arial" w:eastAsia="Times New Roman" w:hAnsi="Arial" w:cs="Arial"/>
                <w:sz w:val="18"/>
                <w:szCs w:val="18"/>
                <w:lang w:eastAsia="ru-RU"/>
              </w:rPr>
              <w:t xml:space="preserve"> машин</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Всего</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оплаты труда</w:t>
            </w:r>
          </w:p>
        </w:tc>
        <w:tc>
          <w:tcPr>
            <w:tcW w:w="1052"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proofErr w:type="spellStart"/>
            <w:r w:rsidRPr="008B489A">
              <w:rPr>
                <w:rFonts w:ascii="Arial" w:eastAsia="Times New Roman" w:hAnsi="Arial" w:cs="Arial"/>
                <w:sz w:val="18"/>
                <w:szCs w:val="18"/>
                <w:lang w:eastAsia="ru-RU"/>
              </w:rPr>
              <w:t>эксплуат</w:t>
            </w:r>
            <w:proofErr w:type="gramStart"/>
            <w:r w:rsidRPr="008B489A">
              <w:rPr>
                <w:rFonts w:ascii="Arial" w:eastAsia="Times New Roman" w:hAnsi="Arial" w:cs="Arial"/>
                <w:sz w:val="18"/>
                <w:szCs w:val="18"/>
                <w:lang w:eastAsia="ru-RU"/>
              </w:rPr>
              <w:t>а</w:t>
            </w:r>
            <w:proofErr w:type="spellEnd"/>
            <w:r w:rsidRPr="008B489A">
              <w:rPr>
                <w:rFonts w:ascii="Arial" w:eastAsia="Times New Roman" w:hAnsi="Arial" w:cs="Arial"/>
                <w:sz w:val="18"/>
                <w:szCs w:val="18"/>
                <w:lang w:eastAsia="ru-RU"/>
              </w:rPr>
              <w:t>-</w:t>
            </w:r>
            <w:proofErr w:type="gramEnd"/>
            <w:r w:rsidRPr="008B489A">
              <w:rPr>
                <w:rFonts w:ascii="Arial" w:eastAsia="Times New Roman" w:hAnsi="Arial" w:cs="Arial"/>
                <w:sz w:val="18"/>
                <w:szCs w:val="18"/>
                <w:lang w:eastAsia="ru-RU"/>
              </w:rPr>
              <w:br/>
            </w:r>
            <w:proofErr w:type="spellStart"/>
            <w:r w:rsidRPr="008B489A">
              <w:rPr>
                <w:rFonts w:ascii="Arial" w:eastAsia="Times New Roman" w:hAnsi="Arial" w:cs="Arial"/>
                <w:sz w:val="18"/>
                <w:szCs w:val="18"/>
                <w:lang w:eastAsia="ru-RU"/>
              </w:rPr>
              <w:t>ция</w:t>
            </w:r>
            <w:proofErr w:type="spellEnd"/>
            <w:r w:rsidRPr="008B489A">
              <w:rPr>
                <w:rFonts w:ascii="Arial" w:eastAsia="Times New Roman" w:hAnsi="Arial" w:cs="Arial"/>
                <w:sz w:val="18"/>
                <w:szCs w:val="18"/>
                <w:lang w:eastAsia="ru-RU"/>
              </w:rPr>
              <w:t xml:space="preserve"> машин</w:t>
            </w:r>
          </w:p>
        </w:tc>
        <w:tc>
          <w:tcPr>
            <w:tcW w:w="1831" w:type="dxa"/>
            <w:gridSpan w:val="2"/>
            <w:vMerge/>
            <w:tcBorders>
              <w:top w:val="nil"/>
              <w:left w:val="nil"/>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r>
      <w:tr w:rsidR="008B489A" w:rsidRPr="008B489A" w:rsidTr="008B489A">
        <w:trPr>
          <w:trHeight w:val="72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295"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оплаты труда</w:t>
            </w:r>
          </w:p>
        </w:tc>
        <w:tc>
          <w:tcPr>
            <w:tcW w:w="1212"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в т.ч. оплаты труда</w:t>
            </w:r>
          </w:p>
        </w:tc>
        <w:tc>
          <w:tcPr>
            <w:tcW w:w="1134" w:type="dxa"/>
            <w:gridSpan w:val="2"/>
            <w:vMerge/>
            <w:tcBorders>
              <w:top w:val="nil"/>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661" w:type="dxa"/>
            <w:vMerge/>
            <w:tcBorders>
              <w:top w:val="nil"/>
              <w:left w:val="single" w:sz="4" w:space="0" w:color="auto"/>
              <w:bottom w:val="single" w:sz="4" w:space="0" w:color="auto"/>
              <w:right w:val="single" w:sz="4" w:space="0" w:color="auto"/>
            </w:tcBorders>
            <w:vAlign w:val="center"/>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052"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в т.ч. оплаты труда</w:t>
            </w:r>
          </w:p>
        </w:tc>
        <w:tc>
          <w:tcPr>
            <w:tcW w:w="868"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на единицу</w:t>
            </w:r>
          </w:p>
        </w:tc>
        <w:tc>
          <w:tcPr>
            <w:tcW w:w="963"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всего</w:t>
            </w:r>
          </w:p>
        </w:tc>
      </w:tr>
      <w:tr w:rsidR="008B489A" w:rsidRPr="008B489A" w:rsidTr="008B489A">
        <w:trPr>
          <w:trHeight w:val="255"/>
        </w:trPr>
        <w:tc>
          <w:tcPr>
            <w:tcW w:w="403" w:type="dxa"/>
            <w:tcBorders>
              <w:top w:val="nil"/>
              <w:left w:val="single" w:sz="4" w:space="0" w:color="auto"/>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w:t>
            </w:r>
          </w:p>
        </w:tc>
        <w:tc>
          <w:tcPr>
            <w:tcW w:w="1139" w:type="dxa"/>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w:t>
            </w:r>
          </w:p>
        </w:tc>
        <w:tc>
          <w:tcPr>
            <w:tcW w:w="3860" w:type="dxa"/>
            <w:gridSpan w:val="2"/>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w:t>
            </w:r>
          </w:p>
        </w:tc>
        <w:tc>
          <w:tcPr>
            <w:tcW w:w="2596"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w:t>
            </w:r>
          </w:p>
        </w:tc>
        <w:tc>
          <w:tcPr>
            <w:tcW w:w="1295" w:type="dxa"/>
            <w:tcBorders>
              <w:top w:val="nil"/>
              <w:left w:val="nil"/>
              <w:bottom w:val="single" w:sz="4" w:space="0" w:color="auto"/>
              <w:right w:val="single" w:sz="4" w:space="0" w:color="auto"/>
            </w:tcBorders>
            <w:shd w:val="clear" w:color="auto" w:fill="auto"/>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5</w:t>
            </w:r>
          </w:p>
        </w:tc>
        <w:tc>
          <w:tcPr>
            <w:tcW w:w="1212" w:type="dxa"/>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7</w:t>
            </w:r>
          </w:p>
        </w:tc>
        <w:tc>
          <w:tcPr>
            <w:tcW w:w="661" w:type="dxa"/>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8</w:t>
            </w:r>
          </w:p>
        </w:tc>
        <w:tc>
          <w:tcPr>
            <w:tcW w:w="1052" w:type="dxa"/>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9</w:t>
            </w:r>
          </w:p>
        </w:tc>
        <w:tc>
          <w:tcPr>
            <w:tcW w:w="868" w:type="dxa"/>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10</w:t>
            </w:r>
          </w:p>
        </w:tc>
        <w:tc>
          <w:tcPr>
            <w:tcW w:w="963" w:type="dxa"/>
            <w:tcBorders>
              <w:top w:val="nil"/>
              <w:left w:val="nil"/>
              <w:bottom w:val="single" w:sz="4" w:space="0" w:color="auto"/>
              <w:right w:val="single" w:sz="4" w:space="0" w:color="auto"/>
            </w:tcBorders>
            <w:shd w:val="clear" w:color="auto" w:fill="auto"/>
            <w:noWrap/>
            <w:vAlign w:val="center"/>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11</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20"/>
                <w:szCs w:val="20"/>
                <w:lang w:eastAsia="ru-RU"/>
              </w:rPr>
            </w:pPr>
            <w:r w:rsidRPr="008B489A">
              <w:rPr>
                <w:rFonts w:ascii="Arial" w:eastAsia="Times New Roman" w:hAnsi="Arial" w:cs="Arial"/>
                <w:b/>
                <w:bCs/>
                <w:sz w:val="20"/>
                <w:szCs w:val="20"/>
                <w:lang w:eastAsia="ru-RU"/>
              </w:rPr>
              <w:t xml:space="preserve">                                       Раздел 1. Окраска ранее окрашенной поверхности фасада</w:t>
            </w:r>
          </w:p>
        </w:tc>
      </w:tr>
      <w:tr w:rsidR="008B489A" w:rsidRPr="008B489A" w:rsidTr="008B489A">
        <w:trPr>
          <w:trHeight w:val="144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ФЕРр53-15-1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Ремонт лицевой поверхности наружных кирпичных стен при глубине заделки: в 1/2 кирпича площадью в одном месте до 1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br/>
              <w:t>(100 м2 отремонтированной поверхности стен)</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0,03</w:t>
            </w:r>
            <w:r w:rsidRPr="008B489A">
              <w:rPr>
                <w:rFonts w:ascii="Arial" w:eastAsia="Times New Roman" w:hAnsi="Arial" w:cs="Arial"/>
                <w:i/>
                <w:iCs/>
                <w:sz w:val="14"/>
                <w:szCs w:val="14"/>
                <w:lang w:eastAsia="ru-RU"/>
              </w:rPr>
              <w:br/>
              <w:t>3/100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13778,94</w:t>
            </w:r>
            <w:r w:rsidRPr="008B489A">
              <w:rPr>
                <w:rFonts w:ascii="Arial" w:eastAsia="Times New Roman" w:hAnsi="Arial" w:cs="Arial"/>
                <w:sz w:val="16"/>
                <w:szCs w:val="16"/>
                <w:lang w:eastAsia="ru-RU"/>
              </w:rPr>
              <w:br/>
              <w:t>3304,47</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111,99</w:t>
            </w:r>
            <w:r w:rsidRPr="008B489A">
              <w:rPr>
                <w:rFonts w:ascii="Arial" w:eastAsia="Times New Roman" w:hAnsi="Arial" w:cs="Arial"/>
                <w:sz w:val="16"/>
                <w:szCs w:val="16"/>
                <w:lang w:eastAsia="ru-RU"/>
              </w:rPr>
              <w:br/>
              <w:t>13,5</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413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99</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397,65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11,93</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ФЕР46-02-009-02</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Отбивка штукатурки с поверхностей: стен и потолков кирпичных</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12,47</w:t>
            </w:r>
            <w:r w:rsidRPr="008B489A">
              <w:rPr>
                <w:rFonts w:ascii="Arial" w:eastAsia="Times New Roman" w:hAnsi="Arial" w:cs="Arial"/>
                <w:i/>
                <w:iCs/>
                <w:sz w:val="14"/>
                <w:szCs w:val="14"/>
                <w:lang w:eastAsia="ru-RU"/>
              </w:rPr>
              <w:br/>
              <w:t>2494*0.5/100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178</w:t>
            </w:r>
            <w:r w:rsidRPr="008B489A">
              <w:rPr>
                <w:rFonts w:ascii="Arial" w:eastAsia="Times New Roman" w:hAnsi="Arial" w:cs="Arial"/>
                <w:sz w:val="16"/>
                <w:szCs w:val="16"/>
                <w:lang w:eastAsia="ru-RU"/>
              </w:rPr>
              <w:br/>
              <w:t>178</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2220</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2220</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22,82</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284,57</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ФЕР15-02-036-01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Штукатурка по сетке без устройства каркаса: улучшенная стен</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оштукатуриваемой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12,47</w:t>
            </w:r>
            <w:r w:rsidRPr="008B489A">
              <w:rPr>
                <w:rFonts w:ascii="Arial" w:eastAsia="Times New Roman" w:hAnsi="Arial" w:cs="Arial"/>
                <w:i/>
                <w:iCs/>
                <w:sz w:val="14"/>
                <w:szCs w:val="14"/>
                <w:lang w:eastAsia="ru-RU"/>
              </w:rPr>
              <w:br/>
              <w:t>2494*0,5/100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6014,47</w:t>
            </w:r>
            <w:r w:rsidRPr="008B489A">
              <w:rPr>
                <w:rFonts w:ascii="Arial" w:eastAsia="Times New Roman" w:hAnsi="Arial" w:cs="Arial"/>
                <w:sz w:val="16"/>
                <w:szCs w:val="16"/>
                <w:lang w:eastAsia="ru-RU"/>
              </w:rPr>
              <w:br/>
              <w:t>1192,94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53,24</w:t>
            </w:r>
            <w:r w:rsidRPr="008B489A">
              <w:rPr>
                <w:rFonts w:ascii="Arial" w:eastAsia="Times New Roman" w:hAnsi="Arial" w:cs="Arial"/>
                <w:sz w:val="16"/>
                <w:szCs w:val="16"/>
                <w:lang w:eastAsia="ru-RU"/>
              </w:rPr>
              <w:br/>
              <w:t>18,96</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75000</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14876</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664</w:t>
            </w:r>
            <w:r w:rsidRPr="008B489A">
              <w:rPr>
                <w:rFonts w:ascii="Arial" w:eastAsia="Times New Roman" w:hAnsi="Arial" w:cs="Arial"/>
                <w:sz w:val="16"/>
                <w:szCs w:val="16"/>
                <w:lang w:eastAsia="ru-RU"/>
              </w:rPr>
              <w:br/>
              <w:t>236</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129,95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1620,48</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ФССЦ-101-0179</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Гвозди строительные с плоской головкой 1,6x50 мм</w:t>
            </w:r>
            <w:r w:rsidRPr="008B489A">
              <w:rPr>
                <w:rFonts w:ascii="Arial" w:eastAsia="Times New Roman" w:hAnsi="Arial" w:cs="Arial"/>
                <w:sz w:val="18"/>
                <w:szCs w:val="18"/>
                <w:lang w:eastAsia="ru-RU"/>
              </w:rPr>
              <w:br w:type="page"/>
              <w:t>(т)</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-0,0312</w:t>
            </w:r>
            <w:r w:rsidRPr="008B489A">
              <w:rPr>
                <w:rFonts w:ascii="Arial" w:eastAsia="Times New Roman" w:hAnsi="Arial" w:cs="Arial"/>
                <w:i/>
                <w:iCs/>
                <w:sz w:val="14"/>
                <w:szCs w:val="14"/>
                <w:lang w:eastAsia="ru-RU"/>
              </w:rPr>
              <w:br w:type="page"/>
              <w:t>-Ф</w:t>
            </w:r>
            <w:proofErr w:type="gramStart"/>
            <w:r w:rsidRPr="008B489A">
              <w:rPr>
                <w:rFonts w:ascii="Arial" w:eastAsia="Times New Roman" w:hAnsi="Arial" w:cs="Arial"/>
                <w:i/>
                <w:iCs/>
                <w:sz w:val="14"/>
                <w:szCs w:val="14"/>
                <w:lang w:eastAsia="ru-RU"/>
              </w:rPr>
              <w:t>2</w:t>
            </w:r>
            <w:proofErr w:type="gramEnd"/>
            <w:r w:rsidRPr="008B489A">
              <w:rPr>
                <w:rFonts w:ascii="Arial" w:eastAsia="Times New Roman" w:hAnsi="Arial" w:cs="Arial"/>
                <w:i/>
                <w:iCs/>
                <w:sz w:val="14"/>
                <w:szCs w:val="14"/>
                <w:lang w:eastAsia="ru-RU"/>
              </w:rPr>
              <w:t>.р1</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8475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-264</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48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5</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ФССЦ-101-3910</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Дюбель-гвоздь</w:t>
            </w:r>
            <w:r w:rsidRPr="008B489A">
              <w:rPr>
                <w:rFonts w:ascii="Arial" w:eastAsia="Times New Roman" w:hAnsi="Arial" w:cs="Arial"/>
                <w:sz w:val="18"/>
                <w:szCs w:val="18"/>
                <w:lang w:eastAsia="ru-RU"/>
              </w:rPr>
              <w:br/>
              <w:t>(</w:t>
            </w:r>
            <w:proofErr w:type="gramStart"/>
            <w:r w:rsidRPr="008B489A">
              <w:rPr>
                <w:rFonts w:ascii="Arial" w:eastAsia="Times New Roman" w:hAnsi="Arial" w:cs="Arial"/>
                <w:sz w:val="18"/>
                <w:szCs w:val="18"/>
                <w:lang w:eastAsia="ru-RU"/>
              </w:rPr>
              <w:t>кг</w:t>
            </w:r>
            <w:proofErr w:type="gramEnd"/>
            <w:r w:rsidRPr="008B489A">
              <w:rPr>
                <w:rFonts w:ascii="Arial" w:eastAsia="Times New Roman" w:hAnsi="Arial" w:cs="Arial"/>
                <w:sz w:val="18"/>
                <w:szCs w:val="18"/>
                <w:lang w:eastAsia="ru-RU"/>
              </w:rPr>
              <w:t>)</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31,2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2340</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6</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ФССЦ-402-0086</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Раствор готовый отделочный тяжелый, известковый 1:2,5</w:t>
            </w:r>
            <w:r w:rsidRPr="008B489A">
              <w:rPr>
                <w:rFonts w:ascii="Arial" w:eastAsia="Times New Roman" w:hAnsi="Arial" w:cs="Arial"/>
                <w:sz w:val="18"/>
                <w:szCs w:val="18"/>
                <w:lang w:eastAsia="ru-RU"/>
              </w:rPr>
              <w:br/>
              <w:t>(м3)</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-38,66</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510,4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-19732</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7</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ФССЦ-402-0083</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Раствор готовый отделочный тяжелый, цементно-известковый 1:1:6</w:t>
            </w:r>
            <w:r w:rsidRPr="008B489A">
              <w:rPr>
                <w:rFonts w:ascii="Arial" w:eastAsia="Times New Roman" w:hAnsi="Arial" w:cs="Arial"/>
                <w:sz w:val="18"/>
                <w:szCs w:val="18"/>
                <w:lang w:eastAsia="ru-RU"/>
              </w:rPr>
              <w:br/>
              <w:t>(м3)</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38,66</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517,9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20022</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AC6D56">
        <w:trPr>
          <w:trHeight w:val="12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lastRenderedPageBreak/>
              <w:t>8</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ФЕРр61-10-1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толщиной слоя до 20 мм</w:t>
            </w:r>
            <w:r w:rsidRPr="008B489A">
              <w:rPr>
                <w:rFonts w:ascii="Arial" w:eastAsia="Times New Roman" w:hAnsi="Arial" w:cs="Arial"/>
                <w:sz w:val="18"/>
                <w:szCs w:val="18"/>
                <w:lang w:eastAsia="ru-RU"/>
              </w:rPr>
              <w:br/>
              <w:t>(100 м2 отремонтированной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4,988</w:t>
            </w:r>
            <w:r w:rsidRPr="008B489A">
              <w:rPr>
                <w:rFonts w:ascii="Arial" w:eastAsia="Times New Roman" w:hAnsi="Arial" w:cs="Arial"/>
                <w:i/>
                <w:iCs/>
                <w:sz w:val="14"/>
                <w:szCs w:val="14"/>
                <w:lang w:eastAsia="ru-RU"/>
              </w:rPr>
              <w:br/>
              <w:t>2494*0,2/100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2905,52</w:t>
            </w:r>
            <w:r w:rsidRPr="008B489A">
              <w:rPr>
                <w:rFonts w:ascii="Arial" w:eastAsia="Times New Roman" w:hAnsi="Arial" w:cs="Arial"/>
                <w:sz w:val="16"/>
                <w:szCs w:val="16"/>
                <w:lang w:eastAsia="ru-RU"/>
              </w:rPr>
              <w:br/>
              <w:t>1764,08</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14493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8799</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201,84</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1006,78</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9</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ФЕРр62-41-1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расчищенной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7,482</w:t>
            </w:r>
            <w:r w:rsidRPr="008B489A">
              <w:rPr>
                <w:rFonts w:ascii="Arial" w:eastAsia="Times New Roman" w:hAnsi="Arial" w:cs="Arial"/>
                <w:i/>
                <w:iCs/>
                <w:sz w:val="14"/>
                <w:szCs w:val="14"/>
                <w:lang w:eastAsia="ru-RU"/>
              </w:rPr>
              <w:br/>
              <w:t>24,94-12,47-4,988</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162,24</w:t>
            </w:r>
            <w:r w:rsidRPr="008B489A">
              <w:rPr>
                <w:rFonts w:ascii="Arial" w:eastAsia="Times New Roman" w:hAnsi="Arial" w:cs="Arial"/>
                <w:sz w:val="16"/>
                <w:szCs w:val="16"/>
                <w:lang w:eastAsia="ru-RU"/>
              </w:rPr>
              <w:br/>
              <w:t>162,24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1214</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1214</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20,8</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155,63</w:t>
            </w:r>
          </w:p>
        </w:tc>
      </w:tr>
      <w:tr w:rsidR="008B489A" w:rsidRPr="008B489A" w:rsidTr="008B489A">
        <w:trPr>
          <w:trHeight w:val="120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10</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ФЕРр62-26-4</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окрашиваемой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24,94</w:t>
            </w:r>
            <w:r w:rsidRPr="008B489A">
              <w:rPr>
                <w:rFonts w:ascii="Arial" w:eastAsia="Times New Roman" w:hAnsi="Arial" w:cs="Arial"/>
                <w:i/>
                <w:iCs/>
                <w:sz w:val="14"/>
                <w:szCs w:val="14"/>
                <w:lang w:eastAsia="ru-RU"/>
              </w:rPr>
              <w:br/>
              <w:t>2494/100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1096,29</w:t>
            </w:r>
            <w:r w:rsidRPr="008B489A">
              <w:rPr>
                <w:rFonts w:ascii="Arial" w:eastAsia="Times New Roman" w:hAnsi="Arial" w:cs="Arial"/>
                <w:sz w:val="16"/>
                <w:szCs w:val="16"/>
                <w:lang w:eastAsia="ru-RU"/>
              </w:rPr>
              <w:br/>
              <w:t>126,06</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98,61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27341</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3144</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2459</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14,59</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363,87</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11</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ФССЦ-101-0485</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Краска ХВ-161 перхлорвиниловая фасадная марок</w:t>
            </w:r>
            <w:proofErr w:type="gramStart"/>
            <w:r w:rsidRPr="008B489A">
              <w:rPr>
                <w:rFonts w:ascii="Arial" w:eastAsia="Times New Roman" w:hAnsi="Arial" w:cs="Arial"/>
                <w:sz w:val="18"/>
                <w:szCs w:val="18"/>
                <w:lang w:eastAsia="ru-RU"/>
              </w:rPr>
              <w:t xml:space="preserve"> А</w:t>
            </w:r>
            <w:proofErr w:type="gramEnd"/>
            <w:r w:rsidRPr="008B489A">
              <w:rPr>
                <w:rFonts w:ascii="Arial" w:eastAsia="Times New Roman" w:hAnsi="Arial" w:cs="Arial"/>
                <w:sz w:val="18"/>
                <w:szCs w:val="18"/>
                <w:lang w:eastAsia="ru-RU"/>
              </w:rPr>
              <w:t>, Б</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-1,342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15989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-21457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12</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ФССЦ-101-6521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Краска акриловая водно-дисперсионная "БИРСС </w:t>
            </w:r>
            <w:proofErr w:type="spellStart"/>
            <w:r w:rsidRPr="008B489A">
              <w:rPr>
                <w:rFonts w:ascii="Arial" w:eastAsia="Times New Roman" w:hAnsi="Arial" w:cs="Arial"/>
                <w:sz w:val="18"/>
                <w:szCs w:val="18"/>
                <w:lang w:eastAsia="ru-RU"/>
              </w:rPr>
              <w:t>Фасад-Колор</w:t>
            </w:r>
            <w:proofErr w:type="spellEnd"/>
            <w:r w:rsidRPr="008B489A">
              <w:rPr>
                <w:rFonts w:ascii="Arial" w:eastAsia="Times New Roman" w:hAnsi="Arial" w:cs="Arial"/>
                <w:sz w:val="18"/>
                <w:szCs w:val="18"/>
                <w:lang w:eastAsia="ru-RU"/>
              </w:rPr>
              <w:t>"</w:t>
            </w:r>
            <w:r w:rsidR="00AC6D56">
              <w:rPr>
                <w:rFonts w:ascii="Arial" w:eastAsia="Times New Roman" w:hAnsi="Arial" w:cs="Arial"/>
                <w:sz w:val="18"/>
                <w:szCs w:val="18"/>
                <w:lang w:eastAsia="ru-RU"/>
              </w:rPr>
              <w:t xml:space="preserve"> (или эквивалент)</w:t>
            </w:r>
            <w:r w:rsidRPr="008B489A">
              <w:rPr>
                <w:rFonts w:ascii="Calibri" w:eastAsia="Times New Roman" w:hAnsi="Calibri" w:cs="Arial"/>
                <w:sz w:val="18"/>
                <w:szCs w:val="18"/>
                <w:lang w:eastAsia="ru-RU"/>
              </w:rPr>
              <w:t>*</w:t>
            </w:r>
            <w:r w:rsidRPr="008B489A">
              <w:rPr>
                <w:rFonts w:ascii="Arial" w:eastAsia="Times New Roman" w:hAnsi="Arial" w:cs="Arial"/>
                <w:sz w:val="18"/>
                <w:szCs w:val="18"/>
                <w:lang w:eastAsia="ru-RU"/>
              </w:rPr>
              <w:t>, тон средний</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1,342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35830,95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48085</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120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13</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ФЕР08-07-001-02</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вертикальной проекции для наружных лесов)</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30,96511</w:t>
            </w:r>
            <w:r w:rsidRPr="008B489A">
              <w:rPr>
                <w:rFonts w:ascii="Arial" w:eastAsia="Times New Roman" w:hAnsi="Arial" w:cs="Arial"/>
                <w:i/>
                <w:iCs/>
                <w:sz w:val="14"/>
                <w:szCs w:val="14"/>
                <w:lang w:eastAsia="ru-RU"/>
              </w:rPr>
              <w:br/>
              <w:t>3096,511/100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725,16</w:t>
            </w:r>
            <w:r w:rsidRPr="008B489A">
              <w:rPr>
                <w:rFonts w:ascii="Arial" w:eastAsia="Times New Roman" w:hAnsi="Arial" w:cs="Arial"/>
                <w:sz w:val="16"/>
                <w:szCs w:val="16"/>
                <w:lang w:eastAsia="ru-RU"/>
              </w:rPr>
              <w:br/>
              <w:t>375,84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22455</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11638</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189</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43,5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1346,98</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20"/>
                <w:szCs w:val="20"/>
                <w:lang w:eastAsia="ru-RU"/>
              </w:rPr>
            </w:pPr>
            <w:r w:rsidRPr="008B489A">
              <w:rPr>
                <w:rFonts w:ascii="Arial" w:eastAsia="Times New Roman" w:hAnsi="Arial" w:cs="Arial"/>
                <w:b/>
                <w:bCs/>
                <w:sz w:val="20"/>
                <w:szCs w:val="20"/>
                <w:lang w:eastAsia="ru-RU"/>
              </w:rPr>
              <w:t xml:space="preserve">                                       Раздел 2. Ремонт </w:t>
            </w:r>
            <w:proofErr w:type="spellStart"/>
            <w:r w:rsidRPr="008B489A">
              <w:rPr>
                <w:rFonts w:ascii="Arial" w:eastAsia="Times New Roman" w:hAnsi="Arial" w:cs="Arial"/>
                <w:b/>
                <w:bCs/>
                <w:sz w:val="20"/>
                <w:szCs w:val="20"/>
                <w:lang w:eastAsia="ru-RU"/>
              </w:rPr>
              <w:t>отмостки</w:t>
            </w:r>
            <w:proofErr w:type="spellEnd"/>
            <w:r w:rsidRPr="008B489A">
              <w:rPr>
                <w:rFonts w:ascii="Arial" w:eastAsia="Times New Roman" w:hAnsi="Arial" w:cs="Arial"/>
                <w:b/>
                <w:bCs/>
                <w:sz w:val="20"/>
                <w:szCs w:val="20"/>
                <w:lang w:eastAsia="ru-RU"/>
              </w:rPr>
              <w:t xml:space="preserve"> здания, штукатурки цоколя, устройство слуховых окон</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Цоколь</w:t>
            </w:r>
          </w:p>
        </w:tc>
      </w:tr>
      <w:tr w:rsidR="008B489A" w:rsidRPr="008B489A" w:rsidTr="00AC6D56">
        <w:trPr>
          <w:trHeight w:val="1345"/>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14</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ФЕРр61-13-1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Ремонт штукатурки рустованных фасадов по камню и бетону с земли и лесов: цементно-известковым раствором площадью отдельных мест до 5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толщиной слоя до 40 мм</w:t>
            </w:r>
            <w:r w:rsidRPr="008B489A">
              <w:rPr>
                <w:rFonts w:ascii="Arial" w:eastAsia="Times New Roman" w:hAnsi="Arial" w:cs="Arial"/>
                <w:sz w:val="18"/>
                <w:szCs w:val="18"/>
                <w:lang w:eastAsia="ru-RU"/>
              </w:rPr>
              <w:br w:type="page"/>
              <w:t>(100 м2 отремонтированной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0,94029</w:t>
            </w:r>
            <w:r w:rsidRPr="008B489A">
              <w:rPr>
                <w:rFonts w:ascii="Arial" w:eastAsia="Times New Roman" w:hAnsi="Arial" w:cs="Arial"/>
                <w:i/>
                <w:iCs/>
                <w:sz w:val="14"/>
                <w:szCs w:val="14"/>
                <w:lang w:eastAsia="ru-RU"/>
              </w:rPr>
              <w:br w:type="page"/>
              <w:t>313.43*0,6*0,5/100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5170,44</w:t>
            </w:r>
            <w:r w:rsidRPr="008B489A">
              <w:rPr>
                <w:rFonts w:ascii="Arial" w:eastAsia="Times New Roman" w:hAnsi="Arial" w:cs="Arial"/>
                <w:sz w:val="16"/>
                <w:szCs w:val="16"/>
                <w:lang w:eastAsia="ru-RU"/>
              </w:rPr>
              <w:br w:type="page"/>
              <w:t>2888,52</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4862</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2716</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318,47</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299,45</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15</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ФЕРр62-41-1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расчищенной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0,94029</w:t>
            </w:r>
            <w:r w:rsidRPr="008B489A">
              <w:rPr>
                <w:rFonts w:ascii="Arial" w:eastAsia="Times New Roman" w:hAnsi="Arial" w:cs="Arial"/>
                <w:i/>
                <w:iCs/>
                <w:sz w:val="14"/>
                <w:szCs w:val="14"/>
                <w:lang w:eastAsia="ru-RU"/>
              </w:rPr>
              <w:br/>
              <w:t>1,88058-0,94029</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162,24</w:t>
            </w:r>
            <w:r w:rsidRPr="008B489A">
              <w:rPr>
                <w:rFonts w:ascii="Arial" w:eastAsia="Times New Roman" w:hAnsi="Arial" w:cs="Arial"/>
                <w:sz w:val="16"/>
                <w:szCs w:val="16"/>
                <w:lang w:eastAsia="ru-RU"/>
              </w:rPr>
              <w:br/>
              <w:t>162,24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153</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20,8</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19,56</w:t>
            </w:r>
          </w:p>
        </w:tc>
      </w:tr>
      <w:tr w:rsidR="008B489A" w:rsidRPr="008B489A" w:rsidTr="008B489A">
        <w:trPr>
          <w:trHeight w:val="120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lastRenderedPageBreak/>
              <w:t>16</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ФЕРр62-26-4</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окрашиваемой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1,88058</w:t>
            </w:r>
            <w:r w:rsidRPr="008B489A">
              <w:rPr>
                <w:rFonts w:ascii="Arial" w:eastAsia="Times New Roman" w:hAnsi="Arial" w:cs="Arial"/>
                <w:i/>
                <w:iCs/>
                <w:sz w:val="14"/>
                <w:szCs w:val="14"/>
                <w:lang w:eastAsia="ru-RU"/>
              </w:rPr>
              <w:br/>
              <w:t>313.43*0,6/100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1096,29</w:t>
            </w:r>
            <w:r w:rsidRPr="008B489A">
              <w:rPr>
                <w:rFonts w:ascii="Arial" w:eastAsia="Times New Roman" w:hAnsi="Arial" w:cs="Arial"/>
                <w:sz w:val="16"/>
                <w:szCs w:val="16"/>
                <w:lang w:eastAsia="ru-RU"/>
              </w:rPr>
              <w:br/>
              <w:t>126,06</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98,61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2062</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237</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185</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14,59</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27,44</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17</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ФССЦ-101-0485</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Краска ХВ-161 перхлорвиниловая фасадная марок</w:t>
            </w:r>
            <w:proofErr w:type="gramStart"/>
            <w:r w:rsidRPr="008B489A">
              <w:rPr>
                <w:rFonts w:ascii="Arial" w:eastAsia="Times New Roman" w:hAnsi="Arial" w:cs="Arial"/>
                <w:sz w:val="18"/>
                <w:szCs w:val="18"/>
                <w:lang w:eastAsia="ru-RU"/>
              </w:rPr>
              <w:t xml:space="preserve"> А</w:t>
            </w:r>
            <w:proofErr w:type="gramEnd"/>
            <w:r w:rsidRPr="008B489A">
              <w:rPr>
                <w:rFonts w:ascii="Arial" w:eastAsia="Times New Roman" w:hAnsi="Arial" w:cs="Arial"/>
                <w:sz w:val="18"/>
                <w:szCs w:val="18"/>
                <w:lang w:eastAsia="ru-RU"/>
              </w:rPr>
              <w:t>, Б</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-0,1012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15989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-1618</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63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18</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ФССЦ-101-6521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Краска акриловая водно-дисперсионная "БИРСС </w:t>
            </w:r>
            <w:proofErr w:type="spellStart"/>
            <w:r w:rsidRPr="008B489A">
              <w:rPr>
                <w:rFonts w:ascii="Arial" w:eastAsia="Times New Roman" w:hAnsi="Arial" w:cs="Arial"/>
                <w:sz w:val="18"/>
                <w:szCs w:val="18"/>
                <w:lang w:eastAsia="ru-RU"/>
              </w:rPr>
              <w:t>Фасад-Колор</w:t>
            </w:r>
            <w:proofErr w:type="spellEnd"/>
            <w:r w:rsidRPr="008B489A">
              <w:rPr>
                <w:rFonts w:ascii="Arial" w:eastAsia="Times New Roman" w:hAnsi="Arial" w:cs="Arial"/>
                <w:sz w:val="18"/>
                <w:szCs w:val="18"/>
                <w:lang w:eastAsia="ru-RU"/>
              </w:rPr>
              <w:t>"</w:t>
            </w:r>
            <w:r w:rsidR="00AC6D56">
              <w:rPr>
                <w:rFonts w:ascii="Arial" w:eastAsia="Times New Roman" w:hAnsi="Arial" w:cs="Arial"/>
                <w:sz w:val="18"/>
                <w:szCs w:val="18"/>
                <w:lang w:eastAsia="ru-RU"/>
              </w:rPr>
              <w:t xml:space="preserve"> (или эквивалент)</w:t>
            </w:r>
            <w:r w:rsidRPr="008B489A">
              <w:rPr>
                <w:rFonts w:ascii="Arial" w:eastAsia="Times New Roman" w:hAnsi="Arial" w:cs="Arial"/>
                <w:sz w:val="18"/>
                <w:szCs w:val="18"/>
                <w:lang w:eastAsia="ru-RU"/>
              </w:rPr>
              <w:t>*, тон средний (т)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0,1012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35830,95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3626</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w:t>
            </w:r>
            <w:proofErr w:type="spellStart"/>
            <w:r w:rsidRPr="008B489A">
              <w:rPr>
                <w:rFonts w:ascii="Arial" w:eastAsia="Times New Roman" w:hAnsi="Arial" w:cs="Arial"/>
                <w:sz w:val="18"/>
                <w:szCs w:val="18"/>
                <w:lang w:eastAsia="ru-RU"/>
              </w:rPr>
              <w:t>Отмостка</w:t>
            </w:r>
            <w:proofErr w:type="spellEnd"/>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19</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ФЕРр68-12-4</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8B489A">
              <w:rPr>
                <w:rFonts w:ascii="Arial" w:eastAsia="Times New Roman" w:hAnsi="Arial" w:cs="Arial"/>
                <w:sz w:val="18"/>
                <w:szCs w:val="18"/>
                <w:lang w:eastAsia="ru-RU"/>
              </w:rPr>
              <w:br/>
              <w:t>(100 м3 конструкций)</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0,31343</w:t>
            </w:r>
            <w:r w:rsidRPr="008B489A">
              <w:rPr>
                <w:rFonts w:ascii="Arial" w:eastAsia="Times New Roman" w:hAnsi="Arial" w:cs="Arial"/>
                <w:i/>
                <w:iCs/>
                <w:sz w:val="14"/>
                <w:szCs w:val="14"/>
                <w:lang w:eastAsia="ru-RU"/>
              </w:rPr>
              <w:br/>
              <w:t>313.43*1*0,1/100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6008,44</w:t>
            </w:r>
            <w:r w:rsidRPr="008B489A">
              <w:rPr>
                <w:rFonts w:ascii="Arial" w:eastAsia="Times New Roman" w:hAnsi="Arial" w:cs="Arial"/>
                <w:sz w:val="16"/>
                <w:szCs w:val="16"/>
                <w:lang w:eastAsia="ru-RU"/>
              </w:rPr>
              <w:br/>
              <w:t>2022,24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3986,2</w:t>
            </w:r>
            <w:r w:rsidRPr="008B489A">
              <w:rPr>
                <w:rFonts w:ascii="Arial" w:eastAsia="Times New Roman" w:hAnsi="Arial" w:cs="Arial"/>
                <w:sz w:val="16"/>
                <w:szCs w:val="16"/>
                <w:lang w:eastAsia="ru-RU"/>
              </w:rPr>
              <w:br/>
              <w:t>423,83</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1883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634</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1249</w:t>
            </w:r>
            <w:r w:rsidRPr="008B489A">
              <w:rPr>
                <w:rFonts w:ascii="Arial" w:eastAsia="Times New Roman" w:hAnsi="Arial" w:cs="Arial"/>
                <w:sz w:val="16"/>
                <w:szCs w:val="16"/>
                <w:lang w:eastAsia="ru-RU"/>
              </w:rPr>
              <w:br/>
              <w:t>133</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243,35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76,27</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20</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ФЕР01-02-057-01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1</w:t>
            </w:r>
            <w:r w:rsidRPr="008B489A">
              <w:rPr>
                <w:rFonts w:ascii="Arial" w:eastAsia="Times New Roman" w:hAnsi="Arial" w:cs="Arial"/>
                <w:sz w:val="18"/>
                <w:szCs w:val="18"/>
                <w:lang w:eastAsia="ru-RU"/>
              </w:rPr>
              <w:br/>
              <w:t>(100 м3 грунта)</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0,94029</w:t>
            </w:r>
            <w:r w:rsidRPr="008B489A">
              <w:rPr>
                <w:rFonts w:ascii="Arial" w:eastAsia="Times New Roman" w:hAnsi="Arial" w:cs="Arial"/>
                <w:i/>
                <w:iCs/>
                <w:sz w:val="14"/>
                <w:szCs w:val="14"/>
                <w:lang w:eastAsia="ru-RU"/>
              </w:rPr>
              <w:br/>
              <w:t>313.43*1*0,3/100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920,4</w:t>
            </w:r>
            <w:r w:rsidRPr="008B489A">
              <w:rPr>
                <w:rFonts w:ascii="Arial" w:eastAsia="Times New Roman" w:hAnsi="Arial" w:cs="Arial"/>
                <w:sz w:val="16"/>
                <w:szCs w:val="16"/>
                <w:lang w:eastAsia="ru-RU"/>
              </w:rPr>
              <w:br/>
              <w:t>920,4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865</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865</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118</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110,95</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21</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ФЕР01-02-061-02</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Засыпка вручную траншей, пазух котлованов и ям, группа грунтов: 2</w:t>
            </w:r>
            <w:r w:rsidRPr="008B489A">
              <w:rPr>
                <w:rFonts w:ascii="Arial" w:eastAsia="Times New Roman" w:hAnsi="Arial" w:cs="Arial"/>
                <w:sz w:val="18"/>
                <w:szCs w:val="18"/>
                <w:lang w:eastAsia="ru-RU"/>
              </w:rPr>
              <w:br/>
              <w:t>(100 м3 грунта)</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0,470145</w:t>
            </w:r>
            <w:r w:rsidRPr="008B489A">
              <w:rPr>
                <w:rFonts w:ascii="Arial" w:eastAsia="Times New Roman" w:hAnsi="Arial" w:cs="Arial"/>
                <w:i/>
                <w:iCs/>
                <w:sz w:val="14"/>
                <w:szCs w:val="14"/>
                <w:lang w:eastAsia="ru-RU"/>
              </w:rPr>
              <w:br/>
              <w:t>47,0145 / 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729</w:t>
            </w:r>
            <w:r w:rsidRPr="008B489A">
              <w:rPr>
                <w:rFonts w:ascii="Arial" w:eastAsia="Times New Roman" w:hAnsi="Arial" w:cs="Arial"/>
                <w:sz w:val="16"/>
                <w:szCs w:val="16"/>
                <w:lang w:eastAsia="ru-RU"/>
              </w:rPr>
              <w:br/>
              <w:t>729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343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343</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97,2</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45,7</w:t>
            </w:r>
          </w:p>
        </w:tc>
      </w:tr>
      <w:tr w:rsidR="008B489A" w:rsidRPr="008B489A" w:rsidTr="008B489A">
        <w:trPr>
          <w:trHeight w:val="48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22</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ФССЦ-407-0001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Глина</w:t>
            </w:r>
            <w:r w:rsidRPr="008B489A">
              <w:rPr>
                <w:rFonts w:ascii="Arial" w:eastAsia="Times New Roman" w:hAnsi="Arial" w:cs="Arial"/>
                <w:sz w:val="18"/>
                <w:szCs w:val="18"/>
                <w:lang w:eastAsia="ru-RU"/>
              </w:rPr>
              <w:br/>
              <w:t>(м3)</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47,0145</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87,8</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4128</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23</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ФЕР01-02-005-01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Уплотнение грунта пневматическими трамбовками, группа грунтов: 1-2</w:t>
            </w:r>
            <w:r w:rsidRPr="008B489A">
              <w:rPr>
                <w:rFonts w:ascii="Arial" w:eastAsia="Times New Roman" w:hAnsi="Arial" w:cs="Arial"/>
                <w:sz w:val="18"/>
                <w:szCs w:val="18"/>
                <w:lang w:eastAsia="ru-RU"/>
              </w:rPr>
              <w:br/>
              <w:t>(100 м3 уплотненного грунта)</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0,470145</w:t>
            </w:r>
            <w:r w:rsidRPr="008B489A">
              <w:rPr>
                <w:rFonts w:ascii="Arial" w:eastAsia="Times New Roman" w:hAnsi="Arial" w:cs="Arial"/>
                <w:i/>
                <w:iCs/>
                <w:sz w:val="14"/>
                <w:szCs w:val="14"/>
                <w:lang w:eastAsia="ru-RU"/>
              </w:rPr>
              <w:br/>
              <w:t>47,0145 / 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387,18</w:t>
            </w:r>
            <w:r w:rsidRPr="008B489A">
              <w:rPr>
                <w:rFonts w:ascii="Arial" w:eastAsia="Times New Roman" w:hAnsi="Arial" w:cs="Arial"/>
                <w:sz w:val="16"/>
                <w:szCs w:val="16"/>
                <w:lang w:eastAsia="ru-RU"/>
              </w:rPr>
              <w:br/>
              <w:t>106,88</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280,3</w:t>
            </w:r>
            <w:r w:rsidRPr="008B489A">
              <w:rPr>
                <w:rFonts w:ascii="Arial" w:eastAsia="Times New Roman" w:hAnsi="Arial" w:cs="Arial"/>
                <w:sz w:val="16"/>
                <w:szCs w:val="16"/>
                <w:lang w:eastAsia="ru-RU"/>
              </w:rPr>
              <w:br/>
              <w:t>30,58</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182</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50</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132</w:t>
            </w:r>
            <w:r w:rsidRPr="008B489A">
              <w:rPr>
                <w:rFonts w:ascii="Arial" w:eastAsia="Times New Roman" w:hAnsi="Arial" w:cs="Arial"/>
                <w:sz w:val="16"/>
                <w:szCs w:val="16"/>
                <w:lang w:eastAsia="ru-RU"/>
              </w:rPr>
              <w:br/>
              <w:t>14</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12,53</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5,89</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24</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ФЕР08-01-002-01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основания под фундаменты: песчаного</w:t>
            </w:r>
            <w:r w:rsidRPr="008B489A">
              <w:rPr>
                <w:rFonts w:ascii="Arial" w:eastAsia="Times New Roman" w:hAnsi="Arial" w:cs="Arial"/>
                <w:sz w:val="18"/>
                <w:szCs w:val="18"/>
                <w:lang w:eastAsia="ru-RU"/>
              </w:rPr>
              <w:br/>
              <w:t>(1 м3 основания)</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15,6715</w:t>
            </w:r>
            <w:r w:rsidRPr="008B489A">
              <w:rPr>
                <w:rFonts w:ascii="Arial" w:eastAsia="Times New Roman" w:hAnsi="Arial" w:cs="Arial"/>
                <w:i/>
                <w:iCs/>
                <w:sz w:val="14"/>
                <w:szCs w:val="14"/>
                <w:lang w:eastAsia="ru-RU"/>
              </w:rPr>
              <w:br/>
              <w:t>313,43*1*0,05</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117,5</w:t>
            </w:r>
            <w:r w:rsidRPr="008B489A">
              <w:rPr>
                <w:rFonts w:ascii="Arial" w:eastAsia="Times New Roman" w:hAnsi="Arial" w:cs="Arial"/>
                <w:sz w:val="16"/>
                <w:szCs w:val="16"/>
                <w:lang w:eastAsia="ru-RU"/>
              </w:rPr>
              <w:br/>
              <w:t>18,79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26,36</w:t>
            </w:r>
            <w:r w:rsidRPr="008B489A">
              <w:rPr>
                <w:rFonts w:ascii="Arial" w:eastAsia="Times New Roman" w:hAnsi="Arial" w:cs="Arial"/>
                <w:sz w:val="16"/>
                <w:szCs w:val="16"/>
                <w:lang w:eastAsia="ru-RU"/>
              </w:rPr>
              <w:br/>
              <w:t>3,04</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1841</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294</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413</w:t>
            </w:r>
            <w:r w:rsidRPr="008B489A">
              <w:rPr>
                <w:rFonts w:ascii="Arial" w:eastAsia="Times New Roman" w:hAnsi="Arial" w:cs="Arial"/>
                <w:sz w:val="16"/>
                <w:szCs w:val="16"/>
                <w:lang w:eastAsia="ru-RU"/>
              </w:rPr>
              <w:br/>
              <w:t>48</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36,04</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25</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ФЕР08-01-002-02</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основания под фундаменты: щебеночного</w:t>
            </w:r>
            <w:r w:rsidRPr="008B489A">
              <w:rPr>
                <w:rFonts w:ascii="Arial" w:eastAsia="Times New Roman" w:hAnsi="Arial" w:cs="Arial"/>
                <w:sz w:val="18"/>
                <w:szCs w:val="18"/>
                <w:lang w:eastAsia="ru-RU"/>
              </w:rPr>
              <w:br/>
              <w:t>(1 м3 основания)</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62,686</w:t>
            </w:r>
            <w:r w:rsidRPr="008B489A">
              <w:rPr>
                <w:rFonts w:ascii="Arial" w:eastAsia="Times New Roman" w:hAnsi="Arial" w:cs="Arial"/>
                <w:i/>
                <w:iCs/>
                <w:sz w:val="14"/>
                <w:szCs w:val="14"/>
                <w:lang w:eastAsia="ru-RU"/>
              </w:rPr>
              <w:br/>
              <w:t>313.43*0.2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239,52</w:t>
            </w:r>
            <w:r w:rsidRPr="008B489A">
              <w:rPr>
                <w:rFonts w:ascii="Arial" w:eastAsia="Times New Roman" w:hAnsi="Arial" w:cs="Arial"/>
                <w:sz w:val="16"/>
                <w:szCs w:val="16"/>
                <w:lang w:eastAsia="ru-RU"/>
              </w:rPr>
              <w:br/>
              <w:t>19,61</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49,14</w:t>
            </w:r>
            <w:r w:rsidRPr="008B489A">
              <w:rPr>
                <w:rFonts w:ascii="Arial" w:eastAsia="Times New Roman" w:hAnsi="Arial" w:cs="Arial"/>
                <w:sz w:val="16"/>
                <w:szCs w:val="16"/>
                <w:lang w:eastAsia="ru-RU"/>
              </w:rPr>
              <w:br/>
              <w:t>5,56</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15015</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1229</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3080</w:t>
            </w:r>
            <w:r w:rsidRPr="008B489A">
              <w:rPr>
                <w:rFonts w:ascii="Arial" w:eastAsia="Times New Roman" w:hAnsi="Arial" w:cs="Arial"/>
                <w:sz w:val="16"/>
                <w:szCs w:val="16"/>
                <w:lang w:eastAsia="ru-RU"/>
              </w:rPr>
              <w:br/>
              <w:t>349</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2,4</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150,45</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26</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ФЕР06-01-001-20</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ленточных фундаментов: бетонных</w:t>
            </w:r>
            <w:r w:rsidRPr="008B489A">
              <w:rPr>
                <w:rFonts w:ascii="Arial" w:eastAsia="Times New Roman" w:hAnsi="Arial" w:cs="Arial"/>
                <w:sz w:val="18"/>
                <w:szCs w:val="18"/>
                <w:lang w:eastAsia="ru-RU"/>
              </w:rPr>
              <w:br w:type="page"/>
              <w:t>(100 м3 бетона, бутобетона и железобетона в деле)</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0,391788</w:t>
            </w:r>
            <w:r w:rsidRPr="008B489A">
              <w:rPr>
                <w:rFonts w:ascii="Arial" w:eastAsia="Times New Roman" w:hAnsi="Arial" w:cs="Arial"/>
                <w:i/>
                <w:iCs/>
                <w:sz w:val="14"/>
                <w:szCs w:val="14"/>
                <w:lang w:eastAsia="ru-RU"/>
              </w:rPr>
              <w:br w:type="page"/>
              <w:t>313.43*0.125/100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65118,2</w:t>
            </w:r>
            <w:r w:rsidRPr="008B489A">
              <w:rPr>
                <w:rFonts w:ascii="Arial" w:eastAsia="Times New Roman" w:hAnsi="Arial" w:cs="Arial"/>
                <w:sz w:val="16"/>
                <w:szCs w:val="16"/>
                <w:lang w:eastAsia="ru-RU"/>
              </w:rPr>
              <w:br w:type="page"/>
              <w:t>2915,83</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1999,26</w:t>
            </w:r>
            <w:r w:rsidRPr="008B489A">
              <w:rPr>
                <w:rFonts w:ascii="Arial" w:eastAsia="Times New Roman" w:hAnsi="Arial" w:cs="Arial"/>
                <w:sz w:val="16"/>
                <w:szCs w:val="16"/>
                <w:lang w:eastAsia="ru-RU"/>
              </w:rPr>
              <w:br w:type="page"/>
              <w:t>295,58</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25513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1142</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783</w:t>
            </w:r>
            <w:r w:rsidRPr="008B489A">
              <w:rPr>
                <w:rFonts w:ascii="Arial" w:eastAsia="Times New Roman" w:hAnsi="Arial" w:cs="Arial"/>
                <w:sz w:val="16"/>
                <w:szCs w:val="16"/>
                <w:lang w:eastAsia="ru-RU"/>
              </w:rPr>
              <w:br w:type="page"/>
              <w:t>116</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337,48</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132,22</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lastRenderedPageBreak/>
              <w:t>27</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ФЕР06-01-015-10</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Армирование подстилающих слоев и </w:t>
            </w:r>
            <w:proofErr w:type="spellStart"/>
            <w:r w:rsidRPr="008B489A">
              <w:rPr>
                <w:rFonts w:ascii="Arial" w:eastAsia="Times New Roman" w:hAnsi="Arial" w:cs="Arial"/>
                <w:sz w:val="18"/>
                <w:szCs w:val="18"/>
                <w:lang w:eastAsia="ru-RU"/>
              </w:rPr>
              <w:t>набетонок</w:t>
            </w:r>
            <w:proofErr w:type="spellEnd"/>
            <w:r w:rsidRPr="008B489A">
              <w:rPr>
                <w:rFonts w:ascii="Arial" w:eastAsia="Times New Roman" w:hAnsi="Arial" w:cs="Arial"/>
                <w:sz w:val="18"/>
                <w:szCs w:val="18"/>
                <w:lang w:eastAsia="ru-RU"/>
              </w:rPr>
              <w:br/>
              <w:t>(1 т)</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0,586114</w:t>
            </w:r>
            <w:r w:rsidRPr="008B489A">
              <w:rPr>
                <w:rFonts w:ascii="Arial" w:eastAsia="Times New Roman" w:hAnsi="Arial" w:cs="Arial"/>
                <w:i/>
                <w:iCs/>
                <w:sz w:val="14"/>
                <w:szCs w:val="14"/>
                <w:lang w:eastAsia="ru-RU"/>
              </w:rPr>
              <w:br/>
              <w:t>313,43*1,87/1000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149,09</w:t>
            </w:r>
            <w:r w:rsidRPr="008B489A">
              <w:rPr>
                <w:rFonts w:ascii="Arial" w:eastAsia="Times New Roman" w:hAnsi="Arial" w:cs="Arial"/>
                <w:sz w:val="16"/>
                <w:szCs w:val="16"/>
                <w:lang w:eastAsia="ru-RU"/>
              </w:rPr>
              <w:br/>
              <w:t>111,99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37,1</w:t>
            </w:r>
            <w:r w:rsidRPr="008B489A">
              <w:rPr>
                <w:rFonts w:ascii="Arial" w:eastAsia="Times New Roman" w:hAnsi="Arial" w:cs="Arial"/>
                <w:sz w:val="16"/>
                <w:szCs w:val="16"/>
                <w:lang w:eastAsia="ru-RU"/>
              </w:rPr>
              <w:br/>
              <w:t>2,16</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87</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66</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21</w:t>
            </w:r>
            <w:r w:rsidRPr="008B489A">
              <w:rPr>
                <w:rFonts w:ascii="Arial" w:eastAsia="Times New Roman" w:hAnsi="Arial" w:cs="Arial"/>
                <w:sz w:val="16"/>
                <w:szCs w:val="16"/>
                <w:lang w:eastAsia="ru-RU"/>
              </w:rPr>
              <w:br/>
              <w:t>1</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12,64</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7,41</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28</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ФССЦ-101-6040</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Сетка сварная из арматурной проволоки диаметром 4,0 мм, без покрытия, 100х100 мм</w:t>
            </w:r>
            <w:r w:rsidRPr="008B489A">
              <w:rPr>
                <w:rFonts w:ascii="Arial" w:eastAsia="Times New Roman" w:hAnsi="Arial" w:cs="Arial"/>
                <w:sz w:val="18"/>
                <w:szCs w:val="18"/>
                <w:lang w:eastAsia="ru-RU"/>
              </w:rPr>
              <w:br/>
              <w:t>(м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313,43</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14,06</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4407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Слуховые окна</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29</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ФЕР12-01-007-08</w:t>
            </w:r>
            <w:r w:rsidRPr="008B489A">
              <w:rPr>
                <w:rFonts w:ascii="Arial" w:eastAsia="Times New Roman" w:hAnsi="Arial" w:cs="Arial"/>
                <w:i/>
                <w:iCs/>
                <w:sz w:val="18"/>
                <w:szCs w:val="18"/>
                <w:lang w:eastAsia="ru-RU"/>
              </w:rPr>
              <w:br/>
              <w:t>Демонтаж</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Демонтаж кровель из оцинкованной стали: без настенных желобов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кровли)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0,2048</w:t>
            </w:r>
            <w:r w:rsidRPr="008B489A">
              <w:rPr>
                <w:rFonts w:ascii="Arial" w:eastAsia="Times New Roman" w:hAnsi="Arial" w:cs="Arial"/>
                <w:i/>
                <w:iCs/>
                <w:sz w:val="14"/>
                <w:szCs w:val="14"/>
                <w:lang w:eastAsia="ru-RU"/>
              </w:rPr>
              <w:br/>
              <w:t>5,12*4/100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616,41</w:t>
            </w:r>
            <w:r w:rsidRPr="008B489A">
              <w:rPr>
                <w:rFonts w:ascii="Arial" w:eastAsia="Times New Roman" w:hAnsi="Arial" w:cs="Arial"/>
                <w:sz w:val="16"/>
                <w:szCs w:val="16"/>
                <w:lang w:eastAsia="ru-RU"/>
              </w:rPr>
              <w:br/>
              <w:t>576,81</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39,6</w:t>
            </w:r>
            <w:r w:rsidRPr="008B489A">
              <w:rPr>
                <w:rFonts w:ascii="Arial" w:eastAsia="Times New Roman" w:hAnsi="Arial" w:cs="Arial"/>
                <w:sz w:val="16"/>
                <w:szCs w:val="16"/>
                <w:lang w:eastAsia="ru-RU"/>
              </w:rPr>
              <w:br/>
              <w:t>4,73</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126</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118</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w:t>
            </w:r>
            <w:r w:rsidRPr="008B489A">
              <w:rPr>
                <w:rFonts w:ascii="Arial" w:eastAsia="Times New Roman" w:hAnsi="Arial" w:cs="Arial"/>
                <w:sz w:val="16"/>
                <w:szCs w:val="16"/>
                <w:lang w:eastAsia="ru-RU"/>
              </w:rPr>
              <w:br/>
              <w:t>1</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63,595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13,02</w:t>
            </w:r>
          </w:p>
        </w:tc>
      </w:tr>
      <w:tr w:rsidR="008B489A" w:rsidRPr="008B489A" w:rsidTr="008B489A">
        <w:trPr>
          <w:trHeight w:val="48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30</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ФЕР10-01-003-01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слуховых окон</w:t>
            </w:r>
            <w:r w:rsidRPr="008B489A">
              <w:rPr>
                <w:rFonts w:ascii="Arial" w:eastAsia="Times New Roman" w:hAnsi="Arial" w:cs="Arial"/>
                <w:sz w:val="18"/>
                <w:szCs w:val="18"/>
                <w:lang w:eastAsia="ru-RU"/>
              </w:rPr>
              <w:br/>
              <w:t>(1 слуховое окно)</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378,81</w:t>
            </w:r>
            <w:r w:rsidRPr="008B489A">
              <w:rPr>
                <w:rFonts w:ascii="Arial" w:eastAsia="Times New Roman" w:hAnsi="Arial" w:cs="Arial"/>
                <w:sz w:val="16"/>
                <w:szCs w:val="16"/>
                <w:lang w:eastAsia="ru-RU"/>
              </w:rPr>
              <w:br/>
              <w:t>56,55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22,06</w:t>
            </w:r>
            <w:r w:rsidRPr="008B489A">
              <w:rPr>
                <w:rFonts w:ascii="Arial" w:eastAsia="Times New Roman" w:hAnsi="Arial" w:cs="Arial"/>
                <w:sz w:val="16"/>
                <w:szCs w:val="16"/>
                <w:lang w:eastAsia="ru-RU"/>
              </w:rPr>
              <w:br/>
              <w:t>1,49</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1515</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226</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88</w:t>
            </w:r>
            <w:r w:rsidRPr="008B489A">
              <w:rPr>
                <w:rFonts w:ascii="Arial" w:eastAsia="Times New Roman" w:hAnsi="Arial" w:cs="Arial"/>
                <w:sz w:val="16"/>
                <w:szCs w:val="16"/>
                <w:lang w:eastAsia="ru-RU"/>
              </w:rPr>
              <w:br/>
              <w:t>6</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6,63</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26,52</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31</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ФЕР12-01-007-08</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кровель из оцинкованной стали: без настенных желобов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кровли)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0,32</w:t>
            </w:r>
            <w:r w:rsidRPr="008B489A">
              <w:rPr>
                <w:rFonts w:ascii="Arial" w:eastAsia="Times New Roman" w:hAnsi="Arial" w:cs="Arial"/>
                <w:i/>
                <w:iCs/>
                <w:sz w:val="14"/>
                <w:szCs w:val="14"/>
                <w:lang w:eastAsia="ru-RU"/>
              </w:rPr>
              <w:br/>
              <w:t>4*2*4/100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3628,19</w:t>
            </w:r>
            <w:r w:rsidRPr="008B489A">
              <w:rPr>
                <w:rFonts w:ascii="Arial" w:eastAsia="Times New Roman" w:hAnsi="Arial" w:cs="Arial"/>
                <w:sz w:val="16"/>
                <w:szCs w:val="16"/>
                <w:lang w:eastAsia="ru-RU"/>
              </w:rPr>
              <w:br/>
              <w:t>824,01</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56,58</w:t>
            </w:r>
            <w:r w:rsidRPr="008B489A">
              <w:rPr>
                <w:rFonts w:ascii="Arial" w:eastAsia="Times New Roman" w:hAnsi="Arial" w:cs="Arial"/>
                <w:sz w:val="16"/>
                <w:szCs w:val="16"/>
                <w:lang w:eastAsia="ru-RU"/>
              </w:rPr>
              <w:br/>
              <w:t>6,75</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1161</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264</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w:t>
            </w:r>
            <w:r w:rsidRPr="008B489A">
              <w:rPr>
                <w:rFonts w:ascii="Arial" w:eastAsia="Times New Roman" w:hAnsi="Arial" w:cs="Arial"/>
                <w:sz w:val="16"/>
                <w:szCs w:val="16"/>
                <w:lang w:eastAsia="ru-RU"/>
              </w:rPr>
              <w:br/>
              <w:t>2</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90,85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29,07</w:t>
            </w:r>
          </w:p>
        </w:tc>
      </w:tr>
      <w:tr w:rsidR="008B489A" w:rsidRPr="008B489A" w:rsidTr="008B489A">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32</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ФССЦ-101-1873</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Сталь листовая оцинкованная толщиной листа 0,75 мм</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0,2784</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11144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3102</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20"/>
                <w:szCs w:val="20"/>
                <w:lang w:eastAsia="ru-RU"/>
              </w:rPr>
            </w:pPr>
            <w:r w:rsidRPr="008B489A">
              <w:rPr>
                <w:rFonts w:ascii="Arial" w:eastAsia="Times New Roman" w:hAnsi="Arial" w:cs="Arial"/>
                <w:b/>
                <w:bCs/>
                <w:sz w:val="20"/>
                <w:szCs w:val="20"/>
                <w:lang w:eastAsia="ru-RU"/>
              </w:rPr>
              <w:t xml:space="preserve">                                       Раздел 3. Погрузка и вывоз мусора</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33</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ФССЦпг01-01-01-041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8B489A">
              <w:rPr>
                <w:rFonts w:ascii="Arial" w:eastAsia="Times New Roman" w:hAnsi="Arial" w:cs="Arial"/>
                <w:sz w:val="18"/>
                <w:szCs w:val="18"/>
                <w:lang w:eastAsia="ru-RU"/>
              </w:rPr>
              <w:br/>
              <w:t>(1 т груза)</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158,652</w:t>
            </w:r>
            <w:r w:rsidRPr="008B489A">
              <w:rPr>
                <w:rFonts w:ascii="Arial" w:eastAsia="Times New Roman" w:hAnsi="Arial" w:cs="Arial"/>
                <w:i/>
                <w:iCs/>
                <w:sz w:val="14"/>
                <w:szCs w:val="14"/>
                <w:lang w:eastAsia="ru-RU"/>
              </w:rPr>
              <w:br/>
              <w:t>1247*0,03*1,8+0,744+24,14+9,121+31,343*1,8+(20,48+24,1)*0,020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42,98</w:t>
            </w:r>
            <w:r w:rsidRPr="008B489A">
              <w:rPr>
                <w:rFonts w:ascii="Arial" w:eastAsia="Times New Roman" w:hAnsi="Arial" w:cs="Arial"/>
                <w:sz w:val="16"/>
                <w:szCs w:val="16"/>
                <w:lang w:eastAsia="ru-RU"/>
              </w:rPr>
              <w:br/>
              <w:t>42,98</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6819</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6819</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34</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ФССЦпг01-01-01-039</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8B489A">
              <w:rPr>
                <w:rFonts w:ascii="Arial" w:eastAsia="Times New Roman" w:hAnsi="Arial" w:cs="Arial"/>
                <w:sz w:val="18"/>
                <w:szCs w:val="18"/>
                <w:lang w:eastAsia="ru-RU"/>
              </w:rPr>
              <w:br/>
              <w:t>(1 т груза)</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159,8</w:t>
            </w:r>
            <w:r w:rsidRPr="008B489A">
              <w:rPr>
                <w:rFonts w:ascii="Arial" w:eastAsia="Times New Roman" w:hAnsi="Arial" w:cs="Arial"/>
                <w:i/>
                <w:iCs/>
                <w:sz w:val="14"/>
                <w:szCs w:val="14"/>
                <w:lang w:eastAsia="ru-RU"/>
              </w:rPr>
              <w:br/>
              <w:t>94*1,7</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3,96</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3,96</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633</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633</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120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35</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ФССЦпг03-21-01-015</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8B489A">
              <w:rPr>
                <w:rFonts w:ascii="Arial" w:eastAsia="Times New Roman" w:hAnsi="Arial" w:cs="Arial"/>
                <w:sz w:val="18"/>
                <w:szCs w:val="18"/>
                <w:lang w:eastAsia="ru-RU"/>
              </w:rPr>
              <w:br/>
              <w:t>(1 т груза)</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318,452</w:t>
            </w:r>
            <w:r w:rsidRPr="008B489A">
              <w:rPr>
                <w:rFonts w:ascii="Arial" w:eastAsia="Times New Roman" w:hAnsi="Arial" w:cs="Arial"/>
                <w:i/>
                <w:iCs/>
                <w:sz w:val="14"/>
                <w:szCs w:val="14"/>
                <w:lang w:eastAsia="ru-RU"/>
              </w:rPr>
              <w:br/>
              <w:t>1247*0,03*1,8+0,744+24,14+9,121+31,343*1,8+94*1,7+(20,48+24,1)*0,020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13,38</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13,38</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4261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4261</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20"/>
                <w:szCs w:val="20"/>
                <w:lang w:eastAsia="ru-RU"/>
              </w:rPr>
            </w:pPr>
            <w:r w:rsidRPr="008B489A">
              <w:rPr>
                <w:rFonts w:ascii="Arial" w:eastAsia="Times New Roman" w:hAnsi="Arial" w:cs="Arial"/>
                <w:b/>
                <w:bCs/>
                <w:sz w:val="20"/>
                <w:szCs w:val="20"/>
                <w:lang w:eastAsia="ru-RU"/>
              </w:rPr>
              <w:t xml:space="preserve">                                       Раздел 4. Откосы</w:t>
            </w:r>
          </w:p>
        </w:tc>
      </w:tr>
      <w:tr w:rsidR="008B489A" w:rsidRPr="008B489A" w:rsidTr="009075C8">
        <w:trPr>
          <w:trHeight w:val="144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lastRenderedPageBreak/>
              <w:t>36</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ФЕРр61-20-1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Ремонт штукатурки наружных прямолинейных откосов по камню и бетону цементно-известковым раствором: с земли и лесов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отремонтированной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1,0125</w:t>
            </w:r>
            <w:r w:rsidRPr="008B489A">
              <w:rPr>
                <w:rFonts w:ascii="Arial" w:eastAsia="Times New Roman" w:hAnsi="Arial" w:cs="Arial"/>
                <w:i/>
                <w:iCs/>
                <w:sz w:val="14"/>
                <w:szCs w:val="14"/>
                <w:lang w:eastAsia="ru-RU"/>
              </w:rPr>
              <w:br/>
              <w:t>337,5*0,3/100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5286,31</w:t>
            </w:r>
            <w:r w:rsidRPr="008B489A">
              <w:rPr>
                <w:rFonts w:ascii="Arial" w:eastAsia="Times New Roman" w:hAnsi="Arial" w:cs="Arial"/>
                <w:sz w:val="16"/>
                <w:szCs w:val="16"/>
                <w:lang w:eastAsia="ru-RU"/>
              </w:rPr>
              <w:br/>
              <w:t>3004,39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5352</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3042</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323,4</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327,44</w:t>
            </w:r>
          </w:p>
        </w:tc>
      </w:tr>
      <w:tr w:rsidR="008B489A" w:rsidRPr="008B489A" w:rsidTr="009075C8">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37</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ФЕРр62-41-1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B489A">
              <w:rPr>
                <w:rFonts w:ascii="Arial" w:eastAsia="Times New Roman" w:hAnsi="Arial" w:cs="Arial"/>
                <w:sz w:val="18"/>
                <w:szCs w:val="18"/>
                <w:lang w:eastAsia="ru-RU"/>
              </w:rPr>
              <w:br w:type="page"/>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расчищенной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2,3625</w:t>
            </w:r>
            <w:r w:rsidRPr="008B489A">
              <w:rPr>
                <w:rFonts w:ascii="Arial" w:eastAsia="Times New Roman" w:hAnsi="Arial" w:cs="Arial"/>
                <w:i/>
                <w:iCs/>
                <w:sz w:val="14"/>
                <w:szCs w:val="14"/>
                <w:lang w:eastAsia="ru-RU"/>
              </w:rPr>
              <w:br w:type="page"/>
              <w:t>3,375-1,0125</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162,24</w:t>
            </w:r>
            <w:r w:rsidRPr="008B489A">
              <w:rPr>
                <w:rFonts w:ascii="Arial" w:eastAsia="Times New Roman" w:hAnsi="Arial" w:cs="Arial"/>
                <w:sz w:val="16"/>
                <w:szCs w:val="16"/>
                <w:lang w:eastAsia="ru-RU"/>
              </w:rPr>
              <w:br w:type="page"/>
              <w:t>162,24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383</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383</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20,8</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49,14</w:t>
            </w:r>
          </w:p>
        </w:tc>
      </w:tr>
      <w:tr w:rsidR="008B489A" w:rsidRPr="008B489A" w:rsidTr="009075C8">
        <w:trPr>
          <w:trHeight w:val="120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38</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ФЕРр62-26-4</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окрашиваемой поверхности)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3,375</w:t>
            </w:r>
            <w:r w:rsidRPr="008B489A">
              <w:rPr>
                <w:rFonts w:ascii="Arial" w:eastAsia="Times New Roman" w:hAnsi="Arial" w:cs="Arial"/>
                <w:i/>
                <w:iCs/>
                <w:sz w:val="14"/>
                <w:szCs w:val="14"/>
                <w:lang w:eastAsia="ru-RU"/>
              </w:rPr>
              <w:br/>
              <w:t>337,5/100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1096,29</w:t>
            </w:r>
            <w:r w:rsidRPr="008B489A">
              <w:rPr>
                <w:rFonts w:ascii="Arial" w:eastAsia="Times New Roman" w:hAnsi="Arial" w:cs="Arial"/>
                <w:sz w:val="16"/>
                <w:szCs w:val="16"/>
                <w:lang w:eastAsia="ru-RU"/>
              </w:rPr>
              <w:br/>
              <w:t>126,06</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98,61</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3700</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425</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333</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14,59</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49,24</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39</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ФССЦ-101-0485</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Краска ХВ-161 перхлорвиниловая фасадная марок</w:t>
            </w:r>
            <w:proofErr w:type="gramStart"/>
            <w:r w:rsidRPr="008B489A">
              <w:rPr>
                <w:rFonts w:ascii="Arial" w:eastAsia="Times New Roman" w:hAnsi="Arial" w:cs="Arial"/>
                <w:sz w:val="18"/>
                <w:szCs w:val="18"/>
                <w:lang w:eastAsia="ru-RU"/>
              </w:rPr>
              <w:t xml:space="preserve"> А</w:t>
            </w:r>
            <w:proofErr w:type="gramEnd"/>
            <w:r w:rsidRPr="008B489A">
              <w:rPr>
                <w:rFonts w:ascii="Arial" w:eastAsia="Times New Roman" w:hAnsi="Arial" w:cs="Arial"/>
                <w:sz w:val="18"/>
                <w:szCs w:val="18"/>
                <w:lang w:eastAsia="ru-RU"/>
              </w:rPr>
              <w:t>, Б</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-0,1816</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15989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-2904</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555"/>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40</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ФССЦ-101-6521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Краска акриловая водно-дисперсионная "БИРСС </w:t>
            </w:r>
            <w:proofErr w:type="spellStart"/>
            <w:r w:rsidRPr="008B489A">
              <w:rPr>
                <w:rFonts w:ascii="Arial" w:eastAsia="Times New Roman" w:hAnsi="Arial" w:cs="Arial"/>
                <w:sz w:val="18"/>
                <w:szCs w:val="18"/>
                <w:lang w:eastAsia="ru-RU"/>
              </w:rPr>
              <w:t>Фасад-Колор</w:t>
            </w:r>
            <w:proofErr w:type="spellEnd"/>
            <w:r w:rsidRPr="008B489A">
              <w:rPr>
                <w:rFonts w:ascii="Arial" w:eastAsia="Times New Roman" w:hAnsi="Arial" w:cs="Arial"/>
                <w:sz w:val="18"/>
                <w:szCs w:val="18"/>
                <w:lang w:eastAsia="ru-RU"/>
              </w:rPr>
              <w:t>"</w:t>
            </w:r>
            <w:r w:rsidR="00AC6D56">
              <w:rPr>
                <w:rFonts w:ascii="Arial" w:eastAsia="Times New Roman" w:hAnsi="Arial" w:cs="Arial"/>
                <w:sz w:val="18"/>
                <w:szCs w:val="18"/>
                <w:lang w:eastAsia="ru-RU"/>
              </w:rPr>
              <w:t xml:space="preserve"> (или эквивалент)</w:t>
            </w:r>
            <w:r w:rsidRPr="008B489A">
              <w:rPr>
                <w:rFonts w:ascii="Arial" w:eastAsia="Times New Roman" w:hAnsi="Arial" w:cs="Arial"/>
                <w:sz w:val="18"/>
                <w:szCs w:val="18"/>
                <w:lang w:eastAsia="ru-RU"/>
              </w:rPr>
              <w:t>*, тон средний (т)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0,1816</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35830,95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6507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20"/>
                <w:szCs w:val="20"/>
                <w:lang w:eastAsia="ru-RU"/>
              </w:rPr>
            </w:pPr>
            <w:r w:rsidRPr="008B489A">
              <w:rPr>
                <w:rFonts w:ascii="Arial" w:eastAsia="Times New Roman" w:hAnsi="Arial" w:cs="Arial"/>
                <w:b/>
                <w:bCs/>
                <w:sz w:val="20"/>
                <w:szCs w:val="20"/>
                <w:lang w:eastAsia="ru-RU"/>
              </w:rPr>
              <w:t xml:space="preserve">                                       Раздел 5. Общежитие</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Ремонт кровли</w:t>
            </w:r>
          </w:p>
        </w:tc>
      </w:tr>
      <w:tr w:rsidR="008B489A" w:rsidRPr="008B489A" w:rsidTr="009075C8">
        <w:trPr>
          <w:trHeight w:val="96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41</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ФЕРр58-14-5</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Смена покрытия кровли простой сложности из листовой стали: с настенными желобами и свесами</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покрытия)</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2,162</w:t>
            </w:r>
            <w:r w:rsidRPr="008B489A">
              <w:rPr>
                <w:rFonts w:ascii="Arial" w:eastAsia="Times New Roman" w:hAnsi="Arial" w:cs="Arial"/>
                <w:i/>
                <w:iCs/>
                <w:sz w:val="14"/>
                <w:szCs w:val="14"/>
                <w:lang w:eastAsia="ru-RU"/>
              </w:rPr>
              <w:br/>
              <w:t>1081*0,2/100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1804,72</w:t>
            </w:r>
            <w:r w:rsidRPr="008B489A">
              <w:rPr>
                <w:rFonts w:ascii="Arial" w:eastAsia="Times New Roman" w:hAnsi="Arial" w:cs="Arial"/>
                <w:sz w:val="16"/>
                <w:szCs w:val="16"/>
                <w:lang w:eastAsia="ru-RU"/>
              </w:rPr>
              <w:br/>
              <w:t>1039,1</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120,45</w:t>
            </w:r>
            <w:r w:rsidRPr="008B489A">
              <w:rPr>
                <w:rFonts w:ascii="Arial" w:eastAsia="Times New Roman" w:hAnsi="Arial" w:cs="Arial"/>
                <w:sz w:val="16"/>
                <w:szCs w:val="16"/>
                <w:lang w:eastAsia="ru-RU"/>
              </w:rPr>
              <w:br/>
              <w:t>29,43</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3902</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2247</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260</w:t>
            </w:r>
            <w:r w:rsidRPr="008B489A">
              <w:rPr>
                <w:rFonts w:ascii="Arial" w:eastAsia="Times New Roman" w:hAnsi="Arial" w:cs="Arial"/>
                <w:sz w:val="16"/>
                <w:szCs w:val="16"/>
                <w:lang w:eastAsia="ru-RU"/>
              </w:rPr>
              <w:br/>
              <w:t>64</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117,28</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253,56</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42</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ФЕРр58-9-1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Промазка фальцев и свищей в покрытии из кровельной стали</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кровли)</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2,162</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60,23</w:t>
            </w:r>
            <w:r w:rsidRPr="008B489A">
              <w:rPr>
                <w:rFonts w:ascii="Arial" w:eastAsia="Times New Roman" w:hAnsi="Arial" w:cs="Arial"/>
                <w:sz w:val="16"/>
                <w:szCs w:val="16"/>
                <w:lang w:eastAsia="ru-RU"/>
              </w:rPr>
              <w:br/>
              <w:t>22,39</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130</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48</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2,87</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6,2</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43</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ФССЦ-101-1873</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Сталь листовая оцинкованная толщиной листа 0,75 мм</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1,342991</w:t>
            </w:r>
            <w:r w:rsidRPr="008B489A">
              <w:rPr>
                <w:rFonts w:ascii="Arial" w:eastAsia="Times New Roman" w:hAnsi="Arial" w:cs="Arial"/>
                <w:i/>
                <w:iCs/>
                <w:sz w:val="14"/>
                <w:szCs w:val="14"/>
                <w:lang w:eastAsia="ru-RU"/>
              </w:rPr>
              <w:br/>
              <w:t>1081*0,2*6,09*1,02/1000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11144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14966</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44</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ФЕРр58-11-1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Ремонт металлических парапетных решеток</w:t>
            </w:r>
            <w:r w:rsidRPr="008B489A">
              <w:rPr>
                <w:rFonts w:ascii="Arial" w:eastAsia="Times New Roman" w:hAnsi="Arial" w:cs="Arial"/>
                <w:sz w:val="18"/>
                <w:szCs w:val="18"/>
                <w:lang w:eastAsia="ru-RU"/>
              </w:rPr>
              <w:br/>
              <w:t>(10 м решеток)</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5</w:t>
            </w:r>
            <w:r w:rsidRPr="008B489A">
              <w:rPr>
                <w:rFonts w:ascii="Arial" w:eastAsia="Times New Roman" w:hAnsi="Arial" w:cs="Arial"/>
                <w:i/>
                <w:iCs/>
                <w:sz w:val="14"/>
                <w:szCs w:val="14"/>
                <w:lang w:eastAsia="ru-RU"/>
              </w:rPr>
              <w:br/>
              <w:t>50/10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95,39</w:t>
            </w:r>
            <w:r w:rsidRPr="008B489A">
              <w:rPr>
                <w:rFonts w:ascii="Arial" w:eastAsia="Times New Roman" w:hAnsi="Arial" w:cs="Arial"/>
                <w:sz w:val="16"/>
                <w:szCs w:val="16"/>
                <w:lang w:eastAsia="ru-RU"/>
              </w:rPr>
              <w:br/>
              <w:t>40,87</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3,32</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477</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204</w:t>
            </w:r>
          </w:p>
        </w:tc>
        <w:tc>
          <w:tcPr>
            <w:tcW w:w="1052"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17</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4,73</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23,65</w:t>
            </w:r>
          </w:p>
        </w:tc>
      </w:tr>
      <w:tr w:rsidR="008B489A" w:rsidRPr="008B489A" w:rsidTr="008B489A">
        <w:trPr>
          <w:trHeight w:val="383"/>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Устройство слуховых окон</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lastRenderedPageBreak/>
              <w:t>45</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ФЕР12-01-007-08</w:t>
            </w:r>
            <w:r w:rsidRPr="008B489A">
              <w:rPr>
                <w:rFonts w:ascii="Arial" w:eastAsia="Times New Roman" w:hAnsi="Arial" w:cs="Arial"/>
                <w:i/>
                <w:iCs/>
                <w:sz w:val="18"/>
                <w:szCs w:val="18"/>
                <w:lang w:eastAsia="ru-RU"/>
              </w:rPr>
              <w:br/>
              <w:t>Демонтаж</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Демонтаж кровель из оцинкованной стали: без настенных желобов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кровли)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0,24104</w:t>
            </w:r>
            <w:r w:rsidRPr="008B489A">
              <w:rPr>
                <w:rFonts w:ascii="Arial" w:eastAsia="Times New Roman" w:hAnsi="Arial" w:cs="Arial"/>
                <w:i/>
                <w:iCs/>
                <w:sz w:val="14"/>
                <w:szCs w:val="14"/>
                <w:lang w:eastAsia="ru-RU"/>
              </w:rPr>
              <w:br/>
              <w:t>3,013*8/100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616,41</w:t>
            </w:r>
            <w:r w:rsidRPr="008B489A">
              <w:rPr>
                <w:rFonts w:ascii="Arial" w:eastAsia="Times New Roman" w:hAnsi="Arial" w:cs="Arial"/>
                <w:sz w:val="16"/>
                <w:szCs w:val="16"/>
                <w:lang w:eastAsia="ru-RU"/>
              </w:rPr>
              <w:br/>
              <w:t>576,81</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39,6</w:t>
            </w:r>
            <w:r w:rsidRPr="008B489A">
              <w:rPr>
                <w:rFonts w:ascii="Arial" w:eastAsia="Times New Roman" w:hAnsi="Arial" w:cs="Arial"/>
                <w:sz w:val="16"/>
                <w:szCs w:val="16"/>
                <w:lang w:eastAsia="ru-RU"/>
              </w:rPr>
              <w:br/>
              <w:t>4,73</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149</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139</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10</w:t>
            </w:r>
            <w:r w:rsidRPr="008B489A">
              <w:rPr>
                <w:rFonts w:ascii="Arial" w:eastAsia="Times New Roman" w:hAnsi="Arial" w:cs="Arial"/>
                <w:sz w:val="16"/>
                <w:szCs w:val="16"/>
                <w:lang w:eastAsia="ru-RU"/>
              </w:rPr>
              <w:br/>
              <w:t>1</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63,595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15,33</w:t>
            </w:r>
          </w:p>
        </w:tc>
      </w:tr>
      <w:tr w:rsidR="008B489A" w:rsidRPr="008B489A" w:rsidTr="009075C8">
        <w:trPr>
          <w:trHeight w:val="48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46</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ФЕР10-01-003-01</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слуховых окон</w:t>
            </w:r>
            <w:r w:rsidRPr="008B489A">
              <w:rPr>
                <w:rFonts w:ascii="Arial" w:eastAsia="Times New Roman" w:hAnsi="Arial" w:cs="Arial"/>
                <w:sz w:val="18"/>
                <w:szCs w:val="18"/>
                <w:lang w:eastAsia="ru-RU"/>
              </w:rPr>
              <w:br/>
              <w:t>(1 слуховое окно)</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8</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378,81</w:t>
            </w:r>
            <w:r w:rsidRPr="008B489A">
              <w:rPr>
                <w:rFonts w:ascii="Arial" w:eastAsia="Times New Roman" w:hAnsi="Arial" w:cs="Arial"/>
                <w:sz w:val="16"/>
                <w:szCs w:val="16"/>
                <w:lang w:eastAsia="ru-RU"/>
              </w:rPr>
              <w:br/>
              <w:t>56,55</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22,06</w:t>
            </w:r>
            <w:r w:rsidRPr="008B489A">
              <w:rPr>
                <w:rFonts w:ascii="Arial" w:eastAsia="Times New Roman" w:hAnsi="Arial" w:cs="Arial"/>
                <w:sz w:val="16"/>
                <w:szCs w:val="16"/>
                <w:lang w:eastAsia="ru-RU"/>
              </w:rPr>
              <w:br/>
              <w:t>1,49</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3030</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452</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176</w:t>
            </w:r>
            <w:r w:rsidRPr="008B489A">
              <w:rPr>
                <w:rFonts w:ascii="Arial" w:eastAsia="Times New Roman" w:hAnsi="Arial" w:cs="Arial"/>
                <w:sz w:val="16"/>
                <w:szCs w:val="16"/>
                <w:lang w:eastAsia="ru-RU"/>
              </w:rPr>
              <w:br/>
              <w:t>12</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6,63</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53,04</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47</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ФЕР12-01-007-08</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Устройство кровель из оцинкованной стали: без настенных желобов</w:t>
            </w:r>
            <w:r w:rsidRPr="008B489A">
              <w:rPr>
                <w:rFonts w:ascii="Arial" w:eastAsia="Times New Roman" w:hAnsi="Arial" w:cs="Arial"/>
                <w:sz w:val="18"/>
                <w:szCs w:val="18"/>
                <w:lang w:eastAsia="ru-RU"/>
              </w:rPr>
              <w:br/>
              <w:t>(100 м</w:t>
            </w:r>
            <w:proofErr w:type="gramStart"/>
            <w:r w:rsidRPr="008B489A">
              <w:rPr>
                <w:rFonts w:ascii="Arial" w:eastAsia="Times New Roman" w:hAnsi="Arial" w:cs="Arial"/>
                <w:sz w:val="18"/>
                <w:szCs w:val="18"/>
                <w:lang w:eastAsia="ru-RU"/>
              </w:rPr>
              <w:t>2</w:t>
            </w:r>
            <w:proofErr w:type="gramEnd"/>
            <w:r w:rsidRPr="008B489A">
              <w:rPr>
                <w:rFonts w:ascii="Arial" w:eastAsia="Times New Roman" w:hAnsi="Arial" w:cs="Arial"/>
                <w:sz w:val="18"/>
                <w:szCs w:val="18"/>
                <w:lang w:eastAsia="ru-RU"/>
              </w:rPr>
              <w:t xml:space="preserve"> кровли)</w:t>
            </w:r>
          </w:p>
        </w:tc>
        <w:tc>
          <w:tcPr>
            <w:tcW w:w="2596"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0,3952</w:t>
            </w:r>
            <w:r w:rsidRPr="008B489A">
              <w:rPr>
                <w:rFonts w:ascii="Arial" w:eastAsia="Times New Roman" w:hAnsi="Arial" w:cs="Arial"/>
                <w:i/>
                <w:iCs/>
                <w:sz w:val="14"/>
                <w:szCs w:val="14"/>
                <w:lang w:eastAsia="ru-RU"/>
              </w:rPr>
              <w:br/>
              <w:t>2,47*8*2/100</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13372,19</w:t>
            </w:r>
            <w:r w:rsidRPr="008B489A">
              <w:rPr>
                <w:rFonts w:ascii="Arial" w:eastAsia="Times New Roman" w:hAnsi="Arial" w:cs="Arial"/>
                <w:sz w:val="16"/>
                <w:szCs w:val="16"/>
                <w:lang w:eastAsia="ru-RU"/>
              </w:rPr>
              <w:br/>
              <w:t>824,01</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56,58</w:t>
            </w:r>
            <w:r w:rsidRPr="008B489A">
              <w:rPr>
                <w:rFonts w:ascii="Arial" w:eastAsia="Times New Roman" w:hAnsi="Arial" w:cs="Arial"/>
                <w:sz w:val="16"/>
                <w:szCs w:val="16"/>
                <w:lang w:eastAsia="ru-RU"/>
              </w:rPr>
              <w:br/>
              <w:t>6,75</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5285</w:t>
            </w:r>
          </w:p>
        </w:tc>
        <w:tc>
          <w:tcPr>
            <w:tcW w:w="661"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326</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22</w:t>
            </w:r>
            <w:r w:rsidRPr="008B489A">
              <w:rPr>
                <w:rFonts w:ascii="Arial" w:eastAsia="Times New Roman" w:hAnsi="Arial" w:cs="Arial"/>
                <w:sz w:val="16"/>
                <w:szCs w:val="16"/>
                <w:lang w:eastAsia="ru-RU"/>
              </w:rPr>
              <w:br/>
              <w:t>3</w:t>
            </w:r>
          </w:p>
        </w:tc>
        <w:tc>
          <w:tcPr>
            <w:tcW w:w="868"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90,85</w:t>
            </w:r>
          </w:p>
        </w:tc>
        <w:tc>
          <w:tcPr>
            <w:tcW w:w="963"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35,9</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48</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ФССЦ-101-1875</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Сталь листовая оцинкованная толщиной листа 0,7 мм</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-0,3438</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11200</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-3851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720"/>
        </w:trPr>
        <w:tc>
          <w:tcPr>
            <w:tcW w:w="403" w:type="dxa"/>
            <w:tcBorders>
              <w:top w:val="nil"/>
              <w:left w:val="single" w:sz="4" w:space="0" w:color="auto"/>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49</w:t>
            </w:r>
          </w:p>
        </w:tc>
        <w:tc>
          <w:tcPr>
            <w:tcW w:w="1139"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ФССЦ-101-1873</w:t>
            </w:r>
          </w:p>
        </w:tc>
        <w:tc>
          <w:tcPr>
            <w:tcW w:w="3860"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Сталь листовая оцинкованная толщиной листа 0,75 мм</w:t>
            </w:r>
            <w:r w:rsidRPr="008B489A">
              <w:rPr>
                <w:rFonts w:ascii="Arial" w:eastAsia="Times New Roman" w:hAnsi="Arial" w:cs="Arial"/>
                <w:sz w:val="18"/>
                <w:szCs w:val="18"/>
                <w:lang w:eastAsia="ru-RU"/>
              </w:rPr>
              <w:br/>
              <w:t>(т)</w:t>
            </w:r>
          </w:p>
        </w:tc>
        <w:tc>
          <w:tcPr>
            <w:tcW w:w="2596" w:type="dxa"/>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center"/>
              <w:rPr>
                <w:rFonts w:ascii="Arial" w:eastAsia="Times New Roman" w:hAnsi="Arial" w:cs="Arial"/>
                <w:sz w:val="18"/>
                <w:szCs w:val="18"/>
                <w:lang w:eastAsia="ru-RU"/>
              </w:rPr>
            </w:pPr>
            <w:r w:rsidRPr="008B489A">
              <w:rPr>
                <w:rFonts w:ascii="Arial" w:eastAsia="Times New Roman" w:hAnsi="Arial" w:cs="Arial"/>
                <w:sz w:val="18"/>
                <w:szCs w:val="18"/>
                <w:lang w:eastAsia="ru-RU"/>
              </w:rPr>
              <w:t>0,3438</w:t>
            </w:r>
          </w:p>
        </w:tc>
        <w:tc>
          <w:tcPr>
            <w:tcW w:w="1295"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11144</w:t>
            </w:r>
          </w:p>
        </w:tc>
        <w:tc>
          <w:tcPr>
            <w:tcW w:w="121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3831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45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Итого прямые затраты по смете в ценах 2001г.</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294053</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64412</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15014</w:t>
            </w:r>
            <w:r w:rsidRPr="008B489A">
              <w:rPr>
                <w:rFonts w:ascii="Arial" w:eastAsia="Times New Roman" w:hAnsi="Arial" w:cs="Arial"/>
                <w:sz w:val="16"/>
                <w:szCs w:val="16"/>
                <w:lang w:eastAsia="ru-RU"/>
              </w:rPr>
              <w:br w:type="page"/>
              <w:t>986</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6583,73</w:t>
            </w:r>
          </w:p>
        </w:tc>
      </w:tr>
      <w:tr w:rsidR="008B489A" w:rsidRPr="008B489A" w:rsidTr="009075C8">
        <w:trPr>
          <w:trHeight w:val="78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3-7, 11-12, 17-18, 39-40, 13, 22, 24-25, 20-21, 23, 26-27, 31-32, 47-49, 30, 46))</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300216</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69178</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16411</w:t>
            </w:r>
            <w:r w:rsidRPr="008B489A">
              <w:rPr>
                <w:rFonts w:ascii="Arial" w:eastAsia="Times New Roman" w:hAnsi="Arial" w:cs="Arial"/>
                <w:sz w:val="16"/>
                <w:szCs w:val="16"/>
                <w:lang w:eastAsia="ru-RU"/>
              </w:rPr>
              <w:br/>
              <w:t>1183</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7123,82</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Накладные расходы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59273</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Сметная прибыль</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34750</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Итоги по смете: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Стены (ремонтно-строительные)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567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11,93</w:t>
            </w:r>
          </w:p>
        </w:tc>
      </w:tr>
      <w:tr w:rsidR="008B489A" w:rsidRPr="008B489A" w:rsidTr="009075C8">
        <w:trPr>
          <w:trHeight w:val="522"/>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5750</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284,57</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Отделочные работы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136713</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1863,55</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Штукатурные работы (ремонтно-строительные)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43486</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1633,67</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Малярные работы (ремонтно-строительные)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42076</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664,88</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Конструкции из кирпича и блоков</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74157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1763,49</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Благоустройство (</w:t>
            </w:r>
            <w:proofErr w:type="gramStart"/>
            <w:r w:rsidRPr="008B489A">
              <w:rPr>
                <w:rFonts w:ascii="Arial" w:eastAsia="Times New Roman" w:hAnsi="Arial" w:cs="Arial"/>
                <w:sz w:val="18"/>
                <w:szCs w:val="18"/>
                <w:lang w:eastAsia="ru-RU"/>
              </w:rPr>
              <w:t>ремонтно-строительные</w:t>
            </w:r>
            <w:proofErr w:type="gramEnd"/>
            <w:r w:rsidRPr="008B489A">
              <w:rPr>
                <w:rFonts w:ascii="Arial" w:eastAsia="Times New Roman" w:hAnsi="Arial" w:cs="Arial"/>
                <w:sz w:val="18"/>
                <w:szCs w:val="18"/>
                <w:lang w:eastAsia="ru-RU"/>
              </w:rPr>
              <w:t>)</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3141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76,27</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Земляные работы, выполняемые ручным способом</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2917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180,15</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Земляные работы, выполняемые механизированным способом</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321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6,77</w:t>
            </w:r>
          </w:p>
        </w:tc>
      </w:tr>
      <w:tr w:rsidR="008B489A" w:rsidRPr="008B489A" w:rsidTr="009075C8">
        <w:trPr>
          <w:trHeight w:val="522"/>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28284</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160,57</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Аэродромы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4407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11441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103,07</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Деревянные конструкции</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5998</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91,49</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Погрузо-разгрузочные работы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7452</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lastRenderedPageBreak/>
              <w:t xml:space="preserve">  Перевозка грузов автотранспортом</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4261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Крыши, кровли (ремонтно-строительные)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23268</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283,41</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Итого</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394239</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7123,82</w:t>
            </w:r>
          </w:p>
        </w:tc>
      </w:tr>
      <w:tr w:rsidR="008B489A" w:rsidRPr="008B489A" w:rsidTr="009075C8">
        <w:trPr>
          <w:trHeight w:val="522"/>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2015 г. в соответствии с письмом 3004-ЛС/08 от 06.02.2015 г. СМР=5,37"</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2117063</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7123,82</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w:t>
            </w:r>
            <w:proofErr w:type="spellStart"/>
            <w:r w:rsidRPr="008B489A">
              <w:rPr>
                <w:rFonts w:ascii="Arial" w:eastAsia="Times New Roman" w:hAnsi="Arial" w:cs="Arial"/>
                <w:sz w:val="18"/>
                <w:szCs w:val="18"/>
                <w:lang w:eastAsia="ru-RU"/>
              </w:rPr>
              <w:t>Справочно</w:t>
            </w:r>
            <w:proofErr w:type="spellEnd"/>
            <w:r w:rsidRPr="008B489A">
              <w:rPr>
                <w:rFonts w:ascii="Arial" w:eastAsia="Times New Roman" w:hAnsi="Arial" w:cs="Arial"/>
                <w:sz w:val="18"/>
                <w:szCs w:val="18"/>
                <w:lang w:eastAsia="ru-RU"/>
              </w:rPr>
              <w:t>, в ценах 2001г.:</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214627</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Машины и механизмы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16411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ФОТ</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70361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59273</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34750</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непредвиденные затраты 2%</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42341</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 xml:space="preserve">  Итого с непредвиденными</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b/>
                <w:bCs/>
                <w:sz w:val="16"/>
                <w:szCs w:val="16"/>
                <w:lang w:eastAsia="ru-RU"/>
              </w:rPr>
            </w:pPr>
            <w:r w:rsidRPr="008B489A">
              <w:rPr>
                <w:rFonts w:ascii="Arial" w:eastAsia="Times New Roman" w:hAnsi="Arial" w:cs="Arial"/>
                <w:b/>
                <w:bCs/>
                <w:sz w:val="16"/>
                <w:szCs w:val="16"/>
                <w:lang w:eastAsia="ru-RU"/>
              </w:rPr>
              <w:t>2159404</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 xml:space="preserve">  НДС 18%</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388692,72</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r>
      <w:tr w:rsidR="008B489A" w:rsidRPr="008B489A" w:rsidTr="009075C8">
        <w:trPr>
          <w:trHeight w:val="255"/>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hideMark/>
          </w:tcPr>
          <w:p w:rsidR="008B489A" w:rsidRPr="008B489A" w:rsidRDefault="008B489A" w:rsidP="008B489A">
            <w:pPr>
              <w:spacing w:after="0" w:line="240" w:lineRule="auto"/>
              <w:rPr>
                <w:rFonts w:ascii="Arial" w:eastAsia="Times New Roman" w:hAnsi="Arial" w:cs="Arial"/>
                <w:b/>
                <w:bCs/>
                <w:sz w:val="18"/>
                <w:szCs w:val="18"/>
                <w:lang w:eastAsia="ru-RU"/>
              </w:rPr>
            </w:pPr>
            <w:r w:rsidRPr="008B489A">
              <w:rPr>
                <w:rFonts w:ascii="Arial" w:eastAsia="Times New Roman" w:hAnsi="Arial" w:cs="Arial"/>
                <w:b/>
                <w:bCs/>
                <w:sz w:val="18"/>
                <w:szCs w:val="18"/>
                <w:lang w:eastAsia="ru-RU"/>
              </w:rPr>
              <w:t xml:space="preserve">  ВСЕГО по смете</w:t>
            </w:r>
          </w:p>
        </w:tc>
        <w:tc>
          <w:tcPr>
            <w:tcW w:w="1134" w:type="dxa"/>
            <w:gridSpan w:val="2"/>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b/>
                <w:bCs/>
                <w:sz w:val="16"/>
                <w:szCs w:val="16"/>
                <w:lang w:eastAsia="ru-RU"/>
              </w:rPr>
            </w:pPr>
            <w:r w:rsidRPr="008B489A">
              <w:rPr>
                <w:rFonts w:ascii="Arial" w:eastAsia="Times New Roman" w:hAnsi="Arial" w:cs="Arial"/>
                <w:b/>
                <w:bCs/>
                <w:sz w:val="16"/>
                <w:szCs w:val="16"/>
                <w:lang w:eastAsia="ru-RU"/>
              </w:rPr>
              <w:t>2548096,72</w:t>
            </w:r>
          </w:p>
        </w:tc>
        <w:tc>
          <w:tcPr>
            <w:tcW w:w="661"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868"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r w:rsidRPr="008B489A">
              <w:rPr>
                <w:rFonts w:ascii="Arial" w:eastAsia="Times New Roman" w:hAnsi="Arial" w:cs="Arial"/>
                <w:sz w:val="16"/>
                <w:szCs w:val="16"/>
                <w:lang w:eastAsia="ru-RU"/>
              </w:rPr>
              <w:t> </w:t>
            </w:r>
          </w:p>
        </w:tc>
        <w:tc>
          <w:tcPr>
            <w:tcW w:w="963" w:type="dxa"/>
            <w:tcBorders>
              <w:top w:val="nil"/>
              <w:left w:val="nil"/>
              <w:bottom w:val="single" w:sz="4" w:space="0" w:color="auto"/>
              <w:right w:val="single" w:sz="4" w:space="0" w:color="auto"/>
            </w:tcBorders>
            <w:shd w:val="clear" w:color="auto" w:fill="auto"/>
            <w:hideMark/>
          </w:tcPr>
          <w:p w:rsidR="008B489A" w:rsidRPr="008B489A" w:rsidRDefault="008B489A" w:rsidP="008B489A">
            <w:pPr>
              <w:spacing w:after="0" w:line="240" w:lineRule="auto"/>
              <w:jc w:val="right"/>
              <w:rPr>
                <w:rFonts w:ascii="Arial" w:eastAsia="Times New Roman" w:hAnsi="Arial" w:cs="Arial"/>
                <w:b/>
                <w:bCs/>
                <w:sz w:val="16"/>
                <w:szCs w:val="16"/>
                <w:lang w:eastAsia="ru-RU"/>
              </w:rPr>
            </w:pPr>
            <w:r w:rsidRPr="008B489A">
              <w:rPr>
                <w:rFonts w:ascii="Arial" w:eastAsia="Times New Roman" w:hAnsi="Arial" w:cs="Arial"/>
                <w:b/>
                <w:bCs/>
                <w:sz w:val="16"/>
                <w:szCs w:val="16"/>
                <w:lang w:eastAsia="ru-RU"/>
              </w:rPr>
              <w:t>7123,82</w:t>
            </w:r>
          </w:p>
        </w:tc>
      </w:tr>
      <w:tr w:rsidR="008B489A" w:rsidRPr="008B489A" w:rsidTr="009075C8">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4613"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661"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r>
      <w:tr w:rsidR="008B489A" w:rsidRPr="008B489A" w:rsidTr="008B489A">
        <w:trPr>
          <w:trHeight w:val="255"/>
        </w:trPr>
        <w:tc>
          <w:tcPr>
            <w:tcW w:w="15183" w:type="dxa"/>
            <w:gridSpan w:val="13"/>
            <w:tcBorders>
              <w:top w:val="nil"/>
              <w:left w:val="nil"/>
              <w:bottom w:val="nil"/>
              <w:right w:val="nil"/>
            </w:tcBorders>
            <w:shd w:val="clear" w:color="auto" w:fill="auto"/>
            <w:hideMark/>
          </w:tcPr>
          <w:p w:rsidR="008B489A" w:rsidRPr="008B489A" w:rsidRDefault="008B489A" w:rsidP="00AC6D56">
            <w:pPr>
              <w:spacing w:after="0" w:line="240" w:lineRule="auto"/>
              <w:rPr>
                <w:rFonts w:ascii="Arial" w:eastAsia="Times New Roman" w:hAnsi="Arial" w:cs="Arial"/>
                <w:sz w:val="18"/>
                <w:szCs w:val="18"/>
                <w:lang w:eastAsia="ru-RU"/>
              </w:rPr>
            </w:pPr>
            <w:r w:rsidRPr="008B489A">
              <w:rPr>
                <w:rFonts w:ascii="Calibri" w:eastAsia="Times New Roman" w:hAnsi="Calibri" w:cs="Arial"/>
                <w:sz w:val="18"/>
                <w:szCs w:val="18"/>
                <w:lang w:eastAsia="ru-RU"/>
              </w:rPr>
              <w:t>*</w:t>
            </w:r>
            <w:r w:rsidRPr="008B489A">
              <w:rPr>
                <w:rFonts w:ascii="Arial" w:eastAsia="Times New Roman" w:hAnsi="Arial" w:cs="Arial"/>
                <w:sz w:val="18"/>
                <w:szCs w:val="18"/>
                <w:lang w:eastAsia="ru-RU"/>
              </w:rPr>
              <w:t xml:space="preserve"> - характеристики эквивалентности материалов указаны в табл. 2 </w:t>
            </w:r>
            <w:r w:rsidR="00AC6D56">
              <w:rPr>
                <w:rFonts w:ascii="Arial" w:eastAsia="Times New Roman" w:hAnsi="Arial" w:cs="Arial"/>
                <w:sz w:val="18"/>
                <w:szCs w:val="18"/>
                <w:lang w:eastAsia="ru-RU"/>
              </w:rPr>
              <w:t>технического задания</w:t>
            </w:r>
          </w:p>
        </w:tc>
      </w:tr>
      <w:tr w:rsidR="008B489A" w:rsidRPr="008B489A" w:rsidTr="008B489A">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4613"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0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790"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r>
      <w:tr w:rsidR="008B489A" w:rsidRPr="008B489A" w:rsidTr="008B489A">
        <w:trPr>
          <w:trHeight w:val="255"/>
        </w:trPr>
        <w:tc>
          <w:tcPr>
            <w:tcW w:w="15183" w:type="dxa"/>
            <w:gridSpan w:val="13"/>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Составил: ___________________________инженер НТЖТ Чеботарь А.О.</w:t>
            </w:r>
          </w:p>
        </w:tc>
      </w:tr>
      <w:tr w:rsidR="008B489A" w:rsidRPr="008B489A" w:rsidTr="008B489A">
        <w:trPr>
          <w:trHeight w:val="255"/>
        </w:trPr>
        <w:tc>
          <w:tcPr>
            <w:tcW w:w="15183" w:type="dxa"/>
            <w:gridSpan w:val="13"/>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i/>
                <w:iCs/>
                <w:sz w:val="18"/>
                <w:szCs w:val="18"/>
                <w:lang w:eastAsia="ru-RU"/>
              </w:rPr>
            </w:pPr>
            <w:r w:rsidRPr="008B489A">
              <w:rPr>
                <w:rFonts w:ascii="Arial" w:eastAsia="Times New Roman" w:hAnsi="Arial" w:cs="Arial"/>
                <w:i/>
                <w:iCs/>
                <w:sz w:val="18"/>
                <w:szCs w:val="18"/>
                <w:lang w:eastAsia="ru-RU"/>
              </w:rPr>
              <w:t>(должность, подпись, расшифровка)</w:t>
            </w:r>
          </w:p>
        </w:tc>
      </w:tr>
      <w:tr w:rsidR="008B489A" w:rsidRPr="008B489A" w:rsidTr="008B489A">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i/>
                <w:iCs/>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4613" w:type="dxa"/>
            <w:gridSpan w:val="2"/>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1005"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790" w:type="dxa"/>
            <w:gridSpan w:val="2"/>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CYR" w:eastAsia="Times New Roman" w:hAnsi="Arial CYR" w:cs="Arial CYR"/>
                <w:sz w:val="20"/>
                <w:szCs w:val="20"/>
                <w:lang w:eastAsia="ru-RU"/>
              </w:rPr>
            </w:pPr>
          </w:p>
        </w:tc>
      </w:tr>
      <w:tr w:rsidR="008B489A" w:rsidRPr="008B489A" w:rsidTr="008B489A">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4613" w:type="dxa"/>
            <w:gridSpan w:val="2"/>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c>
          <w:tcPr>
            <w:tcW w:w="1005"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c>
          <w:tcPr>
            <w:tcW w:w="790" w:type="dxa"/>
            <w:gridSpan w:val="2"/>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6"/>
                <w:szCs w:val="16"/>
                <w:lang w:eastAsia="ru-RU"/>
              </w:rPr>
            </w:pPr>
          </w:p>
        </w:tc>
      </w:tr>
      <w:tr w:rsidR="008B489A" w:rsidRPr="008B489A" w:rsidTr="008B489A">
        <w:trPr>
          <w:trHeight w:val="255"/>
        </w:trPr>
        <w:tc>
          <w:tcPr>
            <w:tcW w:w="15183" w:type="dxa"/>
            <w:gridSpan w:val="13"/>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r w:rsidRPr="008B489A">
              <w:rPr>
                <w:rFonts w:ascii="Arial" w:eastAsia="Times New Roman" w:hAnsi="Arial" w:cs="Arial"/>
                <w:sz w:val="18"/>
                <w:szCs w:val="18"/>
                <w:lang w:eastAsia="ru-RU"/>
              </w:rPr>
              <w:t>Проверил: ___________________________председатель контрольно-ревизионной комиссии Брызгалова Р.М.</w:t>
            </w:r>
          </w:p>
        </w:tc>
      </w:tr>
      <w:tr w:rsidR="008B489A" w:rsidRPr="008B489A" w:rsidTr="008B489A">
        <w:trPr>
          <w:trHeight w:val="255"/>
        </w:trPr>
        <w:tc>
          <w:tcPr>
            <w:tcW w:w="15183" w:type="dxa"/>
            <w:gridSpan w:val="13"/>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i/>
                <w:iCs/>
                <w:sz w:val="18"/>
                <w:szCs w:val="18"/>
                <w:lang w:eastAsia="ru-RU"/>
              </w:rPr>
            </w:pPr>
            <w:r w:rsidRPr="008B489A">
              <w:rPr>
                <w:rFonts w:ascii="Arial" w:eastAsia="Times New Roman" w:hAnsi="Arial" w:cs="Arial"/>
                <w:i/>
                <w:iCs/>
                <w:sz w:val="18"/>
                <w:szCs w:val="18"/>
                <w:lang w:eastAsia="ru-RU"/>
              </w:rPr>
              <w:t>(должность, подпись, расшифровка)</w:t>
            </w:r>
          </w:p>
        </w:tc>
      </w:tr>
      <w:tr w:rsidR="008B489A" w:rsidRPr="008B489A" w:rsidTr="008B489A">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4613"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0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790"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r>
      <w:tr w:rsidR="008B489A" w:rsidRPr="008B489A" w:rsidTr="008B489A">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4613"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0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790" w:type="dxa"/>
            <w:gridSpan w:val="2"/>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r>
    </w:tbl>
    <w:p w:rsidR="008B489A" w:rsidRDefault="008B489A" w:rsidP="008B489A">
      <w:pPr>
        <w:widowControl w:val="0"/>
        <w:autoSpaceDE w:val="0"/>
        <w:autoSpaceDN w:val="0"/>
        <w:adjustRightInd w:val="0"/>
        <w:spacing w:after="0" w:line="240" w:lineRule="auto"/>
        <w:ind w:firstLine="540"/>
        <w:rPr>
          <w:rFonts w:ascii="Times New Roman" w:hAnsi="Times New Roman" w:cs="Times New Roman"/>
          <w:b/>
        </w:rPr>
      </w:pPr>
    </w:p>
    <w:p w:rsidR="008B489A" w:rsidRDefault="008B489A" w:rsidP="008B489A">
      <w:pPr>
        <w:widowControl w:val="0"/>
        <w:autoSpaceDE w:val="0"/>
        <w:autoSpaceDN w:val="0"/>
        <w:adjustRightInd w:val="0"/>
        <w:spacing w:after="0" w:line="240" w:lineRule="auto"/>
        <w:ind w:firstLine="540"/>
        <w:rPr>
          <w:rFonts w:ascii="Times New Roman" w:hAnsi="Times New Roman" w:cs="Times New Roman"/>
          <w:b/>
        </w:rPr>
        <w:sectPr w:rsidR="008B489A"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A6BAE" w:rsidRPr="000A6BAE" w:rsidRDefault="000E0816" w:rsidP="000A6BAE">
      <w:pPr>
        <w:pStyle w:val="afb"/>
        <w:jc w:val="left"/>
        <w:rPr>
          <w:rFonts w:eastAsia="MS Mincho"/>
          <w:kern w:val="1"/>
          <w:sz w:val="20"/>
        </w:rPr>
      </w:pPr>
      <w:r w:rsidRPr="000E0816">
        <w:rPr>
          <w:kern w:val="1"/>
          <w:lang w:eastAsia="ar-SA"/>
        </w:rPr>
        <w:t xml:space="preserve">        </w:t>
      </w:r>
      <w:r w:rsidR="00D51312" w:rsidRPr="00D51312">
        <w:t xml:space="preserve">                              </w:t>
      </w:r>
      <w:r w:rsidR="000A6BAE" w:rsidRPr="000A6BAE">
        <w:rPr>
          <w:rFonts w:eastAsia="MS Mincho"/>
          <w:kern w:val="1"/>
          <w:sz w:val="20"/>
        </w:rPr>
        <w:t>ДОГОВОР № ___</w:t>
      </w:r>
    </w:p>
    <w:p w:rsidR="000A6BAE" w:rsidRPr="000A6BAE" w:rsidRDefault="000A6BAE" w:rsidP="000A6BAE">
      <w:pPr>
        <w:keepNext/>
        <w:widowControl w:val="0"/>
        <w:suppressAutoHyphens/>
        <w:spacing w:after="0" w:line="240" w:lineRule="auto"/>
        <w:jc w:val="center"/>
        <w:rPr>
          <w:rFonts w:ascii="Times New Roman" w:eastAsia="MS Mincho" w:hAnsi="Times New Roman" w:cs="Times New Roman"/>
          <w:kern w:val="1"/>
          <w:sz w:val="20"/>
          <w:szCs w:val="20"/>
        </w:rPr>
      </w:pPr>
      <w:r w:rsidRPr="000A6BAE">
        <w:rPr>
          <w:rFonts w:ascii="Times New Roman" w:eastAsia="MS Mincho" w:hAnsi="Times New Roman" w:cs="Times New Roman"/>
          <w:kern w:val="1"/>
          <w:sz w:val="20"/>
          <w:szCs w:val="20"/>
        </w:rPr>
        <w:t>на выполнение подрядных работ</w:t>
      </w:r>
    </w:p>
    <w:p w:rsidR="000A6BAE" w:rsidRPr="000A6BAE" w:rsidRDefault="000A6BAE" w:rsidP="000A6B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A6BAE">
        <w:rPr>
          <w:rFonts w:ascii="Times New Roman" w:eastAsia="Times New Roman" w:hAnsi="Times New Roman" w:cs="Times New Roman"/>
          <w:color w:val="000000"/>
          <w:spacing w:val="-1"/>
          <w:kern w:val="1"/>
          <w:sz w:val="20"/>
          <w:szCs w:val="20"/>
          <w:lang w:eastAsia="ar-SA"/>
        </w:rPr>
        <w:t>г. Новосибирск</w:t>
      </w:r>
      <w:r w:rsidRPr="000A6BAE">
        <w:rPr>
          <w:rFonts w:ascii="Times New Roman" w:eastAsia="Times New Roman" w:hAnsi="Times New Roman" w:cs="Times New Roman"/>
          <w:color w:val="000000"/>
          <w:kern w:val="1"/>
          <w:sz w:val="20"/>
          <w:szCs w:val="20"/>
          <w:lang w:eastAsia="ar-SA"/>
        </w:rPr>
        <w:tab/>
        <w:t xml:space="preserve">                                                            «</w:t>
      </w:r>
      <w:r w:rsidRPr="000A6BAE">
        <w:rPr>
          <w:rFonts w:ascii="Times New Roman" w:eastAsia="Times New Roman" w:hAnsi="Times New Roman" w:cs="Times New Roman"/>
          <w:color w:val="000000"/>
          <w:spacing w:val="2"/>
          <w:kern w:val="1"/>
          <w:sz w:val="20"/>
          <w:szCs w:val="20"/>
          <w:lang w:eastAsia="ar-SA"/>
        </w:rPr>
        <w:t>____» _________  2015г.</w:t>
      </w:r>
    </w:p>
    <w:p w:rsidR="000A6BAE" w:rsidRPr="000A6BAE" w:rsidRDefault="000A6BAE" w:rsidP="000A6BA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A6BAE" w:rsidRPr="000A6BAE" w:rsidRDefault="000A6BAE" w:rsidP="000A6BA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A6BA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0A6BAE">
        <w:rPr>
          <w:rFonts w:ascii="Times New Roman" w:eastAsia="Times New Roman" w:hAnsi="Times New Roman" w:cs="Times New Roman"/>
          <w:b/>
          <w:kern w:val="1"/>
          <w:sz w:val="20"/>
          <w:szCs w:val="20"/>
          <w:lang w:eastAsia="ar-SA"/>
        </w:rPr>
        <w:t>____________</w:t>
      </w:r>
      <w:r w:rsidRPr="000A6BAE">
        <w:rPr>
          <w:rFonts w:ascii="Times New Roman" w:eastAsia="Times New Roman" w:hAnsi="Times New Roman" w:cs="Times New Roman"/>
          <w:kern w:val="1"/>
          <w:sz w:val="20"/>
          <w:szCs w:val="20"/>
          <w:lang w:eastAsia="ar-SA"/>
        </w:rPr>
        <w:t xml:space="preserve"> именуемое в дальнейшем «Подрядчик», в лице  _________________,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0A6BAE">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№ЭА-21/……….,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0A6BAE" w:rsidRPr="000A6BAE" w:rsidRDefault="000A6BAE" w:rsidP="000A6BA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A6BAE" w:rsidRPr="000A6BAE" w:rsidRDefault="000A6BAE" w:rsidP="000A6BA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b/>
          <w:color w:val="000000"/>
          <w:spacing w:val="2"/>
          <w:kern w:val="1"/>
          <w:sz w:val="20"/>
          <w:szCs w:val="20"/>
          <w:lang w:eastAsia="ar-SA"/>
        </w:rPr>
        <w:t>1. Предмет договора</w:t>
      </w:r>
    </w:p>
    <w:p w:rsidR="000A6BAE" w:rsidRPr="000A6BAE" w:rsidRDefault="000A6BAE" w:rsidP="000A6BA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A6BAE">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A6BAE">
        <w:rPr>
          <w:rFonts w:ascii="Times New Roman" w:eastAsia="Times New Roman" w:hAnsi="Times New Roman" w:cs="Times New Roman"/>
          <w:color w:val="000000"/>
          <w:spacing w:val="-5"/>
          <w:sz w:val="20"/>
          <w:szCs w:val="20"/>
          <w:lang w:val="en-US" w:eastAsia="ru-RU"/>
        </w:rPr>
        <w:t>c</w:t>
      </w:r>
      <w:proofErr w:type="gramEnd"/>
      <w:r w:rsidRPr="000A6BAE">
        <w:rPr>
          <w:rFonts w:ascii="Times New Roman" w:eastAsia="Times New Roman" w:hAnsi="Times New Roman" w:cs="Times New Roman"/>
          <w:color w:val="000000"/>
          <w:spacing w:val="-5"/>
          <w:sz w:val="20"/>
          <w:szCs w:val="20"/>
          <w:lang w:eastAsia="ru-RU"/>
        </w:rPr>
        <w:t>илами и средствами  подрядные  работы по   ремонту  фасада здания учебного корпуса, кровли зданий учебного корпуса и общежития, а «Заказчик» принять эти работы и оплатить их стоимость.</w:t>
      </w:r>
    </w:p>
    <w:p w:rsidR="000A6BAE" w:rsidRPr="000A6BAE" w:rsidRDefault="000A6BAE" w:rsidP="000A6BA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1.2.«Подрядчик» выполняет ремонт </w:t>
      </w:r>
      <w:r w:rsidRPr="000A6BAE">
        <w:rPr>
          <w:rFonts w:ascii="Times New Roman" w:eastAsia="Times New Roman" w:hAnsi="Times New Roman" w:cs="Times New Roman"/>
          <w:color w:val="000000"/>
          <w:spacing w:val="-5"/>
          <w:sz w:val="20"/>
          <w:szCs w:val="20"/>
          <w:lang w:eastAsia="ru-RU"/>
        </w:rPr>
        <w:t>фасада здания учебного корпуса, кровли зданий учебного корпуса и общежития Новосибирского техникума железнодорожного транспорта (НТЖТ) –</w:t>
      </w:r>
      <w:r w:rsidRPr="000A6BAE">
        <w:rPr>
          <w:rFonts w:ascii="Times New Roman" w:eastAsia="Times New Roman" w:hAnsi="Times New Roman" w:cs="Times New Roman"/>
          <w:sz w:val="20"/>
          <w:szCs w:val="20"/>
          <w:lang w:eastAsia="ru-RU"/>
        </w:rPr>
        <w:t xml:space="preserve"> структурное подразделение СГУПС, расположенное по адресу: 658080  Алтайский край, г. Новосибирск, ул. </w:t>
      </w:r>
      <w:proofErr w:type="spellStart"/>
      <w:r w:rsidRPr="000A6BAE">
        <w:rPr>
          <w:rFonts w:ascii="Times New Roman" w:eastAsia="Times New Roman" w:hAnsi="Times New Roman" w:cs="Times New Roman"/>
          <w:sz w:val="20"/>
          <w:szCs w:val="20"/>
          <w:lang w:eastAsia="ru-RU"/>
        </w:rPr>
        <w:t>Лениногорская</w:t>
      </w:r>
      <w:proofErr w:type="spellEnd"/>
      <w:r w:rsidRPr="000A6BAE">
        <w:rPr>
          <w:rFonts w:ascii="Times New Roman" w:eastAsia="Times New Roman" w:hAnsi="Times New Roman" w:cs="Times New Roman"/>
          <w:sz w:val="20"/>
          <w:szCs w:val="20"/>
          <w:lang w:eastAsia="ru-RU"/>
        </w:rPr>
        <w:t>, д. 80.</w:t>
      </w:r>
    </w:p>
    <w:p w:rsidR="000A6BAE" w:rsidRPr="000A6BAE" w:rsidRDefault="000A6BAE" w:rsidP="000A6BA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1.3.Все подрядные работы по ремонту </w:t>
      </w:r>
      <w:r w:rsidRPr="000A6BAE">
        <w:rPr>
          <w:rFonts w:ascii="Times New Roman" w:eastAsia="Times New Roman" w:hAnsi="Times New Roman" w:cs="Times New Roman"/>
          <w:sz w:val="20"/>
          <w:szCs w:val="20"/>
          <w:lang w:eastAsia="ru-RU"/>
        </w:rPr>
        <w:t xml:space="preserve"> </w:t>
      </w:r>
      <w:r w:rsidRPr="000A6BAE">
        <w:rPr>
          <w:rFonts w:ascii="Times New Roman" w:eastAsia="Times New Roman" w:hAnsi="Times New Roman" w:cs="Times New Roman"/>
          <w:color w:val="000000"/>
          <w:spacing w:val="-5"/>
          <w:sz w:val="20"/>
          <w:szCs w:val="20"/>
          <w:lang w:eastAsia="ru-RU"/>
        </w:rPr>
        <w:t>фасада здания учебного корпуса, кровли зданий учебного корпуса и общежития</w:t>
      </w:r>
      <w:r w:rsidRPr="000A6BAE">
        <w:rPr>
          <w:rFonts w:ascii="Times New Roman" w:eastAsia="Times New Roman" w:hAnsi="Times New Roman" w:cs="Times New Roman"/>
          <w:bCs/>
          <w:sz w:val="20"/>
          <w:szCs w:val="20"/>
          <w:lang w:eastAsia="ru-RU"/>
        </w:rPr>
        <w:t xml:space="preserve"> (далее – работы) проводятся «Подрядчиком» в соответствии с техническим заданием «Заказчика» (Приложение №1 к договору).                 </w:t>
      </w:r>
    </w:p>
    <w:p w:rsidR="000A6BAE" w:rsidRPr="000A6BAE" w:rsidRDefault="000A6BAE" w:rsidP="000A6BA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1.4. Перечень  и стоимость работ </w:t>
      </w:r>
      <w:proofErr w:type="gramStart"/>
      <w:r w:rsidRPr="000A6BAE">
        <w:rPr>
          <w:rFonts w:ascii="Times New Roman" w:eastAsia="Times New Roman" w:hAnsi="Times New Roman" w:cs="Times New Roman"/>
          <w:sz w:val="20"/>
          <w:szCs w:val="20"/>
          <w:lang w:eastAsia="ru-RU"/>
        </w:rPr>
        <w:t>предусмотрены</w:t>
      </w:r>
      <w:proofErr w:type="gramEnd"/>
      <w:r w:rsidRPr="000A6BA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A6BAE" w:rsidRPr="000A6BAE" w:rsidRDefault="000A6BAE" w:rsidP="000A6BA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A6BAE" w:rsidRPr="000A6BAE" w:rsidRDefault="000A6BAE" w:rsidP="000A6BAE">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sidRPr="000A6BAE">
        <w:rPr>
          <w:rFonts w:ascii="Times New Roman" w:eastAsia="Times New Roman" w:hAnsi="Times New Roman" w:cs="Times New Roman"/>
          <w:spacing w:val="-4"/>
          <w:sz w:val="20"/>
          <w:szCs w:val="20"/>
          <w:lang w:eastAsia="ru-RU"/>
        </w:rPr>
        <w:t xml:space="preserve">    </w:t>
      </w:r>
    </w:p>
    <w:p w:rsidR="000A6BAE" w:rsidRPr="000A6BAE" w:rsidRDefault="000A6BAE" w:rsidP="000A6BA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pacing w:val="-4"/>
          <w:sz w:val="20"/>
          <w:szCs w:val="20"/>
          <w:lang w:eastAsia="ru-RU"/>
        </w:rPr>
        <w:t xml:space="preserve">     1.7. </w:t>
      </w:r>
      <w:r w:rsidRPr="000A6BA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0A6BAE" w:rsidRPr="000A6BAE" w:rsidRDefault="000A6BAE" w:rsidP="000A6BA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A6BAE">
        <w:rPr>
          <w:rFonts w:ascii="Times New Roman" w:eastAsia="Times New Roman" w:hAnsi="Times New Roman" w:cs="Times New Roman"/>
          <w:sz w:val="20"/>
          <w:szCs w:val="20"/>
          <w:lang w:eastAsia="ru-RU"/>
        </w:rPr>
        <w:t xml:space="preserve">     1.8.</w:t>
      </w:r>
      <w:r w:rsidRPr="000A6BAE">
        <w:rPr>
          <w:rFonts w:ascii="Times New Roman" w:eastAsia="Times New Roman" w:hAnsi="Times New Roman" w:cs="Times New Roman"/>
          <w:kern w:val="1"/>
          <w:sz w:val="20"/>
          <w:szCs w:val="20"/>
          <w:lang w:eastAsia="ar-SA"/>
        </w:rPr>
        <w:t xml:space="preserve"> </w:t>
      </w:r>
      <w:r w:rsidRPr="000A6BA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A6BAE" w:rsidRPr="000A6BAE" w:rsidRDefault="000A6BAE" w:rsidP="000A6BA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b/>
          <w:color w:val="000000"/>
          <w:spacing w:val="-6"/>
          <w:sz w:val="20"/>
          <w:szCs w:val="20"/>
          <w:lang w:eastAsia="ru-RU"/>
        </w:rPr>
        <w:t xml:space="preserve">       </w:t>
      </w:r>
    </w:p>
    <w:p w:rsidR="000A6BAE" w:rsidRPr="000A6BAE" w:rsidRDefault="000A6BAE" w:rsidP="000A6BA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b/>
          <w:color w:val="000000"/>
          <w:spacing w:val="-6"/>
          <w:kern w:val="1"/>
          <w:sz w:val="20"/>
          <w:szCs w:val="20"/>
          <w:lang w:eastAsia="ar-SA"/>
        </w:rPr>
        <w:t>2. Цена договора</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2.1. Цена договора составляет   ________________ (_________), с учетом или без учета НДС</w:t>
      </w:r>
      <w:proofErr w:type="gramStart"/>
      <w:r w:rsidRPr="000A6BAE">
        <w:rPr>
          <w:rFonts w:ascii="Times New Roman" w:eastAsia="Times New Roman" w:hAnsi="Times New Roman" w:cs="Times New Roman"/>
          <w:sz w:val="20"/>
          <w:szCs w:val="20"/>
          <w:lang w:eastAsia="ru-RU"/>
        </w:rPr>
        <w:t xml:space="preserve"> .</w:t>
      </w:r>
      <w:proofErr w:type="gramEnd"/>
      <w:r w:rsidRPr="000A6BAE">
        <w:rPr>
          <w:rFonts w:ascii="Times New Roman" w:eastAsia="Times New Roman" w:hAnsi="Times New Roman" w:cs="Times New Roman"/>
          <w:sz w:val="20"/>
          <w:szCs w:val="20"/>
          <w:lang w:eastAsia="ru-RU"/>
        </w:rPr>
        <w:t xml:space="preserve"> </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В случае</w:t>
      </w:r>
      <w:proofErr w:type="gramStart"/>
      <w:r w:rsidRPr="000A6BAE">
        <w:rPr>
          <w:rFonts w:ascii="Times New Roman" w:eastAsia="Times New Roman" w:hAnsi="Times New Roman" w:cs="Times New Roman"/>
          <w:sz w:val="20"/>
          <w:szCs w:val="20"/>
          <w:lang w:eastAsia="ru-RU"/>
        </w:rPr>
        <w:t>,</w:t>
      </w:r>
      <w:proofErr w:type="gramEnd"/>
      <w:r w:rsidRPr="000A6BAE">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sz w:val="20"/>
          <w:szCs w:val="20"/>
          <w:lang w:eastAsia="ru-RU"/>
        </w:rPr>
        <w:t xml:space="preserve">    </w:t>
      </w:r>
      <w:r w:rsidRPr="000A6BAE">
        <w:rPr>
          <w:rFonts w:ascii="Times New Roman" w:eastAsia="Times New Roman" w:hAnsi="Times New Roman" w:cs="Times New Roman"/>
          <w:spacing w:val="-4"/>
          <w:sz w:val="20"/>
          <w:szCs w:val="20"/>
          <w:lang w:eastAsia="ru-RU"/>
        </w:rPr>
        <w:t xml:space="preserve"> 2.2. </w:t>
      </w:r>
      <w:proofErr w:type="gramStart"/>
      <w:r w:rsidRPr="000A6BA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0A6BAE">
        <w:rPr>
          <w:rFonts w:ascii="Times New Roman" w:eastAsia="Times New Roman" w:hAnsi="Times New Roman" w:cs="Times New Roman"/>
          <w:spacing w:val="-4"/>
          <w:sz w:val="20"/>
          <w:szCs w:val="20"/>
          <w:lang w:eastAsia="ru-RU"/>
        </w:rPr>
        <w:t>, связанные с исполнением договора.</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A6BA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A6BAE" w:rsidRPr="000A6BAE" w:rsidRDefault="000A6BAE" w:rsidP="000A6BA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A6BAE" w:rsidRPr="000A6BAE" w:rsidRDefault="000A6BAE" w:rsidP="000A6BA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A6BAE">
        <w:rPr>
          <w:rFonts w:ascii="Times New Roman" w:eastAsia="Times New Roman" w:hAnsi="Times New Roman" w:cs="Times New Roman"/>
          <w:b/>
          <w:color w:val="000000"/>
          <w:spacing w:val="-8"/>
          <w:sz w:val="20"/>
          <w:szCs w:val="20"/>
          <w:lang w:eastAsia="ru-RU"/>
        </w:rPr>
        <w:t>3. Порядок оплаты</w:t>
      </w:r>
    </w:p>
    <w:p w:rsidR="000A6BAE" w:rsidRPr="000A6BAE" w:rsidRDefault="000A6BAE" w:rsidP="000A6BA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0A6BAE">
        <w:rPr>
          <w:rFonts w:ascii="Times New Roman" w:eastAsia="Times New Roman" w:hAnsi="Times New Roman" w:cs="Times New Roman"/>
          <w:color w:val="000000"/>
          <w:spacing w:val="-6"/>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 </w:t>
      </w:r>
    </w:p>
    <w:p w:rsidR="000A6BAE" w:rsidRPr="000A6BAE" w:rsidRDefault="000A6BAE" w:rsidP="000A6BAE">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0A6BAE" w:rsidRPr="000A6BAE" w:rsidRDefault="000A6BAE" w:rsidP="000A6BAE">
      <w:pPr>
        <w:keepNext/>
        <w:keepLines/>
        <w:suppressLineNumbers/>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A6BAE" w:rsidRPr="000A6BAE" w:rsidRDefault="000A6BAE" w:rsidP="000A6BAE">
      <w:pPr>
        <w:widowControl w:val="0"/>
        <w:suppressAutoHyphens/>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4. Сроки и порядок выполнения работ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в течение 45 (сорок пять) календарных дней.</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 xml:space="preserve">4.3. </w:t>
      </w:r>
      <w:r w:rsidRPr="000A6BA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4.7. В случае</w:t>
      </w:r>
      <w:proofErr w:type="gramStart"/>
      <w:r w:rsidRPr="000A6BAE">
        <w:rPr>
          <w:rFonts w:ascii="Times New Roman" w:eastAsia="Times New Roman" w:hAnsi="Times New Roman" w:cs="Times New Roman"/>
          <w:color w:val="000000"/>
          <w:spacing w:val="4"/>
          <w:sz w:val="20"/>
          <w:szCs w:val="20"/>
          <w:lang w:eastAsia="ru-RU"/>
        </w:rPr>
        <w:t>,</w:t>
      </w:r>
      <w:proofErr w:type="gramEnd"/>
      <w:r w:rsidRPr="000A6BA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A6BAE" w:rsidRPr="000A6BAE" w:rsidRDefault="000A6BAE" w:rsidP="000A6BA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A6BAE" w:rsidRPr="000A6BAE" w:rsidRDefault="000A6BAE" w:rsidP="000A6BA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A6BAE">
        <w:rPr>
          <w:rFonts w:ascii="Times New Roman" w:eastAsia="Times New Roman" w:hAnsi="Times New Roman" w:cs="Times New Roman"/>
          <w:color w:val="000000"/>
          <w:spacing w:val="-2"/>
          <w:sz w:val="20"/>
          <w:szCs w:val="20"/>
          <w:lang w:eastAsia="ru-RU"/>
        </w:rPr>
        <w:t>контроль за</w:t>
      </w:r>
      <w:proofErr w:type="gramEnd"/>
      <w:r w:rsidRPr="000A6BA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0A6BAE">
        <w:rPr>
          <w:rFonts w:ascii="Times New Roman" w:eastAsia="Times New Roman" w:hAnsi="Times New Roman" w:cs="Times New Roman"/>
          <w:color w:val="000000"/>
          <w:spacing w:val="-4"/>
          <w:sz w:val="20"/>
          <w:szCs w:val="20"/>
          <w:lang w:eastAsia="ru-RU"/>
        </w:rPr>
        <w:tab/>
        <w:t xml:space="preserve"> </w:t>
      </w:r>
    </w:p>
    <w:p w:rsidR="000A6BAE" w:rsidRPr="000A6BAE" w:rsidRDefault="000A6BAE" w:rsidP="000A6BA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A6BAE">
        <w:rPr>
          <w:rFonts w:ascii="Times New Roman" w:eastAsia="Times New Roman" w:hAnsi="Times New Roman" w:cs="Times New Roman"/>
          <w:b/>
          <w:color w:val="000000"/>
          <w:spacing w:val="-3"/>
          <w:sz w:val="20"/>
          <w:szCs w:val="20"/>
          <w:lang w:eastAsia="ru-RU"/>
        </w:rPr>
        <w:t>5.Обязанности сторон</w:t>
      </w:r>
    </w:p>
    <w:p w:rsidR="000A6BAE" w:rsidRPr="000A6BAE" w:rsidRDefault="000A6BAE" w:rsidP="000A6BAE">
      <w:pPr>
        <w:shd w:val="clear" w:color="auto" w:fill="FFFFFF"/>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Обязанности «Подрядчика»:</w:t>
      </w:r>
    </w:p>
    <w:p w:rsidR="000A6BAE" w:rsidRPr="000A6BAE" w:rsidRDefault="000A6BAE" w:rsidP="000A6BA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A6BAE" w:rsidRPr="000A6BAE" w:rsidRDefault="000A6BAE" w:rsidP="000A6BA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color w:val="000000"/>
          <w:spacing w:val="-11"/>
          <w:sz w:val="20"/>
          <w:szCs w:val="20"/>
          <w:lang w:eastAsia="ru-RU"/>
        </w:rPr>
        <w:t>5.2.</w:t>
      </w:r>
      <w:r w:rsidRPr="000A6BAE">
        <w:rPr>
          <w:rFonts w:ascii="Times New Roman" w:eastAsia="Times New Roman" w:hAnsi="Times New Roman" w:cs="Times New Roman"/>
          <w:color w:val="000000"/>
          <w:sz w:val="20"/>
          <w:szCs w:val="20"/>
          <w:lang w:eastAsia="ru-RU"/>
        </w:rPr>
        <w:t xml:space="preserve"> </w:t>
      </w:r>
      <w:r w:rsidRPr="000A6BA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A6BAE">
        <w:rPr>
          <w:rFonts w:ascii="Times New Roman" w:eastAsia="Times New Roman" w:hAnsi="Times New Roman" w:cs="Times New Roman"/>
          <w:color w:val="000000"/>
          <w:spacing w:val="1"/>
          <w:sz w:val="20"/>
          <w:szCs w:val="20"/>
          <w:lang w:eastAsia="ru-RU"/>
        </w:rPr>
        <w:t>взрыво</w:t>
      </w:r>
      <w:proofErr w:type="spellEnd"/>
      <w:r w:rsidRPr="000A6BA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1"/>
          <w:sz w:val="20"/>
          <w:szCs w:val="20"/>
          <w:lang w:eastAsia="ru-RU"/>
        </w:rPr>
        <w:tab/>
        <w:t xml:space="preserve">5.3. </w:t>
      </w:r>
      <w:r w:rsidRPr="000A6BA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A6BAE">
        <w:rPr>
          <w:rFonts w:ascii="Times New Roman" w:eastAsia="Times New Roman" w:hAnsi="Times New Roman" w:cs="Times New Roman"/>
          <w:color w:val="000000"/>
          <w:spacing w:val="1"/>
          <w:sz w:val="20"/>
          <w:szCs w:val="20"/>
          <w:lang w:eastAsia="ru-RU"/>
        </w:rPr>
        <w:t>материалы, инструменты и т.д.).</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A6BAE">
        <w:rPr>
          <w:rFonts w:ascii="Times New Roman" w:eastAsia="Times New Roman" w:hAnsi="Times New Roman" w:cs="Times New Roman"/>
          <w:color w:val="000000"/>
          <w:spacing w:val="-11"/>
          <w:sz w:val="20"/>
          <w:szCs w:val="20"/>
          <w:lang w:eastAsia="ru-RU"/>
        </w:rPr>
        <w:tab/>
        <w:t xml:space="preserve">5.4. </w:t>
      </w:r>
      <w:proofErr w:type="gramStart"/>
      <w:r w:rsidRPr="000A6BA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A6BA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0A6BAE">
        <w:rPr>
          <w:rFonts w:ascii="Times New Roman" w:eastAsia="Times New Roman" w:hAnsi="Times New Roman" w:cs="Times New Roman"/>
          <w:color w:val="000000"/>
          <w:spacing w:val="-11"/>
          <w:sz w:val="20"/>
          <w:szCs w:val="20"/>
          <w:lang w:eastAsia="ru-RU"/>
        </w:rPr>
        <w:t xml:space="preserve">( </w:t>
      </w:r>
      <w:proofErr w:type="gramEnd"/>
      <w:r w:rsidRPr="000A6BAE">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(паспорта, сертификаты на материалы и оборудование,  акты на скрытые работы и предоставление объекта).</w:t>
      </w:r>
    </w:p>
    <w:p w:rsidR="000A6BAE" w:rsidRPr="000A6BAE" w:rsidRDefault="000A6BAE" w:rsidP="000A6BA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A6BAE">
        <w:rPr>
          <w:rFonts w:ascii="Times New Roman" w:eastAsia="Times New Roman" w:hAnsi="Times New Roman" w:cs="Times New Roman"/>
          <w:color w:val="000000"/>
          <w:spacing w:val="-11"/>
          <w:sz w:val="20"/>
          <w:szCs w:val="20"/>
          <w:lang w:eastAsia="ru-RU"/>
        </w:rPr>
        <w:t xml:space="preserve">     Обязанности «Заказчика».</w:t>
      </w:r>
    </w:p>
    <w:p w:rsidR="000A6BAE" w:rsidRPr="000A6BAE" w:rsidRDefault="000A6BAE" w:rsidP="000A6BA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A6BAE" w:rsidRPr="000A6BAE" w:rsidRDefault="000A6BAE" w:rsidP="000A6BA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A6BAE" w:rsidRPr="000A6BAE" w:rsidRDefault="000A6BAE" w:rsidP="000A6BAE">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0A6BA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A6BAE" w:rsidRPr="000A6BAE" w:rsidRDefault="000A6BAE" w:rsidP="000A6BA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A6BAE">
        <w:rPr>
          <w:rFonts w:ascii="Times New Roman" w:eastAsia="Times New Roman" w:hAnsi="Times New Roman" w:cs="Times New Roman"/>
          <w:b/>
          <w:color w:val="000000"/>
          <w:spacing w:val="2"/>
          <w:sz w:val="20"/>
          <w:szCs w:val="20"/>
          <w:lang w:eastAsia="ru-RU"/>
        </w:rPr>
        <w:t>6. Приемка работ</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lastRenderedPageBreak/>
        <w:t>6.1.</w:t>
      </w:r>
      <w:r w:rsidRPr="000A6BAE">
        <w:rPr>
          <w:rFonts w:ascii="Times New Roman" w:eastAsia="Times New Roman" w:hAnsi="Times New Roman" w:cs="Times New Roman"/>
          <w:color w:val="000000"/>
          <w:spacing w:val="4"/>
          <w:lang w:eastAsia="ru-RU"/>
        </w:rPr>
        <w:t xml:space="preserve"> </w:t>
      </w:r>
      <w:r w:rsidRPr="000A6BA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  комплект отчетной (КС-2, КС-3) и исполнительной документации.</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6.4. </w:t>
      </w:r>
      <w:proofErr w:type="gramStart"/>
      <w:r w:rsidRPr="000A6BA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A6BA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6.5. </w:t>
      </w:r>
      <w:proofErr w:type="gramStart"/>
      <w:r w:rsidRPr="000A6BA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A6BA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6.7.</w:t>
      </w:r>
      <w:r w:rsidRPr="000A6BAE">
        <w:rPr>
          <w:rFonts w:ascii="Times New Roman" w:eastAsia="Times New Roman" w:hAnsi="Times New Roman" w:cs="Times New Roman"/>
          <w:kern w:val="1"/>
          <w:sz w:val="20"/>
          <w:szCs w:val="20"/>
          <w:lang w:eastAsia="ar-SA"/>
        </w:rPr>
        <w:t xml:space="preserve"> </w:t>
      </w:r>
      <w:r w:rsidRPr="000A6BA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A6BA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A6BAE">
        <w:rPr>
          <w:rFonts w:ascii="Times New Roman" w:eastAsia="Times New Roman" w:hAnsi="Times New Roman" w:cs="Times New Roman"/>
          <w:b/>
          <w:color w:val="000000"/>
          <w:spacing w:val="-3"/>
          <w:sz w:val="20"/>
          <w:szCs w:val="20"/>
          <w:lang w:eastAsia="ru-RU"/>
        </w:rPr>
        <w:t xml:space="preserve"> </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A6BAE" w:rsidRPr="000A6BAE" w:rsidRDefault="000A6BAE" w:rsidP="000A6BA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b/>
          <w:kern w:val="1"/>
          <w:sz w:val="20"/>
          <w:szCs w:val="20"/>
          <w:lang w:eastAsia="ar-SA"/>
        </w:rPr>
        <w:t>7. Гарантийные обязательства</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A6BAE" w:rsidRPr="000A6BAE" w:rsidRDefault="000A6BAE" w:rsidP="000A6BA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8. Ответственность сторон</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8.2. </w:t>
      </w:r>
      <w:proofErr w:type="gramStart"/>
      <w:r w:rsidRPr="000A6BAE">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0A6BAE">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w:t>
      </w:r>
      <w:r w:rsidRPr="000A6BAE">
        <w:rPr>
          <w:rFonts w:ascii="Times New Roman" w:eastAsia="Times New Roman" w:hAnsi="Times New Roman" w:cs="Times New Roman"/>
          <w:sz w:val="20"/>
          <w:szCs w:val="20"/>
          <w:lang w:eastAsia="ru-RU"/>
        </w:rPr>
        <w:lastRenderedPageBreak/>
        <w:t xml:space="preserve">обязательства, и устанавливается в размере не менее одной трехсотой действующей на дату уплаты пени </w:t>
      </w:r>
      <w:hyperlink r:id="rId15" w:history="1">
        <w:r w:rsidRPr="000A6BAE">
          <w:rPr>
            <w:rFonts w:ascii="Times New Roman" w:eastAsia="Times New Roman" w:hAnsi="Times New Roman" w:cs="Times New Roman"/>
            <w:sz w:val="20"/>
            <w:szCs w:val="20"/>
            <w:lang w:eastAsia="ru-RU"/>
          </w:rPr>
          <w:t>ставки</w:t>
        </w:r>
      </w:hyperlink>
      <w:r w:rsidRPr="000A6BA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0A6BAE">
        <w:rPr>
          <w:rFonts w:ascii="Times New Roman" w:eastAsia="Times New Roman" w:hAnsi="Times New Roman" w:cs="Times New Roman"/>
          <w:sz w:val="20"/>
          <w:szCs w:val="20"/>
          <w:lang w:eastAsia="ru-RU"/>
        </w:rPr>
        <w:t xml:space="preserve"> </w:t>
      </w:r>
      <w:proofErr w:type="gramStart"/>
      <w:r w:rsidRPr="000A6BAE">
        <w:rPr>
          <w:rFonts w:ascii="Times New Roman" w:eastAsia="Times New Roman" w:hAnsi="Times New Roman" w:cs="Times New Roman"/>
          <w:sz w:val="20"/>
          <w:szCs w:val="20"/>
          <w:lang w:eastAsia="ru-RU"/>
        </w:rPr>
        <w:t>порядке</w:t>
      </w:r>
      <w:proofErr w:type="gramEnd"/>
      <w:r w:rsidRPr="000A6BA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0A6BAE" w:rsidRPr="000A6BAE" w:rsidRDefault="000A6BAE" w:rsidP="000A6BAE">
      <w:pPr>
        <w:spacing w:after="0" w:line="240" w:lineRule="auto"/>
        <w:jc w:val="both"/>
        <w:rPr>
          <w:rFonts w:ascii="Times New Roman" w:eastAsia="Times New Roman" w:hAnsi="Times New Roman" w:cs="Times New Roman"/>
          <w:sz w:val="20"/>
          <w:szCs w:val="20"/>
          <w:lang w:eastAsia="ar-SA"/>
        </w:rPr>
      </w:pPr>
      <w:r w:rsidRPr="000A6BAE">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9. Обстоятельства непреодолимой силы</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w:t>
      </w:r>
      <w:proofErr w:type="gramStart"/>
      <w:r w:rsidRPr="000A6BA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10. Обеспечение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254 809,67 рублей, обеспечение предоставляется с учетом антидемпинговых мер, если эта обязанность «Подрядчика» возникла на момент заключения договора.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10.6.  </w:t>
      </w:r>
      <w:proofErr w:type="gramStart"/>
      <w:r w:rsidRPr="000A6BA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A6BAE" w:rsidRPr="000A6BAE" w:rsidRDefault="000A6BAE" w:rsidP="000A6B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11. Порядок разрешения споров</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12.Срок действия  договора и прочие условия.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A6BAE">
        <w:rPr>
          <w:rFonts w:ascii="Times New Roman" w:eastAsia="Times New Roman" w:hAnsi="Times New Roman" w:cs="Times New Roman"/>
          <w:sz w:val="20"/>
          <w:szCs w:val="20"/>
          <w:lang w:eastAsia="ru-RU"/>
        </w:rPr>
        <w:t xml:space="preserve"> ,</w:t>
      </w:r>
      <w:proofErr w:type="gramEnd"/>
      <w:r w:rsidRPr="000A6BA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13. Порядок расторжения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13.3. </w:t>
      </w:r>
      <w:proofErr w:type="gramStart"/>
      <w:r w:rsidRPr="000A6BA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A6BAE">
        <w:rPr>
          <w:rFonts w:ascii="Times New Roman" w:eastAsia="Times New Roman" w:hAnsi="Times New Roman" w:cs="Times New Roman"/>
          <w:b/>
          <w:bCs/>
          <w:sz w:val="20"/>
          <w:szCs w:val="20"/>
          <w:lang w:eastAsia="ru-RU"/>
        </w:rPr>
        <w:t xml:space="preserve"> </w:t>
      </w:r>
      <w:r w:rsidRPr="000A6BA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A6BA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A6BAE">
        <w:rPr>
          <w:rFonts w:ascii="Times New Roman" w:eastAsia="Times New Roman" w:hAnsi="Times New Roman" w:cs="Times New Roman"/>
          <w:bCs/>
          <w:sz w:val="20"/>
          <w:szCs w:val="20"/>
          <w:lang w:eastAsia="ru-RU"/>
        </w:rPr>
        <w:t>с даты размещения</w:t>
      </w:r>
      <w:proofErr w:type="gramEnd"/>
      <w:r w:rsidRPr="000A6BA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A6BAE">
        <w:rPr>
          <w:rFonts w:ascii="Times New Roman" w:eastAsia="Times New Roman" w:hAnsi="Times New Roman" w:cs="Times New Roman"/>
          <w:bCs/>
          <w:sz w:val="20"/>
          <w:szCs w:val="20"/>
          <w:lang w:eastAsia="ru-RU"/>
        </w:rPr>
        <w:t>силу</w:t>
      </w:r>
      <w:proofErr w:type="gramEnd"/>
      <w:r w:rsidRPr="000A6BA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13.6. </w:t>
      </w:r>
      <w:proofErr w:type="gramStart"/>
      <w:r w:rsidRPr="000A6BA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A6BA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lastRenderedPageBreak/>
        <w:t xml:space="preserve">  13.9. </w:t>
      </w:r>
      <w:proofErr w:type="gramStart"/>
      <w:r w:rsidRPr="000A6BA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A6BAE">
        <w:rPr>
          <w:rFonts w:ascii="Times New Roman" w:eastAsia="Times New Roman" w:hAnsi="Times New Roman" w:cs="Times New Roman"/>
          <w:b/>
          <w:bCs/>
          <w:sz w:val="20"/>
          <w:szCs w:val="20"/>
          <w:lang w:eastAsia="ru-RU"/>
        </w:rPr>
        <w:t xml:space="preserve"> трех </w:t>
      </w:r>
      <w:r w:rsidRPr="000A6BA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A6BA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A6BAE">
        <w:rPr>
          <w:rFonts w:ascii="Times New Roman" w:eastAsia="Times New Roman" w:hAnsi="Times New Roman" w:cs="Times New Roman"/>
          <w:bCs/>
          <w:sz w:val="20"/>
          <w:szCs w:val="20"/>
          <w:lang w:eastAsia="ru-RU"/>
        </w:rPr>
        <w:t>силу</w:t>
      </w:r>
      <w:proofErr w:type="gramEnd"/>
      <w:r w:rsidRPr="000A6BA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A6BAE">
        <w:rPr>
          <w:rFonts w:ascii="Times New Roman" w:eastAsia="Times New Roman" w:hAnsi="Times New Roman" w:cs="Times New Roman"/>
          <w:bCs/>
          <w:sz w:val="20"/>
          <w:szCs w:val="20"/>
          <w:lang w:eastAsia="ru-RU"/>
        </w:rPr>
        <w:t>решении</w:t>
      </w:r>
      <w:proofErr w:type="gramEnd"/>
      <w:r w:rsidRPr="000A6BA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A6BAE" w:rsidRPr="000A6BAE" w:rsidRDefault="000A6BAE" w:rsidP="000A6BAE">
      <w:pPr>
        <w:spacing w:after="0" w:line="240" w:lineRule="auto"/>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sz w:val="20"/>
          <w:szCs w:val="20"/>
          <w:lang w:eastAsia="ru-RU"/>
        </w:rPr>
        <w:t xml:space="preserve">                                       </w:t>
      </w:r>
      <w:r w:rsidRPr="000A6BA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0A6BAE" w:rsidRPr="000A6BAE" w:rsidTr="006C47A3">
        <w:tc>
          <w:tcPr>
            <w:tcW w:w="4832" w:type="dxa"/>
            <w:tcBorders>
              <w:top w:val="single" w:sz="4" w:space="0" w:color="auto"/>
              <w:left w:val="single" w:sz="4" w:space="0" w:color="auto"/>
              <w:bottom w:val="single" w:sz="4" w:space="0" w:color="auto"/>
              <w:right w:val="single" w:sz="4" w:space="0" w:color="auto"/>
            </w:tcBorders>
            <w:shd w:val="clear" w:color="auto" w:fill="auto"/>
          </w:tcPr>
          <w:p w:rsidR="000A6BAE" w:rsidRPr="000A6BAE" w:rsidRDefault="000A6BAE" w:rsidP="000A6BAE">
            <w:pPr>
              <w:suppressAutoHyphens/>
              <w:spacing w:after="0" w:line="240" w:lineRule="auto"/>
              <w:jc w:val="center"/>
              <w:rPr>
                <w:rFonts w:ascii="Times New Roman" w:eastAsia="Times New Roman" w:hAnsi="Times New Roman" w:cs="Times New Roman"/>
                <w:b/>
                <w:kern w:val="2"/>
                <w:sz w:val="20"/>
                <w:szCs w:val="20"/>
                <w:lang w:eastAsia="ar-SA"/>
              </w:rPr>
            </w:pPr>
            <w:r w:rsidRPr="000A6BAE">
              <w:rPr>
                <w:rFonts w:ascii="Times New Roman" w:eastAsia="Times New Roman" w:hAnsi="Times New Roman" w:cs="Times New Roman"/>
                <w:b/>
                <w:kern w:val="1"/>
                <w:sz w:val="20"/>
                <w:szCs w:val="20"/>
                <w:lang w:eastAsia="ar-SA"/>
              </w:rPr>
              <w:t>Заказчик</w:t>
            </w:r>
          </w:p>
          <w:p w:rsidR="000A6BAE" w:rsidRPr="000A6BAE" w:rsidRDefault="000A6BAE" w:rsidP="000A6BAE">
            <w:pPr>
              <w:suppressAutoHyphens/>
              <w:spacing w:after="0" w:line="240" w:lineRule="auto"/>
              <w:rPr>
                <w:rFonts w:ascii="Times New Roman" w:eastAsia="Times New Roman" w:hAnsi="Times New Roman" w:cs="Times New Roman"/>
                <w:b/>
                <w:kern w:val="1"/>
                <w:sz w:val="20"/>
                <w:szCs w:val="20"/>
                <w:lang w:eastAsia="ar-SA"/>
              </w:rPr>
            </w:pPr>
            <w:r w:rsidRPr="000A6BAE">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630049г</w:t>
            </w:r>
            <w:proofErr w:type="gramStart"/>
            <w:r w:rsidRPr="000A6BAE">
              <w:rPr>
                <w:rFonts w:ascii="Times New Roman" w:eastAsia="Times New Roman" w:hAnsi="Times New Roman" w:cs="Times New Roman"/>
                <w:kern w:val="1"/>
                <w:sz w:val="20"/>
                <w:szCs w:val="20"/>
                <w:lang w:eastAsia="ar-SA"/>
              </w:rPr>
              <w:t>.Н</w:t>
            </w:r>
            <w:proofErr w:type="gramEnd"/>
            <w:r w:rsidRPr="000A6BAE">
              <w:rPr>
                <w:rFonts w:ascii="Times New Roman" w:eastAsia="Times New Roman" w:hAnsi="Times New Roman" w:cs="Times New Roman"/>
                <w:kern w:val="1"/>
                <w:sz w:val="20"/>
                <w:szCs w:val="20"/>
                <w:lang w:eastAsia="ar-SA"/>
              </w:rPr>
              <w:t xml:space="preserve">овосибирск,49ул.Д.Ковальчук д.191, </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ИНН: 5402113155 КПП 540201001</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ОГРН 1025401011680</w:t>
            </w:r>
          </w:p>
          <w:p w:rsidR="000A6BAE" w:rsidRPr="000A6BAE" w:rsidRDefault="000A6BAE" w:rsidP="000A6BAE">
            <w:pPr>
              <w:suppressAutoHyphens/>
              <w:spacing w:after="0" w:line="240" w:lineRule="auto"/>
              <w:rPr>
                <w:rFonts w:ascii="Times New Roman" w:eastAsia="Times New Roman" w:hAnsi="Times New Roman" w:cs="Times New Roman"/>
                <w:b/>
                <w:kern w:val="1"/>
                <w:sz w:val="20"/>
                <w:szCs w:val="20"/>
                <w:lang w:eastAsia="ar-SA"/>
              </w:rPr>
            </w:pPr>
            <w:r w:rsidRPr="000A6BAE">
              <w:rPr>
                <w:rFonts w:ascii="Times New Roman" w:eastAsia="Times New Roman" w:hAnsi="Times New Roman" w:cs="Times New Roman"/>
                <w:b/>
                <w:kern w:val="1"/>
                <w:sz w:val="20"/>
                <w:szCs w:val="20"/>
                <w:lang w:eastAsia="ar-SA"/>
              </w:rPr>
              <w:t xml:space="preserve">НТЖТ – структурное подразделение СГУПС </w:t>
            </w:r>
            <w:r w:rsidRPr="000A6BAE">
              <w:rPr>
                <w:rFonts w:ascii="Times New Roman" w:eastAsia="Times New Roman" w:hAnsi="Times New Roman" w:cs="Times New Roman"/>
                <w:kern w:val="1"/>
                <w:sz w:val="20"/>
                <w:szCs w:val="20"/>
                <w:lang w:eastAsia="ar-SA"/>
              </w:rPr>
              <w:t>630068, г</w:t>
            </w:r>
            <w:proofErr w:type="gramStart"/>
            <w:r w:rsidRPr="000A6BAE">
              <w:rPr>
                <w:rFonts w:ascii="Times New Roman" w:eastAsia="Times New Roman" w:hAnsi="Times New Roman" w:cs="Times New Roman"/>
                <w:kern w:val="1"/>
                <w:sz w:val="20"/>
                <w:szCs w:val="20"/>
                <w:lang w:eastAsia="ar-SA"/>
              </w:rPr>
              <w:t>.Н</w:t>
            </w:r>
            <w:proofErr w:type="gramEnd"/>
            <w:r w:rsidRPr="000A6BAE">
              <w:rPr>
                <w:rFonts w:ascii="Times New Roman" w:eastAsia="Times New Roman" w:hAnsi="Times New Roman" w:cs="Times New Roman"/>
                <w:kern w:val="1"/>
                <w:sz w:val="20"/>
                <w:szCs w:val="20"/>
                <w:lang w:eastAsia="ar-SA"/>
              </w:rPr>
              <w:t xml:space="preserve">овосибирск, </w:t>
            </w:r>
            <w:proofErr w:type="spellStart"/>
            <w:r w:rsidRPr="000A6BAE">
              <w:rPr>
                <w:rFonts w:ascii="Times New Roman" w:eastAsia="Times New Roman" w:hAnsi="Times New Roman" w:cs="Times New Roman"/>
                <w:kern w:val="1"/>
                <w:sz w:val="20"/>
                <w:szCs w:val="20"/>
                <w:lang w:eastAsia="ar-SA"/>
              </w:rPr>
              <w:t>ул.Лениногорская</w:t>
            </w:r>
            <w:proofErr w:type="spellEnd"/>
            <w:r w:rsidRPr="000A6BAE">
              <w:rPr>
                <w:rFonts w:ascii="Times New Roman" w:eastAsia="Times New Roman" w:hAnsi="Times New Roman" w:cs="Times New Roman"/>
                <w:kern w:val="1"/>
                <w:sz w:val="20"/>
                <w:szCs w:val="20"/>
                <w:lang w:eastAsia="ar-SA"/>
              </w:rPr>
              <w:t>, д.80</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получатель: УФК по Новосибирской области</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kern w:val="1"/>
                <w:sz w:val="20"/>
                <w:szCs w:val="20"/>
                <w:lang w:eastAsia="ar-SA"/>
              </w:rPr>
              <w:t xml:space="preserve">(НТЖТ – структурное подразделение СГУПС, </w:t>
            </w:r>
            <w:proofErr w:type="gramEnd"/>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kern w:val="1"/>
                <w:sz w:val="20"/>
                <w:szCs w:val="20"/>
                <w:lang w:eastAsia="ar-SA"/>
              </w:rPr>
              <w:t>л</w:t>
            </w:r>
            <w:proofErr w:type="gramEnd"/>
            <w:r w:rsidRPr="000A6BAE">
              <w:rPr>
                <w:rFonts w:ascii="Times New Roman" w:eastAsia="Times New Roman" w:hAnsi="Times New Roman" w:cs="Times New Roman"/>
                <w:kern w:val="1"/>
                <w:sz w:val="20"/>
                <w:szCs w:val="20"/>
                <w:lang w:eastAsia="ar-SA"/>
              </w:rPr>
              <w:t>/</w:t>
            </w:r>
            <w:proofErr w:type="spellStart"/>
            <w:r w:rsidRPr="000A6BAE">
              <w:rPr>
                <w:rFonts w:ascii="Times New Roman" w:eastAsia="Times New Roman" w:hAnsi="Times New Roman" w:cs="Times New Roman"/>
                <w:kern w:val="1"/>
                <w:sz w:val="20"/>
                <w:szCs w:val="20"/>
                <w:lang w:eastAsia="ar-SA"/>
              </w:rPr>
              <w:t>сч</w:t>
            </w:r>
            <w:proofErr w:type="spellEnd"/>
            <w:r w:rsidRPr="000A6BAE">
              <w:rPr>
                <w:rFonts w:ascii="Times New Roman" w:eastAsia="Times New Roman" w:hAnsi="Times New Roman" w:cs="Times New Roman"/>
                <w:kern w:val="1"/>
                <w:sz w:val="20"/>
                <w:szCs w:val="20"/>
                <w:lang w:eastAsia="ar-SA"/>
              </w:rPr>
              <w:t xml:space="preserve"> 20516Х52400)</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Счет получателя 40501810700042000002</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kern w:val="1"/>
                <w:sz w:val="20"/>
                <w:szCs w:val="20"/>
                <w:lang w:eastAsia="ar-SA"/>
              </w:rPr>
              <w:t>Кор. счет</w:t>
            </w:r>
            <w:proofErr w:type="gramEnd"/>
            <w:r w:rsidRPr="000A6BAE">
              <w:rPr>
                <w:rFonts w:ascii="Times New Roman" w:eastAsia="Times New Roman" w:hAnsi="Times New Roman" w:cs="Times New Roman"/>
                <w:kern w:val="1"/>
                <w:sz w:val="20"/>
                <w:szCs w:val="20"/>
                <w:lang w:eastAsia="ar-SA"/>
              </w:rPr>
              <w:t xml:space="preserve"> – нет.</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Банк получателя: </w:t>
            </w:r>
            <w:proofErr w:type="gramStart"/>
            <w:r w:rsidRPr="000A6BAE">
              <w:rPr>
                <w:rFonts w:ascii="Times New Roman" w:eastAsia="Times New Roman" w:hAnsi="Times New Roman" w:cs="Times New Roman"/>
                <w:kern w:val="1"/>
                <w:sz w:val="20"/>
                <w:szCs w:val="20"/>
                <w:lang w:eastAsia="ar-SA"/>
              </w:rPr>
              <w:t>Сибирское</w:t>
            </w:r>
            <w:proofErr w:type="gramEnd"/>
            <w:r w:rsidRPr="000A6BAE">
              <w:rPr>
                <w:rFonts w:ascii="Times New Roman" w:eastAsia="Times New Roman" w:hAnsi="Times New Roman" w:cs="Times New Roman"/>
                <w:kern w:val="1"/>
                <w:sz w:val="20"/>
                <w:szCs w:val="20"/>
                <w:lang w:eastAsia="ar-SA"/>
              </w:rPr>
              <w:t xml:space="preserve"> ГУ Банка России </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 г. Новосибирск      БИК  045004001</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Тел. (383)338-38-51 (приемная), 338-38-53 (бухгалтерия),338-30-90 (</w:t>
            </w:r>
            <w:proofErr w:type="gramStart"/>
            <w:r w:rsidRPr="000A6BAE">
              <w:rPr>
                <w:rFonts w:ascii="Times New Roman" w:eastAsia="Times New Roman" w:hAnsi="Times New Roman" w:cs="Times New Roman"/>
                <w:kern w:val="1"/>
                <w:sz w:val="20"/>
                <w:szCs w:val="20"/>
                <w:lang w:eastAsia="ar-SA"/>
              </w:rPr>
              <w:t>хоз. часть</w:t>
            </w:r>
            <w:proofErr w:type="gramEnd"/>
            <w:r w:rsidRPr="000A6BAE">
              <w:rPr>
                <w:rFonts w:ascii="Times New Roman" w:eastAsia="Times New Roman" w:hAnsi="Times New Roman" w:cs="Times New Roman"/>
                <w:kern w:val="1"/>
                <w:sz w:val="20"/>
                <w:szCs w:val="20"/>
                <w:lang w:eastAsia="ar-SA"/>
              </w:rPr>
              <w:t>).</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Проректор </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 ____________________ А.А.Новоселов</w:t>
            </w:r>
          </w:p>
          <w:p w:rsidR="000A6BAE" w:rsidRPr="000A6BAE" w:rsidRDefault="000A6BAE" w:rsidP="000A6BAE">
            <w:pPr>
              <w:suppressAutoHyphens/>
              <w:spacing w:after="0" w:line="240" w:lineRule="auto"/>
              <w:jc w:val="both"/>
              <w:rPr>
                <w:rFonts w:ascii="Times New Roman" w:eastAsia="Times New Roman" w:hAnsi="Times New Roman" w:cs="Times New Roman"/>
                <w:kern w:val="2"/>
                <w:sz w:val="20"/>
                <w:szCs w:val="20"/>
                <w:lang w:eastAsia="ar-SA"/>
              </w:rPr>
            </w:pPr>
            <w:r w:rsidRPr="000A6BA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6BAE" w:rsidRPr="000A6BAE" w:rsidRDefault="000A6BAE" w:rsidP="000A6BAE">
            <w:pPr>
              <w:suppressAutoHyphens/>
              <w:spacing w:after="0" w:line="240" w:lineRule="auto"/>
              <w:jc w:val="center"/>
              <w:rPr>
                <w:rFonts w:ascii="Times New Roman" w:eastAsia="Times New Roman" w:hAnsi="Times New Roman" w:cs="Times New Roman"/>
                <w:b/>
                <w:kern w:val="2"/>
                <w:sz w:val="20"/>
                <w:szCs w:val="20"/>
                <w:lang w:eastAsia="ar-SA"/>
              </w:rPr>
            </w:pPr>
            <w:r w:rsidRPr="000A6BAE">
              <w:rPr>
                <w:rFonts w:ascii="Times New Roman" w:eastAsia="Times New Roman" w:hAnsi="Times New Roman" w:cs="Times New Roman"/>
                <w:b/>
                <w:kern w:val="1"/>
                <w:sz w:val="20"/>
                <w:szCs w:val="20"/>
                <w:lang w:eastAsia="ar-SA"/>
              </w:rPr>
              <w:t>Подрядчик</w:t>
            </w:r>
          </w:p>
          <w:p w:rsidR="000A6BAE" w:rsidRPr="000A6BAE" w:rsidRDefault="000A6BAE" w:rsidP="000A6BAE">
            <w:pPr>
              <w:suppressAutoHyphens/>
              <w:spacing w:after="0" w:line="240" w:lineRule="auto"/>
              <w:rPr>
                <w:rFonts w:ascii="Times New Roman" w:eastAsia="Times New Roman" w:hAnsi="Times New Roman" w:cs="Times New Roman"/>
                <w:kern w:val="2"/>
                <w:sz w:val="20"/>
                <w:szCs w:val="20"/>
                <w:lang w:eastAsia="ar-SA"/>
              </w:rPr>
            </w:pPr>
          </w:p>
        </w:tc>
      </w:tr>
    </w:tbl>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Приложение№1  к договору</w:t>
      </w:r>
    </w:p>
    <w:p w:rsidR="00D51312" w:rsidRPr="00D51312" w:rsidRDefault="00D51312" w:rsidP="00D51312">
      <w:pPr>
        <w:pStyle w:val="1"/>
      </w:pPr>
    </w:p>
    <w:p w:rsidR="00D51312" w:rsidRPr="00D51312" w:rsidRDefault="00D51312" w:rsidP="009075C8">
      <w:pPr>
        <w:keepNext/>
        <w:spacing w:after="0" w:line="240" w:lineRule="auto"/>
        <w:jc w:val="center"/>
        <w:outlineLvl w:val="0"/>
        <w:rPr>
          <w:rFonts w:ascii="Times New Roman" w:eastAsia="Times New Roman" w:hAnsi="Times New Roman" w:cs="Times New Roman"/>
          <w:sz w:val="20"/>
          <w:szCs w:val="20"/>
          <w:lang w:eastAsia="ru-RU"/>
        </w:rPr>
      </w:pPr>
      <w:r w:rsidRPr="00D51312">
        <w:rPr>
          <w:rFonts w:ascii="Times New Roman" w:eastAsia="Times New Roman" w:hAnsi="Times New Roman" w:cs="Times New Roman"/>
          <w:b/>
          <w:sz w:val="20"/>
          <w:szCs w:val="20"/>
          <w:lang w:eastAsia="ru-RU"/>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7">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9"/>
  </w:num>
  <w:num w:numId="14">
    <w:abstractNumId w:val="31"/>
  </w:num>
  <w:num w:numId="15">
    <w:abstractNumId w:val="26"/>
  </w:num>
  <w:num w:numId="16">
    <w:abstractNumId w:val="42"/>
  </w:num>
  <w:num w:numId="17">
    <w:abstractNumId w:val="20"/>
  </w:num>
  <w:num w:numId="18">
    <w:abstractNumId w:val="30"/>
  </w:num>
  <w:num w:numId="19">
    <w:abstractNumId w:val="13"/>
  </w:num>
  <w:num w:numId="20">
    <w:abstractNumId w:val="25"/>
  </w:num>
  <w:num w:numId="21">
    <w:abstractNumId w:val="0"/>
  </w:num>
  <w:num w:numId="22">
    <w:abstractNumId w:val="15"/>
  </w:num>
  <w:num w:numId="23">
    <w:abstractNumId w:val="38"/>
  </w:num>
  <w:num w:numId="24">
    <w:abstractNumId w:val="36"/>
  </w:num>
  <w:num w:numId="25">
    <w:abstractNumId w:val="12"/>
  </w:num>
  <w:num w:numId="26">
    <w:abstractNumId w:val="9"/>
  </w:num>
  <w:num w:numId="27">
    <w:abstractNumId w:val="43"/>
  </w:num>
  <w:num w:numId="28">
    <w:abstractNumId w:val="44"/>
  </w:num>
  <w:num w:numId="29">
    <w:abstractNumId w:val="17"/>
  </w:num>
  <w:num w:numId="30">
    <w:abstractNumId w:val="40"/>
  </w:num>
  <w:num w:numId="31">
    <w:abstractNumId w:val="32"/>
  </w:num>
  <w:num w:numId="32">
    <w:abstractNumId w:val="41"/>
  </w:num>
  <w:num w:numId="33">
    <w:abstractNumId w:val="23"/>
  </w:num>
  <w:num w:numId="34">
    <w:abstractNumId w:val="28"/>
  </w:num>
  <w:num w:numId="35">
    <w:abstractNumId w:val="24"/>
  </w:num>
  <w:num w:numId="36">
    <w:abstractNumId w:val="39"/>
  </w:num>
  <w:num w:numId="37">
    <w:abstractNumId w:val="8"/>
  </w:num>
  <w:num w:numId="38">
    <w:abstractNumId w:val="16"/>
  </w:num>
  <w:num w:numId="39">
    <w:abstractNumId w:val="33"/>
  </w:num>
  <w:num w:numId="40">
    <w:abstractNumId w:val="22"/>
  </w:num>
  <w:num w:numId="41">
    <w:abstractNumId w:val="18"/>
  </w:num>
  <w:num w:numId="42">
    <w:abstractNumId w:val="14"/>
  </w:num>
  <w:num w:numId="43">
    <w:abstractNumId w:val="19"/>
  </w:num>
  <w:num w:numId="44">
    <w:abstractNumId w:val="27"/>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A6BAE"/>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26D9"/>
    <w:rsid w:val="003F6E81"/>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83BDC"/>
    <w:rsid w:val="004A0EBB"/>
    <w:rsid w:val="004A483B"/>
    <w:rsid w:val="004B25F8"/>
    <w:rsid w:val="004B3855"/>
    <w:rsid w:val="004B777F"/>
    <w:rsid w:val="004E142A"/>
    <w:rsid w:val="004E1B85"/>
    <w:rsid w:val="004E564B"/>
    <w:rsid w:val="004F468B"/>
    <w:rsid w:val="004F71F8"/>
    <w:rsid w:val="004F7F61"/>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06DCD"/>
    <w:rsid w:val="00715878"/>
    <w:rsid w:val="007165AE"/>
    <w:rsid w:val="00717CB4"/>
    <w:rsid w:val="0072728F"/>
    <w:rsid w:val="00727760"/>
    <w:rsid w:val="0075523A"/>
    <w:rsid w:val="00795B99"/>
    <w:rsid w:val="007B457B"/>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489A"/>
    <w:rsid w:val="008B7F6A"/>
    <w:rsid w:val="008C2AB6"/>
    <w:rsid w:val="008C3BFB"/>
    <w:rsid w:val="008C45D0"/>
    <w:rsid w:val="008E0793"/>
    <w:rsid w:val="008F1B2F"/>
    <w:rsid w:val="008F4357"/>
    <w:rsid w:val="009075C8"/>
    <w:rsid w:val="0091735D"/>
    <w:rsid w:val="00923B00"/>
    <w:rsid w:val="009279BD"/>
    <w:rsid w:val="00930396"/>
    <w:rsid w:val="00963480"/>
    <w:rsid w:val="0096475F"/>
    <w:rsid w:val="00983F59"/>
    <w:rsid w:val="0098424D"/>
    <w:rsid w:val="00992A70"/>
    <w:rsid w:val="00992E7A"/>
    <w:rsid w:val="00995B3B"/>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C6D56"/>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2CF"/>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C2CF9"/>
    <w:rsid w:val="00CD2C52"/>
    <w:rsid w:val="00CD5717"/>
    <w:rsid w:val="00CF2E83"/>
    <w:rsid w:val="00D107FA"/>
    <w:rsid w:val="00D10891"/>
    <w:rsid w:val="00D17368"/>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1A95"/>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
        <o:r id="V:Rule2" type="connector" idref="#AutoShape 10"/>
        <o:r id="V:Rule3" type="connector" idref="#AutoShape 11"/>
        <o:r id="V:Rule4" type="connector" idref="#AutoShape 19"/>
        <o:r id="V:Rule5" type="connector" idref="#AutoShape 20"/>
        <o:r id="V:Rule6"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81"/>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122">
    <w:name w:val="122"/>
    <w:basedOn w:val="a"/>
    <w:link w:val="1220"/>
    <w:rsid w:val="008B489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B489A"/>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122">
    <w:name w:val="122"/>
    <w:basedOn w:val="a"/>
    <w:link w:val="1220"/>
    <w:rsid w:val="008B489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B489A"/>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11141716">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36692022">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514455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7F3A7E178452E1561CEDA99574E9849DEF95481C45223C08D6CC8C2830F5i4BFK" TargetMode="Externa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A3DB-FE98-4EAE-B881-ABF10BD7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29</Pages>
  <Words>15575</Words>
  <Characters>88784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38</cp:revision>
  <cp:lastPrinted>2015-04-15T09:06:00Z</cp:lastPrinted>
  <dcterms:created xsi:type="dcterms:W3CDTF">2015-01-28T10:45:00Z</dcterms:created>
  <dcterms:modified xsi:type="dcterms:W3CDTF">2015-06-01T03:53:00Z</dcterms:modified>
</cp:coreProperties>
</file>