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ПС ______</w:t>
      </w:r>
      <w:proofErr w:type="gramStart"/>
      <w:r w:rsidR="00A2640A">
        <w:rPr>
          <w:rFonts w:ascii="Times New Roman" w:hAnsi="Times New Roman" w:cs="Times New Roman"/>
        </w:rPr>
        <w:t>п</w:t>
      </w:r>
      <w:proofErr w:type="gramEnd"/>
      <w:r w:rsidR="00A2640A">
        <w:rPr>
          <w:rFonts w:ascii="Times New Roman" w:hAnsi="Times New Roman" w:cs="Times New Roman"/>
        </w:rPr>
        <w:t>/п</w:t>
      </w:r>
      <w:r w:rsidR="00501A64">
        <w:rPr>
          <w:rFonts w:ascii="Times New Roman" w:hAnsi="Times New Roman" w:cs="Times New Roman"/>
        </w:rPr>
        <w:t xml:space="preserve">_________ </w:t>
      </w:r>
      <w:r w:rsidR="00992A70">
        <w:rPr>
          <w:rFonts w:ascii="Times New Roman" w:hAnsi="Times New Roman" w:cs="Times New Roman"/>
        </w:rPr>
        <w:t>О.Ю. Васильев</w:t>
      </w:r>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992A7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253719">
        <w:rPr>
          <w:rFonts w:ascii="Times New Roman" w:hAnsi="Times New Roman" w:cs="Times New Roman"/>
        </w:rPr>
        <w:t xml:space="preserve">  </w:t>
      </w:r>
      <w:r w:rsidR="00A2640A">
        <w:rPr>
          <w:rFonts w:ascii="Times New Roman" w:hAnsi="Times New Roman" w:cs="Times New Roman"/>
        </w:rPr>
        <w:t>22</w:t>
      </w:r>
      <w:r w:rsidR="00253719">
        <w:rPr>
          <w:rFonts w:ascii="Times New Roman" w:hAnsi="Times New Roman" w:cs="Times New Roman"/>
        </w:rPr>
        <w:t xml:space="preserve"> </w:t>
      </w:r>
      <w:r w:rsidR="00074905">
        <w:rPr>
          <w:rFonts w:ascii="Times New Roman" w:hAnsi="Times New Roman" w:cs="Times New Roman"/>
        </w:rPr>
        <w:t xml:space="preserve"> "      </w:t>
      </w:r>
      <w:r w:rsidR="00F6709E">
        <w:rPr>
          <w:rFonts w:ascii="Times New Roman" w:hAnsi="Times New Roman" w:cs="Times New Roman"/>
        </w:rPr>
        <w:t xml:space="preserve">июня </w:t>
      </w:r>
      <w:r w:rsidR="00CD2C52">
        <w:rPr>
          <w:rFonts w:ascii="Times New Roman" w:hAnsi="Times New Roman" w:cs="Times New Roman"/>
        </w:rPr>
        <w:t xml:space="preserve"> </w:t>
      </w:r>
      <w:r>
        <w:rPr>
          <w:rFonts w:ascii="Times New Roman" w:hAnsi="Times New Roman" w:cs="Times New Roman"/>
        </w:rPr>
        <w:t xml:space="preserve"> 2015</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992A70">
        <w:rPr>
          <w:rFonts w:ascii="Times New Roman" w:hAnsi="Times New Roman" w:cs="Times New Roman"/>
          <w:b/>
          <w:bCs/>
        </w:rPr>
        <w:t>, 2015</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F6709E">
        <w:rPr>
          <w:rFonts w:ascii="Times New Roman" w:hAnsi="Times New Roman" w:cs="Times New Roman"/>
          <w:b/>
          <w:bCs/>
        </w:rPr>
        <w:t>27</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992A70" w:rsidRDefault="00F07DA4" w:rsidP="00992A70">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406BB9">
        <w:rPr>
          <w:rFonts w:ascii="Times New Roman" w:hAnsi="Times New Roman" w:cs="Times New Roman"/>
          <w:b/>
          <w:i/>
        </w:rPr>
        <w:t xml:space="preserve">Поставка </w:t>
      </w:r>
      <w:r w:rsidR="00AC6950">
        <w:rPr>
          <w:rFonts w:ascii="Times New Roman" w:hAnsi="Times New Roman" w:cs="Times New Roman"/>
          <w:b/>
          <w:i/>
        </w:rPr>
        <w:t>и передача прав на программное  обеспечение</w:t>
      </w:r>
      <w:r w:rsidR="00406BB9">
        <w:rPr>
          <w:rFonts w:ascii="Times New Roman" w:hAnsi="Times New Roman" w:cs="Times New Roman"/>
          <w:b/>
          <w:i/>
        </w:rPr>
        <w:t>.</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8E0793" w:rsidRPr="00153B73" w:rsidRDefault="00B47C27" w:rsidP="008E0793">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r w:rsidR="008E0793">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8E0793"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r w:rsidR="008E0793">
        <w:rPr>
          <w:rFonts w:ascii="Times New Roman" w:hAnsi="Times New Roman" w:cs="Times New Roman"/>
        </w:rPr>
        <w:t>.</w:t>
      </w: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w:t>
      </w:r>
      <w:r w:rsidR="00030A0C">
        <w:rPr>
          <w:rFonts w:ascii="Times New Roman" w:hAnsi="Times New Roman" w:cs="Times New Roman"/>
        </w:rPr>
        <w:lastRenderedPageBreak/>
        <w:t>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00030A0C">
        <w:rPr>
          <w:rFonts w:ascii="Times New Roman" w:hAnsi="Times New Roman" w:cs="Times New Roman"/>
        </w:rPr>
        <w:t>,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6332FB">
        <w:rPr>
          <w:rFonts w:ascii="Times New Roman" w:hAnsi="Times New Roman" w:cs="Times New Roman"/>
        </w:rPr>
        <w:t xml:space="preserve"> подпунктами 1 и 9</w:t>
      </w:r>
      <w:r w:rsidR="00DB492F">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w:t>
      </w:r>
      <w:r w:rsidR="006332FB">
        <w:rPr>
          <w:rFonts w:ascii="Times New Roman" w:hAnsi="Times New Roman" w:cs="Times New Roman"/>
        </w:rPr>
        <w:t xml:space="preserve">становленным в подпунктах  2 – </w:t>
      </w:r>
      <w:r w:rsidR="00CB7E45">
        <w:rPr>
          <w:rFonts w:ascii="Times New Roman" w:hAnsi="Times New Roman" w:cs="Times New Roman"/>
        </w:rPr>
        <w:t xml:space="preserve">6, </w:t>
      </w:r>
      <w:r w:rsidR="006332FB">
        <w:rPr>
          <w:rFonts w:ascii="Times New Roman" w:hAnsi="Times New Roman" w:cs="Times New Roman"/>
        </w:rPr>
        <w:t xml:space="preserve">7 </w:t>
      </w:r>
      <w:r w:rsidR="00DB492F">
        <w:rPr>
          <w:rFonts w:ascii="Times New Roman" w:hAnsi="Times New Roman" w:cs="Times New Roman"/>
        </w:rPr>
        <w:t xml:space="preserve">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7"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8"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6FF2"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437F2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8</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B1CE5"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9)соответствие дополнительным</w:t>
      </w:r>
      <w:r w:rsidR="000B1CE5">
        <w:rPr>
          <w:rFonts w:ascii="Times New Roman" w:hAnsi="Times New Roman" w:cs="Times New Roman"/>
        </w:rPr>
        <w:t xml:space="preserve"> требования</w:t>
      </w:r>
      <w:r>
        <w:rPr>
          <w:rFonts w:ascii="Times New Roman" w:hAnsi="Times New Roman" w:cs="Times New Roman"/>
        </w:rPr>
        <w:t>м, установленным</w:t>
      </w:r>
      <w:r w:rsidR="00436FF2">
        <w:rPr>
          <w:rFonts w:ascii="Times New Roman" w:hAnsi="Times New Roman" w:cs="Times New Roman"/>
        </w:rPr>
        <w:t xml:space="preserve"> </w:t>
      </w:r>
      <w:r w:rsidR="00A82104">
        <w:rPr>
          <w:rFonts w:ascii="Times New Roman" w:hAnsi="Times New Roman" w:cs="Times New Roman"/>
        </w:rPr>
        <w:t xml:space="preserve">Правительством Российской Федерации </w:t>
      </w:r>
      <w:r w:rsidR="006332FB">
        <w:rPr>
          <w:rFonts w:ascii="Times New Roman" w:hAnsi="Times New Roman" w:cs="Times New Roman"/>
        </w:rPr>
        <w:t>при закупке</w:t>
      </w:r>
      <w:r w:rsidR="00CB2D92">
        <w:rPr>
          <w:rFonts w:ascii="Times New Roman" w:hAnsi="Times New Roman" w:cs="Times New Roman"/>
        </w:rPr>
        <w:t xml:space="preserve"> отдельных</w:t>
      </w:r>
      <w:r w:rsidR="00A82104">
        <w:rPr>
          <w:rFonts w:ascii="Times New Roman" w:hAnsi="Times New Roman" w:cs="Times New Roman"/>
        </w:rPr>
        <w:t xml:space="preserve"> товаров, работ, услуг, являющихся </w:t>
      </w:r>
      <w:r w:rsidR="006332F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9"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w:t>
      </w:r>
      <w:r w:rsidR="00A233A0" w:rsidRPr="00A233A0">
        <w:rPr>
          <w:rFonts w:ascii="Times New Roman" w:hAnsi="Times New Roman" w:cs="Times New Roman"/>
        </w:rPr>
        <w:lastRenderedPageBreak/>
        <w:t>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0"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6) отлагательное условие, предусматривающее заключение договора предоставления банковской </w:t>
      </w:r>
      <w:r w:rsidRPr="00385B5F">
        <w:rPr>
          <w:rFonts w:ascii="Times New Roman" w:hAnsi="Times New Roman" w:cs="Times New Roman"/>
        </w:rPr>
        <w:lastRenderedPageBreak/>
        <w:t>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1"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 xml:space="preserve">едоставляется участником </w:t>
      </w:r>
      <w:r>
        <w:rPr>
          <w:rFonts w:ascii="Times New Roman" w:hAnsi="Times New Roman" w:cs="Times New Roman"/>
        </w:rPr>
        <w:lastRenderedPageBreak/>
        <w:t>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w:t>
      </w:r>
      <w:r w:rsidR="00282836" w:rsidRPr="00282836">
        <w:rPr>
          <w:rFonts w:ascii="Times New Roman" w:hAnsi="Times New Roman" w:cs="Times New Roman"/>
        </w:rPr>
        <w:lastRenderedPageBreak/>
        <w:t>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Pr>
                <w:rFonts w:ascii="Times New Roman" w:hAnsi="Times New Roman" w:cs="Times New Roman"/>
                <w:sz w:val="20"/>
                <w:szCs w:val="20"/>
              </w:rPr>
              <w:t xml:space="preserve"> - предмет </w:t>
            </w:r>
            <w:proofErr w:type="gramStart"/>
            <w:r>
              <w:rPr>
                <w:rFonts w:ascii="Times New Roman" w:hAnsi="Times New Roman" w:cs="Times New Roman"/>
                <w:sz w:val="20"/>
                <w:szCs w:val="20"/>
              </w:rPr>
              <w:t>электронного</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FB498B" w:rsidRDefault="00FB498B" w:rsidP="00253719">
            <w:pPr>
              <w:shd w:val="clear" w:color="auto" w:fill="FFFFFF"/>
              <w:snapToGrid w:val="0"/>
              <w:rPr>
                <w:rFonts w:ascii="Times New Roman" w:eastAsia="Times New Roman" w:hAnsi="Times New Roman" w:cs="Times New Roman"/>
                <w:b/>
                <w:lang w:eastAsia="ru-RU"/>
              </w:rPr>
            </w:pPr>
            <w:r>
              <w:rPr>
                <w:rFonts w:ascii="Times New Roman" w:hAnsi="Times New Roman" w:cs="Times New Roman"/>
                <w:b/>
                <w:i/>
              </w:rPr>
              <w:t>Поставка и передача прав на программное  обеспечение.</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w:t>
            </w:r>
            <w:r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A2640A" w:rsidP="00C415D5">
            <w:pPr>
              <w:widowControl w:val="0"/>
              <w:autoSpaceDE w:val="0"/>
              <w:autoSpaceDN w:val="0"/>
              <w:adjustRightInd w:val="0"/>
              <w:spacing w:after="0" w:line="240" w:lineRule="auto"/>
              <w:rPr>
                <w:rFonts w:ascii="Times New Roman" w:hAnsi="Times New Roman" w:cs="Times New Roman"/>
                <w:sz w:val="20"/>
                <w:szCs w:val="20"/>
              </w:rPr>
            </w:pPr>
            <w:hyperlink r:id="rId12"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proofErr w:type="spellStart"/>
              <w:r w:rsidR="001B53B3" w:rsidRPr="00B35EBF">
                <w:rPr>
                  <w:rStyle w:val="a4"/>
                  <w:rFonts w:ascii="Times New Roman" w:hAnsi="Times New Roman" w:cs="Times New Roman"/>
                  <w:sz w:val="20"/>
                  <w:szCs w:val="20"/>
                  <w:lang w:val="en-US"/>
                </w:rPr>
                <w:t>ru</w:t>
              </w:r>
              <w:proofErr w:type="spellEnd"/>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 о  контрактной службе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Ведущий юрисконсульт – </w:t>
            </w:r>
            <w:proofErr w:type="spellStart"/>
            <w:r>
              <w:rPr>
                <w:rFonts w:ascii="Times New Roman" w:hAnsi="Times New Roman" w:cs="Times New Roman"/>
                <w:sz w:val="20"/>
                <w:szCs w:val="20"/>
              </w:rPr>
              <w:t>Шабурова</w:t>
            </w:r>
            <w:proofErr w:type="spellEnd"/>
            <w:r>
              <w:rPr>
                <w:rFonts w:ascii="Times New Roman" w:hAnsi="Times New Roman" w:cs="Times New Roman"/>
                <w:sz w:val="20"/>
                <w:szCs w:val="20"/>
              </w:rPr>
              <w:t xml:space="preserve"> Ирина </w:t>
            </w:r>
            <w:proofErr w:type="spellStart"/>
            <w:r>
              <w:rPr>
                <w:rFonts w:ascii="Times New Roman" w:hAnsi="Times New Roman" w:cs="Times New Roman"/>
                <w:sz w:val="20"/>
                <w:szCs w:val="20"/>
              </w:rPr>
              <w:t>Галеновна</w:t>
            </w:r>
            <w:proofErr w:type="spellEnd"/>
            <w:r>
              <w:rPr>
                <w:rFonts w:ascii="Times New Roman" w:hAnsi="Times New Roman" w:cs="Times New Roman"/>
                <w:sz w:val="20"/>
                <w:szCs w:val="20"/>
              </w:rPr>
              <w:t xml:space="preserve">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C415D5"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нет</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FB498B" w:rsidRDefault="00FB498B" w:rsidP="00253719">
            <w:pPr>
              <w:shd w:val="clear" w:color="auto" w:fill="FFFFFF"/>
              <w:snapToGrid w:val="0"/>
              <w:rPr>
                <w:rFonts w:ascii="Times New Roman" w:eastAsia="Times New Roman" w:hAnsi="Times New Roman" w:cs="Times New Roman"/>
                <w:b/>
                <w:lang w:eastAsia="ru-RU"/>
              </w:rPr>
            </w:pPr>
            <w:r>
              <w:rPr>
                <w:rFonts w:ascii="Times New Roman" w:hAnsi="Times New Roman" w:cs="Times New Roman"/>
                <w:b/>
                <w:i/>
              </w:rPr>
              <w:t>Поставка и передача прав на программное  обеспечение.</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83698D" w:rsidRDefault="00F6709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722111000</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w:t>
            </w:r>
            <w:proofErr w:type="gramStart"/>
            <w:r w:rsidRPr="00A233A0">
              <w:rPr>
                <w:rFonts w:ascii="Times New Roman" w:hAnsi="Times New Roman" w:cs="Times New Roman"/>
                <w:sz w:val="20"/>
                <w:szCs w:val="20"/>
              </w:rPr>
              <w:t>бюджетной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F6709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226</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F6709E" w:rsidP="0025371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Программное обеспечение для работы с растровой,  векторной графикой, для статистического анализа, для ауди </w:t>
            </w:r>
            <w:proofErr w:type="gramStart"/>
            <w:r>
              <w:rPr>
                <w:rFonts w:ascii="Times New Roman" w:hAnsi="Times New Roman" w:cs="Times New Roman"/>
                <w:sz w:val="20"/>
                <w:szCs w:val="20"/>
              </w:rPr>
              <w:t>-и</w:t>
            </w:r>
            <w:proofErr w:type="gramEnd"/>
            <w:r>
              <w:rPr>
                <w:rFonts w:ascii="Times New Roman" w:hAnsi="Times New Roman" w:cs="Times New Roman"/>
                <w:sz w:val="20"/>
                <w:szCs w:val="20"/>
              </w:rPr>
              <w:t xml:space="preserve"> – видео-редактирования и др. </w:t>
            </w:r>
            <w:r w:rsidR="00406BB9">
              <w:rPr>
                <w:rFonts w:ascii="Times New Roman" w:hAnsi="Times New Roman" w:cs="Times New Roman"/>
                <w:sz w:val="20"/>
                <w:szCs w:val="20"/>
              </w:rPr>
              <w:t xml:space="preserve"> согласно 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Количество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C04FC" w:rsidRDefault="00253719" w:rsidP="00D65CF6">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7</w:t>
            </w:r>
            <w:r w:rsidR="00D65CF6">
              <w:rPr>
                <w:rFonts w:ascii="Times New Roman" w:hAnsi="Times New Roman" w:cs="Times New Roman"/>
                <w:sz w:val="20"/>
                <w:szCs w:val="20"/>
              </w:rPr>
              <w:t>9 лицензий</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992A70" w:rsidP="002158E1">
            <w:pPr>
              <w:spacing w:after="0" w:line="240" w:lineRule="auto"/>
              <w:jc w:val="both"/>
              <w:rPr>
                <w:rFonts w:ascii="Times New Roman" w:hAnsi="Times New Roman" w:cs="Times New Roman"/>
              </w:rPr>
            </w:pPr>
            <w:r>
              <w:rPr>
                <w:rFonts w:ascii="Times New Roman" w:hAnsi="Times New Roman" w:cs="Times New Roman"/>
                <w:sz w:val="20"/>
                <w:szCs w:val="20"/>
              </w:rPr>
              <w:t>нет</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992A70"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172806" w:rsidRDefault="00992A70" w:rsidP="00253719">
            <w:pPr>
              <w:pStyle w:val="ae"/>
              <w:jc w:val="both"/>
              <w:rPr>
                <w:rFonts w:ascii="Times New Roman" w:hAnsi="Times New Roman" w:cs="Times New Roman"/>
                <w:sz w:val="18"/>
                <w:szCs w:val="18"/>
              </w:rPr>
            </w:pPr>
            <w:r>
              <w:rPr>
                <w:rFonts w:ascii="Times New Roman" w:hAnsi="Times New Roman" w:cs="Times New Roman"/>
                <w:sz w:val="18"/>
                <w:szCs w:val="18"/>
              </w:rPr>
              <w:t>630049 г. Новосиби</w:t>
            </w:r>
            <w:r w:rsidR="006B7DB9">
              <w:rPr>
                <w:rFonts w:ascii="Times New Roman" w:hAnsi="Times New Roman" w:cs="Times New Roman"/>
                <w:sz w:val="18"/>
                <w:szCs w:val="18"/>
              </w:rPr>
              <w:t xml:space="preserve">рск ул. Дуси Ковальчук 191 </w:t>
            </w:r>
            <w:r w:rsidR="00253719">
              <w:rPr>
                <w:rFonts w:ascii="Times New Roman" w:hAnsi="Times New Roman" w:cs="Times New Roman"/>
                <w:sz w:val="18"/>
                <w:szCs w:val="18"/>
              </w:rPr>
              <w:t>склад</w:t>
            </w:r>
            <w:r w:rsidR="00667741">
              <w:rPr>
                <w:rFonts w:ascii="Times New Roman" w:hAnsi="Times New Roman" w:cs="Times New Roman"/>
                <w:sz w:val="18"/>
                <w:szCs w:val="18"/>
              </w:rPr>
              <w:t xml:space="preserve"> (</w:t>
            </w:r>
            <w:proofErr w:type="gramStart"/>
            <w:r w:rsidR="00667741">
              <w:rPr>
                <w:rFonts w:ascii="Times New Roman" w:hAnsi="Times New Roman" w:cs="Times New Roman"/>
                <w:sz w:val="18"/>
                <w:szCs w:val="18"/>
              </w:rPr>
              <w:t>ПО</w:t>
            </w:r>
            <w:proofErr w:type="gramEnd"/>
            <w:r w:rsidR="00667741">
              <w:rPr>
                <w:rFonts w:ascii="Times New Roman" w:hAnsi="Times New Roman" w:cs="Times New Roman"/>
                <w:sz w:val="18"/>
                <w:szCs w:val="18"/>
              </w:rPr>
              <w:t xml:space="preserve"> на магнитных носителях) и на </w:t>
            </w:r>
            <w:r w:rsidR="00667741" w:rsidRPr="00397D53">
              <w:rPr>
                <w:rFonts w:ascii="Times New Roman" w:hAnsi="Times New Roman" w:cs="Times New Roman"/>
                <w:sz w:val="18"/>
                <w:szCs w:val="18"/>
              </w:rPr>
              <w:t>электронную почту.</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992A70" w:rsidP="00406BB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 течение </w:t>
            </w:r>
            <w:r w:rsidR="00667741">
              <w:rPr>
                <w:rFonts w:ascii="Times New Roman" w:hAnsi="Times New Roman" w:cs="Times New Roman"/>
                <w:sz w:val="20"/>
                <w:szCs w:val="20"/>
              </w:rPr>
              <w:t>3</w:t>
            </w:r>
            <w:r w:rsidR="00C415D5">
              <w:rPr>
                <w:rFonts w:ascii="Times New Roman" w:hAnsi="Times New Roman" w:cs="Times New Roman"/>
                <w:sz w:val="20"/>
                <w:szCs w:val="20"/>
              </w:rPr>
              <w:t xml:space="preserve"> дней с момента заключения договора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667741"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585 235,70</w:t>
            </w:r>
            <w:r w:rsidR="00406BB9">
              <w:rPr>
                <w:rFonts w:ascii="Times New Roman" w:hAnsi="Times New Roman" w:cs="Times New Roman"/>
                <w:b/>
                <w:sz w:val="20"/>
                <w:szCs w:val="20"/>
              </w:rPr>
              <w:t xml:space="preserve"> </w:t>
            </w:r>
            <w:r w:rsidR="00C415D5">
              <w:rPr>
                <w:rFonts w:ascii="Times New Roman" w:hAnsi="Times New Roman" w:cs="Times New Roman"/>
                <w:b/>
                <w:sz w:val="20"/>
                <w:szCs w:val="20"/>
              </w:rPr>
              <w:t>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Обоснование </w:t>
            </w:r>
            <w:proofErr w:type="gramStart"/>
            <w:r w:rsidRPr="00A233A0">
              <w:rPr>
                <w:rFonts w:ascii="Times New Roman" w:hAnsi="Times New Roman" w:cs="Times New Roman"/>
                <w:sz w:val="20"/>
                <w:szCs w:val="20"/>
              </w:rPr>
              <w:t>начальной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992A70" w:rsidRPr="00A233A0" w:rsidRDefault="001B53B3"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992A70" w:rsidRPr="00A233A0">
              <w:rPr>
                <w:rFonts w:ascii="Times New Roman" w:hAnsi="Times New Roman" w:cs="Times New Roman"/>
                <w:sz w:val="20"/>
                <w:szCs w:val="20"/>
              </w:rPr>
              <w:t>начальная (</w:t>
            </w:r>
            <w:r w:rsidR="00992A70">
              <w:rPr>
                <w:rFonts w:ascii="Times New Roman" w:hAnsi="Times New Roman" w:cs="Times New Roman"/>
                <w:sz w:val="20"/>
                <w:szCs w:val="20"/>
              </w:rPr>
              <w:t xml:space="preserve">максимальная) цена контракта на </w:t>
            </w:r>
            <w:r w:rsidR="00406BB9">
              <w:rPr>
                <w:rFonts w:ascii="Times New Roman" w:hAnsi="Times New Roman" w:cs="Times New Roman"/>
                <w:sz w:val="20"/>
                <w:szCs w:val="20"/>
              </w:rPr>
              <w:t xml:space="preserve">поставку </w:t>
            </w:r>
            <w:r w:rsidR="00667741">
              <w:rPr>
                <w:rFonts w:ascii="Times New Roman" w:hAnsi="Times New Roman" w:cs="Times New Roman"/>
                <w:sz w:val="20"/>
                <w:szCs w:val="20"/>
              </w:rPr>
              <w:t xml:space="preserve">программного обеспечения </w:t>
            </w:r>
            <w:r w:rsidR="00406BB9">
              <w:rPr>
                <w:rFonts w:ascii="Times New Roman" w:hAnsi="Times New Roman" w:cs="Times New Roman"/>
                <w:sz w:val="20"/>
                <w:szCs w:val="20"/>
              </w:rPr>
              <w:t xml:space="preserve"> </w:t>
            </w:r>
            <w:r w:rsidR="00253719">
              <w:rPr>
                <w:rFonts w:ascii="Times New Roman" w:hAnsi="Times New Roman" w:cs="Times New Roman"/>
                <w:sz w:val="20"/>
                <w:szCs w:val="20"/>
              </w:rPr>
              <w:t xml:space="preserve"> </w:t>
            </w:r>
            <w:r w:rsidR="00992A70" w:rsidRPr="00A233A0">
              <w:rPr>
                <w:rFonts w:ascii="Times New Roman" w:hAnsi="Times New Roman" w:cs="Times New Roman"/>
                <w:sz w:val="20"/>
                <w:szCs w:val="20"/>
              </w:rPr>
              <w:t xml:space="preserve">определяется </w:t>
            </w:r>
            <w:r w:rsidR="00992A70">
              <w:rPr>
                <w:rFonts w:ascii="Times New Roman" w:hAnsi="Times New Roman" w:cs="Times New Roman"/>
                <w:sz w:val="20"/>
                <w:szCs w:val="20"/>
              </w:rPr>
              <w:t>методом сопоставимых рыночных цен (анализ рынка)</w:t>
            </w:r>
            <w:r w:rsidR="00992A70" w:rsidRPr="00A233A0">
              <w:rPr>
                <w:rFonts w:ascii="Times New Roman" w:hAnsi="Times New Roman" w:cs="Times New Roman"/>
                <w:sz w:val="20"/>
                <w:szCs w:val="20"/>
              </w:rPr>
              <w:t xml:space="preserve">           </w:t>
            </w:r>
          </w:p>
          <w:p w:rsidR="00C415D5" w:rsidRPr="00A233A0" w:rsidRDefault="00992A70" w:rsidP="00992A7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992A70">
              <w:rPr>
                <w:rFonts w:ascii="Times New Roman" w:hAnsi="Times New Roman" w:cs="Times New Roman"/>
                <w:sz w:val="20"/>
                <w:szCs w:val="20"/>
              </w:rPr>
              <w:t>ва бюджетного учреждения на 2015</w:t>
            </w:r>
            <w:r w:rsidRPr="00A233A0">
              <w:rPr>
                <w:rFonts w:ascii="Times New Roman" w:hAnsi="Times New Roman" w:cs="Times New Roman"/>
                <w:sz w:val="20"/>
                <w:szCs w:val="20"/>
              </w:rPr>
              <w:t xml:space="preserve">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992A70">
              <w:rPr>
                <w:rFonts w:ascii="Times New Roman" w:hAnsi="Times New Roman" w:cs="Times New Roman"/>
                <w:sz w:val="20"/>
                <w:szCs w:val="20"/>
              </w:rPr>
              <w:t xml:space="preserve"> на 2015</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415D5" w:rsidRPr="00406BB9" w:rsidRDefault="00992A70" w:rsidP="00406BB9">
            <w:pPr>
              <w:pStyle w:val="26"/>
              <w:spacing w:after="0" w:line="240" w:lineRule="auto"/>
              <w:ind w:left="0"/>
              <w:rPr>
                <w:rFonts w:ascii="Times New Roman" w:hAnsi="Times New Roman"/>
                <w:bCs/>
                <w:sz w:val="20"/>
                <w:szCs w:val="20"/>
              </w:rPr>
            </w:pPr>
            <w:r w:rsidRPr="005F3FE8">
              <w:rPr>
                <w:rFonts w:ascii="Times New Roman" w:hAnsi="Times New Roman"/>
                <w:sz w:val="20"/>
                <w:szCs w:val="20"/>
                <w:lang w:eastAsia="ru-RU"/>
              </w:rPr>
              <w:t>О</w:t>
            </w:r>
            <w:r w:rsidRPr="005F3FE8">
              <w:rPr>
                <w:rFonts w:ascii="Times New Roman" w:hAnsi="Times New Roman"/>
                <w:bCs/>
                <w:sz w:val="20"/>
                <w:szCs w:val="20"/>
              </w:rPr>
              <w:t>плата цены договора</w:t>
            </w:r>
            <w:r w:rsidR="00406BB9">
              <w:rPr>
                <w:rFonts w:ascii="Times New Roman" w:hAnsi="Times New Roman"/>
                <w:bCs/>
                <w:sz w:val="20"/>
                <w:szCs w:val="20"/>
              </w:rPr>
              <w:t xml:space="preserve"> </w:t>
            </w:r>
            <w:r w:rsidRPr="005F3FE8">
              <w:rPr>
                <w:rFonts w:ascii="Times New Roman" w:hAnsi="Times New Roman"/>
                <w:bCs/>
                <w:sz w:val="20"/>
                <w:szCs w:val="20"/>
              </w:rPr>
              <w:t>производится Заказчиком после поставки всего объема товара</w:t>
            </w:r>
            <w:r w:rsidRPr="005F3FE8">
              <w:rPr>
                <w:rFonts w:ascii="Times New Roman" w:hAnsi="Times New Roman"/>
                <w:sz w:val="20"/>
                <w:szCs w:val="20"/>
              </w:rPr>
              <w:t>, предусмотренного договором</w:t>
            </w:r>
            <w:r w:rsidRPr="005F3FE8">
              <w:rPr>
                <w:rFonts w:ascii="Times New Roman" w:hAnsi="Times New Roman"/>
                <w:b/>
                <w:sz w:val="20"/>
                <w:szCs w:val="20"/>
                <w:u w:val="single"/>
              </w:rPr>
              <w:t>,</w:t>
            </w:r>
            <w:r w:rsidRPr="005F3FE8">
              <w:rPr>
                <w:rFonts w:ascii="Times New Roman" w:hAnsi="Times New Roman"/>
                <w:sz w:val="20"/>
                <w:szCs w:val="20"/>
              </w:rPr>
              <w:t xml:space="preserve">  и принятия его Заказчиком,  в течение 10 банковских дней со дня предоставления Поставщиком надлежаще оформленных документов на оплату (счет, счет-фактура, товарная накладная, акт сдачи-приемки исполнения обязательств по поставке товара).  </w:t>
            </w:r>
            <w:r w:rsidR="00C415D5" w:rsidRPr="008B7F6A">
              <w:rPr>
                <w:rFonts w:ascii="Times New Roman" w:eastAsia="Times New Roman" w:hAnsi="Times New Roman" w:cs="Times New Roman"/>
                <w:kern w:val="1"/>
                <w:sz w:val="20"/>
                <w:szCs w:val="20"/>
                <w:lang w:eastAsia="ar-SA"/>
              </w:rPr>
              <w:t xml:space="preserve"> </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1C0D39">
              <w:rPr>
                <w:rFonts w:ascii="Times New Roman" w:hAnsi="Times New Roman" w:cs="Times New Roman"/>
                <w:sz w:val="20"/>
                <w:szCs w:val="20"/>
              </w:rPr>
              <w:t xml:space="preserve"> 2-</w:t>
            </w:r>
            <w:r w:rsidR="00CB7E45">
              <w:rPr>
                <w:rFonts w:ascii="Times New Roman" w:hAnsi="Times New Roman" w:cs="Times New Roman"/>
                <w:sz w:val="20"/>
                <w:szCs w:val="20"/>
              </w:rPr>
              <w:t xml:space="preserve"> </w:t>
            </w:r>
            <w:r w:rsidR="001C0D39">
              <w:rPr>
                <w:rFonts w:ascii="Times New Roman" w:hAnsi="Times New Roman" w:cs="Times New Roman"/>
                <w:sz w:val="20"/>
                <w:szCs w:val="20"/>
              </w:rPr>
              <w:t>8</w:t>
            </w:r>
            <w:r>
              <w:rPr>
                <w:rFonts w:ascii="Times New Roman" w:hAnsi="Times New Roman" w:cs="Times New Roman"/>
                <w:sz w:val="20"/>
                <w:szCs w:val="20"/>
              </w:rPr>
              <w:t xml:space="preserve">  пункта 3.1 О</w:t>
            </w:r>
            <w:r w:rsidR="00BD6A1C">
              <w:rPr>
                <w:rFonts w:ascii="Times New Roman" w:hAnsi="Times New Roman" w:cs="Times New Roman"/>
                <w:sz w:val="20"/>
                <w:szCs w:val="20"/>
              </w:rPr>
              <w:t>бщей части документации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08D8">
              <w:rPr>
                <w:rFonts w:ascii="Times New Roman" w:hAnsi="Times New Roman" w:cs="Times New Roman"/>
                <w:sz w:val="20"/>
                <w:szCs w:val="20"/>
              </w:rPr>
              <w:t xml:space="preserve"> </w:t>
            </w:r>
            <w:r>
              <w:rPr>
                <w:rFonts w:ascii="Times New Roman" w:hAnsi="Times New Roman" w:cs="Times New Roman"/>
                <w:sz w:val="20"/>
                <w:szCs w:val="20"/>
              </w:rPr>
              <w:t>Не предоставляются</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Pr>
                <w:rFonts w:ascii="Times New Roman" w:hAnsi="Times New Roman" w:cs="Times New Roman"/>
                <w:sz w:val="20"/>
                <w:szCs w:val="20"/>
              </w:rPr>
              <w:t>иностранного государства</w:t>
            </w:r>
            <w:proofErr w:type="gramStart"/>
            <w:r>
              <w:rPr>
                <w:rFonts w:ascii="Times New Roman" w:hAnsi="Times New Roman" w:cs="Times New Roman"/>
                <w:sz w:val="20"/>
                <w:szCs w:val="20"/>
              </w:rPr>
              <w:t xml:space="preserve"> </w:t>
            </w:r>
            <w:r w:rsidRPr="003B2A22">
              <w:rPr>
                <w:rFonts w:ascii="Times New Roman" w:hAnsi="Times New Roman" w:cs="Times New Roman"/>
                <w:sz w:val="20"/>
                <w:szCs w:val="20"/>
              </w:rPr>
              <w:t>,</w:t>
            </w:r>
            <w:proofErr w:type="gramEnd"/>
            <w:r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r w:rsidRPr="00CD1E0D">
              <w:rPr>
                <w:rFonts w:ascii="Times New Roman" w:hAnsi="Times New Roman" w:cs="Times New Roman"/>
                <w:b/>
                <w:sz w:val="20"/>
                <w:szCs w:val="20"/>
              </w:rPr>
              <w:t>:</w:t>
            </w:r>
            <w:proofErr w:type="gramEnd"/>
            <w:r w:rsidRPr="00CD1E0D">
              <w:rPr>
                <w:rFonts w:ascii="Times New Roman" w:hAnsi="Times New Roman" w:cs="Times New Roman"/>
                <w:b/>
                <w:sz w:val="20"/>
                <w:szCs w:val="20"/>
              </w:rPr>
              <w:t xml:space="preserve">   </w:t>
            </w:r>
            <w:r w:rsidR="00A2640A">
              <w:rPr>
                <w:rFonts w:ascii="Times New Roman" w:hAnsi="Times New Roman" w:cs="Times New Roman"/>
                <w:b/>
                <w:sz w:val="20"/>
                <w:szCs w:val="20"/>
              </w:rPr>
              <w:t>23</w:t>
            </w:r>
            <w:r w:rsidRPr="00CD1E0D">
              <w:rPr>
                <w:rFonts w:ascii="Times New Roman" w:hAnsi="Times New Roman" w:cs="Times New Roman"/>
                <w:b/>
                <w:sz w:val="20"/>
                <w:szCs w:val="20"/>
              </w:rPr>
              <w:t xml:space="preserve"> </w:t>
            </w:r>
            <w:r w:rsidR="00C06CDF" w:rsidRPr="00CD1E0D">
              <w:rPr>
                <w:rFonts w:ascii="Times New Roman" w:hAnsi="Times New Roman" w:cs="Times New Roman"/>
                <w:b/>
                <w:sz w:val="20"/>
                <w:szCs w:val="20"/>
              </w:rPr>
              <w:t xml:space="preserve">  </w:t>
            </w:r>
            <w:r w:rsidR="00667741">
              <w:rPr>
                <w:rFonts w:ascii="Times New Roman" w:hAnsi="Times New Roman" w:cs="Times New Roman"/>
                <w:b/>
                <w:sz w:val="20"/>
                <w:szCs w:val="20"/>
              </w:rPr>
              <w:t>июня</w:t>
            </w:r>
            <w:r w:rsidR="00253719">
              <w:rPr>
                <w:rFonts w:ascii="Times New Roman" w:hAnsi="Times New Roman" w:cs="Times New Roman"/>
                <w:b/>
                <w:sz w:val="20"/>
                <w:szCs w:val="20"/>
              </w:rPr>
              <w:t xml:space="preserve"> </w:t>
            </w:r>
            <w:r w:rsidR="00074905">
              <w:rPr>
                <w:rFonts w:ascii="Times New Roman" w:hAnsi="Times New Roman" w:cs="Times New Roman"/>
                <w:b/>
                <w:sz w:val="20"/>
                <w:szCs w:val="20"/>
              </w:rPr>
              <w:t xml:space="preserve"> </w:t>
            </w:r>
            <w:r w:rsidR="00C06CDF">
              <w:rPr>
                <w:rFonts w:ascii="Times New Roman" w:hAnsi="Times New Roman" w:cs="Times New Roman"/>
                <w:sz w:val="20"/>
                <w:szCs w:val="20"/>
              </w:rPr>
              <w:t xml:space="preserve"> </w:t>
            </w:r>
            <w:r w:rsidR="00992A70">
              <w:rPr>
                <w:rFonts w:ascii="Times New Roman" w:hAnsi="Times New Roman" w:cs="Times New Roman"/>
                <w:b/>
                <w:sz w:val="20"/>
                <w:szCs w:val="20"/>
              </w:rPr>
              <w:t xml:space="preserve">  2015</w:t>
            </w:r>
            <w:r>
              <w:rPr>
                <w:rFonts w:ascii="Times New Roman" w:hAnsi="Times New Roman" w:cs="Times New Roman"/>
                <w:b/>
                <w:sz w:val="20"/>
                <w:szCs w:val="20"/>
              </w:rPr>
              <w:t xml:space="preserve">    по   </w:t>
            </w:r>
            <w:r w:rsidR="00A2640A">
              <w:rPr>
                <w:rFonts w:ascii="Times New Roman" w:hAnsi="Times New Roman" w:cs="Times New Roman"/>
                <w:b/>
                <w:sz w:val="20"/>
                <w:szCs w:val="20"/>
              </w:rPr>
              <w:t>1</w:t>
            </w:r>
            <w:r>
              <w:rPr>
                <w:rFonts w:ascii="Times New Roman" w:hAnsi="Times New Roman" w:cs="Times New Roman"/>
                <w:b/>
                <w:sz w:val="20"/>
                <w:szCs w:val="20"/>
              </w:rPr>
              <w:t xml:space="preserve"> </w:t>
            </w:r>
            <w:r w:rsidR="00667741">
              <w:rPr>
                <w:rFonts w:ascii="Times New Roman" w:hAnsi="Times New Roman" w:cs="Times New Roman"/>
                <w:b/>
                <w:sz w:val="20"/>
                <w:szCs w:val="20"/>
              </w:rPr>
              <w:t xml:space="preserve"> </w:t>
            </w:r>
            <w:r w:rsidR="00074905">
              <w:rPr>
                <w:rFonts w:ascii="Times New Roman" w:hAnsi="Times New Roman" w:cs="Times New Roman"/>
                <w:b/>
                <w:sz w:val="20"/>
                <w:szCs w:val="20"/>
              </w:rPr>
              <w:t xml:space="preserve"> </w:t>
            </w:r>
            <w:r w:rsidR="00667741">
              <w:rPr>
                <w:rFonts w:ascii="Times New Roman" w:hAnsi="Times New Roman" w:cs="Times New Roman"/>
                <w:b/>
                <w:sz w:val="20"/>
                <w:szCs w:val="20"/>
              </w:rPr>
              <w:t>июл</w:t>
            </w:r>
            <w:r w:rsidR="00253719">
              <w:rPr>
                <w:rFonts w:ascii="Times New Roman" w:hAnsi="Times New Roman" w:cs="Times New Roman"/>
                <w:b/>
                <w:sz w:val="20"/>
                <w:szCs w:val="20"/>
              </w:rPr>
              <w:t>я</w:t>
            </w:r>
            <w:r w:rsidR="00406BB9">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w:t>
            </w:r>
            <w:proofErr w:type="gramStart"/>
            <w:r w:rsidRPr="00A233A0">
              <w:rPr>
                <w:rFonts w:ascii="Times New Roman" w:hAnsi="Times New Roman" w:cs="Times New Roman"/>
                <w:sz w:val="20"/>
                <w:szCs w:val="20"/>
              </w:rPr>
              <w:t>к</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C415D5" w:rsidRPr="008A25E5" w:rsidRDefault="00C415D5" w:rsidP="008A25E5">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r w:rsidR="007C06FD">
              <w:rPr>
                <w:rFonts w:ascii="Times New Roman" w:hAnsi="Times New Roman" w:cs="Times New Roman"/>
                <w:sz w:val="20"/>
                <w:szCs w:val="20"/>
              </w:rPr>
              <w:t xml:space="preserve"> </w:t>
            </w:r>
          </w:p>
          <w:p w:rsidR="008A25E5" w:rsidRPr="008A25E5" w:rsidRDefault="008A25E5" w:rsidP="008A25E5">
            <w:pPr>
              <w:pStyle w:val="ConsPlusNormal"/>
              <w:rPr>
                <w:rFonts w:ascii="Times New Roman" w:hAnsi="Times New Roman" w:cs="Times New Roman"/>
              </w:rPr>
            </w:pPr>
            <w:proofErr w:type="gramStart"/>
            <w:r w:rsidRPr="008A25E5">
              <w:rPr>
                <w:rFonts w:ascii="Times New Roman" w:hAnsi="Times New Roman" w:cs="Times New Roman"/>
              </w:rPr>
              <w:t xml:space="preserve">конкретные показатели  </w:t>
            </w:r>
            <w:r>
              <w:rPr>
                <w:rFonts w:ascii="Times New Roman" w:hAnsi="Times New Roman" w:cs="Times New Roman"/>
              </w:rPr>
              <w:t>предлагаемого к поставке товара,</w:t>
            </w:r>
            <w:r w:rsidRPr="008A25E5">
              <w:rPr>
                <w:rFonts w:ascii="Times New Roman" w:hAnsi="Times New Roman" w:cs="Times New Roman"/>
              </w:rPr>
              <w:t>, соответствующие значениям, ус</w:t>
            </w:r>
            <w:r>
              <w:rPr>
                <w:rFonts w:ascii="Times New Roman" w:hAnsi="Times New Roman" w:cs="Times New Roman"/>
              </w:rPr>
              <w:t>тановленным документацией об</w:t>
            </w:r>
            <w:r w:rsidRPr="008A25E5">
              <w:rPr>
                <w:rFonts w:ascii="Times New Roman" w:hAnsi="Times New Roman" w:cs="Times New Roman"/>
              </w:rPr>
              <w:t xml:space="preserve">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8A25E5" w:rsidRPr="008A25E5" w:rsidRDefault="008A25E5" w:rsidP="00430441">
            <w:pPr>
              <w:pStyle w:val="ConsPlusNormal"/>
              <w:rPr>
                <w:rFonts w:ascii="Times New Roman" w:hAnsi="Times New Roman" w:cs="Times New Roman"/>
              </w:rPr>
            </w:pP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 xml:space="preserve">наименование, фирменное наименование (при наличии), место нахождения, почтовый адрес (для юридического лица), фамилия, имя, отчество (при наличии), </w:t>
            </w:r>
            <w:r w:rsidRPr="000A5467">
              <w:rPr>
                <w:rFonts w:ascii="Times New Roman" w:hAnsi="Times New Roman" w:cs="Times New Roman"/>
                <w:sz w:val="20"/>
                <w:szCs w:val="20"/>
              </w:rPr>
              <w:lastRenderedPageBreak/>
              <w:t>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FB498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B7E45">
              <w:rPr>
                <w:rFonts w:ascii="Times New Roman" w:hAnsi="Times New Roman" w:cs="Times New Roman"/>
                <w:sz w:val="20"/>
                <w:szCs w:val="20"/>
              </w:rPr>
              <w:t>ным  подпунктами   2-6</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FB498B"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декларацию </w:t>
            </w:r>
            <w:r w:rsidR="00C415D5" w:rsidRPr="00A233A0">
              <w:rPr>
                <w:rFonts w:ascii="Times New Roman" w:hAnsi="Times New Roman" w:cs="Times New Roman"/>
                <w:sz w:val="20"/>
                <w:szCs w:val="20"/>
              </w:rPr>
              <w:t xml:space="preserve">    </w:t>
            </w:r>
            <w:r>
              <w:rPr>
                <w:rFonts w:ascii="Times New Roman" w:hAnsi="Times New Roman" w:cs="Times New Roman"/>
                <w:sz w:val="20"/>
                <w:szCs w:val="20"/>
              </w:rPr>
              <w:t>об обладании участником исключительными правами на результаты интеллектуальной деятельност</w:t>
            </w:r>
            <w:proofErr w:type="gramStart"/>
            <w:r>
              <w:rPr>
                <w:rFonts w:ascii="Times New Roman" w:hAnsi="Times New Roman" w:cs="Times New Roman"/>
                <w:sz w:val="20"/>
                <w:szCs w:val="20"/>
              </w:rPr>
              <w:t>и-</w:t>
            </w:r>
            <w:proofErr w:type="gramEnd"/>
            <w:r>
              <w:rPr>
                <w:rFonts w:ascii="Times New Roman" w:hAnsi="Times New Roman" w:cs="Times New Roman"/>
                <w:sz w:val="20"/>
                <w:szCs w:val="20"/>
              </w:rPr>
              <w:t xml:space="preserve"> программное обеспечение, являющееся предметов аукциона;</w:t>
            </w:r>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15D5" w:rsidRPr="00A233A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253719">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Pr>
                <w:rFonts w:ascii="Times New Roman" w:hAnsi="Times New Roman" w:cs="Times New Roman"/>
                <w:b/>
                <w:sz w:val="20"/>
                <w:szCs w:val="20"/>
              </w:rPr>
              <w:t xml:space="preserve"> </w:t>
            </w:r>
            <w:r w:rsidR="00253719">
              <w:rPr>
                <w:rFonts w:ascii="Times New Roman" w:hAnsi="Times New Roman" w:cs="Times New Roman"/>
                <w:b/>
                <w:sz w:val="20"/>
                <w:szCs w:val="20"/>
              </w:rPr>
              <w:t xml:space="preserve"> </w:t>
            </w:r>
            <w:r w:rsidR="00A2640A">
              <w:rPr>
                <w:rFonts w:ascii="Times New Roman" w:hAnsi="Times New Roman" w:cs="Times New Roman"/>
                <w:b/>
                <w:sz w:val="20"/>
                <w:szCs w:val="20"/>
              </w:rPr>
              <w:t>3</w:t>
            </w:r>
            <w:r w:rsidR="00253719">
              <w:rPr>
                <w:rFonts w:ascii="Times New Roman" w:hAnsi="Times New Roman" w:cs="Times New Roman"/>
                <w:b/>
                <w:sz w:val="20"/>
                <w:szCs w:val="20"/>
              </w:rPr>
              <w:t xml:space="preserve"> </w:t>
            </w:r>
            <w:r>
              <w:rPr>
                <w:rFonts w:ascii="Times New Roman" w:hAnsi="Times New Roman" w:cs="Times New Roman"/>
                <w:b/>
                <w:sz w:val="20"/>
                <w:szCs w:val="20"/>
              </w:rPr>
              <w:t xml:space="preserve"> »    </w:t>
            </w:r>
            <w:r w:rsidR="00667741">
              <w:rPr>
                <w:rFonts w:ascii="Times New Roman" w:hAnsi="Times New Roman" w:cs="Times New Roman"/>
                <w:b/>
                <w:sz w:val="20"/>
                <w:szCs w:val="20"/>
              </w:rPr>
              <w:t>июл</w:t>
            </w:r>
            <w:r w:rsidR="00253719">
              <w:rPr>
                <w:rFonts w:ascii="Times New Roman" w:hAnsi="Times New Roman" w:cs="Times New Roman"/>
                <w:b/>
                <w:sz w:val="20"/>
                <w:szCs w:val="20"/>
              </w:rPr>
              <w:t>я</w:t>
            </w:r>
            <w:r w:rsidR="00406BB9">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253719">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A2640A">
              <w:rPr>
                <w:rFonts w:ascii="Times New Roman" w:hAnsi="Times New Roman" w:cs="Times New Roman"/>
                <w:b/>
                <w:sz w:val="20"/>
                <w:szCs w:val="20"/>
              </w:rPr>
              <w:t>3</w:t>
            </w:r>
            <w:r w:rsidR="00992A70">
              <w:rPr>
                <w:rFonts w:ascii="Times New Roman" w:hAnsi="Times New Roman" w:cs="Times New Roman"/>
                <w:b/>
                <w:sz w:val="20"/>
                <w:szCs w:val="20"/>
              </w:rPr>
              <w:t xml:space="preserve"> »     </w:t>
            </w:r>
            <w:r w:rsidR="00667741">
              <w:rPr>
                <w:rFonts w:ascii="Times New Roman" w:hAnsi="Times New Roman" w:cs="Times New Roman"/>
                <w:b/>
                <w:sz w:val="20"/>
                <w:szCs w:val="20"/>
              </w:rPr>
              <w:t>июл</w:t>
            </w:r>
            <w:r w:rsidR="00253719">
              <w:rPr>
                <w:rFonts w:ascii="Times New Roman" w:hAnsi="Times New Roman" w:cs="Times New Roman"/>
                <w:b/>
                <w:sz w:val="20"/>
                <w:szCs w:val="20"/>
              </w:rPr>
              <w:t>я</w:t>
            </w:r>
            <w:r w:rsidR="00406BB9">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D84985" w:rsidRDefault="00D10891"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p>
          <w:p w:rsidR="00C415D5" w:rsidRPr="00A233A0" w:rsidRDefault="00667741"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5 852,35</w:t>
            </w:r>
            <w:r w:rsidR="00EE2140">
              <w:rPr>
                <w:rFonts w:ascii="Times New Roman" w:hAnsi="Times New Roman" w:cs="Times New Roman"/>
                <w:sz w:val="20"/>
                <w:szCs w:val="20"/>
              </w:rPr>
              <w:t xml:space="preserve"> </w:t>
            </w:r>
            <w:r w:rsidR="00406BB9">
              <w:rPr>
                <w:rFonts w:ascii="Times New Roman" w:hAnsi="Times New Roman" w:cs="Times New Roman"/>
                <w:sz w:val="20"/>
                <w:szCs w:val="20"/>
              </w:rPr>
              <w:t xml:space="preserve"> </w:t>
            </w:r>
            <w:r w:rsidR="00C415D5">
              <w:rPr>
                <w:rFonts w:ascii="Times New Roman" w:hAnsi="Times New Roman" w:cs="Times New Roman"/>
                <w:sz w:val="20"/>
                <w:szCs w:val="20"/>
              </w:rPr>
              <w:t>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Pr="00A233A0">
              <w:rPr>
                <w:rFonts w:ascii="Times New Roman" w:hAnsi="Times New Roman" w:cs="Times New Roman"/>
                <w:sz w:val="20"/>
                <w:szCs w:val="20"/>
              </w:rPr>
              <w:t xml:space="preserve">внесения </w:t>
            </w:r>
            <w:proofErr w:type="gramStart"/>
            <w:r w:rsidRPr="00A233A0">
              <w:rPr>
                <w:rFonts w:ascii="Times New Roman" w:hAnsi="Times New Roman" w:cs="Times New Roman"/>
                <w:sz w:val="20"/>
                <w:szCs w:val="20"/>
              </w:rPr>
              <w:t>денежных</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EE214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7124BF">
              <w:rPr>
                <w:rFonts w:ascii="Times New Roman" w:hAnsi="Times New Roman" w:cs="Times New Roman"/>
                <w:sz w:val="20"/>
                <w:szCs w:val="20"/>
              </w:rPr>
              <w:t xml:space="preserve"> </w:t>
            </w:r>
            <w:r w:rsidR="00A2640A">
              <w:rPr>
                <w:rFonts w:ascii="Times New Roman" w:hAnsi="Times New Roman" w:cs="Times New Roman"/>
                <w:sz w:val="20"/>
                <w:szCs w:val="20"/>
              </w:rPr>
              <w:t>8</w:t>
            </w:r>
            <w:r w:rsidR="007124BF">
              <w:rPr>
                <w:rFonts w:ascii="Times New Roman" w:hAnsi="Times New Roman" w:cs="Times New Roman"/>
                <w:sz w:val="20"/>
                <w:szCs w:val="20"/>
              </w:rPr>
              <w:t xml:space="preserve">  </w:t>
            </w:r>
            <w:r w:rsidR="00D10891">
              <w:rPr>
                <w:rFonts w:ascii="Times New Roman" w:hAnsi="Times New Roman" w:cs="Times New Roman"/>
                <w:sz w:val="20"/>
                <w:szCs w:val="20"/>
              </w:rPr>
              <w:t xml:space="preserve">»   </w:t>
            </w:r>
            <w:r w:rsidR="007124BF">
              <w:rPr>
                <w:rFonts w:ascii="Times New Roman" w:hAnsi="Times New Roman" w:cs="Times New Roman"/>
                <w:sz w:val="20"/>
                <w:szCs w:val="20"/>
              </w:rPr>
              <w:t>июл</w:t>
            </w:r>
            <w:r w:rsidR="00EE2140">
              <w:rPr>
                <w:rFonts w:ascii="Times New Roman" w:hAnsi="Times New Roman" w:cs="Times New Roman"/>
                <w:sz w:val="20"/>
                <w:szCs w:val="20"/>
              </w:rPr>
              <w:t>я</w:t>
            </w:r>
            <w:r w:rsidR="00992A70">
              <w:rPr>
                <w:rFonts w:ascii="Times New Roman" w:hAnsi="Times New Roman" w:cs="Times New Roman"/>
                <w:sz w:val="20"/>
                <w:szCs w:val="20"/>
              </w:rPr>
              <w:t xml:space="preserve">   2015</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EE214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A2640A">
              <w:rPr>
                <w:rFonts w:ascii="Times New Roman" w:hAnsi="Times New Roman" w:cs="Times New Roman"/>
                <w:sz w:val="20"/>
                <w:szCs w:val="20"/>
              </w:rPr>
              <w:t>13</w:t>
            </w:r>
            <w:bookmarkStart w:id="13" w:name="_GoBack"/>
            <w:bookmarkEnd w:id="13"/>
            <w:r w:rsidR="007124BF">
              <w:rPr>
                <w:rFonts w:ascii="Times New Roman" w:hAnsi="Times New Roman" w:cs="Times New Roman"/>
                <w:sz w:val="20"/>
                <w:szCs w:val="20"/>
              </w:rPr>
              <w:t xml:space="preserve"> </w:t>
            </w:r>
            <w:r w:rsidR="00BC14B4">
              <w:rPr>
                <w:rFonts w:ascii="Times New Roman" w:hAnsi="Times New Roman" w:cs="Times New Roman"/>
                <w:sz w:val="20"/>
                <w:szCs w:val="20"/>
              </w:rPr>
              <w:t xml:space="preserve"> » </w:t>
            </w:r>
            <w:r w:rsidR="00992A70">
              <w:rPr>
                <w:rFonts w:ascii="Times New Roman" w:hAnsi="Times New Roman" w:cs="Times New Roman"/>
                <w:sz w:val="20"/>
                <w:szCs w:val="20"/>
              </w:rPr>
              <w:t xml:space="preserve">  </w:t>
            </w:r>
            <w:r w:rsidR="007124BF">
              <w:rPr>
                <w:rFonts w:ascii="Times New Roman" w:hAnsi="Times New Roman" w:cs="Times New Roman"/>
                <w:sz w:val="20"/>
                <w:szCs w:val="20"/>
              </w:rPr>
              <w:t>июл</w:t>
            </w:r>
            <w:r w:rsidR="00EE2140">
              <w:rPr>
                <w:rFonts w:ascii="Times New Roman" w:hAnsi="Times New Roman" w:cs="Times New Roman"/>
                <w:sz w:val="20"/>
                <w:szCs w:val="20"/>
              </w:rPr>
              <w:t>я</w:t>
            </w:r>
            <w:r w:rsidR="00992A70">
              <w:rPr>
                <w:rFonts w:ascii="Times New Roman" w:hAnsi="Times New Roman" w:cs="Times New Roman"/>
                <w:sz w:val="20"/>
                <w:szCs w:val="20"/>
              </w:rPr>
              <w:t xml:space="preserve">   2015</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r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r w:rsidR="00DE7B75">
              <w:rPr>
                <w:rFonts w:ascii="Times New Roman" w:hAnsi="Times New Roman" w:cs="Times New Roman"/>
                <w:sz w:val="20"/>
                <w:szCs w:val="20"/>
              </w:rPr>
              <w:t xml:space="preserve">- </w:t>
            </w:r>
            <w:r w:rsidR="00DE7B75" w:rsidRPr="004C4F4B">
              <w:rPr>
                <w:rFonts w:ascii="Times New Roman" w:hAnsi="Times New Roman" w:cs="Times New Roman"/>
                <w:sz w:val="20"/>
                <w:szCs w:val="20"/>
              </w:rPr>
              <w:t>улучшение качественных, функциональных характеристик  услуг  по сравнению с характеристиками, установленными контрактом</w:t>
            </w: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DE7B75" w:rsidP="007124B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0891">
              <w:rPr>
                <w:rFonts w:ascii="Times New Roman" w:hAnsi="Times New Roman" w:cs="Times New Roman"/>
                <w:sz w:val="20"/>
                <w:szCs w:val="20"/>
              </w:rPr>
              <w:t xml:space="preserve">  </w:t>
            </w:r>
            <w:r w:rsidR="007124BF">
              <w:rPr>
                <w:rFonts w:ascii="Times New Roman" w:hAnsi="Times New Roman" w:cs="Times New Roman"/>
                <w:sz w:val="20"/>
                <w:szCs w:val="20"/>
              </w:rPr>
              <w:t xml:space="preserve">58 523,57 </w:t>
            </w:r>
            <w:r w:rsidR="00992A70">
              <w:rPr>
                <w:rFonts w:ascii="Times New Roman" w:hAnsi="Times New Roman" w:cs="Times New Roman"/>
                <w:sz w:val="20"/>
                <w:szCs w:val="20"/>
              </w:rPr>
              <w:t>рублей</w:t>
            </w:r>
            <w:r w:rsidR="00C415D5">
              <w:rPr>
                <w:rFonts w:ascii="Times New Roman" w:hAnsi="Times New Roman" w:cs="Times New Roman"/>
                <w:sz w:val="20"/>
                <w:szCs w:val="20"/>
              </w:rPr>
              <w:t>.</w:t>
            </w:r>
          </w:p>
        </w:tc>
      </w:tr>
      <w:tr w:rsidR="00C415D5" w:rsidRPr="00A233A0" w:rsidTr="00C415D5">
        <w:trPr>
          <w:trHeight w:val="267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firstLine="119"/>
              <w:rPr>
                <w:sz w:val="20"/>
              </w:rPr>
            </w:pPr>
            <w:r w:rsidRPr="004F1A00">
              <w:rPr>
                <w:sz w:val="20"/>
              </w:rPr>
              <w:t xml:space="preserve">Адрес:  630049, </w:t>
            </w:r>
            <w:proofErr w:type="spellStart"/>
            <w:r w:rsidRPr="004F1A00">
              <w:rPr>
                <w:sz w:val="20"/>
              </w:rPr>
              <w:t>г</w:t>
            </w:r>
            <w:proofErr w:type="gramStart"/>
            <w:r w:rsidRPr="004F1A00">
              <w:rPr>
                <w:sz w:val="20"/>
              </w:rPr>
              <w:t>.Н</w:t>
            </w:r>
            <w:proofErr w:type="gramEnd"/>
            <w:r w:rsidRPr="004F1A00">
              <w:rPr>
                <w:sz w:val="20"/>
              </w:rPr>
              <w:t>овосибирск</w:t>
            </w:r>
            <w:proofErr w:type="spellEnd"/>
            <w:r w:rsidRPr="004F1A00">
              <w:rPr>
                <w:sz w:val="20"/>
              </w:rPr>
              <w:t xml:space="preserve">, </w:t>
            </w:r>
            <w:proofErr w:type="spellStart"/>
            <w:r w:rsidRPr="004F1A00">
              <w:rPr>
                <w:sz w:val="20"/>
              </w:rPr>
              <w:t>ул.Дуси</w:t>
            </w:r>
            <w:proofErr w:type="spellEnd"/>
            <w:r w:rsidRPr="004F1A00">
              <w:rPr>
                <w:sz w:val="20"/>
              </w:rPr>
              <w:t xml:space="preserve"> Ковальчук, д.191, СГУПС. </w:t>
            </w:r>
          </w:p>
          <w:p w:rsidR="00C415D5" w:rsidRPr="004F1A00" w:rsidRDefault="00C415D5" w:rsidP="00C415D5">
            <w:pPr>
              <w:pStyle w:val="30"/>
              <w:widowControl/>
              <w:tabs>
                <w:tab w:val="clear" w:pos="618"/>
                <w:tab w:val="left" w:pos="708"/>
              </w:tabs>
              <w:adjustRightInd/>
              <w:spacing w:before="0"/>
              <w:ind w:left="0" w:firstLine="119"/>
              <w:rPr>
                <w:sz w:val="20"/>
                <w:u w:val="single"/>
              </w:rPr>
            </w:pPr>
            <w:r w:rsidRPr="004F1A00">
              <w:rPr>
                <w:sz w:val="20"/>
              </w:rPr>
              <w:t xml:space="preserve">ИНН 5402113155   </w:t>
            </w:r>
          </w:p>
          <w:p w:rsidR="00C415D5" w:rsidRPr="004F1A00" w:rsidRDefault="00C415D5" w:rsidP="00C415D5">
            <w:pPr>
              <w:spacing w:after="0" w:line="240" w:lineRule="auto"/>
              <w:ind w:firstLine="119"/>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r w:rsidR="00B44CD2">
              <w:rPr>
                <w:rFonts w:ascii="Times New Roman" w:hAnsi="Times New Roman" w:cs="Times New Roman"/>
                <w:sz w:val="20"/>
                <w:szCs w:val="20"/>
                <w:lang w:eastAsia="ru-RU"/>
              </w:rPr>
              <w:t xml:space="preserve">Сибирское </w:t>
            </w:r>
            <w:r w:rsidRPr="004F1A00">
              <w:rPr>
                <w:rFonts w:ascii="Times New Roman" w:hAnsi="Times New Roman" w:cs="Times New Roman"/>
                <w:sz w:val="20"/>
                <w:szCs w:val="20"/>
                <w:lang w:eastAsia="ru-RU"/>
              </w:rPr>
              <w:t xml:space="preserve"> ГУ Банка России </w:t>
            </w:r>
            <w:proofErr w:type="spellStart"/>
            <w:r w:rsidRPr="004F1A00">
              <w:rPr>
                <w:rFonts w:ascii="Times New Roman" w:hAnsi="Times New Roman" w:cs="Times New Roman"/>
                <w:sz w:val="20"/>
                <w:szCs w:val="20"/>
                <w:lang w:eastAsia="ru-RU"/>
              </w:rPr>
              <w:t>Г.Новосибирск</w:t>
            </w:r>
            <w:proofErr w:type="spellEnd"/>
            <w:r w:rsidRPr="004F1A00">
              <w:rPr>
                <w:rFonts w:ascii="Times New Roman" w:hAnsi="Times New Roman" w:cs="Times New Roman"/>
                <w:sz w:val="20"/>
                <w:szCs w:val="20"/>
                <w:lang w:eastAsia="ru-RU"/>
              </w:rPr>
              <w:t xml:space="preserve">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556092"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EE2140" w:rsidRDefault="00EE2140"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7124BF" w:rsidRPr="007124BF" w:rsidRDefault="007124BF" w:rsidP="007124BF">
      <w:pPr>
        <w:jc w:val="center"/>
        <w:rPr>
          <w:rFonts w:ascii="Times New Roman" w:hAnsi="Times New Roman" w:cs="Times New Roman"/>
        </w:rPr>
      </w:pPr>
      <w:r w:rsidRPr="007124BF">
        <w:rPr>
          <w:rFonts w:ascii="Times New Roman" w:hAnsi="Times New Roman" w:cs="Times New Roman"/>
        </w:rPr>
        <w:t xml:space="preserve">Техническое задание </w:t>
      </w:r>
    </w:p>
    <w:p w:rsidR="00B162E0" w:rsidRDefault="00B162E0" w:rsidP="005B0D1F">
      <w:pPr>
        <w:spacing w:after="0" w:line="240" w:lineRule="auto"/>
        <w:rPr>
          <w:rFonts w:ascii="Times New Roman" w:hAnsi="Times New Roman" w:cs="Times New Roman"/>
          <w:b/>
          <w:bCs/>
          <w:sz w:val="28"/>
          <w:szCs w:val="28"/>
        </w:rPr>
      </w:pPr>
    </w:p>
    <w:p w:rsidR="00545B67" w:rsidRPr="00545B67" w:rsidRDefault="00545B67" w:rsidP="00545B67">
      <w:pPr>
        <w:numPr>
          <w:ilvl w:val="0"/>
          <w:numId w:val="40"/>
        </w:numPr>
        <w:spacing w:after="0" w:line="240" w:lineRule="auto"/>
        <w:ind w:left="720"/>
        <w:contextualSpacing/>
        <w:rPr>
          <w:rFonts w:ascii="Times New Roman" w:hAnsi="Times New Roman" w:cs="Times New Roman"/>
          <w:b/>
          <w:sz w:val="24"/>
          <w:szCs w:val="24"/>
        </w:rPr>
      </w:pPr>
      <w:r w:rsidRPr="00545B67">
        <w:rPr>
          <w:rFonts w:ascii="Times New Roman" w:hAnsi="Times New Roman" w:cs="Times New Roman"/>
          <w:b/>
          <w:sz w:val="24"/>
          <w:szCs w:val="24"/>
        </w:rPr>
        <w:t>Программа для работы с растровой графикой – 15 лицензий.</w:t>
      </w:r>
    </w:p>
    <w:p w:rsidR="00545B67" w:rsidRPr="00545B67" w:rsidRDefault="00545B67" w:rsidP="00545B67">
      <w:pPr>
        <w:spacing w:after="0" w:line="240" w:lineRule="auto"/>
        <w:ind w:left="720"/>
        <w:contextualSpacing/>
        <w:rPr>
          <w:rFonts w:ascii="Times New Roman" w:hAnsi="Times New Roman" w:cs="Times New Roman"/>
          <w:sz w:val="24"/>
          <w:szCs w:val="24"/>
        </w:rPr>
      </w:pPr>
      <w:r w:rsidRPr="00545B67">
        <w:rPr>
          <w:rFonts w:ascii="Times New Roman" w:hAnsi="Times New Roman" w:cs="Times New Roman"/>
          <w:sz w:val="24"/>
          <w:szCs w:val="24"/>
        </w:rPr>
        <w:t xml:space="preserve"> </w:t>
      </w:r>
    </w:p>
    <w:p w:rsidR="00545B67" w:rsidRPr="00545B67" w:rsidRDefault="00545B67" w:rsidP="00545B67">
      <w:pPr>
        <w:spacing w:after="0" w:line="240" w:lineRule="auto"/>
        <w:ind w:left="720"/>
        <w:contextualSpacing/>
        <w:rPr>
          <w:rFonts w:ascii="Times New Roman" w:hAnsi="Times New Roman" w:cs="Times New Roman"/>
          <w:sz w:val="24"/>
          <w:szCs w:val="24"/>
        </w:rPr>
      </w:pPr>
      <w:r w:rsidRPr="00545B67">
        <w:rPr>
          <w:rFonts w:ascii="Times New Roman" w:hAnsi="Times New Roman" w:cs="Times New Roman"/>
          <w:sz w:val="24"/>
          <w:szCs w:val="24"/>
        </w:rPr>
        <w:t>Редактор растровой графики с поддержкой аппаратного ускорения, обработки</w:t>
      </w:r>
    </w:p>
    <w:p w:rsidR="00545B67" w:rsidRPr="00545B67" w:rsidRDefault="00545B67" w:rsidP="00545B67">
      <w:pPr>
        <w:spacing w:after="0" w:line="240" w:lineRule="auto"/>
        <w:ind w:left="720"/>
        <w:contextualSpacing/>
        <w:rPr>
          <w:rFonts w:ascii="Times New Roman" w:hAnsi="Times New Roman" w:cs="Times New Roman"/>
          <w:sz w:val="24"/>
          <w:szCs w:val="24"/>
        </w:rPr>
      </w:pPr>
      <w:r w:rsidRPr="00545B67">
        <w:rPr>
          <w:rFonts w:ascii="Times New Roman" w:hAnsi="Times New Roman" w:cs="Times New Roman"/>
          <w:sz w:val="24"/>
          <w:szCs w:val="24"/>
        </w:rPr>
        <w:t>и визуализации трехмерной графики и создания видеопроектов, анализом</w:t>
      </w:r>
    </w:p>
    <w:p w:rsidR="00545B67" w:rsidRPr="00545B67" w:rsidRDefault="00545B67" w:rsidP="00545B67">
      <w:pPr>
        <w:spacing w:after="0" w:line="240" w:lineRule="auto"/>
        <w:ind w:left="720"/>
        <w:contextualSpacing/>
        <w:rPr>
          <w:rFonts w:ascii="Times New Roman" w:hAnsi="Times New Roman" w:cs="Times New Roman"/>
          <w:sz w:val="24"/>
          <w:szCs w:val="24"/>
        </w:rPr>
      </w:pPr>
      <w:r w:rsidRPr="00545B67">
        <w:rPr>
          <w:rFonts w:ascii="Times New Roman" w:hAnsi="Times New Roman" w:cs="Times New Roman"/>
          <w:sz w:val="24"/>
          <w:szCs w:val="24"/>
        </w:rPr>
        <w:t>изображений, средствами автоматической ретуши и пакетной обработки,</w:t>
      </w:r>
    </w:p>
    <w:p w:rsidR="00545B67" w:rsidRPr="00545B67" w:rsidRDefault="00545B67" w:rsidP="00545B67">
      <w:pPr>
        <w:spacing w:after="0" w:line="240" w:lineRule="auto"/>
        <w:ind w:left="720"/>
        <w:contextualSpacing/>
        <w:rPr>
          <w:rFonts w:ascii="Times New Roman" w:hAnsi="Times New Roman" w:cs="Times New Roman"/>
          <w:sz w:val="24"/>
          <w:szCs w:val="24"/>
        </w:rPr>
      </w:pPr>
      <w:r w:rsidRPr="00545B67">
        <w:rPr>
          <w:rFonts w:ascii="Times New Roman" w:hAnsi="Times New Roman" w:cs="Times New Roman"/>
          <w:sz w:val="24"/>
          <w:szCs w:val="24"/>
        </w:rPr>
        <w:t xml:space="preserve">изобразительными эффектами и средствами </w:t>
      </w:r>
      <w:proofErr w:type="spellStart"/>
      <w:r w:rsidRPr="00545B67">
        <w:rPr>
          <w:rFonts w:ascii="Times New Roman" w:hAnsi="Times New Roman" w:cs="Times New Roman"/>
          <w:sz w:val="24"/>
          <w:szCs w:val="24"/>
        </w:rPr>
        <w:t>цветокоррекции</w:t>
      </w:r>
      <w:proofErr w:type="spellEnd"/>
      <w:r w:rsidRPr="00545B67">
        <w:rPr>
          <w:rFonts w:ascii="Times New Roman" w:hAnsi="Times New Roman" w:cs="Times New Roman"/>
          <w:sz w:val="24"/>
          <w:szCs w:val="24"/>
        </w:rPr>
        <w:t>, инструментами</w:t>
      </w:r>
    </w:p>
    <w:p w:rsidR="00545B67" w:rsidRPr="00545B67" w:rsidRDefault="00545B67" w:rsidP="00545B67">
      <w:pPr>
        <w:spacing w:after="0" w:line="240" w:lineRule="auto"/>
        <w:ind w:left="720"/>
        <w:contextualSpacing/>
        <w:rPr>
          <w:rFonts w:ascii="Times New Roman" w:hAnsi="Times New Roman" w:cs="Times New Roman"/>
          <w:sz w:val="24"/>
          <w:szCs w:val="24"/>
        </w:rPr>
      </w:pPr>
      <w:r w:rsidRPr="00545B67">
        <w:rPr>
          <w:rFonts w:ascii="Times New Roman" w:hAnsi="Times New Roman" w:cs="Times New Roman"/>
          <w:sz w:val="24"/>
          <w:szCs w:val="24"/>
        </w:rPr>
        <w:t>повышения резкости и восстановления смазанных кадров, поддержкой файловых</w:t>
      </w:r>
    </w:p>
    <w:p w:rsidR="00545B67" w:rsidRPr="00545B67" w:rsidRDefault="00545B67" w:rsidP="00545B67">
      <w:pPr>
        <w:spacing w:after="0" w:line="240" w:lineRule="auto"/>
        <w:ind w:left="720"/>
        <w:contextualSpacing/>
        <w:rPr>
          <w:rFonts w:ascii="Times New Roman" w:hAnsi="Times New Roman" w:cs="Times New Roman"/>
          <w:sz w:val="24"/>
          <w:szCs w:val="24"/>
        </w:rPr>
      </w:pPr>
      <w:r w:rsidRPr="00545B67">
        <w:rPr>
          <w:rFonts w:ascii="Times New Roman" w:hAnsi="Times New Roman" w:cs="Times New Roman"/>
          <w:sz w:val="24"/>
          <w:szCs w:val="24"/>
        </w:rPr>
        <w:t xml:space="preserve">форматов фотокамер и большинства графических форматов файлов, вкл. </w:t>
      </w:r>
      <w:proofErr w:type="gramStart"/>
      <w:r w:rsidRPr="00545B67">
        <w:rPr>
          <w:rFonts w:ascii="Times New Roman" w:hAnsi="Times New Roman" w:cs="Times New Roman"/>
          <w:sz w:val="24"/>
          <w:szCs w:val="24"/>
          <w:lang w:val="en-US"/>
        </w:rPr>
        <w:t xml:space="preserve">PSD, TIFF, JPEG, EPS, DNG, PNG, TARGA, DICOM, </w:t>
      </w:r>
      <w:r w:rsidRPr="00545B67">
        <w:rPr>
          <w:rFonts w:ascii="Times New Roman" w:hAnsi="Times New Roman" w:cs="Times New Roman"/>
          <w:sz w:val="24"/>
          <w:szCs w:val="24"/>
        </w:rPr>
        <w:t>файлы</w:t>
      </w:r>
      <w:r w:rsidRPr="00545B67">
        <w:rPr>
          <w:rFonts w:ascii="Times New Roman" w:hAnsi="Times New Roman" w:cs="Times New Roman"/>
          <w:sz w:val="24"/>
          <w:szCs w:val="24"/>
          <w:lang w:val="en-US"/>
        </w:rPr>
        <w:t xml:space="preserve"> RAW.</w:t>
      </w:r>
      <w:proofErr w:type="gramEnd"/>
      <w:r w:rsidRPr="00545B67">
        <w:rPr>
          <w:rFonts w:ascii="Times New Roman" w:hAnsi="Times New Roman" w:cs="Times New Roman"/>
          <w:sz w:val="24"/>
          <w:szCs w:val="24"/>
          <w:lang w:val="en-US"/>
        </w:rPr>
        <w:t xml:space="preserve"> </w:t>
      </w:r>
      <w:r w:rsidRPr="00545B67">
        <w:rPr>
          <w:rFonts w:ascii="Times New Roman" w:hAnsi="Times New Roman" w:cs="Times New Roman"/>
          <w:sz w:val="24"/>
          <w:szCs w:val="24"/>
        </w:rPr>
        <w:t>Должно быть локализовано на русский язык для использования в России:</w:t>
      </w:r>
    </w:p>
    <w:p w:rsidR="00545B67" w:rsidRPr="00545B67" w:rsidRDefault="00545B67" w:rsidP="00545B67">
      <w:pPr>
        <w:spacing w:after="0" w:line="240" w:lineRule="auto"/>
        <w:ind w:left="720"/>
        <w:contextualSpacing/>
        <w:rPr>
          <w:rFonts w:ascii="Times New Roman" w:hAnsi="Times New Roman" w:cs="Times New Roman"/>
          <w:sz w:val="24"/>
          <w:szCs w:val="24"/>
        </w:rPr>
      </w:pPr>
      <w:r w:rsidRPr="00545B67">
        <w:rPr>
          <w:rFonts w:ascii="Times New Roman" w:hAnsi="Times New Roman" w:cs="Times New Roman"/>
          <w:sz w:val="24"/>
          <w:szCs w:val="24"/>
        </w:rPr>
        <w:t xml:space="preserve">• Должна быть </w:t>
      </w:r>
      <w:proofErr w:type="spellStart"/>
      <w:r w:rsidRPr="00545B67">
        <w:rPr>
          <w:rFonts w:ascii="Times New Roman" w:hAnsi="Times New Roman" w:cs="Times New Roman"/>
          <w:sz w:val="24"/>
          <w:szCs w:val="24"/>
        </w:rPr>
        <w:t>нативная</w:t>
      </w:r>
      <w:proofErr w:type="spellEnd"/>
      <w:r w:rsidRPr="00545B67">
        <w:rPr>
          <w:rFonts w:ascii="Times New Roman" w:hAnsi="Times New Roman" w:cs="Times New Roman"/>
          <w:sz w:val="24"/>
          <w:szCs w:val="24"/>
        </w:rPr>
        <w:t xml:space="preserve"> поддержка как 64-разрядных и 32-разрядных вычислительных платформ MS </w:t>
      </w:r>
      <w:proofErr w:type="spellStart"/>
      <w:r w:rsidRPr="00545B67">
        <w:rPr>
          <w:rFonts w:ascii="Times New Roman" w:hAnsi="Times New Roman" w:cs="Times New Roman"/>
          <w:sz w:val="24"/>
          <w:szCs w:val="24"/>
        </w:rPr>
        <w:t>Windows</w:t>
      </w:r>
      <w:proofErr w:type="spellEnd"/>
      <w:r w:rsidRPr="00545B67">
        <w:rPr>
          <w:rFonts w:ascii="Times New Roman" w:hAnsi="Times New Roman" w:cs="Times New Roman"/>
          <w:sz w:val="24"/>
          <w:szCs w:val="24"/>
        </w:rPr>
        <w:t xml:space="preserve"> и 64-разрядных платформ </w:t>
      </w:r>
      <w:proofErr w:type="spellStart"/>
      <w:r w:rsidRPr="00545B67">
        <w:rPr>
          <w:rFonts w:ascii="Times New Roman" w:hAnsi="Times New Roman" w:cs="Times New Roman"/>
          <w:sz w:val="24"/>
          <w:szCs w:val="24"/>
        </w:rPr>
        <w:t>Macintosh</w:t>
      </w:r>
      <w:proofErr w:type="spellEnd"/>
      <w:r w:rsidRPr="00545B67">
        <w:rPr>
          <w:rFonts w:ascii="Times New Roman" w:hAnsi="Times New Roman" w:cs="Times New Roman"/>
          <w:sz w:val="24"/>
          <w:szCs w:val="24"/>
        </w:rPr>
        <w:t>;</w:t>
      </w:r>
    </w:p>
    <w:p w:rsidR="00545B67" w:rsidRPr="00545B67" w:rsidRDefault="00545B67" w:rsidP="00545B67">
      <w:pPr>
        <w:spacing w:after="0" w:line="240" w:lineRule="auto"/>
        <w:ind w:left="720"/>
        <w:contextualSpacing/>
        <w:rPr>
          <w:rFonts w:ascii="Times New Roman" w:hAnsi="Times New Roman" w:cs="Times New Roman"/>
          <w:sz w:val="24"/>
          <w:szCs w:val="24"/>
        </w:rPr>
      </w:pPr>
      <w:r w:rsidRPr="00545B67">
        <w:rPr>
          <w:rFonts w:ascii="Times New Roman" w:hAnsi="Times New Roman" w:cs="Times New Roman"/>
          <w:sz w:val="24"/>
          <w:szCs w:val="24"/>
        </w:rPr>
        <w:t xml:space="preserve">• Должно быть управление цветом по стандарту ICC, поддержка цветовых пространств </w:t>
      </w:r>
      <w:proofErr w:type="spellStart"/>
      <w:r w:rsidRPr="00545B67">
        <w:rPr>
          <w:rFonts w:ascii="Times New Roman" w:hAnsi="Times New Roman" w:cs="Times New Roman"/>
          <w:sz w:val="24"/>
          <w:szCs w:val="24"/>
        </w:rPr>
        <w:t>Lab</w:t>
      </w:r>
      <w:proofErr w:type="spellEnd"/>
      <w:r w:rsidRPr="00545B67">
        <w:rPr>
          <w:rFonts w:ascii="Times New Roman" w:hAnsi="Times New Roman" w:cs="Times New Roman"/>
          <w:sz w:val="24"/>
          <w:szCs w:val="24"/>
        </w:rPr>
        <w:t>, RGB, CMYK; работа с 8/16/24/32-разрядными графическими данными и изображениями с произвольным числом каналов;</w:t>
      </w:r>
    </w:p>
    <w:p w:rsidR="00545B67" w:rsidRPr="00545B67" w:rsidRDefault="00545B67" w:rsidP="00545B67">
      <w:pPr>
        <w:spacing w:after="0" w:line="240" w:lineRule="auto"/>
        <w:ind w:left="720"/>
        <w:contextualSpacing/>
        <w:rPr>
          <w:rFonts w:ascii="Times New Roman" w:hAnsi="Times New Roman" w:cs="Times New Roman"/>
          <w:sz w:val="24"/>
          <w:szCs w:val="24"/>
        </w:rPr>
      </w:pPr>
      <w:r w:rsidRPr="00545B67">
        <w:rPr>
          <w:rFonts w:ascii="Times New Roman" w:hAnsi="Times New Roman" w:cs="Times New Roman"/>
          <w:sz w:val="24"/>
          <w:szCs w:val="24"/>
        </w:rPr>
        <w:t xml:space="preserve">• Должно </w:t>
      </w:r>
      <w:proofErr w:type="gramStart"/>
      <w:r w:rsidRPr="00545B67">
        <w:rPr>
          <w:rFonts w:ascii="Times New Roman" w:hAnsi="Times New Roman" w:cs="Times New Roman"/>
          <w:sz w:val="24"/>
          <w:szCs w:val="24"/>
        </w:rPr>
        <w:t>быть</w:t>
      </w:r>
      <w:proofErr w:type="gramEnd"/>
      <w:r w:rsidRPr="00545B67">
        <w:rPr>
          <w:rFonts w:ascii="Times New Roman" w:hAnsi="Times New Roman" w:cs="Times New Roman"/>
          <w:sz w:val="24"/>
          <w:szCs w:val="24"/>
        </w:rPr>
        <w:t xml:space="preserve"> сохранение данных в фоновом режиме и восстановление изображения после системных сбоев;</w:t>
      </w:r>
    </w:p>
    <w:p w:rsidR="00545B67" w:rsidRPr="00545B67" w:rsidRDefault="00545B67" w:rsidP="00545B67">
      <w:pPr>
        <w:spacing w:after="0" w:line="240" w:lineRule="auto"/>
        <w:ind w:left="720"/>
        <w:contextualSpacing/>
        <w:rPr>
          <w:rFonts w:ascii="Times New Roman" w:hAnsi="Times New Roman" w:cs="Times New Roman"/>
          <w:sz w:val="24"/>
          <w:szCs w:val="24"/>
        </w:rPr>
      </w:pPr>
      <w:r w:rsidRPr="00545B67">
        <w:rPr>
          <w:rFonts w:ascii="Times New Roman" w:hAnsi="Times New Roman" w:cs="Times New Roman"/>
          <w:sz w:val="24"/>
          <w:szCs w:val="24"/>
        </w:rPr>
        <w:lastRenderedPageBreak/>
        <w:t>• Должна быть возможность работы со слоями с управлением прозрачностью, режимами наложения цвета, фильтрацией слоев по ключевым признакам, группировкой слоев и сохранением переключаемых слоевых композиций;</w:t>
      </w:r>
    </w:p>
    <w:p w:rsidR="00545B67" w:rsidRPr="00545B67" w:rsidRDefault="00545B67" w:rsidP="00545B67">
      <w:pPr>
        <w:spacing w:after="0" w:line="240" w:lineRule="auto"/>
        <w:ind w:left="720"/>
        <w:contextualSpacing/>
        <w:rPr>
          <w:rFonts w:ascii="Times New Roman" w:hAnsi="Times New Roman" w:cs="Times New Roman"/>
          <w:sz w:val="24"/>
          <w:szCs w:val="24"/>
        </w:rPr>
      </w:pPr>
      <w:r w:rsidRPr="00545B67">
        <w:rPr>
          <w:rFonts w:ascii="Times New Roman" w:hAnsi="Times New Roman" w:cs="Times New Roman"/>
          <w:sz w:val="24"/>
          <w:szCs w:val="24"/>
        </w:rPr>
        <w:t xml:space="preserve">• Должно </w:t>
      </w:r>
      <w:proofErr w:type="gramStart"/>
      <w:r w:rsidRPr="00545B67">
        <w:rPr>
          <w:rFonts w:ascii="Times New Roman" w:hAnsi="Times New Roman" w:cs="Times New Roman"/>
          <w:sz w:val="24"/>
          <w:szCs w:val="24"/>
        </w:rPr>
        <w:t>быть</w:t>
      </w:r>
      <w:proofErr w:type="gramEnd"/>
      <w:r w:rsidRPr="00545B67">
        <w:rPr>
          <w:rFonts w:ascii="Times New Roman" w:hAnsi="Times New Roman" w:cs="Times New Roman"/>
          <w:sz w:val="24"/>
          <w:szCs w:val="24"/>
        </w:rPr>
        <w:t xml:space="preserve"> обратимое применение эффектов в виде настраиваемых корректирующих слоев и смарт-фильтров, примененных к контейнеру с оригиналом изображения;</w:t>
      </w:r>
    </w:p>
    <w:p w:rsidR="00545B67" w:rsidRPr="00545B67" w:rsidRDefault="00545B67" w:rsidP="00545B67">
      <w:pPr>
        <w:spacing w:after="0" w:line="240" w:lineRule="auto"/>
        <w:ind w:left="720"/>
        <w:contextualSpacing/>
        <w:rPr>
          <w:rFonts w:ascii="Times New Roman" w:hAnsi="Times New Roman" w:cs="Times New Roman"/>
          <w:sz w:val="24"/>
          <w:szCs w:val="24"/>
        </w:rPr>
      </w:pPr>
      <w:r w:rsidRPr="00545B67">
        <w:rPr>
          <w:rFonts w:ascii="Times New Roman" w:hAnsi="Times New Roman" w:cs="Times New Roman"/>
          <w:sz w:val="24"/>
          <w:szCs w:val="24"/>
        </w:rPr>
        <w:t>• Должна быть обратимая кадрировка изображений;</w:t>
      </w:r>
    </w:p>
    <w:p w:rsidR="00545B67" w:rsidRPr="00545B67" w:rsidRDefault="00545B67" w:rsidP="00545B67">
      <w:pPr>
        <w:spacing w:after="0" w:line="240" w:lineRule="auto"/>
        <w:ind w:left="720"/>
        <w:contextualSpacing/>
        <w:rPr>
          <w:rFonts w:ascii="Times New Roman" w:hAnsi="Times New Roman" w:cs="Times New Roman"/>
          <w:sz w:val="24"/>
          <w:szCs w:val="24"/>
        </w:rPr>
      </w:pPr>
      <w:r w:rsidRPr="00545B67">
        <w:rPr>
          <w:rFonts w:ascii="Times New Roman" w:hAnsi="Times New Roman" w:cs="Times New Roman"/>
          <w:sz w:val="24"/>
          <w:szCs w:val="24"/>
        </w:rPr>
        <w:t>• должны быть функции с заполнением областей на базе анализа содержимого окружающих участков при удалении объектов, перемещении объектов, точечной ретуши;</w:t>
      </w:r>
    </w:p>
    <w:p w:rsidR="00545B67" w:rsidRPr="00545B67" w:rsidRDefault="00545B67" w:rsidP="00545B67">
      <w:pPr>
        <w:spacing w:after="0" w:line="240" w:lineRule="auto"/>
        <w:ind w:left="720"/>
        <w:contextualSpacing/>
        <w:rPr>
          <w:rFonts w:ascii="Times New Roman" w:hAnsi="Times New Roman" w:cs="Times New Roman"/>
          <w:sz w:val="24"/>
          <w:szCs w:val="24"/>
        </w:rPr>
      </w:pPr>
      <w:r w:rsidRPr="00545B67">
        <w:rPr>
          <w:rFonts w:ascii="Times New Roman" w:hAnsi="Times New Roman" w:cs="Times New Roman"/>
          <w:sz w:val="24"/>
          <w:szCs w:val="24"/>
        </w:rPr>
        <w:t>• Должна быть функция трансформации изображений с сохранением пропорций значимых объектов;</w:t>
      </w:r>
    </w:p>
    <w:p w:rsidR="00545B67" w:rsidRPr="00545B67" w:rsidRDefault="00545B67" w:rsidP="00545B67">
      <w:pPr>
        <w:spacing w:after="0" w:line="240" w:lineRule="auto"/>
        <w:ind w:left="720"/>
        <w:contextualSpacing/>
        <w:rPr>
          <w:rFonts w:ascii="Times New Roman" w:hAnsi="Times New Roman" w:cs="Times New Roman"/>
          <w:sz w:val="24"/>
          <w:szCs w:val="24"/>
        </w:rPr>
      </w:pPr>
      <w:r w:rsidRPr="00545B67">
        <w:rPr>
          <w:rFonts w:ascii="Times New Roman" w:hAnsi="Times New Roman" w:cs="Times New Roman"/>
          <w:sz w:val="24"/>
          <w:szCs w:val="24"/>
        </w:rPr>
        <w:t xml:space="preserve">• Должны быть инструменты управляемого исправления искажений широкоугольной оптики в изображениях и устранения геометрических и перспективных искажений, внесенных при съемке, </w:t>
      </w:r>
      <w:proofErr w:type="gramStart"/>
      <w:r w:rsidRPr="00545B67">
        <w:rPr>
          <w:rFonts w:ascii="Times New Roman" w:hAnsi="Times New Roman" w:cs="Times New Roman"/>
          <w:sz w:val="24"/>
          <w:szCs w:val="24"/>
        </w:rPr>
        <w:t>применимые</w:t>
      </w:r>
      <w:proofErr w:type="gramEnd"/>
      <w:r w:rsidRPr="00545B67">
        <w:rPr>
          <w:rFonts w:ascii="Times New Roman" w:hAnsi="Times New Roman" w:cs="Times New Roman"/>
          <w:sz w:val="24"/>
          <w:szCs w:val="24"/>
        </w:rPr>
        <w:t xml:space="preserve"> в том числе и в обратимом режиме;</w:t>
      </w:r>
    </w:p>
    <w:p w:rsidR="00545B67" w:rsidRPr="00545B67" w:rsidRDefault="00545B67" w:rsidP="00545B67">
      <w:pPr>
        <w:spacing w:after="0" w:line="240" w:lineRule="auto"/>
        <w:ind w:left="720"/>
        <w:contextualSpacing/>
        <w:rPr>
          <w:rFonts w:ascii="Times New Roman" w:hAnsi="Times New Roman" w:cs="Times New Roman"/>
          <w:sz w:val="24"/>
          <w:szCs w:val="24"/>
        </w:rPr>
      </w:pPr>
      <w:r w:rsidRPr="00545B67">
        <w:rPr>
          <w:rFonts w:ascii="Times New Roman" w:hAnsi="Times New Roman" w:cs="Times New Roman"/>
          <w:sz w:val="24"/>
          <w:szCs w:val="24"/>
        </w:rPr>
        <w:t>• Должны быть инструменты повышения резкости изображений с подавлением шумов и восстановления резкости в смазанных кадрах;</w:t>
      </w:r>
    </w:p>
    <w:p w:rsidR="00545B67" w:rsidRPr="00545B67" w:rsidRDefault="00545B67" w:rsidP="00545B67">
      <w:pPr>
        <w:spacing w:after="0" w:line="240" w:lineRule="auto"/>
        <w:ind w:left="720"/>
        <w:contextualSpacing/>
        <w:rPr>
          <w:rFonts w:ascii="Times New Roman" w:hAnsi="Times New Roman" w:cs="Times New Roman"/>
          <w:sz w:val="24"/>
          <w:szCs w:val="24"/>
        </w:rPr>
      </w:pPr>
      <w:r w:rsidRPr="00545B67">
        <w:rPr>
          <w:rFonts w:ascii="Times New Roman" w:hAnsi="Times New Roman" w:cs="Times New Roman"/>
          <w:sz w:val="24"/>
          <w:szCs w:val="24"/>
        </w:rPr>
        <w:t xml:space="preserve">• Должна быть обратимая </w:t>
      </w:r>
      <w:proofErr w:type="spellStart"/>
      <w:r w:rsidRPr="00545B67">
        <w:rPr>
          <w:rFonts w:ascii="Times New Roman" w:hAnsi="Times New Roman" w:cs="Times New Roman"/>
          <w:sz w:val="24"/>
          <w:szCs w:val="24"/>
        </w:rPr>
        <w:t>цветокоррекция</w:t>
      </w:r>
      <w:proofErr w:type="spellEnd"/>
      <w:r w:rsidRPr="00545B67">
        <w:rPr>
          <w:rFonts w:ascii="Times New Roman" w:hAnsi="Times New Roman" w:cs="Times New Roman"/>
          <w:sz w:val="24"/>
          <w:szCs w:val="24"/>
        </w:rPr>
        <w:t>, ретушь и коррекция геометрических искажений для RAW-изображений, поддержка широкого спектра форматов RAW-файлов;</w:t>
      </w:r>
    </w:p>
    <w:p w:rsidR="00545B67" w:rsidRPr="00545B67" w:rsidRDefault="00545B67" w:rsidP="00545B67">
      <w:pPr>
        <w:spacing w:after="0" w:line="240" w:lineRule="auto"/>
        <w:ind w:left="720"/>
        <w:contextualSpacing/>
        <w:rPr>
          <w:rFonts w:ascii="Times New Roman" w:hAnsi="Times New Roman" w:cs="Times New Roman"/>
          <w:sz w:val="24"/>
          <w:szCs w:val="24"/>
        </w:rPr>
      </w:pPr>
      <w:r w:rsidRPr="00545B67">
        <w:rPr>
          <w:rFonts w:ascii="Times New Roman" w:hAnsi="Times New Roman" w:cs="Times New Roman"/>
          <w:sz w:val="24"/>
          <w:szCs w:val="24"/>
        </w:rPr>
        <w:t>• Должна быть возможность управляемой интеграции 3D-объектов в двумерные композиции, наложения теней, освещения и применения к ним различных материалов, клонирования 3D-объектов, реалистичной визуализации;</w:t>
      </w:r>
    </w:p>
    <w:p w:rsidR="00545B67" w:rsidRPr="00545B67" w:rsidRDefault="00545B67" w:rsidP="00545B67">
      <w:pPr>
        <w:spacing w:after="0" w:line="240" w:lineRule="auto"/>
        <w:ind w:left="720"/>
        <w:contextualSpacing/>
        <w:rPr>
          <w:rFonts w:ascii="Times New Roman" w:hAnsi="Times New Roman" w:cs="Times New Roman"/>
          <w:sz w:val="24"/>
          <w:szCs w:val="24"/>
        </w:rPr>
      </w:pPr>
      <w:r w:rsidRPr="00545B67">
        <w:rPr>
          <w:rFonts w:ascii="Times New Roman" w:hAnsi="Times New Roman" w:cs="Times New Roman"/>
          <w:sz w:val="24"/>
          <w:szCs w:val="24"/>
        </w:rPr>
        <w:t>• Должна быть возможность создания 3D-логотипов и графических объектов на основе текстовых слоев, элементов, контуров и слоев-масок; динамическое применение к объектам эффектов, таких как закручивание, вращение, выдавливание, скос и деформация;</w:t>
      </w:r>
    </w:p>
    <w:p w:rsidR="00545B67" w:rsidRPr="00545B67" w:rsidRDefault="00545B67" w:rsidP="00545B67">
      <w:pPr>
        <w:spacing w:after="0" w:line="240" w:lineRule="auto"/>
        <w:ind w:left="720"/>
        <w:contextualSpacing/>
        <w:rPr>
          <w:rFonts w:ascii="Times New Roman" w:hAnsi="Times New Roman" w:cs="Times New Roman"/>
          <w:sz w:val="24"/>
          <w:szCs w:val="24"/>
        </w:rPr>
      </w:pPr>
      <w:r w:rsidRPr="00545B67">
        <w:rPr>
          <w:rFonts w:ascii="Times New Roman" w:hAnsi="Times New Roman" w:cs="Times New Roman"/>
          <w:sz w:val="24"/>
          <w:szCs w:val="24"/>
        </w:rPr>
        <w:t xml:space="preserve">• Должна быть возможность применения инструментов рисования и ретуши для </w:t>
      </w:r>
      <w:proofErr w:type="spellStart"/>
      <w:r w:rsidRPr="00545B67">
        <w:rPr>
          <w:rFonts w:ascii="Times New Roman" w:hAnsi="Times New Roman" w:cs="Times New Roman"/>
          <w:sz w:val="24"/>
          <w:szCs w:val="24"/>
        </w:rPr>
        <w:t>текстурирования</w:t>
      </w:r>
      <w:proofErr w:type="spellEnd"/>
      <w:r w:rsidRPr="00545B67">
        <w:rPr>
          <w:rFonts w:ascii="Times New Roman" w:hAnsi="Times New Roman" w:cs="Times New Roman"/>
          <w:sz w:val="24"/>
          <w:szCs w:val="24"/>
        </w:rPr>
        <w:t xml:space="preserve"> непосредственно на 3D-объектах;</w:t>
      </w:r>
    </w:p>
    <w:p w:rsidR="00545B67" w:rsidRPr="00545B67" w:rsidRDefault="00545B67" w:rsidP="00545B67">
      <w:pPr>
        <w:spacing w:after="0" w:line="240" w:lineRule="auto"/>
        <w:ind w:left="720"/>
        <w:contextualSpacing/>
        <w:rPr>
          <w:rFonts w:ascii="Times New Roman" w:hAnsi="Times New Roman" w:cs="Times New Roman"/>
          <w:sz w:val="24"/>
          <w:szCs w:val="24"/>
        </w:rPr>
      </w:pPr>
      <w:r w:rsidRPr="00545B67">
        <w:rPr>
          <w:rFonts w:ascii="Times New Roman" w:hAnsi="Times New Roman" w:cs="Times New Roman"/>
          <w:sz w:val="24"/>
          <w:szCs w:val="24"/>
        </w:rPr>
        <w:t xml:space="preserve">• Должно </w:t>
      </w:r>
      <w:proofErr w:type="gramStart"/>
      <w:r w:rsidRPr="00545B67">
        <w:rPr>
          <w:rFonts w:ascii="Times New Roman" w:hAnsi="Times New Roman" w:cs="Times New Roman"/>
          <w:sz w:val="24"/>
          <w:szCs w:val="24"/>
        </w:rPr>
        <w:t>быть</w:t>
      </w:r>
      <w:proofErr w:type="gramEnd"/>
      <w:r w:rsidRPr="00545B67">
        <w:rPr>
          <w:rFonts w:ascii="Times New Roman" w:hAnsi="Times New Roman" w:cs="Times New Roman"/>
          <w:sz w:val="24"/>
          <w:szCs w:val="24"/>
        </w:rPr>
        <w:t xml:space="preserve"> наличие инструментов для искажения растровых изображений на основе скелетной сетки с произвольно расположенными контрольными точками;</w:t>
      </w:r>
    </w:p>
    <w:p w:rsidR="00545B67" w:rsidRPr="00545B67" w:rsidRDefault="00545B67" w:rsidP="00545B67">
      <w:pPr>
        <w:spacing w:after="0" w:line="240" w:lineRule="auto"/>
        <w:ind w:left="720"/>
        <w:contextualSpacing/>
        <w:rPr>
          <w:rFonts w:ascii="Times New Roman" w:hAnsi="Times New Roman" w:cs="Times New Roman"/>
          <w:sz w:val="24"/>
          <w:szCs w:val="24"/>
        </w:rPr>
      </w:pPr>
      <w:r w:rsidRPr="00545B67">
        <w:rPr>
          <w:rFonts w:ascii="Times New Roman" w:hAnsi="Times New Roman" w:cs="Times New Roman"/>
          <w:sz w:val="24"/>
          <w:szCs w:val="24"/>
        </w:rPr>
        <w:t>• Должна быть возможность создания множественных настраиваемых эффектов размытия в обратимом режиме на изображении;</w:t>
      </w:r>
    </w:p>
    <w:p w:rsidR="00545B67" w:rsidRPr="00545B67" w:rsidRDefault="00545B67" w:rsidP="00545B67">
      <w:pPr>
        <w:spacing w:after="0" w:line="240" w:lineRule="auto"/>
        <w:ind w:left="720"/>
        <w:contextualSpacing/>
        <w:rPr>
          <w:rFonts w:ascii="Times New Roman" w:hAnsi="Times New Roman" w:cs="Times New Roman"/>
          <w:sz w:val="24"/>
          <w:szCs w:val="24"/>
        </w:rPr>
      </w:pPr>
      <w:r w:rsidRPr="00545B67">
        <w:rPr>
          <w:rFonts w:ascii="Times New Roman" w:hAnsi="Times New Roman" w:cs="Times New Roman"/>
          <w:sz w:val="24"/>
          <w:szCs w:val="24"/>
        </w:rPr>
        <w:t>• Должны быть инструменты рисования с имитацией реальных кистей и возможностью задания параметров формы, длины, жесткости и затухания;</w:t>
      </w:r>
    </w:p>
    <w:p w:rsidR="00545B67" w:rsidRPr="00545B67" w:rsidRDefault="00545B67" w:rsidP="00545B67">
      <w:pPr>
        <w:spacing w:after="0" w:line="240" w:lineRule="auto"/>
        <w:ind w:left="720"/>
        <w:contextualSpacing/>
        <w:rPr>
          <w:rFonts w:ascii="Times New Roman" w:hAnsi="Times New Roman" w:cs="Times New Roman"/>
          <w:sz w:val="24"/>
          <w:szCs w:val="24"/>
        </w:rPr>
      </w:pPr>
      <w:r w:rsidRPr="00545B67">
        <w:rPr>
          <w:rFonts w:ascii="Times New Roman" w:hAnsi="Times New Roman" w:cs="Times New Roman"/>
          <w:sz w:val="24"/>
          <w:szCs w:val="24"/>
        </w:rPr>
        <w:t>• Должна быть возможность создания изображений расширенного динамического диапазона (HDR) с функцией автоматического удаления «ложных» изображений (фантомных элементов);</w:t>
      </w:r>
    </w:p>
    <w:p w:rsidR="00545B67" w:rsidRPr="00545B67" w:rsidRDefault="00545B67" w:rsidP="00545B67">
      <w:pPr>
        <w:spacing w:after="0" w:line="240" w:lineRule="auto"/>
        <w:ind w:left="720"/>
        <w:contextualSpacing/>
        <w:rPr>
          <w:rFonts w:ascii="Times New Roman" w:hAnsi="Times New Roman" w:cs="Times New Roman"/>
          <w:sz w:val="24"/>
          <w:szCs w:val="24"/>
        </w:rPr>
      </w:pPr>
      <w:r w:rsidRPr="00545B67">
        <w:rPr>
          <w:rFonts w:ascii="Times New Roman" w:hAnsi="Times New Roman" w:cs="Times New Roman"/>
          <w:sz w:val="24"/>
          <w:szCs w:val="24"/>
        </w:rPr>
        <w:t>• Должны быть инструменты подрезки и монтажа видео, добавления эффектов перехода;</w:t>
      </w:r>
    </w:p>
    <w:p w:rsidR="00545B67" w:rsidRPr="00545B67" w:rsidRDefault="00545B67" w:rsidP="00545B67">
      <w:pPr>
        <w:spacing w:after="0" w:line="240" w:lineRule="auto"/>
        <w:ind w:left="720"/>
        <w:contextualSpacing/>
        <w:rPr>
          <w:rFonts w:ascii="Times New Roman" w:hAnsi="Times New Roman" w:cs="Times New Roman"/>
          <w:sz w:val="24"/>
          <w:szCs w:val="24"/>
        </w:rPr>
      </w:pPr>
      <w:r w:rsidRPr="00545B67">
        <w:rPr>
          <w:rFonts w:ascii="Times New Roman" w:hAnsi="Times New Roman" w:cs="Times New Roman"/>
          <w:sz w:val="24"/>
          <w:szCs w:val="24"/>
        </w:rPr>
        <w:t xml:space="preserve">Должна быть возможность описания программного обеспечения роликами, возможность использования корректирующих слоев для применения к видеоматериалам эффектов оформления, </w:t>
      </w:r>
      <w:proofErr w:type="spellStart"/>
      <w:r w:rsidRPr="00545B67">
        <w:rPr>
          <w:rFonts w:ascii="Times New Roman" w:hAnsi="Times New Roman" w:cs="Times New Roman"/>
          <w:sz w:val="24"/>
          <w:szCs w:val="24"/>
        </w:rPr>
        <w:t>цветокоррекции</w:t>
      </w:r>
      <w:proofErr w:type="spellEnd"/>
      <w:r w:rsidRPr="00545B67">
        <w:rPr>
          <w:rFonts w:ascii="Times New Roman" w:hAnsi="Times New Roman" w:cs="Times New Roman"/>
          <w:sz w:val="24"/>
          <w:szCs w:val="24"/>
        </w:rPr>
        <w:t xml:space="preserve"> и фильтров;</w:t>
      </w:r>
    </w:p>
    <w:p w:rsidR="00545B67" w:rsidRPr="00545B67" w:rsidRDefault="00545B67" w:rsidP="00545B67">
      <w:pPr>
        <w:spacing w:after="0" w:line="240" w:lineRule="auto"/>
        <w:ind w:left="720"/>
        <w:contextualSpacing/>
        <w:rPr>
          <w:rFonts w:ascii="Times New Roman" w:hAnsi="Times New Roman" w:cs="Times New Roman"/>
          <w:sz w:val="24"/>
          <w:szCs w:val="24"/>
        </w:rPr>
      </w:pPr>
      <w:r w:rsidRPr="00545B67">
        <w:rPr>
          <w:rFonts w:ascii="Times New Roman" w:hAnsi="Times New Roman" w:cs="Times New Roman"/>
          <w:sz w:val="24"/>
          <w:szCs w:val="24"/>
        </w:rPr>
        <w:t>Должна быть возможность добавления аудиодорожек; вывод готовых проектов в формате видеороликов, а также в виде последовательности изображений;</w:t>
      </w:r>
    </w:p>
    <w:p w:rsidR="00545B67" w:rsidRPr="00545B67" w:rsidRDefault="00545B67" w:rsidP="00545B67">
      <w:pPr>
        <w:spacing w:after="0" w:line="240" w:lineRule="auto"/>
        <w:ind w:left="720"/>
        <w:contextualSpacing/>
        <w:rPr>
          <w:rFonts w:ascii="Times New Roman" w:hAnsi="Times New Roman" w:cs="Times New Roman"/>
          <w:sz w:val="24"/>
          <w:szCs w:val="24"/>
        </w:rPr>
      </w:pPr>
      <w:r w:rsidRPr="00545B67">
        <w:rPr>
          <w:rFonts w:ascii="Times New Roman" w:hAnsi="Times New Roman" w:cs="Times New Roman"/>
          <w:sz w:val="24"/>
          <w:szCs w:val="24"/>
        </w:rPr>
        <w:t>• Должна быть возможность анимации графики, включая анимацию 3D-объектов и сцен;</w:t>
      </w:r>
    </w:p>
    <w:p w:rsidR="00545B67" w:rsidRPr="00545B67" w:rsidRDefault="00545B67" w:rsidP="00545B67">
      <w:pPr>
        <w:spacing w:after="0" w:line="240" w:lineRule="auto"/>
        <w:ind w:left="720"/>
        <w:contextualSpacing/>
        <w:rPr>
          <w:rFonts w:ascii="Times New Roman" w:hAnsi="Times New Roman" w:cs="Times New Roman"/>
          <w:sz w:val="24"/>
          <w:szCs w:val="24"/>
        </w:rPr>
      </w:pPr>
      <w:r w:rsidRPr="00545B67">
        <w:rPr>
          <w:rFonts w:ascii="Times New Roman" w:hAnsi="Times New Roman" w:cs="Times New Roman"/>
          <w:sz w:val="24"/>
          <w:szCs w:val="24"/>
        </w:rPr>
        <w:t xml:space="preserve">• Должны быть инструменты для дизайна и </w:t>
      </w:r>
      <w:proofErr w:type="spellStart"/>
      <w:r w:rsidRPr="00545B67">
        <w:rPr>
          <w:rFonts w:ascii="Times New Roman" w:hAnsi="Times New Roman" w:cs="Times New Roman"/>
          <w:sz w:val="24"/>
          <w:szCs w:val="24"/>
        </w:rPr>
        <w:t>протипирования</w:t>
      </w:r>
      <w:proofErr w:type="spellEnd"/>
      <w:r w:rsidRPr="00545B67">
        <w:rPr>
          <w:rFonts w:ascii="Times New Roman" w:hAnsi="Times New Roman" w:cs="Times New Roman"/>
          <w:sz w:val="24"/>
          <w:szCs w:val="24"/>
        </w:rPr>
        <w:t xml:space="preserve"> веб-страниц от </w:t>
      </w:r>
      <w:proofErr w:type="spellStart"/>
      <w:r w:rsidRPr="00545B67">
        <w:rPr>
          <w:rFonts w:ascii="Times New Roman" w:hAnsi="Times New Roman" w:cs="Times New Roman"/>
          <w:sz w:val="24"/>
          <w:szCs w:val="24"/>
        </w:rPr>
        <w:t>фрагментирования</w:t>
      </w:r>
      <w:proofErr w:type="spellEnd"/>
      <w:r w:rsidRPr="00545B67">
        <w:rPr>
          <w:rFonts w:ascii="Times New Roman" w:hAnsi="Times New Roman" w:cs="Times New Roman"/>
          <w:sz w:val="24"/>
          <w:szCs w:val="24"/>
        </w:rPr>
        <w:t xml:space="preserve"> до извлечения атрибутов слоев в формате CSS;</w:t>
      </w:r>
    </w:p>
    <w:p w:rsidR="00545B67" w:rsidRPr="00545B67" w:rsidRDefault="00545B67" w:rsidP="00545B67">
      <w:pPr>
        <w:spacing w:after="0" w:line="240" w:lineRule="auto"/>
        <w:ind w:left="720"/>
        <w:contextualSpacing/>
        <w:rPr>
          <w:rFonts w:ascii="Times New Roman" w:hAnsi="Times New Roman" w:cs="Times New Roman"/>
          <w:sz w:val="24"/>
          <w:szCs w:val="24"/>
        </w:rPr>
      </w:pPr>
      <w:r w:rsidRPr="00545B67">
        <w:rPr>
          <w:rFonts w:ascii="Times New Roman" w:hAnsi="Times New Roman" w:cs="Times New Roman"/>
          <w:sz w:val="24"/>
          <w:szCs w:val="24"/>
        </w:rPr>
        <w:t xml:space="preserve">• Должна быть поддержка дисплеев с </w:t>
      </w:r>
      <w:proofErr w:type="gramStart"/>
      <w:r w:rsidRPr="00545B67">
        <w:rPr>
          <w:rFonts w:ascii="Times New Roman" w:hAnsi="Times New Roman" w:cs="Times New Roman"/>
          <w:sz w:val="24"/>
          <w:szCs w:val="24"/>
        </w:rPr>
        <w:t>ультра-высокими</w:t>
      </w:r>
      <w:proofErr w:type="gramEnd"/>
      <w:r w:rsidRPr="00545B67">
        <w:rPr>
          <w:rFonts w:ascii="Times New Roman" w:hAnsi="Times New Roman" w:cs="Times New Roman"/>
          <w:sz w:val="24"/>
          <w:szCs w:val="24"/>
        </w:rPr>
        <w:t xml:space="preserve"> разрешениями (</w:t>
      </w:r>
      <w:proofErr w:type="spellStart"/>
      <w:r w:rsidRPr="00545B67">
        <w:rPr>
          <w:rFonts w:ascii="Times New Roman" w:hAnsi="Times New Roman" w:cs="Times New Roman"/>
          <w:sz w:val="24"/>
          <w:szCs w:val="24"/>
        </w:rPr>
        <w:t>Retina</w:t>
      </w:r>
      <w:proofErr w:type="spellEnd"/>
      <w:r w:rsidRPr="00545B67">
        <w:rPr>
          <w:rFonts w:ascii="Times New Roman" w:hAnsi="Times New Roman" w:cs="Times New Roman"/>
          <w:sz w:val="24"/>
          <w:szCs w:val="24"/>
        </w:rPr>
        <w:t>);</w:t>
      </w:r>
    </w:p>
    <w:p w:rsidR="00545B67" w:rsidRPr="00545B67" w:rsidRDefault="00545B67" w:rsidP="00545B67">
      <w:pPr>
        <w:spacing w:after="0" w:line="240" w:lineRule="auto"/>
        <w:ind w:left="720"/>
        <w:contextualSpacing/>
        <w:rPr>
          <w:rFonts w:ascii="Times New Roman" w:hAnsi="Times New Roman" w:cs="Times New Roman"/>
          <w:sz w:val="24"/>
          <w:szCs w:val="24"/>
        </w:rPr>
      </w:pPr>
      <w:r w:rsidRPr="00545B67">
        <w:rPr>
          <w:rFonts w:ascii="Times New Roman" w:hAnsi="Times New Roman" w:cs="Times New Roman"/>
          <w:sz w:val="24"/>
          <w:szCs w:val="24"/>
        </w:rPr>
        <w:t>• Должна быть синхронизация настроек через облачный сервис, включая установки приложения и интерфейса, наборы инструментов, кисти и др. библиотеки;</w:t>
      </w:r>
    </w:p>
    <w:p w:rsidR="00545B67" w:rsidRPr="00545B67" w:rsidRDefault="00545B67" w:rsidP="00545B67">
      <w:pPr>
        <w:spacing w:after="0" w:line="240" w:lineRule="auto"/>
        <w:ind w:left="720"/>
        <w:contextualSpacing/>
        <w:rPr>
          <w:rFonts w:ascii="Times New Roman" w:hAnsi="Times New Roman" w:cs="Times New Roman"/>
          <w:sz w:val="24"/>
          <w:szCs w:val="24"/>
        </w:rPr>
      </w:pPr>
      <w:r w:rsidRPr="00545B67">
        <w:rPr>
          <w:rFonts w:ascii="Times New Roman" w:hAnsi="Times New Roman" w:cs="Times New Roman"/>
          <w:sz w:val="24"/>
          <w:szCs w:val="24"/>
        </w:rPr>
        <w:t>• Должна быть возможность экспорта изображений напрямую в онлайн-портфолио.</w:t>
      </w:r>
    </w:p>
    <w:p w:rsidR="00545B67" w:rsidRPr="00545B67" w:rsidRDefault="00545B67" w:rsidP="00545B67">
      <w:pPr>
        <w:spacing w:after="0" w:line="240" w:lineRule="auto"/>
        <w:ind w:left="720"/>
        <w:contextualSpacing/>
        <w:rPr>
          <w:rFonts w:ascii="Times New Roman" w:hAnsi="Times New Roman" w:cs="Times New Roman"/>
          <w:sz w:val="24"/>
          <w:szCs w:val="24"/>
        </w:rPr>
      </w:pPr>
    </w:p>
    <w:p w:rsidR="00545B67" w:rsidRPr="00545B67" w:rsidRDefault="00545B67" w:rsidP="00545B67">
      <w:pPr>
        <w:numPr>
          <w:ilvl w:val="0"/>
          <w:numId w:val="40"/>
        </w:numPr>
        <w:spacing w:after="0" w:line="240" w:lineRule="auto"/>
        <w:ind w:left="720"/>
        <w:contextualSpacing/>
        <w:rPr>
          <w:rFonts w:ascii="Times New Roman" w:hAnsi="Times New Roman" w:cs="Times New Roman"/>
          <w:b/>
          <w:sz w:val="24"/>
          <w:szCs w:val="24"/>
        </w:rPr>
      </w:pPr>
      <w:r w:rsidRPr="00545B67">
        <w:rPr>
          <w:rFonts w:ascii="Times New Roman" w:hAnsi="Times New Roman" w:cs="Times New Roman"/>
          <w:b/>
          <w:sz w:val="24"/>
          <w:szCs w:val="24"/>
        </w:rPr>
        <w:t>Комплект для работы с векторной графикой – 14 лицензий.</w:t>
      </w:r>
    </w:p>
    <w:p w:rsidR="00545B67" w:rsidRPr="00545B67" w:rsidRDefault="00545B67" w:rsidP="00545B67">
      <w:pPr>
        <w:spacing w:after="0" w:line="240" w:lineRule="auto"/>
        <w:ind w:left="720"/>
        <w:contextualSpacing/>
        <w:rPr>
          <w:rFonts w:ascii="Times New Roman" w:hAnsi="Times New Roman" w:cs="Times New Roman"/>
          <w:sz w:val="24"/>
          <w:szCs w:val="24"/>
        </w:rPr>
      </w:pPr>
    </w:p>
    <w:p w:rsidR="00545B67" w:rsidRPr="00545B67" w:rsidRDefault="00545B67" w:rsidP="00545B67">
      <w:pPr>
        <w:spacing w:after="0" w:line="240" w:lineRule="auto"/>
        <w:rPr>
          <w:rFonts w:ascii="Times New Roman" w:hAnsi="Times New Roman" w:cs="Times New Roman"/>
          <w:sz w:val="24"/>
          <w:szCs w:val="24"/>
        </w:rPr>
      </w:pPr>
      <w:proofErr w:type="gramStart"/>
      <w:r w:rsidRPr="00545B67">
        <w:rPr>
          <w:rFonts w:ascii="Times New Roman" w:hAnsi="Times New Roman" w:cs="Times New Roman"/>
          <w:sz w:val="24"/>
          <w:szCs w:val="24"/>
        </w:rPr>
        <w:t xml:space="preserve">Комплект графических программ, который должен давать возможность работы с  векторными иллюстрациями и макетированием страниц, возможность редактирования изображений, возможность трассировки растровых изображений в векторную графику,  средство поиска контента, средство захвата экрана,  дизайн веб-сайтов,  должен быть подключаемый модуль для увеличения </w:t>
      </w:r>
      <w:r w:rsidRPr="00545B67">
        <w:rPr>
          <w:rFonts w:ascii="Times New Roman" w:hAnsi="Times New Roman" w:cs="Times New Roman"/>
          <w:sz w:val="24"/>
          <w:szCs w:val="24"/>
        </w:rPr>
        <w:lastRenderedPageBreak/>
        <w:t xml:space="preserve">цифровых изображений,  должен быть инструмент для интерактивной совместной работы, должен быть мастер </w:t>
      </w:r>
      <w:proofErr w:type="spellStart"/>
      <w:r w:rsidRPr="00545B67">
        <w:rPr>
          <w:rFonts w:ascii="Times New Roman" w:hAnsi="Times New Roman" w:cs="Times New Roman"/>
          <w:sz w:val="24"/>
          <w:szCs w:val="24"/>
        </w:rPr>
        <w:t>штрихкодов</w:t>
      </w:r>
      <w:proofErr w:type="spellEnd"/>
      <w:r w:rsidRPr="00545B67">
        <w:rPr>
          <w:rFonts w:ascii="Times New Roman" w:hAnsi="Times New Roman" w:cs="Times New Roman"/>
          <w:sz w:val="24"/>
          <w:szCs w:val="24"/>
        </w:rPr>
        <w:t>, должен быть мастер двусторонней печати.</w:t>
      </w:r>
      <w:proofErr w:type="gramEnd"/>
    </w:p>
    <w:p w:rsidR="00545B67" w:rsidRPr="00545B67" w:rsidRDefault="00545B67" w:rsidP="00545B67">
      <w:pPr>
        <w:spacing w:after="0" w:line="240" w:lineRule="auto"/>
        <w:rPr>
          <w:rFonts w:ascii="Times New Roman" w:hAnsi="Times New Roman" w:cs="Times New Roman"/>
          <w:sz w:val="24"/>
          <w:szCs w:val="24"/>
        </w:rPr>
      </w:pPr>
      <w:r w:rsidRPr="00545B67">
        <w:rPr>
          <w:rFonts w:ascii="Times New Roman" w:hAnsi="Times New Roman" w:cs="Times New Roman"/>
          <w:sz w:val="24"/>
          <w:szCs w:val="24"/>
        </w:rPr>
        <w:t>Должен включать в себя дополнительный контент облегчающий создание и редактирование изображений:</w:t>
      </w:r>
    </w:p>
    <w:p w:rsidR="00545B67" w:rsidRPr="00545B67" w:rsidRDefault="00545B67" w:rsidP="00545B67">
      <w:pPr>
        <w:spacing w:after="0" w:line="240" w:lineRule="auto"/>
        <w:rPr>
          <w:rFonts w:ascii="Times New Roman" w:hAnsi="Times New Roman" w:cs="Times New Roman"/>
          <w:sz w:val="24"/>
          <w:szCs w:val="24"/>
        </w:rPr>
      </w:pPr>
      <w:r w:rsidRPr="00545B67">
        <w:rPr>
          <w:rFonts w:ascii="Times New Roman" w:hAnsi="Times New Roman" w:cs="Times New Roman"/>
          <w:sz w:val="24"/>
          <w:szCs w:val="24"/>
        </w:rPr>
        <w:t>- картинки и цифровые изображени</w:t>
      </w:r>
      <w:proofErr w:type="gramStart"/>
      <w:r w:rsidRPr="00545B67">
        <w:rPr>
          <w:rFonts w:ascii="Times New Roman" w:hAnsi="Times New Roman" w:cs="Times New Roman"/>
          <w:sz w:val="24"/>
          <w:szCs w:val="24"/>
        </w:rPr>
        <w:t>я(</w:t>
      </w:r>
      <w:proofErr w:type="gramEnd"/>
      <w:r w:rsidRPr="00545B67">
        <w:rPr>
          <w:rFonts w:ascii="Times New Roman" w:hAnsi="Times New Roman" w:cs="Times New Roman"/>
          <w:sz w:val="24"/>
          <w:szCs w:val="24"/>
        </w:rPr>
        <w:t>не менее  9900 шт.)</w:t>
      </w:r>
    </w:p>
    <w:p w:rsidR="00545B67" w:rsidRPr="00545B67" w:rsidRDefault="00545B67" w:rsidP="00545B67">
      <w:pPr>
        <w:spacing w:after="0" w:line="240" w:lineRule="auto"/>
        <w:rPr>
          <w:rFonts w:ascii="Times New Roman" w:hAnsi="Times New Roman" w:cs="Times New Roman"/>
          <w:sz w:val="24"/>
          <w:szCs w:val="24"/>
        </w:rPr>
      </w:pPr>
      <w:r w:rsidRPr="00545B67">
        <w:rPr>
          <w:rFonts w:ascii="Times New Roman" w:hAnsi="Times New Roman" w:cs="Times New Roman"/>
          <w:sz w:val="24"/>
          <w:szCs w:val="24"/>
        </w:rPr>
        <w:t xml:space="preserve">- шрифты </w:t>
      </w:r>
      <w:proofErr w:type="spellStart"/>
      <w:r w:rsidRPr="00545B67">
        <w:rPr>
          <w:rFonts w:ascii="Times New Roman" w:hAnsi="Times New Roman" w:cs="Times New Roman"/>
          <w:sz w:val="24"/>
          <w:szCs w:val="24"/>
        </w:rPr>
        <w:t>OpenType</w:t>
      </w:r>
      <w:proofErr w:type="spellEnd"/>
      <w:r w:rsidRPr="00545B67">
        <w:rPr>
          <w:rFonts w:ascii="Times New Roman" w:hAnsi="Times New Roman" w:cs="Times New Roman"/>
          <w:sz w:val="24"/>
          <w:szCs w:val="24"/>
        </w:rPr>
        <w:t>(не менее 999 шт.)</w:t>
      </w:r>
    </w:p>
    <w:p w:rsidR="00545B67" w:rsidRPr="00545B67" w:rsidRDefault="00545B67" w:rsidP="00545B67">
      <w:pPr>
        <w:spacing w:after="0" w:line="240" w:lineRule="auto"/>
        <w:rPr>
          <w:rFonts w:ascii="Times New Roman" w:hAnsi="Times New Roman" w:cs="Times New Roman"/>
          <w:sz w:val="24"/>
          <w:szCs w:val="24"/>
        </w:rPr>
      </w:pPr>
      <w:r w:rsidRPr="00545B67">
        <w:rPr>
          <w:rFonts w:ascii="Times New Roman" w:hAnsi="Times New Roman" w:cs="Times New Roman"/>
          <w:sz w:val="24"/>
          <w:szCs w:val="24"/>
        </w:rPr>
        <w:t>- профессиональные шаблон</w:t>
      </w:r>
      <w:proofErr w:type="gramStart"/>
      <w:r w:rsidRPr="00545B67">
        <w:rPr>
          <w:rFonts w:ascii="Times New Roman" w:hAnsi="Times New Roman" w:cs="Times New Roman"/>
          <w:sz w:val="24"/>
          <w:szCs w:val="24"/>
        </w:rPr>
        <w:t>ы(</w:t>
      </w:r>
      <w:proofErr w:type="gramEnd"/>
      <w:r w:rsidRPr="00545B67">
        <w:rPr>
          <w:rFonts w:ascii="Times New Roman" w:hAnsi="Times New Roman" w:cs="Times New Roman"/>
          <w:sz w:val="24"/>
          <w:szCs w:val="24"/>
        </w:rPr>
        <w:t>не менее 330 шт.)</w:t>
      </w:r>
    </w:p>
    <w:p w:rsidR="00545B67" w:rsidRPr="00545B67" w:rsidRDefault="00545B67" w:rsidP="00545B67">
      <w:pPr>
        <w:spacing w:after="0" w:line="240" w:lineRule="auto"/>
        <w:rPr>
          <w:rFonts w:ascii="Times New Roman" w:hAnsi="Times New Roman" w:cs="Times New Roman"/>
          <w:sz w:val="24"/>
          <w:szCs w:val="24"/>
        </w:rPr>
      </w:pPr>
      <w:r w:rsidRPr="00545B67">
        <w:rPr>
          <w:rFonts w:ascii="Times New Roman" w:hAnsi="Times New Roman" w:cs="Times New Roman"/>
          <w:sz w:val="24"/>
          <w:szCs w:val="24"/>
        </w:rPr>
        <w:t>- рамки и узор</w:t>
      </w:r>
      <w:proofErr w:type="gramStart"/>
      <w:r w:rsidRPr="00545B67">
        <w:rPr>
          <w:rFonts w:ascii="Times New Roman" w:hAnsi="Times New Roman" w:cs="Times New Roman"/>
          <w:sz w:val="24"/>
          <w:szCs w:val="24"/>
        </w:rPr>
        <w:t>ы(</w:t>
      </w:r>
      <w:proofErr w:type="gramEnd"/>
      <w:r w:rsidRPr="00545B67">
        <w:rPr>
          <w:rFonts w:ascii="Times New Roman" w:hAnsi="Times New Roman" w:cs="Times New Roman"/>
          <w:sz w:val="24"/>
          <w:szCs w:val="24"/>
        </w:rPr>
        <w:t>не менее 800 шт.)</w:t>
      </w:r>
      <w:r w:rsidRPr="00545B67">
        <w:rPr>
          <w:rFonts w:ascii="Times New Roman" w:hAnsi="Times New Roman" w:cs="Times New Roman"/>
          <w:color w:val="333333"/>
          <w:sz w:val="24"/>
          <w:szCs w:val="24"/>
          <w:shd w:val="clear" w:color="auto" w:fill="FFFFFF"/>
        </w:rPr>
        <w:t>.</w:t>
      </w:r>
    </w:p>
    <w:p w:rsidR="00545B67" w:rsidRPr="00545B67" w:rsidRDefault="00545B67" w:rsidP="00545B67">
      <w:pPr>
        <w:spacing w:after="0" w:line="240" w:lineRule="auto"/>
        <w:ind w:left="720"/>
        <w:contextualSpacing/>
        <w:rPr>
          <w:rFonts w:ascii="Times New Roman" w:hAnsi="Times New Roman" w:cs="Times New Roman"/>
          <w:sz w:val="24"/>
          <w:szCs w:val="24"/>
        </w:rPr>
      </w:pPr>
    </w:p>
    <w:p w:rsidR="00545B67" w:rsidRPr="00545B67" w:rsidRDefault="00545B67" w:rsidP="00545B67">
      <w:pPr>
        <w:numPr>
          <w:ilvl w:val="0"/>
          <w:numId w:val="40"/>
        </w:numPr>
        <w:spacing w:after="0" w:line="240" w:lineRule="auto"/>
        <w:ind w:left="720"/>
        <w:contextualSpacing/>
        <w:rPr>
          <w:rFonts w:ascii="Times New Roman" w:hAnsi="Times New Roman" w:cs="Times New Roman"/>
          <w:b/>
          <w:sz w:val="24"/>
          <w:szCs w:val="24"/>
        </w:rPr>
      </w:pPr>
      <w:r w:rsidRPr="00545B67">
        <w:rPr>
          <w:rFonts w:ascii="Times New Roman" w:hAnsi="Times New Roman" w:cs="Times New Roman"/>
          <w:b/>
          <w:color w:val="333333"/>
          <w:sz w:val="24"/>
          <w:szCs w:val="24"/>
          <w:shd w:val="clear" w:color="auto" w:fill="FFFFFF"/>
        </w:rPr>
        <w:t>Программное обеспечение для статистического анализа</w:t>
      </w:r>
      <w:r w:rsidRPr="00545B67">
        <w:rPr>
          <w:rFonts w:ascii="Times New Roman" w:hAnsi="Times New Roman" w:cs="Times New Roman"/>
          <w:b/>
          <w:sz w:val="24"/>
          <w:szCs w:val="24"/>
        </w:rPr>
        <w:t xml:space="preserve">  - 5 лицензий. </w:t>
      </w:r>
    </w:p>
    <w:p w:rsidR="00545B67" w:rsidRPr="00545B67" w:rsidRDefault="00545B67" w:rsidP="00545B67">
      <w:pPr>
        <w:spacing w:after="0" w:line="240" w:lineRule="auto"/>
        <w:ind w:left="720"/>
        <w:contextualSpacing/>
        <w:rPr>
          <w:rFonts w:ascii="Times New Roman" w:hAnsi="Times New Roman" w:cs="Times New Roman"/>
          <w:sz w:val="24"/>
          <w:szCs w:val="24"/>
        </w:rPr>
      </w:pPr>
    </w:p>
    <w:p w:rsidR="00545B67" w:rsidRPr="00545B67" w:rsidRDefault="00545B67" w:rsidP="00545B67">
      <w:pPr>
        <w:spacing w:after="0" w:line="240" w:lineRule="auto"/>
        <w:rPr>
          <w:rFonts w:ascii="Times New Roman" w:hAnsi="Times New Roman" w:cs="Times New Roman"/>
          <w:color w:val="333333"/>
          <w:sz w:val="24"/>
          <w:szCs w:val="24"/>
          <w:shd w:val="clear" w:color="auto" w:fill="FFFFFF"/>
        </w:rPr>
      </w:pPr>
      <w:r w:rsidRPr="00545B67">
        <w:rPr>
          <w:rFonts w:ascii="Times New Roman" w:hAnsi="Times New Roman" w:cs="Times New Roman"/>
          <w:color w:val="333333"/>
          <w:sz w:val="24"/>
          <w:szCs w:val="24"/>
          <w:shd w:val="clear" w:color="auto" w:fill="FFFFFF"/>
        </w:rPr>
        <w:t>Программное обеспечение для статистического анализа, набор статистических процедур для проведения точного анализа. Должны быть встроенные методы подготовки данных для анализа, создания диаграмм, возможности визуализации, должны быть поддержка любых типов данных, включая очень большие наборы данных. Должна быть</w:t>
      </w:r>
      <w:r w:rsidRPr="00545B67">
        <w:rPr>
          <w:rFonts w:ascii="Times New Roman" w:hAnsi="Times New Roman" w:cs="Times New Roman"/>
          <w:sz w:val="24"/>
          <w:szCs w:val="24"/>
        </w:rPr>
        <w:t xml:space="preserve"> техническая поддержка. Должно быть автоматическое формирование отчетов. Продукт должен быть </w:t>
      </w:r>
      <w:proofErr w:type="spellStart"/>
      <w:r w:rsidRPr="00545B67">
        <w:rPr>
          <w:rFonts w:ascii="Times New Roman" w:hAnsi="Times New Roman" w:cs="Times New Roman"/>
          <w:sz w:val="24"/>
          <w:szCs w:val="24"/>
        </w:rPr>
        <w:t>руссифицирован</w:t>
      </w:r>
      <w:proofErr w:type="spellEnd"/>
      <w:r w:rsidRPr="00545B67">
        <w:rPr>
          <w:rFonts w:ascii="Times New Roman" w:hAnsi="Times New Roman" w:cs="Times New Roman"/>
          <w:sz w:val="24"/>
          <w:szCs w:val="24"/>
        </w:rPr>
        <w:t xml:space="preserve">. В комплект должна входить литература по работе с программным обеспечением. Должен быть набор популярных статистических методов анализа. Должен позволять параллельно обрабатывать несколько </w:t>
      </w:r>
      <w:proofErr w:type="spellStart"/>
      <w:r w:rsidRPr="00545B67">
        <w:rPr>
          <w:rFonts w:ascii="Times New Roman" w:hAnsi="Times New Roman" w:cs="Times New Roman"/>
          <w:sz w:val="24"/>
          <w:szCs w:val="24"/>
        </w:rPr>
        <w:t>подвыборок</w:t>
      </w:r>
      <w:proofErr w:type="spellEnd"/>
      <w:r w:rsidRPr="00545B67">
        <w:rPr>
          <w:rFonts w:ascii="Times New Roman" w:hAnsi="Times New Roman" w:cs="Times New Roman"/>
          <w:sz w:val="24"/>
          <w:szCs w:val="24"/>
        </w:rPr>
        <w:t xml:space="preserve">. Должно быть реализовано прогнозирование временных рядов. Должны быть специфические методы, нацеленные исключительно на маркетинговые и социологические исследования (например, </w:t>
      </w:r>
      <w:proofErr w:type="spellStart"/>
      <w:r w:rsidRPr="00545B67">
        <w:rPr>
          <w:rFonts w:ascii="Times New Roman" w:hAnsi="Times New Roman" w:cs="Times New Roman"/>
          <w:sz w:val="24"/>
          <w:szCs w:val="24"/>
        </w:rPr>
        <w:t>Conjoint</w:t>
      </w:r>
      <w:proofErr w:type="spellEnd"/>
      <w:r w:rsidRPr="00545B67">
        <w:rPr>
          <w:rFonts w:ascii="Times New Roman" w:hAnsi="Times New Roman" w:cs="Times New Roman"/>
          <w:sz w:val="24"/>
          <w:szCs w:val="24"/>
        </w:rPr>
        <w:t xml:space="preserve"> </w:t>
      </w:r>
      <w:proofErr w:type="spellStart"/>
      <w:r w:rsidRPr="00545B67">
        <w:rPr>
          <w:rFonts w:ascii="Times New Roman" w:hAnsi="Times New Roman" w:cs="Times New Roman"/>
          <w:sz w:val="24"/>
          <w:szCs w:val="24"/>
        </w:rPr>
        <w:t>analysis</w:t>
      </w:r>
      <w:proofErr w:type="spellEnd"/>
      <w:proofErr w:type="gramStart"/>
      <w:r w:rsidRPr="00545B67">
        <w:rPr>
          <w:rFonts w:ascii="Times New Roman" w:hAnsi="Times New Roman" w:cs="Times New Roman"/>
          <w:sz w:val="24"/>
          <w:szCs w:val="24"/>
        </w:rPr>
        <w:t xml:space="preserve"> )</w:t>
      </w:r>
      <w:proofErr w:type="gramEnd"/>
      <w:r w:rsidRPr="00545B67">
        <w:rPr>
          <w:rFonts w:ascii="Times New Roman" w:hAnsi="Times New Roman" w:cs="Times New Roman"/>
          <w:sz w:val="24"/>
          <w:szCs w:val="24"/>
        </w:rPr>
        <w:t xml:space="preserve">. Должна быть возможность обработке результатов опроса. Должен быть модуль для автоматизации процесса разработки анкеты и ввода результатов опросов </w:t>
      </w:r>
      <w:proofErr w:type="gramStart"/>
      <w:r w:rsidRPr="00545B67">
        <w:rPr>
          <w:rFonts w:ascii="Times New Roman" w:hAnsi="Times New Roman" w:cs="Times New Roman"/>
          <w:sz w:val="24"/>
          <w:szCs w:val="24"/>
        </w:rPr>
        <w:t xml:space="preserve">( </w:t>
      </w:r>
      <w:proofErr w:type="spellStart"/>
      <w:proofErr w:type="gramEnd"/>
      <w:r w:rsidRPr="00545B67">
        <w:rPr>
          <w:rFonts w:ascii="Times New Roman" w:hAnsi="Times New Roman" w:cs="Times New Roman"/>
          <w:sz w:val="24"/>
          <w:szCs w:val="24"/>
        </w:rPr>
        <w:t>Data</w:t>
      </w:r>
      <w:proofErr w:type="spellEnd"/>
      <w:r w:rsidRPr="00545B67">
        <w:rPr>
          <w:rFonts w:ascii="Times New Roman" w:hAnsi="Times New Roman" w:cs="Times New Roman"/>
          <w:sz w:val="24"/>
          <w:szCs w:val="24"/>
        </w:rPr>
        <w:t xml:space="preserve"> </w:t>
      </w:r>
      <w:proofErr w:type="spellStart"/>
      <w:r w:rsidRPr="00545B67">
        <w:rPr>
          <w:rFonts w:ascii="Times New Roman" w:hAnsi="Times New Roman" w:cs="Times New Roman"/>
          <w:sz w:val="24"/>
          <w:szCs w:val="24"/>
        </w:rPr>
        <w:t>Entry</w:t>
      </w:r>
      <w:proofErr w:type="spellEnd"/>
      <w:r w:rsidRPr="00545B67">
        <w:rPr>
          <w:rFonts w:ascii="Times New Roman" w:hAnsi="Times New Roman" w:cs="Times New Roman"/>
          <w:sz w:val="24"/>
          <w:szCs w:val="24"/>
        </w:rPr>
        <w:t xml:space="preserve"> ).</w:t>
      </w:r>
    </w:p>
    <w:p w:rsidR="00545B67" w:rsidRPr="00545B67" w:rsidRDefault="00545B67" w:rsidP="00545B67">
      <w:pPr>
        <w:spacing w:after="0" w:line="240" w:lineRule="auto"/>
        <w:rPr>
          <w:rFonts w:ascii="Times New Roman" w:hAnsi="Times New Roman" w:cs="Times New Roman"/>
          <w:sz w:val="24"/>
          <w:szCs w:val="24"/>
        </w:rPr>
      </w:pPr>
      <w:r w:rsidRPr="00545B67">
        <w:rPr>
          <w:rFonts w:ascii="Times New Roman" w:hAnsi="Times New Roman" w:cs="Times New Roman"/>
          <w:sz w:val="24"/>
          <w:szCs w:val="24"/>
        </w:rPr>
        <w:t>Должны быть следующие возможности:</w:t>
      </w:r>
    </w:p>
    <w:p w:rsidR="00545B67" w:rsidRPr="00545B67" w:rsidRDefault="00545B67" w:rsidP="00545B67">
      <w:pPr>
        <w:spacing w:after="0" w:line="240" w:lineRule="auto"/>
        <w:rPr>
          <w:rFonts w:ascii="Times New Roman" w:hAnsi="Times New Roman" w:cs="Times New Roman"/>
          <w:sz w:val="24"/>
          <w:szCs w:val="24"/>
        </w:rPr>
      </w:pPr>
      <w:r w:rsidRPr="00545B67">
        <w:rPr>
          <w:rFonts w:ascii="Times New Roman" w:hAnsi="Times New Roman" w:cs="Times New Roman"/>
          <w:sz w:val="24"/>
          <w:szCs w:val="24"/>
        </w:rPr>
        <w:t>Ввод и хранение данных.</w:t>
      </w:r>
    </w:p>
    <w:p w:rsidR="00545B67" w:rsidRPr="00545B67" w:rsidRDefault="00545B67" w:rsidP="00545B67">
      <w:pPr>
        <w:spacing w:after="0" w:line="240" w:lineRule="auto"/>
        <w:rPr>
          <w:rFonts w:ascii="Times New Roman" w:hAnsi="Times New Roman" w:cs="Times New Roman"/>
          <w:sz w:val="24"/>
          <w:szCs w:val="24"/>
        </w:rPr>
      </w:pPr>
      <w:r w:rsidRPr="00545B67">
        <w:rPr>
          <w:rFonts w:ascii="Times New Roman" w:hAnsi="Times New Roman" w:cs="Times New Roman"/>
          <w:sz w:val="24"/>
          <w:szCs w:val="24"/>
        </w:rPr>
        <w:t>Возможность использования переменных разных типов.</w:t>
      </w:r>
    </w:p>
    <w:p w:rsidR="00545B67" w:rsidRPr="00545B67" w:rsidRDefault="00545B67" w:rsidP="00545B67">
      <w:pPr>
        <w:spacing w:after="0" w:line="240" w:lineRule="auto"/>
        <w:rPr>
          <w:rFonts w:ascii="Times New Roman" w:hAnsi="Times New Roman" w:cs="Times New Roman"/>
          <w:sz w:val="24"/>
          <w:szCs w:val="24"/>
        </w:rPr>
      </w:pPr>
      <w:r w:rsidRPr="00545B67">
        <w:rPr>
          <w:rFonts w:ascii="Times New Roman" w:hAnsi="Times New Roman" w:cs="Times New Roman"/>
          <w:sz w:val="24"/>
          <w:szCs w:val="24"/>
        </w:rPr>
        <w:t>Частотность признаков, таблицы, графики, таблицы сопряжённости, диаграммы.</w:t>
      </w:r>
    </w:p>
    <w:p w:rsidR="00545B67" w:rsidRPr="00545B67" w:rsidRDefault="00545B67" w:rsidP="00545B67">
      <w:pPr>
        <w:spacing w:after="0" w:line="240" w:lineRule="auto"/>
        <w:rPr>
          <w:rFonts w:ascii="Times New Roman" w:hAnsi="Times New Roman" w:cs="Times New Roman"/>
          <w:sz w:val="24"/>
          <w:szCs w:val="24"/>
        </w:rPr>
      </w:pPr>
      <w:r w:rsidRPr="00545B67">
        <w:rPr>
          <w:rFonts w:ascii="Times New Roman" w:hAnsi="Times New Roman" w:cs="Times New Roman"/>
          <w:sz w:val="24"/>
          <w:szCs w:val="24"/>
        </w:rPr>
        <w:t>Первичная описательная статистика.</w:t>
      </w:r>
    </w:p>
    <w:p w:rsidR="00545B67" w:rsidRPr="00545B67" w:rsidRDefault="00545B67" w:rsidP="00545B67">
      <w:pPr>
        <w:spacing w:after="0" w:line="240" w:lineRule="auto"/>
        <w:rPr>
          <w:rFonts w:ascii="Times New Roman" w:hAnsi="Times New Roman" w:cs="Times New Roman"/>
          <w:sz w:val="24"/>
          <w:szCs w:val="24"/>
        </w:rPr>
      </w:pPr>
      <w:r w:rsidRPr="00545B67">
        <w:rPr>
          <w:rFonts w:ascii="Times New Roman" w:hAnsi="Times New Roman" w:cs="Times New Roman"/>
          <w:sz w:val="24"/>
          <w:szCs w:val="24"/>
        </w:rPr>
        <w:t>Маркетинговые исследования</w:t>
      </w:r>
    </w:p>
    <w:p w:rsidR="00545B67" w:rsidRPr="00545B67" w:rsidRDefault="00545B67" w:rsidP="00545B67">
      <w:pPr>
        <w:spacing w:after="0" w:line="240" w:lineRule="auto"/>
        <w:rPr>
          <w:rFonts w:ascii="Times New Roman" w:hAnsi="Times New Roman" w:cs="Times New Roman"/>
          <w:sz w:val="24"/>
          <w:szCs w:val="24"/>
        </w:rPr>
      </w:pPr>
      <w:r w:rsidRPr="00545B67">
        <w:rPr>
          <w:rFonts w:ascii="Times New Roman" w:hAnsi="Times New Roman" w:cs="Times New Roman"/>
          <w:sz w:val="24"/>
          <w:szCs w:val="24"/>
        </w:rPr>
        <w:t>Анализ данных маркетинговых исследований</w:t>
      </w:r>
    </w:p>
    <w:p w:rsidR="00545B67" w:rsidRPr="00545B67" w:rsidRDefault="00545B67" w:rsidP="00545B67">
      <w:pPr>
        <w:spacing w:after="0" w:line="240" w:lineRule="auto"/>
        <w:ind w:left="720"/>
        <w:contextualSpacing/>
        <w:rPr>
          <w:rFonts w:ascii="Times New Roman" w:hAnsi="Times New Roman" w:cs="Times New Roman"/>
          <w:sz w:val="24"/>
          <w:szCs w:val="24"/>
        </w:rPr>
      </w:pPr>
    </w:p>
    <w:p w:rsidR="00545B67" w:rsidRPr="00545B67" w:rsidRDefault="00545B67" w:rsidP="00545B67">
      <w:pPr>
        <w:numPr>
          <w:ilvl w:val="0"/>
          <w:numId w:val="40"/>
        </w:numPr>
        <w:spacing w:after="0" w:line="240" w:lineRule="auto"/>
        <w:ind w:left="720"/>
        <w:contextualSpacing/>
        <w:rPr>
          <w:rFonts w:ascii="Times New Roman" w:hAnsi="Times New Roman" w:cs="Times New Roman"/>
          <w:b/>
          <w:sz w:val="24"/>
          <w:szCs w:val="24"/>
        </w:rPr>
      </w:pPr>
      <w:proofErr w:type="gramStart"/>
      <w:r w:rsidRPr="00545B67">
        <w:rPr>
          <w:rFonts w:ascii="Times New Roman" w:hAnsi="Times New Roman" w:cs="Times New Roman"/>
          <w:b/>
          <w:sz w:val="24"/>
          <w:szCs w:val="24"/>
        </w:rPr>
        <w:t>Программное</w:t>
      </w:r>
      <w:proofErr w:type="gramEnd"/>
      <w:r w:rsidRPr="00545B67">
        <w:rPr>
          <w:rFonts w:ascii="Times New Roman" w:hAnsi="Times New Roman" w:cs="Times New Roman"/>
          <w:b/>
          <w:sz w:val="24"/>
          <w:szCs w:val="24"/>
        </w:rPr>
        <w:t xml:space="preserve"> обеспечения для работы с аудио – 15 лицензий. </w:t>
      </w:r>
    </w:p>
    <w:p w:rsidR="00545B67" w:rsidRPr="00545B67" w:rsidRDefault="00545B67" w:rsidP="00545B67">
      <w:pPr>
        <w:spacing w:after="0" w:line="240" w:lineRule="auto"/>
        <w:ind w:left="720"/>
        <w:contextualSpacing/>
        <w:rPr>
          <w:rFonts w:ascii="Times New Roman" w:hAnsi="Times New Roman" w:cs="Times New Roman"/>
          <w:sz w:val="24"/>
          <w:szCs w:val="24"/>
        </w:rPr>
      </w:pPr>
    </w:p>
    <w:p w:rsidR="00545B67" w:rsidRPr="00545B67" w:rsidRDefault="00545B67" w:rsidP="00545B67">
      <w:pPr>
        <w:spacing w:after="0" w:line="240" w:lineRule="auto"/>
        <w:rPr>
          <w:rFonts w:ascii="Times New Roman" w:hAnsi="Times New Roman" w:cs="Times New Roman"/>
          <w:sz w:val="24"/>
          <w:szCs w:val="24"/>
        </w:rPr>
      </w:pPr>
      <w:r w:rsidRPr="00545B67">
        <w:rPr>
          <w:rFonts w:ascii="Times New Roman" w:hAnsi="Times New Roman" w:cs="Times New Roman"/>
          <w:sz w:val="24"/>
          <w:szCs w:val="24"/>
        </w:rPr>
        <w:t xml:space="preserve">Программное обеспечение должно позволять создавать и редактировать звуковые файлы, создавая из сырого и необработанного звука </w:t>
      </w:r>
      <w:proofErr w:type="gramStart"/>
      <w:r w:rsidRPr="00545B67">
        <w:rPr>
          <w:rFonts w:ascii="Times New Roman" w:hAnsi="Times New Roman" w:cs="Times New Roman"/>
          <w:sz w:val="24"/>
          <w:szCs w:val="24"/>
        </w:rPr>
        <w:t>мастер-копию</w:t>
      </w:r>
      <w:proofErr w:type="gramEnd"/>
      <w:r w:rsidRPr="00545B67">
        <w:rPr>
          <w:rFonts w:ascii="Times New Roman" w:hAnsi="Times New Roman" w:cs="Times New Roman"/>
          <w:sz w:val="24"/>
          <w:szCs w:val="24"/>
        </w:rPr>
        <w:t xml:space="preserve">. Должно позволять анализировать и редактировать аудио (обрезать, вырезать куски, накладывать фильтры и эффекты и многое другое), создавать звуковые петли, производить цифровой </w:t>
      </w:r>
      <w:proofErr w:type="spellStart"/>
      <w:r w:rsidRPr="00545B67">
        <w:rPr>
          <w:rFonts w:ascii="Times New Roman" w:hAnsi="Times New Roman" w:cs="Times New Roman"/>
          <w:sz w:val="24"/>
          <w:szCs w:val="24"/>
        </w:rPr>
        <w:t>ремастеринг</w:t>
      </w:r>
      <w:proofErr w:type="spellEnd"/>
      <w:r w:rsidRPr="00545B67">
        <w:rPr>
          <w:rFonts w:ascii="Times New Roman" w:hAnsi="Times New Roman" w:cs="Times New Roman"/>
          <w:sz w:val="24"/>
          <w:szCs w:val="24"/>
        </w:rPr>
        <w:t xml:space="preserve"> и очищение старых записей, моделировать акустические образы, создавать потоковые </w:t>
      </w:r>
      <w:proofErr w:type="spellStart"/>
      <w:r w:rsidRPr="00545B67">
        <w:rPr>
          <w:rFonts w:ascii="Times New Roman" w:hAnsi="Times New Roman" w:cs="Times New Roman"/>
          <w:sz w:val="24"/>
          <w:szCs w:val="24"/>
        </w:rPr>
        <w:t>медиафайлы</w:t>
      </w:r>
      <w:proofErr w:type="spellEnd"/>
      <w:r w:rsidRPr="00545B67">
        <w:rPr>
          <w:rFonts w:ascii="Times New Roman" w:hAnsi="Times New Roman" w:cs="Times New Roman"/>
          <w:sz w:val="24"/>
          <w:szCs w:val="24"/>
        </w:rPr>
        <w:t xml:space="preserve"> и создавать </w:t>
      </w:r>
      <w:proofErr w:type="gramStart"/>
      <w:r w:rsidRPr="00545B67">
        <w:rPr>
          <w:rFonts w:ascii="Times New Roman" w:hAnsi="Times New Roman" w:cs="Times New Roman"/>
          <w:sz w:val="24"/>
          <w:szCs w:val="24"/>
        </w:rPr>
        <w:t>мастер-диски</w:t>
      </w:r>
      <w:proofErr w:type="gramEnd"/>
      <w:r w:rsidRPr="00545B67">
        <w:rPr>
          <w:rFonts w:ascii="Times New Roman" w:hAnsi="Times New Roman" w:cs="Times New Roman"/>
          <w:sz w:val="24"/>
          <w:szCs w:val="24"/>
        </w:rPr>
        <w:t>. Пользовательский интерфейс должен быть настраиваемым. Большинство элементов пользовательского интерфейса — маркеры, волновые формы, высота окон — должны иметь возможность настраиваться под каждого пользователя независимо. Должно поддерживать различные форматы видео, включая AVI, WMV, MPEG-1 и MPEG-2 и должно включать шаблоны MPEG-2 для записи HDV-совместимых файлов с разрешениями 720p и 1080i. Также должны быть включены шаблоны для кодирования WMV с разрешением 720p и 1080p.</w:t>
      </w:r>
    </w:p>
    <w:p w:rsidR="00545B67" w:rsidRPr="00545B67" w:rsidRDefault="00545B67" w:rsidP="00545B67">
      <w:pPr>
        <w:spacing w:after="0" w:line="240" w:lineRule="auto"/>
        <w:rPr>
          <w:rFonts w:ascii="Times New Roman" w:hAnsi="Times New Roman" w:cs="Times New Roman"/>
          <w:sz w:val="24"/>
          <w:szCs w:val="24"/>
          <w:lang w:val="en-US"/>
        </w:rPr>
      </w:pPr>
      <w:r w:rsidRPr="00545B67">
        <w:rPr>
          <w:rFonts w:ascii="Times New Roman" w:hAnsi="Times New Roman" w:cs="Times New Roman"/>
          <w:sz w:val="24"/>
          <w:szCs w:val="24"/>
        </w:rPr>
        <w:t>Должны</w:t>
      </w:r>
      <w:r w:rsidRPr="00545B67">
        <w:rPr>
          <w:rFonts w:ascii="Times New Roman" w:hAnsi="Times New Roman" w:cs="Times New Roman"/>
          <w:sz w:val="24"/>
          <w:szCs w:val="24"/>
          <w:lang w:val="en-US"/>
        </w:rPr>
        <w:t xml:space="preserve"> </w:t>
      </w:r>
      <w:r w:rsidRPr="00545B67">
        <w:rPr>
          <w:rFonts w:ascii="Times New Roman" w:hAnsi="Times New Roman" w:cs="Times New Roman"/>
          <w:sz w:val="24"/>
          <w:szCs w:val="24"/>
        </w:rPr>
        <w:t>поддерживаться</w:t>
      </w:r>
      <w:r w:rsidRPr="00545B67">
        <w:rPr>
          <w:rFonts w:ascii="Times New Roman" w:hAnsi="Times New Roman" w:cs="Times New Roman"/>
          <w:sz w:val="24"/>
          <w:szCs w:val="24"/>
          <w:lang w:val="en-US"/>
        </w:rPr>
        <w:t xml:space="preserve">  </w:t>
      </w:r>
      <w:r w:rsidRPr="00545B67">
        <w:rPr>
          <w:rFonts w:ascii="Times New Roman" w:hAnsi="Times New Roman" w:cs="Times New Roman"/>
          <w:sz w:val="24"/>
          <w:szCs w:val="24"/>
        </w:rPr>
        <w:t>форматы</w:t>
      </w:r>
      <w:r w:rsidRPr="00545B67">
        <w:rPr>
          <w:rFonts w:ascii="Times New Roman" w:hAnsi="Times New Roman" w:cs="Times New Roman"/>
          <w:sz w:val="24"/>
          <w:szCs w:val="24"/>
          <w:lang w:val="en-US"/>
        </w:rPr>
        <w:t>:</w:t>
      </w:r>
    </w:p>
    <w:p w:rsidR="00545B67" w:rsidRPr="00545B67" w:rsidRDefault="00545B67" w:rsidP="00545B67">
      <w:pPr>
        <w:spacing w:after="0" w:line="240" w:lineRule="auto"/>
        <w:rPr>
          <w:rFonts w:ascii="Times New Roman" w:hAnsi="Times New Roman" w:cs="Times New Roman"/>
          <w:sz w:val="24"/>
          <w:szCs w:val="24"/>
          <w:lang w:val="en-US"/>
        </w:rPr>
      </w:pPr>
      <w:r w:rsidRPr="00545B67">
        <w:rPr>
          <w:rFonts w:ascii="Times New Roman" w:hAnsi="Times New Roman" w:cs="Times New Roman"/>
          <w:sz w:val="24"/>
          <w:szCs w:val="24"/>
          <w:lang w:val="en-US"/>
        </w:rPr>
        <w:t>Macromedia Flash (SWF) (</w:t>
      </w:r>
      <w:proofErr w:type="spellStart"/>
      <w:r w:rsidRPr="00545B67">
        <w:rPr>
          <w:rFonts w:ascii="Times New Roman" w:hAnsi="Times New Roman" w:cs="Times New Roman"/>
          <w:sz w:val="24"/>
          <w:szCs w:val="24"/>
          <w:lang w:val="en-US"/>
        </w:rPr>
        <w:t>только</w:t>
      </w:r>
      <w:proofErr w:type="spellEnd"/>
      <w:r w:rsidRPr="00545B67">
        <w:rPr>
          <w:rFonts w:ascii="Times New Roman" w:hAnsi="Times New Roman" w:cs="Times New Roman"/>
          <w:sz w:val="24"/>
          <w:szCs w:val="24"/>
          <w:lang w:val="en-US"/>
        </w:rPr>
        <w:t xml:space="preserve"> </w:t>
      </w:r>
      <w:proofErr w:type="spellStart"/>
      <w:r w:rsidRPr="00545B67">
        <w:rPr>
          <w:rFonts w:ascii="Times New Roman" w:hAnsi="Times New Roman" w:cs="Times New Roman"/>
          <w:sz w:val="24"/>
          <w:szCs w:val="24"/>
          <w:lang w:val="en-US"/>
        </w:rPr>
        <w:t>чтение</w:t>
      </w:r>
      <w:proofErr w:type="spellEnd"/>
      <w:r w:rsidRPr="00545B67">
        <w:rPr>
          <w:rFonts w:ascii="Times New Roman" w:hAnsi="Times New Roman" w:cs="Times New Roman"/>
          <w:sz w:val="24"/>
          <w:szCs w:val="24"/>
          <w:lang w:val="en-US"/>
        </w:rPr>
        <w:t xml:space="preserve">), </w:t>
      </w:r>
      <w:proofErr w:type="spellStart"/>
      <w:r w:rsidRPr="00545B67">
        <w:rPr>
          <w:rFonts w:ascii="Times New Roman" w:hAnsi="Times New Roman" w:cs="Times New Roman"/>
          <w:sz w:val="24"/>
          <w:szCs w:val="24"/>
          <w:lang w:val="en-US"/>
        </w:rPr>
        <w:t>RealMedia</w:t>
      </w:r>
      <w:proofErr w:type="spellEnd"/>
      <w:r w:rsidRPr="00545B67">
        <w:rPr>
          <w:rFonts w:ascii="Times New Roman" w:hAnsi="Times New Roman" w:cs="Times New Roman"/>
          <w:sz w:val="24"/>
          <w:szCs w:val="24"/>
          <w:lang w:val="en-US"/>
        </w:rPr>
        <w:t xml:space="preserve"> 9 (RealAudio and </w:t>
      </w:r>
      <w:proofErr w:type="spellStart"/>
      <w:r w:rsidRPr="00545B67">
        <w:rPr>
          <w:rFonts w:ascii="Times New Roman" w:hAnsi="Times New Roman" w:cs="Times New Roman"/>
          <w:sz w:val="24"/>
          <w:szCs w:val="24"/>
          <w:lang w:val="en-US"/>
        </w:rPr>
        <w:t>RealVideo</w:t>
      </w:r>
      <w:proofErr w:type="spellEnd"/>
      <w:r w:rsidRPr="00545B67">
        <w:rPr>
          <w:rFonts w:ascii="Times New Roman" w:hAnsi="Times New Roman" w:cs="Times New Roman"/>
          <w:sz w:val="24"/>
          <w:szCs w:val="24"/>
          <w:lang w:val="en-US"/>
        </w:rPr>
        <w:t>) (</w:t>
      </w:r>
      <w:proofErr w:type="spellStart"/>
      <w:r w:rsidRPr="00545B67">
        <w:rPr>
          <w:rFonts w:ascii="Times New Roman" w:hAnsi="Times New Roman" w:cs="Times New Roman"/>
          <w:sz w:val="24"/>
          <w:szCs w:val="24"/>
          <w:lang w:val="en-US"/>
        </w:rPr>
        <w:t>только</w:t>
      </w:r>
      <w:proofErr w:type="spellEnd"/>
      <w:r w:rsidRPr="00545B67">
        <w:rPr>
          <w:rFonts w:ascii="Times New Roman" w:hAnsi="Times New Roman" w:cs="Times New Roman"/>
          <w:sz w:val="24"/>
          <w:szCs w:val="24"/>
          <w:lang w:val="en-US"/>
        </w:rPr>
        <w:t xml:space="preserve"> </w:t>
      </w:r>
      <w:proofErr w:type="spellStart"/>
      <w:r w:rsidRPr="00545B67">
        <w:rPr>
          <w:rFonts w:ascii="Times New Roman" w:hAnsi="Times New Roman" w:cs="Times New Roman"/>
          <w:sz w:val="24"/>
          <w:szCs w:val="24"/>
          <w:lang w:val="en-US"/>
        </w:rPr>
        <w:t>экспорт</w:t>
      </w:r>
      <w:proofErr w:type="spellEnd"/>
      <w:r w:rsidRPr="00545B67">
        <w:rPr>
          <w:rFonts w:ascii="Times New Roman" w:hAnsi="Times New Roman" w:cs="Times New Roman"/>
          <w:sz w:val="24"/>
          <w:szCs w:val="24"/>
          <w:lang w:val="en-US"/>
        </w:rPr>
        <w:t xml:space="preserve">), Windows Media 9 Series (WMA and WMV), Microsoft Video for Windows (AVI), AIFF (AIFF, AIF, SND), MPEG-1 and MPEG-2, MPEG-1 Layer 3 (MP3), </w:t>
      </w:r>
      <w:proofErr w:type="spellStart"/>
      <w:r w:rsidRPr="00545B67">
        <w:rPr>
          <w:rFonts w:ascii="Times New Roman" w:hAnsi="Times New Roman" w:cs="Times New Roman"/>
          <w:sz w:val="24"/>
          <w:szCs w:val="24"/>
          <w:lang w:val="en-US"/>
        </w:rPr>
        <w:t>Ogg</w:t>
      </w:r>
      <w:proofErr w:type="spellEnd"/>
      <w:r w:rsidRPr="00545B67">
        <w:rPr>
          <w:rFonts w:ascii="Times New Roman" w:hAnsi="Times New Roman" w:cs="Times New Roman"/>
          <w:sz w:val="24"/>
          <w:szCs w:val="24"/>
          <w:lang w:val="en-US"/>
        </w:rPr>
        <w:t xml:space="preserve"> </w:t>
      </w:r>
      <w:proofErr w:type="spellStart"/>
      <w:r w:rsidRPr="00545B67">
        <w:rPr>
          <w:rFonts w:ascii="Times New Roman" w:hAnsi="Times New Roman" w:cs="Times New Roman"/>
          <w:sz w:val="24"/>
          <w:szCs w:val="24"/>
          <w:lang w:val="en-US"/>
        </w:rPr>
        <w:t>Vorbis</w:t>
      </w:r>
      <w:proofErr w:type="spellEnd"/>
      <w:r w:rsidRPr="00545B67">
        <w:rPr>
          <w:rFonts w:ascii="Times New Roman" w:hAnsi="Times New Roman" w:cs="Times New Roman"/>
          <w:sz w:val="24"/>
          <w:szCs w:val="24"/>
          <w:lang w:val="en-US"/>
        </w:rPr>
        <w:t xml:space="preserve"> (OGG), Macintosh AIFF, NeXT/Sun (AU), Sound Designer (DIG), </w:t>
      </w:r>
      <w:proofErr w:type="spellStart"/>
      <w:r w:rsidRPr="00545B67">
        <w:rPr>
          <w:rFonts w:ascii="Times New Roman" w:hAnsi="Times New Roman" w:cs="Times New Roman"/>
          <w:sz w:val="24"/>
          <w:szCs w:val="24"/>
          <w:lang w:val="en-US"/>
        </w:rPr>
        <w:t>Intervoice</w:t>
      </w:r>
      <w:proofErr w:type="spellEnd"/>
      <w:r w:rsidRPr="00545B67">
        <w:rPr>
          <w:rFonts w:ascii="Times New Roman" w:hAnsi="Times New Roman" w:cs="Times New Roman"/>
          <w:sz w:val="24"/>
          <w:szCs w:val="24"/>
          <w:lang w:val="en-US"/>
        </w:rPr>
        <w:t xml:space="preserve"> (IVC), Sony Perfect Clarity Audio (PCA), Sony Media Wave 64 (W64), Sound Forge Project Files (FRG), Dialogic (VOX), Microsoft Wave (WAV), ATRAC Audio (AA3,OMA), CD Audio (CDA), Dolby Digital AC-3 studio — save only, Raw Audio (RAW), Free Lossless Audio Codec (FLAC)</w:t>
      </w:r>
    </w:p>
    <w:p w:rsidR="00545B67" w:rsidRPr="00545B67" w:rsidRDefault="00545B67" w:rsidP="00545B67">
      <w:pPr>
        <w:spacing w:after="0" w:line="240" w:lineRule="auto"/>
        <w:ind w:left="720"/>
        <w:contextualSpacing/>
        <w:rPr>
          <w:rFonts w:ascii="Times New Roman" w:hAnsi="Times New Roman" w:cs="Times New Roman"/>
          <w:sz w:val="24"/>
          <w:szCs w:val="24"/>
          <w:lang w:val="en-US"/>
        </w:rPr>
      </w:pPr>
    </w:p>
    <w:p w:rsidR="00545B67" w:rsidRPr="00545B67" w:rsidRDefault="00545B67" w:rsidP="00545B67">
      <w:pPr>
        <w:numPr>
          <w:ilvl w:val="0"/>
          <w:numId w:val="40"/>
        </w:numPr>
        <w:spacing w:after="0" w:line="240" w:lineRule="auto"/>
        <w:ind w:left="720"/>
        <w:contextualSpacing/>
        <w:rPr>
          <w:rFonts w:ascii="Times New Roman" w:hAnsi="Times New Roman" w:cs="Times New Roman"/>
          <w:b/>
          <w:sz w:val="24"/>
          <w:szCs w:val="24"/>
        </w:rPr>
      </w:pPr>
      <w:proofErr w:type="gramStart"/>
      <w:r w:rsidRPr="00545B67">
        <w:rPr>
          <w:rFonts w:ascii="Times New Roman" w:hAnsi="Times New Roman" w:cs="Times New Roman"/>
          <w:b/>
          <w:sz w:val="24"/>
          <w:szCs w:val="24"/>
        </w:rPr>
        <w:t>Программное</w:t>
      </w:r>
      <w:proofErr w:type="gramEnd"/>
      <w:r w:rsidRPr="00545B67">
        <w:rPr>
          <w:rFonts w:ascii="Times New Roman" w:hAnsi="Times New Roman" w:cs="Times New Roman"/>
          <w:b/>
          <w:sz w:val="24"/>
          <w:szCs w:val="24"/>
        </w:rPr>
        <w:t xml:space="preserve"> обеспечения для видео-редактирования – 15 лицензий.</w:t>
      </w:r>
    </w:p>
    <w:p w:rsidR="00545B67" w:rsidRPr="00545B67" w:rsidRDefault="00545B67" w:rsidP="00545B67">
      <w:pPr>
        <w:spacing w:after="0" w:line="240" w:lineRule="auto"/>
        <w:ind w:left="720"/>
        <w:contextualSpacing/>
        <w:rPr>
          <w:rFonts w:ascii="Times New Roman" w:hAnsi="Times New Roman" w:cs="Times New Roman"/>
          <w:sz w:val="24"/>
          <w:szCs w:val="24"/>
        </w:rPr>
      </w:pPr>
    </w:p>
    <w:p w:rsidR="00545B67" w:rsidRPr="00545B67" w:rsidRDefault="00545B67" w:rsidP="00545B67">
      <w:pPr>
        <w:spacing w:after="0" w:line="240" w:lineRule="auto"/>
        <w:rPr>
          <w:rFonts w:ascii="Times New Roman" w:hAnsi="Times New Roman" w:cs="Times New Roman"/>
          <w:color w:val="000000"/>
          <w:sz w:val="24"/>
          <w:szCs w:val="24"/>
          <w:shd w:val="clear" w:color="auto" w:fill="FFFFFF"/>
        </w:rPr>
      </w:pPr>
      <w:r w:rsidRPr="00545B67">
        <w:rPr>
          <w:rFonts w:ascii="Times New Roman" w:hAnsi="Times New Roman" w:cs="Times New Roman"/>
          <w:sz w:val="24"/>
          <w:szCs w:val="24"/>
        </w:rPr>
        <w:lastRenderedPageBreak/>
        <w:t>Программное обеспечение для видео-редактирования. Должно в</w:t>
      </w:r>
      <w:r w:rsidRPr="00545B67">
        <w:rPr>
          <w:rFonts w:ascii="Times New Roman" w:hAnsi="Times New Roman" w:cs="Times New Roman"/>
          <w:color w:val="000000"/>
          <w:sz w:val="24"/>
          <w:szCs w:val="24"/>
          <w:shd w:val="clear" w:color="auto" w:fill="FFFFFF"/>
        </w:rPr>
        <w:t xml:space="preserve">ключать в себя поддержку разрешения 4K </w:t>
      </w:r>
      <w:proofErr w:type="spellStart"/>
      <w:r w:rsidRPr="00545B67">
        <w:rPr>
          <w:rFonts w:ascii="Times New Roman" w:hAnsi="Times New Roman" w:cs="Times New Roman"/>
          <w:color w:val="000000"/>
          <w:sz w:val="24"/>
          <w:szCs w:val="24"/>
          <w:shd w:val="clear" w:color="auto" w:fill="FFFFFF"/>
        </w:rPr>
        <w:t>Ultra</w:t>
      </w:r>
      <w:proofErr w:type="spellEnd"/>
      <w:r w:rsidRPr="00545B67">
        <w:rPr>
          <w:rFonts w:ascii="Times New Roman" w:hAnsi="Times New Roman" w:cs="Times New Roman"/>
          <w:color w:val="000000"/>
          <w:sz w:val="24"/>
          <w:szCs w:val="24"/>
          <w:shd w:val="clear" w:color="auto" w:fill="FFFFFF"/>
        </w:rPr>
        <w:t xml:space="preserve"> HD, возможность покадрового видео-редактирования  в форматах 3D и HD, поддержку объёмного звучания стандарта не хуже «</w:t>
      </w:r>
      <w:proofErr w:type="spellStart"/>
      <w:r w:rsidRPr="00545B67">
        <w:rPr>
          <w:rFonts w:ascii="Times New Roman" w:hAnsi="Times New Roman" w:cs="Times New Roman"/>
          <w:color w:val="000000"/>
          <w:sz w:val="24"/>
          <w:szCs w:val="24"/>
          <w:shd w:val="clear" w:color="auto" w:fill="FFFFFF"/>
        </w:rPr>
        <w:t>Dolby</w:t>
      </w:r>
      <w:proofErr w:type="spellEnd"/>
      <w:r w:rsidRPr="00545B67">
        <w:rPr>
          <w:rFonts w:ascii="Times New Roman" w:hAnsi="Times New Roman" w:cs="Times New Roman"/>
          <w:color w:val="000000"/>
          <w:sz w:val="24"/>
          <w:szCs w:val="24"/>
          <w:shd w:val="clear" w:color="auto" w:fill="FFFFFF"/>
        </w:rPr>
        <w:t xml:space="preserve"> 5.1», должна быть функция захвата видео с рабочего стола. Должно быть не менее 700 предварительных настроек и поддержка не менее 55 плагинов. Должна быть возможность публикации видеороликов на дисках </w:t>
      </w:r>
      <w:proofErr w:type="spellStart"/>
      <w:r w:rsidRPr="00545B67">
        <w:rPr>
          <w:rFonts w:ascii="Times New Roman" w:hAnsi="Times New Roman" w:cs="Times New Roman"/>
          <w:color w:val="000000"/>
          <w:sz w:val="24"/>
          <w:szCs w:val="24"/>
          <w:shd w:val="clear" w:color="auto" w:fill="FFFFFF"/>
        </w:rPr>
        <w:t>Blu-ray</w:t>
      </w:r>
      <w:proofErr w:type="spellEnd"/>
      <w:r w:rsidRPr="00545B67">
        <w:rPr>
          <w:rFonts w:ascii="Times New Roman" w:hAnsi="Times New Roman" w:cs="Times New Roman"/>
          <w:color w:val="000000"/>
          <w:sz w:val="24"/>
          <w:szCs w:val="24"/>
          <w:shd w:val="clear" w:color="auto" w:fill="FFFFFF"/>
        </w:rPr>
        <w:t>, в социальных сетях и на различных устройствах. Должна быть 64-битная архитектура.</w:t>
      </w:r>
    </w:p>
    <w:p w:rsidR="00545B67" w:rsidRPr="00545B67" w:rsidRDefault="00545B67" w:rsidP="00545B67">
      <w:pPr>
        <w:spacing w:after="0" w:line="240" w:lineRule="auto"/>
        <w:rPr>
          <w:rFonts w:ascii="Times New Roman" w:hAnsi="Times New Roman" w:cs="Times New Roman"/>
          <w:color w:val="000000"/>
          <w:sz w:val="24"/>
          <w:szCs w:val="24"/>
          <w:shd w:val="clear" w:color="auto" w:fill="FFFFFF"/>
        </w:rPr>
      </w:pPr>
      <w:r w:rsidRPr="00545B67">
        <w:rPr>
          <w:rFonts w:ascii="Times New Roman" w:hAnsi="Times New Roman" w:cs="Times New Roman"/>
          <w:sz w:val="24"/>
          <w:szCs w:val="24"/>
        </w:rPr>
        <w:t>Должны быть следующие возможности:</w:t>
      </w:r>
    </w:p>
    <w:p w:rsidR="00545B67" w:rsidRPr="00545B67" w:rsidRDefault="00545B67" w:rsidP="00545B67">
      <w:pPr>
        <w:spacing w:after="0" w:line="240" w:lineRule="auto"/>
        <w:rPr>
          <w:rFonts w:ascii="Times New Roman" w:hAnsi="Times New Roman" w:cs="Times New Roman"/>
          <w:color w:val="000000"/>
          <w:sz w:val="24"/>
          <w:szCs w:val="24"/>
          <w:shd w:val="clear" w:color="auto" w:fill="FFFFFF"/>
        </w:rPr>
      </w:pPr>
      <w:r w:rsidRPr="00545B67">
        <w:rPr>
          <w:rFonts w:ascii="Times New Roman" w:hAnsi="Times New Roman" w:cs="Times New Roman"/>
          <w:color w:val="000000"/>
          <w:sz w:val="24"/>
          <w:szCs w:val="24"/>
          <w:shd w:val="clear" w:color="auto" w:fill="FFFFFF"/>
        </w:rPr>
        <w:t xml:space="preserve">Многодорожечный рендеринг, </w:t>
      </w:r>
      <w:r w:rsidRPr="00545B67">
        <w:rPr>
          <w:rFonts w:ascii="Times New Roman" w:hAnsi="Times New Roman" w:cs="Times New Roman"/>
          <w:sz w:val="24"/>
          <w:szCs w:val="24"/>
          <w:shd w:val="clear" w:color="auto" w:fill="FFFFFF"/>
        </w:rPr>
        <w:t>Поддержка XAVCS, наличие бесплатного онлайн-обучение и учебных материалов, возможность редактирование 3</w:t>
      </w:r>
      <w:r w:rsidRPr="00545B67">
        <w:rPr>
          <w:rFonts w:ascii="Times New Roman" w:hAnsi="Times New Roman" w:cs="Times New Roman"/>
          <w:sz w:val="24"/>
          <w:szCs w:val="24"/>
          <w:shd w:val="clear" w:color="auto" w:fill="FFFFFF"/>
          <w:lang w:val="en-US"/>
        </w:rPr>
        <w:t>D</w:t>
      </w:r>
      <w:r w:rsidRPr="00545B67">
        <w:rPr>
          <w:rFonts w:ascii="Times New Roman" w:hAnsi="Times New Roman" w:cs="Times New Roman"/>
          <w:sz w:val="24"/>
          <w:szCs w:val="24"/>
          <w:shd w:val="clear" w:color="auto" w:fill="FFFFFF"/>
        </w:rPr>
        <w:t xml:space="preserve"> и </w:t>
      </w:r>
      <w:proofErr w:type="gramStart"/>
      <w:r w:rsidRPr="00545B67">
        <w:rPr>
          <w:rFonts w:ascii="Times New Roman" w:hAnsi="Times New Roman" w:cs="Times New Roman"/>
          <w:sz w:val="24"/>
          <w:szCs w:val="24"/>
          <w:shd w:val="clear" w:color="auto" w:fill="FFFFFF"/>
          <w:lang w:val="en-US"/>
        </w:rPr>
        <w:t>HD</w:t>
      </w:r>
      <w:proofErr w:type="gramEnd"/>
      <w:r w:rsidRPr="00545B67">
        <w:rPr>
          <w:rFonts w:ascii="Times New Roman" w:hAnsi="Times New Roman" w:cs="Times New Roman"/>
          <w:sz w:val="24"/>
          <w:szCs w:val="24"/>
          <w:shd w:val="clear" w:color="auto" w:fill="FFFFFF"/>
        </w:rPr>
        <w:t xml:space="preserve">треков, возможность </w:t>
      </w:r>
      <w:r w:rsidRPr="00545B67">
        <w:rPr>
          <w:rFonts w:ascii="Times New Roman" w:hAnsi="Times New Roman" w:cs="Times New Roman"/>
          <w:color w:val="000000"/>
          <w:sz w:val="24"/>
          <w:szCs w:val="24"/>
          <w:shd w:val="clear" w:color="auto" w:fill="FFFFFF"/>
        </w:rPr>
        <w:t>импортирование и  редактирования стереоскопического 3D видео, возможность работы с многослойными эффектами "картинка-в-картинке", создание слоев анимации и субтитров с помощью встроенных шаблонов.</w:t>
      </w:r>
    </w:p>
    <w:p w:rsidR="00545B67" w:rsidRPr="00545B67" w:rsidRDefault="00545B67" w:rsidP="00545B67">
      <w:pPr>
        <w:spacing w:after="0" w:line="240" w:lineRule="auto"/>
        <w:rPr>
          <w:rFonts w:ascii="Times New Roman" w:hAnsi="Times New Roman" w:cs="Times New Roman"/>
          <w:sz w:val="24"/>
          <w:szCs w:val="24"/>
        </w:rPr>
      </w:pPr>
      <w:r w:rsidRPr="00545B67">
        <w:rPr>
          <w:rFonts w:ascii="Times New Roman" w:hAnsi="Times New Roman" w:cs="Times New Roman"/>
          <w:sz w:val="24"/>
          <w:szCs w:val="24"/>
        </w:rPr>
        <w:t>Должны быть следующие форматы импорта:</w:t>
      </w:r>
    </w:p>
    <w:p w:rsidR="00545B67" w:rsidRPr="00545B67" w:rsidRDefault="00545B67" w:rsidP="00545B67">
      <w:pPr>
        <w:spacing w:after="0" w:line="240" w:lineRule="auto"/>
        <w:rPr>
          <w:rFonts w:ascii="Times New Roman" w:hAnsi="Times New Roman" w:cs="Times New Roman"/>
          <w:sz w:val="24"/>
          <w:szCs w:val="24"/>
        </w:rPr>
      </w:pPr>
      <w:r w:rsidRPr="00545B67">
        <w:rPr>
          <w:rFonts w:ascii="Times New Roman" w:hAnsi="Times New Roman" w:cs="Times New Roman"/>
          <w:sz w:val="24"/>
          <w:szCs w:val="24"/>
        </w:rPr>
        <w:t xml:space="preserve">Видео: </w:t>
      </w:r>
      <w:r w:rsidRPr="00545B67">
        <w:rPr>
          <w:rFonts w:ascii="Times New Roman" w:hAnsi="Times New Roman" w:cs="Times New Roman"/>
          <w:sz w:val="24"/>
          <w:szCs w:val="24"/>
          <w:lang w:val="en-US"/>
        </w:rPr>
        <w:t>MVC</w:t>
      </w:r>
      <w:r w:rsidRPr="00545B67">
        <w:rPr>
          <w:rFonts w:ascii="Times New Roman" w:hAnsi="Times New Roman" w:cs="Times New Roman"/>
          <w:sz w:val="24"/>
          <w:szCs w:val="24"/>
        </w:rPr>
        <w:t xml:space="preserve">, </w:t>
      </w:r>
      <w:r w:rsidRPr="00545B67">
        <w:rPr>
          <w:rFonts w:ascii="Times New Roman" w:hAnsi="Times New Roman" w:cs="Times New Roman"/>
          <w:sz w:val="24"/>
          <w:szCs w:val="24"/>
          <w:lang w:val="en-US"/>
        </w:rPr>
        <w:t>AVCHD</w:t>
      </w:r>
      <w:r w:rsidRPr="00545B67">
        <w:rPr>
          <w:rFonts w:ascii="Times New Roman" w:hAnsi="Times New Roman" w:cs="Times New Roman"/>
          <w:sz w:val="24"/>
          <w:szCs w:val="24"/>
        </w:rPr>
        <w:t xml:space="preserve">, </w:t>
      </w:r>
      <w:r w:rsidRPr="00545B67">
        <w:rPr>
          <w:rFonts w:ascii="Times New Roman" w:hAnsi="Times New Roman" w:cs="Times New Roman"/>
          <w:sz w:val="24"/>
          <w:szCs w:val="24"/>
          <w:lang w:val="en-US"/>
        </w:rPr>
        <w:t>DV</w:t>
      </w:r>
      <w:r w:rsidRPr="00545B67">
        <w:rPr>
          <w:rFonts w:ascii="Times New Roman" w:hAnsi="Times New Roman" w:cs="Times New Roman"/>
          <w:sz w:val="24"/>
          <w:szCs w:val="24"/>
        </w:rPr>
        <w:t xml:space="preserve">, </w:t>
      </w:r>
      <w:r w:rsidRPr="00545B67">
        <w:rPr>
          <w:rFonts w:ascii="Times New Roman" w:hAnsi="Times New Roman" w:cs="Times New Roman"/>
          <w:sz w:val="24"/>
          <w:szCs w:val="24"/>
          <w:lang w:val="en-US"/>
        </w:rPr>
        <w:t>HDV</w:t>
      </w:r>
      <w:r w:rsidRPr="00545B67">
        <w:rPr>
          <w:rFonts w:ascii="Times New Roman" w:hAnsi="Times New Roman" w:cs="Times New Roman"/>
          <w:sz w:val="24"/>
          <w:szCs w:val="24"/>
        </w:rPr>
        <w:t xml:space="preserve">, </w:t>
      </w:r>
      <w:r w:rsidRPr="00545B67">
        <w:rPr>
          <w:rFonts w:ascii="Times New Roman" w:hAnsi="Times New Roman" w:cs="Times New Roman"/>
          <w:sz w:val="24"/>
          <w:szCs w:val="24"/>
          <w:lang w:val="en-US"/>
        </w:rPr>
        <w:t>AVI</w:t>
      </w:r>
      <w:r w:rsidRPr="00545B67">
        <w:rPr>
          <w:rFonts w:ascii="Times New Roman" w:hAnsi="Times New Roman" w:cs="Times New Roman"/>
          <w:sz w:val="24"/>
          <w:szCs w:val="24"/>
        </w:rPr>
        <w:t xml:space="preserve">, </w:t>
      </w:r>
      <w:r w:rsidRPr="00545B67">
        <w:rPr>
          <w:rFonts w:ascii="Times New Roman" w:hAnsi="Times New Roman" w:cs="Times New Roman"/>
          <w:sz w:val="24"/>
          <w:szCs w:val="24"/>
          <w:lang w:val="en-US"/>
        </w:rPr>
        <w:t>MPEG</w:t>
      </w:r>
      <w:r w:rsidRPr="00545B67">
        <w:rPr>
          <w:rFonts w:ascii="Times New Roman" w:hAnsi="Times New Roman" w:cs="Times New Roman"/>
          <w:sz w:val="24"/>
          <w:szCs w:val="24"/>
        </w:rPr>
        <w:t xml:space="preserve">-1/-2/-4, </w:t>
      </w:r>
      <w:r w:rsidRPr="00545B67">
        <w:rPr>
          <w:rFonts w:ascii="Times New Roman" w:hAnsi="Times New Roman" w:cs="Times New Roman"/>
          <w:sz w:val="24"/>
          <w:szCs w:val="24"/>
          <w:lang w:val="en-US"/>
        </w:rPr>
        <w:t>DivX</w:t>
      </w:r>
      <w:r w:rsidRPr="00545B67">
        <w:rPr>
          <w:rFonts w:ascii="Times New Roman" w:hAnsi="Times New Roman" w:cs="Times New Roman"/>
          <w:sz w:val="24"/>
          <w:szCs w:val="24"/>
        </w:rPr>
        <w:t xml:space="preserve">®, </w:t>
      </w:r>
      <w:r w:rsidRPr="00545B67">
        <w:rPr>
          <w:rFonts w:ascii="Times New Roman" w:hAnsi="Times New Roman" w:cs="Times New Roman"/>
          <w:sz w:val="24"/>
          <w:szCs w:val="24"/>
          <w:lang w:val="en-US"/>
        </w:rPr>
        <w:t>Flash</w:t>
      </w:r>
      <w:r w:rsidRPr="00545B67">
        <w:rPr>
          <w:rFonts w:ascii="Times New Roman" w:hAnsi="Times New Roman" w:cs="Times New Roman"/>
          <w:sz w:val="24"/>
          <w:szCs w:val="24"/>
        </w:rPr>
        <w:t>, 3</w:t>
      </w:r>
      <w:r w:rsidRPr="00545B67">
        <w:rPr>
          <w:rFonts w:ascii="Times New Roman" w:hAnsi="Times New Roman" w:cs="Times New Roman"/>
          <w:sz w:val="24"/>
          <w:szCs w:val="24"/>
          <w:lang w:val="en-US"/>
        </w:rPr>
        <w:t>GP</w:t>
      </w:r>
      <w:r w:rsidRPr="00545B67">
        <w:rPr>
          <w:rFonts w:ascii="Times New Roman" w:hAnsi="Times New Roman" w:cs="Times New Roman"/>
          <w:sz w:val="24"/>
          <w:szCs w:val="24"/>
        </w:rPr>
        <w:t xml:space="preserve"> (</w:t>
      </w:r>
      <w:r w:rsidRPr="00545B67">
        <w:rPr>
          <w:rFonts w:ascii="Times New Roman" w:hAnsi="Times New Roman" w:cs="Times New Roman"/>
          <w:sz w:val="24"/>
          <w:szCs w:val="24"/>
          <w:lang w:val="en-US"/>
        </w:rPr>
        <w:t>MPEG</w:t>
      </w:r>
      <w:r w:rsidRPr="00545B67">
        <w:rPr>
          <w:rFonts w:ascii="Times New Roman" w:hAnsi="Times New Roman" w:cs="Times New Roman"/>
          <w:sz w:val="24"/>
          <w:szCs w:val="24"/>
        </w:rPr>
        <w:t xml:space="preserve">-4, </w:t>
      </w:r>
      <w:r w:rsidRPr="00545B67">
        <w:rPr>
          <w:rFonts w:ascii="Times New Roman" w:hAnsi="Times New Roman" w:cs="Times New Roman"/>
          <w:sz w:val="24"/>
          <w:szCs w:val="24"/>
          <w:lang w:val="en-US"/>
        </w:rPr>
        <w:t>H</w:t>
      </w:r>
      <w:r w:rsidRPr="00545B67">
        <w:rPr>
          <w:rFonts w:ascii="Times New Roman" w:hAnsi="Times New Roman" w:cs="Times New Roman"/>
          <w:sz w:val="24"/>
          <w:szCs w:val="24"/>
        </w:rPr>
        <w:t xml:space="preserve">.263), </w:t>
      </w:r>
      <w:r w:rsidRPr="00545B67">
        <w:rPr>
          <w:rFonts w:ascii="Times New Roman" w:hAnsi="Times New Roman" w:cs="Times New Roman"/>
          <w:sz w:val="24"/>
          <w:szCs w:val="24"/>
          <w:lang w:val="en-US"/>
        </w:rPr>
        <w:t>WMV</w:t>
      </w:r>
      <w:r w:rsidRPr="00545B67">
        <w:rPr>
          <w:rFonts w:ascii="Times New Roman" w:hAnsi="Times New Roman" w:cs="Times New Roman"/>
          <w:sz w:val="24"/>
          <w:szCs w:val="24"/>
        </w:rPr>
        <w:t xml:space="preserve">, незашифрованные </w:t>
      </w:r>
      <w:r w:rsidRPr="00545B67">
        <w:rPr>
          <w:rFonts w:ascii="Times New Roman" w:hAnsi="Times New Roman" w:cs="Times New Roman"/>
          <w:sz w:val="24"/>
          <w:szCs w:val="24"/>
          <w:lang w:val="en-US"/>
        </w:rPr>
        <w:t>DVD</w:t>
      </w:r>
      <w:r w:rsidRPr="00545B67">
        <w:rPr>
          <w:rFonts w:ascii="Times New Roman" w:hAnsi="Times New Roman" w:cs="Times New Roman"/>
          <w:sz w:val="24"/>
          <w:szCs w:val="24"/>
        </w:rPr>
        <w:t xml:space="preserve">-диски (в том числе </w:t>
      </w:r>
      <w:r w:rsidRPr="00545B67">
        <w:rPr>
          <w:rFonts w:ascii="Times New Roman" w:hAnsi="Times New Roman" w:cs="Times New Roman"/>
          <w:sz w:val="24"/>
          <w:szCs w:val="24"/>
          <w:lang w:val="en-US"/>
        </w:rPr>
        <w:t>DVD</w:t>
      </w:r>
      <w:r w:rsidRPr="00545B67">
        <w:rPr>
          <w:rFonts w:ascii="Times New Roman" w:hAnsi="Times New Roman" w:cs="Times New Roman"/>
          <w:sz w:val="24"/>
          <w:szCs w:val="24"/>
        </w:rPr>
        <w:t>-</w:t>
      </w:r>
      <w:r w:rsidRPr="00545B67">
        <w:rPr>
          <w:rFonts w:ascii="Times New Roman" w:hAnsi="Times New Roman" w:cs="Times New Roman"/>
          <w:sz w:val="24"/>
          <w:szCs w:val="24"/>
          <w:lang w:val="en-US"/>
        </w:rPr>
        <w:t>VR</w:t>
      </w:r>
      <w:r w:rsidRPr="00545B67">
        <w:rPr>
          <w:rFonts w:ascii="Times New Roman" w:hAnsi="Times New Roman" w:cs="Times New Roman"/>
          <w:sz w:val="24"/>
          <w:szCs w:val="24"/>
        </w:rPr>
        <w:t>/+</w:t>
      </w:r>
      <w:r w:rsidRPr="00545B67">
        <w:rPr>
          <w:rFonts w:ascii="Times New Roman" w:hAnsi="Times New Roman" w:cs="Times New Roman"/>
          <w:sz w:val="24"/>
          <w:szCs w:val="24"/>
          <w:lang w:val="en-US"/>
        </w:rPr>
        <w:t>VR</w:t>
      </w:r>
      <w:r w:rsidRPr="00545B67">
        <w:rPr>
          <w:rFonts w:ascii="Times New Roman" w:hAnsi="Times New Roman" w:cs="Times New Roman"/>
          <w:sz w:val="24"/>
          <w:szCs w:val="24"/>
        </w:rPr>
        <w:t xml:space="preserve">), </w:t>
      </w:r>
      <w:r w:rsidRPr="00545B67">
        <w:rPr>
          <w:rFonts w:ascii="Times New Roman" w:hAnsi="Times New Roman" w:cs="Times New Roman"/>
          <w:sz w:val="24"/>
          <w:szCs w:val="24"/>
          <w:lang w:val="en-US"/>
        </w:rPr>
        <w:t>QuickTime</w:t>
      </w:r>
      <w:r w:rsidRPr="00545B67">
        <w:rPr>
          <w:rFonts w:ascii="Times New Roman" w:hAnsi="Times New Roman" w:cs="Times New Roman"/>
          <w:sz w:val="24"/>
          <w:szCs w:val="24"/>
        </w:rPr>
        <w:t>® (</w:t>
      </w:r>
      <w:r w:rsidRPr="00545B67">
        <w:rPr>
          <w:rFonts w:ascii="Times New Roman" w:hAnsi="Times New Roman" w:cs="Times New Roman"/>
          <w:sz w:val="24"/>
          <w:szCs w:val="24"/>
          <w:lang w:val="en-US"/>
        </w:rPr>
        <w:t>DV</w:t>
      </w:r>
      <w:r w:rsidRPr="00545B67">
        <w:rPr>
          <w:rFonts w:ascii="Times New Roman" w:hAnsi="Times New Roman" w:cs="Times New Roman"/>
          <w:sz w:val="24"/>
          <w:szCs w:val="24"/>
        </w:rPr>
        <w:t xml:space="preserve">, </w:t>
      </w:r>
      <w:r w:rsidRPr="00545B67">
        <w:rPr>
          <w:rFonts w:ascii="Times New Roman" w:hAnsi="Times New Roman" w:cs="Times New Roman"/>
          <w:sz w:val="24"/>
          <w:szCs w:val="24"/>
          <w:lang w:val="en-US"/>
        </w:rPr>
        <w:t>MJPEG</w:t>
      </w:r>
      <w:r w:rsidRPr="00545B67">
        <w:rPr>
          <w:rFonts w:ascii="Times New Roman" w:hAnsi="Times New Roman" w:cs="Times New Roman"/>
          <w:sz w:val="24"/>
          <w:szCs w:val="24"/>
        </w:rPr>
        <w:t xml:space="preserve">, </w:t>
      </w:r>
      <w:r w:rsidRPr="00545B67">
        <w:rPr>
          <w:rFonts w:ascii="Times New Roman" w:hAnsi="Times New Roman" w:cs="Times New Roman"/>
          <w:sz w:val="24"/>
          <w:szCs w:val="24"/>
          <w:lang w:val="en-US"/>
        </w:rPr>
        <w:t>MPEG</w:t>
      </w:r>
      <w:r w:rsidRPr="00545B67">
        <w:rPr>
          <w:rFonts w:ascii="Times New Roman" w:hAnsi="Times New Roman" w:cs="Times New Roman"/>
          <w:sz w:val="24"/>
          <w:szCs w:val="24"/>
        </w:rPr>
        <w:t xml:space="preserve">-4, </w:t>
      </w:r>
      <w:r w:rsidRPr="00545B67">
        <w:rPr>
          <w:rFonts w:ascii="Times New Roman" w:hAnsi="Times New Roman" w:cs="Times New Roman"/>
          <w:sz w:val="24"/>
          <w:szCs w:val="24"/>
          <w:lang w:val="en-US"/>
        </w:rPr>
        <w:t>H</w:t>
      </w:r>
      <w:r w:rsidRPr="00545B67">
        <w:rPr>
          <w:rFonts w:ascii="Times New Roman" w:hAnsi="Times New Roman" w:cs="Times New Roman"/>
          <w:sz w:val="24"/>
          <w:szCs w:val="24"/>
        </w:rPr>
        <w:t xml:space="preserve">.264), </w:t>
      </w:r>
      <w:r w:rsidRPr="00545B67">
        <w:rPr>
          <w:rFonts w:ascii="Times New Roman" w:hAnsi="Times New Roman" w:cs="Times New Roman"/>
          <w:sz w:val="24"/>
          <w:szCs w:val="24"/>
          <w:lang w:val="en-US"/>
        </w:rPr>
        <w:t>DivX</w:t>
      </w:r>
      <w:r w:rsidRPr="00545B67">
        <w:rPr>
          <w:rFonts w:ascii="Times New Roman" w:hAnsi="Times New Roman" w:cs="Times New Roman"/>
          <w:sz w:val="24"/>
          <w:szCs w:val="24"/>
        </w:rPr>
        <w:t xml:space="preserve"> </w:t>
      </w:r>
      <w:r w:rsidRPr="00545B67">
        <w:rPr>
          <w:rFonts w:ascii="Times New Roman" w:hAnsi="Times New Roman" w:cs="Times New Roman"/>
          <w:sz w:val="24"/>
          <w:szCs w:val="24"/>
          <w:lang w:val="en-US"/>
        </w:rPr>
        <w:t>Plus</w:t>
      </w:r>
      <w:r w:rsidRPr="00545B67">
        <w:rPr>
          <w:rFonts w:ascii="Times New Roman" w:hAnsi="Times New Roman" w:cs="Times New Roman"/>
          <w:sz w:val="24"/>
          <w:szCs w:val="24"/>
        </w:rPr>
        <w:t xml:space="preserve">® </w:t>
      </w:r>
      <w:r w:rsidRPr="00545B67">
        <w:rPr>
          <w:rFonts w:ascii="Times New Roman" w:hAnsi="Times New Roman" w:cs="Times New Roman"/>
          <w:sz w:val="24"/>
          <w:szCs w:val="24"/>
          <w:lang w:val="en-US"/>
        </w:rPr>
        <w:t>MKV</w:t>
      </w:r>
    </w:p>
    <w:p w:rsidR="00545B67" w:rsidRPr="00545B67" w:rsidRDefault="00545B67" w:rsidP="00545B67">
      <w:pPr>
        <w:spacing w:after="0" w:line="240" w:lineRule="auto"/>
        <w:rPr>
          <w:rFonts w:ascii="Times New Roman" w:hAnsi="Times New Roman" w:cs="Times New Roman"/>
          <w:sz w:val="24"/>
          <w:szCs w:val="24"/>
          <w:lang w:val="en-US"/>
        </w:rPr>
      </w:pPr>
      <w:proofErr w:type="spellStart"/>
      <w:r w:rsidRPr="00545B67">
        <w:rPr>
          <w:rFonts w:ascii="Times New Roman" w:hAnsi="Times New Roman" w:cs="Times New Roman"/>
          <w:sz w:val="24"/>
          <w:szCs w:val="24"/>
          <w:lang w:val="en-US"/>
        </w:rPr>
        <w:t>Аудио</w:t>
      </w:r>
      <w:proofErr w:type="spellEnd"/>
      <w:r w:rsidRPr="00545B67">
        <w:rPr>
          <w:rFonts w:ascii="Times New Roman" w:hAnsi="Times New Roman" w:cs="Times New Roman"/>
          <w:sz w:val="24"/>
          <w:szCs w:val="24"/>
          <w:lang w:val="en-US"/>
        </w:rPr>
        <w:t xml:space="preserve">: MP3, MPA, M4A, WAV, AMR, AC3, AAC, </w:t>
      </w:r>
      <w:proofErr w:type="spellStart"/>
      <w:r w:rsidRPr="00545B67">
        <w:rPr>
          <w:rFonts w:ascii="Times New Roman" w:hAnsi="Times New Roman" w:cs="Times New Roman"/>
          <w:sz w:val="24"/>
          <w:szCs w:val="24"/>
          <w:lang w:val="en-US"/>
        </w:rPr>
        <w:t>Vorbis</w:t>
      </w:r>
      <w:proofErr w:type="spellEnd"/>
      <w:r w:rsidRPr="00545B67">
        <w:rPr>
          <w:rFonts w:ascii="Times New Roman" w:hAnsi="Times New Roman" w:cs="Times New Roman"/>
          <w:sz w:val="24"/>
          <w:szCs w:val="24"/>
          <w:lang w:val="en-US"/>
        </w:rPr>
        <w:t>, WMA</w:t>
      </w:r>
    </w:p>
    <w:p w:rsidR="00545B67" w:rsidRPr="00545B67" w:rsidRDefault="00545B67" w:rsidP="00545B67">
      <w:pPr>
        <w:spacing w:after="0" w:line="240" w:lineRule="auto"/>
        <w:rPr>
          <w:rFonts w:ascii="Times New Roman" w:hAnsi="Times New Roman" w:cs="Times New Roman"/>
          <w:sz w:val="24"/>
          <w:szCs w:val="24"/>
          <w:lang w:val="en-US"/>
        </w:rPr>
      </w:pPr>
      <w:proofErr w:type="spellStart"/>
      <w:r w:rsidRPr="00545B67">
        <w:rPr>
          <w:rFonts w:ascii="Times New Roman" w:hAnsi="Times New Roman" w:cs="Times New Roman"/>
          <w:sz w:val="24"/>
          <w:szCs w:val="24"/>
          <w:lang w:val="en-US"/>
        </w:rPr>
        <w:t>Графика</w:t>
      </w:r>
      <w:proofErr w:type="spellEnd"/>
      <w:r w:rsidRPr="00545B67">
        <w:rPr>
          <w:rFonts w:ascii="Times New Roman" w:hAnsi="Times New Roman" w:cs="Times New Roman"/>
          <w:sz w:val="24"/>
          <w:szCs w:val="24"/>
          <w:lang w:val="en-US"/>
        </w:rPr>
        <w:t>: JPS, BMP, GIF, JPG, PCX, PSD, TGA, TIF, WMF, PNG, J2K</w:t>
      </w:r>
    </w:p>
    <w:p w:rsidR="00545B67" w:rsidRPr="00545B67" w:rsidRDefault="00545B67" w:rsidP="00545B67">
      <w:pPr>
        <w:spacing w:after="0" w:line="240" w:lineRule="auto"/>
        <w:rPr>
          <w:rFonts w:ascii="Times New Roman" w:hAnsi="Times New Roman" w:cs="Times New Roman"/>
          <w:sz w:val="24"/>
          <w:szCs w:val="24"/>
        </w:rPr>
      </w:pPr>
      <w:r w:rsidRPr="00545B67">
        <w:rPr>
          <w:rFonts w:ascii="Times New Roman" w:hAnsi="Times New Roman" w:cs="Times New Roman"/>
          <w:sz w:val="24"/>
          <w:szCs w:val="24"/>
        </w:rPr>
        <w:t>Должны быть следующие форматы экспорта:</w:t>
      </w:r>
    </w:p>
    <w:p w:rsidR="00545B67" w:rsidRPr="00545B67" w:rsidRDefault="00545B67" w:rsidP="00545B67">
      <w:pPr>
        <w:spacing w:after="0" w:line="240" w:lineRule="auto"/>
        <w:rPr>
          <w:rFonts w:ascii="Times New Roman" w:hAnsi="Times New Roman" w:cs="Times New Roman"/>
          <w:sz w:val="24"/>
          <w:szCs w:val="24"/>
        </w:rPr>
      </w:pPr>
      <w:r w:rsidRPr="00545B67">
        <w:rPr>
          <w:rFonts w:ascii="Times New Roman" w:hAnsi="Times New Roman" w:cs="Times New Roman"/>
          <w:sz w:val="24"/>
          <w:szCs w:val="24"/>
          <w:lang w:val="en-US"/>
        </w:rPr>
        <w:t>AVCHD</w:t>
      </w:r>
      <w:r w:rsidRPr="00545B67">
        <w:rPr>
          <w:rFonts w:ascii="Times New Roman" w:hAnsi="Times New Roman" w:cs="Times New Roman"/>
          <w:sz w:val="24"/>
          <w:szCs w:val="24"/>
        </w:rPr>
        <w:t xml:space="preserve">, </w:t>
      </w:r>
      <w:r w:rsidRPr="00545B67">
        <w:rPr>
          <w:rFonts w:ascii="Times New Roman" w:hAnsi="Times New Roman" w:cs="Times New Roman"/>
          <w:sz w:val="24"/>
          <w:szCs w:val="24"/>
          <w:lang w:val="en-US"/>
        </w:rPr>
        <w:t>DVD</w:t>
      </w:r>
      <w:r w:rsidRPr="00545B67">
        <w:rPr>
          <w:rFonts w:ascii="Times New Roman" w:hAnsi="Times New Roman" w:cs="Times New Roman"/>
          <w:sz w:val="24"/>
          <w:szCs w:val="24"/>
        </w:rPr>
        <w:t xml:space="preserve"> (</w:t>
      </w:r>
      <w:r w:rsidRPr="00545B67">
        <w:rPr>
          <w:rFonts w:ascii="Times New Roman" w:hAnsi="Times New Roman" w:cs="Times New Roman"/>
          <w:sz w:val="24"/>
          <w:szCs w:val="24"/>
          <w:lang w:val="en-US"/>
        </w:rPr>
        <w:t>DVD</w:t>
      </w:r>
      <w:r w:rsidRPr="00545B67">
        <w:rPr>
          <w:rFonts w:ascii="Times New Roman" w:hAnsi="Times New Roman" w:cs="Times New Roman"/>
          <w:sz w:val="24"/>
          <w:szCs w:val="24"/>
        </w:rPr>
        <w:t>-</w:t>
      </w:r>
      <w:r w:rsidRPr="00545B67">
        <w:rPr>
          <w:rFonts w:ascii="Times New Roman" w:hAnsi="Times New Roman" w:cs="Times New Roman"/>
          <w:sz w:val="24"/>
          <w:szCs w:val="24"/>
          <w:lang w:val="en-US"/>
        </w:rPr>
        <w:t>R</w:t>
      </w:r>
      <w:r w:rsidRPr="00545B67">
        <w:rPr>
          <w:rFonts w:ascii="Times New Roman" w:hAnsi="Times New Roman" w:cs="Times New Roman"/>
          <w:sz w:val="24"/>
          <w:szCs w:val="24"/>
        </w:rPr>
        <w:t xml:space="preserve">, </w:t>
      </w:r>
      <w:r w:rsidRPr="00545B67">
        <w:rPr>
          <w:rFonts w:ascii="Times New Roman" w:hAnsi="Times New Roman" w:cs="Times New Roman"/>
          <w:sz w:val="24"/>
          <w:szCs w:val="24"/>
          <w:lang w:val="en-US"/>
        </w:rPr>
        <w:t>DVD</w:t>
      </w:r>
      <w:r w:rsidRPr="00545B67">
        <w:rPr>
          <w:rFonts w:ascii="Times New Roman" w:hAnsi="Times New Roman" w:cs="Times New Roman"/>
          <w:sz w:val="24"/>
          <w:szCs w:val="24"/>
        </w:rPr>
        <w:t>-</w:t>
      </w:r>
      <w:r w:rsidRPr="00545B67">
        <w:rPr>
          <w:rFonts w:ascii="Times New Roman" w:hAnsi="Times New Roman" w:cs="Times New Roman"/>
          <w:sz w:val="24"/>
          <w:szCs w:val="24"/>
          <w:lang w:val="en-US"/>
        </w:rPr>
        <w:t>RW</w:t>
      </w:r>
      <w:r w:rsidRPr="00545B67">
        <w:rPr>
          <w:rFonts w:ascii="Times New Roman" w:hAnsi="Times New Roman" w:cs="Times New Roman"/>
          <w:sz w:val="24"/>
          <w:szCs w:val="24"/>
        </w:rPr>
        <w:t xml:space="preserve">, </w:t>
      </w:r>
      <w:r w:rsidRPr="00545B67">
        <w:rPr>
          <w:rFonts w:ascii="Times New Roman" w:hAnsi="Times New Roman" w:cs="Times New Roman"/>
          <w:sz w:val="24"/>
          <w:szCs w:val="24"/>
          <w:lang w:val="en-US"/>
        </w:rPr>
        <w:t>DVD</w:t>
      </w:r>
      <w:r w:rsidRPr="00545B67">
        <w:rPr>
          <w:rFonts w:ascii="Times New Roman" w:hAnsi="Times New Roman" w:cs="Times New Roman"/>
          <w:sz w:val="24"/>
          <w:szCs w:val="24"/>
        </w:rPr>
        <w:t>+</w:t>
      </w:r>
      <w:r w:rsidRPr="00545B67">
        <w:rPr>
          <w:rFonts w:ascii="Times New Roman" w:hAnsi="Times New Roman" w:cs="Times New Roman"/>
          <w:sz w:val="24"/>
          <w:szCs w:val="24"/>
          <w:lang w:val="en-US"/>
        </w:rPr>
        <w:t>R</w:t>
      </w:r>
      <w:r w:rsidRPr="00545B67">
        <w:rPr>
          <w:rFonts w:ascii="Times New Roman" w:hAnsi="Times New Roman" w:cs="Times New Roman"/>
          <w:sz w:val="24"/>
          <w:szCs w:val="24"/>
        </w:rPr>
        <w:t xml:space="preserve"> или </w:t>
      </w:r>
      <w:r w:rsidRPr="00545B67">
        <w:rPr>
          <w:rFonts w:ascii="Times New Roman" w:hAnsi="Times New Roman" w:cs="Times New Roman"/>
          <w:sz w:val="24"/>
          <w:szCs w:val="24"/>
          <w:lang w:val="en-US"/>
        </w:rPr>
        <w:t>DVD</w:t>
      </w:r>
      <w:r w:rsidRPr="00545B67">
        <w:rPr>
          <w:rFonts w:ascii="Times New Roman" w:hAnsi="Times New Roman" w:cs="Times New Roman"/>
          <w:sz w:val="24"/>
          <w:szCs w:val="24"/>
        </w:rPr>
        <w:t>+</w:t>
      </w:r>
      <w:r w:rsidRPr="00545B67">
        <w:rPr>
          <w:rFonts w:ascii="Times New Roman" w:hAnsi="Times New Roman" w:cs="Times New Roman"/>
          <w:sz w:val="24"/>
          <w:szCs w:val="24"/>
          <w:lang w:val="en-US"/>
        </w:rPr>
        <w:t>RW</w:t>
      </w:r>
      <w:r w:rsidRPr="00545B67">
        <w:rPr>
          <w:rFonts w:ascii="Times New Roman" w:hAnsi="Times New Roman" w:cs="Times New Roman"/>
          <w:sz w:val="24"/>
          <w:szCs w:val="24"/>
        </w:rPr>
        <w:t>, двухслойные диски)</w:t>
      </w:r>
    </w:p>
    <w:p w:rsidR="00545B67" w:rsidRPr="00AC6950" w:rsidRDefault="00545B67" w:rsidP="00545B67">
      <w:pPr>
        <w:spacing w:after="0" w:line="240" w:lineRule="auto"/>
        <w:rPr>
          <w:rFonts w:ascii="Times New Roman" w:hAnsi="Times New Roman" w:cs="Times New Roman"/>
          <w:sz w:val="24"/>
          <w:szCs w:val="24"/>
        </w:rPr>
      </w:pPr>
      <w:r w:rsidRPr="00545B67">
        <w:rPr>
          <w:rFonts w:ascii="Times New Roman" w:hAnsi="Times New Roman" w:cs="Times New Roman"/>
          <w:sz w:val="24"/>
          <w:szCs w:val="24"/>
        </w:rPr>
        <w:t>Форматы</w:t>
      </w:r>
      <w:r w:rsidRPr="00AC6950">
        <w:rPr>
          <w:rFonts w:ascii="Times New Roman" w:hAnsi="Times New Roman" w:cs="Times New Roman"/>
          <w:sz w:val="24"/>
          <w:szCs w:val="24"/>
        </w:rPr>
        <w:t xml:space="preserve">, </w:t>
      </w:r>
      <w:r w:rsidRPr="00545B67">
        <w:rPr>
          <w:rFonts w:ascii="Times New Roman" w:hAnsi="Times New Roman" w:cs="Times New Roman"/>
          <w:sz w:val="24"/>
          <w:szCs w:val="24"/>
        </w:rPr>
        <w:t>совместимые</w:t>
      </w:r>
      <w:r w:rsidRPr="00AC6950">
        <w:rPr>
          <w:rFonts w:ascii="Times New Roman" w:hAnsi="Times New Roman" w:cs="Times New Roman"/>
          <w:sz w:val="24"/>
          <w:szCs w:val="24"/>
        </w:rPr>
        <w:t xml:space="preserve"> </w:t>
      </w:r>
      <w:r w:rsidRPr="00545B67">
        <w:rPr>
          <w:rFonts w:ascii="Times New Roman" w:hAnsi="Times New Roman" w:cs="Times New Roman"/>
          <w:sz w:val="24"/>
          <w:szCs w:val="24"/>
        </w:rPr>
        <w:t>с</w:t>
      </w:r>
      <w:r w:rsidRPr="00AC6950">
        <w:rPr>
          <w:rFonts w:ascii="Times New Roman" w:hAnsi="Times New Roman" w:cs="Times New Roman"/>
          <w:sz w:val="24"/>
          <w:szCs w:val="24"/>
        </w:rPr>
        <w:t xml:space="preserve"> </w:t>
      </w:r>
      <w:r w:rsidRPr="00545B67">
        <w:rPr>
          <w:rFonts w:ascii="Times New Roman" w:hAnsi="Times New Roman" w:cs="Times New Roman"/>
          <w:sz w:val="24"/>
          <w:szCs w:val="24"/>
        </w:rPr>
        <w:t>устройствами</w:t>
      </w:r>
      <w:r w:rsidRPr="00AC6950">
        <w:rPr>
          <w:rFonts w:ascii="Times New Roman" w:hAnsi="Times New Roman" w:cs="Times New Roman"/>
          <w:sz w:val="24"/>
          <w:szCs w:val="24"/>
        </w:rPr>
        <w:t xml:space="preserve"> </w:t>
      </w:r>
      <w:r w:rsidRPr="00545B67">
        <w:rPr>
          <w:rFonts w:ascii="Times New Roman" w:hAnsi="Times New Roman" w:cs="Times New Roman"/>
          <w:sz w:val="24"/>
          <w:szCs w:val="24"/>
          <w:lang w:val="en-US"/>
        </w:rPr>
        <w:t>Apple</w:t>
      </w:r>
      <w:r w:rsidRPr="00AC6950">
        <w:rPr>
          <w:rFonts w:ascii="Times New Roman" w:hAnsi="Times New Roman" w:cs="Times New Roman"/>
          <w:sz w:val="24"/>
          <w:szCs w:val="24"/>
        </w:rPr>
        <w:t xml:space="preserve">® </w:t>
      </w:r>
      <w:r w:rsidRPr="00545B67">
        <w:rPr>
          <w:rFonts w:ascii="Times New Roman" w:hAnsi="Times New Roman" w:cs="Times New Roman"/>
          <w:sz w:val="24"/>
          <w:szCs w:val="24"/>
          <w:lang w:val="en-US"/>
        </w:rPr>
        <w:t>iPod</w:t>
      </w:r>
      <w:r w:rsidRPr="00AC6950">
        <w:rPr>
          <w:rFonts w:ascii="Times New Roman" w:hAnsi="Times New Roman" w:cs="Times New Roman"/>
          <w:sz w:val="24"/>
          <w:szCs w:val="24"/>
        </w:rPr>
        <w:t>®/</w:t>
      </w:r>
      <w:r w:rsidRPr="00545B67">
        <w:rPr>
          <w:rFonts w:ascii="Times New Roman" w:hAnsi="Times New Roman" w:cs="Times New Roman"/>
          <w:sz w:val="24"/>
          <w:szCs w:val="24"/>
          <w:lang w:val="en-US"/>
        </w:rPr>
        <w:t>iPhone</w:t>
      </w:r>
      <w:r w:rsidRPr="00AC6950">
        <w:rPr>
          <w:rFonts w:ascii="Times New Roman" w:hAnsi="Times New Roman" w:cs="Times New Roman"/>
          <w:sz w:val="24"/>
          <w:szCs w:val="24"/>
        </w:rPr>
        <w:t>®/</w:t>
      </w:r>
      <w:r w:rsidRPr="00545B67">
        <w:rPr>
          <w:rFonts w:ascii="Times New Roman" w:hAnsi="Times New Roman" w:cs="Times New Roman"/>
          <w:sz w:val="24"/>
          <w:szCs w:val="24"/>
          <w:lang w:val="en-US"/>
        </w:rPr>
        <w:t>iPad</w:t>
      </w:r>
      <w:r w:rsidRPr="00AC6950">
        <w:rPr>
          <w:rFonts w:ascii="Times New Roman" w:hAnsi="Times New Roman" w:cs="Times New Roman"/>
          <w:sz w:val="24"/>
          <w:szCs w:val="24"/>
        </w:rPr>
        <w:t>®/</w:t>
      </w:r>
      <w:r w:rsidRPr="00545B67">
        <w:rPr>
          <w:rFonts w:ascii="Times New Roman" w:hAnsi="Times New Roman" w:cs="Times New Roman"/>
          <w:sz w:val="24"/>
          <w:szCs w:val="24"/>
          <w:lang w:val="en-US"/>
        </w:rPr>
        <w:t>TV</w:t>
      </w:r>
      <w:r w:rsidRPr="00AC6950">
        <w:rPr>
          <w:rFonts w:ascii="Times New Roman" w:hAnsi="Times New Roman" w:cs="Times New Roman"/>
          <w:sz w:val="24"/>
          <w:szCs w:val="24"/>
        </w:rPr>
        <w:t xml:space="preserve">, </w:t>
      </w:r>
      <w:r w:rsidRPr="00545B67">
        <w:rPr>
          <w:rFonts w:ascii="Times New Roman" w:hAnsi="Times New Roman" w:cs="Times New Roman"/>
          <w:sz w:val="24"/>
          <w:szCs w:val="24"/>
          <w:lang w:val="en-US"/>
        </w:rPr>
        <w:t>Sony</w:t>
      </w:r>
      <w:r w:rsidRPr="00AC6950">
        <w:rPr>
          <w:rFonts w:ascii="Times New Roman" w:hAnsi="Times New Roman" w:cs="Times New Roman"/>
          <w:sz w:val="24"/>
          <w:szCs w:val="24"/>
        </w:rPr>
        <w:t xml:space="preserve"> </w:t>
      </w:r>
      <w:r w:rsidRPr="00545B67">
        <w:rPr>
          <w:rFonts w:ascii="Times New Roman" w:hAnsi="Times New Roman" w:cs="Times New Roman"/>
          <w:sz w:val="24"/>
          <w:szCs w:val="24"/>
          <w:lang w:val="en-US"/>
        </w:rPr>
        <w:t>PSP</w:t>
      </w:r>
      <w:r w:rsidRPr="00AC6950">
        <w:rPr>
          <w:rFonts w:ascii="Times New Roman" w:hAnsi="Times New Roman" w:cs="Times New Roman"/>
          <w:sz w:val="24"/>
          <w:szCs w:val="24"/>
        </w:rPr>
        <w:t>/</w:t>
      </w:r>
      <w:r w:rsidRPr="00545B67">
        <w:rPr>
          <w:rFonts w:ascii="Times New Roman" w:hAnsi="Times New Roman" w:cs="Times New Roman"/>
          <w:sz w:val="24"/>
          <w:szCs w:val="24"/>
          <w:lang w:val="en-US"/>
        </w:rPr>
        <w:t>PS</w:t>
      </w:r>
      <w:r w:rsidRPr="00AC6950">
        <w:rPr>
          <w:rFonts w:ascii="Times New Roman" w:hAnsi="Times New Roman" w:cs="Times New Roman"/>
          <w:sz w:val="24"/>
          <w:szCs w:val="24"/>
        </w:rPr>
        <w:t>3/</w:t>
      </w:r>
      <w:r w:rsidRPr="00545B67">
        <w:rPr>
          <w:rFonts w:ascii="Times New Roman" w:hAnsi="Times New Roman" w:cs="Times New Roman"/>
          <w:sz w:val="24"/>
          <w:szCs w:val="24"/>
          <w:lang w:val="en-US"/>
        </w:rPr>
        <w:t>PS</w:t>
      </w:r>
      <w:r w:rsidRPr="00AC6950">
        <w:rPr>
          <w:rFonts w:ascii="Times New Roman" w:hAnsi="Times New Roman" w:cs="Times New Roman"/>
          <w:sz w:val="24"/>
          <w:szCs w:val="24"/>
        </w:rPr>
        <w:t xml:space="preserve">4, </w:t>
      </w:r>
      <w:r w:rsidRPr="00545B67">
        <w:rPr>
          <w:rFonts w:ascii="Times New Roman" w:hAnsi="Times New Roman" w:cs="Times New Roman"/>
          <w:sz w:val="24"/>
          <w:szCs w:val="24"/>
          <w:lang w:val="en-US"/>
        </w:rPr>
        <w:t>Nintendo</w:t>
      </w:r>
      <w:r w:rsidRPr="00AC6950">
        <w:rPr>
          <w:rFonts w:ascii="Times New Roman" w:hAnsi="Times New Roman" w:cs="Times New Roman"/>
          <w:sz w:val="24"/>
          <w:szCs w:val="24"/>
        </w:rPr>
        <w:t xml:space="preserve"> </w:t>
      </w:r>
      <w:r w:rsidRPr="00545B67">
        <w:rPr>
          <w:rFonts w:ascii="Times New Roman" w:hAnsi="Times New Roman" w:cs="Times New Roman"/>
          <w:sz w:val="24"/>
          <w:szCs w:val="24"/>
          <w:lang w:val="en-US"/>
        </w:rPr>
        <w:t>Wii</w:t>
      </w:r>
      <w:r w:rsidRPr="00AC6950">
        <w:rPr>
          <w:rFonts w:ascii="Times New Roman" w:hAnsi="Times New Roman" w:cs="Times New Roman"/>
          <w:sz w:val="24"/>
          <w:szCs w:val="24"/>
        </w:rPr>
        <w:t xml:space="preserve">, </w:t>
      </w:r>
      <w:r w:rsidRPr="00545B67">
        <w:rPr>
          <w:rFonts w:ascii="Times New Roman" w:hAnsi="Times New Roman" w:cs="Times New Roman"/>
          <w:sz w:val="24"/>
          <w:szCs w:val="24"/>
          <w:lang w:val="en-US"/>
        </w:rPr>
        <w:t>Microsoft</w:t>
      </w:r>
      <w:r w:rsidRPr="00AC6950">
        <w:rPr>
          <w:rFonts w:ascii="Times New Roman" w:hAnsi="Times New Roman" w:cs="Times New Roman"/>
          <w:sz w:val="24"/>
          <w:szCs w:val="24"/>
        </w:rPr>
        <w:t xml:space="preserve">® </w:t>
      </w:r>
      <w:r w:rsidRPr="00545B67">
        <w:rPr>
          <w:rFonts w:ascii="Times New Roman" w:hAnsi="Times New Roman" w:cs="Times New Roman"/>
          <w:sz w:val="24"/>
          <w:szCs w:val="24"/>
          <w:lang w:val="en-US"/>
        </w:rPr>
        <w:t>Xbox</w:t>
      </w:r>
      <w:r w:rsidRPr="00AC6950">
        <w:rPr>
          <w:rFonts w:ascii="Times New Roman" w:hAnsi="Times New Roman" w:cs="Times New Roman"/>
          <w:sz w:val="24"/>
          <w:szCs w:val="24"/>
        </w:rPr>
        <w:t xml:space="preserve">, </w:t>
      </w:r>
      <w:r w:rsidRPr="00545B67">
        <w:rPr>
          <w:rFonts w:ascii="Times New Roman" w:hAnsi="Times New Roman" w:cs="Times New Roman"/>
          <w:sz w:val="24"/>
          <w:szCs w:val="24"/>
          <w:lang w:val="en-US"/>
        </w:rPr>
        <w:t>DV</w:t>
      </w:r>
      <w:r w:rsidRPr="00AC6950">
        <w:rPr>
          <w:rFonts w:ascii="Times New Roman" w:hAnsi="Times New Roman" w:cs="Times New Roman"/>
          <w:sz w:val="24"/>
          <w:szCs w:val="24"/>
        </w:rPr>
        <w:t xml:space="preserve">, </w:t>
      </w:r>
      <w:r w:rsidRPr="00545B67">
        <w:rPr>
          <w:rFonts w:ascii="Times New Roman" w:hAnsi="Times New Roman" w:cs="Times New Roman"/>
          <w:sz w:val="24"/>
          <w:szCs w:val="24"/>
          <w:lang w:val="en-US"/>
        </w:rPr>
        <w:t>HDV</w:t>
      </w:r>
      <w:r w:rsidRPr="00AC6950">
        <w:rPr>
          <w:rFonts w:ascii="Times New Roman" w:hAnsi="Times New Roman" w:cs="Times New Roman"/>
          <w:sz w:val="24"/>
          <w:szCs w:val="24"/>
        </w:rPr>
        <w:t xml:space="preserve">, </w:t>
      </w:r>
      <w:r w:rsidRPr="00545B67">
        <w:rPr>
          <w:rFonts w:ascii="Times New Roman" w:hAnsi="Times New Roman" w:cs="Times New Roman"/>
          <w:sz w:val="24"/>
          <w:szCs w:val="24"/>
          <w:lang w:val="en-US"/>
        </w:rPr>
        <w:t>AVI</w:t>
      </w:r>
      <w:r w:rsidRPr="00AC6950">
        <w:rPr>
          <w:rFonts w:ascii="Times New Roman" w:hAnsi="Times New Roman" w:cs="Times New Roman"/>
          <w:sz w:val="24"/>
          <w:szCs w:val="24"/>
        </w:rPr>
        <w:t xml:space="preserve">, </w:t>
      </w:r>
      <w:r w:rsidRPr="00545B67">
        <w:rPr>
          <w:rFonts w:ascii="Times New Roman" w:hAnsi="Times New Roman" w:cs="Times New Roman"/>
          <w:sz w:val="24"/>
          <w:szCs w:val="24"/>
          <w:lang w:val="en-US"/>
        </w:rPr>
        <w:t>DivX</w:t>
      </w:r>
      <w:r w:rsidRPr="00AC6950">
        <w:rPr>
          <w:rFonts w:ascii="Times New Roman" w:hAnsi="Times New Roman" w:cs="Times New Roman"/>
          <w:sz w:val="24"/>
          <w:szCs w:val="24"/>
        </w:rPr>
        <w:t xml:space="preserve">, </w:t>
      </w:r>
      <w:r w:rsidRPr="00545B67">
        <w:rPr>
          <w:rFonts w:ascii="Times New Roman" w:hAnsi="Times New Roman" w:cs="Times New Roman"/>
          <w:sz w:val="24"/>
          <w:szCs w:val="24"/>
          <w:lang w:val="en-US"/>
        </w:rPr>
        <w:t>WMV</w:t>
      </w:r>
      <w:r w:rsidRPr="00AC6950">
        <w:rPr>
          <w:rFonts w:ascii="Times New Roman" w:hAnsi="Times New Roman" w:cs="Times New Roman"/>
          <w:sz w:val="24"/>
          <w:szCs w:val="24"/>
        </w:rPr>
        <w:t xml:space="preserve">, </w:t>
      </w:r>
      <w:r w:rsidRPr="00545B67">
        <w:rPr>
          <w:rFonts w:ascii="Times New Roman" w:hAnsi="Times New Roman" w:cs="Times New Roman"/>
          <w:sz w:val="24"/>
          <w:szCs w:val="24"/>
          <w:lang w:val="en-US"/>
        </w:rPr>
        <w:t>MPEG</w:t>
      </w:r>
      <w:r w:rsidRPr="00AC6950">
        <w:rPr>
          <w:rFonts w:ascii="Times New Roman" w:hAnsi="Times New Roman" w:cs="Times New Roman"/>
          <w:sz w:val="24"/>
          <w:szCs w:val="24"/>
        </w:rPr>
        <w:t xml:space="preserve">-1/-2/-4, </w:t>
      </w:r>
      <w:r w:rsidRPr="00545B67">
        <w:rPr>
          <w:rFonts w:ascii="Times New Roman" w:hAnsi="Times New Roman" w:cs="Times New Roman"/>
          <w:sz w:val="24"/>
          <w:szCs w:val="24"/>
          <w:lang w:val="en-US"/>
        </w:rPr>
        <w:t>Flash</w:t>
      </w:r>
      <w:r w:rsidRPr="00AC6950">
        <w:rPr>
          <w:rFonts w:ascii="Times New Roman" w:hAnsi="Times New Roman" w:cs="Times New Roman"/>
          <w:sz w:val="24"/>
          <w:szCs w:val="24"/>
        </w:rPr>
        <w:t>, 3</w:t>
      </w:r>
      <w:r w:rsidRPr="00545B67">
        <w:rPr>
          <w:rFonts w:ascii="Times New Roman" w:hAnsi="Times New Roman" w:cs="Times New Roman"/>
          <w:sz w:val="24"/>
          <w:szCs w:val="24"/>
          <w:lang w:val="en-US"/>
        </w:rPr>
        <w:t>GP</w:t>
      </w:r>
      <w:r w:rsidRPr="00AC6950">
        <w:rPr>
          <w:rFonts w:ascii="Times New Roman" w:hAnsi="Times New Roman" w:cs="Times New Roman"/>
          <w:sz w:val="24"/>
          <w:szCs w:val="24"/>
        </w:rPr>
        <w:t xml:space="preserve">, </w:t>
      </w:r>
      <w:r w:rsidRPr="00545B67">
        <w:rPr>
          <w:rFonts w:ascii="Times New Roman" w:hAnsi="Times New Roman" w:cs="Times New Roman"/>
          <w:sz w:val="24"/>
          <w:szCs w:val="24"/>
          <w:lang w:val="en-US"/>
        </w:rPr>
        <w:t>WAV</w:t>
      </w:r>
      <w:r w:rsidRPr="00AC6950">
        <w:rPr>
          <w:rFonts w:ascii="Times New Roman" w:hAnsi="Times New Roman" w:cs="Times New Roman"/>
          <w:sz w:val="24"/>
          <w:szCs w:val="24"/>
        </w:rPr>
        <w:t xml:space="preserve">, </w:t>
      </w:r>
      <w:r w:rsidRPr="00545B67">
        <w:rPr>
          <w:rFonts w:ascii="Times New Roman" w:hAnsi="Times New Roman" w:cs="Times New Roman"/>
          <w:sz w:val="24"/>
          <w:szCs w:val="24"/>
          <w:lang w:val="en-US"/>
        </w:rPr>
        <w:t>MP</w:t>
      </w:r>
      <w:r w:rsidRPr="00AC6950">
        <w:rPr>
          <w:rFonts w:ascii="Times New Roman" w:hAnsi="Times New Roman" w:cs="Times New Roman"/>
          <w:sz w:val="24"/>
          <w:szCs w:val="24"/>
        </w:rPr>
        <w:t xml:space="preserve">2, </w:t>
      </w:r>
      <w:proofErr w:type="spellStart"/>
      <w:r w:rsidRPr="00545B67">
        <w:rPr>
          <w:rFonts w:ascii="Times New Roman" w:hAnsi="Times New Roman" w:cs="Times New Roman"/>
          <w:sz w:val="24"/>
          <w:szCs w:val="24"/>
          <w:lang w:val="en-US"/>
        </w:rPr>
        <w:t>Mp</w:t>
      </w:r>
      <w:proofErr w:type="spellEnd"/>
      <w:r w:rsidRPr="00AC6950">
        <w:rPr>
          <w:rFonts w:ascii="Times New Roman" w:hAnsi="Times New Roman" w:cs="Times New Roman"/>
          <w:sz w:val="24"/>
          <w:szCs w:val="24"/>
        </w:rPr>
        <w:t xml:space="preserve">3, </w:t>
      </w:r>
      <w:r w:rsidRPr="00545B67">
        <w:rPr>
          <w:rFonts w:ascii="Times New Roman" w:hAnsi="Times New Roman" w:cs="Times New Roman"/>
          <w:sz w:val="24"/>
          <w:szCs w:val="24"/>
          <w:lang w:val="en-US"/>
        </w:rPr>
        <w:t>MP</w:t>
      </w:r>
      <w:r w:rsidRPr="00AC6950">
        <w:rPr>
          <w:rFonts w:ascii="Times New Roman" w:hAnsi="Times New Roman" w:cs="Times New Roman"/>
          <w:sz w:val="24"/>
          <w:szCs w:val="24"/>
        </w:rPr>
        <w:t xml:space="preserve">4, </w:t>
      </w:r>
      <w:r w:rsidRPr="00545B67">
        <w:rPr>
          <w:rFonts w:ascii="Times New Roman" w:hAnsi="Times New Roman" w:cs="Times New Roman"/>
          <w:sz w:val="24"/>
          <w:szCs w:val="24"/>
          <w:lang w:val="en-US"/>
        </w:rPr>
        <w:t>QuickTime</w:t>
      </w:r>
      <w:r w:rsidRPr="00AC6950">
        <w:rPr>
          <w:rFonts w:ascii="Times New Roman" w:hAnsi="Times New Roman" w:cs="Times New Roman"/>
          <w:sz w:val="24"/>
          <w:szCs w:val="24"/>
        </w:rPr>
        <w:t xml:space="preserve">®, </w:t>
      </w:r>
      <w:r w:rsidRPr="00545B67">
        <w:rPr>
          <w:rFonts w:ascii="Times New Roman" w:hAnsi="Times New Roman" w:cs="Times New Roman"/>
          <w:sz w:val="24"/>
          <w:szCs w:val="24"/>
          <w:lang w:val="en-US"/>
        </w:rPr>
        <w:t>H</w:t>
      </w:r>
      <w:r w:rsidRPr="00AC6950">
        <w:rPr>
          <w:rFonts w:ascii="Times New Roman" w:hAnsi="Times New Roman" w:cs="Times New Roman"/>
          <w:sz w:val="24"/>
          <w:szCs w:val="24"/>
        </w:rPr>
        <w:t xml:space="preserve">.264, </w:t>
      </w:r>
      <w:r w:rsidRPr="00545B67">
        <w:rPr>
          <w:rFonts w:ascii="Times New Roman" w:hAnsi="Times New Roman" w:cs="Times New Roman"/>
          <w:sz w:val="24"/>
          <w:szCs w:val="24"/>
          <w:lang w:val="en-US"/>
        </w:rPr>
        <w:t>DivX</w:t>
      </w:r>
      <w:r w:rsidRPr="00AC6950">
        <w:rPr>
          <w:rFonts w:ascii="Times New Roman" w:hAnsi="Times New Roman" w:cs="Times New Roman"/>
          <w:sz w:val="24"/>
          <w:szCs w:val="24"/>
        </w:rPr>
        <w:t xml:space="preserve"> </w:t>
      </w:r>
      <w:r w:rsidRPr="00545B67">
        <w:rPr>
          <w:rFonts w:ascii="Times New Roman" w:hAnsi="Times New Roman" w:cs="Times New Roman"/>
          <w:sz w:val="24"/>
          <w:szCs w:val="24"/>
          <w:lang w:val="en-US"/>
        </w:rPr>
        <w:t>Plus</w:t>
      </w:r>
      <w:r w:rsidRPr="00AC6950">
        <w:rPr>
          <w:rFonts w:ascii="Times New Roman" w:hAnsi="Times New Roman" w:cs="Times New Roman"/>
          <w:sz w:val="24"/>
          <w:szCs w:val="24"/>
        </w:rPr>
        <w:t xml:space="preserve"> </w:t>
      </w:r>
      <w:r w:rsidRPr="00545B67">
        <w:rPr>
          <w:rFonts w:ascii="Times New Roman" w:hAnsi="Times New Roman" w:cs="Times New Roman"/>
          <w:sz w:val="24"/>
          <w:szCs w:val="24"/>
          <w:lang w:val="en-US"/>
        </w:rPr>
        <w:t>MKV</w:t>
      </w:r>
      <w:r w:rsidRPr="00AC6950">
        <w:rPr>
          <w:rFonts w:ascii="Times New Roman" w:hAnsi="Times New Roman" w:cs="Times New Roman"/>
          <w:sz w:val="24"/>
          <w:szCs w:val="24"/>
        </w:rPr>
        <w:t xml:space="preserve">, </w:t>
      </w:r>
      <w:r w:rsidRPr="00545B67">
        <w:rPr>
          <w:rFonts w:ascii="Times New Roman" w:hAnsi="Times New Roman" w:cs="Times New Roman"/>
          <w:sz w:val="24"/>
          <w:szCs w:val="24"/>
          <w:lang w:val="en-US"/>
        </w:rPr>
        <w:t>JPEG</w:t>
      </w:r>
      <w:r w:rsidRPr="00AC6950">
        <w:rPr>
          <w:rFonts w:ascii="Times New Roman" w:hAnsi="Times New Roman" w:cs="Times New Roman"/>
          <w:sz w:val="24"/>
          <w:szCs w:val="24"/>
        </w:rPr>
        <w:t xml:space="preserve">, </w:t>
      </w:r>
      <w:r w:rsidRPr="00545B67">
        <w:rPr>
          <w:rFonts w:ascii="Times New Roman" w:hAnsi="Times New Roman" w:cs="Times New Roman"/>
          <w:sz w:val="24"/>
          <w:szCs w:val="24"/>
          <w:lang w:val="en-US"/>
        </w:rPr>
        <w:t>TIF</w:t>
      </w:r>
      <w:r w:rsidRPr="00AC6950">
        <w:rPr>
          <w:rFonts w:ascii="Times New Roman" w:hAnsi="Times New Roman" w:cs="Times New Roman"/>
          <w:sz w:val="24"/>
          <w:szCs w:val="24"/>
        </w:rPr>
        <w:t xml:space="preserve">, </w:t>
      </w:r>
      <w:r w:rsidRPr="00545B67">
        <w:rPr>
          <w:rFonts w:ascii="Times New Roman" w:hAnsi="Times New Roman" w:cs="Times New Roman"/>
          <w:sz w:val="24"/>
          <w:szCs w:val="24"/>
          <w:lang w:val="en-US"/>
        </w:rPr>
        <w:t>TGA</w:t>
      </w:r>
      <w:r w:rsidRPr="00AC6950">
        <w:rPr>
          <w:rFonts w:ascii="Times New Roman" w:hAnsi="Times New Roman" w:cs="Times New Roman"/>
          <w:sz w:val="24"/>
          <w:szCs w:val="24"/>
        </w:rPr>
        <w:t xml:space="preserve">, </w:t>
      </w:r>
      <w:r w:rsidRPr="00545B67">
        <w:rPr>
          <w:rFonts w:ascii="Times New Roman" w:hAnsi="Times New Roman" w:cs="Times New Roman"/>
          <w:sz w:val="24"/>
          <w:szCs w:val="24"/>
          <w:lang w:val="en-US"/>
        </w:rPr>
        <w:t>BMP</w:t>
      </w:r>
      <w:r w:rsidRPr="00AC6950">
        <w:rPr>
          <w:rFonts w:ascii="Times New Roman" w:hAnsi="Times New Roman" w:cs="Times New Roman"/>
          <w:sz w:val="24"/>
          <w:szCs w:val="24"/>
        </w:rPr>
        <w:t>; 2-</w:t>
      </w:r>
      <w:r w:rsidRPr="00545B67">
        <w:rPr>
          <w:rFonts w:ascii="Times New Roman" w:hAnsi="Times New Roman" w:cs="Times New Roman"/>
          <w:sz w:val="24"/>
          <w:szCs w:val="24"/>
        </w:rPr>
        <w:t>канальный</w:t>
      </w:r>
      <w:r w:rsidRPr="00AC6950">
        <w:rPr>
          <w:rFonts w:ascii="Times New Roman" w:hAnsi="Times New Roman" w:cs="Times New Roman"/>
          <w:sz w:val="24"/>
          <w:szCs w:val="24"/>
        </w:rPr>
        <w:t xml:space="preserve"> </w:t>
      </w:r>
      <w:r w:rsidRPr="00545B67">
        <w:rPr>
          <w:rFonts w:ascii="Times New Roman" w:hAnsi="Times New Roman" w:cs="Times New Roman"/>
          <w:sz w:val="24"/>
          <w:szCs w:val="24"/>
        </w:rPr>
        <w:t>звук</w:t>
      </w:r>
      <w:r w:rsidRPr="00AC6950">
        <w:rPr>
          <w:rFonts w:ascii="Times New Roman" w:hAnsi="Times New Roman" w:cs="Times New Roman"/>
          <w:sz w:val="24"/>
          <w:szCs w:val="24"/>
        </w:rPr>
        <w:t xml:space="preserve"> </w:t>
      </w:r>
      <w:r w:rsidRPr="00545B67">
        <w:rPr>
          <w:rFonts w:ascii="Times New Roman" w:hAnsi="Times New Roman" w:cs="Times New Roman"/>
          <w:sz w:val="24"/>
          <w:szCs w:val="24"/>
          <w:lang w:val="en-US"/>
        </w:rPr>
        <w:t>Dolby</w:t>
      </w:r>
      <w:r w:rsidRPr="00AC6950">
        <w:rPr>
          <w:rFonts w:ascii="Times New Roman" w:hAnsi="Times New Roman" w:cs="Times New Roman"/>
          <w:sz w:val="24"/>
          <w:szCs w:val="24"/>
        </w:rPr>
        <w:t xml:space="preserve">® </w:t>
      </w:r>
      <w:r w:rsidRPr="00545B67">
        <w:rPr>
          <w:rFonts w:ascii="Times New Roman" w:hAnsi="Times New Roman" w:cs="Times New Roman"/>
          <w:sz w:val="24"/>
          <w:szCs w:val="24"/>
          <w:lang w:val="en-US"/>
        </w:rPr>
        <w:t>Digital</w:t>
      </w:r>
    </w:p>
    <w:p w:rsidR="00545B67" w:rsidRPr="00AC6950" w:rsidRDefault="00545B67" w:rsidP="00545B67">
      <w:pPr>
        <w:spacing w:after="0" w:line="240" w:lineRule="auto"/>
        <w:ind w:left="720"/>
        <w:contextualSpacing/>
        <w:rPr>
          <w:rFonts w:ascii="Times New Roman" w:hAnsi="Times New Roman" w:cs="Times New Roman"/>
          <w:sz w:val="24"/>
          <w:szCs w:val="24"/>
        </w:rPr>
      </w:pPr>
    </w:p>
    <w:p w:rsidR="00545B67" w:rsidRPr="00545B67" w:rsidRDefault="00545B67" w:rsidP="00545B67">
      <w:pPr>
        <w:numPr>
          <w:ilvl w:val="0"/>
          <w:numId w:val="40"/>
        </w:numPr>
        <w:spacing w:after="0" w:line="240" w:lineRule="auto"/>
        <w:ind w:left="720"/>
        <w:contextualSpacing/>
        <w:rPr>
          <w:rFonts w:ascii="Times New Roman" w:hAnsi="Times New Roman" w:cs="Times New Roman"/>
          <w:b/>
          <w:sz w:val="24"/>
          <w:szCs w:val="24"/>
        </w:rPr>
      </w:pPr>
      <w:r w:rsidRPr="00545B67">
        <w:rPr>
          <w:rFonts w:ascii="Times New Roman" w:hAnsi="Times New Roman" w:cs="Times New Roman"/>
          <w:b/>
          <w:color w:val="000000"/>
          <w:sz w:val="24"/>
          <w:szCs w:val="24"/>
          <w:shd w:val="clear" w:color="auto" w:fill="FFFFFF"/>
        </w:rPr>
        <w:t>Операционная система для ПЭВМ</w:t>
      </w:r>
      <w:r w:rsidRPr="00545B67">
        <w:rPr>
          <w:rFonts w:ascii="Times New Roman" w:hAnsi="Times New Roman" w:cs="Times New Roman"/>
          <w:b/>
          <w:sz w:val="24"/>
          <w:szCs w:val="24"/>
        </w:rPr>
        <w:t xml:space="preserve"> – 10 лицензий. </w:t>
      </w:r>
    </w:p>
    <w:p w:rsidR="00545B67" w:rsidRPr="00545B67" w:rsidRDefault="00545B67" w:rsidP="00545B67">
      <w:pPr>
        <w:tabs>
          <w:tab w:val="left" w:pos="415"/>
        </w:tabs>
        <w:spacing w:after="0" w:line="240" w:lineRule="auto"/>
        <w:rPr>
          <w:rFonts w:ascii="Times New Roman" w:hAnsi="Times New Roman" w:cs="Times New Roman"/>
          <w:color w:val="000000"/>
          <w:sz w:val="24"/>
          <w:szCs w:val="24"/>
          <w:shd w:val="clear" w:color="auto" w:fill="FFFFFF"/>
        </w:rPr>
      </w:pPr>
      <w:r w:rsidRPr="00545B67">
        <w:rPr>
          <w:rFonts w:ascii="Times New Roman" w:hAnsi="Times New Roman" w:cs="Times New Roman"/>
          <w:color w:val="000000"/>
          <w:sz w:val="24"/>
          <w:szCs w:val="24"/>
          <w:shd w:val="clear" w:color="auto" w:fill="FFFFFF"/>
        </w:rPr>
        <w:t>Операционная система для ПЭВМ, со следующими характеристиками:</w:t>
      </w:r>
    </w:p>
    <w:p w:rsidR="00545B67" w:rsidRPr="00545B67" w:rsidRDefault="00545B67" w:rsidP="00545B67">
      <w:pPr>
        <w:spacing w:after="0" w:line="240" w:lineRule="auto"/>
        <w:jc w:val="both"/>
        <w:rPr>
          <w:rFonts w:ascii="Times New Roman" w:hAnsi="Times New Roman" w:cs="Times New Roman"/>
          <w:sz w:val="24"/>
          <w:szCs w:val="24"/>
        </w:rPr>
      </w:pPr>
      <w:r w:rsidRPr="00545B67">
        <w:rPr>
          <w:rFonts w:ascii="Times New Roman" w:hAnsi="Times New Roman" w:cs="Times New Roman"/>
          <w:sz w:val="24"/>
          <w:szCs w:val="24"/>
        </w:rPr>
        <w:t>право использования на условиях простой (неисключительной) лицензии клиентской операционной системы (ОС) на имеющихся компьютерах.</w:t>
      </w:r>
    </w:p>
    <w:p w:rsidR="00545B67" w:rsidRPr="00545B67" w:rsidRDefault="00545B67" w:rsidP="00545B67">
      <w:pPr>
        <w:spacing w:after="0" w:line="240" w:lineRule="auto"/>
        <w:jc w:val="both"/>
        <w:rPr>
          <w:rFonts w:ascii="Times New Roman" w:hAnsi="Times New Roman" w:cs="Times New Roman"/>
          <w:sz w:val="24"/>
          <w:szCs w:val="24"/>
        </w:rPr>
      </w:pPr>
      <w:r w:rsidRPr="00545B67">
        <w:rPr>
          <w:rFonts w:ascii="Times New Roman" w:hAnsi="Times New Roman" w:cs="Times New Roman"/>
          <w:sz w:val="24"/>
          <w:szCs w:val="24"/>
          <w:shd w:val="clear" w:color="auto" w:fill="FFFFFF"/>
        </w:rPr>
        <w:t>Оформляется именным сертификатом на организацию конечного пользователя.</w:t>
      </w:r>
    </w:p>
    <w:p w:rsidR="00545B67" w:rsidRPr="00545B67" w:rsidRDefault="00545B67" w:rsidP="00545B67">
      <w:pPr>
        <w:spacing w:after="0" w:line="240" w:lineRule="auto"/>
        <w:jc w:val="both"/>
        <w:rPr>
          <w:rFonts w:ascii="Times New Roman" w:hAnsi="Times New Roman" w:cs="Times New Roman"/>
          <w:sz w:val="24"/>
          <w:szCs w:val="24"/>
        </w:rPr>
      </w:pPr>
      <w:r w:rsidRPr="00545B67">
        <w:rPr>
          <w:rFonts w:ascii="Times New Roman" w:hAnsi="Times New Roman" w:cs="Times New Roman"/>
          <w:sz w:val="24"/>
          <w:szCs w:val="24"/>
        </w:rPr>
        <w:t>Срок действия лицензии неограничен.</w:t>
      </w:r>
    </w:p>
    <w:p w:rsidR="00545B67" w:rsidRPr="00545B67" w:rsidRDefault="00545B67" w:rsidP="00545B67">
      <w:pPr>
        <w:shd w:val="clear" w:color="auto" w:fill="FFFFFF"/>
        <w:spacing w:after="0" w:line="240" w:lineRule="auto"/>
        <w:jc w:val="both"/>
        <w:rPr>
          <w:rFonts w:ascii="Times New Roman" w:hAnsi="Times New Roman" w:cs="Times New Roman"/>
          <w:sz w:val="24"/>
          <w:szCs w:val="24"/>
        </w:rPr>
      </w:pPr>
      <w:r w:rsidRPr="00545B67">
        <w:rPr>
          <w:rFonts w:ascii="Times New Roman" w:hAnsi="Times New Roman" w:cs="Times New Roman"/>
          <w:sz w:val="24"/>
          <w:szCs w:val="24"/>
        </w:rPr>
        <w:t>Язык интерфейса: Русский.</w:t>
      </w:r>
    </w:p>
    <w:p w:rsidR="00545B67" w:rsidRPr="00545B67" w:rsidRDefault="00545B67" w:rsidP="00545B67">
      <w:pPr>
        <w:snapToGrid w:val="0"/>
        <w:spacing w:after="0" w:line="240" w:lineRule="auto"/>
        <w:jc w:val="both"/>
        <w:rPr>
          <w:rFonts w:ascii="Times New Roman" w:hAnsi="Times New Roman" w:cs="Times New Roman"/>
          <w:sz w:val="24"/>
          <w:szCs w:val="24"/>
        </w:rPr>
      </w:pPr>
      <w:r w:rsidRPr="00545B67">
        <w:rPr>
          <w:rFonts w:ascii="Times New Roman" w:hAnsi="Times New Roman" w:cs="Times New Roman"/>
          <w:sz w:val="24"/>
          <w:szCs w:val="24"/>
        </w:rPr>
        <w:t>ПО должно содержать следующие компоненты и поддерживать функциональные возможности:</w:t>
      </w:r>
    </w:p>
    <w:p w:rsidR="00545B67" w:rsidRPr="00545B67" w:rsidRDefault="00545B67" w:rsidP="00545B67">
      <w:pPr>
        <w:spacing w:after="0" w:line="240" w:lineRule="auto"/>
        <w:jc w:val="both"/>
        <w:rPr>
          <w:rFonts w:ascii="Times New Roman" w:hAnsi="Times New Roman" w:cs="Times New Roman"/>
          <w:sz w:val="24"/>
          <w:szCs w:val="24"/>
        </w:rPr>
      </w:pPr>
      <w:r w:rsidRPr="00545B67">
        <w:rPr>
          <w:rFonts w:ascii="Times New Roman" w:hAnsi="Times New Roman" w:cs="Times New Roman"/>
          <w:sz w:val="24"/>
          <w:szCs w:val="24"/>
        </w:rPr>
        <w:t xml:space="preserve">- запуск на компьютерах с 32 битной и 64 битной архитектурой; </w:t>
      </w:r>
    </w:p>
    <w:p w:rsidR="00545B67" w:rsidRPr="00545B67" w:rsidRDefault="00545B67" w:rsidP="00545B67">
      <w:pPr>
        <w:spacing w:after="0" w:line="240" w:lineRule="auto"/>
        <w:jc w:val="both"/>
        <w:rPr>
          <w:rFonts w:ascii="Times New Roman" w:hAnsi="Times New Roman" w:cs="Times New Roman"/>
          <w:sz w:val="24"/>
          <w:szCs w:val="24"/>
        </w:rPr>
      </w:pPr>
      <w:r w:rsidRPr="00545B67">
        <w:rPr>
          <w:rFonts w:ascii="Times New Roman" w:hAnsi="Times New Roman" w:cs="Times New Roman"/>
          <w:sz w:val="24"/>
          <w:szCs w:val="24"/>
        </w:rPr>
        <w:t xml:space="preserve">- встроенные средства защиты </w:t>
      </w:r>
      <w:r w:rsidRPr="00545B67">
        <w:rPr>
          <w:rFonts w:ascii="Times New Roman" w:hAnsi="Times New Roman" w:cs="Times New Roman"/>
          <w:sz w:val="24"/>
          <w:szCs w:val="24"/>
          <w:shd w:val="clear" w:color="auto" w:fill="FFFFFF"/>
        </w:rPr>
        <w:t>от несанкционированного доступа к информации;</w:t>
      </w:r>
    </w:p>
    <w:p w:rsidR="00545B67" w:rsidRPr="00545B67" w:rsidRDefault="00545B67" w:rsidP="00545B67">
      <w:pPr>
        <w:spacing w:after="0" w:line="240" w:lineRule="auto"/>
        <w:jc w:val="both"/>
        <w:rPr>
          <w:rFonts w:ascii="Times New Roman" w:hAnsi="Times New Roman" w:cs="Times New Roman"/>
          <w:sz w:val="24"/>
          <w:szCs w:val="24"/>
        </w:rPr>
      </w:pPr>
      <w:r w:rsidRPr="00545B67">
        <w:rPr>
          <w:rFonts w:ascii="Times New Roman" w:hAnsi="Times New Roman" w:cs="Times New Roman"/>
          <w:sz w:val="24"/>
          <w:szCs w:val="24"/>
        </w:rPr>
        <w:t>- поддержка контроля учетных записей UAC;</w:t>
      </w:r>
    </w:p>
    <w:p w:rsidR="00545B67" w:rsidRPr="00545B67" w:rsidRDefault="00545B67" w:rsidP="00545B67">
      <w:pPr>
        <w:spacing w:after="0" w:line="240" w:lineRule="auto"/>
        <w:jc w:val="both"/>
        <w:rPr>
          <w:rFonts w:ascii="Times New Roman" w:hAnsi="Times New Roman" w:cs="Times New Roman"/>
          <w:sz w:val="24"/>
          <w:szCs w:val="24"/>
        </w:rPr>
      </w:pPr>
      <w:r w:rsidRPr="00545B67">
        <w:rPr>
          <w:rFonts w:ascii="Times New Roman" w:hAnsi="Times New Roman" w:cs="Times New Roman"/>
          <w:sz w:val="24"/>
          <w:szCs w:val="24"/>
        </w:rPr>
        <w:t xml:space="preserve">- регулярный выпуск производителем обновлений и исправлений; </w:t>
      </w:r>
    </w:p>
    <w:p w:rsidR="00545B67" w:rsidRPr="00545B67" w:rsidRDefault="00545B67" w:rsidP="00545B67">
      <w:pPr>
        <w:spacing w:after="0" w:line="240" w:lineRule="auto"/>
        <w:jc w:val="both"/>
        <w:rPr>
          <w:rFonts w:ascii="Times New Roman" w:hAnsi="Times New Roman" w:cs="Times New Roman"/>
          <w:sz w:val="24"/>
          <w:szCs w:val="24"/>
        </w:rPr>
      </w:pPr>
      <w:r w:rsidRPr="00545B67">
        <w:rPr>
          <w:rFonts w:ascii="Times New Roman" w:hAnsi="Times New Roman" w:cs="Times New Roman"/>
          <w:sz w:val="24"/>
          <w:szCs w:val="24"/>
        </w:rPr>
        <w:t xml:space="preserve">- поддержка восстановления системы при загрузке; </w:t>
      </w:r>
    </w:p>
    <w:p w:rsidR="00545B67" w:rsidRPr="00545B67" w:rsidRDefault="00545B67" w:rsidP="00545B67">
      <w:pPr>
        <w:spacing w:after="0" w:line="240" w:lineRule="auto"/>
        <w:jc w:val="both"/>
        <w:rPr>
          <w:rFonts w:ascii="Times New Roman" w:hAnsi="Times New Roman" w:cs="Times New Roman"/>
          <w:sz w:val="24"/>
          <w:szCs w:val="24"/>
        </w:rPr>
      </w:pPr>
      <w:r w:rsidRPr="00545B67">
        <w:rPr>
          <w:rFonts w:ascii="Times New Roman" w:hAnsi="Times New Roman" w:cs="Times New Roman"/>
          <w:sz w:val="24"/>
          <w:szCs w:val="24"/>
        </w:rPr>
        <w:t xml:space="preserve">- поддержка управления электропитанием; </w:t>
      </w:r>
    </w:p>
    <w:p w:rsidR="00545B67" w:rsidRPr="00545B67" w:rsidRDefault="00545B67" w:rsidP="00545B67">
      <w:pPr>
        <w:spacing w:after="0" w:line="240" w:lineRule="auto"/>
        <w:jc w:val="both"/>
        <w:rPr>
          <w:rFonts w:ascii="Times New Roman" w:hAnsi="Times New Roman" w:cs="Times New Roman"/>
          <w:sz w:val="24"/>
          <w:szCs w:val="24"/>
        </w:rPr>
      </w:pPr>
      <w:r w:rsidRPr="00545B67">
        <w:rPr>
          <w:rFonts w:ascii="Times New Roman" w:hAnsi="Times New Roman" w:cs="Times New Roman"/>
          <w:sz w:val="24"/>
          <w:szCs w:val="24"/>
        </w:rPr>
        <w:t>- возможность поиска и индексирования файлов;</w:t>
      </w:r>
    </w:p>
    <w:p w:rsidR="00545B67" w:rsidRPr="00545B67" w:rsidRDefault="00545B67" w:rsidP="00545B67">
      <w:pPr>
        <w:spacing w:after="0" w:line="240" w:lineRule="auto"/>
        <w:jc w:val="both"/>
        <w:rPr>
          <w:rFonts w:ascii="Times New Roman" w:hAnsi="Times New Roman" w:cs="Times New Roman"/>
          <w:sz w:val="24"/>
          <w:szCs w:val="24"/>
        </w:rPr>
      </w:pPr>
      <w:r w:rsidRPr="00545B67">
        <w:rPr>
          <w:rFonts w:ascii="Times New Roman" w:hAnsi="Times New Roman" w:cs="Times New Roman"/>
          <w:sz w:val="24"/>
          <w:szCs w:val="24"/>
        </w:rPr>
        <w:t>- понижение версии (</w:t>
      </w:r>
      <w:proofErr w:type="spellStart"/>
      <w:r w:rsidRPr="00545B67">
        <w:rPr>
          <w:rFonts w:ascii="Times New Roman" w:hAnsi="Times New Roman" w:cs="Times New Roman"/>
          <w:sz w:val="24"/>
          <w:szCs w:val="24"/>
        </w:rPr>
        <w:t>Downgrade</w:t>
      </w:r>
      <w:proofErr w:type="spellEnd"/>
      <w:r w:rsidRPr="00545B67">
        <w:rPr>
          <w:rFonts w:ascii="Times New Roman" w:hAnsi="Times New Roman" w:cs="Times New Roman"/>
          <w:sz w:val="24"/>
          <w:szCs w:val="24"/>
        </w:rPr>
        <w:t>) на компьютере на предыдущие версии операционной системы;</w:t>
      </w:r>
    </w:p>
    <w:p w:rsidR="00545B67" w:rsidRPr="00545B67" w:rsidRDefault="00545B67" w:rsidP="00545B67">
      <w:pPr>
        <w:spacing w:after="0" w:line="240" w:lineRule="auto"/>
        <w:jc w:val="both"/>
        <w:rPr>
          <w:rFonts w:ascii="Times New Roman" w:hAnsi="Times New Roman" w:cs="Times New Roman"/>
          <w:sz w:val="24"/>
          <w:szCs w:val="24"/>
        </w:rPr>
      </w:pPr>
      <w:r w:rsidRPr="00545B67">
        <w:rPr>
          <w:rFonts w:ascii="Times New Roman" w:hAnsi="Times New Roman" w:cs="Times New Roman"/>
          <w:sz w:val="24"/>
          <w:szCs w:val="24"/>
        </w:rPr>
        <w:t>- поддержка ключей многократной установки;</w:t>
      </w:r>
    </w:p>
    <w:p w:rsidR="00545B67" w:rsidRPr="00545B67" w:rsidRDefault="00545B67" w:rsidP="00545B67">
      <w:pPr>
        <w:spacing w:after="0" w:line="240" w:lineRule="auto"/>
        <w:jc w:val="both"/>
        <w:rPr>
          <w:rFonts w:ascii="Times New Roman" w:hAnsi="Times New Roman" w:cs="Times New Roman"/>
          <w:sz w:val="24"/>
          <w:szCs w:val="24"/>
        </w:rPr>
      </w:pPr>
      <w:r w:rsidRPr="00545B67">
        <w:rPr>
          <w:rFonts w:ascii="Times New Roman" w:hAnsi="Times New Roman" w:cs="Times New Roman"/>
          <w:sz w:val="24"/>
          <w:szCs w:val="24"/>
        </w:rPr>
        <w:t>- возможность активации всех копий ПО одним ключом.</w:t>
      </w:r>
    </w:p>
    <w:p w:rsidR="00545B67" w:rsidRPr="00545B67" w:rsidRDefault="00545B67" w:rsidP="00545B67">
      <w:pPr>
        <w:spacing w:after="0" w:line="240" w:lineRule="auto"/>
        <w:rPr>
          <w:rFonts w:ascii="Times New Roman" w:hAnsi="Times New Roman" w:cs="Times New Roman"/>
          <w:sz w:val="24"/>
          <w:szCs w:val="24"/>
        </w:rPr>
      </w:pPr>
      <w:r w:rsidRPr="00545B67">
        <w:rPr>
          <w:rFonts w:ascii="Times New Roman" w:hAnsi="Times New Roman" w:cs="Times New Roman"/>
          <w:sz w:val="24"/>
          <w:szCs w:val="24"/>
        </w:rPr>
        <w:t xml:space="preserve">- В число функций этой ОС входят такие, как присоединение к домену, контроль </w:t>
      </w:r>
      <w:proofErr w:type="spellStart"/>
      <w:r w:rsidRPr="00545B67">
        <w:rPr>
          <w:rFonts w:ascii="Times New Roman" w:hAnsi="Times New Roman" w:cs="Times New Roman"/>
          <w:sz w:val="24"/>
          <w:szCs w:val="24"/>
        </w:rPr>
        <w:t>GroupPolicy</w:t>
      </w:r>
      <w:proofErr w:type="spellEnd"/>
      <w:r w:rsidRPr="00545B67">
        <w:rPr>
          <w:rFonts w:ascii="Times New Roman" w:hAnsi="Times New Roman" w:cs="Times New Roman"/>
          <w:sz w:val="24"/>
          <w:szCs w:val="24"/>
        </w:rPr>
        <w:t xml:space="preserve"> (GP), поиск доступных принтеров, автоматическое сетевое резервное копирование, </w:t>
      </w:r>
      <w:proofErr w:type="spellStart"/>
      <w:r w:rsidRPr="00545B67">
        <w:rPr>
          <w:rFonts w:ascii="Times New Roman" w:hAnsi="Times New Roman" w:cs="Times New Roman"/>
          <w:sz w:val="24"/>
          <w:szCs w:val="24"/>
        </w:rPr>
        <w:t>EncryptingFileSystem</w:t>
      </w:r>
      <w:proofErr w:type="spellEnd"/>
      <w:r w:rsidRPr="00545B67">
        <w:rPr>
          <w:rFonts w:ascii="Times New Roman" w:hAnsi="Times New Roman" w:cs="Times New Roman"/>
          <w:sz w:val="24"/>
          <w:szCs w:val="24"/>
        </w:rPr>
        <w:t xml:space="preserve"> (EFS) и автономные папки.</w:t>
      </w:r>
    </w:p>
    <w:p w:rsidR="00545B67" w:rsidRPr="00545B67" w:rsidRDefault="00545B67" w:rsidP="00545B67">
      <w:pPr>
        <w:spacing w:after="0" w:line="240" w:lineRule="auto"/>
        <w:ind w:left="720"/>
        <w:contextualSpacing/>
        <w:rPr>
          <w:rFonts w:ascii="Times New Roman" w:hAnsi="Times New Roman" w:cs="Times New Roman"/>
          <w:sz w:val="24"/>
          <w:szCs w:val="24"/>
        </w:rPr>
      </w:pPr>
    </w:p>
    <w:p w:rsidR="00545B67" w:rsidRPr="00545B67" w:rsidRDefault="00545B67" w:rsidP="00545B67">
      <w:pPr>
        <w:numPr>
          <w:ilvl w:val="0"/>
          <w:numId w:val="40"/>
        </w:numPr>
        <w:spacing w:after="0" w:line="240" w:lineRule="auto"/>
        <w:ind w:left="720"/>
        <w:contextualSpacing/>
        <w:rPr>
          <w:rFonts w:ascii="Times New Roman" w:hAnsi="Times New Roman" w:cs="Times New Roman"/>
          <w:b/>
          <w:sz w:val="24"/>
          <w:szCs w:val="24"/>
        </w:rPr>
      </w:pPr>
      <w:r w:rsidRPr="00545B67">
        <w:rPr>
          <w:rFonts w:ascii="Times New Roman" w:hAnsi="Times New Roman" w:cs="Times New Roman"/>
          <w:b/>
          <w:sz w:val="24"/>
          <w:szCs w:val="24"/>
        </w:rPr>
        <w:t xml:space="preserve">Серверная операционная система  - 5 лицензий. </w:t>
      </w:r>
    </w:p>
    <w:p w:rsidR="00545B67" w:rsidRPr="00545B67" w:rsidRDefault="00545B67" w:rsidP="00545B67">
      <w:pPr>
        <w:spacing w:after="0" w:line="240" w:lineRule="auto"/>
        <w:rPr>
          <w:rFonts w:ascii="Times New Roman" w:hAnsi="Times New Roman" w:cs="Times New Roman"/>
          <w:sz w:val="24"/>
          <w:szCs w:val="24"/>
        </w:rPr>
      </w:pPr>
      <w:r w:rsidRPr="00545B67">
        <w:rPr>
          <w:rFonts w:ascii="Times New Roman" w:hAnsi="Times New Roman" w:cs="Times New Roman"/>
          <w:sz w:val="24"/>
          <w:szCs w:val="24"/>
        </w:rPr>
        <w:t xml:space="preserve">Право на использование серверной операционной системы. </w:t>
      </w:r>
    </w:p>
    <w:p w:rsidR="00545B67" w:rsidRPr="00545B67" w:rsidRDefault="00545B67" w:rsidP="00545B67">
      <w:pPr>
        <w:spacing w:after="0" w:line="240" w:lineRule="auto"/>
        <w:jc w:val="both"/>
        <w:rPr>
          <w:rFonts w:ascii="Times New Roman" w:hAnsi="Times New Roman" w:cs="Times New Roman"/>
          <w:sz w:val="24"/>
          <w:szCs w:val="24"/>
          <w:lang w:eastAsia="ru-RU"/>
        </w:rPr>
      </w:pPr>
      <w:r w:rsidRPr="00545B67">
        <w:rPr>
          <w:rFonts w:ascii="Times New Roman" w:hAnsi="Times New Roman" w:cs="Times New Roman"/>
          <w:sz w:val="24"/>
          <w:szCs w:val="24"/>
          <w:lang w:eastAsia="ru-RU"/>
        </w:rPr>
        <w:t xml:space="preserve">В целях обеспечения совместимости с текущей инфраструктурой программное обеспечение должно поддерживать интеграцию в службу каталогов </w:t>
      </w:r>
      <w:proofErr w:type="spellStart"/>
      <w:r w:rsidRPr="00545B67">
        <w:rPr>
          <w:rFonts w:ascii="Times New Roman" w:hAnsi="Times New Roman" w:cs="Times New Roman"/>
          <w:sz w:val="24"/>
          <w:szCs w:val="24"/>
          <w:lang w:eastAsia="ru-RU"/>
        </w:rPr>
        <w:t>Active</w:t>
      </w:r>
      <w:proofErr w:type="spellEnd"/>
      <w:r w:rsidRPr="00545B67">
        <w:rPr>
          <w:rFonts w:ascii="Times New Roman" w:hAnsi="Times New Roman" w:cs="Times New Roman"/>
          <w:sz w:val="24"/>
          <w:szCs w:val="24"/>
          <w:lang w:eastAsia="ru-RU"/>
        </w:rPr>
        <w:t xml:space="preserve"> </w:t>
      </w:r>
      <w:proofErr w:type="spellStart"/>
      <w:r w:rsidRPr="00545B67">
        <w:rPr>
          <w:rFonts w:ascii="Times New Roman" w:hAnsi="Times New Roman" w:cs="Times New Roman"/>
          <w:sz w:val="24"/>
          <w:szCs w:val="24"/>
          <w:lang w:eastAsia="ru-RU"/>
        </w:rPr>
        <w:t>Directory</w:t>
      </w:r>
      <w:proofErr w:type="spellEnd"/>
      <w:r w:rsidRPr="00545B67">
        <w:rPr>
          <w:rFonts w:ascii="Times New Roman" w:hAnsi="Times New Roman" w:cs="Times New Roman"/>
          <w:sz w:val="24"/>
          <w:szCs w:val="24"/>
          <w:lang w:eastAsia="ru-RU"/>
        </w:rPr>
        <w:t xml:space="preserve">. Операционная система должна поддерживать роли контролера домена </w:t>
      </w:r>
      <w:proofErr w:type="spellStart"/>
      <w:r w:rsidRPr="00545B67">
        <w:rPr>
          <w:rFonts w:ascii="Times New Roman" w:hAnsi="Times New Roman" w:cs="Times New Roman"/>
          <w:sz w:val="24"/>
          <w:szCs w:val="24"/>
          <w:lang w:eastAsia="ru-RU"/>
        </w:rPr>
        <w:t>Active</w:t>
      </w:r>
      <w:proofErr w:type="spellEnd"/>
      <w:r w:rsidRPr="00545B67">
        <w:rPr>
          <w:rFonts w:ascii="Times New Roman" w:hAnsi="Times New Roman" w:cs="Times New Roman"/>
          <w:sz w:val="24"/>
          <w:szCs w:val="24"/>
          <w:lang w:eastAsia="ru-RU"/>
        </w:rPr>
        <w:t xml:space="preserve"> </w:t>
      </w:r>
      <w:proofErr w:type="spellStart"/>
      <w:r w:rsidRPr="00545B67">
        <w:rPr>
          <w:rFonts w:ascii="Times New Roman" w:hAnsi="Times New Roman" w:cs="Times New Roman"/>
          <w:sz w:val="24"/>
          <w:szCs w:val="24"/>
          <w:lang w:eastAsia="ru-RU"/>
        </w:rPr>
        <w:t>Directory</w:t>
      </w:r>
      <w:proofErr w:type="spellEnd"/>
      <w:r w:rsidRPr="00545B67">
        <w:rPr>
          <w:rFonts w:ascii="Times New Roman" w:hAnsi="Times New Roman" w:cs="Times New Roman"/>
          <w:sz w:val="24"/>
          <w:szCs w:val="24"/>
          <w:lang w:eastAsia="ru-RU"/>
        </w:rPr>
        <w:t xml:space="preserve"> и резервного контролера домена </w:t>
      </w:r>
      <w:proofErr w:type="spellStart"/>
      <w:r w:rsidRPr="00545B67">
        <w:rPr>
          <w:rFonts w:ascii="Times New Roman" w:hAnsi="Times New Roman" w:cs="Times New Roman"/>
          <w:sz w:val="24"/>
          <w:szCs w:val="24"/>
          <w:lang w:eastAsia="ru-RU"/>
        </w:rPr>
        <w:t>Active</w:t>
      </w:r>
      <w:proofErr w:type="spellEnd"/>
      <w:r w:rsidRPr="00545B67">
        <w:rPr>
          <w:rFonts w:ascii="Times New Roman" w:hAnsi="Times New Roman" w:cs="Times New Roman"/>
          <w:sz w:val="24"/>
          <w:szCs w:val="24"/>
          <w:lang w:eastAsia="ru-RU"/>
        </w:rPr>
        <w:t xml:space="preserve"> </w:t>
      </w:r>
      <w:proofErr w:type="spellStart"/>
      <w:r w:rsidRPr="00545B67">
        <w:rPr>
          <w:rFonts w:ascii="Times New Roman" w:hAnsi="Times New Roman" w:cs="Times New Roman"/>
          <w:sz w:val="24"/>
          <w:szCs w:val="24"/>
          <w:lang w:eastAsia="ru-RU"/>
        </w:rPr>
        <w:t>Directory</w:t>
      </w:r>
      <w:proofErr w:type="spellEnd"/>
      <w:r w:rsidRPr="00545B67">
        <w:rPr>
          <w:rFonts w:ascii="Times New Roman" w:hAnsi="Times New Roman" w:cs="Times New Roman"/>
          <w:sz w:val="24"/>
          <w:szCs w:val="24"/>
          <w:lang w:eastAsia="ru-RU"/>
        </w:rPr>
        <w:t xml:space="preserve">. Должны поддерживаться службы облегченного доступа к каталогам </w:t>
      </w:r>
      <w:proofErr w:type="spellStart"/>
      <w:r w:rsidRPr="00545B67">
        <w:rPr>
          <w:rFonts w:ascii="Times New Roman" w:hAnsi="Times New Roman" w:cs="Times New Roman"/>
          <w:sz w:val="24"/>
          <w:szCs w:val="24"/>
          <w:lang w:eastAsia="ru-RU"/>
        </w:rPr>
        <w:t>Active</w:t>
      </w:r>
      <w:proofErr w:type="spellEnd"/>
      <w:r w:rsidRPr="00545B67">
        <w:rPr>
          <w:rFonts w:ascii="Times New Roman" w:hAnsi="Times New Roman" w:cs="Times New Roman"/>
          <w:sz w:val="24"/>
          <w:szCs w:val="24"/>
          <w:lang w:eastAsia="ru-RU"/>
        </w:rPr>
        <w:t xml:space="preserve"> </w:t>
      </w:r>
      <w:proofErr w:type="spellStart"/>
      <w:r w:rsidRPr="00545B67">
        <w:rPr>
          <w:rFonts w:ascii="Times New Roman" w:hAnsi="Times New Roman" w:cs="Times New Roman"/>
          <w:sz w:val="24"/>
          <w:szCs w:val="24"/>
          <w:lang w:eastAsia="ru-RU"/>
        </w:rPr>
        <w:t>Directory</w:t>
      </w:r>
      <w:proofErr w:type="spellEnd"/>
      <w:r w:rsidRPr="00545B67">
        <w:rPr>
          <w:rFonts w:ascii="Times New Roman" w:hAnsi="Times New Roman" w:cs="Times New Roman"/>
          <w:sz w:val="24"/>
          <w:szCs w:val="24"/>
          <w:lang w:eastAsia="ru-RU"/>
        </w:rPr>
        <w:t xml:space="preserve"> и служба управления правами </w:t>
      </w:r>
      <w:proofErr w:type="spellStart"/>
      <w:r w:rsidRPr="00545B67">
        <w:rPr>
          <w:rFonts w:ascii="Times New Roman" w:hAnsi="Times New Roman" w:cs="Times New Roman"/>
          <w:sz w:val="24"/>
          <w:szCs w:val="24"/>
          <w:lang w:eastAsia="ru-RU"/>
        </w:rPr>
        <w:t>Active</w:t>
      </w:r>
      <w:proofErr w:type="spellEnd"/>
      <w:r w:rsidRPr="00545B67">
        <w:rPr>
          <w:rFonts w:ascii="Times New Roman" w:hAnsi="Times New Roman" w:cs="Times New Roman"/>
          <w:sz w:val="24"/>
          <w:szCs w:val="24"/>
          <w:lang w:eastAsia="ru-RU"/>
        </w:rPr>
        <w:t xml:space="preserve"> </w:t>
      </w:r>
      <w:proofErr w:type="spellStart"/>
      <w:r w:rsidRPr="00545B67">
        <w:rPr>
          <w:rFonts w:ascii="Times New Roman" w:hAnsi="Times New Roman" w:cs="Times New Roman"/>
          <w:sz w:val="24"/>
          <w:szCs w:val="24"/>
          <w:lang w:eastAsia="ru-RU"/>
        </w:rPr>
        <w:t>Directory</w:t>
      </w:r>
      <w:proofErr w:type="spellEnd"/>
      <w:r w:rsidRPr="00545B67">
        <w:rPr>
          <w:rFonts w:ascii="Times New Roman" w:hAnsi="Times New Roman" w:cs="Times New Roman"/>
          <w:sz w:val="24"/>
          <w:szCs w:val="24"/>
          <w:lang w:eastAsia="ru-RU"/>
        </w:rPr>
        <w:t xml:space="preserve"> (включая службы сертификатов </w:t>
      </w:r>
      <w:proofErr w:type="spellStart"/>
      <w:r w:rsidRPr="00545B67">
        <w:rPr>
          <w:rFonts w:ascii="Times New Roman" w:hAnsi="Times New Roman" w:cs="Times New Roman"/>
          <w:sz w:val="24"/>
          <w:szCs w:val="24"/>
          <w:lang w:eastAsia="ru-RU"/>
        </w:rPr>
        <w:t>Active</w:t>
      </w:r>
      <w:proofErr w:type="spellEnd"/>
      <w:r w:rsidRPr="00545B67">
        <w:rPr>
          <w:rFonts w:ascii="Times New Roman" w:hAnsi="Times New Roman" w:cs="Times New Roman"/>
          <w:sz w:val="24"/>
          <w:szCs w:val="24"/>
          <w:lang w:eastAsia="ru-RU"/>
        </w:rPr>
        <w:t xml:space="preserve"> </w:t>
      </w:r>
      <w:proofErr w:type="spellStart"/>
      <w:r w:rsidRPr="00545B67">
        <w:rPr>
          <w:rFonts w:ascii="Times New Roman" w:hAnsi="Times New Roman" w:cs="Times New Roman"/>
          <w:sz w:val="24"/>
          <w:szCs w:val="24"/>
          <w:lang w:eastAsia="ru-RU"/>
        </w:rPr>
        <w:t>Directory</w:t>
      </w:r>
      <w:proofErr w:type="spellEnd"/>
      <w:r w:rsidRPr="00545B67">
        <w:rPr>
          <w:rFonts w:ascii="Times New Roman" w:hAnsi="Times New Roman" w:cs="Times New Roman"/>
          <w:sz w:val="24"/>
          <w:szCs w:val="24"/>
          <w:lang w:eastAsia="ru-RU"/>
        </w:rPr>
        <w:t xml:space="preserve">). </w:t>
      </w:r>
    </w:p>
    <w:p w:rsidR="00545B67" w:rsidRPr="00545B67" w:rsidRDefault="00545B67" w:rsidP="00545B67">
      <w:pPr>
        <w:spacing w:after="0" w:line="240" w:lineRule="auto"/>
        <w:jc w:val="both"/>
        <w:rPr>
          <w:rFonts w:ascii="Times New Roman" w:hAnsi="Times New Roman" w:cs="Times New Roman"/>
          <w:sz w:val="24"/>
          <w:szCs w:val="24"/>
          <w:lang w:eastAsia="ru-RU"/>
        </w:rPr>
      </w:pPr>
      <w:r w:rsidRPr="00545B67">
        <w:rPr>
          <w:rFonts w:ascii="Times New Roman" w:hAnsi="Times New Roman" w:cs="Times New Roman"/>
          <w:sz w:val="24"/>
          <w:szCs w:val="24"/>
          <w:lang w:eastAsia="ru-RU"/>
        </w:rPr>
        <w:lastRenderedPageBreak/>
        <w:t>Должна поддерживаться служба сетевой политики и доступа (не менее 250 подключений для маршрутизации и удаленного доступа, не менее 50 подключений для службы проверки подлинности в интернете).</w:t>
      </w:r>
    </w:p>
    <w:p w:rsidR="00545B67" w:rsidRPr="00545B67" w:rsidRDefault="00545B67" w:rsidP="00545B67">
      <w:pPr>
        <w:spacing w:after="0" w:line="240" w:lineRule="auto"/>
        <w:jc w:val="both"/>
        <w:rPr>
          <w:rFonts w:ascii="Times New Roman" w:hAnsi="Times New Roman" w:cs="Times New Roman"/>
          <w:sz w:val="24"/>
          <w:szCs w:val="24"/>
          <w:lang w:eastAsia="ru-RU"/>
        </w:rPr>
      </w:pPr>
      <w:r w:rsidRPr="00545B67">
        <w:rPr>
          <w:rFonts w:ascii="Times New Roman" w:hAnsi="Times New Roman" w:cs="Times New Roman"/>
          <w:sz w:val="24"/>
          <w:szCs w:val="24"/>
          <w:lang w:eastAsia="ru-RU"/>
        </w:rPr>
        <w:t>Операционная система должна обеспечивать возможность развертывания служб DHCP-сервера, DNS-сервера, факс-сервера, сервера службы информационных сервисов Интернета, сервера приложений и сервера файловых служб.</w:t>
      </w:r>
    </w:p>
    <w:p w:rsidR="00545B67" w:rsidRPr="00545B67" w:rsidRDefault="00545B67" w:rsidP="00545B67">
      <w:pPr>
        <w:spacing w:after="0" w:line="240" w:lineRule="auto"/>
        <w:jc w:val="both"/>
        <w:rPr>
          <w:rFonts w:ascii="Times New Roman" w:hAnsi="Times New Roman" w:cs="Times New Roman"/>
          <w:sz w:val="24"/>
          <w:szCs w:val="24"/>
          <w:lang w:eastAsia="ru-RU"/>
        </w:rPr>
      </w:pPr>
      <w:r w:rsidRPr="00545B67">
        <w:rPr>
          <w:rFonts w:ascii="Times New Roman" w:hAnsi="Times New Roman" w:cs="Times New Roman"/>
          <w:sz w:val="24"/>
          <w:szCs w:val="24"/>
          <w:lang w:eastAsia="ru-RU"/>
        </w:rPr>
        <w:t>Должна поддерживаться служба удаленных рабочих столов (не менее 250 подключений).</w:t>
      </w:r>
    </w:p>
    <w:p w:rsidR="00545B67" w:rsidRPr="00545B67" w:rsidRDefault="00545B67" w:rsidP="00545B67">
      <w:pPr>
        <w:spacing w:after="0" w:line="240" w:lineRule="auto"/>
        <w:jc w:val="both"/>
        <w:rPr>
          <w:rFonts w:ascii="Times New Roman" w:hAnsi="Times New Roman" w:cs="Times New Roman"/>
          <w:sz w:val="24"/>
          <w:szCs w:val="24"/>
          <w:lang w:eastAsia="ru-RU"/>
        </w:rPr>
      </w:pPr>
      <w:r w:rsidRPr="00545B67">
        <w:rPr>
          <w:rFonts w:ascii="Times New Roman" w:hAnsi="Times New Roman" w:cs="Times New Roman"/>
          <w:sz w:val="24"/>
          <w:szCs w:val="24"/>
          <w:lang w:eastAsia="ru-RU"/>
        </w:rPr>
        <w:t>Должна поддерживаться технология виртуализации (встроенный гипервизор) с поддержкой функции кластеризации и перемещения виртуальной машины с операционной системой без ее остановки. Должна быть обеспечена возможность запуска не менее чем 10 (десяти) экземпляров операционных систем в виртуальной среде по одной лицензии.</w:t>
      </w:r>
    </w:p>
    <w:p w:rsidR="00545B67" w:rsidRPr="00545B67" w:rsidRDefault="00545B67" w:rsidP="00545B67">
      <w:pPr>
        <w:spacing w:after="0" w:line="240" w:lineRule="auto"/>
        <w:jc w:val="both"/>
        <w:rPr>
          <w:rFonts w:ascii="Times New Roman" w:hAnsi="Times New Roman" w:cs="Times New Roman"/>
          <w:sz w:val="24"/>
          <w:szCs w:val="24"/>
          <w:lang w:eastAsia="ru-RU"/>
        </w:rPr>
      </w:pPr>
      <w:r w:rsidRPr="00545B67">
        <w:rPr>
          <w:rFonts w:ascii="Times New Roman" w:hAnsi="Times New Roman" w:cs="Times New Roman"/>
          <w:sz w:val="24"/>
          <w:szCs w:val="24"/>
          <w:lang w:eastAsia="ru-RU"/>
        </w:rPr>
        <w:t xml:space="preserve">Должна поддерживаться кластеризация на уровне операционной системы (не менее 4 узлов). </w:t>
      </w:r>
    </w:p>
    <w:p w:rsidR="00545B67" w:rsidRPr="00545B67" w:rsidRDefault="00545B67" w:rsidP="00545B67">
      <w:pPr>
        <w:spacing w:after="0" w:line="240" w:lineRule="auto"/>
        <w:jc w:val="both"/>
        <w:rPr>
          <w:rFonts w:ascii="Times New Roman" w:hAnsi="Times New Roman" w:cs="Times New Roman"/>
          <w:sz w:val="24"/>
          <w:szCs w:val="24"/>
          <w:lang w:eastAsia="ru-RU"/>
        </w:rPr>
      </w:pPr>
      <w:r w:rsidRPr="00545B67">
        <w:rPr>
          <w:rFonts w:ascii="Times New Roman" w:hAnsi="Times New Roman" w:cs="Times New Roman"/>
          <w:sz w:val="24"/>
          <w:szCs w:val="24"/>
          <w:lang w:eastAsia="ru-RU"/>
        </w:rPr>
        <w:t>Должна поддерживаться отказоустойчивая синхронизация памяти и горячее добавление памяти.</w:t>
      </w:r>
    </w:p>
    <w:p w:rsidR="00545B67" w:rsidRPr="00545B67" w:rsidRDefault="00545B67" w:rsidP="00545B67">
      <w:pPr>
        <w:spacing w:after="0" w:line="240" w:lineRule="auto"/>
        <w:jc w:val="both"/>
        <w:rPr>
          <w:rFonts w:ascii="Times New Roman" w:hAnsi="Times New Roman" w:cs="Times New Roman"/>
          <w:sz w:val="24"/>
          <w:szCs w:val="24"/>
          <w:lang w:eastAsia="ru-RU"/>
        </w:rPr>
      </w:pPr>
      <w:r w:rsidRPr="00545B67">
        <w:rPr>
          <w:rFonts w:ascii="Times New Roman" w:hAnsi="Times New Roman" w:cs="Times New Roman"/>
          <w:sz w:val="24"/>
          <w:szCs w:val="24"/>
          <w:lang w:eastAsia="ru-RU"/>
        </w:rPr>
        <w:t>Операционная система должна поддерживать не менее 2 Терабайт ОЗУ. Операционная система должна поддерживать не менее 16 (шестнадцати) процессорных гнезд.</w:t>
      </w:r>
    </w:p>
    <w:p w:rsidR="00545B67" w:rsidRPr="00545B67" w:rsidRDefault="00545B67" w:rsidP="00545B67">
      <w:pPr>
        <w:spacing w:after="0" w:line="240" w:lineRule="auto"/>
        <w:jc w:val="both"/>
        <w:rPr>
          <w:rFonts w:ascii="Times New Roman" w:hAnsi="Times New Roman" w:cs="Times New Roman"/>
          <w:sz w:val="24"/>
          <w:szCs w:val="24"/>
          <w:lang w:eastAsia="ru-RU"/>
        </w:rPr>
      </w:pPr>
      <w:r w:rsidRPr="00545B67">
        <w:rPr>
          <w:rFonts w:ascii="Times New Roman" w:hAnsi="Times New Roman" w:cs="Times New Roman"/>
          <w:sz w:val="24"/>
          <w:szCs w:val="24"/>
          <w:lang w:eastAsia="ru-RU"/>
        </w:rPr>
        <w:t xml:space="preserve">Должна поддерживаться служба кеширования данных филиалов. Служба должна поддерживаться в двух режимах: распределенный кэш и размещаемый кэш. Должны поддерживаться протоколы HTTP, HTTPS, SMB, </w:t>
      </w:r>
      <w:proofErr w:type="spellStart"/>
      <w:r w:rsidRPr="00545B67">
        <w:rPr>
          <w:rFonts w:ascii="Times New Roman" w:hAnsi="Times New Roman" w:cs="Times New Roman"/>
          <w:sz w:val="24"/>
          <w:szCs w:val="24"/>
          <w:lang w:eastAsia="ru-RU"/>
        </w:rPr>
        <w:t>IPsec</w:t>
      </w:r>
      <w:proofErr w:type="spellEnd"/>
      <w:r w:rsidRPr="00545B67">
        <w:rPr>
          <w:rFonts w:ascii="Times New Roman" w:hAnsi="Times New Roman" w:cs="Times New Roman"/>
          <w:sz w:val="24"/>
          <w:szCs w:val="24"/>
          <w:lang w:eastAsia="ru-RU"/>
        </w:rPr>
        <w:t xml:space="preserve"> и SSL.</w:t>
      </w:r>
    </w:p>
    <w:p w:rsidR="00545B67" w:rsidRPr="00545B67" w:rsidRDefault="00545B67" w:rsidP="00545B67">
      <w:pPr>
        <w:spacing w:after="0" w:line="240" w:lineRule="auto"/>
        <w:jc w:val="both"/>
        <w:rPr>
          <w:rFonts w:ascii="Times New Roman" w:hAnsi="Times New Roman" w:cs="Times New Roman"/>
          <w:sz w:val="24"/>
          <w:szCs w:val="24"/>
          <w:lang w:eastAsia="ru-RU"/>
        </w:rPr>
      </w:pPr>
      <w:r w:rsidRPr="00545B67">
        <w:rPr>
          <w:rFonts w:ascii="Times New Roman" w:hAnsi="Times New Roman" w:cs="Times New Roman"/>
          <w:sz w:val="24"/>
          <w:szCs w:val="24"/>
          <w:lang w:eastAsia="ru-RU"/>
        </w:rPr>
        <w:t xml:space="preserve">Должна поддерживаться служба удаленного подключения внешних пользователей к внутренней локальной сети по защищенному каналу </w:t>
      </w:r>
      <w:proofErr w:type="spellStart"/>
      <w:r w:rsidRPr="00545B67">
        <w:rPr>
          <w:rFonts w:ascii="Times New Roman" w:hAnsi="Times New Roman" w:cs="Times New Roman"/>
          <w:sz w:val="24"/>
          <w:szCs w:val="24"/>
          <w:lang w:eastAsia="ru-RU"/>
        </w:rPr>
        <w:t>IPsec</w:t>
      </w:r>
      <w:proofErr w:type="spellEnd"/>
      <w:r w:rsidRPr="00545B67">
        <w:rPr>
          <w:rFonts w:ascii="Times New Roman" w:hAnsi="Times New Roman" w:cs="Times New Roman"/>
          <w:sz w:val="24"/>
          <w:szCs w:val="24"/>
          <w:lang w:eastAsia="ru-RU"/>
        </w:rPr>
        <w:t xml:space="preserve"> без необходимости организации каналов подключения VPN. Право на развертывание и использование систем управления, обеспечения отказоустойчивости, безопасности и резервного копирования</w:t>
      </w:r>
    </w:p>
    <w:p w:rsidR="00545B67" w:rsidRPr="00545B67" w:rsidRDefault="00545B67" w:rsidP="00545B67">
      <w:pPr>
        <w:spacing w:after="0" w:line="240" w:lineRule="auto"/>
        <w:jc w:val="both"/>
        <w:rPr>
          <w:rFonts w:ascii="Times New Roman" w:hAnsi="Times New Roman" w:cs="Times New Roman"/>
          <w:sz w:val="24"/>
          <w:szCs w:val="24"/>
          <w:lang w:eastAsia="ru-RU"/>
        </w:rPr>
      </w:pPr>
      <w:r w:rsidRPr="00545B67">
        <w:rPr>
          <w:rFonts w:ascii="Times New Roman" w:hAnsi="Times New Roman" w:cs="Times New Roman"/>
          <w:sz w:val="24"/>
          <w:szCs w:val="24"/>
          <w:lang w:eastAsia="ru-RU"/>
        </w:rPr>
        <w:t xml:space="preserve">Должно обеспечиваться получение данных об установленном программном обеспечении и оборудовании на серверах. Должна быть обеспечена возможность удаленной установки различного программного обеспечения и операционных систем </w:t>
      </w:r>
      <w:proofErr w:type="spellStart"/>
      <w:proofErr w:type="gramStart"/>
      <w:r w:rsidRPr="00545B67">
        <w:rPr>
          <w:rFonts w:ascii="Times New Roman" w:hAnsi="Times New Roman" w:cs="Times New Roman"/>
          <w:sz w:val="24"/>
          <w:szCs w:val="24"/>
          <w:lang w:eastAsia="ru-RU"/>
        </w:rPr>
        <w:t>Windows</w:t>
      </w:r>
      <w:proofErr w:type="spellEnd"/>
      <w:proofErr w:type="gramEnd"/>
      <w:r w:rsidRPr="00545B67">
        <w:rPr>
          <w:rFonts w:ascii="Times New Roman" w:hAnsi="Times New Roman" w:cs="Times New Roman"/>
          <w:sz w:val="24"/>
          <w:szCs w:val="24"/>
          <w:lang w:eastAsia="ru-RU"/>
        </w:rPr>
        <w:t xml:space="preserve"> в том числе и на только что купленный компьютер без какого-либо программного обеспечения. Должна обеспечиваться возможность установки обновлений на программное обеспечение на серверах. Должна быть реализована возможность работы по расписанию и обеспечена возможность автоматического включения по расписанию для проведения обслуживания.</w:t>
      </w:r>
    </w:p>
    <w:p w:rsidR="00545B67" w:rsidRPr="00545B67" w:rsidRDefault="00545B67" w:rsidP="00545B67">
      <w:pPr>
        <w:spacing w:after="0" w:line="240" w:lineRule="auto"/>
        <w:jc w:val="both"/>
        <w:rPr>
          <w:rFonts w:ascii="Times New Roman" w:hAnsi="Times New Roman" w:cs="Times New Roman"/>
          <w:sz w:val="24"/>
          <w:szCs w:val="24"/>
          <w:lang w:eastAsia="ru-RU"/>
        </w:rPr>
      </w:pPr>
      <w:r w:rsidRPr="00545B67">
        <w:rPr>
          <w:rFonts w:ascii="Times New Roman" w:hAnsi="Times New Roman" w:cs="Times New Roman"/>
          <w:sz w:val="24"/>
          <w:szCs w:val="24"/>
          <w:lang w:eastAsia="ru-RU"/>
        </w:rPr>
        <w:t>Должен быть реализован функционал по поддержанию заданной конфигурации оборудования и программного обеспечения с уведомлением администратора об отклонениях.</w:t>
      </w:r>
    </w:p>
    <w:p w:rsidR="00545B67" w:rsidRPr="00545B67" w:rsidRDefault="00545B67" w:rsidP="00545B67">
      <w:pPr>
        <w:spacing w:after="0" w:line="240" w:lineRule="auto"/>
        <w:jc w:val="both"/>
        <w:rPr>
          <w:rFonts w:ascii="Times New Roman" w:hAnsi="Times New Roman" w:cs="Times New Roman"/>
          <w:sz w:val="24"/>
          <w:szCs w:val="24"/>
          <w:lang w:eastAsia="ru-RU"/>
        </w:rPr>
      </w:pPr>
      <w:r w:rsidRPr="00545B67">
        <w:rPr>
          <w:rFonts w:ascii="Times New Roman" w:hAnsi="Times New Roman" w:cs="Times New Roman"/>
          <w:sz w:val="24"/>
          <w:szCs w:val="24"/>
          <w:lang w:eastAsia="ru-RU"/>
        </w:rPr>
        <w:t>Должна обеспечивать получение данных о состоянии и уровне доступности сервисов, физического оборудования серверов и каналов связи. Должна присутствовать база знаний по известным проблемам с описанием вариантов их решения. Должна быть предусмотрена возможность дополнения стандартного функционала с помощью пакетов управления. Должна быть реализована возможность мониторинга всех служб операционной системы, а также возможность мониторинга различных баз данных и сервисов.</w:t>
      </w:r>
    </w:p>
    <w:p w:rsidR="00545B67" w:rsidRPr="00545B67" w:rsidRDefault="00545B67" w:rsidP="00545B67">
      <w:pPr>
        <w:spacing w:after="0" w:line="240" w:lineRule="auto"/>
        <w:jc w:val="both"/>
        <w:rPr>
          <w:rFonts w:ascii="Times New Roman" w:hAnsi="Times New Roman" w:cs="Times New Roman"/>
          <w:sz w:val="24"/>
          <w:szCs w:val="24"/>
          <w:lang w:eastAsia="ru-RU"/>
        </w:rPr>
      </w:pPr>
      <w:r w:rsidRPr="00545B67">
        <w:rPr>
          <w:rFonts w:ascii="Times New Roman" w:hAnsi="Times New Roman" w:cs="Times New Roman"/>
          <w:sz w:val="24"/>
          <w:szCs w:val="24"/>
          <w:lang w:eastAsia="ru-RU"/>
        </w:rPr>
        <w:t xml:space="preserve">Должна быть обеспечена возможность построения системы резервного копирования серверных операционных систем и приложений. Должны поддерживаться детальные политики резервного копирования для почтовых серверов, серверов баз данных (в том числе используемого у заказчика в настоящий момент SQL </w:t>
      </w:r>
      <w:proofErr w:type="spellStart"/>
      <w:r w:rsidRPr="00545B67">
        <w:rPr>
          <w:rFonts w:ascii="Times New Roman" w:hAnsi="Times New Roman" w:cs="Times New Roman"/>
          <w:sz w:val="24"/>
          <w:szCs w:val="24"/>
          <w:lang w:eastAsia="ru-RU"/>
        </w:rPr>
        <w:t>Server</w:t>
      </w:r>
      <w:proofErr w:type="spellEnd"/>
      <w:r w:rsidRPr="00545B67">
        <w:rPr>
          <w:rFonts w:ascii="Times New Roman" w:hAnsi="Times New Roman" w:cs="Times New Roman"/>
          <w:sz w:val="24"/>
          <w:szCs w:val="24"/>
          <w:lang w:eastAsia="ru-RU"/>
        </w:rPr>
        <w:t>) и серверов порталов. Система должна поддерживать резервное копирование виртуальных машин. Система резервного копирования должна поддерживать возможность передачи резервных копий в другие системы резервного копирования.</w:t>
      </w:r>
    </w:p>
    <w:p w:rsidR="00545B67" w:rsidRPr="00545B67" w:rsidRDefault="00545B67" w:rsidP="00545B67">
      <w:pPr>
        <w:spacing w:after="0" w:line="240" w:lineRule="auto"/>
        <w:jc w:val="both"/>
        <w:rPr>
          <w:rFonts w:ascii="Times New Roman" w:hAnsi="Times New Roman" w:cs="Times New Roman"/>
          <w:sz w:val="24"/>
          <w:szCs w:val="24"/>
          <w:lang w:eastAsia="ru-RU"/>
        </w:rPr>
      </w:pPr>
      <w:r w:rsidRPr="00545B67">
        <w:rPr>
          <w:rFonts w:ascii="Times New Roman" w:hAnsi="Times New Roman" w:cs="Times New Roman"/>
          <w:sz w:val="24"/>
          <w:szCs w:val="24"/>
          <w:lang w:eastAsia="ru-RU"/>
        </w:rPr>
        <w:t>Должно обеспечиваться управление виртуальными машинами с возможностью создания, перемещения между физическими серверами и удаления виртуальных машин. Должна обеспечиваться миграция виртуальных машин с одного физического сервера на другой в случае аварии без простоя сервисов. Должна обеспечиваться интеграция с системой мониторинга для реализации перераспределения нагрузки между физическими серверами. Должна обеспечиваться интеграция с системой управления для автоматического обновления виртуальных машин, в том числе шаблонов виртуальных машин.</w:t>
      </w:r>
    </w:p>
    <w:p w:rsidR="00545B67" w:rsidRPr="00545B67" w:rsidRDefault="00545B67" w:rsidP="00545B67">
      <w:pPr>
        <w:spacing w:after="0" w:line="240" w:lineRule="auto"/>
        <w:jc w:val="both"/>
        <w:rPr>
          <w:rFonts w:ascii="Times New Roman" w:hAnsi="Times New Roman" w:cs="Times New Roman"/>
          <w:sz w:val="24"/>
          <w:szCs w:val="24"/>
          <w:lang w:eastAsia="ru-RU"/>
        </w:rPr>
      </w:pPr>
      <w:r w:rsidRPr="00545B67">
        <w:rPr>
          <w:rFonts w:ascii="Times New Roman" w:hAnsi="Times New Roman" w:cs="Times New Roman"/>
          <w:sz w:val="24"/>
          <w:szCs w:val="24"/>
          <w:lang w:eastAsia="ru-RU"/>
        </w:rPr>
        <w:t>Пакет должен включать права использование интеграционной шины для объединения и автоматизации процессов обслуживания и устранения проблем. Должна поддерживаться интеграция со сторонними системами резервного копирования, мониторинга и управления с возможностью двухсторонней передачи данных и обработки событий.</w:t>
      </w:r>
    </w:p>
    <w:p w:rsidR="00545B67" w:rsidRPr="00545B67" w:rsidRDefault="00545B67" w:rsidP="00545B67">
      <w:pPr>
        <w:spacing w:after="0" w:line="240" w:lineRule="auto"/>
        <w:jc w:val="both"/>
        <w:rPr>
          <w:rFonts w:ascii="Times New Roman" w:hAnsi="Times New Roman" w:cs="Times New Roman"/>
          <w:sz w:val="24"/>
          <w:szCs w:val="24"/>
          <w:lang w:eastAsia="ru-RU"/>
        </w:rPr>
      </w:pPr>
      <w:r w:rsidRPr="00545B67">
        <w:rPr>
          <w:rFonts w:ascii="Times New Roman" w:hAnsi="Times New Roman" w:cs="Times New Roman"/>
          <w:sz w:val="24"/>
          <w:szCs w:val="24"/>
          <w:lang w:eastAsia="ru-RU"/>
        </w:rPr>
        <w:lastRenderedPageBreak/>
        <w:t>Право использования должно включать возможность развертывания не менее чем 20 (Двадцать) серверов управления (консолей управления) всех систем управления, мониторинга, резервного копирования и сервис-деск, входящих в пакет.</w:t>
      </w:r>
    </w:p>
    <w:p w:rsidR="00545B67" w:rsidRPr="00545B67" w:rsidRDefault="00545B67" w:rsidP="00545B67">
      <w:pPr>
        <w:spacing w:after="0" w:line="240" w:lineRule="auto"/>
        <w:jc w:val="both"/>
        <w:rPr>
          <w:rFonts w:ascii="Times New Roman" w:hAnsi="Times New Roman" w:cs="Times New Roman"/>
          <w:sz w:val="24"/>
          <w:szCs w:val="24"/>
          <w:lang w:eastAsia="ru-RU"/>
        </w:rPr>
      </w:pPr>
      <w:r w:rsidRPr="00545B67">
        <w:rPr>
          <w:rFonts w:ascii="Times New Roman" w:hAnsi="Times New Roman" w:cs="Times New Roman"/>
          <w:sz w:val="24"/>
          <w:szCs w:val="24"/>
          <w:lang w:eastAsia="ru-RU"/>
        </w:rPr>
        <w:t xml:space="preserve">Право на использование должно включать в себя права на использования СУБД, необходимого для функционирования системы. Права на использования СУБД должны </w:t>
      </w:r>
      <w:proofErr w:type="gramStart"/>
      <w:r w:rsidRPr="00545B67">
        <w:rPr>
          <w:rFonts w:ascii="Times New Roman" w:hAnsi="Times New Roman" w:cs="Times New Roman"/>
          <w:sz w:val="24"/>
          <w:szCs w:val="24"/>
          <w:lang w:eastAsia="ru-RU"/>
        </w:rPr>
        <w:t>распространятся</w:t>
      </w:r>
      <w:proofErr w:type="gramEnd"/>
      <w:r w:rsidRPr="00545B67">
        <w:rPr>
          <w:rFonts w:ascii="Times New Roman" w:hAnsi="Times New Roman" w:cs="Times New Roman"/>
          <w:sz w:val="24"/>
          <w:szCs w:val="24"/>
          <w:lang w:eastAsia="ru-RU"/>
        </w:rPr>
        <w:t xml:space="preserve"> на все устройства и операционные среды, на которые приобретены права на использование пакета.</w:t>
      </w:r>
    </w:p>
    <w:p w:rsidR="00545B67" w:rsidRPr="00545B67" w:rsidRDefault="00545B67" w:rsidP="00545B67">
      <w:pPr>
        <w:spacing w:after="0" w:line="240" w:lineRule="auto"/>
        <w:jc w:val="both"/>
        <w:rPr>
          <w:rFonts w:ascii="Times New Roman" w:hAnsi="Times New Roman" w:cs="Times New Roman"/>
          <w:sz w:val="24"/>
          <w:szCs w:val="24"/>
          <w:lang w:eastAsia="ru-RU"/>
        </w:rPr>
      </w:pPr>
      <w:r w:rsidRPr="00545B67">
        <w:rPr>
          <w:rFonts w:ascii="Times New Roman" w:hAnsi="Times New Roman" w:cs="Times New Roman"/>
          <w:sz w:val="24"/>
          <w:szCs w:val="24"/>
          <w:lang w:eastAsia="ru-RU"/>
        </w:rPr>
        <w:t>Должно предоставлено право развертывания антивирусного решения со средствами централизованного управления и предоставления отчетности.</w:t>
      </w:r>
    </w:p>
    <w:p w:rsidR="00545B67" w:rsidRPr="00545B67" w:rsidRDefault="00545B67" w:rsidP="00545B67">
      <w:pPr>
        <w:spacing w:after="0" w:line="240" w:lineRule="auto"/>
        <w:rPr>
          <w:rFonts w:ascii="Times New Roman" w:hAnsi="Times New Roman" w:cs="Times New Roman"/>
          <w:sz w:val="24"/>
          <w:szCs w:val="24"/>
        </w:rPr>
      </w:pPr>
      <w:r w:rsidRPr="00545B67">
        <w:rPr>
          <w:rFonts w:ascii="Times New Roman" w:hAnsi="Times New Roman" w:cs="Times New Roman"/>
          <w:sz w:val="24"/>
          <w:szCs w:val="24"/>
          <w:lang w:eastAsia="ru-RU"/>
        </w:rPr>
        <w:t>Лицензия должна давать права на использование всего упомянутого функционала не менее чем на 10 (Десяти) виртуальных машинах.</w:t>
      </w:r>
    </w:p>
    <w:p w:rsidR="00545B67" w:rsidRPr="005B0D1F" w:rsidRDefault="00545B67" w:rsidP="005B0D1F">
      <w:pPr>
        <w:spacing w:after="0" w:line="240" w:lineRule="auto"/>
        <w:rPr>
          <w:rFonts w:ascii="Times New Roman" w:hAnsi="Times New Roman" w:cs="Times New Roman"/>
          <w:b/>
          <w:bCs/>
          <w:sz w:val="28"/>
          <w:szCs w:val="28"/>
        </w:rPr>
        <w:sectPr w:rsidR="00545B67" w:rsidRPr="005B0D1F" w:rsidSect="00433BF6">
          <w:pgSz w:w="11906" w:h="16838"/>
          <w:pgMar w:top="720" w:right="720" w:bottom="720" w:left="720" w:header="709" w:footer="709" w:gutter="0"/>
          <w:cols w:space="708"/>
          <w:docGrid w:linePitch="360"/>
        </w:sectPr>
      </w:pPr>
    </w:p>
    <w:p w:rsidR="00D84985" w:rsidRPr="00D84985" w:rsidRDefault="00D84985" w:rsidP="00D84985">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lastRenderedPageBreak/>
        <w:t>Федеральное государственное бюджетное образовательное учреждение высшего профессионального образования</w:t>
      </w:r>
    </w:p>
    <w:p w:rsidR="00D84985" w:rsidRPr="00D84985" w:rsidRDefault="00D84985" w:rsidP="00D84985">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t>«Сибирский государственный университет путей сообщения» (СГУПС)</w:t>
      </w:r>
    </w:p>
    <w:p w:rsidR="00D84985" w:rsidRPr="00D84985" w:rsidRDefault="00D84985" w:rsidP="00D84985">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Обоснование</w:t>
      </w:r>
      <w:r w:rsidRPr="00D84985">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84985" w:rsidRPr="00D84985" w:rsidRDefault="00D84985" w:rsidP="00D84985">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с Федеральным законом от 05.04.2013г. №44-ФЗ</w:t>
      </w:r>
    </w:p>
    <w:p w:rsidR="00D84985" w:rsidRPr="00D84985" w:rsidRDefault="00D84985" w:rsidP="00D84985">
      <w:pPr>
        <w:spacing w:after="0" w:line="240" w:lineRule="auto"/>
        <w:jc w:val="center"/>
        <w:rPr>
          <w:rFonts w:ascii="Times New Roman" w:hAnsi="Times New Roman" w:cs="Times New Roman"/>
          <w:b/>
          <w:bCs/>
          <w:sz w:val="20"/>
          <w:szCs w:val="20"/>
        </w:rPr>
      </w:pPr>
    </w:p>
    <w:p w:rsidR="00B162E0" w:rsidRPr="00A93DB4" w:rsidRDefault="00DE7B75" w:rsidP="00B162E0">
      <w:pPr>
        <w:spacing w:after="0" w:line="240" w:lineRule="auto"/>
        <w:jc w:val="center"/>
        <w:rPr>
          <w:rFonts w:ascii="Times New Roman" w:hAnsi="Times New Roman" w:cs="Times New Roman"/>
          <w:b/>
          <w:bCs/>
        </w:rPr>
      </w:pPr>
      <w:r>
        <w:rPr>
          <w:rFonts w:ascii="Times New Roman" w:hAnsi="Times New Roman" w:cs="Times New Roman"/>
          <w:b/>
          <w:bCs/>
        </w:rPr>
        <w:t xml:space="preserve">Поставка </w:t>
      </w:r>
      <w:r w:rsidR="00545B67">
        <w:rPr>
          <w:rFonts w:ascii="Times New Roman" w:hAnsi="Times New Roman" w:cs="Times New Roman"/>
          <w:b/>
          <w:bCs/>
        </w:rPr>
        <w:t>программного обеспечения</w:t>
      </w:r>
    </w:p>
    <w:p w:rsidR="00D84985" w:rsidRPr="00D84985" w:rsidRDefault="00B162E0" w:rsidP="00D84985">
      <w:pPr>
        <w:pBdr>
          <w:top w:val="single" w:sz="4" w:space="1" w:color="auto"/>
        </w:pBdr>
        <w:spacing w:after="0"/>
        <w:jc w:val="center"/>
        <w:rPr>
          <w:rFonts w:ascii="Times New Roman" w:hAnsi="Times New Roman" w:cs="Times New Roman"/>
          <w:i/>
          <w:iCs/>
          <w:sz w:val="20"/>
          <w:szCs w:val="20"/>
        </w:rPr>
      </w:pPr>
      <w:r w:rsidRPr="00D84985">
        <w:rPr>
          <w:rFonts w:ascii="Times New Roman" w:hAnsi="Times New Roman" w:cs="Times New Roman"/>
          <w:i/>
          <w:iCs/>
          <w:sz w:val="20"/>
          <w:szCs w:val="20"/>
        </w:rPr>
        <w:t xml:space="preserve"> </w:t>
      </w:r>
      <w:r w:rsidR="00D84985" w:rsidRPr="00D84985">
        <w:rPr>
          <w:rFonts w:ascii="Times New Roman" w:hAnsi="Times New Roman" w:cs="Times New Roman"/>
          <w:i/>
          <w:iCs/>
          <w:sz w:val="20"/>
          <w:szCs w:val="20"/>
        </w:rPr>
        <w:t>(указывается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D84985" w:rsidRPr="00D84985" w:rsidTr="00433BF6">
        <w:tc>
          <w:tcPr>
            <w:tcW w:w="4139" w:type="dxa"/>
          </w:tcPr>
          <w:p w:rsidR="00D84985" w:rsidRPr="00D84985" w:rsidRDefault="00D84985" w:rsidP="00D84985">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Основные характеристики объекта закупки</w:t>
            </w:r>
          </w:p>
        </w:tc>
        <w:tc>
          <w:tcPr>
            <w:tcW w:w="11340" w:type="dxa"/>
            <w:gridSpan w:val="2"/>
          </w:tcPr>
          <w:p w:rsidR="00D84985" w:rsidRPr="00D84985" w:rsidRDefault="00DE7B75" w:rsidP="00545B67">
            <w:pPr>
              <w:spacing w:after="0"/>
              <w:rPr>
                <w:rFonts w:ascii="Times New Roman" w:hAnsi="Times New Roman" w:cs="Times New Roman"/>
                <w:sz w:val="20"/>
                <w:szCs w:val="20"/>
              </w:rPr>
            </w:pPr>
            <w:r>
              <w:rPr>
                <w:rFonts w:ascii="Times New Roman" w:hAnsi="Times New Roman" w:cs="Times New Roman"/>
                <w:sz w:val="20"/>
                <w:szCs w:val="20"/>
              </w:rPr>
              <w:t xml:space="preserve">Поставка </w:t>
            </w:r>
            <w:r w:rsidR="00545B67">
              <w:rPr>
                <w:rFonts w:ascii="Times New Roman" w:hAnsi="Times New Roman" w:cs="Times New Roman"/>
                <w:sz w:val="20"/>
                <w:szCs w:val="20"/>
              </w:rPr>
              <w:t>программного обеспечения</w:t>
            </w:r>
          </w:p>
        </w:tc>
      </w:tr>
      <w:tr w:rsidR="00D84985" w:rsidRPr="00D84985" w:rsidTr="00433BF6">
        <w:tc>
          <w:tcPr>
            <w:tcW w:w="4139" w:type="dxa"/>
          </w:tcPr>
          <w:p w:rsidR="00D84985" w:rsidRPr="00D84985" w:rsidRDefault="00D84985" w:rsidP="00D84985">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 xml:space="preserve">Используемый метод определения НМЦК </w:t>
            </w:r>
            <w:r w:rsidRPr="00D84985">
              <w:rPr>
                <w:rFonts w:ascii="Times New Roman" w:hAnsi="Times New Roman" w:cs="Times New Roman"/>
                <w:b/>
                <w:bCs/>
                <w:sz w:val="20"/>
                <w:szCs w:val="20"/>
              </w:rPr>
              <w:br/>
              <w:t>с обоснованием:</w:t>
            </w:r>
          </w:p>
        </w:tc>
        <w:tc>
          <w:tcPr>
            <w:tcW w:w="11340" w:type="dxa"/>
            <w:gridSpan w:val="2"/>
          </w:tcPr>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Метод сопоставимых рыночных цен (анализ рынка).</w:t>
            </w:r>
          </w:p>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 xml:space="preserve"> НМЦК </w:t>
            </w:r>
            <w:proofErr w:type="gramStart"/>
            <w:r w:rsidRPr="00D84985">
              <w:rPr>
                <w:rFonts w:ascii="Times New Roman" w:hAnsi="Times New Roman" w:cs="Times New Roman"/>
                <w:sz w:val="20"/>
                <w:szCs w:val="20"/>
              </w:rPr>
              <w:t>рассчитана</w:t>
            </w:r>
            <w:proofErr w:type="gramEnd"/>
            <w:r w:rsidRPr="00D84985">
              <w:rPr>
                <w:rFonts w:ascii="Times New Roman" w:hAnsi="Times New Roman" w:cs="Times New Roman"/>
                <w:sz w:val="20"/>
                <w:szCs w:val="20"/>
              </w:rPr>
              <w:t xml:space="preserve"> по формуле </w:t>
            </w:r>
            <w:r w:rsidRPr="00D84985">
              <w:rPr>
                <w:rFonts w:ascii="Times New Roman" w:hAnsi="Times New Roman" w:cs="Times New Roman"/>
                <w:noProof/>
                <w:position w:val="-24"/>
                <w:sz w:val="20"/>
                <w:szCs w:val="20"/>
                <w:lang w:eastAsia="ru-RU"/>
              </w:rPr>
              <w:drawing>
                <wp:inline distT="0" distB="0" distL="0" distR="0" wp14:anchorId="68B16581" wp14:editId="788FF0EF">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D84985">
              <w:rPr>
                <w:rFonts w:ascii="Times New Roman" w:hAnsi="Times New Roman" w:cs="Times New Roman"/>
                <w:sz w:val="20"/>
                <w:szCs w:val="20"/>
              </w:rPr>
              <w:t>,</w:t>
            </w:r>
          </w:p>
          <w:p w:rsidR="00D84985" w:rsidRPr="00D84985" w:rsidRDefault="00D84985" w:rsidP="00DA71B9">
            <w:pPr>
              <w:spacing w:after="0"/>
              <w:rPr>
                <w:rFonts w:ascii="Times New Roman" w:hAnsi="Times New Roman" w:cs="Times New Roman"/>
                <w:sz w:val="20"/>
                <w:szCs w:val="20"/>
              </w:rPr>
            </w:pPr>
            <w:r w:rsidRPr="00D84985">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w:t>
            </w:r>
            <w:r w:rsidR="00D107FA">
              <w:rPr>
                <w:rFonts w:ascii="Times New Roman" w:hAnsi="Times New Roman" w:cs="Times New Roman"/>
                <w:sz w:val="20"/>
                <w:szCs w:val="20"/>
              </w:rPr>
              <w:t xml:space="preserve">не превышает </w:t>
            </w:r>
            <w:r w:rsidR="00DA71B9">
              <w:rPr>
                <w:rFonts w:ascii="Times New Roman" w:hAnsi="Times New Roman" w:cs="Times New Roman"/>
                <w:sz w:val="20"/>
                <w:szCs w:val="20"/>
              </w:rPr>
              <w:t>3,13</w:t>
            </w:r>
            <w:r w:rsidRPr="00D84985">
              <w:rPr>
                <w:rFonts w:ascii="Times New Roman" w:hAnsi="Times New Roman" w:cs="Times New Roman"/>
                <w:sz w:val="20"/>
                <w:szCs w:val="20"/>
              </w:rPr>
              <w:t>%, т.е. совокупность значений, используемых в расчете, считается однородной.</w:t>
            </w:r>
          </w:p>
        </w:tc>
      </w:tr>
      <w:tr w:rsidR="00D84985" w:rsidRPr="00D84985" w:rsidTr="00433BF6">
        <w:tc>
          <w:tcPr>
            <w:tcW w:w="4139" w:type="dxa"/>
          </w:tcPr>
          <w:p w:rsidR="00D84985" w:rsidRPr="00D84985" w:rsidRDefault="00D84985" w:rsidP="00D84985">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Расчет НМЦК</w:t>
            </w:r>
          </w:p>
        </w:tc>
        <w:tc>
          <w:tcPr>
            <w:tcW w:w="11340" w:type="dxa"/>
            <w:gridSpan w:val="2"/>
          </w:tcPr>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Количество товара:</w:t>
            </w:r>
            <w:r w:rsidR="00B162E0">
              <w:rPr>
                <w:rFonts w:ascii="Times New Roman" w:hAnsi="Times New Roman" w:cs="Times New Roman"/>
                <w:sz w:val="20"/>
                <w:szCs w:val="20"/>
              </w:rPr>
              <w:t xml:space="preserve"> </w:t>
            </w:r>
            <w:r w:rsidR="00D107FA">
              <w:rPr>
                <w:rFonts w:ascii="Times New Roman" w:hAnsi="Times New Roman" w:cs="Times New Roman"/>
                <w:sz w:val="20"/>
                <w:szCs w:val="20"/>
              </w:rPr>
              <w:t xml:space="preserve"> </w:t>
            </w:r>
            <w:r w:rsidR="00545B67">
              <w:rPr>
                <w:rFonts w:ascii="Times New Roman" w:hAnsi="Times New Roman" w:cs="Times New Roman"/>
                <w:sz w:val="20"/>
                <w:szCs w:val="20"/>
              </w:rPr>
              <w:t>7</w:t>
            </w:r>
            <w:r w:rsidR="00603645">
              <w:rPr>
                <w:rFonts w:ascii="Times New Roman" w:hAnsi="Times New Roman" w:cs="Times New Roman"/>
                <w:sz w:val="20"/>
                <w:szCs w:val="20"/>
              </w:rPr>
              <w:t>9 лицензий</w:t>
            </w:r>
            <w:r w:rsidRPr="00D84985">
              <w:rPr>
                <w:rFonts w:ascii="Times New Roman" w:hAnsi="Times New Roman" w:cs="Times New Roman"/>
                <w:sz w:val="20"/>
                <w:szCs w:val="20"/>
              </w:rPr>
              <w:t>.</w:t>
            </w:r>
          </w:p>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Количество источн</w:t>
            </w:r>
            <w:r w:rsidR="00B162E0">
              <w:rPr>
                <w:rFonts w:ascii="Times New Roman" w:hAnsi="Times New Roman" w:cs="Times New Roman"/>
                <w:sz w:val="20"/>
                <w:szCs w:val="20"/>
              </w:rPr>
              <w:t>иков: 3</w:t>
            </w:r>
          </w:p>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 xml:space="preserve">НМЦК  </w:t>
            </w:r>
            <w:proofErr w:type="gramStart"/>
            <w:r w:rsidRPr="00D84985">
              <w:rPr>
                <w:rFonts w:ascii="Times New Roman" w:hAnsi="Times New Roman" w:cs="Times New Roman"/>
                <w:sz w:val="20"/>
                <w:szCs w:val="20"/>
              </w:rPr>
              <w:t>приведена</w:t>
            </w:r>
            <w:proofErr w:type="gramEnd"/>
            <w:r w:rsidRPr="00D84985">
              <w:rPr>
                <w:rFonts w:ascii="Times New Roman" w:hAnsi="Times New Roman" w:cs="Times New Roman"/>
                <w:sz w:val="20"/>
                <w:szCs w:val="20"/>
              </w:rPr>
              <w:t xml:space="preserve"> в таблице № 1.</w:t>
            </w:r>
          </w:p>
        </w:tc>
      </w:tr>
      <w:tr w:rsidR="00D84985" w:rsidRPr="00D84985" w:rsidTr="00433BF6">
        <w:trPr>
          <w:cantSplit/>
        </w:trPr>
        <w:tc>
          <w:tcPr>
            <w:tcW w:w="8392" w:type="dxa"/>
            <w:gridSpan w:val="2"/>
            <w:tcBorders>
              <w:right w:val="nil"/>
            </w:tcBorders>
          </w:tcPr>
          <w:p w:rsidR="00D84985" w:rsidRPr="00D84985" w:rsidRDefault="00D84985" w:rsidP="00D84985">
            <w:pPr>
              <w:spacing w:after="0"/>
              <w:jc w:val="right"/>
              <w:rPr>
                <w:rFonts w:ascii="Times New Roman" w:hAnsi="Times New Roman" w:cs="Times New Roman"/>
                <w:b/>
                <w:bCs/>
                <w:sz w:val="20"/>
                <w:szCs w:val="20"/>
              </w:rPr>
            </w:pPr>
            <w:r w:rsidRPr="00D84985">
              <w:rPr>
                <w:rFonts w:ascii="Times New Roman" w:hAnsi="Times New Roman" w:cs="Times New Roman"/>
                <w:b/>
                <w:bCs/>
                <w:sz w:val="20"/>
                <w:szCs w:val="20"/>
              </w:rPr>
              <w:t>Дата подготовки обоснования НМЦК:</w:t>
            </w:r>
          </w:p>
        </w:tc>
        <w:tc>
          <w:tcPr>
            <w:tcW w:w="7087" w:type="dxa"/>
            <w:tcBorders>
              <w:left w:val="nil"/>
            </w:tcBorders>
          </w:tcPr>
          <w:p w:rsidR="00D84985" w:rsidRPr="00D84985" w:rsidRDefault="006E26F5" w:rsidP="00D84985">
            <w:pPr>
              <w:spacing w:after="0"/>
              <w:rPr>
                <w:rFonts w:ascii="Times New Roman" w:hAnsi="Times New Roman" w:cs="Times New Roman"/>
                <w:b/>
                <w:bCs/>
                <w:sz w:val="20"/>
                <w:szCs w:val="20"/>
              </w:rPr>
            </w:pPr>
            <w:r>
              <w:rPr>
                <w:rFonts w:ascii="Times New Roman" w:hAnsi="Times New Roman" w:cs="Times New Roman"/>
                <w:b/>
                <w:bCs/>
                <w:sz w:val="20"/>
                <w:szCs w:val="20"/>
              </w:rPr>
              <w:t>22</w:t>
            </w:r>
            <w:r w:rsidR="00545B67">
              <w:rPr>
                <w:rFonts w:ascii="Times New Roman" w:hAnsi="Times New Roman" w:cs="Times New Roman"/>
                <w:b/>
                <w:bCs/>
                <w:sz w:val="20"/>
                <w:szCs w:val="20"/>
              </w:rPr>
              <w:t>. 06</w:t>
            </w:r>
            <w:r w:rsidR="00DE7B75">
              <w:rPr>
                <w:rFonts w:ascii="Times New Roman" w:hAnsi="Times New Roman" w:cs="Times New Roman"/>
                <w:b/>
                <w:bCs/>
                <w:sz w:val="20"/>
                <w:szCs w:val="20"/>
              </w:rPr>
              <w:t xml:space="preserve">. </w:t>
            </w:r>
            <w:r w:rsidR="00B162E0">
              <w:rPr>
                <w:rFonts w:ascii="Times New Roman" w:hAnsi="Times New Roman" w:cs="Times New Roman"/>
                <w:b/>
                <w:bCs/>
                <w:sz w:val="20"/>
                <w:szCs w:val="20"/>
              </w:rPr>
              <w:t>2015</w:t>
            </w:r>
          </w:p>
        </w:tc>
      </w:tr>
    </w:tbl>
    <w:p w:rsidR="00D84985" w:rsidRPr="00D84985" w:rsidRDefault="00D84985" w:rsidP="00D84985">
      <w:pPr>
        <w:tabs>
          <w:tab w:val="left" w:pos="13438"/>
        </w:tabs>
        <w:spacing w:after="0"/>
        <w:ind w:firstLine="567"/>
        <w:jc w:val="both"/>
        <w:rPr>
          <w:rFonts w:ascii="Times New Roman" w:hAnsi="Times New Roman" w:cs="Times New Roman"/>
          <w:b/>
          <w:bCs/>
          <w:sz w:val="20"/>
          <w:szCs w:val="20"/>
        </w:rPr>
      </w:pPr>
    </w:p>
    <w:p w:rsidR="00D84985" w:rsidRPr="00D84985" w:rsidRDefault="00D84985" w:rsidP="00D84985">
      <w:pPr>
        <w:tabs>
          <w:tab w:val="left" w:pos="13438"/>
        </w:tabs>
        <w:spacing w:after="0" w:line="240" w:lineRule="auto"/>
        <w:ind w:firstLine="567"/>
        <w:jc w:val="both"/>
        <w:rPr>
          <w:rFonts w:ascii="Times New Roman" w:hAnsi="Times New Roman" w:cs="Times New Roman"/>
          <w:b/>
          <w:bCs/>
          <w:sz w:val="20"/>
          <w:szCs w:val="20"/>
        </w:rPr>
      </w:pPr>
      <w:r w:rsidRPr="00D84985">
        <w:rPr>
          <w:rFonts w:ascii="Times New Roman" w:hAnsi="Times New Roman" w:cs="Times New Roman"/>
          <w:b/>
          <w:bCs/>
          <w:sz w:val="20"/>
          <w:szCs w:val="20"/>
        </w:rPr>
        <w:t>Работник контрактной службы</w:t>
      </w:r>
    </w:p>
    <w:tbl>
      <w:tblPr>
        <w:tblW w:w="0" w:type="auto"/>
        <w:tblInd w:w="567" w:type="dxa"/>
        <w:tblLayout w:type="fixed"/>
        <w:tblCellMar>
          <w:left w:w="28" w:type="dxa"/>
          <w:right w:w="28" w:type="dxa"/>
        </w:tblCellMar>
        <w:tblLook w:val="0000" w:firstRow="0" w:lastRow="0" w:firstColumn="0" w:lastColumn="0" w:noHBand="0" w:noVBand="0"/>
      </w:tblPr>
      <w:tblGrid>
        <w:gridCol w:w="4649"/>
      </w:tblGrid>
      <w:tr w:rsidR="00D84985" w:rsidRPr="00D84985" w:rsidTr="00433BF6">
        <w:tc>
          <w:tcPr>
            <w:tcW w:w="4649" w:type="dxa"/>
            <w:tcBorders>
              <w:top w:val="nil"/>
              <w:left w:val="nil"/>
              <w:bottom w:val="single" w:sz="4" w:space="0" w:color="auto"/>
              <w:right w:val="nil"/>
            </w:tcBorders>
            <w:vAlign w:val="bottom"/>
          </w:tcPr>
          <w:p w:rsidR="00D84985" w:rsidRPr="00D84985" w:rsidRDefault="00D84985" w:rsidP="00D84985">
            <w:pPr>
              <w:spacing w:after="0" w:line="240" w:lineRule="auto"/>
              <w:jc w:val="center"/>
              <w:rPr>
                <w:rFonts w:ascii="Times New Roman" w:hAnsi="Times New Roman" w:cs="Times New Roman"/>
                <w:sz w:val="20"/>
                <w:szCs w:val="20"/>
              </w:rPr>
            </w:pPr>
          </w:p>
          <w:p w:rsidR="00D84985" w:rsidRPr="00D84985" w:rsidRDefault="00D84985" w:rsidP="00D84985">
            <w:pPr>
              <w:spacing w:after="0" w:line="240" w:lineRule="auto"/>
              <w:jc w:val="center"/>
              <w:rPr>
                <w:rFonts w:ascii="Times New Roman" w:hAnsi="Times New Roman" w:cs="Times New Roman"/>
                <w:sz w:val="20"/>
                <w:szCs w:val="20"/>
              </w:rPr>
            </w:pPr>
            <w:r w:rsidRPr="00D84985">
              <w:rPr>
                <w:rFonts w:ascii="Times New Roman" w:hAnsi="Times New Roman" w:cs="Times New Roman"/>
                <w:sz w:val="20"/>
                <w:szCs w:val="20"/>
              </w:rPr>
              <w:t>Печко Е.И.</w:t>
            </w:r>
          </w:p>
        </w:tc>
      </w:tr>
      <w:tr w:rsidR="00D84985" w:rsidRPr="00D84985" w:rsidTr="00433BF6">
        <w:tc>
          <w:tcPr>
            <w:tcW w:w="4649" w:type="dxa"/>
            <w:tcBorders>
              <w:top w:val="nil"/>
              <w:left w:val="nil"/>
              <w:bottom w:val="nil"/>
              <w:right w:val="nil"/>
            </w:tcBorders>
          </w:tcPr>
          <w:p w:rsidR="00D84985" w:rsidRPr="00D84985" w:rsidRDefault="00D84985" w:rsidP="00D84985">
            <w:pPr>
              <w:spacing w:after="0"/>
              <w:jc w:val="center"/>
              <w:rPr>
                <w:rFonts w:ascii="Times New Roman" w:hAnsi="Times New Roman" w:cs="Times New Roman"/>
              </w:rPr>
            </w:pPr>
          </w:p>
        </w:tc>
      </w:tr>
    </w:tbl>
    <w:p w:rsidR="00D84985" w:rsidRDefault="00D84985" w:rsidP="00D84985">
      <w:pPr>
        <w:spacing w:after="0"/>
        <w:rPr>
          <w:rFonts w:ascii="Times New Roman" w:hAnsi="Times New Roman" w:cs="Times New Roman"/>
          <w:b/>
          <w:sz w:val="20"/>
          <w:szCs w:val="20"/>
        </w:rPr>
      </w:pPr>
      <w:r w:rsidRPr="00D84985">
        <w:rPr>
          <w:rFonts w:ascii="Times New Roman" w:hAnsi="Times New Roman" w:cs="Times New Roman"/>
          <w:b/>
          <w:sz w:val="20"/>
          <w:szCs w:val="20"/>
        </w:rPr>
        <w:t>Таблица 1</w:t>
      </w:r>
      <w:bookmarkStart w:id="14" w:name="_MON_1456313474"/>
      <w:bookmarkStart w:id="15" w:name="_MON_1456313795"/>
      <w:bookmarkStart w:id="16" w:name="_MON_1456313808"/>
      <w:bookmarkStart w:id="17" w:name="_MON_1456313291"/>
      <w:bookmarkStart w:id="18" w:name="_MON_1456313323"/>
      <w:bookmarkStart w:id="19" w:name="_MON_1456313467"/>
      <w:bookmarkStart w:id="20" w:name="_MON_1458724799"/>
      <w:bookmarkEnd w:id="14"/>
      <w:bookmarkEnd w:id="15"/>
      <w:bookmarkEnd w:id="16"/>
      <w:bookmarkEnd w:id="17"/>
      <w:bookmarkEnd w:id="18"/>
      <w:bookmarkEnd w:id="19"/>
      <w:bookmarkEnd w:id="20"/>
    </w:p>
    <w:tbl>
      <w:tblPr>
        <w:tblW w:w="16247" w:type="dxa"/>
        <w:tblInd w:w="93" w:type="dxa"/>
        <w:tblLook w:val="04A0" w:firstRow="1" w:lastRow="0" w:firstColumn="1" w:lastColumn="0" w:noHBand="0" w:noVBand="1"/>
      </w:tblPr>
      <w:tblGrid>
        <w:gridCol w:w="2309"/>
        <w:gridCol w:w="1317"/>
        <w:gridCol w:w="1405"/>
        <w:gridCol w:w="1194"/>
        <w:gridCol w:w="1194"/>
        <w:gridCol w:w="1173"/>
        <w:gridCol w:w="1159"/>
        <w:gridCol w:w="1139"/>
        <w:gridCol w:w="1517"/>
        <w:gridCol w:w="1920"/>
        <w:gridCol w:w="1920"/>
      </w:tblGrid>
      <w:tr w:rsidR="00613D1C" w:rsidRPr="00613D1C" w:rsidTr="00613D1C">
        <w:trPr>
          <w:trHeight w:val="540"/>
        </w:trPr>
        <w:tc>
          <w:tcPr>
            <w:tcW w:w="2309"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13D1C" w:rsidRPr="00613D1C" w:rsidRDefault="00613D1C" w:rsidP="00613D1C">
            <w:pPr>
              <w:spacing w:after="0" w:line="240" w:lineRule="auto"/>
              <w:jc w:val="center"/>
              <w:rPr>
                <w:rFonts w:ascii="Times New Roman" w:eastAsia="Times New Roman" w:hAnsi="Times New Roman" w:cs="Times New Roman"/>
                <w:lang w:eastAsia="ru-RU"/>
              </w:rPr>
            </w:pPr>
            <w:r w:rsidRPr="00613D1C">
              <w:rPr>
                <w:rFonts w:ascii="Times New Roman" w:eastAsia="Times New Roman" w:hAnsi="Times New Roman" w:cs="Times New Roman"/>
                <w:lang w:eastAsia="ru-RU"/>
              </w:rPr>
              <w:t>Объект закупки</w:t>
            </w:r>
          </w:p>
        </w:tc>
        <w:tc>
          <w:tcPr>
            <w:tcW w:w="13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13D1C" w:rsidRPr="00613D1C" w:rsidRDefault="00613D1C" w:rsidP="00613D1C">
            <w:pPr>
              <w:spacing w:after="0" w:line="240" w:lineRule="auto"/>
              <w:jc w:val="center"/>
              <w:rPr>
                <w:rFonts w:ascii="Times New Roman" w:eastAsia="Times New Roman" w:hAnsi="Times New Roman" w:cs="Times New Roman"/>
                <w:lang w:eastAsia="ru-RU"/>
              </w:rPr>
            </w:pPr>
            <w:r w:rsidRPr="00613D1C">
              <w:rPr>
                <w:rFonts w:ascii="Times New Roman" w:eastAsia="Times New Roman" w:hAnsi="Times New Roman" w:cs="Times New Roman"/>
                <w:lang w:eastAsia="ru-RU"/>
              </w:rPr>
              <w:t>Количество</w:t>
            </w:r>
          </w:p>
        </w:tc>
        <w:tc>
          <w:tcPr>
            <w:tcW w:w="140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13D1C" w:rsidRPr="00613D1C" w:rsidRDefault="00613D1C" w:rsidP="00613D1C">
            <w:pPr>
              <w:spacing w:after="0" w:line="240" w:lineRule="auto"/>
              <w:jc w:val="center"/>
              <w:rPr>
                <w:rFonts w:ascii="Times New Roman" w:eastAsia="Times New Roman" w:hAnsi="Times New Roman" w:cs="Times New Roman"/>
                <w:lang w:eastAsia="ru-RU"/>
              </w:rPr>
            </w:pPr>
            <w:r w:rsidRPr="00613D1C">
              <w:rPr>
                <w:rFonts w:ascii="Times New Roman" w:eastAsia="Times New Roman" w:hAnsi="Times New Roman" w:cs="Times New Roman"/>
                <w:lang w:eastAsia="ru-RU"/>
              </w:rPr>
              <w:t>Количество источников ценовой информации</w:t>
            </w:r>
          </w:p>
        </w:tc>
        <w:tc>
          <w:tcPr>
            <w:tcW w:w="5859" w:type="dxa"/>
            <w:gridSpan w:val="5"/>
            <w:tcBorders>
              <w:top w:val="single" w:sz="8" w:space="0" w:color="auto"/>
              <w:left w:val="nil"/>
              <w:bottom w:val="single" w:sz="8" w:space="0" w:color="auto"/>
              <w:right w:val="single" w:sz="8" w:space="0" w:color="000000"/>
            </w:tcBorders>
            <w:shd w:val="clear" w:color="auto" w:fill="auto"/>
            <w:vAlign w:val="bottom"/>
            <w:hideMark/>
          </w:tcPr>
          <w:p w:rsidR="00613D1C" w:rsidRPr="00613D1C" w:rsidRDefault="00613D1C" w:rsidP="00613D1C">
            <w:pPr>
              <w:spacing w:after="0" w:line="240" w:lineRule="auto"/>
              <w:jc w:val="center"/>
              <w:rPr>
                <w:rFonts w:ascii="Times New Roman" w:eastAsia="Times New Roman" w:hAnsi="Times New Roman" w:cs="Times New Roman"/>
                <w:lang w:eastAsia="ru-RU"/>
              </w:rPr>
            </w:pPr>
            <w:r w:rsidRPr="00613D1C">
              <w:rPr>
                <w:rFonts w:ascii="Times New Roman" w:eastAsia="Times New Roman" w:hAnsi="Times New Roman" w:cs="Times New Roman"/>
                <w:lang w:eastAsia="ru-RU"/>
              </w:rPr>
              <w:t>Цены поставщиков (исполнителей, подрядчиков), рублей</w:t>
            </w:r>
          </w:p>
        </w:tc>
        <w:tc>
          <w:tcPr>
            <w:tcW w:w="15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13D1C" w:rsidRPr="00613D1C" w:rsidRDefault="00613D1C" w:rsidP="00613D1C">
            <w:pPr>
              <w:spacing w:after="0" w:line="240" w:lineRule="auto"/>
              <w:jc w:val="center"/>
              <w:rPr>
                <w:rFonts w:ascii="Times New Roman" w:eastAsia="Times New Roman" w:hAnsi="Times New Roman" w:cs="Times New Roman"/>
                <w:lang w:eastAsia="ru-RU"/>
              </w:rPr>
            </w:pPr>
            <w:r w:rsidRPr="00613D1C">
              <w:rPr>
                <w:rFonts w:ascii="Times New Roman" w:eastAsia="Times New Roman" w:hAnsi="Times New Roman" w:cs="Times New Roman"/>
                <w:lang w:eastAsia="ru-RU"/>
              </w:rPr>
              <w:t>Коэффициент вариации</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613D1C" w:rsidRPr="00613D1C" w:rsidRDefault="00613D1C" w:rsidP="00613D1C">
            <w:pPr>
              <w:spacing w:after="0" w:line="240" w:lineRule="auto"/>
              <w:rPr>
                <w:rFonts w:ascii="Arial" w:eastAsia="Times New Roman" w:hAnsi="Arial" w:cs="Arial"/>
                <w:sz w:val="20"/>
                <w:szCs w:val="20"/>
                <w:lang w:eastAsia="ru-RU"/>
              </w:rPr>
            </w:pPr>
            <w:r w:rsidRPr="00613D1C">
              <w:rPr>
                <w:rFonts w:ascii="Arial" w:eastAsia="Times New Roman" w:hAnsi="Arial" w:cs="Arial"/>
                <w:sz w:val="20"/>
                <w:szCs w:val="20"/>
                <w:lang w:eastAsia="ru-RU"/>
              </w:rPr>
              <w:t>средняя цена ед.</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613D1C" w:rsidRPr="00613D1C" w:rsidRDefault="00613D1C" w:rsidP="00613D1C">
            <w:pPr>
              <w:spacing w:after="0" w:line="240" w:lineRule="auto"/>
              <w:rPr>
                <w:rFonts w:ascii="Arial" w:eastAsia="Times New Roman" w:hAnsi="Arial" w:cs="Arial"/>
                <w:sz w:val="20"/>
                <w:szCs w:val="20"/>
                <w:lang w:eastAsia="ru-RU"/>
              </w:rPr>
            </w:pPr>
            <w:r w:rsidRPr="00613D1C">
              <w:rPr>
                <w:rFonts w:ascii="Arial" w:eastAsia="Times New Roman" w:hAnsi="Arial" w:cs="Arial"/>
                <w:sz w:val="20"/>
                <w:szCs w:val="20"/>
                <w:lang w:eastAsia="ru-RU"/>
              </w:rPr>
              <w:t>Итого</w:t>
            </w:r>
          </w:p>
        </w:tc>
      </w:tr>
      <w:tr w:rsidR="00613D1C" w:rsidRPr="00613D1C" w:rsidTr="00613D1C">
        <w:trPr>
          <w:trHeight w:val="615"/>
        </w:trPr>
        <w:tc>
          <w:tcPr>
            <w:tcW w:w="2309" w:type="dxa"/>
            <w:vMerge/>
            <w:tcBorders>
              <w:top w:val="single" w:sz="8" w:space="0" w:color="auto"/>
              <w:left w:val="single" w:sz="8" w:space="0" w:color="auto"/>
              <w:bottom w:val="single" w:sz="8" w:space="0" w:color="000000"/>
              <w:right w:val="single" w:sz="8" w:space="0" w:color="auto"/>
            </w:tcBorders>
            <w:vAlign w:val="center"/>
            <w:hideMark/>
          </w:tcPr>
          <w:p w:rsidR="00613D1C" w:rsidRPr="00613D1C" w:rsidRDefault="00613D1C" w:rsidP="00613D1C">
            <w:pPr>
              <w:spacing w:after="0" w:line="240" w:lineRule="auto"/>
              <w:rPr>
                <w:rFonts w:ascii="Times New Roman" w:eastAsia="Times New Roman" w:hAnsi="Times New Roman" w:cs="Times New Roman"/>
                <w:lang w:eastAsia="ru-RU"/>
              </w:rPr>
            </w:pPr>
          </w:p>
        </w:tc>
        <w:tc>
          <w:tcPr>
            <w:tcW w:w="1317" w:type="dxa"/>
            <w:vMerge/>
            <w:tcBorders>
              <w:top w:val="single" w:sz="8" w:space="0" w:color="auto"/>
              <w:left w:val="single" w:sz="8" w:space="0" w:color="auto"/>
              <w:bottom w:val="single" w:sz="8" w:space="0" w:color="000000"/>
              <w:right w:val="single" w:sz="8" w:space="0" w:color="auto"/>
            </w:tcBorders>
            <w:vAlign w:val="center"/>
            <w:hideMark/>
          </w:tcPr>
          <w:p w:rsidR="00613D1C" w:rsidRPr="00613D1C" w:rsidRDefault="00613D1C" w:rsidP="00613D1C">
            <w:pPr>
              <w:spacing w:after="0" w:line="240" w:lineRule="auto"/>
              <w:rPr>
                <w:rFonts w:ascii="Times New Roman" w:eastAsia="Times New Roman" w:hAnsi="Times New Roman" w:cs="Times New Roman"/>
                <w:lang w:eastAsia="ru-RU"/>
              </w:rPr>
            </w:pPr>
          </w:p>
        </w:tc>
        <w:tc>
          <w:tcPr>
            <w:tcW w:w="1405" w:type="dxa"/>
            <w:vMerge/>
            <w:tcBorders>
              <w:top w:val="single" w:sz="8" w:space="0" w:color="auto"/>
              <w:left w:val="single" w:sz="8" w:space="0" w:color="auto"/>
              <w:bottom w:val="single" w:sz="8" w:space="0" w:color="000000"/>
              <w:right w:val="single" w:sz="8" w:space="0" w:color="auto"/>
            </w:tcBorders>
            <w:vAlign w:val="center"/>
            <w:hideMark/>
          </w:tcPr>
          <w:p w:rsidR="00613D1C" w:rsidRPr="00613D1C" w:rsidRDefault="00613D1C" w:rsidP="00613D1C">
            <w:pPr>
              <w:spacing w:after="0" w:line="240" w:lineRule="auto"/>
              <w:rPr>
                <w:rFonts w:ascii="Times New Roman" w:eastAsia="Times New Roman" w:hAnsi="Times New Roman" w:cs="Times New Roman"/>
                <w:lang w:eastAsia="ru-RU"/>
              </w:rPr>
            </w:pPr>
          </w:p>
        </w:tc>
        <w:tc>
          <w:tcPr>
            <w:tcW w:w="1194" w:type="dxa"/>
            <w:tcBorders>
              <w:top w:val="nil"/>
              <w:left w:val="nil"/>
              <w:bottom w:val="single" w:sz="8" w:space="0" w:color="auto"/>
              <w:right w:val="single" w:sz="8" w:space="0" w:color="auto"/>
            </w:tcBorders>
            <w:shd w:val="clear" w:color="auto" w:fill="auto"/>
            <w:vAlign w:val="bottom"/>
            <w:hideMark/>
          </w:tcPr>
          <w:p w:rsidR="00613D1C" w:rsidRPr="00613D1C" w:rsidRDefault="00613D1C" w:rsidP="00613D1C">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№1</w:t>
            </w:r>
            <w:r w:rsidRPr="00613D1C">
              <w:rPr>
                <w:rFonts w:ascii="Times New Roman" w:eastAsia="Times New Roman" w:hAnsi="Times New Roman" w:cs="Times New Roman"/>
                <w:i/>
                <w:iCs/>
                <w:lang w:eastAsia="ru-RU"/>
              </w:rPr>
              <w:t xml:space="preserve">                </w:t>
            </w:r>
          </w:p>
        </w:tc>
        <w:tc>
          <w:tcPr>
            <w:tcW w:w="1194" w:type="dxa"/>
            <w:tcBorders>
              <w:top w:val="nil"/>
              <w:left w:val="nil"/>
              <w:bottom w:val="single" w:sz="8" w:space="0" w:color="auto"/>
              <w:right w:val="single" w:sz="8" w:space="0" w:color="auto"/>
            </w:tcBorders>
            <w:shd w:val="clear" w:color="auto" w:fill="auto"/>
            <w:vAlign w:val="bottom"/>
            <w:hideMark/>
          </w:tcPr>
          <w:p w:rsidR="00613D1C" w:rsidRPr="00613D1C" w:rsidRDefault="00613D1C" w:rsidP="00613D1C">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Pr="00613D1C">
              <w:rPr>
                <w:rFonts w:ascii="Times New Roman" w:eastAsia="Times New Roman" w:hAnsi="Times New Roman" w:cs="Times New Roman"/>
                <w:i/>
                <w:iCs/>
                <w:lang w:eastAsia="ru-RU"/>
              </w:rPr>
              <w:t xml:space="preserve">                </w:t>
            </w:r>
          </w:p>
        </w:tc>
        <w:tc>
          <w:tcPr>
            <w:tcW w:w="1173" w:type="dxa"/>
            <w:tcBorders>
              <w:top w:val="nil"/>
              <w:left w:val="nil"/>
              <w:bottom w:val="single" w:sz="8" w:space="0" w:color="auto"/>
              <w:right w:val="single" w:sz="8" w:space="0" w:color="auto"/>
            </w:tcBorders>
            <w:shd w:val="clear" w:color="auto" w:fill="auto"/>
            <w:vAlign w:val="bottom"/>
            <w:hideMark/>
          </w:tcPr>
          <w:p w:rsidR="00613D1C" w:rsidRPr="00613D1C" w:rsidRDefault="00613D1C" w:rsidP="00613D1C">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Pr="00613D1C">
              <w:rPr>
                <w:rFonts w:ascii="Times New Roman" w:eastAsia="Times New Roman" w:hAnsi="Times New Roman" w:cs="Times New Roman"/>
                <w:i/>
                <w:iCs/>
                <w:lang w:eastAsia="ru-RU"/>
              </w:rPr>
              <w:t xml:space="preserve">               </w:t>
            </w:r>
          </w:p>
        </w:tc>
        <w:tc>
          <w:tcPr>
            <w:tcW w:w="1159" w:type="dxa"/>
            <w:tcBorders>
              <w:top w:val="nil"/>
              <w:left w:val="nil"/>
              <w:bottom w:val="single" w:sz="8" w:space="0" w:color="auto"/>
              <w:right w:val="single" w:sz="8" w:space="0" w:color="auto"/>
            </w:tcBorders>
            <w:shd w:val="clear" w:color="auto" w:fill="auto"/>
            <w:vAlign w:val="bottom"/>
            <w:hideMark/>
          </w:tcPr>
          <w:p w:rsidR="00613D1C" w:rsidRPr="00613D1C" w:rsidRDefault="00613D1C" w:rsidP="00613D1C">
            <w:pPr>
              <w:spacing w:after="0" w:line="240" w:lineRule="auto"/>
              <w:jc w:val="center"/>
              <w:rPr>
                <w:rFonts w:ascii="Times New Roman" w:eastAsia="Times New Roman" w:hAnsi="Times New Roman" w:cs="Times New Roman"/>
                <w:lang w:eastAsia="ru-RU"/>
              </w:rPr>
            </w:pPr>
          </w:p>
        </w:tc>
        <w:tc>
          <w:tcPr>
            <w:tcW w:w="1139" w:type="dxa"/>
            <w:tcBorders>
              <w:top w:val="nil"/>
              <w:left w:val="nil"/>
              <w:bottom w:val="single" w:sz="8" w:space="0" w:color="auto"/>
              <w:right w:val="single" w:sz="8" w:space="0" w:color="auto"/>
            </w:tcBorders>
            <w:shd w:val="clear" w:color="auto" w:fill="auto"/>
            <w:vAlign w:val="bottom"/>
            <w:hideMark/>
          </w:tcPr>
          <w:p w:rsidR="00613D1C" w:rsidRPr="00613D1C" w:rsidRDefault="00613D1C" w:rsidP="00613D1C">
            <w:pPr>
              <w:spacing w:after="0" w:line="240" w:lineRule="auto"/>
              <w:jc w:val="center"/>
              <w:rPr>
                <w:rFonts w:ascii="Times New Roman" w:eastAsia="Times New Roman" w:hAnsi="Times New Roman" w:cs="Times New Roman"/>
                <w:lang w:eastAsia="ru-RU"/>
              </w:rPr>
            </w:pPr>
          </w:p>
        </w:tc>
        <w:tc>
          <w:tcPr>
            <w:tcW w:w="1517" w:type="dxa"/>
            <w:vMerge/>
            <w:tcBorders>
              <w:top w:val="single" w:sz="8" w:space="0" w:color="auto"/>
              <w:left w:val="single" w:sz="8" w:space="0" w:color="auto"/>
              <w:bottom w:val="single" w:sz="8" w:space="0" w:color="000000"/>
              <w:right w:val="single" w:sz="8" w:space="0" w:color="auto"/>
            </w:tcBorders>
            <w:vAlign w:val="center"/>
            <w:hideMark/>
          </w:tcPr>
          <w:p w:rsidR="00613D1C" w:rsidRPr="00613D1C" w:rsidRDefault="00613D1C" w:rsidP="00613D1C">
            <w:pPr>
              <w:spacing w:after="0" w:line="240" w:lineRule="auto"/>
              <w:rPr>
                <w:rFonts w:ascii="Times New Roman" w:eastAsia="Times New Roman" w:hAnsi="Times New Roman" w:cs="Times New Roman"/>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613D1C" w:rsidRPr="00613D1C" w:rsidRDefault="00613D1C" w:rsidP="00613D1C">
            <w:pPr>
              <w:spacing w:after="0" w:line="240" w:lineRule="auto"/>
              <w:rPr>
                <w:rFonts w:ascii="Arial" w:eastAsia="Times New Roman" w:hAnsi="Arial" w:cs="Arial"/>
                <w:sz w:val="20"/>
                <w:szCs w:val="20"/>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613D1C" w:rsidRPr="00613D1C" w:rsidRDefault="00613D1C" w:rsidP="00613D1C">
            <w:pPr>
              <w:spacing w:after="0" w:line="240" w:lineRule="auto"/>
              <w:rPr>
                <w:rFonts w:ascii="Arial" w:eastAsia="Times New Roman" w:hAnsi="Arial" w:cs="Arial"/>
                <w:sz w:val="20"/>
                <w:szCs w:val="20"/>
                <w:lang w:eastAsia="ru-RU"/>
              </w:rPr>
            </w:pPr>
          </w:p>
        </w:tc>
      </w:tr>
      <w:tr w:rsidR="00613D1C" w:rsidRPr="00613D1C" w:rsidTr="00613D1C">
        <w:trPr>
          <w:trHeight w:val="315"/>
        </w:trPr>
        <w:tc>
          <w:tcPr>
            <w:tcW w:w="2309" w:type="dxa"/>
            <w:tcBorders>
              <w:top w:val="single" w:sz="8" w:space="0" w:color="000000"/>
              <w:left w:val="single" w:sz="4" w:space="0" w:color="auto"/>
              <w:bottom w:val="single" w:sz="8" w:space="0" w:color="auto"/>
              <w:right w:val="single" w:sz="8" w:space="0" w:color="auto"/>
            </w:tcBorders>
            <w:shd w:val="clear" w:color="auto" w:fill="auto"/>
            <w:hideMark/>
          </w:tcPr>
          <w:p w:rsidR="00613D1C" w:rsidRPr="00613D1C" w:rsidRDefault="00613D1C" w:rsidP="00613D1C">
            <w:pPr>
              <w:spacing w:after="0" w:line="240" w:lineRule="auto"/>
              <w:jc w:val="center"/>
              <w:rPr>
                <w:rFonts w:ascii="Times New Roman" w:eastAsia="Times New Roman" w:hAnsi="Times New Roman" w:cs="Times New Roman"/>
                <w:color w:val="000000"/>
                <w:lang w:eastAsia="ru-RU"/>
              </w:rPr>
            </w:pPr>
            <w:r w:rsidRPr="00613D1C">
              <w:rPr>
                <w:rFonts w:ascii="Times New Roman" w:eastAsia="Times New Roman" w:hAnsi="Times New Roman" w:cs="Times New Roman"/>
                <w:color w:val="000000"/>
                <w:lang w:eastAsia="ru-RU"/>
              </w:rPr>
              <w:t>1</w:t>
            </w:r>
          </w:p>
        </w:tc>
        <w:tc>
          <w:tcPr>
            <w:tcW w:w="1317" w:type="dxa"/>
            <w:tcBorders>
              <w:top w:val="nil"/>
              <w:left w:val="nil"/>
              <w:bottom w:val="single" w:sz="8" w:space="0" w:color="auto"/>
              <w:right w:val="single" w:sz="8" w:space="0" w:color="auto"/>
            </w:tcBorders>
            <w:shd w:val="clear" w:color="auto" w:fill="auto"/>
            <w:hideMark/>
          </w:tcPr>
          <w:p w:rsidR="00613D1C" w:rsidRPr="00613D1C" w:rsidRDefault="00613D1C" w:rsidP="00613D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405" w:type="dxa"/>
            <w:tcBorders>
              <w:top w:val="nil"/>
              <w:left w:val="nil"/>
              <w:bottom w:val="single" w:sz="8" w:space="0" w:color="auto"/>
              <w:right w:val="single" w:sz="8" w:space="0" w:color="auto"/>
            </w:tcBorders>
            <w:shd w:val="clear" w:color="auto" w:fill="auto"/>
            <w:hideMark/>
          </w:tcPr>
          <w:p w:rsidR="00613D1C" w:rsidRPr="00613D1C" w:rsidRDefault="00613D1C" w:rsidP="00613D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194" w:type="dxa"/>
            <w:tcBorders>
              <w:top w:val="nil"/>
              <w:left w:val="nil"/>
              <w:bottom w:val="single" w:sz="8" w:space="0" w:color="auto"/>
              <w:right w:val="single" w:sz="8" w:space="0" w:color="auto"/>
            </w:tcBorders>
            <w:shd w:val="clear" w:color="auto" w:fill="auto"/>
            <w:hideMark/>
          </w:tcPr>
          <w:p w:rsidR="00613D1C" w:rsidRPr="00613D1C" w:rsidRDefault="00613D1C" w:rsidP="00613D1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194" w:type="dxa"/>
            <w:tcBorders>
              <w:top w:val="nil"/>
              <w:left w:val="nil"/>
              <w:bottom w:val="single" w:sz="8" w:space="0" w:color="auto"/>
              <w:right w:val="single" w:sz="8" w:space="0" w:color="auto"/>
            </w:tcBorders>
            <w:shd w:val="clear" w:color="auto" w:fill="auto"/>
            <w:hideMark/>
          </w:tcPr>
          <w:p w:rsidR="00613D1C" w:rsidRPr="00613D1C" w:rsidRDefault="00613D1C" w:rsidP="00613D1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r w:rsidRPr="00613D1C">
              <w:rPr>
                <w:rFonts w:ascii="Times New Roman" w:eastAsia="Times New Roman" w:hAnsi="Times New Roman" w:cs="Times New Roman"/>
                <w:lang w:eastAsia="ru-RU"/>
              </w:rPr>
              <w:t> </w:t>
            </w:r>
          </w:p>
        </w:tc>
        <w:tc>
          <w:tcPr>
            <w:tcW w:w="1173" w:type="dxa"/>
            <w:tcBorders>
              <w:top w:val="nil"/>
              <w:left w:val="nil"/>
              <w:bottom w:val="single" w:sz="8" w:space="0" w:color="auto"/>
              <w:right w:val="single" w:sz="8" w:space="0" w:color="auto"/>
            </w:tcBorders>
            <w:shd w:val="clear" w:color="auto" w:fill="auto"/>
            <w:hideMark/>
          </w:tcPr>
          <w:p w:rsidR="00613D1C" w:rsidRPr="00613D1C" w:rsidRDefault="00613D1C" w:rsidP="00613D1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159" w:type="dxa"/>
            <w:tcBorders>
              <w:top w:val="nil"/>
              <w:left w:val="nil"/>
              <w:bottom w:val="single" w:sz="8" w:space="0" w:color="auto"/>
              <w:right w:val="single" w:sz="8" w:space="0" w:color="auto"/>
            </w:tcBorders>
            <w:shd w:val="clear" w:color="auto" w:fill="auto"/>
            <w:hideMark/>
          </w:tcPr>
          <w:p w:rsidR="00613D1C" w:rsidRPr="00613D1C" w:rsidRDefault="00613D1C" w:rsidP="00613D1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139" w:type="dxa"/>
            <w:tcBorders>
              <w:top w:val="nil"/>
              <w:left w:val="nil"/>
              <w:bottom w:val="single" w:sz="8" w:space="0" w:color="auto"/>
              <w:right w:val="single" w:sz="8" w:space="0" w:color="auto"/>
            </w:tcBorders>
            <w:shd w:val="clear" w:color="auto" w:fill="auto"/>
            <w:hideMark/>
          </w:tcPr>
          <w:p w:rsidR="00613D1C" w:rsidRPr="00613D1C" w:rsidRDefault="00613D1C" w:rsidP="00613D1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517" w:type="dxa"/>
            <w:tcBorders>
              <w:top w:val="nil"/>
              <w:left w:val="nil"/>
              <w:bottom w:val="single" w:sz="8" w:space="0" w:color="auto"/>
              <w:right w:val="single" w:sz="8" w:space="0" w:color="auto"/>
            </w:tcBorders>
            <w:shd w:val="clear" w:color="auto" w:fill="auto"/>
            <w:hideMark/>
          </w:tcPr>
          <w:p w:rsidR="00613D1C" w:rsidRPr="00613D1C" w:rsidRDefault="00613D1C" w:rsidP="00613D1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13D1C" w:rsidRPr="00613D1C" w:rsidRDefault="00613D1C" w:rsidP="00613D1C">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613D1C" w:rsidRPr="00613D1C" w:rsidRDefault="00613D1C" w:rsidP="00613D1C">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613D1C" w:rsidRPr="00613D1C" w:rsidTr="00613D1C">
        <w:trPr>
          <w:trHeight w:val="915"/>
        </w:trPr>
        <w:tc>
          <w:tcPr>
            <w:tcW w:w="2309" w:type="dxa"/>
            <w:tcBorders>
              <w:top w:val="single" w:sz="8" w:space="0" w:color="auto"/>
              <w:left w:val="single" w:sz="4" w:space="0" w:color="auto"/>
              <w:bottom w:val="single" w:sz="8" w:space="0" w:color="auto"/>
              <w:right w:val="single" w:sz="8" w:space="0" w:color="auto"/>
            </w:tcBorders>
            <w:shd w:val="clear" w:color="auto" w:fill="auto"/>
            <w:hideMark/>
          </w:tcPr>
          <w:p w:rsidR="00613D1C" w:rsidRPr="00613D1C" w:rsidRDefault="00613D1C" w:rsidP="00613D1C">
            <w:pPr>
              <w:spacing w:after="0" w:line="240" w:lineRule="auto"/>
              <w:jc w:val="center"/>
              <w:rPr>
                <w:rFonts w:ascii="Times New Roman" w:eastAsia="Times New Roman" w:hAnsi="Times New Roman" w:cs="Times New Roman"/>
                <w:color w:val="000000"/>
                <w:lang w:eastAsia="ru-RU"/>
              </w:rPr>
            </w:pPr>
            <w:proofErr w:type="gramStart"/>
            <w:r w:rsidRPr="00613D1C">
              <w:rPr>
                <w:rFonts w:ascii="Times New Roman" w:eastAsia="Times New Roman" w:hAnsi="Times New Roman" w:cs="Times New Roman"/>
                <w:color w:val="000000"/>
                <w:lang w:eastAsia="ru-RU"/>
              </w:rPr>
              <w:t>ПО</w:t>
            </w:r>
            <w:proofErr w:type="gramEnd"/>
            <w:r w:rsidRPr="00613D1C">
              <w:rPr>
                <w:rFonts w:ascii="Times New Roman" w:eastAsia="Times New Roman" w:hAnsi="Times New Roman" w:cs="Times New Roman"/>
                <w:color w:val="000000"/>
                <w:lang w:eastAsia="ru-RU"/>
              </w:rPr>
              <w:t xml:space="preserve"> </w:t>
            </w:r>
            <w:proofErr w:type="gramStart"/>
            <w:r w:rsidRPr="00613D1C">
              <w:rPr>
                <w:rFonts w:ascii="Times New Roman" w:eastAsia="Times New Roman" w:hAnsi="Times New Roman" w:cs="Times New Roman"/>
                <w:color w:val="000000"/>
                <w:lang w:eastAsia="ru-RU"/>
              </w:rPr>
              <w:t>для</w:t>
            </w:r>
            <w:proofErr w:type="gramEnd"/>
            <w:r w:rsidRPr="00613D1C">
              <w:rPr>
                <w:rFonts w:ascii="Times New Roman" w:eastAsia="Times New Roman" w:hAnsi="Times New Roman" w:cs="Times New Roman"/>
                <w:color w:val="000000"/>
                <w:lang w:eastAsia="ru-RU"/>
              </w:rPr>
              <w:t xml:space="preserve"> работы с растровой графикой, кол-во лицензий</w:t>
            </w:r>
          </w:p>
        </w:tc>
        <w:tc>
          <w:tcPr>
            <w:tcW w:w="1317" w:type="dxa"/>
            <w:tcBorders>
              <w:top w:val="nil"/>
              <w:left w:val="nil"/>
              <w:bottom w:val="single" w:sz="8" w:space="0" w:color="auto"/>
              <w:right w:val="single" w:sz="8" w:space="0" w:color="auto"/>
            </w:tcBorders>
            <w:shd w:val="clear" w:color="auto" w:fill="auto"/>
            <w:hideMark/>
          </w:tcPr>
          <w:p w:rsidR="00613D1C" w:rsidRPr="00613D1C" w:rsidRDefault="00613D1C" w:rsidP="00613D1C">
            <w:pPr>
              <w:spacing w:after="0" w:line="240" w:lineRule="auto"/>
              <w:jc w:val="center"/>
              <w:rPr>
                <w:rFonts w:ascii="Times New Roman" w:eastAsia="Times New Roman" w:hAnsi="Times New Roman" w:cs="Times New Roman"/>
                <w:color w:val="000000"/>
                <w:lang w:eastAsia="ru-RU"/>
              </w:rPr>
            </w:pPr>
            <w:r w:rsidRPr="00613D1C">
              <w:rPr>
                <w:rFonts w:ascii="Times New Roman" w:eastAsia="Times New Roman" w:hAnsi="Times New Roman" w:cs="Times New Roman"/>
                <w:color w:val="000000"/>
                <w:lang w:eastAsia="ru-RU"/>
              </w:rPr>
              <w:t>15</w:t>
            </w:r>
          </w:p>
        </w:tc>
        <w:tc>
          <w:tcPr>
            <w:tcW w:w="1405" w:type="dxa"/>
            <w:tcBorders>
              <w:top w:val="nil"/>
              <w:left w:val="nil"/>
              <w:bottom w:val="single" w:sz="8" w:space="0" w:color="auto"/>
              <w:right w:val="single" w:sz="8" w:space="0" w:color="auto"/>
            </w:tcBorders>
            <w:shd w:val="clear" w:color="auto" w:fill="auto"/>
            <w:hideMark/>
          </w:tcPr>
          <w:p w:rsidR="00613D1C" w:rsidRPr="00613D1C" w:rsidRDefault="00613D1C" w:rsidP="00613D1C">
            <w:pPr>
              <w:spacing w:after="0" w:line="240" w:lineRule="auto"/>
              <w:jc w:val="center"/>
              <w:rPr>
                <w:rFonts w:ascii="Times New Roman" w:eastAsia="Times New Roman" w:hAnsi="Times New Roman" w:cs="Times New Roman"/>
                <w:color w:val="000000"/>
                <w:lang w:eastAsia="ru-RU"/>
              </w:rPr>
            </w:pPr>
            <w:r w:rsidRPr="00613D1C">
              <w:rPr>
                <w:rFonts w:ascii="Times New Roman" w:eastAsia="Times New Roman" w:hAnsi="Times New Roman" w:cs="Times New Roman"/>
                <w:color w:val="000000"/>
                <w:lang w:eastAsia="ru-RU"/>
              </w:rPr>
              <w:t>3</w:t>
            </w:r>
          </w:p>
        </w:tc>
        <w:tc>
          <w:tcPr>
            <w:tcW w:w="1194" w:type="dxa"/>
            <w:tcBorders>
              <w:top w:val="nil"/>
              <w:left w:val="nil"/>
              <w:bottom w:val="single" w:sz="8" w:space="0" w:color="auto"/>
              <w:right w:val="single" w:sz="8" w:space="0" w:color="auto"/>
            </w:tcBorders>
            <w:shd w:val="clear" w:color="auto" w:fill="auto"/>
            <w:hideMark/>
          </w:tcPr>
          <w:p w:rsidR="00613D1C" w:rsidRPr="00613D1C" w:rsidRDefault="00613D1C" w:rsidP="00613D1C">
            <w:pPr>
              <w:spacing w:after="0" w:line="240" w:lineRule="auto"/>
              <w:jc w:val="center"/>
              <w:rPr>
                <w:rFonts w:ascii="Times New Roman" w:eastAsia="Times New Roman" w:hAnsi="Times New Roman" w:cs="Times New Roman"/>
                <w:lang w:eastAsia="ru-RU"/>
              </w:rPr>
            </w:pPr>
            <w:r w:rsidRPr="00613D1C">
              <w:rPr>
                <w:rFonts w:ascii="Times New Roman" w:eastAsia="Times New Roman" w:hAnsi="Times New Roman" w:cs="Times New Roman"/>
                <w:lang w:eastAsia="ru-RU"/>
              </w:rPr>
              <w:t>8755</w:t>
            </w:r>
          </w:p>
        </w:tc>
        <w:tc>
          <w:tcPr>
            <w:tcW w:w="1194" w:type="dxa"/>
            <w:tcBorders>
              <w:top w:val="nil"/>
              <w:left w:val="nil"/>
              <w:bottom w:val="single" w:sz="8" w:space="0" w:color="auto"/>
              <w:right w:val="single" w:sz="8" w:space="0" w:color="auto"/>
            </w:tcBorders>
            <w:shd w:val="clear" w:color="auto" w:fill="auto"/>
            <w:hideMark/>
          </w:tcPr>
          <w:p w:rsidR="00613D1C" w:rsidRPr="00613D1C" w:rsidRDefault="00613D1C" w:rsidP="00613D1C">
            <w:pPr>
              <w:spacing w:after="0" w:line="240" w:lineRule="auto"/>
              <w:jc w:val="center"/>
              <w:rPr>
                <w:rFonts w:ascii="Times New Roman" w:eastAsia="Times New Roman" w:hAnsi="Times New Roman" w:cs="Times New Roman"/>
                <w:lang w:eastAsia="ru-RU"/>
              </w:rPr>
            </w:pPr>
            <w:r w:rsidRPr="00613D1C">
              <w:rPr>
                <w:rFonts w:ascii="Times New Roman" w:eastAsia="Times New Roman" w:hAnsi="Times New Roman" w:cs="Times New Roman"/>
                <w:lang w:eastAsia="ru-RU"/>
              </w:rPr>
              <w:t>9010</w:t>
            </w:r>
          </w:p>
        </w:tc>
        <w:tc>
          <w:tcPr>
            <w:tcW w:w="1173" w:type="dxa"/>
            <w:tcBorders>
              <w:top w:val="nil"/>
              <w:left w:val="nil"/>
              <w:bottom w:val="single" w:sz="8" w:space="0" w:color="auto"/>
              <w:right w:val="single" w:sz="8" w:space="0" w:color="auto"/>
            </w:tcBorders>
            <w:shd w:val="clear" w:color="auto" w:fill="auto"/>
            <w:hideMark/>
          </w:tcPr>
          <w:p w:rsidR="00613D1C" w:rsidRPr="00613D1C" w:rsidRDefault="00613D1C" w:rsidP="00613D1C">
            <w:pPr>
              <w:spacing w:after="0" w:line="240" w:lineRule="auto"/>
              <w:jc w:val="center"/>
              <w:rPr>
                <w:rFonts w:ascii="Times New Roman" w:eastAsia="Times New Roman" w:hAnsi="Times New Roman" w:cs="Times New Roman"/>
                <w:lang w:eastAsia="ru-RU"/>
              </w:rPr>
            </w:pPr>
            <w:r w:rsidRPr="00613D1C">
              <w:rPr>
                <w:rFonts w:ascii="Times New Roman" w:eastAsia="Times New Roman" w:hAnsi="Times New Roman" w:cs="Times New Roman"/>
                <w:lang w:eastAsia="ru-RU"/>
              </w:rPr>
              <w:t>8500</w:t>
            </w:r>
          </w:p>
        </w:tc>
        <w:tc>
          <w:tcPr>
            <w:tcW w:w="1159" w:type="dxa"/>
            <w:tcBorders>
              <w:top w:val="nil"/>
              <w:left w:val="nil"/>
              <w:bottom w:val="single" w:sz="8" w:space="0" w:color="auto"/>
              <w:right w:val="single" w:sz="8" w:space="0" w:color="auto"/>
            </w:tcBorders>
            <w:shd w:val="clear" w:color="auto" w:fill="auto"/>
            <w:hideMark/>
          </w:tcPr>
          <w:p w:rsidR="00613D1C" w:rsidRPr="00613D1C" w:rsidRDefault="00613D1C" w:rsidP="00613D1C">
            <w:pPr>
              <w:spacing w:after="0" w:line="240" w:lineRule="auto"/>
              <w:jc w:val="center"/>
              <w:rPr>
                <w:rFonts w:ascii="Times New Roman" w:eastAsia="Times New Roman" w:hAnsi="Times New Roman" w:cs="Times New Roman"/>
                <w:lang w:eastAsia="ru-RU"/>
              </w:rPr>
            </w:pPr>
            <w:r w:rsidRPr="00613D1C">
              <w:rPr>
                <w:rFonts w:ascii="Times New Roman" w:eastAsia="Times New Roman" w:hAnsi="Times New Roman" w:cs="Times New Roman"/>
                <w:lang w:eastAsia="ru-RU"/>
              </w:rPr>
              <w:t> </w:t>
            </w:r>
          </w:p>
        </w:tc>
        <w:tc>
          <w:tcPr>
            <w:tcW w:w="1139" w:type="dxa"/>
            <w:tcBorders>
              <w:top w:val="nil"/>
              <w:left w:val="nil"/>
              <w:bottom w:val="single" w:sz="8" w:space="0" w:color="auto"/>
              <w:right w:val="single" w:sz="8" w:space="0" w:color="auto"/>
            </w:tcBorders>
            <w:shd w:val="clear" w:color="auto" w:fill="auto"/>
            <w:hideMark/>
          </w:tcPr>
          <w:p w:rsidR="00613D1C" w:rsidRPr="00613D1C" w:rsidRDefault="00613D1C" w:rsidP="00613D1C">
            <w:pPr>
              <w:spacing w:after="0" w:line="240" w:lineRule="auto"/>
              <w:jc w:val="center"/>
              <w:rPr>
                <w:rFonts w:ascii="Times New Roman" w:eastAsia="Times New Roman" w:hAnsi="Times New Roman" w:cs="Times New Roman"/>
                <w:lang w:eastAsia="ru-RU"/>
              </w:rPr>
            </w:pPr>
            <w:r w:rsidRPr="00613D1C">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613D1C" w:rsidRPr="00613D1C" w:rsidRDefault="00613D1C" w:rsidP="00613D1C">
            <w:pPr>
              <w:spacing w:after="0" w:line="240" w:lineRule="auto"/>
              <w:jc w:val="center"/>
              <w:rPr>
                <w:rFonts w:ascii="Times New Roman" w:eastAsia="Times New Roman" w:hAnsi="Times New Roman" w:cs="Times New Roman"/>
                <w:lang w:eastAsia="ru-RU"/>
              </w:rPr>
            </w:pPr>
            <w:r w:rsidRPr="00613D1C">
              <w:rPr>
                <w:rFonts w:ascii="Times New Roman" w:eastAsia="Times New Roman" w:hAnsi="Times New Roman" w:cs="Times New Roman"/>
                <w:lang w:eastAsia="ru-RU"/>
              </w:rPr>
              <w:t>2,91%</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13D1C" w:rsidRPr="00613D1C" w:rsidRDefault="00613D1C" w:rsidP="00613D1C">
            <w:pPr>
              <w:spacing w:after="0" w:line="240" w:lineRule="auto"/>
              <w:rPr>
                <w:rFonts w:ascii="Arial" w:eastAsia="Times New Roman" w:hAnsi="Arial" w:cs="Arial"/>
                <w:sz w:val="20"/>
                <w:szCs w:val="20"/>
                <w:lang w:eastAsia="ru-RU"/>
              </w:rPr>
            </w:pPr>
            <w:r w:rsidRPr="00613D1C">
              <w:rPr>
                <w:rFonts w:ascii="Arial" w:eastAsia="Times New Roman" w:hAnsi="Arial" w:cs="Arial"/>
                <w:sz w:val="20"/>
                <w:szCs w:val="20"/>
                <w:lang w:eastAsia="ru-RU"/>
              </w:rPr>
              <w:t>8755</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613D1C" w:rsidRPr="00613D1C" w:rsidRDefault="00613D1C" w:rsidP="00613D1C">
            <w:pPr>
              <w:spacing w:after="0" w:line="240" w:lineRule="auto"/>
              <w:rPr>
                <w:rFonts w:ascii="Arial" w:eastAsia="Times New Roman" w:hAnsi="Arial" w:cs="Arial"/>
                <w:sz w:val="20"/>
                <w:szCs w:val="20"/>
                <w:lang w:eastAsia="ru-RU"/>
              </w:rPr>
            </w:pPr>
            <w:r w:rsidRPr="00613D1C">
              <w:rPr>
                <w:rFonts w:ascii="Arial" w:eastAsia="Times New Roman" w:hAnsi="Arial" w:cs="Arial"/>
                <w:sz w:val="20"/>
                <w:szCs w:val="20"/>
                <w:lang w:eastAsia="ru-RU"/>
              </w:rPr>
              <w:t>131 325,00</w:t>
            </w:r>
          </w:p>
        </w:tc>
      </w:tr>
      <w:tr w:rsidR="00613D1C" w:rsidRPr="00613D1C" w:rsidTr="00613D1C">
        <w:trPr>
          <w:trHeight w:val="915"/>
        </w:trPr>
        <w:tc>
          <w:tcPr>
            <w:tcW w:w="2309" w:type="dxa"/>
            <w:tcBorders>
              <w:top w:val="single" w:sz="8" w:space="0" w:color="auto"/>
              <w:left w:val="single" w:sz="4" w:space="0" w:color="auto"/>
              <w:bottom w:val="single" w:sz="8" w:space="0" w:color="auto"/>
              <w:right w:val="single" w:sz="8" w:space="0" w:color="auto"/>
            </w:tcBorders>
            <w:shd w:val="clear" w:color="auto" w:fill="auto"/>
            <w:hideMark/>
          </w:tcPr>
          <w:p w:rsidR="00613D1C" w:rsidRPr="00613D1C" w:rsidRDefault="00613D1C" w:rsidP="00613D1C">
            <w:pPr>
              <w:spacing w:after="0" w:line="240" w:lineRule="auto"/>
              <w:jc w:val="center"/>
              <w:rPr>
                <w:rFonts w:ascii="Times New Roman" w:eastAsia="Times New Roman" w:hAnsi="Times New Roman" w:cs="Times New Roman"/>
                <w:color w:val="000000"/>
                <w:lang w:eastAsia="ru-RU"/>
              </w:rPr>
            </w:pPr>
            <w:proofErr w:type="gramStart"/>
            <w:r w:rsidRPr="00613D1C">
              <w:rPr>
                <w:rFonts w:ascii="Times New Roman" w:eastAsia="Times New Roman" w:hAnsi="Times New Roman" w:cs="Times New Roman"/>
                <w:color w:val="000000"/>
                <w:lang w:eastAsia="ru-RU"/>
              </w:rPr>
              <w:lastRenderedPageBreak/>
              <w:t>ПО</w:t>
            </w:r>
            <w:proofErr w:type="gramEnd"/>
            <w:r w:rsidRPr="00613D1C">
              <w:rPr>
                <w:rFonts w:ascii="Times New Roman" w:eastAsia="Times New Roman" w:hAnsi="Times New Roman" w:cs="Times New Roman"/>
                <w:color w:val="000000"/>
                <w:lang w:eastAsia="ru-RU"/>
              </w:rPr>
              <w:t xml:space="preserve"> </w:t>
            </w:r>
            <w:proofErr w:type="gramStart"/>
            <w:r w:rsidRPr="00613D1C">
              <w:rPr>
                <w:rFonts w:ascii="Times New Roman" w:eastAsia="Times New Roman" w:hAnsi="Times New Roman" w:cs="Times New Roman"/>
                <w:color w:val="000000"/>
                <w:lang w:eastAsia="ru-RU"/>
              </w:rPr>
              <w:t>для</w:t>
            </w:r>
            <w:proofErr w:type="gramEnd"/>
            <w:r w:rsidRPr="00613D1C">
              <w:rPr>
                <w:rFonts w:ascii="Times New Roman" w:eastAsia="Times New Roman" w:hAnsi="Times New Roman" w:cs="Times New Roman"/>
                <w:color w:val="000000"/>
                <w:lang w:eastAsia="ru-RU"/>
              </w:rPr>
              <w:t xml:space="preserve"> работы с векторной графикой, кол-во лицензий</w:t>
            </w:r>
          </w:p>
        </w:tc>
        <w:tc>
          <w:tcPr>
            <w:tcW w:w="1317" w:type="dxa"/>
            <w:tcBorders>
              <w:top w:val="nil"/>
              <w:left w:val="nil"/>
              <w:bottom w:val="single" w:sz="8" w:space="0" w:color="auto"/>
              <w:right w:val="single" w:sz="8" w:space="0" w:color="auto"/>
            </w:tcBorders>
            <w:shd w:val="clear" w:color="auto" w:fill="auto"/>
            <w:hideMark/>
          </w:tcPr>
          <w:p w:rsidR="00613D1C" w:rsidRPr="00613D1C" w:rsidRDefault="00613D1C" w:rsidP="00613D1C">
            <w:pPr>
              <w:spacing w:after="0" w:line="240" w:lineRule="auto"/>
              <w:jc w:val="center"/>
              <w:rPr>
                <w:rFonts w:ascii="Times New Roman" w:eastAsia="Times New Roman" w:hAnsi="Times New Roman" w:cs="Times New Roman"/>
                <w:color w:val="000000"/>
                <w:lang w:eastAsia="ru-RU"/>
              </w:rPr>
            </w:pPr>
            <w:r w:rsidRPr="00613D1C">
              <w:rPr>
                <w:rFonts w:ascii="Times New Roman" w:eastAsia="Times New Roman" w:hAnsi="Times New Roman" w:cs="Times New Roman"/>
                <w:color w:val="000000"/>
                <w:lang w:eastAsia="ru-RU"/>
              </w:rPr>
              <w:t>14</w:t>
            </w:r>
          </w:p>
        </w:tc>
        <w:tc>
          <w:tcPr>
            <w:tcW w:w="1405" w:type="dxa"/>
            <w:tcBorders>
              <w:top w:val="nil"/>
              <w:left w:val="nil"/>
              <w:bottom w:val="single" w:sz="8" w:space="0" w:color="auto"/>
              <w:right w:val="single" w:sz="8" w:space="0" w:color="auto"/>
            </w:tcBorders>
            <w:shd w:val="clear" w:color="auto" w:fill="auto"/>
            <w:hideMark/>
          </w:tcPr>
          <w:p w:rsidR="00613D1C" w:rsidRPr="00613D1C" w:rsidRDefault="00613D1C" w:rsidP="00613D1C">
            <w:pPr>
              <w:spacing w:after="0" w:line="240" w:lineRule="auto"/>
              <w:jc w:val="center"/>
              <w:rPr>
                <w:rFonts w:ascii="Times New Roman" w:eastAsia="Times New Roman" w:hAnsi="Times New Roman" w:cs="Times New Roman"/>
                <w:color w:val="000000"/>
                <w:lang w:eastAsia="ru-RU"/>
              </w:rPr>
            </w:pPr>
            <w:r w:rsidRPr="00613D1C">
              <w:rPr>
                <w:rFonts w:ascii="Times New Roman" w:eastAsia="Times New Roman" w:hAnsi="Times New Roman" w:cs="Times New Roman"/>
                <w:color w:val="000000"/>
                <w:lang w:eastAsia="ru-RU"/>
              </w:rPr>
              <w:t>3</w:t>
            </w:r>
          </w:p>
        </w:tc>
        <w:tc>
          <w:tcPr>
            <w:tcW w:w="1194" w:type="dxa"/>
            <w:tcBorders>
              <w:top w:val="nil"/>
              <w:left w:val="nil"/>
              <w:bottom w:val="single" w:sz="8" w:space="0" w:color="auto"/>
              <w:right w:val="single" w:sz="8" w:space="0" w:color="auto"/>
            </w:tcBorders>
            <w:shd w:val="clear" w:color="auto" w:fill="auto"/>
            <w:hideMark/>
          </w:tcPr>
          <w:p w:rsidR="00613D1C" w:rsidRPr="00613D1C" w:rsidRDefault="00613D1C" w:rsidP="00613D1C">
            <w:pPr>
              <w:spacing w:after="0" w:line="240" w:lineRule="auto"/>
              <w:jc w:val="center"/>
              <w:rPr>
                <w:rFonts w:ascii="Times New Roman" w:eastAsia="Times New Roman" w:hAnsi="Times New Roman" w:cs="Times New Roman"/>
                <w:lang w:eastAsia="ru-RU"/>
              </w:rPr>
            </w:pPr>
            <w:r w:rsidRPr="00613D1C">
              <w:rPr>
                <w:rFonts w:ascii="Times New Roman" w:eastAsia="Times New Roman" w:hAnsi="Times New Roman" w:cs="Times New Roman"/>
                <w:lang w:eastAsia="ru-RU"/>
              </w:rPr>
              <w:t>4686,5</w:t>
            </w:r>
          </w:p>
        </w:tc>
        <w:tc>
          <w:tcPr>
            <w:tcW w:w="1194" w:type="dxa"/>
            <w:tcBorders>
              <w:top w:val="nil"/>
              <w:left w:val="nil"/>
              <w:bottom w:val="single" w:sz="8" w:space="0" w:color="auto"/>
              <w:right w:val="single" w:sz="8" w:space="0" w:color="auto"/>
            </w:tcBorders>
            <w:shd w:val="clear" w:color="auto" w:fill="auto"/>
            <w:hideMark/>
          </w:tcPr>
          <w:p w:rsidR="00613D1C" w:rsidRPr="00613D1C" w:rsidRDefault="00613D1C" w:rsidP="00613D1C">
            <w:pPr>
              <w:spacing w:after="0" w:line="240" w:lineRule="auto"/>
              <w:jc w:val="center"/>
              <w:rPr>
                <w:rFonts w:ascii="Times New Roman" w:eastAsia="Times New Roman" w:hAnsi="Times New Roman" w:cs="Times New Roman"/>
                <w:lang w:eastAsia="ru-RU"/>
              </w:rPr>
            </w:pPr>
            <w:r w:rsidRPr="00613D1C">
              <w:rPr>
                <w:rFonts w:ascii="Times New Roman" w:eastAsia="Times New Roman" w:hAnsi="Times New Roman" w:cs="Times New Roman"/>
                <w:lang w:eastAsia="ru-RU"/>
              </w:rPr>
              <w:t>4823</w:t>
            </w:r>
          </w:p>
        </w:tc>
        <w:tc>
          <w:tcPr>
            <w:tcW w:w="1173" w:type="dxa"/>
            <w:tcBorders>
              <w:top w:val="nil"/>
              <w:left w:val="nil"/>
              <w:bottom w:val="single" w:sz="8" w:space="0" w:color="auto"/>
              <w:right w:val="single" w:sz="8" w:space="0" w:color="auto"/>
            </w:tcBorders>
            <w:shd w:val="clear" w:color="auto" w:fill="auto"/>
            <w:hideMark/>
          </w:tcPr>
          <w:p w:rsidR="00613D1C" w:rsidRPr="00613D1C" w:rsidRDefault="00613D1C" w:rsidP="00613D1C">
            <w:pPr>
              <w:spacing w:after="0" w:line="240" w:lineRule="auto"/>
              <w:jc w:val="center"/>
              <w:rPr>
                <w:rFonts w:ascii="Times New Roman" w:eastAsia="Times New Roman" w:hAnsi="Times New Roman" w:cs="Times New Roman"/>
                <w:lang w:eastAsia="ru-RU"/>
              </w:rPr>
            </w:pPr>
            <w:r w:rsidRPr="00613D1C">
              <w:rPr>
                <w:rFonts w:ascii="Times New Roman" w:eastAsia="Times New Roman" w:hAnsi="Times New Roman" w:cs="Times New Roman"/>
                <w:lang w:eastAsia="ru-RU"/>
              </w:rPr>
              <w:t>4550</w:t>
            </w:r>
          </w:p>
        </w:tc>
        <w:tc>
          <w:tcPr>
            <w:tcW w:w="1159" w:type="dxa"/>
            <w:tcBorders>
              <w:top w:val="nil"/>
              <w:left w:val="nil"/>
              <w:bottom w:val="single" w:sz="8" w:space="0" w:color="auto"/>
              <w:right w:val="single" w:sz="8" w:space="0" w:color="auto"/>
            </w:tcBorders>
            <w:shd w:val="clear" w:color="auto" w:fill="auto"/>
            <w:hideMark/>
          </w:tcPr>
          <w:p w:rsidR="00613D1C" w:rsidRPr="00613D1C" w:rsidRDefault="00613D1C" w:rsidP="00613D1C">
            <w:pPr>
              <w:spacing w:after="0" w:line="240" w:lineRule="auto"/>
              <w:jc w:val="center"/>
              <w:rPr>
                <w:rFonts w:ascii="Times New Roman" w:eastAsia="Times New Roman" w:hAnsi="Times New Roman" w:cs="Times New Roman"/>
                <w:lang w:eastAsia="ru-RU"/>
              </w:rPr>
            </w:pPr>
            <w:r w:rsidRPr="00613D1C">
              <w:rPr>
                <w:rFonts w:ascii="Times New Roman" w:eastAsia="Times New Roman" w:hAnsi="Times New Roman" w:cs="Times New Roman"/>
                <w:lang w:eastAsia="ru-RU"/>
              </w:rPr>
              <w:t> </w:t>
            </w:r>
          </w:p>
        </w:tc>
        <w:tc>
          <w:tcPr>
            <w:tcW w:w="1139" w:type="dxa"/>
            <w:tcBorders>
              <w:top w:val="nil"/>
              <w:left w:val="nil"/>
              <w:bottom w:val="single" w:sz="8" w:space="0" w:color="auto"/>
              <w:right w:val="single" w:sz="8" w:space="0" w:color="auto"/>
            </w:tcBorders>
            <w:shd w:val="clear" w:color="auto" w:fill="auto"/>
            <w:hideMark/>
          </w:tcPr>
          <w:p w:rsidR="00613D1C" w:rsidRPr="00613D1C" w:rsidRDefault="00613D1C" w:rsidP="00613D1C">
            <w:pPr>
              <w:spacing w:after="0" w:line="240" w:lineRule="auto"/>
              <w:jc w:val="center"/>
              <w:rPr>
                <w:rFonts w:ascii="Times New Roman" w:eastAsia="Times New Roman" w:hAnsi="Times New Roman" w:cs="Times New Roman"/>
                <w:lang w:eastAsia="ru-RU"/>
              </w:rPr>
            </w:pPr>
            <w:r w:rsidRPr="00613D1C">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613D1C" w:rsidRPr="00613D1C" w:rsidRDefault="00613D1C" w:rsidP="00613D1C">
            <w:pPr>
              <w:spacing w:after="0" w:line="240" w:lineRule="auto"/>
              <w:jc w:val="center"/>
              <w:rPr>
                <w:rFonts w:ascii="Times New Roman" w:eastAsia="Times New Roman" w:hAnsi="Times New Roman" w:cs="Times New Roman"/>
                <w:lang w:eastAsia="ru-RU"/>
              </w:rPr>
            </w:pPr>
            <w:r w:rsidRPr="00613D1C">
              <w:rPr>
                <w:rFonts w:ascii="Times New Roman" w:eastAsia="Times New Roman" w:hAnsi="Times New Roman" w:cs="Times New Roman"/>
                <w:lang w:eastAsia="ru-RU"/>
              </w:rPr>
              <w:t>2,91%</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13D1C" w:rsidRPr="00613D1C" w:rsidRDefault="00613D1C" w:rsidP="00613D1C">
            <w:pPr>
              <w:spacing w:after="0" w:line="240" w:lineRule="auto"/>
              <w:rPr>
                <w:rFonts w:ascii="Arial" w:eastAsia="Times New Roman" w:hAnsi="Arial" w:cs="Arial"/>
                <w:sz w:val="20"/>
                <w:szCs w:val="20"/>
                <w:lang w:eastAsia="ru-RU"/>
              </w:rPr>
            </w:pPr>
            <w:r w:rsidRPr="00613D1C">
              <w:rPr>
                <w:rFonts w:ascii="Arial" w:eastAsia="Times New Roman" w:hAnsi="Arial" w:cs="Arial"/>
                <w:sz w:val="20"/>
                <w:szCs w:val="20"/>
                <w:lang w:eastAsia="ru-RU"/>
              </w:rPr>
              <w:t>4686,5</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613D1C" w:rsidRPr="00613D1C" w:rsidRDefault="00613D1C" w:rsidP="00613D1C">
            <w:pPr>
              <w:spacing w:after="0" w:line="240" w:lineRule="auto"/>
              <w:ind w:left="-812" w:right="531" w:firstLine="812"/>
              <w:rPr>
                <w:rFonts w:ascii="Arial" w:eastAsia="Times New Roman" w:hAnsi="Arial" w:cs="Arial"/>
                <w:sz w:val="20"/>
                <w:szCs w:val="20"/>
                <w:lang w:eastAsia="ru-RU"/>
              </w:rPr>
            </w:pPr>
            <w:r w:rsidRPr="00613D1C">
              <w:rPr>
                <w:rFonts w:ascii="Arial" w:eastAsia="Times New Roman" w:hAnsi="Arial" w:cs="Arial"/>
                <w:sz w:val="20"/>
                <w:szCs w:val="20"/>
                <w:lang w:eastAsia="ru-RU"/>
              </w:rPr>
              <w:t>65 611,00</w:t>
            </w:r>
          </w:p>
        </w:tc>
      </w:tr>
      <w:tr w:rsidR="00613D1C" w:rsidRPr="00613D1C" w:rsidTr="00613D1C">
        <w:trPr>
          <w:trHeight w:val="615"/>
        </w:trPr>
        <w:tc>
          <w:tcPr>
            <w:tcW w:w="2309" w:type="dxa"/>
            <w:tcBorders>
              <w:top w:val="single" w:sz="8" w:space="0" w:color="auto"/>
              <w:left w:val="single" w:sz="4" w:space="0" w:color="auto"/>
              <w:bottom w:val="single" w:sz="8" w:space="0" w:color="auto"/>
              <w:right w:val="single" w:sz="8" w:space="0" w:color="auto"/>
            </w:tcBorders>
            <w:shd w:val="clear" w:color="auto" w:fill="auto"/>
            <w:hideMark/>
          </w:tcPr>
          <w:p w:rsidR="00613D1C" w:rsidRPr="00613D1C" w:rsidRDefault="00613D1C" w:rsidP="00613D1C">
            <w:pPr>
              <w:spacing w:after="0" w:line="240" w:lineRule="auto"/>
              <w:jc w:val="center"/>
              <w:rPr>
                <w:rFonts w:ascii="Times New Roman" w:eastAsia="Times New Roman" w:hAnsi="Times New Roman" w:cs="Times New Roman"/>
                <w:color w:val="000000"/>
                <w:lang w:eastAsia="ru-RU"/>
              </w:rPr>
            </w:pPr>
            <w:proofErr w:type="gramStart"/>
            <w:r w:rsidRPr="00613D1C">
              <w:rPr>
                <w:rFonts w:ascii="Times New Roman" w:eastAsia="Times New Roman" w:hAnsi="Times New Roman" w:cs="Times New Roman"/>
                <w:color w:val="000000"/>
                <w:lang w:eastAsia="ru-RU"/>
              </w:rPr>
              <w:t>ПО</w:t>
            </w:r>
            <w:proofErr w:type="gramEnd"/>
            <w:r w:rsidRPr="00613D1C">
              <w:rPr>
                <w:rFonts w:ascii="Times New Roman" w:eastAsia="Times New Roman" w:hAnsi="Times New Roman" w:cs="Times New Roman"/>
                <w:color w:val="000000"/>
                <w:lang w:eastAsia="ru-RU"/>
              </w:rPr>
              <w:t xml:space="preserve"> для стат. </w:t>
            </w:r>
            <w:proofErr w:type="gramStart"/>
            <w:r w:rsidRPr="00613D1C">
              <w:rPr>
                <w:rFonts w:ascii="Times New Roman" w:eastAsia="Times New Roman" w:hAnsi="Times New Roman" w:cs="Times New Roman"/>
                <w:color w:val="000000"/>
                <w:lang w:eastAsia="ru-RU"/>
              </w:rPr>
              <w:t>анализа</w:t>
            </w:r>
            <w:proofErr w:type="gramEnd"/>
            <w:r w:rsidRPr="00613D1C">
              <w:rPr>
                <w:rFonts w:ascii="Times New Roman" w:eastAsia="Times New Roman" w:hAnsi="Times New Roman" w:cs="Times New Roman"/>
                <w:color w:val="000000"/>
                <w:lang w:eastAsia="ru-RU"/>
              </w:rPr>
              <w:t>, кол-во лицензий</w:t>
            </w:r>
          </w:p>
        </w:tc>
        <w:tc>
          <w:tcPr>
            <w:tcW w:w="1317" w:type="dxa"/>
            <w:tcBorders>
              <w:top w:val="nil"/>
              <w:left w:val="nil"/>
              <w:bottom w:val="single" w:sz="8" w:space="0" w:color="auto"/>
              <w:right w:val="single" w:sz="8" w:space="0" w:color="auto"/>
            </w:tcBorders>
            <w:shd w:val="clear" w:color="auto" w:fill="auto"/>
            <w:hideMark/>
          </w:tcPr>
          <w:p w:rsidR="00613D1C" w:rsidRPr="00613D1C" w:rsidRDefault="00613D1C" w:rsidP="00613D1C">
            <w:pPr>
              <w:spacing w:after="0" w:line="240" w:lineRule="auto"/>
              <w:jc w:val="center"/>
              <w:rPr>
                <w:rFonts w:ascii="Times New Roman" w:eastAsia="Times New Roman" w:hAnsi="Times New Roman" w:cs="Times New Roman"/>
                <w:color w:val="000000"/>
                <w:lang w:eastAsia="ru-RU"/>
              </w:rPr>
            </w:pPr>
            <w:r w:rsidRPr="00613D1C">
              <w:rPr>
                <w:rFonts w:ascii="Times New Roman" w:eastAsia="Times New Roman" w:hAnsi="Times New Roman" w:cs="Times New Roman"/>
                <w:color w:val="000000"/>
                <w:lang w:eastAsia="ru-RU"/>
              </w:rPr>
              <w:t>5</w:t>
            </w:r>
          </w:p>
        </w:tc>
        <w:tc>
          <w:tcPr>
            <w:tcW w:w="1405" w:type="dxa"/>
            <w:tcBorders>
              <w:top w:val="nil"/>
              <w:left w:val="nil"/>
              <w:bottom w:val="single" w:sz="8" w:space="0" w:color="auto"/>
              <w:right w:val="single" w:sz="8" w:space="0" w:color="auto"/>
            </w:tcBorders>
            <w:shd w:val="clear" w:color="auto" w:fill="auto"/>
            <w:hideMark/>
          </w:tcPr>
          <w:p w:rsidR="00613D1C" w:rsidRPr="00613D1C" w:rsidRDefault="00613D1C" w:rsidP="00613D1C">
            <w:pPr>
              <w:spacing w:after="0" w:line="240" w:lineRule="auto"/>
              <w:jc w:val="center"/>
              <w:rPr>
                <w:rFonts w:ascii="Times New Roman" w:eastAsia="Times New Roman" w:hAnsi="Times New Roman" w:cs="Times New Roman"/>
                <w:color w:val="000000"/>
                <w:lang w:eastAsia="ru-RU"/>
              </w:rPr>
            </w:pPr>
            <w:r w:rsidRPr="00613D1C">
              <w:rPr>
                <w:rFonts w:ascii="Times New Roman" w:eastAsia="Times New Roman" w:hAnsi="Times New Roman" w:cs="Times New Roman"/>
                <w:color w:val="000000"/>
                <w:lang w:eastAsia="ru-RU"/>
              </w:rPr>
              <w:t>3</w:t>
            </w:r>
          </w:p>
        </w:tc>
        <w:tc>
          <w:tcPr>
            <w:tcW w:w="1194" w:type="dxa"/>
            <w:tcBorders>
              <w:top w:val="nil"/>
              <w:left w:val="nil"/>
              <w:bottom w:val="single" w:sz="8" w:space="0" w:color="auto"/>
              <w:right w:val="single" w:sz="8" w:space="0" w:color="auto"/>
            </w:tcBorders>
            <w:shd w:val="clear" w:color="auto" w:fill="auto"/>
            <w:hideMark/>
          </w:tcPr>
          <w:p w:rsidR="00613D1C" w:rsidRPr="00613D1C" w:rsidRDefault="00613D1C" w:rsidP="00613D1C">
            <w:pPr>
              <w:spacing w:after="0" w:line="240" w:lineRule="auto"/>
              <w:jc w:val="center"/>
              <w:rPr>
                <w:rFonts w:ascii="Times New Roman" w:eastAsia="Times New Roman" w:hAnsi="Times New Roman" w:cs="Times New Roman"/>
                <w:lang w:eastAsia="ru-RU"/>
              </w:rPr>
            </w:pPr>
            <w:r w:rsidRPr="00613D1C">
              <w:rPr>
                <w:rFonts w:ascii="Times New Roman" w:eastAsia="Times New Roman" w:hAnsi="Times New Roman" w:cs="Times New Roman"/>
                <w:lang w:eastAsia="ru-RU"/>
              </w:rPr>
              <w:t>40221,5</w:t>
            </w:r>
          </w:p>
        </w:tc>
        <w:tc>
          <w:tcPr>
            <w:tcW w:w="1194" w:type="dxa"/>
            <w:tcBorders>
              <w:top w:val="nil"/>
              <w:left w:val="nil"/>
              <w:bottom w:val="single" w:sz="8" w:space="0" w:color="auto"/>
              <w:right w:val="single" w:sz="8" w:space="0" w:color="auto"/>
            </w:tcBorders>
            <w:shd w:val="clear" w:color="auto" w:fill="auto"/>
            <w:hideMark/>
          </w:tcPr>
          <w:p w:rsidR="00613D1C" w:rsidRPr="00613D1C" w:rsidRDefault="00613D1C" w:rsidP="00613D1C">
            <w:pPr>
              <w:spacing w:after="0" w:line="240" w:lineRule="auto"/>
              <w:jc w:val="center"/>
              <w:rPr>
                <w:rFonts w:ascii="Times New Roman" w:eastAsia="Times New Roman" w:hAnsi="Times New Roman" w:cs="Times New Roman"/>
                <w:lang w:eastAsia="ru-RU"/>
              </w:rPr>
            </w:pPr>
            <w:r w:rsidRPr="00613D1C">
              <w:rPr>
                <w:rFonts w:ascii="Times New Roman" w:eastAsia="Times New Roman" w:hAnsi="Times New Roman" w:cs="Times New Roman"/>
                <w:lang w:eastAsia="ru-RU"/>
              </w:rPr>
              <w:t>41393</w:t>
            </w:r>
          </w:p>
        </w:tc>
        <w:tc>
          <w:tcPr>
            <w:tcW w:w="1173" w:type="dxa"/>
            <w:tcBorders>
              <w:top w:val="nil"/>
              <w:left w:val="nil"/>
              <w:bottom w:val="single" w:sz="8" w:space="0" w:color="auto"/>
              <w:right w:val="single" w:sz="8" w:space="0" w:color="auto"/>
            </w:tcBorders>
            <w:shd w:val="clear" w:color="auto" w:fill="auto"/>
            <w:hideMark/>
          </w:tcPr>
          <w:p w:rsidR="00613D1C" w:rsidRPr="00613D1C" w:rsidRDefault="00613D1C" w:rsidP="00613D1C">
            <w:pPr>
              <w:spacing w:after="0" w:line="240" w:lineRule="auto"/>
              <w:jc w:val="center"/>
              <w:rPr>
                <w:rFonts w:ascii="Times New Roman" w:eastAsia="Times New Roman" w:hAnsi="Times New Roman" w:cs="Times New Roman"/>
                <w:lang w:eastAsia="ru-RU"/>
              </w:rPr>
            </w:pPr>
            <w:r w:rsidRPr="00613D1C">
              <w:rPr>
                <w:rFonts w:ascii="Times New Roman" w:eastAsia="Times New Roman" w:hAnsi="Times New Roman" w:cs="Times New Roman"/>
                <w:lang w:eastAsia="ru-RU"/>
              </w:rPr>
              <w:t>39050</w:t>
            </w:r>
          </w:p>
        </w:tc>
        <w:tc>
          <w:tcPr>
            <w:tcW w:w="1159" w:type="dxa"/>
            <w:tcBorders>
              <w:top w:val="nil"/>
              <w:left w:val="nil"/>
              <w:bottom w:val="single" w:sz="8" w:space="0" w:color="auto"/>
              <w:right w:val="single" w:sz="8" w:space="0" w:color="auto"/>
            </w:tcBorders>
            <w:shd w:val="clear" w:color="auto" w:fill="auto"/>
            <w:hideMark/>
          </w:tcPr>
          <w:p w:rsidR="00613D1C" w:rsidRPr="00613D1C" w:rsidRDefault="00613D1C" w:rsidP="00613D1C">
            <w:pPr>
              <w:spacing w:after="0" w:line="240" w:lineRule="auto"/>
              <w:jc w:val="center"/>
              <w:rPr>
                <w:rFonts w:ascii="Times New Roman" w:eastAsia="Times New Roman" w:hAnsi="Times New Roman" w:cs="Times New Roman"/>
                <w:lang w:eastAsia="ru-RU"/>
              </w:rPr>
            </w:pPr>
            <w:r w:rsidRPr="00613D1C">
              <w:rPr>
                <w:rFonts w:ascii="Times New Roman" w:eastAsia="Times New Roman" w:hAnsi="Times New Roman" w:cs="Times New Roman"/>
                <w:lang w:eastAsia="ru-RU"/>
              </w:rPr>
              <w:t> </w:t>
            </w:r>
          </w:p>
        </w:tc>
        <w:tc>
          <w:tcPr>
            <w:tcW w:w="1139" w:type="dxa"/>
            <w:tcBorders>
              <w:top w:val="nil"/>
              <w:left w:val="nil"/>
              <w:bottom w:val="single" w:sz="8" w:space="0" w:color="auto"/>
              <w:right w:val="single" w:sz="8" w:space="0" w:color="auto"/>
            </w:tcBorders>
            <w:shd w:val="clear" w:color="auto" w:fill="auto"/>
            <w:hideMark/>
          </w:tcPr>
          <w:p w:rsidR="00613D1C" w:rsidRPr="00613D1C" w:rsidRDefault="00613D1C" w:rsidP="00613D1C">
            <w:pPr>
              <w:spacing w:after="0" w:line="240" w:lineRule="auto"/>
              <w:jc w:val="center"/>
              <w:rPr>
                <w:rFonts w:ascii="Times New Roman" w:eastAsia="Times New Roman" w:hAnsi="Times New Roman" w:cs="Times New Roman"/>
                <w:lang w:eastAsia="ru-RU"/>
              </w:rPr>
            </w:pPr>
            <w:r w:rsidRPr="00613D1C">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613D1C" w:rsidRPr="00613D1C" w:rsidRDefault="00613D1C" w:rsidP="00613D1C">
            <w:pPr>
              <w:spacing w:after="0" w:line="240" w:lineRule="auto"/>
              <w:jc w:val="center"/>
              <w:rPr>
                <w:rFonts w:ascii="Times New Roman" w:eastAsia="Times New Roman" w:hAnsi="Times New Roman" w:cs="Times New Roman"/>
                <w:lang w:eastAsia="ru-RU"/>
              </w:rPr>
            </w:pPr>
            <w:r w:rsidRPr="00613D1C">
              <w:rPr>
                <w:rFonts w:ascii="Times New Roman" w:eastAsia="Times New Roman" w:hAnsi="Times New Roman" w:cs="Times New Roman"/>
                <w:lang w:eastAsia="ru-RU"/>
              </w:rPr>
              <w:t>2,91%</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13D1C" w:rsidRPr="00613D1C" w:rsidRDefault="00613D1C" w:rsidP="00613D1C">
            <w:pPr>
              <w:spacing w:after="0" w:line="240" w:lineRule="auto"/>
              <w:rPr>
                <w:rFonts w:ascii="Arial" w:eastAsia="Times New Roman" w:hAnsi="Arial" w:cs="Arial"/>
                <w:sz w:val="20"/>
                <w:szCs w:val="20"/>
                <w:lang w:eastAsia="ru-RU"/>
              </w:rPr>
            </w:pPr>
            <w:r w:rsidRPr="00613D1C">
              <w:rPr>
                <w:rFonts w:ascii="Arial" w:eastAsia="Times New Roman" w:hAnsi="Arial" w:cs="Arial"/>
                <w:sz w:val="20"/>
                <w:szCs w:val="20"/>
                <w:lang w:eastAsia="ru-RU"/>
              </w:rPr>
              <w:t>40221,5</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613D1C" w:rsidRPr="00613D1C" w:rsidRDefault="00613D1C" w:rsidP="00613D1C">
            <w:pPr>
              <w:spacing w:after="0" w:line="240" w:lineRule="auto"/>
              <w:rPr>
                <w:rFonts w:ascii="Arial" w:eastAsia="Times New Roman" w:hAnsi="Arial" w:cs="Arial"/>
                <w:sz w:val="20"/>
                <w:szCs w:val="20"/>
                <w:lang w:eastAsia="ru-RU"/>
              </w:rPr>
            </w:pPr>
            <w:r w:rsidRPr="00613D1C">
              <w:rPr>
                <w:rFonts w:ascii="Arial" w:eastAsia="Times New Roman" w:hAnsi="Arial" w:cs="Arial"/>
                <w:sz w:val="20"/>
                <w:szCs w:val="20"/>
                <w:lang w:eastAsia="ru-RU"/>
              </w:rPr>
              <w:t>201 107,50</w:t>
            </w:r>
          </w:p>
        </w:tc>
      </w:tr>
      <w:tr w:rsidR="00613D1C" w:rsidRPr="00613D1C" w:rsidTr="00613D1C">
        <w:trPr>
          <w:trHeight w:val="615"/>
        </w:trPr>
        <w:tc>
          <w:tcPr>
            <w:tcW w:w="2309" w:type="dxa"/>
            <w:tcBorders>
              <w:top w:val="single" w:sz="8" w:space="0" w:color="auto"/>
              <w:left w:val="single" w:sz="4" w:space="0" w:color="auto"/>
              <w:bottom w:val="single" w:sz="8" w:space="0" w:color="auto"/>
              <w:right w:val="single" w:sz="8" w:space="0" w:color="auto"/>
            </w:tcBorders>
            <w:shd w:val="clear" w:color="auto" w:fill="auto"/>
            <w:hideMark/>
          </w:tcPr>
          <w:p w:rsidR="00613D1C" w:rsidRPr="00613D1C" w:rsidRDefault="00613D1C" w:rsidP="00613D1C">
            <w:pPr>
              <w:spacing w:after="0" w:line="240" w:lineRule="auto"/>
              <w:jc w:val="center"/>
              <w:rPr>
                <w:rFonts w:ascii="Times New Roman" w:eastAsia="Times New Roman" w:hAnsi="Times New Roman" w:cs="Times New Roman"/>
                <w:color w:val="000000"/>
                <w:lang w:eastAsia="ru-RU"/>
              </w:rPr>
            </w:pPr>
            <w:proofErr w:type="gramStart"/>
            <w:r w:rsidRPr="00613D1C">
              <w:rPr>
                <w:rFonts w:ascii="Times New Roman" w:eastAsia="Times New Roman" w:hAnsi="Times New Roman" w:cs="Times New Roman"/>
                <w:color w:val="000000"/>
                <w:lang w:eastAsia="ru-RU"/>
              </w:rPr>
              <w:t>ПО</w:t>
            </w:r>
            <w:proofErr w:type="gramEnd"/>
            <w:r w:rsidRPr="00613D1C">
              <w:rPr>
                <w:rFonts w:ascii="Times New Roman" w:eastAsia="Times New Roman" w:hAnsi="Times New Roman" w:cs="Times New Roman"/>
                <w:color w:val="000000"/>
                <w:lang w:eastAsia="ru-RU"/>
              </w:rPr>
              <w:t xml:space="preserve"> </w:t>
            </w:r>
            <w:proofErr w:type="gramStart"/>
            <w:r w:rsidRPr="00613D1C">
              <w:rPr>
                <w:rFonts w:ascii="Times New Roman" w:eastAsia="Times New Roman" w:hAnsi="Times New Roman" w:cs="Times New Roman"/>
                <w:color w:val="000000"/>
                <w:lang w:eastAsia="ru-RU"/>
              </w:rPr>
              <w:t>для</w:t>
            </w:r>
            <w:proofErr w:type="gramEnd"/>
            <w:r w:rsidRPr="00613D1C">
              <w:rPr>
                <w:rFonts w:ascii="Times New Roman" w:eastAsia="Times New Roman" w:hAnsi="Times New Roman" w:cs="Times New Roman"/>
                <w:color w:val="000000"/>
                <w:lang w:eastAsia="ru-RU"/>
              </w:rPr>
              <w:t xml:space="preserve"> работы с аудио, кол-во лицензий</w:t>
            </w:r>
          </w:p>
        </w:tc>
        <w:tc>
          <w:tcPr>
            <w:tcW w:w="1317" w:type="dxa"/>
            <w:tcBorders>
              <w:top w:val="nil"/>
              <w:left w:val="nil"/>
              <w:bottom w:val="single" w:sz="8" w:space="0" w:color="auto"/>
              <w:right w:val="single" w:sz="8" w:space="0" w:color="auto"/>
            </w:tcBorders>
            <w:shd w:val="clear" w:color="auto" w:fill="auto"/>
            <w:hideMark/>
          </w:tcPr>
          <w:p w:rsidR="00613D1C" w:rsidRPr="00613D1C" w:rsidRDefault="00613D1C" w:rsidP="00613D1C">
            <w:pPr>
              <w:spacing w:after="0" w:line="240" w:lineRule="auto"/>
              <w:jc w:val="center"/>
              <w:rPr>
                <w:rFonts w:ascii="Times New Roman" w:eastAsia="Times New Roman" w:hAnsi="Times New Roman" w:cs="Times New Roman"/>
                <w:color w:val="000000"/>
                <w:lang w:eastAsia="ru-RU"/>
              </w:rPr>
            </w:pPr>
            <w:r w:rsidRPr="00613D1C">
              <w:rPr>
                <w:rFonts w:ascii="Times New Roman" w:eastAsia="Times New Roman" w:hAnsi="Times New Roman" w:cs="Times New Roman"/>
                <w:color w:val="000000"/>
                <w:lang w:eastAsia="ru-RU"/>
              </w:rPr>
              <w:t>15</w:t>
            </w:r>
          </w:p>
        </w:tc>
        <w:tc>
          <w:tcPr>
            <w:tcW w:w="1405" w:type="dxa"/>
            <w:tcBorders>
              <w:top w:val="nil"/>
              <w:left w:val="nil"/>
              <w:bottom w:val="single" w:sz="8" w:space="0" w:color="auto"/>
              <w:right w:val="single" w:sz="8" w:space="0" w:color="auto"/>
            </w:tcBorders>
            <w:shd w:val="clear" w:color="auto" w:fill="auto"/>
            <w:hideMark/>
          </w:tcPr>
          <w:p w:rsidR="00613D1C" w:rsidRPr="00613D1C" w:rsidRDefault="00613D1C" w:rsidP="00613D1C">
            <w:pPr>
              <w:spacing w:after="0" w:line="240" w:lineRule="auto"/>
              <w:jc w:val="center"/>
              <w:rPr>
                <w:rFonts w:ascii="Times New Roman" w:eastAsia="Times New Roman" w:hAnsi="Times New Roman" w:cs="Times New Roman"/>
                <w:color w:val="000000"/>
                <w:lang w:eastAsia="ru-RU"/>
              </w:rPr>
            </w:pPr>
            <w:r w:rsidRPr="00613D1C">
              <w:rPr>
                <w:rFonts w:ascii="Times New Roman" w:eastAsia="Times New Roman" w:hAnsi="Times New Roman" w:cs="Times New Roman"/>
                <w:color w:val="000000"/>
                <w:lang w:eastAsia="ru-RU"/>
              </w:rPr>
              <w:t>3</w:t>
            </w:r>
          </w:p>
        </w:tc>
        <w:tc>
          <w:tcPr>
            <w:tcW w:w="1194" w:type="dxa"/>
            <w:tcBorders>
              <w:top w:val="nil"/>
              <w:left w:val="nil"/>
              <w:bottom w:val="single" w:sz="8" w:space="0" w:color="auto"/>
              <w:right w:val="single" w:sz="8" w:space="0" w:color="auto"/>
            </w:tcBorders>
            <w:shd w:val="clear" w:color="auto" w:fill="auto"/>
            <w:hideMark/>
          </w:tcPr>
          <w:p w:rsidR="00613D1C" w:rsidRPr="00613D1C" w:rsidRDefault="00613D1C" w:rsidP="00613D1C">
            <w:pPr>
              <w:spacing w:after="0" w:line="240" w:lineRule="auto"/>
              <w:jc w:val="center"/>
              <w:rPr>
                <w:rFonts w:ascii="Times New Roman" w:eastAsia="Times New Roman" w:hAnsi="Times New Roman" w:cs="Times New Roman"/>
                <w:lang w:eastAsia="ru-RU"/>
              </w:rPr>
            </w:pPr>
            <w:r w:rsidRPr="00613D1C">
              <w:rPr>
                <w:rFonts w:ascii="Times New Roman" w:eastAsia="Times New Roman" w:hAnsi="Times New Roman" w:cs="Times New Roman"/>
                <w:lang w:eastAsia="ru-RU"/>
              </w:rPr>
              <w:t>1545</w:t>
            </w:r>
          </w:p>
        </w:tc>
        <w:tc>
          <w:tcPr>
            <w:tcW w:w="1194" w:type="dxa"/>
            <w:tcBorders>
              <w:top w:val="nil"/>
              <w:left w:val="nil"/>
              <w:bottom w:val="single" w:sz="8" w:space="0" w:color="auto"/>
              <w:right w:val="single" w:sz="8" w:space="0" w:color="auto"/>
            </w:tcBorders>
            <w:shd w:val="clear" w:color="auto" w:fill="auto"/>
            <w:hideMark/>
          </w:tcPr>
          <w:p w:rsidR="00613D1C" w:rsidRPr="00613D1C" w:rsidRDefault="00613D1C" w:rsidP="00613D1C">
            <w:pPr>
              <w:spacing w:after="0" w:line="240" w:lineRule="auto"/>
              <w:jc w:val="center"/>
              <w:rPr>
                <w:rFonts w:ascii="Times New Roman" w:eastAsia="Times New Roman" w:hAnsi="Times New Roman" w:cs="Times New Roman"/>
                <w:lang w:eastAsia="ru-RU"/>
              </w:rPr>
            </w:pPr>
            <w:r w:rsidRPr="00613D1C">
              <w:rPr>
                <w:rFonts w:ascii="Times New Roman" w:eastAsia="Times New Roman" w:hAnsi="Times New Roman" w:cs="Times New Roman"/>
                <w:lang w:eastAsia="ru-RU"/>
              </w:rPr>
              <w:t>1590</w:t>
            </w:r>
          </w:p>
        </w:tc>
        <w:tc>
          <w:tcPr>
            <w:tcW w:w="1173" w:type="dxa"/>
            <w:tcBorders>
              <w:top w:val="nil"/>
              <w:left w:val="nil"/>
              <w:bottom w:val="single" w:sz="8" w:space="0" w:color="auto"/>
              <w:right w:val="single" w:sz="8" w:space="0" w:color="auto"/>
            </w:tcBorders>
            <w:shd w:val="clear" w:color="auto" w:fill="auto"/>
            <w:hideMark/>
          </w:tcPr>
          <w:p w:rsidR="00613D1C" w:rsidRPr="00613D1C" w:rsidRDefault="00613D1C" w:rsidP="00613D1C">
            <w:pPr>
              <w:spacing w:after="0" w:line="240" w:lineRule="auto"/>
              <w:jc w:val="center"/>
              <w:rPr>
                <w:rFonts w:ascii="Times New Roman" w:eastAsia="Times New Roman" w:hAnsi="Times New Roman" w:cs="Times New Roman"/>
                <w:lang w:eastAsia="ru-RU"/>
              </w:rPr>
            </w:pPr>
            <w:r w:rsidRPr="00613D1C">
              <w:rPr>
                <w:rFonts w:ascii="Times New Roman" w:eastAsia="Times New Roman" w:hAnsi="Times New Roman" w:cs="Times New Roman"/>
                <w:lang w:eastAsia="ru-RU"/>
              </w:rPr>
              <w:t>1500</w:t>
            </w:r>
          </w:p>
        </w:tc>
        <w:tc>
          <w:tcPr>
            <w:tcW w:w="1159" w:type="dxa"/>
            <w:tcBorders>
              <w:top w:val="nil"/>
              <w:left w:val="nil"/>
              <w:bottom w:val="single" w:sz="8" w:space="0" w:color="auto"/>
              <w:right w:val="single" w:sz="8" w:space="0" w:color="auto"/>
            </w:tcBorders>
            <w:shd w:val="clear" w:color="auto" w:fill="auto"/>
            <w:hideMark/>
          </w:tcPr>
          <w:p w:rsidR="00613D1C" w:rsidRPr="00613D1C" w:rsidRDefault="00613D1C" w:rsidP="00613D1C">
            <w:pPr>
              <w:spacing w:after="0" w:line="240" w:lineRule="auto"/>
              <w:jc w:val="center"/>
              <w:rPr>
                <w:rFonts w:ascii="Times New Roman" w:eastAsia="Times New Roman" w:hAnsi="Times New Roman" w:cs="Times New Roman"/>
                <w:lang w:eastAsia="ru-RU"/>
              </w:rPr>
            </w:pPr>
            <w:r w:rsidRPr="00613D1C">
              <w:rPr>
                <w:rFonts w:ascii="Times New Roman" w:eastAsia="Times New Roman" w:hAnsi="Times New Roman" w:cs="Times New Roman"/>
                <w:lang w:eastAsia="ru-RU"/>
              </w:rPr>
              <w:t> </w:t>
            </w:r>
          </w:p>
        </w:tc>
        <w:tc>
          <w:tcPr>
            <w:tcW w:w="1139" w:type="dxa"/>
            <w:tcBorders>
              <w:top w:val="nil"/>
              <w:left w:val="nil"/>
              <w:bottom w:val="single" w:sz="8" w:space="0" w:color="auto"/>
              <w:right w:val="single" w:sz="8" w:space="0" w:color="auto"/>
            </w:tcBorders>
            <w:shd w:val="clear" w:color="auto" w:fill="auto"/>
            <w:hideMark/>
          </w:tcPr>
          <w:p w:rsidR="00613D1C" w:rsidRPr="00613D1C" w:rsidRDefault="00613D1C" w:rsidP="00613D1C">
            <w:pPr>
              <w:spacing w:after="0" w:line="240" w:lineRule="auto"/>
              <w:jc w:val="center"/>
              <w:rPr>
                <w:rFonts w:ascii="Times New Roman" w:eastAsia="Times New Roman" w:hAnsi="Times New Roman" w:cs="Times New Roman"/>
                <w:lang w:eastAsia="ru-RU"/>
              </w:rPr>
            </w:pPr>
            <w:r w:rsidRPr="00613D1C">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613D1C" w:rsidRPr="00613D1C" w:rsidRDefault="00613D1C" w:rsidP="00613D1C">
            <w:pPr>
              <w:spacing w:after="0" w:line="240" w:lineRule="auto"/>
              <w:jc w:val="center"/>
              <w:rPr>
                <w:rFonts w:ascii="Times New Roman" w:eastAsia="Times New Roman" w:hAnsi="Times New Roman" w:cs="Times New Roman"/>
                <w:lang w:eastAsia="ru-RU"/>
              </w:rPr>
            </w:pPr>
            <w:r w:rsidRPr="00613D1C">
              <w:rPr>
                <w:rFonts w:ascii="Times New Roman" w:eastAsia="Times New Roman" w:hAnsi="Times New Roman" w:cs="Times New Roman"/>
                <w:lang w:eastAsia="ru-RU"/>
              </w:rPr>
              <w:t>2,91%</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13D1C" w:rsidRPr="00613D1C" w:rsidRDefault="00613D1C" w:rsidP="00613D1C">
            <w:pPr>
              <w:spacing w:after="0" w:line="240" w:lineRule="auto"/>
              <w:rPr>
                <w:rFonts w:ascii="Arial" w:eastAsia="Times New Roman" w:hAnsi="Arial" w:cs="Arial"/>
                <w:sz w:val="20"/>
                <w:szCs w:val="20"/>
                <w:lang w:eastAsia="ru-RU"/>
              </w:rPr>
            </w:pPr>
            <w:r w:rsidRPr="00613D1C">
              <w:rPr>
                <w:rFonts w:ascii="Arial" w:eastAsia="Times New Roman" w:hAnsi="Arial" w:cs="Arial"/>
                <w:sz w:val="20"/>
                <w:szCs w:val="20"/>
                <w:lang w:eastAsia="ru-RU"/>
              </w:rPr>
              <w:t>1545</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613D1C" w:rsidRPr="00613D1C" w:rsidRDefault="00613D1C" w:rsidP="00613D1C">
            <w:pPr>
              <w:spacing w:after="0" w:line="240" w:lineRule="auto"/>
              <w:rPr>
                <w:rFonts w:ascii="Arial" w:eastAsia="Times New Roman" w:hAnsi="Arial" w:cs="Arial"/>
                <w:sz w:val="20"/>
                <w:szCs w:val="20"/>
                <w:lang w:eastAsia="ru-RU"/>
              </w:rPr>
            </w:pPr>
            <w:r w:rsidRPr="00613D1C">
              <w:rPr>
                <w:rFonts w:ascii="Arial" w:eastAsia="Times New Roman" w:hAnsi="Arial" w:cs="Arial"/>
                <w:sz w:val="20"/>
                <w:szCs w:val="20"/>
                <w:lang w:eastAsia="ru-RU"/>
              </w:rPr>
              <w:t>23 175,00</w:t>
            </w:r>
          </w:p>
        </w:tc>
      </w:tr>
      <w:tr w:rsidR="00613D1C" w:rsidRPr="00613D1C" w:rsidTr="00613D1C">
        <w:trPr>
          <w:trHeight w:val="915"/>
        </w:trPr>
        <w:tc>
          <w:tcPr>
            <w:tcW w:w="2309" w:type="dxa"/>
            <w:tcBorders>
              <w:top w:val="single" w:sz="8" w:space="0" w:color="auto"/>
              <w:left w:val="single" w:sz="4" w:space="0" w:color="auto"/>
              <w:bottom w:val="single" w:sz="8" w:space="0" w:color="auto"/>
              <w:right w:val="single" w:sz="8" w:space="0" w:color="auto"/>
            </w:tcBorders>
            <w:shd w:val="clear" w:color="auto" w:fill="auto"/>
            <w:hideMark/>
          </w:tcPr>
          <w:p w:rsidR="00613D1C" w:rsidRPr="00613D1C" w:rsidRDefault="00613D1C" w:rsidP="00613D1C">
            <w:pPr>
              <w:spacing w:after="0" w:line="240" w:lineRule="auto"/>
              <w:jc w:val="center"/>
              <w:rPr>
                <w:rFonts w:ascii="Times New Roman" w:eastAsia="Times New Roman" w:hAnsi="Times New Roman" w:cs="Times New Roman"/>
                <w:color w:val="000000"/>
                <w:lang w:eastAsia="ru-RU"/>
              </w:rPr>
            </w:pPr>
            <w:proofErr w:type="gramStart"/>
            <w:r w:rsidRPr="00613D1C">
              <w:rPr>
                <w:rFonts w:ascii="Times New Roman" w:eastAsia="Times New Roman" w:hAnsi="Times New Roman" w:cs="Times New Roman"/>
                <w:color w:val="000000"/>
                <w:lang w:eastAsia="ru-RU"/>
              </w:rPr>
              <w:t>ПО</w:t>
            </w:r>
            <w:proofErr w:type="gramEnd"/>
            <w:r w:rsidRPr="00613D1C">
              <w:rPr>
                <w:rFonts w:ascii="Times New Roman" w:eastAsia="Times New Roman" w:hAnsi="Times New Roman" w:cs="Times New Roman"/>
                <w:color w:val="000000"/>
                <w:lang w:eastAsia="ru-RU"/>
              </w:rPr>
              <w:t xml:space="preserve"> </w:t>
            </w:r>
            <w:proofErr w:type="gramStart"/>
            <w:r w:rsidRPr="00613D1C">
              <w:rPr>
                <w:rFonts w:ascii="Times New Roman" w:eastAsia="Times New Roman" w:hAnsi="Times New Roman" w:cs="Times New Roman"/>
                <w:color w:val="000000"/>
                <w:lang w:eastAsia="ru-RU"/>
              </w:rPr>
              <w:t>для</w:t>
            </w:r>
            <w:proofErr w:type="gramEnd"/>
            <w:r w:rsidRPr="00613D1C">
              <w:rPr>
                <w:rFonts w:ascii="Times New Roman" w:eastAsia="Times New Roman" w:hAnsi="Times New Roman" w:cs="Times New Roman"/>
                <w:color w:val="000000"/>
                <w:lang w:eastAsia="ru-RU"/>
              </w:rPr>
              <w:t xml:space="preserve"> видео</w:t>
            </w:r>
            <w:r>
              <w:rPr>
                <w:rFonts w:ascii="Times New Roman" w:eastAsia="Times New Roman" w:hAnsi="Times New Roman" w:cs="Times New Roman"/>
                <w:color w:val="000000"/>
                <w:lang w:eastAsia="ru-RU"/>
              </w:rPr>
              <w:t>-</w:t>
            </w:r>
            <w:r w:rsidRPr="00613D1C">
              <w:rPr>
                <w:rFonts w:ascii="Times New Roman" w:eastAsia="Times New Roman" w:hAnsi="Times New Roman" w:cs="Times New Roman"/>
                <w:color w:val="000000"/>
                <w:lang w:eastAsia="ru-RU"/>
              </w:rPr>
              <w:t>редактирования, кол-во лицензий</w:t>
            </w:r>
          </w:p>
        </w:tc>
        <w:tc>
          <w:tcPr>
            <w:tcW w:w="1317" w:type="dxa"/>
            <w:tcBorders>
              <w:top w:val="nil"/>
              <w:left w:val="nil"/>
              <w:bottom w:val="single" w:sz="8" w:space="0" w:color="auto"/>
              <w:right w:val="single" w:sz="8" w:space="0" w:color="auto"/>
            </w:tcBorders>
            <w:shd w:val="clear" w:color="auto" w:fill="auto"/>
            <w:hideMark/>
          </w:tcPr>
          <w:p w:rsidR="00613D1C" w:rsidRPr="00613D1C" w:rsidRDefault="00613D1C" w:rsidP="00613D1C">
            <w:pPr>
              <w:spacing w:after="0" w:line="240" w:lineRule="auto"/>
              <w:jc w:val="center"/>
              <w:rPr>
                <w:rFonts w:ascii="Times New Roman" w:eastAsia="Times New Roman" w:hAnsi="Times New Roman" w:cs="Times New Roman"/>
                <w:color w:val="000000"/>
                <w:lang w:eastAsia="ru-RU"/>
              </w:rPr>
            </w:pPr>
            <w:r w:rsidRPr="00613D1C">
              <w:rPr>
                <w:rFonts w:ascii="Times New Roman" w:eastAsia="Times New Roman" w:hAnsi="Times New Roman" w:cs="Times New Roman"/>
                <w:color w:val="000000"/>
                <w:lang w:eastAsia="ru-RU"/>
              </w:rPr>
              <w:t>15</w:t>
            </w:r>
          </w:p>
        </w:tc>
        <w:tc>
          <w:tcPr>
            <w:tcW w:w="1405" w:type="dxa"/>
            <w:tcBorders>
              <w:top w:val="nil"/>
              <w:left w:val="nil"/>
              <w:bottom w:val="single" w:sz="8" w:space="0" w:color="auto"/>
              <w:right w:val="single" w:sz="8" w:space="0" w:color="auto"/>
            </w:tcBorders>
            <w:shd w:val="clear" w:color="auto" w:fill="auto"/>
            <w:hideMark/>
          </w:tcPr>
          <w:p w:rsidR="00613D1C" w:rsidRPr="00613D1C" w:rsidRDefault="00613D1C" w:rsidP="00613D1C">
            <w:pPr>
              <w:spacing w:after="0" w:line="240" w:lineRule="auto"/>
              <w:jc w:val="center"/>
              <w:rPr>
                <w:rFonts w:ascii="Times New Roman" w:eastAsia="Times New Roman" w:hAnsi="Times New Roman" w:cs="Times New Roman"/>
                <w:color w:val="000000"/>
                <w:lang w:eastAsia="ru-RU"/>
              </w:rPr>
            </w:pPr>
            <w:r w:rsidRPr="00613D1C">
              <w:rPr>
                <w:rFonts w:ascii="Times New Roman" w:eastAsia="Times New Roman" w:hAnsi="Times New Roman" w:cs="Times New Roman"/>
                <w:color w:val="000000"/>
                <w:lang w:eastAsia="ru-RU"/>
              </w:rPr>
              <w:t>3</w:t>
            </w:r>
          </w:p>
        </w:tc>
        <w:tc>
          <w:tcPr>
            <w:tcW w:w="1194" w:type="dxa"/>
            <w:tcBorders>
              <w:top w:val="nil"/>
              <w:left w:val="nil"/>
              <w:bottom w:val="single" w:sz="8" w:space="0" w:color="auto"/>
              <w:right w:val="single" w:sz="8" w:space="0" w:color="auto"/>
            </w:tcBorders>
            <w:shd w:val="clear" w:color="auto" w:fill="auto"/>
            <w:hideMark/>
          </w:tcPr>
          <w:p w:rsidR="00613D1C" w:rsidRPr="00613D1C" w:rsidRDefault="00613D1C" w:rsidP="00613D1C">
            <w:pPr>
              <w:spacing w:after="0" w:line="240" w:lineRule="auto"/>
              <w:jc w:val="center"/>
              <w:rPr>
                <w:rFonts w:ascii="Times New Roman" w:eastAsia="Times New Roman" w:hAnsi="Times New Roman" w:cs="Times New Roman"/>
                <w:lang w:eastAsia="ru-RU"/>
              </w:rPr>
            </w:pPr>
            <w:r w:rsidRPr="00613D1C">
              <w:rPr>
                <w:rFonts w:ascii="Times New Roman" w:eastAsia="Times New Roman" w:hAnsi="Times New Roman" w:cs="Times New Roman"/>
                <w:lang w:eastAsia="ru-RU"/>
              </w:rPr>
              <w:t>2348,4</w:t>
            </w:r>
          </w:p>
        </w:tc>
        <w:tc>
          <w:tcPr>
            <w:tcW w:w="1194" w:type="dxa"/>
            <w:tcBorders>
              <w:top w:val="nil"/>
              <w:left w:val="nil"/>
              <w:bottom w:val="single" w:sz="8" w:space="0" w:color="auto"/>
              <w:right w:val="single" w:sz="8" w:space="0" w:color="auto"/>
            </w:tcBorders>
            <w:shd w:val="clear" w:color="auto" w:fill="auto"/>
            <w:hideMark/>
          </w:tcPr>
          <w:p w:rsidR="00613D1C" w:rsidRPr="00613D1C" w:rsidRDefault="00613D1C" w:rsidP="00613D1C">
            <w:pPr>
              <w:spacing w:after="0" w:line="240" w:lineRule="auto"/>
              <w:jc w:val="center"/>
              <w:rPr>
                <w:rFonts w:ascii="Times New Roman" w:eastAsia="Times New Roman" w:hAnsi="Times New Roman" w:cs="Times New Roman"/>
                <w:lang w:eastAsia="ru-RU"/>
              </w:rPr>
            </w:pPr>
            <w:r w:rsidRPr="00613D1C">
              <w:rPr>
                <w:rFonts w:ascii="Times New Roman" w:eastAsia="Times New Roman" w:hAnsi="Times New Roman" w:cs="Times New Roman"/>
                <w:lang w:eastAsia="ru-RU"/>
              </w:rPr>
              <w:t>2416,8</w:t>
            </w:r>
          </w:p>
        </w:tc>
        <w:tc>
          <w:tcPr>
            <w:tcW w:w="1173" w:type="dxa"/>
            <w:tcBorders>
              <w:top w:val="nil"/>
              <w:left w:val="nil"/>
              <w:bottom w:val="single" w:sz="8" w:space="0" w:color="auto"/>
              <w:right w:val="single" w:sz="8" w:space="0" w:color="auto"/>
            </w:tcBorders>
            <w:shd w:val="clear" w:color="auto" w:fill="auto"/>
            <w:hideMark/>
          </w:tcPr>
          <w:p w:rsidR="00613D1C" w:rsidRPr="00613D1C" w:rsidRDefault="00613D1C" w:rsidP="00613D1C">
            <w:pPr>
              <w:spacing w:after="0" w:line="240" w:lineRule="auto"/>
              <w:jc w:val="center"/>
              <w:rPr>
                <w:rFonts w:ascii="Times New Roman" w:eastAsia="Times New Roman" w:hAnsi="Times New Roman" w:cs="Times New Roman"/>
                <w:lang w:eastAsia="ru-RU"/>
              </w:rPr>
            </w:pPr>
            <w:r w:rsidRPr="00613D1C">
              <w:rPr>
                <w:rFonts w:ascii="Times New Roman" w:eastAsia="Times New Roman" w:hAnsi="Times New Roman" w:cs="Times New Roman"/>
                <w:lang w:eastAsia="ru-RU"/>
              </w:rPr>
              <w:t>2280</w:t>
            </w:r>
          </w:p>
        </w:tc>
        <w:tc>
          <w:tcPr>
            <w:tcW w:w="1159" w:type="dxa"/>
            <w:tcBorders>
              <w:top w:val="nil"/>
              <w:left w:val="nil"/>
              <w:bottom w:val="single" w:sz="8" w:space="0" w:color="auto"/>
              <w:right w:val="single" w:sz="8" w:space="0" w:color="auto"/>
            </w:tcBorders>
            <w:shd w:val="clear" w:color="auto" w:fill="auto"/>
            <w:hideMark/>
          </w:tcPr>
          <w:p w:rsidR="00613D1C" w:rsidRPr="00613D1C" w:rsidRDefault="00613D1C" w:rsidP="00613D1C">
            <w:pPr>
              <w:spacing w:after="0" w:line="240" w:lineRule="auto"/>
              <w:jc w:val="center"/>
              <w:rPr>
                <w:rFonts w:ascii="Times New Roman" w:eastAsia="Times New Roman" w:hAnsi="Times New Roman" w:cs="Times New Roman"/>
                <w:lang w:eastAsia="ru-RU"/>
              </w:rPr>
            </w:pPr>
            <w:r w:rsidRPr="00613D1C">
              <w:rPr>
                <w:rFonts w:ascii="Times New Roman" w:eastAsia="Times New Roman" w:hAnsi="Times New Roman" w:cs="Times New Roman"/>
                <w:lang w:eastAsia="ru-RU"/>
              </w:rPr>
              <w:t> </w:t>
            </w:r>
          </w:p>
        </w:tc>
        <w:tc>
          <w:tcPr>
            <w:tcW w:w="1139" w:type="dxa"/>
            <w:tcBorders>
              <w:top w:val="nil"/>
              <w:left w:val="nil"/>
              <w:bottom w:val="single" w:sz="8" w:space="0" w:color="auto"/>
              <w:right w:val="single" w:sz="8" w:space="0" w:color="auto"/>
            </w:tcBorders>
            <w:shd w:val="clear" w:color="auto" w:fill="auto"/>
            <w:hideMark/>
          </w:tcPr>
          <w:p w:rsidR="00613D1C" w:rsidRPr="00613D1C" w:rsidRDefault="00613D1C" w:rsidP="00613D1C">
            <w:pPr>
              <w:spacing w:after="0" w:line="240" w:lineRule="auto"/>
              <w:jc w:val="center"/>
              <w:rPr>
                <w:rFonts w:ascii="Times New Roman" w:eastAsia="Times New Roman" w:hAnsi="Times New Roman" w:cs="Times New Roman"/>
                <w:lang w:eastAsia="ru-RU"/>
              </w:rPr>
            </w:pPr>
            <w:r w:rsidRPr="00613D1C">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613D1C" w:rsidRPr="00613D1C" w:rsidRDefault="00613D1C" w:rsidP="00613D1C">
            <w:pPr>
              <w:spacing w:after="0" w:line="240" w:lineRule="auto"/>
              <w:jc w:val="center"/>
              <w:rPr>
                <w:rFonts w:ascii="Times New Roman" w:eastAsia="Times New Roman" w:hAnsi="Times New Roman" w:cs="Times New Roman"/>
                <w:lang w:eastAsia="ru-RU"/>
              </w:rPr>
            </w:pPr>
            <w:r w:rsidRPr="00613D1C">
              <w:rPr>
                <w:rFonts w:ascii="Times New Roman" w:eastAsia="Times New Roman" w:hAnsi="Times New Roman" w:cs="Times New Roman"/>
                <w:lang w:eastAsia="ru-RU"/>
              </w:rPr>
              <w:t>2,91%</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13D1C" w:rsidRPr="00613D1C" w:rsidRDefault="00613D1C" w:rsidP="00613D1C">
            <w:pPr>
              <w:spacing w:after="0" w:line="240" w:lineRule="auto"/>
              <w:rPr>
                <w:rFonts w:ascii="Arial" w:eastAsia="Times New Roman" w:hAnsi="Arial" w:cs="Arial"/>
                <w:sz w:val="20"/>
                <w:szCs w:val="20"/>
                <w:lang w:eastAsia="ru-RU"/>
              </w:rPr>
            </w:pPr>
            <w:r w:rsidRPr="00613D1C">
              <w:rPr>
                <w:rFonts w:ascii="Arial" w:eastAsia="Times New Roman" w:hAnsi="Arial" w:cs="Arial"/>
                <w:sz w:val="20"/>
                <w:szCs w:val="20"/>
                <w:lang w:eastAsia="ru-RU"/>
              </w:rPr>
              <w:t>2348,4</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613D1C" w:rsidRPr="00613D1C" w:rsidRDefault="00613D1C" w:rsidP="00613D1C">
            <w:pPr>
              <w:spacing w:after="0" w:line="240" w:lineRule="auto"/>
              <w:rPr>
                <w:rFonts w:ascii="Arial" w:eastAsia="Times New Roman" w:hAnsi="Arial" w:cs="Arial"/>
                <w:sz w:val="20"/>
                <w:szCs w:val="20"/>
                <w:lang w:eastAsia="ru-RU"/>
              </w:rPr>
            </w:pPr>
            <w:r w:rsidRPr="00613D1C">
              <w:rPr>
                <w:rFonts w:ascii="Arial" w:eastAsia="Times New Roman" w:hAnsi="Arial" w:cs="Arial"/>
                <w:sz w:val="20"/>
                <w:szCs w:val="20"/>
                <w:lang w:eastAsia="ru-RU"/>
              </w:rPr>
              <w:t>35 226,00</w:t>
            </w:r>
          </w:p>
        </w:tc>
      </w:tr>
      <w:tr w:rsidR="00613D1C" w:rsidRPr="00613D1C" w:rsidTr="00613D1C">
        <w:trPr>
          <w:trHeight w:val="915"/>
        </w:trPr>
        <w:tc>
          <w:tcPr>
            <w:tcW w:w="2309" w:type="dxa"/>
            <w:tcBorders>
              <w:top w:val="single" w:sz="8" w:space="0" w:color="auto"/>
              <w:left w:val="single" w:sz="4" w:space="0" w:color="auto"/>
              <w:bottom w:val="single" w:sz="8" w:space="0" w:color="auto"/>
              <w:right w:val="single" w:sz="8" w:space="0" w:color="auto"/>
            </w:tcBorders>
            <w:shd w:val="clear" w:color="auto" w:fill="auto"/>
            <w:hideMark/>
          </w:tcPr>
          <w:p w:rsidR="00613D1C" w:rsidRPr="00613D1C" w:rsidRDefault="00613D1C" w:rsidP="00613D1C">
            <w:pPr>
              <w:spacing w:after="0" w:line="240" w:lineRule="auto"/>
              <w:jc w:val="center"/>
              <w:rPr>
                <w:rFonts w:ascii="Times New Roman" w:eastAsia="Times New Roman" w:hAnsi="Times New Roman" w:cs="Times New Roman"/>
                <w:color w:val="000000"/>
                <w:lang w:eastAsia="ru-RU"/>
              </w:rPr>
            </w:pPr>
            <w:r w:rsidRPr="00613D1C">
              <w:rPr>
                <w:rFonts w:ascii="Times New Roman" w:eastAsia="Times New Roman" w:hAnsi="Times New Roman" w:cs="Times New Roman"/>
                <w:color w:val="000000"/>
                <w:lang w:eastAsia="ru-RU"/>
              </w:rPr>
              <w:t>Операционная система для ПЭВМ, кол-во лицензий</w:t>
            </w:r>
          </w:p>
        </w:tc>
        <w:tc>
          <w:tcPr>
            <w:tcW w:w="1317" w:type="dxa"/>
            <w:tcBorders>
              <w:top w:val="nil"/>
              <w:left w:val="nil"/>
              <w:bottom w:val="single" w:sz="8" w:space="0" w:color="auto"/>
              <w:right w:val="single" w:sz="8" w:space="0" w:color="auto"/>
            </w:tcBorders>
            <w:shd w:val="clear" w:color="auto" w:fill="auto"/>
            <w:hideMark/>
          </w:tcPr>
          <w:p w:rsidR="00613D1C" w:rsidRPr="00613D1C" w:rsidRDefault="00613D1C" w:rsidP="00613D1C">
            <w:pPr>
              <w:spacing w:after="0" w:line="240" w:lineRule="auto"/>
              <w:jc w:val="center"/>
              <w:rPr>
                <w:rFonts w:ascii="Times New Roman" w:eastAsia="Times New Roman" w:hAnsi="Times New Roman" w:cs="Times New Roman"/>
                <w:color w:val="000000"/>
                <w:lang w:eastAsia="ru-RU"/>
              </w:rPr>
            </w:pPr>
            <w:r w:rsidRPr="00613D1C">
              <w:rPr>
                <w:rFonts w:ascii="Times New Roman" w:eastAsia="Times New Roman" w:hAnsi="Times New Roman" w:cs="Times New Roman"/>
                <w:color w:val="000000"/>
                <w:lang w:eastAsia="ru-RU"/>
              </w:rPr>
              <w:t>10</w:t>
            </w:r>
          </w:p>
        </w:tc>
        <w:tc>
          <w:tcPr>
            <w:tcW w:w="1405" w:type="dxa"/>
            <w:tcBorders>
              <w:top w:val="nil"/>
              <w:left w:val="nil"/>
              <w:bottom w:val="single" w:sz="8" w:space="0" w:color="auto"/>
              <w:right w:val="single" w:sz="8" w:space="0" w:color="auto"/>
            </w:tcBorders>
            <w:shd w:val="clear" w:color="auto" w:fill="auto"/>
            <w:hideMark/>
          </w:tcPr>
          <w:p w:rsidR="00613D1C" w:rsidRPr="00613D1C" w:rsidRDefault="00613D1C" w:rsidP="00613D1C">
            <w:pPr>
              <w:spacing w:after="0" w:line="240" w:lineRule="auto"/>
              <w:jc w:val="center"/>
              <w:rPr>
                <w:rFonts w:ascii="Times New Roman" w:eastAsia="Times New Roman" w:hAnsi="Times New Roman" w:cs="Times New Roman"/>
                <w:color w:val="000000"/>
                <w:lang w:eastAsia="ru-RU"/>
              </w:rPr>
            </w:pPr>
            <w:r w:rsidRPr="00613D1C">
              <w:rPr>
                <w:rFonts w:ascii="Times New Roman" w:eastAsia="Times New Roman" w:hAnsi="Times New Roman" w:cs="Times New Roman"/>
                <w:color w:val="000000"/>
                <w:lang w:eastAsia="ru-RU"/>
              </w:rPr>
              <w:t>3</w:t>
            </w:r>
          </w:p>
        </w:tc>
        <w:tc>
          <w:tcPr>
            <w:tcW w:w="1194" w:type="dxa"/>
            <w:tcBorders>
              <w:top w:val="nil"/>
              <w:left w:val="nil"/>
              <w:bottom w:val="single" w:sz="8" w:space="0" w:color="auto"/>
              <w:right w:val="single" w:sz="8" w:space="0" w:color="auto"/>
            </w:tcBorders>
            <w:shd w:val="clear" w:color="auto" w:fill="auto"/>
            <w:hideMark/>
          </w:tcPr>
          <w:p w:rsidR="00613D1C" w:rsidRPr="00613D1C" w:rsidRDefault="00613D1C" w:rsidP="00613D1C">
            <w:pPr>
              <w:spacing w:after="0" w:line="240" w:lineRule="auto"/>
              <w:jc w:val="center"/>
              <w:rPr>
                <w:rFonts w:ascii="Times New Roman" w:eastAsia="Times New Roman" w:hAnsi="Times New Roman" w:cs="Times New Roman"/>
                <w:lang w:eastAsia="ru-RU"/>
              </w:rPr>
            </w:pPr>
            <w:r w:rsidRPr="00613D1C">
              <w:rPr>
                <w:rFonts w:ascii="Times New Roman" w:eastAsia="Times New Roman" w:hAnsi="Times New Roman" w:cs="Times New Roman"/>
                <w:lang w:eastAsia="ru-RU"/>
              </w:rPr>
              <w:t>8244,12</w:t>
            </w:r>
          </w:p>
        </w:tc>
        <w:tc>
          <w:tcPr>
            <w:tcW w:w="1194" w:type="dxa"/>
            <w:tcBorders>
              <w:top w:val="nil"/>
              <w:left w:val="nil"/>
              <w:bottom w:val="single" w:sz="8" w:space="0" w:color="auto"/>
              <w:right w:val="single" w:sz="8" w:space="0" w:color="auto"/>
            </w:tcBorders>
            <w:shd w:val="clear" w:color="auto" w:fill="auto"/>
            <w:hideMark/>
          </w:tcPr>
          <w:p w:rsidR="00613D1C" w:rsidRPr="00613D1C" w:rsidRDefault="00613D1C" w:rsidP="00613D1C">
            <w:pPr>
              <w:spacing w:after="0" w:line="240" w:lineRule="auto"/>
              <w:jc w:val="center"/>
              <w:rPr>
                <w:rFonts w:ascii="Times New Roman" w:eastAsia="Times New Roman" w:hAnsi="Times New Roman" w:cs="Times New Roman"/>
                <w:lang w:eastAsia="ru-RU"/>
              </w:rPr>
            </w:pPr>
            <w:r w:rsidRPr="00613D1C">
              <w:rPr>
                <w:rFonts w:ascii="Times New Roman" w:eastAsia="Times New Roman" w:hAnsi="Times New Roman" w:cs="Times New Roman"/>
                <w:lang w:eastAsia="ru-RU"/>
              </w:rPr>
              <w:t>8484,24</w:t>
            </w:r>
          </w:p>
        </w:tc>
        <w:tc>
          <w:tcPr>
            <w:tcW w:w="1173" w:type="dxa"/>
            <w:tcBorders>
              <w:top w:val="nil"/>
              <w:left w:val="nil"/>
              <w:bottom w:val="single" w:sz="8" w:space="0" w:color="auto"/>
              <w:right w:val="single" w:sz="8" w:space="0" w:color="auto"/>
            </w:tcBorders>
            <w:shd w:val="clear" w:color="auto" w:fill="auto"/>
            <w:hideMark/>
          </w:tcPr>
          <w:p w:rsidR="00613D1C" w:rsidRPr="00613D1C" w:rsidRDefault="00613D1C" w:rsidP="00613D1C">
            <w:pPr>
              <w:spacing w:after="0" w:line="240" w:lineRule="auto"/>
              <w:jc w:val="center"/>
              <w:rPr>
                <w:rFonts w:ascii="Times New Roman" w:eastAsia="Times New Roman" w:hAnsi="Times New Roman" w:cs="Times New Roman"/>
                <w:lang w:eastAsia="ru-RU"/>
              </w:rPr>
            </w:pPr>
            <w:r w:rsidRPr="00613D1C">
              <w:rPr>
                <w:rFonts w:ascii="Times New Roman" w:eastAsia="Times New Roman" w:hAnsi="Times New Roman" w:cs="Times New Roman"/>
                <w:lang w:eastAsia="ru-RU"/>
              </w:rPr>
              <w:t>8004</w:t>
            </w:r>
          </w:p>
        </w:tc>
        <w:tc>
          <w:tcPr>
            <w:tcW w:w="1159" w:type="dxa"/>
            <w:tcBorders>
              <w:top w:val="nil"/>
              <w:left w:val="nil"/>
              <w:bottom w:val="single" w:sz="8" w:space="0" w:color="auto"/>
              <w:right w:val="single" w:sz="8" w:space="0" w:color="auto"/>
            </w:tcBorders>
            <w:shd w:val="clear" w:color="auto" w:fill="auto"/>
            <w:hideMark/>
          </w:tcPr>
          <w:p w:rsidR="00613D1C" w:rsidRPr="00613D1C" w:rsidRDefault="00613D1C" w:rsidP="00613D1C">
            <w:pPr>
              <w:spacing w:after="0" w:line="240" w:lineRule="auto"/>
              <w:jc w:val="center"/>
              <w:rPr>
                <w:rFonts w:ascii="Times New Roman" w:eastAsia="Times New Roman" w:hAnsi="Times New Roman" w:cs="Times New Roman"/>
                <w:lang w:eastAsia="ru-RU"/>
              </w:rPr>
            </w:pPr>
            <w:r w:rsidRPr="00613D1C">
              <w:rPr>
                <w:rFonts w:ascii="Times New Roman" w:eastAsia="Times New Roman" w:hAnsi="Times New Roman" w:cs="Times New Roman"/>
                <w:lang w:eastAsia="ru-RU"/>
              </w:rPr>
              <w:t> </w:t>
            </w:r>
          </w:p>
        </w:tc>
        <w:tc>
          <w:tcPr>
            <w:tcW w:w="1139" w:type="dxa"/>
            <w:tcBorders>
              <w:top w:val="nil"/>
              <w:left w:val="nil"/>
              <w:bottom w:val="single" w:sz="8" w:space="0" w:color="auto"/>
              <w:right w:val="single" w:sz="8" w:space="0" w:color="auto"/>
            </w:tcBorders>
            <w:shd w:val="clear" w:color="auto" w:fill="auto"/>
            <w:hideMark/>
          </w:tcPr>
          <w:p w:rsidR="00613D1C" w:rsidRPr="00613D1C" w:rsidRDefault="00613D1C" w:rsidP="00613D1C">
            <w:pPr>
              <w:spacing w:after="0" w:line="240" w:lineRule="auto"/>
              <w:jc w:val="center"/>
              <w:rPr>
                <w:rFonts w:ascii="Times New Roman" w:eastAsia="Times New Roman" w:hAnsi="Times New Roman" w:cs="Times New Roman"/>
                <w:lang w:eastAsia="ru-RU"/>
              </w:rPr>
            </w:pPr>
            <w:r w:rsidRPr="00613D1C">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613D1C" w:rsidRPr="00613D1C" w:rsidRDefault="00613D1C" w:rsidP="00613D1C">
            <w:pPr>
              <w:spacing w:after="0" w:line="240" w:lineRule="auto"/>
              <w:jc w:val="center"/>
              <w:rPr>
                <w:rFonts w:ascii="Times New Roman" w:eastAsia="Times New Roman" w:hAnsi="Times New Roman" w:cs="Times New Roman"/>
                <w:lang w:eastAsia="ru-RU"/>
              </w:rPr>
            </w:pPr>
            <w:r w:rsidRPr="00613D1C">
              <w:rPr>
                <w:rFonts w:ascii="Times New Roman" w:eastAsia="Times New Roman" w:hAnsi="Times New Roman" w:cs="Times New Roman"/>
                <w:lang w:eastAsia="ru-RU"/>
              </w:rPr>
              <w:t>2,91%</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13D1C" w:rsidRPr="00613D1C" w:rsidRDefault="00613D1C" w:rsidP="00613D1C">
            <w:pPr>
              <w:spacing w:after="0" w:line="240" w:lineRule="auto"/>
              <w:rPr>
                <w:rFonts w:ascii="Arial" w:eastAsia="Times New Roman" w:hAnsi="Arial" w:cs="Arial"/>
                <w:sz w:val="20"/>
                <w:szCs w:val="20"/>
                <w:lang w:eastAsia="ru-RU"/>
              </w:rPr>
            </w:pPr>
            <w:r w:rsidRPr="00613D1C">
              <w:rPr>
                <w:rFonts w:ascii="Arial" w:eastAsia="Times New Roman" w:hAnsi="Arial" w:cs="Arial"/>
                <w:sz w:val="20"/>
                <w:szCs w:val="20"/>
                <w:lang w:eastAsia="ru-RU"/>
              </w:rPr>
              <w:t>8244,12</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613D1C" w:rsidRPr="00613D1C" w:rsidRDefault="00613D1C" w:rsidP="00613D1C">
            <w:pPr>
              <w:spacing w:after="0" w:line="240" w:lineRule="auto"/>
              <w:rPr>
                <w:rFonts w:ascii="Arial" w:eastAsia="Times New Roman" w:hAnsi="Arial" w:cs="Arial"/>
                <w:sz w:val="20"/>
                <w:szCs w:val="20"/>
                <w:lang w:eastAsia="ru-RU"/>
              </w:rPr>
            </w:pPr>
            <w:r w:rsidRPr="00613D1C">
              <w:rPr>
                <w:rFonts w:ascii="Arial" w:eastAsia="Times New Roman" w:hAnsi="Arial" w:cs="Arial"/>
                <w:sz w:val="20"/>
                <w:szCs w:val="20"/>
                <w:lang w:eastAsia="ru-RU"/>
              </w:rPr>
              <w:t>82 441,20</w:t>
            </w:r>
          </w:p>
        </w:tc>
      </w:tr>
      <w:tr w:rsidR="00613D1C" w:rsidRPr="00613D1C" w:rsidTr="00613D1C">
        <w:trPr>
          <w:trHeight w:val="915"/>
        </w:trPr>
        <w:tc>
          <w:tcPr>
            <w:tcW w:w="2309" w:type="dxa"/>
            <w:tcBorders>
              <w:top w:val="single" w:sz="8" w:space="0" w:color="auto"/>
              <w:left w:val="single" w:sz="4" w:space="0" w:color="auto"/>
              <w:bottom w:val="single" w:sz="8" w:space="0" w:color="auto"/>
              <w:right w:val="single" w:sz="8" w:space="0" w:color="auto"/>
            </w:tcBorders>
            <w:shd w:val="clear" w:color="auto" w:fill="auto"/>
            <w:hideMark/>
          </w:tcPr>
          <w:p w:rsidR="00613D1C" w:rsidRPr="00613D1C" w:rsidRDefault="00613D1C" w:rsidP="00613D1C">
            <w:pPr>
              <w:spacing w:after="0" w:line="240" w:lineRule="auto"/>
              <w:jc w:val="center"/>
              <w:rPr>
                <w:rFonts w:ascii="Times New Roman" w:eastAsia="Times New Roman" w:hAnsi="Times New Roman" w:cs="Times New Roman"/>
                <w:color w:val="000000"/>
                <w:lang w:eastAsia="ru-RU"/>
              </w:rPr>
            </w:pPr>
            <w:r w:rsidRPr="00613D1C">
              <w:rPr>
                <w:rFonts w:ascii="Times New Roman" w:eastAsia="Times New Roman" w:hAnsi="Times New Roman" w:cs="Times New Roman"/>
                <w:color w:val="000000"/>
                <w:lang w:eastAsia="ru-RU"/>
              </w:rPr>
              <w:t>серверная операционная система, кол-во лицензий</w:t>
            </w:r>
          </w:p>
        </w:tc>
        <w:tc>
          <w:tcPr>
            <w:tcW w:w="1317" w:type="dxa"/>
            <w:tcBorders>
              <w:top w:val="nil"/>
              <w:left w:val="nil"/>
              <w:bottom w:val="single" w:sz="8" w:space="0" w:color="auto"/>
              <w:right w:val="single" w:sz="8" w:space="0" w:color="auto"/>
            </w:tcBorders>
            <w:shd w:val="clear" w:color="auto" w:fill="auto"/>
            <w:hideMark/>
          </w:tcPr>
          <w:p w:rsidR="00613D1C" w:rsidRPr="00613D1C" w:rsidRDefault="00613D1C" w:rsidP="00613D1C">
            <w:pPr>
              <w:spacing w:after="0" w:line="240" w:lineRule="auto"/>
              <w:jc w:val="center"/>
              <w:rPr>
                <w:rFonts w:ascii="Times New Roman" w:eastAsia="Times New Roman" w:hAnsi="Times New Roman" w:cs="Times New Roman"/>
                <w:color w:val="000000"/>
                <w:lang w:eastAsia="ru-RU"/>
              </w:rPr>
            </w:pPr>
            <w:r w:rsidRPr="00613D1C">
              <w:rPr>
                <w:rFonts w:ascii="Times New Roman" w:eastAsia="Times New Roman" w:hAnsi="Times New Roman" w:cs="Times New Roman"/>
                <w:color w:val="000000"/>
                <w:lang w:eastAsia="ru-RU"/>
              </w:rPr>
              <w:t>5</w:t>
            </w:r>
          </w:p>
        </w:tc>
        <w:tc>
          <w:tcPr>
            <w:tcW w:w="1405" w:type="dxa"/>
            <w:tcBorders>
              <w:top w:val="nil"/>
              <w:left w:val="nil"/>
              <w:bottom w:val="single" w:sz="8" w:space="0" w:color="auto"/>
              <w:right w:val="single" w:sz="8" w:space="0" w:color="auto"/>
            </w:tcBorders>
            <w:shd w:val="clear" w:color="auto" w:fill="auto"/>
            <w:hideMark/>
          </w:tcPr>
          <w:p w:rsidR="00613D1C" w:rsidRPr="00613D1C" w:rsidRDefault="00613D1C" w:rsidP="00613D1C">
            <w:pPr>
              <w:spacing w:after="0" w:line="240" w:lineRule="auto"/>
              <w:jc w:val="center"/>
              <w:rPr>
                <w:rFonts w:ascii="Times New Roman" w:eastAsia="Times New Roman" w:hAnsi="Times New Roman" w:cs="Times New Roman"/>
                <w:color w:val="000000"/>
                <w:lang w:eastAsia="ru-RU"/>
              </w:rPr>
            </w:pPr>
            <w:r w:rsidRPr="00613D1C">
              <w:rPr>
                <w:rFonts w:ascii="Times New Roman" w:eastAsia="Times New Roman" w:hAnsi="Times New Roman" w:cs="Times New Roman"/>
                <w:color w:val="000000"/>
                <w:lang w:eastAsia="ru-RU"/>
              </w:rPr>
              <w:t>3</w:t>
            </w:r>
          </w:p>
        </w:tc>
        <w:tc>
          <w:tcPr>
            <w:tcW w:w="1194" w:type="dxa"/>
            <w:tcBorders>
              <w:top w:val="nil"/>
              <w:left w:val="nil"/>
              <w:bottom w:val="single" w:sz="8" w:space="0" w:color="auto"/>
              <w:right w:val="single" w:sz="8" w:space="0" w:color="auto"/>
            </w:tcBorders>
            <w:shd w:val="clear" w:color="auto" w:fill="auto"/>
            <w:hideMark/>
          </w:tcPr>
          <w:p w:rsidR="00613D1C" w:rsidRPr="00613D1C" w:rsidRDefault="00613D1C" w:rsidP="00613D1C">
            <w:pPr>
              <w:spacing w:after="0" w:line="240" w:lineRule="auto"/>
              <w:jc w:val="center"/>
              <w:rPr>
                <w:rFonts w:ascii="Times New Roman" w:eastAsia="Times New Roman" w:hAnsi="Times New Roman" w:cs="Times New Roman"/>
                <w:lang w:eastAsia="ru-RU"/>
              </w:rPr>
            </w:pPr>
            <w:r w:rsidRPr="00613D1C">
              <w:rPr>
                <w:rFonts w:ascii="Times New Roman" w:eastAsia="Times New Roman" w:hAnsi="Times New Roman" w:cs="Times New Roman"/>
                <w:lang w:eastAsia="ru-RU"/>
              </w:rPr>
              <w:t>9270</w:t>
            </w:r>
          </w:p>
        </w:tc>
        <w:tc>
          <w:tcPr>
            <w:tcW w:w="1194" w:type="dxa"/>
            <w:tcBorders>
              <w:top w:val="nil"/>
              <w:left w:val="nil"/>
              <w:bottom w:val="single" w:sz="8" w:space="0" w:color="auto"/>
              <w:right w:val="single" w:sz="8" w:space="0" w:color="auto"/>
            </w:tcBorders>
            <w:shd w:val="clear" w:color="auto" w:fill="auto"/>
            <w:hideMark/>
          </w:tcPr>
          <w:p w:rsidR="00613D1C" w:rsidRPr="00613D1C" w:rsidRDefault="00613D1C" w:rsidP="00613D1C">
            <w:pPr>
              <w:spacing w:after="0" w:line="240" w:lineRule="auto"/>
              <w:jc w:val="center"/>
              <w:rPr>
                <w:rFonts w:ascii="Times New Roman" w:eastAsia="Times New Roman" w:hAnsi="Times New Roman" w:cs="Times New Roman"/>
                <w:lang w:eastAsia="ru-RU"/>
              </w:rPr>
            </w:pPr>
            <w:r w:rsidRPr="00613D1C">
              <w:rPr>
                <w:rFonts w:ascii="Times New Roman" w:eastAsia="Times New Roman" w:hAnsi="Times New Roman" w:cs="Times New Roman"/>
                <w:lang w:eastAsia="ru-RU"/>
              </w:rPr>
              <w:t>9540</w:t>
            </w:r>
          </w:p>
        </w:tc>
        <w:tc>
          <w:tcPr>
            <w:tcW w:w="1173" w:type="dxa"/>
            <w:tcBorders>
              <w:top w:val="nil"/>
              <w:left w:val="nil"/>
              <w:bottom w:val="single" w:sz="8" w:space="0" w:color="auto"/>
              <w:right w:val="single" w:sz="8" w:space="0" w:color="auto"/>
            </w:tcBorders>
            <w:shd w:val="clear" w:color="auto" w:fill="auto"/>
            <w:hideMark/>
          </w:tcPr>
          <w:p w:rsidR="00613D1C" w:rsidRPr="00613D1C" w:rsidRDefault="00613D1C" w:rsidP="00613D1C">
            <w:pPr>
              <w:spacing w:after="0" w:line="240" w:lineRule="auto"/>
              <w:jc w:val="center"/>
              <w:rPr>
                <w:rFonts w:ascii="Times New Roman" w:eastAsia="Times New Roman" w:hAnsi="Times New Roman" w:cs="Times New Roman"/>
                <w:lang w:eastAsia="ru-RU"/>
              </w:rPr>
            </w:pPr>
            <w:r w:rsidRPr="00613D1C">
              <w:rPr>
                <w:rFonts w:ascii="Times New Roman" w:eastAsia="Times New Roman" w:hAnsi="Times New Roman" w:cs="Times New Roman"/>
                <w:lang w:eastAsia="ru-RU"/>
              </w:rPr>
              <w:t>9000</w:t>
            </w:r>
          </w:p>
        </w:tc>
        <w:tc>
          <w:tcPr>
            <w:tcW w:w="1159" w:type="dxa"/>
            <w:tcBorders>
              <w:top w:val="nil"/>
              <w:left w:val="nil"/>
              <w:bottom w:val="single" w:sz="8" w:space="0" w:color="auto"/>
              <w:right w:val="single" w:sz="8" w:space="0" w:color="auto"/>
            </w:tcBorders>
            <w:shd w:val="clear" w:color="auto" w:fill="auto"/>
            <w:hideMark/>
          </w:tcPr>
          <w:p w:rsidR="00613D1C" w:rsidRPr="00613D1C" w:rsidRDefault="00613D1C" w:rsidP="00613D1C">
            <w:pPr>
              <w:spacing w:after="0" w:line="240" w:lineRule="auto"/>
              <w:jc w:val="center"/>
              <w:rPr>
                <w:rFonts w:ascii="Times New Roman" w:eastAsia="Times New Roman" w:hAnsi="Times New Roman" w:cs="Times New Roman"/>
                <w:lang w:eastAsia="ru-RU"/>
              </w:rPr>
            </w:pPr>
            <w:r w:rsidRPr="00613D1C">
              <w:rPr>
                <w:rFonts w:ascii="Times New Roman" w:eastAsia="Times New Roman" w:hAnsi="Times New Roman" w:cs="Times New Roman"/>
                <w:lang w:eastAsia="ru-RU"/>
              </w:rPr>
              <w:t> </w:t>
            </w:r>
          </w:p>
        </w:tc>
        <w:tc>
          <w:tcPr>
            <w:tcW w:w="1139" w:type="dxa"/>
            <w:tcBorders>
              <w:top w:val="nil"/>
              <w:left w:val="nil"/>
              <w:bottom w:val="single" w:sz="8" w:space="0" w:color="auto"/>
              <w:right w:val="single" w:sz="8" w:space="0" w:color="auto"/>
            </w:tcBorders>
            <w:shd w:val="clear" w:color="auto" w:fill="auto"/>
            <w:hideMark/>
          </w:tcPr>
          <w:p w:rsidR="00613D1C" w:rsidRPr="00613D1C" w:rsidRDefault="00613D1C" w:rsidP="00613D1C">
            <w:pPr>
              <w:spacing w:after="0" w:line="240" w:lineRule="auto"/>
              <w:jc w:val="center"/>
              <w:rPr>
                <w:rFonts w:ascii="Times New Roman" w:eastAsia="Times New Roman" w:hAnsi="Times New Roman" w:cs="Times New Roman"/>
                <w:lang w:eastAsia="ru-RU"/>
              </w:rPr>
            </w:pPr>
            <w:r w:rsidRPr="00613D1C">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613D1C" w:rsidRPr="00613D1C" w:rsidRDefault="00613D1C" w:rsidP="00613D1C">
            <w:pPr>
              <w:spacing w:after="0" w:line="240" w:lineRule="auto"/>
              <w:jc w:val="center"/>
              <w:rPr>
                <w:rFonts w:ascii="Times New Roman" w:eastAsia="Times New Roman" w:hAnsi="Times New Roman" w:cs="Times New Roman"/>
                <w:lang w:eastAsia="ru-RU"/>
              </w:rPr>
            </w:pPr>
            <w:r w:rsidRPr="00613D1C">
              <w:rPr>
                <w:rFonts w:ascii="Times New Roman" w:eastAsia="Times New Roman" w:hAnsi="Times New Roman" w:cs="Times New Roman"/>
                <w:lang w:eastAsia="ru-RU"/>
              </w:rPr>
              <w:t>2,91%</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13D1C" w:rsidRPr="00613D1C" w:rsidRDefault="00613D1C" w:rsidP="00613D1C">
            <w:pPr>
              <w:spacing w:after="0" w:line="240" w:lineRule="auto"/>
              <w:rPr>
                <w:rFonts w:ascii="Arial" w:eastAsia="Times New Roman" w:hAnsi="Arial" w:cs="Arial"/>
                <w:sz w:val="20"/>
                <w:szCs w:val="20"/>
                <w:lang w:eastAsia="ru-RU"/>
              </w:rPr>
            </w:pPr>
            <w:r w:rsidRPr="00613D1C">
              <w:rPr>
                <w:rFonts w:ascii="Arial" w:eastAsia="Times New Roman" w:hAnsi="Arial" w:cs="Arial"/>
                <w:sz w:val="20"/>
                <w:szCs w:val="20"/>
                <w:lang w:eastAsia="ru-RU"/>
              </w:rPr>
              <w:t>9270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613D1C" w:rsidRPr="00613D1C" w:rsidRDefault="00613D1C" w:rsidP="00613D1C">
            <w:pPr>
              <w:spacing w:after="0" w:line="240" w:lineRule="auto"/>
              <w:rPr>
                <w:rFonts w:ascii="Arial" w:eastAsia="Times New Roman" w:hAnsi="Arial" w:cs="Arial"/>
                <w:sz w:val="20"/>
                <w:szCs w:val="20"/>
                <w:lang w:eastAsia="ru-RU"/>
              </w:rPr>
            </w:pPr>
            <w:r w:rsidRPr="00613D1C">
              <w:rPr>
                <w:rFonts w:ascii="Arial" w:eastAsia="Times New Roman" w:hAnsi="Arial" w:cs="Arial"/>
                <w:sz w:val="20"/>
                <w:szCs w:val="20"/>
                <w:lang w:eastAsia="ru-RU"/>
              </w:rPr>
              <w:t>46 350,00</w:t>
            </w:r>
          </w:p>
        </w:tc>
      </w:tr>
    </w:tbl>
    <w:p w:rsidR="00DE7B75" w:rsidRDefault="00DE7B75" w:rsidP="00D84985">
      <w:pPr>
        <w:spacing w:after="0"/>
        <w:rPr>
          <w:rFonts w:ascii="Times New Roman" w:hAnsi="Times New Roman" w:cs="Times New Roman"/>
          <w:b/>
          <w:sz w:val="20"/>
          <w:szCs w:val="20"/>
        </w:rPr>
      </w:pPr>
    </w:p>
    <w:p w:rsidR="00DE7B75" w:rsidRDefault="00FE6164" w:rsidP="00D84985">
      <w:pPr>
        <w:spacing w:after="0"/>
        <w:rPr>
          <w:rFonts w:ascii="Times New Roman" w:hAnsi="Times New Roman" w:cs="Times New Roman"/>
          <w:b/>
          <w:sz w:val="20"/>
          <w:szCs w:val="20"/>
        </w:rPr>
      </w:pPr>
      <w:r>
        <w:rPr>
          <w:rFonts w:ascii="Times New Roman" w:hAnsi="Times New Roman" w:cs="Times New Roman"/>
          <w:b/>
          <w:sz w:val="20"/>
          <w:szCs w:val="20"/>
        </w:rPr>
        <w:t xml:space="preserve">ИТОГО                                                                                                                                                                                                                                   </w:t>
      </w:r>
      <w:r w:rsidR="00613D1C">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613D1C">
        <w:rPr>
          <w:rFonts w:ascii="Times New Roman" w:hAnsi="Times New Roman" w:cs="Times New Roman"/>
          <w:b/>
          <w:sz w:val="20"/>
          <w:szCs w:val="20"/>
        </w:rPr>
        <w:t>585 235,70</w:t>
      </w:r>
    </w:p>
    <w:p w:rsidR="00DE7B75" w:rsidRDefault="00DE7B75" w:rsidP="00D84985">
      <w:pPr>
        <w:spacing w:after="0"/>
        <w:rPr>
          <w:rFonts w:ascii="Times New Roman" w:hAnsi="Times New Roman" w:cs="Times New Roman"/>
          <w:b/>
          <w:sz w:val="20"/>
          <w:szCs w:val="20"/>
        </w:rPr>
      </w:pPr>
    </w:p>
    <w:p w:rsidR="00DE7B75" w:rsidRDefault="00DE7B75" w:rsidP="00D84985">
      <w:pPr>
        <w:spacing w:after="0"/>
        <w:rPr>
          <w:rFonts w:ascii="Times New Roman" w:hAnsi="Times New Roman" w:cs="Times New Roman"/>
          <w:sz w:val="20"/>
          <w:szCs w:val="20"/>
        </w:rPr>
        <w:sectPr w:rsidR="00DE7B75" w:rsidSect="00DE7B75">
          <w:pgSz w:w="16838" w:h="11906" w:orient="landscape"/>
          <w:pgMar w:top="1418" w:right="1134" w:bottom="567" w:left="851" w:header="709" w:footer="709" w:gutter="0"/>
          <w:cols w:space="708"/>
          <w:docGrid w:linePitch="360"/>
        </w:sectPr>
      </w:pPr>
    </w:p>
    <w:p w:rsidR="00DE7B75" w:rsidRPr="00D84985" w:rsidRDefault="00DE7B75" w:rsidP="00D84985">
      <w:pPr>
        <w:spacing w:after="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D10891">
        <w:rPr>
          <w:rFonts w:ascii="Times New Roman" w:hAnsi="Times New Roman" w:cs="Times New Roman"/>
          <w:b/>
        </w:rPr>
        <w:t xml:space="preserve">Проект </w:t>
      </w:r>
      <w:r w:rsidR="00B51B55">
        <w:rPr>
          <w:rFonts w:ascii="Times New Roman" w:hAnsi="Times New Roman" w:cs="Times New Roman"/>
          <w:b/>
        </w:rPr>
        <w:t>договора</w:t>
      </w:r>
    </w:p>
    <w:p w:rsidR="0008048B" w:rsidRPr="0008048B" w:rsidRDefault="00D10891" w:rsidP="0008048B">
      <w:pPr>
        <w:spacing w:after="0"/>
        <w:rPr>
          <w:rFonts w:ascii="Times New Roman" w:eastAsia="Times New Roman" w:hAnsi="Times New Roman" w:cs="Times New Roman"/>
          <w:b/>
          <w:kern w:val="1"/>
          <w:sz w:val="20"/>
          <w:szCs w:val="20"/>
          <w:lang w:eastAsia="ar-SA"/>
        </w:rPr>
      </w:pPr>
      <w:r w:rsidRPr="00D10891">
        <w:rPr>
          <w:rFonts w:ascii="Times New Roman" w:hAnsi="Times New Roman"/>
          <w:b/>
        </w:rPr>
        <w:t xml:space="preserve">        </w:t>
      </w:r>
      <w:r w:rsidR="0008048B" w:rsidRPr="0008048B">
        <w:rPr>
          <w:rFonts w:ascii="Times New Roman" w:eastAsia="Times New Roman" w:hAnsi="Times New Roman" w:cs="Times New Roman"/>
          <w:b/>
          <w:kern w:val="1"/>
          <w:sz w:val="20"/>
          <w:szCs w:val="20"/>
          <w:lang w:eastAsia="ar-SA"/>
        </w:rPr>
        <w:t xml:space="preserve">        </w:t>
      </w:r>
    </w:p>
    <w:p w:rsidR="00931BF9" w:rsidRPr="00931BF9" w:rsidRDefault="00931BF9" w:rsidP="00931BF9">
      <w:pPr>
        <w:suppressAutoHyphens/>
        <w:spacing w:after="0"/>
        <w:rPr>
          <w:rFonts w:ascii="Times New Roman" w:eastAsia="Times New Roman" w:hAnsi="Times New Roman" w:cs="Times New Roman"/>
          <w:b/>
          <w:kern w:val="1"/>
          <w:lang w:eastAsia="ar-SA"/>
        </w:rPr>
      </w:pPr>
      <w:r w:rsidRPr="00931BF9">
        <w:rPr>
          <w:rFonts w:ascii="Times New Roman" w:eastAsia="Times New Roman" w:hAnsi="Times New Roman" w:cs="Times New Roman"/>
          <w:b/>
          <w:kern w:val="1"/>
          <w:lang w:eastAsia="ar-SA"/>
        </w:rPr>
        <w:t xml:space="preserve">        </w:t>
      </w:r>
    </w:p>
    <w:p w:rsidR="00931BF9" w:rsidRPr="00931BF9" w:rsidRDefault="00931BF9" w:rsidP="00931BF9">
      <w:pPr>
        <w:keepNext/>
        <w:spacing w:after="0" w:line="240" w:lineRule="auto"/>
        <w:jc w:val="center"/>
        <w:outlineLvl w:val="0"/>
        <w:rPr>
          <w:rFonts w:ascii="Times New Roman" w:eastAsia="Times New Roman" w:hAnsi="Times New Roman" w:cs="Times New Roman"/>
          <w:b/>
          <w:bCs/>
          <w:kern w:val="28"/>
          <w:lang w:eastAsia="ru-RU"/>
        </w:rPr>
      </w:pPr>
      <w:r w:rsidRPr="00931BF9">
        <w:rPr>
          <w:rFonts w:ascii="Times New Roman" w:eastAsia="Times New Roman" w:hAnsi="Times New Roman" w:cs="Times New Roman"/>
          <w:b/>
          <w:bCs/>
          <w:kern w:val="28"/>
          <w:lang w:eastAsia="ru-RU"/>
        </w:rPr>
        <w:t>ДОГОВОР № _____</w:t>
      </w:r>
    </w:p>
    <w:p w:rsidR="00931BF9" w:rsidRPr="00931BF9" w:rsidRDefault="00931BF9" w:rsidP="00931BF9">
      <w:pPr>
        <w:suppressAutoHyphens/>
        <w:jc w:val="center"/>
        <w:rPr>
          <w:rFonts w:ascii="Times New Roman" w:eastAsia="Times New Roman" w:hAnsi="Times New Roman" w:cs="Times New Roman"/>
          <w:kern w:val="1"/>
          <w:lang w:eastAsia="ar-SA"/>
        </w:rPr>
      </w:pPr>
      <w:r w:rsidRPr="00931BF9">
        <w:rPr>
          <w:rFonts w:ascii="Times New Roman" w:eastAsia="Times New Roman" w:hAnsi="Times New Roman" w:cs="Times New Roman"/>
          <w:kern w:val="1"/>
          <w:lang w:eastAsia="ar-SA"/>
        </w:rPr>
        <w:t>на поставку и передачу прав</w:t>
      </w:r>
    </w:p>
    <w:p w:rsidR="00931BF9" w:rsidRPr="00931BF9" w:rsidRDefault="00931BF9" w:rsidP="00931BF9">
      <w:pPr>
        <w:suppressAutoHyphens/>
        <w:spacing w:after="0"/>
        <w:rPr>
          <w:rFonts w:ascii="Times New Roman" w:eastAsia="Times New Roman" w:hAnsi="Times New Roman" w:cs="Times New Roman"/>
          <w:kern w:val="1"/>
          <w:lang w:eastAsia="ar-SA"/>
        </w:rPr>
      </w:pPr>
      <w:r w:rsidRPr="00931BF9">
        <w:rPr>
          <w:rFonts w:ascii="Times New Roman" w:eastAsia="Times New Roman" w:hAnsi="Times New Roman" w:cs="Times New Roman"/>
          <w:kern w:val="1"/>
          <w:lang w:eastAsia="ar-SA"/>
        </w:rPr>
        <w:t xml:space="preserve"> г. Новосибирск                                                                                              «___»  __________ 2015 г.</w:t>
      </w:r>
    </w:p>
    <w:p w:rsidR="00931BF9" w:rsidRPr="00931BF9" w:rsidRDefault="00931BF9" w:rsidP="00931BF9">
      <w:pPr>
        <w:suppressAutoHyphens/>
        <w:spacing w:after="0"/>
        <w:rPr>
          <w:rFonts w:ascii="Times New Roman" w:eastAsia="Times New Roman" w:hAnsi="Times New Roman" w:cs="Times New Roman"/>
          <w:b/>
          <w:kern w:val="1"/>
          <w:lang w:eastAsia="ar-SA"/>
        </w:rPr>
      </w:pPr>
    </w:p>
    <w:p w:rsidR="00931BF9" w:rsidRPr="00931BF9" w:rsidRDefault="00931BF9" w:rsidP="00931BF9">
      <w:pPr>
        <w:suppressAutoHyphens/>
        <w:spacing w:after="0" w:line="240" w:lineRule="auto"/>
        <w:ind w:firstLine="360"/>
        <w:jc w:val="both"/>
        <w:rPr>
          <w:rFonts w:ascii="Times New Roman" w:eastAsia="Times New Roman" w:hAnsi="Times New Roman" w:cs="Times New Roman"/>
          <w:kern w:val="1"/>
          <w:lang w:eastAsia="ar-SA"/>
        </w:rPr>
      </w:pPr>
      <w:r w:rsidRPr="00931BF9">
        <w:rPr>
          <w:rFonts w:ascii="Times New Roman" w:eastAsia="Times New Roman" w:hAnsi="Times New Roman" w:cs="Times New Roman"/>
          <w:b/>
          <w:kern w:val="1"/>
          <w:lang w:eastAsia="ar-SA"/>
        </w:rPr>
        <w:t xml:space="preserve">  </w:t>
      </w:r>
      <w:proofErr w:type="gramStart"/>
      <w:r w:rsidRPr="00931BF9">
        <w:rPr>
          <w:rFonts w:ascii="Times New Roman" w:eastAsia="Times New Roman" w:hAnsi="Times New Roman" w:cs="Times New Roman"/>
          <w:b/>
          <w:kern w:val="1"/>
          <w:lang w:eastAsia="ar-SA"/>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931BF9">
        <w:rPr>
          <w:rFonts w:ascii="Times New Roman" w:eastAsia="Times New Roman" w:hAnsi="Times New Roman" w:cs="Times New Roman"/>
          <w:kern w:val="1"/>
          <w:lang w:eastAsia="ar-SA"/>
        </w:rPr>
        <w:t xml:space="preserve">, именуемое в дальнейшем Заказчик, в лице проректора Васильева Олега Юрьевича действующего на основании доверенности № 9 от 03.03.2014г., с одной стороны, и </w:t>
      </w:r>
      <w:r w:rsidRPr="00931BF9">
        <w:rPr>
          <w:rFonts w:ascii="Times New Roman" w:eastAsia="Times New Roman" w:hAnsi="Times New Roman" w:cs="Times New Roman"/>
          <w:b/>
          <w:kern w:val="1"/>
          <w:lang w:eastAsia="ar-SA"/>
        </w:rPr>
        <w:t xml:space="preserve"> ____________, </w:t>
      </w:r>
      <w:r w:rsidRPr="00931BF9">
        <w:rPr>
          <w:rFonts w:ascii="Times New Roman" w:eastAsia="Times New Roman" w:hAnsi="Times New Roman" w:cs="Times New Roman"/>
          <w:kern w:val="1"/>
          <w:lang w:eastAsia="ar-SA"/>
        </w:rPr>
        <w:t>именуемое в дальнейшем Поставщик, в лице  _________________,</w:t>
      </w:r>
      <w:r w:rsidRPr="00931BF9">
        <w:rPr>
          <w:rFonts w:ascii="Times New Roman" w:eastAsia="Times New Roman" w:hAnsi="Times New Roman" w:cs="Times New Roman"/>
          <w:b/>
          <w:kern w:val="1"/>
          <w:lang w:eastAsia="ar-SA"/>
        </w:rPr>
        <w:t xml:space="preserve"> </w:t>
      </w:r>
      <w:r w:rsidRPr="00931BF9">
        <w:rPr>
          <w:rFonts w:ascii="Times New Roman" w:eastAsia="Times New Roman" w:hAnsi="Times New Roman" w:cs="Times New Roman"/>
          <w:kern w:val="1"/>
          <w:lang w:eastAsia="ar-SA"/>
        </w:rPr>
        <w:t xml:space="preserve">  действующего  на основании  Устава, с другой стороны, в результате осуществления закупки в соответствии с Федеральным законом от  05.04.2013</w:t>
      </w:r>
      <w:proofErr w:type="gramEnd"/>
      <w:r w:rsidRPr="00931BF9">
        <w:rPr>
          <w:rFonts w:ascii="Times New Roman" w:eastAsia="Times New Roman" w:hAnsi="Times New Roman" w:cs="Times New Roman"/>
          <w:kern w:val="1"/>
          <w:lang w:eastAsia="ar-SA"/>
        </w:rPr>
        <w:t xml:space="preserve">г. № 44-ФЗ путем проведения электронного аукциона №ЭА-27/……  на основании протокола ____________., заключили,  путем подписания электронной  подписью, гражданско-правовой договор бюджетного учреждения – настоящий договор на поставку и передачу прав (далее – договор) о нижеследующем: </w:t>
      </w:r>
    </w:p>
    <w:p w:rsidR="00931BF9" w:rsidRPr="00931BF9" w:rsidRDefault="00931BF9" w:rsidP="00931BF9">
      <w:pPr>
        <w:suppressAutoHyphens/>
        <w:spacing w:after="0"/>
        <w:ind w:firstLine="360"/>
        <w:rPr>
          <w:rFonts w:ascii="Times New Roman" w:eastAsia="Times New Roman" w:hAnsi="Times New Roman" w:cs="Times New Roman"/>
          <w:kern w:val="1"/>
          <w:lang w:eastAsia="ar-SA"/>
        </w:rPr>
      </w:pPr>
    </w:p>
    <w:p w:rsidR="00931BF9" w:rsidRPr="00931BF9" w:rsidRDefault="00931BF9" w:rsidP="00931BF9">
      <w:pPr>
        <w:suppressAutoHyphens/>
        <w:spacing w:after="0"/>
        <w:ind w:left="-360"/>
        <w:jc w:val="center"/>
        <w:rPr>
          <w:rFonts w:ascii="Times New Roman" w:eastAsia="Times New Roman" w:hAnsi="Times New Roman" w:cs="Times New Roman"/>
          <w:b/>
          <w:kern w:val="1"/>
          <w:lang w:eastAsia="ar-SA"/>
        </w:rPr>
      </w:pPr>
      <w:r w:rsidRPr="00931BF9">
        <w:rPr>
          <w:rFonts w:ascii="Times New Roman" w:eastAsia="Times New Roman" w:hAnsi="Times New Roman" w:cs="Times New Roman"/>
          <w:b/>
          <w:kern w:val="1"/>
          <w:lang w:eastAsia="ar-SA"/>
        </w:rPr>
        <w:t>1.Предмет договора</w:t>
      </w:r>
    </w:p>
    <w:p w:rsidR="00931BF9" w:rsidRPr="00931BF9" w:rsidRDefault="00931BF9" w:rsidP="00931BF9">
      <w:pPr>
        <w:suppressAutoHyphens/>
        <w:spacing w:after="0" w:line="240" w:lineRule="auto"/>
        <w:ind w:firstLine="360"/>
        <w:jc w:val="both"/>
        <w:rPr>
          <w:rFonts w:ascii="Times New Roman" w:eastAsia="Times New Roman" w:hAnsi="Times New Roman" w:cs="Times New Roman"/>
          <w:kern w:val="1"/>
          <w:lang w:eastAsia="ar-SA"/>
        </w:rPr>
      </w:pPr>
      <w:r w:rsidRPr="00931BF9">
        <w:rPr>
          <w:rFonts w:ascii="Times New Roman" w:eastAsia="Times New Roman" w:hAnsi="Times New Roman" w:cs="Times New Roman"/>
          <w:kern w:val="1"/>
          <w:lang w:eastAsia="ar-SA"/>
        </w:rPr>
        <w:t xml:space="preserve">1.1. </w:t>
      </w:r>
      <w:proofErr w:type="gramStart"/>
      <w:r w:rsidRPr="00931BF9">
        <w:rPr>
          <w:rFonts w:ascii="Times New Roman" w:eastAsia="Times New Roman" w:hAnsi="Times New Roman" w:cs="Times New Roman"/>
          <w:kern w:val="1"/>
          <w:lang w:eastAsia="ar-SA"/>
        </w:rPr>
        <w:t>По настоящему договору Поставщик, являясь лицензиатом, принимает на себя обязательства по поставке программного обеспечения и  предоставлению Заказчику, являющемуся сублицензиатом, неисключительных прав на использование лицензируемого программного обеспечения, в обусловленных настоящим договором пределах, а Заказчик принимает программное обеспечение  и   за предоставление указанных прав уплачивает Лицензиату вознаграждение в порядке, форме и размерах, указанных в настоящем договоре.</w:t>
      </w:r>
      <w:proofErr w:type="gramEnd"/>
    </w:p>
    <w:p w:rsidR="00931BF9" w:rsidRPr="00931BF9" w:rsidRDefault="00931BF9" w:rsidP="00931BF9">
      <w:pPr>
        <w:suppressAutoHyphens/>
        <w:spacing w:after="0" w:line="240" w:lineRule="auto"/>
        <w:ind w:firstLine="360"/>
        <w:jc w:val="both"/>
        <w:rPr>
          <w:rFonts w:ascii="Times New Roman" w:eastAsia="Times New Roman" w:hAnsi="Times New Roman" w:cs="Times New Roman"/>
          <w:kern w:val="1"/>
          <w:lang w:eastAsia="ar-SA"/>
        </w:rPr>
      </w:pPr>
      <w:r w:rsidRPr="00931BF9">
        <w:rPr>
          <w:rFonts w:ascii="Times New Roman" w:eastAsia="Times New Roman" w:hAnsi="Times New Roman" w:cs="Times New Roman"/>
          <w:kern w:val="1"/>
          <w:lang w:eastAsia="ar-SA"/>
        </w:rPr>
        <w:t xml:space="preserve">1.2. Поставщик  гарантирует наличие у поставляемого и  передаваемого в соответствии с настоящим договором  программного обеспечения (далее – ПО) характеристик, указанных в спецификации (Приложение № 1 к настоящему договору), а также наличие у него  исключительных прав </w:t>
      </w:r>
      <w:proofErr w:type="gramStart"/>
      <w:r w:rsidRPr="00931BF9">
        <w:rPr>
          <w:rFonts w:ascii="Times New Roman" w:eastAsia="Times New Roman" w:hAnsi="Times New Roman" w:cs="Times New Roman"/>
          <w:kern w:val="1"/>
          <w:lang w:eastAsia="ar-SA"/>
        </w:rPr>
        <w:t>на</w:t>
      </w:r>
      <w:proofErr w:type="gramEnd"/>
      <w:r w:rsidRPr="00931BF9">
        <w:rPr>
          <w:rFonts w:ascii="Times New Roman" w:eastAsia="Times New Roman" w:hAnsi="Times New Roman" w:cs="Times New Roman"/>
          <w:kern w:val="1"/>
          <w:lang w:eastAsia="ar-SA"/>
        </w:rPr>
        <w:t xml:space="preserve"> ПО.</w:t>
      </w:r>
    </w:p>
    <w:p w:rsidR="00931BF9" w:rsidRPr="00931BF9" w:rsidRDefault="00931BF9" w:rsidP="00931BF9">
      <w:pPr>
        <w:suppressAutoHyphens/>
        <w:spacing w:after="0" w:line="240" w:lineRule="auto"/>
        <w:ind w:firstLine="360"/>
        <w:jc w:val="both"/>
        <w:rPr>
          <w:rFonts w:ascii="Times New Roman" w:eastAsia="Times New Roman" w:hAnsi="Times New Roman" w:cs="Times New Roman"/>
          <w:kern w:val="1"/>
          <w:lang w:eastAsia="ar-SA"/>
        </w:rPr>
      </w:pPr>
      <w:r w:rsidRPr="00931BF9">
        <w:rPr>
          <w:rFonts w:ascii="Times New Roman" w:eastAsia="Times New Roman" w:hAnsi="Times New Roman" w:cs="Times New Roman"/>
          <w:kern w:val="1"/>
          <w:lang w:eastAsia="ar-SA"/>
        </w:rPr>
        <w:t>1.3.</w:t>
      </w:r>
      <w:r w:rsidRPr="00931BF9">
        <w:rPr>
          <w:rFonts w:ascii="Arial" w:eastAsia="Times New Roman" w:hAnsi="Arial" w:cs="Arial"/>
          <w:lang w:eastAsia="ru-RU"/>
        </w:rPr>
        <w:t xml:space="preserve"> </w:t>
      </w:r>
      <w:r w:rsidRPr="00931BF9">
        <w:rPr>
          <w:rFonts w:ascii="Times New Roman" w:eastAsia="Times New Roman" w:hAnsi="Times New Roman" w:cs="Times New Roman"/>
          <w:kern w:val="1"/>
          <w:lang w:eastAsia="ar-SA"/>
        </w:rPr>
        <w:t>Поставщик (лицензиат)  предоставляет Заказчику (сублицензиату)  следующие права:</w:t>
      </w:r>
    </w:p>
    <w:p w:rsidR="00931BF9" w:rsidRPr="00931BF9" w:rsidRDefault="00931BF9" w:rsidP="00931BF9">
      <w:pPr>
        <w:suppressAutoHyphens/>
        <w:spacing w:after="0" w:line="240" w:lineRule="auto"/>
        <w:ind w:firstLine="360"/>
        <w:jc w:val="both"/>
        <w:rPr>
          <w:rFonts w:ascii="Times New Roman" w:eastAsia="Times New Roman" w:hAnsi="Times New Roman" w:cs="Times New Roman"/>
          <w:kern w:val="1"/>
          <w:lang w:eastAsia="ar-SA"/>
        </w:rPr>
      </w:pPr>
      <w:r w:rsidRPr="00931BF9">
        <w:rPr>
          <w:rFonts w:ascii="Times New Roman" w:eastAsia="Times New Roman" w:hAnsi="Times New Roman" w:cs="Times New Roman"/>
          <w:kern w:val="1"/>
          <w:lang w:eastAsia="ar-SA"/>
        </w:rPr>
        <w:t>а) пользовательские права.</w:t>
      </w:r>
    </w:p>
    <w:p w:rsidR="00931BF9" w:rsidRPr="00931BF9" w:rsidRDefault="00931BF9" w:rsidP="00931BF9">
      <w:pPr>
        <w:suppressAutoHyphens/>
        <w:spacing w:after="0" w:line="240" w:lineRule="auto"/>
        <w:ind w:firstLine="360"/>
        <w:jc w:val="both"/>
        <w:rPr>
          <w:rFonts w:ascii="Times New Roman" w:eastAsia="Times New Roman" w:hAnsi="Times New Roman" w:cs="Times New Roman"/>
          <w:kern w:val="1"/>
          <w:lang w:eastAsia="ar-SA"/>
        </w:rPr>
      </w:pPr>
      <w:r w:rsidRPr="00931BF9">
        <w:rPr>
          <w:rFonts w:ascii="Times New Roman" w:eastAsia="Times New Roman" w:hAnsi="Times New Roman" w:cs="Times New Roman"/>
          <w:kern w:val="1"/>
          <w:lang w:eastAsia="ar-SA"/>
        </w:rPr>
        <w:t xml:space="preserve">1.4. Заказчик пользуется правами, переданными по настоящему договору, в целях использования </w:t>
      </w:r>
      <w:proofErr w:type="gramStart"/>
      <w:r w:rsidRPr="00931BF9">
        <w:rPr>
          <w:rFonts w:ascii="Times New Roman" w:eastAsia="Times New Roman" w:hAnsi="Times New Roman" w:cs="Times New Roman"/>
          <w:kern w:val="1"/>
          <w:lang w:eastAsia="ar-SA"/>
        </w:rPr>
        <w:t>ПО</w:t>
      </w:r>
      <w:proofErr w:type="gramEnd"/>
      <w:r w:rsidRPr="00931BF9">
        <w:rPr>
          <w:rFonts w:ascii="Times New Roman" w:eastAsia="Times New Roman" w:hAnsi="Times New Roman" w:cs="Times New Roman"/>
          <w:kern w:val="1"/>
          <w:lang w:eastAsia="ar-SA"/>
        </w:rPr>
        <w:t xml:space="preserve"> в деятельности, предусмотренной Уставом.</w:t>
      </w:r>
    </w:p>
    <w:p w:rsidR="00931BF9" w:rsidRPr="00931BF9" w:rsidRDefault="00931BF9" w:rsidP="00931BF9">
      <w:pPr>
        <w:suppressAutoHyphens/>
        <w:spacing w:after="0" w:line="240" w:lineRule="auto"/>
        <w:ind w:firstLine="360"/>
        <w:jc w:val="both"/>
        <w:rPr>
          <w:rFonts w:ascii="Times New Roman" w:eastAsia="Times New Roman" w:hAnsi="Times New Roman" w:cs="Times New Roman"/>
          <w:kern w:val="1"/>
          <w:lang w:eastAsia="ar-SA"/>
        </w:rPr>
      </w:pPr>
      <w:r w:rsidRPr="00931BF9">
        <w:rPr>
          <w:rFonts w:ascii="Times New Roman" w:eastAsia="Times New Roman" w:hAnsi="Times New Roman" w:cs="Times New Roman"/>
          <w:kern w:val="1"/>
          <w:lang w:eastAsia="ar-SA"/>
        </w:rPr>
        <w:t>1.5.Поставщик поставляет</w:t>
      </w:r>
      <w:r w:rsidRPr="00931BF9">
        <w:rPr>
          <w:rFonts w:ascii="Times New Roman" w:eastAsia="Times New Roman" w:hAnsi="Times New Roman" w:cs="Times New Roman"/>
          <w:lang w:eastAsia="ru-RU"/>
        </w:rPr>
        <w:t xml:space="preserve"> ПО  и передает  неисключительные права</w:t>
      </w:r>
      <w:r w:rsidRPr="00931BF9">
        <w:rPr>
          <w:rFonts w:ascii="Times New Roman" w:eastAsia="Times New Roman" w:hAnsi="Times New Roman" w:cs="Times New Roman"/>
          <w:kern w:val="1"/>
          <w:lang w:eastAsia="ar-SA"/>
        </w:rPr>
        <w:t xml:space="preserve"> на него на условиях договора с представлением лицензированного права по использованию ПО (академические лицензии, лицензии на рабочие места согласно спецификации).</w:t>
      </w:r>
    </w:p>
    <w:p w:rsidR="00931BF9" w:rsidRPr="00931BF9" w:rsidRDefault="00931BF9" w:rsidP="00931BF9">
      <w:pPr>
        <w:suppressAutoHyphens/>
        <w:spacing w:after="0" w:line="240" w:lineRule="auto"/>
        <w:jc w:val="both"/>
        <w:rPr>
          <w:rFonts w:ascii="Times New Roman" w:eastAsia="Times New Roman" w:hAnsi="Times New Roman" w:cs="Times New Roman"/>
          <w:kern w:val="1"/>
          <w:lang w:eastAsia="ar-SA"/>
        </w:rPr>
      </w:pPr>
    </w:p>
    <w:p w:rsidR="00931BF9" w:rsidRPr="00931BF9" w:rsidRDefault="00931BF9" w:rsidP="00931BF9">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lang w:eastAsia="ar-SA"/>
        </w:rPr>
      </w:pPr>
      <w:r w:rsidRPr="00931BF9">
        <w:rPr>
          <w:rFonts w:ascii="Times New Roman" w:eastAsia="DejaVu Sans" w:hAnsi="Times New Roman" w:cs="Times New Roman"/>
          <w:b/>
          <w:kern w:val="1"/>
          <w:lang w:eastAsia="ar-SA"/>
        </w:rPr>
        <w:t>2.Цена  договора и порядок оплаты</w:t>
      </w:r>
    </w:p>
    <w:p w:rsidR="00931BF9" w:rsidRPr="00931BF9" w:rsidRDefault="00931BF9" w:rsidP="00931BF9">
      <w:pPr>
        <w:widowControl w:val="0"/>
        <w:suppressAutoHyphens/>
        <w:spacing w:after="0" w:line="240" w:lineRule="auto"/>
        <w:jc w:val="both"/>
        <w:rPr>
          <w:rFonts w:ascii="Times New Roman" w:eastAsia="DejaVu Sans" w:hAnsi="Times New Roman" w:cs="font190"/>
          <w:kern w:val="1"/>
          <w:lang w:eastAsia="ar-SA"/>
        </w:rPr>
      </w:pPr>
      <w:r w:rsidRPr="00931BF9">
        <w:rPr>
          <w:rFonts w:ascii="Times New Roman" w:eastAsia="DejaVu Sans" w:hAnsi="Times New Roman" w:cs="Times New Roman"/>
          <w:kern w:val="1"/>
          <w:lang w:eastAsia="ar-SA"/>
        </w:rPr>
        <w:t xml:space="preserve">      2.1. Цена договора  составляет</w:t>
      </w:r>
      <w:proofErr w:type="gramStart"/>
      <w:r w:rsidRPr="00931BF9">
        <w:rPr>
          <w:rFonts w:ascii="Times New Roman" w:eastAsia="DejaVu Sans" w:hAnsi="Times New Roman" w:cs="Times New Roman"/>
          <w:kern w:val="1"/>
          <w:lang w:eastAsia="ar-SA"/>
        </w:rPr>
        <w:t xml:space="preserve">  </w:t>
      </w:r>
      <w:r w:rsidRPr="00931BF9">
        <w:rPr>
          <w:rFonts w:ascii="Times New Roman" w:eastAsia="DejaVu Sans" w:hAnsi="Times New Roman" w:cs="Times New Roman"/>
          <w:kern w:val="1"/>
          <w:lang w:eastAsia="ar-SA"/>
        </w:rPr>
        <w:softHyphen/>
      </w:r>
      <w:r w:rsidRPr="00931BF9">
        <w:rPr>
          <w:rFonts w:ascii="Times New Roman" w:eastAsia="DejaVu Sans" w:hAnsi="Times New Roman" w:cs="Times New Roman"/>
          <w:kern w:val="1"/>
          <w:lang w:eastAsia="ar-SA"/>
        </w:rPr>
        <w:softHyphen/>
      </w:r>
      <w:r w:rsidRPr="00931BF9">
        <w:rPr>
          <w:rFonts w:ascii="Times New Roman" w:eastAsia="DejaVu Sans" w:hAnsi="Times New Roman" w:cs="Times New Roman"/>
          <w:kern w:val="1"/>
          <w:lang w:eastAsia="ar-SA"/>
        </w:rPr>
        <w:softHyphen/>
      </w:r>
      <w:r w:rsidRPr="00931BF9">
        <w:rPr>
          <w:rFonts w:ascii="Times New Roman" w:eastAsia="DejaVu Sans" w:hAnsi="Times New Roman" w:cs="Times New Roman"/>
          <w:kern w:val="1"/>
          <w:lang w:eastAsia="ar-SA"/>
        </w:rPr>
        <w:softHyphen/>
      </w:r>
      <w:r w:rsidRPr="00931BF9">
        <w:rPr>
          <w:rFonts w:ascii="Times New Roman" w:eastAsia="DejaVu Sans" w:hAnsi="Times New Roman" w:cs="Times New Roman"/>
          <w:kern w:val="1"/>
          <w:lang w:eastAsia="ar-SA"/>
        </w:rPr>
        <w:softHyphen/>
      </w:r>
      <w:r w:rsidRPr="00931BF9">
        <w:rPr>
          <w:rFonts w:ascii="Times New Roman" w:eastAsia="DejaVu Sans" w:hAnsi="Times New Roman" w:cs="Times New Roman"/>
          <w:kern w:val="1"/>
          <w:lang w:eastAsia="ar-SA"/>
        </w:rPr>
        <w:softHyphen/>
      </w:r>
      <w:r w:rsidRPr="00931BF9">
        <w:rPr>
          <w:rFonts w:ascii="Times New Roman" w:eastAsia="DejaVu Sans" w:hAnsi="Times New Roman" w:cs="Times New Roman"/>
          <w:kern w:val="1"/>
          <w:lang w:eastAsia="ar-SA"/>
        </w:rPr>
        <w:softHyphen/>
      </w:r>
      <w:r w:rsidRPr="00931BF9">
        <w:rPr>
          <w:rFonts w:ascii="Times New Roman" w:eastAsia="DejaVu Sans" w:hAnsi="Times New Roman" w:cs="Times New Roman"/>
          <w:kern w:val="1"/>
          <w:lang w:eastAsia="ar-SA"/>
        </w:rPr>
        <w:softHyphen/>
      </w:r>
      <w:r w:rsidRPr="00931BF9">
        <w:rPr>
          <w:rFonts w:ascii="Times New Roman" w:eastAsia="DejaVu Sans" w:hAnsi="Times New Roman" w:cs="Times New Roman"/>
          <w:kern w:val="1"/>
          <w:lang w:eastAsia="ar-SA"/>
        </w:rPr>
        <w:softHyphen/>
      </w:r>
      <w:r w:rsidRPr="00931BF9">
        <w:rPr>
          <w:rFonts w:ascii="Times New Roman" w:eastAsia="DejaVu Sans" w:hAnsi="Times New Roman" w:cs="Times New Roman"/>
          <w:kern w:val="1"/>
          <w:lang w:eastAsia="ar-SA"/>
        </w:rPr>
        <w:softHyphen/>
      </w:r>
      <w:r w:rsidRPr="00931BF9">
        <w:rPr>
          <w:rFonts w:ascii="Times New Roman" w:eastAsia="DejaVu Sans" w:hAnsi="Times New Roman" w:cs="Times New Roman"/>
          <w:kern w:val="1"/>
          <w:lang w:eastAsia="ar-SA"/>
        </w:rPr>
        <w:softHyphen/>
      </w:r>
      <w:r w:rsidRPr="00931BF9">
        <w:rPr>
          <w:rFonts w:ascii="Times New Roman" w:eastAsia="DejaVu Sans" w:hAnsi="Times New Roman" w:cs="Times New Roman"/>
          <w:kern w:val="1"/>
          <w:lang w:eastAsia="ar-SA"/>
        </w:rPr>
        <w:softHyphen/>
      </w:r>
      <w:r w:rsidRPr="00931BF9">
        <w:rPr>
          <w:rFonts w:ascii="Times New Roman" w:eastAsia="DejaVu Sans" w:hAnsi="Times New Roman" w:cs="Times New Roman"/>
          <w:kern w:val="1"/>
          <w:lang w:eastAsia="ar-SA"/>
        </w:rPr>
        <w:softHyphen/>
      </w:r>
      <w:r w:rsidRPr="00931BF9">
        <w:rPr>
          <w:rFonts w:ascii="Times New Roman" w:eastAsia="DejaVu Sans" w:hAnsi="Times New Roman" w:cs="Times New Roman"/>
          <w:kern w:val="1"/>
          <w:lang w:eastAsia="ar-SA"/>
        </w:rPr>
        <w:softHyphen/>
      </w:r>
      <w:r w:rsidRPr="00931BF9">
        <w:rPr>
          <w:rFonts w:ascii="Times New Roman" w:eastAsia="DejaVu Sans" w:hAnsi="Times New Roman" w:cs="Times New Roman"/>
          <w:kern w:val="1"/>
          <w:lang w:eastAsia="ar-SA"/>
        </w:rPr>
        <w:softHyphen/>
      </w:r>
      <w:r w:rsidRPr="00931BF9">
        <w:rPr>
          <w:rFonts w:ascii="Times New Roman" w:eastAsia="DejaVu Sans" w:hAnsi="Times New Roman" w:cs="Times New Roman"/>
          <w:kern w:val="1"/>
          <w:lang w:eastAsia="ar-SA"/>
        </w:rPr>
        <w:softHyphen/>
      </w:r>
      <w:r w:rsidRPr="00931BF9">
        <w:rPr>
          <w:rFonts w:ascii="Times New Roman" w:eastAsia="DejaVu Sans" w:hAnsi="Times New Roman" w:cs="Times New Roman"/>
          <w:kern w:val="1"/>
          <w:lang w:eastAsia="ar-SA"/>
        </w:rPr>
        <w:softHyphen/>
        <w:t xml:space="preserve">________________(_________) </w:t>
      </w:r>
      <w:proofErr w:type="gramEnd"/>
      <w:r w:rsidRPr="00931BF9">
        <w:rPr>
          <w:rFonts w:ascii="Times New Roman" w:eastAsia="DejaVu Sans" w:hAnsi="Times New Roman" w:cs="Times New Roman"/>
          <w:kern w:val="1"/>
          <w:lang w:eastAsia="ar-SA"/>
        </w:rPr>
        <w:t>с учетом или без учета НДС.</w:t>
      </w:r>
      <w:r w:rsidRPr="00931BF9">
        <w:rPr>
          <w:rFonts w:ascii="Times New Roman" w:eastAsia="DejaVu Sans" w:hAnsi="Times New Roman" w:cs="font190"/>
          <w:kern w:val="1"/>
          <w:lang w:eastAsia="ar-SA"/>
        </w:rPr>
        <w:t xml:space="preserve"> </w:t>
      </w:r>
    </w:p>
    <w:p w:rsidR="00931BF9" w:rsidRPr="00931BF9" w:rsidRDefault="00931BF9" w:rsidP="00931BF9">
      <w:pPr>
        <w:widowControl w:val="0"/>
        <w:suppressAutoHyphens/>
        <w:spacing w:after="0" w:line="240" w:lineRule="auto"/>
        <w:jc w:val="both"/>
        <w:rPr>
          <w:rFonts w:ascii="Times New Roman" w:eastAsia="DejaVu Sans" w:hAnsi="Times New Roman" w:cs="Times New Roman"/>
          <w:kern w:val="1"/>
          <w:lang w:eastAsia="ar-SA"/>
        </w:rPr>
      </w:pPr>
      <w:r w:rsidRPr="00931BF9">
        <w:rPr>
          <w:rFonts w:ascii="Times New Roman" w:eastAsia="DejaVu Sans" w:hAnsi="Times New Roman" w:cs="font190"/>
          <w:kern w:val="1"/>
          <w:lang w:eastAsia="ar-SA"/>
        </w:rPr>
        <w:t>В случае</w:t>
      </w:r>
      <w:proofErr w:type="gramStart"/>
      <w:r w:rsidRPr="00931BF9">
        <w:rPr>
          <w:rFonts w:ascii="Times New Roman" w:eastAsia="DejaVu Sans" w:hAnsi="Times New Roman" w:cs="font190"/>
          <w:kern w:val="1"/>
          <w:lang w:eastAsia="ar-SA"/>
        </w:rPr>
        <w:t>,</w:t>
      </w:r>
      <w:proofErr w:type="gramEnd"/>
      <w:r w:rsidRPr="00931BF9">
        <w:rPr>
          <w:rFonts w:ascii="Times New Roman" w:eastAsia="DejaVu Sans" w:hAnsi="Times New Roman" w:cs="font190"/>
          <w:kern w:val="1"/>
          <w:lang w:eastAsia="ar-SA"/>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в настоящий договор включается обязательное условие об уменьшении суммы, подлежащей уплате физическому лицу, на размер налоговых платежей, связанных с оплатой договора.</w:t>
      </w:r>
    </w:p>
    <w:p w:rsidR="00931BF9" w:rsidRPr="00931BF9" w:rsidRDefault="00931BF9" w:rsidP="00931BF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31BF9">
        <w:rPr>
          <w:rFonts w:ascii="Times New Roman" w:eastAsia="Times New Roman" w:hAnsi="Times New Roman" w:cs="Times New Roman"/>
          <w:kern w:val="1"/>
          <w:lang w:eastAsia="ar-SA"/>
        </w:rPr>
        <w:t xml:space="preserve">  2.2. Оплата цены договора производится Заказчиком  после поставки – передачи ПО и  подписания сторонами акта сдачи-приемки исполнения обязательств.</w:t>
      </w:r>
    </w:p>
    <w:p w:rsidR="00931BF9" w:rsidRPr="00931BF9" w:rsidRDefault="00931BF9" w:rsidP="00931BF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31BF9">
        <w:rPr>
          <w:rFonts w:ascii="Times New Roman" w:eastAsia="Times New Roman" w:hAnsi="Times New Roman" w:cs="Times New Roman"/>
          <w:kern w:val="1"/>
          <w:lang w:eastAsia="ar-SA"/>
        </w:rPr>
        <w:t xml:space="preserve">  2.3.Оплата цены договора производится Заказчиком  в течение 10-ти банковских дней со дня предоставления Поставщиком документов на оплату (счет, счет-фактура, товарная накладная, акт сдачи-приемки исполнения обязательств). </w:t>
      </w:r>
    </w:p>
    <w:p w:rsidR="00931BF9" w:rsidRPr="00931BF9" w:rsidRDefault="00931BF9" w:rsidP="00931BF9">
      <w:pPr>
        <w:widowControl w:val="0"/>
        <w:suppressAutoHyphens/>
        <w:spacing w:after="0" w:line="240" w:lineRule="auto"/>
        <w:jc w:val="both"/>
        <w:rPr>
          <w:rFonts w:ascii="Times New Roman" w:eastAsia="DejaVu Sans" w:hAnsi="Times New Roman" w:cs="Times New Roman"/>
          <w:kern w:val="1"/>
          <w:lang w:eastAsia="ar-SA"/>
        </w:rPr>
      </w:pPr>
      <w:r w:rsidRPr="00931BF9">
        <w:rPr>
          <w:rFonts w:ascii="Times New Roman" w:eastAsia="DejaVu Sans" w:hAnsi="Times New Roman" w:cs="Times New Roman"/>
          <w:kern w:val="1"/>
          <w:lang w:eastAsia="ar-SA"/>
        </w:rPr>
        <w:t xml:space="preserve">      </w:t>
      </w:r>
      <w:proofErr w:type="gramStart"/>
      <w:r w:rsidRPr="00931BF9">
        <w:rPr>
          <w:rFonts w:ascii="Times New Roman" w:eastAsia="DejaVu Sans" w:hAnsi="Times New Roman" w:cs="Times New Roman"/>
          <w:kern w:val="1"/>
          <w:lang w:eastAsia="ar-SA"/>
        </w:rPr>
        <w:t>2.4.Цена договора включает в себя стоимость поставляемого ПО и передаваемого права на его использование, транспортные расходы, расходы на  доставку, а также расходы по уплате всех необходимых налогов, сборов и пошлин.</w:t>
      </w:r>
      <w:proofErr w:type="gramEnd"/>
    </w:p>
    <w:p w:rsidR="00931BF9" w:rsidRPr="00931BF9" w:rsidRDefault="00931BF9" w:rsidP="00931BF9">
      <w:pPr>
        <w:widowControl w:val="0"/>
        <w:suppressAutoHyphens/>
        <w:spacing w:after="0" w:line="240" w:lineRule="auto"/>
        <w:jc w:val="both"/>
        <w:rPr>
          <w:rFonts w:ascii="Times New Roman" w:eastAsia="DejaVu Sans" w:hAnsi="Times New Roman" w:cs="font185"/>
          <w:kern w:val="1"/>
          <w:lang w:eastAsia="ar-SA"/>
        </w:rPr>
      </w:pPr>
      <w:r w:rsidRPr="00931BF9">
        <w:rPr>
          <w:rFonts w:ascii="Times New Roman" w:eastAsia="DejaVu Sans" w:hAnsi="Times New Roman" w:cs="Times New Roman"/>
          <w:kern w:val="1"/>
          <w:lang w:eastAsia="ar-SA"/>
        </w:rPr>
        <w:t xml:space="preserve">       2.5 Ц</w:t>
      </w:r>
      <w:r w:rsidRPr="00931BF9">
        <w:rPr>
          <w:rFonts w:ascii="Times New Roman" w:eastAsia="DejaVu Sans" w:hAnsi="Times New Roman" w:cs="font185"/>
          <w:kern w:val="1"/>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931BF9">
        <w:rPr>
          <w:rFonts w:ascii="Times New Roman" w:eastAsia="DejaVu Sans" w:hAnsi="Times New Roman" w:cs="font185"/>
          <w:kern w:val="1"/>
          <w:lang w:eastAsia="ar-SA"/>
        </w:rPr>
        <w:t xml:space="preserve"> :</w:t>
      </w:r>
      <w:proofErr w:type="gramEnd"/>
    </w:p>
    <w:p w:rsidR="00931BF9" w:rsidRPr="00931BF9" w:rsidRDefault="00931BF9" w:rsidP="00931BF9">
      <w:pPr>
        <w:widowControl w:val="0"/>
        <w:suppressAutoHyphens/>
        <w:spacing w:after="0" w:line="240" w:lineRule="auto"/>
        <w:jc w:val="both"/>
        <w:rPr>
          <w:rFonts w:ascii="Times New Roman" w:eastAsia="DejaVu Sans" w:hAnsi="Times New Roman" w:cs="font185"/>
          <w:kern w:val="1"/>
          <w:lang w:eastAsia="ar-SA"/>
        </w:rPr>
      </w:pPr>
      <w:r w:rsidRPr="00931BF9">
        <w:rPr>
          <w:rFonts w:ascii="Times New Roman" w:eastAsia="DejaVu Sans" w:hAnsi="Times New Roman" w:cs="font185"/>
          <w:kern w:val="1"/>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931BF9" w:rsidRPr="00931BF9" w:rsidRDefault="00931BF9" w:rsidP="00931BF9">
      <w:pPr>
        <w:widowControl w:val="0"/>
        <w:suppressAutoHyphens/>
        <w:spacing w:after="0" w:line="240" w:lineRule="auto"/>
        <w:jc w:val="both"/>
        <w:rPr>
          <w:rFonts w:ascii="Times New Roman" w:eastAsia="DejaVu Sans" w:hAnsi="Times New Roman" w:cs="font185"/>
          <w:kern w:val="1"/>
          <w:lang w:eastAsia="ar-SA"/>
        </w:rPr>
      </w:pPr>
      <w:r w:rsidRPr="00931BF9">
        <w:rPr>
          <w:rFonts w:ascii="Times New Roman" w:eastAsia="DejaVu Sans" w:hAnsi="Times New Roman" w:cs="font185"/>
          <w:kern w:val="1"/>
          <w:lang w:eastAsia="ar-SA"/>
        </w:rPr>
        <w:t>При этом стороны составляют и подписывают дополнительное соглашение к договору.</w:t>
      </w:r>
    </w:p>
    <w:p w:rsidR="00931BF9" w:rsidRPr="00931BF9" w:rsidRDefault="00931BF9" w:rsidP="00931BF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31BF9">
        <w:rPr>
          <w:rFonts w:ascii="Times New Roman" w:eastAsia="Times New Roman" w:hAnsi="Times New Roman" w:cs="Times New Roman"/>
          <w:kern w:val="1"/>
          <w:lang w:eastAsia="ar-SA"/>
        </w:rPr>
        <w:lastRenderedPageBreak/>
        <w:t xml:space="preserve">  2.6. Заказчик производит оплату товара за счет средств бюджетного учреждения (федерального бюджета) в безналичном порядке путем перечисления денежных средств на расчетный счет Поставщика. </w:t>
      </w:r>
    </w:p>
    <w:p w:rsidR="00931BF9" w:rsidRPr="00931BF9" w:rsidRDefault="00931BF9" w:rsidP="00931BF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p>
    <w:p w:rsidR="00931BF9" w:rsidRPr="00931BF9" w:rsidRDefault="00931BF9" w:rsidP="00931BF9">
      <w:pPr>
        <w:suppressAutoHyphens/>
        <w:autoSpaceDE w:val="0"/>
        <w:autoSpaceDN w:val="0"/>
        <w:adjustRightInd w:val="0"/>
        <w:spacing w:after="0"/>
        <w:ind w:firstLine="225"/>
        <w:jc w:val="center"/>
        <w:rPr>
          <w:rFonts w:ascii="Times New Roman" w:eastAsia="Times New Roman" w:hAnsi="Times New Roman" w:cs="Times New Roman"/>
          <w:b/>
          <w:bCs/>
          <w:kern w:val="1"/>
          <w:lang w:eastAsia="ar-SA"/>
        </w:rPr>
      </w:pPr>
      <w:r w:rsidRPr="00931BF9">
        <w:rPr>
          <w:rFonts w:ascii="Times New Roman" w:eastAsia="Times New Roman" w:hAnsi="Times New Roman" w:cs="Times New Roman"/>
          <w:b/>
          <w:bCs/>
          <w:kern w:val="1"/>
          <w:lang w:eastAsia="ar-SA"/>
        </w:rPr>
        <w:t>3. Условия поставки и принятия товара</w:t>
      </w:r>
    </w:p>
    <w:p w:rsidR="00931BF9" w:rsidRPr="00931BF9" w:rsidRDefault="00931BF9" w:rsidP="00931BF9">
      <w:pPr>
        <w:suppressAutoHyphens/>
        <w:autoSpaceDE w:val="0"/>
        <w:autoSpaceDN w:val="0"/>
        <w:adjustRightInd w:val="0"/>
        <w:spacing w:after="0" w:line="240" w:lineRule="auto"/>
        <w:ind w:firstLine="225"/>
        <w:jc w:val="both"/>
        <w:rPr>
          <w:rFonts w:ascii="Times New Roman" w:eastAsia="Times New Roman" w:hAnsi="Times New Roman" w:cs="Times New Roman"/>
          <w:lang w:eastAsia="ru-RU"/>
        </w:rPr>
      </w:pPr>
      <w:r w:rsidRPr="00931BF9">
        <w:rPr>
          <w:rFonts w:ascii="Times New Roman" w:eastAsia="Times New Roman" w:hAnsi="Times New Roman" w:cs="Times New Roman"/>
          <w:kern w:val="1"/>
          <w:lang w:eastAsia="ar-SA"/>
        </w:rPr>
        <w:t xml:space="preserve">  3.1. Поставка   осуществляется Поставщиком  путем передачи ПО на магнитных носителях</w:t>
      </w:r>
      <w:r w:rsidRPr="00931BF9">
        <w:rPr>
          <w:rFonts w:ascii="Times New Roman" w:eastAsia="Times New Roman" w:hAnsi="Times New Roman" w:cs="Times New Roman"/>
          <w:bCs/>
          <w:kern w:val="1"/>
          <w:lang w:eastAsia="ar-SA"/>
        </w:rPr>
        <w:t xml:space="preserve"> </w:t>
      </w:r>
      <w:r w:rsidRPr="00931BF9">
        <w:rPr>
          <w:rFonts w:ascii="Times New Roman" w:eastAsia="Times New Roman" w:hAnsi="Times New Roman" w:cs="Times New Roman"/>
          <w:kern w:val="1"/>
          <w:lang w:eastAsia="ar-SA"/>
        </w:rPr>
        <w:t xml:space="preserve">  Заказчику на складе Заказчика по адресу: </w:t>
      </w:r>
      <w:smartTag w:uri="urn:schemas-microsoft-com:office:smarttags" w:element="metricconverter">
        <w:smartTagPr>
          <w:attr w:name="ProductID" w:val="630049 г"/>
        </w:smartTagPr>
        <w:r w:rsidRPr="00931BF9">
          <w:rPr>
            <w:rFonts w:ascii="Times New Roman" w:eastAsia="Times New Roman" w:hAnsi="Times New Roman" w:cs="Times New Roman"/>
            <w:lang w:eastAsia="ru-RU"/>
          </w:rPr>
          <w:t>630049 г</w:t>
        </w:r>
      </w:smartTag>
      <w:proofErr w:type="gramStart"/>
      <w:r w:rsidRPr="00931BF9">
        <w:rPr>
          <w:rFonts w:ascii="Times New Roman" w:eastAsia="Times New Roman" w:hAnsi="Times New Roman" w:cs="Times New Roman"/>
          <w:lang w:eastAsia="ru-RU"/>
        </w:rPr>
        <w:t>.Н</w:t>
      </w:r>
      <w:proofErr w:type="gramEnd"/>
      <w:r w:rsidRPr="00931BF9">
        <w:rPr>
          <w:rFonts w:ascii="Times New Roman" w:eastAsia="Times New Roman" w:hAnsi="Times New Roman" w:cs="Times New Roman"/>
          <w:lang w:eastAsia="ru-RU"/>
        </w:rPr>
        <w:t xml:space="preserve">овосибирск,49 ул. Дуси Ковальчук д.191, а также путем передачи на электронную почту _______  в течение 3 (трех) дней со дня заключения договора. </w:t>
      </w:r>
    </w:p>
    <w:p w:rsidR="00931BF9" w:rsidRPr="00931BF9" w:rsidRDefault="00931BF9" w:rsidP="00931BF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31BF9">
        <w:rPr>
          <w:rFonts w:ascii="Times New Roman" w:eastAsia="Times New Roman" w:hAnsi="Times New Roman" w:cs="Times New Roman"/>
          <w:lang w:eastAsia="ru-RU"/>
        </w:rPr>
        <w:t>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Рыжих Елена Юрьевна тел (383)328-03-80</w:t>
      </w:r>
      <w:r w:rsidRPr="00931BF9">
        <w:rPr>
          <w:rFonts w:ascii="Times New Roman" w:eastAsia="Times New Roman" w:hAnsi="Times New Roman" w:cs="Times New Roman"/>
          <w:kern w:val="1"/>
          <w:lang w:eastAsia="ar-SA"/>
        </w:rPr>
        <w:t>.</w:t>
      </w:r>
    </w:p>
    <w:p w:rsidR="00931BF9" w:rsidRPr="00931BF9" w:rsidRDefault="00931BF9" w:rsidP="00931BF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31BF9">
        <w:rPr>
          <w:rFonts w:ascii="Times New Roman" w:eastAsia="Times New Roman" w:hAnsi="Times New Roman" w:cs="Times New Roman"/>
          <w:kern w:val="1"/>
          <w:lang w:eastAsia="ar-SA"/>
        </w:rPr>
        <w:t xml:space="preserve">  3.2. Доставка </w:t>
      </w:r>
      <w:proofErr w:type="gramStart"/>
      <w:r w:rsidRPr="00931BF9">
        <w:rPr>
          <w:rFonts w:ascii="Times New Roman" w:eastAsia="Times New Roman" w:hAnsi="Times New Roman" w:cs="Times New Roman"/>
          <w:kern w:val="1"/>
          <w:lang w:eastAsia="ar-SA"/>
        </w:rPr>
        <w:t>ПО</w:t>
      </w:r>
      <w:proofErr w:type="gramEnd"/>
      <w:r w:rsidRPr="00931BF9">
        <w:rPr>
          <w:rFonts w:ascii="Times New Roman" w:eastAsia="Times New Roman" w:hAnsi="Times New Roman" w:cs="Times New Roman"/>
          <w:kern w:val="1"/>
          <w:lang w:eastAsia="ar-SA"/>
        </w:rPr>
        <w:t xml:space="preserve"> </w:t>
      </w:r>
      <w:proofErr w:type="gramStart"/>
      <w:r w:rsidRPr="00931BF9">
        <w:rPr>
          <w:rFonts w:ascii="Times New Roman" w:eastAsia="Times New Roman" w:hAnsi="Times New Roman" w:cs="Times New Roman"/>
          <w:kern w:val="1"/>
          <w:lang w:eastAsia="ar-SA"/>
        </w:rPr>
        <w:t>в</w:t>
      </w:r>
      <w:proofErr w:type="gramEnd"/>
      <w:r w:rsidRPr="00931BF9">
        <w:rPr>
          <w:rFonts w:ascii="Times New Roman" w:eastAsia="Times New Roman" w:hAnsi="Times New Roman" w:cs="Times New Roman"/>
          <w:kern w:val="1"/>
          <w:lang w:eastAsia="ar-SA"/>
        </w:rPr>
        <w:t xml:space="preserve"> адрес Заказчика осуществляется транспортом Поставщика или с привлечением транспорта третьих лиц за счет средств Поставщика.</w:t>
      </w:r>
    </w:p>
    <w:p w:rsidR="00931BF9" w:rsidRPr="00931BF9" w:rsidRDefault="00931BF9" w:rsidP="00931BF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31BF9">
        <w:rPr>
          <w:rFonts w:ascii="Times New Roman" w:eastAsia="Times New Roman" w:hAnsi="Times New Roman" w:cs="Times New Roman"/>
          <w:kern w:val="1"/>
          <w:lang w:eastAsia="ar-SA"/>
        </w:rPr>
        <w:t xml:space="preserve">  3.3. Приемка поставленного </w:t>
      </w:r>
      <w:proofErr w:type="gramStart"/>
      <w:r w:rsidRPr="00931BF9">
        <w:rPr>
          <w:rFonts w:ascii="Times New Roman" w:eastAsia="Times New Roman" w:hAnsi="Times New Roman" w:cs="Times New Roman"/>
          <w:kern w:val="1"/>
          <w:lang w:eastAsia="ar-SA"/>
        </w:rPr>
        <w:t>ПО</w:t>
      </w:r>
      <w:proofErr w:type="gramEnd"/>
      <w:r w:rsidRPr="00931BF9">
        <w:rPr>
          <w:rFonts w:ascii="Times New Roman" w:eastAsia="Times New Roman" w:hAnsi="Times New Roman" w:cs="Times New Roman"/>
          <w:kern w:val="1"/>
          <w:lang w:eastAsia="ar-SA"/>
        </w:rPr>
        <w:t xml:space="preserve"> производится </w:t>
      </w:r>
      <w:proofErr w:type="gramStart"/>
      <w:r w:rsidRPr="00931BF9">
        <w:rPr>
          <w:rFonts w:ascii="Times New Roman" w:eastAsia="Times New Roman" w:hAnsi="Times New Roman" w:cs="Times New Roman"/>
          <w:kern w:val="1"/>
          <w:lang w:eastAsia="ar-SA"/>
        </w:rPr>
        <w:t>Заказчиком</w:t>
      </w:r>
      <w:proofErr w:type="gramEnd"/>
      <w:r w:rsidRPr="00931BF9">
        <w:rPr>
          <w:rFonts w:ascii="Times New Roman" w:eastAsia="Times New Roman" w:hAnsi="Times New Roman" w:cs="Times New Roman"/>
          <w:kern w:val="1"/>
          <w:lang w:eastAsia="ar-SA"/>
        </w:rPr>
        <w:t xml:space="preserve"> путем проведения экспертизы ПО и приемки комиссией Заказчика результатов исполнения  Поставщиком обязательств по договору.</w:t>
      </w:r>
    </w:p>
    <w:p w:rsidR="00931BF9" w:rsidRPr="00931BF9" w:rsidRDefault="00931BF9" w:rsidP="00931BF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31BF9">
        <w:rPr>
          <w:rFonts w:ascii="Times New Roman" w:eastAsia="Times New Roman" w:hAnsi="Times New Roman" w:cs="Times New Roman"/>
          <w:kern w:val="1"/>
          <w:lang w:eastAsia="ar-SA"/>
        </w:rPr>
        <w:t xml:space="preserve">  3.4. В течение 5 (пяти) рабочих дней со дня поставки (передачи) ПО Заказчику он проводит:</w:t>
      </w:r>
    </w:p>
    <w:p w:rsidR="00931BF9" w:rsidRPr="00931BF9" w:rsidRDefault="00931BF9" w:rsidP="00931BF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31BF9">
        <w:rPr>
          <w:rFonts w:ascii="Times New Roman" w:eastAsia="Times New Roman" w:hAnsi="Times New Roman" w:cs="Times New Roman"/>
          <w:kern w:val="1"/>
          <w:lang w:eastAsia="ar-SA"/>
        </w:rPr>
        <w:t>-  экспертизу поставленного ПО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931BF9" w:rsidRPr="00931BF9" w:rsidRDefault="00931BF9" w:rsidP="00931BF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31BF9">
        <w:rPr>
          <w:rFonts w:ascii="Times New Roman" w:eastAsia="Times New Roman" w:hAnsi="Times New Roman" w:cs="Times New Roman"/>
          <w:kern w:val="1"/>
          <w:lang w:eastAsia="ar-SA"/>
        </w:rPr>
        <w:t>-  приемку результатов исполнения Поставщиком обязательств по договору, с составлением акта сдачи-приемки исполнения обязательств.</w:t>
      </w:r>
    </w:p>
    <w:p w:rsidR="00931BF9" w:rsidRPr="00931BF9" w:rsidRDefault="00931BF9" w:rsidP="00931BF9">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31BF9">
        <w:rPr>
          <w:rFonts w:ascii="Times New Roman" w:eastAsia="Times New Roman" w:hAnsi="Times New Roman" w:cs="Times New Roman"/>
          <w:kern w:val="1"/>
          <w:lang w:eastAsia="ar-SA"/>
        </w:rPr>
        <w:t xml:space="preserve">      3.5.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931BF9" w:rsidRPr="00931BF9" w:rsidRDefault="00931BF9" w:rsidP="00931BF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31BF9">
        <w:rPr>
          <w:rFonts w:ascii="Times New Roman" w:eastAsia="Times New Roman" w:hAnsi="Times New Roman" w:cs="Times New Roman"/>
          <w:kern w:val="1"/>
          <w:lang w:eastAsia="ar-SA"/>
        </w:rPr>
        <w:t xml:space="preserve">  3.6.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931BF9" w:rsidRPr="00931BF9" w:rsidRDefault="00931BF9" w:rsidP="00931BF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31BF9">
        <w:rPr>
          <w:rFonts w:ascii="Times New Roman" w:eastAsia="Times New Roman" w:hAnsi="Times New Roman" w:cs="Times New Roman"/>
          <w:kern w:val="1"/>
          <w:lang w:eastAsia="ar-SA"/>
        </w:rPr>
        <w:t>Подписанный Заказчиком акт сдачи-приемки исполнения обязательств  Заказчик передает Поставщику для подписания. В течение 3 (трех) рабочих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931BF9" w:rsidRPr="00931BF9" w:rsidRDefault="00931BF9" w:rsidP="00931BF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31BF9">
        <w:rPr>
          <w:rFonts w:ascii="Times New Roman" w:eastAsia="Times New Roman" w:hAnsi="Times New Roman" w:cs="Times New Roman"/>
          <w:kern w:val="1"/>
          <w:lang w:eastAsia="ar-SA"/>
        </w:rPr>
        <w:t xml:space="preserve"> 3.7.  </w:t>
      </w:r>
      <w:proofErr w:type="gramStart"/>
      <w:r w:rsidRPr="00931BF9">
        <w:rPr>
          <w:rFonts w:ascii="Times New Roman" w:eastAsia="Times New Roman" w:hAnsi="Times New Roman" w:cs="Times New Roman"/>
          <w:kern w:val="1"/>
          <w:lang w:eastAsia="ar-SA"/>
        </w:rPr>
        <w:t>Заказчик  направляет Поставщику мотивированный отказ от приемки результатов исполнения обязательств по договору  в случае, если с учетом экспертизы и комиссионной приемки исполнения обязательств  по договору, Заказчик пришел к выводу, что ПО не соответствует требованиям договора, является  некачественным, бракованным и (или) некомплектным  или  Поставщик не исполнил другие обязательства, предусмотренные условиями договора, с указанием требований, которые должен выполнить Поставщик.</w:t>
      </w:r>
      <w:proofErr w:type="gramEnd"/>
    </w:p>
    <w:p w:rsidR="00931BF9" w:rsidRPr="00931BF9" w:rsidRDefault="00931BF9" w:rsidP="00931BF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31BF9">
        <w:rPr>
          <w:rFonts w:ascii="Times New Roman" w:eastAsia="Times New Roman" w:hAnsi="Times New Roman" w:cs="Times New Roman"/>
          <w:kern w:val="1"/>
          <w:lang w:eastAsia="ar-SA"/>
        </w:rPr>
        <w:t xml:space="preserve">  </w:t>
      </w:r>
      <w:proofErr w:type="gramStart"/>
      <w:r w:rsidRPr="00931BF9">
        <w:rPr>
          <w:rFonts w:ascii="Times New Roman" w:eastAsia="Times New Roman" w:hAnsi="Times New Roman" w:cs="Times New Roman"/>
          <w:kern w:val="1"/>
          <w:lang w:eastAsia="ar-SA"/>
        </w:rPr>
        <w:t>3.8.В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931BF9" w:rsidRPr="00931BF9" w:rsidRDefault="00931BF9" w:rsidP="00931BF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31BF9">
        <w:rPr>
          <w:rFonts w:ascii="Times New Roman" w:eastAsia="Times New Roman" w:hAnsi="Times New Roman" w:cs="Times New Roman"/>
          <w:kern w:val="1"/>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931BF9" w:rsidRPr="00931BF9" w:rsidRDefault="00931BF9" w:rsidP="00931BF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31BF9">
        <w:rPr>
          <w:rFonts w:ascii="Times New Roman" w:eastAsia="Times New Roman" w:hAnsi="Times New Roman" w:cs="Times New Roman"/>
          <w:kern w:val="1"/>
          <w:lang w:eastAsia="ar-SA"/>
        </w:rPr>
        <w:t xml:space="preserve">- отказаться от </w:t>
      </w:r>
      <w:proofErr w:type="gramStart"/>
      <w:r w:rsidRPr="00931BF9">
        <w:rPr>
          <w:rFonts w:ascii="Times New Roman" w:eastAsia="Times New Roman" w:hAnsi="Times New Roman" w:cs="Times New Roman"/>
          <w:kern w:val="1"/>
          <w:lang w:eastAsia="ar-SA"/>
        </w:rPr>
        <w:t>переданного</w:t>
      </w:r>
      <w:proofErr w:type="gramEnd"/>
      <w:r w:rsidRPr="00931BF9">
        <w:rPr>
          <w:rFonts w:ascii="Times New Roman" w:eastAsia="Times New Roman" w:hAnsi="Times New Roman" w:cs="Times New Roman"/>
          <w:kern w:val="1"/>
          <w:lang w:eastAsia="ar-SA"/>
        </w:rPr>
        <w:t xml:space="preserve"> ПО и от его оплаты;</w:t>
      </w:r>
    </w:p>
    <w:p w:rsidR="00931BF9" w:rsidRPr="00931BF9" w:rsidRDefault="00931BF9" w:rsidP="00931BF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31BF9">
        <w:rPr>
          <w:rFonts w:ascii="Times New Roman" w:eastAsia="Times New Roman" w:hAnsi="Times New Roman" w:cs="Times New Roman"/>
          <w:kern w:val="1"/>
          <w:lang w:eastAsia="ar-SA"/>
        </w:rPr>
        <w:t>- потребовать возмещения убытков и уплаты штрафных санкций;</w:t>
      </w:r>
    </w:p>
    <w:p w:rsidR="00931BF9" w:rsidRPr="00931BF9" w:rsidRDefault="00931BF9" w:rsidP="00931BF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31BF9">
        <w:rPr>
          <w:rFonts w:ascii="Times New Roman" w:eastAsia="Times New Roman" w:hAnsi="Times New Roman" w:cs="Times New Roman"/>
          <w:kern w:val="1"/>
          <w:lang w:eastAsia="ar-SA"/>
        </w:rPr>
        <w:t>- принять решение об одностороннем отказе от исполнения договора.</w:t>
      </w:r>
    </w:p>
    <w:p w:rsidR="00931BF9" w:rsidRPr="00931BF9" w:rsidRDefault="00931BF9" w:rsidP="00931BF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31BF9">
        <w:rPr>
          <w:rFonts w:ascii="Times New Roman" w:eastAsia="Times New Roman" w:hAnsi="Times New Roman" w:cs="Times New Roman"/>
          <w:kern w:val="1"/>
          <w:lang w:eastAsia="ar-SA"/>
        </w:rPr>
        <w:t xml:space="preserve">3.9. Датой поставки товара  является дата его получения по товарной накладной, а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931BF9" w:rsidRPr="00931BF9" w:rsidRDefault="00931BF9" w:rsidP="00931BF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31BF9">
        <w:rPr>
          <w:rFonts w:ascii="Times New Roman" w:eastAsia="Times New Roman" w:hAnsi="Times New Roman" w:cs="Times New Roman"/>
          <w:kern w:val="1"/>
          <w:lang w:eastAsia="ar-SA"/>
        </w:rPr>
        <w:t xml:space="preserve">3.10. Основанием для оплаты Заказчиком цены договора  является приемка Заказчиком результатов исполнения Поставщиков своих обязательств по договору и предоставление Поставщиком следующих документов:  акт сдачи–приемки исполнения обязательств, товарная и (или) товарно-транспортная накладная, счет и счет-фактура (при наличии). </w:t>
      </w:r>
    </w:p>
    <w:p w:rsidR="00931BF9" w:rsidRPr="00931BF9" w:rsidRDefault="00931BF9" w:rsidP="00931BF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31BF9">
        <w:rPr>
          <w:rFonts w:ascii="Times New Roman" w:eastAsia="Times New Roman" w:hAnsi="Times New Roman" w:cs="Times New Roman"/>
          <w:kern w:val="1"/>
          <w:lang w:eastAsia="ar-SA"/>
        </w:rPr>
        <w:t xml:space="preserve"> </w:t>
      </w:r>
    </w:p>
    <w:p w:rsidR="00931BF9" w:rsidRPr="00931BF9" w:rsidRDefault="00931BF9" w:rsidP="00931BF9">
      <w:pPr>
        <w:suppressAutoHyphens/>
        <w:autoSpaceDE w:val="0"/>
        <w:autoSpaceDN w:val="0"/>
        <w:adjustRightInd w:val="0"/>
        <w:spacing w:after="0" w:line="240" w:lineRule="auto"/>
        <w:jc w:val="center"/>
        <w:rPr>
          <w:rFonts w:ascii="Times New Roman" w:eastAsia="Times New Roman" w:hAnsi="Times New Roman" w:cs="Times New Roman"/>
          <w:b/>
          <w:kern w:val="1"/>
          <w:lang w:eastAsia="ar-SA"/>
        </w:rPr>
      </w:pPr>
      <w:r w:rsidRPr="00931BF9">
        <w:rPr>
          <w:rFonts w:ascii="Times New Roman" w:eastAsia="Times New Roman" w:hAnsi="Times New Roman" w:cs="Times New Roman"/>
          <w:b/>
          <w:kern w:val="1"/>
          <w:lang w:eastAsia="ar-SA"/>
        </w:rPr>
        <w:t>4.Гарантийные обязательства</w:t>
      </w:r>
    </w:p>
    <w:p w:rsidR="00931BF9" w:rsidRPr="00931BF9" w:rsidRDefault="00931BF9" w:rsidP="00931BF9">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31BF9">
        <w:rPr>
          <w:rFonts w:ascii="Times New Roman" w:eastAsia="Times New Roman" w:hAnsi="Times New Roman" w:cs="Times New Roman"/>
          <w:kern w:val="1"/>
          <w:lang w:eastAsia="ar-SA"/>
        </w:rPr>
        <w:t xml:space="preserve">       4.1. Поставщик несет ответственность за качество </w:t>
      </w:r>
      <w:proofErr w:type="gramStart"/>
      <w:r w:rsidRPr="00931BF9">
        <w:rPr>
          <w:rFonts w:ascii="Times New Roman" w:eastAsia="Times New Roman" w:hAnsi="Times New Roman" w:cs="Times New Roman"/>
          <w:kern w:val="1"/>
          <w:lang w:eastAsia="ar-SA"/>
        </w:rPr>
        <w:t>поставляемого</w:t>
      </w:r>
      <w:proofErr w:type="gramEnd"/>
      <w:r w:rsidRPr="00931BF9">
        <w:rPr>
          <w:rFonts w:ascii="Times New Roman" w:eastAsia="Times New Roman" w:hAnsi="Times New Roman" w:cs="Times New Roman"/>
          <w:kern w:val="1"/>
          <w:lang w:eastAsia="ar-SA"/>
        </w:rPr>
        <w:t xml:space="preserve"> ПО. </w:t>
      </w:r>
    </w:p>
    <w:p w:rsidR="00931BF9" w:rsidRPr="00931BF9" w:rsidRDefault="00931BF9" w:rsidP="00931BF9">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31BF9">
        <w:rPr>
          <w:rFonts w:ascii="Times New Roman" w:eastAsia="Times New Roman" w:hAnsi="Times New Roman" w:cs="Times New Roman"/>
          <w:kern w:val="1"/>
          <w:lang w:eastAsia="ar-SA"/>
        </w:rPr>
        <w:t xml:space="preserve">       4.2. Гарантийный срок на поставляемое программное обеспечение – не установлен. </w:t>
      </w:r>
    </w:p>
    <w:p w:rsidR="00931BF9" w:rsidRPr="00931BF9" w:rsidRDefault="00931BF9" w:rsidP="00931BF9">
      <w:pPr>
        <w:widowControl w:val="0"/>
        <w:suppressAutoHyphens/>
        <w:spacing w:after="0" w:line="240" w:lineRule="auto"/>
        <w:jc w:val="both"/>
        <w:rPr>
          <w:rFonts w:ascii="Times New Roman" w:eastAsia="Times New Roman" w:hAnsi="Times New Roman" w:cs="Times New Roman"/>
          <w:kern w:val="2"/>
          <w:lang w:eastAsia="ar-SA"/>
        </w:rPr>
      </w:pPr>
    </w:p>
    <w:p w:rsidR="00931BF9" w:rsidRPr="00931BF9" w:rsidRDefault="00931BF9" w:rsidP="00931BF9">
      <w:pPr>
        <w:widowControl w:val="0"/>
        <w:suppressAutoHyphens/>
        <w:spacing w:after="0" w:line="240" w:lineRule="auto"/>
        <w:jc w:val="center"/>
        <w:rPr>
          <w:rFonts w:ascii="Times New Roman" w:eastAsia="DejaVu Sans" w:hAnsi="Times New Roman" w:cs="Times New Roman"/>
          <w:b/>
          <w:kern w:val="1"/>
          <w:lang w:eastAsia="ar-SA"/>
        </w:rPr>
      </w:pPr>
      <w:r w:rsidRPr="00931BF9">
        <w:rPr>
          <w:rFonts w:ascii="Times New Roman" w:eastAsia="DejaVu Sans" w:hAnsi="Times New Roman" w:cs="Times New Roman"/>
          <w:b/>
          <w:kern w:val="1"/>
          <w:lang w:eastAsia="ar-SA"/>
        </w:rPr>
        <w:t>5 Ответственность сторон</w:t>
      </w:r>
    </w:p>
    <w:p w:rsidR="00931BF9" w:rsidRPr="00931BF9" w:rsidRDefault="00931BF9" w:rsidP="00931BF9">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931BF9">
        <w:rPr>
          <w:rFonts w:ascii="Times New Roman" w:eastAsia="Times New Roman" w:hAnsi="Times New Roman" w:cs="Times New Roman"/>
          <w:kern w:val="1"/>
          <w:lang w:eastAsia="ar-SA"/>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931BF9" w:rsidRPr="00931BF9" w:rsidRDefault="00931BF9" w:rsidP="00931BF9">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931BF9">
        <w:rPr>
          <w:rFonts w:ascii="Times New Roman" w:eastAsia="Times New Roman" w:hAnsi="Times New Roman" w:cs="Times New Roman"/>
          <w:kern w:val="1"/>
          <w:lang w:eastAsia="ar-SA"/>
        </w:rPr>
        <w:t xml:space="preserve"> 5.2.</w:t>
      </w:r>
      <w:r w:rsidRPr="00931BF9">
        <w:rPr>
          <w:rFonts w:ascii="Times New Roman" w:hAnsi="Times New Roman" w:cs="Times New Roman"/>
        </w:rPr>
        <w:t xml:space="preserve"> </w:t>
      </w:r>
      <w:r w:rsidRPr="00931BF9">
        <w:rPr>
          <w:rFonts w:ascii="Times New Roman" w:eastAsia="Times New Roman" w:hAnsi="Times New Roman" w:cs="Times New Roman"/>
          <w:kern w:val="1"/>
          <w:lang w:eastAsia="ar-SA"/>
        </w:rPr>
        <w:t xml:space="preserve">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w:t>
      </w:r>
    </w:p>
    <w:p w:rsidR="00931BF9" w:rsidRPr="00931BF9" w:rsidRDefault="00931BF9" w:rsidP="00931BF9">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931BF9">
        <w:rPr>
          <w:rFonts w:ascii="Times New Roman" w:eastAsia="Times New Roman" w:hAnsi="Times New Roman" w:cs="Times New Roman"/>
          <w:kern w:val="1"/>
          <w:lang w:eastAsia="ar-SA"/>
        </w:rPr>
        <w:t xml:space="preserve"> </w:t>
      </w:r>
      <w:proofErr w:type="gramStart"/>
      <w:r w:rsidRPr="00931BF9">
        <w:rPr>
          <w:rFonts w:ascii="Times New Roman" w:eastAsia="Times New Roman" w:hAnsi="Times New Roman" w:cs="Times New Roman"/>
          <w:kern w:val="1"/>
          <w:lang w:eastAsia="ar-SA"/>
        </w:rPr>
        <w:t xml:space="preserve">5.3.Пеня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4" w:history="1">
        <w:r w:rsidRPr="00931BF9">
          <w:rPr>
            <w:rFonts w:ascii="Times New Roman" w:eastAsia="Times New Roman" w:hAnsi="Times New Roman" w:cs="Times New Roman"/>
            <w:kern w:val="1"/>
            <w:lang w:eastAsia="ar-SA"/>
          </w:rPr>
          <w:t>ставки</w:t>
        </w:r>
      </w:hyperlink>
      <w:r w:rsidRPr="00931BF9">
        <w:rPr>
          <w:rFonts w:ascii="Times New Roman" w:eastAsia="Times New Roman" w:hAnsi="Times New Roman" w:cs="Times New Roman"/>
          <w:kern w:val="1"/>
          <w:lang w:eastAsia="ar-SA"/>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   и рассчитанной в</w:t>
      </w:r>
      <w:proofErr w:type="gramEnd"/>
      <w:r w:rsidRPr="00931BF9">
        <w:rPr>
          <w:rFonts w:ascii="Times New Roman" w:eastAsia="Times New Roman" w:hAnsi="Times New Roman" w:cs="Times New Roman"/>
          <w:kern w:val="1"/>
          <w:lang w:eastAsia="ar-SA"/>
        </w:rPr>
        <w:t xml:space="preserve"> </w:t>
      </w:r>
      <w:proofErr w:type="gramStart"/>
      <w:r w:rsidRPr="00931BF9">
        <w:rPr>
          <w:rFonts w:ascii="Times New Roman" w:eastAsia="Times New Roman" w:hAnsi="Times New Roman" w:cs="Times New Roman"/>
          <w:kern w:val="1"/>
          <w:lang w:eastAsia="ar-SA"/>
        </w:rPr>
        <w:t>порядке</w:t>
      </w:r>
      <w:proofErr w:type="gramEnd"/>
      <w:r w:rsidRPr="00931BF9">
        <w:rPr>
          <w:rFonts w:ascii="Times New Roman" w:eastAsia="Times New Roman" w:hAnsi="Times New Roman" w:cs="Times New Roman"/>
          <w:kern w:val="1"/>
          <w:lang w:eastAsia="ar-SA"/>
        </w:rPr>
        <w:t>, предусмотренном Постановлением Правительства РФ от 25.11.2013г. №1063.</w:t>
      </w:r>
    </w:p>
    <w:p w:rsidR="00931BF9" w:rsidRPr="00931BF9" w:rsidRDefault="00931BF9" w:rsidP="00931BF9">
      <w:pPr>
        <w:spacing w:after="0" w:line="240" w:lineRule="auto"/>
        <w:jc w:val="both"/>
        <w:rPr>
          <w:rFonts w:ascii="Times New Roman" w:eastAsia="Times New Roman" w:hAnsi="Times New Roman" w:cs="Times New Roman"/>
          <w:lang w:eastAsia="ar-SA"/>
        </w:rPr>
      </w:pPr>
      <w:r w:rsidRPr="00931BF9">
        <w:rPr>
          <w:rFonts w:ascii="Times New Roman" w:eastAsia="Times New Roman" w:hAnsi="Times New Roman" w:cs="Times New Roman"/>
          <w:lang w:eastAsia="ar-SA"/>
        </w:rPr>
        <w:t xml:space="preserve">       5.4.</w:t>
      </w:r>
      <w:r w:rsidRPr="00931BF9">
        <w:rPr>
          <w:rFonts w:ascii="Times New Roman" w:hAnsi="Times New Roman" w:cs="Times New Roman"/>
        </w:rPr>
        <w:t xml:space="preserve"> В случае ненадлежащего исполнения Поставщиком </w:t>
      </w:r>
      <w:r w:rsidRPr="00931BF9">
        <w:rPr>
          <w:rFonts w:ascii="Times New Roman" w:eastAsia="Times New Roman" w:hAnsi="Times New Roman" w:cs="Times New Roman"/>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931BF9" w:rsidRPr="00931BF9" w:rsidRDefault="00931BF9" w:rsidP="00931BF9">
      <w:pPr>
        <w:widowControl w:val="0"/>
        <w:suppressAutoHyphens/>
        <w:spacing w:after="0" w:line="240" w:lineRule="auto"/>
        <w:jc w:val="both"/>
        <w:rPr>
          <w:rFonts w:ascii="Times New Roman" w:eastAsia="DejaVu Sans" w:hAnsi="Times New Roman" w:cs="Times New Roman"/>
          <w:kern w:val="1"/>
          <w:lang w:eastAsia="ar-SA"/>
        </w:rPr>
      </w:pPr>
      <w:r w:rsidRPr="00931BF9">
        <w:rPr>
          <w:rFonts w:ascii="Times New Roman" w:eastAsia="DejaVu Sans" w:hAnsi="Times New Roman" w:cs="Times New Roman"/>
          <w:kern w:val="1"/>
          <w:lang w:eastAsia="ar-SA"/>
        </w:rPr>
        <w:t xml:space="preserve">         5.5.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Поставщик вправе потребовать уплаты штрафа и пени. В этом случае:</w:t>
      </w:r>
    </w:p>
    <w:p w:rsidR="00931BF9" w:rsidRPr="00931BF9" w:rsidRDefault="00931BF9" w:rsidP="00931BF9">
      <w:pPr>
        <w:widowControl w:val="0"/>
        <w:suppressAutoHyphens/>
        <w:spacing w:after="0" w:line="240" w:lineRule="auto"/>
        <w:jc w:val="both"/>
        <w:rPr>
          <w:rFonts w:ascii="Times New Roman" w:eastAsia="DejaVu Sans" w:hAnsi="Times New Roman" w:cs="Times New Roman"/>
          <w:kern w:val="1"/>
          <w:lang w:eastAsia="ar-SA"/>
        </w:rPr>
      </w:pPr>
      <w:r w:rsidRPr="00931BF9">
        <w:rPr>
          <w:rFonts w:ascii="Times New Roman" w:eastAsia="DejaVu Sans" w:hAnsi="Times New Roman" w:cs="Times New Roman"/>
          <w:kern w:val="1"/>
          <w:lang w:eastAsia="ar-SA"/>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931BF9" w:rsidRPr="00931BF9" w:rsidRDefault="00931BF9" w:rsidP="00931BF9">
      <w:pPr>
        <w:widowControl w:val="0"/>
        <w:suppressAutoHyphens/>
        <w:spacing w:after="0" w:line="240" w:lineRule="auto"/>
        <w:jc w:val="both"/>
        <w:rPr>
          <w:rFonts w:ascii="Times New Roman" w:eastAsia="DejaVu Sans" w:hAnsi="Times New Roman" w:cs="Times New Roman"/>
          <w:kern w:val="1"/>
          <w:lang w:eastAsia="ar-SA"/>
        </w:rPr>
      </w:pPr>
      <w:r w:rsidRPr="00931BF9">
        <w:rPr>
          <w:rFonts w:ascii="Times New Roman" w:eastAsia="DejaVu Sans" w:hAnsi="Times New Roman" w:cs="Times New Roman"/>
          <w:kern w:val="1"/>
          <w:lang w:eastAsia="ar-SA"/>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931BF9" w:rsidRPr="00931BF9" w:rsidRDefault="00931BF9" w:rsidP="00931BF9">
      <w:pPr>
        <w:widowControl w:val="0"/>
        <w:suppressAutoHyphens/>
        <w:spacing w:after="0" w:line="240" w:lineRule="auto"/>
        <w:jc w:val="both"/>
        <w:rPr>
          <w:rFonts w:ascii="Times New Roman" w:eastAsia="DejaVu Sans" w:hAnsi="Times New Roman" w:cs="Times New Roman"/>
          <w:kern w:val="1"/>
          <w:lang w:eastAsia="ar-SA"/>
        </w:rPr>
      </w:pPr>
      <w:r w:rsidRPr="00931BF9">
        <w:rPr>
          <w:rFonts w:ascii="Times New Roman" w:eastAsia="DejaVu Sans" w:hAnsi="Times New Roman" w:cs="Times New Roman"/>
          <w:kern w:val="1"/>
          <w:lang w:eastAsia="ar-SA"/>
        </w:rPr>
        <w:t xml:space="preserve">      5.6.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931BF9" w:rsidRPr="00931BF9" w:rsidRDefault="00931BF9" w:rsidP="00931BF9">
      <w:pPr>
        <w:widowControl w:val="0"/>
        <w:suppressAutoHyphens/>
        <w:spacing w:after="0" w:line="240" w:lineRule="auto"/>
        <w:jc w:val="both"/>
        <w:rPr>
          <w:rFonts w:ascii="Times New Roman" w:eastAsia="DejaVu Sans" w:hAnsi="Times New Roman" w:cs="Times New Roman"/>
          <w:kern w:val="1"/>
          <w:lang w:eastAsia="ar-SA"/>
        </w:rPr>
      </w:pPr>
      <w:r w:rsidRPr="00931BF9">
        <w:rPr>
          <w:rFonts w:ascii="Times New Roman" w:eastAsia="DejaVu Sans" w:hAnsi="Times New Roman" w:cs="Times New Roman"/>
          <w:kern w:val="1"/>
          <w:lang w:eastAsia="ar-SA"/>
        </w:rPr>
        <w:t xml:space="preserve">       5.7.Возмещение причиненных убытков и уплата неустойки не освобождает стороны от исполнения своих обязательств по договору в полном объеме.</w:t>
      </w:r>
    </w:p>
    <w:p w:rsidR="00931BF9" w:rsidRPr="00931BF9" w:rsidRDefault="00931BF9" w:rsidP="00931BF9">
      <w:pPr>
        <w:widowControl w:val="0"/>
        <w:suppressAutoHyphens/>
        <w:spacing w:after="0" w:line="240" w:lineRule="auto"/>
        <w:jc w:val="both"/>
        <w:rPr>
          <w:rFonts w:ascii="Times New Roman" w:eastAsia="DejaVu Sans" w:hAnsi="Times New Roman" w:cs="Times New Roman"/>
          <w:kern w:val="1"/>
          <w:lang w:eastAsia="ar-SA"/>
        </w:rPr>
      </w:pPr>
    </w:p>
    <w:p w:rsidR="00931BF9" w:rsidRPr="00931BF9" w:rsidRDefault="00931BF9" w:rsidP="00931BF9">
      <w:pPr>
        <w:widowControl w:val="0"/>
        <w:suppressAutoHyphens/>
        <w:spacing w:after="0" w:line="240" w:lineRule="auto"/>
        <w:jc w:val="center"/>
        <w:rPr>
          <w:rFonts w:ascii="Times New Roman" w:eastAsia="DejaVu Sans" w:hAnsi="Times New Roman" w:cs="Times New Roman"/>
          <w:b/>
          <w:kern w:val="1"/>
          <w:lang w:eastAsia="ar-SA"/>
        </w:rPr>
      </w:pPr>
      <w:r w:rsidRPr="00931BF9">
        <w:rPr>
          <w:rFonts w:ascii="Times New Roman" w:eastAsia="DejaVu Sans" w:hAnsi="Times New Roman" w:cs="Times New Roman"/>
          <w:b/>
          <w:kern w:val="1"/>
          <w:lang w:eastAsia="ar-SA"/>
        </w:rPr>
        <w:t xml:space="preserve">6. Обеспечение исполнения договора </w:t>
      </w:r>
    </w:p>
    <w:p w:rsidR="00931BF9" w:rsidRPr="00931BF9" w:rsidRDefault="00931BF9" w:rsidP="00931BF9">
      <w:pPr>
        <w:widowControl w:val="0"/>
        <w:autoSpaceDE w:val="0"/>
        <w:autoSpaceDN w:val="0"/>
        <w:adjustRightInd w:val="0"/>
        <w:spacing w:after="0" w:line="240" w:lineRule="auto"/>
        <w:ind w:firstLine="540"/>
        <w:jc w:val="both"/>
        <w:rPr>
          <w:rFonts w:ascii="Times New Roman" w:hAnsi="Times New Roman" w:cs="Times New Roman"/>
        </w:rPr>
      </w:pPr>
      <w:r w:rsidRPr="00931BF9">
        <w:rPr>
          <w:rFonts w:ascii="Times New Roman" w:hAnsi="Times New Roman" w:cs="Times New Roman"/>
        </w:rPr>
        <w:t xml:space="preserve">6.1 Размер обеспечения исполнения настоящего договора установлен в сумме 58 523,57 рублей. Обеспечение исполнения договора предоставляется с учетом  антидемпинговых мер, если эта обязанность Поставщика возникла на момент заключения договора.  </w:t>
      </w:r>
    </w:p>
    <w:p w:rsidR="00931BF9" w:rsidRPr="00931BF9" w:rsidRDefault="00931BF9" w:rsidP="00931BF9">
      <w:pPr>
        <w:widowControl w:val="0"/>
        <w:autoSpaceDE w:val="0"/>
        <w:autoSpaceDN w:val="0"/>
        <w:adjustRightInd w:val="0"/>
        <w:spacing w:after="0" w:line="240" w:lineRule="auto"/>
        <w:ind w:firstLine="540"/>
        <w:jc w:val="both"/>
        <w:rPr>
          <w:rFonts w:ascii="Times New Roman" w:hAnsi="Times New Roman" w:cs="Times New Roman"/>
        </w:rPr>
      </w:pPr>
      <w:r w:rsidRPr="00931BF9">
        <w:rPr>
          <w:rFonts w:ascii="Times New Roman" w:hAnsi="Times New Roman" w:cs="Times New Roman"/>
        </w:rPr>
        <w:t xml:space="preserve">6.2.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931BF9" w:rsidRPr="00931BF9" w:rsidRDefault="00931BF9" w:rsidP="00931BF9">
      <w:pPr>
        <w:widowControl w:val="0"/>
        <w:autoSpaceDE w:val="0"/>
        <w:autoSpaceDN w:val="0"/>
        <w:adjustRightInd w:val="0"/>
        <w:spacing w:after="0" w:line="240" w:lineRule="auto"/>
        <w:ind w:firstLine="540"/>
        <w:jc w:val="both"/>
        <w:rPr>
          <w:rFonts w:ascii="Times New Roman" w:hAnsi="Times New Roman" w:cs="Times New Roman"/>
        </w:rPr>
      </w:pPr>
      <w:r w:rsidRPr="00931BF9">
        <w:rPr>
          <w:rFonts w:ascii="Times New Roman" w:hAnsi="Times New Roman" w:cs="Times New Roman"/>
        </w:rPr>
        <w:t xml:space="preserve">6.3.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931BF9" w:rsidRPr="00931BF9" w:rsidRDefault="00931BF9" w:rsidP="00931BF9">
      <w:pPr>
        <w:widowControl w:val="0"/>
        <w:autoSpaceDE w:val="0"/>
        <w:autoSpaceDN w:val="0"/>
        <w:adjustRightInd w:val="0"/>
        <w:spacing w:after="0" w:line="240" w:lineRule="auto"/>
        <w:ind w:firstLine="540"/>
        <w:jc w:val="both"/>
        <w:rPr>
          <w:rFonts w:ascii="Times New Roman" w:hAnsi="Times New Roman" w:cs="Times New Roman"/>
        </w:rPr>
      </w:pPr>
      <w:r w:rsidRPr="00931BF9">
        <w:rPr>
          <w:rFonts w:ascii="Times New Roman" w:hAnsi="Times New Roman" w:cs="Times New Roman"/>
        </w:rPr>
        <w:t>6.4.Денежные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931BF9" w:rsidRPr="00931BF9" w:rsidRDefault="00931BF9" w:rsidP="00931BF9">
      <w:pPr>
        <w:widowControl w:val="0"/>
        <w:autoSpaceDE w:val="0"/>
        <w:autoSpaceDN w:val="0"/>
        <w:adjustRightInd w:val="0"/>
        <w:spacing w:after="0" w:line="240" w:lineRule="auto"/>
        <w:ind w:firstLine="540"/>
        <w:jc w:val="both"/>
        <w:rPr>
          <w:rFonts w:ascii="Times New Roman" w:hAnsi="Times New Roman" w:cs="Times New Roman"/>
        </w:rPr>
      </w:pPr>
      <w:r w:rsidRPr="00931BF9">
        <w:rPr>
          <w:rFonts w:ascii="Times New Roman" w:hAnsi="Times New Roman" w:cs="Times New Roman"/>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931BF9" w:rsidRPr="00931BF9" w:rsidRDefault="00931BF9" w:rsidP="00931BF9">
      <w:pPr>
        <w:widowControl w:val="0"/>
        <w:autoSpaceDE w:val="0"/>
        <w:autoSpaceDN w:val="0"/>
        <w:adjustRightInd w:val="0"/>
        <w:spacing w:after="0" w:line="240" w:lineRule="auto"/>
        <w:ind w:firstLine="540"/>
        <w:jc w:val="both"/>
        <w:rPr>
          <w:rFonts w:ascii="Times New Roman" w:hAnsi="Times New Roman" w:cs="Times New Roman"/>
        </w:rPr>
      </w:pPr>
      <w:r w:rsidRPr="00931BF9">
        <w:rPr>
          <w:rFonts w:ascii="Times New Roman" w:hAnsi="Times New Roman" w:cs="Times New Roman"/>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931BF9" w:rsidRPr="00931BF9" w:rsidRDefault="00931BF9" w:rsidP="00931BF9">
      <w:pPr>
        <w:widowControl w:val="0"/>
        <w:autoSpaceDE w:val="0"/>
        <w:autoSpaceDN w:val="0"/>
        <w:adjustRightInd w:val="0"/>
        <w:spacing w:after="0" w:line="240" w:lineRule="auto"/>
        <w:ind w:firstLine="540"/>
        <w:jc w:val="both"/>
        <w:rPr>
          <w:rFonts w:ascii="Times New Roman" w:hAnsi="Times New Roman" w:cs="Times New Roman"/>
        </w:rPr>
      </w:pPr>
      <w:r w:rsidRPr="00931BF9">
        <w:rPr>
          <w:rFonts w:ascii="Times New Roman" w:hAnsi="Times New Roman" w:cs="Times New Roman"/>
        </w:rPr>
        <w:t>6.5.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931BF9" w:rsidRPr="00931BF9" w:rsidRDefault="00931BF9" w:rsidP="00931BF9">
      <w:pPr>
        <w:widowControl w:val="0"/>
        <w:autoSpaceDE w:val="0"/>
        <w:autoSpaceDN w:val="0"/>
        <w:adjustRightInd w:val="0"/>
        <w:spacing w:after="0" w:line="240" w:lineRule="auto"/>
        <w:ind w:firstLine="540"/>
        <w:jc w:val="both"/>
        <w:rPr>
          <w:rFonts w:ascii="Times New Roman" w:hAnsi="Times New Roman" w:cs="Times New Roman"/>
        </w:rPr>
      </w:pPr>
      <w:r w:rsidRPr="00931BF9">
        <w:rPr>
          <w:rFonts w:ascii="Times New Roman" w:hAnsi="Times New Roman" w:cs="Times New Roman"/>
        </w:rPr>
        <w:t>6.6.  Денежная сумма, полученная Заказчиком в обеспечение исполнения настоящего договора, удерживается Заказчиком без согласия Поставщика</w:t>
      </w:r>
      <w:proofErr w:type="gramStart"/>
      <w:r w:rsidRPr="00931BF9">
        <w:rPr>
          <w:rFonts w:ascii="Times New Roman" w:hAnsi="Times New Roman" w:cs="Times New Roman"/>
        </w:rPr>
        <w:t xml:space="preserve"> ,</w:t>
      </w:r>
      <w:proofErr w:type="gramEnd"/>
      <w:r w:rsidRPr="00931BF9">
        <w:rPr>
          <w:rFonts w:ascii="Times New Roman" w:hAnsi="Times New Roman" w:cs="Times New Roman"/>
        </w:rPr>
        <w:t xml:space="preserve"> а также без обращения в суд и не подлежит </w:t>
      </w:r>
      <w:r w:rsidRPr="00931BF9">
        <w:rPr>
          <w:rFonts w:ascii="Times New Roman" w:hAnsi="Times New Roman" w:cs="Times New Roman"/>
        </w:rPr>
        <w:lastRenderedPageBreak/>
        <w:t>возврату Поставщику  в следующих случаях:</w:t>
      </w:r>
    </w:p>
    <w:p w:rsidR="00931BF9" w:rsidRPr="00931BF9" w:rsidRDefault="00931BF9" w:rsidP="00931BF9">
      <w:pPr>
        <w:widowControl w:val="0"/>
        <w:autoSpaceDE w:val="0"/>
        <w:autoSpaceDN w:val="0"/>
        <w:adjustRightInd w:val="0"/>
        <w:spacing w:after="0" w:line="240" w:lineRule="auto"/>
        <w:ind w:firstLine="540"/>
        <w:jc w:val="both"/>
        <w:rPr>
          <w:rFonts w:ascii="Times New Roman" w:hAnsi="Times New Roman" w:cs="Times New Roman"/>
        </w:rPr>
      </w:pPr>
      <w:r w:rsidRPr="00931BF9">
        <w:rPr>
          <w:rFonts w:ascii="Times New Roman" w:hAnsi="Times New Roman" w:cs="Times New Roman"/>
        </w:rPr>
        <w:t>- неисполнения Поставщиком условий договора полностью или в части</w:t>
      </w:r>
    </w:p>
    <w:p w:rsidR="00931BF9" w:rsidRPr="00931BF9" w:rsidRDefault="00931BF9" w:rsidP="00931BF9">
      <w:pPr>
        <w:widowControl w:val="0"/>
        <w:autoSpaceDE w:val="0"/>
        <w:autoSpaceDN w:val="0"/>
        <w:adjustRightInd w:val="0"/>
        <w:spacing w:after="0" w:line="240" w:lineRule="auto"/>
        <w:ind w:firstLine="540"/>
        <w:jc w:val="both"/>
        <w:rPr>
          <w:rFonts w:ascii="Times New Roman" w:hAnsi="Times New Roman" w:cs="Times New Roman"/>
        </w:rPr>
      </w:pPr>
      <w:r w:rsidRPr="00931BF9">
        <w:rPr>
          <w:rFonts w:ascii="Times New Roman" w:hAnsi="Times New Roman" w:cs="Times New Roman"/>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931BF9" w:rsidRPr="00931BF9" w:rsidRDefault="00931BF9" w:rsidP="00931BF9">
      <w:pPr>
        <w:widowControl w:val="0"/>
        <w:suppressAutoHyphens/>
        <w:spacing w:after="0" w:line="240" w:lineRule="auto"/>
        <w:rPr>
          <w:rFonts w:ascii="Times New Roman" w:eastAsia="DejaVu Sans" w:hAnsi="Times New Roman" w:cs="Times New Roman"/>
          <w:b/>
          <w:kern w:val="1"/>
          <w:lang w:eastAsia="ar-SA"/>
        </w:rPr>
      </w:pPr>
    </w:p>
    <w:p w:rsidR="00931BF9" w:rsidRPr="00931BF9" w:rsidRDefault="00931BF9" w:rsidP="00931BF9">
      <w:pPr>
        <w:widowControl w:val="0"/>
        <w:suppressAutoHyphens/>
        <w:spacing w:after="0" w:line="240" w:lineRule="auto"/>
        <w:jc w:val="center"/>
        <w:rPr>
          <w:rFonts w:ascii="Times New Roman" w:eastAsia="DejaVu Sans" w:hAnsi="Times New Roman" w:cs="Times New Roman"/>
          <w:b/>
          <w:kern w:val="1"/>
          <w:lang w:eastAsia="ar-SA"/>
        </w:rPr>
      </w:pPr>
      <w:r w:rsidRPr="00931BF9">
        <w:rPr>
          <w:rFonts w:ascii="Times New Roman" w:eastAsia="DejaVu Sans" w:hAnsi="Times New Roman" w:cs="Times New Roman"/>
          <w:b/>
          <w:kern w:val="1"/>
          <w:lang w:eastAsia="ar-SA"/>
        </w:rPr>
        <w:t>7. Обстоятельства непреодолимой силы</w:t>
      </w:r>
    </w:p>
    <w:p w:rsidR="00931BF9" w:rsidRPr="00931BF9" w:rsidRDefault="00931BF9" w:rsidP="00931BF9">
      <w:pPr>
        <w:tabs>
          <w:tab w:val="left" w:pos="1496"/>
        </w:tabs>
        <w:suppressAutoHyphens/>
        <w:spacing w:after="0" w:line="240" w:lineRule="auto"/>
        <w:jc w:val="both"/>
        <w:rPr>
          <w:rFonts w:ascii="Times New Roman" w:eastAsia="Times New Roman" w:hAnsi="Times New Roman" w:cs="Times New Roman"/>
          <w:lang w:eastAsia="ar-SA"/>
        </w:rPr>
      </w:pPr>
      <w:r w:rsidRPr="00931BF9">
        <w:rPr>
          <w:rFonts w:ascii="Times New Roman" w:eastAsia="Times New Roman" w:hAnsi="Times New Roman" w:cs="Times New Roman"/>
          <w:kern w:val="1"/>
          <w:lang w:eastAsia="ar-SA"/>
        </w:rPr>
        <w:t xml:space="preserve">       </w:t>
      </w:r>
      <w:proofErr w:type="gramStart"/>
      <w:r w:rsidRPr="00931BF9">
        <w:rPr>
          <w:rFonts w:ascii="Times New Roman" w:eastAsia="Times New Roman" w:hAnsi="Times New Roman" w:cs="Times New Roman"/>
          <w:kern w:val="1"/>
          <w:lang w:eastAsia="ar-SA"/>
        </w:rPr>
        <w:t>7.1</w:t>
      </w:r>
      <w:r w:rsidRPr="00931BF9">
        <w:rPr>
          <w:rFonts w:ascii="Times New Roman" w:eastAsia="Times New Roman" w:hAnsi="Times New Roman" w:cs="Times New Roman"/>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931BF9" w:rsidRPr="00931BF9" w:rsidRDefault="00931BF9" w:rsidP="00931BF9">
      <w:pPr>
        <w:tabs>
          <w:tab w:val="left" w:pos="1496"/>
        </w:tabs>
        <w:spacing w:after="0" w:line="240" w:lineRule="auto"/>
        <w:jc w:val="both"/>
        <w:rPr>
          <w:rFonts w:ascii="Times New Roman" w:eastAsia="Times New Roman" w:hAnsi="Times New Roman" w:cs="Times New Roman"/>
          <w:lang w:eastAsia="ar-SA"/>
        </w:rPr>
      </w:pPr>
      <w:r w:rsidRPr="00931BF9">
        <w:rPr>
          <w:rFonts w:ascii="Times New Roman" w:eastAsia="Times New Roman" w:hAnsi="Times New Roman" w:cs="Times New Roman"/>
          <w:lang w:eastAsia="ar-SA"/>
        </w:rPr>
        <w:t xml:space="preserve">       7.2.Сторона,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931BF9" w:rsidRPr="00931BF9" w:rsidRDefault="00931BF9" w:rsidP="00931BF9">
      <w:pPr>
        <w:tabs>
          <w:tab w:val="left" w:pos="1496"/>
        </w:tabs>
        <w:spacing w:after="0" w:line="240" w:lineRule="auto"/>
        <w:jc w:val="both"/>
        <w:rPr>
          <w:rFonts w:ascii="Times New Roman" w:eastAsia="Times New Roman" w:hAnsi="Times New Roman" w:cs="Times New Roman"/>
          <w:lang w:eastAsia="ar-SA"/>
        </w:rPr>
      </w:pPr>
      <w:r w:rsidRPr="00931BF9">
        <w:rPr>
          <w:rFonts w:ascii="Times New Roman" w:eastAsia="Times New Roman" w:hAnsi="Times New Roman" w:cs="Times New Roman"/>
          <w:lang w:eastAsia="ar-SA"/>
        </w:rPr>
        <w:t xml:space="preserve">       7.3.Наступление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931BF9" w:rsidRPr="00931BF9" w:rsidRDefault="00931BF9" w:rsidP="00931BF9">
      <w:pPr>
        <w:widowControl w:val="0"/>
        <w:suppressAutoHyphens/>
        <w:spacing w:after="0" w:line="240" w:lineRule="auto"/>
        <w:jc w:val="both"/>
        <w:rPr>
          <w:rFonts w:ascii="Times New Roman" w:eastAsia="DejaVu Sans" w:hAnsi="Times New Roman" w:cs="Times New Roman"/>
          <w:kern w:val="1"/>
          <w:lang w:eastAsia="ar-SA"/>
        </w:rPr>
      </w:pPr>
      <w:r w:rsidRPr="00931BF9">
        <w:rPr>
          <w:rFonts w:ascii="Times New Roman" w:eastAsia="Times New Roman" w:hAnsi="Times New Roman" w:cs="Times New Roman"/>
          <w:lang w:eastAsia="ar-SA"/>
        </w:rPr>
        <w:t xml:space="preserve">       7.4.Если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931BF9" w:rsidRPr="00931BF9" w:rsidRDefault="00931BF9" w:rsidP="00931BF9">
      <w:pPr>
        <w:widowControl w:val="0"/>
        <w:suppressAutoHyphens/>
        <w:spacing w:after="0" w:line="240" w:lineRule="auto"/>
        <w:jc w:val="both"/>
        <w:rPr>
          <w:rFonts w:ascii="Times New Roman" w:eastAsia="DejaVu Sans" w:hAnsi="Times New Roman" w:cs="Times New Roman"/>
          <w:kern w:val="1"/>
          <w:lang w:eastAsia="ar-SA"/>
        </w:rPr>
      </w:pPr>
    </w:p>
    <w:p w:rsidR="00931BF9" w:rsidRPr="00931BF9" w:rsidRDefault="00931BF9" w:rsidP="00931BF9">
      <w:pPr>
        <w:spacing w:after="0" w:line="240" w:lineRule="auto"/>
        <w:jc w:val="center"/>
        <w:rPr>
          <w:rFonts w:ascii="Times New Roman" w:eastAsia="Times New Roman" w:hAnsi="Times New Roman" w:cs="Times New Roman"/>
          <w:b/>
          <w:lang w:eastAsia="ru-RU"/>
        </w:rPr>
      </w:pPr>
      <w:r w:rsidRPr="00931BF9">
        <w:rPr>
          <w:rFonts w:ascii="Times New Roman" w:eastAsia="Times New Roman" w:hAnsi="Times New Roman" w:cs="Times New Roman"/>
          <w:b/>
          <w:lang w:eastAsia="ru-RU"/>
        </w:rPr>
        <w:t>8. Порядок разрешения споров</w:t>
      </w:r>
    </w:p>
    <w:p w:rsidR="00931BF9" w:rsidRPr="00931BF9" w:rsidRDefault="00931BF9" w:rsidP="00931BF9">
      <w:pPr>
        <w:spacing w:after="0" w:line="240" w:lineRule="auto"/>
        <w:jc w:val="both"/>
        <w:rPr>
          <w:rFonts w:ascii="Times New Roman" w:eastAsia="Times New Roman" w:hAnsi="Times New Roman" w:cs="Times New Roman"/>
          <w:lang w:eastAsia="ru-RU"/>
        </w:rPr>
      </w:pPr>
      <w:r w:rsidRPr="00931BF9">
        <w:rPr>
          <w:rFonts w:ascii="Times New Roman" w:eastAsia="Times New Roman" w:hAnsi="Times New Roman" w:cs="Times New Roman"/>
          <w:lang w:eastAsia="ru-RU"/>
        </w:rPr>
        <w:t xml:space="preserve">       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931BF9" w:rsidRPr="00931BF9" w:rsidRDefault="00931BF9" w:rsidP="00931BF9">
      <w:pPr>
        <w:spacing w:after="0" w:line="240" w:lineRule="auto"/>
        <w:jc w:val="both"/>
        <w:rPr>
          <w:rFonts w:ascii="Times New Roman" w:eastAsia="Times New Roman" w:hAnsi="Times New Roman" w:cs="Times New Roman"/>
          <w:lang w:eastAsia="ru-RU"/>
        </w:rPr>
      </w:pPr>
      <w:r w:rsidRPr="00931BF9">
        <w:rPr>
          <w:rFonts w:ascii="Times New Roman" w:eastAsia="Times New Roman" w:hAnsi="Times New Roman" w:cs="Times New Roman"/>
          <w:lang w:eastAsia="ru-RU"/>
        </w:rPr>
        <w:t xml:space="preserve">       8.2.  Любые споры, не урегулированные во внесудебном порядке, разрешаются арбитражным судом Новосибирской области.</w:t>
      </w:r>
    </w:p>
    <w:p w:rsidR="00931BF9" w:rsidRPr="00931BF9" w:rsidRDefault="00931BF9" w:rsidP="00931BF9">
      <w:pPr>
        <w:spacing w:after="0" w:line="240" w:lineRule="auto"/>
        <w:jc w:val="both"/>
        <w:rPr>
          <w:rFonts w:ascii="Times New Roman" w:eastAsia="Times New Roman" w:hAnsi="Times New Roman" w:cs="Times New Roman"/>
          <w:lang w:eastAsia="ru-RU"/>
        </w:rPr>
      </w:pPr>
      <w:r w:rsidRPr="00931BF9">
        <w:rPr>
          <w:rFonts w:ascii="Times New Roman" w:eastAsia="Times New Roman" w:hAnsi="Times New Roman" w:cs="Times New Roman"/>
          <w:lang w:eastAsia="ru-RU"/>
        </w:rPr>
        <w:t xml:space="preserve">       8.3.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931BF9" w:rsidRPr="00931BF9" w:rsidRDefault="00931BF9" w:rsidP="00931BF9">
      <w:pPr>
        <w:widowControl w:val="0"/>
        <w:suppressAutoHyphens/>
        <w:spacing w:after="0" w:line="240" w:lineRule="auto"/>
        <w:rPr>
          <w:rFonts w:ascii="Times New Roman" w:eastAsia="DejaVu Sans" w:hAnsi="Times New Roman" w:cs="Times New Roman"/>
          <w:kern w:val="1"/>
          <w:lang w:eastAsia="ar-SA"/>
        </w:rPr>
      </w:pPr>
    </w:p>
    <w:p w:rsidR="00931BF9" w:rsidRPr="00931BF9" w:rsidRDefault="00931BF9" w:rsidP="00931BF9">
      <w:pPr>
        <w:suppressAutoHyphens/>
        <w:autoSpaceDE w:val="0"/>
        <w:autoSpaceDN w:val="0"/>
        <w:adjustRightInd w:val="0"/>
        <w:spacing w:after="0"/>
        <w:jc w:val="center"/>
        <w:rPr>
          <w:rFonts w:ascii="Times New Roman" w:eastAsia="Times New Roman" w:hAnsi="Times New Roman" w:cs="Times New Roman"/>
          <w:b/>
          <w:kern w:val="1"/>
          <w:lang w:eastAsia="ar-SA"/>
        </w:rPr>
      </w:pPr>
      <w:r w:rsidRPr="00931BF9">
        <w:rPr>
          <w:rFonts w:ascii="Times New Roman" w:eastAsia="Times New Roman" w:hAnsi="Times New Roman" w:cs="Times New Roman"/>
          <w:b/>
          <w:kern w:val="1"/>
          <w:lang w:eastAsia="ar-SA"/>
        </w:rPr>
        <w:t xml:space="preserve">9.Срок действия  договора и прочие условия. </w:t>
      </w:r>
    </w:p>
    <w:p w:rsidR="00931BF9" w:rsidRPr="00931BF9" w:rsidRDefault="00931BF9" w:rsidP="00931BF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31BF9">
        <w:rPr>
          <w:rFonts w:ascii="Times New Roman" w:eastAsia="Times New Roman" w:hAnsi="Times New Roman" w:cs="Times New Roman"/>
          <w:kern w:val="1"/>
          <w:lang w:eastAsia="ar-SA"/>
        </w:rPr>
        <w:t xml:space="preserve">    9.1.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931BF9" w:rsidRPr="00931BF9" w:rsidRDefault="00931BF9" w:rsidP="00931BF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31BF9">
        <w:rPr>
          <w:rFonts w:ascii="Times New Roman" w:eastAsia="Times New Roman" w:hAnsi="Times New Roman" w:cs="Times New Roman"/>
          <w:kern w:val="1"/>
          <w:lang w:eastAsia="ar-SA"/>
        </w:rPr>
        <w:t xml:space="preserve">    9.2.  Договора заключается в электронной форме и подписывается сторонами  электронной подписью. </w:t>
      </w:r>
    </w:p>
    <w:p w:rsidR="00931BF9" w:rsidRPr="00931BF9" w:rsidRDefault="00931BF9" w:rsidP="00931BF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31BF9">
        <w:rPr>
          <w:rFonts w:ascii="Times New Roman" w:eastAsia="Times New Roman" w:hAnsi="Times New Roman" w:cs="Times New Roman"/>
          <w:kern w:val="1"/>
          <w:lang w:eastAsia="ar-SA"/>
        </w:rPr>
        <w:t xml:space="preserve">    9.3.При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931BF9" w:rsidRPr="00931BF9" w:rsidRDefault="00931BF9" w:rsidP="00931BF9">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931BF9">
        <w:rPr>
          <w:rFonts w:ascii="Times New Roman" w:eastAsia="Times New Roman" w:hAnsi="Times New Roman" w:cs="Times New Roman"/>
          <w:kern w:val="1"/>
          <w:lang w:eastAsia="ar-SA"/>
        </w:rPr>
        <w:t xml:space="preserve">  9.4.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931BF9" w:rsidRPr="00931BF9" w:rsidRDefault="00931BF9" w:rsidP="00931BF9">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931BF9">
        <w:rPr>
          <w:rFonts w:ascii="Times New Roman" w:eastAsia="Times New Roman" w:hAnsi="Times New Roman" w:cs="Times New Roman"/>
          <w:kern w:val="1"/>
          <w:lang w:eastAsia="ar-SA"/>
        </w:rPr>
        <w:t xml:space="preserve">  9.5.При исполнении договора не допускается перемена Поставщика</w:t>
      </w:r>
      <w:proofErr w:type="gramStart"/>
      <w:r w:rsidRPr="00931BF9">
        <w:rPr>
          <w:rFonts w:ascii="Times New Roman" w:eastAsia="Times New Roman" w:hAnsi="Times New Roman" w:cs="Times New Roman"/>
          <w:kern w:val="1"/>
          <w:lang w:eastAsia="ar-SA"/>
        </w:rPr>
        <w:t xml:space="preserve"> ,</w:t>
      </w:r>
      <w:proofErr w:type="gramEnd"/>
      <w:r w:rsidRPr="00931BF9">
        <w:rPr>
          <w:rFonts w:ascii="Times New Roman" w:eastAsia="Times New Roman" w:hAnsi="Times New Roman" w:cs="Times New Roman"/>
          <w:kern w:val="1"/>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931BF9" w:rsidRPr="00931BF9" w:rsidRDefault="00931BF9" w:rsidP="00931BF9">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931BF9">
        <w:rPr>
          <w:rFonts w:ascii="Times New Roman" w:eastAsia="Times New Roman" w:hAnsi="Times New Roman" w:cs="Times New Roman"/>
          <w:kern w:val="1"/>
          <w:lang w:eastAsia="ar-SA"/>
        </w:rPr>
        <w:t xml:space="preserve">  9.6. В случае перемены Заказчика права и обязанности Заказчика, предусмотренные договором, переходят к новому Заказчику.</w:t>
      </w:r>
    </w:p>
    <w:p w:rsidR="00931BF9" w:rsidRPr="00931BF9" w:rsidRDefault="00931BF9" w:rsidP="00931BF9">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p>
    <w:p w:rsidR="00931BF9" w:rsidRPr="00931BF9" w:rsidRDefault="00931BF9" w:rsidP="00931BF9">
      <w:pPr>
        <w:suppressAutoHyphens/>
        <w:autoSpaceDE w:val="0"/>
        <w:autoSpaceDN w:val="0"/>
        <w:adjustRightInd w:val="0"/>
        <w:spacing w:after="0" w:line="240" w:lineRule="auto"/>
        <w:ind w:firstLine="360"/>
        <w:jc w:val="center"/>
        <w:rPr>
          <w:rFonts w:ascii="Times New Roman" w:eastAsia="Times New Roman" w:hAnsi="Times New Roman" w:cs="Times New Roman"/>
          <w:b/>
          <w:kern w:val="1"/>
          <w:lang w:eastAsia="ar-SA"/>
        </w:rPr>
      </w:pPr>
      <w:r w:rsidRPr="00931BF9">
        <w:rPr>
          <w:rFonts w:ascii="Times New Roman" w:eastAsia="Times New Roman" w:hAnsi="Times New Roman" w:cs="Times New Roman"/>
          <w:b/>
          <w:kern w:val="1"/>
          <w:lang w:eastAsia="ar-SA"/>
        </w:rPr>
        <w:t>10. Порядок расторжения договора</w:t>
      </w:r>
    </w:p>
    <w:p w:rsidR="00931BF9" w:rsidRPr="00931BF9" w:rsidRDefault="00931BF9" w:rsidP="00931BF9">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931BF9">
        <w:rPr>
          <w:rFonts w:ascii="Times New Roman" w:eastAsia="Times New Roman" w:hAnsi="Times New Roman" w:cs="Times New Roman"/>
          <w:bCs/>
          <w:kern w:val="1"/>
          <w:lang w:eastAsia="ar-SA"/>
        </w:rPr>
        <w:t xml:space="preserve">  10.1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931BF9" w:rsidRPr="00931BF9" w:rsidRDefault="00931BF9" w:rsidP="00931BF9">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931BF9">
        <w:rPr>
          <w:rFonts w:ascii="Times New Roman" w:eastAsia="Times New Roman" w:hAnsi="Times New Roman" w:cs="Times New Roman"/>
          <w:bCs/>
          <w:kern w:val="1"/>
          <w:lang w:eastAsia="ar-SA"/>
        </w:rPr>
        <w:t xml:space="preserve">  10.2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931BF9" w:rsidRPr="00931BF9" w:rsidRDefault="00931BF9" w:rsidP="00931BF9">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931BF9">
        <w:rPr>
          <w:rFonts w:ascii="Times New Roman" w:eastAsia="Times New Roman" w:hAnsi="Times New Roman" w:cs="Times New Roman"/>
          <w:bCs/>
          <w:kern w:val="1"/>
          <w:lang w:eastAsia="ar-SA"/>
        </w:rPr>
        <w:t xml:space="preserve">  10.3. </w:t>
      </w:r>
      <w:proofErr w:type="gramStart"/>
      <w:r w:rsidRPr="00931BF9">
        <w:rPr>
          <w:rFonts w:ascii="Times New Roman" w:eastAsia="Times New Roman" w:hAnsi="Times New Roman" w:cs="Times New Roman"/>
          <w:bCs/>
          <w:kern w:val="1"/>
          <w:lang w:eastAsia="ar-SA"/>
        </w:rPr>
        <w:t xml:space="preserve">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w:t>
      </w:r>
      <w:r w:rsidRPr="00931BF9">
        <w:rPr>
          <w:rFonts w:ascii="Times New Roman" w:eastAsia="Times New Roman" w:hAnsi="Times New Roman" w:cs="Times New Roman"/>
          <w:bCs/>
          <w:kern w:val="1"/>
          <w:lang w:eastAsia="ar-SA"/>
        </w:rPr>
        <w:lastRenderedPageBreak/>
        <w:t>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931BF9">
        <w:rPr>
          <w:rFonts w:ascii="Times New Roman" w:eastAsia="Times New Roman" w:hAnsi="Times New Roman" w:cs="Times New Roman"/>
          <w:bCs/>
          <w:kern w:val="1"/>
          <w:lang w:eastAsia="ar-SA"/>
        </w:rPr>
        <w:t xml:space="preserve"> связи и доставки, </w:t>
      </w:r>
      <w:proofErr w:type="gramStart"/>
      <w:r w:rsidRPr="00931BF9">
        <w:rPr>
          <w:rFonts w:ascii="Times New Roman" w:eastAsia="Times New Roman" w:hAnsi="Times New Roman" w:cs="Times New Roman"/>
          <w:bCs/>
          <w:kern w:val="1"/>
          <w:lang w:eastAsia="ar-SA"/>
        </w:rPr>
        <w:t>обеспечивающих</w:t>
      </w:r>
      <w:proofErr w:type="gramEnd"/>
      <w:r w:rsidRPr="00931BF9">
        <w:rPr>
          <w:rFonts w:ascii="Times New Roman" w:eastAsia="Times New Roman" w:hAnsi="Times New Roman" w:cs="Times New Roman"/>
          <w:bCs/>
          <w:kern w:val="1"/>
          <w:lang w:eastAsia="ar-SA"/>
        </w:rPr>
        <w:t xml:space="preserve"> фиксирование такого уведомления и получение Заказчиком подтверждения о его вручении Поставщику.</w:t>
      </w:r>
    </w:p>
    <w:p w:rsidR="00931BF9" w:rsidRPr="00931BF9" w:rsidRDefault="00931BF9" w:rsidP="00931BF9">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931BF9">
        <w:rPr>
          <w:rFonts w:ascii="Times New Roman" w:eastAsia="Times New Roman" w:hAnsi="Times New Roman" w:cs="Times New Roman"/>
          <w:bCs/>
          <w:kern w:val="1"/>
          <w:lang w:eastAsia="ar-SA"/>
        </w:rPr>
        <w:t xml:space="preserve"> 10.4.  Выполнение Заказчиком  требований, указанных в п.10.3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931BF9">
        <w:rPr>
          <w:rFonts w:ascii="Times New Roman" w:eastAsia="Times New Roman" w:hAnsi="Times New Roman" w:cs="Times New Roman"/>
          <w:bCs/>
          <w:kern w:val="1"/>
          <w:lang w:eastAsia="ar-SA"/>
        </w:rPr>
        <w:t>с даты размещения</w:t>
      </w:r>
      <w:proofErr w:type="gramEnd"/>
      <w:r w:rsidRPr="00931BF9">
        <w:rPr>
          <w:rFonts w:ascii="Times New Roman" w:eastAsia="Times New Roman" w:hAnsi="Times New Roman" w:cs="Times New Roman"/>
          <w:bCs/>
          <w:kern w:val="1"/>
          <w:lang w:eastAsia="ar-SA"/>
        </w:rPr>
        <w:t xml:space="preserve"> решения Заказчика об одностороннем отказе от исполнения договора в единой информационной системе.</w:t>
      </w:r>
    </w:p>
    <w:p w:rsidR="00931BF9" w:rsidRPr="00931BF9" w:rsidRDefault="00931BF9" w:rsidP="00931BF9">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931BF9">
        <w:rPr>
          <w:rFonts w:ascii="Times New Roman" w:eastAsia="Times New Roman" w:hAnsi="Times New Roman" w:cs="Times New Roman"/>
          <w:bCs/>
          <w:kern w:val="1"/>
          <w:lang w:eastAsia="ar-SA"/>
        </w:rPr>
        <w:t xml:space="preserve">  10.5. Решение Заказчика об одностороннем отказе от исполнения договора вступает в </w:t>
      </w:r>
      <w:proofErr w:type="gramStart"/>
      <w:r w:rsidRPr="00931BF9">
        <w:rPr>
          <w:rFonts w:ascii="Times New Roman" w:eastAsia="Times New Roman" w:hAnsi="Times New Roman" w:cs="Times New Roman"/>
          <w:bCs/>
          <w:kern w:val="1"/>
          <w:lang w:eastAsia="ar-SA"/>
        </w:rPr>
        <w:t>силу</w:t>
      </w:r>
      <w:proofErr w:type="gramEnd"/>
      <w:r w:rsidRPr="00931BF9">
        <w:rPr>
          <w:rFonts w:ascii="Times New Roman" w:eastAsia="Times New Roman" w:hAnsi="Times New Roman" w:cs="Times New Roman"/>
          <w:bCs/>
          <w:kern w:val="1"/>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931BF9" w:rsidRPr="00931BF9" w:rsidRDefault="00931BF9" w:rsidP="00931BF9">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931BF9">
        <w:rPr>
          <w:rFonts w:ascii="Times New Roman" w:eastAsia="Times New Roman" w:hAnsi="Times New Roman" w:cs="Times New Roman"/>
          <w:bCs/>
          <w:kern w:val="1"/>
          <w:lang w:eastAsia="ar-SA"/>
        </w:rPr>
        <w:t xml:space="preserve">  10.6. </w:t>
      </w:r>
      <w:proofErr w:type="gramStart"/>
      <w:r w:rsidRPr="00931BF9">
        <w:rPr>
          <w:rFonts w:ascii="Times New Roman" w:eastAsia="Times New Roman" w:hAnsi="Times New Roman" w:cs="Times New Roman"/>
          <w:bCs/>
          <w:kern w:val="1"/>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931BF9">
        <w:rPr>
          <w:rFonts w:ascii="Times New Roman" w:eastAsia="Times New Roman" w:hAnsi="Times New Roman" w:cs="Times New Roman"/>
          <w:bCs/>
          <w:kern w:val="1"/>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931BF9" w:rsidRPr="00931BF9" w:rsidRDefault="00931BF9" w:rsidP="00931BF9">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931BF9">
        <w:rPr>
          <w:rFonts w:ascii="Times New Roman" w:eastAsia="Times New Roman" w:hAnsi="Times New Roman" w:cs="Times New Roman"/>
          <w:bCs/>
          <w:kern w:val="1"/>
          <w:lang w:eastAsia="ar-SA"/>
        </w:rPr>
        <w:t xml:space="preserve">  10.7.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931BF9" w:rsidRPr="00931BF9" w:rsidRDefault="00931BF9" w:rsidP="00931BF9">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931BF9">
        <w:rPr>
          <w:rFonts w:ascii="Times New Roman" w:eastAsia="Times New Roman" w:hAnsi="Times New Roman" w:cs="Times New Roman"/>
          <w:bCs/>
          <w:kern w:val="1"/>
          <w:lang w:eastAsia="ar-SA"/>
        </w:rPr>
        <w:t xml:space="preserve">  10.8.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931BF9" w:rsidRPr="00931BF9" w:rsidRDefault="00931BF9" w:rsidP="00931BF9">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931BF9">
        <w:rPr>
          <w:rFonts w:ascii="Times New Roman" w:eastAsia="Times New Roman" w:hAnsi="Times New Roman" w:cs="Times New Roman"/>
          <w:bCs/>
          <w:kern w:val="1"/>
          <w:lang w:eastAsia="ar-SA"/>
        </w:rPr>
        <w:t xml:space="preserve">  10.9. </w:t>
      </w:r>
      <w:proofErr w:type="gramStart"/>
      <w:r w:rsidRPr="00931BF9">
        <w:rPr>
          <w:rFonts w:ascii="Times New Roman" w:eastAsia="Times New Roman" w:hAnsi="Times New Roman" w:cs="Times New Roman"/>
          <w:bCs/>
          <w:kern w:val="1"/>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931BF9">
        <w:rPr>
          <w:rFonts w:ascii="Times New Roman" w:eastAsia="Times New Roman" w:hAnsi="Times New Roman" w:cs="Times New Roman"/>
          <w:bCs/>
          <w:kern w:val="1"/>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931BF9" w:rsidRPr="00931BF9" w:rsidRDefault="00931BF9" w:rsidP="00931BF9">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931BF9">
        <w:rPr>
          <w:rFonts w:ascii="Times New Roman" w:eastAsia="Times New Roman" w:hAnsi="Times New Roman" w:cs="Times New Roman"/>
          <w:bCs/>
          <w:kern w:val="1"/>
          <w:lang w:eastAsia="ar-SA"/>
        </w:rPr>
        <w:t xml:space="preserve"> 10.10. Решение Поставщика  об одностороннем отказе от исполнения договора вступает в </w:t>
      </w:r>
      <w:proofErr w:type="gramStart"/>
      <w:r w:rsidRPr="00931BF9">
        <w:rPr>
          <w:rFonts w:ascii="Times New Roman" w:eastAsia="Times New Roman" w:hAnsi="Times New Roman" w:cs="Times New Roman"/>
          <w:bCs/>
          <w:kern w:val="1"/>
          <w:lang w:eastAsia="ar-SA"/>
        </w:rPr>
        <w:t>силу</w:t>
      </w:r>
      <w:proofErr w:type="gramEnd"/>
      <w:r w:rsidRPr="00931BF9">
        <w:rPr>
          <w:rFonts w:ascii="Times New Roman" w:eastAsia="Times New Roman" w:hAnsi="Times New Roman" w:cs="Times New Roman"/>
          <w:bCs/>
          <w:kern w:val="1"/>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931BF9" w:rsidRPr="00931BF9" w:rsidRDefault="00931BF9" w:rsidP="00931BF9">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931BF9">
        <w:rPr>
          <w:rFonts w:ascii="Times New Roman" w:eastAsia="Times New Roman" w:hAnsi="Times New Roman" w:cs="Times New Roman"/>
          <w:bCs/>
          <w:kern w:val="1"/>
          <w:lang w:eastAsia="ar-SA"/>
        </w:rPr>
        <w:t xml:space="preserve"> 10.11.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931BF9">
        <w:rPr>
          <w:rFonts w:ascii="Times New Roman" w:eastAsia="Times New Roman" w:hAnsi="Times New Roman" w:cs="Times New Roman"/>
          <w:bCs/>
          <w:kern w:val="1"/>
          <w:lang w:eastAsia="ar-SA"/>
        </w:rPr>
        <w:t>решении</w:t>
      </w:r>
      <w:proofErr w:type="gramEnd"/>
      <w:r w:rsidRPr="00931BF9">
        <w:rPr>
          <w:rFonts w:ascii="Times New Roman" w:eastAsia="Times New Roman" w:hAnsi="Times New Roman" w:cs="Times New Roman"/>
          <w:bCs/>
          <w:kern w:val="1"/>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931BF9" w:rsidRPr="00931BF9" w:rsidRDefault="00931BF9" w:rsidP="00931BF9">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931BF9">
        <w:rPr>
          <w:rFonts w:ascii="Times New Roman" w:eastAsia="Times New Roman" w:hAnsi="Times New Roman" w:cs="Times New Roman"/>
          <w:bCs/>
          <w:kern w:val="1"/>
          <w:lang w:eastAsia="ar-SA"/>
        </w:rPr>
        <w:t xml:space="preserve"> 10.12.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31BF9" w:rsidRPr="00931BF9" w:rsidRDefault="00931BF9" w:rsidP="00931BF9">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p>
    <w:p w:rsidR="00931BF9" w:rsidRPr="00931BF9" w:rsidRDefault="00931BF9" w:rsidP="00931BF9">
      <w:pPr>
        <w:widowControl w:val="0"/>
        <w:suppressAutoHyphens/>
        <w:spacing w:after="0" w:line="240" w:lineRule="auto"/>
        <w:jc w:val="center"/>
        <w:rPr>
          <w:rFonts w:ascii="Times New Roman" w:eastAsia="DejaVu Sans" w:hAnsi="Times New Roman" w:cs="Times New Roman"/>
          <w:b/>
          <w:kern w:val="1"/>
          <w:lang w:eastAsia="ar-SA"/>
        </w:rPr>
      </w:pPr>
      <w:bookmarkStart w:id="21" w:name="Par2"/>
      <w:bookmarkEnd w:id="21"/>
      <w:r w:rsidRPr="00931BF9">
        <w:rPr>
          <w:rFonts w:ascii="Times New Roman" w:eastAsia="DejaVu Sans" w:hAnsi="Times New Roman" w:cs="Times New Roman"/>
          <w:b/>
          <w:kern w:val="1"/>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31BF9" w:rsidRPr="00931BF9" w:rsidTr="00E26531">
        <w:tc>
          <w:tcPr>
            <w:tcW w:w="4923" w:type="dxa"/>
          </w:tcPr>
          <w:p w:rsidR="00931BF9" w:rsidRPr="00931BF9" w:rsidRDefault="00931BF9" w:rsidP="00931BF9">
            <w:pPr>
              <w:widowControl w:val="0"/>
              <w:suppressAutoHyphens/>
              <w:spacing w:after="0" w:line="240" w:lineRule="auto"/>
              <w:jc w:val="center"/>
              <w:rPr>
                <w:rFonts w:ascii="Times New Roman" w:eastAsia="DejaVu Sans" w:hAnsi="Times New Roman" w:cs="Times New Roman"/>
                <w:kern w:val="1"/>
                <w:lang w:eastAsia="ar-SA"/>
              </w:rPr>
            </w:pPr>
            <w:r w:rsidRPr="00931BF9">
              <w:rPr>
                <w:rFonts w:ascii="Times New Roman" w:eastAsia="DejaVu Sans" w:hAnsi="Times New Roman" w:cs="Times New Roman"/>
                <w:kern w:val="1"/>
                <w:lang w:eastAsia="ar-SA"/>
              </w:rPr>
              <w:t>Заказчик:</w:t>
            </w:r>
          </w:p>
          <w:p w:rsidR="00931BF9" w:rsidRPr="00931BF9" w:rsidRDefault="00931BF9" w:rsidP="00931BF9">
            <w:pPr>
              <w:spacing w:after="0" w:line="240" w:lineRule="auto"/>
              <w:jc w:val="both"/>
              <w:rPr>
                <w:rFonts w:ascii="Times New Roman" w:eastAsia="Times New Roman" w:hAnsi="Times New Roman" w:cs="Times New Roman"/>
                <w:b/>
                <w:lang w:eastAsia="ru-RU"/>
              </w:rPr>
            </w:pPr>
            <w:r w:rsidRPr="00931BF9">
              <w:rPr>
                <w:rFonts w:ascii="Times New Roman" w:eastAsia="Times New Roman" w:hAnsi="Times New Roman" w:cs="Times New Roman"/>
                <w:b/>
                <w:lang w:eastAsia="ru-RU"/>
              </w:rPr>
              <w:t>ФГБОУ ВПО «Сибирский государственный университет путей сообщения» (СГУПС)</w:t>
            </w:r>
          </w:p>
          <w:p w:rsidR="00931BF9" w:rsidRPr="00931BF9" w:rsidRDefault="00931BF9" w:rsidP="00931BF9">
            <w:pPr>
              <w:spacing w:after="0" w:line="240" w:lineRule="auto"/>
              <w:jc w:val="both"/>
              <w:rPr>
                <w:rFonts w:ascii="Times New Roman" w:eastAsia="Times New Roman" w:hAnsi="Times New Roman" w:cs="Times New Roman"/>
                <w:lang w:eastAsia="ru-RU"/>
              </w:rPr>
            </w:pPr>
            <w:smartTag w:uri="urn:schemas-microsoft-com:office:smarttags" w:element="metricconverter">
              <w:smartTagPr>
                <w:attr w:name="ProductID" w:val="630049 г"/>
              </w:smartTagPr>
              <w:r w:rsidRPr="00931BF9">
                <w:rPr>
                  <w:rFonts w:ascii="Times New Roman" w:eastAsia="Times New Roman" w:hAnsi="Times New Roman" w:cs="Times New Roman"/>
                  <w:lang w:eastAsia="ru-RU"/>
                </w:rPr>
                <w:t>630049 г</w:t>
              </w:r>
            </w:smartTag>
            <w:proofErr w:type="gramStart"/>
            <w:r w:rsidRPr="00931BF9">
              <w:rPr>
                <w:rFonts w:ascii="Times New Roman" w:eastAsia="Times New Roman" w:hAnsi="Times New Roman" w:cs="Times New Roman"/>
                <w:lang w:eastAsia="ru-RU"/>
              </w:rPr>
              <w:t>.Н</w:t>
            </w:r>
            <w:proofErr w:type="gramEnd"/>
            <w:r w:rsidRPr="00931BF9">
              <w:rPr>
                <w:rFonts w:ascii="Times New Roman" w:eastAsia="Times New Roman" w:hAnsi="Times New Roman" w:cs="Times New Roman"/>
                <w:lang w:eastAsia="ru-RU"/>
              </w:rPr>
              <w:t xml:space="preserve">овосибирск,49 </w:t>
            </w:r>
            <w:proofErr w:type="spellStart"/>
            <w:r w:rsidRPr="00931BF9">
              <w:rPr>
                <w:rFonts w:ascii="Times New Roman" w:eastAsia="Times New Roman" w:hAnsi="Times New Roman" w:cs="Times New Roman"/>
                <w:lang w:eastAsia="ru-RU"/>
              </w:rPr>
              <w:t>ул.Д.Ковальчук</w:t>
            </w:r>
            <w:proofErr w:type="spellEnd"/>
            <w:r w:rsidRPr="00931BF9">
              <w:rPr>
                <w:rFonts w:ascii="Times New Roman" w:eastAsia="Times New Roman" w:hAnsi="Times New Roman" w:cs="Times New Roman"/>
                <w:lang w:eastAsia="ru-RU"/>
              </w:rPr>
              <w:t xml:space="preserve"> д.191, </w:t>
            </w:r>
          </w:p>
          <w:p w:rsidR="00931BF9" w:rsidRPr="00931BF9" w:rsidRDefault="00931BF9" w:rsidP="00931BF9">
            <w:pPr>
              <w:spacing w:after="0" w:line="240" w:lineRule="auto"/>
              <w:jc w:val="both"/>
              <w:rPr>
                <w:rFonts w:ascii="Times New Roman" w:eastAsia="Times New Roman" w:hAnsi="Times New Roman" w:cs="Times New Roman"/>
                <w:lang w:eastAsia="ru-RU"/>
              </w:rPr>
            </w:pPr>
            <w:r w:rsidRPr="00931BF9">
              <w:rPr>
                <w:rFonts w:ascii="Times New Roman" w:eastAsia="Times New Roman" w:hAnsi="Times New Roman" w:cs="Times New Roman"/>
                <w:lang w:eastAsia="ru-RU"/>
              </w:rPr>
              <w:t>ИНН: 5402113155 КПП 540201001</w:t>
            </w:r>
          </w:p>
          <w:p w:rsidR="00931BF9" w:rsidRPr="00931BF9" w:rsidRDefault="00931BF9" w:rsidP="00931BF9">
            <w:pPr>
              <w:spacing w:after="0" w:line="240" w:lineRule="auto"/>
              <w:jc w:val="both"/>
              <w:rPr>
                <w:rFonts w:ascii="Times New Roman" w:eastAsia="Times New Roman" w:hAnsi="Times New Roman" w:cs="Times New Roman"/>
                <w:lang w:eastAsia="ru-RU"/>
              </w:rPr>
            </w:pPr>
            <w:r w:rsidRPr="00931BF9">
              <w:rPr>
                <w:rFonts w:ascii="Times New Roman" w:eastAsia="Times New Roman" w:hAnsi="Times New Roman" w:cs="Times New Roman"/>
                <w:lang w:eastAsia="ru-RU"/>
              </w:rPr>
              <w:t>ОГРН  1025401011680    ОКТМО  50701000</w:t>
            </w:r>
          </w:p>
          <w:p w:rsidR="00931BF9" w:rsidRPr="00931BF9" w:rsidRDefault="00931BF9" w:rsidP="00931BF9">
            <w:pPr>
              <w:spacing w:after="0" w:line="240" w:lineRule="auto"/>
              <w:jc w:val="both"/>
              <w:rPr>
                <w:rFonts w:ascii="Times New Roman" w:eastAsia="Times New Roman" w:hAnsi="Times New Roman" w:cs="Times New Roman"/>
                <w:lang w:eastAsia="ru-RU"/>
              </w:rPr>
            </w:pPr>
            <w:r w:rsidRPr="00931BF9">
              <w:rPr>
                <w:rFonts w:ascii="Times New Roman" w:eastAsia="Times New Roman" w:hAnsi="Times New Roman" w:cs="Times New Roman"/>
                <w:lang w:eastAsia="ru-RU"/>
              </w:rPr>
              <w:t>ОКОНХ 92110     ОКПО 01115969</w:t>
            </w:r>
          </w:p>
          <w:p w:rsidR="00931BF9" w:rsidRPr="00931BF9" w:rsidRDefault="00931BF9" w:rsidP="00931BF9">
            <w:pPr>
              <w:spacing w:after="0" w:line="240" w:lineRule="auto"/>
              <w:jc w:val="both"/>
              <w:rPr>
                <w:rFonts w:ascii="Times New Roman" w:eastAsia="Times New Roman" w:hAnsi="Times New Roman" w:cs="Times New Roman"/>
                <w:lang w:eastAsia="ru-RU"/>
              </w:rPr>
            </w:pPr>
            <w:r w:rsidRPr="00931BF9">
              <w:rPr>
                <w:rFonts w:ascii="Times New Roman" w:eastAsia="Times New Roman" w:hAnsi="Times New Roman" w:cs="Times New Roman"/>
                <w:lang w:eastAsia="ru-RU"/>
              </w:rPr>
              <w:lastRenderedPageBreak/>
              <w:t>Получатель: УФК по Новосибирской области (СГУПС л/с 20516Х38290)</w:t>
            </w:r>
          </w:p>
          <w:p w:rsidR="00931BF9" w:rsidRPr="00931BF9" w:rsidRDefault="00931BF9" w:rsidP="00931BF9">
            <w:pPr>
              <w:spacing w:after="0" w:line="240" w:lineRule="auto"/>
              <w:jc w:val="both"/>
              <w:rPr>
                <w:rFonts w:ascii="Times New Roman" w:eastAsia="Times New Roman" w:hAnsi="Times New Roman" w:cs="Times New Roman"/>
                <w:lang w:eastAsia="ru-RU"/>
              </w:rPr>
            </w:pPr>
            <w:r w:rsidRPr="00931BF9">
              <w:rPr>
                <w:rFonts w:ascii="Times New Roman" w:eastAsia="Times New Roman" w:hAnsi="Times New Roman" w:cs="Times New Roman"/>
                <w:lang w:eastAsia="ru-RU"/>
              </w:rPr>
              <w:t>БИК 045004001</w:t>
            </w:r>
          </w:p>
          <w:p w:rsidR="00931BF9" w:rsidRPr="00931BF9" w:rsidRDefault="00931BF9" w:rsidP="00931BF9">
            <w:pPr>
              <w:spacing w:after="0" w:line="240" w:lineRule="auto"/>
              <w:jc w:val="both"/>
              <w:rPr>
                <w:rFonts w:ascii="Times New Roman" w:eastAsia="Times New Roman" w:hAnsi="Times New Roman" w:cs="Times New Roman"/>
                <w:lang w:eastAsia="ru-RU"/>
              </w:rPr>
            </w:pPr>
            <w:r w:rsidRPr="00931BF9">
              <w:rPr>
                <w:rFonts w:ascii="Times New Roman" w:eastAsia="Times New Roman" w:hAnsi="Times New Roman" w:cs="Times New Roman"/>
                <w:lang w:eastAsia="ru-RU"/>
              </w:rPr>
              <w:t xml:space="preserve">Банк: Сибирское ГУ Банка России </w:t>
            </w:r>
            <w:proofErr w:type="spellStart"/>
            <w:r w:rsidRPr="00931BF9">
              <w:rPr>
                <w:rFonts w:ascii="Times New Roman" w:eastAsia="Times New Roman" w:hAnsi="Times New Roman" w:cs="Times New Roman"/>
                <w:lang w:eastAsia="ru-RU"/>
              </w:rPr>
              <w:t>г</w:t>
            </w:r>
            <w:proofErr w:type="gramStart"/>
            <w:r w:rsidRPr="00931BF9">
              <w:rPr>
                <w:rFonts w:ascii="Times New Roman" w:eastAsia="Times New Roman" w:hAnsi="Times New Roman" w:cs="Times New Roman"/>
                <w:lang w:eastAsia="ru-RU"/>
              </w:rPr>
              <w:t>.Н</w:t>
            </w:r>
            <w:proofErr w:type="gramEnd"/>
            <w:r w:rsidRPr="00931BF9">
              <w:rPr>
                <w:rFonts w:ascii="Times New Roman" w:eastAsia="Times New Roman" w:hAnsi="Times New Roman" w:cs="Times New Roman"/>
                <w:lang w:eastAsia="ru-RU"/>
              </w:rPr>
              <w:t>овосибирск</w:t>
            </w:r>
            <w:proofErr w:type="spellEnd"/>
          </w:p>
          <w:p w:rsidR="00931BF9" w:rsidRPr="00931BF9" w:rsidRDefault="00931BF9" w:rsidP="00931BF9">
            <w:pPr>
              <w:spacing w:after="0" w:line="240" w:lineRule="auto"/>
              <w:jc w:val="both"/>
              <w:rPr>
                <w:rFonts w:ascii="Times New Roman" w:eastAsia="Times New Roman" w:hAnsi="Times New Roman" w:cs="Times New Roman"/>
                <w:lang w:eastAsia="ru-RU"/>
              </w:rPr>
            </w:pPr>
            <w:r w:rsidRPr="00931BF9">
              <w:rPr>
                <w:rFonts w:ascii="Times New Roman" w:eastAsia="Times New Roman" w:hAnsi="Times New Roman" w:cs="Times New Roman"/>
                <w:lang w:eastAsia="ru-RU"/>
              </w:rPr>
              <w:t>Расчетный счет   40501810700042000002</w:t>
            </w:r>
          </w:p>
          <w:p w:rsidR="00931BF9" w:rsidRPr="00931BF9" w:rsidRDefault="00931BF9" w:rsidP="00931BF9">
            <w:pPr>
              <w:suppressAutoHyphens/>
              <w:spacing w:after="0"/>
              <w:rPr>
                <w:rFonts w:ascii="Times New Roman" w:eastAsia="Times New Roman" w:hAnsi="Times New Roman" w:cs="Times New Roman"/>
                <w:kern w:val="1"/>
                <w:lang w:eastAsia="ar-SA"/>
              </w:rPr>
            </w:pPr>
          </w:p>
          <w:p w:rsidR="00931BF9" w:rsidRPr="00931BF9" w:rsidRDefault="00931BF9" w:rsidP="00931BF9">
            <w:pPr>
              <w:suppressAutoHyphens/>
              <w:spacing w:after="0" w:line="240" w:lineRule="auto"/>
              <w:rPr>
                <w:rFonts w:ascii="Times New Roman" w:eastAsia="Times New Roman" w:hAnsi="Times New Roman" w:cs="Times New Roman"/>
                <w:kern w:val="1"/>
                <w:lang w:eastAsia="ar-SA"/>
              </w:rPr>
            </w:pPr>
            <w:r w:rsidRPr="00931BF9">
              <w:rPr>
                <w:rFonts w:ascii="Times New Roman" w:eastAsia="Times New Roman" w:hAnsi="Times New Roman" w:cs="Times New Roman"/>
                <w:kern w:val="1"/>
                <w:lang w:eastAsia="ar-SA"/>
              </w:rPr>
              <w:t>Проректор СГУПС</w:t>
            </w:r>
          </w:p>
          <w:p w:rsidR="00931BF9" w:rsidRPr="00931BF9" w:rsidRDefault="00931BF9" w:rsidP="00931BF9">
            <w:pPr>
              <w:suppressAutoHyphens/>
              <w:spacing w:after="0"/>
              <w:rPr>
                <w:rFonts w:ascii="Times New Roman" w:eastAsia="Times New Roman" w:hAnsi="Times New Roman" w:cs="Times New Roman"/>
                <w:kern w:val="1"/>
                <w:lang w:eastAsia="ar-SA"/>
              </w:rPr>
            </w:pPr>
          </w:p>
          <w:p w:rsidR="00931BF9" w:rsidRPr="00931BF9" w:rsidRDefault="00931BF9" w:rsidP="00931BF9">
            <w:pPr>
              <w:widowControl w:val="0"/>
              <w:suppressAutoHyphens/>
              <w:spacing w:after="0" w:line="240" w:lineRule="auto"/>
              <w:rPr>
                <w:rFonts w:ascii="Times New Roman" w:eastAsia="DejaVu Sans" w:hAnsi="Times New Roman" w:cs="Times New Roman"/>
                <w:kern w:val="1"/>
                <w:lang w:eastAsia="ar-SA"/>
              </w:rPr>
            </w:pPr>
            <w:r w:rsidRPr="00931BF9">
              <w:rPr>
                <w:rFonts w:ascii="Times New Roman" w:eastAsia="DejaVu Sans" w:hAnsi="Times New Roman" w:cs="Times New Roman"/>
                <w:kern w:val="1"/>
                <w:lang w:eastAsia="ar-SA"/>
              </w:rPr>
              <w:t xml:space="preserve">________________ </w:t>
            </w:r>
            <w:proofErr w:type="spellStart"/>
            <w:r w:rsidRPr="00931BF9">
              <w:rPr>
                <w:rFonts w:ascii="Times New Roman" w:eastAsia="DejaVu Sans" w:hAnsi="Times New Roman" w:cs="Times New Roman"/>
                <w:kern w:val="1"/>
                <w:lang w:eastAsia="ar-SA"/>
              </w:rPr>
              <w:t>О.Ю.Васильев</w:t>
            </w:r>
            <w:proofErr w:type="spellEnd"/>
          </w:p>
          <w:p w:rsidR="00931BF9" w:rsidRPr="00931BF9" w:rsidRDefault="00931BF9" w:rsidP="00931BF9">
            <w:pPr>
              <w:widowControl w:val="0"/>
              <w:suppressAutoHyphens/>
              <w:spacing w:after="0" w:line="240" w:lineRule="auto"/>
              <w:rPr>
                <w:rFonts w:ascii="Times New Roman" w:eastAsia="DejaVu Sans" w:hAnsi="Times New Roman" w:cs="Times New Roman"/>
                <w:kern w:val="1"/>
                <w:lang w:eastAsia="ar-SA"/>
              </w:rPr>
            </w:pPr>
            <w:r w:rsidRPr="00931BF9">
              <w:rPr>
                <w:rFonts w:ascii="Times New Roman" w:eastAsia="DejaVu Sans" w:hAnsi="Times New Roman" w:cs="Times New Roman"/>
                <w:kern w:val="1"/>
                <w:lang w:eastAsia="ar-SA"/>
              </w:rPr>
              <w:t>Электронная подпись</w:t>
            </w:r>
          </w:p>
        </w:tc>
        <w:tc>
          <w:tcPr>
            <w:tcW w:w="5040" w:type="dxa"/>
          </w:tcPr>
          <w:p w:rsidR="00931BF9" w:rsidRPr="00931BF9" w:rsidRDefault="00931BF9" w:rsidP="00931BF9">
            <w:pPr>
              <w:widowControl w:val="0"/>
              <w:suppressAutoHyphens/>
              <w:spacing w:after="0" w:line="240" w:lineRule="auto"/>
              <w:jc w:val="center"/>
              <w:rPr>
                <w:rFonts w:ascii="Times New Roman" w:eastAsia="DejaVu Sans" w:hAnsi="Times New Roman" w:cs="Times New Roman"/>
                <w:kern w:val="1"/>
                <w:lang w:eastAsia="ar-SA"/>
              </w:rPr>
            </w:pPr>
            <w:r w:rsidRPr="00931BF9">
              <w:rPr>
                <w:rFonts w:ascii="Times New Roman" w:eastAsia="DejaVu Sans" w:hAnsi="Times New Roman" w:cs="Times New Roman"/>
                <w:kern w:val="1"/>
                <w:lang w:eastAsia="ar-SA"/>
              </w:rPr>
              <w:lastRenderedPageBreak/>
              <w:t>Поставщик:</w:t>
            </w:r>
          </w:p>
          <w:p w:rsidR="00931BF9" w:rsidRPr="00931BF9" w:rsidRDefault="00931BF9" w:rsidP="00931BF9">
            <w:pPr>
              <w:widowControl w:val="0"/>
              <w:suppressAutoHyphens/>
              <w:spacing w:after="0" w:line="240" w:lineRule="auto"/>
              <w:ind w:left="381"/>
              <w:rPr>
                <w:rFonts w:ascii="Times New Roman" w:eastAsia="Times New Roman" w:hAnsi="Times New Roman" w:cs="Times New Roman"/>
                <w:kern w:val="1"/>
                <w:lang w:eastAsia="ar-SA"/>
              </w:rPr>
            </w:pPr>
          </w:p>
        </w:tc>
      </w:tr>
    </w:tbl>
    <w:p w:rsidR="00931BF9" w:rsidRPr="00931BF9" w:rsidRDefault="00931BF9" w:rsidP="00931BF9">
      <w:pPr>
        <w:spacing w:after="0" w:line="240" w:lineRule="auto"/>
        <w:rPr>
          <w:rFonts w:ascii="Calibri" w:eastAsia="Times New Roman" w:hAnsi="Calibri" w:cs="Times New Roman"/>
          <w:kern w:val="1"/>
          <w:lang w:eastAsia="ar-SA"/>
        </w:rPr>
      </w:pPr>
    </w:p>
    <w:p w:rsidR="00931BF9" w:rsidRPr="00931BF9" w:rsidRDefault="00931BF9" w:rsidP="00931BF9">
      <w:pPr>
        <w:spacing w:after="0" w:line="240" w:lineRule="auto"/>
        <w:rPr>
          <w:rFonts w:ascii="Calibri" w:eastAsia="Times New Roman" w:hAnsi="Calibri" w:cs="Times New Roman"/>
          <w:kern w:val="1"/>
          <w:lang w:eastAsia="ar-SA"/>
        </w:rPr>
      </w:pPr>
    </w:p>
    <w:p w:rsidR="00931BF9" w:rsidRPr="00931BF9" w:rsidRDefault="00931BF9" w:rsidP="00931BF9">
      <w:pPr>
        <w:spacing w:after="0" w:line="240" w:lineRule="auto"/>
        <w:rPr>
          <w:rFonts w:ascii="Calibri" w:eastAsia="Times New Roman" w:hAnsi="Calibri" w:cs="Times New Roman"/>
          <w:kern w:val="1"/>
          <w:lang w:eastAsia="ar-SA"/>
        </w:rPr>
      </w:pPr>
    </w:p>
    <w:p w:rsidR="00931BF9" w:rsidRPr="00931BF9" w:rsidRDefault="00931BF9" w:rsidP="00931BF9">
      <w:pPr>
        <w:spacing w:after="0" w:line="240" w:lineRule="auto"/>
        <w:rPr>
          <w:rFonts w:ascii="Calibri" w:eastAsia="Times New Roman" w:hAnsi="Calibri" w:cs="Times New Roman"/>
          <w:kern w:val="1"/>
          <w:lang w:eastAsia="ar-SA"/>
        </w:rPr>
      </w:pPr>
    </w:p>
    <w:p w:rsidR="00931BF9" w:rsidRPr="00931BF9" w:rsidRDefault="00931BF9" w:rsidP="00931BF9">
      <w:pPr>
        <w:spacing w:after="0" w:line="240" w:lineRule="auto"/>
        <w:rPr>
          <w:rFonts w:ascii="Calibri" w:eastAsia="Times New Roman" w:hAnsi="Calibri" w:cs="Times New Roman"/>
          <w:kern w:val="1"/>
          <w:lang w:eastAsia="ar-SA"/>
        </w:rPr>
      </w:pPr>
    </w:p>
    <w:p w:rsidR="00931BF9" w:rsidRPr="00931BF9" w:rsidRDefault="00931BF9" w:rsidP="00931BF9">
      <w:pPr>
        <w:spacing w:after="0" w:line="240" w:lineRule="auto"/>
        <w:rPr>
          <w:rFonts w:ascii="Calibri" w:eastAsia="Times New Roman" w:hAnsi="Calibri" w:cs="Times New Roman"/>
          <w:kern w:val="1"/>
          <w:lang w:eastAsia="ar-SA"/>
        </w:rPr>
      </w:pPr>
    </w:p>
    <w:p w:rsidR="0008048B" w:rsidRPr="0008048B" w:rsidRDefault="0008048B" w:rsidP="0008048B">
      <w:pPr>
        <w:spacing w:after="0" w:line="240" w:lineRule="auto"/>
        <w:rPr>
          <w:rFonts w:ascii="Calibri" w:eastAsia="Times New Roman" w:hAnsi="Calibri" w:cs="Times New Roman"/>
          <w:kern w:val="1"/>
          <w:sz w:val="20"/>
          <w:szCs w:val="20"/>
          <w:lang w:eastAsia="ar-SA"/>
        </w:rPr>
      </w:pPr>
    </w:p>
    <w:p w:rsidR="00D10891" w:rsidRPr="00D10891" w:rsidRDefault="00D10891" w:rsidP="00D10891">
      <w:pPr>
        <w:spacing w:after="0"/>
        <w:rPr>
          <w:rFonts w:ascii="Times New Roman" w:hAnsi="Times New Roman"/>
          <w:b/>
        </w:rPr>
      </w:pPr>
    </w:p>
    <w:p w:rsidR="00B51B55" w:rsidRPr="00B51B55" w:rsidRDefault="000E0816" w:rsidP="00B51B55">
      <w:pPr>
        <w:spacing w:after="0"/>
        <w:rPr>
          <w:rFonts w:ascii="Times New Roman" w:eastAsia="Times New Roman" w:hAnsi="Times New Roman" w:cs="Times New Roman"/>
          <w:b/>
          <w:kern w:val="1"/>
          <w:lang w:eastAsia="ar-SA"/>
        </w:rPr>
      </w:pPr>
      <w:r w:rsidRPr="000E0816">
        <w:rPr>
          <w:rFonts w:ascii="Times New Roman" w:eastAsia="Times New Roman" w:hAnsi="Times New Roman" w:cs="Times New Roman"/>
          <w:b/>
          <w:kern w:val="1"/>
          <w:lang w:eastAsia="ar-SA"/>
        </w:rPr>
        <w:t xml:space="preserve">        </w:t>
      </w:r>
      <w:r w:rsidR="00B51B55">
        <w:rPr>
          <w:rFonts w:ascii="Times New Roman" w:eastAsia="Times New Roman" w:hAnsi="Times New Roman" w:cs="Times New Roman"/>
          <w:b/>
          <w:kern w:val="1"/>
          <w:lang w:eastAsia="ar-SA"/>
        </w:rPr>
        <w:t xml:space="preserve">       </w:t>
      </w: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D10891" w:rsidRPr="00D10891" w:rsidRDefault="00D10891" w:rsidP="00D10891">
      <w:pPr>
        <w:spacing w:after="0"/>
        <w:rPr>
          <w:rFonts w:ascii="Times New Roman" w:hAnsi="Times New Roman" w:cs="Times New Roman"/>
          <w:b/>
          <w:sz w:val="20"/>
          <w:szCs w:val="20"/>
        </w:rPr>
      </w:pPr>
      <w:r w:rsidRPr="00D10891">
        <w:rPr>
          <w:rFonts w:ascii="Times New Roman" w:hAnsi="Times New Roman"/>
          <w:b/>
          <w:sz w:val="20"/>
          <w:szCs w:val="20"/>
        </w:rPr>
        <w:t xml:space="preserve"> </w:t>
      </w:r>
    </w:p>
    <w:p w:rsidR="00D10891" w:rsidRPr="00D10891" w:rsidRDefault="00D10891" w:rsidP="00D10891">
      <w:pPr>
        <w:spacing w:after="0"/>
        <w:rPr>
          <w:rFonts w:ascii="Times New Roman" w:hAnsi="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Документацию подготовил   ____________________</w:t>
      </w:r>
      <w:proofErr w:type="spellStart"/>
      <w:r w:rsidRPr="00D10891">
        <w:rPr>
          <w:rFonts w:ascii="Times New Roman" w:hAnsi="Times New Roman" w:cs="Times New Roman"/>
          <w:sz w:val="20"/>
          <w:szCs w:val="20"/>
        </w:rPr>
        <w:t>Е.И.Печко</w:t>
      </w:r>
      <w:proofErr w:type="spellEnd"/>
      <w:r w:rsidRPr="00D10891">
        <w:rPr>
          <w:rFonts w:ascii="Times New Roman" w:hAnsi="Times New Roman" w:cs="Times New Roman"/>
          <w:sz w:val="20"/>
          <w:szCs w:val="20"/>
        </w:rPr>
        <w:t xml:space="preserve"> </w:t>
      </w: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Документацию проверил  ____________________</w:t>
      </w:r>
      <w:r w:rsidRPr="00D10891">
        <w:rPr>
          <w:rFonts w:ascii="Times New Roman" w:hAnsi="Times New Roman" w:cs="Times New Roman"/>
          <w:b/>
          <w:sz w:val="20"/>
          <w:szCs w:val="20"/>
        </w:rPr>
        <w:t xml:space="preserve">         </w:t>
      </w:r>
      <w:proofErr w:type="spellStart"/>
      <w:r w:rsidRPr="00D10891">
        <w:rPr>
          <w:rFonts w:ascii="Times New Roman" w:hAnsi="Times New Roman" w:cs="Times New Roman"/>
          <w:sz w:val="20"/>
          <w:szCs w:val="20"/>
        </w:rPr>
        <w:t>С.А.Хомяк</w:t>
      </w:r>
      <w:proofErr w:type="spellEnd"/>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______________________</w:t>
      </w:r>
      <w:proofErr w:type="spellStart"/>
      <w:r w:rsidRPr="00D10891">
        <w:rPr>
          <w:rFonts w:ascii="Times New Roman" w:hAnsi="Times New Roman" w:cs="Times New Roman"/>
          <w:sz w:val="20"/>
          <w:szCs w:val="20"/>
        </w:rPr>
        <w:t>И.Г.Шабурова</w:t>
      </w:r>
      <w:proofErr w:type="spellEnd"/>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sectPr w:rsidR="002158E1" w:rsidRPr="008B27B1" w:rsidSect="00BE0FB7">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6874089"/>
    <w:multiLevelType w:val="hybridMultilevel"/>
    <w:tmpl w:val="5B227A66"/>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5">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2"/>
  </w:num>
  <w:num w:numId="4">
    <w:abstractNumId w:val="2"/>
  </w:num>
  <w:num w:numId="5">
    <w:abstractNumId w:val="3"/>
  </w:num>
  <w:num w:numId="6">
    <w:abstractNumId w:val="10"/>
  </w:num>
  <w:num w:numId="7">
    <w:abstractNumId w:val="29"/>
  </w:num>
  <w:num w:numId="8">
    <w:abstractNumId w:val="1"/>
  </w:num>
  <w:num w:numId="9">
    <w:abstractNumId w:val="4"/>
  </w:num>
  <w:num w:numId="10">
    <w:abstractNumId w:val="5"/>
  </w:num>
  <w:num w:numId="11">
    <w:abstractNumId w:val="6"/>
  </w:num>
  <w:num w:numId="12">
    <w:abstractNumId w:val="7"/>
  </w:num>
  <w:num w:numId="13">
    <w:abstractNumId w:val="23"/>
  </w:num>
  <w:num w:numId="14">
    <w:abstractNumId w:val="25"/>
  </w:num>
  <w:num w:numId="15">
    <w:abstractNumId w:val="21"/>
  </w:num>
  <w:num w:numId="16">
    <w:abstractNumId w:val="37"/>
  </w:num>
  <w:num w:numId="17">
    <w:abstractNumId w:val="17"/>
  </w:num>
  <w:num w:numId="18">
    <w:abstractNumId w:val="24"/>
  </w:num>
  <w:num w:numId="19">
    <w:abstractNumId w:val="13"/>
  </w:num>
  <w:num w:numId="20">
    <w:abstractNumId w:val="20"/>
  </w:num>
  <w:num w:numId="21">
    <w:abstractNumId w:val="0"/>
  </w:num>
  <w:num w:numId="22">
    <w:abstractNumId w:val="14"/>
  </w:num>
  <w:num w:numId="23">
    <w:abstractNumId w:val="33"/>
  </w:num>
  <w:num w:numId="24">
    <w:abstractNumId w:val="31"/>
  </w:num>
  <w:num w:numId="25">
    <w:abstractNumId w:val="12"/>
  </w:num>
  <w:num w:numId="26">
    <w:abstractNumId w:val="9"/>
  </w:num>
  <w:num w:numId="27">
    <w:abstractNumId w:val="38"/>
  </w:num>
  <w:num w:numId="28">
    <w:abstractNumId w:val="39"/>
  </w:num>
  <w:num w:numId="29">
    <w:abstractNumId w:val="16"/>
  </w:num>
  <w:num w:numId="30">
    <w:abstractNumId w:val="35"/>
  </w:num>
  <w:num w:numId="31">
    <w:abstractNumId w:val="26"/>
  </w:num>
  <w:num w:numId="32">
    <w:abstractNumId w:val="36"/>
  </w:num>
  <w:num w:numId="33">
    <w:abstractNumId w:val="18"/>
  </w:num>
  <w:num w:numId="34">
    <w:abstractNumId w:val="22"/>
  </w:num>
  <w:num w:numId="35">
    <w:abstractNumId w:val="19"/>
  </w:num>
  <w:num w:numId="36">
    <w:abstractNumId w:val="34"/>
  </w:num>
  <w:num w:numId="37">
    <w:abstractNumId w:val="8"/>
  </w:num>
  <w:num w:numId="38">
    <w:abstractNumId w:val="15"/>
  </w:num>
  <w:num w:numId="39">
    <w:abstractNumId w:val="28"/>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14C4C"/>
    <w:rsid w:val="000220D5"/>
    <w:rsid w:val="00030A0C"/>
    <w:rsid w:val="00033452"/>
    <w:rsid w:val="00055C8A"/>
    <w:rsid w:val="00057933"/>
    <w:rsid w:val="00070D49"/>
    <w:rsid w:val="00074905"/>
    <w:rsid w:val="00076C25"/>
    <w:rsid w:val="0008048B"/>
    <w:rsid w:val="000B1CE5"/>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A7531"/>
    <w:rsid w:val="001B53B3"/>
    <w:rsid w:val="001C0D39"/>
    <w:rsid w:val="00204853"/>
    <w:rsid w:val="002150F8"/>
    <w:rsid w:val="002158E1"/>
    <w:rsid w:val="00227C23"/>
    <w:rsid w:val="00233A81"/>
    <w:rsid w:val="00253719"/>
    <w:rsid w:val="002641AD"/>
    <w:rsid w:val="0026673E"/>
    <w:rsid w:val="0027063D"/>
    <w:rsid w:val="002742C0"/>
    <w:rsid w:val="002775A6"/>
    <w:rsid w:val="00282836"/>
    <w:rsid w:val="00293AE1"/>
    <w:rsid w:val="00295D82"/>
    <w:rsid w:val="002B3058"/>
    <w:rsid w:val="002C1F45"/>
    <w:rsid w:val="002C7019"/>
    <w:rsid w:val="002D19AE"/>
    <w:rsid w:val="003000E5"/>
    <w:rsid w:val="00301DEB"/>
    <w:rsid w:val="00304313"/>
    <w:rsid w:val="003043BE"/>
    <w:rsid w:val="003149ED"/>
    <w:rsid w:val="0031646F"/>
    <w:rsid w:val="00345EE6"/>
    <w:rsid w:val="00352152"/>
    <w:rsid w:val="0035267D"/>
    <w:rsid w:val="003549EA"/>
    <w:rsid w:val="00373628"/>
    <w:rsid w:val="00385B5F"/>
    <w:rsid w:val="00397D53"/>
    <w:rsid w:val="003B2A22"/>
    <w:rsid w:val="003B7045"/>
    <w:rsid w:val="003C26D9"/>
    <w:rsid w:val="00402A83"/>
    <w:rsid w:val="00402AD2"/>
    <w:rsid w:val="00402C35"/>
    <w:rsid w:val="00403317"/>
    <w:rsid w:val="00406BB9"/>
    <w:rsid w:val="00422396"/>
    <w:rsid w:val="004227C5"/>
    <w:rsid w:val="004231AA"/>
    <w:rsid w:val="00430441"/>
    <w:rsid w:val="00433BF6"/>
    <w:rsid w:val="00436FF2"/>
    <w:rsid w:val="00437F27"/>
    <w:rsid w:val="0044653F"/>
    <w:rsid w:val="00453654"/>
    <w:rsid w:val="00460B0D"/>
    <w:rsid w:val="00477CAC"/>
    <w:rsid w:val="004807E2"/>
    <w:rsid w:val="004808AD"/>
    <w:rsid w:val="004A483B"/>
    <w:rsid w:val="004B25F8"/>
    <w:rsid w:val="004B3855"/>
    <w:rsid w:val="004B777F"/>
    <w:rsid w:val="004C4F4B"/>
    <w:rsid w:val="004E142A"/>
    <w:rsid w:val="004E1B85"/>
    <w:rsid w:val="004E564B"/>
    <w:rsid w:val="004F468B"/>
    <w:rsid w:val="004F71F8"/>
    <w:rsid w:val="00501A64"/>
    <w:rsid w:val="00520BFF"/>
    <w:rsid w:val="00524617"/>
    <w:rsid w:val="00542652"/>
    <w:rsid w:val="00545B67"/>
    <w:rsid w:val="00547512"/>
    <w:rsid w:val="00556092"/>
    <w:rsid w:val="0056139E"/>
    <w:rsid w:val="005624E9"/>
    <w:rsid w:val="00563279"/>
    <w:rsid w:val="00563667"/>
    <w:rsid w:val="005729E5"/>
    <w:rsid w:val="00585EF3"/>
    <w:rsid w:val="00586CD3"/>
    <w:rsid w:val="0059523D"/>
    <w:rsid w:val="005B0D1F"/>
    <w:rsid w:val="005C23A5"/>
    <w:rsid w:val="005D4EB6"/>
    <w:rsid w:val="005F78E8"/>
    <w:rsid w:val="00600C33"/>
    <w:rsid w:val="00603645"/>
    <w:rsid w:val="00613D1C"/>
    <w:rsid w:val="00626694"/>
    <w:rsid w:val="00626A03"/>
    <w:rsid w:val="006332FB"/>
    <w:rsid w:val="006555BF"/>
    <w:rsid w:val="00660D58"/>
    <w:rsid w:val="00667741"/>
    <w:rsid w:val="006703F2"/>
    <w:rsid w:val="006717FB"/>
    <w:rsid w:val="00672786"/>
    <w:rsid w:val="006823EC"/>
    <w:rsid w:val="00694609"/>
    <w:rsid w:val="00694A20"/>
    <w:rsid w:val="006A5BB2"/>
    <w:rsid w:val="006B7DB9"/>
    <w:rsid w:val="006D58A2"/>
    <w:rsid w:val="006E26F5"/>
    <w:rsid w:val="00704BF3"/>
    <w:rsid w:val="007124BF"/>
    <w:rsid w:val="00715878"/>
    <w:rsid w:val="0072728F"/>
    <w:rsid w:val="00727760"/>
    <w:rsid w:val="0075523A"/>
    <w:rsid w:val="007956F6"/>
    <w:rsid w:val="00795B99"/>
    <w:rsid w:val="007A451A"/>
    <w:rsid w:val="007C06FD"/>
    <w:rsid w:val="007C5291"/>
    <w:rsid w:val="007D0916"/>
    <w:rsid w:val="007D48F8"/>
    <w:rsid w:val="007F46CA"/>
    <w:rsid w:val="00801914"/>
    <w:rsid w:val="008101C0"/>
    <w:rsid w:val="008108BE"/>
    <w:rsid w:val="0083698D"/>
    <w:rsid w:val="00853F84"/>
    <w:rsid w:val="00875DE1"/>
    <w:rsid w:val="0089775E"/>
    <w:rsid w:val="008A25E5"/>
    <w:rsid w:val="008A41B5"/>
    <w:rsid w:val="008A4F25"/>
    <w:rsid w:val="008A5836"/>
    <w:rsid w:val="008A7CD6"/>
    <w:rsid w:val="008B7F6A"/>
    <w:rsid w:val="008C45D0"/>
    <w:rsid w:val="008E0793"/>
    <w:rsid w:val="008F1B2F"/>
    <w:rsid w:val="008F4357"/>
    <w:rsid w:val="0090519D"/>
    <w:rsid w:val="0091735D"/>
    <w:rsid w:val="009279BD"/>
    <w:rsid w:val="00930396"/>
    <w:rsid w:val="00931BF9"/>
    <w:rsid w:val="00963480"/>
    <w:rsid w:val="00983F59"/>
    <w:rsid w:val="0098424D"/>
    <w:rsid w:val="00992A70"/>
    <w:rsid w:val="00992E7A"/>
    <w:rsid w:val="00995B3B"/>
    <w:rsid w:val="009A333F"/>
    <w:rsid w:val="009A7ED3"/>
    <w:rsid w:val="009B7693"/>
    <w:rsid w:val="00A0476F"/>
    <w:rsid w:val="00A06419"/>
    <w:rsid w:val="00A13A2F"/>
    <w:rsid w:val="00A233A0"/>
    <w:rsid w:val="00A2640A"/>
    <w:rsid w:val="00A4581E"/>
    <w:rsid w:val="00A54576"/>
    <w:rsid w:val="00A55056"/>
    <w:rsid w:val="00A7090D"/>
    <w:rsid w:val="00A773C4"/>
    <w:rsid w:val="00A82104"/>
    <w:rsid w:val="00A90C74"/>
    <w:rsid w:val="00A92140"/>
    <w:rsid w:val="00AA5F60"/>
    <w:rsid w:val="00AB3478"/>
    <w:rsid w:val="00AB57A8"/>
    <w:rsid w:val="00AC2FA3"/>
    <w:rsid w:val="00AC5B4E"/>
    <w:rsid w:val="00AC6950"/>
    <w:rsid w:val="00AD05A9"/>
    <w:rsid w:val="00AD0745"/>
    <w:rsid w:val="00AD08D8"/>
    <w:rsid w:val="00AE5353"/>
    <w:rsid w:val="00AF6E11"/>
    <w:rsid w:val="00B162E0"/>
    <w:rsid w:val="00B27E4A"/>
    <w:rsid w:val="00B41BC5"/>
    <w:rsid w:val="00B44CD2"/>
    <w:rsid w:val="00B4565E"/>
    <w:rsid w:val="00B47C27"/>
    <w:rsid w:val="00B51B55"/>
    <w:rsid w:val="00B57D18"/>
    <w:rsid w:val="00B604CC"/>
    <w:rsid w:val="00B62834"/>
    <w:rsid w:val="00B7036E"/>
    <w:rsid w:val="00B711D0"/>
    <w:rsid w:val="00B71AAB"/>
    <w:rsid w:val="00B937B0"/>
    <w:rsid w:val="00B95A58"/>
    <w:rsid w:val="00BA79E8"/>
    <w:rsid w:val="00BB66E8"/>
    <w:rsid w:val="00BC14B4"/>
    <w:rsid w:val="00BD49E5"/>
    <w:rsid w:val="00BD6A1C"/>
    <w:rsid w:val="00BD7A18"/>
    <w:rsid w:val="00BE0FB7"/>
    <w:rsid w:val="00BE485B"/>
    <w:rsid w:val="00C06CDF"/>
    <w:rsid w:val="00C0708C"/>
    <w:rsid w:val="00C119F5"/>
    <w:rsid w:val="00C11A72"/>
    <w:rsid w:val="00C16BA0"/>
    <w:rsid w:val="00C23DC8"/>
    <w:rsid w:val="00C23EF9"/>
    <w:rsid w:val="00C331FE"/>
    <w:rsid w:val="00C415D5"/>
    <w:rsid w:val="00C57A76"/>
    <w:rsid w:val="00C75F65"/>
    <w:rsid w:val="00C83CC9"/>
    <w:rsid w:val="00C842F3"/>
    <w:rsid w:val="00C9158E"/>
    <w:rsid w:val="00C91E52"/>
    <w:rsid w:val="00CB0B0E"/>
    <w:rsid w:val="00CB23BB"/>
    <w:rsid w:val="00CB2D92"/>
    <w:rsid w:val="00CB7E45"/>
    <w:rsid w:val="00CC13BA"/>
    <w:rsid w:val="00CD1E0D"/>
    <w:rsid w:val="00CD2C52"/>
    <w:rsid w:val="00CD5717"/>
    <w:rsid w:val="00CF2E83"/>
    <w:rsid w:val="00D107FA"/>
    <w:rsid w:val="00D10891"/>
    <w:rsid w:val="00D233B1"/>
    <w:rsid w:val="00D32CDD"/>
    <w:rsid w:val="00D378E4"/>
    <w:rsid w:val="00D435E4"/>
    <w:rsid w:val="00D46D28"/>
    <w:rsid w:val="00D50E5E"/>
    <w:rsid w:val="00D65CF6"/>
    <w:rsid w:val="00D76053"/>
    <w:rsid w:val="00D84985"/>
    <w:rsid w:val="00D9565B"/>
    <w:rsid w:val="00DA6F56"/>
    <w:rsid w:val="00DA71B9"/>
    <w:rsid w:val="00DB492F"/>
    <w:rsid w:val="00DC79D1"/>
    <w:rsid w:val="00DD773B"/>
    <w:rsid w:val="00DE2828"/>
    <w:rsid w:val="00DE7B75"/>
    <w:rsid w:val="00DF3D74"/>
    <w:rsid w:val="00DF6C4E"/>
    <w:rsid w:val="00E02E41"/>
    <w:rsid w:val="00E1170E"/>
    <w:rsid w:val="00E1252D"/>
    <w:rsid w:val="00E13CB5"/>
    <w:rsid w:val="00E16C18"/>
    <w:rsid w:val="00E178D6"/>
    <w:rsid w:val="00E27482"/>
    <w:rsid w:val="00E373F8"/>
    <w:rsid w:val="00E4016B"/>
    <w:rsid w:val="00E6319F"/>
    <w:rsid w:val="00E7194C"/>
    <w:rsid w:val="00E77752"/>
    <w:rsid w:val="00E94CBA"/>
    <w:rsid w:val="00E96847"/>
    <w:rsid w:val="00EB2942"/>
    <w:rsid w:val="00EB7AD8"/>
    <w:rsid w:val="00EC04FC"/>
    <w:rsid w:val="00ED39DA"/>
    <w:rsid w:val="00EE2140"/>
    <w:rsid w:val="00EF1311"/>
    <w:rsid w:val="00EF5678"/>
    <w:rsid w:val="00F07DA4"/>
    <w:rsid w:val="00F13990"/>
    <w:rsid w:val="00F61908"/>
    <w:rsid w:val="00F6709E"/>
    <w:rsid w:val="00F71DBD"/>
    <w:rsid w:val="00F75DFD"/>
    <w:rsid w:val="00FB3696"/>
    <w:rsid w:val="00FB498B"/>
    <w:rsid w:val="00FC3AFD"/>
    <w:rsid w:val="00FE6164"/>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EE214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unhideWhenUsed/>
    <w:rsid w:val="00983F59"/>
    <w:pPr>
      <w:spacing w:after="120" w:line="480" w:lineRule="auto"/>
      <w:ind w:left="283"/>
    </w:pPr>
  </w:style>
  <w:style w:type="character" w:customStyle="1" w:styleId="27">
    <w:name w:val="Основной текст с отступом 2 Знак"/>
    <w:basedOn w:val="a1"/>
    <w:link w:val="26"/>
    <w:uiPriority w:val="99"/>
    <w:rsid w:val="00983F59"/>
  </w:style>
  <w:style w:type="character" w:customStyle="1" w:styleId="40">
    <w:name w:val="Заголовок 4 Знак"/>
    <w:basedOn w:val="a1"/>
    <w:link w:val="4"/>
    <w:uiPriority w:val="9"/>
    <w:semiHidden/>
    <w:rsid w:val="00EE2140"/>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EE214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unhideWhenUsed/>
    <w:rsid w:val="00983F59"/>
    <w:pPr>
      <w:spacing w:after="120" w:line="480" w:lineRule="auto"/>
      <w:ind w:left="283"/>
    </w:pPr>
  </w:style>
  <w:style w:type="character" w:customStyle="1" w:styleId="27">
    <w:name w:val="Основной текст с отступом 2 Знак"/>
    <w:basedOn w:val="a1"/>
    <w:link w:val="26"/>
    <w:uiPriority w:val="99"/>
    <w:rsid w:val="00983F59"/>
  </w:style>
  <w:style w:type="character" w:customStyle="1" w:styleId="40">
    <w:name w:val="Заголовок 4 Знак"/>
    <w:basedOn w:val="a1"/>
    <w:link w:val="4"/>
    <w:uiPriority w:val="9"/>
    <w:semiHidden/>
    <w:rsid w:val="00EE2140"/>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46605317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23139044">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212600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0F5i4BFK" TargetMode="External"/><Relationship Id="rId13" Type="http://schemas.openxmlformats.org/officeDocument/2006/relationships/image" Target="media/image1.wmf"/><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2F5i4B0K" TargetMode="External"/><Relationship Id="rId12" Type="http://schemas.openxmlformats.org/officeDocument/2006/relationships/hyperlink" Target="mailto:xsa@stu.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803C8153EEC638ED5AE2F2041A23C52F2E21271BBE934CFA22F6D31DA97E3C69110F43484B9668kBjE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AB5AB812D2A23E7CA5DFFB9A81E668E0B96106EE5326DEB262CF91833A710778E203FA1EADD1M2X5J"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hyperlink" Target="consultantplus://offline/ref=A62A7AD6DBC3C68414F66819A82A7A31075FAF281F04BE8DFDF31638T8D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D040D-F8D0-4A47-9645-BC59A9657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25</Pages>
  <Words>13565</Words>
  <Characters>77325</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90709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47</cp:revision>
  <cp:lastPrinted>2015-03-16T08:39:00Z</cp:lastPrinted>
  <dcterms:created xsi:type="dcterms:W3CDTF">2015-01-28T10:45:00Z</dcterms:created>
  <dcterms:modified xsi:type="dcterms:W3CDTF">2015-06-23T03:56:00Z</dcterms:modified>
</cp:coreProperties>
</file>