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E4405E">
        <w:rPr>
          <w:rFonts w:ascii="Times New Roman" w:hAnsi="Times New Roman" w:cs="Times New Roman"/>
        </w:rPr>
        <w:t xml:space="preserve">ПС </w:t>
      </w:r>
      <w:proofErr w:type="spellStart"/>
      <w:r w:rsidR="00E4405E">
        <w:rPr>
          <w:rFonts w:ascii="Times New Roman" w:hAnsi="Times New Roman" w:cs="Times New Roman"/>
        </w:rPr>
        <w:t>__</w:t>
      </w:r>
      <w:proofErr w:type="gramStart"/>
      <w:r w:rsidR="00DE34D0">
        <w:rPr>
          <w:rFonts w:ascii="Times New Roman" w:hAnsi="Times New Roman" w:cs="Times New Roman"/>
        </w:rPr>
        <w:t>п</w:t>
      </w:r>
      <w:proofErr w:type="spellEnd"/>
      <w:proofErr w:type="gramEnd"/>
      <w:r w:rsidR="00DE34D0">
        <w:rPr>
          <w:rFonts w:ascii="Times New Roman" w:hAnsi="Times New Roman" w:cs="Times New Roman"/>
        </w:rPr>
        <w:t>/</w:t>
      </w:r>
      <w:proofErr w:type="spellStart"/>
      <w:r w:rsidR="00DE34D0">
        <w:rPr>
          <w:rFonts w:ascii="Times New Roman" w:hAnsi="Times New Roman" w:cs="Times New Roman"/>
        </w:rPr>
        <w:t>п</w:t>
      </w:r>
      <w:proofErr w:type="spellEnd"/>
      <w:r w:rsidR="00E4405E">
        <w:rPr>
          <w:rFonts w:ascii="Times New Roman" w:hAnsi="Times New Roman" w:cs="Times New Roman"/>
        </w:rPr>
        <w:t>_____</w:t>
      </w:r>
      <w:r w:rsidR="00501A64">
        <w:rPr>
          <w:rFonts w:ascii="Times New Roman" w:hAnsi="Times New Roman" w:cs="Times New Roman"/>
        </w:rPr>
        <w:t xml:space="preserve">_______ </w:t>
      </w:r>
      <w:r w:rsidR="00E4405E">
        <w:rPr>
          <w:rFonts w:ascii="Times New Roman" w:hAnsi="Times New Roman" w:cs="Times New Roman"/>
        </w:rPr>
        <w:t>О.Ю.Васильев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CF6DF8">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C128AD">
        <w:rPr>
          <w:rFonts w:ascii="Times New Roman" w:hAnsi="Times New Roman" w:cs="Times New Roman"/>
        </w:rPr>
        <w:t xml:space="preserve"> </w:t>
      </w:r>
      <w:r w:rsidR="00DE34D0">
        <w:rPr>
          <w:rFonts w:ascii="Times New Roman" w:hAnsi="Times New Roman" w:cs="Times New Roman"/>
        </w:rPr>
        <w:t>27</w:t>
      </w:r>
      <w:r w:rsidR="00E4405E">
        <w:rPr>
          <w:rFonts w:ascii="Times New Roman" w:hAnsi="Times New Roman" w:cs="Times New Roman"/>
        </w:rPr>
        <w:t xml:space="preserve">  </w:t>
      </w:r>
      <w:r w:rsidR="00C128AD">
        <w:rPr>
          <w:rFonts w:ascii="Times New Roman" w:hAnsi="Times New Roman" w:cs="Times New Roman"/>
        </w:rPr>
        <w:t xml:space="preserve">"     </w:t>
      </w:r>
      <w:r>
        <w:rPr>
          <w:rFonts w:ascii="Times New Roman" w:hAnsi="Times New Roman" w:cs="Times New Roman"/>
        </w:rPr>
        <w:t>июля</w:t>
      </w:r>
      <w:r w:rsidR="00CD2C52">
        <w:rPr>
          <w:rFonts w:ascii="Times New Roman" w:hAnsi="Times New Roman" w:cs="Times New Roman"/>
        </w:rPr>
        <w:t xml:space="preserve"> </w:t>
      </w:r>
      <w:r w:rsidR="00992A70">
        <w:rPr>
          <w:rFonts w:ascii="Times New Roman" w:hAnsi="Times New Roman" w:cs="Times New Roman"/>
        </w:rPr>
        <w:t xml:space="preserve"> 2015</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2015</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9E6A16">
        <w:rPr>
          <w:rFonts w:ascii="Times New Roman" w:hAnsi="Times New Roman" w:cs="Times New Roman"/>
          <w:b/>
          <w:bCs/>
        </w:rPr>
        <w:t>34</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C128AD">
        <w:rPr>
          <w:rFonts w:ascii="Times New Roman" w:hAnsi="Times New Roman" w:cs="Times New Roman"/>
          <w:b/>
          <w:i/>
        </w:rPr>
        <w:t xml:space="preserve">Выполнение работ по </w:t>
      </w:r>
      <w:r w:rsidR="00915C7F">
        <w:rPr>
          <w:rFonts w:ascii="Times New Roman" w:hAnsi="Times New Roman" w:cs="Times New Roman"/>
          <w:b/>
          <w:i/>
        </w:rPr>
        <w:t>замене оконных блоков в общежитии № 1</w:t>
      </w:r>
      <w:r w:rsidR="008B0631">
        <w:rPr>
          <w:rFonts w:ascii="Times New Roman" w:hAnsi="Times New Roman" w:cs="Times New Roman"/>
          <w:b/>
          <w:i/>
        </w:rPr>
        <w:t>.</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lastRenderedPageBreak/>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w:t>
      </w:r>
      <w:r w:rsidRPr="00A233A0">
        <w:rPr>
          <w:rFonts w:ascii="Times New Roman" w:hAnsi="Times New Roman" w:cs="Times New Roman"/>
        </w:rPr>
        <w:lastRenderedPageBreak/>
        <w:t xml:space="preserve">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rsidR="00EB7AD8" w:rsidRPr="00EB7AD8">
        <w:rPr>
          <w:rFonts w:ascii="Times New Roman" w:hAnsi="Times New Roman" w:cs="Times New Roman"/>
        </w:rPr>
        <w:lastRenderedPageBreak/>
        <w:t>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9"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0"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w:t>
      </w:r>
      <w:r w:rsidR="00A233A0" w:rsidRPr="00A233A0">
        <w:rPr>
          <w:rFonts w:ascii="Times New Roman" w:hAnsi="Times New Roman" w:cs="Times New Roman"/>
        </w:rPr>
        <w:lastRenderedPageBreak/>
        <w:t>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xml:space="preserve">. При исполнении контракта не допускается перемена поставщика (подрядчика, исполнителя), </w:t>
      </w:r>
      <w:r w:rsidR="00282836" w:rsidRPr="00282836">
        <w:rPr>
          <w:rFonts w:ascii="Times New Roman" w:hAnsi="Times New Roman" w:cs="Times New Roman"/>
        </w:rPr>
        <w:lastRenderedPageBreak/>
        <w:t>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E4405E" w:rsidRDefault="008B0631" w:rsidP="00915C7F">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Выполнение работ по </w:t>
            </w:r>
            <w:r w:rsidR="00915C7F">
              <w:rPr>
                <w:rFonts w:ascii="Times New Roman" w:hAnsi="Times New Roman" w:cs="Times New Roman"/>
                <w:b/>
                <w:i/>
              </w:rPr>
              <w:t xml:space="preserve">замене оконных блоков </w:t>
            </w:r>
            <w:r>
              <w:rPr>
                <w:rFonts w:ascii="Times New Roman" w:hAnsi="Times New Roman" w:cs="Times New Roman"/>
                <w:b/>
                <w:i/>
              </w:rPr>
              <w:t xml:space="preserve"> </w:t>
            </w:r>
            <w:r w:rsidR="00915C7F">
              <w:rPr>
                <w:rFonts w:ascii="Times New Roman" w:hAnsi="Times New Roman" w:cs="Times New Roman"/>
                <w:b/>
                <w:i/>
              </w:rPr>
              <w:t>в общежитии № 1</w:t>
            </w:r>
            <w:r>
              <w:rPr>
                <w:rFonts w:ascii="Times New Roman" w:hAnsi="Times New Roman" w:cs="Times New Roman"/>
                <w:b/>
                <w:i/>
              </w:rPr>
              <w:t>.</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DA7F42"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E4405E" w:rsidRDefault="008B0631" w:rsidP="00915C7F">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Выполнение работ по </w:t>
            </w:r>
            <w:r w:rsidR="00915C7F">
              <w:rPr>
                <w:rFonts w:ascii="Times New Roman" w:hAnsi="Times New Roman" w:cs="Times New Roman"/>
                <w:b/>
                <w:i/>
              </w:rPr>
              <w:t xml:space="preserve">замене оконных блоков </w:t>
            </w:r>
            <w:r>
              <w:rPr>
                <w:rFonts w:ascii="Times New Roman" w:hAnsi="Times New Roman" w:cs="Times New Roman"/>
                <w:b/>
                <w:i/>
              </w:rPr>
              <w:t xml:space="preserve"> </w:t>
            </w:r>
            <w:r w:rsidR="00915C7F">
              <w:rPr>
                <w:rFonts w:ascii="Times New Roman" w:hAnsi="Times New Roman" w:cs="Times New Roman"/>
                <w:b/>
                <w:i/>
              </w:rPr>
              <w:t>в общежитии № 1</w:t>
            </w:r>
            <w:r>
              <w:rPr>
                <w:rFonts w:ascii="Times New Roman" w:hAnsi="Times New Roman" w:cs="Times New Roman"/>
                <w:b/>
                <w:i/>
              </w:rPr>
              <w:t>.</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E4405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45.41.10.120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393F10"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915C7F" w:rsidP="008B063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Замена оконных блоков </w:t>
            </w:r>
            <w:r w:rsidR="008B0631">
              <w:rPr>
                <w:rFonts w:ascii="Times New Roman" w:hAnsi="Times New Roman" w:cs="Times New Roman"/>
                <w:sz w:val="20"/>
                <w:szCs w:val="20"/>
              </w:rPr>
              <w:t xml:space="preserve"> </w:t>
            </w:r>
            <w:r w:rsidR="00E4405E">
              <w:rPr>
                <w:rFonts w:ascii="Times New Roman" w:hAnsi="Times New Roman" w:cs="Times New Roman"/>
                <w:sz w:val="20"/>
                <w:szCs w:val="20"/>
              </w:rPr>
              <w:t xml:space="preserve"> согласно ведомости объемов работ</w:t>
            </w:r>
            <w:r w:rsidR="00393F10">
              <w:rPr>
                <w:rFonts w:ascii="Times New Roman" w:hAnsi="Times New Roman" w:cs="Times New Roman"/>
                <w:sz w:val="20"/>
                <w:szCs w:val="20"/>
              </w:rPr>
              <w:t xml:space="preserve"> и </w:t>
            </w:r>
            <w:r w:rsidR="00992A70">
              <w:rPr>
                <w:rFonts w:ascii="Times New Roman" w:hAnsi="Times New Roman" w:cs="Times New Roman"/>
                <w:sz w:val="20"/>
                <w:szCs w:val="20"/>
              </w:rPr>
              <w:t>требованиям технического задания.</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915C7F" w:rsidRDefault="00915C7F" w:rsidP="00C415D5">
            <w:pPr>
              <w:widowControl w:val="0"/>
              <w:autoSpaceDE w:val="0"/>
              <w:autoSpaceDN w:val="0"/>
              <w:adjustRightInd w:val="0"/>
              <w:spacing w:after="0" w:line="240" w:lineRule="auto"/>
              <w:rPr>
                <w:rFonts w:ascii="Times New Roman" w:hAnsi="Times New Roman" w:cs="Times New Roman"/>
                <w:b/>
                <w:sz w:val="20"/>
                <w:szCs w:val="20"/>
              </w:rPr>
            </w:pPr>
            <w:r w:rsidRPr="00915C7F">
              <w:rPr>
                <w:rFonts w:ascii="Times New Roman" w:hAnsi="Times New Roman" w:cs="Times New Roman"/>
                <w:sz w:val="20"/>
                <w:szCs w:val="20"/>
              </w:rPr>
              <w:t>80 изделий / 278,8м</w:t>
            </w:r>
            <w:proofErr w:type="gramStart"/>
            <w:r w:rsidRPr="00915C7F">
              <w:rPr>
                <w:rFonts w:ascii="Times New Roman" w:hAnsi="Times New Roman" w:cs="Times New Roman"/>
                <w:sz w:val="20"/>
                <w:szCs w:val="20"/>
              </w:rPr>
              <w:t>2</w:t>
            </w:r>
            <w:proofErr w:type="gramEnd"/>
            <w:r w:rsidRPr="00915C7F">
              <w:rPr>
                <w:rFonts w:ascii="Times New Roman" w:hAnsi="Times New Roman" w:cs="Times New Roman"/>
                <w:sz w:val="20"/>
                <w:szCs w:val="20"/>
              </w:rPr>
              <w:t xml:space="preserve">  </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915C7F" w:rsidP="002158E1">
            <w:pPr>
              <w:spacing w:after="0" w:line="240" w:lineRule="auto"/>
              <w:jc w:val="both"/>
              <w:rPr>
                <w:rFonts w:ascii="Times New Roman" w:hAnsi="Times New Roman" w:cs="Times New Roman"/>
              </w:rPr>
            </w:pPr>
            <w:r>
              <w:rPr>
                <w:rFonts w:ascii="Times New Roman" w:hAnsi="Times New Roman" w:cs="Times New Roman"/>
                <w:sz w:val="20"/>
                <w:szCs w:val="20"/>
              </w:rPr>
              <w:t>Не менее 60</w:t>
            </w:r>
            <w:r w:rsidR="00393F10">
              <w:rPr>
                <w:rFonts w:ascii="Times New Roman" w:hAnsi="Times New Roman" w:cs="Times New Roman"/>
                <w:sz w:val="20"/>
                <w:szCs w:val="20"/>
              </w:rPr>
              <w:t xml:space="preserve">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393F10" w:rsidP="00E4405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 весь объем выполненных работ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915C7F" w:rsidRDefault="00992A70" w:rsidP="00915C7F">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18"/>
                <w:szCs w:val="18"/>
              </w:rPr>
              <w:t xml:space="preserve">630049 г. Новосибирск </w:t>
            </w:r>
            <w:r w:rsidR="00393F10">
              <w:rPr>
                <w:rFonts w:ascii="Times New Roman" w:hAnsi="Times New Roman" w:cs="Times New Roman"/>
                <w:sz w:val="18"/>
                <w:szCs w:val="18"/>
              </w:rPr>
              <w:t>ул. Дуси Ковальчук 187</w:t>
            </w:r>
            <w:r w:rsidR="00E4405E">
              <w:rPr>
                <w:rFonts w:ascii="Times New Roman" w:hAnsi="Times New Roman" w:cs="Times New Roman"/>
                <w:sz w:val="18"/>
                <w:szCs w:val="18"/>
              </w:rPr>
              <w:t xml:space="preserve"> </w:t>
            </w:r>
            <w:r w:rsidR="00915C7F">
              <w:rPr>
                <w:rFonts w:ascii="Times New Roman" w:eastAsia="Times New Roman" w:hAnsi="Times New Roman" w:cs="Times New Roman"/>
                <w:sz w:val="24"/>
                <w:szCs w:val="24"/>
                <w:lang w:eastAsia="ru-RU"/>
              </w:rPr>
              <w:t xml:space="preserve"> </w:t>
            </w:r>
            <w:r w:rsidR="00915C7F" w:rsidRPr="00915C7F">
              <w:rPr>
                <w:rFonts w:ascii="Times New Roman" w:eastAsia="Times New Roman" w:hAnsi="Times New Roman" w:cs="Times New Roman"/>
                <w:sz w:val="20"/>
                <w:szCs w:val="20"/>
                <w:lang w:eastAsia="ru-RU"/>
              </w:rPr>
              <w:t>общежитие № 1</w:t>
            </w:r>
            <w:r w:rsidR="00915C7F">
              <w:rPr>
                <w:rFonts w:ascii="Times New Roman" w:eastAsia="Times New Roman" w:hAnsi="Times New Roman" w:cs="Times New Roman"/>
                <w:sz w:val="20"/>
                <w:szCs w:val="20"/>
                <w:lang w:eastAsia="ru-RU"/>
              </w:rPr>
              <w:t>:</w:t>
            </w:r>
          </w:p>
          <w:p w:rsidR="00915C7F" w:rsidRDefault="00915C7F" w:rsidP="00915C7F">
            <w:pPr>
              <w:spacing w:after="0" w:line="240" w:lineRule="auto"/>
              <w:rPr>
                <w:rFonts w:ascii="Times New Roman" w:eastAsia="Times New Roman" w:hAnsi="Times New Roman" w:cs="Times New Roman"/>
                <w:sz w:val="20"/>
                <w:szCs w:val="20"/>
                <w:lang w:eastAsia="ru-RU"/>
              </w:rPr>
            </w:pPr>
            <w:r w:rsidRPr="00915C7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roofErr w:type="gramStart"/>
            <w:r w:rsidRPr="00915C7F">
              <w:rPr>
                <w:rFonts w:ascii="Times New Roman" w:eastAsia="Times New Roman" w:hAnsi="Times New Roman" w:cs="Times New Roman"/>
                <w:sz w:val="20"/>
                <w:szCs w:val="20"/>
                <w:lang w:eastAsia="ru-RU"/>
              </w:rPr>
              <w:t>коридорах</w:t>
            </w:r>
            <w:proofErr w:type="gramEnd"/>
            <w:r w:rsidRPr="00915C7F">
              <w:rPr>
                <w:rFonts w:ascii="Times New Roman" w:eastAsia="Times New Roman" w:hAnsi="Times New Roman" w:cs="Times New Roman"/>
                <w:sz w:val="20"/>
                <w:szCs w:val="20"/>
                <w:lang w:eastAsia="ru-RU"/>
              </w:rPr>
              <w:t xml:space="preserve">  и комнатах общего пользования- 29шт, </w:t>
            </w:r>
          </w:p>
          <w:p w:rsidR="00E4405E" w:rsidRPr="00915C7F" w:rsidRDefault="00915C7F" w:rsidP="00915C7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915C7F">
              <w:rPr>
                <w:rFonts w:ascii="Times New Roman" w:eastAsia="Times New Roman" w:hAnsi="Times New Roman" w:cs="Times New Roman"/>
                <w:sz w:val="20"/>
                <w:szCs w:val="20"/>
                <w:lang w:eastAsia="ru-RU"/>
              </w:rPr>
              <w:t>в жилых</w:t>
            </w:r>
            <w:r>
              <w:rPr>
                <w:rFonts w:ascii="Times New Roman" w:eastAsia="Times New Roman" w:hAnsi="Times New Roman" w:cs="Times New Roman"/>
                <w:sz w:val="20"/>
                <w:szCs w:val="20"/>
                <w:lang w:eastAsia="ru-RU"/>
              </w:rPr>
              <w:t xml:space="preserve"> комнатах № № 206,204,201,215,301,</w:t>
            </w:r>
            <w:r w:rsidRPr="00915C7F">
              <w:rPr>
                <w:rFonts w:ascii="Times New Roman" w:eastAsia="Times New Roman" w:hAnsi="Times New Roman" w:cs="Times New Roman"/>
                <w:sz w:val="20"/>
                <w:szCs w:val="20"/>
                <w:lang w:eastAsia="ru-RU"/>
              </w:rPr>
              <w:t>311,306,309,305,408,404,401,403,405(2шт.),411,409,5</w:t>
            </w:r>
            <w:r>
              <w:rPr>
                <w:rFonts w:ascii="Times New Roman" w:eastAsia="Times New Roman" w:hAnsi="Times New Roman" w:cs="Times New Roman"/>
                <w:sz w:val="20"/>
                <w:szCs w:val="20"/>
                <w:lang w:eastAsia="ru-RU"/>
              </w:rPr>
              <w:t>08,504,501,503,507,511,515,509,</w:t>
            </w:r>
            <w:r w:rsidRPr="00915C7F">
              <w:rPr>
                <w:rFonts w:ascii="Times New Roman" w:eastAsia="Times New Roman" w:hAnsi="Times New Roman" w:cs="Times New Roman"/>
                <w:sz w:val="20"/>
                <w:szCs w:val="20"/>
                <w:lang w:eastAsia="ru-RU"/>
              </w:rPr>
              <w:t>505,125(2шт.),121,119(2шт.),115,227,225,220(2шт.),216(2шт.),329(2шт.), 325, 317, 318 (3шт),425, 418(2шт), 216(2шт),475.</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CF6DF8"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течение 45</w:t>
            </w:r>
            <w:r w:rsidR="00C415D5">
              <w:rPr>
                <w:rFonts w:ascii="Times New Roman" w:hAnsi="Times New Roman" w:cs="Times New Roman"/>
                <w:sz w:val="20"/>
                <w:szCs w:val="20"/>
              </w:rPr>
              <w:t xml:space="preserve"> 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915C7F"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1 561 092,02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992A70" w:rsidRPr="00A233A0" w:rsidRDefault="001B53B3"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92A70" w:rsidRPr="00A233A0">
              <w:rPr>
                <w:rFonts w:ascii="Times New Roman" w:hAnsi="Times New Roman" w:cs="Times New Roman"/>
                <w:sz w:val="20"/>
                <w:szCs w:val="20"/>
              </w:rPr>
              <w:t>начальная (</w:t>
            </w:r>
            <w:r w:rsidR="00992A70">
              <w:rPr>
                <w:rFonts w:ascii="Times New Roman" w:hAnsi="Times New Roman" w:cs="Times New Roman"/>
                <w:sz w:val="20"/>
                <w:szCs w:val="20"/>
              </w:rPr>
              <w:t xml:space="preserve">максимальная) цена контракта на </w:t>
            </w:r>
            <w:r w:rsidR="00B30525">
              <w:rPr>
                <w:rFonts w:ascii="Times New Roman" w:hAnsi="Times New Roman" w:cs="Times New Roman"/>
                <w:sz w:val="20"/>
                <w:szCs w:val="20"/>
              </w:rPr>
              <w:t xml:space="preserve">выполнение работ по </w:t>
            </w:r>
            <w:r w:rsidR="00393F10">
              <w:rPr>
                <w:rFonts w:ascii="Times New Roman" w:hAnsi="Times New Roman" w:cs="Times New Roman"/>
                <w:sz w:val="20"/>
                <w:szCs w:val="20"/>
              </w:rPr>
              <w:t xml:space="preserve"> </w:t>
            </w:r>
            <w:r w:rsidR="00915C7F">
              <w:rPr>
                <w:rFonts w:ascii="Times New Roman" w:hAnsi="Times New Roman" w:cs="Times New Roman"/>
                <w:sz w:val="20"/>
                <w:szCs w:val="20"/>
              </w:rPr>
              <w:t xml:space="preserve">замене оконных блоков </w:t>
            </w:r>
            <w:r w:rsidR="00B30525">
              <w:rPr>
                <w:rFonts w:ascii="Times New Roman" w:hAnsi="Times New Roman" w:cs="Times New Roman"/>
                <w:sz w:val="20"/>
                <w:szCs w:val="20"/>
              </w:rPr>
              <w:t xml:space="preserve"> </w:t>
            </w:r>
            <w:r w:rsidR="0037315F">
              <w:rPr>
                <w:rFonts w:ascii="Times New Roman" w:hAnsi="Times New Roman" w:cs="Times New Roman"/>
                <w:sz w:val="20"/>
                <w:szCs w:val="20"/>
              </w:rPr>
              <w:t>определяется локальным сметным расчетом</w:t>
            </w:r>
            <w:r w:rsidR="00992A70" w:rsidRPr="00A233A0">
              <w:rPr>
                <w:rFonts w:ascii="Times New Roman" w:hAnsi="Times New Roman" w:cs="Times New Roman"/>
                <w:sz w:val="20"/>
                <w:szCs w:val="20"/>
              </w:rPr>
              <w:t xml:space="preserve">           </w:t>
            </w:r>
          </w:p>
          <w:p w:rsidR="00C415D5" w:rsidRPr="00A233A0" w:rsidRDefault="00992A70" w:rsidP="00992A7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2015</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2015</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911AF8" w:rsidRPr="00911AF8" w:rsidRDefault="00911AF8" w:rsidP="00911AF8">
            <w:pPr>
              <w:keepNext/>
              <w:keepLines/>
              <w:suppressLineNumbers/>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 на соответствующем этапе приемки работ за отчетный период. </w:t>
            </w:r>
          </w:p>
          <w:p w:rsidR="00911AF8" w:rsidRPr="00911AF8" w:rsidRDefault="00911AF8" w:rsidP="00911AF8">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z w:val="20"/>
                <w:szCs w:val="20"/>
                <w:lang w:eastAsia="ru-RU"/>
              </w:rPr>
              <w:t xml:space="preserve">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 </w:t>
            </w:r>
          </w:p>
          <w:p w:rsidR="00911AF8" w:rsidRPr="00911AF8" w:rsidRDefault="00911AF8" w:rsidP="00911AF8">
            <w:pPr>
              <w:keepNext/>
              <w:keepLines/>
              <w:suppressLineNumbers/>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C415D5" w:rsidRPr="008B7F6A" w:rsidRDefault="00911AF8" w:rsidP="00911AF8">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911AF8">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w:t>
            </w:r>
            <w:r w:rsidR="004B3A7B">
              <w:rPr>
                <w:rFonts w:ascii="Times New Roman" w:hAnsi="Times New Roman" w:cs="Times New Roman"/>
                <w:sz w:val="20"/>
                <w:szCs w:val="20"/>
              </w:rPr>
              <w:t>2</w:t>
            </w:r>
            <w:r w:rsidR="001C0D39">
              <w:rPr>
                <w:rFonts w:ascii="Times New Roman" w:hAnsi="Times New Roman" w:cs="Times New Roman"/>
                <w:sz w:val="20"/>
                <w:szCs w:val="20"/>
              </w:rPr>
              <w:t>-</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r w:rsidRPr="004B3A7B">
              <w:rPr>
                <w:rFonts w:ascii="Times New Roman" w:hAnsi="Times New Roman" w:cs="Times New Roman"/>
                <w:b/>
                <w:sz w:val="20"/>
                <w:szCs w:val="20"/>
              </w:rPr>
              <w:t>:</w:t>
            </w:r>
            <w:proofErr w:type="gramEnd"/>
            <w:r w:rsidRPr="004B3A7B">
              <w:rPr>
                <w:rFonts w:ascii="Times New Roman" w:hAnsi="Times New Roman" w:cs="Times New Roman"/>
                <w:b/>
                <w:sz w:val="20"/>
                <w:szCs w:val="20"/>
              </w:rPr>
              <w:t xml:space="preserve">    </w:t>
            </w:r>
            <w:r w:rsidR="00C06CDF" w:rsidRPr="004B3A7B">
              <w:rPr>
                <w:rFonts w:ascii="Times New Roman" w:hAnsi="Times New Roman" w:cs="Times New Roman"/>
                <w:b/>
                <w:sz w:val="20"/>
                <w:szCs w:val="20"/>
              </w:rPr>
              <w:t xml:space="preserve">   </w:t>
            </w:r>
            <w:r w:rsidR="00CF6DF8">
              <w:rPr>
                <w:rFonts w:ascii="Times New Roman" w:hAnsi="Times New Roman" w:cs="Times New Roman"/>
                <w:b/>
                <w:sz w:val="20"/>
                <w:szCs w:val="20"/>
              </w:rPr>
              <w:t xml:space="preserve"> </w:t>
            </w:r>
            <w:r w:rsidR="00DE34D0">
              <w:rPr>
                <w:rFonts w:ascii="Times New Roman" w:hAnsi="Times New Roman" w:cs="Times New Roman"/>
                <w:b/>
                <w:sz w:val="20"/>
                <w:szCs w:val="20"/>
              </w:rPr>
              <w:t xml:space="preserve">28 </w:t>
            </w:r>
            <w:r w:rsidR="00CF6DF8">
              <w:rPr>
                <w:rFonts w:ascii="Times New Roman" w:hAnsi="Times New Roman" w:cs="Times New Roman"/>
                <w:b/>
                <w:sz w:val="20"/>
                <w:szCs w:val="20"/>
              </w:rPr>
              <w:t xml:space="preserve"> июля </w:t>
            </w:r>
            <w:r w:rsidR="004B3A7B">
              <w:rPr>
                <w:rFonts w:ascii="Times New Roman" w:hAnsi="Times New Roman" w:cs="Times New Roman"/>
                <w:sz w:val="20"/>
                <w:szCs w:val="20"/>
              </w:rPr>
              <w:t xml:space="preserve"> </w:t>
            </w:r>
            <w:r w:rsidR="00992A70">
              <w:rPr>
                <w:rFonts w:ascii="Times New Roman" w:hAnsi="Times New Roman" w:cs="Times New Roman"/>
                <w:b/>
                <w:sz w:val="20"/>
                <w:szCs w:val="20"/>
              </w:rPr>
              <w:t>2015</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4B3A7B">
              <w:rPr>
                <w:rFonts w:ascii="Times New Roman" w:hAnsi="Times New Roman" w:cs="Times New Roman"/>
                <w:b/>
                <w:sz w:val="20"/>
                <w:szCs w:val="20"/>
              </w:rPr>
              <w:t xml:space="preserve">     </w:t>
            </w:r>
            <w:r w:rsidR="005624E9">
              <w:rPr>
                <w:rFonts w:ascii="Times New Roman" w:hAnsi="Times New Roman" w:cs="Times New Roman"/>
                <w:b/>
                <w:sz w:val="20"/>
                <w:szCs w:val="20"/>
              </w:rPr>
              <w:t xml:space="preserve"> </w:t>
            </w:r>
            <w:r w:rsidR="00DE34D0">
              <w:rPr>
                <w:rFonts w:ascii="Times New Roman" w:hAnsi="Times New Roman" w:cs="Times New Roman"/>
                <w:b/>
                <w:sz w:val="20"/>
                <w:szCs w:val="20"/>
              </w:rPr>
              <w:t>4</w:t>
            </w:r>
            <w:r w:rsidR="005624E9">
              <w:rPr>
                <w:rFonts w:ascii="Times New Roman" w:hAnsi="Times New Roman" w:cs="Times New Roman"/>
                <w:b/>
                <w:sz w:val="20"/>
                <w:szCs w:val="20"/>
              </w:rPr>
              <w:t xml:space="preserve"> </w:t>
            </w:r>
            <w:r w:rsidR="00CF6DF8">
              <w:rPr>
                <w:rFonts w:ascii="Times New Roman" w:hAnsi="Times New Roman" w:cs="Times New Roman"/>
                <w:b/>
                <w:sz w:val="20"/>
                <w:szCs w:val="20"/>
              </w:rPr>
              <w:t xml:space="preserve"> августа</w:t>
            </w:r>
            <w:r w:rsidR="00C20555">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F6DF8" w:rsidRPr="008A25E5" w:rsidRDefault="00CF6DF8" w:rsidP="00CF6DF8">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p>
          <w:p w:rsidR="00CF6DF8" w:rsidRPr="009F2B5B" w:rsidRDefault="00CF6DF8" w:rsidP="00CF6DF8">
            <w:pPr>
              <w:pStyle w:val="ConsPlusNormal"/>
              <w:rPr>
                <w:rFonts w:ascii="Times New Roman" w:hAnsi="Times New Roman" w:cs="Times New Roman"/>
              </w:rPr>
            </w:pPr>
            <w:proofErr w:type="gramStart"/>
            <w:r>
              <w:rPr>
                <w:rFonts w:ascii="Times New Roman" w:hAnsi="Times New Roman" w:cs="Times New Roman"/>
              </w:rPr>
              <w:t xml:space="preserve">- </w:t>
            </w:r>
            <w:r w:rsidRPr="009F2B5B">
              <w:rPr>
                <w:rFonts w:ascii="Times New Roman" w:hAnsi="Times New Roman" w:cs="Times New Roman"/>
              </w:rPr>
              <w:t>согласие  на выполнение работ на условиях, предусмотренных документацией, а также  конкретные показатели  товара, используемого при производстве работ, соответствующие значениям, установленным документацией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w:t>
            </w:r>
            <w:proofErr w:type="gramEnd"/>
          </w:p>
          <w:p w:rsidR="00CF6DF8" w:rsidRPr="009F2B5B" w:rsidRDefault="00CF6DF8" w:rsidP="00CF6DF8">
            <w:pPr>
              <w:autoSpaceDE w:val="0"/>
              <w:autoSpaceDN w:val="0"/>
              <w:adjustRightInd w:val="0"/>
              <w:spacing w:after="0" w:line="240" w:lineRule="auto"/>
              <w:ind w:firstLine="540"/>
              <w:jc w:val="both"/>
              <w:rPr>
                <w:rFonts w:ascii="Times New Roman" w:hAnsi="Times New Roman" w:cs="Times New Roman"/>
                <w:bCs/>
                <w:sz w:val="20"/>
                <w:szCs w:val="20"/>
              </w:rPr>
            </w:pPr>
            <w:r w:rsidRPr="009F2B5B">
              <w:rPr>
                <w:rFonts w:ascii="Times New Roman" w:hAnsi="Times New Roman" w:cs="Times New Roman"/>
                <w:sz w:val="20"/>
                <w:szCs w:val="20"/>
              </w:rPr>
              <w:t xml:space="preserve">- </w:t>
            </w:r>
            <w:r w:rsidRPr="009F2B5B">
              <w:rPr>
                <w:rFonts w:ascii="Times New Roman" w:hAnsi="Times New Roman" w:cs="Times New Roman"/>
                <w:bCs/>
                <w:sz w:val="20"/>
                <w:szCs w:val="20"/>
              </w:rPr>
              <w:t>в том числе согласие на использование товара, в отношении которого в документации об аукционе содержится указание на товарный знак (его словесное обозначение)</w:t>
            </w:r>
          </w:p>
          <w:p w:rsidR="00CF6DF8" w:rsidRPr="009F2B5B" w:rsidRDefault="00CF6DF8" w:rsidP="00CF6DF8">
            <w:pPr>
              <w:autoSpaceDE w:val="0"/>
              <w:autoSpaceDN w:val="0"/>
              <w:adjustRightInd w:val="0"/>
              <w:spacing w:after="0" w:line="240" w:lineRule="auto"/>
              <w:ind w:firstLine="540"/>
              <w:jc w:val="both"/>
              <w:rPr>
                <w:rFonts w:ascii="Times New Roman" w:hAnsi="Times New Roman" w:cs="Times New Roman"/>
                <w:bCs/>
                <w:sz w:val="20"/>
                <w:szCs w:val="20"/>
              </w:rPr>
            </w:pPr>
            <w:proofErr w:type="gramStart"/>
            <w:r w:rsidRPr="009F2B5B">
              <w:rPr>
                <w:rFonts w:ascii="Times New Roman" w:hAnsi="Times New Roman" w:cs="Times New Roman"/>
                <w:bCs/>
                <w:sz w:val="20"/>
                <w:szCs w:val="20"/>
              </w:rPr>
              <w:t xml:space="preserve">-если участник аукциона предлагает для использования товар, который является эквивалентным товару, указанному в данной документации - указание на товарный знак (его словесное обозначение) (при наличии), знак обслуживания (при </w:t>
            </w:r>
            <w:r w:rsidRPr="009F2B5B">
              <w:rPr>
                <w:rFonts w:ascii="Times New Roman" w:hAnsi="Times New Roman" w:cs="Times New Roman"/>
                <w:bCs/>
                <w:sz w:val="20"/>
                <w:szCs w:val="20"/>
              </w:rPr>
              <w:lastRenderedPageBreak/>
              <w:t>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конкретные показатели товара, соответствующие значениям эквивалентности, установленным данной документацией,</w:t>
            </w:r>
            <w:proofErr w:type="gramEnd"/>
          </w:p>
          <w:p w:rsidR="008A25E5" w:rsidRPr="004B3A7B" w:rsidRDefault="008A25E5" w:rsidP="00430441">
            <w:pPr>
              <w:pStyle w:val="ConsPlusNormal"/>
              <w:rPr>
                <w:rFonts w:ascii="Times New Roman" w:hAnsi="Times New Roman" w:cs="Times New Roman"/>
                <w:color w:val="FF000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CF6DF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Pr>
                <w:rFonts w:ascii="Times New Roman" w:hAnsi="Times New Roman" w:cs="Times New Roman"/>
                <w:b/>
                <w:sz w:val="20"/>
                <w:szCs w:val="20"/>
              </w:rPr>
              <w:t xml:space="preserve"> </w:t>
            </w:r>
            <w:r w:rsidR="00DE34D0">
              <w:rPr>
                <w:rFonts w:ascii="Times New Roman" w:hAnsi="Times New Roman" w:cs="Times New Roman"/>
                <w:b/>
                <w:sz w:val="20"/>
                <w:szCs w:val="20"/>
              </w:rPr>
              <w:t>6</w:t>
            </w:r>
            <w:r w:rsidR="00CF6DF8">
              <w:rPr>
                <w:rFonts w:ascii="Times New Roman" w:hAnsi="Times New Roman" w:cs="Times New Roman"/>
                <w:b/>
                <w:sz w:val="20"/>
                <w:szCs w:val="20"/>
              </w:rPr>
              <w:t xml:space="preserve"> </w:t>
            </w:r>
            <w:r>
              <w:rPr>
                <w:rFonts w:ascii="Times New Roman" w:hAnsi="Times New Roman" w:cs="Times New Roman"/>
                <w:b/>
                <w:sz w:val="20"/>
                <w:szCs w:val="20"/>
              </w:rPr>
              <w:t xml:space="preserve"> »   </w:t>
            </w:r>
            <w:r w:rsidR="00CF6DF8">
              <w:rPr>
                <w:rFonts w:ascii="Times New Roman" w:hAnsi="Times New Roman" w:cs="Times New Roman"/>
                <w:b/>
                <w:sz w:val="20"/>
                <w:szCs w:val="20"/>
              </w:rPr>
              <w:t>августа</w:t>
            </w:r>
            <w:r w:rsidR="004B3A7B">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CF6DF8">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sidR="00DE34D0">
              <w:rPr>
                <w:rFonts w:ascii="Times New Roman" w:hAnsi="Times New Roman" w:cs="Times New Roman"/>
                <w:b/>
                <w:sz w:val="20"/>
                <w:szCs w:val="20"/>
              </w:rPr>
              <w:t>6</w:t>
            </w:r>
            <w:r w:rsidR="004B3A7B">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     </w:t>
            </w:r>
            <w:r w:rsidR="00CF6DF8">
              <w:rPr>
                <w:rFonts w:ascii="Times New Roman" w:hAnsi="Times New Roman" w:cs="Times New Roman"/>
                <w:b/>
                <w:sz w:val="20"/>
                <w:szCs w:val="20"/>
              </w:rPr>
              <w:t xml:space="preserve">августа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915C7F"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15 610,92</w:t>
            </w:r>
            <w:r w:rsidR="00CF6DF8">
              <w:rPr>
                <w:rFonts w:ascii="Times New Roman" w:hAnsi="Times New Roman" w:cs="Times New Roman"/>
                <w:sz w:val="20"/>
                <w:szCs w:val="20"/>
              </w:rPr>
              <w:t xml:space="preserve"> </w:t>
            </w:r>
            <w:r w:rsidR="00D84985">
              <w:rPr>
                <w:rFonts w:ascii="Times New Roman" w:hAnsi="Times New Roman" w:cs="Times New Roman"/>
                <w:sz w:val="20"/>
                <w:szCs w:val="20"/>
              </w:rPr>
              <w:t xml:space="preserve"> </w:t>
            </w:r>
            <w:r w:rsidR="00C415D5">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CF6DF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4B3A7B">
              <w:rPr>
                <w:rFonts w:ascii="Times New Roman" w:hAnsi="Times New Roman" w:cs="Times New Roman"/>
                <w:sz w:val="20"/>
                <w:szCs w:val="20"/>
              </w:rPr>
              <w:t xml:space="preserve">  </w:t>
            </w:r>
            <w:r w:rsidR="00DE34D0">
              <w:rPr>
                <w:rFonts w:ascii="Times New Roman" w:hAnsi="Times New Roman" w:cs="Times New Roman"/>
                <w:sz w:val="20"/>
                <w:szCs w:val="20"/>
              </w:rPr>
              <w:t>12</w:t>
            </w:r>
            <w:r w:rsidR="00D10891">
              <w:rPr>
                <w:rFonts w:ascii="Times New Roman" w:hAnsi="Times New Roman" w:cs="Times New Roman"/>
                <w:sz w:val="20"/>
                <w:szCs w:val="20"/>
              </w:rPr>
              <w:t xml:space="preserve"> »    </w:t>
            </w:r>
            <w:r w:rsidR="00CF6DF8">
              <w:rPr>
                <w:rFonts w:ascii="Times New Roman" w:hAnsi="Times New Roman" w:cs="Times New Roman"/>
                <w:sz w:val="20"/>
                <w:szCs w:val="20"/>
              </w:rPr>
              <w:t xml:space="preserve">августа </w:t>
            </w:r>
            <w:r w:rsidR="00992A70">
              <w:rPr>
                <w:rFonts w:ascii="Times New Roman" w:hAnsi="Times New Roman" w:cs="Times New Roman"/>
                <w:sz w:val="20"/>
                <w:szCs w:val="20"/>
              </w:rPr>
              <w:t xml:space="preserve">   2015</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CF6DF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DE34D0">
              <w:rPr>
                <w:rFonts w:ascii="Times New Roman" w:hAnsi="Times New Roman" w:cs="Times New Roman"/>
                <w:sz w:val="20"/>
                <w:szCs w:val="20"/>
              </w:rPr>
              <w:t>17</w:t>
            </w:r>
            <w:bookmarkStart w:id="13" w:name="_GoBack"/>
            <w:bookmarkEnd w:id="13"/>
            <w:r w:rsidR="00BC14B4">
              <w:rPr>
                <w:rFonts w:ascii="Times New Roman" w:hAnsi="Times New Roman" w:cs="Times New Roman"/>
                <w:sz w:val="20"/>
                <w:szCs w:val="20"/>
              </w:rPr>
              <w:t xml:space="preserve">  » </w:t>
            </w:r>
            <w:r w:rsidR="00992A70">
              <w:rPr>
                <w:rFonts w:ascii="Times New Roman" w:hAnsi="Times New Roman" w:cs="Times New Roman"/>
                <w:sz w:val="20"/>
                <w:szCs w:val="20"/>
              </w:rPr>
              <w:t xml:space="preserve">  </w:t>
            </w:r>
            <w:r w:rsidR="00CF6DF8">
              <w:rPr>
                <w:rFonts w:ascii="Times New Roman" w:hAnsi="Times New Roman" w:cs="Times New Roman"/>
                <w:sz w:val="20"/>
                <w:szCs w:val="20"/>
              </w:rPr>
              <w:t>августа</w:t>
            </w:r>
            <w:r w:rsidR="004B3A7B">
              <w:rPr>
                <w:rFonts w:ascii="Times New Roman" w:hAnsi="Times New Roman" w:cs="Times New Roman"/>
                <w:sz w:val="20"/>
                <w:szCs w:val="20"/>
              </w:rPr>
              <w:t xml:space="preserve"> </w:t>
            </w:r>
            <w:r w:rsidR="00992A70">
              <w:rPr>
                <w:rFonts w:ascii="Times New Roman" w:hAnsi="Times New Roman" w:cs="Times New Roman"/>
                <w:sz w:val="20"/>
                <w:szCs w:val="20"/>
              </w:rPr>
              <w:t xml:space="preserve">  2015</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2055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sidR="00D10891">
              <w:rPr>
                <w:rFonts w:ascii="Times New Roman" w:hAnsi="Times New Roman" w:cs="Times New Roman"/>
                <w:sz w:val="20"/>
                <w:szCs w:val="20"/>
              </w:rPr>
              <w:t xml:space="preserve">одрядчик обязан </w:t>
            </w:r>
            <w:r w:rsidR="00C20555">
              <w:rPr>
                <w:rFonts w:ascii="Times New Roman" w:hAnsi="Times New Roman" w:cs="Times New Roman"/>
                <w:sz w:val="20"/>
                <w:szCs w:val="20"/>
              </w:rPr>
              <w:t>выполнить работы</w:t>
            </w:r>
            <w:proofErr w:type="gramStart"/>
            <w:r w:rsidR="00C20555">
              <w:rPr>
                <w:rFonts w:ascii="Times New Roman" w:hAnsi="Times New Roman" w:cs="Times New Roman"/>
                <w:sz w:val="20"/>
                <w:szCs w:val="20"/>
              </w:rPr>
              <w:t xml:space="preserve"> ,</w:t>
            </w:r>
            <w:proofErr w:type="gramEnd"/>
            <w:r w:rsidR="00C20555">
              <w:rPr>
                <w:rFonts w:ascii="Times New Roman" w:hAnsi="Times New Roman" w:cs="Times New Roman"/>
                <w:sz w:val="20"/>
                <w:szCs w:val="20"/>
              </w:rPr>
              <w:t xml:space="preserve"> являющие</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C20555" w:rsidRPr="00A233A0">
              <w:rPr>
                <w:rFonts w:ascii="Times New Roman" w:hAnsi="Times New Roman" w:cs="Times New Roman"/>
                <w:sz w:val="20"/>
                <w:szCs w:val="20"/>
              </w:rPr>
              <w:t>- улучшение качественных, функциональных</w:t>
            </w:r>
            <w:r w:rsidR="00C20555">
              <w:rPr>
                <w:rFonts w:ascii="Times New Roman" w:hAnsi="Times New Roman" w:cs="Times New Roman"/>
                <w:sz w:val="20"/>
                <w:szCs w:val="20"/>
              </w:rPr>
              <w:t xml:space="preserve"> </w:t>
            </w:r>
            <w:r w:rsidR="00C20555" w:rsidRPr="00A233A0">
              <w:rPr>
                <w:rFonts w:ascii="Times New Roman" w:hAnsi="Times New Roman" w:cs="Times New Roman"/>
                <w:sz w:val="20"/>
                <w:szCs w:val="20"/>
              </w:rPr>
              <w:t xml:space="preserve">характеристик </w:t>
            </w:r>
            <w:r w:rsidR="00C20555">
              <w:rPr>
                <w:rFonts w:ascii="Times New Roman" w:hAnsi="Times New Roman" w:cs="Times New Roman"/>
                <w:sz w:val="20"/>
                <w:szCs w:val="20"/>
              </w:rPr>
              <w:t xml:space="preserve"> товара</w:t>
            </w:r>
            <w:proofErr w:type="gramStart"/>
            <w:r w:rsidR="00C20555">
              <w:rPr>
                <w:rFonts w:ascii="Times New Roman" w:hAnsi="Times New Roman" w:cs="Times New Roman"/>
                <w:sz w:val="20"/>
                <w:szCs w:val="20"/>
              </w:rPr>
              <w:t>.</w:t>
            </w:r>
            <w:proofErr w:type="gramEnd"/>
            <w:r w:rsidR="00C20555">
              <w:rPr>
                <w:rFonts w:ascii="Times New Roman" w:hAnsi="Times New Roman" w:cs="Times New Roman"/>
                <w:sz w:val="20"/>
                <w:szCs w:val="20"/>
              </w:rPr>
              <w:t xml:space="preserve"> </w:t>
            </w:r>
            <w:proofErr w:type="gramStart"/>
            <w:r w:rsidR="00C20555" w:rsidRPr="00A233A0">
              <w:rPr>
                <w:rFonts w:ascii="Times New Roman" w:hAnsi="Times New Roman" w:cs="Times New Roman"/>
                <w:sz w:val="20"/>
                <w:szCs w:val="20"/>
              </w:rPr>
              <w:t>р</w:t>
            </w:r>
            <w:proofErr w:type="gramEnd"/>
            <w:r w:rsidR="00C20555" w:rsidRPr="00A233A0">
              <w:rPr>
                <w:rFonts w:ascii="Times New Roman" w:hAnsi="Times New Roman" w:cs="Times New Roman"/>
                <w:sz w:val="20"/>
                <w:szCs w:val="20"/>
              </w:rPr>
              <w:t>абот</w:t>
            </w:r>
            <w:r w:rsidR="00C20555">
              <w:rPr>
                <w:rFonts w:ascii="Times New Roman" w:hAnsi="Times New Roman" w:cs="Times New Roman"/>
                <w:sz w:val="20"/>
                <w:szCs w:val="20"/>
              </w:rPr>
              <w:t xml:space="preserve">, услуг </w:t>
            </w:r>
            <w:r w:rsidR="00C2055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C20555" w:rsidP="00915C7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915C7F">
              <w:rPr>
                <w:rFonts w:ascii="Times New Roman" w:hAnsi="Times New Roman" w:cs="Times New Roman"/>
                <w:sz w:val="20"/>
                <w:szCs w:val="20"/>
              </w:rPr>
              <w:t>156 109,20</w:t>
            </w:r>
            <w:r w:rsidR="00CF6DF8">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4B3A7B"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802EB8" w:rsidRPr="00802EB8" w:rsidRDefault="00802EB8" w:rsidP="00802EB8">
      <w:pPr>
        <w:spacing w:after="0" w:line="240" w:lineRule="auto"/>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 xml:space="preserve">                                                      </w:t>
      </w:r>
      <w:r w:rsidRPr="00802EB8">
        <w:rPr>
          <w:rFonts w:ascii="Times New Roman" w:eastAsia="Times New Roman" w:hAnsi="Times New Roman" w:cs="Times New Roman"/>
          <w:sz w:val="24"/>
          <w:szCs w:val="24"/>
          <w:lang w:eastAsia="ru-RU"/>
        </w:rPr>
        <w:t xml:space="preserve">                                                     </w:t>
      </w:r>
    </w:p>
    <w:p w:rsidR="00802EB8" w:rsidRPr="00802EB8" w:rsidRDefault="00802EB8" w:rsidP="00802EB8">
      <w:pPr>
        <w:spacing w:after="0" w:line="240" w:lineRule="auto"/>
        <w:jc w:val="both"/>
        <w:rPr>
          <w:rFonts w:ascii="Times New Roman" w:eastAsia="Times New Roman" w:hAnsi="Times New Roman" w:cs="Times New Roman"/>
          <w:sz w:val="24"/>
          <w:szCs w:val="24"/>
          <w:lang w:eastAsia="ru-RU"/>
        </w:rPr>
      </w:pPr>
    </w:p>
    <w:p w:rsidR="006D4E8C" w:rsidRPr="006D4E8C" w:rsidRDefault="006D4E8C" w:rsidP="006D4E8C">
      <w:pPr>
        <w:spacing w:after="0" w:line="240" w:lineRule="auto"/>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        </w:t>
      </w:r>
      <w:r w:rsidRPr="006D4E8C">
        <w:rPr>
          <w:rFonts w:ascii="Times New Roman" w:eastAsia="Times New Roman" w:hAnsi="Times New Roman" w:cs="Times New Roman"/>
          <w:sz w:val="24"/>
          <w:szCs w:val="24"/>
          <w:lang w:eastAsia="ru-RU"/>
        </w:rPr>
        <w:t xml:space="preserve">                                                     </w:t>
      </w:r>
    </w:p>
    <w:p w:rsidR="006D4E8C" w:rsidRPr="006D4E8C" w:rsidRDefault="006D4E8C" w:rsidP="006D4E8C">
      <w:pPr>
        <w:spacing w:after="0" w:line="240" w:lineRule="auto"/>
        <w:rPr>
          <w:rFonts w:ascii="Times New Roman" w:eastAsia="Times New Roman" w:hAnsi="Times New Roman" w:cs="Times New Roman"/>
          <w:b/>
          <w:sz w:val="24"/>
          <w:szCs w:val="24"/>
          <w:lang w:val="en-US" w:eastAsia="ru-RU"/>
        </w:rPr>
      </w:pPr>
      <w:r w:rsidRPr="006D4E8C">
        <w:rPr>
          <w:rFonts w:ascii="Times New Roman" w:eastAsia="Times New Roman" w:hAnsi="Times New Roman" w:cs="Times New Roman"/>
          <w:sz w:val="24"/>
          <w:szCs w:val="24"/>
          <w:lang w:eastAsia="ru-RU"/>
        </w:rPr>
        <w:t xml:space="preserve">                                                     </w:t>
      </w:r>
      <w:r w:rsidRPr="006D4E8C">
        <w:rPr>
          <w:rFonts w:ascii="Times New Roman" w:eastAsia="Times New Roman" w:hAnsi="Times New Roman" w:cs="Times New Roman"/>
          <w:sz w:val="24"/>
          <w:szCs w:val="24"/>
          <w:lang w:val="en-US" w:eastAsia="ru-RU"/>
        </w:rPr>
        <w:t xml:space="preserve">  </w:t>
      </w:r>
      <w:r w:rsidRPr="006D4E8C">
        <w:rPr>
          <w:rFonts w:ascii="Times New Roman" w:eastAsia="Times New Roman" w:hAnsi="Times New Roman" w:cs="Times New Roman"/>
          <w:b/>
          <w:sz w:val="24"/>
          <w:szCs w:val="24"/>
          <w:lang w:eastAsia="ru-RU"/>
        </w:rPr>
        <w:t>Техническое задание</w:t>
      </w:r>
    </w:p>
    <w:p w:rsidR="006D4E8C" w:rsidRPr="006D4E8C" w:rsidRDefault="006D4E8C" w:rsidP="006D4E8C">
      <w:pPr>
        <w:spacing w:after="0" w:line="240" w:lineRule="auto"/>
        <w:rPr>
          <w:rFonts w:ascii="Times New Roman" w:eastAsia="Times New Roman" w:hAnsi="Times New Roman" w:cs="Times New Roman"/>
          <w:sz w:val="24"/>
          <w:szCs w:val="24"/>
          <w:lang w:val="en-US" w:eastAsia="ru-RU"/>
        </w:rPr>
      </w:pPr>
    </w:p>
    <w:p w:rsidR="006D4E8C" w:rsidRPr="006D4E8C" w:rsidRDefault="006D4E8C" w:rsidP="006D4E8C">
      <w:pPr>
        <w:spacing w:after="0" w:line="240" w:lineRule="auto"/>
        <w:rPr>
          <w:rFonts w:ascii="Times New Roman" w:eastAsia="Times New Roman" w:hAnsi="Times New Roman" w:cs="Times New Roman"/>
          <w:sz w:val="24"/>
          <w:szCs w:val="24"/>
          <w:lang w:val="en-US" w:eastAsia="ru-RU"/>
        </w:rPr>
      </w:pPr>
    </w:p>
    <w:p w:rsidR="006D4E8C" w:rsidRPr="006D4E8C" w:rsidRDefault="006D4E8C" w:rsidP="006D4E8C">
      <w:pPr>
        <w:numPr>
          <w:ilvl w:val="0"/>
          <w:numId w:val="6"/>
        </w:numPr>
        <w:tabs>
          <w:tab w:val="num" w:pos="567"/>
        </w:tabs>
        <w:spacing w:after="0" w:line="240" w:lineRule="auto"/>
        <w:ind w:left="567" w:right="-1" w:hanging="207"/>
        <w:jc w:val="both"/>
        <w:rPr>
          <w:rFonts w:ascii="Times New Roman" w:eastAsia="Times New Roman" w:hAnsi="Times New Roman" w:cs="Times New Roman"/>
          <w:sz w:val="24"/>
          <w:szCs w:val="24"/>
          <w:lang w:eastAsia="ru-RU"/>
        </w:rPr>
      </w:pPr>
      <w:r w:rsidRPr="006D4E8C">
        <w:rPr>
          <w:rFonts w:ascii="Times New Roman" w:eastAsia="Times New Roman" w:hAnsi="Times New Roman" w:cs="Times New Roman"/>
          <w:b/>
          <w:sz w:val="24"/>
          <w:szCs w:val="24"/>
          <w:lang w:eastAsia="ru-RU"/>
        </w:rPr>
        <w:t>Наименование выполняемых работ</w:t>
      </w:r>
      <w:r w:rsidRPr="006D4E8C">
        <w:rPr>
          <w:rFonts w:ascii="Times New Roman" w:eastAsia="Times New Roman" w:hAnsi="Times New Roman" w:cs="Times New Roman"/>
          <w:sz w:val="24"/>
          <w:szCs w:val="24"/>
          <w:lang w:eastAsia="ru-RU"/>
        </w:rPr>
        <w:t xml:space="preserve">:  работы по замене   оконных блоков </w:t>
      </w:r>
      <w:r>
        <w:rPr>
          <w:rFonts w:ascii="Times New Roman" w:eastAsia="Times New Roman" w:hAnsi="Times New Roman" w:cs="Times New Roman"/>
          <w:sz w:val="24"/>
          <w:szCs w:val="24"/>
          <w:lang w:eastAsia="ru-RU"/>
        </w:rPr>
        <w:t>в о</w:t>
      </w:r>
      <w:r w:rsidRPr="006D4E8C">
        <w:rPr>
          <w:rFonts w:ascii="Times New Roman" w:eastAsia="Times New Roman" w:hAnsi="Times New Roman" w:cs="Times New Roman"/>
          <w:sz w:val="24"/>
          <w:szCs w:val="24"/>
          <w:lang w:eastAsia="ru-RU"/>
        </w:rPr>
        <w:t>бщежитии №1</w:t>
      </w:r>
    </w:p>
    <w:p w:rsidR="006D4E8C" w:rsidRDefault="006D4E8C" w:rsidP="006D4E8C">
      <w:pPr>
        <w:numPr>
          <w:ilvl w:val="0"/>
          <w:numId w:val="6"/>
        </w:numPr>
        <w:spacing w:after="0" w:line="240" w:lineRule="auto"/>
        <w:rPr>
          <w:rFonts w:ascii="Times New Roman" w:eastAsia="Times New Roman" w:hAnsi="Times New Roman" w:cs="Times New Roman"/>
          <w:sz w:val="24"/>
          <w:szCs w:val="24"/>
          <w:lang w:eastAsia="ru-RU"/>
        </w:rPr>
      </w:pPr>
      <w:r w:rsidRPr="006D4E8C">
        <w:rPr>
          <w:rFonts w:ascii="Times New Roman" w:eastAsia="Times New Roman" w:hAnsi="Times New Roman" w:cs="Times New Roman"/>
          <w:b/>
          <w:sz w:val="24"/>
          <w:szCs w:val="24"/>
          <w:lang w:eastAsia="ru-RU"/>
        </w:rPr>
        <w:t>Место проведения работ</w:t>
      </w:r>
      <w:r w:rsidRPr="006D4E8C">
        <w:rPr>
          <w:rFonts w:ascii="Times New Roman" w:eastAsia="Times New Roman" w:hAnsi="Times New Roman" w:cs="Times New Roman"/>
          <w:sz w:val="24"/>
          <w:szCs w:val="24"/>
          <w:lang w:eastAsia="ru-RU"/>
        </w:rPr>
        <w:t>:  ул. Дуси Ковальчук, д. 187 №1</w:t>
      </w:r>
      <w:r>
        <w:rPr>
          <w:rFonts w:ascii="Times New Roman" w:eastAsia="Times New Roman" w:hAnsi="Times New Roman" w:cs="Times New Roman"/>
          <w:sz w:val="24"/>
          <w:szCs w:val="24"/>
          <w:lang w:eastAsia="ru-RU"/>
        </w:rPr>
        <w:t>:</w:t>
      </w:r>
    </w:p>
    <w:p w:rsidR="006D4E8C" w:rsidRDefault="006D4E8C" w:rsidP="006D4E8C">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D4E8C">
        <w:rPr>
          <w:rFonts w:ascii="Times New Roman" w:eastAsia="Times New Roman" w:hAnsi="Times New Roman" w:cs="Times New Roman"/>
          <w:sz w:val="24"/>
          <w:szCs w:val="24"/>
          <w:lang w:eastAsia="ru-RU"/>
        </w:rPr>
        <w:t xml:space="preserve"> в коридорах  и комнатах общего пользования- 29шт,</w:t>
      </w:r>
    </w:p>
    <w:p w:rsidR="006D4E8C" w:rsidRPr="006D4E8C" w:rsidRDefault="006D4E8C" w:rsidP="006D4E8C">
      <w:pPr>
        <w:spacing w:after="0" w:line="240" w:lineRule="auto"/>
        <w:ind w:left="720"/>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 </w:t>
      </w:r>
      <w:r w:rsidRPr="006D4E8C">
        <w:rPr>
          <w:rFonts w:ascii="Times New Roman" w:eastAsia="Times New Roman" w:hAnsi="Times New Roman" w:cs="Times New Roman"/>
          <w:sz w:val="24"/>
          <w:szCs w:val="24"/>
          <w:lang w:eastAsia="ru-RU"/>
        </w:rPr>
        <w:t xml:space="preserve"> в жилых</w:t>
      </w:r>
      <w:r>
        <w:rPr>
          <w:rFonts w:ascii="Times New Roman" w:eastAsia="Times New Roman" w:hAnsi="Times New Roman" w:cs="Times New Roman"/>
          <w:sz w:val="24"/>
          <w:szCs w:val="24"/>
          <w:lang w:eastAsia="ru-RU"/>
        </w:rPr>
        <w:t xml:space="preserve"> комнатах №206, 204, 201, 215, 301, </w:t>
      </w:r>
      <w:r w:rsidRPr="006D4E8C">
        <w:rPr>
          <w:rFonts w:ascii="Times New Roman" w:eastAsia="Times New Roman" w:hAnsi="Times New Roman" w:cs="Times New Roman"/>
          <w:sz w:val="24"/>
          <w:szCs w:val="24"/>
          <w:lang w:eastAsia="ru-RU"/>
        </w:rPr>
        <w:t>311,</w:t>
      </w:r>
      <w:r>
        <w:rPr>
          <w:rFonts w:ascii="Times New Roman" w:eastAsia="Times New Roman" w:hAnsi="Times New Roman" w:cs="Times New Roman"/>
          <w:sz w:val="24"/>
          <w:szCs w:val="24"/>
          <w:lang w:eastAsia="ru-RU"/>
        </w:rPr>
        <w:t xml:space="preserve"> </w:t>
      </w:r>
      <w:r w:rsidRPr="006D4E8C">
        <w:rPr>
          <w:rFonts w:ascii="Times New Roman" w:eastAsia="Times New Roman" w:hAnsi="Times New Roman" w:cs="Times New Roman"/>
          <w:sz w:val="24"/>
          <w:szCs w:val="24"/>
          <w:lang w:eastAsia="ru-RU"/>
        </w:rPr>
        <w:t>306,</w:t>
      </w:r>
      <w:r>
        <w:rPr>
          <w:rFonts w:ascii="Times New Roman" w:eastAsia="Times New Roman" w:hAnsi="Times New Roman" w:cs="Times New Roman"/>
          <w:sz w:val="24"/>
          <w:szCs w:val="24"/>
          <w:lang w:eastAsia="ru-RU"/>
        </w:rPr>
        <w:t xml:space="preserve"> </w:t>
      </w:r>
      <w:r w:rsidRPr="006D4E8C">
        <w:rPr>
          <w:rFonts w:ascii="Times New Roman" w:eastAsia="Times New Roman" w:hAnsi="Times New Roman" w:cs="Times New Roman"/>
          <w:sz w:val="24"/>
          <w:szCs w:val="24"/>
          <w:lang w:eastAsia="ru-RU"/>
        </w:rPr>
        <w:t>309,</w:t>
      </w:r>
      <w:r>
        <w:rPr>
          <w:rFonts w:ascii="Times New Roman" w:eastAsia="Times New Roman" w:hAnsi="Times New Roman" w:cs="Times New Roman"/>
          <w:sz w:val="24"/>
          <w:szCs w:val="24"/>
          <w:lang w:eastAsia="ru-RU"/>
        </w:rPr>
        <w:t xml:space="preserve"> </w:t>
      </w:r>
      <w:r w:rsidRPr="006D4E8C">
        <w:rPr>
          <w:rFonts w:ascii="Times New Roman" w:eastAsia="Times New Roman" w:hAnsi="Times New Roman" w:cs="Times New Roman"/>
          <w:sz w:val="24"/>
          <w:szCs w:val="24"/>
          <w:lang w:eastAsia="ru-RU"/>
        </w:rPr>
        <w:t>305,</w:t>
      </w:r>
      <w:r>
        <w:rPr>
          <w:rFonts w:ascii="Times New Roman" w:eastAsia="Times New Roman" w:hAnsi="Times New Roman" w:cs="Times New Roman"/>
          <w:sz w:val="24"/>
          <w:szCs w:val="24"/>
          <w:lang w:eastAsia="ru-RU"/>
        </w:rPr>
        <w:t xml:space="preserve"> </w:t>
      </w:r>
      <w:r w:rsidRPr="006D4E8C">
        <w:rPr>
          <w:rFonts w:ascii="Times New Roman" w:eastAsia="Times New Roman" w:hAnsi="Times New Roman" w:cs="Times New Roman"/>
          <w:sz w:val="24"/>
          <w:szCs w:val="24"/>
          <w:lang w:eastAsia="ru-RU"/>
        </w:rPr>
        <w:t>408,</w:t>
      </w:r>
      <w:r>
        <w:rPr>
          <w:rFonts w:ascii="Times New Roman" w:eastAsia="Times New Roman" w:hAnsi="Times New Roman" w:cs="Times New Roman"/>
          <w:sz w:val="24"/>
          <w:szCs w:val="24"/>
          <w:lang w:eastAsia="ru-RU"/>
        </w:rPr>
        <w:t xml:space="preserve"> </w:t>
      </w:r>
      <w:r w:rsidRPr="006D4E8C">
        <w:rPr>
          <w:rFonts w:ascii="Times New Roman" w:eastAsia="Times New Roman" w:hAnsi="Times New Roman" w:cs="Times New Roman"/>
          <w:sz w:val="24"/>
          <w:szCs w:val="24"/>
          <w:lang w:eastAsia="ru-RU"/>
        </w:rPr>
        <w:t>404,</w:t>
      </w:r>
      <w:r>
        <w:rPr>
          <w:rFonts w:ascii="Times New Roman" w:eastAsia="Times New Roman" w:hAnsi="Times New Roman" w:cs="Times New Roman"/>
          <w:sz w:val="24"/>
          <w:szCs w:val="24"/>
          <w:lang w:eastAsia="ru-RU"/>
        </w:rPr>
        <w:t xml:space="preserve"> </w:t>
      </w:r>
      <w:r w:rsidRPr="006D4E8C">
        <w:rPr>
          <w:rFonts w:ascii="Times New Roman" w:eastAsia="Times New Roman" w:hAnsi="Times New Roman" w:cs="Times New Roman"/>
          <w:sz w:val="24"/>
          <w:szCs w:val="24"/>
          <w:lang w:eastAsia="ru-RU"/>
        </w:rPr>
        <w:t>401,</w:t>
      </w:r>
      <w:r>
        <w:rPr>
          <w:rFonts w:ascii="Times New Roman" w:eastAsia="Times New Roman" w:hAnsi="Times New Roman" w:cs="Times New Roman"/>
          <w:sz w:val="24"/>
          <w:szCs w:val="24"/>
          <w:lang w:eastAsia="ru-RU"/>
        </w:rPr>
        <w:t xml:space="preserve"> </w:t>
      </w:r>
      <w:r w:rsidRPr="006D4E8C">
        <w:rPr>
          <w:rFonts w:ascii="Times New Roman" w:eastAsia="Times New Roman" w:hAnsi="Times New Roman" w:cs="Times New Roman"/>
          <w:sz w:val="24"/>
          <w:szCs w:val="24"/>
          <w:lang w:eastAsia="ru-RU"/>
        </w:rPr>
        <w:t>403,</w:t>
      </w:r>
      <w:r>
        <w:rPr>
          <w:rFonts w:ascii="Times New Roman" w:eastAsia="Times New Roman" w:hAnsi="Times New Roman" w:cs="Times New Roman"/>
          <w:sz w:val="24"/>
          <w:szCs w:val="24"/>
          <w:lang w:eastAsia="ru-RU"/>
        </w:rPr>
        <w:t xml:space="preserve"> </w:t>
      </w:r>
      <w:r w:rsidRPr="006D4E8C">
        <w:rPr>
          <w:rFonts w:ascii="Times New Roman" w:eastAsia="Times New Roman" w:hAnsi="Times New Roman" w:cs="Times New Roman"/>
          <w:sz w:val="24"/>
          <w:szCs w:val="24"/>
          <w:lang w:eastAsia="ru-RU"/>
        </w:rPr>
        <w:t>405(2шт.),</w:t>
      </w:r>
      <w:r>
        <w:rPr>
          <w:rFonts w:ascii="Times New Roman" w:eastAsia="Times New Roman" w:hAnsi="Times New Roman" w:cs="Times New Roman"/>
          <w:sz w:val="24"/>
          <w:szCs w:val="24"/>
          <w:lang w:eastAsia="ru-RU"/>
        </w:rPr>
        <w:t xml:space="preserve"> </w:t>
      </w:r>
      <w:r w:rsidRPr="006D4E8C">
        <w:rPr>
          <w:rFonts w:ascii="Times New Roman" w:eastAsia="Times New Roman" w:hAnsi="Times New Roman" w:cs="Times New Roman"/>
          <w:sz w:val="24"/>
          <w:szCs w:val="24"/>
          <w:lang w:eastAsia="ru-RU"/>
        </w:rPr>
        <w:t>411,</w:t>
      </w:r>
      <w:r>
        <w:rPr>
          <w:rFonts w:ascii="Times New Roman" w:eastAsia="Times New Roman" w:hAnsi="Times New Roman" w:cs="Times New Roman"/>
          <w:sz w:val="24"/>
          <w:szCs w:val="24"/>
          <w:lang w:eastAsia="ru-RU"/>
        </w:rPr>
        <w:t xml:space="preserve"> </w:t>
      </w:r>
      <w:r w:rsidRPr="006D4E8C">
        <w:rPr>
          <w:rFonts w:ascii="Times New Roman" w:eastAsia="Times New Roman" w:hAnsi="Times New Roman" w:cs="Times New Roman"/>
          <w:sz w:val="24"/>
          <w:szCs w:val="24"/>
          <w:lang w:eastAsia="ru-RU"/>
        </w:rPr>
        <w:t>409,</w:t>
      </w:r>
      <w:r>
        <w:rPr>
          <w:rFonts w:ascii="Times New Roman" w:eastAsia="Times New Roman" w:hAnsi="Times New Roman" w:cs="Times New Roman"/>
          <w:sz w:val="24"/>
          <w:szCs w:val="24"/>
          <w:lang w:eastAsia="ru-RU"/>
        </w:rPr>
        <w:t xml:space="preserve"> </w:t>
      </w:r>
      <w:r w:rsidRPr="006D4E8C">
        <w:rPr>
          <w:rFonts w:ascii="Times New Roman" w:eastAsia="Times New Roman" w:hAnsi="Times New Roman" w:cs="Times New Roman"/>
          <w:sz w:val="24"/>
          <w:szCs w:val="24"/>
          <w:lang w:eastAsia="ru-RU"/>
        </w:rPr>
        <w:t>508,</w:t>
      </w:r>
      <w:r>
        <w:rPr>
          <w:rFonts w:ascii="Times New Roman" w:eastAsia="Times New Roman" w:hAnsi="Times New Roman" w:cs="Times New Roman"/>
          <w:sz w:val="24"/>
          <w:szCs w:val="24"/>
          <w:lang w:eastAsia="ru-RU"/>
        </w:rPr>
        <w:t xml:space="preserve"> </w:t>
      </w:r>
      <w:r w:rsidRPr="006D4E8C">
        <w:rPr>
          <w:rFonts w:ascii="Times New Roman" w:eastAsia="Times New Roman" w:hAnsi="Times New Roman" w:cs="Times New Roman"/>
          <w:sz w:val="24"/>
          <w:szCs w:val="24"/>
          <w:lang w:eastAsia="ru-RU"/>
        </w:rPr>
        <w:t>504,</w:t>
      </w:r>
      <w:r>
        <w:rPr>
          <w:rFonts w:ascii="Times New Roman" w:eastAsia="Times New Roman" w:hAnsi="Times New Roman" w:cs="Times New Roman"/>
          <w:sz w:val="24"/>
          <w:szCs w:val="24"/>
          <w:lang w:eastAsia="ru-RU"/>
        </w:rPr>
        <w:t xml:space="preserve"> </w:t>
      </w:r>
      <w:r w:rsidRPr="006D4E8C">
        <w:rPr>
          <w:rFonts w:ascii="Times New Roman" w:eastAsia="Times New Roman" w:hAnsi="Times New Roman" w:cs="Times New Roman"/>
          <w:sz w:val="24"/>
          <w:szCs w:val="24"/>
          <w:lang w:eastAsia="ru-RU"/>
        </w:rPr>
        <w:t>501,</w:t>
      </w:r>
      <w:r>
        <w:rPr>
          <w:rFonts w:ascii="Times New Roman" w:eastAsia="Times New Roman" w:hAnsi="Times New Roman" w:cs="Times New Roman"/>
          <w:sz w:val="24"/>
          <w:szCs w:val="24"/>
          <w:lang w:eastAsia="ru-RU"/>
        </w:rPr>
        <w:t xml:space="preserve"> </w:t>
      </w:r>
      <w:r w:rsidRPr="006D4E8C">
        <w:rPr>
          <w:rFonts w:ascii="Times New Roman" w:eastAsia="Times New Roman" w:hAnsi="Times New Roman" w:cs="Times New Roman"/>
          <w:sz w:val="24"/>
          <w:szCs w:val="24"/>
          <w:lang w:eastAsia="ru-RU"/>
        </w:rPr>
        <w:t>503,</w:t>
      </w:r>
      <w:r>
        <w:rPr>
          <w:rFonts w:ascii="Times New Roman" w:eastAsia="Times New Roman" w:hAnsi="Times New Roman" w:cs="Times New Roman"/>
          <w:sz w:val="24"/>
          <w:szCs w:val="24"/>
          <w:lang w:eastAsia="ru-RU"/>
        </w:rPr>
        <w:t xml:space="preserve"> </w:t>
      </w:r>
      <w:r w:rsidRPr="006D4E8C">
        <w:rPr>
          <w:rFonts w:ascii="Times New Roman" w:eastAsia="Times New Roman" w:hAnsi="Times New Roman" w:cs="Times New Roman"/>
          <w:sz w:val="24"/>
          <w:szCs w:val="24"/>
          <w:lang w:eastAsia="ru-RU"/>
        </w:rPr>
        <w:t>507,</w:t>
      </w:r>
      <w:r>
        <w:rPr>
          <w:rFonts w:ascii="Times New Roman" w:eastAsia="Times New Roman" w:hAnsi="Times New Roman" w:cs="Times New Roman"/>
          <w:sz w:val="24"/>
          <w:szCs w:val="24"/>
          <w:lang w:eastAsia="ru-RU"/>
        </w:rPr>
        <w:t xml:space="preserve"> </w:t>
      </w:r>
      <w:r w:rsidRPr="006D4E8C">
        <w:rPr>
          <w:rFonts w:ascii="Times New Roman" w:eastAsia="Times New Roman" w:hAnsi="Times New Roman" w:cs="Times New Roman"/>
          <w:sz w:val="24"/>
          <w:szCs w:val="24"/>
          <w:lang w:eastAsia="ru-RU"/>
        </w:rPr>
        <w:t>511,</w:t>
      </w:r>
      <w:r>
        <w:rPr>
          <w:rFonts w:ascii="Times New Roman" w:eastAsia="Times New Roman" w:hAnsi="Times New Roman" w:cs="Times New Roman"/>
          <w:sz w:val="24"/>
          <w:szCs w:val="24"/>
          <w:lang w:eastAsia="ru-RU"/>
        </w:rPr>
        <w:t xml:space="preserve"> </w:t>
      </w:r>
      <w:r w:rsidRPr="006D4E8C">
        <w:rPr>
          <w:rFonts w:ascii="Times New Roman" w:eastAsia="Times New Roman" w:hAnsi="Times New Roman" w:cs="Times New Roman"/>
          <w:sz w:val="24"/>
          <w:szCs w:val="24"/>
          <w:lang w:eastAsia="ru-RU"/>
        </w:rPr>
        <w:t>515,</w:t>
      </w:r>
      <w:r>
        <w:rPr>
          <w:rFonts w:ascii="Times New Roman" w:eastAsia="Times New Roman" w:hAnsi="Times New Roman" w:cs="Times New Roman"/>
          <w:sz w:val="24"/>
          <w:szCs w:val="24"/>
          <w:lang w:eastAsia="ru-RU"/>
        </w:rPr>
        <w:t xml:space="preserve"> </w:t>
      </w:r>
      <w:r w:rsidRPr="006D4E8C">
        <w:rPr>
          <w:rFonts w:ascii="Times New Roman" w:eastAsia="Times New Roman" w:hAnsi="Times New Roman" w:cs="Times New Roman"/>
          <w:sz w:val="24"/>
          <w:szCs w:val="24"/>
          <w:lang w:eastAsia="ru-RU"/>
        </w:rPr>
        <w:t>509, 505,</w:t>
      </w:r>
      <w:r>
        <w:rPr>
          <w:rFonts w:ascii="Times New Roman" w:eastAsia="Times New Roman" w:hAnsi="Times New Roman" w:cs="Times New Roman"/>
          <w:sz w:val="24"/>
          <w:szCs w:val="24"/>
          <w:lang w:eastAsia="ru-RU"/>
        </w:rPr>
        <w:t xml:space="preserve"> </w:t>
      </w:r>
      <w:r w:rsidRPr="006D4E8C">
        <w:rPr>
          <w:rFonts w:ascii="Times New Roman" w:eastAsia="Times New Roman" w:hAnsi="Times New Roman" w:cs="Times New Roman"/>
          <w:sz w:val="24"/>
          <w:szCs w:val="24"/>
          <w:lang w:eastAsia="ru-RU"/>
        </w:rPr>
        <w:t>125(2шт.),</w:t>
      </w:r>
      <w:r>
        <w:rPr>
          <w:rFonts w:ascii="Times New Roman" w:eastAsia="Times New Roman" w:hAnsi="Times New Roman" w:cs="Times New Roman"/>
          <w:sz w:val="24"/>
          <w:szCs w:val="24"/>
          <w:lang w:eastAsia="ru-RU"/>
        </w:rPr>
        <w:t xml:space="preserve"> </w:t>
      </w:r>
      <w:r w:rsidRPr="006D4E8C">
        <w:rPr>
          <w:rFonts w:ascii="Times New Roman" w:eastAsia="Times New Roman" w:hAnsi="Times New Roman" w:cs="Times New Roman"/>
          <w:sz w:val="24"/>
          <w:szCs w:val="24"/>
          <w:lang w:eastAsia="ru-RU"/>
        </w:rPr>
        <w:t>121,</w:t>
      </w:r>
      <w:r>
        <w:rPr>
          <w:rFonts w:ascii="Times New Roman" w:eastAsia="Times New Roman" w:hAnsi="Times New Roman" w:cs="Times New Roman"/>
          <w:sz w:val="24"/>
          <w:szCs w:val="24"/>
          <w:lang w:eastAsia="ru-RU"/>
        </w:rPr>
        <w:t xml:space="preserve"> </w:t>
      </w:r>
      <w:r w:rsidRPr="006D4E8C">
        <w:rPr>
          <w:rFonts w:ascii="Times New Roman" w:eastAsia="Times New Roman" w:hAnsi="Times New Roman" w:cs="Times New Roman"/>
          <w:sz w:val="24"/>
          <w:szCs w:val="24"/>
          <w:lang w:eastAsia="ru-RU"/>
        </w:rPr>
        <w:t>119(2шт.),</w:t>
      </w:r>
      <w:r>
        <w:rPr>
          <w:rFonts w:ascii="Times New Roman" w:eastAsia="Times New Roman" w:hAnsi="Times New Roman" w:cs="Times New Roman"/>
          <w:sz w:val="24"/>
          <w:szCs w:val="24"/>
          <w:lang w:eastAsia="ru-RU"/>
        </w:rPr>
        <w:t xml:space="preserve"> </w:t>
      </w:r>
      <w:r w:rsidRPr="006D4E8C">
        <w:rPr>
          <w:rFonts w:ascii="Times New Roman" w:eastAsia="Times New Roman" w:hAnsi="Times New Roman" w:cs="Times New Roman"/>
          <w:sz w:val="24"/>
          <w:szCs w:val="24"/>
          <w:lang w:eastAsia="ru-RU"/>
        </w:rPr>
        <w:t>115,</w:t>
      </w:r>
      <w:r>
        <w:rPr>
          <w:rFonts w:ascii="Times New Roman" w:eastAsia="Times New Roman" w:hAnsi="Times New Roman" w:cs="Times New Roman"/>
          <w:sz w:val="24"/>
          <w:szCs w:val="24"/>
          <w:lang w:eastAsia="ru-RU"/>
        </w:rPr>
        <w:t xml:space="preserve"> </w:t>
      </w:r>
      <w:r w:rsidRPr="006D4E8C">
        <w:rPr>
          <w:rFonts w:ascii="Times New Roman" w:eastAsia="Times New Roman" w:hAnsi="Times New Roman" w:cs="Times New Roman"/>
          <w:sz w:val="24"/>
          <w:szCs w:val="24"/>
          <w:lang w:eastAsia="ru-RU"/>
        </w:rPr>
        <w:t>227,</w:t>
      </w:r>
      <w:r>
        <w:rPr>
          <w:rFonts w:ascii="Times New Roman" w:eastAsia="Times New Roman" w:hAnsi="Times New Roman" w:cs="Times New Roman"/>
          <w:sz w:val="24"/>
          <w:szCs w:val="24"/>
          <w:lang w:eastAsia="ru-RU"/>
        </w:rPr>
        <w:t xml:space="preserve"> </w:t>
      </w:r>
      <w:r w:rsidRPr="006D4E8C">
        <w:rPr>
          <w:rFonts w:ascii="Times New Roman" w:eastAsia="Times New Roman" w:hAnsi="Times New Roman" w:cs="Times New Roman"/>
          <w:sz w:val="24"/>
          <w:szCs w:val="24"/>
          <w:lang w:eastAsia="ru-RU"/>
        </w:rPr>
        <w:t>225,</w:t>
      </w:r>
      <w:r>
        <w:rPr>
          <w:rFonts w:ascii="Times New Roman" w:eastAsia="Times New Roman" w:hAnsi="Times New Roman" w:cs="Times New Roman"/>
          <w:sz w:val="24"/>
          <w:szCs w:val="24"/>
          <w:lang w:eastAsia="ru-RU"/>
        </w:rPr>
        <w:t xml:space="preserve"> </w:t>
      </w:r>
      <w:r w:rsidRPr="006D4E8C">
        <w:rPr>
          <w:rFonts w:ascii="Times New Roman" w:eastAsia="Times New Roman" w:hAnsi="Times New Roman" w:cs="Times New Roman"/>
          <w:sz w:val="24"/>
          <w:szCs w:val="24"/>
          <w:lang w:eastAsia="ru-RU"/>
        </w:rPr>
        <w:t>220(2шт.),</w:t>
      </w:r>
      <w:r>
        <w:rPr>
          <w:rFonts w:ascii="Times New Roman" w:eastAsia="Times New Roman" w:hAnsi="Times New Roman" w:cs="Times New Roman"/>
          <w:sz w:val="24"/>
          <w:szCs w:val="24"/>
          <w:lang w:eastAsia="ru-RU"/>
        </w:rPr>
        <w:t xml:space="preserve"> </w:t>
      </w:r>
      <w:r w:rsidRPr="006D4E8C">
        <w:rPr>
          <w:rFonts w:ascii="Times New Roman" w:eastAsia="Times New Roman" w:hAnsi="Times New Roman" w:cs="Times New Roman"/>
          <w:sz w:val="24"/>
          <w:szCs w:val="24"/>
          <w:lang w:eastAsia="ru-RU"/>
        </w:rPr>
        <w:t>216(2шт.),</w:t>
      </w:r>
      <w:r>
        <w:rPr>
          <w:rFonts w:ascii="Times New Roman" w:eastAsia="Times New Roman" w:hAnsi="Times New Roman" w:cs="Times New Roman"/>
          <w:sz w:val="24"/>
          <w:szCs w:val="24"/>
          <w:lang w:eastAsia="ru-RU"/>
        </w:rPr>
        <w:t xml:space="preserve"> </w:t>
      </w:r>
      <w:r w:rsidRPr="006D4E8C">
        <w:rPr>
          <w:rFonts w:ascii="Times New Roman" w:eastAsia="Times New Roman" w:hAnsi="Times New Roman" w:cs="Times New Roman"/>
          <w:sz w:val="24"/>
          <w:szCs w:val="24"/>
          <w:lang w:eastAsia="ru-RU"/>
        </w:rPr>
        <w:t xml:space="preserve">329(2шт.), </w:t>
      </w:r>
      <w:r>
        <w:rPr>
          <w:rFonts w:ascii="Times New Roman" w:eastAsia="Times New Roman" w:hAnsi="Times New Roman" w:cs="Times New Roman"/>
          <w:sz w:val="24"/>
          <w:szCs w:val="24"/>
          <w:lang w:eastAsia="ru-RU"/>
        </w:rPr>
        <w:t xml:space="preserve"> </w:t>
      </w:r>
      <w:r w:rsidRPr="006D4E8C">
        <w:rPr>
          <w:rFonts w:ascii="Times New Roman" w:eastAsia="Times New Roman" w:hAnsi="Times New Roman" w:cs="Times New Roman"/>
          <w:sz w:val="24"/>
          <w:szCs w:val="24"/>
          <w:lang w:eastAsia="ru-RU"/>
        </w:rPr>
        <w:t xml:space="preserve">325, </w:t>
      </w:r>
      <w:r>
        <w:rPr>
          <w:rFonts w:ascii="Times New Roman" w:eastAsia="Times New Roman" w:hAnsi="Times New Roman" w:cs="Times New Roman"/>
          <w:sz w:val="24"/>
          <w:szCs w:val="24"/>
          <w:lang w:eastAsia="ru-RU"/>
        </w:rPr>
        <w:t xml:space="preserve"> </w:t>
      </w:r>
      <w:r w:rsidRPr="006D4E8C">
        <w:rPr>
          <w:rFonts w:ascii="Times New Roman" w:eastAsia="Times New Roman" w:hAnsi="Times New Roman" w:cs="Times New Roman"/>
          <w:sz w:val="24"/>
          <w:szCs w:val="24"/>
          <w:lang w:eastAsia="ru-RU"/>
        </w:rPr>
        <w:t xml:space="preserve">317, </w:t>
      </w:r>
      <w:r>
        <w:rPr>
          <w:rFonts w:ascii="Times New Roman" w:eastAsia="Times New Roman" w:hAnsi="Times New Roman" w:cs="Times New Roman"/>
          <w:sz w:val="24"/>
          <w:szCs w:val="24"/>
          <w:lang w:eastAsia="ru-RU"/>
        </w:rPr>
        <w:t xml:space="preserve"> </w:t>
      </w:r>
      <w:r w:rsidRPr="006D4E8C">
        <w:rPr>
          <w:rFonts w:ascii="Times New Roman" w:eastAsia="Times New Roman" w:hAnsi="Times New Roman" w:cs="Times New Roman"/>
          <w:sz w:val="24"/>
          <w:szCs w:val="24"/>
          <w:lang w:eastAsia="ru-RU"/>
        </w:rPr>
        <w:t>318 (3шт),</w:t>
      </w:r>
      <w:r>
        <w:rPr>
          <w:rFonts w:ascii="Times New Roman" w:eastAsia="Times New Roman" w:hAnsi="Times New Roman" w:cs="Times New Roman"/>
          <w:sz w:val="24"/>
          <w:szCs w:val="24"/>
          <w:lang w:eastAsia="ru-RU"/>
        </w:rPr>
        <w:t xml:space="preserve"> </w:t>
      </w:r>
      <w:r w:rsidRPr="006D4E8C">
        <w:rPr>
          <w:rFonts w:ascii="Times New Roman" w:eastAsia="Times New Roman" w:hAnsi="Times New Roman" w:cs="Times New Roman"/>
          <w:sz w:val="24"/>
          <w:szCs w:val="24"/>
          <w:lang w:eastAsia="ru-RU"/>
        </w:rPr>
        <w:t xml:space="preserve">425, </w:t>
      </w:r>
      <w:r>
        <w:rPr>
          <w:rFonts w:ascii="Times New Roman" w:eastAsia="Times New Roman" w:hAnsi="Times New Roman" w:cs="Times New Roman"/>
          <w:sz w:val="24"/>
          <w:szCs w:val="24"/>
          <w:lang w:eastAsia="ru-RU"/>
        </w:rPr>
        <w:t xml:space="preserve"> </w:t>
      </w:r>
      <w:r w:rsidRPr="006D4E8C">
        <w:rPr>
          <w:rFonts w:ascii="Times New Roman" w:eastAsia="Times New Roman" w:hAnsi="Times New Roman" w:cs="Times New Roman"/>
          <w:sz w:val="24"/>
          <w:szCs w:val="24"/>
          <w:lang w:eastAsia="ru-RU"/>
        </w:rPr>
        <w:t>418(2шт), 216(2шт),</w:t>
      </w:r>
      <w:r>
        <w:rPr>
          <w:rFonts w:ascii="Times New Roman" w:eastAsia="Times New Roman" w:hAnsi="Times New Roman" w:cs="Times New Roman"/>
          <w:sz w:val="24"/>
          <w:szCs w:val="24"/>
          <w:lang w:eastAsia="ru-RU"/>
        </w:rPr>
        <w:t xml:space="preserve"> </w:t>
      </w:r>
      <w:r w:rsidRPr="006D4E8C">
        <w:rPr>
          <w:rFonts w:ascii="Times New Roman" w:eastAsia="Times New Roman" w:hAnsi="Times New Roman" w:cs="Times New Roman"/>
          <w:sz w:val="24"/>
          <w:szCs w:val="24"/>
          <w:lang w:eastAsia="ru-RU"/>
        </w:rPr>
        <w:t>475.</w:t>
      </w:r>
      <w:proofErr w:type="gramEnd"/>
    </w:p>
    <w:p w:rsidR="006D4E8C" w:rsidRPr="006D4E8C" w:rsidRDefault="006D4E8C" w:rsidP="006D4E8C">
      <w:pPr>
        <w:numPr>
          <w:ilvl w:val="0"/>
          <w:numId w:val="6"/>
        </w:numPr>
        <w:tabs>
          <w:tab w:val="num" w:pos="0"/>
        </w:tabs>
        <w:spacing w:after="0" w:line="240" w:lineRule="auto"/>
        <w:ind w:left="0" w:firstLine="360"/>
        <w:jc w:val="both"/>
        <w:rPr>
          <w:rFonts w:ascii="Times New Roman" w:eastAsia="Times New Roman" w:hAnsi="Times New Roman" w:cs="Times New Roman"/>
          <w:sz w:val="24"/>
          <w:szCs w:val="24"/>
          <w:lang w:eastAsia="ru-RU"/>
        </w:rPr>
      </w:pPr>
      <w:r w:rsidRPr="006D4E8C">
        <w:rPr>
          <w:rFonts w:ascii="Times New Roman" w:eastAsia="Times New Roman" w:hAnsi="Times New Roman" w:cs="Times New Roman"/>
          <w:b/>
          <w:sz w:val="24"/>
          <w:szCs w:val="24"/>
          <w:lang w:eastAsia="ru-RU"/>
        </w:rPr>
        <w:t>Количество выполняемых работ</w:t>
      </w:r>
      <w:r w:rsidRPr="006D4E8C">
        <w:rPr>
          <w:rFonts w:ascii="Times New Roman" w:eastAsia="Times New Roman" w:hAnsi="Times New Roman" w:cs="Times New Roman"/>
          <w:sz w:val="24"/>
          <w:szCs w:val="24"/>
          <w:lang w:eastAsia="ru-RU"/>
        </w:rPr>
        <w:t>: 80 изделий / 278,8м</w:t>
      </w:r>
      <w:proofErr w:type="gramStart"/>
      <w:r w:rsidRPr="006D4E8C">
        <w:rPr>
          <w:rFonts w:ascii="Times New Roman" w:eastAsia="Times New Roman" w:hAnsi="Times New Roman" w:cs="Times New Roman"/>
          <w:sz w:val="24"/>
          <w:szCs w:val="24"/>
          <w:lang w:eastAsia="ru-RU"/>
        </w:rPr>
        <w:t>2</w:t>
      </w:r>
      <w:proofErr w:type="gramEnd"/>
      <w:r w:rsidRPr="006D4E8C">
        <w:rPr>
          <w:rFonts w:ascii="Times New Roman" w:eastAsia="Times New Roman" w:hAnsi="Times New Roman" w:cs="Times New Roman"/>
          <w:sz w:val="24"/>
          <w:szCs w:val="24"/>
          <w:lang w:eastAsia="ru-RU"/>
        </w:rPr>
        <w:t xml:space="preserve">  </w:t>
      </w:r>
    </w:p>
    <w:p w:rsidR="006D4E8C" w:rsidRPr="006D4E8C" w:rsidRDefault="006D4E8C" w:rsidP="006D4E8C">
      <w:pPr>
        <w:spacing w:after="0" w:line="240" w:lineRule="auto"/>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lastRenderedPageBreak/>
        <w:t xml:space="preserve">      </w:t>
      </w:r>
      <w:r w:rsidRPr="006D4E8C">
        <w:rPr>
          <w:rFonts w:ascii="Times New Roman" w:eastAsia="Times New Roman" w:hAnsi="Times New Roman" w:cs="Times New Roman"/>
          <w:b/>
          <w:sz w:val="24"/>
          <w:szCs w:val="24"/>
          <w:lang w:eastAsia="ru-RU"/>
        </w:rPr>
        <w:t xml:space="preserve">4.   Сроки выполнения работ: </w:t>
      </w:r>
      <w:r w:rsidRPr="006D4E8C">
        <w:rPr>
          <w:rFonts w:ascii="Times New Roman" w:eastAsia="Times New Roman" w:hAnsi="Times New Roman" w:cs="Times New Roman"/>
          <w:sz w:val="24"/>
          <w:szCs w:val="24"/>
          <w:lang w:eastAsia="ru-RU"/>
        </w:rPr>
        <w:t>В течение 45  дней после подписания   Договора.</w:t>
      </w:r>
    </w:p>
    <w:p w:rsidR="006D4E8C" w:rsidRPr="006D4E8C" w:rsidRDefault="006D4E8C" w:rsidP="006D4E8C">
      <w:pPr>
        <w:spacing w:after="0" w:line="240" w:lineRule="auto"/>
        <w:ind w:left="360"/>
        <w:rPr>
          <w:rFonts w:ascii="Times New Roman" w:eastAsia="Times New Roman" w:hAnsi="Times New Roman" w:cs="Times New Roman"/>
          <w:sz w:val="24"/>
          <w:szCs w:val="24"/>
          <w:lang w:eastAsia="ru-RU"/>
        </w:rPr>
      </w:pPr>
      <w:r w:rsidRPr="006D4E8C">
        <w:rPr>
          <w:rFonts w:ascii="Times New Roman" w:eastAsia="Times New Roman" w:hAnsi="Times New Roman" w:cs="Times New Roman"/>
          <w:b/>
          <w:sz w:val="24"/>
          <w:szCs w:val="24"/>
          <w:lang w:eastAsia="ru-RU"/>
        </w:rPr>
        <w:t xml:space="preserve">5.   Условия выполнения работ: </w:t>
      </w:r>
      <w:r w:rsidRPr="006D4E8C">
        <w:rPr>
          <w:rFonts w:ascii="Times New Roman" w:eastAsia="Times New Roman" w:hAnsi="Times New Roman" w:cs="Times New Roman"/>
          <w:sz w:val="24"/>
          <w:szCs w:val="24"/>
          <w:lang w:eastAsia="ru-RU"/>
        </w:rPr>
        <w:t>В</w:t>
      </w:r>
      <w:r w:rsidRPr="006D4E8C">
        <w:rPr>
          <w:rFonts w:ascii="Times New Roman" w:eastAsia="Times New Roman" w:hAnsi="Times New Roman" w:cs="Times New Roman"/>
          <w:b/>
          <w:sz w:val="24"/>
          <w:szCs w:val="24"/>
          <w:lang w:eastAsia="ru-RU"/>
        </w:rPr>
        <w:t xml:space="preserve"> </w:t>
      </w:r>
      <w:r w:rsidRPr="006D4E8C">
        <w:rPr>
          <w:rFonts w:ascii="Times New Roman" w:eastAsia="Times New Roman" w:hAnsi="Times New Roman" w:cs="Times New Roman"/>
          <w:sz w:val="24"/>
          <w:szCs w:val="24"/>
          <w:lang w:eastAsia="ru-RU"/>
        </w:rPr>
        <w:t>соответствии с условиями Договора.</w:t>
      </w:r>
    </w:p>
    <w:p w:rsidR="006D4E8C" w:rsidRPr="006D4E8C" w:rsidRDefault="006D4E8C" w:rsidP="006D4E8C">
      <w:pPr>
        <w:spacing w:after="0" w:line="240" w:lineRule="auto"/>
        <w:ind w:firstLine="360"/>
        <w:jc w:val="both"/>
        <w:rPr>
          <w:rFonts w:ascii="Times New Roman" w:eastAsia="Times New Roman" w:hAnsi="Times New Roman" w:cs="Times New Roman"/>
          <w:sz w:val="24"/>
          <w:szCs w:val="24"/>
          <w:lang w:eastAsia="ru-RU"/>
        </w:rPr>
      </w:pPr>
      <w:r w:rsidRPr="006D4E8C">
        <w:rPr>
          <w:rFonts w:ascii="Times New Roman" w:eastAsia="Times New Roman" w:hAnsi="Times New Roman" w:cs="Times New Roman"/>
          <w:b/>
          <w:sz w:val="24"/>
          <w:szCs w:val="24"/>
          <w:lang w:eastAsia="ru-RU"/>
        </w:rPr>
        <w:t xml:space="preserve">6. Требования к выполняемым работам: </w:t>
      </w:r>
      <w:r w:rsidRPr="006D4E8C">
        <w:rPr>
          <w:rFonts w:ascii="Times New Roman" w:eastAsia="Times New Roman" w:hAnsi="Times New Roman" w:cs="Times New Roman"/>
          <w:sz w:val="24"/>
          <w:szCs w:val="24"/>
          <w:lang w:eastAsia="ru-RU"/>
        </w:rPr>
        <w:t xml:space="preserve">Перед началом работ  подрядчик должен произвести контрольные замеры оконных проемов. Оконные  блоки должны быть изготовлены </w:t>
      </w:r>
      <w:r w:rsidRPr="006D4E8C">
        <w:rPr>
          <w:rFonts w:ascii="Times New Roman" w:eastAsia="Times New Roman" w:hAnsi="Times New Roman" w:cs="Times New Roman"/>
          <w:color w:val="000000"/>
          <w:sz w:val="24"/>
          <w:szCs w:val="24"/>
          <w:lang w:eastAsia="ru-RU"/>
        </w:rPr>
        <w:t>из ПВХ профиля.</w:t>
      </w:r>
      <w:r w:rsidRPr="006D4E8C">
        <w:rPr>
          <w:rFonts w:ascii="Times New Roman" w:eastAsia="Times New Roman" w:hAnsi="Times New Roman" w:cs="Times New Roman"/>
          <w:color w:val="FF0000"/>
          <w:sz w:val="24"/>
          <w:szCs w:val="24"/>
          <w:lang w:eastAsia="ru-RU"/>
        </w:rPr>
        <w:t xml:space="preserve"> </w:t>
      </w:r>
      <w:r w:rsidRPr="006D4E8C">
        <w:rPr>
          <w:rFonts w:ascii="Times New Roman" w:eastAsia="Times New Roman" w:hAnsi="Times New Roman" w:cs="Times New Roman"/>
          <w:sz w:val="24"/>
          <w:szCs w:val="24"/>
          <w:lang w:eastAsia="ru-RU"/>
        </w:rPr>
        <w:t xml:space="preserve">Тип створок:  поворотно - откидные, наличие более 5-ти точек прижима, которые обеспечиваются грибовидными цапфами с установкой </w:t>
      </w:r>
      <w:proofErr w:type="spellStart"/>
      <w:r w:rsidRPr="006D4E8C">
        <w:rPr>
          <w:rFonts w:ascii="Times New Roman" w:eastAsia="Times New Roman" w:hAnsi="Times New Roman" w:cs="Times New Roman"/>
          <w:sz w:val="24"/>
          <w:szCs w:val="24"/>
          <w:lang w:eastAsia="ru-RU"/>
        </w:rPr>
        <w:t>противовзломных</w:t>
      </w:r>
      <w:proofErr w:type="spellEnd"/>
      <w:r w:rsidRPr="006D4E8C">
        <w:rPr>
          <w:rFonts w:ascii="Times New Roman" w:eastAsia="Times New Roman" w:hAnsi="Times New Roman" w:cs="Times New Roman"/>
          <w:sz w:val="24"/>
          <w:szCs w:val="24"/>
          <w:lang w:eastAsia="ru-RU"/>
        </w:rPr>
        <w:t xml:space="preserve"> ответных планок. Регулировка цапфы на прижим должна производиться вручную, без применения специального инструмента. Все «ножницы» должны быть оснащены доводчиками, которые  при повороте ручки из положения «</w:t>
      </w:r>
      <w:proofErr w:type="spellStart"/>
      <w:r w:rsidRPr="006D4E8C">
        <w:rPr>
          <w:rFonts w:ascii="Times New Roman" w:eastAsia="Times New Roman" w:hAnsi="Times New Roman" w:cs="Times New Roman"/>
          <w:sz w:val="24"/>
          <w:szCs w:val="24"/>
          <w:lang w:eastAsia="ru-RU"/>
        </w:rPr>
        <w:t>откид</w:t>
      </w:r>
      <w:proofErr w:type="spellEnd"/>
      <w:r w:rsidRPr="006D4E8C">
        <w:rPr>
          <w:rFonts w:ascii="Times New Roman" w:eastAsia="Times New Roman" w:hAnsi="Times New Roman" w:cs="Times New Roman"/>
          <w:sz w:val="24"/>
          <w:szCs w:val="24"/>
          <w:lang w:eastAsia="ru-RU"/>
        </w:rPr>
        <w:t xml:space="preserve">» притягивают створку  к раме. </w:t>
      </w:r>
    </w:p>
    <w:p w:rsidR="006D4E8C" w:rsidRPr="006D4E8C" w:rsidRDefault="006D4E8C" w:rsidP="006D4E8C">
      <w:pPr>
        <w:spacing w:after="0" w:line="240" w:lineRule="auto"/>
        <w:ind w:firstLine="360"/>
        <w:jc w:val="both"/>
        <w:rPr>
          <w:rFonts w:ascii="Times New Roman" w:eastAsia="Times New Roman" w:hAnsi="Times New Roman" w:cs="Times New Roman"/>
          <w:color w:val="000000"/>
          <w:sz w:val="24"/>
          <w:szCs w:val="24"/>
          <w:lang w:eastAsia="ru-RU"/>
        </w:rPr>
      </w:pPr>
      <w:r w:rsidRPr="006D4E8C">
        <w:rPr>
          <w:rFonts w:ascii="Times New Roman" w:eastAsia="Times New Roman" w:hAnsi="Times New Roman" w:cs="Times New Roman"/>
          <w:color w:val="000000"/>
          <w:sz w:val="24"/>
          <w:szCs w:val="24"/>
          <w:lang w:eastAsia="ru-RU"/>
        </w:rPr>
        <w:t xml:space="preserve"> -Подоконник из жесткого ПВХ должен быть установлен под окно с торцевыми заглушками, с вылетом за внутреннюю стену не менее 5см, но не более 7см, и выпуском влево и право за размеры оконного проема не менее 5см устанавливается с уклоном от окна. Предусмотреть дополнительное усиление подоконной доски на прогиб, предварительно согласовав с заказчиком.</w:t>
      </w:r>
    </w:p>
    <w:p w:rsidR="006D4E8C" w:rsidRPr="006D4E8C" w:rsidRDefault="006D4E8C" w:rsidP="006D4E8C">
      <w:pPr>
        <w:tabs>
          <w:tab w:val="num" w:pos="0"/>
        </w:tabs>
        <w:spacing w:after="0" w:line="240" w:lineRule="auto"/>
        <w:jc w:val="both"/>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 xml:space="preserve">       -Монтажный шов (узел примыкания оконного блока к стеновому проему) должен быть заполнен монтажной полиуретановой пеной. </w:t>
      </w:r>
    </w:p>
    <w:p w:rsidR="006D4E8C" w:rsidRPr="006D4E8C" w:rsidRDefault="006D4E8C" w:rsidP="006D4E8C">
      <w:pPr>
        <w:tabs>
          <w:tab w:val="num" w:pos="0"/>
        </w:tabs>
        <w:spacing w:after="0" w:line="240" w:lineRule="auto"/>
        <w:ind w:firstLine="360"/>
        <w:jc w:val="both"/>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Перед началом работ следует провести пробный тест на первичное расширение пенного материала в условиях окружающей среды монтажной зоны и при работе не допускать выхода излишков пенного уплотнителя за внутреннюю плоскость профиля коробки оконного блока. Срезка излишков пенного уплотнителя с внутренней стороны монтажного шва  не допускается.</w:t>
      </w:r>
    </w:p>
    <w:p w:rsidR="006D4E8C" w:rsidRPr="006D4E8C" w:rsidRDefault="006D4E8C" w:rsidP="006D4E8C">
      <w:pPr>
        <w:tabs>
          <w:tab w:val="num" w:pos="0"/>
        </w:tabs>
        <w:spacing w:after="0" w:line="240" w:lineRule="auto"/>
        <w:ind w:firstLine="360"/>
        <w:jc w:val="both"/>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 xml:space="preserve">Ширина стыка между стеной и рамой не должна превышать 3 сантиметров.  Минимальное расстояние между крепежными элементами не должны превышать 700мм. Расстояние от внутреннего угла коробки до крепежного элемента – 150-180мм. </w:t>
      </w:r>
    </w:p>
    <w:p w:rsidR="006D4E8C" w:rsidRPr="006D4E8C" w:rsidRDefault="006D4E8C" w:rsidP="006D4E8C">
      <w:pPr>
        <w:tabs>
          <w:tab w:val="num" w:pos="0"/>
        </w:tabs>
        <w:spacing w:after="0" w:line="240" w:lineRule="auto"/>
        <w:jc w:val="both"/>
        <w:rPr>
          <w:rFonts w:ascii="Times New Roman" w:eastAsia="Times New Roman" w:hAnsi="Times New Roman" w:cs="Times New Roman"/>
          <w:sz w:val="24"/>
          <w:szCs w:val="24"/>
          <w:lang w:eastAsia="ru-RU"/>
        </w:rPr>
      </w:pPr>
    </w:p>
    <w:p w:rsidR="006D4E8C" w:rsidRPr="006D4E8C" w:rsidRDefault="006D4E8C" w:rsidP="006D4E8C">
      <w:pPr>
        <w:spacing w:after="0" w:line="240" w:lineRule="auto"/>
        <w:ind w:firstLine="360"/>
        <w:jc w:val="both"/>
        <w:rPr>
          <w:rFonts w:ascii="Times New Roman" w:eastAsia="Times New Roman" w:hAnsi="Times New Roman" w:cs="Times New Roman"/>
          <w:sz w:val="24"/>
          <w:szCs w:val="24"/>
          <w:lang w:eastAsia="ru-RU"/>
        </w:rPr>
      </w:pPr>
      <w:r w:rsidRPr="006D4E8C">
        <w:rPr>
          <w:rFonts w:ascii="Times New Roman" w:eastAsia="Times New Roman" w:hAnsi="Times New Roman" w:cs="Times New Roman"/>
          <w:b/>
          <w:sz w:val="24"/>
          <w:szCs w:val="24"/>
          <w:lang w:eastAsia="ru-RU"/>
        </w:rPr>
        <w:t xml:space="preserve">7. Общие требования к проведению работ: </w:t>
      </w:r>
      <w:r w:rsidRPr="006D4E8C">
        <w:rPr>
          <w:rFonts w:ascii="Times New Roman" w:eastAsia="Times New Roman" w:hAnsi="Times New Roman" w:cs="Times New Roman"/>
          <w:sz w:val="24"/>
          <w:szCs w:val="24"/>
          <w:lang w:eastAsia="ru-RU"/>
        </w:rPr>
        <w:t>Все работы должны быть выполнены в соответствии с требованиями СНиП, иными, предъявляемыми действующим законодательством РФ, требованиями  к производству  такого вида работ. При установке использовать современные  методы защиты монтажных швов от разрушающего воздействия влаги  и солнечного света.  Подрядчик должен предоставить все необходимые расчеты (прочностные, теплотехнические  и т.д.) подтверждающие соответствие конструкций предлагаемых окон требованиям нормативных документов. Используемые материалы должны иметь следующие сертификаты:</w:t>
      </w:r>
    </w:p>
    <w:p w:rsidR="006D4E8C" w:rsidRPr="006D4E8C" w:rsidRDefault="006D4E8C" w:rsidP="006D4E8C">
      <w:pPr>
        <w:spacing w:after="0" w:line="240" w:lineRule="auto"/>
        <w:ind w:firstLine="360"/>
        <w:jc w:val="both"/>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 xml:space="preserve">-Сертификат соответствия ГОСТ </w:t>
      </w:r>
      <w:proofErr w:type="gramStart"/>
      <w:r w:rsidRPr="006D4E8C">
        <w:rPr>
          <w:rFonts w:ascii="Times New Roman" w:eastAsia="Times New Roman" w:hAnsi="Times New Roman" w:cs="Times New Roman"/>
          <w:sz w:val="24"/>
          <w:szCs w:val="24"/>
          <w:lang w:eastAsia="ru-RU"/>
        </w:rPr>
        <w:t xml:space="preserve">( </w:t>
      </w:r>
      <w:proofErr w:type="gramEnd"/>
      <w:r w:rsidRPr="006D4E8C">
        <w:rPr>
          <w:rFonts w:ascii="Times New Roman" w:eastAsia="Times New Roman" w:hAnsi="Times New Roman" w:cs="Times New Roman"/>
          <w:sz w:val="24"/>
          <w:szCs w:val="24"/>
          <w:lang w:eastAsia="ru-RU"/>
        </w:rPr>
        <w:t>на профиль ПВХ, стеклопакеты, на фурнитуру).</w:t>
      </w:r>
    </w:p>
    <w:p w:rsidR="006D4E8C" w:rsidRPr="006D4E8C" w:rsidRDefault="006D4E8C" w:rsidP="006D4E8C">
      <w:pPr>
        <w:spacing w:after="0" w:line="240" w:lineRule="auto"/>
        <w:ind w:firstLine="360"/>
        <w:jc w:val="both"/>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 xml:space="preserve">-Санитарно-гигиенический сертификат на ПВХ профиль, на монтажную пену. </w:t>
      </w:r>
    </w:p>
    <w:p w:rsidR="006D4E8C" w:rsidRPr="006D4E8C" w:rsidRDefault="006D4E8C" w:rsidP="006D4E8C">
      <w:pPr>
        <w:spacing w:after="0" w:line="240" w:lineRule="auto"/>
        <w:ind w:firstLine="360"/>
        <w:jc w:val="both"/>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-Сертификат пожарной безопасности на ПВХ профиль.</w:t>
      </w:r>
    </w:p>
    <w:p w:rsidR="006D4E8C" w:rsidRPr="006D4E8C" w:rsidRDefault="006D4E8C" w:rsidP="006D4E8C">
      <w:pPr>
        <w:spacing w:after="0" w:line="240" w:lineRule="auto"/>
        <w:jc w:val="both"/>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 xml:space="preserve">При производстве работ Подрядчик должен руководствоваться  действующими требованиями: </w:t>
      </w:r>
    </w:p>
    <w:p w:rsidR="006D4E8C" w:rsidRPr="006D4E8C" w:rsidRDefault="006D4E8C" w:rsidP="006D4E8C">
      <w:pPr>
        <w:spacing w:after="0" w:line="240" w:lineRule="auto"/>
        <w:jc w:val="both"/>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 xml:space="preserve">     -СНиП 21-01-97*    «Пожарная безопасность зданий и сооружений»</w:t>
      </w:r>
    </w:p>
    <w:p w:rsidR="006D4E8C" w:rsidRPr="006D4E8C" w:rsidRDefault="006D4E8C" w:rsidP="006D4E8C">
      <w:pPr>
        <w:spacing w:after="0" w:line="240" w:lineRule="auto"/>
        <w:jc w:val="both"/>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 xml:space="preserve">     -СНиП 12-03-2001  «Безопасность труда в строительстве»</w:t>
      </w:r>
    </w:p>
    <w:p w:rsidR="006D4E8C" w:rsidRPr="006D4E8C" w:rsidRDefault="006D4E8C" w:rsidP="006D4E8C">
      <w:pPr>
        <w:spacing w:after="0" w:line="240" w:lineRule="auto"/>
        <w:jc w:val="both"/>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 xml:space="preserve">     -ГОСТ 24866-99      «Стеклопакеты клееные строительного назначения»</w:t>
      </w:r>
    </w:p>
    <w:p w:rsidR="006D4E8C" w:rsidRPr="006D4E8C" w:rsidRDefault="006D4E8C" w:rsidP="006D4E8C">
      <w:pPr>
        <w:spacing w:after="0" w:line="240" w:lineRule="auto"/>
        <w:jc w:val="both"/>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 xml:space="preserve">     -ГОСТ 306674-99      «Блоки оконные из поливинилхлоридных профилей»</w:t>
      </w:r>
    </w:p>
    <w:p w:rsidR="006D4E8C" w:rsidRPr="006D4E8C" w:rsidRDefault="006D4E8C" w:rsidP="006D4E8C">
      <w:pPr>
        <w:spacing w:after="0" w:line="240" w:lineRule="auto"/>
        <w:jc w:val="both"/>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 xml:space="preserve">     -СанПиН 2.1.2.729-99 «Полимерные и </w:t>
      </w:r>
      <w:proofErr w:type="spellStart"/>
      <w:r w:rsidRPr="006D4E8C">
        <w:rPr>
          <w:rFonts w:ascii="Times New Roman" w:eastAsia="Times New Roman" w:hAnsi="Times New Roman" w:cs="Times New Roman"/>
          <w:sz w:val="24"/>
          <w:szCs w:val="24"/>
          <w:lang w:eastAsia="ru-RU"/>
        </w:rPr>
        <w:t>полимерсодержащие</w:t>
      </w:r>
      <w:proofErr w:type="spellEnd"/>
      <w:r w:rsidRPr="006D4E8C">
        <w:rPr>
          <w:rFonts w:ascii="Times New Roman" w:eastAsia="Times New Roman" w:hAnsi="Times New Roman" w:cs="Times New Roman"/>
          <w:sz w:val="24"/>
          <w:szCs w:val="24"/>
          <w:lang w:eastAsia="ru-RU"/>
        </w:rPr>
        <w:t xml:space="preserve"> материалы, изделия и конструкции. Гигиенические требования безопасности»</w:t>
      </w:r>
    </w:p>
    <w:p w:rsidR="006D4E8C" w:rsidRPr="006D4E8C" w:rsidRDefault="006D4E8C" w:rsidP="006D4E8C">
      <w:pPr>
        <w:spacing w:after="0" w:line="240" w:lineRule="auto"/>
        <w:jc w:val="both"/>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 xml:space="preserve"> Режим  работы в соответствии  с трудовым    законодательством  РФ.</w:t>
      </w:r>
    </w:p>
    <w:p w:rsidR="006D4E8C" w:rsidRPr="006D4E8C" w:rsidRDefault="006D4E8C" w:rsidP="006D4E8C">
      <w:pPr>
        <w:spacing w:after="0" w:line="240" w:lineRule="auto"/>
        <w:jc w:val="both"/>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Увеличение продолжительности рабочего дня и недели по согласованию с Заказчиком.   Работы производятся  только в отведенной зоне работ.</w:t>
      </w:r>
    </w:p>
    <w:p w:rsidR="006D4E8C" w:rsidRPr="006D4E8C" w:rsidRDefault="006D4E8C" w:rsidP="006D4E8C">
      <w:pPr>
        <w:numPr>
          <w:ilvl w:val="0"/>
          <w:numId w:val="40"/>
        </w:numPr>
        <w:tabs>
          <w:tab w:val="num" w:pos="0"/>
        </w:tabs>
        <w:spacing w:after="0" w:line="240" w:lineRule="auto"/>
        <w:ind w:left="0" w:firstLine="360"/>
        <w:jc w:val="both"/>
        <w:rPr>
          <w:rFonts w:ascii="Times New Roman" w:eastAsia="Times New Roman" w:hAnsi="Times New Roman" w:cs="Times New Roman"/>
          <w:sz w:val="24"/>
          <w:szCs w:val="24"/>
          <w:lang w:eastAsia="ru-RU"/>
        </w:rPr>
      </w:pPr>
      <w:r w:rsidRPr="006D4E8C">
        <w:rPr>
          <w:rFonts w:ascii="Times New Roman" w:eastAsia="Times New Roman" w:hAnsi="Times New Roman" w:cs="Times New Roman"/>
          <w:b/>
          <w:sz w:val="24"/>
          <w:szCs w:val="24"/>
          <w:lang w:eastAsia="ru-RU"/>
        </w:rPr>
        <w:t xml:space="preserve">Требования к качеству работ:            </w:t>
      </w:r>
      <w:r w:rsidRPr="006D4E8C">
        <w:rPr>
          <w:rFonts w:ascii="Times New Roman" w:eastAsia="Times New Roman" w:hAnsi="Times New Roman" w:cs="Times New Roman"/>
          <w:sz w:val="24"/>
          <w:szCs w:val="24"/>
          <w:lang w:eastAsia="ru-RU"/>
        </w:rPr>
        <w:t xml:space="preserve">Применяемая  система контроля качества  за выполненными работами должна соответствовать требованиям стандартов  качества  ИСО 9000. При выполнении приемочного контроля подлежат освидетельствованию скрытые работы. Запрещается выполнение последующих работ при отсутствии актов   освидетельствования предшествующих скрытых работ. При производстве   работ    обязательно   согласование   с   заказчиком   образцов   материалов. Подрядчик   несет   ответственность   за   ненадлежащее   качество   предоставленных   им материалов.  При  сдаче работ подрядчик  должен </w:t>
      </w:r>
      <w:r w:rsidRPr="006D4E8C">
        <w:rPr>
          <w:rFonts w:ascii="Times New Roman" w:eastAsia="Times New Roman" w:hAnsi="Times New Roman" w:cs="Times New Roman"/>
          <w:sz w:val="24"/>
          <w:szCs w:val="24"/>
          <w:lang w:eastAsia="ru-RU"/>
        </w:rPr>
        <w:lastRenderedPageBreak/>
        <w:t>предоставить сертификаты, технические паспорта и другие  документы,   удостоверяющие    качество   используемых   при работах  материалов и оборудования.</w:t>
      </w:r>
    </w:p>
    <w:p w:rsidR="006D4E8C" w:rsidRPr="006D4E8C" w:rsidRDefault="006D4E8C" w:rsidP="006D4E8C">
      <w:pPr>
        <w:numPr>
          <w:ilvl w:val="0"/>
          <w:numId w:val="40"/>
        </w:numPr>
        <w:tabs>
          <w:tab w:val="num" w:pos="0"/>
        </w:tabs>
        <w:spacing w:after="0" w:line="240" w:lineRule="auto"/>
        <w:ind w:left="0" w:firstLine="360"/>
        <w:rPr>
          <w:rFonts w:ascii="Times New Roman" w:eastAsia="Times New Roman" w:hAnsi="Times New Roman" w:cs="Times New Roman"/>
          <w:sz w:val="24"/>
          <w:szCs w:val="24"/>
          <w:lang w:eastAsia="ru-RU"/>
        </w:rPr>
      </w:pPr>
      <w:r w:rsidRPr="006D4E8C">
        <w:rPr>
          <w:rFonts w:ascii="Times New Roman" w:eastAsia="Times New Roman" w:hAnsi="Times New Roman" w:cs="Times New Roman"/>
          <w:b/>
          <w:sz w:val="24"/>
          <w:szCs w:val="24"/>
          <w:lang w:eastAsia="ru-RU"/>
        </w:rPr>
        <w:t xml:space="preserve">Порядок выполнения работ:        </w:t>
      </w:r>
      <w:r w:rsidRPr="006D4E8C">
        <w:rPr>
          <w:rFonts w:ascii="Times New Roman" w:eastAsia="Times New Roman" w:hAnsi="Times New Roman" w:cs="Times New Roman"/>
          <w:sz w:val="24"/>
          <w:szCs w:val="24"/>
          <w:lang w:eastAsia="ru-RU"/>
        </w:rPr>
        <w:t xml:space="preserve">в    соответствии  с   условиями     Договора. </w:t>
      </w:r>
    </w:p>
    <w:p w:rsidR="006D4E8C" w:rsidRPr="006D4E8C" w:rsidRDefault="006D4E8C" w:rsidP="006D4E8C">
      <w:pPr>
        <w:spacing w:after="0" w:line="240" w:lineRule="auto"/>
        <w:jc w:val="both"/>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До начала производства работ</w:t>
      </w:r>
      <w:r>
        <w:rPr>
          <w:rFonts w:ascii="Times New Roman" w:eastAsia="Times New Roman" w:hAnsi="Times New Roman" w:cs="Times New Roman"/>
          <w:sz w:val="24"/>
          <w:szCs w:val="24"/>
          <w:lang w:eastAsia="ru-RU"/>
        </w:rPr>
        <w:t xml:space="preserve"> в течение</w:t>
      </w:r>
      <w:r w:rsidRPr="006D4E8C">
        <w:rPr>
          <w:rFonts w:ascii="Times New Roman" w:eastAsia="Times New Roman" w:hAnsi="Times New Roman" w:cs="Times New Roman"/>
          <w:sz w:val="24"/>
          <w:szCs w:val="24"/>
          <w:lang w:eastAsia="ru-RU"/>
        </w:rPr>
        <w:t xml:space="preserve"> 3-х дней  предоставить график производства работ и согласовать его с заказчиком. </w:t>
      </w:r>
    </w:p>
    <w:p w:rsidR="006D4E8C" w:rsidRPr="006D4E8C" w:rsidRDefault="006D4E8C" w:rsidP="006D4E8C">
      <w:pPr>
        <w:numPr>
          <w:ilvl w:val="0"/>
          <w:numId w:val="40"/>
        </w:numPr>
        <w:tabs>
          <w:tab w:val="num" w:pos="0"/>
        </w:tabs>
        <w:spacing w:after="0" w:line="240" w:lineRule="auto"/>
        <w:ind w:left="0" w:firstLine="360"/>
        <w:jc w:val="both"/>
        <w:rPr>
          <w:rFonts w:ascii="Times New Roman" w:eastAsia="Times New Roman" w:hAnsi="Times New Roman" w:cs="Times New Roman"/>
          <w:sz w:val="24"/>
          <w:szCs w:val="24"/>
          <w:lang w:eastAsia="ru-RU"/>
        </w:rPr>
      </w:pPr>
      <w:r w:rsidRPr="006D4E8C">
        <w:rPr>
          <w:rFonts w:ascii="Times New Roman" w:eastAsia="Times New Roman" w:hAnsi="Times New Roman" w:cs="Times New Roman"/>
          <w:b/>
          <w:sz w:val="24"/>
          <w:szCs w:val="24"/>
          <w:lang w:eastAsia="ru-RU"/>
        </w:rPr>
        <w:t xml:space="preserve">Требования к безопасности выполнения работ и безопасности результатов работ: </w:t>
      </w:r>
      <w:r w:rsidRPr="006D4E8C">
        <w:rPr>
          <w:rFonts w:ascii="Times New Roman" w:eastAsia="Times New Roman" w:hAnsi="Times New Roman" w:cs="Times New Roman"/>
          <w:sz w:val="24"/>
          <w:szCs w:val="24"/>
          <w:lang w:eastAsia="ru-RU"/>
        </w:rPr>
        <w:t>Все работы должны  выполняться в соответствии</w:t>
      </w:r>
      <w:r w:rsidRPr="006D4E8C">
        <w:rPr>
          <w:rFonts w:ascii="Times New Roman" w:eastAsia="Times New Roman" w:hAnsi="Times New Roman" w:cs="Times New Roman"/>
          <w:b/>
          <w:sz w:val="24"/>
          <w:szCs w:val="24"/>
          <w:lang w:eastAsia="ru-RU"/>
        </w:rPr>
        <w:t xml:space="preserve"> </w:t>
      </w:r>
      <w:r w:rsidRPr="006D4E8C">
        <w:rPr>
          <w:rFonts w:ascii="Times New Roman" w:eastAsia="Times New Roman" w:hAnsi="Times New Roman" w:cs="Times New Roman"/>
          <w:sz w:val="24"/>
          <w:szCs w:val="24"/>
          <w:lang w:eastAsia="ru-RU"/>
        </w:rPr>
        <w:t xml:space="preserve"> с Федеральным</w:t>
      </w:r>
      <w:r w:rsidRPr="006D4E8C">
        <w:rPr>
          <w:rFonts w:ascii="Times New Roman" w:eastAsia="Times New Roman" w:hAnsi="Times New Roman" w:cs="Times New Roman"/>
          <w:b/>
          <w:sz w:val="24"/>
          <w:szCs w:val="24"/>
          <w:lang w:eastAsia="ru-RU"/>
        </w:rPr>
        <w:t xml:space="preserve"> </w:t>
      </w:r>
      <w:r w:rsidRPr="006D4E8C">
        <w:rPr>
          <w:rFonts w:ascii="Times New Roman" w:eastAsia="Times New Roman" w:hAnsi="Times New Roman" w:cs="Times New Roman"/>
          <w:sz w:val="24"/>
          <w:szCs w:val="24"/>
          <w:lang w:eastAsia="ru-RU"/>
        </w:rPr>
        <w:t>законом от</w:t>
      </w:r>
      <w:r w:rsidRPr="006D4E8C">
        <w:rPr>
          <w:rFonts w:ascii="Times New Roman" w:eastAsia="Times New Roman" w:hAnsi="Times New Roman" w:cs="Times New Roman"/>
          <w:b/>
          <w:sz w:val="24"/>
          <w:szCs w:val="24"/>
          <w:lang w:eastAsia="ru-RU"/>
        </w:rPr>
        <w:t xml:space="preserve"> </w:t>
      </w:r>
      <w:r w:rsidRPr="006D4E8C">
        <w:rPr>
          <w:rFonts w:ascii="Times New Roman" w:eastAsia="Times New Roman" w:hAnsi="Times New Roman" w:cs="Times New Roman"/>
          <w:sz w:val="24"/>
          <w:szCs w:val="24"/>
          <w:lang w:eastAsia="ru-RU"/>
        </w:rPr>
        <w:t>30.06.2006г. № 90-ФЗ  Рабочие должны быть обеспечены необходимыми средствами индивидуальной защиты при производстве работ. В производстве работ должны использоваться оборудование,  предназначенное для конкретных условий, или допущены к применению органами государственного надзора.</w:t>
      </w:r>
    </w:p>
    <w:p w:rsidR="006D4E8C" w:rsidRPr="006D4E8C" w:rsidRDefault="006D4E8C" w:rsidP="006D4E8C">
      <w:pPr>
        <w:numPr>
          <w:ilvl w:val="0"/>
          <w:numId w:val="40"/>
        </w:numPr>
        <w:tabs>
          <w:tab w:val="num" w:pos="0"/>
        </w:tabs>
        <w:spacing w:after="0" w:line="240" w:lineRule="auto"/>
        <w:ind w:left="0" w:firstLine="360"/>
        <w:rPr>
          <w:rFonts w:ascii="Times New Roman" w:eastAsia="Times New Roman" w:hAnsi="Times New Roman" w:cs="Times New Roman"/>
          <w:sz w:val="24"/>
          <w:szCs w:val="24"/>
          <w:lang w:eastAsia="ru-RU"/>
        </w:rPr>
      </w:pPr>
      <w:r w:rsidRPr="006D4E8C">
        <w:rPr>
          <w:rFonts w:ascii="Times New Roman" w:eastAsia="Times New Roman" w:hAnsi="Times New Roman" w:cs="Times New Roman"/>
          <w:b/>
          <w:sz w:val="24"/>
          <w:szCs w:val="24"/>
          <w:lang w:eastAsia="ru-RU"/>
        </w:rPr>
        <w:t xml:space="preserve">Порядок сдачи и приемки результатов работ:    </w:t>
      </w:r>
      <w:r w:rsidRPr="006D4E8C">
        <w:rPr>
          <w:rFonts w:ascii="Times New Roman" w:eastAsia="Times New Roman" w:hAnsi="Times New Roman" w:cs="Times New Roman"/>
          <w:sz w:val="24"/>
          <w:szCs w:val="24"/>
          <w:lang w:eastAsia="ru-RU"/>
        </w:rPr>
        <w:t xml:space="preserve"> в    соответствии   с    условиями Договора.</w:t>
      </w:r>
    </w:p>
    <w:p w:rsidR="006D4E8C" w:rsidRPr="006D4E8C" w:rsidRDefault="006D4E8C" w:rsidP="006D4E8C">
      <w:pPr>
        <w:numPr>
          <w:ilvl w:val="0"/>
          <w:numId w:val="40"/>
        </w:numPr>
        <w:tabs>
          <w:tab w:val="num" w:pos="0"/>
        </w:tabs>
        <w:spacing w:after="0" w:line="240" w:lineRule="auto"/>
        <w:ind w:left="0" w:firstLine="360"/>
        <w:jc w:val="both"/>
        <w:rPr>
          <w:rFonts w:ascii="Times New Roman" w:eastAsia="Times New Roman" w:hAnsi="Times New Roman" w:cs="Times New Roman"/>
          <w:sz w:val="24"/>
          <w:szCs w:val="24"/>
          <w:lang w:eastAsia="ru-RU"/>
        </w:rPr>
      </w:pPr>
      <w:r w:rsidRPr="006D4E8C">
        <w:rPr>
          <w:rFonts w:ascii="Times New Roman" w:eastAsia="Times New Roman" w:hAnsi="Times New Roman" w:cs="Times New Roman"/>
          <w:b/>
          <w:sz w:val="24"/>
          <w:szCs w:val="24"/>
          <w:lang w:eastAsia="ru-RU"/>
        </w:rPr>
        <w:t xml:space="preserve">Требования по передаче заказчику технических и иных документов по  завершению и сдаче работ: </w:t>
      </w:r>
      <w:r w:rsidRPr="006D4E8C">
        <w:rPr>
          <w:rFonts w:ascii="Times New Roman" w:eastAsia="Times New Roman" w:hAnsi="Times New Roman" w:cs="Times New Roman"/>
          <w:sz w:val="24"/>
          <w:szCs w:val="24"/>
          <w:lang w:eastAsia="ru-RU"/>
        </w:rPr>
        <w:t>заказчику передаются сертификаты на материалы,  акты на скрытые работы, акты на выполненные объемы работ по форме КС-2; КС-3.</w:t>
      </w:r>
    </w:p>
    <w:p w:rsidR="006D4E8C" w:rsidRPr="006D4E8C" w:rsidRDefault="006D4E8C" w:rsidP="006D4E8C">
      <w:pPr>
        <w:numPr>
          <w:ilvl w:val="0"/>
          <w:numId w:val="40"/>
        </w:numPr>
        <w:tabs>
          <w:tab w:val="num" w:pos="0"/>
        </w:tabs>
        <w:spacing w:after="0" w:line="240" w:lineRule="auto"/>
        <w:ind w:left="0" w:firstLine="360"/>
        <w:rPr>
          <w:rFonts w:ascii="Times New Roman" w:eastAsia="Times New Roman" w:hAnsi="Times New Roman" w:cs="Times New Roman"/>
          <w:sz w:val="24"/>
          <w:szCs w:val="24"/>
          <w:lang w:eastAsia="ru-RU"/>
        </w:rPr>
      </w:pPr>
      <w:r w:rsidRPr="006D4E8C">
        <w:rPr>
          <w:rFonts w:ascii="Times New Roman" w:eastAsia="Times New Roman" w:hAnsi="Times New Roman" w:cs="Times New Roman"/>
          <w:b/>
          <w:sz w:val="24"/>
          <w:szCs w:val="24"/>
          <w:lang w:eastAsia="ru-RU"/>
        </w:rPr>
        <w:t xml:space="preserve">Требования по объему гарантий качества работ:   </w:t>
      </w:r>
      <w:r w:rsidRPr="006D4E8C">
        <w:rPr>
          <w:rFonts w:ascii="Times New Roman" w:eastAsia="Times New Roman" w:hAnsi="Times New Roman" w:cs="Times New Roman"/>
          <w:sz w:val="24"/>
          <w:szCs w:val="24"/>
          <w:lang w:eastAsia="ru-RU"/>
        </w:rPr>
        <w:t xml:space="preserve"> на  весь  объем   проведенных работ.</w:t>
      </w:r>
    </w:p>
    <w:p w:rsidR="006D4E8C" w:rsidRPr="006D4E8C" w:rsidRDefault="006D4E8C" w:rsidP="006D4E8C">
      <w:pPr>
        <w:numPr>
          <w:ilvl w:val="0"/>
          <w:numId w:val="40"/>
        </w:numPr>
        <w:tabs>
          <w:tab w:val="num" w:pos="0"/>
        </w:tabs>
        <w:spacing w:after="0" w:line="240" w:lineRule="auto"/>
        <w:ind w:left="0" w:firstLine="360"/>
        <w:jc w:val="both"/>
        <w:rPr>
          <w:rFonts w:ascii="Times New Roman" w:eastAsia="Times New Roman" w:hAnsi="Times New Roman" w:cs="Times New Roman"/>
          <w:sz w:val="24"/>
          <w:szCs w:val="24"/>
          <w:lang w:eastAsia="ru-RU"/>
        </w:rPr>
      </w:pPr>
      <w:r w:rsidRPr="006D4E8C">
        <w:rPr>
          <w:rFonts w:ascii="Times New Roman" w:eastAsia="Times New Roman" w:hAnsi="Times New Roman" w:cs="Times New Roman"/>
          <w:b/>
          <w:sz w:val="24"/>
          <w:szCs w:val="24"/>
          <w:lang w:eastAsia="ru-RU"/>
        </w:rPr>
        <w:t>Требования по сроку гарантий качества на результаты работ:</w:t>
      </w:r>
      <w:r w:rsidRPr="006D4E8C">
        <w:rPr>
          <w:rFonts w:ascii="Times New Roman" w:eastAsia="Times New Roman" w:hAnsi="Times New Roman" w:cs="Times New Roman"/>
          <w:sz w:val="24"/>
          <w:szCs w:val="24"/>
          <w:lang w:eastAsia="ru-RU"/>
        </w:rPr>
        <w:t xml:space="preserve"> не менее 60 месяцев на весь объем  выполненных работ с момента подписания акта сдачи-приемки. Гарантийное обслуживание осуществляется в </w:t>
      </w:r>
      <w:r>
        <w:rPr>
          <w:rFonts w:ascii="Times New Roman" w:eastAsia="Times New Roman" w:hAnsi="Times New Roman" w:cs="Times New Roman"/>
          <w:sz w:val="24"/>
          <w:szCs w:val="24"/>
          <w:lang w:eastAsia="ru-RU"/>
        </w:rPr>
        <w:t>течение</w:t>
      </w:r>
      <w:r w:rsidRPr="006D4E8C">
        <w:rPr>
          <w:rFonts w:ascii="Times New Roman" w:eastAsia="Times New Roman" w:hAnsi="Times New Roman" w:cs="Times New Roman"/>
          <w:sz w:val="24"/>
          <w:szCs w:val="24"/>
          <w:lang w:eastAsia="ru-RU"/>
        </w:rPr>
        <w:t xml:space="preserve"> всего гарантийного срока. В гарантийный период подрядчик обязан выезжать на объект по телефонограмме для устранения возможных дефектов, при н</w:t>
      </w:r>
      <w:r>
        <w:rPr>
          <w:rFonts w:ascii="Times New Roman" w:eastAsia="Times New Roman" w:hAnsi="Times New Roman" w:cs="Times New Roman"/>
          <w:sz w:val="24"/>
          <w:szCs w:val="24"/>
          <w:lang w:eastAsia="ru-RU"/>
        </w:rPr>
        <w:t>адлежащей эксплуатации в течение</w:t>
      </w:r>
      <w:r w:rsidRPr="006D4E8C">
        <w:rPr>
          <w:rFonts w:ascii="Times New Roman" w:eastAsia="Times New Roman" w:hAnsi="Times New Roman" w:cs="Times New Roman"/>
          <w:sz w:val="24"/>
          <w:szCs w:val="24"/>
          <w:lang w:eastAsia="ru-RU"/>
        </w:rPr>
        <w:t xml:space="preserve"> суток с обязательным составлением акта и указанием сроков устранения дефектов.</w:t>
      </w:r>
    </w:p>
    <w:p w:rsidR="006D4E8C" w:rsidRPr="006D4E8C" w:rsidRDefault="006D4E8C" w:rsidP="006D4E8C">
      <w:pPr>
        <w:spacing w:after="0" w:line="240" w:lineRule="auto"/>
        <w:jc w:val="both"/>
        <w:rPr>
          <w:rFonts w:ascii="Times New Roman" w:eastAsia="Times New Roman" w:hAnsi="Times New Roman" w:cs="Times New Roman"/>
          <w:sz w:val="24"/>
          <w:szCs w:val="24"/>
          <w:lang w:eastAsia="ru-RU"/>
        </w:rPr>
      </w:pPr>
    </w:p>
    <w:p w:rsidR="006D4E8C" w:rsidRPr="006D4E8C" w:rsidRDefault="006D4E8C" w:rsidP="006D4E8C">
      <w:pPr>
        <w:spacing w:after="0" w:line="240" w:lineRule="auto"/>
        <w:ind w:left="360"/>
        <w:rPr>
          <w:rFonts w:ascii="Times New Roman" w:eastAsia="Times New Roman" w:hAnsi="Times New Roman" w:cs="Times New Roman"/>
          <w:b/>
          <w:sz w:val="24"/>
          <w:szCs w:val="24"/>
          <w:lang w:eastAsia="ru-RU"/>
        </w:rPr>
      </w:pPr>
      <w:r w:rsidRPr="006D4E8C">
        <w:rPr>
          <w:rFonts w:ascii="Times New Roman" w:eastAsia="Times New Roman" w:hAnsi="Times New Roman" w:cs="Times New Roman"/>
          <w:b/>
          <w:sz w:val="24"/>
          <w:szCs w:val="24"/>
          <w:lang w:eastAsia="ru-RU"/>
        </w:rPr>
        <w:t xml:space="preserve">                                                 Дефектная ведомость   </w:t>
      </w:r>
    </w:p>
    <w:tbl>
      <w:tblPr>
        <w:tblW w:w="924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
        <w:gridCol w:w="4693"/>
        <w:gridCol w:w="1138"/>
        <w:gridCol w:w="1138"/>
        <w:gridCol w:w="1671"/>
      </w:tblGrid>
      <w:tr w:rsidR="006D4E8C" w:rsidRPr="006D4E8C" w:rsidTr="00794DE4">
        <w:trPr>
          <w:trHeight w:val="784"/>
        </w:trPr>
        <w:tc>
          <w:tcPr>
            <w:tcW w:w="601"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 xml:space="preserve">№ </w:t>
            </w:r>
            <w:proofErr w:type="spellStart"/>
            <w:r w:rsidRPr="006D4E8C">
              <w:rPr>
                <w:rFonts w:ascii="Times New Roman" w:eastAsia="Calibri" w:hAnsi="Times New Roman" w:cs="Times New Roman"/>
              </w:rPr>
              <w:t>п</w:t>
            </w:r>
            <w:proofErr w:type="gramStart"/>
            <w:r w:rsidRPr="006D4E8C">
              <w:rPr>
                <w:rFonts w:ascii="Times New Roman" w:eastAsia="Calibri" w:hAnsi="Times New Roman" w:cs="Times New Roman"/>
              </w:rPr>
              <w:t>.п</w:t>
            </w:r>
            <w:proofErr w:type="spellEnd"/>
            <w:proofErr w:type="gramEnd"/>
          </w:p>
        </w:tc>
        <w:tc>
          <w:tcPr>
            <w:tcW w:w="4693"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 xml:space="preserve">            Наименование работ</w:t>
            </w:r>
          </w:p>
        </w:tc>
        <w:tc>
          <w:tcPr>
            <w:tcW w:w="1138" w:type="dxa"/>
            <w:shd w:val="clear" w:color="auto" w:fill="auto"/>
          </w:tcPr>
          <w:p w:rsidR="006D4E8C" w:rsidRPr="006D4E8C" w:rsidRDefault="006D4E8C" w:rsidP="006D4E8C">
            <w:pPr>
              <w:rPr>
                <w:rFonts w:ascii="Times New Roman" w:eastAsia="Calibri" w:hAnsi="Times New Roman" w:cs="Times New Roman"/>
              </w:rPr>
            </w:pPr>
            <w:proofErr w:type="spellStart"/>
            <w:r w:rsidRPr="006D4E8C">
              <w:rPr>
                <w:rFonts w:ascii="Times New Roman" w:eastAsia="Calibri" w:hAnsi="Times New Roman" w:cs="Times New Roman"/>
              </w:rPr>
              <w:t>Ед</w:t>
            </w:r>
            <w:proofErr w:type="gramStart"/>
            <w:r w:rsidRPr="006D4E8C">
              <w:rPr>
                <w:rFonts w:ascii="Times New Roman" w:eastAsia="Calibri" w:hAnsi="Times New Roman" w:cs="Times New Roman"/>
              </w:rPr>
              <w:t>.и</w:t>
            </w:r>
            <w:proofErr w:type="gramEnd"/>
            <w:r w:rsidRPr="006D4E8C">
              <w:rPr>
                <w:rFonts w:ascii="Times New Roman" w:eastAsia="Calibri" w:hAnsi="Times New Roman" w:cs="Times New Roman"/>
              </w:rPr>
              <w:t>зм</w:t>
            </w:r>
            <w:proofErr w:type="spellEnd"/>
            <w:r w:rsidRPr="006D4E8C">
              <w:rPr>
                <w:rFonts w:ascii="Times New Roman" w:eastAsia="Calibri" w:hAnsi="Times New Roman" w:cs="Times New Roman"/>
              </w:rPr>
              <w:t>.</w:t>
            </w:r>
          </w:p>
        </w:tc>
        <w:tc>
          <w:tcPr>
            <w:tcW w:w="1138"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 xml:space="preserve"> Кол-во</w:t>
            </w:r>
          </w:p>
        </w:tc>
        <w:tc>
          <w:tcPr>
            <w:tcW w:w="1671"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Примечание</w:t>
            </w:r>
          </w:p>
        </w:tc>
      </w:tr>
      <w:tr w:rsidR="006D4E8C" w:rsidRPr="006D4E8C" w:rsidTr="00794DE4">
        <w:trPr>
          <w:trHeight w:val="482"/>
        </w:trPr>
        <w:tc>
          <w:tcPr>
            <w:tcW w:w="601"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1.</w:t>
            </w:r>
          </w:p>
        </w:tc>
        <w:tc>
          <w:tcPr>
            <w:tcW w:w="4693"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Демонтаж деревянных оконных блоков</w:t>
            </w:r>
          </w:p>
        </w:tc>
        <w:tc>
          <w:tcPr>
            <w:tcW w:w="1138"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М</w:t>
            </w:r>
            <w:proofErr w:type="gramStart"/>
            <w:r w:rsidRPr="006D4E8C">
              <w:rPr>
                <w:rFonts w:ascii="Times New Roman" w:eastAsia="Calibri" w:hAnsi="Times New Roman" w:cs="Times New Roman"/>
              </w:rPr>
              <w:t>2</w:t>
            </w:r>
            <w:proofErr w:type="gramEnd"/>
          </w:p>
        </w:tc>
        <w:tc>
          <w:tcPr>
            <w:tcW w:w="1138"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278,8</w:t>
            </w:r>
          </w:p>
        </w:tc>
        <w:tc>
          <w:tcPr>
            <w:tcW w:w="1671" w:type="dxa"/>
            <w:shd w:val="clear" w:color="auto" w:fill="auto"/>
          </w:tcPr>
          <w:p w:rsidR="006D4E8C" w:rsidRPr="006D4E8C" w:rsidRDefault="006D4E8C" w:rsidP="006D4E8C">
            <w:pPr>
              <w:rPr>
                <w:rFonts w:ascii="Times New Roman" w:eastAsia="Calibri" w:hAnsi="Times New Roman" w:cs="Times New Roman"/>
              </w:rPr>
            </w:pPr>
          </w:p>
        </w:tc>
      </w:tr>
      <w:tr w:rsidR="006D4E8C" w:rsidRPr="006D4E8C" w:rsidTr="00794DE4">
        <w:trPr>
          <w:trHeight w:val="482"/>
        </w:trPr>
        <w:tc>
          <w:tcPr>
            <w:tcW w:w="601"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2.</w:t>
            </w:r>
          </w:p>
        </w:tc>
        <w:tc>
          <w:tcPr>
            <w:tcW w:w="4693"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Демонтаж  деревянных подоконников</w:t>
            </w:r>
          </w:p>
        </w:tc>
        <w:tc>
          <w:tcPr>
            <w:tcW w:w="1138"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М</w:t>
            </w:r>
            <w:proofErr w:type="gramStart"/>
            <w:r w:rsidRPr="006D4E8C">
              <w:rPr>
                <w:rFonts w:ascii="Times New Roman" w:eastAsia="Calibri" w:hAnsi="Times New Roman" w:cs="Times New Roman"/>
              </w:rPr>
              <w:t>2</w:t>
            </w:r>
            <w:proofErr w:type="gramEnd"/>
          </w:p>
        </w:tc>
        <w:tc>
          <w:tcPr>
            <w:tcW w:w="1138"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75,2</w:t>
            </w:r>
          </w:p>
        </w:tc>
        <w:tc>
          <w:tcPr>
            <w:tcW w:w="1671" w:type="dxa"/>
            <w:shd w:val="clear" w:color="auto" w:fill="auto"/>
          </w:tcPr>
          <w:p w:rsidR="006D4E8C" w:rsidRPr="006D4E8C" w:rsidRDefault="006D4E8C" w:rsidP="006D4E8C">
            <w:pPr>
              <w:rPr>
                <w:rFonts w:ascii="Times New Roman" w:eastAsia="Calibri" w:hAnsi="Times New Roman" w:cs="Times New Roman"/>
              </w:rPr>
            </w:pPr>
          </w:p>
        </w:tc>
      </w:tr>
      <w:tr w:rsidR="006D4E8C" w:rsidRPr="006D4E8C" w:rsidTr="00794DE4">
        <w:trPr>
          <w:trHeight w:val="497"/>
        </w:trPr>
        <w:tc>
          <w:tcPr>
            <w:tcW w:w="601"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3.</w:t>
            </w:r>
          </w:p>
        </w:tc>
        <w:tc>
          <w:tcPr>
            <w:tcW w:w="4693"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Демонтаж отливов</w:t>
            </w:r>
          </w:p>
        </w:tc>
        <w:tc>
          <w:tcPr>
            <w:tcW w:w="1138"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М</w:t>
            </w:r>
            <w:proofErr w:type="gramStart"/>
            <w:r w:rsidRPr="006D4E8C">
              <w:rPr>
                <w:rFonts w:ascii="Times New Roman" w:eastAsia="Calibri" w:hAnsi="Times New Roman" w:cs="Times New Roman"/>
              </w:rPr>
              <w:t>2</w:t>
            </w:r>
            <w:proofErr w:type="gramEnd"/>
          </w:p>
        </w:tc>
        <w:tc>
          <w:tcPr>
            <w:tcW w:w="1138"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60,0</w:t>
            </w:r>
          </w:p>
        </w:tc>
        <w:tc>
          <w:tcPr>
            <w:tcW w:w="1671" w:type="dxa"/>
            <w:shd w:val="clear" w:color="auto" w:fill="auto"/>
          </w:tcPr>
          <w:p w:rsidR="006D4E8C" w:rsidRPr="006D4E8C" w:rsidRDefault="006D4E8C" w:rsidP="006D4E8C">
            <w:pPr>
              <w:rPr>
                <w:rFonts w:ascii="Times New Roman" w:eastAsia="Calibri" w:hAnsi="Times New Roman" w:cs="Times New Roman"/>
              </w:rPr>
            </w:pPr>
          </w:p>
        </w:tc>
      </w:tr>
      <w:tr w:rsidR="006D4E8C" w:rsidRPr="006D4E8C" w:rsidTr="00794DE4">
        <w:trPr>
          <w:trHeight w:val="784"/>
        </w:trPr>
        <w:tc>
          <w:tcPr>
            <w:tcW w:w="601"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4.</w:t>
            </w:r>
          </w:p>
        </w:tc>
        <w:tc>
          <w:tcPr>
            <w:tcW w:w="4693"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Установка одностворчатых оконных блоков из ПВХ (</w:t>
            </w:r>
            <w:r w:rsidRPr="006D4E8C">
              <w:rPr>
                <w:rFonts w:ascii="Times New Roman" w:eastAsia="Calibri" w:hAnsi="Times New Roman" w:cs="Times New Roman"/>
                <w:lang w:val="en-US"/>
              </w:rPr>
              <w:t>S</w:t>
            </w:r>
            <w:r w:rsidRPr="006D4E8C">
              <w:rPr>
                <w:rFonts w:ascii="Times New Roman" w:eastAsia="Calibri" w:hAnsi="Times New Roman" w:cs="Times New Roman"/>
              </w:rPr>
              <w:t xml:space="preserve"> &lt; 2м</w:t>
            </w:r>
            <w:r w:rsidRPr="006D4E8C">
              <w:rPr>
                <w:rFonts w:ascii="Times New Roman" w:eastAsia="Calibri" w:hAnsi="Times New Roman" w:cs="Times New Roman"/>
                <w:vertAlign w:val="superscript"/>
              </w:rPr>
              <w:t>2</w:t>
            </w:r>
            <w:r w:rsidRPr="006D4E8C">
              <w:rPr>
                <w:rFonts w:ascii="Times New Roman" w:eastAsia="Calibri" w:hAnsi="Times New Roman" w:cs="Times New Roman"/>
              </w:rPr>
              <w:t>)</w:t>
            </w:r>
          </w:p>
        </w:tc>
        <w:tc>
          <w:tcPr>
            <w:tcW w:w="1138"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М</w:t>
            </w:r>
            <w:proofErr w:type="gramStart"/>
            <w:r w:rsidRPr="006D4E8C">
              <w:rPr>
                <w:rFonts w:ascii="Times New Roman" w:eastAsia="Calibri" w:hAnsi="Times New Roman" w:cs="Times New Roman"/>
              </w:rPr>
              <w:t>2</w:t>
            </w:r>
            <w:proofErr w:type="gramEnd"/>
          </w:p>
        </w:tc>
        <w:tc>
          <w:tcPr>
            <w:tcW w:w="1138"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23,4</w:t>
            </w:r>
          </w:p>
        </w:tc>
        <w:tc>
          <w:tcPr>
            <w:tcW w:w="1671" w:type="dxa"/>
            <w:shd w:val="clear" w:color="auto" w:fill="auto"/>
          </w:tcPr>
          <w:p w:rsidR="006D4E8C" w:rsidRPr="006D4E8C" w:rsidRDefault="006D4E8C" w:rsidP="006D4E8C">
            <w:pPr>
              <w:rPr>
                <w:rFonts w:ascii="Times New Roman" w:eastAsia="Calibri" w:hAnsi="Times New Roman" w:cs="Times New Roman"/>
              </w:rPr>
            </w:pPr>
          </w:p>
        </w:tc>
      </w:tr>
      <w:tr w:rsidR="006D4E8C" w:rsidRPr="006D4E8C" w:rsidTr="00794DE4">
        <w:trPr>
          <w:trHeight w:val="980"/>
        </w:trPr>
        <w:tc>
          <w:tcPr>
            <w:tcW w:w="601"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 xml:space="preserve">5. </w:t>
            </w:r>
          </w:p>
        </w:tc>
        <w:tc>
          <w:tcPr>
            <w:tcW w:w="4693"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Установка оконных блоков из ПВХ</w:t>
            </w:r>
          </w:p>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 xml:space="preserve"> ( </w:t>
            </w:r>
            <w:r w:rsidRPr="006D4E8C">
              <w:rPr>
                <w:rFonts w:ascii="Times New Roman" w:eastAsia="Calibri" w:hAnsi="Times New Roman" w:cs="Times New Roman"/>
                <w:lang w:val="en-US"/>
              </w:rPr>
              <w:t>S</w:t>
            </w:r>
            <w:r w:rsidRPr="006D4E8C">
              <w:rPr>
                <w:rFonts w:ascii="Times New Roman" w:eastAsia="Calibri" w:hAnsi="Times New Roman" w:cs="Times New Roman"/>
              </w:rPr>
              <w:t xml:space="preserve"> &gt;2м</w:t>
            </w:r>
            <w:r w:rsidRPr="006D4E8C">
              <w:rPr>
                <w:rFonts w:ascii="Times New Roman" w:eastAsia="Calibri" w:hAnsi="Times New Roman" w:cs="Times New Roman"/>
                <w:vertAlign w:val="superscript"/>
              </w:rPr>
              <w:t>2</w:t>
            </w:r>
            <w:r w:rsidRPr="006D4E8C">
              <w:rPr>
                <w:rFonts w:ascii="Times New Roman" w:eastAsia="Calibri" w:hAnsi="Times New Roman" w:cs="Times New Roman"/>
              </w:rPr>
              <w:t>) (двустворчатых)</w:t>
            </w:r>
          </w:p>
        </w:tc>
        <w:tc>
          <w:tcPr>
            <w:tcW w:w="1138"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М</w:t>
            </w:r>
            <w:proofErr w:type="gramStart"/>
            <w:r w:rsidRPr="006D4E8C">
              <w:rPr>
                <w:rFonts w:ascii="Times New Roman" w:eastAsia="Calibri" w:hAnsi="Times New Roman" w:cs="Times New Roman"/>
              </w:rPr>
              <w:t>2</w:t>
            </w:r>
            <w:proofErr w:type="gramEnd"/>
          </w:p>
        </w:tc>
        <w:tc>
          <w:tcPr>
            <w:tcW w:w="1138"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63,8</w:t>
            </w:r>
          </w:p>
        </w:tc>
        <w:tc>
          <w:tcPr>
            <w:tcW w:w="1671" w:type="dxa"/>
            <w:shd w:val="clear" w:color="auto" w:fill="auto"/>
          </w:tcPr>
          <w:p w:rsidR="006D4E8C" w:rsidRPr="006D4E8C" w:rsidRDefault="006D4E8C" w:rsidP="006D4E8C">
            <w:pPr>
              <w:rPr>
                <w:rFonts w:ascii="Times New Roman" w:eastAsia="Calibri" w:hAnsi="Times New Roman" w:cs="Times New Roman"/>
              </w:rPr>
            </w:pPr>
          </w:p>
        </w:tc>
      </w:tr>
      <w:tr w:rsidR="006D4E8C" w:rsidRPr="006D4E8C" w:rsidTr="00794DE4">
        <w:trPr>
          <w:trHeight w:val="980"/>
        </w:trPr>
        <w:tc>
          <w:tcPr>
            <w:tcW w:w="601"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6.</w:t>
            </w:r>
          </w:p>
        </w:tc>
        <w:tc>
          <w:tcPr>
            <w:tcW w:w="4693"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Установка оконных блоков из ПВХ</w:t>
            </w:r>
          </w:p>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 xml:space="preserve">(трехстворчатых) </w:t>
            </w:r>
            <w:proofErr w:type="gramStart"/>
            <w:r w:rsidRPr="006D4E8C">
              <w:rPr>
                <w:rFonts w:ascii="Times New Roman" w:eastAsia="Calibri" w:hAnsi="Times New Roman" w:cs="Times New Roman"/>
              </w:rPr>
              <w:t xml:space="preserve">( </w:t>
            </w:r>
            <w:proofErr w:type="gramEnd"/>
            <w:r w:rsidRPr="006D4E8C">
              <w:rPr>
                <w:rFonts w:ascii="Times New Roman" w:eastAsia="Calibri" w:hAnsi="Times New Roman" w:cs="Times New Roman"/>
              </w:rPr>
              <w:t>S &gt;2м2)</w:t>
            </w:r>
          </w:p>
        </w:tc>
        <w:tc>
          <w:tcPr>
            <w:tcW w:w="1138"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М</w:t>
            </w:r>
            <w:proofErr w:type="gramStart"/>
            <w:r w:rsidRPr="006D4E8C">
              <w:rPr>
                <w:rFonts w:ascii="Times New Roman" w:eastAsia="Calibri" w:hAnsi="Times New Roman" w:cs="Times New Roman"/>
              </w:rPr>
              <w:t>2</w:t>
            </w:r>
            <w:proofErr w:type="gramEnd"/>
          </w:p>
        </w:tc>
        <w:tc>
          <w:tcPr>
            <w:tcW w:w="1138"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112,8</w:t>
            </w:r>
          </w:p>
        </w:tc>
        <w:tc>
          <w:tcPr>
            <w:tcW w:w="1671" w:type="dxa"/>
            <w:shd w:val="clear" w:color="auto" w:fill="auto"/>
          </w:tcPr>
          <w:p w:rsidR="006D4E8C" w:rsidRPr="006D4E8C" w:rsidRDefault="006D4E8C" w:rsidP="006D4E8C">
            <w:pPr>
              <w:rPr>
                <w:rFonts w:ascii="Times New Roman" w:eastAsia="Calibri" w:hAnsi="Times New Roman" w:cs="Times New Roman"/>
              </w:rPr>
            </w:pPr>
          </w:p>
        </w:tc>
      </w:tr>
      <w:tr w:rsidR="006D4E8C" w:rsidRPr="006D4E8C" w:rsidTr="00794DE4">
        <w:trPr>
          <w:trHeight w:val="784"/>
        </w:trPr>
        <w:tc>
          <w:tcPr>
            <w:tcW w:w="601"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7.</w:t>
            </w:r>
          </w:p>
        </w:tc>
        <w:tc>
          <w:tcPr>
            <w:tcW w:w="4693"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Установка двустворчатых балконных дверей из ПВХ</w:t>
            </w:r>
          </w:p>
        </w:tc>
        <w:tc>
          <w:tcPr>
            <w:tcW w:w="1138"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М</w:t>
            </w:r>
            <w:proofErr w:type="gramStart"/>
            <w:r w:rsidRPr="006D4E8C">
              <w:rPr>
                <w:rFonts w:ascii="Times New Roman" w:eastAsia="Calibri" w:hAnsi="Times New Roman" w:cs="Times New Roman"/>
              </w:rPr>
              <w:t>2</w:t>
            </w:r>
            <w:proofErr w:type="gramEnd"/>
          </w:p>
        </w:tc>
        <w:tc>
          <w:tcPr>
            <w:tcW w:w="1138"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20,7</w:t>
            </w:r>
          </w:p>
        </w:tc>
        <w:tc>
          <w:tcPr>
            <w:tcW w:w="1671" w:type="dxa"/>
            <w:shd w:val="clear" w:color="auto" w:fill="auto"/>
          </w:tcPr>
          <w:p w:rsidR="006D4E8C" w:rsidRPr="006D4E8C" w:rsidRDefault="006D4E8C" w:rsidP="006D4E8C">
            <w:pPr>
              <w:rPr>
                <w:rFonts w:ascii="Times New Roman" w:eastAsia="Calibri" w:hAnsi="Times New Roman" w:cs="Times New Roman"/>
              </w:rPr>
            </w:pPr>
          </w:p>
        </w:tc>
      </w:tr>
      <w:tr w:rsidR="006D4E8C" w:rsidRPr="006D4E8C" w:rsidTr="00794DE4">
        <w:trPr>
          <w:trHeight w:val="769"/>
        </w:trPr>
        <w:tc>
          <w:tcPr>
            <w:tcW w:w="601"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8.</w:t>
            </w:r>
          </w:p>
        </w:tc>
        <w:tc>
          <w:tcPr>
            <w:tcW w:w="4693"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 xml:space="preserve">Установка балконного блока, одна дверь, два окна </w:t>
            </w:r>
          </w:p>
        </w:tc>
        <w:tc>
          <w:tcPr>
            <w:tcW w:w="1138"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М</w:t>
            </w:r>
            <w:proofErr w:type="gramStart"/>
            <w:r w:rsidRPr="006D4E8C">
              <w:rPr>
                <w:rFonts w:ascii="Times New Roman" w:eastAsia="Calibri" w:hAnsi="Times New Roman" w:cs="Times New Roman"/>
              </w:rPr>
              <w:t>2</w:t>
            </w:r>
            <w:proofErr w:type="gramEnd"/>
          </w:p>
        </w:tc>
        <w:tc>
          <w:tcPr>
            <w:tcW w:w="1138"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58,1</w:t>
            </w:r>
          </w:p>
        </w:tc>
        <w:tc>
          <w:tcPr>
            <w:tcW w:w="1671" w:type="dxa"/>
            <w:shd w:val="clear" w:color="auto" w:fill="auto"/>
          </w:tcPr>
          <w:p w:rsidR="006D4E8C" w:rsidRPr="006D4E8C" w:rsidRDefault="006D4E8C" w:rsidP="006D4E8C">
            <w:pPr>
              <w:rPr>
                <w:rFonts w:ascii="Times New Roman" w:eastAsia="Calibri" w:hAnsi="Times New Roman" w:cs="Times New Roman"/>
              </w:rPr>
            </w:pPr>
          </w:p>
        </w:tc>
      </w:tr>
      <w:tr w:rsidR="006D4E8C" w:rsidRPr="006D4E8C" w:rsidTr="00794DE4">
        <w:trPr>
          <w:trHeight w:val="497"/>
        </w:trPr>
        <w:tc>
          <w:tcPr>
            <w:tcW w:w="601"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9.</w:t>
            </w:r>
          </w:p>
        </w:tc>
        <w:tc>
          <w:tcPr>
            <w:tcW w:w="4693"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Установка подоконных досок  шириной 500мм</w:t>
            </w:r>
          </w:p>
        </w:tc>
        <w:tc>
          <w:tcPr>
            <w:tcW w:w="1138"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М</w:t>
            </w:r>
          </w:p>
        </w:tc>
        <w:tc>
          <w:tcPr>
            <w:tcW w:w="1138"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149,7</w:t>
            </w:r>
          </w:p>
        </w:tc>
        <w:tc>
          <w:tcPr>
            <w:tcW w:w="1671" w:type="dxa"/>
            <w:shd w:val="clear" w:color="auto" w:fill="auto"/>
          </w:tcPr>
          <w:p w:rsidR="006D4E8C" w:rsidRPr="006D4E8C" w:rsidRDefault="006D4E8C" w:rsidP="006D4E8C">
            <w:pPr>
              <w:rPr>
                <w:rFonts w:ascii="Times New Roman" w:eastAsia="Calibri" w:hAnsi="Times New Roman" w:cs="Times New Roman"/>
              </w:rPr>
            </w:pPr>
          </w:p>
        </w:tc>
      </w:tr>
      <w:tr w:rsidR="006D4E8C" w:rsidRPr="006D4E8C" w:rsidTr="00794DE4">
        <w:trPr>
          <w:trHeight w:val="482"/>
        </w:trPr>
        <w:tc>
          <w:tcPr>
            <w:tcW w:w="601"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lastRenderedPageBreak/>
              <w:t>10.</w:t>
            </w:r>
          </w:p>
        </w:tc>
        <w:tc>
          <w:tcPr>
            <w:tcW w:w="4693"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Устройство отливов из оцинкованной стали</w:t>
            </w:r>
          </w:p>
        </w:tc>
        <w:tc>
          <w:tcPr>
            <w:tcW w:w="1138"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М</w:t>
            </w:r>
            <w:proofErr w:type="gramStart"/>
            <w:r w:rsidRPr="006D4E8C">
              <w:rPr>
                <w:rFonts w:ascii="Times New Roman" w:eastAsia="Calibri" w:hAnsi="Times New Roman" w:cs="Times New Roman"/>
              </w:rPr>
              <w:t>2</w:t>
            </w:r>
            <w:proofErr w:type="gramEnd"/>
          </w:p>
        </w:tc>
        <w:tc>
          <w:tcPr>
            <w:tcW w:w="1138"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60,3</w:t>
            </w:r>
          </w:p>
        </w:tc>
        <w:tc>
          <w:tcPr>
            <w:tcW w:w="1671" w:type="dxa"/>
            <w:shd w:val="clear" w:color="auto" w:fill="auto"/>
          </w:tcPr>
          <w:p w:rsidR="006D4E8C" w:rsidRPr="006D4E8C" w:rsidRDefault="006D4E8C" w:rsidP="006D4E8C">
            <w:pPr>
              <w:rPr>
                <w:rFonts w:ascii="Times New Roman" w:eastAsia="Calibri" w:hAnsi="Times New Roman" w:cs="Times New Roman"/>
              </w:rPr>
            </w:pPr>
          </w:p>
        </w:tc>
      </w:tr>
      <w:tr w:rsidR="006D4E8C" w:rsidRPr="006D4E8C" w:rsidTr="00794DE4">
        <w:trPr>
          <w:trHeight w:val="784"/>
        </w:trPr>
        <w:tc>
          <w:tcPr>
            <w:tcW w:w="601"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11.</w:t>
            </w:r>
          </w:p>
        </w:tc>
        <w:tc>
          <w:tcPr>
            <w:tcW w:w="4693"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 xml:space="preserve">Устройство откосов </w:t>
            </w:r>
            <w:proofErr w:type="gramStart"/>
            <w:r w:rsidRPr="006D4E8C">
              <w:rPr>
                <w:rFonts w:ascii="Times New Roman" w:eastAsia="Calibri" w:hAnsi="Times New Roman" w:cs="Times New Roman"/>
              </w:rPr>
              <w:t>из</w:t>
            </w:r>
            <w:proofErr w:type="gramEnd"/>
            <w:r w:rsidRPr="006D4E8C">
              <w:rPr>
                <w:rFonts w:ascii="Times New Roman" w:eastAsia="Calibri" w:hAnsi="Times New Roman" w:cs="Times New Roman"/>
              </w:rPr>
              <w:t xml:space="preserve"> пластиковых сэндвич-панелей</w:t>
            </w:r>
          </w:p>
        </w:tc>
        <w:tc>
          <w:tcPr>
            <w:tcW w:w="1138"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М</w:t>
            </w:r>
            <w:proofErr w:type="gramStart"/>
            <w:r w:rsidRPr="006D4E8C">
              <w:rPr>
                <w:rFonts w:ascii="Times New Roman" w:eastAsia="Calibri" w:hAnsi="Times New Roman" w:cs="Times New Roman"/>
              </w:rPr>
              <w:t>2</w:t>
            </w:r>
            <w:proofErr w:type="gramEnd"/>
          </w:p>
        </w:tc>
        <w:tc>
          <w:tcPr>
            <w:tcW w:w="1138"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241,1</w:t>
            </w:r>
          </w:p>
        </w:tc>
        <w:tc>
          <w:tcPr>
            <w:tcW w:w="1671" w:type="dxa"/>
            <w:shd w:val="clear" w:color="auto" w:fill="auto"/>
          </w:tcPr>
          <w:p w:rsidR="006D4E8C" w:rsidRPr="006D4E8C" w:rsidRDefault="006D4E8C" w:rsidP="006D4E8C">
            <w:pPr>
              <w:rPr>
                <w:rFonts w:ascii="Times New Roman" w:eastAsia="Calibri" w:hAnsi="Times New Roman" w:cs="Times New Roman"/>
              </w:rPr>
            </w:pPr>
          </w:p>
        </w:tc>
      </w:tr>
      <w:tr w:rsidR="006D4E8C" w:rsidRPr="006D4E8C" w:rsidTr="00794DE4">
        <w:trPr>
          <w:trHeight w:val="482"/>
        </w:trPr>
        <w:tc>
          <w:tcPr>
            <w:tcW w:w="601"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12.</w:t>
            </w:r>
          </w:p>
        </w:tc>
        <w:tc>
          <w:tcPr>
            <w:tcW w:w="4693"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 xml:space="preserve">Установка наличников  </w:t>
            </w:r>
          </w:p>
        </w:tc>
        <w:tc>
          <w:tcPr>
            <w:tcW w:w="1138"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м</w:t>
            </w:r>
          </w:p>
        </w:tc>
        <w:tc>
          <w:tcPr>
            <w:tcW w:w="1138"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482,2</w:t>
            </w:r>
          </w:p>
        </w:tc>
        <w:tc>
          <w:tcPr>
            <w:tcW w:w="1671" w:type="dxa"/>
            <w:shd w:val="clear" w:color="auto" w:fill="auto"/>
          </w:tcPr>
          <w:p w:rsidR="006D4E8C" w:rsidRPr="006D4E8C" w:rsidRDefault="006D4E8C" w:rsidP="006D4E8C">
            <w:pPr>
              <w:rPr>
                <w:rFonts w:ascii="Times New Roman" w:eastAsia="Calibri" w:hAnsi="Times New Roman" w:cs="Times New Roman"/>
              </w:rPr>
            </w:pPr>
          </w:p>
        </w:tc>
      </w:tr>
      <w:tr w:rsidR="006D4E8C" w:rsidRPr="006D4E8C" w:rsidTr="00794DE4">
        <w:trPr>
          <w:trHeight w:val="497"/>
        </w:trPr>
        <w:tc>
          <w:tcPr>
            <w:tcW w:w="601"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13.</w:t>
            </w:r>
          </w:p>
        </w:tc>
        <w:tc>
          <w:tcPr>
            <w:tcW w:w="4693"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Устройство пластикового уголка наружного</w:t>
            </w:r>
          </w:p>
        </w:tc>
        <w:tc>
          <w:tcPr>
            <w:tcW w:w="1138"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М</w:t>
            </w:r>
          </w:p>
        </w:tc>
        <w:tc>
          <w:tcPr>
            <w:tcW w:w="1138" w:type="dxa"/>
            <w:shd w:val="clear" w:color="auto" w:fill="auto"/>
          </w:tcPr>
          <w:p w:rsidR="006D4E8C" w:rsidRPr="006D4E8C" w:rsidRDefault="006D4E8C" w:rsidP="006D4E8C">
            <w:pPr>
              <w:rPr>
                <w:rFonts w:ascii="Times New Roman" w:eastAsia="Calibri" w:hAnsi="Times New Roman" w:cs="Times New Roman"/>
              </w:rPr>
            </w:pPr>
            <w:r w:rsidRPr="006D4E8C">
              <w:rPr>
                <w:rFonts w:ascii="Times New Roman" w:eastAsia="Calibri" w:hAnsi="Times New Roman" w:cs="Times New Roman"/>
              </w:rPr>
              <w:t>482,2</w:t>
            </w:r>
          </w:p>
        </w:tc>
        <w:tc>
          <w:tcPr>
            <w:tcW w:w="1671" w:type="dxa"/>
            <w:shd w:val="clear" w:color="auto" w:fill="auto"/>
          </w:tcPr>
          <w:p w:rsidR="006D4E8C" w:rsidRPr="006D4E8C" w:rsidRDefault="006D4E8C" w:rsidP="006D4E8C">
            <w:pPr>
              <w:rPr>
                <w:rFonts w:ascii="Times New Roman" w:eastAsia="Calibri" w:hAnsi="Times New Roman" w:cs="Times New Roman"/>
              </w:rPr>
            </w:pPr>
          </w:p>
        </w:tc>
      </w:tr>
    </w:tbl>
    <w:p w:rsidR="006D4E8C" w:rsidRPr="006D4E8C" w:rsidRDefault="006D4E8C" w:rsidP="006D4E8C">
      <w:pPr>
        <w:spacing w:after="0" w:line="240" w:lineRule="auto"/>
        <w:jc w:val="both"/>
        <w:rPr>
          <w:rFonts w:ascii="Times New Roman" w:eastAsia="Times New Roman" w:hAnsi="Times New Roman" w:cs="Times New Roman"/>
          <w:sz w:val="24"/>
          <w:szCs w:val="24"/>
          <w:lang w:eastAsia="ru-RU"/>
        </w:rPr>
      </w:pPr>
    </w:p>
    <w:p w:rsidR="006D4E8C" w:rsidRPr="006D4E8C" w:rsidRDefault="006D4E8C" w:rsidP="006D4E8C">
      <w:pPr>
        <w:spacing w:after="0" w:line="240" w:lineRule="auto"/>
        <w:jc w:val="both"/>
        <w:rPr>
          <w:rFonts w:ascii="Times New Roman" w:eastAsia="Times New Roman" w:hAnsi="Times New Roman" w:cs="Times New Roman"/>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468"/>
        <w:gridCol w:w="6563"/>
      </w:tblGrid>
      <w:tr w:rsidR="006D4E8C" w:rsidRPr="006D4E8C" w:rsidTr="00794DE4">
        <w:tc>
          <w:tcPr>
            <w:tcW w:w="540" w:type="dxa"/>
          </w:tcPr>
          <w:p w:rsidR="006D4E8C" w:rsidRPr="006D4E8C" w:rsidRDefault="006D4E8C" w:rsidP="006D4E8C">
            <w:pPr>
              <w:spacing w:after="0" w:line="240" w:lineRule="auto"/>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 xml:space="preserve">№ </w:t>
            </w:r>
            <w:proofErr w:type="gramStart"/>
            <w:r w:rsidRPr="006D4E8C">
              <w:rPr>
                <w:rFonts w:ascii="Times New Roman" w:eastAsia="Times New Roman" w:hAnsi="Times New Roman" w:cs="Times New Roman"/>
                <w:sz w:val="24"/>
                <w:szCs w:val="24"/>
                <w:lang w:eastAsia="ru-RU"/>
              </w:rPr>
              <w:t>п</w:t>
            </w:r>
            <w:proofErr w:type="gramEnd"/>
            <w:r w:rsidRPr="006D4E8C">
              <w:rPr>
                <w:rFonts w:ascii="Times New Roman" w:eastAsia="Times New Roman" w:hAnsi="Times New Roman" w:cs="Times New Roman"/>
                <w:sz w:val="24"/>
                <w:szCs w:val="24"/>
                <w:lang w:eastAsia="ru-RU"/>
              </w:rPr>
              <w:t>/п</w:t>
            </w:r>
          </w:p>
        </w:tc>
        <w:tc>
          <w:tcPr>
            <w:tcW w:w="2468" w:type="dxa"/>
          </w:tcPr>
          <w:p w:rsidR="006D4E8C" w:rsidRPr="006D4E8C" w:rsidRDefault="006D4E8C" w:rsidP="006D4E8C">
            <w:pPr>
              <w:spacing w:after="0" w:line="240" w:lineRule="auto"/>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Наименование материалов</w:t>
            </w:r>
          </w:p>
        </w:tc>
        <w:tc>
          <w:tcPr>
            <w:tcW w:w="6563" w:type="dxa"/>
          </w:tcPr>
          <w:p w:rsidR="006D4E8C" w:rsidRPr="006D4E8C" w:rsidRDefault="006D4E8C" w:rsidP="006D4E8C">
            <w:pPr>
              <w:spacing w:after="0" w:line="240" w:lineRule="auto"/>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Характеристика  и показатели эквивалентности материалов</w:t>
            </w:r>
          </w:p>
        </w:tc>
      </w:tr>
      <w:tr w:rsidR="006D4E8C" w:rsidRPr="006D4E8C" w:rsidTr="00794DE4">
        <w:tc>
          <w:tcPr>
            <w:tcW w:w="540" w:type="dxa"/>
          </w:tcPr>
          <w:p w:rsidR="006D4E8C" w:rsidRPr="006D4E8C" w:rsidRDefault="006D4E8C" w:rsidP="006D4E8C">
            <w:pPr>
              <w:spacing w:after="0" w:line="240" w:lineRule="auto"/>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1.</w:t>
            </w:r>
          </w:p>
        </w:tc>
        <w:tc>
          <w:tcPr>
            <w:tcW w:w="2468" w:type="dxa"/>
          </w:tcPr>
          <w:p w:rsidR="006D4E8C" w:rsidRPr="006D4E8C" w:rsidRDefault="006D4E8C" w:rsidP="006D4E8C">
            <w:pPr>
              <w:spacing w:after="0" w:line="240" w:lineRule="auto"/>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Оконный профиль</w:t>
            </w:r>
          </w:p>
        </w:tc>
        <w:tc>
          <w:tcPr>
            <w:tcW w:w="6563" w:type="dxa"/>
          </w:tcPr>
          <w:p w:rsidR="006D4E8C" w:rsidRPr="006D4E8C" w:rsidRDefault="006D4E8C" w:rsidP="006D4E8C">
            <w:pPr>
              <w:spacing w:after="0" w:line="240" w:lineRule="auto"/>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Поливинилхлоридный профиль.  Камер - не менее 3. Камер в импосте - не менее 3. Армирование профиля сталью толщиной не менее 1,5мм. Толщина лицевой стенки профиля - не менее 3мм, не хуже класса А.</w:t>
            </w:r>
          </w:p>
        </w:tc>
      </w:tr>
      <w:tr w:rsidR="006D4E8C" w:rsidRPr="006D4E8C" w:rsidTr="00794DE4">
        <w:tc>
          <w:tcPr>
            <w:tcW w:w="540" w:type="dxa"/>
          </w:tcPr>
          <w:p w:rsidR="006D4E8C" w:rsidRPr="006D4E8C" w:rsidRDefault="006D4E8C" w:rsidP="006D4E8C">
            <w:pPr>
              <w:spacing w:after="0" w:line="240" w:lineRule="auto"/>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 xml:space="preserve">2. </w:t>
            </w:r>
          </w:p>
        </w:tc>
        <w:tc>
          <w:tcPr>
            <w:tcW w:w="2468" w:type="dxa"/>
          </w:tcPr>
          <w:p w:rsidR="006D4E8C" w:rsidRPr="006D4E8C" w:rsidRDefault="006D4E8C" w:rsidP="006D4E8C">
            <w:pPr>
              <w:spacing w:after="0" w:line="240" w:lineRule="auto"/>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Стеклопакет</w:t>
            </w:r>
          </w:p>
        </w:tc>
        <w:tc>
          <w:tcPr>
            <w:tcW w:w="6563" w:type="dxa"/>
          </w:tcPr>
          <w:p w:rsidR="006D4E8C" w:rsidRPr="006D4E8C" w:rsidRDefault="006D4E8C" w:rsidP="006D4E8C">
            <w:pPr>
              <w:spacing w:after="0" w:line="240" w:lineRule="auto"/>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Двухкамерный, толщиной не менее 44 мм;</w:t>
            </w:r>
          </w:p>
          <w:p w:rsidR="006D4E8C" w:rsidRPr="006D4E8C" w:rsidRDefault="006D4E8C" w:rsidP="006D4E8C">
            <w:pPr>
              <w:spacing w:after="0" w:line="240" w:lineRule="auto"/>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 xml:space="preserve"> Дистанционная рамка (между стеклами) – ПВХ.</w:t>
            </w:r>
          </w:p>
          <w:p w:rsidR="006D4E8C" w:rsidRPr="006D4E8C" w:rsidRDefault="006D4E8C" w:rsidP="006D4E8C">
            <w:pPr>
              <w:spacing w:after="0" w:line="240" w:lineRule="auto"/>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 xml:space="preserve"> Марка стекл</w:t>
            </w:r>
            <w:proofErr w:type="gramStart"/>
            <w:r w:rsidRPr="006D4E8C">
              <w:rPr>
                <w:rFonts w:ascii="Times New Roman" w:eastAsia="Times New Roman" w:hAnsi="Times New Roman" w:cs="Times New Roman"/>
                <w:sz w:val="24"/>
                <w:szCs w:val="24"/>
                <w:lang w:eastAsia="ru-RU"/>
              </w:rPr>
              <w:t>а-</w:t>
            </w:r>
            <w:proofErr w:type="gramEnd"/>
            <w:r w:rsidRPr="006D4E8C">
              <w:rPr>
                <w:rFonts w:ascii="Times New Roman" w:eastAsia="Times New Roman" w:hAnsi="Times New Roman" w:cs="Times New Roman"/>
                <w:sz w:val="24"/>
                <w:szCs w:val="24"/>
                <w:lang w:eastAsia="ru-RU"/>
              </w:rPr>
              <w:t xml:space="preserve"> не ниже М1.</w:t>
            </w:r>
          </w:p>
        </w:tc>
      </w:tr>
      <w:tr w:rsidR="006D4E8C" w:rsidRPr="006D4E8C" w:rsidTr="00794DE4">
        <w:tc>
          <w:tcPr>
            <w:tcW w:w="540" w:type="dxa"/>
          </w:tcPr>
          <w:p w:rsidR="006D4E8C" w:rsidRPr="006D4E8C" w:rsidRDefault="006D4E8C" w:rsidP="006D4E8C">
            <w:pPr>
              <w:spacing w:after="0" w:line="240" w:lineRule="auto"/>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3.</w:t>
            </w:r>
          </w:p>
        </w:tc>
        <w:tc>
          <w:tcPr>
            <w:tcW w:w="2468" w:type="dxa"/>
          </w:tcPr>
          <w:p w:rsidR="006D4E8C" w:rsidRPr="006D4E8C" w:rsidRDefault="006D4E8C" w:rsidP="006D4E8C">
            <w:pPr>
              <w:spacing w:after="0" w:line="240" w:lineRule="auto"/>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Подоконная доска</w:t>
            </w:r>
          </w:p>
        </w:tc>
        <w:tc>
          <w:tcPr>
            <w:tcW w:w="6563" w:type="dxa"/>
          </w:tcPr>
          <w:p w:rsidR="006D4E8C" w:rsidRPr="006D4E8C" w:rsidRDefault="006D4E8C" w:rsidP="006D4E8C">
            <w:pPr>
              <w:spacing w:after="0" w:line="240" w:lineRule="auto"/>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Жесткий ПВХ белого цвета толщиной не менее 22 мм. Коэффициент теплового расширения подоконника менее 1% за 24 часа температурного воздействия 70</w:t>
            </w:r>
            <w:r w:rsidRPr="006D4E8C">
              <w:rPr>
                <w:rFonts w:ascii="Times New Roman" w:eastAsia="Times New Roman" w:hAnsi="Times New Roman" w:cs="Times New Roman"/>
                <w:sz w:val="24"/>
                <w:szCs w:val="24"/>
                <w:vertAlign w:val="superscript"/>
                <w:lang w:eastAsia="ru-RU"/>
              </w:rPr>
              <w:t>0</w:t>
            </w:r>
            <w:r w:rsidRPr="006D4E8C">
              <w:rPr>
                <w:rFonts w:ascii="Times New Roman" w:eastAsia="Times New Roman" w:hAnsi="Times New Roman" w:cs="Times New Roman"/>
                <w:sz w:val="24"/>
                <w:szCs w:val="24"/>
                <w:lang w:eastAsia="ru-RU"/>
              </w:rPr>
              <w:t>С.</w:t>
            </w:r>
          </w:p>
        </w:tc>
      </w:tr>
      <w:tr w:rsidR="006D4E8C" w:rsidRPr="006D4E8C" w:rsidTr="00794DE4">
        <w:tc>
          <w:tcPr>
            <w:tcW w:w="540" w:type="dxa"/>
          </w:tcPr>
          <w:p w:rsidR="006D4E8C" w:rsidRPr="006D4E8C" w:rsidRDefault="006D4E8C" w:rsidP="006D4E8C">
            <w:pPr>
              <w:spacing w:after="0" w:line="240" w:lineRule="auto"/>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4.</w:t>
            </w:r>
          </w:p>
        </w:tc>
        <w:tc>
          <w:tcPr>
            <w:tcW w:w="2468" w:type="dxa"/>
          </w:tcPr>
          <w:p w:rsidR="006D4E8C" w:rsidRPr="006D4E8C" w:rsidRDefault="006D4E8C" w:rsidP="006D4E8C">
            <w:pPr>
              <w:spacing w:after="0" w:line="240" w:lineRule="auto"/>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Монтажная пена</w:t>
            </w:r>
          </w:p>
        </w:tc>
        <w:tc>
          <w:tcPr>
            <w:tcW w:w="6563" w:type="dxa"/>
          </w:tcPr>
          <w:p w:rsidR="006D4E8C" w:rsidRPr="006D4E8C" w:rsidRDefault="006D4E8C" w:rsidP="006D4E8C">
            <w:pPr>
              <w:spacing w:after="0" w:line="240" w:lineRule="auto"/>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Профессиональная однокомпонентная монтажная полиуретановая пена, затвердевающая под воздействием влажности воздуха, применяемая при температуре окружающего воздуха до -18°С.</w:t>
            </w:r>
          </w:p>
        </w:tc>
      </w:tr>
      <w:tr w:rsidR="006D4E8C" w:rsidRPr="006D4E8C" w:rsidTr="00794DE4">
        <w:tc>
          <w:tcPr>
            <w:tcW w:w="540" w:type="dxa"/>
          </w:tcPr>
          <w:p w:rsidR="006D4E8C" w:rsidRPr="006D4E8C" w:rsidRDefault="006D4E8C" w:rsidP="006D4E8C">
            <w:pPr>
              <w:spacing w:after="0" w:line="240" w:lineRule="auto"/>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4.</w:t>
            </w:r>
          </w:p>
        </w:tc>
        <w:tc>
          <w:tcPr>
            <w:tcW w:w="2468" w:type="dxa"/>
          </w:tcPr>
          <w:p w:rsidR="006D4E8C" w:rsidRPr="006D4E8C" w:rsidRDefault="006D4E8C" w:rsidP="006D4E8C">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6D4E8C">
              <w:rPr>
                <w:rFonts w:ascii="Times New Roman" w:eastAsia="Times New Roman" w:hAnsi="Times New Roman" w:cs="Times New Roman"/>
                <w:sz w:val="24"/>
                <w:szCs w:val="24"/>
                <w:lang w:eastAsia="ru-RU"/>
              </w:rPr>
              <w:t>Саморасширяющаяся</w:t>
            </w:r>
            <w:proofErr w:type="spellEnd"/>
            <w:r w:rsidRPr="006D4E8C">
              <w:rPr>
                <w:rFonts w:ascii="Times New Roman" w:eastAsia="Times New Roman" w:hAnsi="Times New Roman" w:cs="Times New Roman"/>
                <w:sz w:val="24"/>
                <w:szCs w:val="24"/>
                <w:lang w:eastAsia="ru-RU"/>
              </w:rPr>
              <w:t xml:space="preserve"> </w:t>
            </w:r>
            <w:r w:rsidRPr="006D4E8C">
              <w:rPr>
                <w:rFonts w:ascii="Times New Roman" w:eastAsia="Times New Roman" w:hAnsi="Times New Roman" w:cs="Times New Roman"/>
                <w:color w:val="000000"/>
                <w:sz w:val="24"/>
                <w:szCs w:val="24"/>
                <w:lang w:eastAsia="ru-RU"/>
              </w:rPr>
              <w:t>лента ПСУЛ (предварительно сжатая</w:t>
            </w:r>
            <w:proofErr w:type="gramEnd"/>
          </w:p>
          <w:p w:rsidR="006D4E8C" w:rsidRPr="006D4E8C" w:rsidRDefault="006D4E8C" w:rsidP="006D4E8C">
            <w:pPr>
              <w:spacing w:after="0" w:line="240" w:lineRule="auto"/>
              <w:rPr>
                <w:rFonts w:ascii="Times New Roman" w:eastAsia="Times New Roman" w:hAnsi="Times New Roman" w:cs="Times New Roman"/>
                <w:sz w:val="24"/>
                <w:szCs w:val="24"/>
                <w:lang w:eastAsia="ru-RU"/>
              </w:rPr>
            </w:pPr>
            <w:proofErr w:type="spellStart"/>
            <w:proofErr w:type="gramStart"/>
            <w:r w:rsidRPr="006D4E8C">
              <w:rPr>
                <w:rFonts w:ascii="Times New Roman" w:eastAsia="Times New Roman" w:hAnsi="Times New Roman" w:cs="Times New Roman"/>
                <w:color w:val="000000"/>
                <w:sz w:val="24"/>
                <w:szCs w:val="24"/>
                <w:lang w:eastAsia="ru-RU"/>
              </w:rPr>
              <w:t>саморасширяющаяся</w:t>
            </w:r>
            <w:proofErr w:type="spellEnd"/>
            <w:r w:rsidRPr="006D4E8C">
              <w:rPr>
                <w:rFonts w:ascii="Times New Roman" w:eastAsia="Times New Roman" w:hAnsi="Times New Roman" w:cs="Times New Roman"/>
                <w:color w:val="000000"/>
                <w:sz w:val="24"/>
                <w:szCs w:val="24"/>
                <w:lang w:eastAsia="ru-RU"/>
              </w:rPr>
              <w:t xml:space="preserve"> уплотнительная лента)</w:t>
            </w:r>
            <w:proofErr w:type="gramEnd"/>
          </w:p>
        </w:tc>
        <w:tc>
          <w:tcPr>
            <w:tcW w:w="6563" w:type="dxa"/>
          </w:tcPr>
          <w:p w:rsidR="006D4E8C" w:rsidRPr="006D4E8C" w:rsidRDefault="006D4E8C" w:rsidP="006D4E8C">
            <w:pPr>
              <w:spacing w:after="0" w:line="240" w:lineRule="auto"/>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 Основа: Вспененный полиуретан</w:t>
            </w:r>
          </w:p>
          <w:p w:rsidR="006D4E8C" w:rsidRPr="006D4E8C" w:rsidRDefault="006D4E8C" w:rsidP="006D4E8C">
            <w:pPr>
              <w:spacing w:after="0" w:line="240" w:lineRule="auto"/>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 Клей: Пропитка на основе акрилатов + армированный клеевой слой</w:t>
            </w:r>
          </w:p>
          <w:p w:rsidR="006D4E8C" w:rsidRPr="006D4E8C" w:rsidRDefault="006D4E8C" w:rsidP="006D4E8C">
            <w:pPr>
              <w:spacing w:after="0" w:line="240" w:lineRule="auto"/>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 Цвет: Серый</w:t>
            </w:r>
          </w:p>
          <w:p w:rsidR="006D4E8C" w:rsidRPr="006D4E8C" w:rsidRDefault="006D4E8C" w:rsidP="006D4E8C">
            <w:pPr>
              <w:spacing w:after="0" w:line="240" w:lineRule="auto"/>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 xml:space="preserve">• Прочность на разрыв:  </w:t>
            </w:r>
            <w:proofErr w:type="spellStart"/>
            <w:r w:rsidRPr="006D4E8C">
              <w:rPr>
                <w:rFonts w:ascii="Times New Roman" w:eastAsia="Times New Roman" w:hAnsi="Times New Roman" w:cs="Times New Roman"/>
                <w:sz w:val="24"/>
                <w:szCs w:val="24"/>
                <w:lang w:eastAsia="ru-RU"/>
              </w:rPr>
              <w:t>min</w:t>
            </w:r>
            <w:proofErr w:type="spellEnd"/>
            <w:r w:rsidRPr="006D4E8C">
              <w:rPr>
                <w:rFonts w:ascii="Times New Roman" w:eastAsia="Times New Roman" w:hAnsi="Times New Roman" w:cs="Times New Roman"/>
                <w:sz w:val="24"/>
                <w:szCs w:val="24"/>
                <w:lang w:eastAsia="ru-RU"/>
              </w:rPr>
              <w:t xml:space="preserve"> 120 </w:t>
            </w:r>
            <w:proofErr w:type="spellStart"/>
            <w:r w:rsidRPr="006D4E8C">
              <w:rPr>
                <w:rFonts w:ascii="Times New Roman" w:eastAsia="Times New Roman" w:hAnsi="Times New Roman" w:cs="Times New Roman"/>
                <w:sz w:val="24"/>
                <w:szCs w:val="24"/>
                <w:lang w:eastAsia="ru-RU"/>
              </w:rPr>
              <w:t>kPa</w:t>
            </w:r>
            <w:proofErr w:type="spellEnd"/>
          </w:p>
          <w:p w:rsidR="006D4E8C" w:rsidRPr="006D4E8C" w:rsidRDefault="006D4E8C" w:rsidP="006D4E8C">
            <w:pPr>
              <w:spacing w:after="0" w:line="240" w:lineRule="auto"/>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 xml:space="preserve">• Деформационная устойчивость:  не менее 14% </w:t>
            </w:r>
          </w:p>
          <w:p w:rsidR="006D4E8C" w:rsidRPr="006D4E8C" w:rsidRDefault="006D4E8C" w:rsidP="006D4E8C">
            <w:pPr>
              <w:spacing w:after="0" w:line="240" w:lineRule="auto"/>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 Адгезия: 0,3 кгс/</w:t>
            </w:r>
            <w:proofErr w:type="gramStart"/>
            <w:r w:rsidRPr="006D4E8C">
              <w:rPr>
                <w:rFonts w:ascii="Times New Roman" w:eastAsia="Times New Roman" w:hAnsi="Times New Roman" w:cs="Times New Roman"/>
                <w:sz w:val="24"/>
                <w:szCs w:val="24"/>
                <w:lang w:eastAsia="ru-RU"/>
              </w:rPr>
              <w:t>см</w:t>
            </w:r>
            <w:proofErr w:type="gramEnd"/>
            <w:r w:rsidRPr="006D4E8C">
              <w:rPr>
                <w:rFonts w:ascii="Times New Roman" w:eastAsia="Times New Roman" w:hAnsi="Times New Roman" w:cs="Times New Roman"/>
                <w:sz w:val="24"/>
                <w:szCs w:val="24"/>
                <w:lang w:eastAsia="ru-RU"/>
              </w:rPr>
              <w:t xml:space="preserve"> </w:t>
            </w:r>
          </w:p>
          <w:p w:rsidR="006D4E8C" w:rsidRPr="006D4E8C" w:rsidRDefault="006D4E8C" w:rsidP="006D4E8C">
            <w:pPr>
              <w:spacing w:after="0" w:line="240" w:lineRule="auto"/>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 xml:space="preserve">• Удлинение до разрыва: </w:t>
            </w:r>
            <w:proofErr w:type="spellStart"/>
            <w:r w:rsidRPr="006D4E8C">
              <w:rPr>
                <w:rFonts w:ascii="Times New Roman" w:eastAsia="Times New Roman" w:hAnsi="Times New Roman" w:cs="Times New Roman"/>
                <w:sz w:val="24"/>
                <w:szCs w:val="24"/>
                <w:lang w:eastAsia="ru-RU"/>
              </w:rPr>
              <w:t>min</w:t>
            </w:r>
            <w:proofErr w:type="spellEnd"/>
            <w:r w:rsidRPr="006D4E8C">
              <w:rPr>
                <w:rFonts w:ascii="Times New Roman" w:eastAsia="Times New Roman" w:hAnsi="Times New Roman" w:cs="Times New Roman"/>
                <w:sz w:val="24"/>
                <w:szCs w:val="24"/>
                <w:lang w:eastAsia="ru-RU"/>
              </w:rPr>
              <w:t xml:space="preserve"> 200%</w:t>
            </w:r>
          </w:p>
          <w:p w:rsidR="006D4E8C" w:rsidRPr="006D4E8C" w:rsidRDefault="006D4E8C" w:rsidP="006D4E8C">
            <w:pPr>
              <w:spacing w:after="0" w:line="240" w:lineRule="auto"/>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 Температурная устойчивость: до +100</w:t>
            </w:r>
            <w:proofErr w:type="gramStart"/>
            <w:r w:rsidRPr="006D4E8C">
              <w:rPr>
                <w:rFonts w:ascii="Times New Roman" w:eastAsia="Times New Roman" w:hAnsi="Times New Roman" w:cs="Times New Roman"/>
                <w:sz w:val="24"/>
                <w:szCs w:val="24"/>
                <w:lang w:eastAsia="ru-RU"/>
              </w:rPr>
              <w:t>°С</w:t>
            </w:r>
            <w:proofErr w:type="gramEnd"/>
            <w:r w:rsidRPr="006D4E8C">
              <w:rPr>
                <w:rFonts w:ascii="Times New Roman" w:eastAsia="Times New Roman" w:hAnsi="Times New Roman" w:cs="Times New Roman"/>
                <w:sz w:val="24"/>
                <w:szCs w:val="24"/>
                <w:lang w:eastAsia="ru-RU"/>
              </w:rPr>
              <w:t xml:space="preserve">, </w:t>
            </w:r>
            <w:proofErr w:type="spellStart"/>
            <w:r w:rsidRPr="006D4E8C">
              <w:rPr>
                <w:rFonts w:ascii="Times New Roman" w:eastAsia="Times New Roman" w:hAnsi="Times New Roman" w:cs="Times New Roman"/>
                <w:sz w:val="24"/>
                <w:szCs w:val="24"/>
                <w:lang w:eastAsia="ru-RU"/>
              </w:rPr>
              <w:t>кратковр</w:t>
            </w:r>
            <w:proofErr w:type="spellEnd"/>
            <w:r w:rsidRPr="006D4E8C">
              <w:rPr>
                <w:rFonts w:ascii="Times New Roman" w:eastAsia="Times New Roman" w:hAnsi="Times New Roman" w:cs="Times New Roman"/>
                <w:sz w:val="24"/>
                <w:szCs w:val="24"/>
                <w:lang w:eastAsia="ru-RU"/>
              </w:rPr>
              <w:t>. до 130°С</w:t>
            </w:r>
          </w:p>
          <w:p w:rsidR="006D4E8C" w:rsidRPr="006D4E8C" w:rsidRDefault="006D4E8C" w:rsidP="006D4E8C">
            <w:pPr>
              <w:spacing w:after="0" w:line="240" w:lineRule="auto"/>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 Теплопроводность: 0,050-0,055 Вт/(</w:t>
            </w:r>
            <w:proofErr w:type="spellStart"/>
            <w:r w:rsidRPr="006D4E8C">
              <w:rPr>
                <w:rFonts w:ascii="Times New Roman" w:eastAsia="Times New Roman" w:hAnsi="Times New Roman" w:cs="Times New Roman"/>
                <w:sz w:val="24"/>
                <w:szCs w:val="24"/>
                <w:lang w:eastAsia="ru-RU"/>
              </w:rPr>
              <w:t>м°С</w:t>
            </w:r>
            <w:proofErr w:type="spellEnd"/>
            <w:r w:rsidRPr="006D4E8C">
              <w:rPr>
                <w:rFonts w:ascii="Times New Roman" w:eastAsia="Times New Roman" w:hAnsi="Times New Roman" w:cs="Times New Roman"/>
                <w:sz w:val="24"/>
                <w:szCs w:val="24"/>
                <w:lang w:eastAsia="ru-RU"/>
              </w:rPr>
              <w:t>)</w:t>
            </w:r>
          </w:p>
          <w:p w:rsidR="006D4E8C" w:rsidRPr="006D4E8C" w:rsidRDefault="006D4E8C" w:rsidP="006D4E8C">
            <w:pPr>
              <w:spacing w:after="0" w:line="240" w:lineRule="auto"/>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 Температура эксплуатации: От –50</w:t>
            </w:r>
            <w:proofErr w:type="gramStart"/>
            <w:r w:rsidRPr="006D4E8C">
              <w:rPr>
                <w:rFonts w:ascii="Times New Roman" w:eastAsia="Times New Roman" w:hAnsi="Times New Roman" w:cs="Times New Roman"/>
                <w:sz w:val="24"/>
                <w:szCs w:val="24"/>
                <w:lang w:eastAsia="ru-RU"/>
              </w:rPr>
              <w:t>°С</w:t>
            </w:r>
            <w:proofErr w:type="gramEnd"/>
            <w:r w:rsidRPr="006D4E8C">
              <w:rPr>
                <w:rFonts w:ascii="Times New Roman" w:eastAsia="Times New Roman" w:hAnsi="Times New Roman" w:cs="Times New Roman"/>
                <w:sz w:val="24"/>
                <w:szCs w:val="24"/>
                <w:lang w:eastAsia="ru-RU"/>
              </w:rPr>
              <w:t xml:space="preserve"> до +90°С</w:t>
            </w:r>
          </w:p>
          <w:p w:rsidR="006D4E8C" w:rsidRPr="006D4E8C" w:rsidRDefault="006D4E8C" w:rsidP="006D4E8C">
            <w:pPr>
              <w:spacing w:after="0" w:line="240" w:lineRule="auto"/>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 Рабочая температура: От –5</w:t>
            </w:r>
            <w:proofErr w:type="gramStart"/>
            <w:r w:rsidRPr="006D4E8C">
              <w:rPr>
                <w:rFonts w:ascii="Times New Roman" w:eastAsia="Times New Roman" w:hAnsi="Times New Roman" w:cs="Times New Roman"/>
                <w:sz w:val="24"/>
                <w:szCs w:val="24"/>
                <w:lang w:eastAsia="ru-RU"/>
              </w:rPr>
              <w:t>°С</w:t>
            </w:r>
            <w:proofErr w:type="gramEnd"/>
            <w:r w:rsidRPr="006D4E8C">
              <w:rPr>
                <w:rFonts w:ascii="Times New Roman" w:eastAsia="Times New Roman" w:hAnsi="Times New Roman" w:cs="Times New Roman"/>
                <w:sz w:val="24"/>
                <w:szCs w:val="24"/>
                <w:lang w:eastAsia="ru-RU"/>
              </w:rPr>
              <w:t xml:space="preserve"> до +40°С</w:t>
            </w:r>
          </w:p>
          <w:p w:rsidR="006D4E8C" w:rsidRPr="006D4E8C" w:rsidRDefault="006D4E8C" w:rsidP="006D4E8C">
            <w:pPr>
              <w:spacing w:after="0" w:line="240" w:lineRule="auto"/>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 Совместимость с другими материалами: Совместим</w:t>
            </w:r>
          </w:p>
          <w:p w:rsidR="006D4E8C" w:rsidRPr="006D4E8C" w:rsidRDefault="006D4E8C" w:rsidP="006D4E8C">
            <w:pPr>
              <w:spacing w:after="0" w:line="240" w:lineRule="auto"/>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 Хранение при температуре не выше +20</w:t>
            </w:r>
            <w:r w:rsidRPr="006D4E8C">
              <w:rPr>
                <w:rFonts w:ascii="Times New Roman" w:eastAsia="Times New Roman" w:hAnsi="Times New Roman" w:cs="Times New Roman"/>
                <w:sz w:val="24"/>
                <w:szCs w:val="24"/>
                <w:vertAlign w:val="superscript"/>
                <w:lang w:eastAsia="ru-RU"/>
              </w:rPr>
              <w:t>0</w:t>
            </w:r>
            <w:r w:rsidRPr="006D4E8C">
              <w:rPr>
                <w:rFonts w:ascii="Times New Roman" w:eastAsia="Times New Roman" w:hAnsi="Times New Roman" w:cs="Times New Roman"/>
                <w:sz w:val="24"/>
                <w:szCs w:val="24"/>
                <w:lang w:eastAsia="ru-RU"/>
              </w:rPr>
              <w:t>С: 24 месяца</w:t>
            </w:r>
          </w:p>
          <w:p w:rsidR="006D4E8C" w:rsidRPr="006D4E8C" w:rsidRDefault="006D4E8C" w:rsidP="006D4E8C">
            <w:pPr>
              <w:spacing w:after="0" w:line="240" w:lineRule="auto"/>
              <w:rPr>
                <w:rFonts w:ascii="Times New Roman" w:eastAsia="Times New Roman" w:hAnsi="Times New Roman" w:cs="Times New Roman"/>
                <w:sz w:val="24"/>
                <w:szCs w:val="24"/>
                <w:lang w:eastAsia="ru-RU"/>
              </w:rPr>
            </w:pPr>
          </w:p>
        </w:tc>
      </w:tr>
      <w:tr w:rsidR="006D4E8C" w:rsidRPr="006D4E8C" w:rsidTr="00794DE4">
        <w:tc>
          <w:tcPr>
            <w:tcW w:w="540" w:type="dxa"/>
          </w:tcPr>
          <w:p w:rsidR="006D4E8C" w:rsidRPr="006D4E8C" w:rsidRDefault="006D4E8C" w:rsidP="006D4E8C">
            <w:pPr>
              <w:spacing w:after="0" w:line="240" w:lineRule="auto"/>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5.</w:t>
            </w:r>
          </w:p>
        </w:tc>
        <w:tc>
          <w:tcPr>
            <w:tcW w:w="2468" w:type="dxa"/>
          </w:tcPr>
          <w:p w:rsidR="006D4E8C" w:rsidRPr="006D4E8C" w:rsidRDefault="006D4E8C" w:rsidP="006D4E8C">
            <w:pPr>
              <w:spacing w:after="0" w:line="240" w:lineRule="auto"/>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Утеплитель марки «</w:t>
            </w:r>
            <w:proofErr w:type="spellStart"/>
            <w:r w:rsidRPr="006D4E8C">
              <w:rPr>
                <w:rFonts w:ascii="Times New Roman" w:eastAsia="Times New Roman" w:hAnsi="Times New Roman" w:cs="Times New Roman"/>
                <w:sz w:val="24"/>
                <w:szCs w:val="24"/>
                <w:lang w:eastAsia="ru-RU"/>
              </w:rPr>
              <w:t>Вилатерм</w:t>
            </w:r>
            <w:proofErr w:type="spellEnd"/>
            <w:r w:rsidRPr="006D4E8C">
              <w:rPr>
                <w:rFonts w:ascii="Times New Roman" w:eastAsia="Times New Roman" w:hAnsi="Times New Roman" w:cs="Times New Roman"/>
                <w:sz w:val="24"/>
                <w:szCs w:val="24"/>
                <w:lang w:eastAsia="ru-RU"/>
              </w:rPr>
              <w:t>» (или эквивалент)</w:t>
            </w:r>
          </w:p>
        </w:tc>
        <w:tc>
          <w:tcPr>
            <w:tcW w:w="6563" w:type="dxa"/>
          </w:tcPr>
          <w:p w:rsidR="006D4E8C" w:rsidRPr="006D4E8C" w:rsidRDefault="006D4E8C" w:rsidP="006D4E8C">
            <w:pPr>
              <w:numPr>
                <w:ilvl w:val="0"/>
                <w:numId w:val="41"/>
              </w:numPr>
              <w:spacing w:after="0" w:line="240" w:lineRule="auto"/>
              <w:ind w:left="253" w:hanging="253"/>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плотность – не менее 23, не более 50 кг/м3;</w:t>
            </w:r>
          </w:p>
          <w:p w:rsidR="006D4E8C" w:rsidRPr="006D4E8C" w:rsidRDefault="006D4E8C" w:rsidP="006D4E8C">
            <w:pPr>
              <w:numPr>
                <w:ilvl w:val="0"/>
                <w:numId w:val="41"/>
              </w:numPr>
              <w:spacing w:after="0" w:line="240" w:lineRule="auto"/>
              <w:ind w:left="253" w:hanging="253"/>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диапазон рабочих температур – нижний предел не выше -60</w:t>
            </w:r>
            <w:proofErr w:type="gramStart"/>
            <w:r w:rsidRPr="006D4E8C">
              <w:rPr>
                <w:rFonts w:ascii="Times New Roman" w:eastAsia="Times New Roman" w:hAnsi="Times New Roman" w:cs="Times New Roman"/>
                <w:sz w:val="24"/>
                <w:szCs w:val="24"/>
                <w:lang w:eastAsia="ru-RU"/>
              </w:rPr>
              <w:t>°С</w:t>
            </w:r>
            <w:proofErr w:type="gramEnd"/>
            <w:r w:rsidRPr="006D4E8C">
              <w:rPr>
                <w:rFonts w:ascii="Times New Roman" w:eastAsia="Times New Roman" w:hAnsi="Times New Roman" w:cs="Times New Roman"/>
                <w:sz w:val="24"/>
                <w:szCs w:val="24"/>
                <w:lang w:eastAsia="ru-RU"/>
              </w:rPr>
              <w:t>, верхний предел не ниже +80 °С;</w:t>
            </w:r>
          </w:p>
          <w:p w:rsidR="006D4E8C" w:rsidRPr="006D4E8C" w:rsidRDefault="006D4E8C" w:rsidP="006D4E8C">
            <w:pPr>
              <w:numPr>
                <w:ilvl w:val="0"/>
                <w:numId w:val="41"/>
              </w:numPr>
              <w:spacing w:after="0" w:line="240" w:lineRule="auto"/>
              <w:ind w:left="253" w:hanging="253"/>
              <w:rPr>
                <w:rFonts w:ascii="Times New Roman" w:eastAsia="Times New Roman" w:hAnsi="Times New Roman" w:cs="Times New Roman"/>
                <w:sz w:val="24"/>
                <w:szCs w:val="24"/>
                <w:lang w:eastAsia="ru-RU"/>
              </w:rPr>
            </w:pPr>
            <w:proofErr w:type="spellStart"/>
            <w:r w:rsidRPr="006D4E8C">
              <w:rPr>
                <w:rFonts w:ascii="Times New Roman" w:eastAsia="Times New Roman" w:hAnsi="Times New Roman" w:cs="Times New Roman"/>
                <w:sz w:val="24"/>
                <w:szCs w:val="24"/>
                <w:lang w:eastAsia="ru-RU"/>
              </w:rPr>
              <w:t>водопоглощение</w:t>
            </w:r>
            <w:proofErr w:type="spellEnd"/>
            <w:r w:rsidRPr="006D4E8C">
              <w:rPr>
                <w:rFonts w:ascii="Times New Roman" w:eastAsia="Times New Roman" w:hAnsi="Times New Roman" w:cs="Times New Roman"/>
                <w:sz w:val="24"/>
                <w:szCs w:val="24"/>
                <w:lang w:eastAsia="ru-RU"/>
              </w:rPr>
              <w:t xml:space="preserve"> по объему – не более 0,8% за 24 часа;</w:t>
            </w:r>
          </w:p>
          <w:p w:rsidR="006D4E8C" w:rsidRPr="006D4E8C" w:rsidRDefault="006D4E8C" w:rsidP="006D4E8C">
            <w:pPr>
              <w:numPr>
                <w:ilvl w:val="0"/>
                <w:numId w:val="41"/>
              </w:numPr>
              <w:spacing w:after="0" w:line="240" w:lineRule="auto"/>
              <w:ind w:left="253" w:hanging="253"/>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 xml:space="preserve">коэффициент </w:t>
            </w:r>
            <w:proofErr w:type="spellStart"/>
            <w:r w:rsidRPr="006D4E8C">
              <w:rPr>
                <w:rFonts w:ascii="Times New Roman" w:eastAsia="Times New Roman" w:hAnsi="Times New Roman" w:cs="Times New Roman"/>
                <w:sz w:val="24"/>
                <w:szCs w:val="24"/>
                <w:lang w:eastAsia="ru-RU"/>
              </w:rPr>
              <w:t>паропроницаемости</w:t>
            </w:r>
            <w:proofErr w:type="spellEnd"/>
            <w:r w:rsidRPr="006D4E8C">
              <w:rPr>
                <w:rFonts w:ascii="Times New Roman" w:eastAsia="Times New Roman" w:hAnsi="Times New Roman" w:cs="Times New Roman"/>
                <w:sz w:val="24"/>
                <w:szCs w:val="24"/>
                <w:lang w:eastAsia="ru-RU"/>
              </w:rPr>
              <w:t xml:space="preserve"> – не более 0,002 мг/</w:t>
            </w:r>
            <w:proofErr w:type="spellStart"/>
            <w:r w:rsidRPr="006D4E8C">
              <w:rPr>
                <w:rFonts w:ascii="Times New Roman" w:eastAsia="Times New Roman" w:hAnsi="Times New Roman" w:cs="Times New Roman"/>
                <w:sz w:val="24"/>
                <w:szCs w:val="24"/>
                <w:lang w:eastAsia="ru-RU"/>
              </w:rPr>
              <w:t>МчПа</w:t>
            </w:r>
            <w:proofErr w:type="spellEnd"/>
            <w:r w:rsidRPr="006D4E8C">
              <w:rPr>
                <w:rFonts w:ascii="Times New Roman" w:eastAsia="Times New Roman" w:hAnsi="Times New Roman" w:cs="Times New Roman"/>
                <w:sz w:val="24"/>
                <w:szCs w:val="24"/>
                <w:lang w:eastAsia="ru-RU"/>
              </w:rPr>
              <w:t>;</w:t>
            </w:r>
          </w:p>
          <w:p w:rsidR="006D4E8C" w:rsidRPr="006D4E8C" w:rsidRDefault="006D4E8C" w:rsidP="006D4E8C">
            <w:pPr>
              <w:numPr>
                <w:ilvl w:val="0"/>
                <w:numId w:val="41"/>
              </w:numPr>
              <w:spacing w:after="0" w:line="240" w:lineRule="auto"/>
              <w:ind w:left="253" w:hanging="253"/>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коэффициент теплопроводности – не более 0,04 Вт/</w:t>
            </w:r>
            <w:proofErr w:type="spellStart"/>
            <w:r w:rsidRPr="006D4E8C">
              <w:rPr>
                <w:rFonts w:ascii="Times New Roman" w:eastAsia="Times New Roman" w:hAnsi="Times New Roman" w:cs="Times New Roman"/>
                <w:sz w:val="24"/>
                <w:szCs w:val="24"/>
                <w:lang w:eastAsia="ru-RU"/>
              </w:rPr>
              <w:t>м</w:t>
            </w:r>
            <w:proofErr w:type="gramStart"/>
            <w:r w:rsidRPr="006D4E8C">
              <w:rPr>
                <w:rFonts w:ascii="Times New Roman" w:eastAsia="Times New Roman" w:hAnsi="Times New Roman" w:cs="Times New Roman"/>
                <w:sz w:val="24"/>
                <w:szCs w:val="24"/>
                <w:lang w:eastAsia="ru-RU"/>
              </w:rPr>
              <w:t>°С</w:t>
            </w:r>
            <w:proofErr w:type="spellEnd"/>
            <w:proofErr w:type="gramEnd"/>
            <w:r w:rsidRPr="006D4E8C">
              <w:rPr>
                <w:rFonts w:ascii="Times New Roman" w:eastAsia="Times New Roman" w:hAnsi="Times New Roman" w:cs="Times New Roman"/>
                <w:sz w:val="24"/>
                <w:szCs w:val="24"/>
                <w:lang w:eastAsia="ru-RU"/>
              </w:rPr>
              <w:t>;</w:t>
            </w:r>
          </w:p>
          <w:p w:rsidR="006D4E8C" w:rsidRPr="006D4E8C" w:rsidRDefault="006D4E8C" w:rsidP="006D4E8C">
            <w:pPr>
              <w:numPr>
                <w:ilvl w:val="0"/>
                <w:numId w:val="41"/>
              </w:numPr>
              <w:spacing w:after="0" w:line="240" w:lineRule="auto"/>
              <w:ind w:left="253" w:hanging="253"/>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относительная остаточная деформация при сжатии на 25% - не более 10%.</w:t>
            </w:r>
          </w:p>
        </w:tc>
      </w:tr>
      <w:tr w:rsidR="006D4E8C" w:rsidRPr="006D4E8C" w:rsidTr="00794DE4">
        <w:tc>
          <w:tcPr>
            <w:tcW w:w="540" w:type="dxa"/>
          </w:tcPr>
          <w:p w:rsidR="006D4E8C" w:rsidRPr="006D4E8C" w:rsidRDefault="006D4E8C" w:rsidP="006D4E8C">
            <w:pPr>
              <w:spacing w:after="0" w:line="240" w:lineRule="auto"/>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6.</w:t>
            </w:r>
          </w:p>
        </w:tc>
        <w:tc>
          <w:tcPr>
            <w:tcW w:w="2468" w:type="dxa"/>
          </w:tcPr>
          <w:p w:rsidR="006D4E8C" w:rsidRPr="006D4E8C" w:rsidRDefault="006D4E8C" w:rsidP="006D4E8C">
            <w:pPr>
              <w:spacing w:after="0" w:line="240" w:lineRule="auto"/>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Водоотлив</w:t>
            </w:r>
          </w:p>
        </w:tc>
        <w:tc>
          <w:tcPr>
            <w:tcW w:w="6563" w:type="dxa"/>
          </w:tcPr>
          <w:p w:rsidR="006D4E8C" w:rsidRPr="006D4E8C" w:rsidRDefault="006D4E8C" w:rsidP="006D4E8C">
            <w:pPr>
              <w:spacing w:after="0" w:line="240" w:lineRule="auto"/>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 xml:space="preserve">Оцинкованная  сталь  толщиной не менее 0,7 мм </w:t>
            </w:r>
          </w:p>
        </w:tc>
      </w:tr>
      <w:tr w:rsidR="006D4E8C" w:rsidRPr="006D4E8C" w:rsidTr="00794DE4">
        <w:tc>
          <w:tcPr>
            <w:tcW w:w="540" w:type="dxa"/>
          </w:tcPr>
          <w:p w:rsidR="006D4E8C" w:rsidRPr="006D4E8C" w:rsidRDefault="006D4E8C" w:rsidP="006D4E8C">
            <w:pPr>
              <w:spacing w:after="0" w:line="240" w:lineRule="auto"/>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lastRenderedPageBreak/>
              <w:t>7.</w:t>
            </w:r>
          </w:p>
        </w:tc>
        <w:tc>
          <w:tcPr>
            <w:tcW w:w="2468" w:type="dxa"/>
          </w:tcPr>
          <w:p w:rsidR="006D4E8C" w:rsidRPr="006D4E8C" w:rsidRDefault="006D4E8C" w:rsidP="006D4E8C">
            <w:pPr>
              <w:spacing w:after="0" w:line="240" w:lineRule="auto"/>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Анкер</w:t>
            </w:r>
          </w:p>
        </w:tc>
        <w:tc>
          <w:tcPr>
            <w:tcW w:w="6563" w:type="dxa"/>
          </w:tcPr>
          <w:p w:rsidR="006D4E8C" w:rsidRPr="006D4E8C" w:rsidRDefault="006D4E8C" w:rsidP="006D4E8C">
            <w:pPr>
              <w:spacing w:after="0" w:line="240" w:lineRule="auto"/>
              <w:rPr>
                <w:rFonts w:ascii="Times New Roman" w:eastAsia="Times New Roman" w:hAnsi="Times New Roman" w:cs="Times New Roman"/>
                <w:sz w:val="24"/>
                <w:szCs w:val="24"/>
                <w:lang w:eastAsia="ru-RU"/>
              </w:rPr>
            </w:pPr>
            <w:r w:rsidRPr="006D4E8C">
              <w:rPr>
                <w:rFonts w:ascii="Times New Roman" w:eastAsia="Times New Roman" w:hAnsi="Times New Roman" w:cs="Times New Roman"/>
                <w:sz w:val="24"/>
                <w:szCs w:val="24"/>
                <w:lang w:eastAsia="ru-RU"/>
              </w:rPr>
              <w:t>Толщина крепежного элемента -  не менее 8мм.</w:t>
            </w:r>
          </w:p>
        </w:tc>
      </w:tr>
    </w:tbl>
    <w:p w:rsidR="006D4E8C" w:rsidRPr="006D4E8C" w:rsidRDefault="006D4E8C" w:rsidP="006D4E8C">
      <w:pPr>
        <w:rPr>
          <w:rFonts w:ascii="Times New Roman" w:eastAsia="Calibri" w:hAnsi="Times New Roman" w:cs="Times New Roman"/>
        </w:rPr>
      </w:pPr>
    </w:p>
    <w:p w:rsidR="006D4E8C" w:rsidRPr="006D4E8C" w:rsidRDefault="006D4E8C" w:rsidP="006D4E8C">
      <w:pPr>
        <w:spacing w:after="0" w:line="240" w:lineRule="auto"/>
        <w:ind w:left="360"/>
        <w:rPr>
          <w:rFonts w:ascii="Times New Roman" w:eastAsia="Times New Roman" w:hAnsi="Times New Roman" w:cs="Times New Roman"/>
          <w:b/>
          <w:sz w:val="24"/>
          <w:szCs w:val="24"/>
          <w:lang w:eastAsia="ru-RU"/>
        </w:rPr>
      </w:pPr>
    </w:p>
    <w:p w:rsidR="006D4E8C" w:rsidRPr="006D4E8C" w:rsidRDefault="006D4E8C" w:rsidP="006D4E8C">
      <w:pPr>
        <w:spacing w:after="0" w:line="240" w:lineRule="auto"/>
        <w:ind w:left="360"/>
        <w:rPr>
          <w:rFonts w:ascii="Times New Roman" w:eastAsia="Times New Roman" w:hAnsi="Times New Roman" w:cs="Times New Roman"/>
          <w:b/>
          <w:sz w:val="24"/>
          <w:szCs w:val="24"/>
          <w:lang w:eastAsia="ru-RU"/>
        </w:rPr>
      </w:pPr>
    </w:p>
    <w:p w:rsidR="00CF6DF8" w:rsidRPr="00CF6DF8" w:rsidRDefault="00CF6DF8" w:rsidP="00CF6DF8">
      <w:pPr>
        <w:rPr>
          <w:rFonts w:ascii="Times New Roman" w:hAnsi="Times New Roman" w:cs="Times New Roman"/>
        </w:rPr>
      </w:pPr>
    </w:p>
    <w:p w:rsidR="00915C7F" w:rsidRPr="00915C7F" w:rsidRDefault="00CF6DF8" w:rsidP="00915C7F">
      <w:pPr>
        <w:rPr>
          <w:rFonts w:ascii="Times New Roman" w:eastAsia="Times New Roman" w:hAnsi="Times New Roman" w:cs="Times New Roman"/>
          <w:sz w:val="24"/>
          <w:szCs w:val="24"/>
          <w:lang w:eastAsia="ru-RU"/>
        </w:rPr>
      </w:pPr>
      <w:r w:rsidRPr="00CF6DF8">
        <w:rPr>
          <w:rFonts w:ascii="Times New Roman" w:hAnsi="Times New Roman" w:cs="Times New Roman"/>
          <w:b/>
        </w:rPr>
        <w:t xml:space="preserve">                                                 </w:t>
      </w:r>
      <w:r w:rsidR="00915C7F" w:rsidRPr="00802EB8">
        <w:rPr>
          <w:rFonts w:ascii="Times New Roman" w:eastAsia="Times New Roman" w:hAnsi="Times New Roman" w:cs="Times New Roman"/>
          <w:sz w:val="24"/>
          <w:szCs w:val="24"/>
          <w:lang w:eastAsia="ru-RU"/>
        </w:rPr>
        <w:t xml:space="preserve">                                                      </w:t>
      </w:r>
      <w:r w:rsidR="00915C7F" w:rsidRPr="00915C7F">
        <w:rPr>
          <w:rFonts w:ascii="Times New Roman" w:eastAsia="Times New Roman" w:hAnsi="Times New Roman" w:cs="Times New Roman"/>
          <w:sz w:val="24"/>
          <w:szCs w:val="24"/>
          <w:lang w:eastAsia="ru-RU"/>
        </w:rPr>
        <w:t xml:space="preserve">                                                     </w:t>
      </w:r>
    </w:p>
    <w:p w:rsidR="004F3403" w:rsidRDefault="004F3403" w:rsidP="004F3403">
      <w:pPr>
        <w:spacing w:after="0" w:line="240" w:lineRule="auto"/>
        <w:jc w:val="center"/>
        <w:rPr>
          <w:rFonts w:ascii="Times New Roman" w:hAnsi="Times New Roman" w:cs="Times New Roman"/>
          <w:bCs/>
        </w:rPr>
        <w:sectPr w:rsidR="004F3403" w:rsidSect="00D10891">
          <w:pgSz w:w="11906" w:h="16838"/>
          <w:pgMar w:top="1134" w:right="567" w:bottom="851" w:left="1418" w:header="709" w:footer="709" w:gutter="0"/>
          <w:cols w:space="708"/>
          <w:docGrid w:linePitch="360"/>
        </w:sectPr>
      </w:pPr>
    </w:p>
    <w:p w:rsidR="004F3403" w:rsidRPr="004B3855" w:rsidRDefault="004F3403" w:rsidP="004F3403">
      <w:pPr>
        <w:spacing w:after="0" w:line="240" w:lineRule="auto"/>
        <w:jc w:val="center"/>
        <w:rPr>
          <w:rFonts w:ascii="Times New Roman" w:hAnsi="Times New Roman" w:cs="Times New Roman"/>
          <w:bCs/>
        </w:rPr>
      </w:pPr>
      <w:r w:rsidRPr="004B3855">
        <w:rPr>
          <w:rFonts w:ascii="Times New Roman" w:hAnsi="Times New Roman" w:cs="Times New Roman"/>
          <w:bCs/>
        </w:rPr>
        <w:lastRenderedPageBreak/>
        <w:t>Федеральное государственное бюджетное образовательное учреждение высшего профессионального образования</w:t>
      </w:r>
    </w:p>
    <w:p w:rsidR="004F3403" w:rsidRPr="004B3855" w:rsidRDefault="004F3403" w:rsidP="004F3403">
      <w:pPr>
        <w:spacing w:after="0" w:line="240" w:lineRule="auto"/>
        <w:jc w:val="center"/>
        <w:rPr>
          <w:rFonts w:ascii="Times New Roman" w:hAnsi="Times New Roman" w:cs="Times New Roman"/>
          <w:bCs/>
        </w:rPr>
      </w:pPr>
      <w:r w:rsidRPr="004B3855">
        <w:rPr>
          <w:rFonts w:ascii="Times New Roman" w:hAnsi="Times New Roman" w:cs="Times New Roman"/>
          <w:bCs/>
        </w:rPr>
        <w:t>«Сибирский государственный университет путей сообщения» (СГУПС)</w:t>
      </w:r>
    </w:p>
    <w:p w:rsidR="004F3403" w:rsidRPr="004B3855" w:rsidRDefault="004F3403" w:rsidP="004F3403">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Обоснование</w:t>
      </w:r>
      <w:r w:rsidRPr="004B3855">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4F3403" w:rsidRPr="004B3855" w:rsidRDefault="004F3403" w:rsidP="004F3403">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с Федеральным законом от 05.04.2013г. №44-ФЗ</w:t>
      </w:r>
    </w:p>
    <w:p w:rsidR="008D5A6E" w:rsidRDefault="008D5A6E" w:rsidP="004F3403">
      <w:pPr>
        <w:spacing w:after="0" w:line="240" w:lineRule="auto"/>
        <w:jc w:val="center"/>
        <w:rPr>
          <w:rFonts w:ascii="Times New Roman" w:hAnsi="Times New Roman" w:cs="Times New Roman"/>
          <w:b/>
          <w:i/>
        </w:rPr>
      </w:pPr>
    </w:p>
    <w:p w:rsidR="004F3403" w:rsidRPr="004B3855" w:rsidRDefault="008D5A6E" w:rsidP="004F3403">
      <w:pPr>
        <w:spacing w:after="0" w:line="240" w:lineRule="auto"/>
        <w:jc w:val="center"/>
        <w:rPr>
          <w:rFonts w:ascii="Times New Roman" w:hAnsi="Times New Roman" w:cs="Times New Roman"/>
          <w:b/>
          <w:bCs/>
          <w:sz w:val="26"/>
          <w:szCs w:val="26"/>
        </w:rPr>
      </w:pPr>
      <w:r>
        <w:rPr>
          <w:rFonts w:ascii="Times New Roman" w:hAnsi="Times New Roman" w:cs="Times New Roman"/>
          <w:b/>
          <w:i/>
        </w:rPr>
        <w:t xml:space="preserve">Выполнение работ по </w:t>
      </w:r>
      <w:r w:rsidR="00915C7F">
        <w:rPr>
          <w:rFonts w:ascii="Times New Roman" w:hAnsi="Times New Roman" w:cs="Times New Roman"/>
          <w:b/>
          <w:i/>
        </w:rPr>
        <w:t>замене оконных блоков  в общежитии № 1</w:t>
      </w:r>
      <w:r>
        <w:rPr>
          <w:rFonts w:ascii="Times New Roman" w:hAnsi="Times New Roman" w:cs="Times New Roman"/>
          <w:b/>
          <w:i/>
        </w:rPr>
        <w:t>.</w:t>
      </w:r>
    </w:p>
    <w:p w:rsidR="004F3403" w:rsidRPr="004B3855" w:rsidRDefault="008D5A6E" w:rsidP="004F3403">
      <w:pPr>
        <w:pBdr>
          <w:top w:val="single" w:sz="4" w:space="1" w:color="auto"/>
        </w:pBdr>
        <w:spacing w:after="0" w:line="240" w:lineRule="auto"/>
        <w:jc w:val="center"/>
        <w:rPr>
          <w:rFonts w:ascii="Times New Roman" w:hAnsi="Times New Roman" w:cs="Times New Roman"/>
          <w:i/>
          <w:iCs/>
          <w:sz w:val="18"/>
          <w:szCs w:val="18"/>
        </w:rPr>
      </w:pPr>
      <w:r w:rsidRPr="004B3855">
        <w:rPr>
          <w:rFonts w:ascii="Times New Roman" w:hAnsi="Times New Roman" w:cs="Times New Roman"/>
          <w:i/>
          <w:iCs/>
          <w:sz w:val="18"/>
          <w:szCs w:val="18"/>
        </w:rPr>
        <w:t xml:space="preserve"> </w:t>
      </w:r>
      <w:r w:rsidR="004F3403" w:rsidRPr="004B3855">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89"/>
        <w:gridCol w:w="5103"/>
        <w:gridCol w:w="5103"/>
      </w:tblGrid>
      <w:tr w:rsidR="004F3403" w:rsidRPr="004B3855" w:rsidTr="002A3652">
        <w:tc>
          <w:tcPr>
            <w:tcW w:w="3289" w:type="dxa"/>
          </w:tcPr>
          <w:p w:rsidR="004F3403" w:rsidRPr="004B3855" w:rsidRDefault="004F3403" w:rsidP="002A3652">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Основные характеристики объекта закупки</w:t>
            </w:r>
          </w:p>
        </w:tc>
        <w:tc>
          <w:tcPr>
            <w:tcW w:w="10206" w:type="dxa"/>
            <w:gridSpan w:val="2"/>
          </w:tcPr>
          <w:p w:rsidR="004F3403" w:rsidRPr="0042460E" w:rsidRDefault="008D5A6E" w:rsidP="00915C7F">
            <w:pPr>
              <w:spacing w:after="0" w:line="240" w:lineRule="auto"/>
              <w:rPr>
                <w:rFonts w:ascii="Times New Roman" w:hAnsi="Times New Roman" w:cs="Times New Roman"/>
                <w:bCs/>
                <w:sz w:val="26"/>
                <w:szCs w:val="26"/>
              </w:rPr>
            </w:pPr>
            <w:r>
              <w:rPr>
                <w:rFonts w:ascii="Times New Roman" w:hAnsi="Times New Roman" w:cs="Times New Roman"/>
                <w:b/>
                <w:i/>
              </w:rPr>
              <w:t xml:space="preserve">Выполнение работ по </w:t>
            </w:r>
            <w:r w:rsidR="00915C7F">
              <w:rPr>
                <w:rFonts w:ascii="Times New Roman" w:hAnsi="Times New Roman" w:cs="Times New Roman"/>
                <w:b/>
                <w:i/>
              </w:rPr>
              <w:t xml:space="preserve">замене оконных блоков </w:t>
            </w:r>
            <w:r>
              <w:rPr>
                <w:rFonts w:ascii="Times New Roman" w:hAnsi="Times New Roman" w:cs="Times New Roman"/>
                <w:b/>
                <w:i/>
              </w:rPr>
              <w:t xml:space="preserve"> в </w:t>
            </w:r>
            <w:r w:rsidR="00915C7F">
              <w:rPr>
                <w:rFonts w:ascii="Times New Roman" w:hAnsi="Times New Roman" w:cs="Times New Roman"/>
                <w:b/>
                <w:i/>
              </w:rPr>
              <w:t>общежитии № 1</w:t>
            </w:r>
            <w:r>
              <w:rPr>
                <w:rFonts w:ascii="Times New Roman" w:hAnsi="Times New Roman" w:cs="Times New Roman"/>
                <w:b/>
                <w:i/>
              </w:rPr>
              <w:t>.</w:t>
            </w:r>
          </w:p>
        </w:tc>
      </w:tr>
      <w:tr w:rsidR="004F3403" w:rsidRPr="004B3855" w:rsidTr="002A3652">
        <w:tc>
          <w:tcPr>
            <w:tcW w:w="3289" w:type="dxa"/>
          </w:tcPr>
          <w:p w:rsidR="004F3403" w:rsidRPr="004B3855" w:rsidRDefault="004F3403" w:rsidP="002A3652">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 xml:space="preserve">Используемый метод определения НМЦК </w:t>
            </w:r>
            <w:r w:rsidRPr="004B3855">
              <w:rPr>
                <w:rFonts w:ascii="Times New Roman" w:hAnsi="Times New Roman" w:cs="Times New Roman"/>
                <w:b/>
                <w:bCs/>
                <w:sz w:val="24"/>
                <w:szCs w:val="24"/>
              </w:rPr>
              <w:br/>
              <w:t>с обоснованием:</w:t>
            </w:r>
          </w:p>
        </w:tc>
        <w:tc>
          <w:tcPr>
            <w:tcW w:w="10206" w:type="dxa"/>
            <w:gridSpan w:val="2"/>
          </w:tcPr>
          <w:p w:rsidR="004F3403" w:rsidRPr="004B3855" w:rsidRDefault="004F3403" w:rsidP="002A36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Проектно - сметный метод.  </w:t>
            </w:r>
            <w:proofErr w:type="gramStart"/>
            <w:r>
              <w:rPr>
                <w:rFonts w:ascii="Times New Roman" w:hAnsi="Times New Roman" w:cs="Times New Roman"/>
                <w:sz w:val="24"/>
                <w:szCs w:val="24"/>
              </w:rPr>
              <w:t>Использованы</w:t>
            </w:r>
            <w:r>
              <w:rPr>
                <w:rFonts w:ascii="Times New Roman" w:hAnsi="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Pr>
                <w:rFonts w:ascii="Times New Roman" w:hAnsi="Times New Roman"/>
              </w:rPr>
              <w:t>утвержд</w:t>
            </w:r>
            <w:proofErr w:type="spellEnd"/>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Приказом Минстроя России)</w:t>
            </w:r>
            <w:proofErr w:type="gramEnd"/>
          </w:p>
        </w:tc>
      </w:tr>
      <w:tr w:rsidR="004F3403" w:rsidRPr="004B3855" w:rsidTr="002A3652">
        <w:tc>
          <w:tcPr>
            <w:tcW w:w="3289" w:type="dxa"/>
          </w:tcPr>
          <w:p w:rsidR="004F3403" w:rsidRPr="004B3855" w:rsidRDefault="004F3403" w:rsidP="002A3652">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Расчет НМЦК</w:t>
            </w:r>
          </w:p>
        </w:tc>
        <w:tc>
          <w:tcPr>
            <w:tcW w:w="10206" w:type="dxa"/>
            <w:gridSpan w:val="2"/>
          </w:tcPr>
          <w:p w:rsidR="004F3403" w:rsidRPr="004B3855" w:rsidRDefault="004F3403" w:rsidP="002A3652">
            <w:pPr>
              <w:spacing w:after="0" w:line="240" w:lineRule="auto"/>
              <w:rPr>
                <w:rFonts w:ascii="Times New Roman" w:hAnsi="Times New Roman" w:cs="Times New Roman"/>
                <w:sz w:val="24"/>
                <w:szCs w:val="24"/>
              </w:rPr>
            </w:pPr>
            <w:r>
              <w:rPr>
                <w:rFonts w:ascii="Times New Roman" w:hAnsi="Times New Roman" w:cs="Times New Roman"/>
                <w:sz w:val="24"/>
                <w:szCs w:val="24"/>
              </w:rPr>
              <w:t>См. приложение.</w:t>
            </w:r>
          </w:p>
        </w:tc>
      </w:tr>
      <w:tr w:rsidR="004F3403" w:rsidRPr="004B3855" w:rsidTr="002A3652">
        <w:trPr>
          <w:cantSplit/>
        </w:trPr>
        <w:tc>
          <w:tcPr>
            <w:tcW w:w="8392" w:type="dxa"/>
            <w:gridSpan w:val="2"/>
            <w:tcBorders>
              <w:right w:val="nil"/>
            </w:tcBorders>
          </w:tcPr>
          <w:p w:rsidR="004F3403" w:rsidRPr="004B3855" w:rsidRDefault="004F3403" w:rsidP="002A3652">
            <w:pPr>
              <w:spacing w:after="0" w:line="240" w:lineRule="auto"/>
              <w:jc w:val="right"/>
              <w:rPr>
                <w:rFonts w:ascii="Times New Roman" w:hAnsi="Times New Roman" w:cs="Times New Roman"/>
                <w:b/>
                <w:bCs/>
                <w:sz w:val="24"/>
                <w:szCs w:val="24"/>
              </w:rPr>
            </w:pPr>
            <w:r w:rsidRPr="004B3855">
              <w:rPr>
                <w:rFonts w:ascii="Times New Roman" w:hAnsi="Times New Roman" w:cs="Times New Roman"/>
                <w:b/>
                <w:bCs/>
                <w:sz w:val="24"/>
                <w:szCs w:val="24"/>
              </w:rPr>
              <w:t>Дата подготовки обоснования НМЦК:</w:t>
            </w:r>
          </w:p>
        </w:tc>
        <w:tc>
          <w:tcPr>
            <w:tcW w:w="5103" w:type="dxa"/>
            <w:tcBorders>
              <w:left w:val="nil"/>
            </w:tcBorders>
          </w:tcPr>
          <w:p w:rsidR="004F3403" w:rsidRPr="004B3855" w:rsidRDefault="00871BE0" w:rsidP="002A365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27.07</w:t>
            </w:r>
            <w:r w:rsidR="0042460E">
              <w:rPr>
                <w:rFonts w:ascii="Times New Roman" w:hAnsi="Times New Roman" w:cs="Times New Roman"/>
                <w:b/>
                <w:bCs/>
                <w:sz w:val="24"/>
                <w:szCs w:val="24"/>
              </w:rPr>
              <w:t>.</w:t>
            </w:r>
            <w:r w:rsidR="004F3403">
              <w:rPr>
                <w:rFonts w:ascii="Times New Roman" w:hAnsi="Times New Roman" w:cs="Times New Roman"/>
                <w:b/>
                <w:bCs/>
                <w:sz w:val="24"/>
                <w:szCs w:val="24"/>
              </w:rPr>
              <w:t>2015</w:t>
            </w:r>
          </w:p>
        </w:tc>
      </w:tr>
    </w:tbl>
    <w:p w:rsidR="004F3403" w:rsidRPr="004B3855" w:rsidRDefault="004F3403" w:rsidP="004F3403">
      <w:pPr>
        <w:tabs>
          <w:tab w:val="left" w:pos="13438"/>
        </w:tabs>
        <w:spacing w:after="0" w:line="240" w:lineRule="auto"/>
        <w:ind w:firstLine="567"/>
        <w:jc w:val="both"/>
        <w:rPr>
          <w:rFonts w:ascii="Times New Roman" w:hAnsi="Times New Roman" w:cs="Times New Roman"/>
          <w:b/>
          <w:bCs/>
          <w:sz w:val="24"/>
          <w:szCs w:val="24"/>
        </w:rPr>
      </w:pPr>
      <w:r w:rsidRPr="004B3855">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4F3403" w:rsidRPr="004B3855" w:rsidTr="002A3652">
        <w:tc>
          <w:tcPr>
            <w:tcW w:w="4649" w:type="dxa"/>
            <w:tcBorders>
              <w:top w:val="nil"/>
              <w:left w:val="nil"/>
              <w:bottom w:val="single" w:sz="4" w:space="0" w:color="auto"/>
              <w:right w:val="nil"/>
            </w:tcBorders>
            <w:vAlign w:val="bottom"/>
          </w:tcPr>
          <w:p w:rsidR="004F3403" w:rsidRPr="004B3855" w:rsidRDefault="004F3403" w:rsidP="002A36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w:t>
            </w:r>
          </w:p>
        </w:tc>
      </w:tr>
      <w:tr w:rsidR="004F3403" w:rsidRPr="004B3855" w:rsidTr="002A3652">
        <w:tc>
          <w:tcPr>
            <w:tcW w:w="4649" w:type="dxa"/>
            <w:tcBorders>
              <w:top w:val="nil"/>
              <w:left w:val="nil"/>
              <w:bottom w:val="nil"/>
              <w:right w:val="nil"/>
            </w:tcBorders>
          </w:tcPr>
          <w:p w:rsidR="004F3403" w:rsidRPr="004B3855" w:rsidRDefault="004F3403" w:rsidP="002A3652">
            <w:pPr>
              <w:spacing w:after="0" w:line="240" w:lineRule="auto"/>
              <w:jc w:val="center"/>
              <w:rPr>
                <w:rFonts w:ascii="Times New Roman" w:hAnsi="Times New Roman" w:cs="Times New Roman"/>
                <w:sz w:val="18"/>
                <w:szCs w:val="18"/>
              </w:rPr>
            </w:pPr>
          </w:p>
        </w:tc>
      </w:tr>
    </w:tbl>
    <w:p w:rsidR="004F3403" w:rsidRPr="004B3855" w:rsidRDefault="004F3403" w:rsidP="004F3403">
      <w:pPr>
        <w:spacing w:after="0" w:line="240" w:lineRule="auto"/>
        <w:rPr>
          <w:rFonts w:ascii="Times New Roman" w:hAnsi="Times New Roman" w:cs="Times New Roman"/>
          <w:sz w:val="2"/>
          <w:szCs w:val="2"/>
        </w:rPr>
      </w:pPr>
    </w:p>
    <w:p w:rsidR="004F3403" w:rsidRDefault="004F3403" w:rsidP="004F3403">
      <w:pPr>
        <w:rPr>
          <w:sz w:val="24"/>
          <w:szCs w:val="24"/>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sectPr w:rsidR="004F3403" w:rsidSect="004F3403">
          <w:pgSz w:w="16838" w:h="11906" w:orient="landscape"/>
          <w:pgMar w:top="1418" w:right="1134" w:bottom="567" w:left="851" w:header="709" w:footer="709" w:gutter="0"/>
          <w:cols w:space="708"/>
          <w:docGrid w:linePitch="360"/>
        </w:sectPr>
      </w:pPr>
    </w:p>
    <w:p w:rsidR="004F3403" w:rsidRPr="006D58A2" w:rsidRDefault="004F3403" w:rsidP="004F3403">
      <w:pPr>
        <w:rPr>
          <w:rFonts w:ascii="Times New Roman" w:hAnsi="Times New Roman" w:cs="Times New Roman"/>
        </w:rPr>
      </w:pPr>
      <w:r w:rsidRPr="006D58A2">
        <w:rPr>
          <w:rFonts w:ascii="Times New Roman" w:hAnsi="Times New Roman" w:cs="Times New Roman"/>
        </w:rPr>
        <w:lastRenderedPageBreak/>
        <w:t xml:space="preserve">Приложение </w:t>
      </w:r>
    </w:p>
    <w:p w:rsidR="004F3403" w:rsidRDefault="004F3403" w:rsidP="004F3403">
      <w:pPr>
        <w:rPr>
          <w:rFonts w:ascii="Times New Roman" w:hAnsi="Times New Roman" w:cs="Times New Roman"/>
          <w:sz w:val="28"/>
          <w:szCs w:val="28"/>
        </w:rPr>
      </w:pPr>
      <w:r w:rsidRPr="006D58A2">
        <w:rPr>
          <w:rFonts w:ascii="Times New Roman" w:hAnsi="Times New Roman" w:cs="Times New Roman"/>
          <w:sz w:val="28"/>
          <w:szCs w:val="28"/>
        </w:rPr>
        <w:t xml:space="preserve">                                                                                                Локальный сметный расчет</w:t>
      </w:r>
    </w:p>
    <w:tbl>
      <w:tblPr>
        <w:tblW w:w="15840" w:type="dxa"/>
        <w:tblInd w:w="93" w:type="dxa"/>
        <w:tblLook w:val="04A0"/>
      </w:tblPr>
      <w:tblGrid>
        <w:gridCol w:w="500"/>
        <w:gridCol w:w="2140"/>
        <w:gridCol w:w="3869"/>
        <w:gridCol w:w="1800"/>
        <w:gridCol w:w="1236"/>
        <w:gridCol w:w="1120"/>
        <w:gridCol w:w="1120"/>
        <w:gridCol w:w="1160"/>
        <w:gridCol w:w="1120"/>
        <w:gridCol w:w="915"/>
        <w:gridCol w:w="860"/>
      </w:tblGrid>
      <w:tr w:rsidR="00915C7F" w:rsidRPr="00915C7F" w:rsidTr="00915C7F">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 xml:space="preserve">№ </w:t>
            </w:r>
            <w:proofErr w:type="spellStart"/>
            <w:r w:rsidRPr="00915C7F">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Затраты труда рабочих, чел</w:t>
            </w:r>
            <w:proofErr w:type="gramStart"/>
            <w:r w:rsidRPr="00915C7F">
              <w:rPr>
                <w:rFonts w:ascii="Arial" w:eastAsia="Times New Roman" w:hAnsi="Arial" w:cs="Arial"/>
                <w:sz w:val="18"/>
                <w:szCs w:val="18"/>
                <w:lang w:eastAsia="ru-RU"/>
              </w:rPr>
              <w:t>.-</w:t>
            </w:r>
            <w:proofErr w:type="gramEnd"/>
            <w:r w:rsidRPr="00915C7F">
              <w:rPr>
                <w:rFonts w:ascii="Arial" w:eastAsia="Times New Roman" w:hAnsi="Arial" w:cs="Arial"/>
                <w:sz w:val="18"/>
                <w:szCs w:val="18"/>
                <w:lang w:eastAsia="ru-RU"/>
              </w:rPr>
              <w:t>ч, не занятых обслуживанием машин</w:t>
            </w:r>
          </w:p>
        </w:tc>
      </w:tr>
      <w:tr w:rsidR="00915C7F" w:rsidRPr="00915C7F" w:rsidTr="00915C7F">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915C7F" w:rsidRPr="00915C7F" w:rsidRDefault="00915C7F" w:rsidP="00915C7F">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915C7F" w:rsidRPr="00915C7F" w:rsidRDefault="00915C7F" w:rsidP="00915C7F">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915C7F" w:rsidRPr="00915C7F" w:rsidRDefault="00915C7F" w:rsidP="00915C7F">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915C7F" w:rsidRPr="00915C7F" w:rsidRDefault="00915C7F" w:rsidP="00915C7F">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915C7F" w:rsidRPr="00915C7F" w:rsidRDefault="00915C7F" w:rsidP="00915C7F">
            <w:pPr>
              <w:spacing w:after="0" w:line="240" w:lineRule="auto"/>
              <w:jc w:val="center"/>
              <w:rPr>
                <w:rFonts w:ascii="Arial" w:eastAsia="Times New Roman" w:hAnsi="Arial" w:cs="Arial"/>
                <w:sz w:val="18"/>
                <w:szCs w:val="18"/>
                <w:lang w:eastAsia="ru-RU"/>
              </w:rPr>
            </w:pPr>
            <w:proofErr w:type="spellStart"/>
            <w:r w:rsidRPr="00915C7F">
              <w:rPr>
                <w:rFonts w:ascii="Arial" w:eastAsia="Times New Roman" w:hAnsi="Arial" w:cs="Arial"/>
                <w:sz w:val="18"/>
                <w:szCs w:val="18"/>
                <w:lang w:eastAsia="ru-RU"/>
              </w:rPr>
              <w:t>эксплуат</w:t>
            </w:r>
            <w:proofErr w:type="gramStart"/>
            <w:r w:rsidRPr="00915C7F">
              <w:rPr>
                <w:rFonts w:ascii="Arial" w:eastAsia="Times New Roman" w:hAnsi="Arial" w:cs="Arial"/>
                <w:sz w:val="18"/>
                <w:szCs w:val="18"/>
                <w:lang w:eastAsia="ru-RU"/>
              </w:rPr>
              <w:t>а</w:t>
            </w:r>
            <w:proofErr w:type="spellEnd"/>
            <w:r w:rsidRPr="00915C7F">
              <w:rPr>
                <w:rFonts w:ascii="Arial" w:eastAsia="Times New Roman" w:hAnsi="Arial" w:cs="Arial"/>
                <w:sz w:val="18"/>
                <w:szCs w:val="18"/>
                <w:lang w:eastAsia="ru-RU"/>
              </w:rPr>
              <w:t>-</w:t>
            </w:r>
            <w:proofErr w:type="gramEnd"/>
            <w:r w:rsidRPr="00915C7F">
              <w:rPr>
                <w:rFonts w:ascii="Arial" w:eastAsia="Times New Roman" w:hAnsi="Arial" w:cs="Arial"/>
                <w:sz w:val="18"/>
                <w:szCs w:val="18"/>
                <w:lang w:eastAsia="ru-RU"/>
              </w:rPr>
              <w:br/>
            </w:r>
            <w:proofErr w:type="spellStart"/>
            <w:r w:rsidRPr="00915C7F">
              <w:rPr>
                <w:rFonts w:ascii="Arial" w:eastAsia="Times New Roman" w:hAnsi="Arial" w:cs="Arial"/>
                <w:sz w:val="18"/>
                <w:szCs w:val="18"/>
                <w:lang w:eastAsia="ru-RU"/>
              </w:rPr>
              <w:t>ции</w:t>
            </w:r>
            <w:proofErr w:type="spellEnd"/>
            <w:r w:rsidRPr="00915C7F">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915C7F" w:rsidRPr="00915C7F" w:rsidRDefault="00915C7F" w:rsidP="00915C7F">
            <w:pPr>
              <w:spacing w:after="0" w:line="240" w:lineRule="auto"/>
              <w:jc w:val="center"/>
              <w:rPr>
                <w:rFonts w:ascii="Arial" w:eastAsia="Times New Roman" w:hAnsi="Arial" w:cs="Arial"/>
                <w:sz w:val="18"/>
                <w:szCs w:val="18"/>
                <w:lang w:eastAsia="ru-RU"/>
              </w:rPr>
            </w:pPr>
            <w:proofErr w:type="spellStart"/>
            <w:r w:rsidRPr="00915C7F">
              <w:rPr>
                <w:rFonts w:ascii="Arial" w:eastAsia="Times New Roman" w:hAnsi="Arial" w:cs="Arial"/>
                <w:sz w:val="18"/>
                <w:szCs w:val="18"/>
                <w:lang w:eastAsia="ru-RU"/>
              </w:rPr>
              <w:t>эксплуат</w:t>
            </w:r>
            <w:proofErr w:type="gramStart"/>
            <w:r w:rsidRPr="00915C7F">
              <w:rPr>
                <w:rFonts w:ascii="Arial" w:eastAsia="Times New Roman" w:hAnsi="Arial" w:cs="Arial"/>
                <w:sz w:val="18"/>
                <w:szCs w:val="18"/>
                <w:lang w:eastAsia="ru-RU"/>
              </w:rPr>
              <w:t>а</w:t>
            </w:r>
            <w:proofErr w:type="spellEnd"/>
            <w:r w:rsidRPr="00915C7F">
              <w:rPr>
                <w:rFonts w:ascii="Arial" w:eastAsia="Times New Roman" w:hAnsi="Arial" w:cs="Arial"/>
                <w:sz w:val="18"/>
                <w:szCs w:val="18"/>
                <w:lang w:eastAsia="ru-RU"/>
              </w:rPr>
              <w:t>-</w:t>
            </w:r>
            <w:proofErr w:type="gramEnd"/>
            <w:r w:rsidRPr="00915C7F">
              <w:rPr>
                <w:rFonts w:ascii="Arial" w:eastAsia="Times New Roman" w:hAnsi="Arial" w:cs="Arial"/>
                <w:sz w:val="18"/>
                <w:szCs w:val="18"/>
                <w:lang w:eastAsia="ru-RU"/>
              </w:rPr>
              <w:br/>
            </w:r>
            <w:proofErr w:type="spellStart"/>
            <w:r w:rsidRPr="00915C7F">
              <w:rPr>
                <w:rFonts w:ascii="Arial" w:eastAsia="Times New Roman" w:hAnsi="Arial" w:cs="Arial"/>
                <w:sz w:val="18"/>
                <w:szCs w:val="18"/>
                <w:lang w:eastAsia="ru-RU"/>
              </w:rPr>
              <w:t>ция</w:t>
            </w:r>
            <w:proofErr w:type="spellEnd"/>
            <w:r w:rsidRPr="00915C7F">
              <w:rPr>
                <w:rFonts w:ascii="Arial" w:eastAsia="Times New Roman" w:hAnsi="Arial" w:cs="Arial"/>
                <w:sz w:val="18"/>
                <w:szCs w:val="18"/>
                <w:lang w:eastAsia="ru-RU"/>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915C7F" w:rsidRPr="00915C7F" w:rsidRDefault="00915C7F" w:rsidP="00915C7F">
            <w:pPr>
              <w:spacing w:after="0" w:line="240" w:lineRule="auto"/>
              <w:rPr>
                <w:rFonts w:ascii="Arial" w:eastAsia="Times New Roman" w:hAnsi="Arial" w:cs="Arial"/>
                <w:sz w:val="18"/>
                <w:szCs w:val="18"/>
                <w:lang w:eastAsia="ru-RU"/>
              </w:rPr>
            </w:pPr>
          </w:p>
        </w:tc>
      </w:tr>
      <w:tr w:rsidR="00915C7F" w:rsidRPr="00915C7F" w:rsidTr="00915C7F">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915C7F" w:rsidRPr="00915C7F" w:rsidRDefault="00915C7F" w:rsidP="00915C7F">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915C7F" w:rsidRPr="00915C7F" w:rsidRDefault="00915C7F" w:rsidP="00915C7F">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915C7F" w:rsidRPr="00915C7F" w:rsidRDefault="00915C7F" w:rsidP="00915C7F">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915C7F" w:rsidRPr="00915C7F" w:rsidRDefault="00915C7F" w:rsidP="00915C7F">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в т.ч.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915C7F" w:rsidRPr="00915C7F" w:rsidRDefault="00915C7F" w:rsidP="00915C7F">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915C7F" w:rsidRPr="00915C7F" w:rsidRDefault="00915C7F" w:rsidP="00915C7F">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в т.ч.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всего</w:t>
            </w:r>
          </w:p>
        </w:tc>
      </w:tr>
      <w:tr w:rsidR="00915C7F" w:rsidRPr="00915C7F" w:rsidTr="00915C7F">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2</w:t>
            </w:r>
          </w:p>
        </w:tc>
        <w:tc>
          <w:tcPr>
            <w:tcW w:w="3900" w:type="dxa"/>
            <w:tcBorders>
              <w:top w:val="nil"/>
              <w:left w:val="nil"/>
              <w:bottom w:val="single" w:sz="4" w:space="0" w:color="auto"/>
              <w:right w:val="single" w:sz="4" w:space="0" w:color="auto"/>
            </w:tcBorders>
            <w:shd w:val="clear" w:color="auto" w:fill="auto"/>
            <w:vAlign w:val="center"/>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11</w:t>
            </w:r>
          </w:p>
        </w:tc>
      </w:tr>
      <w:tr w:rsidR="00915C7F" w:rsidRPr="00915C7F" w:rsidTr="00915C7F">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915C7F" w:rsidRPr="00915C7F" w:rsidRDefault="00915C7F" w:rsidP="00915C7F">
            <w:pPr>
              <w:spacing w:after="0" w:line="240" w:lineRule="auto"/>
              <w:rPr>
                <w:rFonts w:ascii="Arial" w:eastAsia="Times New Roman" w:hAnsi="Arial" w:cs="Arial"/>
                <w:b/>
                <w:bCs/>
                <w:sz w:val="20"/>
                <w:szCs w:val="20"/>
                <w:lang w:eastAsia="ru-RU"/>
              </w:rPr>
            </w:pPr>
            <w:r w:rsidRPr="00915C7F">
              <w:rPr>
                <w:rFonts w:ascii="Arial" w:eastAsia="Times New Roman" w:hAnsi="Arial" w:cs="Arial"/>
                <w:b/>
                <w:bCs/>
                <w:sz w:val="20"/>
                <w:szCs w:val="20"/>
                <w:lang w:eastAsia="ru-RU"/>
              </w:rPr>
              <w:t xml:space="preserve">                                       Раздел 1. Демонтажные работы</w:t>
            </w:r>
          </w:p>
        </w:tc>
      </w:tr>
      <w:tr w:rsidR="00915C7F" w:rsidRPr="00915C7F" w:rsidTr="00915C7F">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rPr>
                <w:rFonts w:ascii="Arial" w:eastAsia="Times New Roman" w:hAnsi="Arial" w:cs="Arial"/>
                <w:b/>
                <w:bCs/>
                <w:sz w:val="18"/>
                <w:szCs w:val="18"/>
                <w:lang w:eastAsia="ru-RU"/>
              </w:rPr>
            </w:pPr>
            <w:r w:rsidRPr="00915C7F">
              <w:rPr>
                <w:rFonts w:ascii="Arial" w:eastAsia="Times New Roman" w:hAnsi="Arial" w:cs="Arial"/>
                <w:b/>
                <w:bCs/>
                <w:sz w:val="18"/>
                <w:szCs w:val="18"/>
                <w:lang w:eastAsia="ru-RU"/>
              </w:rPr>
              <w:t>ФЕР46-04-012-01</w:t>
            </w:r>
            <w:r w:rsidRPr="00915C7F">
              <w:rPr>
                <w:rFonts w:ascii="Arial" w:eastAsia="Times New Roman" w:hAnsi="Arial" w:cs="Arial"/>
                <w:i/>
                <w:iCs/>
                <w:sz w:val="18"/>
                <w:szCs w:val="18"/>
                <w:lang w:eastAsia="ru-RU"/>
              </w:rPr>
              <w:br/>
              <w:t>Приказ Минстроя РФ от 30.01.14 №31/</w:t>
            </w:r>
            <w:proofErr w:type="spellStart"/>
            <w:proofErr w:type="gramStart"/>
            <w:r w:rsidRPr="00915C7F">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rPr>
                <w:rFonts w:ascii="Arial" w:eastAsia="Times New Roman" w:hAnsi="Arial" w:cs="Arial"/>
                <w:sz w:val="18"/>
                <w:szCs w:val="18"/>
                <w:lang w:eastAsia="ru-RU"/>
              </w:rPr>
            </w:pPr>
            <w:r w:rsidRPr="00915C7F">
              <w:rPr>
                <w:rFonts w:ascii="Arial" w:eastAsia="Times New Roman" w:hAnsi="Arial" w:cs="Arial"/>
                <w:sz w:val="18"/>
                <w:szCs w:val="18"/>
                <w:lang w:eastAsia="ru-RU"/>
              </w:rPr>
              <w:t>Разборка деревянных заполнений проемов: оконных с подоконными досками</w:t>
            </w:r>
            <w:r w:rsidRPr="00915C7F">
              <w:rPr>
                <w:rFonts w:ascii="Arial" w:eastAsia="Times New Roman" w:hAnsi="Arial" w:cs="Arial"/>
                <w:sz w:val="18"/>
                <w:szCs w:val="18"/>
                <w:lang w:eastAsia="ru-RU"/>
              </w:rPr>
              <w:br/>
              <w:t>(100 м</w:t>
            </w:r>
            <w:proofErr w:type="gramStart"/>
            <w:r w:rsidRPr="00915C7F">
              <w:rPr>
                <w:rFonts w:ascii="Arial" w:eastAsia="Times New Roman" w:hAnsi="Arial" w:cs="Arial"/>
                <w:sz w:val="18"/>
                <w:szCs w:val="18"/>
                <w:lang w:eastAsia="ru-RU"/>
              </w:rPr>
              <w:t>2</w:t>
            </w:r>
            <w:proofErr w:type="gramEnd"/>
            <w:r w:rsidRPr="00915C7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2,788</w:t>
            </w:r>
          </w:p>
        </w:tc>
        <w:tc>
          <w:tcPr>
            <w:tcW w:w="124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9733,4</w:t>
            </w:r>
            <w:r w:rsidRPr="00915C7F">
              <w:rPr>
                <w:rFonts w:ascii="Arial" w:eastAsia="Times New Roman" w:hAnsi="Arial" w:cs="Arial"/>
                <w:sz w:val="16"/>
                <w:szCs w:val="16"/>
                <w:lang w:eastAsia="ru-RU"/>
              </w:rPr>
              <w:br/>
              <w:t>9024,53</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708,87</w:t>
            </w:r>
            <w:r w:rsidRPr="00915C7F">
              <w:rPr>
                <w:rFonts w:ascii="Arial" w:eastAsia="Times New Roman" w:hAnsi="Arial" w:cs="Arial"/>
                <w:sz w:val="16"/>
                <w:szCs w:val="16"/>
                <w:lang w:eastAsia="ru-RU"/>
              </w:rPr>
              <w:br/>
              <w:t>618,23</w:t>
            </w:r>
          </w:p>
        </w:tc>
        <w:tc>
          <w:tcPr>
            <w:tcW w:w="1120" w:type="dxa"/>
            <w:tcBorders>
              <w:top w:val="nil"/>
              <w:left w:val="nil"/>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27136,72</w:t>
            </w:r>
          </w:p>
        </w:tc>
        <w:tc>
          <w:tcPr>
            <w:tcW w:w="1160" w:type="dxa"/>
            <w:tcBorders>
              <w:top w:val="nil"/>
              <w:left w:val="nil"/>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25160,39</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1976,33</w:t>
            </w:r>
            <w:r w:rsidRPr="00915C7F">
              <w:rPr>
                <w:rFonts w:ascii="Arial" w:eastAsia="Times New Roman" w:hAnsi="Arial" w:cs="Arial"/>
                <w:sz w:val="16"/>
                <w:szCs w:val="16"/>
                <w:lang w:eastAsia="ru-RU"/>
              </w:rPr>
              <w:br/>
              <w:t>1723,63</w:t>
            </w:r>
          </w:p>
        </w:tc>
        <w:tc>
          <w:tcPr>
            <w:tcW w:w="880" w:type="dxa"/>
            <w:tcBorders>
              <w:top w:val="nil"/>
              <w:left w:val="nil"/>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71,6452</w:t>
            </w:r>
          </w:p>
        </w:tc>
        <w:tc>
          <w:tcPr>
            <w:tcW w:w="860" w:type="dxa"/>
            <w:tcBorders>
              <w:top w:val="nil"/>
              <w:left w:val="nil"/>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199,75</w:t>
            </w:r>
          </w:p>
        </w:tc>
      </w:tr>
      <w:tr w:rsidR="00915C7F" w:rsidRPr="00915C7F" w:rsidTr="00915C7F">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rPr>
                <w:rFonts w:ascii="Arial" w:eastAsia="Times New Roman" w:hAnsi="Arial" w:cs="Arial"/>
                <w:b/>
                <w:bCs/>
                <w:sz w:val="18"/>
                <w:szCs w:val="18"/>
                <w:lang w:eastAsia="ru-RU"/>
              </w:rPr>
            </w:pPr>
            <w:r w:rsidRPr="00915C7F">
              <w:rPr>
                <w:rFonts w:ascii="Arial" w:eastAsia="Times New Roman" w:hAnsi="Arial" w:cs="Arial"/>
                <w:b/>
                <w:bCs/>
                <w:sz w:val="18"/>
                <w:szCs w:val="18"/>
                <w:lang w:eastAsia="ru-RU"/>
              </w:rPr>
              <w:t>ФЕРр58-3-1</w:t>
            </w:r>
            <w:r w:rsidRPr="00915C7F">
              <w:rPr>
                <w:rFonts w:ascii="Arial" w:eastAsia="Times New Roman" w:hAnsi="Arial" w:cs="Arial"/>
                <w:i/>
                <w:iCs/>
                <w:sz w:val="18"/>
                <w:szCs w:val="18"/>
                <w:lang w:eastAsia="ru-RU"/>
              </w:rPr>
              <w:br/>
              <w:t>Приказ Минстроя РФ от 30.01.14 №31/</w:t>
            </w:r>
            <w:proofErr w:type="spellStart"/>
            <w:proofErr w:type="gramStart"/>
            <w:r w:rsidRPr="00915C7F">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rPr>
                <w:rFonts w:ascii="Arial" w:eastAsia="Times New Roman" w:hAnsi="Arial" w:cs="Arial"/>
                <w:sz w:val="18"/>
                <w:szCs w:val="18"/>
                <w:lang w:eastAsia="ru-RU"/>
              </w:rPr>
            </w:pPr>
            <w:r w:rsidRPr="00915C7F">
              <w:rPr>
                <w:rFonts w:ascii="Arial" w:eastAsia="Times New Roman" w:hAnsi="Arial" w:cs="Arial"/>
                <w:sz w:val="18"/>
                <w:szCs w:val="18"/>
                <w:lang w:eastAsia="ru-RU"/>
              </w:rPr>
              <w:t xml:space="preserve">Разборка мелких покрытий и обделок из листовой стали: поясков, </w:t>
            </w:r>
            <w:proofErr w:type="spellStart"/>
            <w:r w:rsidRPr="00915C7F">
              <w:rPr>
                <w:rFonts w:ascii="Arial" w:eastAsia="Times New Roman" w:hAnsi="Arial" w:cs="Arial"/>
                <w:sz w:val="18"/>
                <w:szCs w:val="18"/>
                <w:lang w:eastAsia="ru-RU"/>
              </w:rPr>
              <w:t>сандриков</w:t>
            </w:r>
            <w:proofErr w:type="spellEnd"/>
            <w:r w:rsidRPr="00915C7F">
              <w:rPr>
                <w:rFonts w:ascii="Arial" w:eastAsia="Times New Roman" w:hAnsi="Arial" w:cs="Arial"/>
                <w:sz w:val="18"/>
                <w:szCs w:val="18"/>
                <w:lang w:eastAsia="ru-RU"/>
              </w:rPr>
              <w:t>, желобов, отливов, свесов и т.п.</w:t>
            </w:r>
            <w:r w:rsidRPr="00915C7F">
              <w:rPr>
                <w:rFonts w:ascii="Arial" w:eastAsia="Times New Roman" w:hAnsi="Arial" w:cs="Arial"/>
                <w:sz w:val="18"/>
                <w:szCs w:val="18"/>
                <w:lang w:eastAsia="ru-RU"/>
              </w:rPr>
              <w:br/>
              <w:t>(100 м труб и покрытий)</w:t>
            </w:r>
          </w:p>
        </w:tc>
        <w:tc>
          <w:tcPr>
            <w:tcW w:w="180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420,55</w:t>
            </w:r>
            <w:r w:rsidRPr="00915C7F">
              <w:rPr>
                <w:rFonts w:ascii="Arial" w:eastAsia="Times New Roman" w:hAnsi="Arial" w:cs="Arial"/>
                <w:sz w:val="16"/>
                <w:szCs w:val="16"/>
                <w:lang w:eastAsia="ru-RU"/>
              </w:rPr>
              <w:br/>
              <w:t>419,96</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0,59</w:t>
            </w:r>
          </w:p>
        </w:tc>
        <w:tc>
          <w:tcPr>
            <w:tcW w:w="1120" w:type="dxa"/>
            <w:tcBorders>
              <w:top w:val="nil"/>
              <w:left w:val="nil"/>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841,1</w:t>
            </w:r>
          </w:p>
        </w:tc>
        <w:tc>
          <w:tcPr>
            <w:tcW w:w="1160" w:type="dxa"/>
            <w:tcBorders>
              <w:top w:val="nil"/>
              <w:left w:val="nil"/>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839,92</w:t>
            </w:r>
          </w:p>
        </w:tc>
        <w:tc>
          <w:tcPr>
            <w:tcW w:w="1120" w:type="dxa"/>
            <w:tcBorders>
              <w:top w:val="nil"/>
              <w:left w:val="nil"/>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1,18</w:t>
            </w:r>
          </w:p>
        </w:tc>
        <w:tc>
          <w:tcPr>
            <w:tcW w:w="880" w:type="dxa"/>
            <w:tcBorders>
              <w:top w:val="nil"/>
              <w:left w:val="nil"/>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3,458</w:t>
            </w:r>
          </w:p>
        </w:tc>
        <w:tc>
          <w:tcPr>
            <w:tcW w:w="860" w:type="dxa"/>
            <w:tcBorders>
              <w:top w:val="nil"/>
              <w:left w:val="nil"/>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6,92</w:t>
            </w:r>
          </w:p>
        </w:tc>
      </w:tr>
      <w:tr w:rsidR="00915C7F" w:rsidRPr="00915C7F" w:rsidTr="00915C7F">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915C7F" w:rsidRPr="00915C7F" w:rsidRDefault="00915C7F" w:rsidP="00915C7F">
            <w:pPr>
              <w:spacing w:after="0" w:line="240" w:lineRule="auto"/>
              <w:rPr>
                <w:rFonts w:ascii="Arial" w:eastAsia="Times New Roman" w:hAnsi="Arial" w:cs="Arial"/>
                <w:b/>
                <w:bCs/>
                <w:sz w:val="20"/>
                <w:szCs w:val="20"/>
                <w:lang w:eastAsia="ru-RU"/>
              </w:rPr>
            </w:pPr>
            <w:r w:rsidRPr="00915C7F">
              <w:rPr>
                <w:rFonts w:ascii="Arial" w:eastAsia="Times New Roman" w:hAnsi="Arial" w:cs="Arial"/>
                <w:b/>
                <w:bCs/>
                <w:sz w:val="20"/>
                <w:szCs w:val="20"/>
                <w:lang w:eastAsia="ru-RU"/>
              </w:rPr>
              <w:t xml:space="preserve">                                       Раздел 2. Монтажные работы</w:t>
            </w:r>
          </w:p>
        </w:tc>
      </w:tr>
      <w:tr w:rsidR="00915C7F" w:rsidRPr="00915C7F" w:rsidTr="00915C7F">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rPr>
                <w:rFonts w:ascii="Arial" w:eastAsia="Times New Roman" w:hAnsi="Arial" w:cs="Arial"/>
                <w:b/>
                <w:bCs/>
                <w:sz w:val="18"/>
                <w:szCs w:val="18"/>
                <w:lang w:eastAsia="ru-RU"/>
              </w:rPr>
            </w:pPr>
            <w:r w:rsidRPr="00915C7F">
              <w:rPr>
                <w:rFonts w:ascii="Arial" w:eastAsia="Times New Roman" w:hAnsi="Arial" w:cs="Arial"/>
                <w:b/>
                <w:bCs/>
                <w:sz w:val="18"/>
                <w:szCs w:val="18"/>
                <w:lang w:eastAsia="ru-RU"/>
              </w:rPr>
              <w:t>ФЕР10-01-034-03</w:t>
            </w:r>
            <w:r w:rsidRPr="00915C7F">
              <w:rPr>
                <w:rFonts w:ascii="Arial" w:eastAsia="Times New Roman" w:hAnsi="Arial" w:cs="Arial"/>
                <w:i/>
                <w:iCs/>
                <w:sz w:val="18"/>
                <w:szCs w:val="18"/>
                <w:lang w:eastAsia="ru-RU"/>
              </w:rPr>
              <w:br/>
              <w:t>Приказ Минстроя РФ от 30.01.14 №31/</w:t>
            </w:r>
            <w:proofErr w:type="spellStart"/>
            <w:proofErr w:type="gramStart"/>
            <w:r w:rsidRPr="00915C7F">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rPr>
                <w:rFonts w:ascii="Arial" w:eastAsia="Times New Roman" w:hAnsi="Arial" w:cs="Arial"/>
                <w:sz w:val="18"/>
                <w:szCs w:val="18"/>
                <w:lang w:eastAsia="ru-RU"/>
              </w:rPr>
            </w:pPr>
            <w:r w:rsidRPr="00915C7F">
              <w:rPr>
                <w:rFonts w:ascii="Arial" w:eastAsia="Times New Roman" w:hAnsi="Arial" w:cs="Arial"/>
                <w:sz w:val="18"/>
                <w:szCs w:val="18"/>
                <w:lang w:eastAsia="ru-RU"/>
              </w:rPr>
              <w:t>Установка в жилых и общественных зданиях оконных блоков из ПВХ профилей: поворотных (откидных, поворотно-откидных) с площадью проема до 2 м</w:t>
            </w:r>
            <w:proofErr w:type="gramStart"/>
            <w:r w:rsidRPr="00915C7F">
              <w:rPr>
                <w:rFonts w:ascii="Arial" w:eastAsia="Times New Roman" w:hAnsi="Arial" w:cs="Arial"/>
                <w:sz w:val="18"/>
                <w:szCs w:val="18"/>
                <w:lang w:eastAsia="ru-RU"/>
              </w:rPr>
              <w:t>2</w:t>
            </w:r>
            <w:proofErr w:type="gramEnd"/>
            <w:r w:rsidRPr="00915C7F">
              <w:rPr>
                <w:rFonts w:ascii="Arial" w:eastAsia="Times New Roman" w:hAnsi="Arial" w:cs="Arial"/>
                <w:sz w:val="18"/>
                <w:szCs w:val="18"/>
                <w:lang w:eastAsia="ru-RU"/>
              </w:rPr>
              <w:t xml:space="preserve"> одностворчатых</w:t>
            </w:r>
            <w:r w:rsidRPr="00915C7F">
              <w:rPr>
                <w:rFonts w:ascii="Arial" w:eastAsia="Times New Roman" w:hAnsi="Arial" w:cs="Arial"/>
                <w:sz w:val="18"/>
                <w:szCs w:val="18"/>
                <w:lang w:eastAsia="ru-RU"/>
              </w:rPr>
              <w:br/>
              <w:t>(100 м2 проемов)</w:t>
            </w:r>
          </w:p>
        </w:tc>
        <w:tc>
          <w:tcPr>
            <w:tcW w:w="180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0,234</w:t>
            </w:r>
          </w:p>
        </w:tc>
        <w:tc>
          <w:tcPr>
            <w:tcW w:w="124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502972,36</w:t>
            </w:r>
            <w:r w:rsidRPr="00915C7F">
              <w:rPr>
                <w:rFonts w:ascii="Arial" w:eastAsia="Times New Roman" w:hAnsi="Arial" w:cs="Arial"/>
                <w:sz w:val="16"/>
                <w:szCs w:val="16"/>
                <w:lang w:eastAsia="ru-RU"/>
              </w:rPr>
              <w:br/>
              <w:t>11173,74</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1489,07</w:t>
            </w:r>
            <w:r w:rsidRPr="00915C7F">
              <w:rPr>
                <w:rFonts w:ascii="Arial" w:eastAsia="Times New Roman" w:hAnsi="Arial" w:cs="Arial"/>
                <w:sz w:val="16"/>
                <w:szCs w:val="16"/>
                <w:lang w:eastAsia="ru-RU"/>
              </w:rPr>
              <w:br/>
              <w:t>140,58</w:t>
            </w:r>
          </w:p>
        </w:tc>
        <w:tc>
          <w:tcPr>
            <w:tcW w:w="1120" w:type="dxa"/>
            <w:tcBorders>
              <w:top w:val="nil"/>
              <w:left w:val="nil"/>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117695,53</w:t>
            </w:r>
          </w:p>
        </w:tc>
        <w:tc>
          <w:tcPr>
            <w:tcW w:w="1160" w:type="dxa"/>
            <w:tcBorders>
              <w:top w:val="nil"/>
              <w:left w:val="nil"/>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2614,66</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348,44</w:t>
            </w:r>
            <w:r w:rsidRPr="00915C7F">
              <w:rPr>
                <w:rFonts w:ascii="Arial" w:eastAsia="Times New Roman" w:hAnsi="Arial" w:cs="Arial"/>
                <w:sz w:val="16"/>
                <w:szCs w:val="16"/>
                <w:lang w:eastAsia="ru-RU"/>
              </w:rPr>
              <w:br/>
              <w:t>32,90</w:t>
            </w:r>
          </w:p>
        </w:tc>
        <w:tc>
          <w:tcPr>
            <w:tcW w:w="880" w:type="dxa"/>
            <w:tcBorders>
              <w:top w:val="nil"/>
              <w:left w:val="nil"/>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82,1104</w:t>
            </w:r>
          </w:p>
        </w:tc>
        <w:tc>
          <w:tcPr>
            <w:tcW w:w="860" w:type="dxa"/>
            <w:tcBorders>
              <w:top w:val="nil"/>
              <w:left w:val="nil"/>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19,21</w:t>
            </w:r>
          </w:p>
        </w:tc>
      </w:tr>
      <w:tr w:rsidR="00915C7F" w:rsidRPr="00915C7F" w:rsidTr="00915C7F">
        <w:trPr>
          <w:trHeight w:val="1680"/>
        </w:trPr>
        <w:tc>
          <w:tcPr>
            <w:tcW w:w="500" w:type="dxa"/>
            <w:tcBorders>
              <w:top w:val="nil"/>
              <w:left w:val="single" w:sz="4" w:space="0" w:color="auto"/>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rPr>
                <w:rFonts w:ascii="Arial" w:eastAsia="Times New Roman" w:hAnsi="Arial" w:cs="Arial"/>
                <w:b/>
                <w:bCs/>
                <w:sz w:val="18"/>
                <w:szCs w:val="18"/>
                <w:lang w:eastAsia="ru-RU"/>
              </w:rPr>
            </w:pPr>
            <w:r w:rsidRPr="00915C7F">
              <w:rPr>
                <w:rFonts w:ascii="Arial" w:eastAsia="Times New Roman" w:hAnsi="Arial" w:cs="Arial"/>
                <w:b/>
                <w:bCs/>
                <w:sz w:val="18"/>
                <w:szCs w:val="18"/>
                <w:lang w:eastAsia="ru-RU"/>
              </w:rPr>
              <w:t>ФЕР10-01-034-08</w:t>
            </w:r>
            <w:r w:rsidRPr="00915C7F">
              <w:rPr>
                <w:rFonts w:ascii="Arial" w:eastAsia="Times New Roman" w:hAnsi="Arial" w:cs="Arial"/>
                <w:i/>
                <w:iCs/>
                <w:sz w:val="18"/>
                <w:szCs w:val="18"/>
                <w:lang w:eastAsia="ru-RU"/>
              </w:rPr>
              <w:br/>
              <w:t>Приказ Минстроя РФ от 30.01.14 №31/</w:t>
            </w:r>
            <w:proofErr w:type="spellStart"/>
            <w:proofErr w:type="gramStart"/>
            <w:r w:rsidRPr="00915C7F">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rPr>
                <w:rFonts w:ascii="Arial" w:eastAsia="Times New Roman" w:hAnsi="Arial" w:cs="Arial"/>
                <w:sz w:val="18"/>
                <w:szCs w:val="18"/>
                <w:lang w:eastAsia="ru-RU"/>
              </w:rPr>
            </w:pPr>
            <w:r w:rsidRPr="00915C7F">
              <w:rPr>
                <w:rFonts w:ascii="Arial" w:eastAsia="Times New Roman" w:hAnsi="Arial" w:cs="Arial"/>
                <w:sz w:val="18"/>
                <w:szCs w:val="18"/>
                <w:lang w:eastAsia="ru-RU"/>
              </w:rPr>
              <w:t>Установка в жилых и общественных зданиях оконных блоков из ПВХ профилей: поворотных (откидных, поворотно-откидных) с площадью проема более 2 м</w:t>
            </w:r>
            <w:proofErr w:type="gramStart"/>
            <w:r w:rsidRPr="00915C7F">
              <w:rPr>
                <w:rFonts w:ascii="Arial" w:eastAsia="Times New Roman" w:hAnsi="Arial" w:cs="Arial"/>
                <w:sz w:val="18"/>
                <w:szCs w:val="18"/>
                <w:lang w:eastAsia="ru-RU"/>
              </w:rPr>
              <w:t>2</w:t>
            </w:r>
            <w:proofErr w:type="gramEnd"/>
            <w:r w:rsidRPr="00915C7F">
              <w:rPr>
                <w:rFonts w:ascii="Arial" w:eastAsia="Times New Roman" w:hAnsi="Arial" w:cs="Arial"/>
                <w:sz w:val="18"/>
                <w:szCs w:val="18"/>
                <w:lang w:eastAsia="ru-RU"/>
              </w:rPr>
              <w:t xml:space="preserve"> трехстворчатых, в том числе при наличии створок глухого остекления</w:t>
            </w:r>
            <w:r w:rsidRPr="00915C7F">
              <w:rPr>
                <w:rFonts w:ascii="Arial" w:eastAsia="Times New Roman" w:hAnsi="Arial" w:cs="Arial"/>
                <w:sz w:val="18"/>
                <w:szCs w:val="18"/>
                <w:lang w:eastAsia="ru-RU"/>
              </w:rPr>
              <w:br/>
              <w:t>(100 м2 проемов)</w:t>
            </w:r>
          </w:p>
        </w:tc>
        <w:tc>
          <w:tcPr>
            <w:tcW w:w="180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0,638</w:t>
            </w:r>
          </w:p>
        </w:tc>
        <w:tc>
          <w:tcPr>
            <w:tcW w:w="124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356996,59</w:t>
            </w:r>
            <w:r w:rsidRPr="00915C7F">
              <w:rPr>
                <w:rFonts w:ascii="Arial" w:eastAsia="Times New Roman" w:hAnsi="Arial" w:cs="Arial"/>
                <w:sz w:val="16"/>
                <w:szCs w:val="16"/>
                <w:lang w:eastAsia="ru-RU"/>
              </w:rPr>
              <w:br/>
              <w:t>7713,23</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1212,32</w:t>
            </w:r>
            <w:r w:rsidRPr="00915C7F">
              <w:rPr>
                <w:rFonts w:ascii="Arial" w:eastAsia="Times New Roman" w:hAnsi="Arial" w:cs="Arial"/>
                <w:sz w:val="16"/>
                <w:szCs w:val="16"/>
                <w:lang w:eastAsia="ru-RU"/>
              </w:rPr>
              <w:br/>
              <w:t>52,72</w:t>
            </w:r>
          </w:p>
        </w:tc>
        <w:tc>
          <w:tcPr>
            <w:tcW w:w="1120" w:type="dxa"/>
            <w:tcBorders>
              <w:top w:val="nil"/>
              <w:left w:val="nil"/>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227763,82</w:t>
            </w:r>
          </w:p>
        </w:tc>
        <w:tc>
          <w:tcPr>
            <w:tcW w:w="1160" w:type="dxa"/>
            <w:tcBorders>
              <w:top w:val="nil"/>
              <w:left w:val="nil"/>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4921,04</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773,46</w:t>
            </w:r>
            <w:r w:rsidRPr="00915C7F">
              <w:rPr>
                <w:rFonts w:ascii="Arial" w:eastAsia="Times New Roman" w:hAnsi="Arial" w:cs="Arial"/>
                <w:sz w:val="16"/>
                <w:szCs w:val="16"/>
                <w:lang w:eastAsia="ru-RU"/>
              </w:rPr>
              <w:br/>
              <w:t>33,64</w:t>
            </w:r>
          </w:p>
        </w:tc>
        <w:tc>
          <w:tcPr>
            <w:tcW w:w="880" w:type="dxa"/>
            <w:tcBorders>
              <w:top w:val="nil"/>
              <w:left w:val="nil"/>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56,6808</w:t>
            </w:r>
          </w:p>
        </w:tc>
        <w:tc>
          <w:tcPr>
            <w:tcW w:w="860" w:type="dxa"/>
            <w:tcBorders>
              <w:top w:val="nil"/>
              <w:left w:val="nil"/>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36,16</w:t>
            </w:r>
          </w:p>
        </w:tc>
      </w:tr>
      <w:tr w:rsidR="00915C7F" w:rsidRPr="00915C7F" w:rsidTr="00915C7F">
        <w:trPr>
          <w:trHeight w:val="1680"/>
        </w:trPr>
        <w:tc>
          <w:tcPr>
            <w:tcW w:w="500" w:type="dxa"/>
            <w:tcBorders>
              <w:top w:val="nil"/>
              <w:left w:val="single" w:sz="4" w:space="0" w:color="auto"/>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lastRenderedPageBreak/>
              <w:t>5</w:t>
            </w:r>
          </w:p>
        </w:tc>
        <w:tc>
          <w:tcPr>
            <w:tcW w:w="214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rPr>
                <w:rFonts w:ascii="Arial" w:eastAsia="Times New Roman" w:hAnsi="Arial" w:cs="Arial"/>
                <w:b/>
                <w:bCs/>
                <w:sz w:val="18"/>
                <w:szCs w:val="18"/>
                <w:lang w:eastAsia="ru-RU"/>
              </w:rPr>
            </w:pPr>
            <w:r w:rsidRPr="00915C7F">
              <w:rPr>
                <w:rFonts w:ascii="Arial" w:eastAsia="Times New Roman" w:hAnsi="Arial" w:cs="Arial"/>
                <w:b/>
                <w:bCs/>
                <w:sz w:val="18"/>
                <w:szCs w:val="18"/>
                <w:lang w:eastAsia="ru-RU"/>
              </w:rPr>
              <w:t>ФЕР10-01-034-08</w:t>
            </w:r>
            <w:r w:rsidRPr="00915C7F">
              <w:rPr>
                <w:rFonts w:ascii="Arial" w:eastAsia="Times New Roman" w:hAnsi="Arial" w:cs="Arial"/>
                <w:i/>
                <w:iCs/>
                <w:sz w:val="18"/>
                <w:szCs w:val="18"/>
                <w:lang w:eastAsia="ru-RU"/>
              </w:rPr>
              <w:br/>
              <w:t>Приказ Минстроя РФ от 30.01.14 №31/</w:t>
            </w:r>
            <w:proofErr w:type="spellStart"/>
            <w:proofErr w:type="gramStart"/>
            <w:r w:rsidRPr="00915C7F">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rPr>
                <w:rFonts w:ascii="Arial" w:eastAsia="Times New Roman" w:hAnsi="Arial" w:cs="Arial"/>
                <w:sz w:val="18"/>
                <w:szCs w:val="18"/>
                <w:lang w:eastAsia="ru-RU"/>
              </w:rPr>
            </w:pPr>
            <w:r w:rsidRPr="00915C7F">
              <w:rPr>
                <w:rFonts w:ascii="Arial" w:eastAsia="Times New Roman" w:hAnsi="Arial" w:cs="Arial"/>
                <w:sz w:val="18"/>
                <w:szCs w:val="18"/>
                <w:lang w:eastAsia="ru-RU"/>
              </w:rPr>
              <w:t>Установка в жилых и общественных зданиях оконных блоков из ПВХ профилей: поворотных (откидных, поворотно-откидных) с площадью проема более 2 м</w:t>
            </w:r>
            <w:proofErr w:type="gramStart"/>
            <w:r w:rsidRPr="00915C7F">
              <w:rPr>
                <w:rFonts w:ascii="Arial" w:eastAsia="Times New Roman" w:hAnsi="Arial" w:cs="Arial"/>
                <w:sz w:val="18"/>
                <w:szCs w:val="18"/>
                <w:lang w:eastAsia="ru-RU"/>
              </w:rPr>
              <w:t>2</w:t>
            </w:r>
            <w:proofErr w:type="gramEnd"/>
            <w:r w:rsidRPr="00915C7F">
              <w:rPr>
                <w:rFonts w:ascii="Arial" w:eastAsia="Times New Roman" w:hAnsi="Arial" w:cs="Arial"/>
                <w:sz w:val="18"/>
                <w:szCs w:val="18"/>
                <w:lang w:eastAsia="ru-RU"/>
              </w:rPr>
              <w:t xml:space="preserve"> трехстворчатых, в том числе при наличии створок глухого остекления</w:t>
            </w:r>
            <w:r w:rsidRPr="00915C7F">
              <w:rPr>
                <w:rFonts w:ascii="Arial" w:eastAsia="Times New Roman" w:hAnsi="Arial" w:cs="Arial"/>
                <w:sz w:val="18"/>
                <w:szCs w:val="18"/>
                <w:lang w:eastAsia="ru-RU"/>
              </w:rPr>
              <w:br/>
              <w:t>(100 м2 проемов)</w:t>
            </w:r>
          </w:p>
        </w:tc>
        <w:tc>
          <w:tcPr>
            <w:tcW w:w="180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1,709</w:t>
            </w:r>
          </w:p>
        </w:tc>
        <w:tc>
          <w:tcPr>
            <w:tcW w:w="124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356996,59</w:t>
            </w:r>
            <w:r w:rsidRPr="00915C7F">
              <w:rPr>
                <w:rFonts w:ascii="Arial" w:eastAsia="Times New Roman" w:hAnsi="Arial" w:cs="Arial"/>
                <w:sz w:val="16"/>
                <w:szCs w:val="16"/>
                <w:lang w:eastAsia="ru-RU"/>
              </w:rPr>
              <w:br/>
              <w:t>7713,23</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1212,32</w:t>
            </w:r>
            <w:r w:rsidRPr="00915C7F">
              <w:rPr>
                <w:rFonts w:ascii="Arial" w:eastAsia="Times New Roman" w:hAnsi="Arial" w:cs="Arial"/>
                <w:sz w:val="16"/>
                <w:szCs w:val="16"/>
                <w:lang w:eastAsia="ru-RU"/>
              </w:rPr>
              <w:br/>
              <w:t>52,72</w:t>
            </w:r>
          </w:p>
        </w:tc>
        <w:tc>
          <w:tcPr>
            <w:tcW w:w="1120" w:type="dxa"/>
            <w:tcBorders>
              <w:top w:val="nil"/>
              <w:left w:val="nil"/>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610107,17</w:t>
            </w:r>
          </w:p>
        </w:tc>
        <w:tc>
          <w:tcPr>
            <w:tcW w:w="1160" w:type="dxa"/>
            <w:tcBorders>
              <w:top w:val="nil"/>
              <w:left w:val="nil"/>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13181,91</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2071,85</w:t>
            </w:r>
            <w:r w:rsidRPr="00915C7F">
              <w:rPr>
                <w:rFonts w:ascii="Arial" w:eastAsia="Times New Roman" w:hAnsi="Arial" w:cs="Arial"/>
                <w:sz w:val="16"/>
                <w:szCs w:val="16"/>
                <w:lang w:eastAsia="ru-RU"/>
              </w:rPr>
              <w:br/>
              <w:t>90,10</w:t>
            </w:r>
          </w:p>
        </w:tc>
        <w:tc>
          <w:tcPr>
            <w:tcW w:w="880" w:type="dxa"/>
            <w:tcBorders>
              <w:top w:val="nil"/>
              <w:left w:val="nil"/>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56,6808</w:t>
            </w:r>
          </w:p>
        </w:tc>
        <w:tc>
          <w:tcPr>
            <w:tcW w:w="860" w:type="dxa"/>
            <w:tcBorders>
              <w:top w:val="nil"/>
              <w:left w:val="nil"/>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96,87</w:t>
            </w:r>
          </w:p>
        </w:tc>
      </w:tr>
      <w:tr w:rsidR="00915C7F" w:rsidRPr="00915C7F" w:rsidTr="00915C7F">
        <w:trPr>
          <w:trHeight w:val="1009"/>
        </w:trPr>
        <w:tc>
          <w:tcPr>
            <w:tcW w:w="500" w:type="dxa"/>
            <w:tcBorders>
              <w:top w:val="nil"/>
              <w:left w:val="single" w:sz="4" w:space="0" w:color="auto"/>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6</w:t>
            </w:r>
          </w:p>
        </w:tc>
        <w:tc>
          <w:tcPr>
            <w:tcW w:w="214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rPr>
                <w:rFonts w:ascii="Arial" w:eastAsia="Times New Roman" w:hAnsi="Arial" w:cs="Arial"/>
                <w:b/>
                <w:bCs/>
                <w:sz w:val="18"/>
                <w:szCs w:val="18"/>
                <w:lang w:eastAsia="ru-RU"/>
              </w:rPr>
            </w:pPr>
            <w:r w:rsidRPr="00915C7F">
              <w:rPr>
                <w:rFonts w:ascii="Arial" w:eastAsia="Times New Roman" w:hAnsi="Arial" w:cs="Arial"/>
                <w:b/>
                <w:bCs/>
                <w:sz w:val="18"/>
                <w:szCs w:val="18"/>
                <w:lang w:eastAsia="ru-RU"/>
              </w:rPr>
              <w:t>ФЕР12-01-010-01</w:t>
            </w:r>
            <w:r w:rsidRPr="00915C7F">
              <w:rPr>
                <w:rFonts w:ascii="Arial" w:eastAsia="Times New Roman" w:hAnsi="Arial" w:cs="Arial"/>
                <w:i/>
                <w:iCs/>
                <w:sz w:val="18"/>
                <w:szCs w:val="18"/>
                <w:lang w:eastAsia="ru-RU"/>
              </w:rPr>
              <w:br/>
              <w:t>Приказ Минстроя РФ от 30.01.14 №31/</w:t>
            </w:r>
            <w:proofErr w:type="spellStart"/>
            <w:proofErr w:type="gramStart"/>
            <w:r w:rsidRPr="00915C7F">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rPr>
                <w:rFonts w:ascii="Arial" w:eastAsia="Times New Roman" w:hAnsi="Arial" w:cs="Arial"/>
                <w:sz w:val="18"/>
                <w:szCs w:val="18"/>
                <w:lang w:eastAsia="ru-RU"/>
              </w:rPr>
            </w:pPr>
            <w:r w:rsidRPr="00915C7F">
              <w:rPr>
                <w:rFonts w:ascii="Arial" w:eastAsia="Times New Roman" w:hAnsi="Arial" w:cs="Arial"/>
                <w:sz w:val="18"/>
                <w:szCs w:val="18"/>
                <w:lang w:eastAsia="ru-RU"/>
              </w:rPr>
              <w:t>Устройство мелких покрытий (брандмауэры, парапеты, свесы и т.п.) из листовой оцинкованной стали</w:t>
            </w:r>
            <w:r w:rsidRPr="00915C7F">
              <w:rPr>
                <w:rFonts w:ascii="Arial" w:eastAsia="Times New Roman" w:hAnsi="Arial" w:cs="Arial"/>
                <w:sz w:val="18"/>
                <w:szCs w:val="18"/>
                <w:lang w:eastAsia="ru-RU"/>
              </w:rPr>
              <w:br/>
              <w:t>(100 м</w:t>
            </w:r>
            <w:proofErr w:type="gramStart"/>
            <w:r w:rsidRPr="00915C7F">
              <w:rPr>
                <w:rFonts w:ascii="Arial" w:eastAsia="Times New Roman" w:hAnsi="Arial" w:cs="Arial"/>
                <w:sz w:val="18"/>
                <w:szCs w:val="18"/>
                <w:lang w:eastAsia="ru-RU"/>
              </w:rPr>
              <w:t>2</w:t>
            </w:r>
            <w:proofErr w:type="gramEnd"/>
            <w:r w:rsidRPr="00915C7F">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0,603</w:t>
            </w:r>
          </w:p>
        </w:tc>
        <w:tc>
          <w:tcPr>
            <w:tcW w:w="124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20542,51</w:t>
            </w:r>
            <w:r w:rsidRPr="00915C7F">
              <w:rPr>
                <w:rFonts w:ascii="Arial" w:eastAsia="Times New Roman" w:hAnsi="Arial" w:cs="Arial"/>
                <w:sz w:val="16"/>
                <w:szCs w:val="16"/>
                <w:lang w:eastAsia="ru-RU"/>
              </w:rPr>
              <w:br/>
              <w:t>5840,1</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70,3</w:t>
            </w:r>
            <w:r w:rsidRPr="00915C7F">
              <w:rPr>
                <w:rFonts w:ascii="Arial" w:eastAsia="Times New Roman" w:hAnsi="Arial" w:cs="Arial"/>
                <w:sz w:val="16"/>
                <w:szCs w:val="16"/>
                <w:lang w:eastAsia="ru-RU"/>
              </w:rPr>
              <w:br/>
              <w:t>16,4</w:t>
            </w:r>
          </w:p>
        </w:tc>
        <w:tc>
          <w:tcPr>
            <w:tcW w:w="1120" w:type="dxa"/>
            <w:tcBorders>
              <w:top w:val="nil"/>
              <w:left w:val="nil"/>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12387,13</w:t>
            </w:r>
          </w:p>
        </w:tc>
        <w:tc>
          <w:tcPr>
            <w:tcW w:w="1160" w:type="dxa"/>
            <w:tcBorders>
              <w:top w:val="nil"/>
              <w:left w:val="nil"/>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3521,58</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42,39</w:t>
            </w:r>
            <w:r w:rsidRPr="00915C7F">
              <w:rPr>
                <w:rFonts w:ascii="Arial" w:eastAsia="Times New Roman" w:hAnsi="Arial" w:cs="Arial"/>
                <w:sz w:val="16"/>
                <w:szCs w:val="16"/>
                <w:lang w:eastAsia="ru-RU"/>
              </w:rPr>
              <w:br/>
              <w:t>9,89</w:t>
            </w:r>
          </w:p>
        </w:tc>
        <w:tc>
          <w:tcPr>
            <w:tcW w:w="880" w:type="dxa"/>
            <w:tcBorders>
              <w:top w:val="nil"/>
              <w:left w:val="nil"/>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43,9725</w:t>
            </w:r>
          </w:p>
        </w:tc>
        <w:tc>
          <w:tcPr>
            <w:tcW w:w="860" w:type="dxa"/>
            <w:tcBorders>
              <w:top w:val="nil"/>
              <w:left w:val="nil"/>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26,52</w:t>
            </w:r>
          </w:p>
        </w:tc>
      </w:tr>
      <w:tr w:rsidR="00915C7F" w:rsidRPr="00915C7F" w:rsidTr="00915C7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7</w:t>
            </w:r>
          </w:p>
        </w:tc>
        <w:tc>
          <w:tcPr>
            <w:tcW w:w="214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rPr>
                <w:rFonts w:ascii="Arial" w:eastAsia="Times New Roman" w:hAnsi="Arial" w:cs="Arial"/>
                <w:b/>
                <w:bCs/>
                <w:sz w:val="18"/>
                <w:szCs w:val="18"/>
                <w:lang w:eastAsia="ru-RU"/>
              </w:rPr>
            </w:pPr>
            <w:r w:rsidRPr="00915C7F">
              <w:rPr>
                <w:rFonts w:ascii="Arial" w:eastAsia="Times New Roman" w:hAnsi="Arial" w:cs="Arial"/>
                <w:b/>
                <w:bCs/>
                <w:sz w:val="18"/>
                <w:szCs w:val="18"/>
                <w:lang w:eastAsia="ru-RU"/>
              </w:rPr>
              <w:t>ФЕР10-01-035-01</w:t>
            </w:r>
            <w:r w:rsidRPr="00915C7F">
              <w:rPr>
                <w:rFonts w:ascii="Arial" w:eastAsia="Times New Roman" w:hAnsi="Arial" w:cs="Arial"/>
                <w:i/>
                <w:iCs/>
                <w:sz w:val="18"/>
                <w:szCs w:val="18"/>
                <w:lang w:eastAsia="ru-RU"/>
              </w:rPr>
              <w:br/>
              <w:t>Приказ Минстроя РФ от 30.01.14 №31/</w:t>
            </w:r>
            <w:proofErr w:type="spellStart"/>
            <w:proofErr w:type="gramStart"/>
            <w:r w:rsidRPr="00915C7F">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rPr>
                <w:rFonts w:ascii="Arial" w:eastAsia="Times New Roman" w:hAnsi="Arial" w:cs="Arial"/>
                <w:sz w:val="18"/>
                <w:szCs w:val="18"/>
                <w:lang w:eastAsia="ru-RU"/>
              </w:rPr>
            </w:pPr>
            <w:r w:rsidRPr="00915C7F">
              <w:rPr>
                <w:rFonts w:ascii="Arial" w:eastAsia="Times New Roman" w:hAnsi="Arial" w:cs="Arial"/>
                <w:sz w:val="18"/>
                <w:szCs w:val="18"/>
                <w:lang w:eastAsia="ru-RU"/>
              </w:rPr>
              <w:t>Установка подоконных досок из ПВХ: в каменных стенах толщиной до 0,51 м</w:t>
            </w:r>
            <w:r w:rsidRPr="00915C7F">
              <w:rPr>
                <w:rFonts w:ascii="Arial" w:eastAsia="Times New Roman" w:hAnsi="Arial" w:cs="Arial"/>
                <w:sz w:val="18"/>
                <w:szCs w:val="18"/>
                <w:lang w:eastAsia="ru-RU"/>
              </w:rPr>
              <w:br/>
              <w:t>(100 п</w:t>
            </w:r>
            <w:proofErr w:type="gramStart"/>
            <w:r w:rsidRPr="00915C7F">
              <w:rPr>
                <w:rFonts w:ascii="Arial" w:eastAsia="Times New Roman" w:hAnsi="Arial" w:cs="Arial"/>
                <w:sz w:val="18"/>
                <w:szCs w:val="18"/>
                <w:lang w:eastAsia="ru-RU"/>
              </w:rPr>
              <w:t>.м</w:t>
            </w:r>
            <w:proofErr w:type="gramEnd"/>
            <w:r w:rsidRPr="00915C7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1,497</w:t>
            </w:r>
          </w:p>
        </w:tc>
        <w:tc>
          <w:tcPr>
            <w:tcW w:w="124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7684,21</w:t>
            </w:r>
            <w:r w:rsidRPr="00915C7F">
              <w:rPr>
                <w:rFonts w:ascii="Arial" w:eastAsia="Times New Roman" w:hAnsi="Arial" w:cs="Arial"/>
                <w:sz w:val="16"/>
                <w:szCs w:val="16"/>
                <w:lang w:eastAsia="ru-RU"/>
              </w:rPr>
              <w:br/>
              <w:t>1229,84</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52,48</w:t>
            </w:r>
            <w:r w:rsidRPr="00915C7F">
              <w:rPr>
                <w:rFonts w:ascii="Arial" w:eastAsia="Times New Roman" w:hAnsi="Arial" w:cs="Arial"/>
                <w:sz w:val="16"/>
                <w:szCs w:val="16"/>
                <w:lang w:eastAsia="ru-RU"/>
              </w:rPr>
              <w:br/>
              <w:t>3,99</w:t>
            </w:r>
          </w:p>
        </w:tc>
        <w:tc>
          <w:tcPr>
            <w:tcW w:w="1120" w:type="dxa"/>
            <w:tcBorders>
              <w:top w:val="nil"/>
              <w:left w:val="nil"/>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11503,26</w:t>
            </w:r>
          </w:p>
        </w:tc>
        <w:tc>
          <w:tcPr>
            <w:tcW w:w="1160" w:type="dxa"/>
            <w:tcBorders>
              <w:top w:val="nil"/>
              <w:left w:val="nil"/>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1841,07</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78,56</w:t>
            </w:r>
            <w:r w:rsidRPr="00915C7F">
              <w:rPr>
                <w:rFonts w:ascii="Arial" w:eastAsia="Times New Roman" w:hAnsi="Arial" w:cs="Arial"/>
                <w:sz w:val="16"/>
                <w:szCs w:val="16"/>
                <w:lang w:eastAsia="ru-RU"/>
              </w:rPr>
              <w:br/>
              <w:t>5,97</w:t>
            </w:r>
          </w:p>
        </w:tc>
        <w:tc>
          <w:tcPr>
            <w:tcW w:w="880" w:type="dxa"/>
            <w:tcBorders>
              <w:top w:val="nil"/>
              <w:left w:val="nil"/>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9,26</w:t>
            </w:r>
          </w:p>
        </w:tc>
        <w:tc>
          <w:tcPr>
            <w:tcW w:w="860" w:type="dxa"/>
            <w:tcBorders>
              <w:top w:val="nil"/>
              <w:left w:val="nil"/>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13,86</w:t>
            </w:r>
          </w:p>
        </w:tc>
      </w:tr>
      <w:tr w:rsidR="00915C7F" w:rsidRPr="00915C7F" w:rsidTr="00915C7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8</w:t>
            </w:r>
          </w:p>
        </w:tc>
        <w:tc>
          <w:tcPr>
            <w:tcW w:w="214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rPr>
                <w:rFonts w:ascii="Arial" w:eastAsia="Times New Roman" w:hAnsi="Arial" w:cs="Arial"/>
                <w:b/>
                <w:bCs/>
                <w:sz w:val="18"/>
                <w:szCs w:val="18"/>
                <w:lang w:eastAsia="ru-RU"/>
              </w:rPr>
            </w:pPr>
            <w:r w:rsidRPr="00915C7F">
              <w:rPr>
                <w:rFonts w:ascii="Arial" w:eastAsia="Times New Roman" w:hAnsi="Arial" w:cs="Arial"/>
                <w:b/>
                <w:bCs/>
                <w:sz w:val="18"/>
                <w:szCs w:val="18"/>
                <w:lang w:eastAsia="ru-RU"/>
              </w:rPr>
              <w:t>ФССЦ-101-2911</w:t>
            </w:r>
            <w:r w:rsidRPr="00915C7F">
              <w:rPr>
                <w:rFonts w:ascii="Arial" w:eastAsia="Times New Roman" w:hAnsi="Arial" w:cs="Arial"/>
                <w:i/>
                <w:iCs/>
                <w:sz w:val="18"/>
                <w:szCs w:val="18"/>
                <w:lang w:eastAsia="ru-RU"/>
              </w:rPr>
              <w:br/>
              <w:t>Приказ Минстроя РФ от 30.01.14 №31/</w:t>
            </w:r>
            <w:proofErr w:type="spellStart"/>
            <w:proofErr w:type="gramStart"/>
            <w:r w:rsidRPr="00915C7F">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rPr>
                <w:rFonts w:ascii="Arial" w:eastAsia="Times New Roman" w:hAnsi="Arial" w:cs="Arial"/>
                <w:sz w:val="18"/>
                <w:szCs w:val="18"/>
                <w:lang w:eastAsia="ru-RU"/>
              </w:rPr>
            </w:pPr>
            <w:r w:rsidRPr="00915C7F">
              <w:rPr>
                <w:rFonts w:ascii="Arial" w:eastAsia="Times New Roman" w:hAnsi="Arial" w:cs="Arial"/>
                <w:sz w:val="18"/>
                <w:szCs w:val="18"/>
                <w:lang w:eastAsia="ru-RU"/>
              </w:rPr>
              <w:t>Доски подоконные ПВХ, шириной 500 мм</w:t>
            </w:r>
            <w:r w:rsidRPr="00915C7F">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149,7</w:t>
            </w:r>
          </w:p>
        </w:tc>
        <w:tc>
          <w:tcPr>
            <w:tcW w:w="124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503,55</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75381,44</w:t>
            </w:r>
          </w:p>
        </w:tc>
        <w:tc>
          <w:tcPr>
            <w:tcW w:w="116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r>
      <w:tr w:rsidR="00915C7F" w:rsidRPr="00915C7F" w:rsidTr="00915C7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rPr>
                <w:rFonts w:ascii="Arial" w:eastAsia="Times New Roman" w:hAnsi="Arial" w:cs="Arial"/>
                <w:b/>
                <w:bCs/>
                <w:sz w:val="18"/>
                <w:szCs w:val="18"/>
                <w:lang w:eastAsia="ru-RU"/>
              </w:rPr>
            </w:pPr>
            <w:r w:rsidRPr="00915C7F">
              <w:rPr>
                <w:rFonts w:ascii="Arial" w:eastAsia="Times New Roman" w:hAnsi="Arial" w:cs="Arial"/>
                <w:b/>
                <w:bCs/>
                <w:sz w:val="18"/>
                <w:szCs w:val="18"/>
                <w:lang w:eastAsia="ru-RU"/>
              </w:rPr>
              <w:t>ФССЦ-101-2911</w:t>
            </w:r>
            <w:r w:rsidRPr="00915C7F">
              <w:rPr>
                <w:rFonts w:ascii="Arial" w:eastAsia="Times New Roman" w:hAnsi="Arial" w:cs="Arial"/>
                <w:i/>
                <w:iCs/>
                <w:sz w:val="18"/>
                <w:szCs w:val="18"/>
                <w:lang w:eastAsia="ru-RU"/>
              </w:rPr>
              <w:br/>
              <w:t>Приказ Минстроя РФ от 30.01.14 №31/</w:t>
            </w:r>
            <w:proofErr w:type="spellStart"/>
            <w:proofErr w:type="gramStart"/>
            <w:r w:rsidRPr="00915C7F">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rPr>
                <w:rFonts w:ascii="Arial" w:eastAsia="Times New Roman" w:hAnsi="Arial" w:cs="Arial"/>
                <w:sz w:val="18"/>
                <w:szCs w:val="18"/>
                <w:lang w:eastAsia="ru-RU"/>
              </w:rPr>
            </w:pPr>
            <w:r w:rsidRPr="00915C7F">
              <w:rPr>
                <w:rFonts w:ascii="Arial" w:eastAsia="Times New Roman" w:hAnsi="Arial" w:cs="Arial"/>
                <w:sz w:val="18"/>
                <w:szCs w:val="18"/>
                <w:lang w:eastAsia="ru-RU"/>
              </w:rPr>
              <w:t>Доски подоконные ПВХ, шириной 500 мм</w:t>
            </w:r>
            <w:r w:rsidRPr="00915C7F">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10,75</w:t>
            </w:r>
          </w:p>
        </w:tc>
        <w:tc>
          <w:tcPr>
            <w:tcW w:w="124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503,55</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5413,16</w:t>
            </w:r>
          </w:p>
        </w:tc>
        <w:tc>
          <w:tcPr>
            <w:tcW w:w="116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r>
      <w:tr w:rsidR="00915C7F" w:rsidRPr="00915C7F" w:rsidTr="00915C7F">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10</w:t>
            </w:r>
          </w:p>
        </w:tc>
        <w:tc>
          <w:tcPr>
            <w:tcW w:w="214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rPr>
                <w:rFonts w:ascii="Arial" w:eastAsia="Times New Roman" w:hAnsi="Arial" w:cs="Arial"/>
                <w:b/>
                <w:bCs/>
                <w:sz w:val="18"/>
                <w:szCs w:val="18"/>
                <w:lang w:eastAsia="ru-RU"/>
              </w:rPr>
            </w:pPr>
            <w:r w:rsidRPr="00915C7F">
              <w:rPr>
                <w:rFonts w:ascii="Arial" w:eastAsia="Times New Roman" w:hAnsi="Arial" w:cs="Arial"/>
                <w:b/>
                <w:bCs/>
                <w:sz w:val="18"/>
                <w:szCs w:val="18"/>
                <w:lang w:eastAsia="ru-RU"/>
              </w:rPr>
              <w:t>ФЕР12-01-010-01</w:t>
            </w:r>
            <w:r w:rsidRPr="00915C7F">
              <w:rPr>
                <w:rFonts w:ascii="Arial" w:eastAsia="Times New Roman" w:hAnsi="Arial" w:cs="Arial"/>
                <w:i/>
                <w:iCs/>
                <w:sz w:val="18"/>
                <w:szCs w:val="18"/>
                <w:lang w:eastAsia="ru-RU"/>
              </w:rPr>
              <w:br/>
              <w:t>Приказ Минстроя РФ от 30.01.14 №31/</w:t>
            </w:r>
            <w:proofErr w:type="spellStart"/>
            <w:proofErr w:type="gramStart"/>
            <w:r w:rsidRPr="00915C7F">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rPr>
                <w:rFonts w:ascii="Arial" w:eastAsia="Times New Roman" w:hAnsi="Arial" w:cs="Arial"/>
                <w:sz w:val="18"/>
                <w:szCs w:val="18"/>
                <w:lang w:eastAsia="ru-RU"/>
              </w:rPr>
            </w:pPr>
            <w:r w:rsidRPr="00915C7F">
              <w:rPr>
                <w:rFonts w:ascii="Arial" w:eastAsia="Times New Roman" w:hAnsi="Arial" w:cs="Arial"/>
                <w:sz w:val="18"/>
                <w:szCs w:val="18"/>
                <w:lang w:eastAsia="ru-RU"/>
              </w:rPr>
              <w:t>Устройство мелких покрытий (брандмауэры, парапеты, свесы и т.п.) из листовой оцинкованной стали</w:t>
            </w:r>
            <w:r w:rsidRPr="00915C7F">
              <w:rPr>
                <w:rFonts w:ascii="Arial" w:eastAsia="Times New Roman" w:hAnsi="Arial" w:cs="Arial"/>
                <w:sz w:val="18"/>
                <w:szCs w:val="18"/>
                <w:lang w:eastAsia="ru-RU"/>
              </w:rPr>
              <w:br/>
              <w:t>(100 м</w:t>
            </w:r>
            <w:proofErr w:type="gramStart"/>
            <w:r w:rsidRPr="00915C7F">
              <w:rPr>
                <w:rFonts w:ascii="Arial" w:eastAsia="Times New Roman" w:hAnsi="Arial" w:cs="Arial"/>
                <w:sz w:val="18"/>
                <w:szCs w:val="18"/>
                <w:lang w:eastAsia="ru-RU"/>
              </w:rPr>
              <w:t>2</w:t>
            </w:r>
            <w:proofErr w:type="gramEnd"/>
            <w:r w:rsidRPr="00915C7F">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2,01</w:t>
            </w:r>
          </w:p>
        </w:tc>
        <w:tc>
          <w:tcPr>
            <w:tcW w:w="124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20015,78</w:t>
            </w:r>
            <w:r w:rsidRPr="00915C7F">
              <w:rPr>
                <w:rFonts w:ascii="Arial" w:eastAsia="Times New Roman" w:hAnsi="Arial" w:cs="Arial"/>
                <w:sz w:val="16"/>
                <w:szCs w:val="16"/>
                <w:lang w:eastAsia="ru-RU"/>
              </w:rPr>
              <w:br/>
              <w:t>5690,35</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68,5</w:t>
            </w:r>
            <w:r w:rsidRPr="00915C7F">
              <w:rPr>
                <w:rFonts w:ascii="Arial" w:eastAsia="Times New Roman" w:hAnsi="Arial" w:cs="Arial"/>
                <w:sz w:val="16"/>
                <w:szCs w:val="16"/>
                <w:lang w:eastAsia="ru-RU"/>
              </w:rPr>
              <w:br/>
              <w:t>15,97</w:t>
            </w:r>
          </w:p>
        </w:tc>
        <w:tc>
          <w:tcPr>
            <w:tcW w:w="1120" w:type="dxa"/>
            <w:tcBorders>
              <w:top w:val="nil"/>
              <w:left w:val="nil"/>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40231,72</w:t>
            </w:r>
          </w:p>
        </w:tc>
        <w:tc>
          <w:tcPr>
            <w:tcW w:w="1160" w:type="dxa"/>
            <w:tcBorders>
              <w:top w:val="nil"/>
              <w:left w:val="nil"/>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11437,6</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137,69</w:t>
            </w:r>
            <w:r w:rsidRPr="00915C7F">
              <w:rPr>
                <w:rFonts w:ascii="Arial" w:eastAsia="Times New Roman" w:hAnsi="Arial" w:cs="Arial"/>
                <w:sz w:val="16"/>
                <w:szCs w:val="16"/>
                <w:lang w:eastAsia="ru-RU"/>
              </w:rPr>
              <w:br/>
              <w:t>32,10</w:t>
            </w:r>
          </w:p>
        </w:tc>
        <w:tc>
          <w:tcPr>
            <w:tcW w:w="880" w:type="dxa"/>
            <w:tcBorders>
              <w:top w:val="nil"/>
              <w:left w:val="nil"/>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42,845</w:t>
            </w:r>
          </w:p>
        </w:tc>
        <w:tc>
          <w:tcPr>
            <w:tcW w:w="860" w:type="dxa"/>
            <w:tcBorders>
              <w:top w:val="nil"/>
              <w:left w:val="nil"/>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86,12</w:t>
            </w:r>
          </w:p>
        </w:tc>
      </w:tr>
      <w:tr w:rsidR="00915C7F" w:rsidRPr="00915C7F" w:rsidTr="00915C7F">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11</w:t>
            </w:r>
          </w:p>
        </w:tc>
        <w:tc>
          <w:tcPr>
            <w:tcW w:w="214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rPr>
                <w:rFonts w:ascii="Arial" w:eastAsia="Times New Roman" w:hAnsi="Arial" w:cs="Arial"/>
                <w:b/>
                <w:bCs/>
                <w:sz w:val="18"/>
                <w:szCs w:val="18"/>
                <w:lang w:eastAsia="ru-RU"/>
              </w:rPr>
            </w:pPr>
            <w:r w:rsidRPr="00915C7F">
              <w:rPr>
                <w:rFonts w:ascii="Arial" w:eastAsia="Times New Roman" w:hAnsi="Arial" w:cs="Arial"/>
                <w:b/>
                <w:bCs/>
                <w:sz w:val="18"/>
                <w:szCs w:val="18"/>
                <w:lang w:eastAsia="ru-RU"/>
              </w:rPr>
              <w:t>ФЕР15-01-050-03</w:t>
            </w:r>
            <w:r w:rsidRPr="00915C7F">
              <w:rPr>
                <w:rFonts w:ascii="Arial" w:eastAsia="Times New Roman" w:hAnsi="Arial" w:cs="Arial"/>
                <w:i/>
                <w:iCs/>
                <w:sz w:val="18"/>
                <w:szCs w:val="18"/>
                <w:lang w:eastAsia="ru-RU"/>
              </w:rPr>
              <w:br/>
              <w:t>Приказ Минстроя РФ от 30.01.14 №31/</w:t>
            </w:r>
            <w:proofErr w:type="spellStart"/>
            <w:proofErr w:type="gramStart"/>
            <w:r w:rsidRPr="00915C7F">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rPr>
                <w:rFonts w:ascii="Arial" w:eastAsia="Times New Roman" w:hAnsi="Arial" w:cs="Arial"/>
                <w:sz w:val="18"/>
                <w:szCs w:val="18"/>
                <w:lang w:eastAsia="ru-RU"/>
              </w:rPr>
            </w:pPr>
            <w:r w:rsidRPr="00915C7F">
              <w:rPr>
                <w:rFonts w:ascii="Arial" w:eastAsia="Times New Roman" w:hAnsi="Arial" w:cs="Arial"/>
                <w:sz w:val="18"/>
                <w:szCs w:val="18"/>
                <w:lang w:eastAsia="ru-RU"/>
              </w:rPr>
              <w:t xml:space="preserve">Облицовка пластиковыми </w:t>
            </w:r>
            <w:proofErr w:type="spellStart"/>
            <w:r w:rsidRPr="00915C7F">
              <w:rPr>
                <w:rFonts w:ascii="Arial" w:eastAsia="Times New Roman" w:hAnsi="Arial" w:cs="Arial"/>
                <w:sz w:val="18"/>
                <w:szCs w:val="18"/>
                <w:lang w:eastAsia="ru-RU"/>
              </w:rPr>
              <w:t>сендвич-панелями</w:t>
            </w:r>
            <w:proofErr w:type="spellEnd"/>
            <w:r w:rsidRPr="00915C7F">
              <w:rPr>
                <w:rFonts w:ascii="Arial" w:eastAsia="Times New Roman" w:hAnsi="Arial" w:cs="Arial"/>
                <w:sz w:val="18"/>
                <w:szCs w:val="18"/>
                <w:lang w:eastAsia="ru-RU"/>
              </w:rPr>
              <w:t xml:space="preserve"> по сплошному основанию на клее</w:t>
            </w:r>
            <w:r w:rsidRPr="00915C7F">
              <w:rPr>
                <w:rFonts w:ascii="Arial" w:eastAsia="Times New Roman" w:hAnsi="Arial" w:cs="Arial"/>
                <w:sz w:val="18"/>
                <w:szCs w:val="18"/>
                <w:lang w:eastAsia="ru-RU"/>
              </w:rPr>
              <w:br/>
              <w:t>(100 м</w:t>
            </w:r>
            <w:proofErr w:type="gramStart"/>
            <w:r w:rsidRPr="00915C7F">
              <w:rPr>
                <w:rFonts w:ascii="Arial" w:eastAsia="Times New Roman" w:hAnsi="Arial" w:cs="Arial"/>
                <w:sz w:val="18"/>
                <w:szCs w:val="18"/>
                <w:lang w:eastAsia="ru-RU"/>
              </w:rPr>
              <w:t>2</w:t>
            </w:r>
            <w:proofErr w:type="gramEnd"/>
            <w:r w:rsidRPr="00915C7F">
              <w:rPr>
                <w:rFonts w:ascii="Arial" w:eastAsia="Times New Roman" w:hAnsi="Arial" w:cs="Arial"/>
                <w:sz w:val="18"/>
                <w:szCs w:val="18"/>
                <w:lang w:eastAsia="ru-RU"/>
              </w:rPr>
              <w:t xml:space="preserve"> облицовки)</w:t>
            </w:r>
          </w:p>
        </w:tc>
        <w:tc>
          <w:tcPr>
            <w:tcW w:w="180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2,41</w:t>
            </w:r>
          </w:p>
        </w:tc>
        <w:tc>
          <w:tcPr>
            <w:tcW w:w="124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17561,74</w:t>
            </w:r>
            <w:r w:rsidRPr="00915C7F">
              <w:rPr>
                <w:rFonts w:ascii="Arial" w:eastAsia="Times New Roman" w:hAnsi="Arial" w:cs="Arial"/>
                <w:sz w:val="16"/>
                <w:szCs w:val="16"/>
                <w:lang w:eastAsia="ru-RU"/>
              </w:rPr>
              <w:br/>
              <w:t>2111,22</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130,64</w:t>
            </w:r>
            <w:r w:rsidRPr="00915C7F">
              <w:rPr>
                <w:rFonts w:ascii="Arial" w:eastAsia="Times New Roman" w:hAnsi="Arial" w:cs="Arial"/>
                <w:sz w:val="16"/>
                <w:szCs w:val="16"/>
                <w:lang w:eastAsia="ru-RU"/>
              </w:rPr>
              <w:br/>
              <w:t>6,39</w:t>
            </w:r>
          </w:p>
        </w:tc>
        <w:tc>
          <w:tcPr>
            <w:tcW w:w="1120" w:type="dxa"/>
            <w:tcBorders>
              <w:top w:val="nil"/>
              <w:left w:val="nil"/>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42323,79</w:t>
            </w:r>
          </w:p>
        </w:tc>
        <w:tc>
          <w:tcPr>
            <w:tcW w:w="1160" w:type="dxa"/>
            <w:tcBorders>
              <w:top w:val="nil"/>
              <w:left w:val="nil"/>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5088,04</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314,84</w:t>
            </w:r>
            <w:r w:rsidRPr="00915C7F">
              <w:rPr>
                <w:rFonts w:ascii="Arial" w:eastAsia="Times New Roman" w:hAnsi="Arial" w:cs="Arial"/>
                <w:sz w:val="16"/>
                <w:szCs w:val="16"/>
                <w:lang w:eastAsia="ru-RU"/>
              </w:rPr>
              <w:br/>
              <w:t>15,40</w:t>
            </w:r>
          </w:p>
        </w:tc>
        <w:tc>
          <w:tcPr>
            <w:tcW w:w="880" w:type="dxa"/>
            <w:tcBorders>
              <w:top w:val="nil"/>
              <w:left w:val="nil"/>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14,7706</w:t>
            </w:r>
          </w:p>
        </w:tc>
        <w:tc>
          <w:tcPr>
            <w:tcW w:w="860" w:type="dxa"/>
            <w:tcBorders>
              <w:top w:val="nil"/>
              <w:left w:val="nil"/>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35,6</w:t>
            </w:r>
          </w:p>
        </w:tc>
      </w:tr>
      <w:tr w:rsidR="00915C7F" w:rsidRPr="00915C7F" w:rsidTr="00915C7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12</w:t>
            </w:r>
          </w:p>
        </w:tc>
        <w:tc>
          <w:tcPr>
            <w:tcW w:w="214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rPr>
                <w:rFonts w:ascii="Arial" w:eastAsia="Times New Roman" w:hAnsi="Arial" w:cs="Arial"/>
                <w:b/>
                <w:bCs/>
                <w:sz w:val="18"/>
                <w:szCs w:val="18"/>
                <w:lang w:eastAsia="ru-RU"/>
              </w:rPr>
            </w:pPr>
            <w:r w:rsidRPr="00915C7F">
              <w:rPr>
                <w:rFonts w:ascii="Arial" w:eastAsia="Times New Roman" w:hAnsi="Arial" w:cs="Arial"/>
                <w:b/>
                <w:bCs/>
                <w:sz w:val="18"/>
                <w:szCs w:val="18"/>
                <w:lang w:eastAsia="ru-RU"/>
              </w:rPr>
              <w:t>ФЕР10-01-036-01</w:t>
            </w:r>
            <w:r w:rsidRPr="00915C7F">
              <w:rPr>
                <w:rFonts w:ascii="Arial" w:eastAsia="Times New Roman" w:hAnsi="Arial" w:cs="Arial"/>
                <w:i/>
                <w:iCs/>
                <w:sz w:val="18"/>
                <w:szCs w:val="18"/>
                <w:lang w:eastAsia="ru-RU"/>
              </w:rPr>
              <w:br/>
              <w:t>Приказ Минстроя РФ от 30.01.14 №31/</w:t>
            </w:r>
            <w:proofErr w:type="spellStart"/>
            <w:proofErr w:type="gramStart"/>
            <w:r w:rsidRPr="00915C7F">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rPr>
                <w:rFonts w:ascii="Arial" w:eastAsia="Times New Roman" w:hAnsi="Arial" w:cs="Arial"/>
                <w:sz w:val="18"/>
                <w:szCs w:val="18"/>
                <w:lang w:eastAsia="ru-RU"/>
              </w:rPr>
            </w:pPr>
            <w:r w:rsidRPr="00915C7F">
              <w:rPr>
                <w:rFonts w:ascii="Arial" w:eastAsia="Times New Roman" w:hAnsi="Arial" w:cs="Arial"/>
                <w:sz w:val="18"/>
                <w:szCs w:val="18"/>
                <w:lang w:eastAsia="ru-RU"/>
              </w:rPr>
              <w:t>Установка уголков и наличников  ПВХ на клее</w:t>
            </w:r>
            <w:r w:rsidRPr="00915C7F">
              <w:rPr>
                <w:rFonts w:ascii="Arial" w:eastAsia="Times New Roman" w:hAnsi="Arial" w:cs="Arial"/>
                <w:sz w:val="18"/>
                <w:szCs w:val="18"/>
                <w:lang w:eastAsia="ru-RU"/>
              </w:rPr>
              <w:br/>
              <w:t>(100 п. м)</w:t>
            </w:r>
          </w:p>
        </w:tc>
        <w:tc>
          <w:tcPr>
            <w:tcW w:w="180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9,644</w:t>
            </w:r>
          </w:p>
        </w:tc>
        <w:tc>
          <w:tcPr>
            <w:tcW w:w="124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875,34</w:t>
            </w:r>
            <w:r w:rsidRPr="00915C7F">
              <w:rPr>
                <w:rFonts w:ascii="Arial" w:eastAsia="Times New Roman" w:hAnsi="Arial" w:cs="Arial"/>
                <w:sz w:val="16"/>
                <w:szCs w:val="16"/>
                <w:lang w:eastAsia="ru-RU"/>
              </w:rPr>
              <w:br/>
              <w:t>338,13</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8441,78</w:t>
            </w:r>
          </w:p>
        </w:tc>
        <w:tc>
          <w:tcPr>
            <w:tcW w:w="1160" w:type="dxa"/>
            <w:tcBorders>
              <w:top w:val="nil"/>
              <w:left w:val="nil"/>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3260,93</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2,546</w:t>
            </w:r>
          </w:p>
        </w:tc>
        <w:tc>
          <w:tcPr>
            <w:tcW w:w="860" w:type="dxa"/>
            <w:tcBorders>
              <w:top w:val="nil"/>
              <w:left w:val="nil"/>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24,55</w:t>
            </w:r>
          </w:p>
        </w:tc>
      </w:tr>
      <w:tr w:rsidR="00915C7F" w:rsidRPr="00915C7F" w:rsidTr="00915C7F">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915C7F" w:rsidRPr="00915C7F" w:rsidRDefault="00915C7F" w:rsidP="00915C7F">
            <w:pPr>
              <w:spacing w:after="0" w:line="240" w:lineRule="auto"/>
              <w:rPr>
                <w:rFonts w:ascii="Arial" w:eastAsia="Times New Roman" w:hAnsi="Arial" w:cs="Arial"/>
                <w:b/>
                <w:bCs/>
                <w:sz w:val="20"/>
                <w:szCs w:val="20"/>
                <w:lang w:eastAsia="ru-RU"/>
              </w:rPr>
            </w:pPr>
            <w:r w:rsidRPr="00915C7F">
              <w:rPr>
                <w:rFonts w:ascii="Arial" w:eastAsia="Times New Roman" w:hAnsi="Arial" w:cs="Arial"/>
                <w:b/>
                <w:bCs/>
                <w:sz w:val="20"/>
                <w:szCs w:val="20"/>
                <w:lang w:eastAsia="ru-RU"/>
              </w:rPr>
              <w:t xml:space="preserve">                                       Раздел 3. Уборка мусора</w:t>
            </w:r>
          </w:p>
        </w:tc>
      </w:tr>
      <w:tr w:rsidR="00915C7F" w:rsidRPr="00915C7F" w:rsidTr="00915C7F">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13</w:t>
            </w:r>
          </w:p>
        </w:tc>
        <w:tc>
          <w:tcPr>
            <w:tcW w:w="214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rPr>
                <w:rFonts w:ascii="Arial" w:eastAsia="Times New Roman" w:hAnsi="Arial" w:cs="Arial"/>
                <w:b/>
                <w:bCs/>
                <w:sz w:val="18"/>
                <w:szCs w:val="18"/>
                <w:lang w:eastAsia="ru-RU"/>
              </w:rPr>
            </w:pPr>
            <w:r w:rsidRPr="00915C7F">
              <w:rPr>
                <w:rFonts w:ascii="Arial" w:eastAsia="Times New Roman" w:hAnsi="Arial" w:cs="Arial"/>
                <w:b/>
                <w:bCs/>
                <w:sz w:val="18"/>
                <w:szCs w:val="18"/>
                <w:lang w:eastAsia="ru-RU"/>
              </w:rPr>
              <w:t>ФССЦпг01-01-01-041</w:t>
            </w:r>
            <w:r w:rsidRPr="00915C7F">
              <w:rPr>
                <w:rFonts w:ascii="Arial" w:eastAsia="Times New Roman" w:hAnsi="Arial" w:cs="Arial"/>
                <w:i/>
                <w:iCs/>
                <w:sz w:val="18"/>
                <w:szCs w:val="18"/>
                <w:lang w:eastAsia="ru-RU"/>
              </w:rPr>
              <w:br/>
              <w:t>Приказ Минстроя РФ от 30.01.14 №31/</w:t>
            </w:r>
            <w:proofErr w:type="spellStart"/>
            <w:proofErr w:type="gramStart"/>
            <w:r w:rsidRPr="00915C7F">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rPr>
                <w:rFonts w:ascii="Arial" w:eastAsia="Times New Roman" w:hAnsi="Arial" w:cs="Arial"/>
                <w:sz w:val="18"/>
                <w:szCs w:val="18"/>
                <w:lang w:eastAsia="ru-RU"/>
              </w:rPr>
            </w:pPr>
            <w:r w:rsidRPr="00915C7F">
              <w:rPr>
                <w:rFonts w:ascii="Arial" w:eastAsia="Times New Roman" w:hAnsi="Arial" w:cs="Arial"/>
                <w:sz w:val="18"/>
                <w:szCs w:val="18"/>
                <w:lang w:eastAsia="ru-RU"/>
              </w:rPr>
              <w:t>Погрузочные работы при автомобильных перевозках: мусора строительного с погрузкой вручную</w:t>
            </w:r>
            <w:r w:rsidRPr="00915C7F">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4,35684</w:t>
            </w:r>
          </w:p>
        </w:tc>
        <w:tc>
          <w:tcPr>
            <w:tcW w:w="124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254,3</w:t>
            </w:r>
            <w:r w:rsidRPr="00915C7F">
              <w:rPr>
                <w:rFonts w:ascii="Arial" w:eastAsia="Times New Roman" w:hAnsi="Arial" w:cs="Arial"/>
                <w:sz w:val="16"/>
                <w:szCs w:val="16"/>
                <w:lang w:eastAsia="ru-RU"/>
              </w:rPr>
              <w:br/>
              <w:t>254,3</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1107,94</w:t>
            </w:r>
          </w:p>
        </w:tc>
        <w:tc>
          <w:tcPr>
            <w:tcW w:w="1160" w:type="dxa"/>
            <w:tcBorders>
              <w:top w:val="nil"/>
              <w:left w:val="nil"/>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1107,94</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r>
      <w:tr w:rsidR="00915C7F" w:rsidRPr="00915C7F" w:rsidTr="00915C7F">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lastRenderedPageBreak/>
              <w:t>14</w:t>
            </w:r>
          </w:p>
        </w:tc>
        <w:tc>
          <w:tcPr>
            <w:tcW w:w="214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rPr>
                <w:rFonts w:ascii="Arial" w:eastAsia="Times New Roman" w:hAnsi="Arial" w:cs="Arial"/>
                <w:b/>
                <w:bCs/>
                <w:sz w:val="18"/>
                <w:szCs w:val="18"/>
                <w:lang w:eastAsia="ru-RU"/>
              </w:rPr>
            </w:pPr>
            <w:r w:rsidRPr="00915C7F">
              <w:rPr>
                <w:rFonts w:ascii="Arial" w:eastAsia="Times New Roman" w:hAnsi="Arial" w:cs="Arial"/>
                <w:b/>
                <w:bCs/>
                <w:sz w:val="18"/>
                <w:szCs w:val="18"/>
                <w:lang w:eastAsia="ru-RU"/>
              </w:rPr>
              <w:t>ФССЦпг03-21-01-015</w:t>
            </w:r>
            <w:r w:rsidRPr="00915C7F">
              <w:rPr>
                <w:rFonts w:ascii="Arial" w:eastAsia="Times New Roman" w:hAnsi="Arial" w:cs="Arial"/>
                <w:i/>
                <w:iCs/>
                <w:sz w:val="18"/>
                <w:szCs w:val="18"/>
                <w:lang w:eastAsia="ru-RU"/>
              </w:rPr>
              <w:br/>
              <w:t>Приказ Минстроя РФ от 30.01.14 №31/</w:t>
            </w:r>
            <w:proofErr w:type="spellStart"/>
            <w:proofErr w:type="gramStart"/>
            <w:r w:rsidRPr="00915C7F">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rPr>
                <w:rFonts w:ascii="Arial" w:eastAsia="Times New Roman" w:hAnsi="Arial" w:cs="Arial"/>
                <w:sz w:val="18"/>
                <w:szCs w:val="18"/>
                <w:lang w:eastAsia="ru-RU"/>
              </w:rPr>
            </w:pPr>
            <w:r w:rsidRPr="00915C7F">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до 15 км I класс груза</w:t>
            </w:r>
            <w:r w:rsidRPr="00915C7F">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center"/>
              <w:rPr>
                <w:rFonts w:ascii="Arial" w:eastAsia="Times New Roman" w:hAnsi="Arial" w:cs="Arial"/>
                <w:sz w:val="18"/>
                <w:szCs w:val="18"/>
                <w:lang w:eastAsia="ru-RU"/>
              </w:rPr>
            </w:pPr>
            <w:r w:rsidRPr="00915C7F">
              <w:rPr>
                <w:rFonts w:ascii="Arial" w:eastAsia="Times New Roman" w:hAnsi="Arial" w:cs="Arial"/>
                <w:sz w:val="18"/>
                <w:szCs w:val="18"/>
                <w:lang w:eastAsia="ru-RU"/>
              </w:rPr>
              <w:t>4,35684</w:t>
            </w:r>
          </w:p>
        </w:tc>
        <w:tc>
          <w:tcPr>
            <w:tcW w:w="124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39,2</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39,2</w:t>
            </w:r>
          </w:p>
        </w:tc>
        <w:tc>
          <w:tcPr>
            <w:tcW w:w="1120" w:type="dxa"/>
            <w:tcBorders>
              <w:top w:val="nil"/>
              <w:left w:val="nil"/>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170,79</w:t>
            </w:r>
          </w:p>
        </w:tc>
        <w:tc>
          <w:tcPr>
            <w:tcW w:w="116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170,79</w:t>
            </w:r>
          </w:p>
        </w:tc>
        <w:tc>
          <w:tcPr>
            <w:tcW w:w="88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r>
      <w:tr w:rsidR="00915C7F" w:rsidRPr="00915C7F" w:rsidTr="00915C7F">
        <w:trPr>
          <w:trHeight w:val="409"/>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915C7F" w:rsidRPr="00915C7F" w:rsidRDefault="00915C7F" w:rsidP="00915C7F">
            <w:pPr>
              <w:spacing w:after="0" w:line="240" w:lineRule="auto"/>
              <w:rPr>
                <w:rFonts w:ascii="Arial" w:eastAsia="Times New Roman" w:hAnsi="Arial" w:cs="Arial"/>
                <w:sz w:val="18"/>
                <w:szCs w:val="18"/>
                <w:lang w:eastAsia="ru-RU"/>
              </w:rPr>
            </w:pPr>
            <w:r w:rsidRPr="00915C7F">
              <w:rPr>
                <w:rFonts w:ascii="Arial" w:eastAsia="Times New Roman" w:hAnsi="Arial" w:cs="Arial"/>
                <w:sz w:val="18"/>
                <w:szCs w:val="18"/>
                <w:lang w:eastAsia="ru-RU"/>
              </w:rPr>
              <w:t>Итого прямые затраты по смете в текущих ценах</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1235829,12</w:t>
            </w:r>
          </w:p>
        </w:tc>
        <w:tc>
          <w:tcPr>
            <w:tcW w:w="116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65481,54</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6235,53</w:t>
            </w:r>
            <w:r w:rsidRPr="00915C7F">
              <w:rPr>
                <w:rFonts w:ascii="Arial" w:eastAsia="Times New Roman" w:hAnsi="Arial" w:cs="Arial"/>
                <w:sz w:val="16"/>
                <w:szCs w:val="16"/>
                <w:lang w:eastAsia="ru-RU"/>
              </w:rPr>
              <w:br/>
              <w:t>1989,71</w:t>
            </w:r>
          </w:p>
        </w:tc>
        <w:tc>
          <w:tcPr>
            <w:tcW w:w="88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488,59</w:t>
            </w:r>
          </w:p>
        </w:tc>
      </w:tr>
      <w:tr w:rsidR="00915C7F" w:rsidRPr="00915C7F" w:rsidTr="00915C7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915C7F" w:rsidRPr="00915C7F" w:rsidRDefault="00915C7F" w:rsidP="00915C7F">
            <w:pPr>
              <w:spacing w:after="0" w:line="240" w:lineRule="auto"/>
              <w:rPr>
                <w:rFonts w:ascii="Arial" w:eastAsia="Times New Roman" w:hAnsi="Arial" w:cs="Arial"/>
                <w:sz w:val="18"/>
                <w:szCs w:val="18"/>
                <w:lang w:eastAsia="ru-RU"/>
              </w:rPr>
            </w:pPr>
            <w:r w:rsidRPr="00915C7F">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57428,32</w:t>
            </w:r>
          </w:p>
        </w:tc>
        <w:tc>
          <w:tcPr>
            <w:tcW w:w="116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r>
      <w:tr w:rsidR="00915C7F" w:rsidRPr="00915C7F" w:rsidTr="00915C7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915C7F" w:rsidRPr="00915C7F" w:rsidRDefault="00915C7F" w:rsidP="00915C7F">
            <w:pPr>
              <w:spacing w:after="0" w:line="240" w:lineRule="auto"/>
              <w:rPr>
                <w:rFonts w:ascii="Arial" w:eastAsia="Times New Roman" w:hAnsi="Arial" w:cs="Arial"/>
                <w:sz w:val="18"/>
                <w:szCs w:val="18"/>
                <w:lang w:eastAsia="ru-RU"/>
              </w:rPr>
            </w:pPr>
            <w:r w:rsidRPr="00915C7F">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29701,9</w:t>
            </w:r>
          </w:p>
        </w:tc>
        <w:tc>
          <w:tcPr>
            <w:tcW w:w="116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r>
      <w:tr w:rsidR="00915C7F" w:rsidRPr="00915C7F" w:rsidTr="00915C7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915C7F" w:rsidRPr="00915C7F" w:rsidRDefault="00915C7F" w:rsidP="00915C7F">
            <w:pPr>
              <w:spacing w:after="0" w:line="240" w:lineRule="auto"/>
              <w:rPr>
                <w:rFonts w:ascii="Arial" w:eastAsia="Times New Roman" w:hAnsi="Arial" w:cs="Arial"/>
                <w:b/>
                <w:bCs/>
                <w:sz w:val="18"/>
                <w:szCs w:val="18"/>
                <w:lang w:eastAsia="ru-RU"/>
              </w:rPr>
            </w:pPr>
            <w:r w:rsidRPr="00915C7F">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r>
      <w:tr w:rsidR="00915C7F" w:rsidRPr="00915C7F" w:rsidTr="00915C7F">
        <w:trPr>
          <w:trHeight w:val="60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915C7F" w:rsidRPr="00915C7F" w:rsidRDefault="00915C7F" w:rsidP="00915C7F">
            <w:pPr>
              <w:spacing w:after="0" w:line="240" w:lineRule="auto"/>
              <w:rPr>
                <w:rFonts w:ascii="Arial" w:eastAsia="Times New Roman" w:hAnsi="Arial" w:cs="Arial"/>
                <w:sz w:val="18"/>
                <w:szCs w:val="18"/>
                <w:lang w:eastAsia="ru-RU"/>
              </w:rPr>
            </w:pPr>
            <w:r w:rsidRPr="00915C7F">
              <w:rPr>
                <w:rFonts w:ascii="Arial" w:eastAsia="Times New Roman" w:hAnsi="Arial" w:cs="Arial"/>
                <w:sz w:val="18"/>
                <w:szCs w:val="18"/>
                <w:lang w:eastAsia="ru-RU"/>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64271,58</w:t>
            </w:r>
          </w:p>
        </w:tc>
        <w:tc>
          <w:tcPr>
            <w:tcW w:w="116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205</w:t>
            </w:r>
          </w:p>
        </w:tc>
      </w:tr>
      <w:tr w:rsidR="00915C7F" w:rsidRPr="00915C7F" w:rsidTr="00915C7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915C7F" w:rsidRPr="00915C7F" w:rsidRDefault="00915C7F" w:rsidP="00915C7F">
            <w:pPr>
              <w:spacing w:after="0" w:line="240" w:lineRule="auto"/>
              <w:rPr>
                <w:rFonts w:ascii="Arial" w:eastAsia="Times New Roman" w:hAnsi="Arial" w:cs="Arial"/>
                <w:sz w:val="18"/>
                <w:szCs w:val="18"/>
                <w:lang w:eastAsia="ru-RU"/>
              </w:rPr>
            </w:pPr>
            <w:r w:rsidRPr="00915C7F">
              <w:rPr>
                <w:rFonts w:ascii="Arial" w:eastAsia="Times New Roman" w:hAnsi="Arial" w:cs="Arial"/>
                <w:sz w:val="18"/>
                <w:szCs w:val="18"/>
                <w:lang w:eastAsia="ru-RU"/>
              </w:rPr>
              <w:t xml:space="preserve">  Крыши, кровли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1923,5</w:t>
            </w:r>
          </w:p>
        </w:tc>
        <w:tc>
          <w:tcPr>
            <w:tcW w:w="116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7,1</w:t>
            </w:r>
          </w:p>
        </w:tc>
      </w:tr>
      <w:tr w:rsidR="00915C7F" w:rsidRPr="00915C7F" w:rsidTr="00915C7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915C7F" w:rsidRPr="00915C7F" w:rsidRDefault="00915C7F" w:rsidP="00915C7F">
            <w:pPr>
              <w:spacing w:after="0" w:line="240" w:lineRule="auto"/>
              <w:rPr>
                <w:rFonts w:ascii="Arial" w:eastAsia="Times New Roman" w:hAnsi="Arial" w:cs="Arial"/>
                <w:sz w:val="18"/>
                <w:szCs w:val="18"/>
                <w:lang w:eastAsia="ru-RU"/>
              </w:rPr>
            </w:pPr>
            <w:r w:rsidRPr="00915C7F">
              <w:rPr>
                <w:rFonts w:ascii="Arial" w:eastAsia="Times New Roman" w:hAnsi="Arial" w:cs="Arial"/>
                <w:sz w:val="18"/>
                <w:szCs w:val="18"/>
                <w:lang w:eastAsia="ru-RU"/>
              </w:rPr>
              <w:t xml:space="preserve">  Деревянные конструкции</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1188696,22</w:t>
            </w:r>
          </w:p>
        </w:tc>
        <w:tc>
          <w:tcPr>
            <w:tcW w:w="116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213,44</w:t>
            </w:r>
          </w:p>
        </w:tc>
      </w:tr>
      <w:tr w:rsidR="00915C7F" w:rsidRPr="00915C7F" w:rsidTr="00915C7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915C7F" w:rsidRPr="00915C7F" w:rsidRDefault="00915C7F" w:rsidP="00915C7F">
            <w:pPr>
              <w:spacing w:after="0" w:line="240" w:lineRule="auto"/>
              <w:rPr>
                <w:rFonts w:ascii="Arial" w:eastAsia="Times New Roman" w:hAnsi="Arial" w:cs="Arial"/>
                <w:sz w:val="18"/>
                <w:szCs w:val="18"/>
                <w:lang w:eastAsia="ru-RU"/>
              </w:rPr>
            </w:pPr>
            <w:r w:rsidRPr="00915C7F">
              <w:rPr>
                <w:rFonts w:ascii="Arial" w:eastAsia="Times New Roman" w:hAnsi="Arial" w:cs="Arial"/>
                <w:sz w:val="18"/>
                <w:szCs w:val="18"/>
                <w:lang w:eastAsia="ru-RU"/>
              </w:rPr>
              <w:t xml:space="preserve">  Кровли</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17189,93</w:t>
            </w:r>
          </w:p>
        </w:tc>
        <w:tc>
          <w:tcPr>
            <w:tcW w:w="116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26,52</w:t>
            </w:r>
          </w:p>
        </w:tc>
      </w:tr>
      <w:tr w:rsidR="00915C7F" w:rsidRPr="00915C7F" w:rsidTr="00915C7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915C7F" w:rsidRPr="00915C7F" w:rsidRDefault="00915C7F" w:rsidP="00915C7F">
            <w:pPr>
              <w:spacing w:after="0" w:line="240" w:lineRule="auto"/>
              <w:rPr>
                <w:rFonts w:ascii="Arial" w:eastAsia="Times New Roman" w:hAnsi="Arial" w:cs="Arial"/>
                <w:sz w:val="18"/>
                <w:szCs w:val="18"/>
                <w:lang w:eastAsia="ru-RU"/>
              </w:rPr>
            </w:pPr>
            <w:r w:rsidRPr="00915C7F">
              <w:rPr>
                <w:rFonts w:ascii="Arial" w:eastAsia="Times New Roman" w:hAnsi="Arial" w:cs="Arial"/>
                <w:sz w:val="18"/>
                <w:szCs w:val="18"/>
                <w:lang w:eastAsia="ru-RU"/>
              </w:rPr>
              <w:t xml:space="preserve">  Отделочные работы</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49565,74</w:t>
            </w:r>
          </w:p>
        </w:tc>
        <w:tc>
          <w:tcPr>
            <w:tcW w:w="116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36,53</w:t>
            </w:r>
          </w:p>
        </w:tc>
      </w:tr>
      <w:tr w:rsidR="00915C7F" w:rsidRPr="00915C7F" w:rsidTr="00915C7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915C7F" w:rsidRPr="00915C7F" w:rsidRDefault="00915C7F" w:rsidP="00915C7F">
            <w:pPr>
              <w:spacing w:after="0" w:line="240" w:lineRule="auto"/>
              <w:rPr>
                <w:rFonts w:ascii="Arial" w:eastAsia="Times New Roman" w:hAnsi="Arial" w:cs="Arial"/>
                <w:sz w:val="18"/>
                <w:szCs w:val="18"/>
                <w:lang w:eastAsia="ru-RU"/>
              </w:rPr>
            </w:pPr>
            <w:r w:rsidRPr="00915C7F">
              <w:rPr>
                <w:rFonts w:ascii="Arial" w:eastAsia="Times New Roman" w:hAnsi="Arial" w:cs="Arial"/>
                <w:sz w:val="18"/>
                <w:szCs w:val="18"/>
                <w:lang w:eastAsia="ru-RU"/>
              </w:rPr>
              <w:t xml:space="preserve">  Погрузо-разгрузочные работы</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1137,09</w:t>
            </w:r>
          </w:p>
        </w:tc>
        <w:tc>
          <w:tcPr>
            <w:tcW w:w="116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r>
      <w:tr w:rsidR="00915C7F" w:rsidRPr="00915C7F" w:rsidTr="00915C7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915C7F" w:rsidRPr="00915C7F" w:rsidRDefault="00915C7F" w:rsidP="00915C7F">
            <w:pPr>
              <w:spacing w:after="0" w:line="240" w:lineRule="auto"/>
              <w:rPr>
                <w:rFonts w:ascii="Arial" w:eastAsia="Times New Roman" w:hAnsi="Arial" w:cs="Arial"/>
                <w:sz w:val="18"/>
                <w:szCs w:val="18"/>
                <w:lang w:eastAsia="ru-RU"/>
              </w:rPr>
            </w:pPr>
            <w:r w:rsidRPr="00915C7F">
              <w:rPr>
                <w:rFonts w:ascii="Arial" w:eastAsia="Times New Roman" w:hAnsi="Arial" w:cs="Arial"/>
                <w:sz w:val="18"/>
                <w:szCs w:val="18"/>
                <w:lang w:eastAsia="ru-RU"/>
              </w:rPr>
              <w:t xml:space="preserve">  Перевозка грузов автотранспортом</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175,28</w:t>
            </w:r>
          </w:p>
        </w:tc>
        <w:tc>
          <w:tcPr>
            <w:tcW w:w="116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r>
      <w:tr w:rsidR="00915C7F" w:rsidRPr="00915C7F" w:rsidTr="00915C7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915C7F" w:rsidRPr="00915C7F" w:rsidRDefault="00915C7F" w:rsidP="00915C7F">
            <w:pPr>
              <w:spacing w:after="0" w:line="240" w:lineRule="auto"/>
              <w:rPr>
                <w:rFonts w:ascii="Arial" w:eastAsia="Times New Roman" w:hAnsi="Arial" w:cs="Arial"/>
                <w:sz w:val="18"/>
                <w:szCs w:val="18"/>
                <w:lang w:eastAsia="ru-RU"/>
              </w:rPr>
            </w:pPr>
            <w:r w:rsidRPr="00915C7F">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1322959,34</w:t>
            </w:r>
          </w:p>
        </w:tc>
        <w:tc>
          <w:tcPr>
            <w:tcW w:w="116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488,59</w:t>
            </w:r>
          </w:p>
        </w:tc>
      </w:tr>
      <w:tr w:rsidR="00915C7F" w:rsidRPr="00915C7F" w:rsidTr="00915C7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915C7F" w:rsidRPr="00915C7F" w:rsidRDefault="00915C7F" w:rsidP="00915C7F">
            <w:pPr>
              <w:spacing w:after="0" w:line="240" w:lineRule="auto"/>
              <w:rPr>
                <w:rFonts w:ascii="Arial" w:eastAsia="Times New Roman" w:hAnsi="Arial" w:cs="Arial"/>
                <w:sz w:val="18"/>
                <w:szCs w:val="18"/>
                <w:lang w:eastAsia="ru-RU"/>
              </w:rPr>
            </w:pPr>
            <w:r w:rsidRPr="00915C7F">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r>
      <w:tr w:rsidR="00915C7F" w:rsidRPr="00915C7F" w:rsidTr="00915C7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915C7F" w:rsidRPr="00915C7F" w:rsidRDefault="00915C7F" w:rsidP="00915C7F">
            <w:pPr>
              <w:spacing w:after="0" w:line="240" w:lineRule="auto"/>
              <w:rPr>
                <w:rFonts w:ascii="Arial" w:eastAsia="Times New Roman" w:hAnsi="Arial" w:cs="Arial"/>
                <w:sz w:val="18"/>
                <w:szCs w:val="18"/>
                <w:lang w:eastAsia="ru-RU"/>
              </w:rPr>
            </w:pPr>
            <w:r w:rsidRPr="00915C7F">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1164112,05</w:t>
            </w:r>
          </w:p>
        </w:tc>
        <w:tc>
          <w:tcPr>
            <w:tcW w:w="116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r>
      <w:tr w:rsidR="00915C7F" w:rsidRPr="00915C7F" w:rsidTr="00915C7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915C7F" w:rsidRPr="00915C7F" w:rsidRDefault="00915C7F" w:rsidP="00915C7F">
            <w:pPr>
              <w:spacing w:after="0" w:line="240" w:lineRule="auto"/>
              <w:rPr>
                <w:rFonts w:ascii="Arial" w:eastAsia="Times New Roman" w:hAnsi="Arial" w:cs="Arial"/>
                <w:sz w:val="18"/>
                <w:szCs w:val="18"/>
                <w:lang w:eastAsia="ru-RU"/>
              </w:rPr>
            </w:pPr>
            <w:r w:rsidRPr="00915C7F">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6235,53</w:t>
            </w:r>
          </w:p>
        </w:tc>
        <w:tc>
          <w:tcPr>
            <w:tcW w:w="116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r>
      <w:tr w:rsidR="00915C7F" w:rsidRPr="00915C7F" w:rsidTr="00915C7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915C7F" w:rsidRPr="00915C7F" w:rsidRDefault="00915C7F" w:rsidP="00915C7F">
            <w:pPr>
              <w:spacing w:after="0" w:line="240" w:lineRule="auto"/>
              <w:rPr>
                <w:rFonts w:ascii="Arial" w:eastAsia="Times New Roman" w:hAnsi="Arial" w:cs="Arial"/>
                <w:sz w:val="18"/>
                <w:szCs w:val="18"/>
                <w:lang w:eastAsia="ru-RU"/>
              </w:rPr>
            </w:pPr>
            <w:r w:rsidRPr="00915C7F">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67471,25</w:t>
            </w:r>
          </w:p>
        </w:tc>
        <w:tc>
          <w:tcPr>
            <w:tcW w:w="116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r>
      <w:tr w:rsidR="00915C7F" w:rsidRPr="00915C7F" w:rsidTr="00915C7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915C7F" w:rsidRPr="00915C7F" w:rsidRDefault="00915C7F" w:rsidP="00915C7F">
            <w:pPr>
              <w:spacing w:after="0" w:line="240" w:lineRule="auto"/>
              <w:rPr>
                <w:rFonts w:ascii="Arial" w:eastAsia="Times New Roman" w:hAnsi="Arial" w:cs="Arial"/>
                <w:sz w:val="18"/>
                <w:szCs w:val="18"/>
                <w:lang w:eastAsia="ru-RU"/>
              </w:rPr>
            </w:pPr>
            <w:r w:rsidRPr="00915C7F">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57428,32</w:t>
            </w:r>
          </w:p>
        </w:tc>
        <w:tc>
          <w:tcPr>
            <w:tcW w:w="116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r>
      <w:tr w:rsidR="00915C7F" w:rsidRPr="00915C7F" w:rsidTr="00915C7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915C7F" w:rsidRPr="00915C7F" w:rsidRDefault="00915C7F" w:rsidP="00915C7F">
            <w:pPr>
              <w:spacing w:after="0" w:line="240" w:lineRule="auto"/>
              <w:rPr>
                <w:rFonts w:ascii="Arial" w:eastAsia="Times New Roman" w:hAnsi="Arial" w:cs="Arial"/>
                <w:sz w:val="18"/>
                <w:szCs w:val="18"/>
                <w:lang w:eastAsia="ru-RU"/>
              </w:rPr>
            </w:pPr>
            <w:r w:rsidRPr="00915C7F">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29701,9</w:t>
            </w:r>
          </w:p>
        </w:tc>
        <w:tc>
          <w:tcPr>
            <w:tcW w:w="116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r>
      <w:tr w:rsidR="00915C7F" w:rsidRPr="00915C7F" w:rsidTr="00915C7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915C7F" w:rsidRPr="00915C7F" w:rsidRDefault="00915C7F" w:rsidP="00915C7F">
            <w:pPr>
              <w:spacing w:after="0" w:line="240" w:lineRule="auto"/>
              <w:rPr>
                <w:rFonts w:ascii="Arial" w:eastAsia="Times New Roman" w:hAnsi="Arial" w:cs="Arial"/>
                <w:sz w:val="18"/>
                <w:szCs w:val="18"/>
                <w:lang w:eastAsia="ru-RU"/>
              </w:rPr>
            </w:pPr>
            <w:r w:rsidRPr="00915C7F">
              <w:rPr>
                <w:rFonts w:ascii="Arial" w:eastAsia="Times New Roman" w:hAnsi="Arial" w:cs="Arial"/>
                <w:sz w:val="18"/>
                <w:szCs w:val="18"/>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238132,68</w:t>
            </w:r>
          </w:p>
        </w:tc>
        <w:tc>
          <w:tcPr>
            <w:tcW w:w="116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r>
      <w:tr w:rsidR="00915C7F" w:rsidRPr="00915C7F" w:rsidTr="00915C7F">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915C7F" w:rsidRPr="00915C7F" w:rsidRDefault="00915C7F" w:rsidP="00915C7F">
            <w:pPr>
              <w:spacing w:after="0" w:line="240" w:lineRule="auto"/>
              <w:rPr>
                <w:rFonts w:ascii="Arial" w:eastAsia="Times New Roman" w:hAnsi="Arial" w:cs="Arial"/>
                <w:b/>
                <w:bCs/>
                <w:sz w:val="18"/>
                <w:szCs w:val="18"/>
                <w:lang w:eastAsia="ru-RU"/>
              </w:rPr>
            </w:pPr>
            <w:r w:rsidRPr="00915C7F">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b/>
                <w:bCs/>
                <w:sz w:val="16"/>
                <w:szCs w:val="16"/>
                <w:lang w:eastAsia="ru-RU"/>
              </w:rPr>
            </w:pPr>
            <w:r w:rsidRPr="00915C7F">
              <w:rPr>
                <w:rFonts w:ascii="Arial" w:eastAsia="Times New Roman" w:hAnsi="Arial" w:cs="Arial"/>
                <w:b/>
                <w:bCs/>
                <w:sz w:val="16"/>
                <w:szCs w:val="16"/>
                <w:lang w:eastAsia="ru-RU"/>
              </w:rPr>
              <w:t>1561092,02</w:t>
            </w:r>
          </w:p>
        </w:tc>
        <w:tc>
          <w:tcPr>
            <w:tcW w:w="116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sz w:val="16"/>
                <w:szCs w:val="16"/>
                <w:lang w:eastAsia="ru-RU"/>
              </w:rPr>
            </w:pPr>
            <w:r w:rsidRPr="00915C7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15C7F" w:rsidRPr="00915C7F" w:rsidRDefault="00915C7F" w:rsidP="00915C7F">
            <w:pPr>
              <w:spacing w:after="0" w:line="240" w:lineRule="auto"/>
              <w:jc w:val="right"/>
              <w:rPr>
                <w:rFonts w:ascii="Arial" w:eastAsia="Times New Roman" w:hAnsi="Arial" w:cs="Arial"/>
                <w:b/>
                <w:bCs/>
                <w:sz w:val="16"/>
                <w:szCs w:val="16"/>
                <w:lang w:eastAsia="ru-RU"/>
              </w:rPr>
            </w:pPr>
            <w:r w:rsidRPr="00915C7F">
              <w:rPr>
                <w:rFonts w:ascii="Arial" w:eastAsia="Times New Roman" w:hAnsi="Arial" w:cs="Arial"/>
                <w:b/>
                <w:bCs/>
                <w:sz w:val="16"/>
                <w:szCs w:val="16"/>
                <w:lang w:eastAsia="ru-RU"/>
              </w:rPr>
              <w:t>488,59</w:t>
            </w:r>
          </w:p>
        </w:tc>
      </w:tr>
    </w:tbl>
    <w:p w:rsidR="00015A8E" w:rsidRDefault="00015A8E" w:rsidP="004F3403">
      <w:pPr>
        <w:rPr>
          <w:rFonts w:ascii="Times New Roman" w:hAnsi="Times New Roman" w:cs="Times New Roman"/>
          <w:sz w:val="28"/>
          <w:szCs w:val="28"/>
        </w:rPr>
        <w:sectPr w:rsidR="00015A8E" w:rsidSect="00015A8E">
          <w:pgSz w:w="16838" w:h="11906" w:orient="landscape"/>
          <w:pgMar w:top="1418" w:right="1134" w:bottom="567" w:left="851" w:header="709" w:footer="709" w:gutter="0"/>
          <w:cols w:space="708"/>
          <w:docGrid w:linePitch="360"/>
        </w:sectPr>
      </w:pPr>
    </w:p>
    <w:p w:rsidR="00015A8E" w:rsidRDefault="00015A8E"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Pr="00D10891"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t>Проект контракта</w:t>
      </w:r>
    </w:p>
    <w:p w:rsidR="00911AF8" w:rsidRPr="00911AF8" w:rsidRDefault="00911AF8" w:rsidP="00911AF8">
      <w:pPr>
        <w:keepNext/>
        <w:widowControl w:val="0"/>
        <w:suppressAutoHyphens/>
        <w:spacing w:after="0" w:line="240" w:lineRule="auto"/>
        <w:jc w:val="center"/>
        <w:rPr>
          <w:rFonts w:ascii="Times New Roman" w:eastAsia="MS Mincho" w:hAnsi="Times New Roman" w:cs="Times New Roman"/>
          <w:b/>
          <w:kern w:val="1"/>
          <w:sz w:val="20"/>
          <w:szCs w:val="20"/>
        </w:rPr>
      </w:pPr>
      <w:r w:rsidRPr="00911AF8">
        <w:rPr>
          <w:rFonts w:ascii="Times New Roman" w:eastAsia="MS Mincho" w:hAnsi="Times New Roman" w:cs="Times New Roman"/>
          <w:b/>
          <w:kern w:val="1"/>
          <w:sz w:val="20"/>
          <w:szCs w:val="20"/>
        </w:rPr>
        <w:t>ДОГОВОР № ___</w:t>
      </w:r>
    </w:p>
    <w:p w:rsidR="00911AF8" w:rsidRPr="00911AF8" w:rsidRDefault="00911AF8" w:rsidP="00911AF8">
      <w:pPr>
        <w:keepNext/>
        <w:widowControl w:val="0"/>
        <w:suppressAutoHyphens/>
        <w:spacing w:after="0" w:line="240" w:lineRule="auto"/>
        <w:jc w:val="center"/>
        <w:rPr>
          <w:rFonts w:ascii="Times New Roman" w:eastAsia="MS Mincho" w:hAnsi="Times New Roman" w:cs="Times New Roman"/>
          <w:kern w:val="1"/>
          <w:sz w:val="20"/>
          <w:szCs w:val="20"/>
        </w:rPr>
      </w:pPr>
      <w:r w:rsidRPr="00911AF8">
        <w:rPr>
          <w:rFonts w:ascii="Times New Roman" w:eastAsia="MS Mincho" w:hAnsi="Times New Roman" w:cs="Times New Roman"/>
          <w:kern w:val="1"/>
          <w:sz w:val="20"/>
          <w:szCs w:val="20"/>
        </w:rPr>
        <w:t>на выполнение подрядных работ</w:t>
      </w:r>
    </w:p>
    <w:p w:rsidR="00911AF8" w:rsidRPr="00911AF8" w:rsidRDefault="00911AF8" w:rsidP="00911AF8">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911AF8">
        <w:rPr>
          <w:rFonts w:ascii="Times New Roman" w:eastAsia="Times New Roman" w:hAnsi="Times New Roman" w:cs="Times New Roman"/>
          <w:color w:val="000000"/>
          <w:spacing w:val="-1"/>
          <w:kern w:val="1"/>
          <w:sz w:val="20"/>
          <w:szCs w:val="20"/>
          <w:lang w:eastAsia="ar-SA"/>
        </w:rPr>
        <w:t>г. Новосибирск</w:t>
      </w:r>
      <w:r w:rsidRPr="00911AF8">
        <w:rPr>
          <w:rFonts w:ascii="Times New Roman" w:eastAsia="Times New Roman" w:hAnsi="Times New Roman" w:cs="Times New Roman"/>
          <w:color w:val="000000"/>
          <w:kern w:val="1"/>
          <w:sz w:val="20"/>
          <w:szCs w:val="20"/>
          <w:lang w:eastAsia="ar-SA"/>
        </w:rPr>
        <w:tab/>
        <w:t xml:space="preserve">                                                            «</w:t>
      </w:r>
      <w:r w:rsidRPr="00911AF8">
        <w:rPr>
          <w:rFonts w:ascii="Times New Roman" w:eastAsia="Times New Roman" w:hAnsi="Times New Roman" w:cs="Times New Roman"/>
          <w:color w:val="000000"/>
          <w:spacing w:val="2"/>
          <w:kern w:val="1"/>
          <w:sz w:val="20"/>
          <w:szCs w:val="20"/>
          <w:lang w:eastAsia="ar-SA"/>
        </w:rPr>
        <w:t>____» _________  2015г.</w:t>
      </w:r>
    </w:p>
    <w:p w:rsidR="00911AF8" w:rsidRPr="00911AF8" w:rsidRDefault="00911AF8" w:rsidP="00911AF8">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911AF8" w:rsidRPr="00911AF8" w:rsidRDefault="00911AF8" w:rsidP="00911AF8">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911AF8">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911AF8">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 1 от 03.03.2014г., с одной стороны и </w:t>
      </w:r>
      <w:r w:rsidRPr="00911AF8">
        <w:rPr>
          <w:rFonts w:ascii="Times New Roman" w:eastAsia="Times New Roman" w:hAnsi="Times New Roman" w:cs="Times New Roman"/>
          <w:b/>
          <w:kern w:val="1"/>
          <w:sz w:val="20"/>
          <w:szCs w:val="20"/>
          <w:lang w:eastAsia="ar-SA"/>
        </w:rPr>
        <w:t>_______________</w:t>
      </w:r>
      <w:r w:rsidRPr="00911AF8">
        <w:rPr>
          <w:rFonts w:ascii="Times New Roman" w:eastAsia="Times New Roman" w:hAnsi="Times New Roman" w:cs="Times New Roman"/>
          <w:kern w:val="1"/>
          <w:sz w:val="20"/>
          <w:szCs w:val="20"/>
          <w:lang w:eastAsia="ar-SA"/>
        </w:rPr>
        <w:t xml:space="preserve"> именуемое в дальнейшем «Подрядчик», в лице  ______________, действующего на основании Устава, с другой стороны,  в результате осуществления закупки в соответствии с Федеральным  законом 05.04.2013г</w:t>
      </w:r>
      <w:proofErr w:type="gramEnd"/>
      <w:r w:rsidRPr="00911AF8">
        <w:rPr>
          <w:rFonts w:ascii="Times New Roman" w:eastAsia="Times New Roman" w:hAnsi="Times New Roman" w:cs="Times New Roman"/>
          <w:kern w:val="1"/>
          <w:sz w:val="20"/>
          <w:szCs w:val="20"/>
          <w:lang w:eastAsia="ar-SA"/>
        </w:rPr>
        <w:t>. № 44-ФЗ  путем проведения открытого аук</w:t>
      </w:r>
      <w:r w:rsidR="009E6A16">
        <w:rPr>
          <w:rFonts w:ascii="Times New Roman" w:eastAsia="Times New Roman" w:hAnsi="Times New Roman" w:cs="Times New Roman"/>
          <w:kern w:val="1"/>
          <w:sz w:val="20"/>
          <w:szCs w:val="20"/>
          <w:lang w:eastAsia="ar-SA"/>
        </w:rPr>
        <w:t>циона в электронной форме №ЭА-34</w:t>
      </w:r>
      <w:r w:rsidRPr="00911AF8">
        <w:rPr>
          <w:rFonts w:ascii="Times New Roman" w:eastAsia="Times New Roman" w:hAnsi="Times New Roman" w:cs="Times New Roman"/>
          <w:kern w:val="1"/>
          <w:sz w:val="20"/>
          <w:szCs w:val="20"/>
          <w:lang w:eastAsia="ar-SA"/>
        </w:rPr>
        <w:t xml:space="preserve">/……,  на основании протокола ____________.,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911AF8" w:rsidRPr="00911AF8" w:rsidRDefault="00911AF8" w:rsidP="00911AF8">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911AF8" w:rsidRPr="00911AF8" w:rsidRDefault="00911AF8" w:rsidP="00911AF8">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b/>
          <w:color w:val="000000"/>
          <w:spacing w:val="2"/>
          <w:kern w:val="1"/>
          <w:sz w:val="20"/>
          <w:szCs w:val="20"/>
          <w:lang w:eastAsia="ar-SA"/>
        </w:rPr>
        <w:t>1. Предмет договора</w:t>
      </w:r>
    </w:p>
    <w:p w:rsidR="00911AF8" w:rsidRPr="00911AF8" w:rsidRDefault="00911AF8" w:rsidP="00911AF8">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911AF8">
        <w:rPr>
          <w:rFonts w:ascii="Times New Roman" w:eastAsia="Times New Roman" w:hAnsi="Times New Roman" w:cs="Times New Roman"/>
          <w:color w:val="000000"/>
          <w:spacing w:val="-5"/>
          <w:sz w:val="20"/>
          <w:szCs w:val="20"/>
          <w:lang w:eastAsia="ru-RU"/>
        </w:rPr>
        <w:t xml:space="preserve">материалов, своими </w:t>
      </w:r>
      <w:proofErr w:type="gramStart"/>
      <w:r w:rsidRPr="00911AF8">
        <w:rPr>
          <w:rFonts w:ascii="Times New Roman" w:eastAsia="Times New Roman" w:hAnsi="Times New Roman" w:cs="Times New Roman"/>
          <w:color w:val="000000"/>
          <w:spacing w:val="-5"/>
          <w:sz w:val="20"/>
          <w:szCs w:val="20"/>
          <w:lang w:val="en-US" w:eastAsia="ru-RU"/>
        </w:rPr>
        <w:t>c</w:t>
      </w:r>
      <w:proofErr w:type="gramEnd"/>
      <w:r w:rsidRPr="00911AF8">
        <w:rPr>
          <w:rFonts w:ascii="Times New Roman" w:eastAsia="Times New Roman" w:hAnsi="Times New Roman" w:cs="Times New Roman"/>
          <w:color w:val="000000"/>
          <w:spacing w:val="-5"/>
          <w:sz w:val="20"/>
          <w:szCs w:val="20"/>
          <w:lang w:eastAsia="ru-RU"/>
        </w:rPr>
        <w:t xml:space="preserve">илами и средствами  подрядные  работы по   </w:t>
      </w:r>
      <w:r w:rsidR="00015A8E">
        <w:rPr>
          <w:rFonts w:ascii="Times New Roman" w:eastAsia="Times New Roman" w:hAnsi="Times New Roman" w:cs="Times New Roman"/>
          <w:color w:val="000000"/>
          <w:spacing w:val="-5"/>
          <w:sz w:val="20"/>
          <w:szCs w:val="20"/>
          <w:lang w:eastAsia="ru-RU"/>
        </w:rPr>
        <w:t>замене оконных блоков</w:t>
      </w:r>
      <w:r w:rsidRPr="00911AF8">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911AF8" w:rsidRPr="00911AF8" w:rsidRDefault="00911AF8" w:rsidP="00911AF8">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1.2.«Подрядчик» выполняет </w:t>
      </w:r>
      <w:r w:rsidR="00015A8E">
        <w:rPr>
          <w:rFonts w:ascii="Times New Roman" w:eastAsia="Times New Roman" w:hAnsi="Times New Roman" w:cs="Times New Roman"/>
          <w:sz w:val="20"/>
          <w:szCs w:val="20"/>
          <w:lang w:eastAsia="ru-RU"/>
        </w:rPr>
        <w:t>замену оконных блоков</w:t>
      </w:r>
      <w:r w:rsidRPr="00911AF8">
        <w:rPr>
          <w:rFonts w:ascii="Times New Roman" w:eastAsia="Times New Roman" w:hAnsi="Times New Roman" w:cs="Times New Roman"/>
          <w:sz w:val="20"/>
          <w:szCs w:val="20"/>
          <w:lang w:eastAsia="ru-RU"/>
        </w:rPr>
        <w:t xml:space="preserve"> (количество </w:t>
      </w:r>
      <w:r w:rsidR="00015A8E">
        <w:rPr>
          <w:rFonts w:ascii="Times New Roman" w:eastAsia="Times New Roman" w:hAnsi="Times New Roman" w:cs="Times New Roman"/>
          <w:sz w:val="20"/>
          <w:szCs w:val="20"/>
          <w:lang w:eastAsia="ru-RU"/>
        </w:rPr>
        <w:t xml:space="preserve">оконных блоков </w:t>
      </w:r>
      <w:r w:rsidRPr="00911AF8">
        <w:rPr>
          <w:rFonts w:ascii="Times New Roman" w:eastAsia="Times New Roman" w:hAnsi="Times New Roman" w:cs="Times New Roman"/>
          <w:sz w:val="20"/>
          <w:szCs w:val="20"/>
          <w:lang w:eastAsia="ru-RU"/>
        </w:rPr>
        <w:t>и номера комнат указаны в технич</w:t>
      </w:r>
      <w:r w:rsidR="00015A8E">
        <w:rPr>
          <w:rFonts w:ascii="Times New Roman" w:eastAsia="Times New Roman" w:hAnsi="Times New Roman" w:cs="Times New Roman"/>
          <w:sz w:val="20"/>
          <w:szCs w:val="20"/>
          <w:lang w:eastAsia="ru-RU"/>
        </w:rPr>
        <w:t>еском задании) в Общежитии  №1</w:t>
      </w:r>
      <w:r w:rsidRPr="00911AF8">
        <w:rPr>
          <w:rFonts w:ascii="Times New Roman" w:eastAsia="Times New Roman" w:hAnsi="Times New Roman" w:cs="Times New Roman"/>
          <w:sz w:val="20"/>
          <w:szCs w:val="20"/>
          <w:lang w:eastAsia="ru-RU"/>
        </w:rPr>
        <w:t>, расположенного по ул</w:t>
      </w:r>
      <w:proofErr w:type="gramStart"/>
      <w:r w:rsidRPr="00911AF8">
        <w:rPr>
          <w:rFonts w:ascii="Times New Roman" w:eastAsia="Times New Roman" w:hAnsi="Times New Roman" w:cs="Times New Roman"/>
          <w:sz w:val="20"/>
          <w:szCs w:val="20"/>
          <w:lang w:eastAsia="ru-RU"/>
        </w:rPr>
        <w:t>.Д</w:t>
      </w:r>
      <w:proofErr w:type="gramEnd"/>
      <w:r w:rsidRPr="00911AF8">
        <w:rPr>
          <w:rFonts w:ascii="Times New Roman" w:eastAsia="Times New Roman" w:hAnsi="Times New Roman" w:cs="Times New Roman"/>
          <w:sz w:val="20"/>
          <w:szCs w:val="20"/>
          <w:lang w:eastAsia="ru-RU"/>
        </w:rPr>
        <w:t>уси Ковальчук, 187.</w:t>
      </w:r>
    </w:p>
    <w:p w:rsidR="00911AF8" w:rsidRPr="00911AF8" w:rsidRDefault="00911AF8" w:rsidP="00911AF8">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1.3.Все подрядные работы по </w:t>
      </w:r>
      <w:r w:rsidR="00015A8E">
        <w:rPr>
          <w:rFonts w:ascii="Times New Roman" w:eastAsia="Times New Roman" w:hAnsi="Times New Roman" w:cs="Times New Roman"/>
          <w:bCs/>
          <w:sz w:val="20"/>
          <w:szCs w:val="20"/>
          <w:lang w:eastAsia="ru-RU"/>
        </w:rPr>
        <w:t>замене оконных блоков</w:t>
      </w:r>
      <w:r w:rsidRPr="00911AF8">
        <w:rPr>
          <w:rFonts w:ascii="Times New Roman" w:eastAsia="Times New Roman" w:hAnsi="Times New Roman" w:cs="Times New Roman"/>
          <w:bCs/>
          <w:sz w:val="20"/>
          <w:szCs w:val="20"/>
          <w:lang w:eastAsia="ru-RU"/>
        </w:rPr>
        <w:t xml:space="preserve"> в общежитии (далее – работы) проводятся «Подрядчиком» в соответствии с техническим заданием «Заказчика» (Приложение №1 к договору).                 </w:t>
      </w:r>
    </w:p>
    <w:p w:rsidR="00911AF8" w:rsidRPr="00911AF8" w:rsidRDefault="00911AF8" w:rsidP="00911AF8">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1.4. Перечень  и стоимость работ </w:t>
      </w:r>
      <w:proofErr w:type="gramStart"/>
      <w:r w:rsidRPr="00911AF8">
        <w:rPr>
          <w:rFonts w:ascii="Times New Roman" w:eastAsia="Times New Roman" w:hAnsi="Times New Roman" w:cs="Times New Roman"/>
          <w:sz w:val="20"/>
          <w:szCs w:val="20"/>
          <w:lang w:eastAsia="ru-RU"/>
        </w:rPr>
        <w:t>предусмотрены</w:t>
      </w:r>
      <w:proofErr w:type="gramEnd"/>
      <w:r w:rsidRPr="00911AF8">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911AF8" w:rsidRPr="00911AF8" w:rsidRDefault="00911AF8" w:rsidP="00911AF8">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911AF8" w:rsidRPr="00911AF8" w:rsidRDefault="00911AF8" w:rsidP="00911AF8">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pacing w:val="-4"/>
          <w:sz w:val="20"/>
          <w:szCs w:val="20"/>
          <w:lang w:eastAsia="ru-RU"/>
        </w:rPr>
        <w:t xml:space="preserve">     1.6. </w:t>
      </w:r>
      <w:r w:rsidRPr="00911AF8">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согласовывается с «Заказчиком».</w:t>
      </w:r>
    </w:p>
    <w:p w:rsidR="00911AF8" w:rsidRPr="00911AF8" w:rsidRDefault="00911AF8" w:rsidP="00911AF8">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911AF8">
        <w:rPr>
          <w:rFonts w:ascii="Times New Roman" w:eastAsia="Times New Roman" w:hAnsi="Times New Roman" w:cs="Times New Roman"/>
          <w:sz w:val="20"/>
          <w:szCs w:val="20"/>
          <w:lang w:eastAsia="ru-RU"/>
        </w:rPr>
        <w:t xml:space="preserve">     1.7.</w:t>
      </w:r>
      <w:r w:rsidRPr="00911AF8">
        <w:rPr>
          <w:rFonts w:ascii="Times New Roman" w:eastAsia="Times New Roman" w:hAnsi="Times New Roman" w:cs="Times New Roman"/>
          <w:kern w:val="1"/>
          <w:sz w:val="20"/>
          <w:szCs w:val="20"/>
          <w:lang w:eastAsia="ar-SA"/>
        </w:rPr>
        <w:t xml:space="preserve"> </w:t>
      </w:r>
      <w:r w:rsidRPr="00911AF8">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911AF8" w:rsidRPr="00911AF8" w:rsidRDefault="00911AF8" w:rsidP="00911AF8">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911AF8">
        <w:rPr>
          <w:rFonts w:ascii="Times New Roman" w:eastAsia="Times New Roman" w:hAnsi="Times New Roman" w:cs="Times New Roman"/>
          <w:b/>
          <w:color w:val="000000"/>
          <w:spacing w:val="-6"/>
          <w:sz w:val="20"/>
          <w:szCs w:val="20"/>
          <w:lang w:eastAsia="ru-RU"/>
        </w:rPr>
        <w:t xml:space="preserve">       </w:t>
      </w:r>
    </w:p>
    <w:p w:rsidR="00911AF8" w:rsidRPr="00911AF8" w:rsidRDefault="00911AF8" w:rsidP="00911AF8">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b/>
          <w:color w:val="000000"/>
          <w:spacing w:val="-6"/>
          <w:kern w:val="1"/>
          <w:sz w:val="20"/>
          <w:szCs w:val="20"/>
          <w:lang w:eastAsia="ar-SA"/>
        </w:rPr>
        <w:t>2. Цена договора</w:t>
      </w:r>
    </w:p>
    <w:p w:rsidR="00911AF8" w:rsidRPr="00911AF8" w:rsidRDefault="00911AF8" w:rsidP="00911AF8">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2.1. Цена договора составляет   ___________(_______), с учетом или без учета  НДС</w:t>
      </w:r>
      <w:proofErr w:type="gramStart"/>
      <w:r w:rsidRPr="00911AF8">
        <w:rPr>
          <w:rFonts w:ascii="Times New Roman" w:eastAsia="Times New Roman" w:hAnsi="Times New Roman" w:cs="Times New Roman"/>
          <w:sz w:val="20"/>
          <w:szCs w:val="20"/>
          <w:lang w:eastAsia="ru-RU"/>
        </w:rPr>
        <w:t xml:space="preserve"> .</w:t>
      </w:r>
      <w:proofErr w:type="gramEnd"/>
      <w:r w:rsidRPr="00911AF8">
        <w:rPr>
          <w:rFonts w:ascii="Times New Roman" w:eastAsia="Times New Roman" w:hAnsi="Times New Roman" w:cs="Times New Roman"/>
          <w:sz w:val="20"/>
          <w:szCs w:val="20"/>
          <w:lang w:eastAsia="ru-RU"/>
        </w:rPr>
        <w:t xml:space="preserve"> </w:t>
      </w:r>
    </w:p>
    <w:p w:rsidR="00911AF8" w:rsidRPr="00911AF8" w:rsidRDefault="00911AF8" w:rsidP="00911AF8">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В случае</w:t>
      </w:r>
      <w:proofErr w:type="gramStart"/>
      <w:r w:rsidRPr="00911AF8">
        <w:rPr>
          <w:rFonts w:ascii="Times New Roman" w:eastAsia="Times New Roman" w:hAnsi="Times New Roman" w:cs="Times New Roman"/>
          <w:sz w:val="20"/>
          <w:szCs w:val="20"/>
          <w:lang w:eastAsia="ru-RU"/>
        </w:rPr>
        <w:t>,</w:t>
      </w:r>
      <w:proofErr w:type="gramEnd"/>
      <w:r w:rsidRPr="00911AF8">
        <w:rPr>
          <w:rFonts w:ascii="Times New Roman" w:eastAsia="Times New Roman" w:hAnsi="Times New Roman" w:cs="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911AF8" w:rsidRPr="00911AF8" w:rsidRDefault="00911AF8" w:rsidP="00911AF8">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911AF8">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pacing w:val="-4"/>
          <w:sz w:val="20"/>
          <w:szCs w:val="20"/>
          <w:lang w:eastAsia="ru-RU"/>
        </w:rPr>
        <w:t xml:space="preserve"> 2.2. </w:t>
      </w:r>
      <w:proofErr w:type="gramStart"/>
      <w:r w:rsidRPr="00911AF8">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911AF8" w:rsidRPr="00911AF8" w:rsidRDefault="00911AF8" w:rsidP="00911AF8">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911AF8">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911AF8" w:rsidRPr="00911AF8" w:rsidRDefault="00911AF8" w:rsidP="00911AF8">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911AF8">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911AF8" w:rsidRPr="00911AF8" w:rsidRDefault="00911AF8" w:rsidP="00911AF8">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911AF8" w:rsidRPr="00911AF8" w:rsidRDefault="00911AF8" w:rsidP="00911AF8">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911AF8">
        <w:rPr>
          <w:rFonts w:ascii="Times New Roman" w:eastAsia="Times New Roman" w:hAnsi="Times New Roman" w:cs="Times New Roman"/>
          <w:b/>
          <w:color w:val="000000"/>
          <w:spacing w:val="-8"/>
          <w:sz w:val="20"/>
          <w:szCs w:val="20"/>
          <w:lang w:eastAsia="ru-RU"/>
        </w:rPr>
        <w:t>3. Порядок оплаты</w:t>
      </w:r>
    </w:p>
    <w:p w:rsidR="00911AF8" w:rsidRPr="00911AF8" w:rsidRDefault="00911AF8" w:rsidP="00911AF8">
      <w:pPr>
        <w:keepNext/>
        <w:keepLines/>
        <w:suppressLineNumbers/>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3.1. 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 на соответствующем этапе приемки работ за отчетный период. </w:t>
      </w:r>
    </w:p>
    <w:p w:rsidR="00911AF8" w:rsidRPr="00911AF8" w:rsidRDefault="00911AF8" w:rsidP="00911AF8">
      <w:pPr>
        <w:keepNext/>
        <w:keepLines/>
        <w:suppressLineNumbers/>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3.2. 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 </w:t>
      </w:r>
    </w:p>
    <w:p w:rsidR="00911AF8" w:rsidRPr="00911AF8" w:rsidRDefault="00015A8E" w:rsidP="00911AF8">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Pr>
          <w:rFonts w:ascii="Times New Roman" w:eastAsia="Times New Roman" w:hAnsi="Times New Roman" w:cs="Times New Roman"/>
          <w:kern w:val="1"/>
          <w:sz w:val="20"/>
          <w:szCs w:val="20"/>
          <w:lang w:eastAsia="ar-SA"/>
        </w:rPr>
        <w:t>3.3</w:t>
      </w:r>
      <w:r w:rsidR="00911AF8" w:rsidRPr="00911AF8">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11AF8" w:rsidRPr="00911AF8" w:rsidRDefault="00911AF8" w:rsidP="00911AF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4. Сроки и порядок выполнения работ</w:t>
      </w:r>
    </w:p>
    <w:p w:rsidR="00911AF8" w:rsidRPr="00911AF8" w:rsidRDefault="00911AF8" w:rsidP="00911AF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911AF8" w:rsidRPr="00911AF8" w:rsidRDefault="00911AF8" w:rsidP="00911AF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4.2. «Подрядчик» обязуется приступить к выполнению работ  после заключения договора и выполнить весь объем работ, предусмотренный н</w:t>
      </w:r>
      <w:r w:rsidR="004B7B6E">
        <w:rPr>
          <w:rFonts w:ascii="Times New Roman" w:eastAsia="Times New Roman" w:hAnsi="Times New Roman" w:cs="Times New Roman"/>
          <w:color w:val="000000"/>
          <w:spacing w:val="4"/>
          <w:sz w:val="20"/>
          <w:szCs w:val="20"/>
          <w:lang w:eastAsia="ru-RU"/>
        </w:rPr>
        <w:t>астоящим договором, в течение 45 (сорока пяти</w:t>
      </w:r>
      <w:r w:rsidRPr="00911AF8">
        <w:rPr>
          <w:rFonts w:ascii="Times New Roman" w:eastAsia="Times New Roman" w:hAnsi="Times New Roman" w:cs="Times New Roman"/>
          <w:color w:val="000000"/>
          <w:spacing w:val="4"/>
          <w:sz w:val="20"/>
          <w:szCs w:val="20"/>
          <w:lang w:eastAsia="ru-RU"/>
        </w:rPr>
        <w:t>) календарных дней.</w:t>
      </w:r>
    </w:p>
    <w:p w:rsidR="00911AF8" w:rsidRPr="00911AF8" w:rsidRDefault="00911AF8" w:rsidP="00911AF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 xml:space="preserve">4.3. </w:t>
      </w:r>
      <w:r w:rsidRPr="00911AF8">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911AF8" w:rsidRPr="00911AF8" w:rsidRDefault="00911AF8" w:rsidP="00911AF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911AF8" w:rsidRPr="00911AF8" w:rsidRDefault="00911AF8" w:rsidP="00911AF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911AF8" w:rsidRPr="00911AF8" w:rsidRDefault="00911AF8" w:rsidP="00911AF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911AF8" w:rsidRPr="00911AF8" w:rsidRDefault="00911AF8" w:rsidP="00911AF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4.7. В случае</w:t>
      </w:r>
      <w:proofErr w:type="gramStart"/>
      <w:r w:rsidRPr="00911AF8">
        <w:rPr>
          <w:rFonts w:ascii="Times New Roman" w:eastAsia="Times New Roman" w:hAnsi="Times New Roman" w:cs="Times New Roman"/>
          <w:color w:val="000000"/>
          <w:spacing w:val="4"/>
          <w:sz w:val="20"/>
          <w:szCs w:val="20"/>
          <w:lang w:eastAsia="ru-RU"/>
        </w:rPr>
        <w:t>,</w:t>
      </w:r>
      <w:proofErr w:type="gramEnd"/>
      <w:r w:rsidRPr="00911AF8">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911AF8" w:rsidRPr="00911AF8" w:rsidRDefault="00911AF8" w:rsidP="00911AF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911AF8" w:rsidRPr="00911AF8" w:rsidRDefault="00911AF8" w:rsidP="00911AF8">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911AF8">
        <w:rPr>
          <w:rFonts w:ascii="Times New Roman" w:eastAsia="Times New Roman" w:hAnsi="Times New Roman" w:cs="Times New Roman"/>
          <w:color w:val="000000"/>
          <w:spacing w:val="-2"/>
          <w:sz w:val="20"/>
          <w:szCs w:val="20"/>
          <w:lang w:eastAsia="ru-RU"/>
        </w:rPr>
        <w:t>контроль за</w:t>
      </w:r>
      <w:proofErr w:type="gramEnd"/>
      <w:r w:rsidRPr="00911AF8">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911AF8" w:rsidRPr="00911AF8" w:rsidRDefault="00911AF8" w:rsidP="00911AF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 xml:space="preserve"> </w:t>
      </w:r>
    </w:p>
    <w:p w:rsidR="00911AF8" w:rsidRPr="00911AF8" w:rsidRDefault="00911AF8" w:rsidP="00911AF8">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911AF8">
        <w:rPr>
          <w:rFonts w:ascii="Times New Roman" w:eastAsia="Times New Roman" w:hAnsi="Times New Roman" w:cs="Times New Roman"/>
          <w:b/>
          <w:color w:val="000000"/>
          <w:spacing w:val="-3"/>
          <w:sz w:val="20"/>
          <w:szCs w:val="20"/>
          <w:lang w:eastAsia="ru-RU"/>
        </w:rPr>
        <w:t>5.Обязанности сторон</w:t>
      </w:r>
    </w:p>
    <w:p w:rsidR="00911AF8" w:rsidRPr="00911AF8" w:rsidRDefault="00911AF8" w:rsidP="00911AF8">
      <w:pPr>
        <w:shd w:val="clear" w:color="auto" w:fill="FFFFFF"/>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Обязанности «Подрядчика»:</w:t>
      </w:r>
    </w:p>
    <w:p w:rsidR="00911AF8" w:rsidRPr="00911AF8" w:rsidRDefault="00911AF8" w:rsidP="00911AF8">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911AF8" w:rsidRPr="00911AF8" w:rsidRDefault="00911AF8" w:rsidP="00911AF8">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color w:val="000000"/>
          <w:spacing w:val="-11"/>
          <w:sz w:val="20"/>
          <w:szCs w:val="20"/>
          <w:lang w:eastAsia="ru-RU"/>
        </w:rPr>
        <w:t>5.2.</w:t>
      </w:r>
      <w:r w:rsidRPr="00911AF8">
        <w:rPr>
          <w:rFonts w:ascii="Times New Roman" w:eastAsia="Times New Roman" w:hAnsi="Times New Roman" w:cs="Times New Roman"/>
          <w:color w:val="000000"/>
          <w:sz w:val="20"/>
          <w:szCs w:val="20"/>
          <w:lang w:eastAsia="ru-RU"/>
        </w:rPr>
        <w:t xml:space="preserve"> </w:t>
      </w:r>
      <w:r w:rsidRPr="00911AF8">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911AF8">
        <w:rPr>
          <w:rFonts w:ascii="Times New Roman" w:eastAsia="Times New Roman" w:hAnsi="Times New Roman" w:cs="Times New Roman"/>
          <w:color w:val="000000"/>
          <w:spacing w:val="1"/>
          <w:sz w:val="20"/>
          <w:szCs w:val="20"/>
          <w:lang w:eastAsia="ru-RU"/>
        </w:rPr>
        <w:t>взрыво</w:t>
      </w:r>
      <w:proofErr w:type="spellEnd"/>
      <w:r w:rsidRPr="00911AF8">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911AF8" w:rsidRPr="00911AF8" w:rsidRDefault="00911AF8" w:rsidP="00911AF8">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1"/>
          <w:sz w:val="20"/>
          <w:szCs w:val="20"/>
          <w:lang w:eastAsia="ru-RU"/>
        </w:rPr>
        <w:tab/>
        <w:t xml:space="preserve">5.3. </w:t>
      </w:r>
      <w:r w:rsidRPr="00911AF8">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911AF8">
        <w:rPr>
          <w:rFonts w:ascii="Times New Roman" w:eastAsia="Times New Roman" w:hAnsi="Times New Roman" w:cs="Times New Roman"/>
          <w:color w:val="000000"/>
          <w:spacing w:val="1"/>
          <w:sz w:val="20"/>
          <w:szCs w:val="20"/>
          <w:lang w:eastAsia="ru-RU"/>
        </w:rPr>
        <w:t>материалы, инструменты и т.д.).</w:t>
      </w:r>
    </w:p>
    <w:p w:rsidR="00911AF8" w:rsidRPr="00911AF8" w:rsidRDefault="00911AF8" w:rsidP="00911AF8">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911AF8">
        <w:rPr>
          <w:rFonts w:ascii="Times New Roman" w:eastAsia="Times New Roman" w:hAnsi="Times New Roman" w:cs="Times New Roman"/>
          <w:color w:val="000000"/>
          <w:spacing w:val="-11"/>
          <w:sz w:val="20"/>
          <w:szCs w:val="20"/>
          <w:lang w:eastAsia="ru-RU"/>
        </w:rPr>
        <w:tab/>
        <w:t xml:space="preserve">5.4. </w:t>
      </w:r>
      <w:proofErr w:type="gramStart"/>
      <w:r w:rsidRPr="00911AF8">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911AF8" w:rsidRPr="00911AF8" w:rsidRDefault="00911AF8" w:rsidP="00911AF8">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911AF8">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исполнительной документации (паспорта, сертификаты на материалы и оборудование,  акты на скрытые работы, исполнительные схемы на раздел  ЭО).</w:t>
      </w:r>
    </w:p>
    <w:p w:rsidR="00911AF8" w:rsidRPr="00911AF8" w:rsidRDefault="00911AF8" w:rsidP="00911AF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911AF8">
        <w:rPr>
          <w:rFonts w:ascii="Times New Roman" w:eastAsia="Times New Roman" w:hAnsi="Times New Roman" w:cs="Times New Roman"/>
          <w:color w:val="000000"/>
          <w:spacing w:val="-11"/>
          <w:sz w:val="20"/>
          <w:szCs w:val="20"/>
          <w:lang w:eastAsia="ru-RU"/>
        </w:rPr>
        <w:t xml:space="preserve">     Обязанности «Заказчика».</w:t>
      </w:r>
    </w:p>
    <w:p w:rsidR="00911AF8" w:rsidRPr="00911AF8" w:rsidRDefault="00911AF8" w:rsidP="00911AF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911AF8" w:rsidRPr="00911AF8" w:rsidRDefault="00911AF8" w:rsidP="00911AF8">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911AF8" w:rsidRPr="00911AF8" w:rsidRDefault="00911AF8" w:rsidP="00911AF8">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911AF8" w:rsidRPr="00911AF8" w:rsidRDefault="00911AF8" w:rsidP="00911AF8">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911AF8" w:rsidRPr="00911AF8" w:rsidRDefault="00911AF8" w:rsidP="00911AF8">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911AF8">
        <w:rPr>
          <w:rFonts w:ascii="Times New Roman" w:eastAsia="Times New Roman" w:hAnsi="Times New Roman" w:cs="Times New Roman"/>
          <w:b/>
          <w:color w:val="000000"/>
          <w:spacing w:val="2"/>
          <w:sz w:val="20"/>
          <w:szCs w:val="20"/>
          <w:lang w:eastAsia="ru-RU"/>
        </w:rPr>
        <w:t>6. Приемка работ</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color w:val="000000"/>
          <w:spacing w:val="4"/>
          <w:sz w:val="20"/>
          <w:szCs w:val="20"/>
          <w:lang w:eastAsia="ru-RU"/>
        </w:rPr>
        <w:t>6.1.</w:t>
      </w:r>
      <w:r w:rsidRPr="00911AF8">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за отчетный период и предоставляет ему  комплект отчетной и исполнительной документации, предусмотренной договором</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lastRenderedPageBreak/>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работ, выполненных за отчетный период по </w:t>
      </w:r>
      <w:proofErr w:type="spellStart"/>
      <w:r w:rsidRPr="00911AF8">
        <w:rPr>
          <w:rFonts w:ascii="Times New Roman" w:eastAsia="Times New Roman" w:hAnsi="Times New Roman" w:cs="Times New Roman"/>
          <w:color w:val="000000"/>
          <w:spacing w:val="1"/>
          <w:sz w:val="20"/>
          <w:szCs w:val="20"/>
          <w:lang w:eastAsia="ru-RU"/>
        </w:rPr>
        <w:t>договор</w:t>
      </w:r>
      <w:proofErr w:type="gramStart"/>
      <w:r w:rsidRPr="00911AF8">
        <w:rPr>
          <w:rFonts w:ascii="Times New Roman" w:eastAsia="Times New Roman" w:hAnsi="Times New Roman" w:cs="Times New Roman"/>
          <w:color w:val="000000"/>
          <w:spacing w:val="1"/>
          <w:sz w:val="20"/>
          <w:szCs w:val="20"/>
          <w:lang w:eastAsia="ru-RU"/>
        </w:rPr>
        <w:t>,у</w:t>
      </w:r>
      <w:proofErr w:type="spellEnd"/>
      <w:proofErr w:type="gramEnd"/>
      <w:r w:rsidRPr="00911AF8">
        <w:rPr>
          <w:rFonts w:ascii="Times New Roman" w:eastAsia="Times New Roman" w:hAnsi="Times New Roman" w:cs="Times New Roman"/>
          <w:color w:val="000000"/>
          <w:spacing w:val="1"/>
          <w:sz w:val="20"/>
          <w:szCs w:val="20"/>
          <w:lang w:eastAsia="ru-RU"/>
        </w:rPr>
        <w:t xml:space="preserve"> и направляет  «Подрядчику» один из вариантов документов:</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6.4. </w:t>
      </w:r>
      <w:proofErr w:type="gramStart"/>
      <w:r w:rsidRPr="00911AF8">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911AF8">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6.5. </w:t>
      </w:r>
      <w:proofErr w:type="gramStart"/>
      <w:r w:rsidRPr="00911AF8">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911AF8">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6.7.</w:t>
      </w:r>
      <w:r w:rsidRPr="00911AF8">
        <w:rPr>
          <w:rFonts w:ascii="Times New Roman" w:eastAsia="Times New Roman" w:hAnsi="Times New Roman" w:cs="Times New Roman"/>
          <w:kern w:val="1"/>
          <w:sz w:val="20"/>
          <w:szCs w:val="20"/>
          <w:lang w:eastAsia="ar-SA"/>
        </w:rPr>
        <w:t xml:space="preserve"> </w:t>
      </w:r>
      <w:r w:rsidRPr="00911AF8">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911AF8">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911AF8">
        <w:rPr>
          <w:rFonts w:ascii="Times New Roman" w:eastAsia="Times New Roman" w:hAnsi="Times New Roman" w:cs="Times New Roman"/>
          <w:b/>
          <w:color w:val="000000"/>
          <w:spacing w:val="-3"/>
          <w:sz w:val="20"/>
          <w:szCs w:val="20"/>
          <w:lang w:eastAsia="ru-RU"/>
        </w:rPr>
        <w:t xml:space="preserve"> </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911AF8" w:rsidRPr="00911AF8" w:rsidRDefault="00911AF8" w:rsidP="00911AF8">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b/>
          <w:kern w:val="1"/>
          <w:sz w:val="20"/>
          <w:szCs w:val="20"/>
          <w:lang w:eastAsia="ar-SA"/>
        </w:rPr>
        <w:t>7. Гарантийные обязательства</w:t>
      </w:r>
    </w:p>
    <w:p w:rsidR="00911AF8" w:rsidRPr="00911AF8" w:rsidRDefault="00911AF8" w:rsidP="00911AF8">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7.1. “Подрядчик” представляет гарантийное обязательство  на весь объем произведенных работ и исп</w:t>
      </w:r>
      <w:r w:rsidR="00015A8E">
        <w:rPr>
          <w:rFonts w:ascii="Times New Roman" w:eastAsia="Times New Roman" w:hAnsi="Times New Roman" w:cs="Times New Roman"/>
          <w:sz w:val="20"/>
          <w:szCs w:val="20"/>
          <w:lang w:eastAsia="ru-RU"/>
        </w:rPr>
        <w:t>ользуемые материалы в течение 60</w:t>
      </w:r>
      <w:r w:rsidRPr="00911AF8">
        <w:rPr>
          <w:rFonts w:ascii="Times New Roman" w:eastAsia="Times New Roman" w:hAnsi="Times New Roman" w:cs="Times New Roman"/>
          <w:sz w:val="20"/>
          <w:szCs w:val="20"/>
          <w:lang w:eastAsia="ru-RU"/>
        </w:rPr>
        <w:t xml:space="preserve"> месяцев со дня подписания актов сдачи-приемки выполненных работ. </w:t>
      </w:r>
    </w:p>
    <w:p w:rsidR="00911AF8" w:rsidRPr="00911AF8" w:rsidRDefault="00911AF8" w:rsidP="00911AF8">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911AF8" w:rsidRPr="00911AF8" w:rsidRDefault="00911AF8" w:rsidP="00911AF8">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911AF8" w:rsidRPr="00911AF8" w:rsidRDefault="00911AF8" w:rsidP="00911AF8">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911AF8" w:rsidRPr="00911AF8" w:rsidRDefault="00911AF8" w:rsidP="00911AF8">
      <w:pPr>
        <w:spacing w:after="0" w:line="240" w:lineRule="auto"/>
        <w:ind w:firstLine="360"/>
        <w:jc w:val="both"/>
        <w:rPr>
          <w:rFonts w:ascii="Times New Roman" w:eastAsia="Times New Roman" w:hAnsi="Times New Roman" w:cs="Times New Roman"/>
          <w:sz w:val="20"/>
          <w:szCs w:val="20"/>
          <w:lang w:eastAsia="ru-RU"/>
        </w:rPr>
      </w:pPr>
    </w:p>
    <w:p w:rsidR="00911AF8" w:rsidRPr="00911AF8" w:rsidRDefault="00911AF8" w:rsidP="00911AF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8. Ответственность сторон</w:t>
      </w:r>
    </w:p>
    <w:p w:rsidR="00911AF8" w:rsidRPr="00911AF8" w:rsidRDefault="00911AF8" w:rsidP="00911AF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11AF8" w:rsidRPr="00911AF8" w:rsidRDefault="00911AF8" w:rsidP="00911AF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8.2. </w:t>
      </w:r>
      <w:proofErr w:type="gramStart"/>
      <w:r w:rsidRPr="00911AF8">
        <w:rPr>
          <w:rFonts w:ascii="Times New Roman" w:eastAsia="Times New Roman" w:hAnsi="Times New Roman" w:cs="Times New Roman"/>
          <w:sz w:val="20"/>
          <w:szCs w:val="20"/>
          <w:lang w:eastAsia="ru-RU"/>
        </w:rPr>
        <w:t xml:space="preserve">В случае просрочки исполнения  «Подрядчиком»  обязательств, предусмотренных договором, «Заказчик» направляет  «Подрядчику»  требование об уплате пени.  </w:t>
      </w:r>
      <w:proofErr w:type="gramEnd"/>
    </w:p>
    <w:p w:rsidR="00911AF8" w:rsidRPr="00911AF8" w:rsidRDefault="00911AF8" w:rsidP="00911AF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911AF8">
        <w:rPr>
          <w:rFonts w:ascii="Times New Roman" w:eastAsia="Times New Roman" w:hAnsi="Times New Roman" w:cs="Times New Roman"/>
          <w:sz w:val="20"/>
          <w:szCs w:val="20"/>
          <w:lang w:eastAsia="ru-RU"/>
        </w:rPr>
        <w:t xml:space="preserve">8.3.Пеня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2" w:history="1">
        <w:r w:rsidRPr="00911AF8">
          <w:rPr>
            <w:rFonts w:ascii="Times New Roman" w:eastAsia="Times New Roman" w:hAnsi="Times New Roman" w:cs="Times New Roman"/>
            <w:sz w:val="20"/>
            <w:szCs w:val="20"/>
            <w:lang w:eastAsia="ru-RU"/>
          </w:rPr>
          <w:t>ставки</w:t>
        </w:r>
      </w:hyperlink>
      <w:r w:rsidRPr="00911AF8">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рассчитанной в</w:t>
      </w:r>
      <w:proofErr w:type="gramEnd"/>
      <w:r w:rsidRPr="00911AF8">
        <w:rPr>
          <w:rFonts w:ascii="Times New Roman" w:eastAsia="Times New Roman" w:hAnsi="Times New Roman" w:cs="Times New Roman"/>
          <w:sz w:val="20"/>
          <w:szCs w:val="20"/>
          <w:lang w:eastAsia="ru-RU"/>
        </w:rPr>
        <w:t xml:space="preserve"> </w:t>
      </w:r>
      <w:proofErr w:type="gramStart"/>
      <w:r w:rsidRPr="00911AF8">
        <w:rPr>
          <w:rFonts w:ascii="Times New Roman" w:eastAsia="Times New Roman" w:hAnsi="Times New Roman" w:cs="Times New Roman"/>
          <w:sz w:val="20"/>
          <w:szCs w:val="20"/>
          <w:lang w:eastAsia="ru-RU"/>
        </w:rPr>
        <w:t>порядке</w:t>
      </w:r>
      <w:proofErr w:type="gramEnd"/>
      <w:r w:rsidRPr="00911AF8">
        <w:rPr>
          <w:rFonts w:ascii="Times New Roman" w:eastAsia="Times New Roman" w:hAnsi="Times New Roman" w:cs="Times New Roman"/>
          <w:sz w:val="20"/>
          <w:szCs w:val="20"/>
          <w:lang w:eastAsia="ru-RU"/>
        </w:rPr>
        <w:t>, предусмотренном постановлением Правительства РФ от 25.11.2013г. №1063.</w:t>
      </w:r>
    </w:p>
    <w:p w:rsidR="00911AF8" w:rsidRPr="00911AF8" w:rsidRDefault="00911AF8" w:rsidP="00911AF8">
      <w:pPr>
        <w:spacing w:after="0" w:line="240" w:lineRule="auto"/>
        <w:jc w:val="both"/>
        <w:rPr>
          <w:rFonts w:ascii="Times New Roman" w:eastAsia="Times New Roman" w:hAnsi="Times New Roman" w:cs="Times New Roman"/>
          <w:sz w:val="20"/>
          <w:szCs w:val="20"/>
          <w:lang w:eastAsia="ar-SA"/>
        </w:rPr>
      </w:pPr>
      <w:r w:rsidRPr="00911AF8">
        <w:rPr>
          <w:rFonts w:ascii="Times New Roman" w:eastAsia="Times New Roman" w:hAnsi="Times New Roman" w:cs="Times New Roman"/>
          <w:sz w:val="20"/>
          <w:szCs w:val="20"/>
          <w:lang w:eastAsia="ru-RU"/>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-5% цены.</w:t>
      </w:r>
    </w:p>
    <w:p w:rsidR="00911AF8" w:rsidRPr="00911AF8" w:rsidRDefault="00911AF8" w:rsidP="00911AF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lastRenderedPageBreak/>
        <w:t>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911AF8" w:rsidRPr="00911AF8" w:rsidRDefault="00911AF8" w:rsidP="00911AF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911AF8" w:rsidRPr="00911AF8" w:rsidRDefault="00911AF8" w:rsidP="00911AF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 цены договора.</w:t>
      </w:r>
    </w:p>
    <w:p w:rsidR="00911AF8" w:rsidRPr="00911AF8" w:rsidRDefault="00911AF8" w:rsidP="00911AF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8.7. Возмещение убытков и выплата неустойки не освобождает стороны от исполнения своих обязательств по договору в полном объеме. </w:t>
      </w:r>
    </w:p>
    <w:p w:rsidR="00911AF8" w:rsidRPr="00911AF8" w:rsidRDefault="00911AF8" w:rsidP="00911AF8">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911AF8" w:rsidRPr="00911AF8" w:rsidRDefault="00911AF8" w:rsidP="00911AF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9. Обстоятельства непреодолимой силы</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w:t>
      </w:r>
      <w:proofErr w:type="gramStart"/>
      <w:r w:rsidRPr="00911AF8">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11AF8" w:rsidRPr="00911AF8" w:rsidRDefault="00911AF8" w:rsidP="00911AF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10. Обеспечение исполнения договора</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w:t>
      </w:r>
      <w:r w:rsidR="00015A8E">
        <w:rPr>
          <w:rFonts w:ascii="Times New Roman" w:eastAsia="Times New Roman" w:hAnsi="Times New Roman" w:cs="Times New Roman"/>
          <w:sz w:val="20"/>
          <w:szCs w:val="20"/>
          <w:lang w:eastAsia="ru-RU"/>
        </w:rPr>
        <w:t xml:space="preserve"> в сумме  156 109,20</w:t>
      </w:r>
      <w:r w:rsidRPr="00911AF8">
        <w:rPr>
          <w:rFonts w:ascii="Times New Roman" w:eastAsia="Times New Roman" w:hAnsi="Times New Roman" w:cs="Times New Roman"/>
          <w:sz w:val="20"/>
          <w:szCs w:val="20"/>
          <w:lang w:eastAsia="ru-RU"/>
        </w:rPr>
        <w:t xml:space="preserve"> рублей, обеспечение предоставляется с учетом антидемпинговых мер, если эта обязанность «Подрядчика» возникла на момент заключения договора. </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10.6.  </w:t>
      </w:r>
      <w:proofErr w:type="gramStart"/>
      <w:r w:rsidRPr="00911AF8">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911AF8" w:rsidRPr="00911AF8" w:rsidRDefault="00911AF8" w:rsidP="00911AF8">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11AF8" w:rsidRPr="00911AF8" w:rsidRDefault="00911AF8" w:rsidP="00911AF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11. Порядок разрешения споров</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lastRenderedPageBreak/>
        <w:t xml:space="preserve">    11.2. Любые споры, не урегулированные во внесудебном порядке, разрешаются арбитражным судом Новосибирской области.</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11AF8" w:rsidRPr="00911AF8" w:rsidRDefault="00911AF8" w:rsidP="00911AF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12.Срок действия  договора и прочие условия.</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911AF8">
        <w:rPr>
          <w:rFonts w:ascii="Times New Roman" w:eastAsia="Times New Roman" w:hAnsi="Times New Roman" w:cs="Times New Roman"/>
          <w:sz w:val="20"/>
          <w:szCs w:val="20"/>
          <w:lang w:eastAsia="ru-RU"/>
        </w:rPr>
        <w:t xml:space="preserve"> ,</w:t>
      </w:r>
      <w:proofErr w:type="gramEnd"/>
      <w:r w:rsidRPr="00911AF8">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11AF8" w:rsidRPr="00911AF8" w:rsidRDefault="00911AF8" w:rsidP="00911AF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13. Порядок расторжения договора</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13.3. </w:t>
      </w:r>
      <w:proofErr w:type="gramStart"/>
      <w:r w:rsidRPr="00911AF8">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911AF8">
        <w:rPr>
          <w:rFonts w:ascii="Times New Roman" w:eastAsia="Times New Roman" w:hAnsi="Times New Roman" w:cs="Times New Roman"/>
          <w:b/>
          <w:bCs/>
          <w:sz w:val="20"/>
          <w:szCs w:val="20"/>
          <w:lang w:eastAsia="ru-RU"/>
        </w:rPr>
        <w:t xml:space="preserve"> </w:t>
      </w:r>
      <w:r w:rsidRPr="00911AF8">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911AF8">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911AF8">
        <w:rPr>
          <w:rFonts w:ascii="Times New Roman" w:eastAsia="Times New Roman" w:hAnsi="Times New Roman" w:cs="Times New Roman"/>
          <w:bCs/>
          <w:sz w:val="20"/>
          <w:szCs w:val="20"/>
          <w:lang w:eastAsia="ru-RU"/>
        </w:rPr>
        <w:t>с даты размещения</w:t>
      </w:r>
      <w:proofErr w:type="gramEnd"/>
      <w:r w:rsidRPr="00911AF8">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911AF8">
        <w:rPr>
          <w:rFonts w:ascii="Times New Roman" w:eastAsia="Times New Roman" w:hAnsi="Times New Roman" w:cs="Times New Roman"/>
          <w:bCs/>
          <w:sz w:val="20"/>
          <w:szCs w:val="20"/>
          <w:lang w:eastAsia="ru-RU"/>
        </w:rPr>
        <w:t>силу</w:t>
      </w:r>
      <w:proofErr w:type="gramEnd"/>
      <w:r w:rsidRPr="00911AF8">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13.6. </w:t>
      </w:r>
      <w:proofErr w:type="gramStart"/>
      <w:r w:rsidRPr="00911AF8">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11AF8">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13.9. </w:t>
      </w:r>
      <w:proofErr w:type="gramStart"/>
      <w:r w:rsidRPr="00911AF8">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911AF8">
        <w:rPr>
          <w:rFonts w:ascii="Times New Roman" w:eastAsia="Times New Roman" w:hAnsi="Times New Roman" w:cs="Times New Roman"/>
          <w:b/>
          <w:bCs/>
          <w:sz w:val="20"/>
          <w:szCs w:val="20"/>
          <w:lang w:eastAsia="ru-RU"/>
        </w:rPr>
        <w:t xml:space="preserve"> трех </w:t>
      </w:r>
      <w:r w:rsidRPr="00911AF8">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11AF8">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w:t>
      </w:r>
      <w:r w:rsidRPr="00911AF8">
        <w:rPr>
          <w:rFonts w:ascii="Times New Roman" w:eastAsia="Times New Roman" w:hAnsi="Times New Roman" w:cs="Times New Roman"/>
          <w:bCs/>
          <w:sz w:val="20"/>
          <w:szCs w:val="20"/>
          <w:lang w:eastAsia="ru-RU"/>
        </w:rPr>
        <w:lastRenderedPageBreak/>
        <w:t>«Заказчика»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911AF8">
        <w:rPr>
          <w:rFonts w:ascii="Times New Roman" w:eastAsia="Times New Roman" w:hAnsi="Times New Roman" w:cs="Times New Roman"/>
          <w:bCs/>
          <w:sz w:val="20"/>
          <w:szCs w:val="20"/>
          <w:lang w:eastAsia="ru-RU"/>
        </w:rPr>
        <w:t>силу</w:t>
      </w:r>
      <w:proofErr w:type="gramEnd"/>
      <w:r w:rsidRPr="00911AF8">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11AF8">
        <w:rPr>
          <w:rFonts w:ascii="Times New Roman" w:eastAsia="Times New Roman" w:hAnsi="Times New Roman" w:cs="Times New Roman"/>
          <w:bCs/>
          <w:sz w:val="20"/>
          <w:szCs w:val="20"/>
          <w:lang w:eastAsia="ru-RU"/>
        </w:rPr>
        <w:t>решении</w:t>
      </w:r>
      <w:proofErr w:type="gramEnd"/>
      <w:r w:rsidRPr="00911AF8">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11AF8" w:rsidRPr="00911AF8" w:rsidRDefault="00911AF8" w:rsidP="00911AF8">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911AF8" w:rsidRPr="00911AF8" w:rsidRDefault="00911AF8" w:rsidP="00911AF8">
      <w:pPr>
        <w:spacing w:after="0" w:line="240" w:lineRule="auto"/>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9"/>
      </w:tblGrid>
      <w:tr w:rsidR="00911AF8" w:rsidRPr="00911AF8" w:rsidTr="00CF6DF8">
        <w:tc>
          <w:tcPr>
            <w:tcW w:w="4832" w:type="dxa"/>
            <w:tcBorders>
              <w:top w:val="single" w:sz="4" w:space="0" w:color="auto"/>
              <w:left w:val="single" w:sz="4" w:space="0" w:color="auto"/>
              <w:bottom w:val="single" w:sz="4" w:space="0" w:color="auto"/>
              <w:right w:val="single" w:sz="4" w:space="0" w:color="auto"/>
            </w:tcBorders>
            <w:shd w:val="clear" w:color="auto" w:fill="auto"/>
          </w:tcPr>
          <w:p w:rsidR="00911AF8" w:rsidRPr="00911AF8" w:rsidRDefault="00911AF8" w:rsidP="00911AF8">
            <w:pPr>
              <w:suppressAutoHyphens/>
              <w:spacing w:after="0" w:line="240" w:lineRule="auto"/>
              <w:jc w:val="center"/>
              <w:rPr>
                <w:rFonts w:ascii="Times New Roman" w:eastAsia="Times New Roman" w:hAnsi="Times New Roman" w:cs="Times New Roman"/>
                <w:b/>
                <w:kern w:val="2"/>
                <w:sz w:val="20"/>
                <w:szCs w:val="20"/>
                <w:lang w:eastAsia="ar-SA"/>
              </w:rPr>
            </w:pPr>
            <w:r w:rsidRPr="00911AF8">
              <w:rPr>
                <w:rFonts w:ascii="Times New Roman" w:eastAsia="Times New Roman" w:hAnsi="Times New Roman" w:cs="Times New Roman"/>
                <w:b/>
                <w:kern w:val="1"/>
                <w:sz w:val="20"/>
                <w:szCs w:val="20"/>
                <w:lang w:eastAsia="ar-SA"/>
              </w:rPr>
              <w:t>Заказчик</w:t>
            </w:r>
          </w:p>
          <w:p w:rsidR="00911AF8" w:rsidRPr="00911AF8" w:rsidRDefault="00911AF8" w:rsidP="00911AF8">
            <w:pPr>
              <w:suppressAutoHyphens/>
              <w:spacing w:after="0" w:line="240" w:lineRule="auto"/>
              <w:rPr>
                <w:rFonts w:ascii="Times New Roman" w:eastAsia="Times New Roman" w:hAnsi="Times New Roman" w:cs="Times New Roman"/>
                <w:b/>
                <w:kern w:val="1"/>
                <w:sz w:val="20"/>
                <w:szCs w:val="20"/>
                <w:lang w:eastAsia="ar-SA"/>
              </w:rPr>
            </w:pPr>
            <w:r w:rsidRPr="00911AF8">
              <w:rPr>
                <w:rFonts w:ascii="Times New Roman" w:eastAsia="Times New Roman" w:hAnsi="Times New Roman" w:cs="Times New Roman"/>
                <w:b/>
                <w:kern w:val="1"/>
                <w:sz w:val="20"/>
                <w:szCs w:val="20"/>
                <w:lang w:eastAsia="ar-SA"/>
              </w:rPr>
              <w:t>ФГБОУ ВПО «Сибирский государственный университет путей сообщения» (СГУПС)</w:t>
            </w:r>
          </w:p>
          <w:p w:rsidR="00911AF8" w:rsidRPr="00911AF8" w:rsidRDefault="00911AF8" w:rsidP="00911AF8">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630049г</w:t>
            </w:r>
            <w:proofErr w:type="gramStart"/>
            <w:r w:rsidRPr="00911AF8">
              <w:rPr>
                <w:rFonts w:ascii="Times New Roman" w:eastAsia="Times New Roman" w:hAnsi="Times New Roman" w:cs="Times New Roman"/>
                <w:kern w:val="1"/>
                <w:sz w:val="20"/>
                <w:szCs w:val="20"/>
                <w:lang w:eastAsia="ar-SA"/>
              </w:rPr>
              <w:t>.Н</w:t>
            </w:r>
            <w:proofErr w:type="gramEnd"/>
            <w:r w:rsidRPr="00911AF8">
              <w:rPr>
                <w:rFonts w:ascii="Times New Roman" w:eastAsia="Times New Roman" w:hAnsi="Times New Roman" w:cs="Times New Roman"/>
                <w:kern w:val="1"/>
                <w:sz w:val="20"/>
                <w:szCs w:val="20"/>
                <w:lang w:eastAsia="ar-SA"/>
              </w:rPr>
              <w:t xml:space="preserve">овосибирск,49ул.Д.Ковальчук д.191, </w:t>
            </w:r>
          </w:p>
          <w:p w:rsidR="00911AF8" w:rsidRPr="00911AF8" w:rsidRDefault="00911AF8" w:rsidP="00911AF8">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ИНН: 5402113155 КПП 540201001</w:t>
            </w:r>
          </w:p>
          <w:p w:rsidR="00911AF8" w:rsidRPr="00911AF8" w:rsidRDefault="00911AF8" w:rsidP="00911AF8">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ОКОНХ 92110     ОКПО 01115969</w:t>
            </w:r>
          </w:p>
          <w:p w:rsidR="00911AF8" w:rsidRPr="00911AF8" w:rsidRDefault="00911AF8" w:rsidP="00911AF8">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911AF8" w:rsidRPr="00911AF8" w:rsidRDefault="00911AF8" w:rsidP="00911AF8">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БИК 045004001</w:t>
            </w:r>
          </w:p>
          <w:p w:rsidR="00911AF8" w:rsidRPr="00911AF8" w:rsidRDefault="00911AF8" w:rsidP="00911AF8">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Банк: Сибирское  ГУ Банка России  г</w:t>
            </w:r>
            <w:proofErr w:type="gramStart"/>
            <w:r w:rsidRPr="00911AF8">
              <w:rPr>
                <w:rFonts w:ascii="Times New Roman" w:eastAsia="Times New Roman" w:hAnsi="Times New Roman" w:cs="Times New Roman"/>
                <w:kern w:val="1"/>
                <w:sz w:val="20"/>
                <w:szCs w:val="20"/>
                <w:lang w:eastAsia="ar-SA"/>
              </w:rPr>
              <w:t>.Н</w:t>
            </w:r>
            <w:proofErr w:type="gramEnd"/>
            <w:r w:rsidRPr="00911AF8">
              <w:rPr>
                <w:rFonts w:ascii="Times New Roman" w:eastAsia="Times New Roman" w:hAnsi="Times New Roman" w:cs="Times New Roman"/>
                <w:kern w:val="1"/>
                <w:sz w:val="20"/>
                <w:szCs w:val="20"/>
                <w:lang w:eastAsia="ar-SA"/>
              </w:rPr>
              <w:t>овосибирск</w:t>
            </w:r>
          </w:p>
          <w:p w:rsidR="00911AF8" w:rsidRPr="00911AF8" w:rsidRDefault="00911AF8" w:rsidP="00911AF8">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Расчетный счет   40501810700042000002</w:t>
            </w:r>
          </w:p>
          <w:p w:rsidR="00911AF8" w:rsidRPr="00911AF8" w:rsidRDefault="00911AF8" w:rsidP="00911AF8">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 xml:space="preserve">Проректор </w:t>
            </w:r>
          </w:p>
          <w:p w:rsidR="00911AF8" w:rsidRPr="00911AF8" w:rsidRDefault="00911AF8" w:rsidP="00911AF8">
            <w:pPr>
              <w:suppressAutoHyphens/>
              <w:spacing w:after="0" w:line="240" w:lineRule="auto"/>
              <w:rPr>
                <w:rFonts w:ascii="Times New Roman" w:eastAsia="Times New Roman" w:hAnsi="Times New Roman" w:cs="Times New Roman"/>
                <w:kern w:val="1"/>
                <w:sz w:val="20"/>
                <w:szCs w:val="20"/>
                <w:lang w:eastAsia="ar-SA"/>
              </w:rPr>
            </w:pPr>
          </w:p>
          <w:p w:rsidR="00911AF8" w:rsidRPr="00911AF8" w:rsidRDefault="00911AF8" w:rsidP="00911AF8">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 xml:space="preserve"> ____________________ А.А.Новоселов</w:t>
            </w:r>
          </w:p>
          <w:p w:rsidR="00911AF8" w:rsidRPr="00911AF8" w:rsidRDefault="00911AF8" w:rsidP="00911AF8">
            <w:pPr>
              <w:suppressAutoHyphens/>
              <w:spacing w:after="0" w:line="240" w:lineRule="auto"/>
              <w:jc w:val="both"/>
              <w:rPr>
                <w:rFonts w:ascii="Times New Roman" w:eastAsia="Times New Roman" w:hAnsi="Times New Roman" w:cs="Times New Roman"/>
                <w:kern w:val="2"/>
                <w:sz w:val="20"/>
                <w:szCs w:val="20"/>
                <w:lang w:eastAsia="ar-SA"/>
              </w:rPr>
            </w:pPr>
            <w:r w:rsidRPr="00911AF8">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911AF8" w:rsidRPr="00911AF8" w:rsidRDefault="00911AF8" w:rsidP="00911AF8">
            <w:pPr>
              <w:suppressAutoHyphens/>
              <w:spacing w:after="0" w:line="240" w:lineRule="auto"/>
              <w:jc w:val="center"/>
              <w:rPr>
                <w:rFonts w:ascii="Times New Roman" w:eastAsia="Times New Roman" w:hAnsi="Times New Roman" w:cs="Times New Roman"/>
                <w:b/>
                <w:kern w:val="2"/>
                <w:sz w:val="20"/>
                <w:szCs w:val="20"/>
                <w:lang w:eastAsia="ar-SA"/>
              </w:rPr>
            </w:pPr>
            <w:r w:rsidRPr="00911AF8">
              <w:rPr>
                <w:rFonts w:ascii="Times New Roman" w:eastAsia="Times New Roman" w:hAnsi="Times New Roman" w:cs="Times New Roman"/>
                <w:b/>
                <w:kern w:val="1"/>
                <w:sz w:val="20"/>
                <w:szCs w:val="20"/>
                <w:lang w:eastAsia="ar-SA"/>
              </w:rPr>
              <w:t>Подрядчик</w:t>
            </w:r>
          </w:p>
          <w:p w:rsidR="00911AF8" w:rsidRPr="00911AF8" w:rsidRDefault="00911AF8" w:rsidP="00911AF8">
            <w:pPr>
              <w:suppressAutoHyphens/>
              <w:spacing w:after="0" w:line="240" w:lineRule="auto"/>
              <w:rPr>
                <w:rFonts w:ascii="Times New Roman" w:eastAsia="Times New Roman" w:hAnsi="Times New Roman" w:cs="Times New Roman"/>
                <w:kern w:val="2"/>
                <w:sz w:val="20"/>
                <w:szCs w:val="20"/>
                <w:lang w:eastAsia="ar-SA"/>
              </w:rPr>
            </w:pPr>
            <w:r w:rsidRPr="00911AF8">
              <w:rPr>
                <w:rFonts w:ascii="Times New Roman" w:eastAsia="Times New Roman" w:hAnsi="Times New Roman" w:cs="Times New Roman"/>
                <w:b/>
                <w:kern w:val="1"/>
                <w:sz w:val="20"/>
                <w:szCs w:val="20"/>
                <w:lang w:eastAsia="ar-SA"/>
              </w:rPr>
              <w:t xml:space="preserve"> </w:t>
            </w:r>
          </w:p>
        </w:tc>
      </w:tr>
    </w:tbl>
    <w:p w:rsidR="00911AF8" w:rsidRPr="00911AF8" w:rsidRDefault="00911AF8" w:rsidP="00911AF8">
      <w:pPr>
        <w:suppressAutoHyphens/>
        <w:spacing w:after="0" w:line="240" w:lineRule="auto"/>
        <w:rPr>
          <w:rFonts w:ascii="Times New Roman" w:eastAsia="Times New Roman" w:hAnsi="Times New Roman" w:cs="Times New Roman"/>
          <w:kern w:val="1"/>
          <w:sz w:val="20"/>
          <w:szCs w:val="20"/>
          <w:lang w:eastAsia="ar-SA"/>
        </w:rPr>
      </w:pPr>
    </w:p>
    <w:p w:rsidR="00911AF8" w:rsidRPr="00911AF8" w:rsidRDefault="00911AF8" w:rsidP="00911AF8">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Приложение№1  к договору</w:t>
      </w:r>
    </w:p>
    <w:p w:rsidR="00911AF8" w:rsidRPr="00911AF8" w:rsidRDefault="00911AF8" w:rsidP="00911AF8">
      <w:pPr>
        <w:suppressAutoHyphens/>
        <w:spacing w:after="0" w:line="240" w:lineRule="auto"/>
        <w:rPr>
          <w:rFonts w:ascii="Times New Roman" w:eastAsia="Times New Roman" w:hAnsi="Times New Roman" w:cs="Times New Roman"/>
          <w:kern w:val="1"/>
          <w:sz w:val="20"/>
          <w:szCs w:val="20"/>
          <w:lang w:eastAsia="ar-SA"/>
        </w:rPr>
      </w:pPr>
    </w:p>
    <w:p w:rsidR="00D10891" w:rsidRPr="00D10891" w:rsidRDefault="00D10891" w:rsidP="00D10891">
      <w:pPr>
        <w:spacing w:after="0"/>
        <w:rPr>
          <w:rFonts w:ascii="Times New Roman" w:hAnsi="Times New Roman"/>
          <w:b/>
        </w:rPr>
      </w:pPr>
    </w:p>
    <w:p w:rsidR="000E0816" w:rsidRPr="000E0816" w:rsidRDefault="000E0816" w:rsidP="000E0816">
      <w:pPr>
        <w:suppressAutoHyphens/>
        <w:spacing w:after="0"/>
        <w:rPr>
          <w:rFonts w:ascii="Times New Roman" w:eastAsia="Times New Roman" w:hAnsi="Times New Roman" w:cs="Times New Roman"/>
          <w:b/>
          <w:kern w:val="1"/>
          <w:lang w:eastAsia="ar-SA"/>
        </w:rPr>
      </w:pPr>
      <w:r w:rsidRPr="000E0816">
        <w:rPr>
          <w:rFonts w:ascii="Times New Roman" w:eastAsia="Times New Roman" w:hAnsi="Times New Roman" w:cs="Times New Roman"/>
          <w:b/>
          <w:kern w:val="1"/>
          <w:lang w:eastAsia="ar-SA"/>
        </w:rPr>
        <w:t xml:space="preserve">        </w:t>
      </w:r>
    </w:p>
    <w:p w:rsidR="00D10891" w:rsidRPr="00D10891" w:rsidRDefault="00D10891" w:rsidP="00D10891">
      <w:pPr>
        <w:spacing w:after="0"/>
        <w:rPr>
          <w:rFonts w:ascii="Times New Roman" w:hAnsi="Times New Roman" w:cs="Times New Roman"/>
          <w:b/>
          <w:sz w:val="20"/>
          <w:szCs w:val="20"/>
        </w:rPr>
      </w:pP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 xml:space="preserve">Документацию подготовил   </w:t>
      </w:r>
      <w:proofErr w:type="spellStart"/>
      <w:r w:rsidRPr="00D10891">
        <w:rPr>
          <w:rFonts w:ascii="Times New Roman" w:hAnsi="Times New Roman" w:cs="Times New Roman"/>
          <w:sz w:val="20"/>
          <w:szCs w:val="20"/>
        </w:rPr>
        <w:t>____________________Е.И.Печко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r w:rsidRPr="00D10891">
        <w:rPr>
          <w:rFonts w:ascii="Times New Roman" w:hAnsi="Times New Roman" w:cs="Times New Roman"/>
          <w:sz w:val="20"/>
          <w:szCs w:val="20"/>
        </w:rPr>
        <w:t>С.А.Хомяк</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w:t>
      </w:r>
      <w:proofErr w:type="spellStart"/>
      <w:r w:rsidRPr="00D10891">
        <w:rPr>
          <w:rFonts w:ascii="Times New Roman" w:hAnsi="Times New Roman" w:cs="Times New Roman"/>
          <w:sz w:val="20"/>
          <w:szCs w:val="20"/>
        </w:rPr>
        <w:t>______________________И.Г.Шабурова</w:t>
      </w:r>
      <w:proofErr w:type="spellEnd"/>
    </w:p>
    <w:p w:rsidR="00E1170E" w:rsidRDefault="00E1170E" w:rsidP="00E1170E">
      <w:pPr>
        <w:suppressAutoHyphens/>
        <w:ind w:left="360"/>
        <w:rPr>
          <w:rFonts w:ascii="Times New Roman" w:eastAsia="Times New Roman" w:hAnsi="Times New Roman" w:cs="Times New Roman"/>
          <w:kern w:val="1"/>
          <w:sz w:val="28"/>
          <w:szCs w:val="28"/>
          <w:lang w:eastAsia="ar-SA"/>
        </w:rPr>
      </w:pPr>
    </w:p>
    <w:p w:rsidR="003F7B7F" w:rsidRDefault="003F7B7F" w:rsidP="00E1170E">
      <w:pPr>
        <w:suppressAutoHyphens/>
        <w:ind w:left="360"/>
        <w:rPr>
          <w:rFonts w:ascii="Times New Roman" w:eastAsia="Times New Roman" w:hAnsi="Times New Roman" w:cs="Times New Roman"/>
          <w:kern w:val="1"/>
          <w:sz w:val="28"/>
          <w:szCs w:val="28"/>
          <w:lang w:eastAsia="ar-SA"/>
        </w:rPr>
      </w:pPr>
    </w:p>
    <w:p w:rsidR="003F7B7F" w:rsidRDefault="003F7B7F" w:rsidP="00E1170E">
      <w:pPr>
        <w:suppressAutoHyphens/>
        <w:ind w:left="360"/>
        <w:rPr>
          <w:rFonts w:ascii="Times New Roman" w:eastAsia="Times New Roman" w:hAnsi="Times New Roman" w:cs="Times New Roman"/>
          <w:kern w:val="1"/>
          <w:sz w:val="28"/>
          <w:szCs w:val="28"/>
          <w:lang w:eastAsia="ar-SA"/>
        </w:rPr>
      </w:pPr>
    </w:p>
    <w:p w:rsidR="003F7B7F" w:rsidRDefault="003F7B7F" w:rsidP="00E1170E">
      <w:pPr>
        <w:suppressAutoHyphens/>
        <w:ind w:left="360"/>
        <w:rPr>
          <w:rFonts w:ascii="Times New Roman" w:eastAsia="Times New Roman" w:hAnsi="Times New Roman" w:cs="Times New Roman"/>
          <w:kern w:val="1"/>
          <w:sz w:val="28"/>
          <w:szCs w:val="28"/>
          <w:lang w:eastAsia="ar-SA"/>
        </w:rPr>
      </w:pPr>
    </w:p>
    <w:p w:rsidR="003F7B7F" w:rsidRDefault="003F7B7F" w:rsidP="00E1170E">
      <w:pPr>
        <w:suppressAutoHyphens/>
        <w:ind w:left="360"/>
        <w:rPr>
          <w:rFonts w:ascii="Times New Roman" w:eastAsia="Times New Roman" w:hAnsi="Times New Roman" w:cs="Times New Roman"/>
          <w:kern w:val="1"/>
          <w:sz w:val="28"/>
          <w:szCs w:val="28"/>
          <w:lang w:eastAsia="ar-SA"/>
        </w:rPr>
      </w:pPr>
    </w:p>
    <w:p w:rsidR="003F7B7F" w:rsidRDefault="003F7B7F" w:rsidP="00E1170E">
      <w:pPr>
        <w:suppressAutoHyphens/>
        <w:ind w:left="360"/>
        <w:rPr>
          <w:rFonts w:ascii="Times New Roman" w:eastAsia="Times New Roman" w:hAnsi="Times New Roman" w:cs="Times New Roman"/>
          <w:kern w:val="1"/>
          <w:sz w:val="28"/>
          <w:szCs w:val="28"/>
          <w:lang w:eastAsia="ar-SA"/>
        </w:rPr>
      </w:pPr>
    </w:p>
    <w:p w:rsidR="003F7B7F" w:rsidRDefault="003F7B7F" w:rsidP="00E1170E">
      <w:pPr>
        <w:suppressAutoHyphens/>
        <w:ind w:left="360"/>
        <w:rPr>
          <w:rFonts w:ascii="Times New Roman" w:eastAsia="Times New Roman" w:hAnsi="Times New Roman" w:cs="Times New Roman"/>
          <w:kern w:val="1"/>
          <w:sz w:val="28"/>
          <w:szCs w:val="28"/>
          <w:lang w:eastAsia="ar-SA"/>
        </w:rPr>
      </w:pPr>
    </w:p>
    <w:p w:rsidR="003F7B7F" w:rsidRDefault="003F7B7F" w:rsidP="00E1170E">
      <w:pPr>
        <w:suppressAutoHyphens/>
        <w:ind w:left="360"/>
        <w:rPr>
          <w:rFonts w:ascii="Times New Roman" w:eastAsia="Times New Roman" w:hAnsi="Times New Roman" w:cs="Times New Roman"/>
          <w:kern w:val="1"/>
          <w:sz w:val="28"/>
          <w:szCs w:val="28"/>
          <w:lang w:eastAsia="ar-SA"/>
        </w:rPr>
      </w:pPr>
    </w:p>
    <w:p w:rsidR="003F7B7F" w:rsidRDefault="003F7B7F" w:rsidP="00E1170E">
      <w:pPr>
        <w:suppressAutoHyphens/>
        <w:ind w:left="360"/>
        <w:rPr>
          <w:rFonts w:ascii="Times New Roman" w:eastAsia="Times New Roman" w:hAnsi="Times New Roman" w:cs="Times New Roman"/>
          <w:kern w:val="1"/>
          <w:sz w:val="28"/>
          <w:szCs w:val="28"/>
          <w:lang w:eastAsia="ar-SA"/>
        </w:rPr>
      </w:pPr>
    </w:p>
    <w:p w:rsidR="003F7B7F" w:rsidRDefault="003F7B7F" w:rsidP="00E1170E">
      <w:pPr>
        <w:suppressAutoHyphens/>
        <w:ind w:left="360"/>
        <w:rPr>
          <w:rFonts w:ascii="Times New Roman" w:eastAsia="Times New Roman" w:hAnsi="Times New Roman" w:cs="Times New Roman"/>
          <w:kern w:val="1"/>
          <w:sz w:val="28"/>
          <w:szCs w:val="28"/>
          <w:lang w:eastAsia="ar-SA"/>
        </w:rPr>
        <w:sectPr w:rsidR="003F7B7F" w:rsidSect="00D10891">
          <w:pgSz w:w="11906" w:h="16838"/>
          <w:pgMar w:top="1134" w:right="567" w:bottom="851" w:left="1418" w:header="709" w:footer="709" w:gutter="0"/>
          <w:cols w:space="708"/>
          <w:docGrid w:linePitch="360"/>
        </w:sectPr>
      </w:pPr>
    </w:p>
    <w:tbl>
      <w:tblPr>
        <w:tblpPr w:leftFromText="180" w:rightFromText="180" w:vertAnchor="text" w:horzAnchor="margin" w:tblpXSpec="center" w:tblpY="-456"/>
        <w:tblW w:w="16094" w:type="dxa"/>
        <w:tblLayout w:type="fixed"/>
        <w:tblCellMar>
          <w:left w:w="30" w:type="dxa"/>
          <w:right w:w="30" w:type="dxa"/>
        </w:tblCellMar>
        <w:tblLook w:val="0000"/>
      </w:tblPr>
      <w:tblGrid>
        <w:gridCol w:w="504"/>
        <w:gridCol w:w="2172"/>
        <w:gridCol w:w="3979"/>
        <w:gridCol w:w="1836"/>
        <w:gridCol w:w="1255"/>
        <w:gridCol w:w="1131"/>
        <w:gridCol w:w="1130"/>
        <w:gridCol w:w="1179"/>
        <w:gridCol w:w="1147"/>
        <w:gridCol w:w="888"/>
        <w:gridCol w:w="873"/>
      </w:tblGrid>
      <w:tr w:rsidR="00D511A5" w:rsidRPr="00D511A5" w:rsidTr="00D511A5">
        <w:tblPrEx>
          <w:tblCellMar>
            <w:top w:w="0" w:type="dxa"/>
            <w:bottom w:w="0" w:type="dxa"/>
          </w:tblCellMar>
        </w:tblPrEx>
        <w:trPr>
          <w:trHeight w:val="240"/>
        </w:trPr>
        <w:tc>
          <w:tcPr>
            <w:tcW w:w="2676" w:type="dxa"/>
            <w:gridSpan w:val="2"/>
            <w:tcBorders>
              <w:top w:val="nil"/>
              <w:left w:val="nil"/>
              <w:bottom w:val="nil"/>
              <w:right w:val="nil"/>
            </w:tcBorders>
          </w:tcPr>
          <w:p w:rsidR="00D511A5" w:rsidRPr="00D511A5" w:rsidRDefault="00D511A5" w:rsidP="00D511A5">
            <w:pPr>
              <w:autoSpaceDE w:val="0"/>
              <w:autoSpaceDN w:val="0"/>
              <w:adjustRightInd w:val="0"/>
              <w:spacing w:after="0" w:line="240" w:lineRule="auto"/>
              <w:rPr>
                <w:rFonts w:ascii="Arial" w:hAnsi="Arial" w:cs="Arial"/>
                <w:b/>
                <w:bCs/>
                <w:color w:val="000000"/>
                <w:sz w:val="20"/>
                <w:szCs w:val="20"/>
              </w:rPr>
            </w:pPr>
            <w:r w:rsidRPr="00D511A5">
              <w:rPr>
                <w:rFonts w:ascii="Arial" w:hAnsi="Arial" w:cs="Arial"/>
                <w:b/>
                <w:bCs/>
                <w:color w:val="000000"/>
                <w:sz w:val="20"/>
                <w:szCs w:val="20"/>
              </w:rPr>
              <w:lastRenderedPageBreak/>
              <w:t>СОГЛАСОВАНО:</w:t>
            </w:r>
          </w:p>
        </w:tc>
        <w:tc>
          <w:tcPr>
            <w:tcW w:w="3979" w:type="dxa"/>
            <w:tcBorders>
              <w:top w:val="nil"/>
              <w:left w:val="nil"/>
              <w:bottom w:val="nil"/>
              <w:right w:val="nil"/>
            </w:tcBorders>
          </w:tcPr>
          <w:p w:rsidR="00D511A5" w:rsidRPr="00D511A5" w:rsidRDefault="00D511A5" w:rsidP="00D511A5">
            <w:pPr>
              <w:autoSpaceDE w:val="0"/>
              <w:autoSpaceDN w:val="0"/>
              <w:adjustRightInd w:val="0"/>
              <w:spacing w:after="0" w:line="240" w:lineRule="auto"/>
              <w:rPr>
                <w:rFonts w:ascii="Arial" w:hAnsi="Arial" w:cs="Arial"/>
                <w:color w:val="000000"/>
                <w:sz w:val="18"/>
                <w:szCs w:val="18"/>
              </w:rPr>
            </w:pPr>
          </w:p>
        </w:tc>
        <w:tc>
          <w:tcPr>
            <w:tcW w:w="1836"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p>
        </w:tc>
        <w:tc>
          <w:tcPr>
            <w:tcW w:w="1255"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2035" w:type="dxa"/>
            <w:gridSpan w:val="2"/>
            <w:tcBorders>
              <w:top w:val="nil"/>
              <w:left w:val="nil"/>
              <w:bottom w:val="nil"/>
              <w:right w:val="nil"/>
            </w:tcBorders>
          </w:tcPr>
          <w:p w:rsidR="00D511A5" w:rsidRPr="00D511A5" w:rsidRDefault="00D511A5" w:rsidP="00D511A5">
            <w:pPr>
              <w:autoSpaceDE w:val="0"/>
              <w:autoSpaceDN w:val="0"/>
              <w:adjustRightInd w:val="0"/>
              <w:spacing w:after="0" w:line="240" w:lineRule="auto"/>
              <w:rPr>
                <w:rFonts w:ascii="Arial" w:hAnsi="Arial" w:cs="Arial"/>
                <w:b/>
                <w:bCs/>
                <w:color w:val="000000"/>
                <w:sz w:val="20"/>
                <w:szCs w:val="20"/>
              </w:rPr>
            </w:pPr>
            <w:r w:rsidRPr="00D511A5">
              <w:rPr>
                <w:rFonts w:ascii="Arial" w:hAnsi="Arial" w:cs="Arial"/>
                <w:b/>
                <w:bCs/>
                <w:color w:val="000000"/>
                <w:sz w:val="20"/>
                <w:szCs w:val="20"/>
              </w:rPr>
              <w:t>УТВЕРЖДАЮ:</w:t>
            </w:r>
          </w:p>
        </w:tc>
        <w:tc>
          <w:tcPr>
            <w:tcW w:w="873"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r>
      <w:tr w:rsidR="00D511A5" w:rsidRPr="00D511A5" w:rsidTr="00D511A5">
        <w:tblPrEx>
          <w:tblCellMar>
            <w:top w:w="0" w:type="dxa"/>
            <w:bottom w:w="0" w:type="dxa"/>
          </w:tblCellMar>
        </w:tblPrEx>
        <w:trPr>
          <w:trHeight w:val="240"/>
        </w:trPr>
        <w:tc>
          <w:tcPr>
            <w:tcW w:w="504" w:type="dxa"/>
            <w:tcBorders>
              <w:top w:val="nil"/>
              <w:left w:val="nil"/>
              <w:bottom w:val="nil"/>
              <w:right w:val="nil"/>
            </w:tcBorders>
          </w:tcPr>
          <w:p w:rsidR="00D511A5" w:rsidRPr="00D511A5" w:rsidRDefault="00D511A5" w:rsidP="00D511A5">
            <w:pPr>
              <w:autoSpaceDE w:val="0"/>
              <w:autoSpaceDN w:val="0"/>
              <w:adjustRightInd w:val="0"/>
              <w:spacing w:after="0" w:line="240" w:lineRule="auto"/>
              <w:rPr>
                <w:rFonts w:ascii="Arial" w:hAnsi="Arial" w:cs="Arial"/>
                <w:color w:val="000000"/>
                <w:sz w:val="20"/>
                <w:szCs w:val="20"/>
              </w:rPr>
            </w:pPr>
          </w:p>
        </w:tc>
        <w:tc>
          <w:tcPr>
            <w:tcW w:w="2172" w:type="dxa"/>
            <w:tcBorders>
              <w:top w:val="nil"/>
              <w:left w:val="nil"/>
              <w:bottom w:val="nil"/>
              <w:right w:val="nil"/>
            </w:tcBorders>
          </w:tcPr>
          <w:p w:rsidR="00D511A5" w:rsidRPr="00D511A5" w:rsidRDefault="00D511A5" w:rsidP="00D511A5">
            <w:pPr>
              <w:autoSpaceDE w:val="0"/>
              <w:autoSpaceDN w:val="0"/>
              <w:adjustRightInd w:val="0"/>
              <w:spacing w:after="0" w:line="240" w:lineRule="auto"/>
              <w:rPr>
                <w:rFonts w:ascii="Arial" w:hAnsi="Arial" w:cs="Arial"/>
                <w:color w:val="000000"/>
                <w:sz w:val="18"/>
                <w:szCs w:val="18"/>
              </w:rPr>
            </w:pPr>
          </w:p>
        </w:tc>
        <w:tc>
          <w:tcPr>
            <w:tcW w:w="3979" w:type="dxa"/>
            <w:tcBorders>
              <w:top w:val="nil"/>
              <w:left w:val="nil"/>
              <w:bottom w:val="nil"/>
              <w:right w:val="nil"/>
            </w:tcBorders>
          </w:tcPr>
          <w:p w:rsidR="00D511A5" w:rsidRPr="00D511A5" w:rsidRDefault="00D511A5" w:rsidP="00D511A5">
            <w:pPr>
              <w:autoSpaceDE w:val="0"/>
              <w:autoSpaceDN w:val="0"/>
              <w:adjustRightInd w:val="0"/>
              <w:spacing w:after="0" w:line="240" w:lineRule="auto"/>
              <w:rPr>
                <w:rFonts w:ascii="Arial" w:hAnsi="Arial" w:cs="Arial"/>
                <w:color w:val="000000"/>
                <w:sz w:val="18"/>
                <w:szCs w:val="18"/>
              </w:rPr>
            </w:pPr>
          </w:p>
        </w:tc>
        <w:tc>
          <w:tcPr>
            <w:tcW w:w="1836"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p>
        </w:tc>
        <w:tc>
          <w:tcPr>
            <w:tcW w:w="1255"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D511A5" w:rsidRPr="00D511A5" w:rsidRDefault="00D511A5" w:rsidP="00D511A5">
            <w:pPr>
              <w:autoSpaceDE w:val="0"/>
              <w:autoSpaceDN w:val="0"/>
              <w:adjustRightInd w:val="0"/>
              <w:spacing w:after="0" w:line="240" w:lineRule="auto"/>
              <w:rPr>
                <w:rFonts w:ascii="Arial" w:hAnsi="Arial" w:cs="Arial"/>
                <w:color w:val="000000"/>
                <w:sz w:val="20"/>
                <w:szCs w:val="20"/>
              </w:rPr>
            </w:pPr>
          </w:p>
        </w:tc>
        <w:tc>
          <w:tcPr>
            <w:tcW w:w="888"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r>
      <w:tr w:rsidR="00D511A5" w:rsidRPr="00D511A5" w:rsidTr="00D511A5">
        <w:tblPrEx>
          <w:tblCellMar>
            <w:top w:w="0" w:type="dxa"/>
            <w:bottom w:w="0" w:type="dxa"/>
          </w:tblCellMar>
        </w:tblPrEx>
        <w:trPr>
          <w:trHeight w:val="240"/>
        </w:trPr>
        <w:tc>
          <w:tcPr>
            <w:tcW w:w="504" w:type="dxa"/>
            <w:tcBorders>
              <w:top w:val="nil"/>
              <w:left w:val="nil"/>
              <w:bottom w:val="nil"/>
              <w:right w:val="nil"/>
            </w:tcBorders>
          </w:tcPr>
          <w:p w:rsidR="00D511A5" w:rsidRPr="00D511A5" w:rsidRDefault="00D511A5" w:rsidP="00D511A5">
            <w:pPr>
              <w:autoSpaceDE w:val="0"/>
              <w:autoSpaceDN w:val="0"/>
              <w:adjustRightInd w:val="0"/>
              <w:spacing w:after="0" w:line="240" w:lineRule="auto"/>
              <w:rPr>
                <w:rFonts w:ascii="Arial" w:hAnsi="Arial" w:cs="Arial"/>
                <w:color w:val="000000"/>
                <w:sz w:val="20"/>
                <w:szCs w:val="20"/>
              </w:rPr>
            </w:pPr>
          </w:p>
        </w:tc>
        <w:tc>
          <w:tcPr>
            <w:tcW w:w="2172" w:type="dxa"/>
            <w:tcBorders>
              <w:top w:val="nil"/>
              <w:left w:val="nil"/>
              <w:bottom w:val="nil"/>
              <w:right w:val="nil"/>
            </w:tcBorders>
          </w:tcPr>
          <w:p w:rsidR="00D511A5" w:rsidRPr="00D511A5" w:rsidRDefault="00D511A5" w:rsidP="00D511A5">
            <w:pPr>
              <w:autoSpaceDE w:val="0"/>
              <w:autoSpaceDN w:val="0"/>
              <w:adjustRightInd w:val="0"/>
              <w:spacing w:after="0" w:line="240" w:lineRule="auto"/>
              <w:rPr>
                <w:rFonts w:ascii="Arial" w:hAnsi="Arial" w:cs="Arial"/>
                <w:color w:val="000000"/>
                <w:sz w:val="18"/>
                <w:szCs w:val="18"/>
              </w:rPr>
            </w:pPr>
          </w:p>
        </w:tc>
        <w:tc>
          <w:tcPr>
            <w:tcW w:w="3979" w:type="dxa"/>
            <w:tcBorders>
              <w:top w:val="nil"/>
              <w:left w:val="nil"/>
              <w:bottom w:val="nil"/>
              <w:right w:val="nil"/>
            </w:tcBorders>
          </w:tcPr>
          <w:p w:rsidR="00D511A5" w:rsidRPr="00D511A5" w:rsidRDefault="00D511A5" w:rsidP="00D511A5">
            <w:pPr>
              <w:autoSpaceDE w:val="0"/>
              <w:autoSpaceDN w:val="0"/>
              <w:adjustRightInd w:val="0"/>
              <w:spacing w:after="0" w:line="240" w:lineRule="auto"/>
              <w:rPr>
                <w:rFonts w:ascii="Arial" w:hAnsi="Arial" w:cs="Arial"/>
                <w:color w:val="000000"/>
                <w:sz w:val="18"/>
                <w:szCs w:val="18"/>
              </w:rPr>
            </w:pPr>
          </w:p>
        </w:tc>
        <w:tc>
          <w:tcPr>
            <w:tcW w:w="1836"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p>
        </w:tc>
        <w:tc>
          <w:tcPr>
            <w:tcW w:w="1255"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D511A5" w:rsidRPr="00D511A5" w:rsidRDefault="00D511A5" w:rsidP="00D511A5">
            <w:pPr>
              <w:autoSpaceDE w:val="0"/>
              <w:autoSpaceDN w:val="0"/>
              <w:adjustRightInd w:val="0"/>
              <w:spacing w:after="0" w:line="240" w:lineRule="auto"/>
              <w:rPr>
                <w:rFonts w:ascii="Arial" w:hAnsi="Arial" w:cs="Arial"/>
                <w:color w:val="000000"/>
                <w:sz w:val="20"/>
                <w:szCs w:val="20"/>
              </w:rPr>
            </w:pPr>
          </w:p>
        </w:tc>
        <w:tc>
          <w:tcPr>
            <w:tcW w:w="888"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r>
      <w:tr w:rsidR="00D511A5" w:rsidRPr="00D511A5" w:rsidTr="00D511A5">
        <w:tblPrEx>
          <w:tblCellMar>
            <w:top w:w="0" w:type="dxa"/>
            <w:bottom w:w="0" w:type="dxa"/>
          </w:tblCellMar>
        </w:tblPrEx>
        <w:trPr>
          <w:trHeight w:val="240"/>
        </w:trPr>
        <w:tc>
          <w:tcPr>
            <w:tcW w:w="2676" w:type="dxa"/>
            <w:gridSpan w:val="2"/>
            <w:tcBorders>
              <w:top w:val="nil"/>
              <w:left w:val="nil"/>
              <w:bottom w:val="nil"/>
              <w:right w:val="nil"/>
            </w:tcBorders>
          </w:tcPr>
          <w:p w:rsidR="00D511A5" w:rsidRPr="00D511A5" w:rsidRDefault="00D511A5" w:rsidP="00D511A5">
            <w:pPr>
              <w:autoSpaceDE w:val="0"/>
              <w:autoSpaceDN w:val="0"/>
              <w:adjustRightInd w:val="0"/>
              <w:spacing w:after="0" w:line="240" w:lineRule="auto"/>
              <w:rPr>
                <w:rFonts w:ascii="Arial" w:hAnsi="Arial" w:cs="Arial"/>
                <w:color w:val="000000"/>
                <w:sz w:val="20"/>
                <w:szCs w:val="20"/>
              </w:rPr>
            </w:pPr>
            <w:r w:rsidRPr="00D511A5">
              <w:rPr>
                <w:rFonts w:ascii="Arial" w:hAnsi="Arial" w:cs="Arial"/>
                <w:color w:val="000000"/>
                <w:sz w:val="20"/>
                <w:szCs w:val="20"/>
              </w:rPr>
              <w:t>______________</w:t>
            </w:r>
          </w:p>
        </w:tc>
        <w:tc>
          <w:tcPr>
            <w:tcW w:w="3979" w:type="dxa"/>
            <w:tcBorders>
              <w:top w:val="nil"/>
              <w:left w:val="nil"/>
              <w:bottom w:val="nil"/>
              <w:right w:val="nil"/>
            </w:tcBorders>
          </w:tcPr>
          <w:p w:rsidR="00D511A5" w:rsidRPr="00D511A5" w:rsidRDefault="00D511A5" w:rsidP="00D511A5">
            <w:pPr>
              <w:autoSpaceDE w:val="0"/>
              <w:autoSpaceDN w:val="0"/>
              <w:adjustRightInd w:val="0"/>
              <w:spacing w:after="0" w:line="240" w:lineRule="auto"/>
              <w:rPr>
                <w:rFonts w:ascii="Arial" w:hAnsi="Arial" w:cs="Arial"/>
                <w:color w:val="000000"/>
                <w:sz w:val="18"/>
                <w:szCs w:val="18"/>
              </w:rPr>
            </w:pPr>
          </w:p>
        </w:tc>
        <w:tc>
          <w:tcPr>
            <w:tcW w:w="1836"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p>
        </w:tc>
        <w:tc>
          <w:tcPr>
            <w:tcW w:w="1255"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D511A5" w:rsidRPr="00D511A5" w:rsidRDefault="00D511A5" w:rsidP="00D511A5">
            <w:pPr>
              <w:autoSpaceDE w:val="0"/>
              <w:autoSpaceDN w:val="0"/>
              <w:adjustRightInd w:val="0"/>
              <w:spacing w:after="0" w:line="240" w:lineRule="auto"/>
              <w:rPr>
                <w:rFonts w:ascii="Arial" w:hAnsi="Arial" w:cs="Arial"/>
                <w:color w:val="000000"/>
                <w:sz w:val="20"/>
                <w:szCs w:val="20"/>
              </w:rPr>
            </w:pPr>
            <w:r w:rsidRPr="00D511A5">
              <w:rPr>
                <w:rFonts w:ascii="Arial" w:hAnsi="Arial" w:cs="Arial"/>
                <w:color w:val="000000"/>
                <w:sz w:val="20"/>
                <w:szCs w:val="20"/>
              </w:rPr>
              <w:t>_________</w:t>
            </w:r>
          </w:p>
        </w:tc>
        <w:tc>
          <w:tcPr>
            <w:tcW w:w="888"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r>
      <w:tr w:rsidR="00D511A5" w:rsidRPr="00D511A5" w:rsidTr="00D511A5">
        <w:tblPrEx>
          <w:tblCellMar>
            <w:top w:w="0" w:type="dxa"/>
            <w:bottom w:w="0" w:type="dxa"/>
          </w:tblCellMar>
        </w:tblPrEx>
        <w:trPr>
          <w:trHeight w:val="240"/>
        </w:trPr>
        <w:tc>
          <w:tcPr>
            <w:tcW w:w="6655" w:type="dxa"/>
            <w:gridSpan w:val="3"/>
            <w:tcBorders>
              <w:top w:val="nil"/>
              <w:left w:val="nil"/>
              <w:bottom w:val="nil"/>
              <w:right w:val="nil"/>
            </w:tcBorders>
          </w:tcPr>
          <w:p w:rsidR="00D511A5" w:rsidRPr="00D511A5" w:rsidRDefault="00D511A5" w:rsidP="00D511A5">
            <w:pPr>
              <w:autoSpaceDE w:val="0"/>
              <w:autoSpaceDN w:val="0"/>
              <w:adjustRightInd w:val="0"/>
              <w:spacing w:after="0" w:line="240" w:lineRule="auto"/>
              <w:rPr>
                <w:rFonts w:ascii="Arial" w:hAnsi="Arial" w:cs="Arial"/>
                <w:color w:val="000000"/>
                <w:sz w:val="18"/>
                <w:szCs w:val="18"/>
              </w:rPr>
            </w:pPr>
            <w:r w:rsidRPr="00D511A5">
              <w:rPr>
                <w:rFonts w:ascii="Arial" w:hAnsi="Arial" w:cs="Arial"/>
                <w:color w:val="000000"/>
                <w:sz w:val="18"/>
                <w:szCs w:val="18"/>
              </w:rPr>
              <w:t>" _____ " ________________ 2015 г.</w:t>
            </w:r>
          </w:p>
        </w:tc>
        <w:tc>
          <w:tcPr>
            <w:tcW w:w="1836"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p>
        </w:tc>
        <w:tc>
          <w:tcPr>
            <w:tcW w:w="1255"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2908" w:type="dxa"/>
            <w:gridSpan w:val="3"/>
            <w:tcBorders>
              <w:top w:val="nil"/>
              <w:left w:val="nil"/>
              <w:bottom w:val="nil"/>
              <w:right w:val="nil"/>
            </w:tcBorders>
          </w:tcPr>
          <w:p w:rsidR="00D511A5" w:rsidRPr="00D511A5" w:rsidRDefault="00D511A5" w:rsidP="00D511A5">
            <w:pPr>
              <w:autoSpaceDE w:val="0"/>
              <w:autoSpaceDN w:val="0"/>
              <w:adjustRightInd w:val="0"/>
              <w:spacing w:after="0" w:line="240" w:lineRule="auto"/>
              <w:rPr>
                <w:rFonts w:ascii="Arial" w:hAnsi="Arial" w:cs="Arial"/>
                <w:color w:val="000000"/>
                <w:sz w:val="18"/>
                <w:szCs w:val="18"/>
              </w:rPr>
            </w:pPr>
            <w:r w:rsidRPr="00D511A5">
              <w:rPr>
                <w:rFonts w:ascii="Arial" w:hAnsi="Arial" w:cs="Arial"/>
                <w:color w:val="000000"/>
                <w:sz w:val="18"/>
                <w:szCs w:val="18"/>
              </w:rPr>
              <w:t>"______ " _______________2015 г.</w:t>
            </w:r>
          </w:p>
        </w:tc>
      </w:tr>
      <w:tr w:rsidR="00D511A5" w:rsidRPr="00D511A5" w:rsidTr="00D511A5">
        <w:tblPrEx>
          <w:tblCellMar>
            <w:top w:w="0" w:type="dxa"/>
            <w:bottom w:w="0" w:type="dxa"/>
          </w:tblCellMar>
        </w:tblPrEx>
        <w:trPr>
          <w:trHeight w:val="269"/>
        </w:trPr>
        <w:tc>
          <w:tcPr>
            <w:tcW w:w="504"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nil"/>
              <w:bottom w:val="single" w:sz="6" w:space="0" w:color="auto"/>
              <w:right w:val="nil"/>
            </w:tcBorders>
          </w:tcPr>
          <w:p w:rsidR="00D511A5" w:rsidRPr="00D511A5" w:rsidRDefault="00D511A5" w:rsidP="00D511A5">
            <w:pPr>
              <w:autoSpaceDE w:val="0"/>
              <w:autoSpaceDN w:val="0"/>
              <w:adjustRightInd w:val="0"/>
              <w:spacing w:after="0" w:line="240" w:lineRule="auto"/>
              <w:rPr>
                <w:rFonts w:ascii="Arial" w:hAnsi="Arial" w:cs="Arial"/>
                <w:color w:val="000000"/>
                <w:sz w:val="18"/>
                <w:szCs w:val="18"/>
              </w:rPr>
            </w:pPr>
          </w:p>
        </w:tc>
        <w:tc>
          <w:tcPr>
            <w:tcW w:w="3979" w:type="dxa"/>
            <w:tcBorders>
              <w:top w:val="nil"/>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836" w:type="dxa"/>
            <w:tcBorders>
              <w:top w:val="nil"/>
              <w:left w:val="nil"/>
              <w:bottom w:val="single" w:sz="6" w:space="0" w:color="auto"/>
              <w:right w:val="nil"/>
            </w:tcBorders>
          </w:tcPr>
          <w:p w:rsidR="00D511A5" w:rsidRPr="00D511A5" w:rsidRDefault="00D511A5" w:rsidP="00D511A5">
            <w:pPr>
              <w:autoSpaceDE w:val="0"/>
              <w:autoSpaceDN w:val="0"/>
              <w:adjustRightInd w:val="0"/>
              <w:spacing w:after="0" w:line="240" w:lineRule="auto"/>
              <w:jc w:val="center"/>
              <w:rPr>
                <w:rFonts w:ascii="Arial" w:hAnsi="Arial" w:cs="Arial"/>
                <w:color w:val="000000"/>
              </w:rPr>
            </w:pPr>
            <w:r w:rsidRPr="00D511A5">
              <w:rPr>
                <w:rFonts w:ascii="Arial" w:hAnsi="Arial" w:cs="Arial"/>
                <w:color w:val="000000"/>
              </w:rPr>
              <w:t>ФГБОУ ВПО СГУПС</w:t>
            </w:r>
          </w:p>
        </w:tc>
        <w:tc>
          <w:tcPr>
            <w:tcW w:w="1255" w:type="dxa"/>
            <w:tcBorders>
              <w:top w:val="nil"/>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r>
      <w:tr w:rsidR="00D511A5" w:rsidRPr="00D511A5" w:rsidTr="00D511A5">
        <w:tblPrEx>
          <w:tblCellMar>
            <w:top w:w="0" w:type="dxa"/>
            <w:bottom w:w="0" w:type="dxa"/>
          </w:tblCellMar>
        </w:tblPrEx>
        <w:trPr>
          <w:trHeight w:val="240"/>
        </w:trPr>
        <w:tc>
          <w:tcPr>
            <w:tcW w:w="504"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p>
        </w:tc>
        <w:tc>
          <w:tcPr>
            <w:tcW w:w="2172" w:type="dxa"/>
            <w:tcBorders>
              <w:top w:val="single" w:sz="6" w:space="0" w:color="auto"/>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3979" w:type="dxa"/>
            <w:tcBorders>
              <w:top w:val="single" w:sz="6" w:space="0" w:color="auto"/>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3091" w:type="dxa"/>
            <w:gridSpan w:val="2"/>
            <w:tcBorders>
              <w:top w:val="single" w:sz="6" w:space="0" w:color="auto"/>
              <w:left w:val="nil"/>
              <w:bottom w:val="nil"/>
              <w:right w:val="nil"/>
            </w:tcBorders>
          </w:tcPr>
          <w:p w:rsidR="00D511A5" w:rsidRPr="00D511A5" w:rsidRDefault="00D511A5" w:rsidP="00D511A5">
            <w:pPr>
              <w:autoSpaceDE w:val="0"/>
              <w:autoSpaceDN w:val="0"/>
              <w:adjustRightInd w:val="0"/>
              <w:spacing w:after="0" w:line="240" w:lineRule="auto"/>
              <w:jc w:val="center"/>
              <w:rPr>
                <w:rFonts w:ascii="Arial" w:hAnsi="Arial" w:cs="Arial"/>
                <w:i/>
                <w:iCs/>
                <w:color w:val="000000"/>
                <w:sz w:val="20"/>
                <w:szCs w:val="20"/>
              </w:rPr>
            </w:pPr>
            <w:r w:rsidRPr="00D511A5">
              <w:rPr>
                <w:rFonts w:ascii="Arial" w:hAnsi="Arial" w:cs="Arial"/>
                <w:i/>
                <w:iCs/>
                <w:color w:val="000000"/>
                <w:sz w:val="20"/>
                <w:szCs w:val="20"/>
              </w:rPr>
              <w:t>(наименование стройки)</w:t>
            </w:r>
          </w:p>
        </w:tc>
        <w:tc>
          <w:tcPr>
            <w:tcW w:w="1131" w:type="dxa"/>
            <w:tcBorders>
              <w:top w:val="single" w:sz="6" w:space="0" w:color="auto"/>
              <w:left w:val="nil"/>
              <w:bottom w:val="nil"/>
              <w:right w:val="nil"/>
            </w:tcBorders>
          </w:tcPr>
          <w:p w:rsidR="00D511A5" w:rsidRPr="00D511A5" w:rsidRDefault="00D511A5" w:rsidP="00D511A5">
            <w:pPr>
              <w:autoSpaceDE w:val="0"/>
              <w:autoSpaceDN w:val="0"/>
              <w:adjustRightInd w:val="0"/>
              <w:spacing w:after="0" w:line="240" w:lineRule="auto"/>
              <w:jc w:val="center"/>
              <w:rPr>
                <w:rFonts w:ascii="Arial" w:hAnsi="Arial" w:cs="Arial"/>
                <w:i/>
                <w:iCs/>
                <w:color w:val="000000"/>
                <w:sz w:val="16"/>
                <w:szCs w:val="16"/>
              </w:rPr>
            </w:pPr>
          </w:p>
        </w:tc>
        <w:tc>
          <w:tcPr>
            <w:tcW w:w="1130" w:type="dxa"/>
            <w:tcBorders>
              <w:top w:val="single" w:sz="6" w:space="0" w:color="auto"/>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79" w:type="dxa"/>
            <w:tcBorders>
              <w:top w:val="single" w:sz="6" w:space="0" w:color="auto"/>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r>
      <w:tr w:rsidR="00D511A5" w:rsidRPr="00D511A5" w:rsidTr="00D511A5">
        <w:tblPrEx>
          <w:tblCellMar>
            <w:top w:w="0" w:type="dxa"/>
            <w:bottom w:w="0" w:type="dxa"/>
          </w:tblCellMar>
        </w:tblPrEx>
        <w:trPr>
          <w:trHeight w:val="240"/>
        </w:trPr>
        <w:tc>
          <w:tcPr>
            <w:tcW w:w="504"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3979"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836"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255"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r>
      <w:tr w:rsidR="00D511A5" w:rsidRPr="00D511A5" w:rsidTr="00D511A5">
        <w:tblPrEx>
          <w:tblCellMar>
            <w:top w:w="0" w:type="dxa"/>
            <w:bottom w:w="0" w:type="dxa"/>
          </w:tblCellMar>
        </w:tblPrEx>
        <w:trPr>
          <w:trHeight w:val="295"/>
        </w:trPr>
        <w:tc>
          <w:tcPr>
            <w:tcW w:w="504"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3979"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3091" w:type="dxa"/>
            <w:gridSpan w:val="2"/>
            <w:tcBorders>
              <w:top w:val="nil"/>
              <w:left w:val="nil"/>
              <w:bottom w:val="nil"/>
              <w:right w:val="nil"/>
            </w:tcBorders>
          </w:tcPr>
          <w:p w:rsidR="00D511A5" w:rsidRPr="00D511A5" w:rsidRDefault="00D511A5" w:rsidP="00D511A5">
            <w:pPr>
              <w:autoSpaceDE w:val="0"/>
              <w:autoSpaceDN w:val="0"/>
              <w:adjustRightInd w:val="0"/>
              <w:spacing w:after="0" w:line="240" w:lineRule="auto"/>
              <w:jc w:val="center"/>
              <w:rPr>
                <w:rFonts w:ascii="Arial" w:hAnsi="Arial" w:cs="Arial"/>
                <w:b/>
                <w:bCs/>
                <w:color w:val="000000"/>
                <w:sz w:val="24"/>
                <w:szCs w:val="24"/>
              </w:rPr>
            </w:pPr>
            <w:r w:rsidRPr="00D511A5">
              <w:rPr>
                <w:rFonts w:ascii="Arial" w:hAnsi="Arial" w:cs="Arial"/>
                <w:b/>
                <w:bCs/>
                <w:color w:val="000000"/>
                <w:sz w:val="24"/>
                <w:szCs w:val="24"/>
              </w:rPr>
              <w:t xml:space="preserve">ЛОКАЛЬНЫЙ СМЕТНЫЙ РАСЧЕТ № </w:t>
            </w:r>
          </w:p>
        </w:tc>
        <w:tc>
          <w:tcPr>
            <w:tcW w:w="1131"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center"/>
              <w:rPr>
                <w:rFonts w:ascii="Arial" w:hAnsi="Arial" w:cs="Arial"/>
                <w:b/>
                <w:bCs/>
                <w:color w:val="000000"/>
                <w:sz w:val="16"/>
                <w:szCs w:val="16"/>
              </w:rPr>
            </w:pPr>
          </w:p>
        </w:tc>
        <w:tc>
          <w:tcPr>
            <w:tcW w:w="1130"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center"/>
              <w:rPr>
                <w:rFonts w:ascii="Arial" w:hAnsi="Arial" w:cs="Arial"/>
                <w:b/>
                <w:bCs/>
                <w:color w:val="000000"/>
                <w:sz w:val="16"/>
                <w:szCs w:val="16"/>
              </w:rPr>
            </w:pPr>
          </w:p>
        </w:tc>
        <w:tc>
          <w:tcPr>
            <w:tcW w:w="1179"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r>
      <w:tr w:rsidR="00D511A5" w:rsidRPr="00D511A5" w:rsidTr="00D511A5">
        <w:tblPrEx>
          <w:tblCellMar>
            <w:top w:w="0" w:type="dxa"/>
            <w:bottom w:w="0" w:type="dxa"/>
          </w:tblCellMar>
        </w:tblPrEx>
        <w:trPr>
          <w:trHeight w:val="240"/>
        </w:trPr>
        <w:tc>
          <w:tcPr>
            <w:tcW w:w="504"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3979"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836"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20"/>
                <w:szCs w:val="20"/>
              </w:rPr>
            </w:pPr>
            <w:r w:rsidRPr="00D511A5">
              <w:rPr>
                <w:rFonts w:ascii="Arial" w:hAnsi="Arial" w:cs="Arial"/>
                <w:color w:val="000000"/>
                <w:sz w:val="20"/>
                <w:szCs w:val="20"/>
              </w:rPr>
              <w:t>(локальная смета)</w:t>
            </w:r>
          </w:p>
        </w:tc>
        <w:tc>
          <w:tcPr>
            <w:tcW w:w="1255"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6"/>
                <w:szCs w:val="16"/>
              </w:rPr>
            </w:pPr>
          </w:p>
        </w:tc>
        <w:tc>
          <w:tcPr>
            <w:tcW w:w="1130"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6"/>
                <w:szCs w:val="16"/>
              </w:rPr>
            </w:pPr>
          </w:p>
        </w:tc>
        <w:tc>
          <w:tcPr>
            <w:tcW w:w="1179"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r>
      <w:tr w:rsidR="00D511A5" w:rsidRPr="00D511A5" w:rsidTr="00D511A5">
        <w:tblPrEx>
          <w:tblCellMar>
            <w:top w:w="0" w:type="dxa"/>
            <w:bottom w:w="0" w:type="dxa"/>
          </w:tblCellMar>
        </w:tblPrEx>
        <w:trPr>
          <w:trHeight w:val="240"/>
        </w:trPr>
        <w:tc>
          <w:tcPr>
            <w:tcW w:w="504"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3979"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836"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255"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r>
      <w:tr w:rsidR="00D511A5" w:rsidRPr="00D511A5" w:rsidTr="00D511A5">
        <w:tblPrEx>
          <w:tblCellMar>
            <w:top w:w="0" w:type="dxa"/>
            <w:bottom w:w="0" w:type="dxa"/>
          </w:tblCellMar>
        </w:tblPrEx>
        <w:trPr>
          <w:trHeight w:val="269"/>
        </w:trPr>
        <w:tc>
          <w:tcPr>
            <w:tcW w:w="504"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rPr>
            </w:pPr>
            <w:r w:rsidRPr="00D511A5">
              <w:rPr>
                <w:rFonts w:ascii="Arial" w:hAnsi="Arial" w:cs="Arial"/>
                <w:color w:val="000000"/>
              </w:rPr>
              <w:t xml:space="preserve">на </w:t>
            </w:r>
          </w:p>
        </w:tc>
        <w:tc>
          <w:tcPr>
            <w:tcW w:w="6151" w:type="dxa"/>
            <w:gridSpan w:val="2"/>
            <w:tcBorders>
              <w:top w:val="nil"/>
              <w:left w:val="nil"/>
              <w:bottom w:val="single" w:sz="6" w:space="0" w:color="auto"/>
              <w:right w:val="nil"/>
            </w:tcBorders>
          </w:tcPr>
          <w:p w:rsidR="00D511A5" w:rsidRPr="00D511A5" w:rsidRDefault="00D511A5" w:rsidP="00D511A5">
            <w:pPr>
              <w:autoSpaceDE w:val="0"/>
              <w:autoSpaceDN w:val="0"/>
              <w:adjustRightInd w:val="0"/>
              <w:spacing w:after="0" w:line="240" w:lineRule="auto"/>
              <w:rPr>
                <w:rFonts w:ascii="Arial" w:hAnsi="Arial" w:cs="Arial"/>
                <w:color w:val="000000"/>
              </w:rPr>
            </w:pPr>
            <w:r w:rsidRPr="00D511A5">
              <w:rPr>
                <w:rFonts w:ascii="Arial" w:hAnsi="Arial" w:cs="Arial"/>
                <w:color w:val="000000"/>
              </w:rPr>
              <w:t xml:space="preserve">замену окон в </w:t>
            </w:r>
            <w:proofErr w:type="gramStart"/>
            <w:r w:rsidRPr="00D511A5">
              <w:rPr>
                <w:rFonts w:ascii="Arial" w:hAnsi="Arial" w:cs="Arial"/>
                <w:color w:val="000000"/>
              </w:rPr>
              <w:t>общ</w:t>
            </w:r>
            <w:proofErr w:type="gramEnd"/>
            <w:r w:rsidRPr="00D511A5">
              <w:rPr>
                <w:rFonts w:ascii="Arial" w:hAnsi="Arial" w:cs="Arial"/>
                <w:color w:val="000000"/>
              </w:rPr>
              <w:t>. №1 и комнате № 475</w:t>
            </w:r>
          </w:p>
        </w:tc>
        <w:tc>
          <w:tcPr>
            <w:tcW w:w="1836" w:type="dxa"/>
            <w:tcBorders>
              <w:top w:val="nil"/>
              <w:left w:val="nil"/>
              <w:bottom w:val="single" w:sz="6" w:space="0" w:color="auto"/>
              <w:right w:val="nil"/>
            </w:tcBorders>
          </w:tcPr>
          <w:p w:rsidR="00D511A5" w:rsidRPr="00D511A5" w:rsidRDefault="00D511A5" w:rsidP="00D511A5">
            <w:pPr>
              <w:autoSpaceDE w:val="0"/>
              <w:autoSpaceDN w:val="0"/>
              <w:adjustRightInd w:val="0"/>
              <w:spacing w:after="0" w:line="240" w:lineRule="auto"/>
              <w:jc w:val="center"/>
              <w:rPr>
                <w:rFonts w:ascii="Arial" w:hAnsi="Arial" w:cs="Arial"/>
                <w:color w:val="000000"/>
              </w:rPr>
            </w:pPr>
          </w:p>
        </w:tc>
        <w:tc>
          <w:tcPr>
            <w:tcW w:w="1255" w:type="dxa"/>
            <w:tcBorders>
              <w:top w:val="nil"/>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rPr>
            </w:pPr>
          </w:p>
        </w:tc>
        <w:tc>
          <w:tcPr>
            <w:tcW w:w="1131" w:type="dxa"/>
            <w:tcBorders>
              <w:top w:val="nil"/>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rPr>
            </w:pPr>
          </w:p>
        </w:tc>
        <w:tc>
          <w:tcPr>
            <w:tcW w:w="1130" w:type="dxa"/>
            <w:tcBorders>
              <w:top w:val="nil"/>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rPr>
            </w:pPr>
          </w:p>
        </w:tc>
        <w:tc>
          <w:tcPr>
            <w:tcW w:w="1179" w:type="dxa"/>
            <w:tcBorders>
              <w:top w:val="nil"/>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r>
      <w:tr w:rsidR="00D511A5" w:rsidRPr="00D511A5" w:rsidTr="00D511A5">
        <w:tblPrEx>
          <w:tblCellMar>
            <w:top w:w="0" w:type="dxa"/>
            <w:bottom w:w="0" w:type="dxa"/>
          </w:tblCellMar>
        </w:tblPrEx>
        <w:trPr>
          <w:trHeight w:val="240"/>
        </w:trPr>
        <w:tc>
          <w:tcPr>
            <w:tcW w:w="504"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p>
        </w:tc>
        <w:tc>
          <w:tcPr>
            <w:tcW w:w="2172" w:type="dxa"/>
            <w:tcBorders>
              <w:top w:val="single" w:sz="6" w:space="0" w:color="auto"/>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3979" w:type="dxa"/>
            <w:tcBorders>
              <w:top w:val="single" w:sz="6" w:space="0" w:color="auto"/>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5352" w:type="dxa"/>
            <w:gridSpan w:val="4"/>
            <w:tcBorders>
              <w:top w:val="single" w:sz="6" w:space="0" w:color="auto"/>
              <w:left w:val="nil"/>
              <w:bottom w:val="nil"/>
              <w:right w:val="nil"/>
            </w:tcBorders>
          </w:tcPr>
          <w:p w:rsidR="00D511A5" w:rsidRPr="00D511A5" w:rsidRDefault="00D511A5" w:rsidP="00D511A5">
            <w:pPr>
              <w:autoSpaceDE w:val="0"/>
              <w:autoSpaceDN w:val="0"/>
              <w:adjustRightInd w:val="0"/>
              <w:spacing w:after="0" w:line="240" w:lineRule="auto"/>
              <w:jc w:val="center"/>
              <w:rPr>
                <w:rFonts w:ascii="Arial" w:hAnsi="Arial" w:cs="Arial"/>
                <w:i/>
                <w:iCs/>
                <w:color w:val="000000"/>
                <w:sz w:val="20"/>
                <w:szCs w:val="20"/>
              </w:rPr>
            </w:pPr>
            <w:r w:rsidRPr="00D511A5">
              <w:rPr>
                <w:rFonts w:ascii="Arial" w:hAnsi="Arial" w:cs="Arial"/>
                <w:i/>
                <w:iCs/>
                <w:color w:val="000000"/>
                <w:sz w:val="20"/>
                <w:szCs w:val="20"/>
              </w:rPr>
              <w:t>(наименование работ и затрат, наименование объекта)</w:t>
            </w:r>
          </w:p>
        </w:tc>
        <w:tc>
          <w:tcPr>
            <w:tcW w:w="1179" w:type="dxa"/>
            <w:tcBorders>
              <w:top w:val="single" w:sz="6" w:space="0" w:color="auto"/>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r>
      <w:tr w:rsidR="00D511A5" w:rsidRPr="00D511A5" w:rsidTr="00D511A5">
        <w:tblPrEx>
          <w:tblCellMar>
            <w:top w:w="0" w:type="dxa"/>
            <w:bottom w:w="0" w:type="dxa"/>
          </w:tblCellMar>
        </w:tblPrEx>
        <w:trPr>
          <w:trHeight w:val="158"/>
        </w:trPr>
        <w:tc>
          <w:tcPr>
            <w:tcW w:w="504"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2172"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3979"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836"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255"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r>
      <w:tr w:rsidR="00D511A5" w:rsidRPr="00D511A5" w:rsidTr="00D511A5">
        <w:tblPrEx>
          <w:tblCellMar>
            <w:top w:w="0" w:type="dxa"/>
            <w:bottom w:w="0" w:type="dxa"/>
          </w:tblCellMar>
        </w:tblPrEx>
        <w:trPr>
          <w:trHeight w:val="269"/>
        </w:trPr>
        <w:tc>
          <w:tcPr>
            <w:tcW w:w="504"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nil"/>
              <w:bottom w:val="nil"/>
              <w:right w:val="nil"/>
            </w:tcBorders>
          </w:tcPr>
          <w:p w:rsidR="00D511A5" w:rsidRPr="00D511A5" w:rsidRDefault="00D511A5" w:rsidP="00D511A5">
            <w:pPr>
              <w:autoSpaceDE w:val="0"/>
              <w:autoSpaceDN w:val="0"/>
              <w:adjustRightInd w:val="0"/>
              <w:spacing w:after="0" w:line="240" w:lineRule="auto"/>
              <w:rPr>
                <w:rFonts w:ascii="Arial" w:hAnsi="Arial" w:cs="Arial"/>
                <w:color w:val="000000"/>
              </w:rPr>
            </w:pPr>
            <w:r w:rsidRPr="00D511A5">
              <w:rPr>
                <w:rFonts w:ascii="Arial" w:hAnsi="Arial" w:cs="Arial"/>
                <w:color w:val="000000"/>
              </w:rPr>
              <w:t xml:space="preserve">Основание: </w:t>
            </w:r>
          </w:p>
        </w:tc>
        <w:tc>
          <w:tcPr>
            <w:tcW w:w="3979" w:type="dxa"/>
            <w:tcBorders>
              <w:top w:val="nil"/>
              <w:left w:val="nil"/>
              <w:bottom w:val="nil"/>
              <w:right w:val="nil"/>
            </w:tcBorders>
          </w:tcPr>
          <w:p w:rsidR="00D511A5" w:rsidRPr="00D511A5" w:rsidRDefault="00D511A5" w:rsidP="00D511A5">
            <w:pPr>
              <w:autoSpaceDE w:val="0"/>
              <w:autoSpaceDN w:val="0"/>
              <w:adjustRightInd w:val="0"/>
              <w:spacing w:after="0" w:line="240" w:lineRule="auto"/>
              <w:rPr>
                <w:rFonts w:ascii="Arial" w:hAnsi="Arial" w:cs="Arial"/>
                <w:color w:val="000000"/>
              </w:rPr>
            </w:pPr>
          </w:p>
        </w:tc>
        <w:tc>
          <w:tcPr>
            <w:tcW w:w="1836"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255"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nil"/>
              <w:right w:val="nil"/>
            </w:tcBorders>
          </w:tcPr>
          <w:p w:rsidR="00D511A5" w:rsidRPr="00D511A5" w:rsidRDefault="00D511A5" w:rsidP="00D511A5">
            <w:pPr>
              <w:autoSpaceDE w:val="0"/>
              <w:autoSpaceDN w:val="0"/>
              <w:adjustRightInd w:val="0"/>
              <w:spacing w:after="0" w:line="240" w:lineRule="auto"/>
              <w:rPr>
                <w:rFonts w:ascii="Arial" w:hAnsi="Arial" w:cs="Arial"/>
                <w:color w:val="000000"/>
                <w:sz w:val="20"/>
                <w:szCs w:val="20"/>
              </w:rPr>
            </w:pPr>
          </w:p>
        </w:tc>
        <w:tc>
          <w:tcPr>
            <w:tcW w:w="1130" w:type="dxa"/>
            <w:tcBorders>
              <w:top w:val="nil"/>
              <w:left w:val="nil"/>
              <w:bottom w:val="nil"/>
              <w:right w:val="nil"/>
            </w:tcBorders>
          </w:tcPr>
          <w:p w:rsidR="00D511A5" w:rsidRPr="00D511A5" w:rsidRDefault="00D511A5" w:rsidP="00D511A5">
            <w:pPr>
              <w:autoSpaceDE w:val="0"/>
              <w:autoSpaceDN w:val="0"/>
              <w:adjustRightInd w:val="0"/>
              <w:spacing w:after="0" w:line="240" w:lineRule="auto"/>
              <w:rPr>
                <w:rFonts w:ascii="Arial" w:hAnsi="Arial" w:cs="Arial"/>
                <w:color w:val="000000"/>
              </w:rPr>
            </w:pPr>
          </w:p>
        </w:tc>
        <w:tc>
          <w:tcPr>
            <w:tcW w:w="1179" w:type="dxa"/>
            <w:tcBorders>
              <w:top w:val="nil"/>
              <w:left w:val="nil"/>
              <w:bottom w:val="nil"/>
              <w:right w:val="nil"/>
            </w:tcBorders>
          </w:tcPr>
          <w:p w:rsidR="00D511A5" w:rsidRPr="00D511A5" w:rsidRDefault="00D511A5" w:rsidP="00D511A5">
            <w:pPr>
              <w:autoSpaceDE w:val="0"/>
              <w:autoSpaceDN w:val="0"/>
              <w:adjustRightInd w:val="0"/>
              <w:spacing w:after="0" w:line="240" w:lineRule="auto"/>
              <w:rPr>
                <w:rFonts w:ascii="Arial" w:hAnsi="Arial" w:cs="Arial"/>
                <w:color w:val="000000"/>
              </w:rPr>
            </w:pPr>
          </w:p>
        </w:tc>
        <w:tc>
          <w:tcPr>
            <w:tcW w:w="1147"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r>
      <w:tr w:rsidR="00D511A5" w:rsidRPr="00D511A5" w:rsidTr="00D511A5">
        <w:tblPrEx>
          <w:tblCellMar>
            <w:top w:w="0" w:type="dxa"/>
            <w:bottom w:w="0" w:type="dxa"/>
          </w:tblCellMar>
        </w:tblPrEx>
        <w:trPr>
          <w:trHeight w:val="269"/>
        </w:trPr>
        <w:tc>
          <w:tcPr>
            <w:tcW w:w="504"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center"/>
              <w:rPr>
                <w:rFonts w:ascii="Arial" w:hAnsi="Arial" w:cs="Arial"/>
                <w:color w:val="000000"/>
              </w:rPr>
            </w:pPr>
          </w:p>
        </w:tc>
        <w:tc>
          <w:tcPr>
            <w:tcW w:w="6151" w:type="dxa"/>
            <w:gridSpan w:val="2"/>
            <w:tcBorders>
              <w:top w:val="nil"/>
              <w:left w:val="nil"/>
              <w:bottom w:val="nil"/>
              <w:right w:val="nil"/>
            </w:tcBorders>
          </w:tcPr>
          <w:p w:rsidR="00D511A5" w:rsidRPr="00D511A5" w:rsidRDefault="00D511A5" w:rsidP="00D511A5">
            <w:pPr>
              <w:autoSpaceDE w:val="0"/>
              <w:autoSpaceDN w:val="0"/>
              <w:adjustRightInd w:val="0"/>
              <w:spacing w:after="0" w:line="240" w:lineRule="auto"/>
              <w:rPr>
                <w:rFonts w:ascii="Arial" w:hAnsi="Arial" w:cs="Arial"/>
                <w:color w:val="000000"/>
              </w:rPr>
            </w:pPr>
            <w:r w:rsidRPr="00D511A5">
              <w:rPr>
                <w:rFonts w:ascii="Arial" w:hAnsi="Arial" w:cs="Arial"/>
                <w:color w:val="000000"/>
              </w:rPr>
              <w:t>Сметная стоимость строительных работ ________</w:t>
            </w:r>
          </w:p>
        </w:tc>
        <w:tc>
          <w:tcPr>
            <w:tcW w:w="3091" w:type="dxa"/>
            <w:gridSpan w:val="2"/>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rPr>
            </w:pPr>
            <w:r>
              <w:rPr>
                <w:rFonts w:ascii="Arial" w:hAnsi="Arial" w:cs="Arial"/>
                <w:color w:val="000000"/>
              </w:rPr>
              <w:t>_______________</w:t>
            </w:r>
            <w:r w:rsidRPr="00D511A5">
              <w:rPr>
                <w:rFonts w:ascii="Arial" w:hAnsi="Arial" w:cs="Arial"/>
                <w:color w:val="000000"/>
              </w:rPr>
              <w:t>1561092,02</w:t>
            </w:r>
          </w:p>
        </w:tc>
        <w:tc>
          <w:tcPr>
            <w:tcW w:w="1131" w:type="dxa"/>
            <w:tcBorders>
              <w:top w:val="nil"/>
              <w:left w:val="nil"/>
              <w:bottom w:val="nil"/>
              <w:right w:val="nil"/>
            </w:tcBorders>
          </w:tcPr>
          <w:p w:rsidR="00D511A5" w:rsidRPr="00D511A5" w:rsidRDefault="00D511A5" w:rsidP="00D511A5">
            <w:pPr>
              <w:autoSpaceDE w:val="0"/>
              <w:autoSpaceDN w:val="0"/>
              <w:adjustRightInd w:val="0"/>
              <w:spacing w:after="0" w:line="240" w:lineRule="auto"/>
              <w:rPr>
                <w:rFonts w:ascii="Arial" w:hAnsi="Arial" w:cs="Arial"/>
                <w:color w:val="000000"/>
              </w:rPr>
            </w:pPr>
            <w:r w:rsidRPr="00D511A5">
              <w:rPr>
                <w:rFonts w:ascii="Arial" w:hAnsi="Arial" w:cs="Arial"/>
                <w:color w:val="000000"/>
              </w:rPr>
              <w:t>руб.</w:t>
            </w:r>
          </w:p>
        </w:tc>
        <w:tc>
          <w:tcPr>
            <w:tcW w:w="1130" w:type="dxa"/>
            <w:tcBorders>
              <w:top w:val="nil"/>
              <w:left w:val="nil"/>
              <w:bottom w:val="nil"/>
              <w:right w:val="nil"/>
            </w:tcBorders>
          </w:tcPr>
          <w:p w:rsidR="00D511A5" w:rsidRPr="00D511A5" w:rsidRDefault="00D511A5" w:rsidP="00D511A5">
            <w:pPr>
              <w:autoSpaceDE w:val="0"/>
              <w:autoSpaceDN w:val="0"/>
              <w:adjustRightInd w:val="0"/>
              <w:spacing w:after="0" w:line="240" w:lineRule="auto"/>
              <w:rPr>
                <w:rFonts w:ascii="Arial" w:hAnsi="Arial" w:cs="Arial"/>
                <w:color w:val="000000"/>
              </w:rPr>
            </w:pPr>
          </w:p>
        </w:tc>
        <w:tc>
          <w:tcPr>
            <w:tcW w:w="1179" w:type="dxa"/>
            <w:tcBorders>
              <w:top w:val="nil"/>
              <w:left w:val="nil"/>
              <w:bottom w:val="nil"/>
              <w:right w:val="nil"/>
            </w:tcBorders>
          </w:tcPr>
          <w:p w:rsidR="00D511A5" w:rsidRPr="00D511A5" w:rsidRDefault="00D511A5" w:rsidP="00D511A5">
            <w:pPr>
              <w:autoSpaceDE w:val="0"/>
              <w:autoSpaceDN w:val="0"/>
              <w:adjustRightInd w:val="0"/>
              <w:spacing w:after="0" w:line="240" w:lineRule="auto"/>
              <w:rPr>
                <w:rFonts w:ascii="Arial" w:hAnsi="Arial" w:cs="Arial"/>
                <w:color w:val="000000"/>
              </w:rPr>
            </w:pPr>
          </w:p>
        </w:tc>
        <w:tc>
          <w:tcPr>
            <w:tcW w:w="1147"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rPr>
            </w:pPr>
          </w:p>
        </w:tc>
        <w:tc>
          <w:tcPr>
            <w:tcW w:w="888"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rPr>
            </w:pPr>
          </w:p>
        </w:tc>
        <w:tc>
          <w:tcPr>
            <w:tcW w:w="873"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rPr>
            </w:pPr>
          </w:p>
        </w:tc>
      </w:tr>
      <w:tr w:rsidR="00D511A5" w:rsidRPr="00D511A5" w:rsidTr="00D511A5">
        <w:tblPrEx>
          <w:tblCellMar>
            <w:top w:w="0" w:type="dxa"/>
            <w:bottom w:w="0" w:type="dxa"/>
          </w:tblCellMar>
        </w:tblPrEx>
        <w:trPr>
          <w:trHeight w:val="269"/>
        </w:trPr>
        <w:tc>
          <w:tcPr>
            <w:tcW w:w="504"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center"/>
              <w:rPr>
                <w:rFonts w:ascii="Arial" w:hAnsi="Arial" w:cs="Arial"/>
                <w:color w:val="000000"/>
              </w:rPr>
            </w:pPr>
          </w:p>
        </w:tc>
        <w:tc>
          <w:tcPr>
            <w:tcW w:w="6151" w:type="dxa"/>
            <w:gridSpan w:val="2"/>
            <w:tcBorders>
              <w:top w:val="nil"/>
              <w:left w:val="nil"/>
              <w:bottom w:val="nil"/>
              <w:right w:val="nil"/>
            </w:tcBorders>
          </w:tcPr>
          <w:p w:rsidR="00D511A5" w:rsidRPr="00D511A5" w:rsidRDefault="00D511A5" w:rsidP="00D511A5">
            <w:pPr>
              <w:autoSpaceDE w:val="0"/>
              <w:autoSpaceDN w:val="0"/>
              <w:adjustRightInd w:val="0"/>
              <w:spacing w:after="0" w:line="240" w:lineRule="auto"/>
              <w:rPr>
                <w:rFonts w:ascii="Arial" w:hAnsi="Arial" w:cs="Arial"/>
                <w:color w:val="000000"/>
              </w:rPr>
            </w:pPr>
            <w:r w:rsidRPr="00D511A5">
              <w:rPr>
                <w:rFonts w:ascii="Arial" w:hAnsi="Arial" w:cs="Arial"/>
                <w:color w:val="000000"/>
              </w:rPr>
              <w:t>Средства на оплату труда ____________</w:t>
            </w:r>
          </w:p>
        </w:tc>
        <w:tc>
          <w:tcPr>
            <w:tcW w:w="3091" w:type="dxa"/>
            <w:gridSpan w:val="2"/>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rPr>
            </w:pPr>
            <w:r>
              <w:rPr>
                <w:rFonts w:ascii="Arial" w:hAnsi="Arial" w:cs="Arial"/>
                <w:color w:val="000000"/>
              </w:rPr>
              <w:t>__________</w:t>
            </w:r>
            <w:r w:rsidRPr="00D511A5">
              <w:rPr>
                <w:rFonts w:ascii="Arial" w:hAnsi="Arial" w:cs="Arial"/>
                <w:color w:val="000000"/>
              </w:rPr>
              <w:t>67471,25</w:t>
            </w:r>
          </w:p>
        </w:tc>
        <w:tc>
          <w:tcPr>
            <w:tcW w:w="1131" w:type="dxa"/>
            <w:tcBorders>
              <w:top w:val="nil"/>
              <w:left w:val="nil"/>
              <w:bottom w:val="nil"/>
              <w:right w:val="nil"/>
            </w:tcBorders>
          </w:tcPr>
          <w:p w:rsidR="00D511A5" w:rsidRPr="00D511A5" w:rsidRDefault="00D511A5" w:rsidP="00D511A5">
            <w:pPr>
              <w:autoSpaceDE w:val="0"/>
              <w:autoSpaceDN w:val="0"/>
              <w:adjustRightInd w:val="0"/>
              <w:spacing w:after="0" w:line="240" w:lineRule="auto"/>
              <w:rPr>
                <w:rFonts w:ascii="Arial" w:hAnsi="Arial" w:cs="Arial"/>
                <w:color w:val="000000"/>
              </w:rPr>
            </w:pPr>
            <w:r w:rsidRPr="00D511A5">
              <w:rPr>
                <w:rFonts w:ascii="Arial" w:hAnsi="Arial" w:cs="Arial"/>
                <w:color w:val="000000"/>
              </w:rPr>
              <w:t>руб.</w:t>
            </w:r>
          </w:p>
        </w:tc>
        <w:tc>
          <w:tcPr>
            <w:tcW w:w="1130" w:type="dxa"/>
            <w:tcBorders>
              <w:top w:val="nil"/>
              <w:left w:val="nil"/>
              <w:bottom w:val="nil"/>
              <w:right w:val="nil"/>
            </w:tcBorders>
          </w:tcPr>
          <w:p w:rsidR="00D511A5" w:rsidRPr="00D511A5" w:rsidRDefault="00D511A5" w:rsidP="00D511A5">
            <w:pPr>
              <w:autoSpaceDE w:val="0"/>
              <w:autoSpaceDN w:val="0"/>
              <w:adjustRightInd w:val="0"/>
              <w:spacing w:after="0" w:line="240" w:lineRule="auto"/>
              <w:rPr>
                <w:rFonts w:ascii="Arial" w:hAnsi="Arial" w:cs="Arial"/>
                <w:color w:val="000000"/>
              </w:rPr>
            </w:pPr>
          </w:p>
        </w:tc>
        <w:tc>
          <w:tcPr>
            <w:tcW w:w="1179" w:type="dxa"/>
            <w:tcBorders>
              <w:top w:val="nil"/>
              <w:left w:val="nil"/>
              <w:bottom w:val="nil"/>
              <w:right w:val="nil"/>
            </w:tcBorders>
          </w:tcPr>
          <w:p w:rsidR="00D511A5" w:rsidRPr="00D511A5" w:rsidRDefault="00D511A5" w:rsidP="00D511A5">
            <w:pPr>
              <w:autoSpaceDE w:val="0"/>
              <w:autoSpaceDN w:val="0"/>
              <w:adjustRightInd w:val="0"/>
              <w:spacing w:after="0" w:line="240" w:lineRule="auto"/>
              <w:rPr>
                <w:rFonts w:ascii="Arial" w:hAnsi="Arial" w:cs="Arial"/>
                <w:color w:val="000000"/>
              </w:rPr>
            </w:pPr>
          </w:p>
        </w:tc>
        <w:tc>
          <w:tcPr>
            <w:tcW w:w="1147"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rPr>
            </w:pPr>
          </w:p>
        </w:tc>
        <w:tc>
          <w:tcPr>
            <w:tcW w:w="888"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rPr>
            </w:pPr>
          </w:p>
        </w:tc>
        <w:tc>
          <w:tcPr>
            <w:tcW w:w="873"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rPr>
            </w:pPr>
          </w:p>
        </w:tc>
      </w:tr>
      <w:tr w:rsidR="00D511A5" w:rsidRPr="00D511A5" w:rsidTr="00D511A5">
        <w:tblPrEx>
          <w:tblCellMar>
            <w:top w:w="0" w:type="dxa"/>
            <w:bottom w:w="0" w:type="dxa"/>
          </w:tblCellMar>
        </w:tblPrEx>
        <w:trPr>
          <w:trHeight w:val="269"/>
        </w:trPr>
        <w:tc>
          <w:tcPr>
            <w:tcW w:w="504"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center"/>
              <w:rPr>
                <w:rFonts w:ascii="Arial" w:hAnsi="Arial" w:cs="Arial"/>
                <w:color w:val="000000"/>
              </w:rPr>
            </w:pPr>
          </w:p>
        </w:tc>
        <w:tc>
          <w:tcPr>
            <w:tcW w:w="6151" w:type="dxa"/>
            <w:gridSpan w:val="2"/>
            <w:tcBorders>
              <w:top w:val="nil"/>
              <w:left w:val="nil"/>
              <w:bottom w:val="nil"/>
              <w:right w:val="nil"/>
            </w:tcBorders>
          </w:tcPr>
          <w:p w:rsidR="00D511A5" w:rsidRPr="00D511A5" w:rsidRDefault="00D511A5" w:rsidP="00D511A5">
            <w:pPr>
              <w:autoSpaceDE w:val="0"/>
              <w:autoSpaceDN w:val="0"/>
              <w:adjustRightInd w:val="0"/>
              <w:spacing w:after="0" w:line="240" w:lineRule="auto"/>
              <w:rPr>
                <w:rFonts w:ascii="Arial" w:hAnsi="Arial" w:cs="Arial"/>
                <w:color w:val="000000"/>
              </w:rPr>
            </w:pPr>
            <w:r w:rsidRPr="00D511A5">
              <w:rPr>
                <w:rFonts w:ascii="Arial" w:hAnsi="Arial" w:cs="Arial"/>
                <w:color w:val="000000"/>
              </w:rPr>
              <w:t>Сметная трудоемкость _______________________</w:t>
            </w:r>
          </w:p>
        </w:tc>
        <w:tc>
          <w:tcPr>
            <w:tcW w:w="3091" w:type="dxa"/>
            <w:gridSpan w:val="2"/>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rPr>
            </w:pPr>
            <w:r>
              <w:rPr>
                <w:rFonts w:ascii="Arial" w:hAnsi="Arial" w:cs="Arial"/>
                <w:color w:val="000000"/>
              </w:rPr>
              <w:t>___________________</w:t>
            </w:r>
            <w:r w:rsidRPr="00D511A5">
              <w:rPr>
                <w:rFonts w:ascii="Arial" w:hAnsi="Arial" w:cs="Arial"/>
                <w:color w:val="000000"/>
              </w:rPr>
              <w:t>488,59</w:t>
            </w:r>
          </w:p>
        </w:tc>
        <w:tc>
          <w:tcPr>
            <w:tcW w:w="1131" w:type="dxa"/>
            <w:tcBorders>
              <w:top w:val="nil"/>
              <w:left w:val="nil"/>
              <w:bottom w:val="nil"/>
              <w:right w:val="nil"/>
            </w:tcBorders>
          </w:tcPr>
          <w:p w:rsidR="00D511A5" w:rsidRPr="00D511A5" w:rsidRDefault="00D511A5" w:rsidP="00D511A5">
            <w:pPr>
              <w:autoSpaceDE w:val="0"/>
              <w:autoSpaceDN w:val="0"/>
              <w:adjustRightInd w:val="0"/>
              <w:spacing w:after="0" w:line="240" w:lineRule="auto"/>
              <w:rPr>
                <w:rFonts w:ascii="Arial" w:hAnsi="Arial" w:cs="Arial"/>
                <w:color w:val="000000"/>
              </w:rPr>
            </w:pPr>
            <w:proofErr w:type="spellStart"/>
            <w:r w:rsidRPr="00D511A5">
              <w:rPr>
                <w:rFonts w:ascii="Arial" w:hAnsi="Arial" w:cs="Arial"/>
                <w:color w:val="000000"/>
              </w:rPr>
              <w:t>чел</w:t>
            </w:r>
            <w:proofErr w:type="gramStart"/>
            <w:r w:rsidRPr="00D511A5">
              <w:rPr>
                <w:rFonts w:ascii="Arial" w:hAnsi="Arial" w:cs="Arial"/>
                <w:color w:val="000000"/>
              </w:rPr>
              <w:t>.ч</w:t>
            </w:r>
            <w:proofErr w:type="gramEnd"/>
            <w:r w:rsidRPr="00D511A5">
              <w:rPr>
                <w:rFonts w:ascii="Arial" w:hAnsi="Arial" w:cs="Arial"/>
                <w:color w:val="000000"/>
              </w:rPr>
              <w:t>ас</w:t>
            </w:r>
            <w:proofErr w:type="spellEnd"/>
          </w:p>
        </w:tc>
        <w:tc>
          <w:tcPr>
            <w:tcW w:w="1130" w:type="dxa"/>
            <w:tcBorders>
              <w:top w:val="nil"/>
              <w:left w:val="nil"/>
              <w:bottom w:val="nil"/>
              <w:right w:val="nil"/>
            </w:tcBorders>
          </w:tcPr>
          <w:p w:rsidR="00D511A5" w:rsidRPr="00D511A5" w:rsidRDefault="00D511A5" w:rsidP="00D511A5">
            <w:pPr>
              <w:autoSpaceDE w:val="0"/>
              <w:autoSpaceDN w:val="0"/>
              <w:adjustRightInd w:val="0"/>
              <w:spacing w:after="0" w:line="240" w:lineRule="auto"/>
              <w:rPr>
                <w:rFonts w:ascii="Arial" w:hAnsi="Arial" w:cs="Arial"/>
                <w:color w:val="000000"/>
              </w:rPr>
            </w:pPr>
          </w:p>
        </w:tc>
        <w:tc>
          <w:tcPr>
            <w:tcW w:w="1179" w:type="dxa"/>
            <w:tcBorders>
              <w:top w:val="nil"/>
              <w:left w:val="nil"/>
              <w:bottom w:val="nil"/>
              <w:right w:val="nil"/>
            </w:tcBorders>
          </w:tcPr>
          <w:p w:rsidR="00D511A5" w:rsidRPr="00D511A5" w:rsidRDefault="00D511A5" w:rsidP="00D511A5">
            <w:pPr>
              <w:autoSpaceDE w:val="0"/>
              <w:autoSpaceDN w:val="0"/>
              <w:adjustRightInd w:val="0"/>
              <w:spacing w:after="0" w:line="240" w:lineRule="auto"/>
              <w:rPr>
                <w:rFonts w:ascii="Arial" w:hAnsi="Arial" w:cs="Arial"/>
                <w:color w:val="000000"/>
              </w:rPr>
            </w:pPr>
          </w:p>
        </w:tc>
        <w:tc>
          <w:tcPr>
            <w:tcW w:w="1147"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rPr>
            </w:pPr>
          </w:p>
        </w:tc>
        <w:tc>
          <w:tcPr>
            <w:tcW w:w="888"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rPr>
            </w:pPr>
          </w:p>
        </w:tc>
        <w:tc>
          <w:tcPr>
            <w:tcW w:w="873"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rPr>
            </w:pPr>
          </w:p>
        </w:tc>
      </w:tr>
      <w:tr w:rsidR="00D511A5" w:rsidRPr="00D511A5" w:rsidTr="00D511A5">
        <w:tblPrEx>
          <w:tblCellMar>
            <w:top w:w="0" w:type="dxa"/>
            <w:bottom w:w="0" w:type="dxa"/>
          </w:tblCellMar>
        </w:tblPrEx>
        <w:trPr>
          <w:trHeight w:val="269"/>
        </w:trPr>
        <w:tc>
          <w:tcPr>
            <w:tcW w:w="504"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p>
        </w:tc>
        <w:tc>
          <w:tcPr>
            <w:tcW w:w="9242" w:type="dxa"/>
            <w:gridSpan w:val="4"/>
            <w:tcBorders>
              <w:top w:val="nil"/>
              <w:left w:val="nil"/>
              <w:bottom w:val="nil"/>
              <w:right w:val="nil"/>
            </w:tcBorders>
          </w:tcPr>
          <w:p w:rsidR="00D511A5" w:rsidRPr="00D511A5" w:rsidRDefault="00D511A5" w:rsidP="00D511A5">
            <w:pPr>
              <w:autoSpaceDE w:val="0"/>
              <w:autoSpaceDN w:val="0"/>
              <w:adjustRightInd w:val="0"/>
              <w:spacing w:after="0" w:line="240" w:lineRule="auto"/>
              <w:rPr>
                <w:rFonts w:ascii="Arial" w:hAnsi="Arial" w:cs="Arial"/>
                <w:color w:val="000000"/>
              </w:rPr>
            </w:pPr>
            <w:r w:rsidRPr="00D511A5">
              <w:rPr>
                <w:rFonts w:ascii="Arial" w:hAnsi="Arial" w:cs="Arial"/>
                <w:color w:val="000000"/>
              </w:rPr>
              <w:t>Составле</w:t>
            </w:r>
            <w:proofErr w:type="gramStart"/>
            <w:r w:rsidRPr="00D511A5">
              <w:rPr>
                <w:rFonts w:ascii="Arial" w:hAnsi="Arial" w:cs="Arial"/>
                <w:color w:val="000000"/>
              </w:rPr>
              <w:t>н(</w:t>
            </w:r>
            <w:proofErr w:type="gramEnd"/>
            <w:r w:rsidRPr="00D511A5">
              <w:rPr>
                <w:rFonts w:ascii="Arial" w:hAnsi="Arial" w:cs="Arial"/>
                <w:color w:val="000000"/>
              </w:rPr>
              <w:t>а) в текущих (прогнозных) ценах по состоянию на 2 квартал 2015г</w:t>
            </w:r>
          </w:p>
        </w:tc>
        <w:tc>
          <w:tcPr>
            <w:tcW w:w="1131"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r>
      <w:tr w:rsidR="00D511A5" w:rsidRPr="00D511A5" w:rsidTr="00D511A5">
        <w:tblPrEx>
          <w:tblCellMar>
            <w:top w:w="0" w:type="dxa"/>
            <w:bottom w:w="0" w:type="dxa"/>
          </w:tblCellMar>
        </w:tblPrEx>
        <w:trPr>
          <w:trHeight w:val="113"/>
        </w:trPr>
        <w:tc>
          <w:tcPr>
            <w:tcW w:w="504" w:type="dxa"/>
            <w:tcBorders>
              <w:top w:val="nil"/>
              <w:left w:val="nil"/>
              <w:bottom w:val="single" w:sz="6" w:space="0" w:color="auto"/>
              <w:right w:val="nil"/>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nil"/>
              <w:bottom w:val="single" w:sz="6" w:space="0" w:color="auto"/>
              <w:right w:val="nil"/>
            </w:tcBorders>
          </w:tcPr>
          <w:p w:rsidR="00D511A5" w:rsidRPr="00D511A5" w:rsidRDefault="00D511A5" w:rsidP="00D511A5">
            <w:pPr>
              <w:autoSpaceDE w:val="0"/>
              <w:autoSpaceDN w:val="0"/>
              <w:adjustRightInd w:val="0"/>
              <w:spacing w:after="0" w:line="240" w:lineRule="auto"/>
              <w:rPr>
                <w:rFonts w:ascii="Arial" w:hAnsi="Arial" w:cs="Arial"/>
                <w:color w:val="000000"/>
                <w:sz w:val="18"/>
                <w:szCs w:val="18"/>
              </w:rPr>
            </w:pPr>
          </w:p>
        </w:tc>
        <w:tc>
          <w:tcPr>
            <w:tcW w:w="3979" w:type="dxa"/>
            <w:tcBorders>
              <w:top w:val="nil"/>
              <w:left w:val="nil"/>
              <w:bottom w:val="single" w:sz="6" w:space="0" w:color="auto"/>
              <w:right w:val="nil"/>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p>
        </w:tc>
        <w:tc>
          <w:tcPr>
            <w:tcW w:w="1836" w:type="dxa"/>
            <w:tcBorders>
              <w:top w:val="nil"/>
              <w:left w:val="nil"/>
              <w:bottom w:val="single" w:sz="6" w:space="0" w:color="auto"/>
              <w:right w:val="nil"/>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6"/>
                <w:szCs w:val="16"/>
              </w:rPr>
            </w:pPr>
          </w:p>
        </w:tc>
        <w:tc>
          <w:tcPr>
            <w:tcW w:w="1255" w:type="dxa"/>
            <w:tcBorders>
              <w:top w:val="nil"/>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r>
      <w:tr w:rsidR="00D511A5" w:rsidRPr="00D511A5" w:rsidTr="00D511A5">
        <w:tblPrEx>
          <w:tblCellMar>
            <w:top w:w="0" w:type="dxa"/>
            <w:bottom w:w="0" w:type="dxa"/>
          </w:tblCellMar>
        </w:tblPrEx>
        <w:trPr>
          <w:trHeight w:val="900"/>
        </w:trPr>
        <w:tc>
          <w:tcPr>
            <w:tcW w:w="504" w:type="dxa"/>
            <w:tcBorders>
              <w:top w:val="single" w:sz="6" w:space="0" w:color="auto"/>
              <w:left w:val="single" w:sz="6" w:space="0" w:color="auto"/>
              <w:bottom w:val="nil"/>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 xml:space="preserve">№ </w:t>
            </w:r>
            <w:proofErr w:type="spellStart"/>
            <w:r w:rsidRPr="00D511A5">
              <w:rPr>
                <w:rFonts w:ascii="Arial" w:hAnsi="Arial" w:cs="Arial"/>
                <w:color w:val="000000"/>
                <w:sz w:val="18"/>
                <w:szCs w:val="18"/>
              </w:rPr>
              <w:t>пп</w:t>
            </w:r>
            <w:proofErr w:type="spellEnd"/>
          </w:p>
        </w:tc>
        <w:tc>
          <w:tcPr>
            <w:tcW w:w="2172" w:type="dxa"/>
            <w:tcBorders>
              <w:top w:val="single" w:sz="6" w:space="0" w:color="auto"/>
              <w:left w:val="single" w:sz="6" w:space="0" w:color="auto"/>
              <w:bottom w:val="nil"/>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Шифр и номер позиции норматива</w:t>
            </w:r>
          </w:p>
        </w:tc>
        <w:tc>
          <w:tcPr>
            <w:tcW w:w="3979" w:type="dxa"/>
            <w:tcBorders>
              <w:top w:val="single" w:sz="6" w:space="0" w:color="auto"/>
              <w:left w:val="single" w:sz="6" w:space="0" w:color="auto"/>
              <w:bottom w:val="nil"/>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Наименование работ и затрат, единица измерения</w:t>
            </w:r>
          </w:p>
        </w:tc>
        <w:tc>
          <w:tcPr>
            <w:tcW w:w="1836" w:type="dxa"/>
            <w:tcBorders>
              <w:top w:val="single" w:sz="6" w:space="0" w:color="auto"/>
              <w:left w:val="single" w:sz="6" w:space="0" w:color="auto"/>
              <w:bottom w:val="nil"/>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Количество</w:t>
            </w:r>
          </w:p>
        </w:tc>
        <w:tc>
          <w:tcPr>
            <w:tcW w:w="2386" w:type="dxa"/>
            <w:gridSpan w:val="2"/>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Стоимость единицы, руб.</w:t>
            </w:r>
          </w:p>
        </w:tc>
        <w:tc>
          <w:tcPr>
            <w:tcW w:w="2309" w:type="dxa"/>
            <w:gridSpan w:val="2"/>
            <w:tcBorders>
              <w:top w:val="single" w:sz="6" w:space="0" w:color="auto"/>
              <w:left w:val="single" w:sz="6" w:space="0" w:color="auto"/>
              <w:bottom w:val="single" w:sz="6" w:space="0" w:color="auto"/>
              <w:right w:val="nil"/>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Общая стоимость, руб.</w:t>
            </w:r>
          </w:p>
        </w:tc>
        <w:tc>
          <w:tcPr>
            <w:tcW w:w="1147" w:type="dxa"/>
            <w:tcBorders>
              <w:top w:val="single" w:sz="6" w:space="0" w:color="auto"/>
              <w:left w:val="nil"/>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p>
        </w:tc>
        <w:tc>
          <w:tcPr>
            <w:tcW w:w="1761" w:type="dxa"/>
            <w:gridSpan w:val="2"/>
            <w:tcBorders>
              <w:top w:val="single" w:sz="6" w:space="0" w:color="auto"/>
              <w:left w:val="single" w:sz="6" w:space="0" w:color="auto"/>
              <w:bottom w:val="nil"/>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 xml:space="preserve">Затраты труда рабочих, </w:t>
            </w:r>
            <w:proofErr w:type="spellStart"/>
            <w:r w:rsidRPr="00D511A5">
              <w:rPr>
                <w:rFonts w:ascii="Arial" w:hAnsi="Arial" w:cs="Arial"/>
                <w:color w:val="000000"/>
                <w:sz w:val="18"/>
                <w:szCs w:val="18"/>
              </w:rPr>
              <w:t>чел</w:t>
            </w:r>
            <w:proofErr w:type="gramStart"/>
            <w:r w:rsidRPr="00D511A5">
              <w:rPr>
                <w:rFonts w:ascii="Arial" w:hAnsi="Arial" w:cs="Arial"/>
                <w:color w:val="000000"/>
                <w:sz w:val="18"/>
                <w:szCs w:val="18"/>
              </w:rPr>
              <w:t>.-</w:t>
            </w:r>
            <w:proofErr w:type="gramEnd"/>
            <w:r w:rsidRPr="00D511A5">
              <w:rPr>
                <w:rFonts w:ascii="Arial" w:hAnsi="Arial" w:cs="Arial"/>
                <w:color w:val="000000"/>
                <w:sz w:val="18"/>
                <w:szCs w:val="18"/>
              </w:rPr>
              <w:t>ч</w:t>
            </w:r>
            <w:proofErr w:type="spellEnd"/>
            <w:r w:rsidRPr="00D511A5">
              <w:rPr>
                <w:rFonts w:ascii="Arial" w:hAnsi="Arial" w:cs="Arial"/>
                <w:color w:val="000000"/>
                <w:sz w:val="18"/>
                <w:szCs w:val="18"/>
              </w:rPr>
              <w:t>, не занятых обслуживанием машин</w:t>
            </w:r>
          </w:p>
        </w:tc>
      </w:tr>
      <w:tr w:rsidR="00D511A5" w:rsidRPr="00D511A5" w:rsidTr="00D511A5">
        <w:tblPrEx>
          <w:tblCellMar>
            <w:top w:w="0" w:type="dxa"/>
            <w:bottom w:w="0" w:type="dxa"/>
          </w:tblCellMar>
        </w:tblPrEx>
        <w:trPr>
          <w:trHeight w:val="451"/>
        </w:trPr>
        <w:tc>
          <w:tcPr>
            <w:tcW w:w="504" w:type="dxa"/>
            <w:tcBorders>
              <w:top w:val="nil"/>
              <w:left w:val="single" w:sz="6" w:space="0" w:color="auto"/>
              <w:bottom w:val="nil"/>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single" w:sz="6" w:space="0" w:color="auto"/>
              <w:bottom w:val="nil"/>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p>
        </w:tc>
        <w:tc>
          <w:tcPr>
            <w:tcW w:w="3979" w:type="dxa"/>
            <w:tcBorders>
              <w:top w:val="nil"/>
              <w:left w:val="single" w:sz="6" w:space="0" w:color="auto"/>
              <w:bottom w:val="nil"/>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p>
        </w:tc>
        <w:tc>
          <w:tcPr>
            <w:tcW w:w="1836" w:type="dxa"/>
            <w:tcBorders>
              <w:top w:val="nil"/>
              <w:left w:val="single" w:sz="6" w:space="0" w:color="auto"/>
              <w:bottom w:val="nil"/>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p>
        </w:tc>
        <w:tc>
          <w:tcPr>
            <w:tcW w:w="1255"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всего</w:t>
            </w:r>
          </w:p>
        </w:tc>
        <w:tc>
          <w:tcPr>
            <w:tcW w:w="1131"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proofErr w:type="spellStart"/>
            <w:r w:rsidRPr="00D511A5">
              <w:rPr>
                <w:rFonts w:ascii="Arial" w:hAnsi="Arial" w:cs="Arial"/>
                <w:color w:val="000000"/>
                <w:sz w:val="18"/>
                <w:szCs w:val="18"/>
              </w:rPr>
              <w:t>эксплуата</w:t>
            </w:r>
            <w:proofErr w:type="spellEnd"/>
            <w:r w:rsidRPr="00D511A5">
              <w:rPr>
                <w:rFonts w:ascii="Arial" w:hAnsi="Arial" w:cs="Arial"/>
                <w:color w:val="000000"/>
                <w:sz w:val="18"/>
                <w:szCs w:val="18"/>
              </w:rPr>
              <w:t>-</w:t>
            </w:r>
          </w:p>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proofErr w:type="spellStart"/>
            <w:r w:rsidRPr="00D511A5">
              <w:rPr>
                <w:rFonts w:ascii="Arial" w:hAnsi="Arial" w:cs="Arial"/>
                <w:color w:val="000000"/>
                <w:sz w:val="18"/>
                <w:szCs w:val="18"/>
              </w:rPr>
              <w:t>ции</w:t>
            </w:r>
            <w:proofErr w:type="spellEnd"/>
            <w:r w:rsidRPr="00D511A5">
              <w:rPr>
                <w:rFonts w:ascii="Arial" w:hAnsi="Arial" w:cs="Arial"/>
                <w:color w:val="000000"/>
                <w:sz w:val="18"/>
                <w:szCs w:val="18"/>
              </w:rPr>
              <w:t xml:space="preserve"> машин</w:t>
            </w:r>
          </w:p>
        </w:tc>
        <w:tc>
          <w:tcPr>
            <w:tcW w:w="1130" w:type="dxa"/>
            <w:tcBorders>
              <w:top w:val="single" w:sz="6" w:space="0" w:color="auto"/>
              <w:left w:val="single" w:sz="6" w:space="0" w:color="auto"/>
              <w:bottom w:val="nil"/>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Всего</w:t>
            </w:r>
          </w:p>
        </w:tc>
        <w:tc>
          <w:tcPr>
            <w:tcW w:w="1179" w:type="dxa"/>
            <w:tcBorders>
              <w:top w:val="single" w:sz="6" w:space="0" w:color="auto"/>
              <w:left w:val="single" w:sz="6" w:space="0" w:color="auto"/>
              <w:bottom w:val="nil"/>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оплаты труда</w:t>
            </w:r>
          </w:p>
        </w:tc>
        <w:tc>
          <w:tcPr>
            <w:tcW w:w="2035" w:type="dxa"/>
            <w:gridSpan w:val="2"/>
            <w:tcBorders>
              <w:top w:val="single" w:sz="6" w:space="0" w:color="auto"/>
              <w:left w:val="single" w:sz="6" w:space="0" w:color="auto"/>
              <w:bottom w:val="single" w:sz="6" w:space="0" w:color="auto"/>
              <w:right w:val="nil"/>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proofErr w:type="spellStart"/>
            <w:r w:rsidRPr="00D511A5">
              <w:rPr>
                <w:rFonts w:ascii="Arial" w:hAnsi="Arial" w:cs="Arial"/>
                <w:color w:val="000000"/>
                <w:sz w:val="18"/>
                <w:szCs w:val="18"/>
              </w:rPr>
              <w:t>эксплуата</w:t>
            </w:r>
            <w:proofErr w:type="spellEnd"/>
            <w:r w:rsidRPr="00D511A5">
              <w:rPr>
                <w:rFonts w:ascii="Arial" w:hAnsi="Arial" w:cs="Arial"/>
                <w:color w:val="000000"/>
                <w:sz w:val="18"/>
                <w:szCs w:val="18"/>
              </w:rPr>
              <w:t>-</w:t>
            </w:r>
          </w:p>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proofErr w:type="spellStart"/>
            <w:r w:rsidRPr="00D511A5">
              <w:rPr>
                <w:rFonts w:ascii="Arial" w:hAnsi="Arial" w:cs="Arial"/>
                <w:color w:val="000000"/>
                <w:sz w:val="18"/>
                <w:szCs w:val="18"/>
              </w:rPr>
              <w:t>ция</w:t>
            </w:r>
            <w:proofErr w:type="spellEnd"/>
            <w:r w:rsidRPr="00D511A5">
              <w:rPr>
                <w:rFonts w:ascii="Arial" w:hAnsi="Arial" w:cs="Arial"/>
                <w:color w:val="000000"/>
                <w:sz w:val="18"/>
                <w:szCs w:val="18"/>
              </w:rPr>
              <w:t xml:space="preserve"> машин</w:t>
            </w:r>
          </w:p>
        </w:tc>
        <w:tc>
          <w:tcPr>
            <w:tcW w:w="873" w:type="dxa"/>
            <w:tcBorders>
              <w:top w:val="nil"/>
              <w:left w:val="nil"/>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p>
        </w:tc>
      </w:tr>
      <w:tr w:rsidR="00D511A5" w:rsidRPr="00D511A5" w:rsidTr="00D511A5">
        <w:tblPrEx>
          <w:tblCellMar>
            <w:top w:w="0" w:type="dxa"/>
            <w:bottom w:w="0" w:type="dxa"/>
          </w:tblCellMar>
        </w:tblPrEx>
        <w:trPr>
          <w:trHeight w:val="674"/>
        </w:trPr>
        <w:tc>
          <w:tcPr>
            <w:tcW w:w="504" w:type="dxa"/>
            <w:tcBorders>
              <w:top w:val="nil"/>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p>
        </w:tc>
        <w:tc>
          <w:tcPr>
            <w:tcW w:w="3979" w:type="dxa"/>
            <w:tcBorders>
              <w:top w:val="nil"/>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p>
        </w:tc>
        <w:tc>
          <w:tcPr>
            <w:tcW w:w="1836" w:type="dxa"/>
            <w:tcBorders>
              <w:top w:val="nil"/>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p>
        </w:tc>
        <w:tc>
          <w:tcPr>
            <w:tcW w:w="1255"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оплаты труда</w:t>
            </w:r>
          </w:p>
        </w:tc>
        <w:tc>
          <w:tcPr>
            <w:tcW w:w="2261" w:type="dxa"/>
            <w:gridSpan w:val="2"/>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в т.ч. оплаты труда</w:t>
            </w:r>
          </w:p>
        </w:tc>
        <w:tc>
          <w:tcPr>
            <w:tcW w:w="1179" w:type="dxa"/>
            <w:tcBorders>
              <w:top w:val="nil"/>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p>
        </w:tc>
        <w:tc>
          <w:tcPr>
            <w:tcW w:w="1147"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в т.ч. оплаты труда</w:t>
            </w:r>
          </w:p>
        </w:tc>
        <w:tc>
          <w:tcPr>
            <w:tcW w:w="888"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на единицу</w:t>
            </w:r>
          </w:p>
        </w:tc>
        <w:tc>
          <w:tcPr>
            <w:tcW w:w="873"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всего</w:t>
            </w:r>
          </w:p>
        </w:tc>
      </w:tr>
      <w:tr w:rsidR="00D511A5" w:rsidRPr="00D511A5" w:rsidTr="00D511A5">
        <w:tblPrEx>
          <w:tblCellMar>
            <w:top w:w="0" w:type="dxa"/>
            <w:bottom w:w="0" w:type="dxa"/>
          </w:tblCellMar>
        </w:tblPrEx>
        <w:trPr>
          <w:trHeight w:val="240"/>
        </w:trPr>
        <w:tc>
          <w:tcPr>
            <w:tcW w:w="504"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1</w:t>
            </w:r>
          </w:p>
        </w:tc>
        <w:tc>
          <w:tcPr>
            <w:tcW w:w="2172"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2</w:t>
            </w:r>
          </w:p>
        </w:tc>
        <w:tc>
          <w:tcPr>
            <w:tcW w:w="3979"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3</w:t>
            </w:r>
          </w:p>
        </w:tc>
        <w:tc>
          <w:tcPr>
            <w:tcW w:w="1836"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4</w:t>
            </w:r>
          </w:p>
        </w:tc>
        <w:tc>
          <w:tcPr>
            <w:tcW w:w="1255"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5</w:t>
            </w:r>
          </w:p>
        </w:tc>
        <w:tc>
          <w:tcPr>
            <w:tcW w:w="1131"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6</w:t>
            </w:r>
          </w:p>
        </w:tc>
        <w:tc>
          <w:tcPr>
            <w:tcW w:w="1130"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7</w:t>
            </w:r>
          </w:p>
        </w:tc>
        <w:tc>
          <w:tcPr>
            <w:tcW w:w="1179"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8</w:t>
            </w:r>
          </w:p>
        </w:tc>
        <w:tc>
          <w:tcPr>
            <w:tcW w:w="1147"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9</w:t>
            </w:r>
          </w:p>
        </w:tc>
        <w:tc>
          <w:tcPr>
            <w:tcW w:w="888"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10</w:t>
            </w:r>
          </w:p>
        </w:tc>
        <w:tc>
          <w:tcPr>
            <w:tcW w:w="873"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11</w:t>
            </w:r>
          </w:p>
        </w:tc>
      </w:tr>
      <w:tr w:rsidR="00D511A5" w:rsidRPr="00D511A5" w:rsidTr="00D511A5">
        <w:tblPrEx>
          <w:tblCellMar>
            <w:top w:w="0" w:type="dxa"/>
            <w:bottom w:w="0" w:type="dxa"/>
          </w:tblCellMar>
        </w:tblPrEx>
        <w:trPr>
          <w:trHeight w:val="372"/>
        </w:trPr>
        <w:tc>
          <w:tcPr>
            <w:tcW w:w="6655" w:type="dxa"/>
            <w:gridSpan w:val="3"/>
            <w:tcBorders>
              <w:top w:val="single" w:sz="6" w:space="0" w:color="auto"/>
              <w:left w:val="single" w:sz="6" w:space="0" w:color="auto"/>
              <w:bottom w:val="single" w:sz="6" w:space="0" w:color="auto"/>
              <w:right w:val="nil"/>
            </w:tcBorders>
          </w:tcPr>
          <w:p w:rsidR="00D511A5" w:rsidRPr="00D511A5" w:rsidRDefault="00D511A5" w:rsidP="00D511A5">
            <w:pPr>
              <w:autoSpaceDE w:val="0"/>
              <w:autoSpaceDN w:val="0"/>
              <w:adjustRightInd w:val="0"/>
              <w:spacing w:after="0" w:line="240" w:lineRule="auto"/>
              <w:rPr>
                <w:rFonts w:ascii="Arial" w:hAnsi="Arial" w:cs="Arial"/>
                <w:b/>
                <w:bCs/>
                <w:color w:val="000000"/>
                <w:sz w:val="20"/>
                <w:szCs w:val="20"/>
              </w:rPr>
            </w:pPr>
            <w:r w:rsidRPr="00D511A5">
              <w:rPr>
                <w:rFonts w:ascii="Arial" w:hAnsi="Arial" w:cs="Arial"/>
                <w:b/>
                <w:bCs/>
                <w:color w:val="000000"/>
                <w:sz w:val="20"/>
                <w:szCs w:val="20"/>
              </w:rPr>
              <w:t xml:space="preserve">                                       Раздел 1. Демонтажные работы</w:t>
            </w:r>
          </w:p>
        </w:tc>
        <w:tc>
          <w:tcPr>
            <w:tcW w:w="1836"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179"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147"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888"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873" w:type="dxa"/>
            <w:tcBorders>
              <w:top w:val="single" w:sz="6" w:space="0" w:color="auto"/>
              <w:left w:val="nil"/>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r>
      <w:tr w:rsidR="00D511A5" w:rsidRPr="00D511A5" w:rsidTr="00D511A5">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1</w:t>
            </w:r>
          </w:p>
        </w:tc>
        <w:tc>
          <w:tcPr>
            <w:tcW w:w="2172"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rPr>
                <w:rFonts w:ascii="Arial" w:hAnsi="Arial" w:cs="Arial"/>
                <w:i/>
                <w:iCs/>
                <w:color w:val="000000"/>
                <w:sz w:val="18"/>
                <w:szCs w:val="18"/>
              </w:rPr>
            </w:pPr>
            <w:r w:rsidRPr="00D511A5">
              <w:rPr>
                <w:rFonts w:ascii="Arial" w:hAnsi="Arial" w:cs="Arial"/>
                <w:b/>
                <w:bCs/>
                <w:color w:val="000000"/>
                <w:sz w:val="18"/>
                <w:szCs w:val="18"/>
              </w:rPr>
              <w:t>ФЕР46-04-012-01</w:t>
            </w:r>
          </w:p>
          <w:p w:rsidR="00D511A5" w:rsidRPr="00D511A5" w:rsidRDefault="00D511A5" w:rsidP="00D511A5">
            <w:pPr>
              <w:autoSpaceDE w:val="0"/>
              <w:autoSpaceDN w:val="0"/>
              <w:adjustRightInd w:val="0"/>
              <w:spacing w:after="0" w:line="240" w:lineRule="auto"/>
              <w:rPr>
                <w:rFonts w:ascii="Arial" w:hAnsi="Arial" w:cs="Arial"/>
                <w:i/>
                <w:iCs/>
                <w:color w:val="000000"/>
                <w:sz w:val="18"/>
                <w:szCs w:val="18"/>
              </w:rPr>
            </w:pPr>
            <w:r w:rsidRPr="00D511A5">
              <w:rPr>
                <w:rFonts w:ascii="Arial" w:hAnsi="Arial" w:cs="Arial"/>
                <w:i/>
                <w:iCs/>
                <w:color w:val="000000"/>
                <w:sz w:val="18"/>
                <w:szCs w:val="18"/>
              </w:rPr>
              <w:t>Приказ Минстроя РФ от 30.01.14 №31/</w:t>
            </w:r>
            <w:proofErr w:type="spellStart"/>
            <w:proofErr w:type="gramStart"/>
            <w:r w:rsidRPr="00D511A5">
              <w:rPr>
                <w:rFonts w:ascii="Arial" w:hAnsi="Arial" w:cs="Arial"/>
                <w:i/>
                <w:iCs/>
                <w:color w:val="000000"/>
                <w:sz w:val="18"/>
                <w:szCs w:val="18"/>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rPr>
                <w:rFonts w:ascii="Arial" w:hAnsi="Arial" w:cs="Arial"/>
                <w:color w:val="000000"/>
                <w:sz w:val="18"/>
                <w:szCs w:val="18"/>
              </w:rPr>
            </w:pPr>
            <w:r w:rsidRPr="00D511A5">
              <w:rPr>
                <w:rFonts w:ascii="Arial" w:hAnsi="Arial" w:cs="Arial"/>
                <w:color w:val="000000"/>
                <w:sz w:val="18"/>
                <w:szCs w:val="18"/>
              </w:rPr>
              <w:t>Разборка деревянных заполнений проемов: оконных с подоконными досками</w:t>
            </w:r>
          </w:p>
          <w:p w:rsidR="00D511A5" w:rsidRPr="00D511A5" w:rsidRDefault="00D511A5" w:rsidP="00D511A5">
            <w:pPr>
              <w:autoSpaceDE w:val="0"/>
              <w:autoSpaceDN w:val="0"/>
              <w:adjustRightInd w:val="0"/>
              <w:spacing w:after="0" w:line="240" w:lineRule="auto"/>
              <w:rPr>
                <w:rFonts w:ascii="Arial" w:hAnsi="Arial" w:cs="Arial"/>
                <w:color w:val="000000"/>
                <w:sz w:val="18"/>
                <w:szCs w:val="18"/>
              </w:rPr>
            </w:pPr>
            <w:r w:rsidRPr="00D511A5">
              <w:rPr>
                <w:rFonts w:ascii="Arial" w:hAnsi="Arial" w:cs="Arial"/>
                <w:color w:val="000000"/>
                <w:sz w:val="18"/>
                <w:szCs w:val="18"/>
              </w:rPr>
              <w:t>(100 м</w:t>
            </w:r>
            <w:proofErr w:type="gramStart"/>
            <w:r w:rsidRPr="00D511A5">
              <w:rPr>
                <w:rFonts w:ascii="Arial" w:hAnsi="Arial" w:cs="Arial"/>
                <w:color w:val="000000"/>
                <w:sz w:val="18"/>
                <w:szCs w:val="18"/>
              </w:rPr>
              <w:t>2</w:t>
            </w:r>
            <w:proofErr w:type="gramEnd"/>
            <w:r w:rsidRPr="00D511A5">
              <w:rPr>
                <w:rFonts w:ascii="Arial" w:hAnsi="Arial" w:cs="Arial"/>
                <w:color w:val="000000"/>
                <w:sz w:val="18"/>
                <w:szCs w:val="18"/>
              </w:rPr>
              <w:t>)</w:t>
            </w:r>
          </w:p>
        </w:tc>
        <w:tc>
          <w:tcPr>
            <w:tcW w:w="1836"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2,788</w:t>
            </w:r>
          </w:p>
        </w:tc>
        <w:tc>
          <w:tcPr>
            <w:tcW w:w="1255"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9733,4</w:t>
            </w:r>
          </w:p>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9024,53</w:t>
            </w:r>
          </w:p>
        </w:tc>
        <w:tc>
          <w:tcPr>
            <w:tcW w:w="1131"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708,87</w:t>
            </w:r>
          </w:p>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618,23</w:t>
            </w:r>
          </w:p>
        </w:tc>
        <w:tc>
          <w:tcPr>
            <w:tcW w:w="1130"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27136,72</w:t>
            </w:r>
          </w:p>
        </w:tc>
        <w:tc>
          <w:tcPr>
            <w:tcW w:w="1179"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25160,39</w:t>
            </w:r>
          </w:p>
        </w:tc>
        <w:tc>
          <w:tcPr>
            <w:tcW w:w="1147"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1976,33</w:t>
            </w:r>
          </w:p>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1723,63</w:t>
            </w:r>
          </w:p>
        </w:tc>
        <w:tc>
          <w:tcPr>
            <w:tcW w:w="888"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71,6452</w:t>
            </w:r>
          </w:p>
        </w:tc>
        <w:tc>
          <w:tcPr>
            <w:tcW w:w="873"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199,75</w:t>
            </w:r>
          </w:p>
        </w:tc>
      </w:tr>
      <w:tr w:rsidR="00D511A5" w:rsidRPr="00D511A5" w:rsidTr="00D511A5">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lastRenderedPageBreak/>
              <w:t>2</w:t>
            </w:r>
          </w:p>
        </w:tc>
        <w:tc>
          <w:tcPr>
            <w:tcW w:w="2172"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rPr>
                <w:rFonts w:ascii="Arial" w:hAnsi="Arial" w:cs="Arial"/>
                <w:i/>
                <w:iCs/>
                <w:color w:val="000000"/>
                <w:sz w:val="18"/>
                <w:szCs w:val="18"/>
              </w:rPr>
            </w:pPr>
            <w:r w:rsidRPr="00D511A5">
              <w:rPr>
                <w:rFonts w:ascii="Arial" w:hAnsi="Arial" w:cs="Arial"/>
                <w:b/>
                <w:bCs/>
                <w:color w:val="000000"/>
                <w:sz w:val="18"/>
                <w:szCs w:val="18"/>
              </w:rPr>
              <w:t>ФЕРр58-3-1</w:t>
            </w:r>
          </w:p>
          <w:p w:rsidR="00D511A5" w:rsidRPr="00D511A5" w:rsidRDefault="00D511A5" w:rsidP="00D511A5">
            <w:pPr>
              <w:autoSpaceDE w:val="0"/>
              <w:autoSpaceDN w:val="0"/>
              <w:adjustRightInd w:val="0"/>
              <w:spacing w:after="0" w:line="240" w:lineRule="auto"/>
              <w:rPr>
                <w:rFonts w:ascii="Arial" w:hAnsi="Arial" w:cs="Arial"/>
                <w:i/>
                <w:iCs/>
                <w:color w:val="000000"/>
                <w:sz w:val="18"/>
                <w:szCs w:val="18"/>
              </w:rPr>
            </w:pPr>
            <w:r w:rsidRPr="00D511A5">
              <w:rPr>
                <w:rFonts w:ascii="Arial" w:hAnsi="Arial" w:cs="Arial"/>
                <w:i/>
                <w:iCs/>
                <w:color w:val="000000"/>
                <w:sz w:val="18"/>
                <w:szCs w:val="18"/>
              </w:rPr>
              <w:t>Приказ Минстроя РФ от 30.01.14 №31/</w:t>
            </w:r>
            <w:proofErr w:type="spellStart"/>
            <w:proofErr w:type="gramStart"/>
            <w:r w:rsidRPr="00D511A5">
              <w:rPr>
                <w:rFonts w:ascii="Arial" w:hAnsi="Arial" w:cs="Arial"/>
                <w:i/>
                <w:iCs/>
                <w:color w:val="000000"/>
                <w:sz w:val="18"/>
                <w:szCs w:val="18"/>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rPr>
                <w:rFonts w:ascii="Arial" w:hAnsi="Arial" w:cs="Arial"/>
                <w:color w:val="000000"/>
                <w:sz w:val="18"/>
                <w:szCs w:val="18"/>
              </w:rPr>
            </w:pPr>
            <w:r w:rsidRPr="00D511A5">
              <w:rPr>
                <w:rFonts w:ascii="Arial" w:hAnsi="Arial" w:cs="Arial"/>
                <w:color w:val="000000"/>
                <w:sz w:val="18"/>
                <w:szCs w:val="18"/>
              </w:rPr>
              <w:t xml:space="preserve">Разборка мелких покрытий и обделок из листовой стали: поясков, </w:t>
            </w:r>
            <w:proofErr w:type="spellStart"/>
            <w:r w:rsidRPr="00D511A5">
              <w:rPr>
                <w:rFonts w:ascii="Arial" w:hAnsi="Arial" w:cs="Arial"/>
                <w:color w:val="000000"/>
                <w:sz w:val="18"/>
                <w:szCs w:val="18"/>
              </w:rPr>
              <w:t>сандриков</w:t>
            </w:r>
            <w:proofErr w:type="spellEnd"/>
            <w:r w:rsidRPr="00D511A5">
              <w:rPr>
                <w:rFonts w:ascii="Arial" w:hAnsi="Arial" w:cs="Arial"/>
                <w:color w:val="000000"/>
                <w:sz w:val="18"/>
                <w:szCs w:val="18"/>
              </w:rPr>
              <w:t>, желобов, отливов, свесов и т.п.</w:t>
            </w:r>
          </w:p>
          <w:p w:rsidR="00D511A5" w:rsidRPr="00D511A5" w:rsidRDefault="00D511A5" w:rsidP="00D511A5">
            <w:pPr>
              <w:autoSpaceDE w:val="0"/>
              <w:autoSpaceDN w:val="0"/>
              <w:adjustRightInd w:val="0"/>
              <w:spacing w:after="0" w:line="240" w:lineRule="auto"/>
              <w:rPr>
                <w:rFonts w:ascii="Arial" w:hAnsi="Arial" w:cs="Arial"/>
                <w:color w:val="000000"/>
                <w:sz w:val="18"/>
                <w:szCs w:val="18"/>
              </w:rPr>
            </w:pPr>
            <w:r w:rsidRPr="00D511A5">
              <w:rPr>
                <w:rFonts w:ascii="Arial" w:hAnsi="Arial" w:cs="Arial"/>
                <w:color w:val="000000"/>
                <w:sz w:val="18"/>
                <w:szCs w:val="18"/>
              </w:rPr>
              <w:t>(100 м труб и покрытий)</w:t>
            </w:r>
          </w:p>
        </w:tc>
        <w:tc>
          <w:tcPr>
            <w:tcW w:w="1836"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2</w:t>
            </w:r>
          </w:p>
        </w:tc>
        <w:tc>
          <w:tcPr>
            <w:tcW w:w="1255"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420,55</w:t>
            </w:r>
          </w:p>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419,96</w:t>
            </w:r>
          </w:p>
        </w:tc>
        <w:tc>
          <w:tcPr>
            <w:tcW w:w="1131"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0,59</w:t>
            </w:r>
          </w:p>
        </w:tc>
        <w:tc>
          <w:tcPr>
            <w:tcW w:w="1130"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841,1</w:t>
            </w:r>
          </w:p>
        </w:tc>
        <w:tc>
          <w:tcPr>
            <w:tcW w:w="1179"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839,92</w:t>
            </w:r>
          </w:p>
        </w:tc>
        <w:tc>
          <w:tcPr>
            <w:tcW w:w="1147"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1,18</w:t>
            </w:r>
          </w:p>
        </w:tc>
        <w:tc>
          <w:tcPr>
            <w:tcW w:w="888"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3,458</w:t>
            </w:r>
          </w:p>
        </w:tc>
        <w:tc>
          <w:tcPr>
            <w:tcW w:w="873"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6,92</w:t>
            </w:r>
          </w:p>
        </w:tc>
      </w:tr>
      <w:tr w:rsidR="00D511A5" w:rsidRPr="00D511A5" w:rsidTr="00D511A5">
        <w:tblPrEx>
          <w:tblCellMar>
            <w:top w:w="0" w:type="dxa"/>
            <w:bottom w:w="0" w:type="dxa"/>
          </w:tblCellMar>
        </w:tblPrEx>
        <w:trPr>
          <w:trHeight w:val="372"/>
        </w:trPr>
        <w:tc>
          <w:tcPr>
            <w:tcW w:w="6655" w:type="dxa"/>
            <w:gridSpan w:val="3"/>
            <w:tcBorders>
              <w:top w:val="single" w:sz="6" w:space="0" w:color="auto"/>
              <w:left w:val="single" w:sz="6" w:space="0" w:color="auto"/>
              <w:bottom w:val="single" w:sz="6" w:space="0" w:color="auto"/>
              <w:right w:val="nil"/>
            </w:tcBorders>
          </w:tcPr>
          <w:p w:rsidR="00D511A5" w:rsidRPr="00D511A5" w:rsidRDefault="00D511A5" w:rsidP="00D511A5">
            <w:pPr>
              <w:autoSpaceDE w:val="0"/>
              <w:autoSpaceDN w:val="0"/>
              <w:adjustRightInd w:val="0"/>
              <w:spacing w:after="0" w:line="240" w:lineRule="auto"/>
              <w:rPr>
                <w:rFonts w:ascii="Arial" w:hAnsi="Arial" w:cs="Arial"/>
                <w:b/>
                <w:bCs/>
                <w:color w:val="000000"/>
                <w:sz w:val="20"/>
                <w:szCs w:val="20"/>
              </w:rPr>
            </w:pPr>
            <w:r w:rsidRPr="00D511A5">
              <w:rPr>
                <w:rFonts w:ascii="Arial" w:hAnsi="Arial" w:cs="Arial"/>
                <w:b/>
                <w:bCs/>
                <w:color w:val="000000"/>
                <w:sz w:val="20"/>
                <w:szCs w:val="20"/>
              </w:rPr>
              <w:t xml:space="preserve">                                       Раздел 2. Монтажные работы</w:t>
            </w:r>
          </w:p>
        </w:tc>
        <w:tc>
          <w:tcPr>
            <w:tcW w:w="1836"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179"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147"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888"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873" w:type="dxa"/>
            <w:tcBorders>
              <w:top w:val="single" w:sz="6" w:space="0" w:color="auto"/>
              <w:left w:val="nil"/>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r>
      <w:tr w:rsidR="00D511A5" w:rsidRPr="00D511A5" w:rsidTr="00D511A5">
        <w:tblPrEx>
          <w:tblCellMar>
            <w:top w:w="0" w:type="dxa"/>
            <w:bottom w:w="0" w:type="dxa"/>
          </w:tblCellMar>
        </w:tblPrEx>
        <w:trPr>
          <w:trHeight w:val="1354"/>
        </w:trPr>
        <w:tc>
          <w:tcPr>
            <w:tcW w:w="504"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3</w:t>
            </w:r>
          </w:p>
        </w:tc>
        <w:tc>
          <w:tcPr>
            <w:tcW w:w="2172"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rPr>
                <w:rFonts w:ascii="Arial" w:hAnsi="Arial" w:cs="Arial"/>
                <w:i/>
                <w:iCs/>
                <w:color w:val="000000"/>
                <w:sz w:val="18"/>
                <w:szCs w:val="18"/>
              </w:rPr>
            </w:pPr>
            <w:r w:rsidRPr="00D511A5">
              <w:rPr>
                <w:rFonts w:ascii="Arial" w:hAnsi="Arial" w:cs="Arial"/>
                <w:b/>
                <w:bCs/>
                <w:color w:val="000000"/>
                <w:sz w:val="18"/>
                <w:szCs w:val="18"/>
              </w:rPr>
              <w:t>ФЕР10-01-034-03</w:t>
            </w:r>
          </w:p>
          <w:p w:rsidR="00D511A5" w:rsidRPr="00D511A5" w:rsidRDefault="00D511A5" w:rsidP="00D511A5">
            <w:pPr>
              <w:autoSpaceDE w:val="0"/>
              <w:autoSpaceDN w:val="0"/>
              <w:adjustRightInd w:val="0"/>
              <w:spacing w:after="0" w:line="240" w:lineRule="auto"/>
              <w:rPr>
                <w:rFonts w:ascii="Arial" w:hAnsi="Arial" w:cs="Arial"/>
                <w:i/>
                <w:iCs/>
                <w:color w:val="000000"/>
                <w:sz w:val="18"/>
                <w:szCs w:val="18"/>
              </w:rPr>
            </w:pPr>
            <w:r w:rsidRPr="00D511A5">
              <w:rPr>
                <w:rFonts w:ascii="Arial" w:hAnsi="Arial" w:cs="Arial"/>
                <w:i/>
                <w:iCs/>
                <w:color w:val="000000"/>
                <w:sz w:val="18"/>
                <w:szCs w:val="18"/>
              </w:rPr>
              <w:t>Приказ Минстроя РФ от 30.01.14 №31/</w:t>
            </w:r>
            <w:proofErr w:type="spellStart"/>
            <w:proofErr w:type="gramStart"/>
            <w:r w:rsidRPr="00D511A5">
              <w:rPr>
                <w:rFonts w:ascii="Arial" w:hAnsi="Arial" w:cs="Arial"/>
                <w:i/>
                <w:iCs/>
                <w:color w:val="000000"/>
                <w:sz w:val="18"/>
                <w:szCs w:val="18"/>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rPr>
                <w:rFonts w:ascii="Arial" w:hAnsi="Arial" w:cs="Arial"/>
                <w:color w:val="000000"/>
                <w:sz w:val="18"/>
                <w:szCs w:val="18"/>
              </w:rPr>
            </w:pPr>
            <w:r w:rsidRPr="00D511A5">
              <w:rPr>
                <w:rFonts w:ascii="Arial" w:hAnsi="Arial" w:cs="Arial"/>
                <w:color w:val="000000"/>
                <w:sz w:val="18"/>
                <w:szCs w:val="18"/>
              </w:rPr>
              <w:t>Установка в жилых и общественных зданиях оконных блоков из ПВХ профилей: поворотных (откидных, поворотно-откидных) с площадью проема до 2 м</w:t>
            </w:r>
            <w:proofErr w:type="gramStart"/>
            <w:r w:rsidRPr="00D511A5">
              <w:rPr>
                <w:rFonts w:ascii="Arial" w:hAnsi="Arial" w:cs="Arial"/>
                <w:color w:val="000000"/>
                <w:sz w:val="18"/>
                <w:szCs w:val="18"/>
              </w:rPr>
              <w:t>2</w:t>
            </w:r>
            <w:proofErr w:type="gramEnd"/>
            <w:r w:rsidRPr="00D511A5">
              <w:rPr>
                <w:rFonts w:ascii="Arial" w:hAnsi="Arial" w:cs="Arial"/>
                <w:color w:val="000000"/>
                <w:sz w:val="18"/>
                <w:szCs w:val="18"/>
              </w:rPr>
              <w:t xml:space="preserve"> одностворчатых</w:t>
            </w:r>
          </w:p>
          <w:p w:rsidR="00D511A5" w:rsidRPr="00D511A5" w:rsidRDefault="00D511A5" w:rsidP="00D511A5">
            <w:pPr>
              <w:autoSpaceDE w:val="0"/>
              <w:autoSpaceDN w:val="0"/>
              <w:adjustRightInd w:val="0"/>
              <w:spacing w:after="0" w:line="240" w:lineRule="auto"/>
              <w:rPr>
                <w:rFonts w:ascii="Arial" w:hAnsi="Arial" w:cs="Arial"/>
                <w:color w:val="000000"/>
                <w:sz w:val="18"/>
                <w:szCs w:val="18"/>
              </w:rPr>
            </w:pPr>
            <w:r w:rsidRPr="00D511A5">
              <w:rPr>
                <w:rFonts w:ascii="Arial" w:hAnsi="Arial" w:cs="Arial"/>
                <w:color w:val="000000"/>
                <w:sz w:val="18"/>
                <w:szCs w:val="18"/>
              </w:rPr>
              <w:t>(100 м</w:t>
            </w:r>
            <w:proofErr w:type="gramStart"/>
            <w:r w:rsidRPr="00D511A5">
              <w:rPr>
                <w:rFonts w:ascii="Arial" w:hAnsi="Arial" w:cs="Arial"/>
                <w:color w:val="000000"/>
                <w:sz w:val="18"/>
                <w:szCs w:val="18"/>
              </w:rPr>
              <w:t>2</w:t>
            </w:r>
            <w:proofErr w:type="gramEnd"/>
            <w:r w:rsidRPr="00D511A5">
              <w:rPr>
                <w:rFonts w:ascii="Arial" w:hAnsi="Arial" w:cs="Arial"/>
                <w:color w:val="000000"/>
                <w:sz w:val="18"/>
                <w:szCs w:val="18"/>
              </w:rPr>
              <w:t xml:space="preserve"> проемов)</w:t>
            </w:r>
          </w:p>
        </w:tc>
        <w:tc>
          <w:tcPr>
            <w:tcW w:w="1836"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0,234</w:t>
            </w:r>
          </w:p>
        </w:tc>
        <w:tc>
          <w:tcPr>
            <w:tcW w:w="1255"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502972,36</w:t>
            </w:r>
          </w:p>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11173,74</w:t>
            </w:r>
          </w:p>
        </w:tc>
        <w:tc>
          <w:tcPr>
            <w:tcW w:w="1131"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1489,07</w:t>
            </w:r>
          </w:p>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140,58</w:t>
            </w:r>
          </w:p>
        </w:tc>
        <w:tc>
          <w:tcPr>
            <w:tcW w:w="1130"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117695,53</w:t>
            </w:r>
          </w:p>
        </w:tc>
        <w:tc>
          <w:tcPr>
            <w:tcW w:w="1179"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2614,66</w:t>
            </w:r>
          </w:p>
        </w:tc>
        <w:tc>
          <w:tcPr>
            <w:tcW w:w="1147"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348,44</w:t>
            </w:r>
          </w:p>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32,90</w:t>
            </w:r>
          </w:p>
        </w:tc>
        <w:tc>
          <w:tcPr>
            <w:tcW w:w="888"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82,1104</w:t>
            </w:r>
          </w:p>
        </w:tc>
        <w:tc>
          <w:tcPr>
            <w:tcW w:w="873"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19,21</w:t>
            </w:r>
          </w:p>
        </w:tc>
      </w:tr>
      <w:tr w:rsidR="00D511A5" w:rsidRPr="00D511A5" w:rsidTr="00D511A5">
        <w:tblPrEx>
          <w:tblCellMar>
            <w:top w:w="0" w:type="dxa"/>
            <w:bottom w:w="0" w:type="dxa"/>
          </w:tblCellMar>
        </w:tblPrEx>
        <w:trPr>
          <w:trHeight w:val="1579"/>
        </w:trPr>
        <w:tc>
          <w:tcPr>
            <w:tcW w:w="504"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4</w:t>
            </w:r>
          </w:p>
        </w:tc>
        <w:tc>
          <w:tcPr>
            <w:tcW w:w="2172"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rPr>
                <w:rFonts w:ascii="Arial" w:hAnsi="Arial" w:cs="Arial"/>
                <w:i/>
                <w:iCs/>
                <w:color w:val="000000"/>
                <w:sz w:val="18"/>
                <w:szCs w:val="18"/>
              </w:rPr>
            </w:pPr>
            <w:r w:rsidRPr="00D511A5">
              <w:rPr>
                <w:rFonts w:ascii="Arial" w:hAnsi="Arial" w:cs="Arial"/>
                <w:b/>
                <w:bCs/>
                <w:color w:val="000000"/>
                <w:sz w:val="18"/>
                <w:szCs w:val="18"/>
              </w:rPr>
              <w:t>ФЕР10-01-034-08</w:t>
            </w:r>
          </w:p>
          <w:p w:rsidR="00D511A5" w:rsidRPr="00D511A5" w:rsidRDefault="00D511A5" w:rsidP="00D511A5">
            <w:pPr>
              <w:autoSpaceDE w:val="0"/>
              <w:autoSpaceDN w:val="0"/>
              <w:adjustRightInd w:val="0"/>
              <w:spacing w:after="0" w:line="240" w:lineRule="auto"/>
              <w:rPr>
                <w:rFonts w:ascii="Arial" w:hAnsi="Arial" w:cs="Arial"/>
                <w:i/>
                <w:iCs/>
                <w:color w:val="000000"/>
                <w:sz w:val="18"/>
                <w:szCs w:val="18"/>
              </w:rPr>
            </w:pPr>
            <w:r w:rsidRPr="00D511A5">
              <w:rPr>
                <w:rFonts w:ascii="Arial" w:hAnsi="Arial" w:cs="Arial"/>
                <w:i/>
                <w:iCs/>
                <w:color w:val="000000"/>
                <w:sz w:val="18"/>
                <w:szCs w:val="18"/>
              </w:rPr>
              <w:t>Приказ Минстроя РФ от 30.01.14 №31/</w:t>
            </w:r>
            <w:proofErr w:type="spellStart"/>
            <w:proofErr w:type="gramStart"/>
            <w:r w:rsidRPr="00D511A5">
              <w:rPr>
                <w:rFonts w:ascii="Arial" w:hAnsi="Arial" w:cs="Arial"/>
                <w:i/>
                <w:iCs/>
                <w:color w:val="000000"/>
                <w:sz w:val="18"/>
                <w:szCs w:val="18"/>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rPr>
                <w:rFonts w:ascii="Arial" w:hAnsi="Arial" w:cs="Arial"/>
                <w:color w:val="000000"/>
                <w:sz w:val="18"/>
                <w:szCs w:val="18"/>
              </w:rPr>
            </w:pPr>
            <w:r w:rsidRPr="00D511A5">
              <w:rPr>
                <w:rFonts w:ascii="Arial" w:hAnsi="Arial" w:cs="Arial"/>
                <w:color w:val="000000"/>
                <w:sz w:val="18"/>
                <w:szCs w:val="18"/>
              </w:rPr>
              <w:t>Установка в жилых и общественных зданиях оконных блоков из ПВХ профилей: поворотных (откидных, поворотно-откидных) с площадью проема более 2 м</w:t>
            </w:r>
            <w:proofErr w:type="gramStart"/>
            <w:r w:rsidRPr="00D511A5">
              <w:rPr>
                <w:rFonts w:ascii="Arial" w:hAnsi="Arial" w:cs="Arial"/>
                <w:color w:val="000000"/>
                <w:sz w:val="18"/>
                <w:szCs w:val="18"/>
              </w:rPr>
              <w:t>2</w:t>
            </w:r>
            <w:proofErr w:type="gramEnd"/>
            <w:r w:rsidRPr="00D511A5">
              <w:rPr>
                <w:rFonts w:ascii="Arial" w:hAnsi="Arial" w:cs="Arial"/>
                <w:color w:val="000000"/>
                <w:sz w:val="18"/>
                <w:szCs w:val="18"/>
              </w:rPr>
              <w:t xml:space="preserve"> трехстворчатых, в том числе при наличии створок глухого остекления</w:t>
            </w:r>
          </w:p>
          <w:p w:rsidR="00D511A5" w:rsidRPr="00D511A5" w:rsidRDefault="00D511A5" w:rsidP="00D511A5">
            <w:pPr>
              <w:autoSpaceDE w:val="0"/>
              <w:autoSpaceDN w:val="0"/>
              <w:adjustRightInd w:val="0"/>
              <w:spacing w:after="0" w:line="240" w:lineRule="auto"/>
              <w:rPr>
                <w:rFonts w:ascii="Arial" w:hAnsi="Arial" w:cs="Arial"/>
                <w:color w:val="000000"/>
                <w:sz w:val="18"/>
                <w:szCs w:val="18"/>
              </w:rPr>
            </w:pPr>
            <w:r w:rsidRPr="00D511A5">
              <w:rPr>
                <w:rFonts w:ascii="Arial" w:hAnsi="Arial" w:cs="Arial"/>
                <w:color w:val="000000"/>
                <w:sz w:val="18"/>
                <w:szCs w:val="18"/>
              </w:rPr>
              <w:t>(100 м</w:t>
            </w:r>
            <w:proofErr w:type="gramStart"/>
            <w:r w:rsidRPr="00D511A5">
              <w:rPr>
                <w:rFonts w:ascii="Arial" w:hAnsi="Arial" w:cs="Arial"/>
                <w:color w:val="000000"/>
                <w:sz w:val="18"/>
                <w:szCs w:val="18"/>
              </w:rPr>
              <w:t>2</w:t>
            </w:r>
            <w:proofErr w:type="gramEnd"/>
            <w:r w:rsidRPr="00D511A5">
              <w:rPr>
                <w:rFonts w:ascii="Arial" w:hAnsi="Arial" w:cs="Arial"/>
                <w:color w:val="000000"/>
                <w:sz w:val="18"/>
                <w:szCs w:val="18"/>
              </w:rPr>
              <w:t xml:space="preserve"> проемов)</w:t>
            </w:r>
          </w:p>
        </w:tc>
        <w:tc>
          <w:tcPr>
            <w:tcW w:w="1836"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0,638</w:t>
            </w:r>
          </w:p>
        </w:tc>
        <w:tc>
          <w:tcPr>
            <w:tcW w:w="1255"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356996,59</w:t>
            </w:r>
          </w:p>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7713,23</w:t>
            </w:r>
          </w:p>
        </w:tc>
        <w:tc>
          <w:tcPr>
            <w:tcW w:w="1131"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1212,32</w:t>
            </w:r>
          </w:p>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52,72</w:t>
            </w:r>
          </w:p>
        </w:tc>
        <w:tc>
          <w:tcPr>
            <w:tcW w:w="1130"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227763,82</w:t>
            </w:r>
          </w:p>
        </w:tc>
        <w:tc>
          <w:tcPr>
            <w:tcW w:w="1179"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4921,04</w:t>
            </w:r>
          </w:p>
        </w:tc>
        <w:tc>
          <w:tcPr>
            <w:tcW w:w="1147"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773,46</w:t>
            </w:r>
          </w:p>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33,64</w:t>
            </w:r>
          </w:p>
        </w:tc>
        <w:tc>
          <w:tcPr>
            <w:tcW w:w="888"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56,6808</w:t>
            </w:r>
          </w:p>
        </w:tc>
        <w:tc>
          <w:tcPr>
            <w:tcW w:w="873"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36,16</w:t>
            </w:r>
          </w:p>
        </w:tc>
      </w:tr>
      <w:tr w:rsidR="00D511A5" w:rsidRPr="00D511A5" w:rsidTr="00D511A5">
        <w:tblPrEx>
          <w:tblCellMar>
            <w:top w:w="0" w:type="dxa"/>
            <w:bottom w:w="0" w:type="dxa"/>
          </w:tblCellMar>
        </w:tblPrEx>
        <w:trPr>
          <w:trHeight w:val="1579"/>
        </w:trPr>
        <w:tc>
          <w:tcPr>
            <w:tcW w:w="504"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5</w:t>
            </w:r>
          </w:p>
        </w:tc>
        <w:tc>
          <w:tcPr>
            <w:tcW w:w="2172"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rPr>
                <w:rFonts w:ascii="Arial" w:hAnsi="Arial" w:cs="Arial"/>
                <w:i/>
                <w:iCs/>
                <w:color w:val="000000"/>
                <w:sz w:val="18"/>
                <w:szCs w:val="18"/>
              </w:rPr>
            </w:pPr>
            <w:r w:rsidRPr="00D511A5">
              <w:rPr>
                <w:rFonts w:ascii="Arial" w:hAnsi="Arial" w:cs="Arial"/>
                <w:b/>
                <w:bCs/>
                <w:color w:val="000000"/>
                <w:sz w:val="18"/>
                <w:szCs w:val="18"/>
              </w:rPr>
              <w:t>ФЕР10-01-034-08</w:t>
            </w:r>
          </w:p>
          <w:p w:rsidR="00D511A5" w:rsidRPr="00D511A5" w:rsidRDefault="00D511A5" w:rsidP="00D511A5">
            <w:pPr>
              <w:autoSpaceDE w:val="0"/>
              <w:autoSpaceDN w:val="0"/>
              <w:adjustRightInd w:val="0"/>
              <w:spacing w:after="0" w:line="240" w:lineRule="auto"/>
              <w:rPr>
                <w:rFonts w:ascii="Arial" w:hAnsi="Arial" w:cs="Arial"/>
                <w:i/>
                <w:iCs/>
                <w:color w:val="000000"/>
                <w:sz w:val="18"/>
                <w:szCs w:val="18"/>
              </w:rPr>
            </w:pPr>
            <w:r w:rsidRPr="00D511A5">
              <w:rPr>
                <w:rFonts w:ascii="Arial" w:hAnsi="Arial" w:cs="Arial"/>
                <w:i/>
                <w:iCs/>
                <w:color w:val="000000"/>
                <w:sz w:val="18"/>
                <w:szCs w:val="18"/>
              </w:rPr>
              <w:t>Приказ Минстроя РФ от 30.01.14 №31/</w:t>
            </w:r>
            <w:proofErr w:type="spellStart"/>
            <w:proofErr w:type="gramStart"/>
            <w:r w:rsidRPr="00D511A5">
              <w:rPr>
                <w:rFonts w:ascii="Arial" w:hAnsi="Arial" w:cs="Arial"/>
                <w:i/>
                <w:iCs/>
                <w:color w:val="000000"/>
                <w:sz w:val="18"/>
                <w:szCs w:val="18"/>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rPr>
                <w:rFonts w:ascii="Arial" w:hAnsi="Arial" w:cs="Arial"/>
                <w:color w:val="000000"/>
                <w:sz w:val="18"/>
                <w:szCs w:val="18"/>
              </w:rPr>
            </w:pPr>
            <w:r w:rsidRPr="00D511A5">
              <w:rPr>
                <w:rFonts w:ascii="Arial" w:hAnsi="Arial" w:cs="Arial"/>
                <w:color w:val="000000"/>
                <w:sz w:val="18"/>
                <w:szCs w:val="18"/>
              </w:rPr>
              <w:t>Установка в жилых и общественных зданиях оконных блоков из ПВХ профилей: поворотных (откидных, поворотно-откидных) с площадью проема более 2 м</w:t>
            </w:r>
            <w:proofErr w:type="gramStart"/>
            <w:r w:rsidRPr="00D511A5">
              <w:rPr>
                <w:rFonts w:ascii="Arial" w:hAnsi="Arial" w:cs="Arial"/>
                <w:color w:val="000000"/>
                <w:sz w:val="18"/>
                <w:szCs w:val="18"/>
              </w:rPr>
              <w:t>2</w:t>
            </w:r>
            <w:proofErr w:type="gramEnd"/>
            <w:r w:rsidRPr="00D511A5">
              <w:rPr>
                <w:rFonts w:ascii="Arial" w:hAnsi="Arial" w:cs="Arial"/>
                <w:color w:val="000000"/>
                <w:sz w:val="18"/>
                <w:szCs w:val="18"/>
              </w:rPr>
              <w:t xml:space="preserve"> трехстворчатых, в том числе при наличии створок глухого остекления</w:t>
            </w:r>
          </w:p>
          <w:p w:rsidR="00D511A5" w:rsidRPr="00D511A5" w:rsidRDefault="00D511A5" w:rsidP="00D511A5">
            <w:pPr>
              <w:autoSpaceDE w:val="0"/>
              <w:autoSpaceDN w:val="0"/>
              <w:adjustRightInd w:val="0"/>
              <w:spacing w:after="0" w:line="240" w:lineRule="auto"/>
              <w:rPr>
                <w:rFonts w:ascii="Arial" w:hAnsi="Arial" w:cs="Arial"/>
                <w:color w:val="000000"/>
                <w:sz w:val="18"/>
                <w:szCs w:val="18"/>
              </w:rPr>
            </w:pPr>
            <w:r w:rsidRPr="00D511A5">
              <w:rPr>
                <w:rFonts w:ascii="Arial" w:hAnsi="Arial" w:cs="Arial"/>
                <w:color w:val="000000"/>
                <w:sz w:val="18"/>
                <w:szCs w:val="18"/>
              </w:rPr>
              <w:t>(100 м</w:t>
            </w:r>
            <w:proofErr w:type="gramStart"/>
            <w:r w:rsidRPr="00D511A5">
              <w:rPr>
                <w:rFonts w:ascii="Arial" w:hAnsi="Arial" w:cs="Arial"/>
                <w:color w:val="000000"/>
                <w:sz w:val="18"/>
                <w:szCs w:val="18"/>
              </w:rPr>
              <w:t>2</w:t>
            </w:r>
            <w:proofErr w:type="gramEnd"/>
            <w:r w:rsidRPr="00D511A5">
              <w:rPr>
                <w:rFonts w:ascii="Arial" w:hAnsi="Arial" w:cs="Arial"/>
                <w:color w:val="000000"/>
                <w:sz w:val="18"/>
                <w:szCs w:val="18"/>
              </w:rPr>
              <w:t xml:space="preserve"> проемов)</w:t>
            </w:r>
          </w:p>
        </w:tc>
        <w:tc>
          <w:tcPr>
            <w:tcW w:w="1836"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1,709</w:t>
            </w:r>
          </w:p>
        </w:tc>
        <w:tc>
          <w:tcPr>
            <w:tcW w:w="1255"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356996,59</w:t>
            </w:r>
          </w:p>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7713,23</w:t>
            </w:r>
          </w:p>
        </w:tc>
        <w:tc>
          <w:tcPr>
            <w:tcW w:w="1131"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1212,32</w:t>
            </w:r>
          </w:p>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52,72</w:t>
            </w:r>
          </w:p>
        </w:tc>
        <w:tc>
          <w:tcPr>
            <w:tcW w:w="1130"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610107,17</w:t>
            </w:r>
          </w:p>
        </w:tc>
        <w:tc>
          <w:tcPr>
            <w:tcW w:w="1179"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13181,91</w:t>
            </w:r>
          </w:p>
        </w:tc>
        <w:tc>
          <w:tcPr>
            <w:tcW w:w="1147"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2071,85</w:t>
            </w:r>
          </w:p>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90,10</w:t>
            </w:r>
          </w:p>
        </w:tc>
        <w:tc>
          <w:tcPr>
            <w:tcW w:w="888"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56,6808</w:t>
            </w:r>
          </w:p>
        </w:tc>
        <w:tc>
          <w:tcPr>
            <w:tcW w:w="873"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96,87</w:t>
            </w:r>
          </w:p>
        </w:tc>
      </w:tr>
      <w:tr w:rsidR="00D511A5" w:rsidRPr="00D511A5" w:rsidTr="00D511A5">
        <w:tblPrEx>
          <w:tblCellMar>
            <w:top w:w="0" w:type="dxa"/>
            <w:bottom w:w="0" w:type="dxa"/>
          </w:tblCellMar>
        </w:tblPrEx>
        <w:trPr>
          <w:trHeight w:val="948"/>
        </w:trPr>
        <w:tc>
          <w:tcPr>
            <w:tcW w:w="504"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6</w:t>
            </w:r>
          </w:p>
        </w:tc>
        <w:tc>
          <w:tcPr>
            <w:tcW w:w="2172"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rPr>
                <w:rFonts w:ascii="Arial" w:hAnsi="Arial" w:cs="Arial"/>
                <w:i/>
                <w:iCs/>
                <w:color w:val="000000"/>
                <w:sz w:val="18"/>
                <w:szCs w:val="18"/>
              </w:rPr>
            </w:pPr>
            <w:r w:rsidRPr="00D511A5">
              <w:rPr>
                <w:rFonts w:ascii="Arial" w:hAnsi="Arial" w:cs="Arial"/>
                <w:b/>
                <w:bCs/>
                <w:color w:val="000000"/>
                <w:sz w:val="18"/>
                <w:szCs w:val="18"/>
              </w:rPr>
              <w:t>ФЕР12-01-010-01</w:t>
            </w:r>
          </w:p>
          <w:p w:rsidR="00D511A5" w:rsidRPr="00D511A5" w:rsidRDefault="00D511A5" w:rsidP="00D511A5">
            <w:pPr>
              <w:autoSpaceDE w:val="0"/>
              <w:autoSpaceDN w:val="0"/>
              <w:adjustRightInd w:val="0"/>
              <w:spacing w:after="0" w:line="240" w:lineRule="auto"/>
              <w:rPr>
                <w:rFonts w:ascii="Arial" w:hAnsi="Arial" w:cs="Arial"/>
                <w:i/>
                <w:iCs/>
                <w:color w:val="000000"/>
                <w:sz w:val="18"/>
                <w:szCs w:val="18"/>
              </w:rPr>
            </w:pPr>
            <w:r w:rsidRPr="00D511A5">
              <w:rPr>
                <w:rFonts w:ascii="Arial" w:hAnsi="Arial" w:cs="Arial"/>
                <w:i/>
                <w:iCs/>
                <w:color w:val="000000"/>
                <w:sz w:val="18"/>
                <w:szCs w:val="18"/>
              </w:rPr>
              <w:t>Приказ Минстроя РФ от 30.01.14 №31/</w:t>
            </w:r>
            <w:proofErr w:type="spellStart"/>
            <w:proofErr w:type="gramStart"/>
            <w:r w:rsidRPr="00D511A5">
              <w:rPr>
                <w:rFonts w:ascii="Arial" w:hAnsi="Arial" w:cs="Arial"/>
                <w:i/>
                <w:iCs/>
                <w:color w:val="000000"/>
                <w:sz w:val="18"/>
                <w:szCs w:val="18"/>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rPr>
                <w:rFonts w:ascii="Arial" w:hAnsi="Arial" w:cs="Arial"/>
                <w:color w:val="000000"/>
                <w:sz w:val="18"/>
                <w:szCs w:val="18"/>
              </w:rPr>
            </w:pPr>
            <w:r w:rsidRPr="00D511A5">
              <w:rPr>
                <w:rFonts w:ascii="Arial" w:hAnsi="Arial" w:cs="Arial"/>
                <w:color w:val="000000"/>
                <w:sz w:val="18"/>
                <w:szCs w:val="18"/>
              </w:rPr>
              <w:t>Устройство мелких покрытий (брандмауэры, парапеты, свесы и т.п.) из листовой оцинкованной стали</w:t>
            </w:r>
          </w:p>
          <w:p w:rsidR="00D511A5" w:rsidRPr="00D511A5" w:rsidRDefault="00D511A5" w:rsidP="00D511A5">
            <w:pPr>
              <w:autoSpaceDE w:val="0"/>
              <w:autoSpaceDN w:val="0"/>
              <w:adjustRightInd w:val="0"/>
              <w:spacing w:after="0" w:line="240" w:lineRule="auto"/>
              <w:rPr>
                <w:rFonts w:ascii="Arial" w:hAnsi="Arial" w:cs="Arial"/>
                <w:color w:val="000000"/>
                <w:sz w:val="18"/>
                <w:szCs w:val="18"/>
              </w:rPr>
            </w:pPr>
            <w:r w:rsidRPr="00D511A5">
              <w:rPr>
                <w:rFonts w:ascii="Arial" w:hAnsi="Arial" w:cs="Arial"/>
                <w:color w:val="000000"/>
                <w:sz w:val="18"/>
                <w:szCs w:val="18"/>
              </w:rPr>
              <w:t>(100 м</w:t>
            </w:r>
            <w:proofErr w:type="gramStart"/>
            <w:r w:rsidRPr="00D511A5">
              <w:rPr>
                <w:rFonts w:ascii="Arial" w:hAnsi="Arial" w:cs="Arial"/>
                <w:color w:val="000000"/>
                <w:sz w:val="18"/>
                <w:szCs w:val="18"/>
              </w:rPr>
              <w:t>2</w:t>
            </w:r>
            <w:proofErr w:type="gramEnd"/>
            <w:r w:rsidRPr="00D511A5">
              <w:rPr>
                <w:rFonts w:ascii="Arial" w:hAnsi="Arial" w:cs="Arial"/>
                <w:color w:val="000000"/>
                <w:sz w:val="18"/>
                <w:szCs w:val="18"/>
              </w:rPr>
              <w:t xml:space="preserve"> покрытия)</w:t>
            </w:r>
          </w:p>
        </w:tc>
        <w:tc>
          <w:tcPr>
            <w:tcW w:w="1836"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0,603</w:t>
            </w:r>
          </w:p>
        </w:tc>
        <w:tc>
          <w:tcPr>
            <w:tcW w:w="1255"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20542,51</w:t>
            </w:r>
          </w:p>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5840,1</w:t>
            </w:r>
          </w:p>
        </w:tc>
        <w:tc>
          <w:tcPr>
            <w:tcW w:w="1131"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70,3</w:t>
            </w:r>
          </w:p>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16,4</w:t>
            </w:r>
          </w:p>
        </w:tc>
        <w:tc>
          <w:tcPr>
            <w:tcW w:w="1130"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12387,13</w:t>
            </w:r>
          </w:p>
        </w:tc>
        <w:tc>
          <w:tcPr>
            <w:tcW w:w="1179"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3521,58</w:t>
            </w:r>
          </w:p>
        </w:tc>
        <w:tc>
          <w:tcPr>
            <w:tcW w:w="1147"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42,39</w:t>
            </w:r>
          </w:p>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9,89</w:t>
            </w:r>
          </w:p>
        </w:tc>
        <w:tc>
          <w:tcPr>
            <w:tcW w:w="888"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43,9725</w:t>
            </w:r>
          </w:p>
        </w:tc>
        <w:tc>
          <w:tcPr>
            <w:tcW w:w="873"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26,52</w:t>
            </w:r>
          </w:p>
        </w:tc>
      </w:tr>
      <w:tr w:rsidR="00D511A5" w:rsidRPr="00D511A5" w:rsidTr="00D511A5">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7</w:t>
            </w:r>
          </w:p>
        </w:tc>
        <w:tc>
          <w:tcPr>
            <w:tcW w:w="2172"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rPr>
                <w:rFonts w:ascii="Arial" w:hAnsi="Arial" w:cs="Arial"/>
                <w:i/>
                <w:iCs/>
                <w:color w:val="000000"/>
                <w:sz w:val="18"/>
                <w:szCs w:val="18"/>
              </w:rPr>
            </w:pPr>
            <w:r w:rsidRPr="00D511A5">
              <w:rPr>
                <w:rFonts w:ascii="Arial" w:hAnsi="Arial" w:cs="Arial"/>
                <w:b/>
                <w:bCs/>
                <w:color w:val="000000"/>
                <w:sz w:val="18"/>
                <w:szCs w:val="18"/>
              </w:rPr>
              <w:t>ФЕР10-01-035-01</w:t>
            </w:r>
          </w:p>
          <w:p w:rsidR="00D511A5" w:rsidRPr="00D511A5" w:rsidRDefault="00D511A5" w:rsidP="00D511A5">
            <w:pPr>
              <w:autoSpaceDE w:val="0"/>
              <w:autoSpaceDN w:val="0"/>
              <w:adjustRightInd w:val="0"/>
              <w:spacing w:after="0" w:line="240" w:lineRule="auto"/>
              <w:rPr>
                <w:rFonts w:ascii="Arial" w:hAnsi="Arial" w:cs="Arial"/>
                <w:i/>
                <w:iCs/>
                <w:color w:val="000000"/>
                <w:sz w:val="18"/>
                <w:szCs w:val="18"/>
              </w:rPr>
            </w:pPr>
            <w:r w:rsidRPr="00D511A5">
              <w:rPr>
                <w:rFonts w:ascii="Arial" w:hAnsi="Arial" w:cs="Arial"/>
                <w:i/>
                <w:iCs/>
                <w:color w:val="000000"/>
                <w:sz w:val="18"/>
                <w:szCs w:val="18"/>
              </w:rPr>
              <w:t>Приказ Минстроя РФ от 30.01.14 №31/</w:t>
            </w:r>
            <w:proofErr w:type="spellStart"/>
            <w:proofErr w:type="gramStart"/>
            <w:r w:rsidRPr="00D511A5">
              <w:rPr>
                <w:rFonts w:ascii="Arial" w:hAnsi="Arial" w:cs="Arial"/>
                <w:i/>
                <w:iCs/>
                <w:color w:val="000000"/>
                <w:sz w:val="18"/>
                <w:szCs w:val="18"/>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rPr>
                <w:rFonts w:ascii="Arial" w:hAnsi="Arial" w:cs="Arial"/>
                <w:color w:val="000000"/>
                <w:sz w:val="18"/>
                <w:szCs w:val="18"/>
              </w:rPr>
            </w:pPr>
            <w:r w:rsidRPr="00D511A5">
              <w:rPr>
                <w:rFonts w:ascii="Arial" w:hAnsi="Arial" w:cs="Arial"/>
                <w:color w:val="000000"/>
                <w:sz w:val="18"/>
                <w:szCs w:val="18"/>
              </w:rPr>
              <w:t>Установка подоконных досок из ПВХ: в каменных стенах толщиной до 0,51 м</w:t>
            </w:r>
          </w:p>
          <w:p w:rsidR="00D511A5" w:rsidRPr="00D511A5" w:rsidRDefault="00D511A5" w:rsidP="00D511A5">
            <w:pPr>
              <w:autoSpaceDE w:val="0"/>
              <w:autoSpaceDN w:val="0"/>
              <w:adjustRightInd w:val="0"/>
              <w:spacing w:after="0" w:line="240" w:lineRule="auto"/>
              <w:rPr>
                <w:rFonts w:ascii="Arial" w:hAnsi="Arial" w:cs="Arial"/>
                <w:color w:val="000000"/>
                <w:sz w:val="18"/>
                <w:szCs w:val="18"/>
              </w:rPr>
            </w:pPr>
            <w:r w:rsidRPr="00D511A5">
              <w:rPr>
                <w:rFonts w:ascii="Arial" w:hAnsi="Arial" w:cs="Arial"/>
                <w:color w:val="000000"/>
                <w:sz w:val="18"/>
                <w:szCs w:val="18"/>
              </w:rPr>
              <w:t>(100 п</w:t>
            </w:r>
            <w:proofErr w:type="gramStart"/>
            <w:r w:rsidRPr="00D511A5">
              <w:rPr>
                <w:rFonts w:ascii="Arial" w:hAnsi="Arial" w:cs="Arial"/>
                <w:color w:val="000000"/>
                <w:sz w:val="18"/>
                <w:szCs w:val="18"/>
              </w:rPr>
              <w:t>.м</w:t>
            </w:r>
            <w:proofErr w:type="gramEnd"/>
            <w:r w:rsidRPr="00D511A5">
              <w:rPr>
                <w:rFonts w:ascii="Arial" w:hAnsi="Arial" w:cs="Arial"/>
                <w:color w:val="000000"/>
                <w:sz w:val="18"/>
                <w:szCs w:val="18"/>
              </w:rPr>
              <w:t>)</w:t>
            </w:r>
          </w:p>
        </w:tc>
        <w:tc>
          <w:tcPr>
            <w:tcW w:w="1836"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1,497</w:t>
            </w:r>
          </w:p>
        </w:tc>
        <w:tc>
          <w:tcPr>
            <w:tcW w:w="1255"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7684,21</w:t>
            </w:r>
          </w:p>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1229,84</w:t>
            </w:r>
          </w:p>
        </w:tc>
        <w:tc>
          <w:tcPr>
            <w:tcW w:w="1131"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52,48</w:t>
            </w:r>
          </w:p>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3,99</w:t>
            </w:r>
          </w:p>
        </w:tc>
        <w:tc>
          <w:tcPr>
            <w:tcW w:w="1130"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11503,26</w:t>
            </w:r>
          </w:p>
        </w:tc>
        <w:tc>
          <w:tcPr>
            <w:tcW w:w="1179"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1841,07</w:t>
            </w:r>
          </w:p>
        </w:tc>
        <w:tc>
          <w:tcPr>
            <w:tcW w:w="1147"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78,56</w:t>
            </w:r>
          </w:p>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5,97</w:t>
            </w:r>
          </w:p>
        </w:tc>
        <w:tc>
          <w:tcPr>
            <w:tcW w:w="888"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9,26</w:t>
            </w:r>
          </w:p>
        </w:tc>
        <w:tc>
          <w:tcPr>
            <w:tcW w:w="873"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13,86</w:t>
            </w:r>
          </w:p>
        </w:tc>
      </w:tr>
      <w:tr w:rsidR="00D511A5" w:rsidRPr="00D511A5" w:rsidTr="00D511A5">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8</w:t>
            </w:r>
          </w:p>
        </w:tc>
        <w:tc>
          <w:tcPr>
            <w:tcW w:w="2172"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rPr>
                <w:rFonts w:ascii="Arial" w:hAnsi="Arial" w:cs="Arial"/>
                <w:i/>
                <w:iCs/>
                <w:color w:val="000000"/>
                <w:sz w:val="18"/>
                <w:szCs w:val="18"/>
              </w:rPr>
            </w:pPr>
            <w:r w:rsidRPr="00D511A5">
              <w:rPr>
                <w:rFonts w:ascii="Arial" w:hAnsi="Arial" w:cs="Arial"/>
                <w:b/>
                <w:bCs/>
                <w:color w:val="000000"/>
                <w:sz w:val="18"/>
                <w:szCs w:val="18"/>
              </w:rPr>
              <w:t>ФССЦ-101-2911</w:t>
            </w:r>
          </w:p>
          <w:p w:rsidR="00D511A5" w:rsidRPr="00D511A5" w:rsidRDefault="00D511A5" w:rsidP="00D511A5">
            <w:pPr>
              <w:autoSpaceDE w:val="0"/>
              <w:autoSpaceDN w:val="0"/>
              <w:adjustRightInd w:val="0"/>
              <w:spacing w:after="0" w:line="240" w:lineRule="auto"/>
              <w:rPr>
                <w:rFonts w:ascii="Arial" w:hAnsi="Arial" w:cs="Arial"/>
                <w:i/>
                <w:iCs/>
                <w:color w:val="000000"/>
                <w:sz w:val="18"/>
                <w:szCs w:val="18"/>
              </w:rPr>
            </w:pPr>
            <w:r w:rsidRPr="00D511A5">
              <w:rPr>
                <w:rFonts w:ascii="Arial" w:hAnsi="Arial" w:cs="Arial"/>
                <w:i/>
                <w:iCs/>
                <w:color w:val="000000"/>
                <w:sz w:val="18"/>
                <w:szCs w:val="18"/>
              </w:rPr>
              <w:t>Приказ Минстроя РФ от 30.01.14 №31/</w:t>
            </w:r>
            <w:proofErr w:type="spellStart"/>
            <w:proofErr w:type="gramStart"/>
            <w:r w:rsidRPr="00D511A5">
              <w:rPr>
                <w:rFonts w:ascii="Arial" w:hAnsi="Arial" w:cs="Arial"/>
                <w:i/>
                <w:iCs/>
                <w:color w:val="000000"/>
                <w:sz w:val="18"/>
                <w:szCs w:val="18"/>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rPr>
                <w:rFonts w:ascii="Arial" w:hAnsi="Arial" w:cs="Arial"/>
                <w:color w:val="000000"/>
                <w:sz w:val="18"/>
                <w:szCs w:val="18"/>
              </w:rPr>
            </w:pPr>
            <w:r w:rsidRPr="00D511A5">
              <w:rPr>
                <w:rFonts w:ascii="Arial" w:hAnsi="Arial" w:cs="Arial"/>
                <w:color w:val="000000"/>
                <w:sz w:val="18"/>
                <w:szCs w:val="18"/>
              </w:rPr>
              <w:t>Доски подоконные ПВХ, шириной 500 мм</w:t>
            </w:r>
          </w:p>
          <w:p w:rsidR="00D511A5" w:rsidRPr="00D511A5" w:rsidRDefault="00D511A5" w:rsidP="00D511A5">
            <w:pPr>
              <w:autoSpaceDE w:val="0"/>
              <w:autoSpaceDN w:val="0"/>
              <w:adjustRightInd w:val="0"/>
              <w:spacing w:after="0" w:line="240" w:lineRule="auto"/>
              <w:rPr>
                <w:rFonts w:ascii="Arial" w:hAnsi="Arial" w:cs="Arial"/>
                <w:color w:val="000000"/>
                <w:sz w:val="18"/>
                <w:szCs w:val="18"/>
              </w:rPr>
            </w:pPr>
            <w:r w:rsidRPr="00D511A5">
              <w:rPr>
                <w:rFonts w:ascii="Arial" w:hAnsi="Arial" w:cs="Arial"/>
                <w:color w:val="000000"/>
                <w:sz w:val="18"/>
                <w:szCs w:val="18"/>
              </w:rPr>
              <w:t>(м)</w:t>
            </w:r>
          </w:p>
        </w:tc>
        <w:tc>
          <w:tcPr>
            <w:tcW w:w="1836"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149,7</w:t>
            </w:r>
          </w:p>
        </w:tc>
        <w:tc>
          <w:tcPr>
            <w:tcW w:w="1255"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503,55</w:t>
            </w:r>
          </w:p>
        </w:tc>
        <w:tc>
          <w:tcPr>
            <w:tcW w:w="1131"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75381,44</w:t>
            </w:r>
          </w:p>
        </w:tc>
        <w:tc>
          <w:tcPr>
            <w:tcW w:w="1179"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r>
      <w:tr w:rsidR="00D511A5" w:rsidRPr="00D511A5" w:rsidTr="00D511A5">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9</w:t>
            </w:r>
          </w:p>
        </w:tc>
        <w:tc>
          <w:tcPr>
            <w:tcW w:w="2172"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rPr>
                <w:rFonts w:ascii="Arial" w:hAnsi="Arial" w:cs="Arial"/>
                <w:i/>
                <w:iCs/>
                <w:color w:val="000000"/>
                <w:sz w:val="18"/>
                <w:szCs w:val="18"/>
              </w:rPr>
            </w:pPr>
            <w:r w:rsidRPr="00D511A5">
              <w:rPr>
                <w:rFonts w:ascii="Arial" w:hAnsi="Arial" w:cs="Arial"/>
                <w:b/>
                <w:bCs/>
                <w:color w:val="000000"/>
                <w:sz w:val="18"/>
                <w:szCs w:val="18"/>
              </w:rPr>
              <w:t>ФССЦ-101-2911</w:t>
            </w:r>
          </w:p>
          <w:p w:rsidR="00D511A5" w:rsidRPr="00D511A5" w:rsidRDefault="00D511A5" w:rsidP="00D511A5">
            <w:pPr>
              <w:autoSpaceDE w:val="0"/>
              <w:autoSpaceDN w:val="0"/>
              <w:adjustRightInd w:val="0"/>
              <w:spacing w:after="0" w:line="240" w:lineRule="auto"/>
              <w:rPr>
                <w:rFonts w:ascii="Arial" w:hAnsi="Arial" w:cs="Arial"/>
                <w:i/>
                <w:iCs/>
                <w:color w:val="000000"/>
                <w:sz w:val="18"/>
                <w:szCs w:val="18"/>
              </w:rPr>
            </w:pPr>
            <w:r w:rsidRPr="00D511A5">
              <w:rPr>
                <w:rFonts w:ascii="Arial" w:hAnsi="Arial" w:cs="Arial"/>
                <w:i/>
                <w:iCs/>
                <w:color w:val="000000"/>
                <w:sz w:val="18"/>
                <w:szCs w:val="18"/>
              </w:rPr>
              <w:t>Приказ Минстроя РФ от 30.01.14 №31/</w:t>
            </w:r>
            <w:proofErr w:type="spellStart"/>
            <w:proofErr w:type="gramStart"/>
            <w:r w:rsidRPr="00D511A5">
              <w:rPr>
                <w:rFonts w:ascii="Arial" w:hAnsi="Arial" w:cs="Arial"/>
                <w:i/>
                <w:iCs/>
                <w:color w:val="000000"/>
                <w:sz w:val="18"/>
                <w:szCs w:val="18"/>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rPr>
                <w:rFonts w:ascii="Arial" w:hAnsi="Arial" w:cs="Arial"/>
                <w:color w:val="000000"/>
                <w:sz w:val="18"/>
                <w:szCs w:val="18"/>
              </w:rPr>
            </w:pPr>
            <w:r w:rsidRPr="00D511A5">
              <w:rPr>
                <w:rFonts w:ascii="Arial" w:hAnsi="Arial" w:cs="Arial"/>
                <w:color w:val="000000"/>
                <w:sz w:val="18"/>
                <w:szCs w:val="18"/>
              </w:rPr>
              <w:t>Доски подоконные ПВХ, шириной 500 мм</w:t>
            </w:r>
          </w:p>
          <w:p w:rsidR="00D511A5" w:rsidRPr="00D511A5" w:rsidRDefault="00D511A5" w:rsidP="00D511A5">
            <w:pPr>
              <w:autoSpaceDE w:val="0"/>
              <w:autoSpaceDN w:val="0"/>
              <w:adjustRightInd w:val="0"/>
              <w:spacing w:after="0" w:line="240" w:lineRule="auto"/>
              <w:rPr>
                <w:rFonts w:ascii="Arial" w:hAnsi="Arial" w:cs="Arial"/>
                <w:color w:val="000000"/>
                <w:sz w:val="18"/>
                <w:szCs w:val="18"/>
              </w:rPr>
            </w:pPr>
            <w:r w:rsidRPr="00D511A5">
              <w:rPr>
                <w:rFonts w:ascii="Arial" w:hAnsi="Arial" w:cs="Arial"/>
                <w:color w:val="000000"/>
                <w:sz w:val="18"/>
                <w:szCs w:val="18"/>
              </w:rPr>
              <w:t>(м)</w:t>
            </w:r>
          </w:p>
        </w:tc>
        <w:tc>
          <w:tcPr>
            <w:tcW w:w="1836"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10,75</w:t>
            </w:r>
          </w:p>
        </w:tc>
        <w:tc>
          <w:tcPr>
            <w:tcW w:w="1255"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503,55</w:t>
            </w:r>
          </w:p>
        </w:tc>
        <w:tc>
          <w:tcPr>
            <w:tcW w:w="1131"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5413,16</w:t>
            </w:r>
          </w:p>
        </w:tc>
        <w:tc>
          <w:tcPr>
            <w:tcW w:w="1179"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r>
      <w:tr w:rsidR="00D511A5" w:rsidRPr="00D511A5" w:rsidTr="00D511A5">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10</w:t>
            </w:r>
          </w:p>
        </w:tc>
        <w:tc>
          <w:tcPr>
            <w:tcW w:w="2172"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rPr>
                <w:rFonts w:ascii="Arial" w:hAnsi="Arial" w:cs="Arial"/>
                <w:i/>
                <w:iCs/>
                <w:color w:val="000000"/>
                <w:sz w:val="18"/>
                <w:szCs w:val="18"/>
              </w:rPr>
            </w:pPr>
            <w:r w:rsidRPr="00D511A5">
              <w:rPr>
                <w:rFonts w:ascii="Arial" w:hAnsi="Arial" w:cs="Arial"/>
                <w:b/>
                <w:bCs/>
                <w:color w:val="000000"/>
                <w:sz w:val="18"/>
                <w:szCs w:val="18"/>
              </w:rPr>
              <w:t>ФЕР12-01-010-01</w:t>
            </w:r>
          </w:p>
          <w:p w:rsidR="00D511A5" w:rsidRPr="00D511A5" w:rsidRDefault="00D511A5" w:rsidP="00D511A5">
            <w:pPr>
              <w:autoSpaceDE w:val="0"/>
              <w:autoSpaceDN w:val="0"/>
              <w:adjustRightInd w:val="0"/>
              <w:spacing w:after="0" w:line="240" w:lineRule="auto"/>
              <w:rPr>
                <w:rFonts w:ascii="Arial" w:hAnsi="Arial" w:cs="Arial"/>
                <w:i/>
                <w:iCs/>
                <w:color w:val="000000"/>
                <w:sz w:val="18"/>
                <w:szCs w:val="18"/>
              </w:rPr>
            </w:pPr>
            <w:r w:rsidRPr="00D511A5">
              <w:rPr>
                <w:rFonts w:ascii="Arial" w:hAnsi="Arial" w:cs="Arial"/>
                <w:i/>
                <w:iCs/>
                <w:color w:val="000000"/>
                <w:sz w:val="18"/>
                <w:szCs w:val="18"/>
              </w:rPr>
              <w:t>Приказ Минстроя РФ от 30.01.14 №31/</w:t>
            </w:r>
            <w:proofErr w:type="spellStart"/>
            <w:proofErr w:type="gramStart"/>
            <w:r w:rsidRPr="00D511A5">
              <w:rPr>
                <w:rFonts w:ascii="Arial" w:hAnsi="Arial" w:cs="Arial"/>
                <w:i/>
                <w:iCs/>
                <w:color w:val="000000"/>
                <w:sz w:val="18"/>
                <w:szCs w:val="18"/>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rPr>
                <w:rFonts w:ascii="Arial" w:hAnsi="Arial" w:cs="Arial"/>
                <w:color w:val="000000"/>
                <w:sz w:val="18"/>
                <w:szCs w:val="18"/>
              </w:rPr>
            </w:pPr>
            <w:r w:rsidRPr="00D511A5">
              <w:rPr>
                <w:rFonts w:ascii="Arial" w:hAnsi="Arial" w:cs="Arial"/>
                <w:color w:val="000000"/>
                <w:sz w:val="18"/>
                <w:szCs w:val="18"/>
              </w:rPr>
              <w:t>Устройство мелких покрытий (брандмауэры, парапеты, свесы и т.п.) из листовой оцинкованной стали</w:t>
            </w:r>
          </w:p>
          <w:p w:rsidR="00D511A5" w:rsidRPr="00D511A5" w:rsidRDefault="00D511A5" w:rsidP="00D511A5">
            <w:pPr>
              <w:autoSpaceDE w:val="0"/>
              <w:autoSpaceDN w:val="0"/>
              <w:adjustRightInd w:val="0"/>
              <w:spacing w:after="0" w:line="240" w:lineRule="auto"/>
              <w:rPr>
                <w:rFonts w:ascii="Arial" w:hAnsi="Arial" w:cs="Arial"/>
                <w:color w:val="000000"/>
                <w:sz w:val="18"/>
                <w:szCs w:val="18"/>
              </w:rPr>
            </w:pPr>
            <w:r w:rsidRPr="00D511A5">
              <w:rPr>
                <w:rFonts w:ascii="Arial" w:hAnsi="Arial" w:cs="Arial"/>
                <w:color w:val="000000"/>
                <w:sz w:val="18"/>
                <w:szCs w:val="18"/>
              </w:rPr>
              <w:t>(100 м</w:t>
            </w:r>
            <w:proofErr w:type="gramStart"/>
            <w:r w:rsidRPr="00D511A5">
              <w:rPr>
                <w:rFonts w:ascii="Arial" w:hAnsi="Arial" w:cs="Arial"/>
                <w:color w:val="000000"/>
                <w:sz w:val="18"/>
                <w:szCs w:val="18"/>
              </w:rPr>
              <w:t>2</w:t>
            </w:r>
            <w:proofErr w:type="gramEnd"/>
            <w:r w:rsidRPr="00D511A5">
              <w:rPr>
                <w:rFonts w:ascii="Arial" w:hAnsi="Arial" w:cs="Arial"/>
                <w:color w:val="000000"/>
                <w:sz w:val="18"/>
                <w:szCs w:val="18"/>
              </w:rPr>
              <w:t xml:space="preserve"> покрытия)</w:t>
            </w:r>
          </w:p>
        </w:tc>
        <w:tc>
          <w:tcPr>
            <w:tcW w:w="1836"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2,01</w:t>
            </w:r>
          </w:p>
        </w:tc>
        <w:tc>
          <w:tcPr>
            <w:tcW w:w="1255"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20015,78</w:t>
            </w:r>
          </w:p>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5690,35</w:t>
            </w:r>
          </w:p>
        </w:tc>
        <w:tc>
          <w:tcPr>
            <w:tcW w:w="1131"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68,5</w:t>
            </w:r>
          </w:p>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15,97</w:t>
            </w:r>
          </w:p>
        </w:tc>
        <w:tc>
          <w:tcPr>
            <w:tcW w:w="1130"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40231,72</w:t>
            </w:r>
          </w:p>
        </w:tc>
        <w:tc>
          <w:tcPr>
            <w:tcW w:w="1179"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11437,6</w:t>
            </w:r>
          </w:p>
        </w:tc>
        <w:tc>
          <w:tcPr>
            <w:tcW w:w="1147"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137,69</w:t>
            </w:r>
          </w:p>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32,10</w:t>
            </w:r>
          </w:p>
        </w:tc>
        <w:tc>
          <w:tcPr>
            <w:tcW w:w="888"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42,845</w:t>
            </w:r>
          </w:p>
        </w:tc>
        <w:tc>
          <w:tcPr>
            <w:tcW w:w="873"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86,12</w:t>
            </w:r>
          </w:p>
        </w:tc>
      </w:tr>
      <w:tr w:rsidR="00D511A5" w:rsidRPr="00D511A5" w:rsidTr="00D511A5">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lastRenderedPageBreak/>
              <w:t>11</w:t>
            </w:r>
          </w:p>
        </w:tc>
        <w:tc>
          <w:tcPr>
            <w:tcW w:w="2172"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rPr>
                <w:rFonts w:ascii="Arial" w:hAnsi="Arial" w:cs="Arial"/>
                <w:i/>
                <w:iCs/>
                <w:color w:val="000000"/>
                <w:sz w:val="18"/>
                <w:szCs w:val="18"/>
              </w:rPr>
            </w:pPr>
            <w:r w:rsidRPr="00D511A5">
              <w:rPr>
                <w:rFonts w:ascii="Arial" w:hAnsi="Arial" w:cs="Arial"/>
                <w:b/>
                <w:bCs/>
                <w:color w:val="000000"/>
                <w:sz w:val="18"/>
                <w:szCs w:val="18"/>
              </w:rPr>
              <w:t>ФЕР15-01-050-03</w:t>
            </w:r>
          </w:p>
          <w:p w:rsidR="00D511A5" w:rsidRPr="00D511A5" w:rsidRDefault="00D511A5" w:rsidP="00D511A5">
            <w:pPr>
              <w:autoSpaceDE w:val="0"/>
              <w:autoSpaceDN w:val="0"/>
              <w:adjustRightInd w:val="0"/>
              <w:spacing w:after="0" w:line="240" w:lineRule="auto"/>
              <w:rPr>
                <w:rFonts w:ascii="Arial" w:hAnsi="Arial" w:cs="Arial"/>
                <w:i/>
                <w:iCs/>
                <w:color w:val="000000"/>
                <w:sz w:val="18"/>
                <w:szCs w:val="18"/>
              </w:rPr>
            </w:pPr>
            <w:r w:rsidRPr="00D511A5">
              <w:rPr>
                <w:rFonts w:ascii="Arial" w:hAnsi="Arial" w:cs="Arial"/>
                <w:i/>
                <w:iCs/>
                <w:color w:val="000000"/>
                <w:sz w:val="18"/>
                <w:szCs w:val="18"/>
              </w:rPr>
              <w:t>Приказ Минстроя РФ от 30.01.14 №31/</w:t>
            </w:r>
            <w:proofErr w:type="spellStart"/>
            <w:proofErr w:type="gramStart"/>
            <w:r w:rsidRPr="00D511A5">
              <w:rPr>
                <w:rFonts w:ascii="Arial" w:hAnsi="Arial" w:cs="Arial"/>
                <w:i/>
                <w:iCs/>
                <w:color w:val="000000"/>
                <w:sz w:val="18"/>
                <w:szCs w:val="18"/>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rPr>
                <w:rFonts w:ascii="Arial" w:hAnsi="Arial" w:cs="Arial"/>
                <w:color w:val="000000"/>
                <w:sz w:val="18"/>
                <w:szCs w:val="18"/>
              </w:rPr>
            </w:pPr>
            <w:r w:rsidRPr="00D511A5">
              <w:rPr>
                <w:rFonts w:ascii="Arial" w:hAnsi="Arial" w:cs="Arial"/>
                <w:color w:val="000000"/>
                <w:sz w:val="18"/>
                <w:szCs w:val="18"/>
              </w:rPr>
              <w:t xml:space="preserve">Облицовка </w:t>
            </w:r>
            <w:proofErr w:type="gramStart"/>
            <w:r w:rsidRPr="00D511A5">
              <w:rPr>
                <w:rFonts w:ascii="Arial" w:hAnsi="Arial" w:cs="Arial"/>
                <w:color w:val="000000"/>
                <w:sz w:val="18"/>
                <w:szCs w:val="18"/>
              </w:rPr>
              <w:t>пластиковыми</w:t>
            </w:r>
            <w:proofErr w:type="gramEnd"/>
            <w:r w:rsidRPr="00D511A5">
              <w:rPr>
                <w:rFonts w:ascii="Arial" w:hAnsi="Arial" w:cs="Arial"/>
                <w:color w:val="000000"/>
                <w:sz w:val="18"/>
                <w:szCs w:val="18"/>
              </w:rPr>
              <w:t xml:space="preserve"> </w:t>
            </w:r>
            <w:proofErr w:type="spellStart"/>
            <w:r w:rsidRPr="00D511A5">
              <w:rPr>
                <w:rFonts w:ascii="Arial" w:hAnsi="Arial" w:cs="Arial"/>
                <w:color w:val="000000"/>
                <w:sz w:val="18"/>
                <w:szCs w:val="18"/>
              </w:rPr>
              <w:t>сендвич-панелями</w:t>
            </w:r>
            <w:proofErr w:type="spellEnd"/>
            <w:r w:rsidRPr="00D511A5">
              <w:rPr>
                <w:rFonts w:ascii="Arial" w:hAnsi="Arial" w:cs="Arial"/>
                <w:color w:val="000000"/>
                <w:sz w:val="18"/>
                <w:szCs w:val="18"/>
              </w:rPr>
              <w:t xml:space="preserve"> по сплошному основанию на клее</w:t>
            </w:r>
          </w:p>
          <w:p w:rsidR="00D511A5" w:rsidRPr="00D511A5" w:rsidRDefault="00D511A5" w:rsidP="00D511A5">
            <w:pPr>
              <w:autoSpaceDE w:val="0"/>
              <w:autoSpaceDN w:val="0"/>
              <w:adjustRightInd w:val="0"/>
              <w:spacing w:after="0" w:line="240" w:lineRule="auto"/>
              <w:rPr>
                <w:rFonts w:ascii="Arial" w:hAnsi="Arial" w:cs="Arial"/>
                <w:color w:val="000000"/>
                <w:sz w:val="18"/>
                <w:szCs w:val="18"/>
              </w:rPr>
            </w:pPr>
            <w:r w:rsidRPr="00D511A5">
              <w:rPr>
                <w:rFonts w:ascii="Arial" w:hAnsi="Arial" w:cs="Arial"/>
                <w:color w:val="000000"/>
                <w:sz w:val="18"/>
                <w:szCs w:val="18"/>
              </w:rPr>
              <w:t>(100 м</w:t>
            </w:r>
            <w:proofErr w:type="gramStart"/>
            <w:r w:rsidRPr="00D511A5">
              <w:rPr>
                <w:rFonts w:ascii="Arial" w:hAnsi="Arial" w:cs="Arial"/>
                <w:color w:val="000000"/>
                <w:sz w:val="18"/>
                <w:szCs w:val="18"/>
              </w:rPr>
              <w:t>2</w:t>
            </w:r>
            <w:proofErr w:type="gramEnd"/>
            <w:r w:rsidRPr="00D511A5">
              <w:rPr>
                <w:rFonts w:ascii="Arial" w:hAnsi="Arial" w:cs="Arial"/>
                <w:color w:val="000000"/>
                <w:sz w:val="18"/>
                <w:szCs w:val="18"/>
              </w:rPr>
              <w:t xml:space="preserve"> облицовки)</w:t>
            </w:r>
          </w:p>
        </w:tc>
        <w:tc>
          <w:tcPr>
            <w:tcW w:w="1836"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2,41</w:t>
            </w:r>
          </w:p>
        </w:tc>
        <w:tc>
          <w:tcPr>
            <w:tcW w:w="1255"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17561,74</w:t>
            </w:r>
          </w:p>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2111,22</w:t>
            </w:r>
          </w:p>
        </w:tc>
        <w:tc>
          <w:tcPr>
            <w:tcW w:w="1131"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130,64</w:t>
            </w:r>
          </w:p>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6,39</w:t>
            </w:r>
          </w:p>
        </w:tc>
        <w:tc>
          <w:tcPr>
            <w:tcW w:w="1130"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42323,79</w:t>
            </w:r>
          </w:p>
        </w:tc>
        <w:tc>
          <w:tcPr>
            <w:tcW w:w="1179"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5088,04</w:t>
            </w:r>
          </w:p>
        </w:tc>
        <w:tc>
          <w:tcPr>
            <w:tcW w:w="1147"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314,84</w:t>
            </w:r>
          </w:p>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15,40</w:t>
            </w:r>
          </w:p>
        </w:tc>
        <w:tc>
          <w:tcPr>
            <w:tcW w:w="888"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14,7706</w:t>
            </w:r>
          </w:p>
        </w:tc>
        <w:tc>
          <w:tcPr>
            <w:tcW w:w="873"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35,6</w:t>
            </w:r>
          </w:p>
        </w:tc>
      </w:tr>
      <w:tr w:rsidR="00D511A5" w:rsidRPr="00D511A5" w:rsidTr="00D511A5">
        <w:tblPrEx>
          <w:tblCellMar>
            <w:top w:w="0" w:type="dxa"/>
            <w:bottom w:w="0" w:type="dxa"/>
          </w:tblCellMar>
        </w:tblPrEx>
        <w:trPr>
          <w:trHeight w:val="674"/>
        </w:trPr>
        <w:tc>
          <w:tcPr>
            <w:tcW w:w="504"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12</w:t>
            </w:r>
          </w:p>
        </w:tc>
        <w:tc>
          <w:tcPr>
            <w:tcW w:w="2172"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rPr>
                <w:rFonts w:ascii="Arial" w:hAnsi="Arial" w:cs="Arial"/>
                <w:i/>
                <w:iCs/>
                <w:color w:val="000000"/>
                <w:sz w:val="18"/>
                <w:szCs w:val="18"/>
              </w:rPr>
            </w:pPr>
            <w:r w:rsidRPr="00D511A5">
              <w:rPr>
                <w:rFonts w:ascii="Arial" w:hAnsi="Arial" w:cs="Arial"/>
                <w:b/>
                <w:bCs/>
                <w:color w:val="000000"/>
                <w:sz w:val="18"/>
                <w:szCs w:val="18"/>
              </w:rPr>
              <w:t>ФЕР10-01-036-01</w:t>
            </w:r>
          </w:p>
          <w:p w:rsidR="00D511A5" w:rsidRPr="00D511A5" w:rsidRDefault="00D511A5" w:rsidP="00D511A5">
            <w:pPr>
              <w:autoSpaceDE w:val="0"/>
              <w:autoSpaceDN w:val="0"/>
              <w:adjustRightInd w:val="0"/>
              <w:spacing w:after="0" w:line="240" w:lineRule="auto"/>
              <w:rPr>
                <w:rFonts w:ascii="Arial" w:hAnsi="Arial" w:cs="Arial"/>
                <w:i/>
                <w:iCs/>
                <w:color w:val="000000"/>
                <w:sz w:val="18"/>
                <w:szCs w:val="18"/>
              </w:rPr>
            </w:pPr>
            <w:r w:rsidRPr="00D511A5">
              <w:rPr>
                <w:rFonts w:ascii="Arial" w:hAnsi="Arial" w:cs="Arial"/>
                <w:i/>
                <w:iCs/>
                <w:color w:val="000000"/>
                <w:sz w:val="18"/>
                <w:szCs w:val="18"/>
              </w:rPr>
              <w:t>Приказ Минстроя РФ от 30.01.14 №31/</w:t>
            </w:r>
            <w:proofErr w:type="spellStart"/>
            <w:proofErr w:type="gramStart"/>
            <w:r w:rsidRPr="00D511A5">
              <w:rPr>
                <w:rFonts w:ascii="Arial" w:hAnsi="Arial" w:cs="Arial"/>
                <w:i/>
                <w:iCs/>
                <w:color w:val="000000"/>
                <w:sz w:val="18"/>
                <w:szCs w:val="18"/>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rPr>
                <w:rFonts w:ascii="Arial" w:hAnsi="Arial" w:cs="Arial"/>
                <w:color w:val="000000"/>
                <w:sz w:val="18"/>
                <w:szCs w:val="18"/>
              </w:rPr>
            </w:pPr>
            <w:r w:rsidRPr="00D511A5">
              <w:rPr>
                <w:rFonts w:ascii="Arial" w:hAnsi="Arial" w:cs="Arial"/>
                <w:color w:val="000000"/>
                <w:sz w:val="18"/>
                <w:szCs w:val="18"/>
              </w:rPr>
              <w:t>Установка уголков и наличников  ПВХ на клее</w:t>
            </w:r>
          </w:p>
          <w:p w:rsidR="00D511A5" w:rsidRPr="00D511A5" w:rsidRDefault="00D511A5" w:rsidP="00D511A5">
            <w:pPr>
              <w:autoSpaceDE w:val="0"/>
              <w:autoSpaceDN w:val="0"/>
              <w:adjustRightInd w:val="0"/>
              <w:spacing w:after="0" w:line="240" w:lineRule="auto"/>
              <w:rPr>
                <w:rFonts w:ascii="Arial" w:hAnsi="Arial" w:cs="Arial"/>
                <w:color w:val="000000"/>
                <w:sz w:val="18"/>
                <w:szCs w:val="18"/>
              </w:rPr>
            </w:pPr>
            <w:r w:rsidRPr="00D511A5">
              <w:rPr>
                <w:rFonts w:ascii="Arial" w:hAnsi="Arial" w:cs="Arial"/>
                <w:color w:val="000000"/>
                <w:sz w:val="18"/>
                <w:szCs w:val="18"/>
              </w:rPr>
              <w:t>(100 п. м)</w:t>
            </w:r>
          </w:p>
        </w:tc>
        <w:tc>
          <w:tcPr>
            <w:tcW w:w="1836"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9,644</w:t>
            </w:r>
          </w:p>
        </w:tc>
        <w:tc>
          <w:tcPr>
            <w:tcW w:w="1255"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875,34</w:t>
            </w:r>
          </w:p>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338,13</w:t>
            </w:r>
          </w:p>
        </w:tc>
        <w:tc>
          <w:tcPr>
            <w:tcW w:w="1131"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8441,78</w:t>
            </w:r>
          </w:p>
        </w:tc>
        <w:tc>
          <w:tcPr>
            <w:tcW w:w="1179"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3260,93</w:t>
            </w:r>
          </w:p>
        </w:tc>
        <w:tc>
          <w:tcPr>
            <w:tcW w:w="1147"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2,546</w:t>
            </w:r>
          </w:p>
        </w:tc>
        <w:tc>
          <w:tcPr>
            <w:tcW w:w="873"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24,55</w:t>
            </w:r>
          </w:p>
        </w:tc>
      </w:tr>
      <w:tr w:rsidR="00D511A5" w:rsidRPr="00D511A5" w:rsidTr="00D511A5">
        <w:tblPrEx>
          <w:tblCellMar>
            <w:top w:w="0" w:type="dxa"/>
            <w:bottom w:w="0" w:type="dxa"/>
          </w:tblCellMar>
        </w:tblPrEx>
        <w:trPr>
          <w:trHeight w:val="372"/>
        </w:trPr>
        <w:tc>
          <w:tcPr>
            <w:tcW w:w="6655" w:type="dxa"/>
            <w:gridSpan w:val="3"/>
            <w:tcBorders>
              <w:top w:val="single" w:sz="6" w:space="0" w:color="auto"/>
              <w:left w:val="single" w:sz="6" w:space="0" w:color="auto"/>
              <w:bottom w:val="single" w:sz="6" w:space="0" w:color="auto"/>
              <w:right w:val="nil"/>
            </w:tcBorders>
          </w:tcPr>
          <w:p w:rsidR="00D511A5" w:rsidRPr="00D511A5" w:rsidRDefault="00D511A5" w:rsidP="00D511A5">
            <w:pPr>
              <w:autoSpaceDE w:val="0"/>
              <w:autoSpaceDN w:val="0"/>
              <w:adjustRightInd w:val="0"/>
              <w:spacing w:after="0" w:line="240" w:lineRule="auto"/>
              <w:rPr>
                <w:rFonts w:ascii="Arial" w:hAnsi="Arial" w:cs="Arial"/>
                <w:b/>
                <w:bCs/>
                <w:color w:val="000000"/>
                <w:sz w:val="20"/>
                <w:szCs w:val="20"/>
              </w:rPr>
            </w:pPr>
            <w:r w:rsidRPr="00D511A5">
              <w:rPr>
                <w:rFonts w:ascii="Arial" w:hAnsi="Arial" w:cs="Arial"/>
                <w:b/>
                <w:bCs/>
                <w:color w:val="000000"/>
                <w:sz w:val="20"/>
                <w:szCs w:val="20"/>
              </w:rPr>
              <w:t xml:space="preserve">                                       Раздел 3. Уборка мусора</w:t>
            </w:r>
          </w:p>
        </w:tc>
        <w:tc>
          <w:tcPr>
            <w:tcW w:w="1836"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179"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147"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888"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873" w:type="dxa"/>
            <w:tcBorders>
              <w:top w:val="single" w:sz="6" w:space="0" w:color="auto"/>
              <w:left w:val="nil"/>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r>
      <w:tr w:rsidR="00D511A5" w:rsidRPr="00D511A5" w:rsidTr="00D511A5">
        <w:tblPrEx>
          <w:tblCellMar>
            <w:top w:w="0" w:type="dxa"/>
            <w:bottom w:w="0" w:type="dxa"/>
          </w:tblCellMar>
        </w:tblPrEx>
        <w:trPr>
          <w:trHeight w:val="900"/>
        </w:trPr>
        <w:tc>
          <w:tcPr>
            <w:tcW w:w="504"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13</w:t>
            </w:r>
          </w:p>
        </w:tc>
        <w:tc>
          <w:tcPr>
            <w:tcW w:w="2172"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rPr>
                <w:rFonts w:ascii="Arial" w:hAnsi="Arial" w:cs="Arial"/>
                <w:i/>
                <w:iCs/>
                <w:color w:val="000000"/>
                <w:sz w:val="18"/>
                <w:szCs w:val="18"/>
              </w:rPr>
            </w:pPr>
            <w:r w:rsidRPr="00D511A5">
              <w:rPr>
                <w:rFonts w:ascii="Arial" w:hAnsi="Arial" w:cs="Arial"/>
                <w:b/>
                <w:bCs/>
                <w:color w:val="000000"/>
                <w:sz w:val="18"/>
                <w:szCs w:val="18"/>
              </w:rPr>
              <w:t>ФССЦпг01-01-01-041</w:t>
            </w:r>
          </w:p>
          <w:p w:rsidR="00D511A5" w:rsidRPr="00D511A5" w:rsidRDefault="00D511A5" w:rsidP="00D511A5">
            <w:pPr>
              <w:autoSpaceDE w:val="0"/>
              <w:autoSpaceDN w:val="0"/>
              <w:adjustRightInd w:val="0"/>
              <w:spacing w:after="0" w:line="240" w:lineRule="auto"/>
              <w:rPr>
                <w:rFonts w:ascii="Arial" w:hAnsi="Arial" w:cs="Arial"/>
                <w:i/>
                <w:iCs/>
                <w:color w:val="000000"/>
                <w:sz w:val="18"/>
                <w:szCs w:val="18"/>
              </w:rPr>
            </w:pPr>
            <w:r w:rsidRPr="00D511A5">
              <w:rPr>
                <w:rFonts w:ascii="Arial" w:hAnsi="Arial" w:cs="Arial"/>
                <w:i/>
                <w:iCs/>
                <w:color w:val="000000"/>
                <w:sz w:val="18"/>
                <w:szCs w:val="18"/>
              </w:rPr>
              <w:t>Приказ Минстроя РФ от 30.01.14 №31/</w:t>
            </w:r>
            <w:proofErr w:type="spellStart"/>
            <w:proofErr w:type="gramStart"/>
            <w:r w:rsidRPr="00D511A5">
              <w:rPr>
                <w:rFonts w:ascii="Arial" w:hAnsi="Arial" w:cs="Arial"/>
                <w:i/>
                <w:iCs/>
                <w:color w:val="000000"/>
                <w:sz w:val="18"/>
                <w:szCs w:val="18"/>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rPr>
                <w:rFonts w:ascii="Arial" w:hAnsi="Arial" w:cs="Arial"/>
                <w:color w:val="000000"/>
                <w:sz w:val="18"/>
                <w:szCs w:val="18"/>
              </w:rPr>
            </w:pPr>
            <w:r w:rsidRPr="00D511A5">
              <w:rPr>
                <w:rFonts w:ascii="Arial" w:hAnsi="Arial" w:cs="Arial"/>
                <w:color w:val="000000"/>
                <w:sz w:val="18"/>
                <w:szCs w:val="18"/>
              </w:rPr>
              <w:t>Погрузочные работы при автомобильных перевозках: мусора строительного с погрузкой вручную</w:t>
            </w:r>
          </w:p>
          <w:p w:rsidR="00D511A5" w:rsidRPr="00D511A5" w:rsidRDefault="00D511A5" w:rsidP="00D511A5">
            <w:pPr>
              <w:autoSpaceDE w:val="0"/>
              <w:autoSpaceDN w:val="0"/>
              <w:adjustRightInd w:val="0"/>
              <w:spacing w:after="0" w:line="240" w:lineRule="auto"/>
              <w:rPr>
                <w:rFonts w:ascii="Arial" w:hAnsi="Arial" w:cs="Arial"/>
                <w:color w:val="000000"/>
                <w:sz w:val="18"/>
                <w:szCs w:val="18"/>
              </w:rPr>
            </w:pPr>
            <w:r w:rsidRPr="00D511A5">
              <w:rPr>
                <w:rFonts w:ascii="Arial" w:hAnsi="Arial" w:cs="Arial"/>
                <w:color w:val="000000"/>
                <w:sz w:val="18"/>
                <w:szCs w:val="18"/>
              </w:rPr>
              <w:t>(1 т груза)</w:t>
            </w:r>
          </w:p>
        </w:tc>
        <w:tc>
          <w:tcPr>
            <w:tcW w:w="1836"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4,35684</w:t>
            </w:r>
          </w:p>
        </w:tc>
        <w:tc>
          <w:tcPr>
            <w:tcW w:w="1255"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254,3</w:t>
            </w:r>
          </w:p>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254,3</w:t>
            </w:r>
          </w:p>
        </w:tc>
        <w:tc>
          <w:tcPr>
            <w:tcW w:w="1131"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1107,94</w:t>
            </w:r>
          </w:p>
        </w:tc>
        <w:tc>
          <w:tcPr>
            <w:tcW w:w="1179"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1107,94</w:t>
            </w:r>
          </w:p>
        </w:tc>
        <w:tc>
          <w:tcPr>
            <w:tcW w:w="1147"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r>
      <w:tr w:rsidR="00D511A5" w:rsidRPr="00D511A5" w:rsidTr="00D511A5">
        <w:tblPrEx>
          <w:tblCellMar>
            <w:top w:w="0" w:type="dxa"/>
            <w:bottom w:w="0" w:type="dxa"/>
          </w:tblCellMar>
        </w:tblPrEx>
        <w:trPr>
          <w:trHeight w:val="1126"/>
        </w:trPr>
        <w:tc>
          <w:tcPr>
            <w:tcW w:w="504"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14</w:t>
            </w:r>
          </w:p>
        </w:tc>
        <w:tc>
          <w:tcPr>
            <w:tcW w:w="2172"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rPr>
                <w:rFonts w:ascii="Arial" w:hAnsi="Arial" w:cs="Arial"/>
                <w:i/>
                <w:iCs/>
                <w:color w:val="000000"/>
                <w:sz w:val="18"/>
                <w:szCs w:val="18"/>
              </w:rPr>
            </w:pPr>
            <w:r w:rsidRPr="00D511A5">
              <w:rPr>
                <w:rFonts w:ascii="Arial" w:hAnsi="Arial" w:cs="Arial"/>
                <w:b/>
                <w:bCs/>
                <w:color w:val="000000"/>
                <w:sz w:val="18"/>
                <w:szCs w:val="18"/>
              </w:rPr>
              <w:t>ФССЦпг03-21-01-015</w:t>
            </w:r>
          </w:p>
          <w:p w:rsidR="00D511A5" w:rsidRPr="00D511A5" w:rsidRDefault="00D511A5" w:rsidP="00D511A5">
            <w:pPr>
              <w:autoSpaceDE w:val="0"/>
              <w:autoSpaceDN w:val="0"/>
              <w:adjustRightInd w:val="0"/>
              <w:spacing w:after="0" w:line="240" w:lineRule="auto"/>
              <w:rPr>
                <w:rFonts w:ascii="Arial" w:hAnsi="Arial" w:cs="Arial"/>
                <w:i/>
                <w:iCs/>
                <w:color w:val="000000"/>
                <w:sz w:val="18"/>
                <w:szCs w:val="18"/>
              </w:rPr>
            </w:pPr>
            <w:r w:rsidRPr="00D511A5">
              <w:rPr>
                <w:rFonts w:ascii="Arial" w:hAnsi="Arial" w:cs="Arial"/>
                <w:i/>
                <w:iCs/>
                <w:color w:val="000000"/>
                <w:sz w:val="18"/>
                <w:szCs w:val="18"/>
              </w:rPr>
              <w:t>Приказ Минстроя РФ от 30.01.14 №31/</w:t>
            </w:r>
            <w:proofErr w:type="spellStart"/>
            <w:proofErr w:type="gramStart"/>
            <w:r w:rsidRPr="00D511A5">
              <w:rPr>
                <w:rFonts w:ascii="Arial" w:hAnsi="Arial" w:cs="Arial"/>
                <w:i/>
                <w:iCs/>
                <w:color w:val="000000"/>
                <w:sz w:val="18"/>
                <w:szCs w:val="18"/>
              </w:rPr>
              <w:t>пр</w:t>
            </w:r>
            <w:proofErr w:type="spellEnd"/>
            <w:proofErr w:type="gramEnd"/>
          </w:p>
        </w:tc>
        <w:tc>
          <w:tcPr>
            <w:tcW w:w="3979"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rPr>
                <w:rFonts w:ascii="Arial" w:hAnsi="Arial" w:cs="Arial"/>
                <w:color w:val="000000"/>
                <w:sz w:val="18"/>
                <w:szCs w:val="18"/>
              </w:rPr>
            </w:pPr>
            <w:r w:rsidRPr="00D511A5">
              <w:rPr>
                <w:rFonts w:ascii="Arial" w:hAnsi="Arial" w:cs="Arial"/>
                <w:color w:val="000000"/>
                <w:sz w:val="18"/>
                <w:szCs w:val="18"/>
              </w:rPr>
              <w:t>Перевозка грузов автомобилями-самосвалами грузоподъемностью 10 т, работающих вне карьера, на расстояние: до 15 км I класс груза</w:t>
            </w:r>
          </w:p>
          <w:p w:rsidR="00D511A5" w:rsidRPr="00D511A5" w:rsidRDefault="00D511A5" w:rsidP="00D511A5">
            <w:pPr>
              <w:autoSpaceDE w:val="0"/>
              <w:autoSpaceDN w:val="0"/>
              <w:adjustRightInd w:val="0"/>
              <w:spacing w:after="0" w:line="240" w:lineRule="auto"/>
              <w:rPr>
                <w:rFonts w:ascii="Arial" w:hAnsi="Arial" w:cs="Arial"/>
                <w:color w:val="000000"/>
                <w:sz w:val="18"/>
                <w:szCs w:val="18"/>
              </w:rPr>
            </w:pPr>
            <w:r w:rsidRPr="00D511A5">
              <w:rPr>
                <w:rFonts w:ascii="Arial" w:hAnsi="Arial" w:cs="Arial"/>
                <w:color w:val="000000"/>
                <w:sz w:val="18"/>
                <w:szCs w:val="18"/>
              </w:rPr>
              <w:t>(1 т груза)</w:t>
            </w:r>
          </w:p>
        </w:tc>
        <w:tc>
          <w:tcPr>
            <w:tcW w:w="1836"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center"/>
              <w:rPr>
                <w:rFonts w:ascii="Arial" w:hAnsi="Arial" w:cs="Arial"/>
                <w:color w:val="000000"/>
                <w:sz w:val="18"/>
                <w:szCs w:val="18"/>
              </w:rPr>
            </w:pPr>
            <w:r w:rsidRPr="00D511A5">
              <w:rPr>
                <w:rFonts w:ascii="Arial" w:hAnsi="Arial" w:cs="Arial"/>
                <w:color w:val="000000"/>
                <w:sz w:val="18"/>
                <w:szCs w:val="18"/>
              </w:rPr>
              <w:t>4,35684</w:t>
            </w:r>
          </w:p>
        </w:tc>
        <w:tc>
          <w:tcPr>
            <w:tcW w:w="1255"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39,2</w:t>
            </w:r>
          </w:p>
        </w:tc>
        <w:tc>
          <w:tcPr>
            <w:tcW w:w="1131"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39,2</w:t>
            </w:r>
          </w:p>
        </w:tc>
        <w:tc>
          <w:tcPr>
            <w:tcW w:w="1130"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170,79</w:t>
            </w:r>
          </w:p>
        </w:tc>
        <w:tc>
          <w:tcPr>
            <w:tcW w:w="1179"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170,79</w:t>
            </w:r>
          </w:p>
        </w:tc>
        <w:tc>
          <w:tcPr>
            <w:tcW w:w="888"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r>
      <w:tr w:rsidR="00D511A5" w:rsidRPr="00D511A5" w:rsidTr="00D511A5">
        <w:tblPrEx>
          <w:tblCellMar>
            <w:top w:w="0" w:type="dxa"/>
            <w:bottom w:w="0" w:type="dxa"/>
          </w:tblCellMar>
        </w:tblPrEx>
        <w:trPr>
          <w:trHeight w:val="384"/>
        </w:trPr>
        <w:tc>
          <w:tcPr>
            <w:tcW w:w="6655" w:type="dxa"/>
            <w:gridSpan w:val="3"/>
            <w:tcBorders>
              <w:top w:val="single" w:sz="6" w:space="0" w:color="auto"/>
              <w:left w:val="single" w:sz="6" w:space="0" w:color="auto"/>
              <w:bottom w:val="single" w:sz="6" w:space="0" w:color="auto"/>
              <w:right w:val="nil"/>
            </w:tcBorders>
          </w:tcPr>
          <w:p w:rsidR="00D511A5" w:rsidRPr="00D511A5" w:rsidRDefault="00D511A5" w:rsidP="00D511A5">
            <w:pPr>
              <w:autoSpaceDE w:val="0"/>
              <w:autoSpaceDN w:val="0"/>
              <w:adjustRightInd w:val="0"/>
              <w:spacing w:after="0" w:line="240" w:lineRule="auto"/>
              <w:rPr>
                <w:rFonts w:ascii="Arial" w:hAnsi="Arial" w:cs="Arial"/>
                <w:color w:val="000000"/>
                <w:sz w:val="18"/>
                <w:szCs w:val="18"/>
              </w:rPr>
            </w:pPr>
            <w:r w:rsidRPr="00D511A5">
              <w:rPr>
                <w:rFonts w:ascii="Arial" w:hAnsi="Arial" w:cs="Arial"/>
                <w:color w:val="000000"/>
                <w:sz w:val="18"/>
                <w:szCs w:val="18"/>
              </w:rPr>
              <w:t>Итого прямые затраты по смете в текущих ценах</w:t>
            </w:r>
          </w:p>
        </w:tc>
        <w:tc>
          <w:tcPr>
            <w:tcW w:w="1836"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1235829,12</w:t>
            </w:r>
          </w:p>
        </w:tc>
        <w:tc>
          <w:tcPr>
            <w:tcW w:w="1179"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65481,54</w:t>
            </w:r>
          </w:p>
        </w:tc>
        <w:tc>
          <w:tcPr>
            <w:tcW w:w="2035" w:type="dxa"/>
            <w:gridSpan w:val="2"/>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6235,53</w:t>
            </w:r>
          </w:p>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1989,71</w:t>
            </w:r>
          </w:p>
        </w:tc>
        <w:tc>
          <w:tcPr>
            <w:tcW w:w="873"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488,59</w:t>
            </w:r>
          </w:p>
        </w:tc>
      </w:tr>
      <w:tr w:rsidR="00D511A5" w:rsidRPr="00D511A5" w:rsidTr="00D511A5">
        <w:tblPrEx>
          <w:tblCellMar>
            <w:top w:w="0" w:type="dxa"/>
            <w:bottom w:w="0" w:type="dxa"/>
          </w:tblCellMar>
        </w:tblPrEx>
        <w:trPr>
          <w:trHeight w:val="247"/>
        </w:trPr>
        <w:tc>
          <w:tcPr>
            <w:tcW w:w="2676" w:type="dxa"/>
            <w:gridSpan w:val="2"/>
            <w:tcBorders>
              <w:top w:val="single" w:sz="6" w:space="0" w:color="auto"/>
              <w:left w:val="single" w:sz="6" w:space="0" w:color="auto"/>
              <w:bottom w:val="single" w:sz="6" w:space="0" w:color="auto"/>
              <w:right w:val="nil"/>
            </w:tcBorders>
          </w:tcPr>
          <w:p w:rsidR="00D511A5" w:rsidRPr="00D511A5" w:rsidRDefault="00D511A5" w:rsidP="00D511A5">
            <w:pPr>
              <w:autoSpaceDE w:val="0"/>
              <w:autoSpaceDN w:val="0"/>
              <w:adjustRightInd w:val="0"/>
              <w:spacing w:after="0" w:line="240" w:lineRule="auto"/>
              <w:rPr>
                <w:rFonts w:ascii="Arial" w:hAnsi="Arial" w:cs="Arial"/>
                <w:color w:val="000000"/>
                <w:sz w:val="18"/>
                <w:szCs w:val="18"/>
              </w:rPr>
            </w:pPr>
            <w:r w:rsidRPr="00D511A5">
              <w:rPr>
                <w:rFonts w:ascii="Arial" w:hAnsi="Arial" w:cs="Arial"/>
                <w:color w:val="000000"/>
                <w:sz w:val="18"/>
                <w:szCs w:val="18"/>
              </w:rPr>
              <w:t>Накладные расходы</w:t>
            </w:r>
          </w:p>
        </w:tc>
        <w:tc>
          <w:tcPr>
            <w:tcW w:w="3979"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57428,32</w:t>
            </w:r>
          </w:p>
        </w:tc>
        <w:tc>
          <w:tcPr>
            <w:tcW w:w="1179"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r>
      <w:tr w:rsidR="00D511A5" w:rsidRPr="00D511A5" w:rsidTr="00D511A5">
        <w:tblPrEx>
          <w:tblCellMar>
            <w:top w:w="0" w:type="dxa"/>
            <w:bottom w:w="0" w:type="dxa"/>
          </w:tblCellMar>
        </w:tblPrEx>
        <w:trPr>
          <w:trHeight w:val="247"/>
        </w:trPr>
        <w:tc>
          <w:tcPr>
            <w:tcW w:w="2676" w:type="dxa"/>
            <w:gridSpan w:val="2"/>
            <w:tcBorders>
              <w:top w:val="single" w:sz="6" w:space="0" w:color="auto"/>
              <w:left w:val="single" w:sz="6" w:space="0" w:color="auto"/>
              <w:bottom w:val="single" w:sz="6" w:space="0" w:color="auto"/>
              <w:right w:val="nil"/>
            </w:tcBorders>
          </w:tcPr>
          <w:p w:rsidR="00D511A5" w:rsidRPr="00D511A5" w:rsidRDefault="00D511A5" w:rsidP="00D511A5">
            <w:pPr>
              <w:autoSpaceDE w:val="0"/>
              <w:autoSpaceDN w:val="0"/>
              <w:adjustRightInd w:val="0"/>
              <w:spacing w:after="0" w:line="240" w:lineRule="auto"/>
              <w:rPr>
                <w:rFonts w:ascii="Arial" w:hAnsi="Arial" w:cs="Arial"/>
                <w:color w:val="000000"/>
                <w:sz w:val="18"/>
                <w:szCs w:val="18"/>
              </w:rPr>
            </w:pPr>
            <w:r w:rsidRPr="00D511A5">
              <w:rPr>
                <w:rFonts w:ascii="Arial" w:hAnsi="Arial" w:cs="Arial"/>
                <w:color w:val="000000"/>
                <w:sz w:val="18"/>
                <w:szCs w:val="18"/>
              </w:rPr>
              <w:t>Сметная прибыль</w:t>
            </w:r>
          </w:p>
        </w:tc>
        <w:tc>
          <w:tcPr>
            <w:tcW w:w="3979"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29701,9</w:t>
            </w:r>
          </w:p>
        </w:tc>
        <w:tc>
          <w:tcPr>
            <w:tcW w:w="1179"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r>
      <w:tr w:rsidR="00D511A5" w:rsidRPr="00D511A5" w:rsidTr="00D511A5">
        <w:tblPrEx>
          <w:tblCellMar>
            <w:top w:w="0" w:type="dxa"/>
            <w:bottom w:w="0" w:type="dxa"/>
          </w:tblCellMar>
        </w:tblPrEx>
        <w:trPr>
          <w:trHeight w:val="247"/>
        </w:trPr>
        <w:tc>
          <w:tcPr>
            <w:tcW w:w="2676" w:type="dxa"/>
            <w:gridSpan w:val="2"/>
            <w:tcBorders>
              <w:top w:val="single" w:sz="6" w:space="0" w:color="auto"/>
              <w:left w:val="single" w:sz="6" w:space="0" w:color="auto"/>
              <w:bottom w:val="single" w:sz="6" w:space="0" w:color="auto"/>
              <w:right w:val="nil"/>
            </w:tcBorders>
          </w:tcPr>
          <w:p w:rsidR="00D511A5" w:rsidRPr="00D511A5" w:rsidRDefault="00D511A5" w:rsidP="00D511A5">
            <w:pPr>
              <w:autoSpaceDE w:val="0"/>
              <w:autoSpaceDN w:val="0"/>
              <w:adjustRightInd w:val="0"/>
              <w:spacing w:after="0" w:line="240" w:lineRule="auto"/>
              <w:rPr>
                <w:rFonts w:ascii="Arial" w:hAnsi="Arial" w:cs="Arial"/>
                <w:b/>
                <w:bCs/>
                <w:color w:val="000000"/>
                <w:sz w:val="18"/>
                <w:szCs w:val="18"/>
              </w:rPr>
            </w:pPr>
            <w:r w:rsidRPr="00D511A5">
              <w:rPr>
                <w:rFonts w:ascii="Arial" w:hAnsi="Arial" w:cs="Arial"/>
                <w:b/>
                <w:bCs/>
                <w:color w:val="000000"/>
                <w:sz w:val="18"/>
                <w:szCs w:val="18"/>
              </w:rPr>
              <w:t>Итоги по смете:</w:t>
            </w:r>
          </w:p>
        </w:tc>
        <w:tc>
          <w:tcPr>
            <w:tcW w:w="3979"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79"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r>
      <w:tr w:rsidR="00D511A5" w:rsidRPr="00D511A5" w:rsidTr="00D511A5">
        <w:tblPrEx>
          <w:tblCellMar>
            <w:top w:w="0" w:type="dxa"/>
            <w:bottom w:w="0" w:type="dxa"/>
          </w:tblCellMar>
        </w:tblPrEx>
        <w:trPr>
          <w:trHeight w:val="564"/>
        </w:trPr>
        <w:tc>
          <w:tcPr>
            <w:tcW w:w="10877" w:type="dxa"/>
            <w:gridSpan w:val="6"/>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rPr>
                <w:rFonts w:ascii="Arial" w:hAnsi="Arial" w:cs="Arial"/>
                <w:color w:val="000000"/>
                <w:sz w:val="18"/>
                <w:szCs w:val="18"/>
              </w:rPr>
            </w:pPr>
            <w:r w:rsidRPr="00D511A5">
              <w:rPr>
                <w:rFonts w:ascii="Arial" w:hAnsi="Arial" w:cs="Arial"/>
                <w:color w:val="000000"/>
                <w:sz w:val="18"/>
                <w:szCs w:val="18"/>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130"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64271,58</w:t>
            </w:r>
          </w:p>
        </w:tc>
        <w:tc>
          <w:tcPr>
            <w:tcW w:w="1179"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205</w:t>
            </w:r>
          </w:p>
        </w:tc>
      </w:tr>
      <w:tr w:rsidR="00D511A5" w:rsidRPr="00D511A5" w:rsidTr="00D511A5">
        <w:tblPrEx>
          <w:tblCellMar>
            <w:top w:w="0" w:type="dxa"/>
            <w:bottom w:w="0" w:type="dxa"/>
          </w:tblCellMar>
        </w:tblPrEx>
        <w:trPr>
          <w:trHeight w:val="247"/>
        </w:trPr>
        <w:tc>
          <w:tcPr>
            <w:tcW w:w="6655" w:type="dxa"/>
            <w:gridSpan w:val="3"/>
            <w:tcBorders>
              <w:top w:val="single" w:sz="6" w:space="0" w:color="auto"/>
              <w:left w:val="single" w:sz="6" w:space="0" w:color="auto"/>
              <w:bottom w:val="single" w:sz="6" w:space="0" w:color="auto"/>
              <w:right w:val="nil"/>
            </w:tcBorders>
          </w:tcPr>
          <w:p w:rsidR="00D511A5" w:rsidRPr="00D511A5" w:rsidRDefault="00D511A5" w:rsidP="00D511A5">
            <w:pPr>
              <w:autoSpaceDE w:val="0"/>
              <w:autoSpaceDN w:val="0"/>
              <w:adjustRightInd w:val="0"/>
              <w:spacing w:after="0" w:line="240" w:lineRule="auto"/>
              <w:rPr>
                <w:rFonts w:ascii="Arial" w:hAnsi="Arial" w:cs="Arial"/>
                <w:color w:val="000000"/>
                <w:sz w:val="18"/>
                <w:szCs w:val="18"/>
              </w:rPr>
            </w:pPr>
            <w:r w:rsidRPr="00D511A5">
              <w:rPr>
                <w:rFonts w:ascii="Arial" w:hAnsi="Arial" w:cs="Arial"/>
                <w:color w:val="000000"/>
                <w:sz w:val="18"/>
                <w:szCs w:val="18"/>
              </w:rPr>
              <w:t xml:space="preserve">  Крыши, кровли (ремонтно-строительные)</w:t>
            </w:r>
          </w:p>
        </w:tc>
        <w:tc>
          <w:tcPr>
            <w:tcW w:w="1836"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1923,5</w:t>
            </w:r>
          </w:p>
        </w:tc>
        <w:tc>
          <w:tcPr>
            <w:tcW w:w="1179"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7,1</w:t>
            </w:r>
          </w:p>
        </w:tc>
      </w:tr>
      <w:tr w:rsidR="00D511A5" w:rsidRPr="00D511A5" w:rsidTr="00D511A5">
        <w:tblPrEx>
          <w:tblCellMar>
            <w:top w:w="0" w:type="dxa"/>
            <w:bottom w:w="0" w:type="dxa"/>
          </w:tblCellMar>
        </w:tblPrEx>
        <w:trPr>
          <w:trHeight w:val="247"/>
        </w:trPr>
        <w:tc>
          <w:tcPr>
            <w:tcW w:w="2676" w:type="dxa"/>
            <w:gridSpan w:val="2"/>
            <w:tcBorders>
              <w:top w:val="single" w:sz="6" w:space="0" w:color="auto"/>
              <w:left w:val="single" w:sz="6" w:space="0" w:color="auto"/>
              <w:bottom w:val="single" w:sz="6" w:space="0" w:color="auto"/>
              <w:right w:val="nil"/>
            </w:tcBorders>
          </w:tcPr>
          <w:p w:rsidR="00D511A5" w:rsidRPr="00D511A5" w:rsidRDefault="00D511A5" w:rsidP="00D511A5">
            <w:pPr>
              <w:autoSpaceDE w:val="0"/>
              <w:autoSpaceDN w:val="0"/>
              <w:adjustRightInd w:val="0"/>
              <w:spacing w:after="0" w:line="240" w:lineRule="auto"/>
              <w:rPr>
                <w:rFonts w:ascii="Arial" w:hAnsi="Arial" w:cs="Arial"/>
                <w:color w:val="000000"/>
                <w:sz w:val="18"/>
                <w:szCs w:val="18"/>
              </w:rPr>
            </w:pPr>
            <w:r w:rsidRPr="00D511A5">
              <w:rPr>
                <w:rFonts w:ascii="Arial" w:hAnsi="Arial" w:cs="Arial"/>
                <w:color w:val="000000"/>
                <w:sz w:val="18"/>
                <w:szCs w:val="18"/>
              </w:rPr>
              <w:t xml:space="preserve">  Деревянные конструкции</w:t>
            </w:r>
          </w:p>
        </w:tc>
        <w:tc>
          <w:tcPr>
            <w:tcW w:w="3979"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1188696,22</w:t>
            </w:r>
          </w:p>
        </w:tc>
        <w:tc>
          <w:tcPr>
            <w:tcW w:w="1179"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213,44</w:t>
            </w:r>
          </w:p>
        </w:tc>
      </w:tr>
      <w:tr w:rsidR="00D511A5" w:rsidRPr="00D511A5" w:rsidTr="00D511A5">
        <w:tblPrEx>
          <w:tblCellMar>
            <w:top w:w="0" w:type="dxa"/>
            <w:bottom w:w="0" w:type="dxa"/>
          </w:tblCellMar>
        </w:tblPrEx>
        <w:trPr>
          <w:trHeight w:val="247"/>
        </w:trPr>
        <w:tc>
          <w:tcPr>
            <w:tcW w:w="2676" w:type="dxa"/>
            <w:gridSpan w:val="2"/>
            <w:tcBorders>
              <w:top w:val="single" w:sz="6" w:space="0" w:color="auto"/>
              <w:left w:val="single" w:sz="6" w:space="0" w:color="auto"/>
              <w:bottom w:val="single" w:sz="6" w:space="0" w:color="auto"/>
              <w:right w:val="nil"/>
            </w:tcBorders>
          </w:tcPr>
          <w:p w:rsidR="00D511A5" w:rsidRPr="00D511A5" w:rsidRDefault="00D511A5" w:rsidP="00D511A5">
            <w:pPr>
              <w:autoSpaceDE w:val="0"/>
              <w:autoSpaceDN w:val="0"/>
              <w:adjustRightInd w:val="0"/>
              <w:spacing w:after="0" w:line="240" w:lineRule="auto"/>
              <w:rPr>
                <w:rFonts w:ascii="Arial" w:hAnsi="Arial" w:cs="Arial"/>
                <w:color w:val="000000"/>
                <w:sz w:val="18"/>
                <w:szCs w:val="18"/>
              </w:rPr>
            </w:pPr>
            <w:r w:rsidRPr="00D511A5">
              <w:rPr>
                <w:rFonts w:ascii="Arial" w:hAnsi="Arial" w:cs="Arial"/>
                <w:color w:val="000000"/>
                <w:sz w:val="18"/>
                <w:szCs w:val="18"/>
              </w:rPr>
              <w:t xml:space="preserve">  Кровли</w:t>
            </w:r>
          </w:p>
        </w:tc>
        <w:tc>
          <w:tcPr>
            <w:tcW w:w="3979"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17189,93</w:t>
            </w:r>
          </w:p>
        </w:tc>
        <w:tc>
          <w:tcPr>
            <w:tcW w:w="1179"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26,52</w:t>
            </w:r>
          </w:p>
        </w:tc>
      </w:tr>
      <w:tr w:rsidR="00D511A5" w:rsidRPr="00D511A5" w:rsidTr="00D511A5">
        <w:tblPrEx>
          <w:tblCellMar>
            <w:top w:w="0" w:type="dxa"/>
            <w:bottom w:w="0" w:type="dxa"/>
          </w:tblCellMar>
        </w:tblPrEx>
        <w:trPr>
          <w:trHeight w:val="247"/>
        </w:trPr>
        <w:tc>
          <w:tcPr>
            <w:tcW w:w="2676" w:type="dxa"/>
            <w:gridSpan w:val="2"/>
            <w:tcBorders>
              <w:top w:val="single" w:sz="6" w:space="0" w:color="auto"/>
              <w:left w:val="single" w:sz="6" w:space="0" w:color="auto"/>
              <w:bottom w:val="single" w:sz="6" w:space="0" w:color="auto"/>
              <w:right w:val="nil"/>
            </w:tcBorders>
          </w:tcPr>
          <w:p w:rsidR="00D511A5" w:rsidRPr="00D511A5" w:rsidRDefault="00D511A5" w:rsidP="00D511A5">
            <w:pPr>
              <w:autoSpaceDE w:val="0"/>
              <w:autoSpaceDN w:val="0"/>
              <w:adjustRightInd w:val="0"/>
              <w:spacing w:after="0" w:line="240" w:lineRule="auto"/>
              <w:rPr>
                <w:rFonts w:ascii="Arial" w:hAnsi="Arial" w:cs="Arial"/>
                <w:color w:val="000000"/>
                <w:sz w:val="18"/>
                <w:szCs w:val="18"/>
              </w:rPr>
            </w:pPr>
            <w:r w:rsidRPr="00D511A5">
              <w:rPr>
                <w:rFonts w:ascii="Arial" w:hAnsi="Arial" w:cs="Arial"/>
                <w:color w:val="000000"/>
                <w:sz w:val="18"/>
                <w:szCs w:val="18"/>
              </w:rPr>
              <w:t xml:space="preserve">  Отделочные работы</w:t>
            </w:r>
          </w:p>
        </w:tc>
        <w:tc>
          <w:tcPr>
            <w:tcW w:w="3979"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49565,74</w:t>
            </w:r>
          </w:p>
        </w:tc>
        <w:tc>
          <w:tcPr>
            <w:tcW w:w="1179"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36,53</w:t>
            </w:r>
          </w:p>
        </w:tc>
      </w:tr>
      <w:tr w:rsidR="00D511A5" w:rsidRPr="00D511A5" w:rsidTr="00D511A5">
        <w:tblPrEx>
          <w:tblCellMar>
            <w:top w:w="0" w:type="dxa"/>
            <w:bottom w:w="0" w:type="dxa"/>
          </w:tblCellMar>
        </w:tblPrEx>
        <w:trPr>
          <w:trHeight w:val="247"/>
        </w:trPr>
        <w:tc>
          <w:tcPr>
            <w:tcW w:w="2676" w:type="dxa"/>
            <w:gridSpan w:val="2"/>
            <w:tcBorders>
              <w:top w:val="single" w:sz="6" w:space="0" w:color="auto"/>
              <w:left w:val="single" w:sz="6" w:space="0" w:color="auto"/>
              <w:bottom w:val="single" w:sz="6" w:space="0" w:color="auto"/>
              <w:right w:val="nil"/>
            </w:tcBorders>
          </w:tcPr>
          <w:p w:rsidR="00D511A5" w:rsidRPr="00D511A5" w:rsidRDefault="00D511A5" w:rsidP="00D511A5">
            <w:pPr>
              <w:autoSpaceDE w:val="0"/>
              <w:autoSpaceDN w:val="0"/>
              <w:adjustRightInd w:val="0"/>
              <w:spacing w:after="0" w:line="240" w:lineRule="auto"/>
              <w:rPr>
                <w:rFonts w:ascii="Arial" w:hAnsi="Arial" w:cs="Arial"/>
                <w:color w:val="000000"/>
                <w:sz w:val="18"/>
                <w:szCs w:val="18"/>
              </w:rPr>
            </w:pPr>
            <w:r w:rsidRPr="00D511A5">
              <w:rPr>
                <w:rFonts w:ascii="Arial" w:hAnsi="Arial" w:cs="Arial"/>
                <w:color w:val="000000"/>
                <w:sz w:val="18"/>
                <w:szCs w:val="18"/>
              </w:rPr>
              <w:t xml:space="preserve">  Погрузо-разгрузочные работы</w:t>
            </w:r>
          </w:p>
        </w:tc>
        <w:tc>
          <w:tcPr>
            <w:tcW w:w="3979"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1137,09</w:t>
            </w:r>
          </w:p>
        </w:tc>
        <w:tc>
          <w:tcPr>
            <w:tcW w:w="1179"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r>
      <w:tr w:rsidR="00D511A5" w:rsidRPr="00D511A5" w:rsidTr="00D511A5">
        <w:tblPrEx>
          <w:tblCellMar>
            <w:top w:w="0" w:type="dxa"/>
            <w:bottom w:w="0" w:type="dxa"/>
          </w:tblCellMar>
        </w:tblPrEx>
        <w:trPr>
          <w:trHeight w:val="247"/>
        </w:trPr>
        <w:tc>
          <w:tcPr>
            <w:tcW w:w="6655" w:type="dxa"/>
            <w:gridSpan w:val="3"/>
            <w:tcBorders>
              <w:top w:val="single" w:sz="6" w:space="0" w:color="auto"/>
              <w:left w:val="single" w:sz="6" w:space="0" w:color="auto"/>
              <w:bottom w:val="single" w:sz="6" w:space="0" w:color="auto"/>
              <w:right w:val="nil"/>
            </w:tcBorders>
          </w:tcPr>
          <w:p w:rsidR="00D511A5" w:rsidRPr="00D511A5" w:rsidRDefault="00D511A5" w:rsidP="00D511A5">
            <w:pPr>
              <w:autoSpaceDE w:val="0"/>
              <w:autoSpaceDN w:val="0"/>
              <w:adjustRightInd w:val="0"/>
              <w:spacing w:after="0" w:line="240" w:lineRule="auto"/>
              <w:rPr>
                <w:rFonts w:ascii="Arial" w:hAnsi="Arial" w:cs="Arial"/>
                <w:color w:val="000000"/>
                <w:sz w:val="18"/>
                <w:szCs w:val="18"/>
              </w:rPr>
            </w:pPr>
            <w:r w:rsidRPr="00D511A5">
              <w:rPr>
                <w:rFonts w:ascii="Arial" w:hAnsi="Arial" w:cs="Arial"/>
                <w:color w:val="000000"/>
                <w:sz w:val="18"/>
                <w:szCs w:val="18"/>
              </w:rPr>
              <w:t xml:space="preserve">  Перевозка грузов автотранспортом</w:t>
            </w:r>
          </w:p>
        </w:tc>
        <w:tc>
          <w:tcPr>
            <w:tcW w:w="1836"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175,28</w:t>
            </w:r>
          </w:p>
        </w:tc>
        <w:tc>
          <w:tcPr>
            <w:tcW w:w="1179"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r>
      <w:tr w:rsidR="00D511A5" w:rsidRPr="00D511A5" w:rsidTr="00D511A5">
        <w:tblPrEx>
          <w:tblCellMar>
            <w:top w:w="0" w:type="dxa"/>
            <w:bottom w:w="0" w:type="dxa"/>
          </w:tblCellMar>
        </w:tblPrEx>
        <w:trPr>
          <w:trHeight w:val="247"/>
        </w:trPr>
        <w:tc>
          <w:tcPr>
            <w:tcW w:w="2676" w:type="dxa"/>
            <w:gridSpan w:val="2"/>
            <w:tcBorders>
              <w:top w:val="single" w:sz="6" w:space="0" w:color="auto"/>
              <w:left w:val="single" w:sz="6" w:space="0" w:color="auto"/>
              <w:bottom w:val="single" w:sz="6" w:space="0" w:color="auto"/>
              <w:right w:val="nil"/>
            </w:tcBorders>
          </w:tcPr>
          <w:p w:rsidR="00D511A5" w:rsidRPr="00D511A5" w:rsidRDefault="00D511A5" w:rsidP="00D511A5">
            <w:pPr>
              <w:autoSpaceDE w:val="0"/>
              <w:autoSpaceDN w:val="0"/>
              <w:adjustRightInd w:val="0"/>
              <w:spacing w:after="0" w:line="240" w:lineRule="auto"/>
              <w:rPr>
                <w:rFonts w:ascii="Arial" w:hAnsi="Arial" w:cs="Arial"/>
                <w:color w:val="000000"/>
                <w:sz w:val="18"/>
                <w:szCs w:val="18"/>
              </w:rPr>
            </w:pPr>
            <w:r w:rsidRPr="00D511A5">
              <w:rPr>
                <w:rFonts w:ascii="Arial" w:hAnsi="Arial" w:cs="Arial"/>
                <w:color w:val="000000"/>
                <w:sz w:val="18"/>
                <w:szCs w:val="18"/>
              </w:rPr>
              <w:t xml:space="preserve">  Итого</w:t>
            </w:r>
          </w:p>
        </w:tc>
        <w:tc>
          <w:tcPr>
            <w:tcW w:w="3979"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1322959,34</w:t>
            </w:r>
          </w:p>
        </w:tc>
        <w:tc>
          <w:tcPr>
            <w:tcW w:w="1179"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488,59</w:t>
            </w:r>
          </w:p>
        </w:tc>
      </w:tr>
      <w:tr w:rsidR="00D511A5" w:rsidRPr="00D511A5" w:rsidTr="00D511A5">
        <w:tblPrEx>
          <w:tblCellMar>
            <w:top w:w="0" w:type="dxa"/>
            <w:bottom w:w="0" w:type="dxa"/>
          </w:tblCellMar>
        </w:tblPrEx>
        <w:trPr>
          <w:trHeight w:val="247"/>
        </w:trPr>
        <w:tc>
          <w:tcPr>
            <w:tcW w:w="2676" w:type="dxa"/>
            <w:gridSpan w:val="2"/>
            <w:tcBorders>
              <w:top w:val="single" w:sz="6" w:space="0" w:color="auto"/>
              <w:left w:val="single" w:sz="6" w:space="0" w:color="auto"/>
              <w:bottom w:val="single" w:sz="6" w:space="0" w:color="auto"/>
              <w:right w:val="nil"/>
            </w:tcBorders>
          </w:tcPr>
          <w:p w:rsidR="00D511A5" w:rsidRPr="00D511A5" w:rsidRDefault="00D511A5" w:rsidP="00D511A5">
            <w:pPr>
              <w:autoSpaceDE w:val="0"/>
              <w:autoSpaceDN w:val="0"/>
              <w:adjustRightInd w:val="0"/>
              <w:spacing w:after="0" w:line="240" w:lineRule="auto"/>
              <w:rPr>
                <w:rFonts w:ascii="Arial" w:hAnsi="Arial" w:cs="Arial"/>
                <w:color w:val="000000"/>
                <w:sz w:val="18"/>
                <w:szCs w:val="18"/>
              </w:rPr>
            </w:pPr>
            <w:r w:rsidRPr="00D511A5">
              <w:rPr>
                <w:rFonts w:ascii="Arial" w:hAnsi="Arial" w:cs="Arial"/>
                <w:color w:val="000000"/>
                <w:sz w:val="18"/>
                <w:szCs w:val="18"/>
              </w:rPr>
              <w:t xml:space="preserve">    В том числе:</w:t>
            </w:r>
          </w:p>
        </w:tc>
        <w:tc>
          <w:tcPr>
            <w:tcW w:w="3979"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79"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r>
      <w:tr w:rsidR="00D511A5" w:rsidRPr="00D511A5" w:rsidTr="00D511A5">
        <w:tblPrEx>
          <w:tblCellMar>
            <w:top w:w="0" w:type="dxa"/>
            <w:bottom w:w="0" w:type="dxa"/>
          </w:tblCellMar>
        </w:tblPrEx>
        <w:trPr>
          <w:trHeight w:val="247"/>
        </w:trPr>
        <w:tc>
          <w:tcPr>
            <w:tcW w:w="2676" w:type="dxa"/>
            <w:gridSpan w:val="2"/>
            <w:tcBorders>
              <w:top w:val="single" w:sz="6" w:space="0" w:color="auto"/>
              <w:left w:val="single" w:sz="6" w:space="0" w:color="auto"/>
              <w:bottom w:val="single" w:sz="6" w:space="0" w:color="auto"/>
              <w:right w:val="nil"/>
            </w:tcBorders>
          </w:tcPr>
          <w:p w:rsidR="00D511A5" w:rsidRPr="00D511A5" w:rsidRDefault="00D511A5" w:rsidP="00D511A5">
            <w:pPr>
              <w:autoSpaceDE w:val="0"/>
              <w:autoSpaceDN w:val="0"/>
              <w:adjustRightInd w:val="0"/>
              <w:spacing w:after="0" w:line="240" w:lineRule="auto"/>
              <w:rPr>
                <w:rFonts w:ascii="Arial" w:hAnsi="Arial" w:cs="Arial"/>
                <w:color w:val="000000"/>
                <w:sz w:val="18"/>
                <w:szCs w:val="18"/>
              </w:rPr>
            </w:pPr>
            <w:r w:rsidRPr="00D511A5">
              <w:rPr>
                <w:rFonts w:ascii="Arial" w:hAnsi="Arial" w:cs="Arial"/>
                <w:color w:val="000000"/>
                <w:sz w:val="18"/>
                <w:szCs w:val="18"/>
              </w:rPr>
              <w:t xml:space="preserve">      Материалы</w:t>
            </w:r>
          </w:p>
        </w:tc>
        <w:tc>
          <w:tcPr>
            <w:tcW w:w="3979"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1164112,05</w:t>
            </w:r>
          </w:p>
        </w:tc>
        <w:tc>
          <w:tcPr>
            <w:tcW w:w="1179"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r>
      <w:tr w:rsidR="00D511A5" w:rsidRPr="00D511A5" w:rsidTr="00D511A5">
        <w:tblPrEx>
          <w:tblCellMar>
            <w:top w:w="0" w:type="dxa"/>
            <w:bottom w:w="0" w:type="dxa"/>
          </w:tblCellMar>
        </w:tblPrEx>
        <w:trPr>
          <w:trHeight w:val="247"/>
        </w:trPr>
        <w:tc>
          <w:tcPr>
            <w:tcW w:w="2676" w:type="dxa"/>
            <w:gridSpan w:val="2"/>
            <w:tcBorders>
              <w:top w:val="single" w:sz="6" w:space="0" w:color="auto"/>
              <w:left w:val="single" w:sz="6" w:space="0" w:color="auto"/>
              <w:bottom w:val="single" w:sz="6" w:space="0" w:color="auto"/>
              <w:right w:val="nil"/>
            </w:tcBorders>
          </w:tcPr>
          <w:p w:rsidR="00D511A5" w:rsidRPr="00D511A5" w:rsidRDefault="00D511A5" w:rsidP="00D511A5">
            <w:pPr>
              <w:autoSpaceDE w:val="0"/>
              <w:autoSpaceDN w:val="0"/>
              <w:adjustRightInd w:val="0"/>
              <w:spacing w:after="0" w:line="240" w:lineRule="auto"/>
              <w:rPr>
                <w:rFonts w:ascii="Arial" w:hAnsi="Arial" w:cs="Arial"/>
                <w:color w:val="000000"/>
                <w:sz w:val="18"/>
                <w:szCs w:val="18"/>
              </w:rPr>
            </w:pPr>
            <w:r w:rsidRPr="00D511A5">
              <w:rPr>
                <w:rFonts w:ascii="Arial" w:hAnsi="Arial" w:cs="Arial"/>
                <w:color w:val="000000"/>
                <w:sz w:val="18"/>
                <w:szCs w:val="18"/>
              </w:rPr>
              <w:t xml:space="preserve">      Машины и механизмы</w:t>
            </w:r>
          </w:p>
        </w:tc>
        <w:tc>
          <w:tcPr>
            <w:tcW w:w="3979"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6235,53</w:t>
            </w:r>
          </w:p>
        </w:tc>
        <w:tc>
          <w:tcPr>
            <w:tcW w:w="1179"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r>
      <w:tr w:rsidR="00D511A5" w:rsidRPr="00D511A5" w:rsidTr="00D511A5">
        <w:tblPrEx>
          <w:tblCellMar>
            <w:top w:w="0" w:type="dxa"/>
            <w:bottom w:w="0" w:type="dxa"/>
          </w:tblCellMar>
        </w:tblPrEx>
        <w:trPr>
          <w:trHeight w:val="247"/>
        </w:trPr>
        <w:tc>
          <w:tcPr>
            <w:tcW w:w="2676" w:type="dxa"/>
            <w:gridSpan w:val="2"/>
            <w:tcBorders>
              <w:top w:val="single" w:sz="6" w:space="0" w:color="auto"/>
              <w:left w:val="single" w:sz="6" w:space="0" w:color="auto"/>
              <w:bottom w:val="single" w:sz="6" w:space="0" w:color="auto"/>
              <w:right w:val="nil"/>
            </w:tcBorders>
          </w:tcPr>
          <w:p w:rsidR="00D511A5" w:rsidRPr="00D511A5" w:rsidRDefault="00D511A5" w:rsidP="00D511A5">
            <w:pPr>
              <w:autoSpaceDE w:val="0"/>
              <w:autoSpaceDN w:val="0"/>
              <w:adjustRightInd w:val="0"/>
              <w:spacing w:after="0" w:line="240" w:lineRule="auto"/>
              <w:rPr>
                <w:rFonts w:ascii="Arial" w:hAnsi="Arial" w:cs="Arial"/>
                <w:color w:val="000000"/>
                <w:sz w:val="18"/>
                <w:szCs w:val="18"/>
              </w:rPr>
            </w:pPr>
            <w:r w:rsidRPr="00D511A5">
              <w:rPr>
                <w:rFonts w:ascii="Arial" w:hAnsi="Arial" w:cs="Arial"/>
                <w:color w:val="000000"/>
                <w:sz w:val="18"/>
                <w:szCs w:val="18"/>
              </w:rPr>
              <w:t xml:space="preserve">      ФОТ</w:t>
            </w:r>
          </w:p>
        </w:tc>
        <w:tc>
          <w:tcPr>
            <w:tcW w:w="3979"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67471,25</w:t>
            </w:r>
          </w:p>
        </w:tc>
        <w:tc>
          <w:tcPr>
            <w:tcW w:w="1179"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r>
      <w:tr w:rsidR="00D511A5" w:rsidRPr="00D511A5" w:rsidTr="00D511A5">
        <w:tblPrEx>
          <w:tblCellMar>
            <w:top w:w="0" w:type="dxa"/>
            <w:bottom w:w="0" w:type="dxa"/>
          </w:tblCellMar>
        </w:tblPrEx>
        <w:trPr>
          <w:trHeight w:val="247"/>
        </w:trPr>
        <w:tc>
          <w:tcPr>
            <w:tcW w:w="2676" w:type="dxa"/>
            <w:gridSpan w:val="2"/>
            <w:tcBorders>
              <w:top w:val="single" w:sz="6" w:space="0" w:color="auto"/>
              <w:left w:val="single" w:sz="6" w:space="0" w:color="auto"/>
              <w:bottom w:val="single" w:sz="6" w:space="0" w:color="auto"/>
              <w:right w:val="nil"/>
            </w:tcBorders>
          </w:tcPr>
          <w:p w:rsidR="00D511A5" w:rsidRPr="00D511A5" w:rsidRDefault="00D511A5" w:rsidP="00D511A5">
            <w:pPr>
              <w:autoSpaceDE w:val="0"/>
              <w:autoSpaceDN w:val="0"/>
              <w:adjustRightInd w:val="0"/>
              <w:spacing w:after="0" w:line="240" w:lineRule="auto"/>
              <w:rPr>
                <w:rFonts w:ascii="Arial" w:hAnsi="Arial" w:cs="Arial"/>
                <w:color w:val="000000"/>
                <w:sz w:val="18"/>
                <w:szCs w:val="18"/>
              </w:rPr>
            </w:pPr>
            <w:r w:rsidRPr="00D511A5">
              <w:rPr>
                <w:rFonts w:ascii="Arial" w:hAnsi="Arial" w:cs="Arial"/>
                <w:color w:val="000000"/>
                <w:sz w:val="18"/>
                <w:szCs w:val="18"/>
              </w:rPr>
              <w:t xml:space="preserve">      Накладные расходы</w:t>
            </w:r>
          </w:p>
        </w:tc>
        <w:tc>
          <w:tcPr>
            <w:tcW w:w="3979"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57428,32</w:t>
            </w:r>
          </w:p>
        </w:tc>
        <w:tc>
          <w:tcPr>
            <w:tcW w:w="1179"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r>
      <w:tr w:rsidR="00D511A5" w:rsidRPr="00D511A5" w:rsidTr="00D511A5">
        <w:tblPrEx>
          <w:tblCellMar>
            <w:top w:w="0" w:type="dxa"/>
            <w:bottom w:w="0" w:type="dxa"/>
          </w:tblCellMar>
        </w:tblPrEx>
        <w:trPr>
          <w:trHeight w:val="247"/>
        </w:trPr>
        <w:tc>
          <w:tcPr>
            <w:tcW w:w="2676" w:type="dxa"/>
            <w:gridSpan w:val="2"/>
            <w:tcBorders>
              <w:top w:val="single" w:sz="6" w:space="0" w:color="auto"/>
              <w:left w:val="single" w:sz="6" w:space="0" w:color="auto"/>
              <w:bottom w:val="single" w:sz="6" w:space="0" w:color="auto"/>
              <w:right w:val="nil"/>
            </w:tcBorders>
          </w:tcPr>
          <w:p w:rsidR="00D511A5" w:rsidRPr="00D511A5" w:rsidRDefault="00D511A5" w:rsidP="00D511A5">
            <w:pPr>
              <w:autoSpaceDE w:val="0"/>
              <w:autoSpaceDN w:val="0"/>
              <w:adjustRightInd w:val="0"/>
              <w:spacing w:after="0" w:line="240" w:lineRule="auto"/>
              <w:rPr>
                <w:rFonts w:ascii="Arial" w:hAnsi="Arial" w:cs="Arial"/>
                <w:color w:val="000000"/>
                <w:sz w:val="18"/>
                <w:szCs w:val="18"/>
              </w:rPr>
            </w:pPr>
            <w:r w:rsidRPr="00D511A5">
              <w:rPr>
                <w:rFonts w:ascii="Arial" w:hAnsi="Arial" w:cs="Arial"/>
                <w:color w:val="000000"/>
                <w:sz w:val="18"/>
                <w:szCs w:val="18"/>
              </w:rPr>
              <w:t xml:space="preserve">      Сметная прибыль</w:t>
            </w:r>
          </w:p>
        </w:tc>
        <w:tc>
          <w:tcPr>
            <w:tcW w:w="3979"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29701,9</w:t>
            </w:r>
          </w:p>
        </w:tc>
        <w:tc>
          <w:tcPr>
            <w:tcW w:w="1179"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r>
      <w:tr w:rsidR="00D511A5" w:rsidRPr="00D511A5" w:rsidTr="00D511A5">
        <w:tblPrEx>
          <w:tblCellMar>
            <w:top w:w="0" w:type="dxa"/>
            <w:bottom w:w="0" w:type="dxa"/>
          </w:tblCellMar>
        </w:tblPrEx>
        <w:trPr>
          <w:trHeight w:val="247"/>
        </w:trPr>
        <w:tc>
          <w:tcPr>
            <w:tcW w:w="2676" w:type="dxa"/>
            <w:gridSpan w:val="2"/>
            <w:tcBorders>
              <w:top w:val="single" w:sz="6" w:space="0" w:color="auto"/>
              <w:left w:val="single" w:sz="6" w:space="0" w:color="auto"/>
              <w:bottom w:val="single" w:sz="6" w:space="0" w:color="auto"/>
              <w:right w:val="nil"/>
            </w:tcBorders>
          </w:tcPr>
          <w:p w:rsidR="00D511A5" w:rsidRPr="00D511A5" w:rsidRDefault="00D511A5" w:rsidP="00D511A5">
            <w:pPr>
              <w:autoSpaceDE w:val="0"/>
              <w:autoSpaceDN w:val="0"/>
              <w:adjustRightInd w:val="0"/>
              <w:spacing w:after="0" w:line="240" w:lineRule="auto"/>
              <w:rPr>
                <w:rFonts w:ascii="Arial" w:hAnsi="Arial" w:cs="Arial"/>
                <w:color w:val="000000"/>
                <w:sz w:val="18"/>
                <w:szCs w:val="18"/>
              </w:rPr>
            </w:pPr>
            <w:r w:rsidRPr="00D511A5">
              <w:rPr>
                <w:rFonts w:ascii="Arial" w:hAnsi="Arial" w:cs="Arial"/>
                <w:color w:val="000000"/>
                <w:sz w:val="18"/>
                <w:szCs w:val="18"/>
              </w:rPr>
              <w:t xml:space="preserve">  НДС 18%</w:t>
            </w:r>
          </w:p>
        </w:tc>
        <w:tc>
          <w:tcPr>
            <w:tcW w:w="3979"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r w:rsidRPr="00D511A5">
              <w:rPr>
                <w:rFonts w:ascii="Arial" w:hAnsi="Arial" w:cs="Arial"/>
                <w:color w:val="000000"/>
                <w:sz w:val="16"/>
                <w:szCs w:val="16"/>
              </w:rPr>
              <w:t>238132,68</w:t>
            </w:r>
          </w:p>
        </w:tc>
        <w:tc>
          <w:tcPr>
            <w:tcW w:w="1179"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r>
      <w:tr w:rsidR="00D511A5" w:rsidRPr="00D511A5" w:rsidTr="00D511A5">
        <w:tblPrEx>
          <w:tblCellMar>
            <w:top w:w="0" w:type="dxa"/>
            <w:bottom w:w="0" w:type="dxa"/>
          </w:tblCellMar>
        </w:tblPrEx>
        <w:trPr>
          <w:trHeight w:val="247"/>
        </w:trPr>
        <w:tc>
          <w:tcPr>
            <w:tcW w:w="2676" w:type="dxa"/>
            <w:gridSpan w:val="2"/>
            <w:tcBorders>
              <w:top w:val="single" w:sz="6" w:space="0" w:color="auto"/>
              <w:left w:val="single" w:sz="6" w:space="0" w:color="auto"/>
              <w:bottom w:val="single" w:sz="6" w:space="0" w:color="auto"/>
              <w:right w:val="nil"/>
            </w:tcBorders>
          </w:tcPr>
          <w:p w:rsidR="00D511A5" w:rsidRPr="00D511A5" w:rsidRDefault="00D511A5" w:rsidP="00D511A5">
            <w:pPr>
              <w:autoSpaceDE w:val="0"/>
              <w:autoSpaceDN w:val="0"/>
              <w:adjustRightInd w:val="0"/>
              <w:spacing w:after="0" w:line="240" w:lineRule="auto"/>
              <w:rPr>
                <w:rFonts w:ascii="Arial" w:hAnsi="Arial" w:cs="Arial"/>
                <w:b/>
                <w:bCs/>
                <w:color w:val="000000"/>
                <w:sz w:val="18"/>
                <w:szCs w:val="18"/>
              </w:rPr>
            </w:pPr>
            <w:r w:rsidRPr="00D511A5">
              <w:rPr>
                <w:rFonts w:ascii="Arial" w:hAnsi="Arial" w:cs="Arial"/>
                <w:b/>
                <w:bCs/>
                <w:color w:val="000000"/>
                <w:sz w:val="18"/>
                <w:szCs w:val="18"/>
              </w:rPr>
              <w:lastRenderedPageBreak/>
              <w:t xml:space="preserve">  ВСЕГО по смете</w:t>
            </w:r>
          </w:p>
        </w:tc>
        <w:tc>
          <w:tcPr>
            <w:tcW w:w="3979"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255" w:type="dxa"/>
            <w:tcBorders>
              <w:top w:val="single" w:sz="6" w:space="0" w:color="auto"/>
              <w:left w:val="nil"/>
              <w:bottom w:val="single" w:sz="6" w:space="0" w:color="auto"/>
              <w:right w:val="nil"/>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131" w:type="dxa"/>
            <w:tcBorders>
              <w:top w:val="single" w:sz="6" w:space="0" w:color="auto"/>
              <w:left w:val="nil"/>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b/>
                <w:bCs/>
                <w:color w:val="000000"/>
                <w:sz w:val="16"/>
                <w:szCs w:val="16"/>
              </w:rPr>
            </w:pPr>
            <w:r w:rsidRPr="00D511A5">
              <w:rPr>
                <w:rFonts w:ascii="Arial" w:hAnsi="Arial" w:cs="Arial"/>
                <w:b/>
                <w:bCs/>
                <w:color w:val="000000"/>
                <w:sz w:val="16"/>
                <w:szCs w:val="16"/>
              </w:rPr>
              <w:t>1561092,02</w:t>
            </w:r>
          </w:p>
        </w:tc>
        <w:tc>
          <w:tcPr>
            <w:tcW w:w="1179"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color w:val="000000"/>
                <w:sz w:val="16"/>
                <w:szCs w:val="16"/>
              </w:rPr>
            </w:pPr>
          </w:p>
        </w:tc>
        <w:tc>
          <w:tcPr>
            <w:tcW w:w="873" w:type="dxa"/>
            <w:tcBorders>
              <w:top w:val="single" w:sz="6" w:space="0" w:color="auto"/>
              <w:left w:val="single" w:sz="6" w:space="0" w:color="auto"/>
              <w:bottom w:val="single" w:sz="6" w:space="0" w:color="auto"/>
              <w:right w:val="single" w:sz="6" w:space="0" w:color="auto"/>
            </w:tcBorders>
          </w:tcPr>
          <w:p w:rsidR="00D511A5" w:rsidRPr="00D511A5" w:rsidRDefault="00D511A5" w:rsidP="00D511A5">
            <w:pPr>
              <w:autoSpaceDE w:val="0"/>
              <w:autoSpaceDN w:val="0"/>
              <w:adjustRightInd w:val="0"/>
              <w:spacing w:after="0" w:line="240" w:lineRule="auto"/>
              <w:jc w:val="right"/>
              <w:rPr>
                <w:rFonts w:ascii="Arial" w:hAnsi="Arial" w:cs="Arial"/>
                <w:b/>
                <w:bCs/>
                <w:color w:val="000000"/>
                <w:sz w:val="16"/>
                <w:szCs w:val="16"/>
              </w:rPr>
            </w:pPr>
            <w:r w:rsidRPr="00D511A5">
              <w:rPr>
                <w:rFonts w:ascii="Arial" w:hAnsi="Arial" w:cs="Arial"/>
                <w:b/>
                <w:bCs/>
                <w:color w:val="000000"/>
                <w:sz w:val="16"/>
                <w:szCs w:val="16"/>
              </w:rPr>
              <w:t>488,59</w:t>
            </w:r>
          </w:p>
        </w:tc>
      </w:tr>
    </w:tbl>
    <w:p w:rsidR="003F7B7F" w:rsidRPr="00E1170E" w:rsidRDefault="003F7B7F" w:rsidP="00E1170E">
      <w:pPr>
        <w:suppressAutoHyphens/>
        <w:ind w:left="360"/>
        <w:rPr>
          <w:rFonts w:ascii="Times New Roman" w:eastAsia="Times New Roman" w:hAnsi="Times New Roman" w:cs="Times New Roman"/>
          <w:kern w:val="1"/>
          <w:sz w:val="28"/>
          <w:szCs w:val="28"/>
          <w:lang w:eastAsia="ar-SA"/>
        </w:rPr>
      </w:pPr>
    </w:p>
    <w:p w:rsidR="002158E1" w:rsidRPr="008B27B1" w:rsidRDefault="002158E1" w:rsidP="002158E1">
      <w:pPr>
        <w:tabs>
          <w:tab w:val="left" w:pos="0"/>
        </w:tabs>
        <w:ind w:left="3969" w:hanging="5040"/>
      </w:pPr>
    </w:p>
    <w:sectPr w:rsidR="002158E1" w:rsidRPr="008B27B1" w:rsidSect="003F7B7F">
      <w:pgSz w:w="16838" w:h="11906" w:orient="landscape"/>
      <w:pgMar w:top="1418" w:right="1134"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48812BD"/>
    <w:multiLevelType w:val="hybridMultilevel"/>
    <w:tmpl w:val="B802D7C4"/>
    <w:lvl w:ilvl="0" w:tplc="85101AD4">
      <w:start w:val="8"/>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9">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2"/>
  </w:num>
  <w:num w:numId="4">
    <w:abstractNumId w:val="2"/>
  </w:num>
  <w:num w:numId="5">
    <w:abstractNumId w:val="3"/>
  </w:num>
  <w:num w:numId="6">
    <w:abstractNumId w:val="11"/>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8"/>
  </w:num>
  <w:num w:numId="17">
    <w:abstractNumId w:val="18"/>
  </w:num>
  <w:num w:numId="18">
    <w:abstractNumId w:val="25"/>
  </w:num>
  <w:num w:numId="19">
    <w:abstractNumId w:val="14"/>
  </w:num>
  <w:num w:numId="20">
    <w:abstractNumId w:val="21"/>
  </w:num>
  <w:num w:numId="21">
    <w:abstractNumId w:val="0"/>
  </w:num>
  <w:num w:numId="22">
    <w:abstractNumId w:val="15"/>
  </w:num>
  <w:num w:numId="23">
    <w:abstractNumId w:val="34"/>
  </w:num>
  <w:num w:numId="24">
    <w:abstractNumId w:val="31"/>
  </w:num>
  <w:num w:numId="25">
    <w:abstractNumId w:val="13"/>
  </w:num>
  <w:num w:numId="26">
    <w:abstractNumId w:val="9"/>
  </w:num>
  <w:num w:numId="27">
    <w:abstractNumId w:val="39"/>
  </w:num>
  <w:num w:numId="28">
    <w:abstractNumId w:val="40"/>
  </w:num>
  <w:num w:numId="29">
    <w:abstractNumId w:val="17"/>
  </w:num>
  <w:num w:numId="30">
    <w:abstractNumId w:val="36"/>
  </w:num>
  <w:num w:numId="31">
    <w:abstractNumId w:val="27"/>
  </w:num>
  <w:num w:numId="32">
    <w:abstractNumId w:val="37"/>
  </w:num>
  <w:num w:numId="33">
    <w:abstractNumId w:val="19"/>
  </w:num>
  <w:num w:numId="34">
    <w:abstractNumId w:val="23"/>
  </w:num>
  <w:num w:numId="35">
    <w:abstractNumId w:val="20"/>
  </w:num>
  <w:num w:numId="36">
    <w:abstractNumId w:val="35"/>
  </w:num>
  <w:num w:numId="37">
    <w:abstractNumId w:val="8"/>
  </w:num>
  <w:num w:numId="38">
    <w:abstractNumId w:val="16"/>
  </w:num>
  <w:num w:numId="39">
    <w:abstractNumId w:val="28"/>
  </w:num>
  <w:num w:numId="40">
    <w:abstractNumId w:val="10"/>
  </w:num>
  <w:num w:numId="41">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A233A0"/>
    <w:rsid w:val="00014C4C"/>
    <w:rsid w:val="00015A8E"/>
    <w:rsid w:val="000220D5"/>
    <w:rsid w:val="00030A0C"/>
    <w:rsid w:val="00033452"/>
    <w:rsid w:val="00054098"/>
    <w:rsid w:val="00054B8B"/>
    <w:rsid w:val="00055C8A"/>
    <w:rsid w:val="00057933"/>
    <w:rsid w:val="00070D49"/>
    <w:rsid w:val="00076C25"/>
    <w:rsid w:val="000B1CE5"/>
    <w:rsid w:val="000C3F12"/>
    <w:rsid w:val="000E0816"/>
    <w:rsid w:val="000F35FC"/>
    <w:rsid w:val="000F3DBE"/>
    <w:rsid w:val="001013B4"/>
    <w:rsid w:val="00102B7D"/>
    <w:rsid w:val="00114052"/>
    <w:rsid w:val="00117720"/>
    <w:rsid w:val="0012391C"/>
    <w:rsid w:val="00126364"/>
    <w:rsid w:val="00126CC9"/>
    <w:rsid w:val="00131C1F"/>
    <w:rsid w:val="00142FDB"/>
    <w:rsid w:val="00143F61"/>
    <w:rsid w:val="00146D43"/>
    <w:rsid w:val="001509D5"/>
    <w:rsid w:val="00153B73"/>
    <w:rsid w:val="00154C7D"/>
    <w:rsid w:val="00172593"/>
    <w:rsid w:val="00172806"/>
    <w:rsid w:val="0017452E"/>
    <w:rsid w:val="001A7531"/>
    <w:rsid w:val="001B53B3"/>
    <w:rsid w:val="001C0D39"/>
    <w:rsid w:val="00204853"/>
    <w:rsid w:val="002150F8"/>
    <w:rsid w:val="0021537C"/>
    <w:rsid w:val="002158E1"/>
    <w:rsid w:val="00227C23"/>
    <w:rsid w:val="00233A81"/>
    <w:rsid w:val="002641AD"/>
    <w:rsid w:val="0026673E"/>
    <w:rsid w:val="002775A6"/>
    <w:rsid w:val="00282836"/>
    <w:rsid w:val="00293AE1"/>
    <w:rsid w:val="002A3652"/>
    <w:rsid w:val="002B3058"/>
    <w:rsid w:val="002C1F45"/>
    <w:rsid w:val="002C7019"/>
    <w:rsid w:val="003000E5"/>
    <w:rsid w:val="00301DEB"/>
    <w:rsid w:val="00304313"/>
    <w:rsid w:val="003043BE"/>
    <w:rsid w:val="003149ED"/>
    <w:rsid w:val="003327A4"/>
    <w:rsid w:val="00345EE6"/>
    <w:rsid w:val="00352152"/>
    <w:rsid w:val="0035267D"/>
    <w:rsid w:val="003549EA"/>
    <w:rsid w:val="0037315F"/>
    <w:rsid w:val="00373628"/>
    <w:rsid w:val="00385B5F"/>
    <w:rsid w:val="00393F10"/>
    <w:rsid w:val="003B2A22"/>
    <w:rsid w:val="003B7045"/>
    <w:rsid w:val="003C26D9"/>
    <w:rsid w:val="003F7B7F"/>
    <w:rsid w:val="00402A83"/>
    <w:rsid w:val="00402AD2"/>
    <w:rsid w:val="00402C35"/>
    <w:rsid w:val="00403317"/>
    <w:rsid w:val="00422396"/>
    <w:rsid w:val="004227C5"/>
    <w:rsid w:val="004231AA"/>
    <w:rsid w:val="0042460E"/>
    <w:rsid w:val="00430441"/>
    <w:rsid w:val="00433BF6"/>
    <w:rsid w:val="00436FF2"/>
    <w:rsid w:val="00437F27"/>
    <w:rsid w:val="0044653F"/>
    <w:rsid w:val="00453654"/>
    <w:rsid w:val="00460B0D"/>
    <w:rsid w:val="00477CAC"/>
    <w:rsid w:val="004807E2"/>
    <w:rsid w:val="004808AD"/>
    <w:rsid w:val="004A483B"/>
    <w:rsid w:val="004B25F8"/>
    <w:rsid w:val="004B3855"/>
    <w:rsid w:val="004B3A7B"/>
    <w:rsid w:val="004B777F"/>
    <w:rsid w:val="004B7B6E"/>
    <w:rsid w:val="004E142A"/>
    <w:rsid w:val="004E1B85"/>
    <w:rsid w:val="004E564B"/>
    <w:rsid w:val="004F3403"/>
    <w:rsid w:val="004F468B"/>
    <w:rsid w:val="004F71F8"/>
    <w:rsid w:val="00501A64"/>
    <w:rsid w:val="00517BFB"/>
    <w:rsid w:val="00520BFF"/>
    <w:rsid w:val="00524617"/>
    <w:rsid w:val="00542652"/>
    <w:rsid w:val="00544B6F"/>
    <w:rsid w:val="00547512"/>
    <w:rsid w:val="0056139E"/>
    <w:rsid w:val="005624E9"/>
    <w:rsid w:val="00563279"/>
    <w:rsid w:val="00563667"/>
    <w:rsid w:val="005729E5"/>
    <w:rsid w:val="00585EF3"/>
    <w:rsid w:val="00586CD3"/>
    <w:rsid w:val="0059523D"/>
    <w:rsid w:val="005C23A5"/>
    <w:rsid w:val="005D4EB6"/>
    <w:rsid w:val="005F78E8"/>
    <w:rsid w:val="00600C33"/>
    <w:rsid w:val="00622B36"/>
    <w:rsid w:val="00623924"/>
    <w:rsid w:val="00626694"/>
    <w:rsid w:val="00626A03"/>
    <w:rsid w:val="006332FB"/>
    <w:rsid w:val="006555BF"/>
    <w:rsid w:val="00660D58"/>
    <w:rsid w:val="006703F2"/>
    <w:rsid w:val="006717FB"/>
    <w:rsid w:val="00672786"/>
    <w:rsid w:val="006772DD"/>
    <w:rsid w:val="006823EC"/>
    <w:rsid w:val="00694609"/>
    <w:rsid w:val="00694A20"/>
    <w:rsid w:val="006A5BB2"/>
    <w:rsid w:val="006D4E8C"/>
    <w:rsid w:val="006D58A2"/>
    <w:rsid w:val="00715878"/>
    <w:rsid w:val="0072728F"/>
    <w:rsid w:val="00727760"/>
    <w:rsid w:val="00750D57"/>
    <w:rsid w:val="0075523A"/>
    <w:rsid w:val="00781402"/>
    <w:rsid w:val="00795B99"/>
    <w:rsid w:val="007A538D"/>
    <w:rsid w:val="007C06FD"/>
    <w:rsid w:val="007C5291"/>
    <w:rsid w:val="007D0916"/>
    <w:rsid w:val="007D48F8"/>
    <w:rsid w:val="007F032C"/>
    <w:rsid w:val="007F46CA"/>
    <w:rsid w:val="00801914"/>
    <w:rsid w:val="00802EB8"/>
    <w:rsid w:val="008101C0"/>
    <w:rsid w:val="008108BE"/>
    <w:rsid w:val="0083698D"/>
    <w:rsid w:val="00853F84"/>
    <w:rsid w:val="00871BE0"/>
    <w:rsid w:val="00875DE1"/>
    <w:rsid w:val="0089775E"/>
    <w:rsid w:val="008A25E5"/>
    <w:rsid w:val="008A41B5"/>
    <w:rsid w:val="008A4F25"/>
    <w:rsid w:val="008A5836"/>
    <w:rsid w:val="008A7CD6"/>
    <w:rsid w:val="008B0631"/>
    <w:rsid w:val="008B7F6A"/>
    <w:rsid w:val="008C45D0"/>
    <w:rsid w:val="008D5A6E"/>
    <w:rsid w:val="008D6B7A"/>
    <w:rsid w:val="008E0793"/>
    <w:rsid w:val="008F1B2F"/>
    <w:rsid w:val="008F4357"/>
    <w:rsid w:val="00911AF8"/>
    <w:rsid w:val="00915C7F"/>
    <w:rsid w:val="0091735D"/>
    <w:rsid w:val="009279BD"/>
    <w:rsid w:val="00930396"/>
    <w:rsid w:val="00963480"/>
    <w:rsid w:val="00983F59"/>
    <w:rsid w:val="0098424D"/>
    <w:rsid w:val="00992A70"/>
    <w:rsid w:val="00992E7A"/>
    <w:rsid w:val="00995B3B"/>
    <w:rsid w:val="009A333F"/>
    <w:rsid w:val="009A7ED3"/>
    <w:rsid w:val="009B7693"/>
    <w:rsid w:val="009C39D5"/>
    <w:rsid w:val="009E6A16"/>
    <w:rsid w:val="00A031F0"/>
    <w:rsid w:val="00A0476F"/>
    <w:rsid w:val="00A06419"/>
    <w:rsid w:val="00A13A2F"/>
    <w:rsid w:val="00A21458"/>
    <w:rsid w:val="00A233A0"/>
    <w:rsid w:val="00A4581E"/>
    <w:rsid w:val="00A54576"/>
    <w:rsid w:val="00A55056"/>
    <w:rsid w:val="00A7090D"/>
    <w:rsid w:val="00A773C4"/>
    <w:rsid w:val="00A82104"/>
    <w:rsid w:val="00A90C74"/>
    <w:rsid w:val="00A92140"/>
    <w:rsid w:val="00AA5F60"/>
    <w:rsid w:val="00AB3478"/>
    <w:rsid w:val="00AB57A8"/>
    <w:rsid w:val="00AC2FA3"/>
    <w:rsid w:val="00AC5B4E"/>
    <w:rsid w:val="00AD05A9"/>
    <w:rsid w:val="00AD0745"/>
    <w:rsid w:val="00AD08D8"/>
    <w:rsid w:val="00AD6369"/>
    <w:rsid w:val="00AE5353"/>
    <w:rsid w:val="00AF6E11"/>
    <w:rsid w:val="00AF76DB"/>
    <w:rsid w:val="00B162E0"/>
    <w:rsid w:val="00B210A0"/>
    <w:rsid w:val="00B27E4A"/>
    <w:rsid w:val="00B30525"/>
    <w:rsid w:val="00B41BC5"/>
    <w:rsid w:val="00B44CD2"/>
    <w:rsid w:val="00B4565E"/>
    <w:rsid w:val="00B47C27"/>
    <w:rsid w:val="00B57D18"/>
    <w:rsid w:val="00B64068"/>
    <w:rsid w:val="00B7036E"/>
    <w:rsid w:val="00B711D0"/>
    <w:rsid w:val="00B71AAB"/>
    <w:rsid w:val="00B764C4"/>
    <w:rsid w:val="00B937B0"/>
    <w:rsid w:val="00BA79E8"/>
    <w:rsid w:val="00BB66E8"/>
    <w:rsid w:val="00BC14B4"/>
    <w:rsid w:val="00BD49E5"/>
    <w:rsid w:val="00BD6A1C"/>
    <w:rsid w:val="00BD7A18"/>
    <w:rsid w:val="00BE485B"/>
    <w:rsid w:val="00C06CDF"/>
    <w:rsid w:val="00C0708C"/>
    <w:rsid w:val="00C119F5"/>
    <w:rsid w:val="00C11A72"/>
    <w:rsid w:val="00C128AD"/>
    <w:rsid w:val="00C16BA0"/>
    <w:rsid w:val="00C20555"/>
    <w:rsid w:val="00C23DC8"/>
    <w:rsid w:val="00C23EF9"/>
    <w:rsid w:val="00C415D5"/>
    <w:rsid w:val="00C57A76"/>
    <w:rsid w:val="00C75F65"/>
    <w:rsid w:val="00C83CC9"/>
    <w:rsid w:val="00C842F3"/>
    <w:rsid w:val="00C9158E"/>
    <w:rsid w:val="00CB0B0E"/>
    <w:rsid w:val="00CB2D92"/>
    <w:rsid w:val="00CB7E45"/>
    <w:rsid w:val="00CC13BA"/>
    <w:rsid w:val="00CC4BCF"/>
    <w:rsid w:val="00CD2C52"/>
    <w:rsid w:val="00CD5717"/>
    <w:rsid w:val="00CF2E83"/>
    <w:rsid w:val="00CF6DF8"/>
    <w:rsid w:val="00D107FA"/>
    <w:rsid w:val="00D10891"/>
    <w:rsid w:val="00D233B1"/>
    <w:rsid w:val="00D32CDD"/>
    <w:rsid w:val="00D378E4"/>
    <w:rsid w:val="00D435E4"/>
    <w:rsid w:val="00D46D28"/>
    <w:rsid w:val="00D50E5E"/>
    <w:rsid w:val="00D511A5"/>
    <w:rsid w:val="00D76053"/>
    <w:rsid w:val="00D80935"/>
    <w:rsid w:val="00D84985"/>
    <w:rsid w:val="00D9565B"/>
    <w:rsid w:val="00DA6F56"/>
    <w:rsid w:val="00DA7F42"/>
    <w:rsid w:val="00DB492F"/>
    <w:rsid w:val="00DC79D1"/>
    <w:rsid w:val="00DD773B"/>
    <w:rsid w:val="00DD7A06"/>
    <w:rsid w:val="00DE2828"/>
    <w:rsid w:val="00DE34D0"/>
    <w:rsid w:val="00DF3D74"/>
    <w:rsid w:val="00DF6C4E"/>
    <w:rsid w:val="00E02E41"/>
    <w:rsid w:val="00E1170E"/>
    <w:rsid w:val="00E1252D"/>
    <w:rsid w:val="00E13CB5"/>
    <w:rsid w:val="00E16C18"/>
    <w:rsid w:val="00E178D6"/>
    <w:rsid w:val="00E27482"/>
    <w:rsid w:val="00E373F8"/>
    <w:rsid w:val="00E4405E"/>
    <w:rsid w:val="00E6319F"/>
    <w:rsid w:val="00E66AE1"/>
    <w:rsid w:val="00E7043F"/>
    <w:rsid w:val="00E7194C"/>
    <w:rsid w:val="00E77752"/>
    <w:rsid w:val="00E94CBA"/>
    <w:rsid w:val="00E96847"/>
    <w:rsid w:val="00EB2942"/>
    <w:rsid w:val="00EB7AD8"/>
    <w:rsid w:val="00EC04FC"/>
    <w:rsid w:val="00ED39DA"/>
    <w:rsid w:val="00EF1311"/>
    <w:rsid w:val="00EF5678"/>
    <w:rsid w:val="00F07DA4"/>
    <w:rsid w:val="00F13990"/>
    <w:rsid w:val="00F61908"/>
    <w:rsid w:val="00F71DBD"/>
    <w:rsid w:val="00F75DFD"/>
    <w:rsid w:val="00FB3696"/>
    <w:rsid w:val="00FB5B24"/>
    <w:rsid w:val="00FC3AFD"/>
    <w:rsid w:val="00FF06F3"/>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F42"/>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2A3652"/>
  </w:style>
  <w:style w:type="table" w:customStyle="1" w:styleId="28">
    <w:name w:val="Сетка таблицы2"/>
    <w:basedOn w:val="a2"/>
    <w:next w:val="a6"/>
    <w:uiPriority w:val="59"/>
    <w:rsid w:val="0042460E"/>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3"/>
    <w:uiPriority w:val="99"/>
    <w:semiHidden/>
    <w:unhideWhenUsed/>
    <w:rsid w:val="007F032C"/>
  </w:style>
  <w:style w:type="table" w:customStyle="1" w:styleId="35">
    <w:name w:val="Сетка таблицы3"/>
    <w:basedOn w:val="a2"/>
    <w:next w:val="a6"/>
    <w:uiPriority w:val="59"/>
    <w:rsid w:val="007F032C"/>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781402"/>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781402"/>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numbering" w:customStyle="1" w:styleId="52">
    <w:name w:val="Нет списка5"/>
    <w:next w:val="a3"/>
    <w:uiPriority w:val="99"/>
    <w:semiHidden/>
    <w:unhideWhenUsed/>
    <w:rsid w:val="00CF6DF8"/>
  </w:style>
  <w:style w:type="table" w:customStyle="1" w:styleId="40">
    <w:name w:val="Сетка таблицы4"/>
    <w:basedOn w:val="a2"/>
    <w:next w:val="a6"/>
    <w:uiPriority w:val="59"/>
    <w:rsid w:val="00CF6DF8"/>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2A3652"/>
  </w:style>
  <w:style w:type="table" w:customStyle="1" w:styleId="28">
    <w:name w:val="Сетка таблицы2"/>
    <w:basedOn w:val="a2"/>
    <w:next w:val="a6"/>
    <w:uiPriority w:val="59"/>
    <w:rsid w:val="0042460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7F032C"/>
  </w:style>
  <w:style w:type="table" w:customStyle="1" w:styleId="35">
    <w:name w:val="Сетка таблицы3"/>
    <w:basedOn w:val="a2"/>
    <w:next w:val="a6"/>
    <w:uiPriority w:val="59"/>
    <w:rsid w:val="007F032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781402"/>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781402"/>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numbering" w:customStyle="1" w:styleId="52">
    <w:name w:val="Нет списка5"/>
    <w:next w:val="a3"/>
    <w:uiPriority w:val="99"/>
    <w:semiHidden/>
    <w:unhideWhenUsed/>
    <w:rsid w:val="00CF6DF8"/>
  </w:style>
  <w:style w:type="table" w:customStyle="1" w:styleId="40">
    <w:name w:val="Сетка таблицы4"/>
    <w:basedOn w:val="a2"/>
    <w:next w:val="a6"/>
    <w:uiPriority w:val="59"/>
    <w:rsid w:val="00CF6DF8"/>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22279580">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00556306">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27113104">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04782562">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87272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hyperlink" Target="consultantplus://offline/ref=A62A7AD6DBC3C68414F66819A82A7A31075FAF281F04BE8DFDF31638T8D2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mailto:xsa@stu.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settings" Target="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27642-786C-4803-82FE-61265B2DE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31</Pages>
  <Words>14983</Words>
  <Characters>85404</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100187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49</cp:revision>
  <cp:lastPrinted>2015-04-13T03:22:00Z</cp:lastPrinted>
  <dcterms:created xsi:type="dcterms:W3CDTF">2015-01-28T10:45:00Z</dcterms:created>
  <dcterms:modified xsi:type="dcterms:W3CDTF">2015-07-27T09:37:00Z</dcterms:modified>
</cp:coreProperties>
</file>