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DA25E4">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DA25E4">
              <w:rPr>
                <w:rFonts w:ascii="Arial" w:hAnsi="Arial" w:cs="Arial"/>
                <w:sz w:val="18"/>
                <w:szCs w:val="18"/>
              </w:rPr>
              <w:t>2</w:t>
            </w:r>
            <w:r w:rsidR="00C6395A" w:rsidRPr="00BF571F">
              <w:rPr>
                <w:rFonts w:ascii="Arial" w:hAnsi="Arial" w:cs="Arial"/>
                <w:sz w:val="18"/>
                <w:szCs w:val="18"/>
              </w:rPr>
              <w:t>.0</w:t>
            </w:r>
            <w:r w:rsidR="00DA25E4">
              <w:rPr>
                <w:rFonts w:ascii="Arial" w:hAnsi="Arial" w:cs="Arial"/>
                <w:sz w:val="18"/>
                <w:szCs w:val="18"/>
              </w:rPr>
              <w:t>9</w:t>
            </w:r>
            <w:r w:rsidR="00C6395A" w:rsidRPr="00BF571F">
              <w:rPr>
                <w:rFonts w:ascii="Arial" w:hAnsi="Arial" w:cs="Arial"/>
                <w:sz w:val="18"/>
                <w:szCs w:val="18"/>
              </w:rPr>
              <w:t xml:space="preserve">.15 по </w:t>
            </w:r>
            <w:r w:rsidR="00DA25E4">
              <w:rPr>
                <w:rFonts w:ascii="Arial" w:hAnsi="Arial" w:cs="Arial"/>
                <w:sz w:val="18"/>
                <w:szCs w:val="18"/>
              </w:rPr>
              <w:t>31.10</w:t>
            </w:r>
            <w:r w:rsidR="00DB6F50" w:rsidRPr="00BF571F">
              <w:rPr>
                <w:rFonts w:ascii="Arial" w:hAnsi="Arial" w:cs="Arial"/>
                <w:sz w:val="18"/>
                <w:szCs w:val="18"/>
              </w:rPr>
              <w:t>.</w:t>
            </w:r>
            <w:r w:rsidR="00C6395A" w:rsidRPr="00BF571F">
              <w:rPr>
                <w:rFonts w:ascii="Arial" w:hAnsi="Arial" w:cs="Arial"/>
                <w:sz w:val="18"/>
                <w:szCs w:val="18"/>
              </w:rPr>
              <w:t xml:space="preserve">15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F571F" w:rsidRDefault="003F3957" w:rsidP="00DA25E4">
            <w:pPr>
              <w:jc w:val="both"/>
              <w:rPr>
                <w:rFonts w:ascii="Arial" w:hAnsi="Arial" w:cs="Arial"/>
                <w:sz w:val="18"/>
                <w:szCs w:val="18"/>
              </w:rPr>
            </w:pPr>
            <w:r w:rsidRPr="00BF571F">
              <w:rPr>
                <w:rFonts w:ascii="Arial" w:hAnsi="Arial" w:cs="Arial"/>
                <w:sz w:val="18"/>
                <w:szCs w:val="18"/>
              </w:rPr>
              <w:t xml:space="preserve">Цена: </w:t>
            </w:r>
            <w:r w:rsidR="00DA25E4">
              <w:rPr>
                <w:rFonts w:ascii="Arial" w:hAnsi="Arial" w:cs="Arial"/>
                <w:sz w:val="18"/>
                <w:szCs w:val="18"/>
              </w:rPr>
              <w:t xml:space="preserve">362 243,21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все затраты Исполнителя, необходимые для оказания услуг по предмету договора и предусмотренные калькуляцией, являющейся Приложением №2 к договору</w:t>
            </w:r>
            <w:r w:rsidRPr="00BF571F">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F571F" w:rsidRDefault="003F3957" w:rsidP="00BF571F">
            <w:pPr>
              <w:jc w:val="both"/>
              <w:rPr>
                <w:rFonts w:ascii="Arial" w:hAnsi="Arial" w:cs="Arial"/>
                <w:sz w:val="18"/>
                <w:szCs w:val="18"/>
              </w:rPr>
            </w:pPr>
            <w:proofErr w:type="gramStart"/>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67154D" w:rsidRPr="0067154D" w:rsidRDefault="0067154D" w:rsidP="0067154D">
      <w:pPr>
        <w:spacing w:after="0" w:line="240" w:lineRule="auto"/>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г. Новосибирск                                                                                        « ___»____________</w:t>
      </w:r>
      <w:proofErr w:type="gramStart"/>
      <w:r w:rsidRPr="0067154D">
        <w:rPr>
          <w:rFonts w:ascii="Times New Roman" w:eastAsia="Times New Roman" w:hAnsi="Times New Roman" w:cs="Times New Roman"/>
          <w:lang w:eastAsia="ru-RU"/>
        </w:rPr>
        <w:t>г</w:t>
      </w:r>
      <w:proofErr w:type="gramEnd"/>
      <w:r w:rsidRPr="0067154D">
        <w:rPr>
          <w:rFonts w:ascii="Times New Roman" w:eastAsia="Times New Roman" w:hAnsi="Times New Roman" w:cs="Times New Roman"/>
          <w:lang w:eastAsia="ru-RU"/>
        </w:rPr>
        <w:t>.</w:t>
      </w:r>
    </w:p>
    <w:p w:rsidR="0067154D" w:rsidRPr="0067154D" w:rsidRDefault="0067154D" w:rsidP="0067154D">
      <w:pPr>
        <w:spacing w:after="0" w:line="240" w:lineRule="auto"/>
        <w:jc w:val="both"/>
        <w:rPr>
          <w:rFonts w:ascii="Times New Roman" w:eastAsia="Times New Roman" w:hAnsi="Times New Roman" w:cs="Times New Roman"/>
          <w:lang w:eastAsia="ru-RU"/>
        </w:rPr>
      </w:pPr>
    </w:p>
    <w:p w:rsidR="0067154D" w:rsidRPr="0067154D" w:rsidRDefault="0067154D" w:rsidP="0067154D">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67154D">
        <w:rPr>
          <w:rFonts w:ascii="Times New Roman" w:eastAsia="Times New Roman" w:hAnsi="Times New Roman" w:cs="Times New Roman"/>
          <w:lang w:eastAsia="ru-RU"/>
        </w:rPr>
        <w:t xml:space="preserve">  </w:t>
      </w:r>
      <w:r w:rsidRPr="0067154D">
        <w:rPr>
          <w:rFonts w:ascii="Times New Roman" w:eastAsia="Times New Roman" w:hAnsi="Times New Roman" w:cs="Times New Roman"/>
          <w:b/>
          <w:lang w:eastAsia="ru-RU"/>
        </w:rPr>
        <w:t xml:space="preserve"> </w:t>
      </w:r>
      <w:proofErr w:type="gramStart"/>
      <w:r w:rsidRPr="0067154D">
        <w:rPr>
          <w:rFonts w:ascii="Times New Roman" w:eastAsia="Times New Roman" w:hAnsi="Times New Roman" w:cs="Times New Roman"/>
          <w:b/>
          <w:lang w:eastAsia="ru-RU"/>
        </w:rPr>
        <w:t>Федеральное</w:t>
      </w:r>
      <w:r w:rsidRPr="0067154D">
        <w:rPr>
          <w:rFonts w:ascii="Times New Roman" w:eastAsia="Times New Roman" w:hAnsi="Times New Roman" w:cs="Times New Roman"/>
          <w:lang w:eastAsia="ru-RU"/>
        </w:rPr>
        <w:t xml:space="preserve"> г</w:t>
      </w:r>
      <w:r w:rsidRPr="0067154D">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7154D">
        <w:rPr>
          <w:rFonts w:ascii="Times New Roman" w:eastAsia="Times New Roman" w:hAnsi="Times New Roman" w:cs="Times New Roman"/>
          <w:lang w:eastAsia="ru-RU"/>
        </w:rPr>
        <w:t xml:space="preserve"> </w:t>
      </w:r>
      <w:r w:rsidR="008A278C">
        <w:rPr>
          <w:rFonts w:ascii="Times New Roman" w:eastAsia="Times New Roman" w:hAnsi="Times New Roman" w:cs="Times New Roman"/>
          <w:lang w:eastAsia="ru-RU"/>
        </w:rPr>
        <w:t>именуемое в дальнейшем Заказчик</w:t>
      </w:r>
      <w:r w:rsidRPr="0067154D">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w:t>
      </w:r>
      <w:r w:rsidRPr="0067154D">
        <w:rPr>
          <w:rFonts w:ascii="Times New Roman CYR" w:eastAsia="Times New Roman" w:hAnsi="Times New Roman CYR" w:cs="Times New Roman"/>
          <w:lang w:eastAsia="ru-RU"/>
        </w:rPr>
        <w:lastRenderedPageBreak/>
        <w:t xml:space="preserve">доверенности № 9 от 03.03.2014г, с одной стороны, и </w:t>
      </w:r>
      <w:r w:rsidRPr="0067154D">
        <w:rPr>
          <w:rFonts w:ascii="Times New Roman" w:eastAsia="Times New Roman" w:hAnsi="Times New Roman" w:cs="Times New Roman"/>
          <w:b/>
          <w:color w:val="333333"/>
          <w:sz w:val="24"/>
          <w:szCs w:val="24"/>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67154D">
        <w:rPr>
          <w:rFonts w:ascii="Times New Roman" w:eastAsia="Times New Roman" w:hAnsi="Times New Roman" w:cs="Times New Roman"/>
          <w:color w:val="333333"/>
          <w:sz w:val="24"/>
          <w:szCs w:val="24"/>
          <w:bdr w:val="none" w:sz="0" w:space="0" w:color="auto" w:frame="1"/>
          <w:lang w:eastAsia="ru-RU"/>
        </w:rPr>
        <w:t xml:space="preserve"> </w:t>
      </w:r>
      <w:r w:rsidRPr="0067154D">
        <w:rPr>
          <w:rFonts w:ascii="Times New Roman" w:eastAsia="Times New Roman" w:hAnsi="Times New Roman" w:cs="Times New Roman"/>
          <w:b/>
          <w:color w:val="333333"/>
          <w:sz w:val="24"/>
          <w:szCs w:val="24"/>
          <w:bdr w:val="none" w:sz="0" w:space="0" w:color="auto" w:frame="1"/>
          <w:lang w:eastAsia="ru-RU"/>
        </w:rPr>
        <w:t>(ГБУЗ НСО «ККДП № 27»)</w:t>
      </w:r>
      <w:r w:rsidRPr="0067154D">
        <w:rPr>
          <w:rFonts w:ascii="Times New Roman" w:eastAsia="Times New Roman" w:hAnsi="Times New Roman" w:cs="Times New Roman"/>
          <w:color w:val="333333"/>
          <w:sz w:val="24"/>
          <w:szCs w:val="24"/>
          <w:bdr w:val="none" w:sz="0" w:space="0" w:color="auto" w:frame="1"/>
          <w:lang w:eastAsia="ru-RU"/>
        </w:rPr>
        <w:t>,</w:t>
      </w:r>
      <w:r w:rsidRPr="0067154D">
        <w:rPr>
          <w:rFonts w:ascii="Times New Roman CYR" w:eastAsia="Times New Roman" w:hAnsi="Times New Roman CYR" w:cs="Times New Roman"/>
          <w:lang w:eastAsia="ru-RU"/>
        </w:rPr>
        <w:t xml:space="preserve"> именуемое в дальнейшем Исполнитель, в лице </w:t>
      </w:r>
      <w:r w:rsidRPr="0067154D">
        <w:rPr>
          <w:rFonts w:ascii="Times New Roman" w:eastAsia="Times New Roman" w:hAnsi="Times New Roman" w:cs="Times New Roman"/>
          <w:color w:val="333333"/>
          <w:sz w:val="24"/>
          <w:szCs w:val="24"/>
          <w:bdr w:val="none" w:sz="0" w:space="0" w:color="auto" w:frame="1"/>
          <w:lang w:eastAsia="ru-RU"/>
        </w:rPr>
        <w:t>главного врача Калиниченко Александра</w:t>
      </w:r>
      <w:proofErr w:type="gramEnd"/>
      <w:r w:rsidRPr="0067154D">
        <w:rPr>
          <w:rFonts w:ascii="Times New Roman" w:eastAsia="Times New Roman" w:hAnsi="Times New Roman" w:cs="Times New Roman"/>
          <w:color w:val="333333"/>
          <w:sz w:val="24"/>
          <w:szCs w:val="24"/>
          <w:bdr w:val="none" w:sz="0" w:space="0" w:color="auto" w:frame="1"/>
          <w:lang w:eastAsia="ru-RU"/>
        </w:rPr>
        <w:t xml:space="preserve"> Викторовича, действующего на основании Устава</w:t>
      </w:r>
      <w:r w:rsidRPr="0067154D">
        <w:rPr>
          <w:rFonts w:ascii="Times New Roman CYR" w:eastAsia="Times New Roman" w:hAnsi="Times New Roman CYR"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67154D" w:rsidRPr="0067154D" w:rsidRDefault="0067154D" w:rsidP="0067154D">
      <w:pPr>
        <w:numPr>
          <w:ilvl w:val="0"/>
          <w:numId w:val="14"/>
        </w:numPr>
        <w:spacing w:after="0" w:line="240" w:lineRule="auto"/>
        <w:jc w:val="center"/>
        <w:rPr>
          <w:rFonts w:ascii="Times New Roman" w:eastAsia="Times New Roman" w:hAnsi="Times New Roman" w:cs="Times New Roman"/>
          <w:b/>
          <w:lang w:eastAsia="ru-RU"/>
        </w:rPr>
      </w:pPr>
      <w:r w:rsidRPr="0067154D">
        <w:rPr>
          <w:rFonts w:ascii="Times New Roman" w:eastAsia="Times New Roman" w:hAnsi="Times New Roman" w:cs="Times New Roman"/>
          <w:b/>
          <w:lang w:eastAsia="ru-RU"/>
        </w:rPr>
        <w:t>Предмет договора</w:t>
      </w:r>
    </w:p>
    <w:p w:rsidR="0067154D" w:rsidRPr="0067154D" w:rsidRDefault="0067154D" w:rsidP="0067154D">
      <w:pPr>
        <w:spacing w:after="0" w:line="240" w:lineRule="auto"/>
        <w:ind w:left="360"/>
        <w:rPr>
          <w:rFonts w:ascii="Times New Roman" w:eastAsia="Times New Roman" w:hAnsi="Times New Roman" w:cs="Times New Roman"/>
          <w:b/>
          <w:lang w:eastAsia="ru-RU"/>
        </w:rPr>
      </w:pPr>
    </w:p>
    <w:p w:rsidR="0067154D" w:rsidRPr="0067154D" w:rsidRDefault="0067154D" w:rsidP="0067154D">
      <w:pPr>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1.2. Исполнитель оказывает медицинские услуги на основании лицензии ЛО-54-01-003204 от 02.04.2015г., выданной Министерством здравоохранения Новосибирской области.</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67154D">
        <w:rPr>
          <w:rFonts w:ascii="Times New Roman" w:eastAsia="Times New Roman" w:hAnsi="Times New Roman" w:cs="Times New Roman"/>
          <w:lang w:eastAsia="ru-RU"/>
        </w:rPr>
        <w:t>предусмотрены</w:t>
      </w:r>
      <w:proofErr w:type="gramEnd"/>
      <w:r w:rsidRPr="0067154D">
        <w:rPr>
          <w:rFonts w:ascii="Times New Roman" w:eastAsia="Times New Roman" w:hAnsi="Times New Roman" w:cs="Times New Roman"/>
          <w:lang w:eastAsia="ru-RU"/>
        </w:rPr>
        <w:t xml:space="preserve">  спецификацией, которая является Приложением №1 к договору.</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ab/>
      </w:r>
    </w:p>
    <w:p w:rsidR="0067154D" w:rsidRPr="0067154D" w:rsidRDefault="0067154D" w:rsidP="0067154D">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67154D">
        <w:rPr>
          <w:rFonts w:ascii="Times New Roman" w:eastAsia="Times New Roman" w:hAnsi="Times New Roman" w:cs="Times New Roman"/>
          <w:b/>
          <w:lang w:eastAsia="ru-RU"/>
        </w:rPr>
        <w:t>Цена  договора и порядок оплаты</w:t>
      </w:r>
    </w:p>
    <w:p w:rsidR="0067154D" w:rsidRPr="0067154D" w:rsidRDefault="0067154D" w:rsidP="0067154D">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67154D" w:rsidRPr="0067154D" w:rsidRDefault="0067154D" w:rsidP="0067154D">
      <w:pPr>
        <w:spacing w:after="0" w:line="240" w:lineRule="auto"/>
        <w:jc w:val="both"/>
        <w:rPr>
          <w:rFonts w:ascii="Times New Roman" w:eastAsia="Times New Roman" w:hAnsi="Times New Roman" w:cs="Times New Roman"/>
          <w:b/>
          <w:bCs/>
          <w:sz w:val="20"/>
          <w:szCs w:val="20"/>
          <w:lang w:eastAsia="ru-RU"/>
        </w:rPr>
      </w:pPr>
      <w:r w:rsidRPr="0067154D">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67154D">
        <w:rPr>
          <w:rFonts w:ascii="Times New Roman" w:eastAsia="Times New Roman" w:hAnsi="Times New Roman" w:cs="Times New Roman"/>
          <w:b/>
          <w:bCs/>
          <w:sz w:val="20"/>
          <w:szCs w:val="20"/>
          <w:lang w:eastAsia="ru-RU"/>
        </w:rPr>
        <w:t>362 243, 21  (Триста шестьдесят две тысячи двести сорок три) рубля 21 коп</w:t>
      </w:r>
      <w:proofErr w:type="gramStart"/>
      <w:r w:rsidRPr="0067154D">
        <w:rPr>
          <w:rFonts w:ascii="Times New Roman" w:eastAsia="Times New Roman" w:hAnsi="Times New Roman" w:cs="Times New Roman"/>
          <w:b/>
          <w:bCs/>
          <w:sz w:val="20"/>
          <w:szCs w:val="20"/>
          <w:lang w:eastAsia="ru-RU"/>
        </w:rPr>
        <w:t xml:space="preserve">., </w:t>
      </w:r>
      <w:proofErr w:type="gramEnd"/>
      <w:r w:rsidRPr="0067154D">
        <w:rPr>
          <w:rFonts w:ascii="Times New Roman" w:eastAsia="Times New Roman" w:hAnsi="Times New Roman" w:cs="Times New Roman"/>
          <w:b/>
          <w:bCs/>
          <w:sz w:val="20"/>
          <w:szCs w:val="20"/>
          <w:lang w:eastAsia="ru-RU"/>
        </w:rPr>
        <w:t>в том числе НДС 0% - не облагается согласно ст.145, ст.149 п.2 НК РФ.</w:t>
      </w:r>
    </w:p>
    <w:p w:rsidR="0067154D" w:rsidRPr="0067154D" w:rsidRDefault="0067154D" w:rsidP="006715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67154D" w:rsidRPr="0067154D" w:rsidRDefault="0067154D" w:rsidP="006715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67154D" w:rsidRPr="0067154D" w:rsidRDefault="0067154D" w:rsidP="006715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67154D" w:rsidRPr="0067154D" w:rsidRDefault="0067154D" w:rsidP="006715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67154D" w:rsidRPr="0067154D" w:rsidRDefault="0067154D" w:rsidP="0067154D">
      <w:pPr>
        <w:autoSpaceDE w:val="0"/>
        <w:autoSpaceDN w:val="0"/>
        <w:adjustRightInd w:val="0"/>
        <w:spacing w:after="0" w:line="240" w:lineRule="auto"/>
        <w:rPr>
          <w:rFonts w:ascii="Times New Roman" w:eastAsia="Times New Roman" w:hAnsi="Times New Roman" w:cs="Times New Roman"/>
          <w:lang w:eastAsia="ru-RU"/>
        </w:rPr>
      </w:pPr>
    </w:p>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b/>
          <w:lang w:eastAsia="ru-RU"/>
        </w:rPr>
      </w:pPr>
      <w:r w:rsidRPr="0067154D">
        <w:rPr>
          <w:rFonts w:ascii="Times New Roman" w:eastAsia="Times New Roman" w:hAnsi="Times New Roman" w:cs="Times New Roman"/>
          <w:b/>
          <w:lang w:eastAsia="ru-RU"/>
        </w:rPr>
        <w:t>3. Обязанности сторон</w:t>
      </w:r>
    </w:p>
    <w:p w:rsidR="0067154D" w:rsidRPr="0067154D" w:rsidRDefault="0067154D" w:rsidP="0067154D">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3.1. Обязанности Исполнителя:</w:t>
      </w:r>
    </w:p>
    <w:p w:rsidR="0067154D" w:rsidRPr="0067154D" w:rsidRDefault="0067154D" w:rsidP="0067154D">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67154D">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3.2. Обязанности Заказчика:</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b/>
          <w:lang w:eastAsia="ru-RU"/>
        </w:rPr>
      </w:pPr>
      <w:r w:rsidRPr="0067154D">
        <w:rPr>
          <w:rFonts w:ascii="Times New Roman" w:eastAsia="Times New Roman" w:hAnsi="Times New Roman" w:cs="Times New Roman"/>
          <w:b/>
          <w:lang w:eastAsia="ru-RU"/>
        </w:rPr>
        <w:t xml:space="preserve">4. Порядок оказания услуг, порядок приемки услуг </w:t>
      </w:r>
    </w:p>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b/>
          <w:lang w:eastAsia="ru-RU"/>
        </w:rPr>
      </w:pP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4.1. Исполнитель предоставляет услуги  в период с 02.09.2015 по 31.10.2015.</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b/>
          <w:lang w:eastAsia="ru-RU"/>
        </w:rPr>
        <w:t xml:space="preserve">       </w:t>
      </w:r>
      <w:r w:rsidRPr="0067154D">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w:t>
      </w:r>
      <w:r w:rsidRPr="0067154D">
        <w:rPr>
          <w:rFonts w:ascii="Times New Roman" w:eastAsia="Times New Roman" w:hAnsi="Times New Roman" w:cs="Times New Roman"/>
          <w:lang w:eastAsia="ru-RU"/>
        </w:rPr>
        <w:lastRenderedPageBreak/>
        <w:t>предъявленного акта Заказчика и в разумный срок, установленный Заказчиком (в письменной форме), обязан устранить недостатки.</w:t>
      </w:r>
    </w:p>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b/>
          <w:lang w:eastAsia="ru-RU"/>
        </w:rPr>
      </w:pPr>
      <w:r w:rsidRPr="0067154D">
        <w:rPr>
          <w:rFonts w:ascii="Times New Roman" w:eastAsia="Times New Roman" w:hAnsi="Times New Roman" w:cs="Times New Roman"/>
          <w:b/>
          <w:lang w:eastAsia="ru-RU"/>
        </w:rPr>
        <w:t>5. Ответственность сторон</w:t>
      </w:r>
    </w:p>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b/>
          <w:lang w:eastAsia="ru-RU"/>
        </w:rPr>
      </w:pPr>
    </w:p>
    <w:p w:rsidR="0067154D" w:rsidRPr="0067154D" w:rsidRDefault="0067154D" w:rsidP="0067154D">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7154D" w:rsidRPr="0067154D" w:rsidRDefault="0067154D" w:rsidP="006715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7154D">
        <w:rPr>
          <w:rFonts w:ascii="Times New Roman" w:eastAsia="Times New Roman" w:hAnsi="Times New Roman" w:cs="Times New Roman"/>
          <w:kern w:val="1"/>
          <w:lang w:eastAsia="ar-SA"/>
        </w:rPr>
        <w:t xml:space="preserve">  5.2.</w:t>
      </w:r>
      <w:r w:rsidRPr="0067154D">
        <w:rPr>
          <w:rFonts w:ascii="Times New Roman" w:eastAsia="Calibri" w:hAnsi="Times New Roman" w:cs="Times New Roman"/>
        </w:rPr>
        <w:t xml:space="preserve"> </w:t>
      </w:r>
      <w:r w:rsidRPr="0067154D">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67154D" w:rsidRPr="0067154D" w:rsidRDefault="0067154D" w:rsidP="0067154D">
      <w:pPr>
        <w:spacing w:after="0" w:line="240" w:lineRule="auto"/>
        <w:jc w:val="both"/>
        <w:rPr>
          <w:rFonts w:ascii="Times New Roman" w:eastAsia="Times New Roman" w:hAnsi="Times New Roman" w:cs="Times New Roman"/>
          <w:lang w:eastAsia="ar-SA"/>
        </w:rPr>
      </w:pPr>
      <w:r w:rsidRPr="0067154D">
        <w:rPr>
          <w:rFonts w:ascii="Times New Roman" w:eastAsia="Times New Roman" w:hAnsi="Times New Roman" w:cs="Times New Roman"/>
          <w:lang w:eastAsia="ar-SA"/>
        </w:rPr>
        <w:t xml:space="preserve">        5.3.</w:t>
      </w:r>
      <w:r w:rsidRPr="0067154D">
        <w:rPr>
          <w:rFonts w:ascii="Times New Roman" w:eastAsia="Calibri" w:hAnsi="Times New Roman" w:cs="Times New Roman"/>
        </w:rPr>
        <w:t xml:space="preserve"> В случае ненадлежащего исполнения Исполнителем </w:t>
      </w:r>
      <w:r w:rsidRPr="0067154D">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67154D" w:rsidRPr="0067154D" w:rsidRDefault="0067154D" w:rsidP="0067154D">
      <w:pPr>
        <w:widowControl w:val="0"/>
        <w:suppressAutoHyphens/>
        <w:spacing w:after="0" w:line="240" w:lineRule="auto"/>
        <w:jc w:val="both"/>
        <w:rPr>
          <w:rFonts w:ascii="Times New Roman" w:eastAsia="DejaVu Sans" w:hAnsi="Times New Roman" w:cs="Times New Roman"/>
          <w:kern w:val="1"/>
          <w:lang w:eastAsia="ar-SA"/>
        </w:rPr>
      </w:pPr>
      <w:r w:rsidRPr="0067154D">
        <w:rPr>
          <w:rFonts w:ascii="Times New Roman" w:eastAsia="DejaVu Sans" w:hAnsi="Times New Roman" w:cs="Times New Roman"/>
          <w:kern w:val="1"/>
          <w:lang w:eastAsia="ar-SA"/>
        </w:rPr>
        <w:t xml:space="preserve">        5.4. </w:t>
      </w:r>
      <w:proofErr w:type="gramStart"/>
      <w:r w:rsidRPr="0067154D">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7154D" w:rsidRPr="0067154D" w:rsidRDefault="0067154D" w:rsidP="0067154D">
      <w:pPr>
        <w:widowControl w:val="0"/>
        <w:suppressAutoHyphens/>
        <w:spacing w:after="0" w:line="240" w:lineRule="auto"/>
        <w:jc w:val="both"/>
        <w:rPr>
          <w:rFonts w:ascii="Times New Roman" w:eastAsia="DejaVu Sans" w:hAnsi="Times New Roman" w:cs="Times New Roman"/>
          <w:kern w:val="1"/>
          <w:lang w:eastAsia="ar-SA"/>
        </w:rPr>
      </w:pPr>
      <w:r w:rsidRPr="0067154D">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7154D" w:rsidRPr="0067154D" w:rsidRDefault="0067154D" w:rsidP="0067154D">
      <w:pPr>
        <w:widowControl w:val="0"/>
        <w:suppressAutoHyphens/>
        <w:spacing w:after="0" w:line="240" w:lineRule="auto"/>
        <w:jc w:val="both"/>
        <w:rPr>
          <w:rFonts w:ascii="Times New Roman" w:eastAsia="DejaVu Sans" w:hAnsi="Times New Roman" w:cs="Times New Roman"/>
          <w:kern w:val="1"/>
          <w:lang w:eastAsia="ar-SA"/>
        </w:rPr>
      </w:pPr>
      <w:r w:rsidRPr="0067154D">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67154D" w:rsidRPr="0067154D" w:rsidRDefault="0067154D" w:rsidP="0067154D">
      <w:pPr>
        <w:spacing w:after="0" w:line="240" w:lineRule="auto"/>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7154D" w:rsidRPr="0067154D" w:rsidRDefault="0067154D" w:rsidP="0067154D">
      <w:pPr>
        <w:spacing w:after="0" w:line="240" w:lineRule="auto"/>
        <w:rPr>
          <w:rFonts w:ascii="Times New Roman CYR" w:eastAsia="Times New Roman" w:hAnsi="Times New Roman CYR" w:cs="Times New Roman"/>
          <w:lang w:eastAsia="ru-RU"/>
        </w:rPr>
      </w:pPr>
    </w:p>
    <w:p w:rsidR="0067154D" w:rsidRPr="0067154D" w:rsidRDefault="0067154D" w:rsidP="0067154D">
      <w:pPr>
        <w:spacing w:after="0" w:line="240" w:lineRule="auto"/>
        <w:jc w:val="center"/>
        <w:rPr>
          <w:rFonts w:ascii="Times New Roman CYR" w:eastAsia="Times New Roman" w:hAnsi="Times New Roman CYR" w:cs="Times New Roman"/>
          <w:b/>
          <w:lang w:eastAsia="ru-RU"/>
        </w:rPr>
      </w:pPr>
      <w:r w:rsidRPr="0067154D">
        <w:rPr>
          <w:rFonts w:ascii="Times New Roman CYR" w:eastAsia="Times New Roman" w:hAnsi="Times New Roman CYR" w:cs="Times New Roman"/>
          <w:b/>
          <w:lang w:eastAsia="ru-RU"/>
        </w:rPr>
        <w:t>6. Обстоятельства непреодолимой силы</w:t>
      </w:r>
    </w:p>
    <w:p w:rsidR="0067154D" w:rsidRPr="0067154D" w:rsidRDefault="0067154D" w:rsidP="0067154D">
      <w:pPr>
        <w:spacing w:after="0" w:line="240" w:lineRule="auto"/>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7154D" w:rsidRPr="0067154D" w:rsidRDefault="0067154D" w:rsidP="0067154D">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7154D" w:rsidRPr="0067154D" w:rsidRDefault="0067154D" w:rsidP="0067154D">
      <w:pPr>
        <w:spacing w:after="0" w:line="240" w:lineRule="auto"/>
        <w:rPr>
          <w:rFonts w:ascii="Times New Roman CYR" w:eastAsia="Times New Roman" w:hAnsi="Times New Roman CYR" w:cs="Times New Roman"/>
          <w:b/>
          <w:lang w:eastAsia="ru-RU"/>
        </w:rPr>
      </w:pPr>
    </w:p>
    <w:p w:rsidR="0067154D" w:rsidRPr="0067154D" w:rsidRDefault="0067154D" w:rsidP="0067154D">
      <w:pPr>
        <w:spacing w:after="0" w:line="240" w:lineRule="auto"/>
        <w:jc w:val="center"/>
        <w:rPr>
          <w:rFonts w:ascii="Times New Roman CYR" w:eastAsia="Times New Roman" w:hAnsi="Times New Roman CYR" w:cs="Times New Roman"/>
          <w:b/>
          <w:lang w:eastAsia="ru-RU"/>
        </w:rPr>
      </w:pPr>
      <w:r w:rsidRPr="0067154D">
        <w:rPr>
          <w:rFonts w:ascii="Times New Roman CYR" w:eastAsia="Times New Roman" w:hAnsi="Times New Roman CYR" w:cs="Times New Roman"/>
          <w:b/>
          <w:lang w:eastAsia="ru-RU"/>
        </w:rPr>
        <w:t>7. Порядок разрешения споров</w:t>
      </w:r>
    </w:p>
    <w:p w:rsidR="0067154D" w:rsidRPr="0067154D" w:rsidRDefault="0067154D" w:rsidP="0067154D">
      <w:pPr>
        <w:spacing w:after="0" w:line="240" w:lineRule="auto"/>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7154D" w:rsidRPr="0067154D" w:rsidRDefault="0067154D" w:rsidP="0067154D">
      <w:pPr>
        <w:spacing w:after="0" w:line="240" w:lineRule="auto"/>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67154D" w:rsidRPr="0067154D" w:rsidRDefault="0067154D" w:rsidP="0067154D">
      <w:pPr>
        <w:spacing w:after="0" w:line="240" w:lineRule="auto"/>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7154D" w:rsidRPr="0067154D" w:rsidRDefault="0067154D" w:rsidP="0067154D">
      <w:pPr>
        <w:spacing w:after="0" w:line="240" w:lineRule="auto"/>
        <w:rPr>
          <w:rFonts w:ascii="Times New Roman CYR" w:eastAsia="Times New Roman" w:hAnsi="Times New Roman CYR" w:cs="Times New Roman"/>
          <w:lang w:eastAsia="ru-RU"/>
        </w:rPr>
      </w:pPr>
    </w:p>
    <w:p w:rsidR="0067154D" w:rsidRPr="0067154D" w:rsidRDefault="0067154D" w:rsidP="0067154D">
      <w:pPr>
        <w:autoSpaceDE w:val="0"/>
        <w:autoSpaceDN w:val="0"/>
        <w:adjustRightInd w:val="0"/>
        <w:spacing w:after="0" w:line="240" w:lineRule="auto"/>
        <w:jc w:val="center"/>
        <w:rPr>
          <w:rFonts w:ascii="Times New Roman CYR" w:eastAsia="Times New Roman" w:hAnsi="Times New Roman CYR" w:cs="Times New Roman"/>
          <w:b/>
          <w:lang w:eastAsia="ru-RU"/>
        </w:rPr>
      </w:pPr>
      <w:r w:rsidRPr="0067154D">
        <w:rPr>
          <w:rFonts w:ascii="Times New Roman CYR" w:eastAsia="Times New Roman" w:hAnsi="Times New Roman CYR" w:cs="Times New Roman"/>
          <w:b/>
          <w:lang w:eastAsia="ru-RU"/>
        </w:rPr>
        <w:t xml:space="preserve">8.Срок действия  договора и прочие условия. </w:t>
      </w:r>
    </w:p>
    <w:p w:rsidR="0067154D" w:rsidRPr="0067154D" w:rsidRDefault="0067154D" w:rsidP="0067154D">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67154D">
        <w:rPr>
          <w:rFonts w:ascii="Times New Roman CYR" w:eastAsia="Times New Roman" w:hAnsi="Times New Roman CYR" w:cs="Times New Roman"/>
          <w:i/>
          <w:lang w:eastAsia="ru-RU"/>
        </w:rPr>
        <w:t>.</w:t>
      </w:r>
    </w:p>
    <w:p w:rsidR="0067154D" w:rsidRPr="0067154D" w:rsidRDefault="0067154D" w:rsidP="0067154D">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7154D" w:rsidRPr="0067154D" w:rsidRDefault="0067154D" w:rsidP="0067154D">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8.3.Настоящий </w:t>
      </w:r>
      <w:proofErr w:type="gramStart"/>
      <w:r w:rsidRPr="0067154D">
        <w:rPr>
          <w:rFonts w:ascii="Times New Roman CYR" w:eastAsia="Times New Roman" w:hAnsi="Times New Roman CYR" w:cs="Times New Roman"/>
          <w:lang w:eastAsia="ru-RU"/>
        </w:rPr>
        <w:t>договор</w:t>
      </w:r>
      <w:proofErr w:type="gramEnd"/>
      <w:r w:rsidRPr="0067154D">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7154D" w:rsidRPr="0067154D" w:rsidRDefault="0067154D" w:rsidP="0067154D">
      <w:pPr>
        <w:spacing w:after="0" w:line="240" w:lineRule="auto"/>
        <w:jc w:val="both"/>
        <w:rPr>
          <w:rFonts w:ascii="Times New Roman CYR" w:eastAsia="Times New Roman" w:hAnsi="Times New Roman CYR" w:cs="Times New Roman"/>
          <w:lang w:eastAsia="ru-RU"/>
        </w:rPr>
      </w:pPr>
      <w:r w:rsidRPr="0067154D">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7154D" w:rsidRPr="0067154D" w:rsidRDefault="0067154D" w:rsidP="0067154D">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67154D" w:rsidRPr="0067154D" w:rsidRDefault="0067154D" w:rsidP="0067154D">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67154D">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7154D" w:rsidRPr="0067154D" w:rsidTr="0067154D">
        <w:tblPrEx>
          <w:tblCellMar>
            <w:top w:w="0" w:type="dxa"/>
            <w:bottom w:w="0" w:type="dxa"/>
          </w:tblCellMar>
        </w:tblPrEx>
        <w:trPr>
          <w:trHeight w:val="2005"/>
        </w:trPr>
        <w:tc>
          <w:tcPr>
            <w:tcW w:w="4923" w:type="dxa"/>
          </w:tcPr>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lang w:eastAsia="ru-RU"/>
              </w:rPr>
            </w:pPr>
            <w:r w:rsidRPr="0067154D">
              <w:rPr>
                <w:rFonts w:ascii="Times New Roman" w:eastAsia="Times New Roman" w:hAnsi="Times New Roman" w:cs="Times New Roman"/>
                <w:lang w:eastAsia="ru-RU"/>
              </w:rPr>
              <w:lastRenderedPageBreak/>
              <w:t>Заказчик:</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67154D" w:rsidRPr="0067154D" w:rsidRDefault="0067154D" w:rsidP="0067154D">
            <w:pPr>
              <w:spacing w:after="0" w:line="240" w:lineRule="auto"/>
              <w:jc w:val="both"/>
              <w:rPr>
                <w:rFonts w:ascii="Times New Roman" w:eastAsia="Times New Roman" w:hAnsi="Times New Roman" w:cs="Times New Roman"/>
                <w:lang w:eastAsia="ru-RU"/>
              </w:rPr>
            </w:pPr>
          </w:p>
          <w:p w:rsidR="0067154D" w:rsidRPr="0067154D" w:rsidRDefault="0067154D" w:rsidP="0067154D">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67154D">
                <w:rPr>
                  <w:rFonts w:ascii="Times New Roman" w:eastAsia="Times New Roman" w:hAnsi="Times New Roman" w:cs="Times New Roman"/>
                  <w:lang w:eastAsia="ru-RU"/>
                </w:rPr>
                <w:t>630049 г</w:t>
              </w:r>
            </w:smartTag>
            <w:proofErr w:type="gramStart"/>
            <w:r w:rsidRPr="0067154D">
              <w:rPr>
                <w:rFonts w:ascii="Times New Roman" w:eastAsia="Times New Roman" w:hAnsi="Times New Roman" w:cs="Times New Roman"/>
                <w:lang w:eastAsia="ru-RU"/>
              </w:rPr>
              <w:t>.Н</w:t>
            </w:r>
            <w:proofErr w:type="gramEnd"/>
            <w:r w:rsidRPr="0067154D">
              <w:rPr>
                <w:rFonts w:ascii="Times New Roman" w:eastAsia="Times New Roman" w:hAnsi="Times New Roman" w:cs="Times New Roman"/>
                <w:lang w:eastAsia="ru-RU"/>
              </w:rPr>
              <w:t xml:space="preserve">овосибирск,49 </w:t>
            </w:r>
            <w:proofErr w:type="spellStart"/>
            <w:r w:rsidRPr="0067154D">
              <w:rPr>
                <w:rFonts w:ascii="Times New Roman" w:eastAsia="Times New Roman" w:hAnsi="Times New Roman" w:cs="Times New Roman"/>
                <w:lang w:eastAsia="ru-RU"/>
              </w:rPr>
              <w:t>ул.Д.Ковальчук</w:t>
            </w:r>
            <w:proofErr w:type="spellEnd"/>
            <w:r w:rsidRPr="0067154D">
              <w:rPr>
                <w:rFonts w:ascii="Times New Roman" w:eastAsia="Times New Roman" w:hAnsi="Times New Roman" w:cs="Times New Roman"/>
                <w:lang w:eastAsia="ru-RU"/>
              </w:rPr>
              <w:t xml:space="preserve"> д.191, </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ИНН: 5402113155 КПП 540201001</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ОКОНХ 92110     ОКПО 01115969</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Получатель: УФК по Новосибирской области (СГУПС л/с 20516Х38290)</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БИК 045004001</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Банк: </w:t>
            </w:r>
            <w:proofErr w:type="gramStart"/>
            <w:r w:rsidRPr="0067154D">
              <w:rPr>
                <w:rFonts w:ascii="Times New Roman" w:eastAsia="Times New Roman" w:hAnsi="Times New Roman" w:cs="Times New Roman"/>
                <w:lang w:eastAsia="ru-RU"/>
              </w:rPr>
              <w:t>Сибирское</w:t>
            </w:r>
            <w:proofErr w:type="gramEnd"/>
            <w:r w:rsidRPr="0067154D">
              <w:rPr>
                <w:rFonts w:ascii="Times New Roman" w:eastAsia="Times New Roman" w:hAnsi="Times New Roman" w:cs="Times New Roman"/>
                <w:lang w:eastAsia="ru-RU"/>
              </w:rPr>
              <w:t xml:space="preserve"> ГУ Банка России</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w:t>
            </w:r>
            <w:proofErr w:type="spellStart"/>
            <w:r w:rsidRPr="0067154D">
              <w:rPr>
                <w:rFonts w:ascii="Times New Roman" w:eastAsia="Times New Roman" w:hAnsi="Times New Roman" w:cs="Times New Roman"/>
                <w:lang w:eastAsia="ru-RU"/>
              </w:rPr>
              <w:t>г</w:t>
            </w:r>
            <w:proofErr w:type="gramStart"/>
            <w:r w:rsidRPr="0067154D">
              <w:rPr>
                <w:rFonts w:ascii="Times New Roman" w:eastAsia="Times New Roman" w:hAnsi="Times New Roman" w:cs="Times New Roman"/>
                <w:lang w:eastAsia="ru-RU"/>
              </w:rPr>
              <w:t>.Н</w:t>
            </w:r>
            <w:proofErr w:type="gramEnd"/>
            <w:r w:rsidRPr="0067154D">
              <w:rPr>
                <w:rFonts w:ascii="Times New Roman" w:eastAsia="Times New Roman" w:hAnsi="Times New Roman" w:cs="Times New Roman"/>
                <w:lang w:eastAsia="ru-RU"/>
              </w:rPr>
              <w:t>овосибирск</w:t>
            </w:r>
            <w:proofErr w:type="spellEnd"/>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Расчетный счет   40501810700042000002</w:t>
            </w: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Проректор </w:t>
            </w: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autoSpaceDE w:val="0"/>
              <w:autoSpaceDN w:val="0"/>
              <w:adjustRightInd w:val="0"/>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_______________      </w:t>
            </w:r>
            <w:proofErr w:type="spellStart"/>
            <w:r w:rsidRPr="0067154D">
              <w:rPr>
                <w:rFonts w:ascii="Times New Roman" w:eastAsia="Times New Roman" w:hAnsi="Times New Roman" w:cs="Times New Roman"/>
                <w:lang w:eastAsia="ru-RU"/>
              </w:rPr>
              <w:t>О.Ю.Васильев</w:t>
            </w:r>
            <w:proofErr w:type="spellEnd"/>
          </w:p>
        </w:tc>
        <w:tc>
          <w:tcPr>
            <w:tcW w:w="5040" w:type="dxa"/>
          </w:tcPr>
          <w:p w:rsidR="0067154D" w:rsidRPr="0067154D" w:rsidRDefault="0067154D" w:rsidP="0067154D">
            <w:pPr>
              <w:autoSpaceDE w:val="0"/>
              <w:autoSpaceDN w:val="0"/>
              <w:adjustRightInd w:val="0"/>
              <w:spacing w:after="0" w:line="240" w:lineRule="auto"/>
              <w:jc w:val="center"/>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Исполнитель:</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67154D" w:rsidRPr="0067154D" w:rsidRDefault="0067154D" w:rsidP="0067154D">
            <w:pPr>
              <w:spacing w:after="0" w:line="240" w:lineRule="auto"/>
              <w:jc w:val="both"/>
              <w:rPr>
                <w:rFonts w:ascii="Times New Roman" w:eastAsia="Times New Roman" w:hAnsi="Times New Roman" w:cs="Times New Roman"/>
                <w:lang w:eastAsia="ru-RU"/>
              </w:rPr>
            </w:pP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630105 г. Новосибирск, ул. </w:t>
            </w:r>
            <w:proofErr w:type="gramStart"/>
            <w:r w:rsidRPr="0067154D">
              <w:rPr>
                <w:rFonts w:ascii="Times New Roman" w:eastAsia="Times New Roman" w:hAnsi="Times New Roman" w:cs="Times New Roman"/>
                <w:lang w:eastAsia="ru-RU"/>
              </w:rPr>
              <w:t>Рельсовая</w:t>
            </w:r>
            <w:proofErr w:type="gramEnd"/>
            <w:r w:rsidRPr="0067154D">
              <w:rPr>
                <w:rFonts w:ascii="Times New Roman" w:eastAsia="Times New Roman" w:hAnsi="Times New Roman" w:cs="Times New Roman"/>
                <w:lang w:eastAsia="ru-RU"/>
              </w:rPr>
              <w:t xml:space="preserve">,4, </w:t>
            </w:r>
          </w:p>
          <w:p w:rsidR="0067154D" w:rsidRPr="0067154D" w:rsidRDefault="0067154D" w:rsidP="0067154D">
            <w:pPr>
              <w:spacing w:after="0" w:line="240" w:lineRule="auto"/>
              <w:jc w:val="both"/>
              <w:rPr>
                <w:rFonts w:ascii="Arial CYR" w:eastAsia="Times New Roman" w:hAnsi="Arial CYR" w:cs="Arial CYR"/>
                <w:sz w:val="20"/>
                <w:szCs w:val="20"/>
                <w:lang w:eastAsia="ru-RU"/>
              </w:rPr>
            </w:pPr>
            <w:r w:rsidRPr="0067154D">
              <w:rPr>
                <w:rFonts w:ascii="Arial CYR" w:eastAsia="Times New Roman" w:hAnsi="Arial CYR" w:cs="Arial CYR"/>
                <w:sz w:val="20"/>
                <w:szCs w:val="20"/>
                <w:lang w:eastAsia="ru-RU"/>
              </w:rPr>
              <w:t xml:space="preserve">ИНН 5402118837 КПП 540201001 </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дата постановки на учет в налоговом органе: 24.03.1994, ИФНС по </w:t>
            </w:r>
            <w:proofErr w:type="spellStart"/>
            <w:r w:rsidRPr="0067154D">
              <w:rPr>
                <w:rFonts w:ascii="Times New Roman" w:eastAsia="Times New Roman" w:hAnsi="Times New Roman" w:cs="Times New Roman"/>
                <w:lang w:eastAsia="ru-RU"/>
              </w:rPr>
              <w:t>Заельцовскому</w:t>
            </w:r>
            <w:proofErr w:type="spellEnd"/>
            <w:r w:rsidRPr="0067154D">
              <w:rPr>
                <w:rFonts w:ascii="Times New Roman" w:eastAsia="Times New Roman" w:hAnsi="Times New Roman" w:cs="Times New Roman"/>
                <w:lang w:eastAsia="ru-RU"/>
              </w:rPr>
              <w:t xml:space="preserve"> району                    г. Новосибирска</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Получатель: УФК по Новосибирской области </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w:t>
            </w:r>
            <w:proofErr w:type="gramStart"/>
            <w:r w:rsidRPr="0067154D">
              <w:rPr>
                <w:rFonts w:ascii="Arial CYR" w:eastAsia="Times New Roman" w:hAnsi="Arial CYR" w:cs="Arial CYR"/>
                <w:sz w:val="20"/>
                <w:szCs w:val="20"/>
                <w:lang w:eastAsia="ru-RU"/>
              </w:rPr>
              <w:t>л</w:t>
            </w:r>
            <w:proofErr w:type="gramEnd"/>
            <w:r w:rsidRPr="0067154D">
              <w:rPr>
                <w:rFonts w:ascii="Arial CYR" w:eastAsia="Times New Roman" w:hAnsi="Arial CYR" w:cs="Arial CYR"/>
                <w:sz w:val="20"/>
                <w:szCs w:val="20"/>
                <w:lang w:eastAsia="ru-RU"/>
              </w:rPr>
              <w:t>/с 030.13.059.5</w:t>
            </w:r>
            <w:r w:rsidRPr="0067154D">
              <w:rPr>
                <w:rFonts w:ascii="Times New Roman" w:eastAsia="Times New Roman" w:hAnsi="Times New Roman" w:cs="Times New Roman"/>
                <w:lang w:eastAsia="ru-RU"/>
              </w:rPr>
              <w:t>)</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БИК 045004001</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Банк: </w:t>
            </w:r>
            <w:proofErr w:type="gramStart"/>
            <w:r w:rsidRPr="0067154D">
              <w:rPr>
                <w:rFonts w:ascii="Times New Roman" w:eastAsia="Times New Roman" w:hAnsi="Times New Roman" w:cs="Times New Roman"/>
                <w:lang w:eastAsia="ru-RU"/>
              </w:rPr>
              <w:t>Сибирское</w:t>
            </w:r>
            <w:proofErr w:type="gramEnd"/>
            <w:r w:rsidRPr="0067154D">
              <w:rPr>
                <w:rFonts w:ascii="Times New Roman" w:eastAsia="Times New Roman" w:hAnsi="Times New Roman" w:cs="Times New Roman"/>
                <w:lang w:eastAsia="ru-RU"/>
              </w:rPr>
              <w:t xml:space="preserve"> ГУ Банка России</w:t>
            </w:r>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 xml:space="preserve"> </w:t>
            </w:r>
            <w:proofErr w:type="spellStart"/>
            <w:r w:rsidRPr="0067154D">
              <w:rPr>
                <w:rFonts w:ascii="Times New Roman" w:eastAsia="Times New Roman" w:hAnsi="Times New Roman" w:cs="Times New Roman"/>
                <w:lang w:eastAsia="ru-RU"/>
              </w:rPr>
              <w:t>г</w:t>
            </w:r>
            <w:proofErr w:type="gramStart"/>
            <w:r w:rsidRPr="0067154D">
              <w:rPr>
                <w:rFonts w:ascii="Times New Roman" w:eastAsia="Times New Roman" w:hAnsi="Times New Roman" w:cs="Times New Roman"/>
                <w:lang w:eastAsia="ru-RU"/>
              </w:rPr>
              <w:t>.Н</w:t>
            </w:r>
            <w:proofErr w:type="gramEnd"/>
            <w:r w:rsidRPr="0067154D">
              <w:rPr>
                <w:rFonts w:ascii="Times New Roman" w:eastAsia="Times New Roman" w:hAnsi="Times New Roman" w:cs="Times New Roman"/>
                <w:lang w:eastAsia="ru-RU"/>
              </w:rPr>
              <w:t>овосибирск</w:t>
            </w:r>
            <w:proofErr w:type="spellEnd"/>
          </w:p>
          <w:p w:rsidR="0067154D" w:rsidRPr="0067154D" w:rsidRDefault="0067154D" w:rsidP="0067154D">
            <w:pPr>
              <w:spacing w:after="0" w:line="240" w:lineRule="auto"/>
              <w:jc w:val="both"/>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Расчетный счет   40601810600043000001</w:t>
            </w:r>
          </w:p>
          <w:p w:rsidR="0067154D" w:rsidRPr="0067154D" w:rsidRDefault="0067154D" w:rsidP="0067154D">
            <w:pPr>
              <w:spacing w:after="0" w:line="240" w:lineRule="auto"/>
              <w:rPr>
                <w:rFonts w:ascii="Times New Roman" w:eastAsia="Times New Roman" w:hAnsi="Times New Roman" w:cs="Times New Roman"/>
                <w:lang w:eastAsia="ru-RU"/>
              </w:rPr>
            </w:pPr>
            <w:proofErr w:type="spellStart"/>
            <w:r w:rsidRPr="0067154D">
              <w:rPr>
                <w:rFonts w:ascii="Times New Roman" w:eastAsia="Times New Roman" w:hAnsi="Times New Roman" w:cs="Times New Roman"/>
                <w:lang w:eastAsia="ru-RU"/>
              </w:rPr>
              <w:t>эл</w:t>
            </w:r>
            <w:proofErr w:type="gramStart"/>
            <w:r w:rsidRPr="0067154D">
              <w:rPr>
                <w:rFonts w:ascii="Times New Roman" w:eastAsia="Times New Roman" w:hAnsi="Times New Roman" w:cs="Times New Roman"/>
                <w:lang w:eastAsia="ru-RU"/>
              </w:rPr>
              <w:t>.п</w:t>
            </w:r>
            <w:proofErr w:type="gramEnd"/>
            <w:r w:rsidRPr="0067154D">
              <w:rPr>
                <w:rFonts w:ascii="Times New Roman" w:eastAsia="Times New Roman" w:hAnsi="Times New Roman" w:cs="Times New Roman"/>
                <w:lang w:eastAsia="ru-RU"/>
              </w:rPr>
              <w:t>очта</w:t>
            </w:r>
            <w:proofErr w:type="spellEnd"/>
            <w:r w:rsidRPr="0067154D">
              <w:rPr>
                <w:rFonts w:ascii="Times New Roman" w:eastAsia="Times New Roman" w:hAnsi="Times New Roman" w:cs="Times New Roman"/>
                <w:lang w:eastAsia="ru-RU"/>
              </w:rPr>
              <w:t xml:space="preserve">: </w:t>
            </w:r>
            <w:hyperlink r:id="rId8" w:history="1">
              <w:r w:rsidRPr="0067154D">
                <w:rPr>
                  <w:rFonts w:ascii="Times New Roman" w:eastAsia="Times New Roman" w:hAnsi="Times New Roman" w:cs="Times New Roman"/>
                  <w:color w:val="0563C1"/>
                  <w:u w:val="single"/>
                  <w:lang w:val="en-US" w:eastAsia="ru-RU"/>
                </w:rPr>
                <w:t>mkdp</w:t>
              </w:r>
              <w:r w:rsidRPr="0067154D">
                <w:rPr>
                  <w:rFonts w:ascii="Times New Roman" w:eastAsia="Times New Roman" w:hAnsi="Times New Roman" w:cs="Times New Roman"/>
                  <w:color w:val="0563C1"/>
                  <w:u w:val="single"/>
                  <w:lang w:eastAsia="ru-RU"/>
                </w:rPr>
                <w:t>27@</w:t>
              </w:r>
              <w:r w:rsidRPr="0067154D">
                <w:rPr>
                  <w:rFonts w:ascii="Times New Roman" w:eastAsia="Times New Roman" w:hAnsi="Times New Roman" w:cs="Times New Roman"/>
                  <w:color w:val="0563C1"/>
                  <w:u w:val="single"/>
                  <w:lang w:val="en-US" w:eastAsia="ru-RU"/>
                </w:rPr>
                <w:t>mail</w:t>
              </w:r>
              <w:r w:rsidRPr="0067154D">
                <w:rPr>
                  <w:rFonts w:ascii="Times New Roman" w:eastAsia="Times New Roman" w:hAnsi="Times New Roman" w:cs="Times New Roman"/>
                  <w:color w:val="0563C1"/>
                  <w:u w:val="single"/>
                  <w:lang w:eastAsia="ru-RU"/>
                </w:rPr>
                <w:t>.</w:t>
              </w:r>
              <w:proofErr w:type="spellStart"/>
              <w:r w:rsidRPr="0067154D">
                <w:rPr>
                  <w:rFonts w:ascii="Times New Roman" w:eastAsia="Times New Roman" w:hAnsi="Times New Roman" w:cs="Times New Roman"/>
                  <w:color w:val="0563C1"/>
                  <w:u w:val="single"/>
                  <w:lang w:val="en-US" w:eastAsia="ru-RU"/>
                </w:rPr>
                <w:t>ru</w:t>
              </w:r>
              <w:proofErr w:type="spellEnd"/>
            </w:hyperlink>
          </w:p>
          <w:p w:rsidR="0067154D" w:rsidRPr="0067154D" w:rsidRDefault="0067154D" w:rsidP="0067154D">
            <w:pPr>
              <w:spacing w:after="0" w:line="240" w:lineRule="auto"/>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тел.: 8 (383) 225-27-07</w:t>
            </w: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spacing w:after="0" w:line="240" w:lineRule="auto"/>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Главный врач</w:t>
            </w:r>
          </w:p>
          <w:p w:rsidR="0067154D" w:rsidRPr="0067154D" w:rsidRDefault="0067154D" w:rsidP="0067154D">
            <w:pPr>
              <w:spacing w:after="0" w:line="240" w:lineRule="auto"/>
              <w:rPr>
                <w:rFonts w:ascii="Times New Roman" w:eastAsia="Times New Roman" w:hAnsi="Times New Roman" w:cs="Times New Roman"/>
                <w:lang w:eastAsia="ru-RU"/>
              </w:rPr>
            </w:pPr>
          </w:p>
          <w:p w:rsidR="0067154D" w:rsidRPr="0067154D" w:rsidRDefault="0067154D" w:rsidP="0067154D">
            <w:pPr>
              <w:autoSpaceDE w:val="0"/>
              <w:autoSpaceDN w:val="0"/>
              <w:adjustRightInd w:val="0"/>
              <w:spacing w:after="0" w:line="240" w:lineRule="auto"/>
              <w:ind w:left="381"/>
              <w:rPr>
                <w:rFonts w:ascii="Times New Roman" w:eastAsia="Times New Roman" w:hAnsi="Times New Roman" w:cs="Times New Roman"/>
                <w:lang w:eastAsia="ru-RU"/>
              </w:rPr>
            </w:pPr>
            <w:r w:rsidRPr="0067154D">
              <w:rPr>
                <w:rFonts w:ascii="Times New Roman" w:eastAsia="Times New Roman" w:hAnsi="Times New Roman" w:cs="Times New Roman"/>
                <w:lang w:eastAsia="ru-RU"/>
              </w:rPr>
              <w:t>_______________      А.В. Калиниченко</w:t>
            </w:r>
          </w:p>
        </w:tc>
      </w:tr>
    </w:tbl>
    <w:p w:rsidR="0067154D" w:rsidRPr="0067154D" w:rsidRDefault="0067154D" w:rsidP="0067154D">
      <w:pPr>
        <w:spacing w:after="0" w:line="240" w:lineRule="auto"/>
        <w:jc w:val="both"/>
        <w:rPr>
          <w:rFonts w:ascii="Times New Roman" w:eastAsia="Times New Roman" w:hAnsi="Times New Roman" w:cs="Times New Roman"/>
          <w:lang w:eastAsia="ru-RU"/>
        </w:rPr>
      </w:pPr>
    </w:p>
    <w:p w:rsidR="00694F4E" w:rsidRDefault="00694F4E"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sectPr w:rsidR="0067154D" w:rsidSect="00694F4E">
          <w:pgSz w:w="11906" w:h="16838"/>
          <w:pgMar w:top="567" w:right="567" w:bottom="567" w:left="1134" w:header="709" w:footer="709" w:gutter="0"/>
          <w:cols w:space="708"/>
          <w:docGrid w:linePitch="360"/>
        </w:sectPr>
      </w:pPr>
    </w:p>
    <w:p w:rsidR="0067154D" w:rsidRDefault="0067154D" w:rsidP="00694F4E">
      <w:pPr>
        <w:suppressAutoHyphens/>
        <w:spacing w:after="0" w:line="240" w:lineRule="auto"/>
        <w:rPr>
          <w:rFonts w:ascii="Times New Roman" w:eastAsia="Times New Roman" w:hAnsi="Times New Roman" w:cs="Times New Roman"/>
          <w:lang w:eastAsia="ar-SA"/>
        </w:rPr>
      </w:pPr>
    </w:p>
    <w:tbl>
      <w:tblPr>
        <w:tblW w:w="15026" w:type="dxa"/>
        <w:tblLook w:val="04A0" w:firstRow="1" w:lastRow="0" w:firstColumn="1" w:lastColumn="0" w:noHBand="0" w:noVBand="1"/>
      </w:tblPr>
      <w:tblGrid>
        <w:gridCol w:w="2127"/>
        <w:gridCol w:w="2693"/>
        <w:gridCol w:w="1417"/>
        <w:gridCol w:w="2563"/>
        <w:gridCol w:w="1540"/>
        <w:gridCol w:w="1993"/>
        <w:gridCol w:w="1836"/>
        <w:gridCol w:w="857"/>
      </w:tblGrid>
      <w:tr w:rsidR="0067154D" w:rsidTr="0067154D">
        <w:trPr>
          <w:trHeight w:val="315"/>
        </w:trPr>
        <w:tc>
          <w:tcPr>
            <w:tcW w:w="2127" w:type="dxa"/>
            <w:noWrap/>
            <w:vAlign w:val="bottom"/>
            <w:hideMark/>
          </w:tcPr>
          <w:p w:rsidR="0067154D" w:rsidRDefault="0067154D">
            <w:pPr>
              <w:spacing w:after="160" w:line="256" w:lineRule="auto"/>
              <w:rPr>
                <w:rFonts w:cs="Times New Roman"/>
              </w:rPr>
            </w:pPr>
          </w:p>
        </w:tc>
        <w:tc>
          <w:tcPr>
            <w:tcW w:w="2693" w:type="dxa"/>
            <w:noWrap/>
            <w:vAlign w:val="bottom"/>
            <w:hideMark/>
          </w:tcPr>
          <w:p w:rsidR="0067154D" w:rsidRDefault="0067154D">
            <w:pPr>
              <w:spacing w:after="160" w:line="256" w:lineRule="auto"/>
              <w:rPr>
                <w:rFonts w:cs="Times New Roman"/>
              </w:rPr>
            </w:pPr>
          </w:p>
        </w:tc>
        <w:tc>
          <w:tcPr>
            <w:tcW w:w="1417" w:type="dxa"/>
            <w:noWrap/>
            <w:vAlign w:val="bottom"/>
            <w:hideMark/>
          </w:tcPr>
          <w:p w:rsidR="0067154D" w:rsidRDefault="0067154D">
            <w:pPr>
              <w:spacing w:after="160" w:line="256" w:lineRule="auto"/>
              <w:rPr>
                <w:rFonts w:cs="Times New Roman"/>
              </w:rPr>
            </w:pPr>
          </w:p>
        </w:tc>
        <w:tc>
          <w:tcPr>
            <w:tcW w:w="2563" w:type="dxa"/>
            <w:noWrap/>
            <w:vAlign w:val="bottom"/>
            <w:hideMark/>
          </w:tcPr>
          <w:p w:rsidR="0067154D" w:rsidRDefault="0067154D">
            <w:pPr>
              <w:spacing w:after="160" w:line="256" w:lineRule="auto"/>
              <w:rPr>
                <w:rFonts w:cs="Times New Roman"/>
              </w:rPr>
            </w:pPr>
          </w:p>
        </w:tc>
        <w:tc>
          <w:tcPr>
            <w:tcW w:w="1540" w:type="dxa"/>
            <w:noWrap/>
            <w:vAlign w:val="bottom"/>
            <w:hideMark/>
          </w:tcPr>
          <w:p w:rsidR="0067154D" w:rsidRDefault="0067154D">
            <w:pPr>
              <w:spacing w:after="160" w:line="256" w:lineRule="auto"/>
              <w:rPr>
                <w:rFonts w:cs="Times New Roman"/>
              </w:rPr>
            </w:pPr>
          </w:p>
        </w:tc>
        <w:tc>
          <w:tcPr>
            <w:tcW w:w="4686" w:type="dxa"/>
            <w:gridSpan w:val="3"/>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к договору № ______от "____"__________2015г.</w:t>
            </w:r>
          </w:p>
        </w:tc>
      </w:tr>
      <w:tr w:rsidR="0067154D" w:rsidTr="0067154D">
        <w:trPr>
          <w:trHeight w:val="360"/>
        </w:trPr>
        <w:tc>
          <w:tcPr>
            <w:tcW w:w="14169" w:type="dxa"/>
            <w:gridSpan w:val="7"/>
            <w:noWrap/>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Спецификация</w:t>
            </w:r>
          </w:p>
        </w:tc>
        <w:tc>
          <w:tcPr>
            <w:tcW w:w="857" w:type="dxa"/>
            <w:noWrap/>
            <w:vAlign w:val="bottom"/>
            <w:hideMark/>
          </w:tcPr>
          <w:p w:rsidR="0067154D" w:rsidRDefault="0067154D">
            <w:pPr>
              <w:spacing w:after="0" w:line="256" w:lineRule="auto"/>
              <w:rPr>
                <w:rFonts w:cs="Times New Roman"/>
              </w:rPr>
            </w:pPr>
          </w:p>
        </w:tc>
      </w:tr>
      <w:tr w:rsidR="0067154D" w:rsidTr="0067154D">
        <w:trPr>
          <w:trHeight w:val="315"/>
        </w:trPr>
        <w:tc>
          <w:tcPr>
            <w:tcW w:w="14169" w:type="dxa"/>
            <w:gridSpan w:val="7"/>
            <w:noWrap/>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оказанию медицинских услуг в Доме спорта и плавательном бассейне СГУПС</w:t>
            </w:r>
          </w:p>
        </w:tc>
        <w:tc>
          <w:tcPr>
            <w:tcW w:w="857" w:type="dxa"/>
            <w:noWrap/>
            <w:vAlign w:val="bottom"/>
            <w:hideMark/>
          </w:tcPr>
          <w:p w:rsidR="0067154D" w:rsidRDefault="0067154D">
            <w:pPr>
              <w:spacing w:after="0" w:line="256" w:lineRule="auto"/>
              <w:rPr>
                <w:rFonts w:cs="Times New Roman"/>
              </w:rPr>
            </w:pPr>
          </w:p>
        </w:tc>
      </w:tr>
      <w:tr w:rsidR="0067154D" w:rsidTr="0067154D">
        <w:trPr>
          <w:trHeight w:val="960"/>
        </w:trPr>
        <w:tc>
          <w:tcPr>
            <w:tcW w:w="2127" w:type="dxa"/>
            <w:tcBorders>
              <w:top w:val="single" w:sz="4" w:space="0" w:color="auto"/>
              <w:left w:val="single" w:sz="4" w:space="0" w:color="auto"/>
              <w:bottom w:val="nil"/>
              <w:right w:val="single" w:sz="4" w:space="0" w:color="auto"/>
            </w:tcBorders>
            <w:noWrap/>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медицинской услуги</w:t>
            </w:r>
          </w:p>
        </w:tc>
        <w:tc>
          <w:tcPr>
            <w:tcW w:w="2693" w:type="dxa"/>
            <w:tcBorders>
              <w:top w:val="single" w:sz="4" w:space="0" w:color="auto"/>
              <w:left w:val="nil"/>
              <w:bottom w:val="nil"/>
              <w:right w:val="single" w:sz="4" w:space="0" w:color="auto"/>
            </w:tcBorders>
            <w:noWrap/>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Медицинский работник</w:t>
            </w:r>
          </w:p>
        </w:tc>
        <w:tc>
          <w:tcPr>
            <w:tcW w:w="1417" w:type="dxa"/>
            <w:tcBorders>
              <w:top w:val="single" w:sz="4" w:space="0" w:color="auto"/>
              <w:left w:val="nil"/>
              <w:bottom w:val="nil"/>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 оказания услуги</w:t>
            </w:r>
          </w:p>
        </w:tc>
        <w:tc>
          <w:tcPr>
            <w:tcW w:w="2563" w:type="dxa"/>
            <w:tcBorders>
              <w:top w:val="single" w:sz="4" w:space="0" w:color="auto"/>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Время оказания услуги</w:t>
            </w:r>
          </w:p>
        </w:tc>
        <w:tc>
          <w:tcPr>
            <w:tcW w:w="1540" w:type="dxa"/>
            <w:tcBorders>
              <w:top w:val="single" w:sz="4" w:space="0" w:color="auto"/>
              <w:left w:val="nil"/>
              <w:bottom w:val="nil"/>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Цена за единицу</w:t>
            </w:r>
          </w:p>
        </w:tc>
        <w:tc>
          <w:tcPr>
            <w:tcW w:w="1993" w:type="dxa"/>
            <w:tcBorders>
              <w:top w:val="single" w:sz="4" w:space="0" w:color="auto"/>
              <w:left w:val="nil"/>
              <w:bottom w:val="nil"/>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услуг в месяц</w:t>
            </w:r>
          </w:p>
        </w:tc>
        <w:tc>
          <w:tcPr>
            <w:tcW w:w="1836" w:type="dxa"/>
            <w:tcBorders>
              <w:top w:val="single" w:sz="4" w:space="0" w:color="auto"/>
              <w:left w:val="nil"/>
              <w:bottom w:val="nil"/>
              <w:right w:val="single" w:sz="4" w:space="0" w:color="auto"/>
            </w:tcBorders>
            <w:noWrap/>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w:t>
            </w:r>
          </w:p>
        </w:tc>
        <w:tc>
          <w:tcPr>
            <w:tcW w:w="857" w:type="dxa"/>
            <w:noWrap/>
            <w:vAlign w:val="bottom"/>
            <w:hideMark/>
          </w:tcPr>
          <w:p w:rsidR="0067154D" w:rsidRDefault="0067154D">
            <w:pPr>
              <w:spacing w:after="0" w:line="256" w:lineRule="auto"/>
              <w:rPr>
                <w:rFonts w:cs="Times New Roman"/>
              </w:rPr>
            </w:pPr>
          </w:p>
        </w:tc>
      </w:tr>
      <w:tr w:rsidR="0067154D" w:rsidTr="0067154D">
        <w:trPr>
          <w:trHeight w:val="1065"/>
        </w:trPr>
        <w:tc>
          <w:tcPr>
            <w:tcW w:w="2127" w:type="dxa"/>
            <w:tcBorders>
              <w:top w:val="single" w:sz="4" w:space="0" w:color="auto"/>
              <w:left w:val="single" w:sz="4" w:space="0" w:color="auto"/>
              <w:bottom w:val="single" w:sz="4" w:space="0" w:color="auto"/>
              <w:right w:val="single" w:sz="4" w:space="0" w:color="auto"/>
            </w:tcBorders>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дежурство в Плавательном бассейне</w:t>
            </w:r>
          </w:p>
        </w:tc>
        <w:tc>
          <w:tcPr>
            <w:tcW w:w="2693" w:type="dxa"/>
            <w:tcBorders>
              <w:top w:val="single" w:sz="4" w:space="0" w:color="auto"/>
              <w:left w:val="nil"/>
              <w:bottom w:val="single" w:sz="4" w:space="0" w:color="auto"/>
              <w:right w:val="nil"/>
            </w:tcBorders>
            <w:noWrap/>
            <w:vAlign w:val="bottom"/>
            <w:hideMark/>
          </w:tcPr>
          <w:p w:rsidR="0067154D" w:rsidRDefault="006715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фельдшер, 2 медицинские сестры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месяца</w:t>
            </w:r>
          </w:p>
        </w:tc>
        <w:tc>
          <w:tcPr>
            <w:tcW w:w="2563"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ежедневно с 8-00 до 16-12</w:t>
            </w:r>
          </w:p>
        </w:tc>
        <w:tc>
          <w:tcPr>
            <w:tcW w:w="1540" w:type="dxa"/>
            <w:tcBorders>
              <w:top w:val="single" w:sz="4" w:space="0" w:color="auto"/>
              <w:left w:val="nil"/>
              <w:bottom w:val="single" w:sz="4" w:space="0" w:color="auto"/>
              <w:right w:val="single" w:sz="4" w:space="0" w:color="auto"/>
            </w:tcBorders>
            <w:vAlign w:val="bottom"/>
            <w:hideMark/>
          </w:tcPr>
          <w:p w:rsidR="0067154D" w:rsidRDefault="0067154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216 689,20</w:t>
            </w:r>
          </w:p>
        </w:tc>
        <w:tc>
          <w:tcPr>
            <w:tcW w:w="1993" w:type="dxa"/>
            <w:tcBorders>
              <w:top w:val="single" w:sz="4" w:space="0" w:color="auto"/>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6" w:type="dxa"/>
            <w:tcBorders>
              <w:top w:val="single" w:sz="4" w:space="0" w:color="auto"/>
              <w:left w:val="nil"/>
              <w:bottom w:val="single" w:sz="4" w:space="0" w:color="auto"/>
              <w:right w:val="single" w:sz="4" w:space="0" w:color="auto"/>
            </w:tcBorders>
            <w:vAlign w:val="bottom"/>
            <w:hideMark/>
          </w:tcPr>
          <w:p w:rsidR="0067154D" w:rsidRDefault="0067154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216 689,20</w:t>
            </w:r>
          </w:p>
        </w:tc>
        <w:tc>
          <w:tcPr>
            <w:tcW w:w="857" w:type="dxa"/>
            <w:noWrap/>
            <w:vAlign w:val="bottom"/>
            <w:hideMark/>
          </w:tcPr>
          <w:p w:rsidR="0067154D" w:rsidRDefault="0067154D">
            <w:pPr>
              <w:spacing w:after="0" w:line="256" w:lineRule="auto"/>
              <w:rPr>
                <w:rFonts w:cs="Times New Roman"/>
              </w:rPr>
            </w:pPr>
          </w:p>
        </w:tc>
      </w:tr>
      <w:tr w:rsidR="0067154D" w:rsidTr="0067154D">
        <w:trPr>
          <w:trHeight w:val="1530"/>
        </w:trPr>
        <w:tc>
          <w:tcPr>
            <w:tcW w:w="2127" w:type="dxa"/>
            <w:tcBorders>
              <w:top w:val="nil"/>
              <w:left w:val="single" w:sz="4" w:space="0" w:color="auto"/>
              <w:bottom w:val="single" w:sz="4" w:space="0" w:color="auto"/>
              <w:right w:val="single" w:sz="4" w:space="0" w:color="auto"/>
            </w:tcBorders>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медицинский осмотр студентов</w:t>
            </w:r>
          </w:p>
        </w:tc>
        <w:tc>
          <w:tcPr>
            <w:tcW w:w="2693" w:type="dxa"/>
            <w:tcBorders>
              <w:top w:val="nil"/>
              <w:left w:val="nil"/>
              <w:bottom w:val="single" w:sz="4" w:space="0" w:color="auto"/>
              <w:right w:val="single" w:sz="4" w:space="0" w:color="auto"/>
            </w:tcBorders>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врач по спортивной медицине</w:t>
            </w:r>
          </w:p>
        </w:tc>
        <w:tc>
          <w:tcPr>
            <w:tcW w:w="1417"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месяца</w:t>
            </w:r>
          </w:p>
        </w:tc>
        <w:tc>
          <w:tcPr>
            <w:tcW w:w="2563"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понедельник с 8 до 11, вторник с 8 до 11, четверг с 16-30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19-30, пятница с 11 до 14, суббота с 11 до 14</w:t>
            </w:r>
          </w:p>
        </w:tc>
        <w:tc>
          <w:tcPr>
            <w:tcW w:w="1540"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78 334,90</w:t>
            </w:r>
          </w:p>
        </w:tc>
        <w:tc>
          <w:tcPr>
            <w:tcW w:w="1993"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6" w:type="dxa"/>
            <w:tcBorders>
              <w:top w:val="nil"/>
              <w:left w:val="nil"/>
              <w:bottom w:val="single" w:sz="4" w:space="0" w:color="auto"/>
              <w:right w:val="single" w:sz="4" w:space="0" w:color="auto"/>
            </w:tcBorders>
            <w:vAlign w:val="bottom"/>
            <w:hideMark/>
          </w:tcPr>
          <w:p w:rsidR="0067154D" w:rsidRDefault="0067154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78 334,90</w:t>
            </w:r>
          </w:p>
        </w:tc>
        <w:tc>
          <w:tcPr>
            <w:tcW w:w="857" w:type="dxa"/>
            <w:noWrap/>
            <w:vAlign w:val="bottom"/>
            <w:hideMark/>
          </w:tcPr>
          <w:p w:rsidR="0067154D" w:rsidRDefault="0067154D">
            <w:pPr>
              <w:spacing w:after="0" w:line="256" w:lineRule="auto"/>
              <w:rPr>
                <w:rFonts w:cs="Times New Roman"/>
              </w:rPr>
            </w:pPr>
          </w:p>
        </w:tc>
      </w:tr>
      <w:tr w:rsidR="0067154D" w:rsidTr="0067154D">
        <w:trPr>
          <w:trHeight w:val="1065"/>
        </w:trPr>
        <w:tc>
          <w:tcPr>
            <w:tcW w:w="2127" w:type="dxa"/>
            <w:tcBorders>
              <w:top w:val="nil"/>
              <w:left w:val="single" w:sz="4" w:space="0" w:color="auto"/>
              <w:bottom w:val="single" w:sz="4" w:space="0" w:color="auto"/>
              <w:right w:val="single" w:sz="4" w:space="0" w:color="auto"/>
            </w:tcBorders>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дежурство в Доме Спорта</w:t>
            </w:r>
          </w:p>
        </w:tc>
        <w:tc>
          <w:tcPr>
            <w:tcW w:w="2693" w:type="dxa"/>
            <w:tcBorders>
              <w:top w:val="nil"/>
              <w:left w:val="nil"/>
              <w:bottom w:val="single" w:sz="4" w:space="0" w:color="auto"/>
              <w:right w:val="nil"/>
            </w:tcBorders>
            <w:noWrap/>
            <w:vAlign w:val="bottom"/>
            <w:hideMark/>
          </w:tcPr>
          <w:p w:rsidR="0067154D" w:rsidRDefault="006715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фельдшер </w:t>
            </w:r>
          </w:p>
        </w:tc>
        <w:tc>
          <w:tcPr>
            <w:tcW w:w="1417" w:type="dxa"/>
            <w:tcBorders>
              <w:top w:val="nil"/>
              <w:left w:val="single" w:sz="4" w:space="0" w:color="auto"/>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месяца</w:t>
            </w:r>
          </w:p>
        </w:tc>
        <w:tc>
          <w:tcPr>
            <w:tcW w:w="2563"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ежедневно с 8-00 до 16-12</w:t>
            </w:r>
          </w:p>
        </w:tc>
        <w:tc>
          <w:tcPr>
            <w:tcW w:w="1540"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67 219,11</w:t>
            </w:r>
          </w:p>
        </w:tc>
        <w:tc>
          <w:tcPr>
            <w:tcW w:w="1993" w:type="dxa"/>
            <w:tcBorders>
              <w:top w:val="nil"/>
              <w:left w:val="nil"/>
              <w:bottom w:val="single" w:sz="4" w:space="0" w:color="auto"/>
              <w:right w:val="single" w:sz="4" w:space="0" w:color="auto"/>
            </w:tcBorders>
            <w:vAlign w:val="bottom"/>
            <w:hideMark/>
          </w:tcPr>
          <w:p w:rsidR="0067154D" w:rsidRDefault="006715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6" w:type="dxa"/>
            <w:tcBorders>
              <w:top w:val="nil"/>
              <w:left w:val="nil"/>
              <w:bottom w:val="single" w:sz="4" w:space="0" w:color="auto"/>
              <w:right w:val="single" w:sz="4" w:space="0" w:color="auto"/>
            </w:tcBorders>
            <w:vAlign w:val="bottom"/>
            <w:hideMark/>
          </w:tcPr>
          <w:p w:rsidR="0067154D" w:rsidRDefault="0067154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67 219,11</w:t>
            </w:r>
          </w:p>
        </w:tc>
        <w:tc>
          <w:tcPr>
            <w:tcW w:w="857" w:type="dxa"/>
            <w:noWrap/>
            <w:vAlign w:val="bottom"/>
            <w:hideMark/>
          </w:tcPr>
          <w:p w:rsidR="0067154D" w:rsidRDefault="0067154D">
            <w:pPr>
              <w:spacing w:after="0" w:line="256" w:lineRule="auto"/>
              <w:rPr>
                <w:rFonts w:cs="Times New Roman"/>
              </w:rPr>
            </w:pPr>
          </w:p>
        </w:tc>
      </w:tr>
      <w:tr w:rsidR="0067154D" w:rsidTr="0067154D">
        <w:trPr>
          <w:trHeight w:val="315"/>
        </w:trPr>
        <w:tc>
          <w:tcPr>
            <w:tcW w:w="6237" w:type="dxa"/>
            <w:gridSpan w:val="3"/>
            <w:tcBorders>
              <w:top w:val="single" w:sz="4" w:space="0" w:color="auto"/>
              <w:left w:val="single" w:sz="4" w:space="0" w:color="auto"/>
              <w:bottom w:val="single" w:sz="4" w:space="0" w:color="auto"/>
              <w:right w:val="single" w:sz="4" w:space="0" w:color="000000"/>
            </w:tcBorders>
            <w:noWrap/>
            <w:vAlign w:val="bottom"/>
            <w:hideMark/>
          </w:tcPr>
          <w:p w:rsidR="0067154D" w:rsidRDefault="0067154D">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2563" w:type="dxa"/>
            <w:tcBorders>
              <w:top w:val="nil"/>
              <w:left w:val="nil"/>
              <w:bottom w:val="single" w:sz="4" w:space="0" w:color="auto"/>
              <w:right w:val="single" w:sz="4" w:space="0" w:color="auto"/>
            </w:tcBorders>
            <w:noWrap/>
            <w:vAlign w:val="bottom"/>
            <w:hideMark/>
          </w:tcPr>
          <w:p w:rsidR="0067154D" w:rsidRDefault="0067154D">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auto"/>
              <w:right w:val="single" w:sz="4" w:space="0" w:color="auto"/>
            </w:tcBorders>
            <w:vAlign w:val="bottom"/>
            <w:hideMark/>
          </w:tcPr>
          <w:p w:rsidR="0067154D" w:rsidRDefault="0067154D">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993" w:type="dxa"/>
            <w:tcBorders>
              <w:top w:val="nil"/>
              <w:left w:val="nil"/>
              <w:bottom w:val="single" w:sz="4" w:space="0" w:color="auto"/>
              <w:right w:val="single" w:sz="4" w:space="0" w:color="auto"/>
            </w:tcBorders>
            <w:vAlign w:val="bottom"/>
            <w:hideMark/>
          </w:tcPr>
          <w:p w:rsidR="0067154D" w:rsidRDefault="0067154D">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3,00</w:t>
            </w:r>
          </w:p>
        </w:tc>
        <w:tc>
          <w:tcPr>
            <w:tcW w:w="1836" w:type="dxa"/>
            <w:tcBorders>
              <w:top w:val="nil"/>
              <w:left w:val="nil"/>
              <w:bottom w:val="single" w:sz="4" w:space="0" w:color="auto"/>
              <w:right w:val="single" w:sz="4" w:space="0" w:color="auto"/>
            </w:tcBorders>
            <w:vAlign w:val="bottom"/>
            <w:hideMark/>
          </w:tcPr>
          <w:p w:rsidR="0067154D" w:rsidRDefault="0067154D">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362 243,21</w:t>
            </w:r>
          </w:p>
        </w:tc>
        <w:tc>
          <w:tcPr>
            <w:tcW w:w="857" w:type="dxa"/>
            <w:noWrap/>
            <w:vAlign w:val="bottom"/>
            <w:hideMark/>
          </w:tcPr>
          <w:p w:rsidR="0067154D" w:rsidRDefault="0067154D">
            <w:pPr>
              <w:spacing w:after="0" w:line="256" w:lineRule="auto"/>
              <w:rPr>
                <w:rFonts w:cs="Times New Roman"/>
              </w:rPr>
            </w:pPr>
          </w:p>
        </w:tc>
      </w:tr>
      <w:tr w:rsidR="0067154D" w:rsidTr="0067154D">
        <w:trPr>
          <w:trHeight w:val="315"/>
        </w:trPr>
        <w:tc>
          <w:tcPr>
            <w:tcW w:w="14169" w:type="dxa"/>
            <w:gridSpan w:val="7"/>
            <w:noWrap/>
            <w:vAlign w:val="bottom"/>
            <w:hideMark/>
          </w:tcPr>
          <w:p w:rsidR="0067154D" w:rsidRDefault="0067154D">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362 243,21 (Триста шестьдесят две тысячи двести сорок три) рубля 21 коп</w:t>
            </w:r>
            <w:proofErr w:type="gramStart"/>
            <w:r>
              <w:rPr>
                <w:rFonts w:ascii="Times New Roman" w:eastAsia="Times New Roman" w:hAnsi="Times New Roman" w:cs="Times New Roman"/>
                <w:b/>
                <w:bCs/>
                <w:sz w:val="20"/>
                <w:szCs w:val="20"/>
                <w:lang w:eastAsia="ru-RU"/>
              </w:rPr>
              <w:t xml:space="preserve">., </w:t>
            </w:r>
            <w:proofErr w:type="gramEnd"/>
            <w:r>
              <w:rPr>
                <w:rFonts w:ascii="Times New Roman" w:eastAsia="Times New Roman" w:hAnsi="Times New Roman" w:cs="Times New Roman"/>
                <w:b/>
                <w:bCs/>
                <w:sz w:val="20"/>
                <w:szCs w:val="20"/>
                <w:lang w:eastAsia="ru-RU"/>
              </w:rPr>
              <w:t>в том числе НДС 0% - не облагается согласно ст.145, ст.149 п.2 НК РФ</w:t>
            </w:r>
          </w:p>
        </w:tc>
        <w:tc>
          <w:tcPr>
            <w:tcW w:w="857" w:type="dxa"/>
            <w:noWrap/>
            <w:vAlign w:val="bottom"/>
          </w:tcPr>
          <w:p w:rsidR="0067154D" w:rsidRDefault="0067154D">
            <w:pPr>
              <w:spacing w:after="0" w:line="240" w:lineRule="auto"/>
              <w:rPr>
                <w:rFonts w:ascii="Times New Roman" w:eastAsia="Times New Roman" w:hAnsi="Times New Roman" w:cs="Times New Roman"/>
                <w:b/>
                <w:bCs/>
                <w:sz w:val="20"/>
                <w:szCs w:val="20"/>
                <w:lang w:eastAsia="ru-RU"/>
              </w:rPr>
            </w:pPr>
          </w:p>
        </w:tc>
      </w:tr>
      <w:tr w:rsidR="0067154D" w:rsidTr="0067154D">
        <w:trPr>
          <w:trHeight w:val="315"/>
        </w:trPr>
        <w:tc>
          <w:tcPr>
            <w:tcW w:w="6237" w:type="dxa"/>
            <w:gridSpan w:val="3"/>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2563" w:type="dxa"/>
            <w:noWrap/>
            <w:vAlign w:val="bottom"/>
            <w:hideMark/>
          </w:tcPr>
          <w:p w:rsidR="0067154D" w:rsidRDefault="0067154D">
            <w:pPr>
              <w:spacing w:after="0" w:line="256" w:lineRule="auto"/>
              <w:rPr>
                <w:rFonts w:cs="Times New Roman"/>
              </w:rPr>
            </w:pPr>
          </w:p>
        </w:tc>
        <w:tc>
          <w:tcPr>
            <w:tcW w:w="1540" w:type="dxa"/>
            <w:noWrap/>
            <w:vAlign w:val="bottom"/>
            <w:hideMark/>
          </w:tcPr>
          <w:p w:rsidR="0067154D" w:rsidRDefault="0067154D">
            <w:pPr>
              <w:spacing w:after="0" w:line="256" w:lineRule="auto"/>
              <w:rPr>
                <w:rFonts w:cs="Times New Roman"/>
              </w:rPr>
            </w:pPr>
          </w:p>
        </w:tc>
        <w:tc>
          <w:tcPr>
            <w:tcW w:w="1993" w:type="dxa"/>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1836" w:type="dxa"/>
            <w:noWrap/>
            <w:vAlign w:val="bottom"/>
            <w:hideMark/>
          </w:tcPr>
          <w:p w:rsidR="0067154D" w:rsidRDefault="0067154D">
            <w:pPr>
              <w:spacing w:after="0" w:line="256" w:lineRule="auto"/>
              <w:rPr>
                <w:rFonts w:cs="Times New Roman"/>
              </w:rPr>
            </w:pPr>
          </w:p>
        </w:tc>
        <w:tc>
          <w:tcPr>
            <w:tcW w:w="857" w:type="dxa"/>
            <w:noWrap/>
            <w:vAlign w:val="bottom"/>
            <w:hideMark/>
          </w:tcPr>
          <w:p w:rsidR="0067154D" w:rsidRDefault="0067154D">
            <w:pPr>
              <w:spacing w:after="0" w:line="256" w:lineRule="auto"/>
              <w:rPr>
                <w:rFonts w:cs="Times New Roman"/>
              </w:rPr>
            </w:pPr>
          </w:p>
        </w:tc>
      </w:tr>
      <w:tr w:rsidR="0067154D" w:rsidTr="0067154D">
        <w:trPr>
          <w:trHeight w:val="315"/>
        </w:trPr>
        <w:tc>
          <w:tcPr>
            <w:tcW w:w="6237" w:type="dxa"/>
            <w:gridSpan w:val="3"/>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ГБУЗ НСО  "ККДП №27"</w:t>
            </w:r>
          </w:p>
        </w:tc>
        <w:tc>
          <w:tcPr>
            <w:tcW w:w="2563" w:type="dxa"/>
            <w:noWrap/>
            <w:vAlign w:val="bottom"/>
            <w:hideMark/>
          </w:tcPr>
          <w:p w:rsidR="0067154D" w:rsidRDefault="0067154D">
            <w:pPr>
              <w:spacing w:after="0" w:line="256" w:lineRule="auto"/>
              <w:rPr>
                <w:rFonts w:cs="Times New Roman"/>
              </w:rPr>
            </w:pPr>
          </w:p>
        </w:tc>
        <w:tc>
          <w:tcPr>
            <w:tcW w:w="1540" w:type="dxa"/>
            <w:noWrap/>
            <w:vAlign w:val="bottom"/>
            <w:hideMark/>
          </w:tcPr>
          <w:p w:rsidR="0067154D" w:rsidRDefault="0067154D">
            <w:pPr>
              <w:spacing w:after="0" w:line="256" w:lineRule="auto"/>
              <w:rPr>
                <w:rFonts w:cs="Times New Roman"/>
              </w:rPr>
            </w:pPr>
          </w:p>
        </w:tc>
        <w:tc>
          <w:tcPr>
            <w:tcW w:w="3829" w:type="dxa"/>
            <w:gridSpan w:val="2"/>
            <w:noWrap/>
            <w:vAlign w:val="center"/>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ФГБОУ ВПО «СГУПС" </w:t>
            </w:r>
          </w:p>
        </w:tc>
        <w:tc>
          <w:tcPr>
            <w:tcW w:w="857" w:type="dxa"/>
            <w:noWrap/>
            <w:vAlign w:val="bottom"/>
            <w:hideMark/>
          </w:tcPr>
          <w:p w:rsidR="0067154D" w:rsidRDefault="0067154D">
            <w:pPr>
              <w:spacing w:after="0" w:line="256" w:lineRule="auto"/>
              <w:rPr>
                <w:rFonts w:cs="Times New Roman"/>
              </w:rPr>
            </w:pPr>
          </w:p>
        </w:tc>
      </w:tr>
      <w:tr w:rsidR="0067154D" w:rsidTr="0067154D">
        <w:trPr>
          <w:trHeight w:val="315"/>
        </w:trPr>
        <w:tc>
          <w:tcPr>
            <w:tcW w:w="6237" w:type="dxa"/>
            <w:gridSpan w:val="3"/>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5402118837 КПП 540201001 л/с 030.13.059.5</w:t>
            </w:r>
          </w:p>
        </w:tc>
        <w:tc>
          <w:tcPr>
            <w:tcW w:w="2563" w:type="dxa"/>
            <w:noWrap/>
            <w:vAlign w:val="bottom"/>
            <w:hideMark/>
          </w:tcPr>
          <w:p w:rsidR="0067154D" w:rsidRDefault="0067154D">
            <w:pPr>
              <w:spacing w:after="0" w:line="256" w:lineRule="auto"/>
              <w:rPr>
                <w:rFonts w:cs="Times New Roman"/>
              </w:rPr>
            </w:pPr>
          </w:p>
        </w:tc>
        <w:tc>
          <w:tcPr>
            <w:tcW w:w="1540" w:type="dxa"/>
            <w:noWrap/>
            <w:vAlign w:val="bottom"/>
            <w:hideMark/>
          </w:tcPr>
          <w:p w:rsidR="0067154D" w:rsidRDefault="0067154D">
            <w:pPr>
              <w:spacing w:after="0" w:line="256" w:lineRule="auto"/>
              <w:rPr>
                <w:rFonts w:cs="Times New Roman"/>
              </w:rPr>
            </w:pPr>
          </w:p>
        </w:tc>
        <w:tc>
          <w:tcPr>
            <w:tcW w:w="4686" w:type="dxa"/>
            <w:gridSpan w:val="3"/>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5402113155  КПП 540201001   л/с 20516Х38290</w:t>
            </w:r>
          </w:p>
        </w:tc>
      </w:tr>
      <w:tr w:rsidR="0067154D" w:rsidTr="0067154D">
        <w:trPr>
          <w:trHeight w:val="315"/>
        </w:trPr>
        <w:tc>
          <w:tcPr>
            <w:tcW w:w="4820" w:type="dxa"/>
            <w:gridSpan w:val="2"/>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630105 г. Новосибирск, ул. </w:t>
            </w:r>
            <w:proofErr w:type="gramStart"/>
            <w:r>
              <w:rPr>
                <w:rFonts w:ascii="Times New Roman" w:eastAsia="Times New Roman" w:hAnsi="Times New Roman" w:cs="Times New Roman"/>
                <w:sz w:val="20"/>
                <w:szCs w:val="20"/>
                <w:lang w:eastAsia="ru-RU"/>
              </w:rPr>
              <w:t>Рельсовая</w:t>
            </w:r>
            <w:proofErr w:type="gramEnd"/>
            <w:r>
              <w:rPr>
                <w:rFonts w:ascii="Times New Roman" w:eastAsia="Times New Roman" w:hAnsi="Times New Roman" w:cs="Times New Roman"/>
                <w:sz w:val="20"/>
                <w:szCs w:val="20"/>
                <w:lang w:eastAsia="ru-RU"/>
              </w:rPr>
              <w:t>,4</w:t>
            </w:r>
          </w:p>
        </w:tc>
        <w:tc>
          <w:tcPr>
            <w:tcW w:w="1417" w:type="dxa"/>
            <w:noWrap/>
            <w:vAlign w:val="bottom"/>
            <w:hideMark/>
          </w:tcPr>
          <w:p w:rsidR="0067154D" w:rsidRDefault="0067154D">
            <w:pPr>
              <w:spacing w:after="0" w:line="256" w:lineRule="auto"/>
              <w:rPr>
                <w:rFonts w:cs="Times New Roman"/>
              </w:rPr>
            </w:pPr>
          </w:p>
        </w:tc>
        <w:tc>
          <w:tcPr>
            <w:tcW w:w="2563" w:type="dxa"/>
            <w:noWrap/>
            <w:vAlign w:val="bottom"/>
            <w:hideMark/>
          </w:tcPr>
          <w:p w:rsidR="0067154D" w:rsidRDefault="0067154D">
            <w:pPr>
              <w:spacing w:after="0" w:line="256" w:lineRule="auto"/>
              <w:rPr>
                <w:rFonts w:cs="Times New Roman"/>
              </w:rPr>
            </w:pPr>
          </w:p>
        </w:tc>
        <w:tc>
          <w:tcPr>
            <w:tcW w:w="1540" w:type="dxa"/>
            <w:noWrap/>
            <w:vAlign w:val="bottom"/>
            <w:hideMark/>
          </w:tcPr>
          <w:p w:rsidR="0067154D" w:rsidRDefault="0067154D">
            <w:pPr>
              <w:spacing w:after="0" w:line="256" w:lineRule="auto"/>
              <w:rPr>
                <w:rFonts w:cs="Times New Roman"/>
              </w:rPr>
            </w:pPr>
          </w:p>
        </w:tc>
        <w:tc>
          <w:tcPr>
            <w:tcW w:w="4686" w:type="dxa"/>
            <w:gridSpan w:val="3"/>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Ковальчук, 191</w:t>
            </w:r>
          </w:p>
        </w:tc>
      </w:tr>
      <w:tr w:rsidR="0067154D" w:rsidTr="0067154D">
        <w:trPr>
          <w:trHeight w:val="315"/>
        </w:trPr>
        <w:tc>
          <w:tcPr>
            <w:tcW w:w="2127" w:type="dxa"/>
            <w:noWrap/>
            <w:vAlign w:val="bottom"/>
            <w:hideMark/>
          </w:tcPr>
          <w:p w:rsidR="0067154D" w:rsidRDefault="0067154D">
            <w:pPr>
              <w:spacing w:after="0" w:line="256" w:lineRule="auto"/>
              <w:rPr>
                <w:rFonts w:cs="Times New Roman"/>
              </w:rPr>
            </w:pPr>
          </w:p>
        </w:tc>
        <w:tc>
          <w:tcPr>
            <w:tcW w:w="2693" w:type="dxa"/>
            <w:noWrap/>
            <w:vAlign w:val="bottom"/>
            <w:hideMark/>
          </w:tcPr>
          <w:p w:rsidR="0067154D" w:rsidRDefault="0067154D">
            <w:pPr>
              <w:spacing w:after="0" w:line="256" w:lineRule="auto"/>
              <w:rPr>
                <w:rFonts w:cs="Times New Roman"/>
              </w:rPr>
            </w:pPr>
          </w:p>
        </w:tc>
        <w:tc>
          <w:tcPr>
            <w:tcW w:w="1417" w:type="dxa"/>
            <w:noWrap/>
            <w:vAlign w:val="bottom"/>
            <w:hideMark/>
          </w:tcPr>
          <w:p w:rsidR="0067154D" w:rsidRDefault="0067154D">
            <w:pPr>
              <w:spacing w:after="0" w:line="256" w:lineRule="auto"/>
              <w:rPr>
                <w:rFonts w:cs="Times New Roman"/>
              </w:rPr>
            </w:pPr>
          </w:p>
        </w:tc>
        <w:tc>
          <w:tcPr>
            <w:tcW w:w="2563" w:type="dxa"/>
            <w:noWrap/>
            <w:vAlign w:val="bottom"/>
            <w:hideMark/>
          </w:tcPr>
          <w:p w:rsidR="0067154D" w:rsidRDefault="0067154D">
            <w:pPr>
              <w:spacing w:after="0" w:line="256" w:lineRule="auto"/>
              <w:rPr>
                <w:rFonts w:cs="Times New Roman"/>
              </w:rPr>
            </w:pPr>
          </w:p>
        </w:tc>
        <w:tc>
          <w:tcPr>
            <w:tcW w:w="1540" w:type="dxa"/>
            <w:noWrap/>
            <w:vAlign w:val="bottom"/>
            <w:hideMark/>
          </w:tcPr>
          <w:p w:rsidR="0067154D" w:rsidRDefault="0067154D">
            <w:pPr>
              <w:spacing w:after="0" w:line="256" w:lineRule="auto"/>
              <w:rPr>
                <w:rFonts w:cs="Times New Roman"/>
              </w:rPr>
            </w:pPr>
          </w:p>
        </w:tc>
        <w:tc>
          <w:tcPr>
            <w:tcW w:w="1993" w:type="dxa"/>
            <w:noWrap/>
            <w:vAlign w:val="bottom"/>
            <w:hideMark/>
          </w:tcPr>
          <w:p w:rsidR="0067154D" w:rsidRDefault="0067154D">
            <w:pPr>
              <w:spacing w:after="0" w:line="256" w:lineRule="auto"/>
              <w:rPr>
                <w:rFonts w:cs="Times New Roman"/>
              </w:rPr>
            </w:pPr>
          </w:p>
        </w:tc>
        <w:tc>
          <w:tcPr>
            <w:tcW w:w="1836" w:type="dxa"/>
            <w:noWrap/>
            <w:vAlign w:val="bottom"/>
            <w:hideMark/>
          </w:tcPr>
          <w:p w:rsidR="0067154D" w:rsidRDefault="0067154D">
            <w:pPr>
              <w:spacing w:after="0" w:line="256" w:lineRule="auto"/>
              <w:rPr>
                <w:rFonts w:cs="Times New Roman"/>
              </w:rPr>
            </w:pPr>
          </w:p>
        </w:tc>
        <w:tc>
          <w:tcPr>
            <w:tcW w:w="857" w:type="dxa"/>
            <w:noWrap/>
            <w:vAlign w:val="bottom"/>
            <w:hideMark/>
          </w:tcPr>
          <w:p w:rsidR="0067154D" w:rsidRDefault="0067154D">
            <w:pPr>
              <w:spacing w:after="0" w:line="256" w:lineRule="auto"/>
              <w:rPr>
                <w:rFonts w:cs="Times New Roman"/>
              </w:rPr>
            </w:pPr>
          </w:p>
        </w:tc>
      </w:tr>
      <w:tr w:rsidR="0067154D" w:rsidTr="0067154D">
        <w:trPr>
          <w:trHeight w:val="315"/>
        </w:trPr>
        <w:tc>
          <w:tcPr>
            <w:tcW w:w="4820" w:type="dxa"/>
            <w:gridSpan w:val="2"/>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врач ______________А.В. Калиниченко</w:t>
            </w:r>
          </w:p>
        </w:tc>
        <w:tc>
          <w:tcPr>
            <w:tcW w:w="1417" w:type="dxa"/>
            <w:noWrap/>
            <w:vAlign w:val="bottom"/>
            <w:hideMark/>
          </w:tcPr>
          <w:p w:rsidR="0067154D" w:rsidRDefault="0067154D">
            <w:pPr>
              <w:spacing w:after="0" w:line="256" w:lineRule="auto"/>
              <w:rPr>
                <w:rFonts w:cs="Times New Roman"/>
              </w:rPr>
            </w:pPr>
          </w:p>
        </w:tc>
        <w:tc>
          <w:tcPr>
            <w:tcW w:w="2563" w:type="dxa"/>
            <w:noWrap/>
            <w:vAlign w:val="bottom"/>
            <w:hideMark/>
          </w:tcPr>
          <w:p w:rsidR="0067154D" w:rsidRDefault="0067154D">
            <w:pPr>
              <w:spacing w:after="0" w:line="256" w:lineRule="auto"/>
              <w:rPr>
                <w:rFonts w:cs="Times New Roman"/>
              </w:rPr>
            </w:pPr>
          </w:p>
        </w:tc>
        <w:tc>
          <w:tcPr>
            <w:tcW w:w="1540" w:type="dxa"/>
            <w:noWrap/>
            <w:vAlign w:val="bottom"/>
            <w:hideMark/>
          </w:tcPr>
          <w:p w:rsidR="0067154D" w:rsidRDefault="0067154D">
            <w:pPr>
              <w:spacing w:after="0" w:line="256" w:lineRule="auto"/>
              <w:rPr>
                <w:rFonts w:cs="Times New Roman"/>
              </w:rPr>
            </w:pPr>
          </w:p>
        </w:tc>
        <w:tc>
          <w:tcPr>
            <w:tcW w:w="1993" w:type="dxa"/>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Проректор ________ </w:t>
            </w:r>
          </w:p>
        </w:tc>
        <w:tc>
          <w:tcPr>
            <w:tcW w:w="1836" w:type="dxa"/>
            <w:noWrap/>
            <w:vAlign w:val="bottom"/>
            <w:hideMark/>
          </w:tcPr>
          <w:p w:rsidR="0067154D" w:rsidRDefault="006715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О.Ю. Васильев</w:t>
            </w:r>
          </w:p>
        </w:tc>
        <w:tc>
          <w:tcPr>
            <w:tcW w:w="857" w:type="dxa"/>
            <w:noWrap/>
            <w:vAlign w:val="bottom"/>
            <w:hideMark/>
          </w:tcPr>
          <w:p w:rsidR="0067154D" w:rsidRDefault="0067154D">
            <w:pPr>
              <w:spacing w:after="0" w:line="256" w:lineRule="auto"/>
              <w:rPr>
                <w:rFonts w:cs="Times New Roman"/>
              </w:rPr>
            </w:pPr>
          </w:p>
        </w:tc>
      </w:tr>
    </w:tbl>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p w:rsidR="008A278C" w:rsidRDefault="008A278C" w:rsidP="00694F4E">
      <w:pPr>
        <w:suppressAutoHyphens/>
        <w:spacing w:after="0" w:line="240" w:lineRule="auto"/>
        <w:rPr>
          <w:rFonts w:ascii="Times New Roman" w:eastAsia="Times New Roman" w:hAnsi="Times New Roman" w:cs="Times New Roman"/>
          <w:lang w:eastAsia="ar-SA"/>
        </w:rPr>
      </w:pPr>
    </w:p>
    <w:p w:rsidR="0067154D" w:rsidRDefault="0067154D" w:rsidP="00694F4E">
      <w:pPr>
        <w:suppressAutoHyphens/>
        <w:spacing w:after="0" w:line="240" w:lineRule="auto"/>
        <w:rPr>
          <w:rFonts w:ascii="Times New Roman" w:eastAsia="Times New Roman" w:hAnsi="Times New Roman" w:cs="Times New Roman"/>
          <w:lang w:eastAsia="ar-SA"/>
        </w:rPr>
      </w:pPr>
    </w:p>
    <w:tbl>
      <w:tblPr>
        <w:tblW w:w="15628" w:type="dxa"/>
        <w:tblLook w:val="04A0" w:firstRow="1" w:lastRow="0" w:firstColumn="1" w:lastColumn="0" w:noHBand="0" w:noVBand="1"/>
      </w:tblPr>
      <w:tblGrid>
        <w:gridCol w:w="960"/>
        <w:gridCol w:w="3043"/>
        <w:gridCol w:w="3051"/>
        <w:gridCol w:w="1614"/>
        <w:gridCol w:w="1529"/>
        <w:gridCol w:w="2539"/>
        <w:gridCol w:w="2448"/>
        <w:gridCol w:w="222"/>
        <w:gridCol w:w="222"/>
      </w:tblGrid>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4"/>
                <w:szCs w:val="24"/>
                <w:lang w:eastAsia="ru-RU"/>
              </w:rPr>
            </w:pPr>
          </w:p>
        </w:tc>
        <w:tc>
          <w:tcPr>
            <w:tcW w:w="14668" w:type="dxa"/>
            <w:gridSpan w:val="8"/>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Расчет затрат на оказание медицинских услуг в п</w:t>
            </w:r>
            <w:r>
              <w:rPr>
                <w:rFonts w:ascii="Times New Roman" w:eastAsia="Times New Roman" w:hAnsi="Times New Roman" w:cs="Times New Roman"/>
                <w:b/>
                <w:bCs/>
                <w:color w:val="000000"/>
                <w:lang w:eastAsia="ru-RU"/>
              </w:rPr>
              <w:t>л</w:t>
            </w:r>
            <w:r w:rsidRPr="002A6406">
              <w:rPr>
                <w:rFonts w:ascii="Times New Roman" w:eastAsia="Times New Roman" w:hAnsi="Times New Roman" w:cs="Times New Roman"/>
                <w:b/>
                <w:bCs/>
                <w:color w:val="000000"/>
                <w:lang w:eastAsia="ru-RU"/>
              </w:rPr>
              <w:t xml:space="preserve">авательном бассейне: дежурство медицинских работников                          </w:t>
            </w: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p>
        </w:tc>
        <w:tc>
          <w:tcPr>
            <w:tcW w:w="11776" w:type="dxa"/>
            <w:gridSpan w:val="5"/>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gramStart"/>
            <w:r w:rsidRPr="002A6406">
              <w:rPr>
                <w:rFonts w:ascii="Times New Roman" w:eastAsia="Times New Roman" w:hAnsi="Times New Roman" w:cs="Times New Roman"/>
                <w:color w:val="000000"/>
                <w:lang w:eastAsia="ru-RU"/>
              </w:rPr>
              <w:t>(согласно приказу Министерства здравоохранения НСО от 07.11.2012 № 2065</w:t>
            </w:r>
            <w:proofErr w:type="gramEnd"/>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4446" w:type="dxa"/>
            <w:gridSpan w:val="7"/>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"О порядке определения государственными учреждениями здравоохранения Новосибирской области цен (тарифов)</w:t>
            </w: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4668" w:type="dxa"/>
            <w:gridSpan w:val="8"/>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4446" w:type="dxa"/>
            <w:gridSpan w:val="7"/>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Министерства здравоохранения НСО от 07.02.2013 № 299 "О создании службы неотложной помощи взрослому населению</w:t>
            </w: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6094"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на территории города Новосибирска")</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7708" w:type="dxa"/>
            <w:gridSpan w:val="3"/>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Расчет затрат на оплату труда основного персонала</w:t>
            </w: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/п</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Должность</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3 месяца (руб.)</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фонд рабочего времени за 2 </w:t>
            </w:r>
            <w:proofErr w:type="spellStart"/>
            <w:proofErr w:type="gramStart"/>
            <w:r w:rsidRPr="002A6406">
              <w:rPr>
                <w:rFonts w:ascii="Times New Roman" w:eastAsia="Times New Roman" w:hAnsi="Times New Roman" w:cs="Times New Roman"/>
                <w:color w:val="000000"/>
                <w:lang w:eastAsia="ru-RU"/>
              </w:rPr>
              <w:t>мес</w:t>
            </w:r>
            <w:proofErr w:type="spellEnd"/>
            <w:proofErr w:type="gramEnd"/>
            <w:r w:rsidRPr="002A6406">
              <w:rPr>
                <w:rFonts w:ascii="Times New Roman" w:eastAsia="Times New Roman" w:hAnsi="Times New Roman" w:cs="Times New Roman"/>
                <w:color w:val="000000"/>
                <w:lang w:eastAsia="ru-RU"/>
              </w:rPr>
              <w:t xml:space="preserve"> (мин.)</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норма времени на оказание платной услуги за 3 </w:t>
            </w:r>
            <w:proofErr w:type="spellStart"/>
            <w:proofErr w:type="gramStart"/>
            <w:r w:rsidRPr="002A6406">
              <w:rPr>
                <w:rFonts w:ascii="Times New Roman" w:eastAsia="Times New Roman" w:hAnsi="Times New Roman" w:cs="Times New Roman"/>
                <w:color w:val="000000"/>
                <w:lang w:eastAsia="ru-RU"/>
              </w:rPr>
              <w:t>мес</w:t>
            </w:r>
            <w:proofErr w:type="spellEnd"/>
            <w:proofErr w:type="gramEnd"/>
            <w:r w:rsidRPr="002A6406">
              <w:rPr>
                <w:rFonts w:ascii="Times New Roman" w:eastAsia="Times New Roman" w:hAnsi="Times New Roman" w:cs="Times New Roman"/>
                <w:color w:val="000000"/>
                <w:lang w:eastAsia="ru-RU"/>
              </w:rPr>
              <w:t xml:space="preserve"> (мин)</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затраты на оплату труда персонала (руб.) гр.6=гр.3/гр.4*гр.5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Фельдшер </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72 101,34</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19 008,00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19 008,00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72 101,34</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Медицинская сестра</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68 046,62</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19 008,00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19 008,00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68 046,62</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Медицинская сестра</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68 046,62</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19 008,00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19 008,00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68 046,62</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Итого</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208 194,59</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6094"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Расчет затрат на материальные запасы</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/п</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Наименование материальных запасов</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Единица измерения</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gramStart"/>
            <w:r w:rsidRPr="002A6406">
              <w:rPr>
                <w:rFonts w:ascii="Times New Roman" w:eastAsia="Times New Roman" w:hAnsi="Times New Roman" w:cs="Times New Roman"/>
                <w:color w:val="000000"/>
                <w:lang w:eastAsia="ru-RU"/>
              </w:rPr>
              <w:t>Расход (в единицах измерения</w:t>
            </w:r>
            <w:proofErr w:type="gramEnd"/>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Цена за единицу (руб.)</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Всего затрат мат. Зап</w:t>
            </w:r>
            <w:proofErr w:type="gramStart"/>
            <w:r w:rsidRPr="002A6406">
              <w:rPr>
                <w:rFonts w:ascii="Times New Roman" w:eastAsia="Times New Roman" w:hAnsi="Times New Roman" w:cs="Times New Roman"/>
                <w:color w:val="000000"/>
                <w:lang w:eastAsia="ru-RU"/>
              </w:rPr>
              <w:t>.(</w:t>
            </w:r>
            <w:proofErr w:type="gramEnd"/>
            <w:r w:rsidRPr="002A6406">
              <w:rPr>
                <w:rFonts w:ascii="Times New Roman" w:eastAsia="Times New Roman" w:hAnsi="Times New Roman" w:cs="Times New Roman"/>
                <w:color w:val="000000"/>
                <w:lang w:eastAsia="ru-RU"/>
              </w:rPr>
              <w:t>руб.) гр.6=гр.4*гр.5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6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мезатон</w:t>
            </w:r>
            <w:proofErr w:type="spellEnd"/>
            <w:r w:rsidRPr="002A6406">
              <w:rPr>
                <w:rFonts w:ascii="Times New Roman" w:eastAsia="Times New Roman" w:hAnsi="Times New Roman" w:cs="Times New Roman"/>
                <w:color w:val="000000"/>
                <w:lang w:eastAsia="ru-RU"/>
              </w:rPr>
              <w:t xml:space="preserve"> 1% 1мл №10 раствор д/ин.</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37,25</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6,21</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адреналин   0,1% 1мл №5 раствор для </w:t>
            </w:r>
            <w:proofErr w:type="spellStart"/>
            <w:r w:rsidRPr="002A6406">
              <w:rPr>
                <w:rFonts w:ascii="Times New Roman" w:eastAsia="Times New Roman" w:hAnsi="Times New Roman" w:cs="Times New Roman"/>
                <w:color w:val="000000"/>
                <w:lang w:eastAsia="ru-RU"/>
              </w:rPr>
              <w:t>иньекций</w:t>
            </w:r>
            <w:proofErr w:type="spellEnd"/>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61,1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10,18</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уголь активированный 0,25 №10 табл.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5,25</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87,50</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1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нитроглицерин 0,5мг №40 </w:t>
            </w:r>
            <w:r w:rsidRPr="002A6406">
              <w:rPr>
                <w:rFonts w:ascii="Times New Roman" w:eastAsia="Times New Roman" w:hAnsi="Times New Roman" w:cs="Times New Roman"/>
                <w:color w:val="000000"/>
                <w:lang w:eastAsia="ru-RU"/>
              </w:rPr>
              <w:lastRenderedPageBreak/>
              <w:t>табл.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lastRenderedPageBreak/>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36,74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36,74</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lastRenderedPageBreak/>
              <w:t>5</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изокет</w:t>
            </w:r>
            <w:proofErr w:type="spellEnd"/>
            <w:r w:rsidRPr="002A6406">
              <w:rPr>
                <w:rFonts w:ascii="Times New Roman" w:eastAsia="Times New Roman" w:hAnsi="Times New Roman" w:cs="Times New Roman"/>
                <w:color w:val="000000"/>
                <w:lang w:eastAsia="ru-RU"/>
              </w:rPr>
              <w:t xml:space="preserve"> спрей 1,25мг/доза 300 доз.</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361,76</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60,29</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супрастин </w:t>
            </w:r>
            <w:proofErr w:type="spellStart"/>
            <w:r w:rsidRPr="002A6406">
              <w:rPr>
                <w:rFonts w:ascii="Times New Roman" w:eastAsia="Times New Roman" w:hAnsi="Times New Roman" w:cs="Times New Roman"/>
                <w:color w:val="000000"/>
                <w:lang w:eastAsia="ru-RU"/>
              </w:rPr>
              <w:t>амп</w:t>
            </w:r>
            <w:proofErr w:type="gramStart"/>
            <w:r w:rsidRPr="002A6406">
              <w:rPr>
                <w:rFonts w:ascii="Times New Roman" w:eastAsia="Times New Roman" w:hAnsi="Times New Roman" w:cs="Times New Roman"/>
                <w:color w:val="000000"/>
                <w:lang w:eastAsia="ru-RU"/>
              </w:rPr>
              <w:t>.р</w:t>
            </w:r>
            <w:proofErr w:type="spellEnd"/>
            <w:proofErr w:type="gramEnd"/>
            <w:r w:rsidRPr="002A6406">
              <w:rPr>
                <w:rFonts w:ascii="Times New Roman" w:eastAsia="Times New Roman" w:hAnsi="Times New Roman" w:cs="Times New Roman"/>
                <w:color w:val="000000"/>
                <w:lang w:eastAsia="ru-RU"/>
              </w:rPr>
              <w:t>-р д/ин. 20мг /1мл *5</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139,36</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278,72</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димедрол 1% 1мл №10 раствор для </w:t>
            </w:r>
            <w:proofErr w:type="spellStart"/>
            <w:r w:rsidRPr="002A6406">
              <w:rPr>
                <w:rFonts w:ascii="Times New Roman" w:eastAsia="Times New Roman" w:hAnsi="Times New Roman" w:cs="Times New Roman"/>
                <w:color w:val="000000"/>
                <w:lang w:eastAsia="ru-RU"/>
              </w:rPr>
              <w:t>иньекции</w:t>
            </w:r>
            <w:proofErr w:type="spellEnd"/>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17,38</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28,97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8</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тавегил 1мг/мл  2мл. №5 раствор для </w:t>
            </w:r>
            <w:proofErr w:type="spellStart"/>
            <w:r w:rsidRPr="002A6406">
              <w:rPr>
                <w:rFonts w:ascii="Times New Roman" w:eastAsia="Times New Roman" w:hAnsi="Times New Roman" w:cs="Times New Roman"/>
                <w:color w:val="000000"/>
                <w:lang w:eastAsia="ru-RU"/>
              </w:rPr>
              <w:t>иньекций</w:t>
            </w:r>
            <w:proofErr w:type="spellEnd"/>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153,89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51,30</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йод 5% 25мл. раствор спирт.</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11,55</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11,55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спиртосодержащие салфетки</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55,07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183,57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11</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перекись водорода 3% 90мл р-р</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8,21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8,21</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12</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р-р бриллиантовой зелени</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47,71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7,95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13</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беротек</w:t>
            </w:r>
            <w:proofErr w:type="spellEnd"/>
            <w:r w:rsidRPr="002A6406">
              <w:rPr>
                <w:rFonts w:ascii="Times New Roman" w:eastAsia="Times New Roman" w:hAnsi="Times New Roman" w:cs="Times New Roman"/>
                <w:color w:val="000000"/>
                <w:lang w:eastAsia="ru-RU"/>
              </w:rPr>
              <w:t xml:space="preserve"> Н100мк 200доз</w:t>
            </w:r>
            <w:proofErr w:type="gramStart"/>
            <w:r w:rsidRPr="002A6406">
              <w:rPr>
                <w:rFonts w:ascii="Times New Roman" w:eastAsia="Times New Roman" w:hAnsi="Times New Roman" w:cs="Times New Roman"/>
                <w:color w:val="000000"/>
                <w:lang w:eastAsia="ru-RU"/>
              </w:rPr>
              <w:t>.а</w:t>
            </w:r>
            <w:proofErr w:type="gramEnd"/>
            <w:r w:rsidRPr="002A6406">
              <w:rPr>
                <w:rFonts w:ascii="Times New Roman" w:eastAsia="Times New Roman" w:hAnsi="Times New Roman" w:cs="Times New Roman"/>
                <w:color w:val="000000"/>
                <w:lang w:eastAsia="ru-RU"/>
              </w:rPr>
              <w:t>эр.д/</w:t>
            </w:r>
            <w:proofErr w:type="spellStart"/>
            <w:r w:rsidRPr="002A6406">
              <w:rPr>
                <w:rFonts w:ascii="Times New Roman" w:eastAsia="Times New Roman" w:hAnsi="Times New Roman" w:cs="Times New Roman"/>
                <w:color w:val="000000"/>
                <w:lang w:eastAsia="ru-RU"/>
              </w:rPr>
              <w:t>инг.дозир</w:t>
            </w:r>
            <w:proofErr w:type="spellEnd"/>
            <w:r w:rsidRPr="002A6406">
              <w:rPr>
                <w:rFonts w:ascii="Times New Roman" w:eastAsia="Times New Roman" w:hAnsi="Times New Roman" w:cs="Times New Roman"/>
                <w:color w:val="000000"/>
                <w:lang w:eastAsia="ru-RU"/>
              </w:rPr>
              <w:t xml:space="preserve">  10мл №1(</w:t>
            </w:r>
            <w:proofErr w:type="spellStart"/>
            <w:r w:rsidRPr="002A6406">
              <w:rPr>
                <w:rFonts w:ascii="Times New Roman" w:eastAsia="Times New Roman" w:hAnsi="Times New Roman" w:cs="Times New Roman"/>
                <w:color w:val="000000"/>
                <w:lang w:eastAsia="ru-RU"/>
              </w:rPr>
              <w:t>МНН:Фенотерол</w:t>
            </w:r>
            <w:proofErr w:type="spellEnd"/>
            <w:r w:rsidRPr="002A6406">
              <w:rPr>
                <w:rFonts w:ascii="Times New Roman" w:eastAsia="Times New Roman" w:hAnsi="Times New Roman" w:cs="Times New Roman"/>
                <w:color w:val="000000"/>
                <w:lang w:eastAsia="ru-RU"/>
              </w:rPr>
              <w:t>)</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285,78</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47,63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14</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капотен</w:t>
            </w:r>
            <w:proofErr w:type="spellEnd"/>
            <w:r w:rsidRPr="002A6406">
              <w:rPr>
                <w:rFonts w:ascii="Times New Roman" w:eastAsia="Times New Roman" w:hAnsi="Times New Roman" w:cs="Times New Roman"/>
                <w:color w:val="000000"/>
                <w:lang w:eastAsia="ru-RU"/>
              </w:rPr>
              <w:t xml:space="preserve">  таб.25 мг № 28</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152,14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50,71</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нифедипин</w:t>
            </w:r>
            <w:proofErr w:type="spellEnd"/>
            <w:r w:rsidRPr="002A6406">
              <w:rPr>
                <w:rFonts w:ascii="Times New Roman" w:eastAsia="Times New Roman" w:hAnsi="Times New Roman" w:cs="Times New Roman"/>
                <w:color w:val="000000"/>
                <w:lang w:eastAsia="ru-RU"/>
              </w:rPr>
              <w:t xml:space="preserve"> 0,01 №50 табл. </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/об.</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21,34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3,56</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16</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клонидин</w:t>
            </w:r>
            <w:proofErr w:type="spellEnd"/>
            <w:r w:rsidRPr="002A6406">
              <w:rPr>
                <w:rFonts w:ascii="Times New Roman" w:eastAsia="Times New Roman" w:hAnsi="Times New Roman" w:cs="Times New Roman"/>
                <w:color w:val="000000"/>
                <w:lang w:eastAsia="ru-RU"/>
              </w:rPr>
              <w:t xml:space="preserve"> таб. 0,15 мг № 50</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27,29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4,55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17</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дексаметазон</w:t>
            </w:r>
            <w:proofErr w:type="spellEnd"/>
            <w:r w:rsidRPr="002A6406">
              <w:rPr>
                <w:rFonts w:ascii="Times New Roman" w:eastAsia="Times New Roman" w:hAnsi="Times New Roman" w:cs="Times New Roman"/>
                <w:color w:val="000000"/>
                <w:lang w:eastAsia="ru-RU"/>
              </w:rPr>
              <w:t xml:space="preserve"> 4 мг/мл 1мл. №25 </w:t>
            </w:r>
            <w:proofErr w:type="spellStart"/>
            <w:r w:rsidRPr="002A6406">
              <w:rPr>
                <w:rFonts w:ascii="Times New Roman" w:eastAsia="Times New Roman" w:hAnsi="Times New Roman" w:cs="Times New Roman"/>
                <w:color w:val="000000"/>
                <w:lang w:eastAsia="ru-RU"/>
              </w:rPr>
              <w:t>амп</w:t>
            </w:r>
            <w:proofErr w:type="spellEnd"/>
            <w:r w:rsidRPr="002A6406">
              <w:rPr>
                <w:rFonts w:ascii="Times New Roman" w:eastAsia="Times New Roman" w:hAnsi="Times New Roman" w:cs="Times New Roman"/>
                <w:color w:val="000000"/>
                <w:lang w:eastAsia="ru-RU"/>
              </w:rPr>
              <w:t>.</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188,49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188,49</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18</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преднизолон Никомед 25мг/мл 1мл №25 раствор д/ин</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217,91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108,96</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Лазикс: 1%-2,0 №10 </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49,78</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49,78</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20</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анальгин 50% 2 мл №10 раствор для </w:t>
            </w:r>
            <w:proofErr w:type="spellStart"/>
            <w:r w:rsidRPr="002A6406">
              <w:rPr>
                <w:rFonts w:ascii="Times New Roman" w:eastAsia="Times New Roman" w:hAnsi="Times New Roman" w:cs="Times New Roman"/>
                <w:color w:val="000000"/>
                <w:lang w:eastAsia="ru-RU"/>
              </w:rPr>
              <w:t>иньекций</w:t>
            </w:r>
            <w:proofErr w:type="spellEnd"/>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92,29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153,82</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21</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диклофенак</w:t>
            </w:r>
            <w:proofErr w:type="spellEnd"/>
            <w:r w:rsidRPr="002A6406">
              <w:rPr>
                <w:rFonts w:ascii="Times New Roman" w:eastAsia="Times New Roman" w:hAnsi="Times New Roman" w:cs="Times New Roman"/>
                <w:color w:val="000000"/>
                <w:lang w:eastAsia="ru-RU"/>
              </w:rPr>
              <w:t xml:space="preserve"> </w:t>
            </w:r>
            <w:proofErr w:type="gramStart"/>
            <w:r w:rsidRPr="002A6406">
              <w:rPr>
                <w:rFonts w:ascii="Times New Roman" w:eastAsia="Times New Roman" w:hAnsi="Times New Roman" w:cs="Times New Roman"/>
                <w:color w:val="000000"/>
                <w:lang w:eastAsia="ru-RU"/>
              </w:rPr>
              <w:t>-</w:t>
            </w:r>
            <w:proofErr w:type="spellStart"/>
            <w:r w:rsidRPr="002A6406">
              <w:rPr>
                <w:rFonts w:ascii="Times New Roman" w:eastAsia="Times New Roman" w:hAnsi="Times New Roman" w:cs="Times New Roman"/>
                <w:color w:val="000000"/>
                <w:lang w:eastAsia="ru-RU"/>
              </w:rPr>
              <w:t>А</w:t>
            </w:r>
            <w:proofErr w:type="gramEnd"/>
            <w:r w:rsidRPr="002A6406">
              <w:rPr>
                <w:rFonts w:ascii="Times New Roman" w:eastAsia="Times New Roman" w:hAnsi="Times New Roman" w:cs="Times New Roman"/>
                <w:color w:val="000000"/>
                <w:lang w:eastAsia="ru-RU"/>
              </w:rPr>
              <w:t>кос</w:t>
            </w:r>
            <w:proofErr w:type="spellEnd"/>
            <w:r w:rsidRPr="002A6406">
              <w:rPr>
                <w:rFonts w:ascii="Times New Roman" w:eastAsia="Times New Roman" w:hAnsi="Times New Roman" w:cs="Times New Roman"/>
                <w:color w:val="000000"/>
                <w:lang w:eastAsia="ru-RU"/>
              </w:rPr>
              <w:t xml:space="preserve"> р-р 25мг/мл 3мл в/м №5</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16,06</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26,77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19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22</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парацетамол  0,5 №10 табл.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2,2</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3,67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8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23</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ацетилсалициловая кислота 0,5г №10 табл.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2,97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4,95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24</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кетонал</w:t>
            </w:r>
            <w:proofErr w:type="spellEnd"/>
            <w:r w:rsidRPr="002A6406">
              <w:rPr>
                <w:rFonts w:ascii="Times New Roman" w:eastAsia="Times New Roman" w:hAnsi="Times New Roman" w:cs="Times New Roman"/>
                <w:color w:val="000000"/>
                <w:lang w:eastAsia="ru-RU"/>
              </w:rPr>
              <w:t xml:space="preserve"> 2,0 мл № 10</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221,17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184,31</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25</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валерианы настойка 25мл.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9,78</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4,89</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26</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настойка пустырника 25мл.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6,27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3,14</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27</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настойка </w:t>
            </w:r>
            <w:proofErr w:type="spellStart"/>
            <w:r w:rsidRPr="002A6406">
              <w:rPr>
                <w:rFonts w:ascii="Times New Roman" w:eastAsia="Times New Roman" w:hAnsi="Times New Roman" w:cs="Times New Roman"/>
                <w:color w:val="000000"/>
                <w:lang w:eastAsia="ru-RU"/>
              </w:rPr>
              <w:t>валокардина</w:t>
            </w:r>
            <w:proofErr w:type="spellEnd"/>
            <w:r w:rsidRPr="002A6406">
              <w:rPr>
                <w:rFonts w:ascii="Times New Roman" w:eastAsia="Times New Roman" w:hAnsi="Times New Roman" w:cs="Times New Roman"/>
                <w:color w:val="000000"/>
                <w:lang w:eastAsia="ru-RU"/>
              </w:rPr>
              <w:t xml:space="preserve"> 20 мл.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144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72,00</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28</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феназепам</w:t>
            </w:r>
            <w:proofErr w:type="spellEnd"/>
            <w:r w:rsidRPr="002A6406">
              <w:rPr>
                <w:rFonts w:ascii="Times New Roman" w:eastAsia="Times New Roman" w:hAnsi="Times New Roman" w:cs="Times New Roman"/>
                <w:color w:val="000000"/>
                <w:lang w:eastAsia="ru-RU"/>
              </w:rPr>
              <w:t xml:space="preserve"> 0,1 № 50</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98,56</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16,43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lastRenderedPageBreak/>
              <w:t>29</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но-шпа р-р20мг/мл №25</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384,91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641,52</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30</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магния сульфат 25% 10 мл  №10</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22,99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3,83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31</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спирт 70% (100мл)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13,53</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22,55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32</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спирт нашатырный</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29,24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24,37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33</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кофеин-</w:t>
            </w:r>
            <w:proofErr w:type="spellStart"/>
            <w:r w:rsidRPr="002A6406">
              <w:rPr>
                <w:rFonts w:ascii="Times New Roman" w:eastAsia="Times New Roman" w:hAnsi="Times New Roman" w:cs="Times New Roman"/>
                <w:color w:val="000000"/>
                <w:lang w:eastAsia="ru-RU"/>
              </w:rPr>
              <w:t>бензоат</w:t>
            </w:r>
            <w:proofErr w:type="spellEnd"/>
            <w:r w:rsidRPr="002A6406">
              <w:rPr>
                <w:rFonts w:ascii="Times New Roman" w:eastAsia="Times New Roman" w:hAnsi="Times New Roman" w:cs="Times New Roman"/>
                <w:color w:val="000000"/>
                <w:lang w:eastAsia="ru-RU"/>
              </w:rPr>
              <w:t xml:space="preserve"> натрия 20% 1,0 №10 раствор д/ин.</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31,94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10,65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34</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новокаин 0,5% 10мл №10амп</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32,29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21,53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35</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хлорэтил 30 мл </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147,12</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98,08</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36</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пантенол</w:t>
            </w:r>
            <w:proofErr w:type="spellEnd"/>
            <w:r w:rsidRPr="002A6406">
              <w:rPr>
                <w:rFonts w:ascii="Times New Roman" w:eastAsia="Times New Roman" w:hAnsi="Times New Roman" w:cs="Times New Roman"/>
                <w:color w:val="000000"/>
                <w:lang w:eastAsia="ru-RU"/>
              </w:rPr>
              <w:t xml:space="preserve">  </w:t>
            </w:r>
            <w:proofErr w:type="spellStart"/>
            <w:r w:rsidRPr="002A6406">
              <w:rPr>
                <w:rFonts w:ascii="Times New Roman" w:eastAsia="Times New Roman" w:hAnsi="Times New Roman" w:cs="Times New Roman"/>
                <w:color w:val="000000"/>
                <w:lang w:eastAsia="ru-RU"/>
              </w:rPr>
              <w:t>фармстандарт</w:t>
            </w:r>
            <w:proofErr w:type="spellEnd"/>
            <w:r w:rsidRPr="002A6406">
              <w:rPr>
                <w:rFonts w:ascii="Times New Roman" w:eastAsia="Times New Roman" w:hAnsi="Times New Roman" w:cs="Times New Roman"/>
                <w:color w:val="000000"/>
                <w:lang w:eastAsia="ru-RU"/>
              </w:rPr>
              <w:t xml:space="preserve"> </w:t>
            </w:r>
            <w:proofErr w:type="spellStart"/>
            <w:r w:rsidRPr="002A6406">
              <w:rPr>
                <w:rFonts w:ascii="Times New Roman" w:eastAsia="Times New Roman" w:hAnsi="Times New Roman" w:cs="Times New Roman"/>
                <w:color w:val="000000"/>
                <w:lang w:eastAsia="ru-RU"/>
              </w:rPr>
              <w:t>аэр</w:t>
            </w:r>
            <w:proofErr w:type="spellEnd"/>
            <w:r w:rsidRPr="002A6406">
              <w:rPr>
                <w:rFonts w:ascii="Times New Roman" w:eastAsia="Times New Roman" w:hAnsi="Times New Roman" w:cs="Times New Roman"/>
                <w:color w:val="000000"/>
                <w:lang w:eastAsia="ru-RU"/>
              </w:rPr>
              <w:t>. н/</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 xml:space="preserve"> 5% 58г.</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фл</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191,12</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63,71</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37</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бинт 5м*10см стерильный</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7,81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26,03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38</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пластырь  6см*10см</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566,07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943,45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39</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салфетки стерильные</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105,80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352,67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40</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ножнцы</w:t>
            </w:r>
            <w:proofErr w:type="spellEnd"/>
            <w:r w:rsidRPr="002A6406">
              <w:rPr>
                <w:rFonts w:ascii="Times New Roman" w:eastAsia="Times New Roman" w:hAnsi="Times New Roman" w:cs="Times New Roman"/>
                <w:color w:val="000000"/>
                <w:lang w:eastAsia="ru-RU"/>
              </w:rPr>
              <w:t xml:space="preserve"> хир. Прямые</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275,00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45,83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41</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жгут </w:t>
            </w:r>
            <w:proofErr w:type="spellStart"/>
            <w:r w:rsidRPr="002A6406">
              <w:rPr>
                <w:rFonts w:ascii="Times New Roman" w:eastAsia="Times New Roman" w:hAnsi="Times New Roman" w:cs="Times New Roman"/>
                <w:color w:val="000000"/>
                <w:lang w:eastAsia="ru-RU"/>
              </w:rPr>
              <w:t>кровоостанавл</w:t>
            </w:r>
            <w:proofErr w:type="gramStart"/>
            <w:r w:rsidRPr="002A6406">
              <w:rPr>
                <w:rFonts w:ascii="Times New Roman" w:eastAsia="Times New Roman" w:hAnsi="Times New Roman" w:cs="Times New Roman"/>
                <w:color w:val="000000"/>
                <w:lang w:eastAsia="ru-RU"/>
              </w:rPr>
              <w:t>.с</w:t>
            </w:r>
            <w:proofErr w:type="spellEnd"/>
            <w:proofErr w:type="gramEnd"/>
            <w:r w:rsidRPr="002A6406">
              <w:rPr>
                <w:rFonts w:ascii="Times New Roman" w:eastAsia="Times New Roman" w:hAnsi="Times New Roman" w:cs="Times New Roman"/>
                <w:color w:val="000000"/>
                <w:lang w:eastAsia="ru-RU"/>
              </w:rPr>
              <w:t xml:space="preserve"> дозированной компрессией</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205,59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68,53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42</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жгут </w:t>
            </w:r>
            <w:proofErr w:type="spellStart"/>
            <w:r w:rsidRPr="002A6406">
              <w:rPr>
                <w:rFonts w:ascii="Times New Roman" w:eastAsia="Times New Roman" w:hAnsi="Times New Roman" w:cs="Times New Roman"/>
                <w:color w:val="000000"/>
                <w:lang w:eastAsia="ru-RU"/>
              </w:rPr>
              <w:t>мед</w:t>
            </w:r>
            <w:proofErr w:type="gramStart"/>
            <w:r w:rsidRPr="002A6406">
              <w:rPr>
                <w:rFonts w:ascii="Times New Roman" w:eastAsia="Times New Roman" w:hAnsi="Times New Roman" w:cs="Times New Roman"/>
                <w:color w:val="000000"/>
                <w:lang w:eastAsia="ru-RU"/>
              </w:rPr>
              <w:t>.р</w:t>
            </w:r>
            <w:proofErr w:type="gramEnd"/>
            <w:r w:rsidRPr="002A6406">
              <w:rPr>
                <w:rFonts w:ascii="Times New Roman" w:eastAsia="Times New Roman" w:hAnsi="Times New Roman" w:cs="Times New Roman"/>
                <w:color w:val="000000"/>
                <w:lang w:eastAsia="ru-RU"/>
              </w:rPr>
              <w:t>езиновый</w:t>
            </w:r>
            <w:proofErr w:type="spellEnd"/>
            <w:r w:rsidRPr="002A6406">
              <w:rPr>
                <w:rFonts w:ascii="Times New Roman" w:eastAsia="Times New Roman" w:hAnsi="Times New Roman" w:cs="Times New Roman"/>
                <w:color w:val="000000"/>
                <w:lang w:eastAsia="ru-RU"/>
              </w:rPr>
              <w:t xml:space="preserve"> 6 * 1,5</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277,00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92,33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43</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термометр в футляре</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110,00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55,00</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44</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шпатель д/языка </w:t>
            </w:r>
            <w:proofErr w:type="spellStart"/>
            <w:r w:rsidRPr="002A6406">
              <w:rPr>
                <w:rFonts w:ascii="Times New Roman" w:eastAsia="Times New Roman" w:hAnsi="Times New Roman" w:cs="Times New Roman"/>
                <w:color w:val="000000"/>
                <w:lang w:eastAsia="ru-RU"/>
              </w:rPr>
              <w:t>однор</w:t>
            </w:r>
            <w:proofErr w:type="gramStart"/>
            <w:r w:rsidRPr="002A6406">
              <w:rPr>
                <w:rFonts w:ascii="Times New Roman" w:eastAsia="Times New Roman" w:hAnsi="Times New Roman" w:cs="Times New Roman"/>
                <w:color w:val="000000"/>
                <w:lang w:eastAsia="ru-RU"/>
              </w:rPr>
              <w:t>.с</w:t>
            </w:r>
            <w:proofErr w:type="gramEnd"/>
            <w:r w:rsidRPr="002A6406">
              <w:rPr>
                <w:rFonts w:ascii="Times New Roman" w:eastAsia="Times New Roman" w:hAnsi="Times New Roman" w:cs="Times New Roman"/>
                <w:color w:val="000000"/>
                <w:lang w:eastAsia="ru-RU"/>
              </w:rPr>
              <w:t>тер</w:t>
            </w:r>
            <w:proofErr w:type="spellEnd"/>
            <w:r w:rsidRPr="002A6406">
              <w:rPr>
                <w:rFonts w:ascii="Times New Roman" w:eastAsia="Times New Roman" w:hAnsi="Times New Roman" w:cs="Times New Roman"/>
                <w:color w:val="000000"/>
                <w:lang w:eastAsia="ru-RU"/>
              </w:rPr>
              <w:t>.</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2A6406">
              <w:rPr>
                <w:rFonts w:ascii="Times New Roman" w:eastAsia="Times New Roman" w:hAnsi="Times New Roman" w:cs="Times New Roman"/>
                <w:color w:val="000000"/>
                <w:lang w:eastAsia="ru-RU"/>
              </w:rPr>
              <w:t>уп</w:t>
            </w:r>
            <w:proofErr w:type="spell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1220,00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203,33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45</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катетер одноразовый</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7,70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2,57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lastRenderedPageBreak/>
              <w:t>46</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система </w:t>
            </w:r>
            <w:proofErr w:type="spellStart"/>
            <w:r w:rsidRPr="002A6406">
              <w:rPr>
                <w:rFonts w:ascii="Times New Roman" w:eastAsia="Times New Roman" w:hAnsi="Times New Roman" w:cs="Times New Roman"/>
                <w:color w:val="000000"/>
                <w:lang w:eastAsia="ru-RU"/>
              </w:rPr>
              <w:t>дляинфузий</w:t>
            </w:r>
            <w:proofErr w:type="spellEnd"/>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5,99</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2,00</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47</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шприц 5мл стерильный</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3,91</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32,58</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48</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устройство для открывания ампул</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2A6406">
              <w:rPr>
                <w:rFonts w:ascii="Times New Roman" w:eastAsia="Times New Roman" w:hAnsi="Times New Roman" w:cs="Times New Roman"/>
                <w:color w:val="000000"/>
                <w:lang w:eastAsia="ru-RU"/>
              </w:rPr>
              <w:t>шт</w:t>
            </w:r>
            <w:proofErr w:type="spellEnd"/>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5,20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1,73</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49</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перчатки смотровые стерильные латекс</w:t>
            </w:r>
            <w:proofErr w:type="gramStart"/>
            <w:r w:rsidRPr="002A6406">
              <w:rPr>
                <w:rFonts w:ascii="Times New Roman" w:eastAsia="Times New Roman" w:hAnsi="Times New Roman" w:cs="Times New Roman"/>
                <w:color w:val="000000"/>
                <w:lang w:eastAsia="ru-RU"/>
              </w:rPr>
              <w:t>.</w:t>
            </w:r>
            <w:proofErr w:type="gramEnd"/>
            <w:r w:rsidRPr="002A6406">
              <w:rPr>
                <w:rFonts w:ascii="Times New Roman" w:eastAsia="Times New Roman" w:hAnsi="Times New Roman" w:cs="Times New Roman"/>
                <w:color w:val="000000"/>
                <w:lang w:eastAsia="ru-RU"/>
              </w:rPr>
              <w:t xml:space="preserve"> </w:t>
            </w:r>
            <w:proofErr w:type="spellStart"/>
            <w:proofErr w:type="gramStart"/>
            <w:r w:rsidRPr="002A6406">
              <w:rPr>
                <w:rFonts w:ascii="Times New Roman" w:eastAsia="Times New Roman" w:hAnsi="Times New Roman" w:cs="Times New Roman"/>
                <w:color w:val="000000"/>
                <w:lang w:eastAsia="ru-RU"/>
              </w:rPr>
              <w:t>н</w:t>
            </w:r>
            <w:proofErr w:type="gramEnd"/>
            <w:r w:rsidRPr="002A6406">
              <w:rPr>
                <w:rFonts w:ascii="Times New Roman" w:eastAsia="Times New Roman" w:hAnsi="Times New Roman" w:cs="Times New Roman"/>
                <w:color w:val="000000"/>
                <w:lang w:eastAsia="ru-RU"/>
              </w:rPr>
              <w:t>еопудр</w:t>
            </w:r>
            <w:proofErr w:type="spellEnd"/>
            <w:r w:rsidRPr="002A6406">
              <w:rPr>
                <w:rFonts w:ascii="Times New Roman" w:eastAsia="Times New Roman" w:hAnsi="Times New Roman" w:cs="Times New Roman"/>
                <w:color w:val="000000"/>
                <w:lang w:eastAsia="ru-RU"/>
              </w:rPr>
              <w:t>.</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пар</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2,00</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6,67</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50</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бахилы </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 xml:space="preserve">/э </w:t>
            </w:r>
            <w:proofErr w:type="spellStart"/>
            <w:r w:rsidRPr="002A6406">
              <w:rPr>
                <w:rFonts w:ascii="Times New Roman" w:eastAsia="Times New Roman" w:hAnsi="Times New Roman" w:cs="Times New Roman"/>
                <w:color w:val="000000"/>
                <w:lang w:eastAsia="ru-RU"/>
              </w:rPr>
              <w:t>однораз</w:t>
            </w:r>
            <w:proofErr w:type="spellEnd"/>
            <w:r w:rsidRPr="002A6406">
              <w:rPr>
                <w:rFonts w:ascii="Times New Roman" w:eastAsia="Times New Roman" w:hAnsi="Times New Roman" w:cs="Times New Roman"/>
                <w:color w:val="000000"/>
                <w:lang w:eastAsia="ru-RU"/>
              </w:rPr>
              <w:t>.</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пар</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7,5</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0,87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2,18</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3043"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Итого</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4 415,95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9237" w:type="dxa"/>
            <w:gridSpan w:val="4"/>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Расчет суммы начисленной амортизации оборудования</w:t>
            </w: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/п</w:t>
            </w:r>
          </w:p>
        </w:tc>
        <w:tc>
          <w:tcPr>
            <w:tcW w:w="3043" w:type="dxa"/>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Наименование оборудования</w:t>
            </w:r>
          </w:p>
        </w:tc>
        <w:tc>
          <w:tcPr>
            <w:tcW w:w="3051" w:type="dxa"/>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Балансовая стоимость (руб.)</w:t>
            </w:r>
          </w:p>
        </w:tc>
        <w:tc>
          <w:tcPr>
            <w:tcW w:w="1614" w:type="dxa"/>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Годовая норма износа</w:t>
            </w:r>
            <w:proofErr w:type="gramStart"/>
            <w:r w:rsidRPr="002A6406">
              <w:rPr>
                <w:rFonts w:ascii="Times New Roman" w:eastAsia="Times New Roman" w:hAnsi="Times New Roman" w:cs="Times New Roman"/>
                <w:color w:val="000000"/>
                <w:lang w:eastAsia="ru-RU"/>
              </w:rPr>
              <w:t xml:space="preserve"> (%)</w:t>
            </w:r>
            <w:proofErr w:type="gramEnd"/>
          </w:p>
        </w:tc>
        <w:tc>
          <w:tcPr>
            <w:tcW w:w="1529" w:type="dxa"/>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Годовая норма времени работы оборудования (мин)</w:t>
            </w:r>
          </w:p>
        </w:tc>
        <w:tc>
          <w:tcPr>
            <w:tcW w:w="2539" w:type="dxa"/>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Всего затрат материальных запасо</w:t>
            </w:r>
            <w:proofErr w:type="gramStart"/>
            <w:r w:rsidRPr="002A6406">
              <w:rPr>
                <w:rFonts w:ascii="Times New Roman" w:eastAsia="Times New Roman" w:hAnsi="Times New Roman" w:cs="Times New Roman"/>
                <w:color w:val="000000"/>
                <w:lang w:eastAsia="ru-RU"/>
              </w:rPr>
              <w:t>в(</w:t>
            </w:r>
            <w:proofErr w:type="gramEnd"/>
            <w:r w:rsidRPr="002A6406">
              <w:rPr>
                <w:rFonts w:ascii="Times New Roman" w:eastAsia="Times New Roman" w:hAnsi="Times New Roman" w:cs="Times New Roman"/>
                <w:color w:val="000000"/>
                <w:lang w:eastAsia="ru-RU"/>
              </w:rPr>
              <w:t>руб.) гр.7=гр.3*гр.4*гр.6/гр.5</w:t>
            </w: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43"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051"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539" w:type="dxa"/>
            <w:vMerge/>
            <w:tcBorders>
              <w:top w:val="single" w:sz="4" w:space="0" w:color="auto"/>
              <w:left w:val="single" w:sz="4" w:space="0" w:color="auto"/>
              <w:bottom w:val="single" w:sz="4" w:space="0" w:color="000000"/>
              <w:right w:val="nil"/>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nil"/>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3051"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2539" w:type="dxa"/>
            <w:tcBorders>
              <w:top w:val="nil"/>
              <w:left w:val="nil"/>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6</w:t>
            </w:r>
          </w:p>
        </w:tc>
        <w:tc>
          <w:tcPr>
            <w:tcW w:w="2448"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w:t>
            </w: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3051"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0,00%</w:t>
            </w:r>
          </w:p>
        </w:tc>
        <w:tc>
          <w:tcPr>
            <w:tcW w:w="1529" w:type="dxa"/>
            <w:tcBorders>
              <w:top w:val="nil"/>
              <w:left w:val="nil"/>
              <w:bottom w:val="single" w:sz="4" w:space="0" w:color="auto"/>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2539"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2448" w:type="dxa"/>
            <w:tcBorders>
              <w:top w:val="nil"/>
              <w:left w:val="single" w:sz="4" w:space="0" w:color="auto"/>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0,00</w:t>
            </w: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3043"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Итого</w:t>
            </w:r>
          </w:p>
        </w:tc>
        <w:tc>
          <w:tcPr>
            <w:tcW w:w="3051"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1529" w:type="dxa"/>
            <w:tcBorders>
              <w:top w:val="nil"/>
              <w:left w:val="nil"/>
              <w:bottom w:val="single" w:sz="4" w:space="0" w:color="auto"/>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2539"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2448"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0,00</w:t>
            </w: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Расчет прочих затрат</w:t>
            </w: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xml:space="preserve">№ </w:t>
            </w:r>
            <w:proofErr w:type="gramStart"/>
            <w:r w:rsidRPr="002A6406">
              <w:rPr>
                <w:rFonts w:ascii="Times New Roman" w:eastAsia="Times New Roman" w:hAnsi="Times New Roman" w:cs="Times New Roman"/>
                <w:color w:val="000000"/>
                <w:lang w:eastAsia="ru-RU"/>
              </w:rPr>
              <w:t>п</w:t>
            </w:r>
            <w:proofErr w:type="gramEnd"/>
            <w:r w:rsidRPr="002A6406">
              <w:rPr>
                <w:rFonts w:ascii="Times New Roman" w:eastAsia="Times New Roman" w:hAnsi="Times New Roman" w:cs="Times New Roman"/>
                <w:color w:val="000000"/>
                <w:lang w:eastAsia="ru-RU"/>
              </w:rPr>
              <w:t>/п</w:t>
            </w:r>
          </w:p>
        </w:tc>
        <w:tc>
          <w:tcPr>
            <w:tcW w:w="3043" w:type="dxa"/>
            <w:tcBorders>
              <w:top w:val="single" w:sz="4" w:space="0" w:color="auto"/>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Наименование статьи расхода</w:t>
            </w:r>
          </w:p>
        </w:tc>
        <w:tc>
          <w:tcPr>
            <w:tcW w:w="3051" w:type="dxa"/>
            <w:tcBorders>
              <w:top w:val="single" w:sz="4" w:space="0" w:color="auto"/>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Сумма</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Услуги связи</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1 666,67</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Обучение медицинской сестры</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1 500,00</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Страхование медработников</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166,67</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lastRenderedPageBreak/>
              <w:t>4</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СОУТ (</w:t>
            </w:r>
            <w:proofErr w:type="spellStart"/>
            <w:r w:rsidRPr="002A6406">
              <w:rPr>
                <w:rFonts w:ascii="Times New Roman" w:eastAsia="Times New Roman" w:hAnsi="Times New Roman" w:cs="Times New Roman"/>
                <w:color w:val="000000"/>
                <w:lang w:eastAsia="ru-RU"/>
              </w:rPr>
              <w:t>специалоьная</w:t>
            </w:r>
            <w:proofErr w:type="spellEnd"/>
            <w:r w:rsidRPr="002A6406">
              <w:rPr>
                <w:rFonts w:ascii="Times New Roman" w:eastAsia="Times New Roman" w:hAnsi="Times New Roman" w:cs="Times New Roman"/>
                <w:color w:val="000000"/>
                <w:lang w:eastAsia="ru-RU"/>
              </w:rPr>
              <w:t xml:space="preserve"> оценка условий труда, 4 рабочих места)</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745,33</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 </w:t>
            </w:r>
          </w:p>
        </w:tc>
        <w:tc>
          <w:tcPr>
            <w:tcW w:w="3043" w:type="dxa"/>
            <w:tcBorders>
              <w:top w:val="nil"/>
              <w:left w:val="nil"/>
              <w:bottom w:val="single" w:sz="4" w:space="0" w:color="auto"/>
              <w:right w:val="single" w:sz="4" w:space="0" w:color="auto"/>
            </w:tcBorders>
            <w:shd w:val="clear" w:color="auto" w:fill="auto"/>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 xml:space="preserve">Итого </w:t>
            </w:r>
          </w:p>
        </w:tc>
        <w:tc>
          <w:tcPr>
            <w:tcW w:w="3051"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4 078,67</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6094"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Расчет цены на оказание платной услуги</w:t>
            </w: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b/>
                <w:bCs/>
                <w:color w:val="00000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1543"/>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Затраты на оплату труда основного персонала</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Затраты материальных запасов</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Прочие затраты</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Цена за платную услугу гр.5=гр.1+гр.2+гр.3+гр.4</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1</w:t>
            </w:r>
          </w:p>
        </w:tc>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2</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3</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4</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5</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single" w:sz="4" w:space="0" w:color="auto"/>
              <w:bottom w:val="single" w:sz="4" w:space="0" w:color="auto"/>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208 194,59</w:t>
            </w:r>
          </w:p>
        </w:tc>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4 415,95</w:t>
            </w:r>
          </w:p>
        </w:tc>
        <w:tc>
          <w:tcPr>
            <w:tcW w:w="1614"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0,00</w:t>
            </w:r>
          </w:p>
        </w:tc>
        <w:tc>
          <w:tcPr>
            <w:tcW w:w="152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4 078,67</w:t>
            </w:r>
          </w:p>
        </w:tc>
        <w:tc>
          <w:tcPr>
            <w:tcW w:w="2539" w:type="dxa"/>
            <w:tcBorders>
              <w:top w:val="nil"/>
              <w:left w:val="nil"/>
              <w:bottom w:val="single" w:sz="4" w:space="0" w:color="auto"/>
              <w:right w:val="single" w:sz="4" w:space="0" w:color="auto"/>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r w:rsidRPr="002A6406">
              <w:rPr>
                <w:rFonts w:ascii="Times New Roman" w:eastAsia="Times New Roman" w:hAnsi="Times New Roman" w:cs="Times New Roman"/>
                <w:b/>
                <w:bCs/>
                <w:color w:val="000000"/>
                <w:lang w:eastAsia="ru-RU"/>
              </w:rPr>
              <w:t>216 689,20</w:t>
            </w: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jc w:val="right"/>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4003"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Главный врач</w:t>
            </w: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143"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Калиниченко А.В.</w:t>
            </w: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960"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43"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152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r w:rsidR="008A278C" w:rsidRPr="002A6406" w:rsidTr="008A278C">
        <w:trPr>
          <w:trHeight w:val="300"/>
        </w:trPr>
        <w:tc>
          <w:tcPr>
            <w:tcW w:w="4003"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Экономист</w:t>
            </w:r>
          </w:p>
        </w:tc>
        <w:tc>
          <w:tcPr>
            <w:tcW w:w="3051"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3143" w:type="dxa"/>
            <w:gridSpan w:val="2"/>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r w:rsidRPr="002A6406">
              <w:rPr>
                <w:rFonts w:ascii="Times New Roman" w:eastAsia="Times New Roman" w:hAnsi="Times New Roman" w:cs="Times New Roman"/>
                <w:color w:val="000000"/>
                <w:lang w:eastAsia="ru-RU"/>
              </w:rPr>
              <w:t>Новикова Е.Г.</w:t>
            </w:r>
          </w:p>
        </w:tc>
        <w:tc>
          <w:tcPr>
            <w:tcW w:w="2539"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color w:val="000000"/>
                <w:lang w:eastAsia="ru-RU"/>
              </w:rPr>
            </w:pPr>
          </w:p>
        </w:tc>
        <w:tc>
          <w:tcPr>
            <w:tcW w:w="2448"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2A6406" w:rsidRDefault="008A278C" w:rsidP="00066587">
            <w:pPr>
              <w:spacing w:after="0" w:line="240" w:lineRule="auto"/>
              <w:rPr>
                <w:rFonts w:ascii="Times New Roman" w:eastAsia="Times New Roman" w:hAnsi="Times New Roman" w:cs="Times New Roman"/>
                <w:sz w:val="20"/>
                <w:szCs w:val="20"/>
                <w:lang w:eastAsia="ru-RU"/>
              </w:rPr>
            </w:pPr>
          </w:p>
        </w:tc>
      </w:tr>
    </w:tbl>
    <w:p w:rsidR="008A278C" w:rsidRDefault="008A278C" w:rsidP="008A278C"/>
    <w:p w:rsidR="0067154D" w:rsidRDefault="0067154D" w:rsidP="00694F4E">
      <w:pPr>
        <w:suppressAutoHyphens/>
        <w:spacing w:after="0" w:line="240" w:lineRule="auto"/>
        <w:rPr>
          <w:rFonts w:ascii="Times New Roman" w:eastAsia="Times New Roman" w:hAnsi="Times New Roman" w:cs="Times New Roman"/>
          <w:lang w:eastAsia="ar-SA"/>
        </w:rPr>
      </w:pPr>
    </w:p>
    <w:tbl>
      <w:tblPr>
        <w:tblW w:w="16598" w:type="dxa"/>
        <w:tblLook w:val="04A0" w:firstRow="1" w:lastRow="0" w:firstColumn="1" w:lastColumn="0" w:noHBand="0" w:noVBand="1"/>
      </w:tblPr>
      <w:tblGrid>
        <w:gridCol w:w="960"/>
        <w:gridCol w:w="3000"/>
        <w:gridCol w:w="1251"/>
        <w:gridCol w:w="993"/>
        <w:gridCol w:w="1820"/>
        <w:gridCol w:w="363"/>
        <w:gridCol w:w="1251"/>
        <w:gridCol w:w="278"/>
        <w:gridCol w:w="1251"/>
        <w:gridCol w:w="1288"/>
        <w:gridCol w:w="1251"/>
        <w:gridCol w:w="1197"/>
        <w:gridCol w:w="327"/>
        <w:gridCol w:w="222"/>
        <w:gridCol w:w="702"/>
        <w:gridCol w:w="222"/>
        <w:gridCol w:w="222"/>
      </w:tblGrid>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4"/>
                <w:szCs w:val="24"/>
                <w:lang w:eastAsia="ru-RU"/>
              </w:rPr>
            </w:pPr>
          </w:p>
        </w:tc>
        <w:tc>
          <w:tcPr>
            <w:tcW w:w="15638" w:type="dxa"/>
            <w:gridSpan w:val="16"/>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 xml:space="preserve">Расчет затрат на оказание медицинских услуг в Доме спорта: дежурство медицинского работника                       </w:t>
            </w: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p>
        </w:tc>
        <w:tc>
          <w:tcPr>
            <w:tcW w:w="12746" w:type="dxa"/>
            <w:gridSpan w:val="10"/>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gramStart"/>
            <w:r w:rsidRPr="00C576BE">
              <w:rPr>
                <w:rFonts w:ascii="Times New Roman" w:eastAsia="Times New Roman" w:hAnsi="Times New Roman" w:cs="Times New Roman"/>
                <w:color w:val="000000"/>
                <w:lang w:eastAsia="ru-RU"/>
              </w:rPr>
              <w:t>(согласно приказу Министерства здравоохранения НСО от 07.11.2012 № 2065</w:t>
            </w:r>
            <w:proofErr w:type="gramEnd"/>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416" w:type="dxa"/>
            <w:gridSpan w:val="15"/>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"О порядке определения государственными учреждениями здравоохранения Новосибирской области цен (тарифов)</w:t>
            </w: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638" w:type="dxa"/>
            <w:gridSpan w:val="16"/>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416" w:type="dxa"/>
            <w:gridSpan w:val="15"/>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Министерства здравоохранения НСО от 07.02.2013 № 299 "О создании службы неотложной помощи взрослому населению</w:t>
            </w: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7064"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на территории города Новосибирска")</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8678" w:type="dxa"/>
            <w:gridSpan w:val="6"/>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Расчет затрат на оплату труда основного персонала</w:t>
            </w: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/п</w:t>
            </w:r>
          </w:p>
        </w:tc>
        <w:tc>
          <w:tcPr>
            <w:tcW w:w="4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Должность</w:t>
            </w:r>
          </w:p>
        </w:tc>
        <w:tc>
          <w:tcPr>
            <w:tcW w:w="2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Средний расчетный фонд </w:t>
            </w:r>
            <w:r w:rsidRPr="00C576BE">
              <w:rPr>
                <w:rFonts w:ascii="Times New Roman" w:eastAsia="Times New Roman" w:hAnsi="Times New Roman" w:cs="Times New Roman"/>
                <w:color w:val="000000"/>
                <w:lang w:eastAsia="ru-RU"/>
              </w:rPr>
              <w:lastRenderedPageBreak/>
              <w:t>оплаты труда, включая начисления на выплаты по оплате труда за 3 месяца (руб.)</w:t>
            </w:r>
          </w:p>
        </w:tc>
        <w:tc>
          <w:tcPr>
            <w:tcW w:w="16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lastRenderedPageBreak/>
              <w:t xml:space="preserve"> фонд </w:t>
            </w:r>
            <w:r w:rsidRPr="00C576BE">
              <w:rPr>
                <w:rFonts w:ascii="Times New Roman" w:eastAsia="Times New Roman" w:hAnsi="Times New Roman" w:cs="Times New Roman"/>
                <w:color w:val="000000"/>
                <w:lang w:eastAsia="ru-RU"/>
              </w:rPr>
              <w:lastRenderedPageBreak/>
              <w:t xml:space="preserve">рабочего времени за 2  </w:t>
            </w:r>
            <w:proofErr w:type="spellStart"/>
            <w:proofErr w:type="gramStart"/>
            <w:r w:rsidRPr="00C576BE">
              <w:rPr>
                <w:rFonts w:ascii="Times New Roman" w:eastAsia="Times New Roman" w:hAnsi="Times New Roman" w:cs="Times New Roman"/>
                <w:color w:val="000000"/>
                <w:lang w:eastAsia="ru-RU"/>
              </w:rPr>
              <w:t>мес</w:t>
            </w:r>
            <w:proofErr w:type="spellEnd"/>
            <w:proofErr w:type="gramEnd"/>
            <w:r w:rsidRPr="00C576BE">
              <w:rPr>
                <w:rFonts w:ascii="Times New Roman" w:eastAsia="Times New Roman" w:hAnsi="Times New Roman" w:cs="Times New Roman"/>
                <w:color w:val="000000"/>
                <w:lang w:eastAsia="ru-RU"/>
              </w:rPr>
              <w:t xml:space="preserve"> (мин.)</w:t>
            </w:r>
          </w:p>
        </w:tc>
        <w:tc>
          <w:tcPr>
            <w:tcW w:w="1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lastRenderedPageBreak/>
              <w:t xml:space="preserve">норма </w:t>
            </w:r>
            <w:r w:rsidRPr="00C576BE">
              <w:rPr>
                <w:rFonts w:ascii="Times New Roman" w:eastAsia="Times New Roman" w:hAnsi="Times New Roman" w:cs="Times New Roman"/>
                <w:color w:val="000000"/>
                <w:lang w:eastAsia="ru-RU"/>
              </w:rPr>
              <w:lastRenderedPageBreak/>
              <w:t xml:space="preserve">времени на оказание платной услуги за 3 </w:t>
            </w:r>
            <w:proofErr w:type="spellStart"/>
            <w:proofErr w:type="gramStart"/>
            <w:r w:rsidRPr="00C576BE">
              <w:rPr>
                <w:rFonts w:ascii="Times New Roman" w:eastAsia="Times New Roman" w:hAnsi="Times New Roman" w:cs="Times New Roman"/>
                <w:color w:val="000000"/>
                <w:lang w:eastAsia="ru-RU"/>
              </w:rPr>
              <w:t>мес</w:t>
            </w:r>
            <w:proofErr w:type="spellEnd"/>
            <w:proofErr w:type="gramEnd"/>
            <w:r w:rsidRPr="00C576BE">
              <w:rPr>
                <w:rFonts w:ascii="Times New Roman" w:eastAsia="Times New Roman" w:hAnsi="Times New Roman" w:cs="Times New Roman"/>
                <w:color w:val="000000"/>
                <w:lang w:eastAsia="ru-RU"/>
              </w:rPr>
              <w:t xml:space="preserve"> (мин)</w:t>
            </w:r>
          </w:p>
        </w:tc>
        <w:tc>
          <w:tcPr>
            <w:tcW w:w="2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lastRenderedPageBreak/>
              <w:t xml:space="preserve">затраты на оплату труда </w:t>
            </w:r>
            <w:r w:rsidRPr="00C576BE">
              <w:rPr>
                <w:rFonts w:ascii="Times New Roman" w:eastAsia="Times New Roman" w:hAnsi="Times New Roman" w:cs="Times New Roman"/>
                <w:color w:val="000000"/>
                <w:lang w:eastAsia="ru-RU"/>
              </w:rPr>
              <w:lastRenderedPageBreak/>
              <w:t>персонала (руб.) гр.6=гр.3/гр.4*гр.5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4251"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4251"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Фельдшер</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74 837,59</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19 008,00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19 008,00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74 837,59</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4251"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Итого</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74 837,59</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7064"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Расчет затрат на материальные запасы</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/п</w:t>
            </w:r>
          </w:p>
        </w:tc>
        <w:tc>
          <w:tcPr>
            <w:tcW w:w="4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Наименование материальных запасов</w:t>
            </w:r>
          </w:p>
        </w:tc>
        <w:tc>
          <w:tcPr>
            <w:tcW w:w="2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Единица измерения</w:t>
            </w:r>
          </w:p>
        </w:tc>
        <w:tc>
          <w:tcPr>
            <w:tcW w:w="16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gramStart"/>
            <w:r w:rsidRPr="00C576BE">
              <w:rPr>
                <w:rFonts w:ascii="Times New Roman" w:eastAsia="Times New Roman" w:hAnsi="Times New Roman" w:cs="Times New Roman"/>
                <w:color w:val="000000"/>
                <w:lang w:eastAsia="ru-RU"/>
              </w:rPr>
              <w:t>Расход (в единицах измерения</w:t>
            </w:r>
            <w:proofErr w:type="gramEnd"/>
          </w:p>
        </w:tc>
        <w:tc>
          <w:tcPr>
            <w:tcW w:w="1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Цена за единицу (руб.)</w:t>
            </w:r>
          </w:p>
        </w:tc>
        <w:tc>
          <w:tcPr>
            <w:tcW w:w="2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Всего затрат мат. Зап</w:t>
            </w:r>
            <w:proofErr w:type="gramStart"/>
            <w:r w:rsidRPr="00C576BE">
              <w:rPr>
                <w:rFonts w:ascii="Times New Roman" w:eastAsia="Times New Roman" w:hAnsi="Times New Roman" w:cs="Times New Roman"/>
                <w:color w:val="000000"/>
                <w:lang w:eastAsia="ru-RU"/>
              </w:rPr>
              <w:t>.(</w:t>
            </w:r>
            <w:proofErr w:type="gramEnd"/>
            <w:r w:rsidRPr="00C576BE">
              <w:rPr>
                <w:rFonts w:ascii="Times New Roman" w:eastAsia="Times New Roman" w:hAnsi="Times New Roman" w:cs="Times New Roman"/>
                <w:color w:val="000000"/>
                <w:lang w:eastAsia="ru-RU"/>
              </w:rPr>
              <w:t>руб.) гр.6=гр.4*гр.5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4251"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мезатон</w:t>
            </w:r>
            <w:proofErr w:type="spellEnd"/>
            <w:r w:rsidRPr="00C576BE">
              <w:rPr>
                <w:rFonts w:ascii="Times New Roman" w:eastAsia="Times New Roman" w:hAnsi="Times New Roman" w:cs="Times New Roman"/>
                <w:color w:val="000000"/>
                <w:lang w:eastAsia="ru-RU"/>
              </w:rPr>
              <w:t xml:space="preserve"> 1% 1мл №10 раствор д/ин.</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37,25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3,10</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51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адреналин   0,1% 1мл №5 раствор для </w:t>
            </w:r>
            <w:proofErr w:type="spellStart"/>
            <w:r w:rsidRPr="00C576BE">
              <w:rPr>
                <w:rFonts w:ascii="Times New Roman" w:eastAsia="Times New Roman" w:hAnsi="Times New Roman" w:cs="Times New Roman"/>
                <w:color w:val="000000"/>
                <w:lang w:eastAsia="ru-RU"/>
              </w:rPr>
              <w:t>иньекций</w:t>
            </w:r>
            <w:proofErr w:type="spellEnd"/>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61,1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5,09</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уголь активированный 0,25 №10 табл.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5,25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43,75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нитроглицерин 0,5мг №40 табл.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36,74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18,37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изокет</w:t>
            </w:r>
            <w:proofErr w:type="spellEnd"/>
            <w:r w:rsidRPr="00C576BE">
              <w:rPr>
                <w:rFonts w:ascii="Times New Roman" w:eastAsia="Times New Roman" w:hAnsi="Times New Roman" w:cs="Times New Roman"/>
                <w:color w:val="000000"/>
                <w:lang w:eastAsia="ru-RU"/>
              </w:rPr>
              <w:t xml:space="preserve"> спрей 1,25мг/доза 300 доз.</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361,76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30,15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супрастин </w:t>
            </w:r>
            <w:proofErr w:type="spellStart"/>
            <w:r w:rsidRPr="00C576BE">
              <w:rPr>
                <w:rFonts w:ascii="Times New Roman" w:eastAsia="Times New Roman" w:hAnsi="Times New Roman" w:cs="Times New Roman"/>
                <w:color w:val="000000"/>
                <w:lang w:eastAsia="ru-RU"/>
              </w:rPr>
              <w:t>амп</w:t>
            </w:r>
            <w:proofErr w:type="gramStart"/>
            <w:r w:rsidRPr="00C576BE">
              <w:rPr>
                <w:rFonts w:ascii="Times New Roman" w:eastAsia="Times New Roman" w:hAnsi="Times New Roman" w:cs="Times New Roman"/>
                <w:color w:val="000000"/>
                <w:lang w:eastAsia="ru-RU"/>
              </w:rPr>
              <w:t>.р</w:t>
            </w:r>
            <w:proofErr w:type="spellEnd"/>
            <w:proofErr w:type="gramEnd"/>
            <w:r w:rsidRPr="00C576BE">
              <w:rPr>
                <w:rFonts w:ascii="Times New Roman" w:eastAsia="Times New Roman" w:hAnsi="Times New Roman" w:cs="Times New Roman"/>
                <w:color w:val="000000"/>
                <w:lang w:eastAsia="ru-RU"/>
              </w:rPr>
              <w:t>-р д/ин. 20мг /1мл *5</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139,36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139,36</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димедрол 1% 1мл №10 раствор для </w:t>
            </w:r>
            <w:proofErr w:type="spellStart"/>
            <w:r w:rsidRPr="00C576BE">
              <w:rPr>
                <w:rFonts w:ascii="Times New Roman" w:eastAsia="Times New Roman" w:hAnsi="Times New Roman" w:cs="Times New Roman"/>
                <w:color w:val="000000"/>
                <w:lang w:eastAsia="ru-RU"/>
              </w:rPr>
              <w:t>иньекции</w:t>
            </w:r>
            <w:proofErr w:type="spellEnd"/>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17,38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14,48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8</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тавегил 1мг/мл  2мл. №5 раствор для </w:t>
            </w:r>
            <w:proofErr w:type="spellStart"/>
            <w:r w:rsidRPr="00C576BE">
              <w:rPr>
                <w:rFonts w:ascii="Times New Roman" w:eastAsia="Times New Roman" w:hAnsi="Times New Roman" w:cs="Times New Roman"/>
                <w:color w:val="000000"/>
                <w:lang w:eastAsia="ru-RU"/>
              </w:rPr>
              <w:t>иньекций</w:t>
            </w:r>
            <w:proofErr w:type="spellEnd"/>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153,89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25,65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йод 5% 25мл. раствор спирт.</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11,55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5,78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спиртосодержащие салфетки</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55,07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91,78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11</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перекись водорода 3% 90мл р-р</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8,21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4,11</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12</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р-р бриллиантовой зелени</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47,71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3,98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13</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беротек</w:t>
            </w:r>
            <w:proofErr w:type="spellEnd"/>
            <w:r w:rsidRPr="00C576BE">
              <w:rPr>
                <w:rFonts w:ascii="Times New Roman" w:eastAsia="Times New Roman" w:hAnsi="Times New Roman" w:cs="Times New Roman"/>
                <w:color w:val="000000"/>
                <w:lang w:eastAsia="ru-RU"/>
              </w:rPr>
              <w:t xml:space="preserve"> Н100мк 200доз</w:t>
            </w:r>
            <w:proofErr w:type="gramStart"/>
            <w:r w:rsidRPr="00C576BE">
              <w:rPr>
                <w:rFonts w:ascii="Times New Roman" w:eastAsia="Times New Roman" w:hAnsi="Times New Roman" w:cs="Times New Roman"/>
                <w:color w:val="000000"/>
                <w:lang w:eastAsia="ru-RU"/>
              </w:rPr>
              <w:t>.а</w:t>
            </w:r>
            <w:proofErr w:type="gramEnd"/>
            <w:r w:rsidRPr="00C576BE">
              <w:rPr>
                <w:rFonts w:ascii="Times New Roman" w:eastAsia="Times New Roman" w:hAnsi="Times New Roman" w:cs="Times New Roman"/>
                <w:color w:val="000000"/>
                <w:lang w:eastAsia="ru-RU"/>
              </w:rPr>
              <w:t>эр.д/</w:t>
            </w:r>
            <w:proofErr w:type="spellStart"/>
            <w:r w:rsidRPr="00C576BE">
              <w:rPr>
                <w:rFonts w:ascii="Times New Roman" w:eastAsia="Times New Roman" w:hAnsi="Times New Roman" w:cs="Times New Roman"/>
                <w:color w:val="000000"/>
                <w:lang w:eastAsia="ru-RU"/>
              </w:rPr>
              <w:t>инг.дозир</w:t>
            </w:r>
            <w:proofErr w:type="spellEnd"/>
            <w:r w:rsidRPr="00C576BE">
              <w:rPr>
                <w:rFonts w:ascii="Times New Roman" w:eastAsia="Times New Roman" w:hAnsi="Times New Roman" w:cs="Times New Roman"/>
                <w:color w:val="000000"/>
                <w:lang w:eastAsia="ru-RU"/>
              </w:rPr>
              <w:t xml:space="preserve">  10мл №1(</w:t>
            </w:r>
            <w:proofErr w:type="spellStart"/>
            <w:r w:rsidRPr="00C576BE">
              <w:rPr>
                <w:rFonts w:ascii="Times New Roman" w:eastAsia="Times New Roman" w:hAnsi="Times New Roman" w:cs="Times New Roman"/>
                <w:color w:val="000000"/>
                <w:lang w:eastAsia="ru-RU"/>
              </w:rPr>
              <w:t>МНН:Фенотерол</w:t>
            </w:r>
            <w:proofErr w:type="spellEnd"/>
            <w:r w:rsidRPr="00C576BE">
              <w:rPr>
                <w:rFonts w:ascii="Times New Roman" w:eastAsia="Times New Roman" w:hAnsi="Times New Roman" w:cs="Times New Roman"/>
                <w:color w:val="000000"/>
                <w:lang w:eastAsia="ru-RU"/>
              </w:rPr>
              <w:t>)</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285,78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23,82</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14</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капотен</w:t>
            </w:r>
            <w:proofErr w:type="spellEnd"/>
            <w:r w:rsidRPr="00C576BE">
              <w:rPr>
                <w:rFonts w:ascii="Times New Roman" w:eastAsia="Times New Roman" w:hAnsi="Times New Roman" w:cs="Times New Roman"/>
                <w:color w:val="000000"/>
                <w:lang w:eastAsia="ru-RU"/>
              </w:rPr>
              <w:t xml:space="preserve">  таб.25 мг № 28</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152,14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25,36</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нифедипин</w:t>
            </w:r>
            <w:proofErr w:type="spellEnd"/>
            <w:r w:rsidRPr="00C576BE">
              <w:rPr>
                <w:rFonts w:ascii="Times New Roman" w:eastAsia="Times New Roman" w:hAnsi="Times New Roman" w:cs="Times New Roman"/>
                <w:color w:val="000000"/>
                <w:lang w:eastAsia="ru-RU"/>
              </w:rPr>
              <w:t xml:space="preserve"> 0,01 №50 табл. </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/об.</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21,34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1,78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16</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клонидин</w:t>
            </w:r>
            <w:proofErr w:type="spellEnd"/>
            <w:r w:rsidRPr="00C576BE">
              <w:rPr>
                <w:rFonts w:ascii="Times New Roman" w:eastAsia="Times New Roman" w:hAnsi="Times New Roman" w:cs="Times New Roman"/>
                <w:color w:val="000000"/>
                <w:lang w:eastAsia="ru-RU"/>
              </w:rPr>
              <w:t xml:space="preserve"> таб. 0,15 мг № 50</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27,29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2,27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17</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дексаметазон</w:t>
            </w:r>
            <w:proofErr w:type="spellEnd"/>
            <w:r w:rsidRPr="00C576BE">
              <w:rPr>
                <w:rFonts w:ascii="Times New Roman" w:eastAsia="Times New Roman" w:hAnsi="Times New Roman" w:cs="Times New Roman"/>
                <w:color w:val="000000"/>
                <w:lang w:eastAsia="ru-RU"/>
              </w:rPr>
              <w:t xml:space="preserve"> 4 мг/мл 1мл. №25 </w:t>
            </w:r>
            <w:proofErr w:type="spellStart"/>
            <w:r w:rsidRPr="00C576BE">
              <w:rPr>
                <w:rFonts w:ascii="Times New Roman" w:eastAsia="Times New Roman" w:hAnsi="Times New Roman" w:cs="Times New Roman"/>
                <w:color w:val="000000"/>
                <w:lang w:eastAsia="ru-RU"/>
              </w:rPr>
              <w:t>амп</w:t>
            </w:r>
            <w:proofErr w:type="spellEnd"/>
            <w:r w:rsidRPr="00C576BE">
              <w:rPr>
                <w:rFonts w:ascii="Times New Roman" w:eastAsia="Times New Roman" w:hAnsi="Times New Roman" w:cs="Times New Roman"/>
                <w:color w:val="000000"/>
                <w:lang w:eastAsia="ru-RU"/>
              </w:rPr>
              <w:t>.</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188,49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94,25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lastRenderedPageBreak/>
              <w:t>18</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преднизолон Никомед 25мг/мл 1мл №25 раствор д/ин</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217,91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54,48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19</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Лазикс: 1%-2,0 №10 </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49,78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24,89</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20</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анальгин 50% 2 мл №10 раствор для </w:t>
            </w:r>
            <w:proofErr w:type="spellStart"/>
            <w:r w:rsidRPr="00C576BE">
              <w:rPr>
                <w:rFonts w:ascii="Times New Roman" w:eastAsia="Times New Roman" w:hAnsi="Times New Roman" w:cs="Times New Roman"/>
                <w:color w:val="000000"/>
                <w:lang w:eastAsia="ru-RU"/>
              </w:rPr>
              <w:t>иньекций</w:t>
            </w:r>
            <w:proofErr w:type="spellEnd"/>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92,29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76,91</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8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21</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диклофенак</w:t>
            </w:r>
            <w:proofErr w:type="spellEnd"/>
            <w:r w:rsidRPr="00C576BE">
              <w:rPr>
                <w:rFonts w:ascii="Times New Roman" w:eastAsia="Times New Roman" w:hAnsi="Times New Roman" w:cs="Times New Roman"/>
                <w:color w:val="000000"/>
                <w:lang w:eastAsia="ru-RU"/>
              </w:rPr>
              <w:t xml:space="preserve"> </w:t>
            </w:r>
            <w:proofErr w:type="gramStart"/>
            <w:r w:rsidRPr="00C576BE">
              <w:rPr>
                <w:rFonts w:ascii="Times New Roman" w:eastAsia="Times New Roman" w:hAnsi="Times New Roman" w:cs="Times New Roman"/>
                <w:color w:val="000000"/>
                <w:lang w:eastAsia="ru-RU"/>
              </w:rPr>
              <w:t>-</w:t>
            </w:r>
            <w:proofErr w:type="spellStart"/>
            <w:r w:rsidRPr="00C576BE">
              <w:rPr>
                <w:rFonts w:ascii="Times New Roman" w:eastAsia="Times New Roman" w:hAnsi="Times New Roman" w:cs="Times New Roman"/>
                <w:color w:val="000000"/>
                <w:lang w:eastAsia="ru-RU"/>
              </w:rPr>
              <w:t>А</w:t>
            </w:r>
            <w:proofErr w:type="gramEnd"/>
            <w:r w:rsidRPr="00C576BE">
              <w:rPr>
                <w:rFonts w:ascii="Times New Roman" w:eastAsia="Times New Roman" w:hAnsi="Times New Roman" w:cs="Times New Roman"/>
                <w:color w:val="000000"/>
                <w:lang w:eastAsia="ru-RU"/>
              </w:rPr>
              <w:t>кос</w:t>
            </w:r>
            <w:proofErr w:type="spellEnd"/>
            <w:r w:rsidRPr="00C576BE">
              <w:rPr>
                <w:rFonts w:ascii="Times New Roman" w:eastAsia="Times New Roman" w:hAnsi="Times New Roman" w:cs="Times New Roman"/>
                <w:color w:val="000000"/>
                <w:lang w:eastAsia="ru-RU"/>
              </w:rPr>
              <w:t xml:space="preserve"> р-р 25мг/мл 3мл в/м №5</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16,06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13,38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22</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парацетамол  0,5 №10 табл.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2,2</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1,83</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23</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ацетилсалициловая кислота 0,5г №10 табл.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2,97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2,48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24</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кетонал</w:t>
            </w:r>
            <w:proofErr w:type="spellEnd"/>
            <w:r w:rsidRPr="00C576BE">
              <w:rPr>
                <w:rFonts w:ascii="Times New Roman" w:eastAsia="Times New Roman" w:hAnsi="Times New Roman" w:cs="Times New Roman"/>
                <w:color w:val="000000"/>
                <w:lang w:eastAsia="ru-RU"/>
              </w:rPr>
              <w:t xml:space="preserve"> 2,0 мл № 10</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221,17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92,15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25</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валерианы настойка 25мл.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9,78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2,45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26</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настойка пустырника 25мл.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6,27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27</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настойка </w:t>
            </w:r>
            <w:proofErr w:type="spellStart"/>
            <w:r w:rsidRPr="00C576BE">
              <w:rPr>
                <w:rFonts w:ascii="Times New Roman" w:eastAsia="Times New Roman" w:hAnsi="Times New Roman" w:cs="Times New Roman"/>
                <w:color w:val="000000"/>
                <w:lang w:eastAsia="ru-RU"/>
              </w:rPr>
              <w:t>валокардина</w:t>
            </w:r>
            <w:proofErr w:type="spellEnd"/>
            <w:r w:rsidRPr="00C576BE">
              <w:rPr>
                <w:rFonts w:ascii="Times New Roman" w:eastAsia="Times New Roman" w:hAnsi="Times New Roman" w:cs="Times New Roman"/>
                <w:color w:val="000000"/>
                <w:lang w:eastAsia="ru-RU"/>
              </w:rPr>
              <w:t xml:space="preserve"> 20 мл.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144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36,00</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28</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феназепам</w:t>
            </w:r>
            <w:proofErr w:type="spellEnd"/>
            <w:r w:rsidRPr="00C576BE">
              <w:rPr>
                <w:rFonts w:ascii="Times New Roman" w:eastAsia="Times New Roman" w:hAnsi="Times New Roman" w:cs="Times New Roman"/>
                <w:color w:val="000000"/>
                <w:lang w:eastAsia="ru-RU"/>
              </w:rPr>
              <w:t xml:space="preserve"> 0,1 № 50</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98,56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8,21</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29</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но-шпа р-р20мг/мл №25</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384,91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320,76</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30</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магния сульфат 25% 10 мл  №10</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22,99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1,92</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31</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спирт 70% (100мл)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13,53</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11,28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32</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спирт нашатырный</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29,24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12,18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33</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кофеин-</w:t>
            </w:r>
            <w:proofErr w:type="spellStart"/>
            <w:r w:rsidRPr="00C576BE">
              <w:rPr>
                <w:rFonts w:ascii="Times New Roman" w:eastAsia="Times New Roman" w:hAnsi="Times New Roman" w:cs="Times New Roman"/>
                <w:color w:val="000000"/>
                <w:lang w:eastAsia="ru-RU"/>
              </w:rPr>
              <w:t>бензоат</w:t>
            </w:r>
            <w:proofErr w:type="spellEnd"/>
            <w:r w:rsidRPr="00C576BE">
              <w:rPr>
                <w:rFonts w:ascii="Times New Roman" w:eastAsia="Times New Roman" w:hAnsi="Times New Roman" w:cs="Times New Roman"/>
                <w:color w:val="000000"/>
                <w:lang w:eastAsia="ru-RU"/>
              </w:rPr>
              <w:t xml:space="preserve"> натрия 20% 1,0 №10 раствор д/ин.</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31,94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5,32</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34</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новокаин 0,5% 10мл №10амп</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32,29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10,76</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35</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хлорэтил 30 мл </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147,12</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49,04</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36</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пантенол</w:t>
            </w:r>
            <w:proofErr w:type="spellEnd"/>
            <w:r w:rsidRPr="00C576BE">
              <w:rPr>
                <w:rFonts w:ascii="Times New Roman" w:eastAsia="Times New Roman" w:hAnsi="Times New Roman" w:cs="Times New Roman"/>
                <w:color w:val="000000"/>
                <w:lang w:eastAsia="ru-RU"/>
              </w:rPr>
              <w:t xml:space="preserve">  </w:t>
            </w:r>
            <w:proofErr w:type="spellStart"/>
            <w:r w:rsidRPr="00C576BE">
              <w:rPr>
                <w:rFonts w:ascii="Times New Roman" w:eastAsia="Times New Roman" w:hAnsi="Times New Roman" w:cs="Times New Roman"/>
                <w:color w:val="000000"/>
                <w:lang w:eastAsia="ru-RU"/>
              </w:rPr>
              <w:t>фармстандарт</w:t>
            </w:r>
            <w:proofErr w:type="spellEnd"/>
            <w:r w:rsidRPr="00C576BE">
              <w:rPr>
                <w:rFonts w:ascii="Times New Roman" w:eastAsia="Times New Roman" w:hAnsi="Times New Roman" w:cs="Times New Roman"/>
                <w:color w:val="000000"/>
                <w:lang w:eastAsia="ru-RU"/>
              </w:rPr>
              <w:t xml:space="preserve"> </w:t>
            </w:r>
            <w:proofErr w:type="spellStart"/>
            <w:r w:rsidRPr="00C576BE">
              <w:rPr>
                <w:rFonts w:ascii="Times New Roman" w:eastAsia="Times New Roman" w:hAnsi="Times New Roman" w:cs="Times New Roman"/>
                <w:color w:val="000000"/>
                <w:lang w:eastAsia="ru-RU"/>
              </w:rPr>
              <w:t>аэр</w:t>
            </w:r>
            <w:proofErr w:type="spellEnd"/>
            <w:r w:rsidRPr="00C576BE">
              <w:rPr>
                <w:rFonts w:ascii="Times New Roman" w:eastAsia="Times New Roman" w:hAnsi="Times New Roman" w:cs="Times New Roman"/>
                <w:color w:val="000000"/>
                <w:lang w:eastAsia="ru-RU"/>
              </w:rPr>
              <w:t>. н/</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 xml:space="preserve"> 5% 58г.</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фл</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191,12</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31,85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37</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бинт 5м*10см стерильный</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7,81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13,02</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0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38</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пластырь  6см*10см</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566,07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471,73</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39</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салфетки стерильные</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105,80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176,33</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40</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ножнцы</w:t>
            </w:r>
            <w:proofErr w:type="spellEnd"/>
            <w:r w:rsidRPr="00C576BE">
              <w:rPr>
                <w:rFonts w:ascii="Times New Roman" w:eastAsia="Times New Roman" w:hAnsi="Times New Roman" w:cs="Times New Roman"/>
                <w:color w:val="000000"/>
                <w:lang w:eastAsia="ru-RU"/>
              </w:rPr>
              <w:t xml:space="preserve"> хир. Прямые</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275,00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22,92</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9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41</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жгут </w:t>
            </w:r>
            <w:proofErr w:type="spellStart"/>
            <w:r w:rsidRPr="00C576BE">
              <w:rPr>
                <w:rFonts w:ascii="Times New Roman" w:eastAsia="Times New Roman" w:hAnsi="Times New Roman" w:cs="Times New Roman"/>
                <w:color w:val="000000"/>
                <w:lang w:eastAsia="ru-RU"/>
              </w:rPr>
              <w:t>кровоостанавл</w:t>
            </w:r>
            <w:proofErr w:type="gramStart"/>
            <w:r w:rsidRPr="00C576BE">
              <w:rPr>
                <w:rFonts w:ascii="Times New Roman" w:eastAsia="Times New Roman" w:hAnsi="Times New Roman" w:cs="Times New Roman"/>
                <w:color w:val="000000"/>
                <w:lang w:eastAsia="ru-RU"/>
              </w:rPr>
              <w:t>.с</w:t>
            </w:r>
            <w:proofErr w:type="spellEnd"/>
            <w:proofErr w:type="gramEnd"/>
            <w:r w:rsidRPr="00C576BE">
              <w:rPr>
                <w:rFonts w:ascii="Times New Roman" w:eastAsia="Times New Roman" w:hAnsi="Times New Roman" w:cs="Times New Roman"/>
                <w:color w:val="000000"/>
                <w:lang w:eastAsia="ru-RU"/>
              </w:rPr>
              <w:t xml:space="preserve"> дозированной компрессией</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205,59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34,27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42</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жгут </w:t>
            </w:r>
            <w:proofErr w:type="spellStart"/>
            <w:r w:rsidRPr="00C576BE">
              <w:rPr>
                <w:rFonts w:ascii="Times New Roman" w:eastAsia="Times New Roman" w:hAnsi="Times New Roman" w:cs="Times New Roman"/>
                <w:color w:val="000000"/>
                <w:lang w:eastAsia="ru-RU"/>
              </w:rPr>
              <w:t>мед</w:t>
            </w:r>
            <w:proofErr w:type="gramStart"/>
            <w:r w:rsidRPr="00C576BE">
              <w:rPr>
                <w:rFonts w:ascii="Times New Roman" w:eastAsia="Times New Roman" w:hAnsi="Times New Roman" w:cs="Times New Roman"/>
                <w:color w:val="000000"/>
                <w:lang w:eastAsia="ru-RU"/>
              </w:rPr>
              <w:t>.р</w:t>
            </w:r>
            <w:proofErr w:type="gramEnd"/>
            <w:r w:rsidRPr="00C576BE">
              <w:rPr>
                <w:rFonts w:ascii="Times New Roman" w:eastAsia="Times New Roman" w:hAnsi="Times New Roman" w:cs="Times New Roman"/>
                <w:color w:val="000000"/>
                <w:lang w:eastAsia="ru-RU"/>
              </w:rPr>
              <w:t>езиновый</w:t>
            </w:r>
            <w:proofErr w:type="spellEnd"/>
            <w:r w:rsidRPr="00C576BE">
              <w:rPr>
                <w:rFonts w:ascii="Times New Roman" w:eastAsia="Times New Roman" w:hAnsi="Times New Roman" w:cs="Times New Roman"/>
                <w:color w:val="000000"/>
                <w:lang w:eastAsia="ru-RU"/>
              </w:rPr>
              <w:t xml:space="preserve"> 6 * 1,5</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277,00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46,17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43</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термометр в футляре</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110,00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27,50</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44</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шпатель д/языка </w:t>
            </w:r>
            <w:proofErr w:type="spellStart"/>
            <w:r w:rsidRPr="00C576BE">
              <w:rPr>
                <w:rFonts w:ascii="Times New Roman" w:eastAsia="Times New Roman" w:hAnsi="Times New Roman" w:cs="Times New Roman"/>
                <w:color w:val="000000"/>
                <w:lang w:eastAsia="ru-RU"/>
              </w:rPr>
              <w:t>однор</w:t>
            </w:r>
            <w:proofErr w:type="gramStart"/>
            <w:r w:rsidRPr="00C576BE">
              <w:rPr>
                <w:rFonts w:ascii="Times New Roman" w:eastAsia="Times New Roman" w:hAnsi="Times New Roman" w:cs="Times New Roman"/>
                <w:color w:val="000000"/>
                <w:lang w:eastAsia="ru-RU"/>
              </w:rPr>
              <w:t>.с</w:t>
            </w:r>
            <w:proofErr w:type="gramEnd"/>
            <w:r w:rsidRPr="00C576BE">
              <w:rPr>
                <w:rFonts w:ascii="Times New Roman" w:eastAsia="Times New Roman" w:hAnsi="Times New Roman" w:cs="Times New Roman"/>
                <w:color w:val="000000"/>
                <w:lang w:eastAsia="ru-RU"/>
              </w:rPr>
              <w:t>тер</w:t>
            </w:r>
            <w:proofErr w:type="spellEnd"/>
            <w:r w:rsidRPr="00C576BE">
              <w:rPr>
                <w:rFonts w:ascii="Times New Roman" w:eastAsia="Times New Roman" w:hAnsi="Times New Roman" w:cs="Times New Roman"/>
                <w:color w:val="000000"/>
                <w:lang w:eastAsia="ru-RU"/>
              </w:rPr>
              <w:t>.</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r w:rsidRPr="00C576BE">
              <w:rPr>
                <w:rFonts w:ascii="Times New Roman" w:eastAsia="Times New Roman" w:hAnsi="Times New Roman" w:cs="Times New Roman"/>
                <w:color w:val="000000"/>
                <w:lang w:eastAsia="ru-RU"/>
              </w:rPr>
              <w:t>уп</w:t>
            </w:r>
            <w:proofErr w:type="spell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1220,00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101,67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45</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катетер одноразовый</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7,70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1,28</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46</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система </w:t>
            </w:r>
            <w:proofErr w:type="spellStart"/>
            <w:r w:rsidRPr="00C576BE">
              <w:rPr>
                <w:rFonts w:ascii="Times New Roman" w:eastAsia="Times New Roman" w:hAnsi="Times New Roman" w:cs="Times New Roman"/>
                <w:color w:val="000000"/>
                <w:lang w:eastAsia="ru-RU"/>
              </w:rPr>
              <w:t>дляинфузий</w:t>
            </w:r>
            <w:proofErr w:type="spellEnd"/>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5,99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1,00</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24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47</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шприц 5мл стерильный</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3,91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16,29</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48</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устройство для открывания ампул</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roofErr w:type="spellStart"/>
            <w:proofErr w:type="gramStart"/>
            <w:r w:rsidRPr="00C576BE">
              <w:rPr>
                <w:rFonts w:ascii="Times New Roman" w:eastAsia="Times New Roman" w:hAnsi="Times New Roman" w:cs="Times New Roman"/>
                <w:color w:val="000000"/>
                <w:lang w:eastAsia="ru-RU"/>
              </w:rPr>
              <w:t>шт</w:t>
            </w:r>
            <w:proofErr w:type="spellEnd"/>
            <w:proofErr w:type="gramEnd"/>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5,20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0,87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49</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перчатки смотровые стерильные латекс</w:t>
            </w:r>
            <w:proofErr w:type="gramStart"/>
            <w:r w:rsidRPr="00C576BE">
              <w:rPr>
                <w:rFonts w:ascii="Times New Roman" w:eastAsia="Times New Roman" w:hAnsi="Times New Roman" w:cs="Times New Roman"/>
                <w:color w:val="000000"/>
                <w:lang w:eastAsia="ru-RU"/>
              </w:rPr>
              <w:t>.</w:t>
            </w:r>
            <w:proofErr w:type="gramEnd"/>
            <w:r w:rsidRPr="00C576BE">
              <w:rPr>
                <w:rFonts w:ascii="Times New Roman" w:eastAsia="Times New Roman" w:hAnsi="Times New Roman" w:cs="Times New Roman"/>
                <w:color w:val="000000"/>
                <w:lang w:eastAsia="ru-RU"/>
              </w:rPr>
              <w:t xml:space="preserve"> </w:t>
            </w:r>
            <w:proofErr w:type="spellStart"/>
            <w:proofErr w:type="gramStart"/>
            <w:r w:rsidRPr="00C576BE">
              <w:rPr>
                <w:rFonts w:ascii="Times New Roman" w:eastAsia="Times New Roman" w:hAnsi="Times New Roman" w:cs="Times New Roman"/>
                <w:color w:val="000000"/>
                <w:lang w:eastAsia="ru-RU"/>
              </w:rPr>
              <w:t>н</w:t>
            </w:r>
            <w:proofErr w:type="gramEnd"/>
            <w:r w:rsidRPr="00C576BE">
              <w:rPr>
                <w:rFonts w:ascii="Times New Roman" w:eastAsia="Times New Roman" w:hAnsi="Times New Roman" w:cs="Times New Roman"/>
                <w:color w:val="000000"/>
                <w:lang w:eastAsia="ru-RU"/>
              </w:rPr>
              <w:t>еопудр</w:t>
            </w:r>
            <w:proofErr w:type="spellEnd"/>
            <w:r w:rsidRPr="00C576BE">
              <w:rPr>
                <w:rFonts w:ascii="Times New Roman" w:eastAsia="Times New Roman" w:hAnsi="Times New Roman" w:cs="Times New Roman"/>
                <w:color w:val="000000"/>
                <w:lang w:eastAsia="ru-RU"/>
              </w:rPr>
              <w:t>.</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пар</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3,33</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27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lastRenderedPageBreak/>
              <w:t>50</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бахилы </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 xml:space="preserve">/э </w:t>
            </w:r>
            <w:proofErr w:type="spellStart"/>
            <w:r w:rsidRPr="00C576BE">
              <w:rPr>
                <w:rFonts w:ascii="Times New Roman" w:eastAsia="Times New Roman" w:hAnsi="Times New Roman" w:cs="Times New Roman"/>
                <w:color w:val="000000"/>
                <w:lang w:eastAsia="ru-RU"/>
              </w:rPr>
              <w:t>однораз</w:t>
            </w:r>
            <w:proofErr w:type="spellEnd"/>
            <w:r w:rsidRPr="00C576BE">
              <w:rPr>
                <w:rFonts w:ascii="Times New Roman" w:eastAsia="Times New Roman" w:hAnsi="Times New Roman" w:cs="Times New Roman"/>
                <w:color w:val="000000"/>
                <w:lang w:eastAsia="ru-RU"/>
              </w:rPr>
              <w:t>.</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пар</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0,87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1,09</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4251"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Итого</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2 207,97</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0207" w:type="dxa"/>
            <w:gridSpan w:val="8"/>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Расчет суммы начисленной амортизации оборудования</w:t>
            </w: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/п</w:t>
            </w:r>
          </w:p>
        </w:tc>
        <w:tc>
          <w:tcPr>
            <w:tcW w:w="4251"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Наименование оборудования</w:t>
            </w:r>
          </w:p>
        </w:tc>
        <w:tc>
          <w:tcPr>
            <w:tcW w:w="281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Балансовая стоимость (руб.)</w:t>
            </w:r>
          </w:p>
        </w:tc>
        <w:tc>
          <w:tcPr>
            <w:tcW w:w="161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Годовая норма износа</w:t>
            </w:r>
            <w:proofErr w:type="gramStart"/>
            <w:r w:rsidRPr="00C576BE">
              <w:rPr>
                <w:rFonts w:ascii="Times New Roman" w:eastAsia="Times New Roman" w:hAnsi="Times New Roman" w:cs="Times New Roman"/>
                <w:color w:val="000000"/>
                <w:lang w:eastAsia="ru-RU"/>
              </w:rPr>
              <w:t xml:space="preserve"> (%)</w:t>
            </w:r>
            <w:proofErr w:type="gramEnd"/>
          </w:p>
        </w:tc>
        <w:tc>
          <w:tcPr>
            <w:tcW w:w="152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Годовая норма времени работы оборудования (мин)</w:t>
            </w:r>
          </w:p>
        </w:tc>
        <w:tc>
          <w:tcPr>
            <w:tcW w:w="253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44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Всего затрат материальных запасо</w:t>
            </w:r>
            <w:proofErr w:type="gramStart"/>
            <w:r w:rsidRPr="00C576BE">
              <w:rPr>
                <w:rFonts w:ascii="Times New Roman" w:eastAsia="Times New Roman" w:hAnsi="Times New Roman" w:cs="Times New Roman"/>
                <w:color w:val="000000"/>
                <w:lang w:eastAsia="ru-RU"/>
              </w:rPr>
              <w:t>в(</w:t>
            </w:r>
            <w:proofErr w:type="gramEnd"/>
            <w:r w:rsidRPr="00C576BE">
              <w:rPr>
                <w:rFonts w:ascii="Times New Roman" w:eastAsia="Times New Roman" w:hAnsi="Times New Roman" w:cs="Times New Roman"/>
                <w:color w:val="000000"/>
                <w:lang w:eastAsia="ru-RU"/>
              </w:rPr>
              <w:t>руб.) гр.7=гр.3*гр.4*гр.6/гр.5</w:t>
            </w: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4251"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813"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vMerge/>
            <w:tcBorders>
              <w:top w:val="single" w:sz="4" w:space="0" w:color="auto"/>
              <w:left w:val="single" w:sz="4" w:space="0" w:color="auto"/>
              <w:bottom w:val="single" w:sz="4" w:space="0" w:color="000000"/>
              <w:right w:val="single" w:sz="4" w:space="0" w:color="auto"/>
            </w:tcBorders>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4251" w:type="dxa"/>
            <w:gridSpan w:val="2"/>
            <w:tcBorders>
              <w:top w:val="nil"/>
              <w:left w:val="nil"/>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2813"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61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2539" w:type="dxa"/>
            <w:gridSpan w:val="2"/>
            <w:tcBorders>
              <w:top w:val="nil"/>
              <w:left w:val="nil"/>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6</w:t>
            </w:r>
          </w:p>
        </w:tc>
        <w:tc>
          <w:tcPr>
            <w:tcW w:w="2448" w:type="dxa"/>
            <w:gridSpan w:val="4"/>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7</w:t>
            </w: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4251"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813"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61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0,00%</w:t>
            </w:r>
          </w:p>
        </w:tc>
        <w:tc>
          <w:tcPr>
            <w:tcW w:w="1529" w:type="dxa"/>
            <w:gridSpan w:val="2"/>
            <w:tcBorders>
              <w:top w:val="nil"/>
              <w:left w:val="nil"/>
              <w:bottom w:val="single" w:sz="4" w:space="0" w:color="auto"/>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539"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448" w:type="dxa"/>
            <w:gridSpan w:val="4"/>
            <w:tcBorders>
              <w:top w:val="nil"/>
              <w:left w:val="single" w:sz="4" w:space="0" w:color="auto"/>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0,00</w:t>
            </w: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4251"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Итого</w:t>
            </w:r>
          </w:p>
        </w:tc>
        <w:tc>
          <w:tcPr>
            <w:tcW w:w="2813"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61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1529" w:type="dxa"/>
            <w:gridSpan w:val="2"/>
            <w:tcBorders>
              <w:top w:val="nil"/>
              <w:left w:val="nil"/>
              <w:bottom w:val="single" w:sz="4" w:space="0" w:color="auto"/>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539"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2448" w:type="dxa"/>
            <w:gridSpan w:val="4"/>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0,00</w:t>
            </w: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Расчет прочих затрат</w:t>
            </w: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xml:space="preserve">№ </w:t>
            </w:r>
            <w:proofErr w:type="gramStart"/>
            <w:r w:rsidRPr="00C576BE">
              <w:rPr>
                <w:rFonts w:ascii="Times New Roman" w:eastAsia="Times New Roman" w:hAnsi="Times New Roman" w:cs="Times New Roman"/>
                <w:color w:val="000000"/>
                <w:lang w:eastAsia="ru-RU"/>
              </w:rPr>
              <w:t>п</w:t>
            </w:r>
            <w:proofErr w:type="gramEnd"/>
            <w:r w:rsidRPr="00C576BE">
              <w:rPr>
                <w:rFonts w:ascii="Times New Roman" w:eastAsia="Times New Roman" w:hAnsi="Times New Roman" w:cs="Times New Roman"/>
                <w:color w:val="000000"/>
                <w:lang w:eastAsia="ru-RU"/>
              </w:rPr>
              <w:t>/п</w:t>
            </w:r>
          </w:p>
        </w:tc>
        <w:tc>
          <w:tcPr>
            <w:tcW w:w="42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Наименование статьи расхода</w:t>
            </w:r>
          </w:p>
        </w:tc>
        <w:tc>
          <w:tcPr>
            <w:tcW w:w="281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Сумма</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Услуги связи</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833,33</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Страхование медработников</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83,33</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50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СОУТ (специал</w:t>
            </w:r>
            <w:r w:rsidRPr="00C576BE">
              <w:rPr>
                <w:rFonts w:ascii="Times New Roman" w:eastAsia="Times New Roman" w:hAnsi="Times New Roman" w:cs="Times New Roman"/>
                <w:color w:val="000000"/>
                <w:lang w:eastAsia="ru-RU"/>
              </w:rPr>
              <w:t>ьная оценка условий труда, 4 рабочих места)</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372,67</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 </w:t>
            </w:r>
          </w:p>
        </w:tc>
        <w:tc>
          <w:tcPr>
            <w:tcW w:w="4251" w:type="dxa"/>
            <w:gridSpan w:val="2"/>
            <w:tcBorders>
              <w:top w:val="nil"/>
              <w:left w:val="nil"/>
              <w:bottom w:val="single" w:sz="4" w:space="0" w:color="auto"/>
              <w:right w:val="single" w:sz="4" w:space="0" w:color="auto"/>
            </w:tcBorders>
            <w:shd w:val="clear" w:color="auto" w:fill="auto"/>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 xml:space="preserve">Итого </w:t>
            </w:r>
          </w:p>
        </w:tc>
        <w:tc>
          <w:tcPr>
            <w:tcW w:w="2813"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1 289,33</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7064"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Расчет цены на оказание платной услуги</w:t>
            </w: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b/>
                <w:bCs/>
                <w:color w:val="00000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1791"/>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Затраты на оплату труда основного персонала</w:t>
            </w:r>
          </w:p>
        </w:tc>
        <w:tc>
          <w:tcPr>
            <w:tcW w:w="2813" w:type="dxa"/>
            <w:gridSpan w:val="2"/>
            <w:tcBorders>
              <w:top w:val="single" w:sz="4" w:space="0" w:color="auto"/>
              <w:left w:val="nil"/>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Затраты материальных запасов</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529" w:type="dxa"/>
            <w:gridSpan w:val="2"/>
            <w:tcBorders>
              <w:top w:val="single" w:sz="4" w:space="0" w:color="auto"/>
              <w:left w:val="nil"/>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Прочие затраты</w:t>
            </w:r>
          </w:p>
        </w:tc>
        <w:tc>
          <w:tcPr>
            <w:tcW w:w="2539" w:type="dxa"/>
            <w:gridSpan w:val="2"/>
            <w:tcBorders>
              <w:top w:val="single" w:sz="4" w:space="0" w:color="auto"/>
              <w:left w:val="nil"/>
              <w:bottom w:val="single" w:sz="4" w:space="0" w:color="auto"/>
              <w:right w:val="single" w:sz="4" w:space="0" w:color="auto"/>
            </w:tcBorders>
            <w:shd w:val="clear" w:color="auto" w:fill="auto"/>
            <w:vAlign w:val="center"/>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Цена за платную услугу гр.5=гр.1+гр.2+гр.3+гр.4</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1</w:t>
            </w:r>
          </w:p>
        </w:tc>
        <w:tc>
          <w:tcPr>
            <w:tcW w:w="281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2</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5</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center"/>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single" w:sz="4" w:space="0" w:color="auto"/>
              <w:bottom w:val="single" w:sz="4" w:space="0" w:color="auto"/>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74 837,59</w:t>
            </w:r>
          </w:p>
        </w:tc>
        <w:tc>
          <w:tcPr>
            <w:tcW w:w="281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2 207,97</w:t>
            </w:r>
          </w:p>
        </w:tc>
        <w:tc>
          <w:tcPr>
            <w:tcW w:w="1614"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0,00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1 289,33</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r w:rsidRPr="00C576BE">
              <w:rPr>
                <w:rFonts w:ascii="Times New Roman" w:eastAsia="Times New Roman" w:hAnsi="Times New Roman" w:cs="Times New Roman"/>
                <w:b/>
                <w:bCs/>
                <w:color w:val="000000"/>
                <w:lang w:eastAsia="ru-RU"/>
              </w:rPr>
              <w:t>78 334,90</w:t>
            </w: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jc w:val="right"/>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5211" w:type="dxa"/>
            <w:gridSpan w:val="3"/>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Главный врач</w:t>
            </w: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3143"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Калиниченко А.В.</w:t>
            </w: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960"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4251"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614"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67154D" w:rsidRPr="00C576BE" w:rsidTr="008A278C">
        <w:trPr>
          <w:trHeight w:val="300"/>
        </w:trPr>
        <w:tc>
          <w:tcPr>
            <w:tcW w:w="5211" w:type="dxa"/>
            <w:gridSpan w:val="3"/>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Экономист</w:t>
            </w:r>
          </w:p>
        </w:tc>
        <w:tc>
          <w:tcPr>
            <w:tcW w:w="2813"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3143"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r w:rsidRPr="00C576BE">
              <w:rPr>
                <w:rFonts w:ascii="Times New Roman" w:eastAsia="Times New Roman" w:hAnsi="Times New Roman" w:cs="Times New Roman"/>
                <w:color w:val="000000"/>
                <w:lang w:eastAsia="ru-RU"/>
              </w:rPr>
              <w:t>Новикова Е.Г.</w:t>
            </w:r>
          </w:p>
        </w:tc>
        <w:tc>
          <w:tcPr>
            <w:tcW w:w="2539" w:type="dxa"/>
            <w:gridSpan w:val="2"/>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color w:val="000000"/>
                <w:lang w:eastAsia="ru-RU"/>
              </w:rPr>
            </w:pPr>
          </w:p>
        </w:tc>
        <w:tc>
          <w:tcPr>
            <w:tcW w:w="2448" w:type="dxa"/>
            <w:gridSpan w:val="4"/>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7154D" w:rsidRPr="00C576BE" w:rsidRDefault="0067154D" w:rsidP="0067154D">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4"/>
          <w:wAfter w:w="1368"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4"/>
                <w:szCs w:val="24"/>
                <w:lang w:eastAsia="ru-RU"/>
              </w:rPr>
            </w:pPr>
          </w:p>
        </w:tc>
        <w:tc>
          <w:tcPr>
            <w:tcW w:w="14270" w:type="dxa"/>
            <w:gridSpan w:val="1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 xml:space="preserve">Расчет затрат на оказание медицинских услуг в Доме спорта: медицинский осмотр студентов                         </w:t>
            </w:r>
          </w:p>
        </w:tc>
      </w:tr>
      <w:tr w:rsidR="008A278C" w:rsidRPr="00DC41B7" w:rsidTr="008A278C">
        <w:trPr>
          <w:gridAfter w:val="4"/>
          <w:wAfter w:w="1368"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p>
        </w:tc>
        <w:tc>
          <w:tcPr>
            <w:tcW w:w="11495" w:type="dxa"/>
            <w:gridSpan w:val="9"/>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gramStart"/>
            <w:r w:rsidRPr="00DC41B7">
              <w:rPr>
                <w:rFonts w:ascii="Times New Roman" w:eastAsia="Times New Roman" w:hAnsi="Times New Roman" w:cs="Times New Roman"/>
                <w:color w:val="000000"/>
                <w:lang w:eastAsia="ru-RU"/>
              </w:rPr>
              <w:t>(согласно приказу Министерства здравоохранения НСО от 07.11.2012 № 2065</w:t>
            </w:r>
            <w:proofErr w:type="gramEnd"/>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4"/>
          <w:wAfter w:w="1368"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4270" w:type="dxa"/>
            <w:gridSpan w:val="1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"О порядке определения государственными учреждениями здравоохранения Новосибирской области цен (тарифов)</w:t>
            </w: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4492" w:type="dxa"/>
            <w:gridSpan w:val="13"/>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4270" w:type="dxa"/>
            <w:gridSpan w:val="1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Министерства здравоохранения НСО от 07.02.2013 № 299 "О создании службы неотложной помощи взрослому населению</w:t>
            </w: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5244" w:type="dxa"/>
            <w:gridSpan w:val="3"/>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на территории города Новосибирска")</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7427" w:type="dxa"/>
            <w:gridSpan w:val="5"/>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Расчет затрат на оплату труда основного персонала</w:t>
            </w: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/п</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Должность</w:t>
            </w:r>
          </w:p>
        </w:tc>
        <w:tc>
          <w:tcPr>
            <w:tcW w:w="22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Средний расчетный фонд оплаты труда, включая начисления на выплаты по оплате труда за 3 месяца (руб.)</w:t>
            </w:r>
          </w:p>
        </w:tc>
        <w:tc>
          <w:tcPr>
            <w:tcW w:w="2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фонд рабочего времени за 2 </w:t>
            </w:r>
            <w:proofErr w:type="spellStart"/>
            <w:proofErr w:type="gramStart"/>
            <w:r w:rsidRPr="00DC41B7">
              <w:rPr>
                <w:rFonts w:ascii="Times New Roman" w:eastAsia="Times New Roman" w:hAnsi="Times New Roman" w:cs="Times New Roman"/>
                <w:color w:val="000000"/>
                <w:lang w:eastAsia="ru-RU"/>
              </w:rPr>
              <w:t>мес</w:t>
            </w:r>
            <w:proofErr w:type="spellEnd"/>
            <w:proofErr w:type="gramEnd"/>
            <w:r w:rsidRPr="00DC41B7">
              <w:rPr>
                <w:rFonts w:ascii="Times New Roman" w:eastAsia="Times New Roman" w:hAnsi="Times New Roman" w:cs="Times New Roman"/>
                <w:color w:val="000000"/>
                <w:lang w:eastAsia="ru-RU"/>
              </w:rPr>
              <w:t xml:space="preserve"> (мин.)</w:t>
            </w:r>
          </w:p>
        </w:tc>
        <w:tc>
          <w:tcPr>
            <w:tcW w:w="1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норма времени на оказание платной услуги за 3 </w:t>
            </w:r>
            <w:proofErr w:type="spellStart"/>
            <w:proofErr w:type="gramStart"/>
            <w:r w:rsidRPr="00DC41B7">
              <w:rPr>
                <w:rFonts w:ascii="Times New Roman" w:eastAsia="Times New Roman" w:hAnsi="Times New Roman" w:cs="Times New Roman"/>
                <w:color w:val="000000"/>
                <w:lang w:eastAsia="ru-RU"/>
              </w:rPr>
              <w:t>мес</w:t>
            </w:r>
            <w:proofErr w:type="spellEnd"/>
            <w:proofErr w:type="gramEnd"/>
            <w:r w:rsidRPr="00DC41B7">
              <w:rPr>
                <w:rFonts w:ascii="Times New Roman" w:eastAsia="Times New Roman" w:hAnsi="Times New Roman" w:cs="Times New Roman"/>
                <w:color w:val="000000"/>
                <w:lang w:eastAsia="ru-RU"/>
              </w:rPr>
              <w:t xml:space="preserve"> (мин)</w:t>
            </w:r>
          </w:p>
        </w:tc>
        <w:tc>
          <w:tcPr>
            <w:tcW w:w="2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затраты на оплату труда персонала (руб.) гр.6=гр.3/гр.4*гр.5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Врач по спортивной медицине</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63 721,80</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19 008,00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19 008,00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63 721,80</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3000" w:type="dxa"/>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Итого</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63 721,80</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5244" w:type="dxa"/>
            <w:gridSpan w:val="3"/>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Расчет затрат на материальные запасы</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/п</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Наименование материальных запасов</w:t>
            </w:r>
          </w:p>
        </w:tc>
        <w:tc>
          <w:tcPr>
            <w:tcW w:w="22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Единица измерения</w:t>
            </w:r>
          </w:p>
        </w:tc>
        <w:tc>
          <w:tcPr>
            <w:tcW w:w="2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gramStart"/>
            <w:r w:rsidRPr="00DC41B7">
              <w:rPr>
                <w:rFonts w:ascii="Times New Roman" w:eastAsia="Times New Roman" w:hAnsi="Times New Roman" w:cs="Times New Roman"/>
                <w:color w:val="000000"/>
                <w:lang w:eastAsia="ru-RU"/>
              </w:rPr>
              <w:t>Расход (в единицах измерения</w:t>
            </w:r>
            <w:proofErr w:type="gramEnd"/>
          </w:p>
        </w:tc>
        <w:tc>
          <w:tcPr>
            <w:tcW w:w="1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Цена за единицу (руб.)</w:t>
            </w:r>
          </w:p>
        </w:tc>
        <w:tc>
          <w:tcPr>
            <w:tcW w:w="2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Всего затрат мат. Зап</w:t>
            </w:r>
            <w:proofErr w:type="gramStart"/>
            <w:r w:rsidRPr="00DC41B7">
              <w:rPr>
                <w:rFonts w:ascii="Times New Roman" w:eastAsia="Times New Roman" w:hAnsi="Times New Roman" w:cs="Times New Roman"/>
                <w:color w:val="000000"/>
                <w:lang w:eastAsia="ru-RU"/>
              </w:rPr>
              <w:t>.(</w:t>
            </w:r>
            <w:proofErr w:type="gramEnd"/>
            <w:r w:rsidRPr="00DC41B7">
              <w:rPr>
                <w:rFonts w:ascii="Times New Roman" w:eastAsia="Times New Roman" w:hAnsi="Times New Roman" w:cs="Times New Roman"/>
                <w:color w:val="000000"/>
                <w:lang w:eastAsia="ru-RU"/>
              </w:rPr>
              <w:t>руб.) гр.6=гр.4*гр.5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мезатон</w:t>
            </w:r>
            <w:proofErr w:type="spellEnd"/>
            <w:r w:rsidRPr="00DC41B7">
              <w:rPr>
                <w:rFonts w:ascii="Times New Roman" w:eastAsia="Times New Roman" w:hAnsi="Times New Roman" w:cs="Times New Roman"/>
                <w:color w:val="000000"/>
                <w:lang w:eastAsia="ru-RU"/>
              </w:rPr>
              <w:t xml:space="preserve"> 1% 1мл №10 раствор д/ин.</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37,25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3,10</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адреналин   0,1% 1мл №5 раствор для </w:t>
            </w:r>
            <w:proofErr w:type="spellStart"/>
            <w:r w:rsidRPr="00DC41B7">
              <w:rPr>
                <w:rFonts w:ascii="Times New Roman" w:eastAsia="Times New Roman" w:hAnsi="Times New Roman" w:cs="Times New Roman"/>
                <w:color w:val="000000"/>
                <w:lang w:eastAsia="ru-RU"/>
              </w:rPr>
              <w:t>иньекций</w:t>
            </w:r>
            <w:proofErr w:type="spellEnd"/>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61,1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5,09</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lastRenderedPageBreak/>
              <w:t>3</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уголь активированный 0,25 №10 табл.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5,25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43,75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нитроглицерин 0,5мг №40 табл.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36,74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18,37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изокет</w:t>
            </w:r>
            <w:proofErr w:type="spellEnd"/>
            <w:r w:rsidRPr="00DC41B7">
              <w:rPr>
                <w:rFonts w:ascii="Times New Roman" w:eastAsia="Times New Roman" w:hAnsi="Times New Roman" w:cs="Times New Roman"/>
                <w:color w:val="000000"/>
                <w:lang w:eastAsia="ru-RU"/>
              </w:rPr>
              <w:t xml:space="preserve"> спрей 1,25мг/доза 300 доз.</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361,76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30,15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супрастин </w:t>
            </w:r>
            <w:proofErr w:type="spellStart"/>
            <w:r w:rsidRPr="00DC41B7">
              <w:rPr>
                <w:rFonts w:ascii="Times New Roman" w:eastAsia="Times New Roman" w:hAnsi="Times New Roman" w:cs="Times New Roman"/>
                <w:color w:val="000000"/>
                <w:lang w:eastAsia="ru-RU"/>
              </w:rPr>
              <w:t>амп</w:t>
            </w:r>
            <w:proofErr w:type="gramStart"/>
            <w:r w:rsidRPr="00DC41B7">
              <w:rPr>
                <w:rFonts w:ascii="Times New Roman" w:eastAsia="Times New Roman" w:hAnsi="Times New Roman" w:cs="Times New Roman"/>
                <w:color w:val="000000"/>
                <w:lang w:eastAsia="ru-RU"/>
              </w:rPr>
              <w:t>.р</w:t>
            </w:r>
            <w:proofErr w:type="spellEnd"/>
            <w:proofErr w:type="gramEnd"/>
            <w:r w:rsidRPr="00DC41B7">
              <w:rPr>
                <w:rFonts w:ascii="Times New Roman" w:eastAsia="Times New Roman" w:hAnsi="Times New Roman" w:cs="Times New Roman"/>
                <w:color w:val="000000"/>
                <w:lang w:eastAsia="ru-RU"/>
              </w:rPr>
              <w:t>-р д/ин. 20мг /1мл *5</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139,36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139,36</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7</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димедрол 1% 1мл №10 раствор для </w:t>
            </w:r>
            <w:proofErr w:type="spellStart"/>
            <w:r w:rsidRPr="00DC41B7">
              <w:rPr>
                <w:rFonts w:ascii="Times New Roman" w:eastAsia="Times New Roman" w:hAnsi="Times New Roman" w:cs="Times New Roman"/>
                <w:color w:val="000000"/>
                <w:lang w:eastAsia="ru-RU"/>
              </w:rPr>
              <w:t>иньекции</w:t>
            </w:r>
            <w:proofErr w:type="spellEnd"/>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17,38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14,48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8</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тавегил 1мг/мл  2мл. №5 раствор для </w:t>
            </w:r>
            <w:proofErr w:type="spellStart"/>
            <w:r w:rsidRPr="00DC41B7">
              <w:rPr>
                <w:rFonts w:ascii="Times New Roman" w:eastAsia="Times New Roman" w:hAnsi="Times New Roman" w:cs="Times New Roman"/>
                <w:color w:val="000000"/>
                <w:lang w:eastAsia="ru-RU"/>
              </w:rPr>
              <w:t>иньекций</w:t>
            </w:r>
            <w:proofErr w:type="spellEnd"/>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153,89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25,65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йод 5% 25мл. раствор спирт.</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11,55</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5,78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спиртосодержащие салфетки</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55,07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91,78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11</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перекись водорода 3% 90мл р-р</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8,21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4,11</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12</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р-р бриллиантовой зелени</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47,71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3,98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13</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беротек</w:t>
            </w:r>
            <w:proofErr w:type="spellEnd"/>
            <w:r w:rsidRPr="00DC41B7">
              <w:rPr>
                <w:rFonts w:ascii="Times New Roman" w:eastAsia="Times New Roman" w:hAnsi="Times New Roman" w:cs="Times New Roman"/>
                <w:color w:val="000000"/>
                <w:lang w:eastAsia="ru-RU"/>
              </w:rPr>
              <w:t xml:space="preserve"> Н100мк 200доз</w:t>
            </w:r>
            <w:proofErr w:type="gramStart"/>
            <w:r w:rsidRPr="00DC41B7">
              <w:rPr>
                <w:rFonts w:ascii="Times New Roman" w:eastAsia="Times New Roman" w:hAnsi="Times New Roman" w:cs="Times New Roman"/>
                <w:color w:val="000000"/>
                <w:lang w:eastAsia="ru-RU"/>
              </w:rPr>
              <w:t>.а</w:t>
            </w:r>
            <w:proofErr w:type="gramEnd"/>
            <w:r w:rsidRPr="00DC41B7">
              <w:rPr>
                <w:rFonts w:ascii="Times New Roman" w:eastAsia="Times New Roman" w:hAnsi="Times New Roman" w:cs="Times New Roman"/>
                <w:color w:val="000000"/>
                <w:lang w:eastAsia="ru-RU"/>
              </w:rPr>
              <w:t>эр.д/</w:t>
            </w:r>
            <w:proofErr w:type="spellStart"/>
            <w:r w:rsidRPr="00DC41B7">
              <w:rPr>
                <w:rFonts w:ascii="Times New Roman" w:eastAsia="Times New Roman" w:hAnsi="Times New Roman" w:cs="Times New Roman"/>
                <w:color w:val="000000"/>
                <w:lang w:eastAsia="ru-RU"/>
              </w:rPr>
              <w:t>инг.дозир</w:t>
            </w:r>
            <w:proofErr w:type="spellEnd"/>
            <w:r w:rsidRPr="00DC41B7">
              <w:rPr>
                <w:rFonts w:ascii="Times New Roman" w:eastAsia="Times New Roman" w:hAnsi="Times New Roman" w:cs="Times New Roman"/>
                <w:color w:val="000000"/>
                <w:lang w:eastAsia="ru-RU"/>
              </w:rPr>
              <w:t xml:space="preserve">  10мл №1(</w:t>
            </w:r>
            <w:proofErr w:type="spellStart"/>
            <w:r w:rsidRPr="00DC41B7">
              <w:rPr>
                <w:rFonts w:ascii="Times New Roman" w:eastAsia="Times New Roman" w:hAnsi="Times New Roman" w:cs="Times New Roman"/>
                <w:color w:val="000000"/>
                <w:lang w:eastAsia="ru-RU"/>
              </w:rPr>
              <w:t>МНН:Фенотерол</w:t>
            </w:r>
            <w:proofErr w:type="spellEnd"/>
            <w:r w:rsidRPr="00DC41B7">
              <w:rPr>
                <w:rFonts w:ascii="Times New Roman" w:eastAsia="Times New Roman" w:hAnsi="Times New Roman" w:cs="Times New Roman"/>
                <w:color w:val="000000"/>
                <w:lang w:eastAsia="ru-RU"/>
              </w:rPr>
              <w:t>)</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285,78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23,82</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14</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капотен</w:t>
            </w:r>
            <w:proofErr w:type="spellEnd"/>
            <w:r w:rsidRPr="00DC41B7">
              <w:rPr>
                <w:rFonts w:ascii="Times New Roman" w:eastAsia="Times New Roman" w:hAnsi="Times New Roman" w:cs="Times New Roman"/>
                <w:color w:val="000000"/>
                <w:lang w:eastAsia="ru-RU"/>
              </w:rPr>
              <w:t xml:space="preserve">  таб.25 мг № 28</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152,14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25,36</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нифедипин</w:t>
            </w:r>
            <w:proofErr w:type="spellEnd"/>
            <w:r w:rsidRPr="00DC41B7">
              <w:rPr>
                <w:rFonts w:ascii="Times New Roman" w:eastAsia="Times New Roman" w:hAnsi="Times New Roman" w:cs="Times New Roman"/>
                <w:color w:val="000000"/>
                <w:lang w:eastAsia="ru-RU"/>
              </w:rPr>
              <w:t xml:space="preserve"> 0,01 №50 табл. </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/об.</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21,34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1,78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lastRenderedPageBreak/>
              <w:t>16</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клонидин</w:t>
            </w:r>
            <w:proofErr w:type="spellEnd"/>
            <w:r w:rsidRPr="00DC41B7">
              <w:rPr>
                <w:rFonts w:ascii="Times New Roman" w:eastAsia="Times New Roman" w:hAnsi="Times New Roman" w:cs="Times New Roman"/>
                <w:color w:val="000000"/>
                <w:lang w:eastAsia="ru-RU"/>
              </w:rPr>
              <w:t xml:space="preserve"> таб. 0,15 мг № 50</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27,29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2,27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17</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дексаметазон</w:t>
            </w:r>
            <w:proofErr w:type="spellEnd"/>
            <w:r w:rsidRPr="00DC41B7">
              <w:rPr>
                <w:rFonts w:ascii="Times New Roman" w:eastAsia="Times New Roman" w:hAnsi="Times New Roman" w:cs="Times New Roman"/>
                <w:color w:val="000000"/>
                <w:lang w:eastAsia="ru-RU"/>
              </w:rPr>
              <w:t xml:space="preserve"> 4 мг/мл 1мл. №25 </w:t>
            </w:r>
            <w:proofErr w:type="spellStart"/>
            <w:r w:rsidRPr="00DC41B7">
              <w:rPr>
                <w:rFonts w:ascii="Times New Roman" w:eastAsia="Times New Roman" w:hAnsi="Times New Roman" w:cs="Times New Roman"/>
                <w:color w:val="000000"/>
                <w:lang w:eastAsia="ru-RU"/>
              </w:rPr>
              <w:t>амп</w:t>
            </w:r>
            <w:proofErr w:type="spellEnd"/>
            <w:r w:rsidRPr="00DC41B7">
              <w:rPr>
                <w:rFonts w:ascii="Times New Roman" w:eastAsia="Times New Roman" w:hAnsi="Times New Roman" w:cs="Times New Roman"/>
                <w:color w:val="000000"/>
                <w:lang w:eastAsia="ru-RU"/>
              </w:rPr>
              <w:t>.</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188,49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94,25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18</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преднизолон Никомед 25мг/мл 1мл №25 раствор д/ин</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217,91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54,48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19</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Лазикс: 1%-2,0 №10 </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49,78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24,89</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20</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анальгин 50% 2 мл №10 раствор для </w:t>
            </w:r>
            <w:proofErr w:type="spellStart"/>
            <w:r w:rsidRPr="00DC41B7">
              <w:rPr>
                <w:rFonts w:ascii="Times New Roman" w:eastAsia="Times New Roman" w:hAnsi="Times New Roman" w:cs="Times New Roman"/>
                <w:color w:val="000000"/>
                <w:lang w:eastAsia="ru-RU"/>
              </w:rPr>
              <w:t>иньекций</w:t>
            </w:r>
            <w:proofErr w:type="spellEnd"/>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92,29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76,91</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21</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диклофенак</w:t>
            </w:r>
            <w:proofErr w:type="spellEnd"/>
            <w:r w:rsidRPr="00DC41B7">
              <w:rPr>
                <w:rFonts w:ascii="Times New Roman" w:eastAsia="Times New Roman" w:hAnsi="Times New Roman" w:cs="Times New Roman"/>
                <w:color w:val="000000"/>
                <w:lang w:eastAsia="ru-RU"/>
              </w:rPr>
              <w:t xml:space="preserve"> </w:t>
            </w:r>
            <w:proofErr w:type="gramStart"/>
            <w:r w:rsidRPr="00DC41B7">
              <w:rPr>
                <w:rFonts w:ascii="Times New Roman" w:eastAsia="Times New Roman" w:hAnsi="Times New Roman" w:cs="Times New Roman"/>
                <w:color w:val="000000"/>
                <w:lang w:eastAsia="ru-RU"/>
              </w:rPr>
              <w:t>-</w:t>
            </w:r>
            <w:proofErr w:type="spellStart"/>
            <w:r w:rsidRPr="00DC41B7">
              <w:rPr>
                <w:rFonts w:ascii="Times New Roman" w:eastAsia="Times New Roman" w:hAnsi="Times New Roman" w:cs="Times New Roman"/>
                <w:color w:val="000000"/>
                <w:lang w:eastAsia="ru-RU"/>
              </w:rPr>
              <w:t>А</w:t>
            </w:r>
            <w:proofErr w:type="gramEnd"/>
            <w:r w:rsidRPr="00DC41B7">
              <w:rPr>
                <w:rFonts w:ascii="Times New Roman" w:eastAsia="Times New Roman" w:hAnsi="Times New Roman" w:cs="Times New Roman"/>
                <w:color w:val="000000"/>
                <w:lang w:eastAsia="ru-RU"/>
              </w:rPr>
              <w:t>кос</w:t>
            </w:r>
            <w:proofErr w:type="spellEnd"/>
            <w:r w:rsidRPr="00DC41B7">
              <w:rPr>
                <w:rFonts w:ascii="Times New Roman" w:eastAsia="Times New Roman" w:hAnsi="Times New Roman" w:cs="Times New Roman"/>
                <w:color w:val="000000"/>
                <w:lang w:eastAsia="ru-RU"/>
              </w:rPr>
              <w:t xml:space="preserve"> р-р 25мг/мл 3мл в/м №5</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16,06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13,38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22</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парацетамол  0,5 №10 табл.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2,2</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1,83</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23</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ацетилсалициловая кислота 0,5г №10 табл.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2,97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2,48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24</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кетонал</w:t>
            </w:r>
            <w:proofErr w:type="spellEnd"/>
            <w:r w:rsidRPr="00DC41B7">
              <w:rPr>
                <w:rFonts w:ascii="Times New Roman" w:eastAsia="Times New Roman" w:hAnsi="Times New Roman" w:cs="Times New Roman"/>
                <w:color w:val="000000"/>
                <w:lang w:eastAsia="ru-RU"/>
              </w:rPr>
              <w:t xml:space="preserve"> 2,0 мл № 10</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221,17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92,15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25</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валерианы настойка 25мл.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9,78</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2,45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26</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настойка пустырника 25мл.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6,27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27</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настойка </w:t>
            </w:r>
            <w:proofErr w:type="spellStart"/>
            <w:r w:rsidRPr="00DC41B7">
              <w:rPr>
                <w:rFonts w:ascii="Times New Roman" w:eastAsia="Times New Roman" w:hAnsi="Times New Roman" w:cs="Times New Roman"/>
                <w:color w:val="000000"/>
                <w:lang w:eastAsia="ru-RU"/>
              </w:rPr>
              <w:t>валокардина</w:t>
            </w:r>
            <w:proofErr w:type="spellEnd"/>
            <w:r w:rsidRPr="00DC41B7">
              <w:rPr>
                <w:rFonts w:ascii="Times New Roman" w:eastAsia="Times New Roman" w:hAnsi="Times New Roman" w:cs="Times New Roman"/>
                <w:color w:val="000000"/>
                <w:lang w:eastAsia="ru-RU"/>
              </w:rPr>
              <w:t xml:space="preserve"> 20 мл.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144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36,00</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28</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феназепам</w:t>
            </w:r>
            <w:proofErr w:type="spellEnd"/>
            <w:r w:rsidRPr="00DC41B7">
              <w:rPr>
                <w:rFonts w:ascii="Times New Roman" w:eastAsia="Times New Roman" w:hAnsi="Times New Roman" w:cs="Times New Roman"/>
                <w:color w:val="000000"/>
                <w:lang w:eastAsia="ru-RU"/>
              </w:rPr>
              <w:t xml:space="preserve"> 0,1 № 50</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98,56</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8,21</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lastRenderedPageBreak/>
              <w:t>29</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но-шпа р-р20мг/мл №25</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384,91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320,76</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30</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магния сульфат 25% 10 мл  №10</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22,99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1,92</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31</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спирт 70% (100мл)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13,53</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11,28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32</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спирт нашатырный</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29,24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12,18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33</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кофеин-</w:t>
            </w:r>
            <w:proofErr w:type="spellStart"/>
            <w:r w:rsidRPr="00DC41B7">
              <w:rPr>
                <w:rFonts w:ascii="Times New Roman" w:eastAsia="Times New Roman" w:hAnsi="Times New Roman" w:cs="Times New Roman"/>
                <w:color w:val="000000"/>
                <w:lang w:eastAsia="ru-RU"/>
              </w:rPr>
              <w:t>бензоат</w:t>
            </w:r>
            <w:proofErr w:type="spellEnd"/>
            <w:r w:rsidRPr="00DC41B7">
              <w:rPr>
                <w:rFonts w:ascii="Times New Roman" w:eastAsia="Times New Roman" w:hAnsi="Times New Roman" w:cs="Times New Roman"/>
                <w:color w:val="000000"/>
                <w:lang w:eastAsia="ru-RU"/>
              </w:rPr>
              <w:t xml:space="preserve"> натрия 20% 1,0 №10 раствор д/ин.</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31,94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5,32</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34</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новокаин 0,5% 10мл №10амп</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32,29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10,76</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35</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хлорэтил 30 мл </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147,12</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49,04</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36</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пантенол</w:t>
            </w:r>
            <w:proofErr w:type="spellEnd"/>
            <w:r w:rsidRPr="00DC41B7">
              <w:rPr>
                <w:rFonts w:ascii="Times New Roman" w:eastAsia="Times New Roman" w:hAnsi="Times New Roman" w:cs="Times New Roman"/>
                <w:color w:val="000000"/>
                <w:lang w:eastAsia="ru-RU"/>
              </w:rPr>
              <w:t xml:space="preserve">  </w:t>
            </w:r>
            <w:proofErr w:type="spellStart"/>
            <w:r w:rsidRPr="00DC41B7">
              <w:rPr>
                <w:rFonts w:ascii="Times New Roman" w:eastAsia="Times New Roman" w:hAnsi="Times New Roman" w:cs="Times New Roman"/>
                <w:color w:val="000000"/>
                <w:lang w:eastAsia="ru-RU"/>
              </w:rPr>
              <w:t>фармстандарт</w:t>
            </w:r>
            <w:proofErr w:type="spellEnd"/>
            <w:r w:rsidRPr="00DC41B7">
              <w:rPr>
                <w:rFonts w:ascii="Times New Roman" w:eastAsia="Times New Roman" w:hAnsi="Times New Roman" w:cs="Times New Roman"/>
                <w:color w:val="000000"/>
                <w:lang w:eastAsia="ru-RU"/>
              </w:rPr>
              <w:t xml:space="preserve"> </w:t>
            </w:r>
            <w:proofErr w:type="spellStart"/>
            <w:r w:rsidRPr="00DC41B7">
              <w:rPr>
                <w:rFonts w:ascii="Times New Roman" w:eastAsia="Times New Roman" w:hAnsi="Times New Roman" w:cs="Times New Roman"/>
                <w:color w:val="000000"/>
                <w:lang w:eastAsia="ru-RU"/>
              </w:rPr>
              <w:t>аэр</w:t>
            </w:r>
            <w:proofErr w:type="spellEnd"/>
            <w:r w:rsidRPr="00DC41B7">
              <w:rPr>
                <w:rFonts w:ascii="Times New Roman" w:eastAsia="Times New Roman" w:hAnsi="Times New Roman" w:cs="Times New Roman"/>
                <w:color w:val="000000"/>
                <w:lang w:eastAsia="ru-RU"/>
              </w:rPr>
              <w:t>. н/</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 xml:space="preserve"> 5% 58г.</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фл</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191,12</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31,85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37</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бинт 5м*10см стерильный</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7,81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13,02</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38</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пластырь  6см*10см</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566,07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471,73</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39</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салфетки стерильные</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105,80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176,33</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40</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ножнцы</w:t>
            </w:r>
            <w:proofErr w:type="spellEnd"/>
            <w:r w:rsidRPr="00DC41B7">
              <w:rPr>
                <w:rFonts w:ascii="Times New Roman" w:eastAsia="Times New Roman" w:hAnsi="Times New Roman" w:cs="Times New Roman"/>
                <w:color w:val="000000"/>
                <w:lang w:eastAsia="ru-RU"/>
              </w:rPr>
              <w:t xml:space="preserve"> хир. Прямые</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275,00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22,92</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41</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жгут </w:t>
            </w:r>
            <w:proofErr w:type="spellStart"/>
            <w:r w:rsidRPr="00DC41B7">
              <w:rPr>
                <w:rFonts w:ascii="Times New Roman" w:eastAsia="Times New Roman" w:hAnsi="Times New Roman" w:cs="Times New Roman"/>
                <w:color w:val="000000"/>
                <w:lang w:eastAsia="ru-RU"/>
              </w:rPr>
              <w:t>кровоостанавл</w:t>
            </w:r>
            <w:proofErr w:type="gramStart"/>
            <w:r w:rsidRPr="00DC41B7">
              <w:rPr>
                <w:rFonts w:ascii="Times New Roman" w:eastAsia="Times New Roman" w:hAnsi="Times New Roman" w:cs="Times New Roman"/>
                <w:color w:val="000000"/>
                <w:lang w:eastAsia="ru-RU"/>
              </w:rPr>
              <w:t>.с</w:t>
            </w:r>
            <w:proofErr w:type="spellEnd"/>
            <w:proofErr w:type="gramEnd"/>
            <w:r w:rsidRPr="00DC41B7">
              <w:rPr>
                <w:rFonts w:ascii="Times New Roman" w:eastAsia="Times New Roman" w:hAnsi="Times New Roman" w:cs="Times New Roman"/>
                <w:color w:val="000000"/>
                <w:lang w:eastAsia="ru-RU"/>
              </w:rPr>
              <w:t xml:space="preserve"> дозированной компрессией</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205,59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34,27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lastRenderedPageBreak/>
              <w:t>42</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жгут </w:t>
            </w:r>
            <w:proofErr w:type="spellStart"/>
            <w:r w:rsidRPr="00DC41B7">
              <w:rPr>
                <w:rFonts w:ascii="Times New Roman" w:eastAsia="Times New Roman" w:hAnsi="Times New Roman" w:cs="Times New Roman"/>
                <w:color w:val="000000"/>
                <w:lang w:eastAsia="ru-RU"/>
              </w:rPr>
              <w:t>мед</w:t>
            </w:r>
            <w:proofErr w:type="gramStart"/>
            <w:r w:rsidRPr="00DC41B7">
              <w:rPr>
                <w:rFonts w:ascii="Times New Roman" w:eastAsia="Times New Roman" w:hAnsi="Times New Roman" w:cs="Times New Roman"/>
                <w:color w:val="000000"/>
                <w:lang w:eastAsia="ru-RU"/>
              </w:rPr>
              <w:t>.р</w:t>
            </w:r>
            <w:proofErr w:type="gramEnd"/>
            <w:r w:rsidRPr="00DC41B7">
              <w:rPr>
                <w:rFonts w:ascii="Times New Roman" w:eastAsia="Times New Roman" w:hAnsi="Times New Roman" w:cs="Times New Roman"/>
                <w:color w:val="000000"/>
                <w:lang w:eastAsia="ru-RU"/>
              </w:rPr>
              <w:t>езиновый</w:t>
            </w:r>
            <w:proofErr w:type="spellEnd"/>
            <w:r w:rsidRPr="00DC41B7">
              <w:rPr>
                <w:rFonts w:ascii="Times New Roman" w:eastAsia="Times New Roman" w:hAnsi="Times New Roman" w:cs="Times New Roman"/>
                <w:color w:val="000000"/>
                <w:lang w:eastAsia="ru-RU"/>
              </w:rPr>
              <w:t xml:space="preserve"> 6 * 1,5</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277,00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46,17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43</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термометр в футляре</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110,00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27,50</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44</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шпатель д/языка </w:t>
            </w:r>
            <w:proofErr w:type="spellStart"/>
            <w:r w:rsidRPr="00DC41B7">
              <w:rPr>
                <w:rFonts w:ascii="Times New Roman" w:eastAsia="Times New Roman" w:hAnsi="Times New Roman" w:cs="Times New Roman"/>
                <w:color w:val="000000"/>
                <w:lang w:eastAsia="ru-RU"/>
              </w:rPr>
              <w:t>однор</w:t>
            </w:r>
            <w:proofErr w:type="gramStart"/>
            <w:r w:rsidRPr="00DC41B7">
              <w:rPr>
                <w:rFonts w:ascii="Times New Roman" w:eastAsia="Times New Roman" w:hAnsi="Times New Roman" w:cs="Times New Roman"/>
                <w:color w:val="000000"/>
                <w:lang w:eastAsia="ru-RU"/>
              </w:rPr>
              <w:t>.с</w:t>
            </w:r>
            <w:proofErr w:type="gramEnd"/>
            <w:r w:rsidRPr="00DC41B7">
              <w:rPr>
                <w:rFonts w:ascii="Times New Roman" w:eastAsia="Times New Roman" w:hAnsi="Times New Roman" w:cs="Times New Roman"/>
                <w:color w:val="000000"/>
                <w:lang w:eastAsia="ru-RU"/>
              </w:rPr>
              <w:t>тер</w:t>
            </w:r>
            <w:proofErr w:type="spellEnd"/>
            <w:r w:rsidRPr="00DC41B7">
              <w:rPr>
                <w:rFonts w:ascii="Times New Roman" w:eastAsia="Times New Roman" w:hAnsi="Times New Roman" w:cs="Times New Roman"/>
                <w:color w:val="000000"/>
                <w:lang w:eastAsia="ru-RU"/>
              </w:rPr>
              <w:t>.</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r w:rsidRPr="00DC41B7">
              <w:rPr>
                <w:rFonts w:ascii="Times New Roman" w:eastAsia="Times New Roman" w:hAnsi="Times New Roman" w:cs="Times New Roman"/>
                <w:color w:val="000000"/>
                <w:lang w:eastAsia="ru-RU"/>
              </w:rPr>
              <w:t>уп</w:t>
            </w:r>
            <w:proofErr w:type="spell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1220,00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101,67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45</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катетер одноразовый</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7,70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1,28</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46</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система </w:t>
            </w:r>
            <w:proofErr w:type="spellStart"/>
            <w:r w:rsidRPr="00DC41B7">
              <w:rPr>
                <w:rFonts w:ascii="Times New Roman" w:eastAsia="Times New Roman" w:hAnsi="Times New Roman" w:cs="Times New Roman"/>
                <w:color w:val="000000"/>
                <w:lang w:eastAsia="ru-RU"/>
              </w:rPr>
              <w:t>дляинфузий</w:t>
            </w:r>
            <w:proofErr w:type="spellEnd"/>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5,99</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1,00</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47</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шприц 5мл стерильный</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3,91</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16,29</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48</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устройство для открывания ампул</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roofErr w:type="spellStart"/>
            <w:proofErr w:type="gramStart"/>
            <w:r w:rsidRPr="00DC41B7">
              <w:rPr>
                <w:rFonts w:ascii="Times New Roman" w:eastAsia="Times New Roman" w:hAnsi="Times New Roman" w:cs="Times New Roman"/>
                <w:color w:val="000000"/>
                <w:lang w:eastAsia="ru-RU"/>
              </w:rPr>
              <w:t>шт</w:t>
            </w:r>
            <w:proofErr w:type="spellEnd"/>
            <w:proofErr w:type="gramEnd"/>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5,20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0,87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49</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перчатки смотровые стерильные латекс</w:t>
            </w:r>
            <w:proofErr w:type="gramStart"/>
            <w:r w:rsidRPr="00DC41B7">
              <w:rPr>
                <w:rFonts w:ascii="Times New Roman" w:eastAsia="Times New Roman" w:hAnsi="Times New Roman" w:cs="Times New Roman"/>
                <w:color w:val="000000"/>
                <w:lang w:eastAsia="ru-RU"/>
              </w:rPr>
              <w:t>.</w:t>
            </w:r>
            <w:proofErr w:type="gramEnd"/>
            <w:r w:rsidRPr="00DC41B7">
              <w:rPr>
                <w:rFonts w:ascii="Times New Roman" w:eastAsia="Times New Roman" w:hAnsi="Times New Roman" w:cs="Times New Roman"/>
                <w:color w:val="000000"/>
                <w:lang w:eastAsia="ru-RU"/>
              </w:rPr>
              <w:t xml:space="preserve"> </w:t>
            </w:r>
            <w:proofErr w:type="spellStart"/>
            <w:proofErr w:type="gramStart"/>
            <w:r w:rsidRPr="00DC41B7">
              <w:rPr>
                <w:rFonts w:ascii="Times New Roman" w:eastAsia="Times New Roman" w:hAnsi="Times New Roman" w:cs="Times New Roman"/>
                <w:color w:val="000000"/>
                <w:lang w:eastAsia="ru-RU"/>
              </w:rPr>
              <w:t>н</w:t>
            </w:r>
            <w:proofErr w:type="gramEnd"/>
            <w:r w:rsidRPr="00DC41B7">
              <w:rPr>
                <w:rFonts w:ascii="Times New Roman" w:eastAsia="Times New Roman" w:hAnsi="Times New Roman" w:cs="Times New Roman"/>
                <w:color w:val="000000"/>
                <w:lang w:eastAsia="ru-RU"/>
              </w:rPr>
              <w:t>еопудр</w:t>
            </w:r>
            <w:proofErr w:type="spellEnd"/>
            <w:r w:rsidRPr="00DC41B7">
              <w:rPr>
                <w:rFonts w:ascii="Times New Roman" w:eastAsia="Times New Roman" w:hAnsi="Times New Roman" w:cs="Times New Roman"/>
                <w:color w:val="000000"/>
                <w:lang w:eastAsia="ru-RU"/>
              </w:rPr>
              <w:t>.</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пар</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2,00</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3,33</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50</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бахилы </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 xml:space="preserve">/э </w:t>
            </w:r>
            <w:proofErr w:type="spellStart"/>
            <w:r w:rsidRPr="00DC41B7">
              <w:rPr>
                <w:rFonts w:ascii="Times New Roman" w:eastAsia="Times New Roman" w:hAnsi="Times New Roman" w:cs="Times New Roman"/>
                <w:color w:val="000000"/>
                <w:lang w:eastAsia="ru-RU"/>
              </w:rPr>
              <w:t>однораз</w:t>
            </w:r>
            <w:proofErr w:type="spellEnd"/>
            <w:r w:rsidRPr="00DC41B7">
              <w:rPr>
                <w:rFonts w:ascii="Times New Roman" w:eastAsia="Times New Roman" w:hAnsi="Times New Roman" w:cs="Times New Roman"/>
                <w:color w:val="000000"/>
                <w:lang w:eastAsia="ru-RU"/>
              </w:rPr>
              <w:t>.</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пар</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7,5</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0,87</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1,09</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3000" w:type="dxa"/>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Итого</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2 207,97</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b/>
                <w:bCs/>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8956" w:type="dxa"/>
            <w:gridSpan w:val="7"/>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Расчет суммы начисленной амортизации оборудования</w:t>
            </w: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/п</w:t>
            </w:r>
          </w:p>
        </w:tc>
        <w:tc>
          <w:tcPr>
            <w:tcW w:w="3000" w:type="dxa"/>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Наименование оборудования</w:t>
            </w:r>
          </w:p>
        </w:tc>
        <w:tc>
          <w:tcPr>
            <w:tcW w:w="224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Балансовая стоимость (руб.)</w:t>
            </w:r>
          </w:p>
        </w:tc>
        <w:tc>
          <w:tcPr>
            <w:tcW w:w="218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Годовая норма износа</w:t>
            </w:r>
            <w:proofErr w:type="gramStart"/>
            <w:r w:rsidRPr="00DC41B7">
              <w:rPr>
                <w:rFonts w:ascii="Times New Roman" w:eastAsia="Times New Roman" w:hAnsi="Times New Roman" w:cs="Times New Roman"/>
                <w:color w:val="000000"/>
                <w:lang w:eastAsia="ru-RU"/>
              </w:rPr>
              <w:t xml:space="preserve"> (%)</w:t>
            </w:r>
            <w:proofErr w:type="gramEnd"/>
          </w:p>
        </w:tc>
        <w:tc>
          <w:tcPr>
            <w:tcW w:w="152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Годовая норма времени работы оборудования (мин)</w:t>
            </w:r>
          </w:p>
        </w:tc>
        <w:tc>
          <w:tcPr>
            <w:tcW w:w="253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Время работы оборудования в процессе оказания платной услуги (мин.)</w:t>
            </w:r>
          </w:p>
        </w:tc>
        <w:tc>
          <w:tcPr>
            <w:tcW w:w="24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Всего затрат материальных запасо</w:t>
            </w:r>
            <w:proofErr w:type="gramStart"/>
            <w:r w:rsidRPr="00DC41B7">
              <w:rPr>
                <w:rFonts w:ascii="Times New Roman" w:eastAsia="Times New Roman" w:hAnsi="Times New Roman" w:cs="Times New Roman"/>
                <w:color w:val="000000"/>
                <w:lang w:eastAsia="ru-RU"/>
              </w:rPr>
              <w:t>в(</w:t>
            </w:r>
            <w:proofErr w:type="gramEnd"/>
            <w:r w:rsidRPr="00DC41B7">
              <w:rPr>
                <w:rFonts w:ascii="Times New Roman" w:eastAsia="Times New Roman" w:hAnsi="Times New Roman" w:cs="Times New Roman"/>
                <w:color w:val="000000"/>
                <w:lang w:eastAsia="ru-RU"/>
              </w:rPr>
              <w:t>руб.) гр.7=гр.3*гр.4*гр.6/гр.5</w:t>
            </w: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000" w:type="dxa"/>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244"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539" w:type="dxa"/>
            <w:gridSpan w:val="2"/>
            <w:vMerge/>
            <w:tcBorders>
              <w:top w:val="single" w:sz="4" w:space="0" w:color="auto"/>
              <w:left w:val="single" w:sz="4" w:space="0" w:color="auto"/>
              <w:bottom w:val="single" w:sz="4" w:space="0" w:color="000000"/>
              <w:right w:val="nil"/>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vMerge/>
            <w:tcBorders>
              <w:top w:val="single" w:sz="4" w:space="0" w:color="auto"/>
              <w:left w:val="single" w:sz="4" w:space="0" w:color="auto"/>
              <w:bottom w:val="single" w:sz="4" w:space="0" w:color="000000"/>
              <w:right w:val="single" w:sz="4" w:space="0" w:color="auto"/>
            </w:tcBorders>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2244" w:type="dxa"/>
            <w:gridSpan w:val="2"/>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2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2539" w:type="dxa"/>
            <w:gridSpan w:val="2"/>
            <w:tcBorders>
              <w:top w:val="nil"/>
              <w:left w:val="nil"/>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6</w:t>
            </w:r>
          </w:p>
        </w:tc>
        <w:tc>
          <w:tcPr>
            <w:tcW w:w="2448"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7</w:t>
            </w: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244" w:type="dxa"/>
            <w:gridSpan w:val="2"/>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0,00%</w:t>
            </w:r>
          </w:p>
        </w:tc>
        <w:tc>
          <w:tcPr>
            <w:tcW w:w="1529" w:type="dxa"/>
            <w:gridSpan w:val="2"/>
            <w:tcBorders>
              <w:top w:val="nil"/>
              <w:left w:val="nil"/>
              <w:bottom w:val="single" w:sz="4" w:space="0" w:color="auto"/>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539" w:type="dxa"/>
            <w:gridSpan w:val="2"/>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448" w:type="dxa"/>
            <w:gridSpan w:val="2"/>
            <w:tcBorders>
              <w:top w:val="nil"/>
              <w:left w:val="single" w:sz="4" w:space="0" w:color="auto"/>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0,00</w:t>
            </w: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lastRenderedPageBreak/>
              <w:t> </w:t>
            </w:r>
          </w:p>
        </w:tc>
        <w:tc>
          <w:tcPr>
            <w:tcW w:w="3000" w:type="dxa"/>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Итого</w:t>
            </w:r>
          </w:p>
        </w:tc>
        <w:tc>
          <w:tcPr>
            <w:tcW w:w="2244" w:type="dxa"/>
            <w:gridSpan w:val="2"/>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1529" w:type="dxa"/>
            <w:gridSpan w:val="2"/>
            <w:tcBorders>
              <w:top w:val="nil"/>
              <w:left w:val="nil"/>
              <w:bottom w:val="single" w:sz="4" w:space="0" w:color="auto"/>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539" w:type="dxa"/>
            <w:gridSpan w:val="2"/>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2448"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0,00</w:t>
            </w: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Расчет прочих затрат</w:t>
            </w: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xml:space="preserve">№ </w:t>
            </w:r>
            <w:proofErr w:type="gramStart"/>
            <w:r w:rsidRPr="00DC41B7">
              <w:rPr>
                <w:rFonts w:ascii="Times New Roman" w:eastAsia="Times New Roman" w:hAnsi="Times New Roman" w:cs="Times New Roman"/>
                <w:color w:val="000000"/>
                <w:lang w:eastAsia="ru-RU"/>
              </w:rPr>
              <w:t>п</w:t>
            </w:r>
            <w:proofErr w:type="gramEnd"/>
            <w:r w:rsidRPr="00DC41B7">
              <w:rPr>
                <w:rFonts w:ascii="Times New Roman" w:eastAsia="Times New Roman" w:hAnsi="Times New Roman" w:cs="Times New Roman"/>
                <w:color w:val="000000"/>
                <w:lang w:eastAsia="ru-RU"/>
              </w:rPr>
              <w:t>/п</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Наименование статьи расхода</w:t>
            </w:r>
          </w:p>
        </w:tc>
        <w:tc>
          <w:tcPr>
            <w:tcW w:w="2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Сумма</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Услуги связи</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833,33</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Страхование медработников</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83,33</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СОУТ (</w:t>
            </w:r>
            <w:proofErr w:type="spellStart"/>
            <w:r w:rsidRPr="00DC41B7">
              <w:rPr>
                <w:rFonts w:ascii="Times New Roman" w:eastAsia="Times New Roman" w:hAnsi="Times New Roman" w:cs="Times New Roman"/>
                <w:color w:val="000000"/>
                <w:lang w:eastAsia="ru-RU"/>
              </w:rPr>
              <w:t>специалоьная</w:t>
            </w:r>
            <w:proofErr w:type="spellEnd"/>
            <w:r w:rsidRPr="00DC41B7">
              <w:rPr>
                <w:rFonts w:ascii="Times New Roman" w:eastAsia="Times New Roman" w:hAnsi="Times New Roman" w:cs="Times New Roman"/>
                <w:color w:val="000000"/>
                <w:lang w:eastAsia="ru-RU"/>
              </w:rPr>
              <w:t xml:space="preserve"> оценка условий труда, 4 рабочих места)</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372,67</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 </w:t>
            </w:r>
          </w:p>
        </w:tc>
        <w:tc>
          <w:tcPr>
            <w:tcW w:w="3000" w:type="dxa"/>
            <w:tcBorders>
              <w:top w:val="nil"/>
              <w:left w:val="nil"/>
              <w:bottom w:val="single" w:sz="4" w:space="0" w:color="auto"/>
              <w:right w:val="single" w:sz="4" w:space="0" w:color="auto"/>
            </w:tcBorders>
            <w:shd w:val="clear" w:color="auto" w:fill="auto"/>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 xml:space="preserve">Итого </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1 289,33</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5244" w:type="dxa"/>
            <w:gridSpan w:val="3"/>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Расчет цены на оказание платной услуги</w:t>
            </w: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b/>
                <w:bCs/>
                <w:color w:val="00000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1117"/>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Затраты на оплату труда основного персонала</w:t>
            </w:r>
          </w:p>
        </w:tc>
        <w:tc>
          <w:tcPr>
            <w:tcW w:w="2244" w:type="dxa"/>
            <w:gridSpan w:val="2"/>
            <w:tcBorders>
              <w:top w:val="single" w:sz="4" w:space="0" w:color="auto"/>
              <w:left w:val="nil"/>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Затраты материальных запасов</w:t>
            </w:r>
          </w:p>
        </w:tc>
        <w:tc>
          <w:tcPr>
            <w:tcW w:w="2183" w:type="dxa"/>
            <w:gridSpan w:val="2"/>
            <w:tcBorders>
              <w:top w:val="single" w:sz="4" w:space="0" w:color="auto"/>
              <w:left w:val="nil"/>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сумма начисленной амортизации оборудования, используемого при оказании платной услуги</w:t>
            </w:r>
          </w:p>
        </w:tc>
        <w:tc>
          <w:tcPr>
            <w:tcW w:w="1529" w:type="dxa"/>
            <w:gridSpan w:val="2"/>
            <w:tcBorders>
              <w:top w:val="single" w:sz="4" w:space="0" w:color="auto"/>
              <w:left w:val="nil"/>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Прочие затраты</w:t>
            </w:r>
          </w:p>
        </w:tc>
        <w:tc>
          <w:tcPr>
            <w:tcW w:w="2539" w:type="dxa"/>
            <w:gridSpan w:val="2"/>
            <w:tcBorders>
              <w:top w:val="single" w:sz="4" w:space="0" w:color="auto"/>
              <w:left w:val="nil"/>
              <w:bottom w:val="single" w:sz="4" w:space="0" w:color="auto"/>
              <w:right w:val="single" w:sz="4" w:space="0" w:color="auto"/>
            </w:tcBorders>
            <w:shd w:val="clear" w:color="auto" w:fill="auto"/>
            <w:vAlign w:val="center"/>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Цена за платную услугу гр.5=гр.1+гр.2+гр.3+гр.4</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1</w:t>
            </w:r>
          </w:p>
        </w:tc>
        <w:tc>
          <w:tcPr>
            <w:tcW w:w="2244"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2</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3</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4</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5</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center"/>
              <w:rPr>
                <w:rFonts w:ascii="Times New Roman" w:eastAsia="Times New Roman" w:hAnsi="Times New Roman" w:cs="Times New Roman"/>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single" w:sz="4" w:space="0" w:color="auto"/>
              <w:bottom w:val="single" w:sz="4" w:space="0" w:color="auto"/>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63 721,80</w:t>
            </w:r>
          </w:p>
        </w:tc>
        <w:tc>
          <w:tcPr>
            <w:tcW w:w="2244" w:type="dxa"/>
            <w:gridSpan w:val="2"/>
            <w:tcBorders>
              <w:top w:val="nil"/>
              <w:left w:val="single" w:sz="4" w:space="0" w:color="auto"/>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2 207,97</w:t>
            </w:r>
          </w:p>
        </w:tc>
        <w:tc>
          <w:tcPr>
            <w:tcW w:w="2183"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0,00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1 289,33</w:t>
            </w:r>
          </w:p>
        </w:tc>
        <w:tc>
          <w:tcPr>
            <w:tcW w:w="2539" w:type="dxa"/>
            <w:gridSpan w:val="2"/>
            <w:tcBorders>
              <w:top w:val="nil"/>
              <w:left w:val="nil"/>
              <w:bottom w:val="single" w:sz="4" w:space="0" w:color="auto"/>
              <w:right w:val="single" w:sz="4" w:space="0" w:color="auto"/>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r w:rsidRPr="00DC41B7">
              <w:rPr>
                <w:rFonts w:ascii="Times New Roman" w:eastAsia="Times New Roman" w:hAnsi="Times New Roman" w:cs="Times New Roman"/>
                <w:b/>
                <w:bCs/>
                <w:color w:val="000000"/>
                <w:lang w:eastAsia="ru-RU"/>
              </w:rPr>
              <w:t>67 219,11</w:t>
            </w: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jc w:val="right"/>
              <w:rPr>
                <w:rFonts w:ascii="Times New Roman" w:eastAsia="Times New Roman" w:hAnsi="Times New Roman" w:cs="Times New Roman"/>
                <w:b/>
                <w:bCs/>
                <w:color w:val="00000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3960"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Главный врач</w:t>
            </w: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712" w:type="dxa"/>
            <w:gridSpan w:val="4"/>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Калиниченко А.В.</w:t>
            </w: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96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000"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r w:rsidR="008A278C" w:rsidRPr="00DC41B7" w:rsidTr="008A278C">
        <w:trPr>
          <w:gridAfter w:val="3"/>
          <w:wAfter w:w="1146" w:type="dxa"/>
          <w:trHeight w:val="300"/>
        </w:trPr>
        <w:tc>
          <w:tcPr>
            <w:tcW w:w="3960"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Экономист</w:t>
            </w:r>
          </w:p>
        </w:tc>
        <w:tc>
          <w:tcPr>
            <w:tcW w:w="2244"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3712" w:type="dxa"/>
            <w:gridSpan w:val="4"/>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r w:rsidRPr="00DC41B7">
              <w:rPr>
                <w:rFonts w:ascii="Times New Roman" w:eastAsia="Times New Roman" w:hAnsi="Times New Roman" w:cs="Times New Roman"/>
                <w:color w:val="000000"/>
                <w:lang w:eastAsia="ru-RU"/>
              </w:rPr>
              <w:t>Новикова Е.Г.</w:t>
            </w:r>
          </w:p>
        </w:tc>
        <w:tc>
          <w:tcPr>
            <w:tcW w:w="2539"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color w:val="000000"/>
                <w:lang w:eastAsia="ru-RU"/>
              </w:rPr>
            </w:pPr>
          </w:p>
        </w:tc>
        <w:tc>
          <w:tcPr>
            <w:tcW w:w="2448" w:type="dxa"/>
            <w:gridSpan w:val="2"/>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noWrap/>
            <w:vAlign w:val="bottom"/>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8A278C" w:rsidRPr="00DC41B7" w:rsidRDefault="008A278C" w:rsidP="00066587">
            <w:pPr>
              <w:spacing w:after="0" w:line="240" w:lineRule="auto"/>
              <w:rPr>
                <w:rFonts w:ascii="Times New Roman" w:eastAsia="Times New Roman" w:hAnsi="Times New Roman" w:cs="Times New Roman"/>
                <w:sz w:val="20"/>
                <w:szCs w:val="20"/>
                <w:lang w:eastAsia="ru-RU"/>
              </w:rPr>
            </w:pPr>
          </w:p>
        </w:tc>
      </w:tr>
    </w:tbl>
    <w:p w:rsidR="008A278C" w:rsidRPr="00DC41B7" w:rsidRDefault="008A278C" w:rsidP="008A278C"/>
    <w:p w:rsidR="0067154D" w:rsidRPr="00F333EA" w:rsidRDefault="0067154D" w:rsidP="0067154D">
      <w:pPr>
        <w:suppressAutoHyphens/>
        <w:spacing w:after="0" w:line="240" w:lineRule="auto"/>
        <w:rPr>
          <w:rFonts w:ascii="Times New Roman" w:eastAsia="Times New Roman" w:hAnsi="Times New Roman" w:cs="Times New Roman"/>
          <w:lang w:eastAsia="ar-SA"/>
        </w:rPr>
      </w:pPr>
    </w:p>
    <w:sectPr w:rsidR="0067154D" w:rsidRPr="00F333EA"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C48DD"/>
    <w:rsid w:val="005C5934"/>
    <w:rsid w:val="0061244B"/>
    <w:rsid w:val="0067154D"/>
    <w:rsid w:val="00694F4E"/>
    <w:rsid w:val="00723CBD"/>
    <w:rsid w:val="008A278C"/>
    <w:rsid w:val="009C5523"/>
    <w:rsid w:val="009F169B"/>
    <w:rsid w:val="00AD2CD9"/>
    <w:rsid w:val="00B36E92"/>
    <w:rsid w:val="00B966A9"/>
    <w:rsid w:val="00BB5020"/>
    <w:rsid w:val="00BF571F"/>
    <w:rsid w:val="00C6395A"/>
    <w:rsid w:val="00D2251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19</Pages>
  <Words>4562</Words>
  <Characters>26007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2015-01-22T05:10:00Z</cp:lastPrinted>
  <dcterms:created xsi:type="dcterms:W3CDTF">2015-05-26T09:37:00Z</dcterms:created>
  <dcterms:modified xsi:type="dcterms:W3CDTF">2015-08-19T03:56:00Z</dcterms:modified>
</cp:coreProperties>
</file>