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о закупке у единственного поставщика (подрядчика, исполнителя) на сумму свыше 100 тыс.руб.</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p>
    <w:p w:rsidR="003F3957" w:rsidRDefault="003F3957" w:rsidP="003F3957">
      <w:pPr>
        <w:spacing w:after="0" w:line="240" w:lineRule="auto"/>
        <w:jc w:val="both"/>
      </w:pPr>
    </w:p>
    <w:tbl>
      <w:tblPr>
        <w:tblStyle w:val="a3"/>
        <w:tblW w:w="0" w:type="auto"/>
        <w:tblInd w:w="-176" w:type="dxa"/>
        <w:tblLook w:val="04A0" w:firstRow="1" w:lastRow="0" w:firstColumn="1" w:lastColumn="0" w:noHBand="0" w:noVBand="1"/>
      </w:tblPr>
      <w:tblGrid>
        <w:gridCol w:w="2978"/>
        <w:gridCol w:w="7371"/>
      </w:tblGrid>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Способ закупки</w:t>
            </w:r>
          </w:p>
        </w:tc>
        <w:tc>
          <w:tcPr>
            <w:tcW w:w="73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 xml:space="preserve">Закупка у единственного поставщика (подрядчика, исполнителя), предусмотренная подпунктом 1 пункта 5.1. Положения о закупке </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Наименование, место нахождения, почтовый адрес, адрес электронной почты, телефон заказчика</w:t>
            </w:r>
          </w:p>
        </w:tc>
        <w:tc>
          <w:tcPr>
            <w:tcW w:w="73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Заказчик – 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w:t>
            </w:r>
          </w:p>
          <w:p w:rsidR="003F3957" w:rsidRPr="00B254D0" w:rsidRDefault="003F3957" w:rsidP="00461898">
            <w:pPr>
              <w:jc w:val="both"/>
              <w:rPr>
                <w:rFonts w:ascii="Arial" w:hAnsi="Arial" w:cs="Arial"/>
                <w:sz w:val="20"/>
                <w:szCs w:val="20"/>
              </w:rPr>
            </w:pPr>
            <w:r w:rsidRPr="00B254D0">
              <w:rPr>
                <w:rFonts w:ascii="Arial" w:hAnsi="Arial" w:cs="Arial"/>
                <w:sz w:val="20"/>
                <w:szCs w:val="20"/>
              </w:rPr>
              <w:t>Местонахождение и почтовый адрес: 630049, г.Новосибирск, ул.Дуси Ковальчук, д.191, СГУПС</w:t>
            </w:r>
          </w:p>
          <w:p w:rsidR="003F3957" w:rsidRPr="00B254D0" w:rsidRDefault="003F3957" w:rsidP="00461898">
            <w:pPr>
              <w:jc w:val="both"/>
              <w:rPr>
                <w:rFonts w:ascii="Arial" w:hAnsi="Arial" w:cs="Arial"/>
                <w:sz w:val="20"/>
                <w:szCs w:val="20"/>
              </w:rPr>
            </w:pPr>
            <w:r w:rsidRPr="00B254D0">
              <w:rPr>
                <w:rFonts w:ascii="Arial" w:hAnsi="Arial" w:cs="Arial"/>
                <w:sz w:val="20"/>
                <w:szCs w:val="20"/>
              </w:rPr>
              <w:t xml:space="preserve">Э/п: </w:t>
            </w:r>
            <w:hyperlink r:id="rId9" w:history="1">
              <w:r w:rsidRPr="00B254D0">
                <w:rPr>
                  <w:rStyle w:val="a4"/>
                  <w:rFonts w:ascii="Arial" w:hAnsi="Arial" w:cs="Arial"/>
                  <w:sz w:val="20"/>
                  <w:szCs w:val="20"/>
                </w:rPr>
                <w:t>mva@stu.ru</w:t>
              </w:r>
            </w:hyperlink>
          </w:p>
          <w:p w:rsidR="003F3957" w:rsidRPr="00B254D0" w:rsidRDefault="003F3957" w:rsidP="00461898">
            <w:pPr>
              <w:jc w:val="both"/>
              <w:rPr>
                <w:rFonts w:ascii="Arial" w:hAnsi="Arial" w:cs="Arial"/>
                <w:sz w:val="20"/>
                <w:szCs w:val="20"/>
              </w:rPr>
            </w:pPr>
            <w:r w:rsidRPr="00B254D0">
              <w:rPr>
                <w:rFonts w:ascii="Arial" w:hAnsi="Arial" w:cs="Arial"/>
                <w:sz w:val="20"/>
                <w:szCs w:val="20"/>
              </w:rPr>
              <w:t>Телефон: (383) 328-0369</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Предмет договора с указанием характеристик, иных показателей, определяющих предмет.</w:t>
            </w:r>
          </w:p>
          <w:p w:rsidR="003F3957" w:rsidRPr="00B254D0" w:rsidRDefault="003F3957" w:rsidP="00461898">
            <w:pPr>
              <w:jc w:val="both"/>
              <w:rPr>
                <w:rFonts w:ascii="Arial" w:hAnsi="Arial" w:cs="Arial"/>
                <w:sz w:val="20"/>
                <w:szCs w:val="20"/>
              </w:rPr>
            </w:pPr>
            <w:r w:rsidRPr="00B254D0">
              <w:rPr>
                <w:rFonts w:ascii="Arial" w:hAnsi="Arial" w:cs="Arial"/>
                <w:sz w:val="20"/>
                <w:szCs w:val="20"/>
              </w:rPr>
              <w:t>Количество или объем товара, работы, услуги</w:t>
            </w:r>
          </w:p>
        </w:tc>
        <w:tc>
          <w:tcPr>
            <w:tcW w:w="7371" w:type="dxa"/>
          </w:tcPr>
          <w:p w:rsidR="003F3957" w:rsidRPr="00AF5C23" w:rsidRDefault="00516324" w:rsidP="00AF5C23">
            <w:pPr>
              <w:shd w:val="clear" w:color="auto" w:fill="FFFFFF"/>
              <w:tabs>
                <w:tab w:val="num" w:pos="180"/>
              </w:tabs>
              <w:jc w:val="both"/>
              <w:rPr>
                <w:rFonts w:ascii="Arial" w:eastAsia="Times New Roman" w:hAnsi="Arial" w:cs="Arial"/>
                <w:sz w:val="18"/>
                <w:szCs w:val="18"/>
                <w:lang w:eastAsia="ru-RU"/>
              </w:rPr>
            </w:pPr>
            <w:r>
              <w:rPr>
                <w:rFonts w:ascii="Arial" w:hAnsi="Arial" w:cs="Arial"/>
                <w:sz w:val="18"/>
                <w:szCs w:val="18"/>
              </w:rPr>
              <w:t>Оказание услуг по организации и проведению экзаменов</w:t>
            </w:r>
            <w:r w:rsidR="009A7006">
              <w:rPr>
                <w:rFonts w:ascii="Arial" w:hAnsi="Arial" w:cs="Arial"/>
                <w:sz w:val="18"/>
                <w:szCs w:val="18"/>
              </w:rPr>
              <w:t xml:space="preserve"> – 170 чел.</w:t>
            </w:r>
            <w:r w:rsidR="004C48DD" w:rsidRPr="00AF5C23">
              <w:rPr>
                <w:rFonts w:ascii="Arial" w:hAnsi="Arial" w:cs="Arial"/>
                <w:sz w:val="18"/>
                <w:szCs w:val="18"/>
              </w:rPr>
              <w:t xml:space="preserve"> </w:t>
            </w:r>
            <w:r w:rsidR="003F3957" w:rsidRPr="00AF5C23">
              <w:rPr>
                <w:rFonts w:ascii="Arial" w:hAnsi="Arial" w:cs="Arial"/>
                <w:sz w:val="18"/>
                <w:szCs w:val="18"/>
              </w:rPr>
              <w:t>(согласно проекта договора).</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Место, сроки, условия поставки товара, выполнения работ, услуг</w:t>
            </w:r>
          </w:p>
        </w:tc>
        <w:tc>
          <w:tcPr>
            <w:tcW w:w="7371" w:type="dxa"/>
          </w:tcPr>
          <w:p w:rsidR="00A11ADC" w:rsidRDefault="00A11ADC" w:rsidP="00A11ADC">
            <w:pPr>
              <w:jc w:val="both"/>
              <w:rPr>
                <w:rFonts w:ascii="Arial" w:eastAsia="Times New Roman" w:hAnsi="Arial" w:cs="Arial"/>
                <w:sz w:val="18"/>
                <w:szCs w:val="18"/>
                <w:lang w:eastAsia="ar-SA"/>
              </w:rPr>
            </w:pPr>
            <w:r>
              <w:rPr>
                <w:rFonts w:ascii="Arial" w:eastAsia="Times New Roman" w:hAnsi="Arial" w:cs="Arial"/>
                <w:sz w:val="18"/>
                <w:szCs w:val="18"/>
                <w:lang w:eastAsia="ar-SA"/>
              </w:rPr>
              <w:t>П</w:t>
            </w:r>
            <w:r w:rsidR="004014FE" w:rsidRPr="00A11ADC">
              <w:rPr>
                <w:rFonts w:ascii="Arial" w:eastAsia="Times New Roman" w:hAnsi="Arial" w:cs="Arial"/>
                <w:sz w:val="18"/>
                <w:szCs w:val="18"/>
                <w:lang w:eastAsia="ar-SA"/>
              </w:rPr>
              <w:t xml:space="preserve">о месту нахождения </w:t>
            </w:r>
            <w:r w:rsidRPr="00A11ADC">
              <w:rPr>
                <w:rFonts w:ascii="Arial" w:eastAsia="Times New Roman" w:hAnsi="Arial" w:cs="Arial"/>
                <w:sz w:val="18"/>
                <w:szCs w:val="18"/>
                <w:lang w:eastAsia="ar-SA"/>
              </w:rPr>
              <w:t>Исполнителя</w:t>
            </w:r>
            <w:r w:rsidR="009459B4" w:rsidRPr="00A11ADC">
              <w:rPr>
                <w:rFonts w:ascii="Arial" w:eastAsia="Times New Roman" w:hAnsi="Arial" w:cs="Arial"/>
                <w:sz w:val="18"/>
                <w:szCs w:val="18"/>
                <w:lang w:eastAsia="ar-SA"/>
              </w:rPr>
              <w:t>.</w:t>
            </w:r>
            <w:r>
              <w:rPr>
                <w:rFonts w:ascii="Arial" w:eastAsia="Times New Roman" w:hAnsi="Arial" w:cs="Arial"/>
                <w:sz w:val="18"/>
                <w:szCs w:val="18"/>
                <w:lang w:eastAsia="ar-SA"/>
              </w:rPr>
              <w:t xml:space="preserve"> </w:t>
            </w:r>
          </w:p>
          <w:p w:rsidR="003F3957" w:rsidRPr="00A11ADC" w:rsidRDefault="00A11ADC" w:rsidP="00E434BD">
            <w:pPr>
              <w:jc w:val="both"/>
              <w:rPr>
                <w:rFonts w:ascii="Arial" w:hAnsi="Arial" w:cs="Arial"/>
                <w:sz w:val="18"/>
                <w:szCs w:val="18"/>
              </w:rPr>
            </w:pPr>
            <w:r>
              <w:rPr>
                <w:rFonts w:ascii="Arial" w:eastAsia="Times New Roman" w:hAnsi="Arial" w:cs="Arial"/>
                <w:sz w:val="18"/>
                <w:szCs w:val="18"/>
                <w:lang w:eastAsia="ar-SA"/>
              </w:rPr>
              <w:t>С</w:t>
            </w:r>
            <w:r w:rsidRPr="00A11ADC">
              <w:rPr>
                <w:rFonts w:ascii="Arial" w:eastAsia="Times New Roman" w:hAnsi="Arial" w:cs="Arial"/>
                <w:color w:val="000000"/>
                <w:spacing w:val="5"/>
                <w:sz w:val="18"/>
                <w:szCs w:val="18"/>
                <w:lang w:eastAsia="ru-RU"/>
              </w:rPr>
              <w:t xml:space="preserve"> </w:t>
            </w:r>
            <w:r w:rsidRPr="00516324">
              <w:rPr>
                <w:rFonts w:ascii="Arial" w:eastAsia="Times New Roman" w:hAnsi="Arial" w:cs="Arial"/>
                <w:color w:val="000000"/>
                <w:spacing w:val="5"/>
                <w:sz w:val="18"/>
                <w:szCs w:val="18"/>
                <w:lang w:eastAsia="ru-RU"/>
              </w:rPr>
              <w:t>даты подписания</w:t>
            </w:r>
            <w:r>
              <w:rPr>
                <w:rFonts w:ascii="Arial" w:eastAsia="Times New Roman" w:hAnsi="Arial" w:cs="Arial"/>
                <w:color w:val="000000"/>
                <w:spacing w:val="5"/>
                <w:sz w:val="18"/>
                <w:szCs w:val="18"/>
                <w:lang w:eastAsia="ru-RU"/>
              </w:rPr>
              <w:t xml:space="preserve"> договора</w:t>
            </w:r>
            <w:r w:rsidRPr="00516324">
              <w:rPr>
                <w:rFonts w:ascii="Arial" w:eastAsia="Times New Roman" w:hAnsi="Arial" w:cs="Arial"/>
                <w:color w:val="000000"/>
                <w:spacing w:val="-7"/>
                <w:sz w:val="18"/>
                <w:szCs w:val="18"/>
                <w:lang w:eastAsia="ru-RU"/>
              </w:rPr>
              <w:t xml:space="preserve"> до 31 декабря 201</w:t>
            </w:r>
            <w:r w:rsidR="00E434BD">
              <w:rPr>
                <w:rFonts w:ascii="Arial" w:eastAsia="Times New Roman" w:hAnsi="Arial" w:cs="Arial"/>
                <w:color w:val="000000"/>
                <w:spacing w:val="-7"/>
                <w:sz w:val="18"/>
                <w:szCs w:val="18"/>
                <w:lang w:eastAsia="ru-RU"/>
              </w:rPr>
              <w:t>5</w:t>
            </w:r>
            <w:r w:rsidRPr="00516324">
              <w:rPr>
                <w:rFonts w:ascii="Arial" w:eastAsia="Times New Roman" w:hAnsi="Arial" w:cs="Arial"/>
                <w:color w:val="000000"/>
                <w:spacing w:val="-7"/>
                <w:sz w:val="18"/>
                <w:szCs w:val="18"/>
                <w:lang w:eastAsia="ru-RU"/>
              </w:rPr>
              <w:t xml:space="preserve"> года</w:t>
            </w:r>
            <w:r w:rsidRPr="00A11ADC">
              <w:rPr>
                <w:rFonts w:ascii="Arial" w:hAnsi="Arial" w:cs="Arial"/>
                <w:sz w:val="18"/>
                <w:szCs w:val="18"/>
              </w:rPr>
              <w:t xml:space="preserve"> </w:t>
            </w:r>
            <w:r w:rsidR="004014FE" w:rsidRPr="00A11ADC">
              <w:rPr>
                <w:rFonts w:ascii="Arial" w:hAnsi="Arial" w:cs="Arial"/>
                <w:sz w:val="18"/>
                <w:szCs w:val="18"/>
              </w:rPr>
              <w:t>(</w:t>
            </w:r>
            <w:r w:rsidR="003F3957" w:rsidRPr="00A11ADC">
              <w:rPr>
                <w:rFonts w:ascii="Arial" w:hAnsi="Arial" w:cs="Arial"/>
                <w:sz w:val="18"/>
                <w:szCs w:val="18"/>
              </w:rPr>
              <w:t>согласно проекта договора)</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Начальная максимальная цена договора (с порядком ее формирования)</w:t>
            </w:r>
          </w:p>
        </w:tc>
        <w:tc>
          <w:tcPr>
            <w:tcW w:w="7371" w:type="dxa"/>
          </w:tcPr>
          <w:p w:rsidR="003F3957" w:rsidRPr="00AF5C23" w:rsidRDefault="003F3957" w:rsidP="00A11ADC">
            <w:pPr>
              <w:jc w:val="both"/>
              <w:rPr>
                <w:rFonts w:ascii="Arial" w:hAnsi="Arial" w:cs="Arial"/>
                <w:sz w:val="18"/>
                <w:szCs w:val="18"/>
              </w:rPr>
            </w:pPr>
            <w:r w:rsidRPr="00AF5C23">
              <w:rPr>
                <w:rFonts w:ascii="Arial" w:hAnsi="Arial" w:cs="Arial"/>
                <w:sz w:val="18"/>
                <w:szCs w:val="18"/>
              </w:rPr>
              <w:t xml:space="preserve">Цена: </w:t>
            </w:r>
            <w:r w:rsidR="00A11ADC">
              <w:rPr>
                <w:rFonts w:ascii="Arial" w:hAnsi="Arial" w:cs="Arial"/>
                <w:sz w:val="18"/>
                <w:szCs w:val="18"/>
              </w:rPr>
              <w:t>401 200,00</w:t>
            </w:r>
            <w:r w:rsidRPr="00AF5C23">
              <w:rPr>
                <w:rFonts w:ascii="Arial" w:hAnsi="Arial" w:cs="Arial"/>
                <w:sz w:val="18"/>
                <w:szCs w:val="18"/>
              </w:rPr>
              <w:t xml:space="preserve"> рублей (</w:t>
            </w:r>
            <w:r w:rsidR="00A11ADC" w:rsidRPr="00365F3E">
              <w:rPr>
                <w:rFonts w:ascii="Arial" w:eastAsia="Times New Roman" w:hAnsi="Arial" w:cs="Arial"/>
                <w:sz w:val="18"/>
                <w:szCs w:val="18"/>
                <w:lang w:eastAsia="ru-RU"/>
              </w:rPr>
              <w:t>Общая стоимость услуг включает в себя все затраты Исполнителя, связанные с оказанием услуг, а также расходы по уплате налогов, сборов, пошлин и других необходимых платежей</w:t>
            </w:r>
            <w:r w:rsidRPr="00AF5C23">
              <w:rPr>
                <w:rFonts w:ascii="Arial" w:hAnsi="Arial" w:cs="Arial"/>
                <w:sz w:val="18"/>
                <w:szCs w:val="18"/>
              </w:rPr>
              <w:t>)</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Форма, сроки и порядок оплаты</w:t>
            </w:r>
          </w:p>
        </w:tc>
        <w:tc>
          <w:tcPr>
            <w:tcW w:w="7371" w:type="dxa"/>
          </w:tcPr>
          <w:p w:rsidR="003F3957" w:rsidRPr="00A11ADC" w:rsidRDefault="003F3957" w:rsidP="00593D66">
            <w:pPr>
              <w:shd w:val="clear" w:color="auto" w:fill="FFFFFF"/>
              <w:jc w:val="both"/>
              <w:rPr>
                <w:rFonts w:ascii="Arial" w:eastAsia="DejaVu Sans" w:hAnsi="Arial" w:cs="Arial"/>
                <w:kern w:val="1"/>
                <w:sz w:val="18"/>
                <w:szCs w:val="18"/>
                <w:lang w:eastAsia="ar-SA"/>
              </w:rPr>
            </w:pPr>
            <w:r w:rsidRPr="00A11ADC">
              <w:rPr>
                <w:rFonts w:ascii="Arial" w:hAnsi="Arial" w:cs="Arial"/>
                <w:sz w:val="18"/>
                <w:szCs w:val="18"/>
              </w:rPr>
              <w:t>Безналичный расчет,</w:t>
            </w:r>
            <w:r w:rsidR="00BF571F" w:rsidRPr="00A11ADC">
              <w:rPr>
                <w:rFonts w:ascii="Arial" w:hAnsi="Arial" w:cs="Arial"/>
                <w:sz w:val="18"/>
                <w:szCs w:val="18"/>
              </w:rPr>
              <w:t xml:space="preserve"> </w:t>
            </w:r>
            <w:r w:rsidR="00A11ADC" w:rsidRPr="00516324">
              <w:rPr>
                <w:rFonts w:ascii="Arial" w:eastAsia="Times New Roman" w:hAnsi="Arial" w:cs="Arial"/>
                <w:color w:val="000000"/>
                <w:sz w:val="18"/>
                <w:szCs w:val="18"/>
                <w:lang w:eastAsia="ru-RU"/>
              </w:rPr>
              <w:t>после подписания Сторонами акта сдачи-приемки работ на основании счёта-фактуры в течение 30 (Тридцати) календарных дней после подписания Сторонами акта сдачи-приемки оказанных Услуг по факту оказания услуг</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Срок, место, порядок предоставления документации о закупке и разъяснений к ней</w:t>
            </w:r>
          </w:p>
        </w:tc>
        <w:tc>
          <w:tcPr>
            <w:tcW w:w="7371" w:type="dxa"/>
          </w:tcPr>
          <w:p w:rsidR="003F3957" w:rsidRPr="00AF5C23" w:rsidRDefault="003F3957" w:rsidP="00AF5C23">
            <w:pPr>
              <w:jc w:val="both"/>
              <w:rPr>
                <w:rFonts w:ascii="Arial" w:hAnsi="Arial" w:cs="Arial"/>
                <w:sz w:val="18"/>
                <w:szCs w:val="18"/>
              </w:rPr>
            </w:pPr>
            <w:r w:rsidRPr="00AF5C23">
              <w:rPr>
                <w:rFonts w:ascii="Arial" w:hAnsi="Arial" w:cs="Arial"/>
                <w:sz w:val="18"/>
                <w:szCs w:val="18"/>
              </w:rPr>
              <w:t>Не предоставляется</w:t>
            </w:r>
            <w:bookmarkStart w:id="0" w:name="_GoBack"/>
            <w:bookmarkEnd w:id="0"/>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Порядок, место, дата подачи заявок на участие в закупке</w:t>
            </w:r>
          </w:p>
        </w:tc>
        <w:tc>
          <w:tcPr>
            <w:tcW w:w="73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Заявки не подаются</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Требования к участнику закупки</w:t>
            </w:r>
          </w:p>
        </w:tc>
        <w:tc>
          <w:tcPr>
            <w:tcW w:w="7371" w:type="dxa"/>
          </w:tcPr>
          <w:p w:rsidR="003F3957" w:rsidRPr="00B254D0" w:rsidRDefault="00C6395A" w:rsidP="00461898">
            <w:pPr>
              <w:jc w:val="both"/>
              <w:rPr>
                <w:rFonts w:ascii="Arial" w:hAnsi="Arial" w:cs="Arial"/>
                <w:sz w:val="20"/>
                <w:szCs w:val="20"/>
              </w:rPr>
            </w:pPr>
            <w:r>
              <w:rPr>
                <w:rFonts w:ascii="Arial" w:hAnsi="Arial" w:cs="Arial"/>
                <w:sz w:val="20"/>
                <w:szCs w:val="20"/>
              </w:rPr>
              <w:t xml:space="preserve">- </w:t>
            </w:r>
            <w:r w:rsidR="003F3957" w:rsidRPr="00B254D0">
              <w:rPr>
                <w:rFonts w:ascii="Arial" w:hAnsi="Arial" w:cs="Arial"/>
                <w:sz w:val="20"/>
                <w:szCs w:val="20"/>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B254D0" w:rsidRDefault="003F3957" w:rsidP="00461898">
            <w:pPr>
              <w:jc w:val="both"/>
              <w:rPr>
                <w:rFonts w:ascii="Arial" w:hAnsi="Arial" w:cs="Arial"/>
                <w:sz w:val="20"/>
                <w:szCs w:val="20"/>
              </w:rPr>
            </w:pPr>
            <w:r w:rsidRPr="00B254D0">
              <w:rPr>
                <w:rFonts w:ascii="Arial" w:hAnsi="Arial" w:cs="Arial"/>
                <w:sz w:val="20"/>
                <w:szCs w:val="20"/>
              </w:rPr>
              <w:t>- не приостановление деятельности участника закупки в порядке, предусмотренном законом</w:t>
            </w:r>
          </w:p>
          <w:p w:rsidR="003F3957" w:rsidRPr="00B254D0" w:rsidRDefault="003F3957" w:rsidP="00461898">
            <w:pPr>
              <w:jc w:val="both"/>
              <w:rPr>
                <w:rFonts w:ascii="Arial" w:hAnsi="Arial" w:cs="Arial"/>
                <w:sz w:val="20"/>
                <w:szCs w:val="20"/>
              </w:rPr>
            </w:pPr>
            <w:r w:rsidRPr="00B254D0">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10" w:history="1">
              <w:r w:rsidRPr="00B254D0">
                <w:rPr>
                  <w:rStyle w:val="a4"/>
                  <w:rFonts w:ascii="Arial" w:hAnsi="Arial" w:cs="Arial"/>
                  <w:sz w:val="20"/>
                  <w:szCs w:val="20"/>
                </w:rPr>
                <w:t>законом</w:t>
              </w:r>
            </w:hyperlink>
            <w:r w:rsidRPr="00B254D0">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Место и дата рассмотрения предложений участников закупки и подведение итогов</w:t>
            </w:r>
          </w:p>
        </w:tc>
        <w:tc>
          <w:tcPr>
            <w:tcW w:w="73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Предложения не рассматриваются, итоги закупки не подводятся</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Критерии и порядок оценки и сопоставления заявок</w:t>
            </w:r>
          </w:p>
        </w:tc>
        <w:tc>
          <w:tcPr>
            <w:tcW w:w="73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Оценка и сопоставление заявок не производится</w:t>
            </w:r>
          </w:p>
        </w:tc>
      </w:tr>
    </w:tbl>
    <w:p w:rsidR="003F3957" w:rsidRDefault="003F3957" w:rsidP="003F3957">
      <w:pPr>
        <w:spacing w:after="0" w:line="240" w:lineRule="auto"/>
        <w:jc w:val="both"/>
      </w:pPr>
    </w:p>
    <w:p w:rsidR="003F3957" w:rsidRDefault="003F3957" w:rsidP="003F3957">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Pr="00920D7C">
        <w:rPr>
          <w:b/>
        </w:rPr>
        <w:t>.</w:t>
      </w:r>
    </w:p>
    <w:p w:rsidR="003F3957" w:rsidRPr="00451918" w:rsidRDefault="003F3957" w:rsidP="003F3957">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p>
    <w:p w:rsidR="00F333EA" w:rsidRDefault="00F333EA" w:rsidP="00E92E73">
      <w:pPr>
        <w:keepNext/>
        <w:tabs>
          <w:tab w:val="num" w:pos="432"/>
        </w:tabs>
        <w:suppressAutoHyphens/>
        <w:spacing w:after="0" w:line="240" w:lineRule="auto"/>
        <w:ind w:hanging="432"/>
        <w:jc w:val="center"/>
        <w:outlineLvl w:val="0"/>
        <w:rPr>
          <w:rFonts w:ascii="Arial" w:eastAsia="Arial Unicode MS" w:hAnsi="Arial" w:cs="Arial"/>
          <w:b/>
          <w:sz w:val="20"/>
          <w:szCs w:val="20"/>
          <w:lang w:eastAsia="ar-SA"/>
        </w:rPr>
      </w:pPr>
      <w:r w:rsidRPr="009A7006">
        <w:rPr>
          <w:rFonts w:ascii="Arial" w:eastAsia="Arial Unicode MS" w:hAnsi="Arial" w:cs="Arial"/>
          <w:b/>
          <w:sz w:val="20"/>
          <w:szCs w:val="20"/>
          <w:lang w:eastAsia="ar-SA"/>
        </w:rPr>
        <w:t xml:space="preserve">Проект ДОГОВОРа </w:t>
      </w:r>
    </w:p>
    <w:p w:rsidR="00E92E73" w:rsidRPr="00E92E73" w:rsidRDefault="00E92E73" w:rsidP="00E92E73">
      <w:pPr>
        <w:widowControl w:val="0"/>
        <w:suppressAutoHyphens/>
        <w:snapToGrid w:val="0"/>
        <w:spacing w:after="0" w:line="240" w:lineRule="auto"/>
        <w:jc w:val="center"/>
        <w:rPr>
          <w:rFonts w:ascii="Arial" w:eastAsia="Times New Roman" w:hAnsi="Arial" w:cs="Arial"/>
          <w:sz w:val="20"/>
          <w:szCs w:val="20"/>
          <w:lang w:eastAsia="ru-RU"/>
        </w:rPr>
      </w:pPr>
      <w:r w:rsidRPr="00E92E73">
        <w:rPr>
          <w:rFonts w:ascii="Arial" w:eastAsia="Times New Roman" w:hAnsi="Arial" w:cs="Arial"/>
          <w:sz w:val="20"/>
          <w:szCs w:val="20"/>
          <w:lang w:eastAsia="ru-RU"/>
        </w:rPr>
        <w:t>г. Новосибирск</w:t>
      </w:r>
      <w:r w:rsidRPr="00E92E73">
        <w:rPr>
          <w:rFonts w:ascii="Arial" w:eastAsia="Times New Roman" w:hAnsi="Arial" w:cs="Arial"/>
          <w:sz w:val="20"/>
          <w:szCs w:val="20"/>
          <w:lang w:eastAsia="ru-RU"/>
        </w:rPr>
        <w:tab/>
        <w:t xml:space="preserve">                   </w:t>
      </w:r>
      <w:r w:rsidRPr="00E92E73">
        <w:rPr>
          <w:rFonts w:ascii="Arial" w:eastAsia="Times New Roman" w:hAnsi="Arial" w:cs="Arial"/>
          <w:sz w:val="20"/>
          <w:szCs w:val="20"/>
          <w:lang w:eastAsia="ru-RU"/>
        </w:rPr>
        <w:tab/>
      </w:r>
      <w:r w:rsidRPr="00E92E73">
        <w:rPr>
          <w:rFonts w:ascii="Arial" w:eastAsia="Times New Roman" w:hAnsi="Arial" w:cs="Arial"/>
          <w:sz w:val="20"/>
          <w:szCs w:val="20"/>
          <w:lang w:eastAsia="ru-RU"/>
        </w:rPr>
        <w:tab/>
      </w:r>
      <w:r w:rsidRPr="00E92E73">
        <w:rPr>
          <w:rFonts w:ascii="Arial" w:eastAsia="Times New Roman" w:hAnsi="Arial" w:cs="Arial"/>
          <w:sz w:val="20"/>
          <w:szCs w:val="20"/>
          <w:lang w:eastAsia="ru-RU"/>
        </w:rPr>
        <w:tab/>
      </w:r>
      <w:r w:rsidRPr="00E92E73">
        <w:rPr>
          <w:rFonts w:ascii="Arial" w:eastAsia="Times New Roman" w:hAnsi="Arial" w:cs="Arial"/>
          <w:sz w:val="20"/>
          <w:szCs w:val="20"/>
          <w:lang w:eastAsia="ru-RU"/>
        </w:rPr>
        <w:tab/>
        <w:t xml:space="preserve"> </w:t>
      </w:r>
      <w:r>
        <w:rPr>
          <w:rFonts w:ascii="Arial" w:eastAsia="Times New Roman" w:hAnsi="Arial" w:cs="Arial"/>
          <w:sz w:val="20"/>
          <w:szCs w:val="20"/>
          <w:lang w:eastAsia="ru-RU"/>
        </w:rPr>
        <w:t xml:space="preserve">                            </w:t>
      </w:r>
      <w:r w:rsidRPr="00E92E73">
        <w:rPr>
          <w:rFonts w:ascii="Arial" w:eastAsia="Times New Roman" w:hAnsi="Arial" w:cs="Arial"/>
          <w:sz w:val="20"/>
          <w:szCs w:val="20"/>
          <w:lang w:eastAsia="ru-RU"/>
        </w:rPr>
        <w:t xml:space="preserve">           "_____" ______________ 2015 г.</w:t>
      </w:r>
    </w:p>
    <w:p w:rsidR="00E92E73" w:rsidRPr="00E92E73" w:rsidRDefault="00E92E73" w:rsidP="00E92E73">
      <w:pPr>
        <w:widowControl w:val="0"/>
        <w:tabs>
          <w:tab w:val="left" w:pos="8080"/>
        </w:tabs>
        <w:suppressAutoHyphens/>
        <w:snapToGrid w:val="0"/>
        <w:spacing w:after="0" w:line="240" w:lineRule="auto"/>
        <w:ind w:firstLine="709"/>
        <w:jc w:val="both"/>
        <w:rPr>
          <w:rFonts w:ascii="Arial" w:eastAsia="Times New Roman" w:hAnsi="Arial" w:cs="Arial"/>
          <w:color w:val="000000"/>
          <w:sz w:val="20"/>
          <w:szCs w:val="20"/>
          <w:lang w:eastAsia="ru-RU"/>
        </w:rPr>
      </w:pPr>
    </w:p>
    <w:p w:rsidR="00E92E73" w:rsidRPr="00E92E73" w:rsidRDefault="00E92E73" w:rsidP="00E92E73">
      <w:pPr>
        <w:widowControl w:val="0"/>
        <w:tabs>
          <w:tab w:val="left" w:pos="8080"/>
        </w:tabs>
        <w:suppressAutoHyphens/>
        <w:snapToGrid w:val="0"/>
        <w:spacing w:after="0" w:line="240" w:lineRule="auto"/>
        <w:ind w:left="-142" w:firstLine="709"/>
        <w:jc w:val="both"/>
        <w:rPr>
          <w:rFonts w:ascii="Arial" w:eastAsia="Times New Roman" w:hAnsi="Arial" w:cs="Arial"/>
          <w:sz w:val="20"/>
          <w:szCs w:val="20"/>
          <w:lang w:eastAsia="ru-RU"/>
        </w:rPr>
      </w:pPr>
      <w:r w:rsidRPr="00E92E73">
        <w:rPr>
          <w:rFonts w:ascii="Arial" w:eastAsia="Times New Roman" w:hAnsi="Arial" w:cs="Arial"/>
          <w:color w:val="000000"/>
          <w:sz w:val="20"/>
          <w:szCs w:val="20"/>
          <w:lang w:eastAsia="ru-RU"/>
        </w:rPr>
        <w:t xml:space="preserve">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именуемое в дальнейшем </w:t>
      </w:r>
      <w:r w:rsidRPr="00E92E73">
        <w:rPr>
          <w:rFonts w:ascii="Arial" w:eastAsia="Times New Roman" w:hAnsi="Arial" w:cs="Arial"/>
          <w:b/>
          <w:color w:val="000000"/>
          <w:sz w:val="20"/>
          <w:szCs w:val="20"/>
          <w:lang w:eastAsia="ru-RU"/>
        </w:rPr>
        <w:t>«Заказчик»,</w:t>
      </w:r>
      <w:r w:rsidRPr="00E92E73">
        <w:rPr>
          <w:rFonts w:ascii="Arial" w:eastAsia="Times New Roman" w:hAnsi="Arial" w:cs="Arial"/>
          <w:color w:val="000000"/>
          <w:sz w:val="20"/>
          <w:szCs w:val="20"/>
          <w:lang w:eastAsia="ru-RU"/>
        </w:rPr>
        <w:t xml:space="preserve"> в лице проректора по научной работе Бокарева Сергея Александровича, действующего на основании доверенности № 2 от 03.03.2014 г., с одной стороны, и федеральное государственное бюджетное образовательное учреждение высшего профессионального образования «Уральский государственный университет путей сообщения», именуемое в дальнейшем  </w:t>
      </w:r>
      <w:r w:rsidRPr="00E92E73">
        <w:rPr>
          <w:rFonts w:ascii="Arial" w:eastAsia="Times New Roman" w:hAnsi="Arial" w:cs="Arial"/>
          <w:b/>
          <w:color w:val="000000"/>
          <w:sz w:val="20"/>
          <w:szCs w:val="20"/>
          <w:lang w:eastAsia="ru-RU"/>
        </w:rPr>
        <w:t>«Исполнитель»</w:t>
      </w:r>
      <w:r w:rsidRPr="00E92E73">
        <w:rPr>
          <w:rFonts w:ascii="Arial" w:eastAsia="Times New Roman" w:hAnsi="Arial" w:cs="Arial"/>
          <w:color w:val="000000"/>
          <w:sz w:val="20"/>
          <w:szCs w:val="20"/>
          <w:lang w:eastAsia="ru-RU"/>
        </w:rPr>
        <w:t xml:space="preserve">, в </w:t>
      </w:r>
      <w:r w:rsidRPr="00E92E73">
        <w:rPr>
          <w:rFonts w:ascii="Arial" w:eastAsia="Times New Roman" w:hAnsi="Arial" w:cs="Arial"/>
          <w:color w:val="000000"/>
          <w:sz w:val="20"/>
          <w:szCs w:val="20"/>
          <w:lang w:eastAsia="ru-RU"/>
        </w:rPr>
        <w:lastRenderedPageBreak/>
        <w:t>лице директора Челябинского института путей сообщения – филиала ФГБОУ ВПО «Уральский государственный университет путей сообщения» Рыбалченко Константина Юрьевича, действующего на основании доверенности от 25.12.2014 г. № 143д-02, с другой стороны, в дальнейшем совместно именуемые «Стороны»,</w:t>
      </w:r>
      <w:r w:rsidRPr="00E92E73">
        <w:rPr>
          <w:rFonts w:ascii="Arial" w:eastAsia="Times New Roman" w:hAnsi="Arial" w:cs="Arial"/>
          <w:sz w:val="20"/>
          <w:szCs w:val="20"/>
          <w:lang w:eastAsia="ru-RU"/>
        </w:rPr>
        <w:t xml:space="preserve"> на основании Федерального закона от 18.07.11 № 223-ФЗ и п.5.1. Положения о закупке Заказчика, заключили настоящий договор (далее - Договор) о нижеследующем:</w:t>
      </w:r>
    </w:p>
    <w:p w:rsidR="00E92E73" w:rsidRPr="00E92E73" w:rsidRDefault="00E92E73" w:rsidP="00E92E73">
      <w:pPr>
        <w:widowControl w:val="0"/>
        <w:tabs>
          <w:tab w:val="left" w:pos="8080"/>
        </w:tabs>
        <w:suppressAutoHyphens/>
        <w:snapToGrid w:val="0"/>
        <w:spacing w:after="0" w:line="240" w:lineRule="auto"/>
        <w:ind w:left="-142" w:firstLine="709"/>
        <w:jc w:val="both"/>
        <w:rPr>
          <w:rFonts w:ascii="Arial" w:eastAsia="Times New Roman" w:hAnsi="Arial" w:cs="Arial"/>
          <w:b/>
          <w:color w:val="000000"/>
          <w:sz w:val="20"/>
          <w:szCs w:val="20"/>
          <w:lang w:eastAsia="ru-RU"/>
        </w:rPr>
      </w:pPr>
    </w:p>
    <w:p w:rsidR="00E92E73" w:rsidRPr="00E92E73" w:rsidRDefault="00E92E73" w:rsidP="00E92E73">
      <w:pPr>
        <w:widowControl w:val="0"/>
        <w:tabs>
          <w:tab w:val="left" w:pos="8080"/>
        </w:tabs>
        <w:suppressAutoHyphens/>
        <w:snapToGrid w:val="0"/>
        <w:spacing w:after="0" w:line="240" w:lineRule="auto"/>
        <w:jc w:val="center"/>
        <w:rPr>
          <w:rFonts w:ascii="Arial" w:eastAsia="Times New Roman" w:hAnsi="Arial" w:cs="Arial"/>
          <w:b/>
          <w:color w:val="000000"/>
          <w:sz w:val="20"/>
          <w:szCs w:val="20"/>
          <w:lang w:eastAsia="ru-RU"/>
        </w:rPr>
      </w:pPr>
      <w:r w:rsidRPr="00E92E73">
        <w:rPr>
          <w:rFonts w:ascii="Arial" w:eastAsia="Times New Roman" w:hAnsi="Arial" w:cs="Arial"/>
          <w:b/>
          <w:color w:val="000000"/>
          <w:sz w:val="20"/>
          <w:szCs w:val="20"/>
          <w:lang w:eastAsia="ru-RU"/>
        </w:rPr>
        <w:t>1. Предмет Договора</w:t>
      </w:r>
    </w:p>
    <w:p w:rsidR="00E92E73" w:rsidRPr="00E92E73" w:rsidRDefault="00E92E73" w:rsidP="00E92E73">
      <w:pPr>
        <w:widowControl w:val="0"/>
        <w:tabs>
          <w:tab w:val="left" w:pos="8080"/>
        </w:tabs>
        <w:suppressAutoHyphens/>
        <w:snapToGrid w:val="0"/>
        <w:spacing w:after="0" w:line="240" w:lineRule="auto"/>
        <w:jc w:val="center"/>
        <w:rPr>
          <w:rFonts w:ascii="Arial" w:eastAsia="Times New Roman" w:hAnsi="Arial" w:cs="Arial"/>
          <w:b/>
          <w:color w:val="000000"/>
          <w:sz w:val="20"/>
          <w:szCs w:val="20"/>
          <w:lang w:eastAsia="ru-RU"/>
        </w:rPr>
      </w:pPr>
    </w:p>
    <w:p w:rsidR="00E92E73" w:rsidRPr="00E92E73" w:rsidRDefault="00E92E73" w:rsidP="00E92E73">
      <w:pPr>
        <w:widowControl w:val="0"/>
        <w:suppressAutoHyphens/>
        <w:snapToGrid w:val="0"/>
        <w:spacing w:after="0" w:line="240" w:lineRule="auto"/>
        <w:ind w:left="-142" w:firstLine="426"/>
        <w:jc w:val="both"/>
        <w:rPr>
          <w:rFonts w:ascii="Arial" w:eastAsia="Times New Roman" w:hAnsi="Arial" w:cs="Arial"/>
          <w:color w:val="000000"/>
          <w:sz w:val="20"/>
          <w:szCs w:val="20"/>
          <w:lang w:eastAsia="ru-RU"/>
        </w:rPr>
      </w:pPr>
      <w:r w:rsidRPr="00E92E73">
        <w:rPr>
          <w:rFonts w:ascii="Arial" w:eastAsia="Times New Roman" w:hAnsi="Arial" w:cs="Arial"/>
          <w:color w:val="000000"/>
          <w:sz w:val="20"/>
          <w:szCs w:val="20"/>
          <w:lang w:eastAsia="ru-RU"/>
        </w:rPr>
        <w:t>1.1. Для обеспечения процесса сертификации специалистов неразрушающего контроля в соответствии с ГОСТ Р 54795-2011, СТО 11.008-2014, Правилами ПР НК В.1 и Руководством по качеству Органа по сертификации персонала Заказчика Исполнитель в рамках заключаемых Заказчиком договоров оказывает услуги по организации и проведению сертификационных экзаменов специалистов неразрушающего контроля.</w:t>
      </w:r>
    </w:p>
    <w:p w:rsidR="00E92E73" w:rsidRPr="00E92E73" w:rsidRDefault="00E92E73" w:rsidP="00E92E73">
      <w:pPr>
        <w:widowControl w:val="0"/>
        <w:suppressAutoHyphens/>
        <w:snapToGrid w:val="0"/>
        <w:spacing w:after="0" w:line="240" w:lineRule="auto"/>
        <w:ind w:left="-142" w:firstLine="426"/>
        <w:jc w:val="both"/>
        <w:rPr>
          <w:rFonts w:ascii="Arial" w:eastAsia="Times New Roman" w:hAnsi="Arial" w:cs="Arial"/>
          <w:color w:val="000000"/>
          <w:sz w:val="20"/>
          <w:szCs w:val="20"/>
          <w:lang w:eastAsia="ru-RU"/>
        </w:rPr>
      </w:pPr>
      <w:r w:rsidRPr="00E92E73">
        <w:rPr>
          <w:rFonts w:ascii="Arial" w:eastAsia="Times New Roman" w:hAnsi="Arial" w:cs="Arial"/>
          <w:color w:val="000000"/>
          <w:sz w:val="20"/>
          <w:szCs w:val="20"/>
          <w:lang w:eastAsia="ru-RU"/>
        </w:rPr>
        <w:t xml:space="preserve"> 1.2 Услуги по проведению сертификационных экзаменов проводятся на базе Исполнителя, по согласованному сторонами плану-графику по форме, приведенной в приложении 2.</w:t>
      </w:r>
    </w:p>
    <w:p w:rsidR="00E92E73" w:rsidRPr="00E92E73" w:rsidRDefault="00E92E73" w:rsidP="00E92E73">
      <w:pPr>
        <w:widowControl w:val="0"/>
        <w:shd w:val="clear" w:color="auto" w:fill="FFFFFF"/>
        <w:tabs>
          <w:tab w:val="left" w:pos="1219"/>
        </w:tabs>
        <w:suppressAutoHyphens/>
        <w:spacing w:after="0" w:line="240" w:lineRule="auto"/>
        <w:ind w:left="-142" w:firstLine="426"/>
        <w:jc w:val="both"/>
        <w:rPr>
          <w:rFonts w:ascii="Arial" w:eastAsia="Times New Roman" w:hAnsi="Arial" w:cs="Arial"/>
          <w:color w:val="000000"/>
          <w:sz w:val="20"/>
          <w:szCs w:val="20"/>
          <w:lang w:eastAsia="ru-RU"/>
        </w:rPr>
      </w:pPr>
      <w:r w:rsidRPr="00E92E73">
        <w:rPr>
          <w:rFonts w:ascii="Arial" w:eastAsia="Times New Roman" w:hAnsi="Arial" w:cs="Arial"/>
          <w:color w:val="000000"/>
          <w:sz w:val="20"/>
          <w:szCs w:val="20"/>
          <w:lang w:eastAsia="ru-RU"/>
        </w:rPr>
        <w:t>1.3. Перечень оказываемых услуг по сертификации специалистов приведен в приложении 3, при этом Исполнитель проводит тестирование специалистов при проведении общего и специального экзамена, а Заказчик – собеседование при проведении общего и специального экзамена, а также практические экзамены.</w:t>
      </w:r>
    </w:p>
    <w:p w:rsidR="00E92E73" w:rsidRPr="00E92E73" w:rsidRDefault="00E92E73" w:rsidP="00E92E73">
      <w:pPr>
        <w:widowControl w:val="0"/>
        <w:suppressAutoHyphens/>
        <w:snapToGrid w:val="0"/>
        <w:spacing w:after="0" w:line="240" w:lineRule="auto"/>
        <w:ind w:firstLine="426"/>
        <w:jc w:val="center"/>
        <w:rPr>
          <w:rFonts w:ascii="Arial" w:eastAsia="Times New Roman" w:hAnsi="Arial" w:cs="Arial"/>
          <w:b/>
          <w:color w:val="000000"/>
          <w:sz w:val="20"/>
          <w:szCs w:val="20"/>
          <w:lang w:eastAsia="ru-RU"/>
        </w:rPr>
      </w:pPr>
      <w:r w:rsidRPr="00E92E73">
        <w:rPr>
          <w:rFonts w:ascii="Arial" w:eastAsia="Times New Roman" w:hAnsi="Arial" w:cs="Arial"/>
          <w:b/>
          <w:color w:val="000000"/>
          <w:sz w:val="20"/>
          <w:szCs w:val="20"/>
          <w:lang w:eastAsia="ru-RU"/>
        </w:rPr>
        <w:t>2. Цена Услуг и порядок оплаты</w:t>
      </w:r>
    </w:p>
    <w:p w:rsidR="00E92E73" w:rsidRPr="00E92E73" w:rsidRDefault="00E92E73" w:rsidP="00E92E73">
      <w:pPr>
        <w:widowControl w:val="0"/>
        <w:suppressAutoHyphens/>
        <w:snapToGrid w:val="0"/>
        <w:spacing w:after="0" w:line="240" w:lineRule="auto"/>
        <w:ind w:firstLine="426"/>
        <w:jc w:val="center"/>
        <w:rPr>
          <w:rFonts w:ascii="Arial" w:eastAsia="Times New Roman" w:hAnsi="Arial" w:cs="Arial"/>
          <w:b/>
          <w:color w:val="000000"/>
          <w:sz w:val="20"/>
          <w:szCs w:val="20"/>
          <w:lang w:eastAsia="ru-RU"/>
        </w:rPr>
      </w:pPr>
    </w:p>
    <w:p w:rsidR="00E92E73" w:rsidRPr="00E92E73" w:rsidRDefault="00E92E73" w:rsidP="00E92E73">
      <w:pPr>
        <w:widowControl w:val="0"/>
        <w:suppressAutoHyphens/>
        <w:spacing w:after="0" w:line="240" w:lineRule="auto"/>
        <w:ind w:left="-142" w:firstLine="426"/>
        <w:jc w:val="both"/>
        <w:rPr>
          <w:rFonts w:ascii="Arial" w:eastAsia="Times New Roman" w:hAnsi="Arial" w:cs="Arial"/>
          <w:color w:val="000000"/>
          <w:sz w:val="20"/>
          <w:szCs w:val="20"/>
          <w:lang w:eastAsia="ru-RU"/>
        </w:rPr>
      </w:pPr>
      <w:r w:rsidRPr="00E92E73">
        <w:rPr>
          <w:rFonts w:ascii="Arial" w:eastAsia="Times New Roman" w:hAnsi="Arial" w:cs="Arial"/>
          <w:color w:val="000000"/>
          <w:sz w:val="20"/>
          <w:szCs w:val="20"/>
          <w:lang w:eastAsia="ru-RU"/>
        </w:rPr>
        <w:t>2.1. Стоимость оказания услуг по организации экзаменов для одного специалиста в соответствии с приложением 3 составляет 2 360 (Две тысячи триста шестьдесят) руб., в том числе НДС (18%) – 360 (триста шестьдесят) рублей 00 копеек.</w:t>
      </w:r>
    </w:p>
    <w:p w:rsidR="00E92E73" w:rsidRPr="00E92E73" w:rsidRDefault="00E92E73" w:rsidP="00E92E73">
      <w:pPr>
        <w:widowControl w:val="0"/>
        <w:suppressAutoHyphens/>
        <w:spacing w:after="0" w:line="240" w:lineRule="auto"/>
        <w:ind w:left="-142" w:firstLine="426"/>
        <w:jc w:val="both"/>
        <w:rPr>
          <w:rFonts w:ascii="Arial" w:eastAsia="Times New Roman" w:hAnsi="Arial" w:cs="Arial"/>
          <w:color w:val="000000"/>
          <w:sz w:val="20"/>
          <w:szCs w:val="20"/>
          <w:lang w:eastAsia="ru-RU"/>
        </w:rPr>
      </w:pPr>
      <w:r w:rsidRPr="00E92E73">
        <w:rPr>
          <w:rFonts w:ascii="Arial" w:eastAsia="Times New Roman" w:hAnsi="Arial" w:cs="Arial"/>
          <w:color w:val="000000"/>
          <w:sz w:val="20"/>
          <w:szCs w:val="20"/>
          <w:lang w:eastAsia="ru-RU"/>
        </w:rPr>
        <w:t xml:space="preserve">2.2. Общая стоимость услуг по настоящему договору не может превышать </w:t>
      </w:r>
      <w:r w:rsidRPr="00E92E73">
        <w:rPr>
          <w:rFonts w:ascii="Arial" w:eastAsia="Times New Roman" w:hAnsi="Arial" w:cs="Arial"/>
          <w:sz w:val="20"/>
          <w:szCs w:val="20"/>
          <w:lang w:eastAsia="ru-RU"/>
        </w:rPr>
        <w:t>401200,00</w:t>
      </w:r>
      <w:r w:rsidRPr="00E92E73">
        <w:rPr>
          <w:rFonts w:ascii="Arial" w:eastAsia="Times New Roman" w:hAnsi="Arial" w:cs="Arial"/>
          <w:color w:val="000000"/>
          <w:sz w:val="20"/>
          <w:szCs w:val="20"/>
          <w:lang w:eastAsia="ru-RU"/>
        </w:rPr>
        <w:t xml:space="preserve"> (Четыреста  одна тысяча двести) рублей  00 копеек., в том числе НДС 18% - 61200,00 (Шестьдесят одна тысяча двести рублей) 00 копеек.</w:t>
      </w:r>
    </w:p>
    <w:p w:rsidR="00E92E73" w:rsidRPr="00E92E73" w:rsidRDefault="00E92E73" w:rsidP="00E92E73">
      <w:pPr>
        <w:widowControl w:val="0"/>
        <w:suppressAutoHyphens/>
        <w:spacing w:after="0" w:line="240" w:lineRule="auto"/>
        <w:ind w:left="-142" w:firstLine="426"/>
        <w:jc w:val="both"/>
        <w:rPr>
          <w:rFonts w:ascii="Arial" w:eastAsia="Times New Roman" w:hAnsi="Arial" w:cs="Arial"/>
          <w:color w:val="000000"/>
          <w:sz w:val="20"/>
          <w:szCs w:val="20"/>
          <w:lang w:eastAsia="ru-RU"/>
        </w:rPr>
      </w:pPr>
      <w:r w:rsidRPr="00E92E73">
        <w:rPr>
          <w:rFonts w:ascii="Arial" w:eastAsia="Times New Roman" w:hAnsi="Arial" w:cs="Arial"/>
          <w:color w:val="000000"/>
          <w:sz w:val="20"/>
          <w:szCs w:val="20"/>
          <w:lang w:eastAsia="ru-RU"/>
        </w:rPr>
        <w:t>2.3. Заказчик производит оплату оказанных услуг Исполнителю после подписания Сторонами акта сдачи-приемки работ на основании счёта-фактуры в течение 30 (Тридцати) календарных дней после подписания Сторонами акта сдачи-приемки оказанных Услуг по факту оказания услуг.</w:t>
      </w:r>
    </w:p>
    <w:p w:rsidR="00E92E73" w:rsidRPr="00E92E73" w:rsidRDefault="00E92E73" w:rsidP="00E92E73">
      <w:pPr>
        <w:widowControl w:val="0"/>
        <w:suppressAutoHyphens/>
        <w:spacing w:after="0" w:line="240" w:lineRule="auto"/>
        <w:ind w:left="-142" w:firstLine="426"/>
        <w:jc w:val="both"/>
        <w:rPr>
          <w:rFonts w:ascii="Arial" w:eastAsia="Times New Roman" w:hAnsi="Arial" w:cs="Arial"/>
          <w:color w:val="000000"/>
          <w:sz w:val="20"/>
          <w:szCs w:val="20"/>
          <w:lang w:eastAsia="ru-RU"/>
        </w:rPr>
      </w:pPr>
      <w:r w:rsidRPr="00E92E73">
        <w:rPr>
          <w:rFonts w:ascii="Arial" w:eastAsia="Times New Roman" w:hAnsi="Arial" w:cs="Arial"/>
          <w:color w:val="000000"/>
          <w:sz w:val="20"/>
          <w:szCs w:val="20"/>
          <w:lang w:eastAsia="ru-RU"/>
        </w:rPr>
        <w:t>2.4 Все расчеты по настоящему Договору производятся в безналичной форме, путем перечисления Заказчиком денежных средств на расчетный счет Исполнителя.</w:t>
      </w:r>
    </w:p>
    <w:p w:rsidR="00E92E73" w:rsidRPr="00E92E73" w:rsidRDefault="00E92E73" w:rsidP="00E92E73">
      <w:pPr>
        <w:widowControl w:val="0"/>
        <w:suppressAutoHyphens/>
        <w:spacing w:after="0" w:line="240" w:lineRule="auto"/>
        <w:ind w:left="-142" w:firstLine="426"/>
        <w:jc w:val="both"/>
        <w:rPr>
          <w:rFonts w:ascii="Arial" w:eastAsia="Times New Roman" w:hAnsi="Arial" w:cs="Arial"/>
          <w:color w:val="000000"/>
          <w:sz w:val="20"/>
          <w:szCs w:val="20"/>
          <w:lang w:eastAsia="ru-RU"/>
        </w:rPr>
      </w:pPr>
    </w:p>
    <w:p w:rsidR="00E92E73" w:rsidRPr="00E92E73" w:rsidRDefault="00E92E73" w:rsidP="00E92E73">
      <w:pPr>
        <w:widowControl w:val="0"/>
        <w:tabs>
          <w:tab w:val="left" w:pos="709"/>
        </w:tabs>
        <w:suppressAutoHyphens/>
        <w:spacing w:after="0" w:line="240" w:lineRule="auto"/>
        <w:ind w:firstLine="426"/>
        <w:jc w:val="center"/>
        <w:outlineLvl w:val="0"/>
        <w:rPr>
          <w:rFonts w:ascii="Arial" w:eastAsia="Times New Roman" w:hAnsi="Arial" w:cs="Arial"/>
          <w:b/>
          <w:color w:val="000000"/>
          <w:sz w:val="20"/>
          <w:szCs w:val="20"/>
          <w:lang w:eastAsia="ru-RU"/>
        </w:rPr>
      </w:pPr>
      <w:r w:rsidRPr="00E92E73">
        <w:rPr>
          <w:rFonts w:ascii="Arial" w:eastAsia="Times New Roman" w:hAnsi="Arial" w:cs="Arial"/>
          <w:b/>
          <w:color w:val="000000"/>
          <w:sz w:val="20"/>
          <w:szCs w:val="20"/>
          <w:lang w:eastAsia="ru-RU"/>
        </w:rPr>
        <w:t>3. Порядок сдачи и приемки Услуг</w:t>
      </w:r>
    </w:p>
    <w:p w:rsidR="00E92E73" w:rsidRPr="00E92E73" w:rsidRDefault="00E92E73" w:rsidP="00E92E73">
      <w:pPr>
        <w:widowControl w:val="0"/>
        <w:suppressAutoHyphens/>
        <w:spacing w:after="0" w:line="240" w:lineRule="auto"/>
        <w:ind w:left="-142" w:firstLine="426"/>
        <w:jc w:val="both"/>
        <w:rPr>
          <w:rFonts w:ascii="Arial" w:eastAsia="Times New Roman" w:hAnsi="Arial" w:cs="Arial"/>
          <w:color w:val="000000"/>
          <w:sz w:val="20"/>
          <w:szCs w:val="20"/>
          <w:lang w:eastAsia="ru-RU"/>
        </w:rPr>
      </w:pPr>
      <w:r w:rsidRPr="00E92E73">
        <w:rPr>
          <w:rFonts w:ascii="Arial" w:eastAsia="Times New Roman" w:hAnsi="Arial" w:cs="Arial"/>
          <w:color w:val="000000"/>
          <w:sz w:val="20"/>
          <w:szCs w:val="20"/>
          <w:lang w:eastAsia="ru-RU"/>
        </w:rPr>
        <w:t>3.1. По завершении оказания услуг Исполнитель направляет Заказчику подписанный со своей стороны акт сдачи-приемки в двух экземплярах по факту оказания услуг.</w:t>
      </w:r>
    </w:p>
    <w:p w:rsidR="00E92E73" w:rsidRPr="00E92E73" w:rsidRDefault="00E92E73" w:rsidP="00E92E73">
      <w:pPr>
        <w:widowControl w:val="0"/>
        <w:suppressAutoHyphens/>
        <w:spacing w:after="0" w:line="240" w:lineRule="auto"/>
        <w:ind w:left="-142" w:firstLine="426"/>
        <w:jc w:val="both"/>
        <w:rPr>
          <w:rFonts w:ascii="Arial" w:eastAsia="Times New Roman" w:hAnsi="Arial" w:cs="Arial"/>
          <w:color w:val="000000"/>
          <w:sz w:val="20"/>
          <w:szCs w:val="20"/>
          <w:lang w:eastAsia="ru-RU"/>
        </w:rPr>
      </w:pPr>
      <w:r w:rsidRPr="00E92E73">
        <w:rPr>
          <w:rFonts w:ascii="Arial" w:eastAsia="Times New Roman" w:hAnsi="Arial" w:cs="Arial"/>
          <w:color w:val="000000"/>
          <w:sz w:val="20"/>
          <w:szCs w:val="20"/>
          <w:lang w:eastAsia="ru-RU"/>
        </w:rPr>
        <w:t>3.2. Заказчик в течение 5  (пяти) календарных  дней  с даты получения от Исполнителя акта сдачи-приемки направляет Исполнителю подписанный акт сдачи-приемки или мотивированный отказ от приемки, с перечнем недостатков.  Исполнитель, не позднее пятого числа месяца, следующего за отчетным, предоставляет Заказчику счет-фактуру за оказанные Услуги на сумму, указанную в акте сдачи-приемки оказанных Услуг.</w:t>
      </w:r>
    </w:p>
    <w:p w:rsidR="00E92E73" w:rsidRPr="00E92E73" w:rsidRDefault="00E92E73" w:rsidP="00E92E73">
      <w:pPr>
        <w:widowControl w:val="0"/>
        <w:suppressAutoHyphens/>
        <w:spacing w:after="0" w:line="240" w:lineRule="auto"/>
        <w:ind w:left="-142" w:firstLine="426"/>
        <w:jc w:val="both"/>
        <w:rPr>
          <w:rFonts w:ascii="Arial" w:eastAsia="Times New Roman" w:hAnsi="Arial" w:cs="Arial"/>
          <w:sz w:val="20"/>
          <w:szCs w:val="20"/>
          <w:lang w:eastAsia="ru-RU"/>
        </w:rPr>
      </w:pPr>
      <w:r w:rsidRPr="00E92E73">
        <w:rPr>
          <w:rFonts w:ascii="Arial" w:eastAsia="Times New Roman" w:hAnsi="Arial" w:cs="Arial"/>
          <w:color w:val="000000"/>
          <w:sz w:val="20"/>
          <w:szCs w:val="20"/>
          <w:lang w:eastAsia="ru-RU"/>
        </w:rPr>
        <w:t xml:space="preserve">3.3 В случае не предоставления Исполнителю со стороны Заказчика в соответствии с п. 3.2. настоящего Договора подписанного акта сдачи-приемки Услуг или мотивированного </w:t>
      </w:r>
      <w:r w:rsidRPr="00E92E73">
        <w:rPr>
          <w:rFonts w:ascii="Arial" w:eastAsia="Times New Roman" w:hAnsi="Arial" w:cs="Arial"/>
          <w:sz w:val="20"/>
          <w:szCs w:val="20"/>
          <w:lang w:eastAsia="ru-RU"/>
        </w:rPr>
        <w:t>отказа от приемки Услуг, Услуги считаются принятыми и Исполнитель вправе получить за них оплату.</w:t>
      </w:r>
    </w:p>
    <w:p w:rsidR="00E92E73" w:rsidRPr="00E92E73" w:rsidRDefault="00E92E73" w:rsidP="00E92E73">
      <w:pPr>
        <w:widowControl w:val="0"/>
        <w:suppressAutoHyphens/>
        <w:spacing w:after="0" w:line="240" w:lineRule="auto"/>
        <w:ind w:left="-142" w:firstLine="426"/>
        <w:jc w:val="both"/>
        <w:rPr>
          <w:rFonts w:ascii="Arial" w:eastAsia="Times New Roman" w:hAnsi="Arial" w:cs="Arial"/>
          <w:sz w:val="20"/>
          <w:szCs w:val="20"/>
          <w:lang w:eastAsia="ru-RU"/>
        </w:rPr>
      </w:pPr>
    </w:p>
    <w:p w:rsidR="00E92E73" w:rsidRPr="00E92E73" w:rsidRDefault="00E92E73" w:rsidP="00E92E73">
      <w:pPr>
        <w:widowControl w:val="0"/>
        <w:suppressAutoHyphens/>
        <w:spacing w:after="0" w:line="240" w:lineRule="auto"/>
        <w:ind w:left="-142" w:firstLine="426"/>
        <w:jc w:val="both"/>
        <w:rPr>
          <w:rFonts w:ascii="Arial" w:eastAsia="Times New Roman" w:hAnsi="Arial" w:cs="Arial"/>
          <w:sz w:val="20"/>
          <w:szCs w:val="20"/>
          <w:lang w:eastAsia="ru-RU"/>
        </w:rPr>
      </w:pPr>
    </w:p>
    <w:p w:rsidR="00E92E73" w:rsidRPr="00E92E73" w:rsidRDefault="00E92E73" w:rsidP="00E92E73">
      <w:pPr>
        <w:widowControl w:val="0"/>
        <w:suppressAutoHyphens/>
        <w:spacing w:after="0" w:line="240" w:lineRule="auto"/>
        <w:ind w:left="-142" w:firstLine="426"/>
        <w:jc w:val="center"/>
        <w:outlineLvl w:val="0"/>
        <w:rPr>
          <w:rFonts w:ascii="Arial" w:eastAsia="Times New Roman" w:hAnsi="Arial" w:cs="Arial"/>
          <w:b/>
          <w:sz w:val="20"/>
          <w:szCs w:val="20"/>
          <w:lang w:eastAsia="ru-RU"/>
        </w:rPr>
      </w:pPr>
      <w:r w:rsidRPr="00E92E73">
        <w:rPr>
          <w:rFonts w:ascii="Arial" w:eastAsia="Times New Roman" w:hAnsi="Arial" w:cs="Arial"/>
          <w:b/>
          <w:sz w:val="20"/>
          <w:szCs w:val="20"/>
          <w:lang w:eastAsia="ru-RU"/>
        </w:rPr>
        <w:t>4. Права и обязанности Сторон</w:t>
      </w:r>
    </w:p>
    <w:p w:rsidR="00E92E73" w:rsidRPr="00E92E73" w:rsidRDefault="00E92E73" w:rsidP="00E92E73">
      <w:pPr>
        <w:widowControl w:val="0"/>
        <w:suppressAutoHyphens/>
        <w:spacing w:after="0" w:line="240" w:lineRule="auto"/>
        <w:ind w:left="-142" w:firstLine="426"/>
        <w:jc w:val="both"/>
        <w:rPr>
          <w:rFonts w:ascii="Arial" w:eastAsia="Times New Roman" w:hAnsi="Arial" w:cs="Arial"/>
          <w:sz w:val="20"/>
          <w:szCs w:val="20"/>
          <w:lang w:eastAsia="ru-RU"/>
        </w:rPr>
      </w:pPr>
      <w:r w:rsidRPr="00E92E73">
        <w:rPr>
          <w:rFonts w:ascii="Arial" w:eastAsia="Times New Roman" w:hAnsi="Arial" w:cs="Arial"/>
          <w:sz w:val="20"/>
          <w:szCs w:val="20"/>
          <w:lang w:eastAsia="ru-RU"/>
        </w:rPr>
        <w:t>4.1. Заказчик обязан:</w:t>
      </w:r>
    </w:p>
    <w:p w:rsidR="00E92E73" w:rsidRPr="00E92E73" w:rsidRDefault="00E92E73" w:rsidP="00E92E73">
      <w:pPr>
        <w:widowControl w:val="0"/>
        <w:suppressAutoHyphens/>
        <w:spacing w:after="0" w:line="240" w:lineRule="auto"/>
        <w:ind w:left="-142" w:firstLine="426"/>
        <w:jc w:val="both"/>
        <w:rPr>
          <w:rFonts w:ascii="Arial" w:eastAsia="Times New Roman" w:hAnsi="Arial" w:cs="Arial"/>
          <w:sz w:val="20"/>
          <w:szCs w:val="20"/>
          <w:lang w:eastAsia="ru-RU"/>
        </w:rPr>
      </w:pPr>
      <w:r w:rsidRPr="00E92E73">
        <w:rPr>
          <w:rFonts w:ascii="Arial" w:eastAsia="Times New Roman" w:hAnsi="Arial" w:cs="Arial"/>
          <w:sz w:val="20"/>
          <w:szCs w:val="20"/>
          <w:lang w:eastAsia="ru-RU"/>
        </w:rPr>
        <w:t xml:space="preserve">4.1.1. Обеспечить процесс оказываемых услуг по сертификации в соответствии с требованиями </w:t>
      </w:r>
      <w:r w:rsidRPr="00E92E73">
        <w:rPr>
          <w:rFonts w:ascii="Arial" w:eastAsia="Times New Roman" w:hAnsi="Arial" w:cs="Arial"/>
          <w:color w:val="000000"/>
          <w:sz w:val="20"/>
          <w:szCs w:val="20"/>
          <w:lang w:eastAsia="ru-RU"/>
        </w:rPr>
        <w:t>ГОСТ Р 54795-2011, СТО 11.008-2014, Правилами ПР НК В.1 и Руководством по качеству АЦ «Транссиб» Заказчика.</w:t>
      </w:r>
    </w:p>
    <w:p w:rsidR="00E92E73" w:rsidRPr="00E92E73" w:rsidRDefault="00E92E73" w:rsidP="00E92E73">
      <w:pPr>
        <w:widowControl w:val="0"/>
        <w:suppressAutoHyphens/>
        <w:spacing w:after="0" w:line="240" w:lineRule="auto"/>
        <w:ind w:left="-142" w:firstLine="426"/>
        <w:jc w:val="both"/>
        <w:rPr>
          <w:rFonts w:ascii="Arial" w:eastAsia="Times New Roman" w:hAnsi="Arial" w:cs="Arial"/>
          <w:sz w:val="20"/>
          <w:szCs w:val="20"/>
          <w:lang w:eastAsia="ru-RU"/>
        </w:rPr>
      </w:pPr>
      <w:r w:rsidRPr="00E92E73">
        <w:rPr>
          <w:rFonts w:ascii="Arial" w:eastAsia="Times New Roman" w:hAnsi="Arial" w:cs="Arial"/>
          <w:sz w:val="20"/>
          <w:szCs w:val="20"/>
          <w:lang w:eastAsia="ru-RU"/>
        </w:rPr>
        <w:t>4.1.2. Обеспечить проведение работ необходимыми сборниками экзаменационных вопросов, нормативной и технической документацией, экзаменационными образцами с паспортами (отчетами), экзаменационными протоколами, средствами контроля.</w:t>
      </w:r>
    </w:p>
    <w:p w:rsidR="00E92E73" w:rsidRPr="00E92E73" w:rsidRDefault="00E92E73" w:rsidP="00E92E73">
      <w:pPr>
        <w:widowControl w:val="0"/>
        <w:suppressAutoHyphens/>
        <w:spacing w:after="0" w:line="240" w:lineRule="auto"/>
        <w:ind w:left="-142" w:firstLine="426"/>
        <w:jc w:val="both"/>
        <w:rPr>
          <w:rFonts w:ascii="Arial" w:eastAsia="Times New Roman" w:hAnsi="Arial" w:cs="Arial"/>
          <w:sz w:val="20"/>
          <w:szCs w:val="20"/>
          <w:lang w:eastAsia="ru-RU"/>
        </w:rPr>
      </w:pPr>
      <w:r w:rsidRPr="00E92E73">
        <w:rPr>
          <w:rFonts w:ascii="Arial" w:eastAsia="Times New Roman" w:hAnsi="Arial" w:cs="Arial"/>
          <w:sz w:val="20"/>
          <w:szCs w:val="20"/>
          <w:lang w:eastAsia="ru-RU"/>
        </w:rPr>
        <w:t>4.1.3. Изготовить из предоставленных Исполнителем двух колесных пар экзаменационные образцы с невидимыми дефектами, разработать на них паспорта (отчеты) для практического экзамена по ультразвуковому, вихретоковому и магнитному контролю. Экзаменационные образцы после проведения экзамена остаются у Исполнителя.</w:t>
      </w:r>
    </w:p>
    <w:p w:rsidR="00E92E73" w:rsidRPr="00E92E73" w:rsidRDefault="00E92E73" w:rsidP="00E92E73">
      <w:pPr>
        <w:widowControl w:val="0"/>
        <w:suppressAutoHyphens/>
        <w:spacing w:after="0" w:line="240" w:lineRule="auto"/>
        <w:ind w:left="-142" w:firstLine="426"/>
        <w:jc w:val="both"/>
        <w:rPr>
          <w:rFonts w:ascii="Arial" w:eastAsia="Times New Roman" w:hAnsi="Arial" w:cs="Arial"/>
          <w:sz w:val="20"/>
          <w:szCs w:val="20"/>
          <w:lang w:eastAsia="ru-RU"/>
        </w:rPr>
      </w:pPr>
      <w:r w:rsidRPr="00E92E73">
        <w:rPr>
          <w:rFonts w:ascii="Arial" w:eastAsia="Times New Roman" w:hAnsi="Arial" w:cs="Arial"/>
          <w:sz w:val="20"/>
          <w:szCs w:val="20"/>
          <w:lang w:eastAsia="ru-RU"/>
        </w:rPr>
        <w:t>4.1.4. Не препятствовать представителям Образовательной Автономной Некоммерческой Организации «Регистр системы сертификации персонала» (далее - Руководящего органа) наблюдать за всеми процедурами подготовки и проведения экзаменов, предоставлять представителю Руководящего органа по его требованию паспорта экзаменационных образцов, протоколы испытаний.</w:t>
      </w:r>
    </w:p>
    <w:p w:rsidR="00E92E73" w:rsidRPr="00E92E73" w:rsidRDefault="00E92E73" w:rsidP="00E92E73">
      <w:pPr>
        <w:widowControl w:val="0"/>
        <w:tabs>
          <w:tab w:val="left" w:pos="720"/>
        </w:tabs>
        <w:suppressAutoHyphens/>
        <w:autoSpaceDE w:val="0"/>
        <w:autoSpaceDN w:val="0"/>
        <w:adjustRightInd w:val="0"/>
        <w:spacing w:after="0" w:line="240" w:lineRule="auto"/>
        <w:ind w:left="-142" w:firstLine="426"/>
        <w:jc w:val="both"/>
        <w:rPr>
          <w:rFonts w:ascii="Arial" w:eastAsia="Times New Roman" w:hAnsi="Arial" w:cs="Arial"/>
          <w:sz w:val="20"/>
          <w:szCs w:val="20"/>
          <w:lang w:eastAsia="ru-RU"/>
        </w:rPr>
      </w:pPr>
      <w:r w:rsidRPr="00E92E73">
        <w:rPr>
          <w:rFonts w:ascii="Arial" w:eastAsia="Times New Roman" w:hAnsi="Arial" w:cs="Arial"/>
          <w:sz w:val="20"/>
          <w:szCs w:val="20"/>
          <w:lang w:eastAsia="ru-RU"/>
        </w:rPr>
        <w:t xml:space="preserve">4.1.5 Обеспечить хранение экзаменационных образцов таким образом, чтобы в течение времени их использования в качестве экзаменационных образцов, обеспечить конфиденциальность информации о дефектах. </w:t>
      </w:r>
    </w:p>
    <w:p w:rsidR="00E92E73" w:rsidRPr="00E92E73" w:rsidRDefault="00E92E73" w:rsidP="00E92E73">
      <w:pPr>
        <w:widowControl w:val="0"/>
        <w:suppressAutoHyphens/>
        <w:spacing w:after="0" w:line="240" w:lineRule="auto"/>
        <w:ind w:left="-142" w:firstLine="426"/>
        <w:jc w:val="both"/>
        <w:rPr>
          <w:rFonts w:ascii="Arial" w:eastAsia="Times New Roman" w:hAnsi="Arial" w:cs="Arial"/>
          <w:sz w:val="20"/>
          <w:szCs w:val="20"/>
          <w:lang w:eastAsia="ru-RU"/>
        </w:rPr>
      </w:pPr>
      <w:r w:rsidRPr="00E92E73">
        <w:rPr>
          <w:rFonts w:ascii="Arial" w:eastAsia="Times New Roman" w:hAnsi="Arial" w:cs="Arial"/>
          <w:sz w:val="20"/>
          <w:szCs w:val="20"/>
          <w:lang w:eastAsia="ru-RU"/>
        </w:rPr>
        <w:t>4.2. Заказчик имеет право:</w:t>
      </w:r>
    </w:p>
    <w:p w:rsidR="00E92E73" w:rsidRPr="00E92E73" w:rsidRDefault="00E92E73" w:rsidP="00E92E73">
      <w:pPr>
        <w:widowControl w:val="0"/>
        <w:suppressAutoHyphens/>
        <w:spacing w:after="0" w:line="240" w:lineRule="auto"/>
        <w:ind w:left="-142" w:firstLine="426"/>
        <w:jc w:val="both"/>
        <w:rPr>
          <w:rFonts w:ascii="Arial" w:eastAsia="Times New Roman" w:hAnsi="Arial" w:cs="Arial"/>
          <w:sz w:val="20"/>
          <w:szCs w:val="20"/>
          <w:lang w:eastAsia="ru-RU"/>
        </w:rPr>
      </w:pPr>
      <w:r w:rsidRPr="00E92E73">
        <w:rPr>
          <w:rFonts w:ascii="Arial" w:eastAsia="Times New Roman" w:hAnsi="Arial" w:cs="Arial"/>
          <w:sz w:val="20"/>
          <w:szCs w:val="20"/>
          <w:lang w:eastAsia="ru-RU"/>
        </w:rPr>
        <w:t>4.2.1. Прекратить процедуру экзаменов, как в отношении всех кандидатов, так и в отношении одного или отдельной группы кандидатов в случае нарушения конфиденциальности с их стороны, или нарушениями процедуры экзаменов по вине кандидатов или третьих лиц.</w:t>
      </w:r>
    </w:p>
    <w:p w:rsidR="00E92E73" w:rsidRPr="00E92E73" w:rsidRDefault="00E92E73" w:rsidP="00E92E73">
      <w:pPr>
        <w:widowControl w:val="0"/>
        <w:suppressAutoHyphens/>
        <w:spacing w:after="0" w:line="240" w:lineRule="auto"/>
        <w:ind w:left="-142" w:firstLine="426"/>
        <w:jc w:val="both"/>
        <w:rPr>
          <w:rFonts w:ascii="Arial" w:eastAsia="Times New Roman" w:hAnsi="Arial" w:cs="Arial"/>
          <w:sz w:val="20"/>
          <w:szCs w:val="20"/>
          <w:lang w:eastAsia="ru-RU"/>
        </w:rPr>
      </w:pPr>
      <w:r w:rsidRPr="00E92E73">
        <w:rPr>
          <w:rFonts w:ascii="Arial" w:eastAsia="Times New Roman" w:hAnsi="Arial" w:cs="Arial"/>
          <w:sz w:val="20"/>
          <w:szCs w:val="20"/>
          <w:lang w:eastAsia="ru-RU"/>
        </w:rPr>
        <w:lastRenderedPageBreak/>
        <w:t xml:space="preserve">4.3. Исполнитель обязан: </w:t>
      </w:r>
    </w:p>
    <w:p w:rsidR="00E92E73" w:rsidRPr="00E92E73" w:rsidRDefault="00E92E73" w:rsidP="00E92E73">
      <w:pPr>
        <w:widowControl w:val="0"/>
        <w:suppressAutoHyphens/>
        <w:spacing w:after="0" w:line="240" w:lineRule="auto"/>
        <w:ind w:left="-142" w:firstLine="426"/>
        <w:jc w:val="both"/>
        <w:rPr>
          <w:rFonts w:ascii="Arial" w:eastAsia="Times New Roman" w:hAnsi="Arial" w:cs="Arial"/>
          <w:sz w:val="20"/>
          <w:szCs w:val="20"/>
          <w:lang w:eastAsia="ru-RU"/>
        </w:rPr>
      </w:pPr>
      <w:r w:rsidRPr="00E92E73">
        <w:rPr>
          <w:rFonts w:ascii="Arial" w:eastAsia="Times New Roman" w:hAnsi="Arial" w:cs="Arial"/>
          <w:sz w:val="20"/>
          <w:szCs w:val="20"/>
          <w:lang w:eastAsia="ru-RU"/>
        </w:rPr>
        <w:t>4.3.1. Организовать подготовку и проведение экзаменов в помещениях, доступ в которые контролируется исключительно представителями экзаменационного центра, Заказчика и Руководящего органа (Приложение 1).</w:t>
      </w:r>
    </w:p>
    <w:p w:rsidR="00E92E73" w:rsidRPr="00E92E73" w:rsidRDefault="00E92E73" w:rsidP="00E92E73">
      <w:pPr>
        <w:widowControl w:val="0"/>
        <w:suppressAutoHyphens/>
        <w:spacing w:after="0" w:line="240" w:lineRule="auto"/>
        <w:ind w:left="-142" w:firstLine="426"/>
        <w:jc w:val="both"/>
        <w:rPr>
          <w:rFonts w:ascii="Arial" w:eastAsia="Times New Roman" w:hAnsi="Arial" w:cs="Arial"/>
          <w:sz w:val="20"/>
          <w:szCs w:val="20"/>
          <w:lang w:eastAsia="ru-RU"/>
        </w:rPr>
      </w:pPr>
      <w:r w:rsidRPr="00E92E73">
        <w:rPr>
          <w:rFonts w:ascii="Arial" w:eastAsia="Times New Roman" w:hAnsi="Arial" w:cs="Arial"/>
          <w:sz w:val="20"/>
          <w:szCs w:val="20"/>
          <w:lang w:eastAsia="ru-RU"/>
        </w:rPr>
        <w:t xml:space="preserve">4.3.2. Ограничивать доступ в помещения, в которых проводятся сертификационные экзамены, лиц, не состоящих в экзаменационной комиссии или не являющихся представителями Руководящего органа. </w:t>
      </w:r>
    </w:p>
    <w:p w:rsidR="00E92E73" w:rsidRPr="00E92E73" w:rsidRDefault="00E92E73" w:rsidP="00E92E73">
      <w:pPr>
        <w:widowControl w:val="0"/>
        <w:suppressAutoHyphens/>
        <w:spacing w:after="0" w:line="240" w:lineRule="auto"/>
        <w:ind w:left="-142" w:firstLine="426"/>
        <w:jc w:val="both"/>
        <w:rPr>
          <w:rFonts w:ascii="Arial" w:eastAsia="Times New Roman" w:hAnsi="Arial" w:cs="Arial"/>
          <w:sz w:val="20"/>
          <w:szCs w:val="20"/>
          <w:lang w:eastAsia="ru-RU"/>
        </w:rPr>
      </w:pPr>
      <w:r w:rsidRPr="00E92E73">
        <w:rPr>
          <w:rFonts w:ascii="Arial" w:eastAsia="Times New Roman" w:hAnsi="Arial" w:cs="Arial"/>
          <w:sz w:val="20"/>
          <w:szCs w:val="20"/>
          <w:lang w:eastAsia="ru-RU"/>
        </w:rPr>
        <w:t>4.3.3. Предоставить представителям Заказчика две колесные пары годные или негодные для изготовления экзаменационных образцов.</w:t>
      </w:r>
    </w:p>
    <w:p w:rsidR="00E92E73" w:rsidRPr="00E92E73" w:rsidRDefault="00E92E73" w:rsidP="00E92E73">
      <w:pPr>
        <w:widowControl w:val="0"/>
        <w:tabs>
          <w:tab w:val="left" w:pos="720"/>
        </w:tabs>
        <w:suppressAutoHyphens/>
        <w:autoSpaceDE w:val="0"/>
        <w:autoSpaceDN w:val="0"/>
        <w:adjustRightInd w:val="0"/>
        <w:spacing w:after="0" w:line="240" w:lineRule="auto"/>
        <w:ind w:left="-142" w:firstLine="426"/>
        <w:jc w:val="both"/>
        <w:rPr>
          <w:rFonts w:ascii="Arial" w:eastAsia="Times New Roman" w:hAnsi="Arial" w:cs="Arial"/>
          <w:sz w:val="20"/>
          <w:szCs w:val="20"/>
          <w:lang w:eastAsia="ru-RU"/>
        </w:rPr>
      </w:pPr>
      <w:r w:rsidRPr="00E92E73">
        <w:rPr>
          <w:rFonts w:ascii="Arial" w:eastAsia="Times New Roman" w:hAnsi="Arial" w:cs="Arial"/>
          <w:sz w:val="20"/>
          <w:szCs w:val="20"/>
          <w:lang w:eastAsia="ru-RU"/>
        </w:rPr>
        <w:t>4.3.4. Обеспечить хранение экзаменационных образцов в соответствии с Руководством по качеству АЦ «Транссиб» Заказчика таким образом, чтобы сохранялась конфиденциальность информации о дефектах.</w:t>
      </w:r>
    </w:p>
    <w:p w:rsidR="00E92E73" w:rsidRPr="00E92E73" w:rsidRDefault="00E92E73" w:rsidP="00E92E73">
      <w:pPr>
        <w:widowControl w:val="0"/>
        <w:suppressAutoHyphens/>
        <w:spacing w:after="0" w:line="240" w:lineRule="auto"/>
        <w:ind w:left="-142" w:firstLine="426"/>
        <w:jc w:val="both"/>
        <w:rPr>
          <w:rFonts w:ascii="Arial" w:eastAsia="Times New Roman" w:hAnsi="Arial" w:cs="Arial"/>
          <w:sz w:val="20"/>
          <w:szCs w:val="20"/>
          <w:lang w:eastAsia="ru-RU"/>
        </w:rPr>
      </w:pPr>
      <w:r w:rsidRPr="00E92E73">
        <w:rPr>
          <w:rFonts w:ascii="Arial" w:eastAsia="Times New Roman" w:hAnsi="Arial" w:cs="Arial"/>
          <w:sz w:val="20"/>
          <w:szCs w:val="20"/>
          <w:lang w:eastAsia="ru-RU"/>
        </w:rPr>
        <w:t>4.3.5. Обеспечить беспрепятственное перемещение представителей экзаменационного центра, Руководящего органа, кандидатов на территорию Исполнителя в пределах помещений, в которых проводятся сертификационные экзамены.</w:t>
      </w:r>
    </w:p>
    <w:p w:rsidR="00E92E73" w:rsidRPr="00E92E73" w:rsidRDefault="00E92E73" w:rsidP="00E92E73">
      <w:pPr>
        <w:widowControl w:val="0"/>
        <w:suppressAutoHyphens/>
        <w:autoSpaceDE w:val="0"/>
        <w:autoSpaceDN w:val="0"/>
        <w:adjustRightInd w:val="0"/>
        <w:spacing w:after="0" w:line="240" w:lineRule="auto"/>
        <w:ind w:left="-142" w:firstLine="426"/>
        <w:jc w:val="both"/>
        <w:rPr>
          <w:rFonts w:ascii="Arial" w:eastAsia="Times New Roman" w:hAnsi="Arial" w:cs="Arial"/>
          <w:sz w:val="20"/>
          <w:szCs w:val="20"/>
          <w:lang w:eastAsia="ru-RU"/>
        </w:rPr>
      </w:pPr>
      <w:r w:rsidRPr="00E92E73">
        <w:rPr>
          <w:rFonts w:ascii="Arial" w:eastAsia="Times New Roman" w:hAnsi="Arial" w:cs="Arial"/>
          <w:sz w:val="20"/>
          <w:szCs w:val="20"/>
          <w:lang w:eastAsia="ru-RU"/>
        </w:rPr>
        <w:t>4.4. Исполнитель имеет право:</w:t>
      </w:r>
    </w:p>
    <w:p w:rsidR="00E92E73" w:rsidRPr="00E92E73" w:rsidRDefault="00E92E73" w:rsidP="00E92E73">
      <w:pPr>
        <w:widowControl w:val="0"/>
        <w:suppressAutoHyphens/>
        <w:spacing w:after="0" w:line="240" w:lineRule="auto"/>
        <w:ind w:left="-142" w:firstLine="426"/>
        <w:jc w:val="both"/>
        <w:rPr>
          <w:rFonts w:ascii="Arial" w:eastAsia="Times New Roman" w:hAnsi="Arial" w:cs="Arial"/>
          <w:sz w:val="20"/>
          <w:szCs w:val="20"/>
          <w:lang w:eastAsia="ru-RU"/>
        </w:rPr>
      </w:pPr>
      <w:r w:rsidRPr="00E92E73">
        <w:rPr>
          <w:rFonts w:ascii="Arial" w:eastAsia="Times New Roman" w:hAnsi="Arial" w:cs="Arial"/>
          <w:sz w:val="20"/>
          <w:szCs w:val="20"/>
          <w:lang w:eastAsia="ru-RU"/>
        </w:rPr>
        <w:t xml:space="preserve">4.4.1. Прекратить процедуру экзаменов, как в отношении всех кандидатов, так и в отношения одного или отдельной группы кандидатов в случае нарушений требований охраны труда, созданию препятствий для процесса оказания Услуг. </w:t>
      </w:r>
    </w:p>
    <w:p w:rsidR="00E92E73" w:rsidRPr="00E92E73" w:rsidRDefault="00E92E73" w:rsidP="00E92E73">
      <w:pPr>
        <w:widowControl w:val="0"/>
        <w:suppressAutoHyphens/>
        <w:spacing w:after="0" w:line="240" w:lineRule="auto"/>
        <w:ind w:left="-142" w:firstLine="426"/>
        <w:jc w:val="both"/>
        <w:rPr>
          <w:rFonts w:ascii="Arial" w:eastAsia="Times New Roman" w:hAnsi="Arial" w:cs="Arial"/>
          <w:sz w:val="20"/>
          <w:szCs w:val="20"/>
          <w:lang w:eastAsia="ru-RU"/>
        </w:rPr>
      </w:pPr>
    </w:p>
    <w:p w:rsidR="00E92E73" w:rsidRPr="00E92E73" w:rsidRDefault="00E92E73" w:rsidP="00E92E73">
      <w:pPr>
        <w:widowControl w:val="0"/>
        <w:suppressAutoHyphens/>
        <w:autoSpaceDE w:val="0"/>
        <w:autoSpaceDN w:val="0"/>
        <w:adjustRightInd w:val="0"/>
        <w:spacing w:after="0" w:line="240" w:lineRule="auto"/>
        <w:ind w:left="-142" w:firstLine="426"/>
        <w:jc w:val="center"/>
        <w:rPr>
          <w:rFonts w:ascii="Arial" w:eastAsia="Times New Roman" w:hAnsi="Arial" w:cs="Arial"/>
          <w:b/>
          <w:sz w:val="20"/>
          <w:szCs w:val="20"/>
          <w:lang w:eastAsia="ru-RU"/>
        </w:rPr>
      </w:pPr>
      <w:r w:rsidRPr="00E92E73">
        <w:rPr>
          <w:rFonts w:ascii="Arial" w:eastAsia="Times New Roman" w:hAnsi="Arial" w:cs="Arial"/>
          <w:b/>
          <w:sz w:val="20"/>
          <w:szCs w:val="20"/>
          <w:lang w:eastAsia="ru-RU"/>
        </w:rPr>
        <w:t xml:space="preserve">5. Конфиденциальность </w:t>
      </w:r>
    </w:p>
    <w:p w:rsidR="00E92E73" w:rsidRPr="00E92E73" w:rsidRDefault="00E92E73" w:rsidP="00E92E73">
      <w:pPr>
        <w:widowControl w:val="0"/>
        <w:suppressAutoHyphens/>
        <w:spacing w:after="0" w:line="240" w:lineRule="auto"/>
        <w:ind w:left="-142" w:firstLine="426"/>
        <w:jc w:val="both"/>
        <w:rPr>
          <w:rFonts w:ascii="Arial" w:eastAsia="Times New Roman" w:hAnsi="Arial" w:cs="Arial"/>
          <w:sz w:val="20"/>
          <w:szCs w:val="20"/>
          <w:lang w:eastAsia="ru-RU"/>
        </w:rPr>
      </w:pPr>
      <w:r w:rsidRPr="00E92E73">
        <w:rPr>
          <w:rFonts w:ascii="Arial" w:eastAsia="Times New Roman" w:hAnsi="Arial" w:cs="Arial"/>
          <w:sz w:val="20"/>
          <w:szCs w:val="20"/>
          <w:lang w:eastAsia="ru-RU"/>
        </w:rPr>
        <w:t>5.1. Заказчик не вправе без письменного согласия Исполнителя сообщать третьим лицам информацию, связанную или полученную в связи с выполнением настоящего Договора, включая информацию о результатах оказанных Услуг, и  использовать ее для каких-либо целей, кроме связанных с выполнением обязательств по настоящему Договору, в том числе после прекращения настоящего Договора (далее – конфиденциальная информация), за исключения информации, связанной с процедурами подтверждения соответствия, передаваемой  Руководящему органу.</w:t>
      </w:r>
    </w:p>
    <w:p w:rsidR="00E92E73" w:rsidRPr="00E92E73" w:rsidRDefault="00E92E73" w:rsidP="00E92E73">
      <w:pPr>
        <w:widowControl w:val="0"/>
        <w:suppressAutoHyphens/>
        <w:spacing w:after="0" w:line="240" w:lineRule="auto"/>
        <w:ind w:left="-142" w:firstLine="426"/>
        <w:jc w:val="both"/>
        <w:rPr>
          <w:rFonts w:ascii="Arial" w:eastAsia="Times New Roman" w:hAnsi="Arial" w:cs="Arial"/>
          <w:sz w:val="20"/>
          <w:szCs w:val="20"/>
          <w:lang w:eastAsia="ru-RU"/>
        </w:rPr>
      </w:pPr>
      <w:r w:rsidRPr="00E92E73">
        <w:rPr>
          <w:rFonts w:ascii="Arial" w:eastAsia="Times New Roman" w:hAnsi="Arial" w:cs="Arial"/>
          <w:sz w:val="20"/>
          <w:szCs w:val="20"/>
          <w:lang w:eastAsia="ru-RU"/>
        </w:rPr>
        <w:t>5.2. Заказчик обязуется обеспечить, чтобы его работники и другие привлекаемые к оказанию Услуг третьи лица также не нарушали требования конфиденциальности.</w:t>
      </w:r>
    </w:p>
    <w:p w:rsidR="00E92E73" w:rsidRPr="00E92E73" w:rsidRDefault="00E92E73" w:rsidP="00E92E73">
      <w:pPr>
        <w:widowControl w:val="0"/>
        <w:suppressAutoHyphens/>
        <w:spacing w:after="0" w:line="240" w:lineRule="auto"/>
        <w:ind w:left="-142" w:firstLine="709"/>
        <w:jc w:val="both"/>
        <w:rPr>
          <w:rFonts w:ascii="Arial" w:eastAsia="Times New Roman" w:hAnsi="Arial" w:cs="Arial"/>
          <w:color w:val="FF0000"/>
          <w:sz w:val="20"/>
          <w:szCs w:val="20"/>
          <w:lang w:eastAsia="ru-RU"/>
        </w:rPr>
      </w:pPr>
    </w:p>
    <w:p w:rsidR="00E92E73" w:rsidRPr="00E92E73" w:rsidRDefault="00E92E73" w:rsidP="00E92E73">
      <w:pPr>
        <w:widowControl w:val="0"/>
        <w:suppressAutoHyphens/>
        <w:spacing w:after="0" w:line="240" w:lineRule="auto"/>
        <w:ind w:firstLine="709"/>
        <w:jc w:val="center"/>
        <w:rPr>
          <w:rFonts w:ascii="Arial" w:eastAsia="Times New Roman" w:hAnsi="Arial" w:cs="Arial"/>
          <w:b/>
          <w:sz w:val="20"/>
          <w:szCs w:val="20"/>
          <w:lang w:eastAsia="ru-RU"/>
        </w:rPr>
      </w:pPr>
      <w:r w:rsidRPr="00E92E73">
        <w:rPr>
          <w:rFonts w:ascii="Arial" w:eastAsia="Times New Roman" w:hAnsi="Arial" w:cs="Arial"/>
          <w:b/>
          <w:sz w:val="20"/>
          <w:szCs w:val="20"/>
          <w:lang w:eastAsia="ru-RU"/>
        </w:rPr>
        <w:t>6. Разрешение споров</w:t>
      </w:r>
    </w:p>
    <w:p w:rsidR="00E92E73" w:rsidRPr="00E92E73" w:rsidRDefault="00E92E73" w:rsidP="00E92E73">
      <w:pPr>
        <w:widowControl w:val="0"/>
        <w:suppressAutoHyphens/>
        <w:spacing w:after="0" w:line="240" w:lineRule="auto"/>
        <w:ind w:firstLine="709"/>
        <w:jc w:val="center"/>
        <w:rPr>
          <w:rFonts w:ascii="Arial" w:eastAsia="Times New Roman" w:hAnsi="Arial" w:cs="Arial"/>
          <w:b/>
          <w:sz w:val="20"/>
          <w:szCs w:val="20"/>
          <w:lang w:eastAsia="ru-RU"/>
        </w:rPr>
      </w:pPr>
    </w:p>
    <w:p w:rsidR="00E92E73" w:rsidRPr="00E92E73" w:rsidRDefault="00E92E73" w:rsidP="00E92E73">
      <w:pPr>
        <w:widowControl w:val="0"/>
        <w:suppressAutoHyphens/>
        <w:spacing w:after="0" w:line="240" w:lineRule="auto"/>
        <w:ind w:firstLine="709"/>
        <w:jc w:val="both"/>
        <w:rPr>
          <w:rFonts w:ascii="Arial" w:eastAsia="Times New Roman" w:hAnsi="Arial" w:cs="Arial"/>
          <w:sz w:val="20"/>
          <w:szCs w:val="20"/>
          <w:lang w:eastAsia="ru-RU"/>
        </w:rPr>
      </w:pPr>
      <w:r w:rsidRPr="00E92E73">
        <w:rPr>
          <w:rFonts w:ascii="Arial" w:eastAsia="Times New Roman" w:hAnsi="Arial" w:cs="Arial"/>
          <w:sz w:val="20"/>
          <w:szCs w:val="20"/>
          <w:lang w:eastAsia="ru-RU"/>
        </w:rPr>
        <w:t>6.1.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E92E73" w:rsidRPr="00E92E73" w:rsidRDefault="00E92E73" w:rsidP="00E92E73">
      <w:pPr>
        <w:widowControl w:val="0"/>
        <w:suppressAutoHyphens/>
        <w:spacing w:after="0" w:line="240" w:lineRule="auto"/>
        <w:ind w:firstLine="709"/>
        <w:jc w:val="both"/>
        <w:rPr>
          <w:rFonts w:ascii="Arial" w:eastAsia="Times New Roman" w:hAnsi="Arial" w:cs="Arial"/>
          <w:sz w:val="20"/>
          <w:szCs w:val="20"/>
          <w:lang w:eastAsia="ru-RU"/>
        </w:rPr>
      </w:pPr>
      <w:r w:rsidRPr="00E92E73">
        <w:rPr>
          <w:rFonts w:ascii="Arial" w:eastAsia="Times New Roman" w:hAnsi="Arial" w:cs="Arial"/>
          <w:sz w:val="20"/>
          <w:szCs w:val="20"/>
          <w:lang w:eastAsia="ru-RU"/>
        </w:rPr>
        <w:t>6.2. Если Стороны не придут к соглашению путем переговоров, все споры рассматриваются в претензионном порядке. Срок рассмотрения претензии – 10 (десять) дней с даты ее получения.</w:t>
      </w:r>
    </w:p>
    <w:p w:rsidR="00E92E73" w:rsidRPr="00E92E73" w:rsidRDefault="00E92E73" w:rsidP="00E92E73">
      <w:pPr>
        <w:widowControl w:val="0"/>
        <w:suppressAutoHyphens/>
        <w:spacing w:after="0" w:line="240" w:lineRule="auto"/>
        <w:ind w:firstLine="709"/>
        <w:jc w:val="both"/>
        <w:rPr>
          <w:rFonts w:ascii="Arial" w:eastAsia="Times New Roman" w:hAnsi="Arial" w:cs="Arial"/>
          <w:sz w:val="20"/>
          <w:szCs w:val="20"/>
          <w:lang w:eastAsia="ru-RU"/>
        </w:rPr>
      </w:pPr>
    </w:p>
    <w:p w:rsidR="00E92E73" w:rsidRPr="00E92E73" w:rsidRDefault="00E92E73" w:rsidP="00E92E73">
      <w:pPr>
        <w:widowControl w:val="0"/>
        <w:suppressAutoHyphens/>
        <w:spacing w:after="0" w:line="240" w:lineRule="auto"/>
        <w:jc w:val="center"/>
        <w:outlineLvl w:val="0"/>
        <w:rPr>
          <w:rFonts w:ascii="Arial" w:eastAsia="Times New Roman" w:hAnsi="Arial" w:cs="Arial"/>
          <w:b/>
          <w:sz w:val="20"/>
          <w:szCs w:val="20"/>
          <w:lang w:eastAsia="ru-RU"/>
        </w:rPr>
      </w:pPr>
    </w:p>
    <w:p w:rsidR="00E92E73" w:rsidRPr="00E92E73" w:rsidRDefault="00E92E73" w:rsidP="00E92E73">
      <w:pPr>
        <w:widowControl w:val="0"/>
        <w:suppressAutoHyphens/>
        <w:spacing w:after="0" w:line="240" w:lineRule="auto"/>
        <w:jc w:val="center"/>
        <w:outlineLvl w:val="0"/>
        <w:rPr>
          <w:rFonts w:ascii="Arial" w:eastAsia="Times New Roman" w:hAnsi="Arial" w:cs="Arial"/>
          <w:b/>
          <w:sz w:val="20"/>
          <w:szCs w:val="20"/>
          <w:lang w:eastAsia="ru-RU"/>
        </w:rPr>
      </w:pPr>
      <w:r w:rsidRPr="00E92E73">
        <w:rPr>
          <w:rFonts w:ascii="Arial" w:eastAsia="Times New Roman" w:hAnsi="Arial" w:cs="Arial"/>
          <w:b/>
          <w:sz w:val="20"/>
          <w:szCs w:val="20"/>
          <w:lang w:eastAsia="ru-RU"/>
        </w:rPr>
        <w:t>7. Порядок внесения изменений, дополнений в Договор и его расторжения</w:t>
      </w:r>
    </w:p>
    <w:p w:rsidR="00E92E73" w:rsidRPr="00E92E73" w:rsidRDefault="00E92E73" w:rsidP="00E92E73">
      <w:pPr>
        <w:widowControl w:val="0"/>
        <w:suppressAutoHyphens/>
        <w:spacing w:after="0" w:line="240" w:lineRule="auto"/>
        <w:jc w:val="center"/>
        <w:outlineLvl w:val="0"/>
        <w:rPr>
          <w:rFonts w:ascii="Arial" w:eastAsia="Times New Roman" w:hAnsi="Arial" w:cs="Arial"/>
          <w:b/>
          <w:sz w:val="20"/>
          <w:szCs w:val="20"/>
          <w:lang w:eastAsia="ru-RU"/>
        </w:rPr>
      </w:pPr>
    </w:p>
    <w:p w:rsidR="00E92E73" w:rsidRPr="00E92E73" w:rsidRDefault="00E92E73" w:rsidP="00E92E73">
      <w:pPr>
        <w:widowControl w:val="0"/>
        <w:suppressAutoHyphens/>
        <w:spacing w:after="0" w:line="240" w:lineRule="auto"/>
        <w:ind w:firstLine="709"/>
        <w:jc w:val="both"/>
        <w:rPr>
          <w:rFonts w:ascii="Arial" w:eastAsia="Times New Roman" w:hAnsi="Arial" w:cs="Arial"/>
          <w:sz w:val="20"/>
          <w:szCs w:val="20"/>
          <w:lang w:eastAsia="ru-RU"/>
        </w:rPr>
      </w:pPr>
      <w:r w:rsidRPr="00E92E73">
        <w:rPr>
          <w:rFonts w:ascii="Arial" w:eastAsia="Times New Roman" w:hAnsi="Arial" w:cs="Arial"/>
          <w:sz w:val="20"/>
          <w:szCs w:val="20"/>
          <w:lang w:eastAsia="ru-RU"/>
        </w:rPr>
        <w:t>7.1.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E92E73" w:rsidRPr="00E92E73" w:rsidRDefault="00E92E73" w:rsidP="00E92E73">
      <w:pPr>
        <w:widowControl w:val="0"/>
        <w:suppressAutoHyphens/>
        <w:spacing w:after="0" w:line="240" w:lineRule="auto"/>
        <w:ind w:firstLine="709"/>
        <w:jc w:val="both"/>
        <w:rPr>
          <w:rFonts w:ascii="Arial" w:eastAsia="Times New Roman" w:hAnsi="Arial" w:cs="Arial"/>
          <w:sz w:val="20"/>
          <w:szCs w:val="20"/>
          <w:lang w:eastAsia="ru-RU"/>
        </w:rPr>
      </w:pPr>
      <w:r w:rsidRPr="00E92E73">
        <w:rPr>
          <w:rFonts w:ascii="Arial" w:eastAsia="Times New Roman" w:hAnsi="Arial" w:cs="Arial"/>
          <w:sz w:val="20"/>
          <w:szCs w:val="20"/>
          <w:lang w:eastAsia="ru-RU"/>
        </w:rPr>
        <w:t>7.2. Стороны вправе расторгнуть настоящий Договор в соответствии с законодательством Российской Федерации.</w:t>
      </w:r>
    </w:p>
    <w:p w:rsidR="00E92E73" w:rsidRPr="00E92E73" w:rsidRDefault="00E92E73" w:rsidP="00E92E73">
      <w:pPr>
        <w:widowControl w:val="0"/>
        <w:suppressAutoHyphens/>
        <w:spacing w:after="0" w:line="240" w:lineRule="auto"/>
        <w:ind w:firstLine="709"/>
        <w:jc w:val="both"/>
        <w:rPr>
          <w:rFonts w:ascii="Arial" w:eastAsia="Times New Roman" w:hAnsi="Arial" w:cs="Arial"/>
          <w:sz w:val="20"/>
          <w:szCs w:val="20"/>
          <w:lang w:eastAsia="ru-RU"/>
        </w:rPr>
      </w:pPr>
      <w:r w:rsidRPr="00E92E73">
        <w:rPr>
          <w:rFonts w:ascii="Arial" w:eastAsia="Times New Roman" w:hAnsi="Arial" w:cs="Arial"/>
          <w:sz w:val="20"/>
          <w:szCs w:val="20"/>
          <w:lang w:eastAsia="ru-RU"/>
        </w:rPr>
        <w:t>7.3. Стороны не вправе передавать свои права и обязанности по настоящему Договору третьим лицам без письменного согласия другой Стороны.</w:t>
      </w:r>
    </w:p>
    <w:p w:rsidR="00E92E73" w:rsidRPr="00E92E73" w:rsidRDefault="00E92E73" w:rsidP="00E92E73">
      <w:pPr>
        <w:widowControl w:val="0"/>
        <w:suppressAutoHyphens/>
        <w:spacing w:after="0" w:line="240" w:lineRule="auto"/>
        <w:ind w:firstLine="709"/>
        <w:jc w:val="both"/>
        <w:rPr>
          <w:rFonts w:ascii="Arial" w:eastAsia="Times New Roman" w:hAnsi="Arial" w:cs="Arial"/>
          <w:sz w:val="20"/>
          <w:szCs w:val="20"/>
          <w:lang w:eastAsia="ru-RU"/>
        </w:rPr>
      </w:pPr>
    </w:p>
    <w:p w:rsidR="00E92E73" w:rsidRPr="00E92E73" w:rsidRDefault="00E92E73" w:rsidP="00E92E73">
      <w:pPr>
        <w:widowControl w:val="0"/>
        <w:shd w:val="clear" w:color="auto" w:fill="FFFFFF"/>
        <w:tabs>
          <w:tab w:val="left" w:pos="2208"/>
        </w:tabs>
        <w:suppressAutoHyphens/>
        <w:spacing w:after="0" w:line="240" w:lineRule="auto"/>
        <w:ind w:firstLine="709"/>
        <w:jc w:val="center"/>
        <w:rPr>
          <w:rFonts w:ascii="Arial" w:eastAsia="Times New Roman" w:hAnsi="Arial" w:cs="Arial"/>
          <w:b/>
          <w:color w:val="000000"/>
          <w:spacing w:val="-6"/>
          <w:sz w:val="20"/>
          <w:szCs w:val="20"/>
          <w:lang w:eastAsia="ru-RU"/>
        </w:rPr>
      </w:pPr>
      <w:r w:rsidRPr="00E92E73">
        <w:rPr>
          <w:rFonts w:ascii="Arial" w:eastAsia="Times New Roman" w:hAnsi="Arial" w:cs="Arial"/>
          <w:b/>
          <w:color w:val="000000"/>
          <w:sz w:val="20"/>
          <w:szCs w:val="20"/>
          <w:lang w:eastAsia="ru-RU"/>
        </w:rPr>
        <w:t xml:space="preserve">8. </w:t>
      </w:r>
      <w:r w:rsidRPr="00E92E73">
        <w:rPr>
          <w:rFonts w:ascii="Arial" w:eastAsia="Times New Roman" w:hAnsi="Arial" w:cs="Arial"/>
          <w:b/>
          <w:color w:val="000000"/>
          <w:spacing w:val="-6"/>
          <w:sz w:val="20"/>
          <w:szCs w:val="20"/>
          <w:lang w:eastAsia="ru-RU"/>
        </w:rPr>
        <w:t>Срок действия Договора</w:t>
      </w:r>
    </w:p>
    <w:p w:rsidR="00E92E73" w:rsidRPr="00E92E73" w:rsidRDefault="00E92E73" w:rsidP="00E92E73">
      <w:pPr>
        <w:widowControl w:val="0"/>
        <w:shd w:val="clear" w:color="auto" w:fill="FFFFFF"/>
        <w:tabs>
          <w:tab w:val="left" w:pos="2208"/>
        </w:tabs>
        <w:suppressAutoHyphens/>
        <w:spacing w:after="0" w:line="240" w:lineRule="auto"/>
        <w:ind w:firstLine="709"/>
        <w:jc w:val="center"/>
        <w:rPr>
          <w:rFonts w:ascii="Arial" w:eastAsia="Times New Roman" w:hAnsi="Arial" w:cs="Arial"/>
          <w:b/>
          <w:color w:val="000000"/>
          <w:spacing w:val="-6"/>
          <w:sz w:val="20"/>
          <w:szCs w:val="20"/>
          <w:lang w:eastAsia="ru-RU"/>
        </w:rPr>
      </w:pPr>
    </w:p>
    <w:p w:rsidR="00E92E73" w:rsidRPr="00E92E73" w:rsidRDefault="00E92E73" w:rsidP="00E92E73">
      <w:pPr>
        <w:widowControl w:val="0"/>
        <w:shd w:val="clear" w:color="auto" w:fill="FFFFFF"/>
        <w:tabs>
          <w:tab w:val="left" w:pos="970"/>
          <w:tab w:val="left" w:leader="underscore" w:pos="4968"/>
        </w:tabs>
        <w:suppressAutoHyphens/>
        <w:spacing w:after="0" w:line="240" w:lineRule="auto"/>
        <w:ind w:firstLine="709"/>
        <w:jc w:val="both"/>
        <w:rPr>
          <w:rFonts w:ascii="Arial" w:eastAsia="Times New Roman" w:hAnsi="Arial" w:cs="Arial"/>
          <w:color w:val="000000"/>
          <w:spacing w:val="-7"/>
          <w:sz w:val="20"/>
          <w:szCs w:val="20"/>
          <w:lang w:eastAsia="ru-RU"/>
        </w:rPr>
      </w:pPr>
      <w:r w:rsidRPr="00E92E73">
        <w:rPr>
          <w:rFonts w:ascii="Arial" w:eastAsia="Times New Roman" w:hAnsi="Arial" w:cs="Arial"/>
          <w:color w:val="000000"/>
          <w:sz w:val="20"/>
          <w:szCs w:val="20"/>
          <w:lang w:eastAsia="ru-RU"/>
        </w:rPr>
        <w:t xml:space="preserve">8.1. </w:t>
      </w:r>
      <w:r w:rsidRPr="00E92E73">
        <w:rPr>
          <w:rFonts w:ascii="Arial" w:eastAsia="Times New Roman" w:hAnsi="Arial" w:cs="Arial"/>
          <w:color w:val="000000"/>
          <w:spacing w:val="5"/>
          <w:sz w:val="20"/>
          <w:szCs w:val="20"/>
          <w:lang w:eastAsia="ru-RU"/>
        </w:rPr>
        <w:t>Настоящий Договор вступает в силу с даты его подписания</w:t>
      </w:r>
      <w:r w:rsidRPr="00E92E73">
        <w:rPr>
          <w:rFonts w:ascii="Arial" w:eastAsia="Times New Roman" w:hAnsi="Arial" w:cs="Arial"/>
          <w:color w:val="000000"/>
          <w:spacing w:val="5"/>
          <w:sz w:val="20"/>
          <w:szCs w:val="20"/>
          <w:lang w:eastAsia="ru-RU"/>
        </w:rPr>
        <w:br/>
      </w:r>
      <w:r w:rsidRPr="00E92E73">
        <w:rPr>
          <w:rFonts w:ascii="Arial" w:eastAsia="Times New Roman" w:hAnsi="Arial" w:cs="Arial"/>
          <w:color w:val="000000"/>
          <w:spacing w:val="-7"/>
          <w:sz w:val="20"/>
          <w:szCs w:val="20"/>
          <w:lang w:eastAsia="ru-RU"/>
        </w:rPr>
        <w:t>Сторонами и действует до 31 декабря 2015 года.</w:t>
      </w:r>
    </w:p>
    <w:p w:rsidR="00E92E73" w:rsidRPr="00E92E73" w:rsidRDefault="00E92E73" w:rsidP="00E92E73">
      <w:pPr>
        <w:widowControl w:val="0"/>
        <w:shd w:val="clear" w:color="auto" w:fill="FFFFFF"/>
        <w:tabs>
          <w:tab w:val="left" w:pos="970"/>
          <w:tab w:val="left" w:leader="underscore" w:pos="4968"/>
        </w:tabs>
        <w:suppressAutoHyphens/>
        <w:spacing w:after="0" w:line="240" w:lineRule="auto"/>
        <w:ind w:firstLine="709"/>
        <w:jc w:val="both"/>
        <w:rPr>
          <w:rFonts w:ascii="Arial" w:eastAsia="Times New Roman" w:hAnsi="Arial" w:cs="Arial"/>
          <w:color w:val="000000"/>
          <w:spacing w:val="-7"/>
          <w:sz w:val="20"/>
          <w:szCs w:val="20"/>
          <w:lang w:eastAsia="ru-RU"/>
        </w:rPr>
      </w:pPr>
      <w:r w:rsidRPr="00E92E73">
        <w:rPr>
          <w:rFonts w:ascii="Arial" w:eastAsia="Times New Roman" w:hAnsi="Arial" w:cs="Arial"/>
          <w:color w:val="000000"/>
          <w:spacing w:val="-7"/>
          <w:sz w:val="20"/>
          <w:szCs w:val="20"/>
          <w:lang w:eastAsia="ru-RU"/>
        </w:rPr>
        <w:t>8.2.  Действие настоящего Договор распространяется на отношения Сторон с даты его подписания.</w:t>
      </w:r>
    </w:p>
    <w:p w:rsidR="00E92E73" w:rsidRPr="00E92E73" w:rsidRDefault="00E92E73" w:rsidP="00E92E73">
      <w:pPr>
        <w:widowControl w:val="0"/>
        <w:shd w:val="clear" w:color="auto" w:fill="FFFFFF"/>
        <w:tabs>
          <w:tab w:val="left" w:pos="970"/>
          <w:tab w:val="left" w:leader="underscore" w:pos="4968"/>
        </w:tabs>
        <w:suppressAutoHyphens/>
        <w:spacing w:after="0" w:line="240" w:lineRule="auto"/>
        <w:ind w:firstLine="709"/>
        <w:jc w:val="both"/>
        <w:rPr>
          <w:rFonts w:ascii="Arial" w:eastAsia="Times New Roman" w:hAnsi="Arial" w:cs="Arial"/>
          <w:color w:val="000000"/>
          <w:spacing w:val="-7"/>
          <w:sz w:val="20"/>
          <w:szCs w:val="20"/>
          <w:lang w:eastAsia="ru-RU"/>
        </w:rPr>
      </w:pPr>
    </w:p>
    <w:p w:rsidR="00E92E73" w:rsidRPr="00E92E73" w:rsidRDefault="00E92E73" w:rsidP="00E92E73">
      <w:pPr>
        <w:widowControl w:val="0"/>
        <w:shd w:val="clear" w:color="auto" w:fill="FFFFFF"/>
        <w:tabs>
          <w:tab w:val="left" w:pos="970"/>
          <w:tab w:val="left" w:leader="underscore" w:pos="4968"/>
        </w:tabs>
        <w:suppressAutoHyphens/>
        <w:spacing w:after="0" w:line="240" w:lineRule="auto"/>
        <w:jc w:val="center"/>
        <w:rPr>
          <w:rFonts w:ascii="Arial" w:eastAsia="Times New Roman" w:hAnsi="Arial" w:cs="Arial"/>
          <w:b/>
          <w:color w:val="000000"/>
          <w:spacing w:val="-7"/>
          <w:sz w:val="20"/>
          <w:szCs w:val="20"/>
          <w:lang w:eastAsia="ru-RU"/>
        </w:rPr>
      </w:pPr>
      <w:r w:rsidRPr="00E92E73">
        <w:rPr>
          <w:rFonts w:ascii="Arial" w:eastAsia="Times New Roman" w:hAnsi="Arial" w:cs="Arial"/>
          <w:b/>
          <w:color w:val="000000"/>
          <w:spacing w:val="-7"/>
          <w:sz w:val="20"/>
          <w:szCs w:val="20"/>
          <w:lang w:eastAsia="ru-RU"/>
        </w:rPr>
        <w:t>9. Ответственность сторон и форс-мажорные обстоятельства</w:t>
      </w:r>
    </w:p>
    <w:p w:rsidR="00E92E73" w:rsidRPr="00E92E73" w:rsidRDefault="00E92E73" w:rsidP="00E92E73">
      <w:pPr>
        <w:widowControl w:val="0"/>
        <w:shd w:val="clear" w:color="auto" w:fill="FFFFFF"/>
        <w:tabs>
          <w:tab w:val="left" w:pos="970"/>
          <w:tab w:val="left" w:leader="underscore" w:pos="4968"/>
        </w:tabs>
        <w:suppressAutoHyphens/>
        <w:spacing w:after="0" w:line="240" w:lineRule="auto"/>
        <w:jc w:val="center"/>
        <w:rPr>
          <w:rFonts w:ascii="Arial" w:eastAsia="Times New Roman" w:hAnsi="Arial" w:cs="Arial"/>
          <w:b/>
          <w:spacing w:val="-7"/>
          <w:sz w:val="20"/>
          <w:szCs w:val="20"/>
          <w:lang w:eastAsia="ru-RU"/>
        </w:rPr>
      </w:pPr>
    </w:p>
    <w:p w:rsidR="00E92E73" w:rsidRPr="00E92E73" w:rsidRDefault="00E92E73" w:rsidP="00E92E73">
      <w:pPr>
        <w:widowControl w:val="0"/>
        <w:suppressAutoHyphens/>
        <w:spacing w:after="0" w:line="240" w:lineRule="auto"/>
        <w:ind w:left="-142" w:firstLine="426"/>
        <w:jc w:val="both"/>
        <w:rPr>
          <w:rFonts w:ascii="Arial" w:eastAsia="Times New Roman" w:hAnsi="Arial" w:cs="Arial"/>
          <w:sz w:val="20"/>
          <w:szCs w:val="20"/>
          <w:lang w:eastAsia="ru-RU"/>
        </w:rPr>
      </w:pPr>
      <w:r w:rsidRPr="00E92E73">
        <w:rPr>
          <w:rFonts w:ascii="Arial" w:eastAsia="Times New Roman" w:hAnsi="Arial" w:cs="Arial"/>
          <w:sz w:val="20"/>
          <w:szCs w:val="20"/>
          <w:lang w:eastAsia="ru-RU"/>
        </w:rPr>
        <w:t>9.1.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E92E73" w:rsidRPr="00E92E73" w:rsidRDefault="00E92E73" w:rsidP="00E92E73">
      <w:pPr>
        <w:widowControl w:val="0"/>
        <w:suppressAutoHyphens/>
        <w:spacing w:after="0" w:line="240" w:lineRule="auto"/>
        <w:ind w:left="-142" w:firstLine="426"/>
        <w:jc w:val="both"/>
        <w:rPr>
          <w:rFonts w:ascii="Arial" w:eastAsia="Times New Roman" w:hAnsi="Arial" w:cs="Arial"/>
          <w:sz w:val="20"/>
          <w:szCs w:val="20"/>
          <w:lang w:eastAsia="ru-RU"/>
        </w:rPr>
      </w:pPr>
      <w:r w:rsidRPr="00E92E73">
        <w:rPr>
          <w:rFonts w:ascii="Arial" w:eastAsia="Times New Roman" w:hAnsi="Arial" w:cs="Arial"/>
          <w:sz w:val="20"/>
          <w:szCs w:val="20"/>
          <w:lang w:eastAsia="ru-RU"/>
        </w:rPr>
        <w:t>9.2. В случае просрочки исполнения Исполнителем  обязательств (в том числе гарантийного обязательства), предусмотренных договором, Заказчик направляет Исполнителю  требование об уплате пени.  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0,1 % от цены договора</w:t>
      </w:r>
    </w:p>
    <w:p w:rsidR="00E92E73" w:rsidRPr="00E92E73" w:rsidRDefault="00E92E73" w:rsidP="00E92E73">
      <w:pPr>
        <w:widowControl w:val="0"/>
        <w:suppressAutoHyphens/>
        <w:spacing w:after="0" w:line="240" w:lineRule="auto"/>
        <w:ind w:left="-142" w:firstLine="426"/>
        <w:jc w:val="both"/>
        <w:rPr>
          <w:rFonts w:ascii="Arial" w:eastAsia="Times New Roman" w:hAnsi="Arial" w:cs="Arial"/>
          <w:sz w:val="20"/>
          <w:szCs w:val="20"/>
          <w:lang w:eastAsia="ru-RU"/>
        </w:rPr>
      </w:pPr>
      <w:r w:rsidRPr="00E92E73">
        <w:rPr>
          <w:rFonts w:ascii="Arial" w:eastAsia="Times New Roman" w:hAnsi="Arial" w:cs="Arial"/>
          <w:sz w:val="20"/>
          <w:szCs w:val="20"/>
          <w:lang w:eastAsia="ru-RU"/>
        </w:rPr>
        <w:t>9.3. В случае ненадлежащего исполнения Исполнителем  обязательств, предусмотренных договором, за исключением просрочки исполнения  в соответствии с п.9.2. договора,  Заказчик направляет Поставщику требование об уплате штрафа в виде фиксированной суммы - 1% цены договора.</w:t>
      </w:r>
    </w:p>
    <w:p w:rsidR="00E92E73" w:rsidRPr="00E92E73" w:rsidRDefault="00E92E73" w:rsidP="00E92E73">
      <w:pPr>
        <w:widowControl w:val="0"/>
        <w:suppressAutoHyphens/>
        <w:spacing w:after="0" w:line="240" w:lineRule="auto"/>
        <w:ind w:left="-142" w:firstLine="426"/>
        <w:jc w:val="both"/>
        <w:rPr>
          <w:rFonts w:ascii="Arial" w:eastAsia="Times New Roman" w:hAnsi="Arial" w:cs="Arial"/>
          <w:sz w:val="20"/>
          <w:szCs w:val="20"/>
          <w:lang w:eastAsia="ru-RU"/>
        </w:rPr>
      </w:pPr>
      <w:r w:rsidRPr="00E92E73">
        <w:rPr>
          <w:rFonts w:ascii="Arial" w:eastAsia="Times New Roman" w:hAnsi="Arial" w:cs="Arial"/>
          <w:sz w:val="20"/>
          <w:szCs w:val="20"/>
          <w:lang w:eastAsia="ru-RU"/>
        </w:rPr>
        <w:t xml:space="preserve">9.4. В случае просрочки исполнения Заказчиком обязательств, предусмотренных договором,  Исполнитель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w:t>
      </w:r>
      <w:r w:rsidRPr="00E92E73">
        <w:rPr>
          <w:rFonts w:ascii="Arial" w:eastAsia="Times New Roman" w:hAnsi="Arial" w:cs="Arial"/>
          <w:sz w:val="20"/>
          <w:szCs w:val="20"/>
          <w:lang w:eastAsia="ru-RU"/>
        </w:rPr>
        <w:lastRenderedPageBreak/>
        <w:t>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
    <w:p w:rsidR="00E92E73" w:rsidRPr="00E92E73" w:rsidRDefault="00E92E73" w:rsidP="00E92E73">
      <w:pPr>
        <w:widowControl w:val="0"/>
        <w:suppressAutoHyphens/>
        <w:spacing w:after="0" w:line="240" w:lineRule="auto"/>
        <w:ind w:left="-142" w:firstLine="426"/>
        <w:jc w:val="both"/>
        <w:rPr>
          <w:rFonts w:ascii="Arial" w:eastAsia="Times New Roman" w:hAnsi="Arial" w:cs="Arial"/>
          <w:sz w:val="20"/>
          <w:szCs w:val="20"/>
          <w:lang w:eastAsia="ru-RU"/>
        </w:rPr>
      </w:pPr>
      <w:r w:rsidRPr="00E92E73">
        <w:rPr>
          <w:rFonts w:ascii="Arial" w:eastAsia="Times New Roman" w:hAnsi="Arial" w:cs="Arial"/>
          <w:sz w:val="20"/>
          <w:szCs w:val="20"/>
          <w:lang w:eastAsia="ru-RU"/>
        </w:rPr>
        <w:t xml:space="preserve">9.5.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E92E73" w:rsidRPr="00E92E73" w:rsidRDefault="00E92E73" w:rsidP="00E92E73">
      <w:pPr>
        <w:widowControl w:val="0"/>
        <w:suppressAutoHyphens/>
        <w:spacing w:after="0" w:line="240" w:lineRule="auto"/>
        <w:ind w:left="-142" w:firstLine="426"/>
        <w:jc w:val="both"/>
        <w:rPr>
          <w:rFonts w:ascii="Arial" w:eastAsia="Times New Roman" w:hAnsi="Arial" w:cs="Arial"/>
          <w:sz w:val="20"/>
          <w:szCs w:val="20"/>
          <w:lang w:eastAsia="ru-RU"/>
        </w:rPr>
      </w:pPr>
      <w:r w:rsidRPr="00E92E73">
        <w:rPr>
          <w:rFonts w:ascii="Arial" w:eastAsia="Times New Roman" w:hAnsi="Arial" w:cs="Arial"/>
          <w:sz w:val="20"/>
          <w:szCs w:val="20"/>
          <w:lang w:eastAsia="ru-RU"/>
        </w:rPr>
        <w:t>9.6 При наступлении обстоятельств, указанных в п.9.5 настоящего договора, каждая Сторона должна без промедления известить о них в письменном виде другую сторону. Извещение должно содержать данные о характере обстоятельств, а также официальные документы, удостоверяющие наличие этих обстоятельств и, по возможности, дающие оценку их влияния на возможность исполнения стороной своих обязательств по настоящему Договору</w:t>
      </w:r>
    </w:p>
    <w:p w:rsidR="00E92E73" w:rsidRPr="00E92E73" w:rsidRDefault="00E92E73" w:rsidP="00E92E73">
      <w:pPr>
        <w:widowControl w:val="0"/>
        <w:suppressAutoHyphens/>
        <w:spacing w:after="0" w:line="240" w:lineRule="auto"/>
        <w:ind w:left="-142" w:firstLine="426"/>
        <w:jc w:val="both"/>
        <w:rPr>
          <w:rFonts w:ascii="Arial" w:eastAsia="Times New Roman" w:hAnsi="Arial" w:cs="Arial"/>
          <w:sz w:val="20"/>
          <w:szCs w:val="20"/>
          <w:lang w:eastAsia="ru-RU"/>
        </w:rPr>
      </w:pPr>
      <w:r w:rsidRPr="00E92E73">
        <w:rPr>
          <w:rFonts w:ascii="Arial" w:eastAsia="Times New Roman" w:hAnsi="Arial" w:cs="Arial"/>
          <w:sz w:val="20"/>
          <w:szCs w:val="20"/>
          <w:lang w:eastAsia="ru-RU"/>
        </w:rPr>
        <w:t>9.7 В случае наступления обстоятельств, предусмотренных в п.9.5 настоящего Договора, срок выполнения Стороной обязательств по настоящему Договору отодвигается соразмерно времени, в течение которого действуют эти обстоятельства и их последствия.</w:t>
      </w:r>
    </w:p>
    <w:p w:rsidR="00E92E73" w:rsidRPr="00E92E73" w:rsidRDefault="00E92E73" w:rsidP="00E92E73">
      <w:pPr>
        <w:widowControl w:val="0"/>
        <w:suppressAutoHyphens/>
        <w:spacing w:after="0" w:line="240" w:lineRule="auto"/>
        <w:ind w:left="-142" w:firstLine="426"/>
        <w:jc w:val="both"/>
        <w:rPr>
          <w:rFonts w:ascii="Arial" w:eastAsia="Times New Roman" w:hAnsi="Arial" w:cs="Arial"/>
          <w:sz w:val="20"/>
          <w:szCs w:val="20"/>
          <w:lang w:eastAsia="ru-RU"/>
        </w:rPr>
      </w:pPr>
      <w:r w:rsidRPr="00E92E73">
        <w:rPr>
          <w:rFonts w:ascii="Arial" w:eastAsia="Times New Roman" w:hAnsi="Arial" w:cs="Arial"/>
          <w:sz w:val="20"/>
          <w:szCs w:val="20"/>
          <w:lang w:eastAsia="ru-RU"/>
        </w:rPr>
        <w:t xml:space="preserve">9.8 Если наступление обстоятельства, перечисленные в п.9.5 настоящего договора, и их последствия продолжают действовать более двух месяцев, Стороны проводят дополнительные переговоры для выявления приемлемых альтернативных способов исполнения настоящего Договора.  </w:t>
      </w:r>
    </w:p>
    <w:p w:rsidR="00E92E73" w:rsidRPr="00E92E73" w:rsidRDefault="00E92E73" w:rsidP="00E92E73">
      <w:pPr>
        <w:widowControl w:val="0"/>
        <w:shd w:val="clear" w:color="auto" w:fill="FFFFFF"/>
        <w:tabs>
          <w:tab w:val="left" w:pos="970"/>
          <w:tab w:val="left" w:leader="underscore" w:pos="4968"/>
        </w:tabs>
        <w:suppressAutoHyphens/>
        <w:spacing w:after="0" w:line="240" w:lineRule="auto"/>
        <w:ind w:firstLine="709"/>
        <w:jc w:val="both"/>
        <w:rPr>
          <w:rFonts w:ascii="Arial" w:eastAsia="Times New Roman" w:hAnsi="Arial" w:cs="Arial"/>
          <w:sz w:val="20"/>
          <w:szCs w:val="20"/>
          <w:lang w:eastAsia="ru-RU"/>
        </w:rPr>
      </w:pPr>
    </w:p>
    <w:p w:rsidR="00E92E73" w:rsidRPr="00E92E73" w:rsidRDefault="00E92E73" w:rsidP="00E92E73">
      <w:pPr>
        <w:widowControl w:val="0"/>
        <w:suppressLineNumbers/>
        <w:shd w:val="clear" w:color="auto" w:fill="FFFFFF"/>
        <w:suppressAutoHyphens/>
        <w:spacing w:after="0" w:line="240" w:lineRule="auto"/>
        <w:ind w:left="470"/>
        <w:jc w:val="center"/>
        <w:rPr>
          <w:rFonts w:ascii="Arial" w:eastAsia="Times New Roman" w:hAnsi="Arial" w:cs="Arial"/>
          <w:b/>
          <w:color w:val="000000"/>
          <w:sz w:val="20"/>
          <w:szCs w:val="20"/>
          <w:lang w:eastAsia="ru-RU"/>
        </w:rPr>
      </w:pPr>
      <w:r w:rsidRPr="00E92E73">
        <w:rPr>
          <w:rFonts w:ascii="Arial" w:eastAsia="Times New Roman" w:hAnsi="Arial" w:cs="Arial"/>
          <w:b/>
          <w:color w:val="000000"/>
          <w:sz w:val="20"/>
          <w:szCs w:val="20"/>
          <w:lang w:eastAsia="ru-RU"/>
        </w:rPr>
        <w:t>10. Юридические адреса и платежные реквизиты Сторон</w:t>
      </w:r>
    </w:p>
    <w:p w:rsidR="00E92E73" w:rsidRPr="00E92E73" w:rsidRDefault="00E92E73" w:rsidP="00E92E73">
      <w:pPr>
        <w:widowControl w:val="0"/>
        <w:suppressLineNumbers/>
        <w:shd w:val="clear" w:color="auto" w:fill="FFFFFF"/>
        <w:suppressAutoHyphens/>
        <w:spacing w:after="0" w:line="240" w:lineRule="auto"/>
        <w:ind w:left="470"/>
        <w:rPr>
          <w:rFonts w:ascii="Arial" w:eastAsia="Times New Roman" w:hAnsi="Arial" w:cs="Arial"/>
          <w:sz w:val="20"/>
          <w:szCs w:val="20"/>
          <w:lang w:eastAsia="ru-RU"/>
        </w:rPr>
      </w:pPr>
    </w:p>
    <w:tbl>
      <w:tblPr>
        <w:tblW w:w="10315" w:type="dxa"/>
        <w:tblLook w:val="04A0" w:firstRow="1" w:lastRow="0" w:firstColumn="1" w:lastColumn="0" w:noHBand="0" w:noVBand="1"/>
      </w:tblPr>
      <w:tblGrid>
        <w:gridCol w:w="5070"/>
        <w:gridCol w:w="5245"/>
      </w:tblGrid>
      <w:tr w:rsidR="00E92E73" w:rsidRPr="00E92E73" w:rsidTr="00337AF0">
        <w:tc>
          <w:tcPr>
            <w:tcW w:w="5070" w:type="dxa"/>
          </w:tcPr>
          <w:p w:rsidR="00E92E73" w:rsidRPr="00E92E73" w:rsidRDefault="00E92E73" w:rsidP="00E92E73">
            <w:pPr>
              <w:widowControl w:val="0"/>
              <w:suppressLineNumbers/>
              <w:suppressAutoHyphens/>
              <w:spacing w:after="0" w:line="240" w:lineRule="auto"/>
              <w:ind w:right="175"/>
              <w:rPr>
                <w:rFonts w:ascii="Arial" w:eastAsia="Times New Roman" w:hAnsi="Arial" w:cs="Arial"/>
                <w:b/>
                <w:sz w:val="20"/>
                <w:szCs w:val="20"/>
                <w:lang w:eastAsia="ru-RU"/>
              </w:rPr>
            </w:pPr>
            <w:r w:rsidRPr="00E92E73">
              <w:rPr>
                <w:rFonts w:ascii="Arial" w:eastAsia="Times New Roman" w:hAnsi="Arial" w:cs="Arial"/>
                <w:b/>
                <w:sz w:val="20"/>
                <w:szCs w:val="20"/>
                <w:lang w:eastAsia="ru-RU"/>
              </w:rPr>
              <w:t>Исполнитель:</w:t>
            </w:r>
          </w:p>
          <w:p w:rsidR="00E92E73" w:rsidRPr="00E92E73" w:rsidRDefault="00E92E73" w:rsidP="00E92E73">
            <w:pPr>
              <w:widowControl w:val="0"/>
              <w:suppressLineNumbers/>
              <w:suppressAutoHyphens/>
              <w:spacing w:after="0" w:line="240" w:lineRule="auto"/>
              <w:ind w:right="175"/>
              <w:rPr>
                <w:rFonts w:ascii="Arial" w:eastAsia="Times New Roman" w:hAnsi="Arial" w:cs="Arial"/>
                <w:sz w:val="20"/>
                <w:szCs w:val="20"/>
                <w:lang w:eastAsia="ru-RU"/>
              </w:rPr>
            </w:pPr>
            <w:r w:rsidRPr="00E92E73">
              <w:rPr>
                <w:rFonts w:ascii="Arial" w:eastAsia="Times New Roman" w:hAnsi="Arial" w:cs="Arial"/>
                <w:sz w:val="20"/>
                <w:szCs w:val="20"/>
                <w:lang w:eastAsia="ru-RU"/>
              </w:rPr>
              <w:t xml:space="preserve">Челябинский институт путей сообщения  - филиал ФГБОУ ВПО  «Уральский государственный университет путей сообщения» </w:t>
            </w:r>
          </w:p>
          <w:p w:rsidR="00E92E73" w:rsidRPr="00E92E73" w:rsidRDefault="00E92E73" w:rsidP="00E92E73">
            <w:pPr>
              <w:widowControl w:val="0"/>
              <w:suppressLineNumbers/>
              <w:suppressAutoHyphens/>
              <w:spacing w:after="0" w:line="240" w:lineRule="auto"/>
              <w:ind w:right="175"/>
              <w:rPr>
                <w:rFonts w:ascii="Arial" w:eastAsia="Times New Roman" w:hAnsi="Arial" w:cs="Arial"/>
                <w:sz w:val="20"/>
                <w:szCs w:val="20"/>
                <w:lang w:eastAsia="ru-RU"/>
              </w:rPr>
            </w:pPr>
            <w:r w:rsidRPr="00E92E73">
              <w:rPr>
                <w:rFonts w:ascii="Arial" w:eastAsia="Times New Roman" w:hAnsi="Arial" w:cs="Arial"/>
                <w:sz w:val="20"/>
                <w:szCs w:val="20"/>
                <w:lang w:eastAsia="ru-RU"/>
              </w:rPr>
              <w:t>ОКПО 45638987 ОГРН 1026602950065</w:t>
            </w:r>
          </w:p>
          <w:p w:rsidR="00E92E73" w:rsidRPr="00E92E73" w:rsidRDefault="00E92E73" w:rsidP="00E92E73">
            <w:pPr>
              <w:widowControl w:val="0"/>
              <w:suppressLineNumbers/>
              <w:suppressAutoHyphens/>
              <w:spacing w:after="0" w:line="240" w:lineRule="auto"/>
              <w:ind w:right="175"/>
              <w:rPr>
                <w:rFonts w:ascii="Arial" w:eastAsia="Times New Roman" w:hAnsi="Arial" w:cs="Arial"/>
                <w:sz w:val="20"/>
                <w:szCs w:val="20"/>
                <w:lang w:eastAsia="ru-RU"/>
              </w:rPr>
            </w:pPr>
            <w:r w:rsidRPr="00E92E73">
              <w:rPr>
                <w:rFonts w:ascii="Arial" w:eastAsia="Times New Roman" w:hAnsi="Arial" w:cs="Arial"/>
                <w:sz w:val="20"/>
                <w:szCs w:val="20"/>
                <w:lang w:eastAsia="ru-RU"/>
              </w:rPr>
              <w:t>ОКТМО 75701370 ИНН 6659014366</w:t>
            </w:r>
          </w:p>
          <w:p w:rsidR="00E92E73" w:rsidRPr="00E92E73" w:rsidRDefault="00E92E73" w:rsidP="00E92E73">
            <w:pPr>
              <w:widowControl w:val="0"/>
              <w:suppressLineNumbers/>
              <w:suppressAutoHyphens/>
              <w:spacing w:after="0" w:line="240" w:lineRule="auto"/>
              <w:ind w:right="175"/>
              <w:rPr>
                <w:rFonts w:ascii="Arial" w:eastAsia="Times New Roman" w:hAnsi="Arial" w:cs="Arial"/>
                <w:sz w:val="20"/>
                <w:szCs w:val="20"/>
                <w:lang w:eastAsia="ru-RU"/>
              </w:rPr>
            </w:pPr>
            <w:r w:rsidRPr="00E92E73">
              <w:rPr>
                <w:rFonts w:ascii="Arial" w:eastAsia="Times New Roman" w:hAnsi="Arial" w:cs="Arial"/>
                <w:sz w:val="20"/>
                <w:szCs w:val="20"/>
                <w:lang w:eastAsia="ru-RU"/>
              </w:rPr>
              <w:t>КПП 745102001</w:t>
            </w:r>
          </w:p>
          <w:p w:rsidR="00E92E73" w:rsidRPr="00E92E73" w:rsidRDefault="00E92E73" w:rsidP="00E92E73">
            <w:pPr>
              <w:widowControl w:val="0"/>
              <w:suppressLineNumbers/>
              <w:suppressAutoHyphens/>
              <w:spacing w:after="0" w:line="240" w:lineRule="auto"/>
              <w:ind w:right="175"/>
              <w:rPr>
                <w:rFonts w:ascii="Arial" w:eastAsia="Times New Roman" w:hAnsi="Arial" w:cs="Arial"/>
                <w:sz w:val="20"/>
                <w:szCs w:val="20"/>
                <w:lang w:eastAsia="ru-RU"/>
              </w:rPr>
            </w:pPr>
            <w:r w:rsidRPr="00E92E73">
              <w:rPr>
                <w:rFonts w:ascii="Arial" w:eastAsia="Times New Roman" w:hAnsi="Arial" w:cs="Arial"/>
                <w:sz w:val="20"/>
                <w:szCs w:val="20"/>
                <w:lang w:eastAsia="ru-RU"/>
              </w:rPr>
              <w:t xml:space="preserve">Индекс 454091 г. Челябинск, </w:t>
            </w:r>
            <w:r w:rsidRPr="00E92E73">
              <w:rPr>
                <w:rFonts w:ascii="Arial" w:eastAsia="Times New Roman" w:hAnsi="Arial" w:cs="Arial"/>
                <w:sz w:val="20"/>
                <w:szCs w:val="20"/>
                <w:lang w:eastAsia="ru-RU"/>
              </w:rPr>
              <w:br/>
              <w:t>ул. Цвиллинга, 56</w:t>
            </w:r>
          </w:p>
          <w:p w:rsidR="00E92E73" w:rsidRPr="00E92E73" w:rsidRDefault="00E92E73" w:rsidP="00E92E73">
            <w:pPr>
              <w:widowControl w:val="0"/>
              <w:suppressLineNumbers/>
              <w:suppressAutoHyphens/>
              <w:spacing w:after="0" w:line="240" w:lineRule="auto"/>
              <w:ind w:right="175"/>
              <w:rPr>
                <w:rFonts w:ascii="Arial" w:eastAsia="Times New Roman" w:hAnsi="Arial" w:cs="Arial"/>
                <w:sz w:val="20"/>
                <w:szCs w:val="20"/>
                <w:lang w:eastAsia="ru-RU"/>
              </w:rPr>
            </w:pPr>
            <w:r w:rsidRPr="00E92E73">
              <w:rPr>
                <w:rFonts w:ascii="Arial" w:eastAsia="Times New Roman" w:hAnsi="Arial" w:cs="Arial"/>
                <w:sz w:val="20"/>
                <w:szCs w:val="20"/>
                <w:lang w:eastAsia="ru-RU"/>
              </w:rPr>
              <w:t>Тел/факс (351)219-21-19</w:t>
            </w:r>
          </w:p>
          <w:p w:rsidR="00E92E73" w:rsidRPr="00E92E73" w:rsidRDefault="00E92E73" w:rsidP="00E92E73">
            <w:pPr>
              <w:widowControl w:val="0"/>
              <w:suppressLineNumbers/>
              <w:suppressAutoHyphens/>
              <w:spacing w:after="0" w:line="240" w:lineRule="auto"/>
              <w:ind w:right="175"/>
              <w:rPr>
                <w:rFonts w:ascii="Arial" w:eastAsia="Times New Roman" w:hAnsi="Arial" w:cs="Arial"/>
                <w:sz w:val="20"/>
                <w:szCs w:val="20"/>
                <w:lang w:eastAsia="ru-RU"/>
              </w:rPr>
            </w:pPr>
          </w:p>
          <w:p w:rsidR="00E92E73" w:rsidRPr="00E92E73" w:rsidRDefault="00E92E73" w:rsidP="00E92E73">
            <w:pPr>
              <w:widowControl w:val="0"/>
              <w:suppressLineNumbers/>
              <w:suppressAutoHyphens/>
              <w:spacing w:after="0" w:line="240" w:lineRule="auto"/>
              <w:ind w:right="175"/>
              <w:rPr>
                <w:rFonts w:ascii="Arial" w:eastAsia="Times New Roman" w:hAnsi="Arial" w:cs="Arial"/>
                <w:sz w:val="20"/>
                <w:szCs w:val="20"/>
                <w:lang w:eastAsia="ru-RU"/>
              </w:rPr>
            </w:pPr>
            <w:r w:rsidRPr="00E92E73">
              <w:rPr>
                <w:rFonts w:ascii="Arial" w:eastAsia="Times New Roman" w:hAnsi="Arial" w:cs="Arial"/>
                <w:sz w:val="20"/>
                <w:szCs w:val="20"/>
                <w:lang w:eastAsia="ru-RU"/>
              </w:rPr>
              <w:t>р/сч 40501810600002000002</w:t>
            </w:r>
          </w:p>
          <w:p w:rsidR="00E92E73" w:rsidRPr="00E92E73" w:rsidRDefault="00E92E73" w:rsidP="00E92E73">
            <w:pPr>
              <w:widowControl w:val="0"/>
              <w:suppressLineNumbers/>
              <w:suppressAutoHyphens/>
              <w:spacing w:after="0" w:line="240" w:lineRule="auto"/>
              <w:ind w:right="175"/>
              <w:rPr>
                <w:rFonts w:ascii="Arial" w:eastAsia="Times New Roman" w:hAnsi="Arial" w:cs="Arial"/>
                <w:sz w:val="20"/>
                <w:szCs w:val="20"/>
                <w:lang w:eastAsia="ru-RU"/>
              </w:rPr>
            </w:pPr>
            <w:r w:rsidRPr="00E92E73">
              <w:rPr>
                <w:rFonts w:ascii="Arial" w:eastAsia="Times New Roman" w:hAnsi="Arial" w:cs="Arial"/>
                <w:sz w:val="20"/>
                <w:szCs w:val="20"/>
                <w:lang w:eastAsia="ru-RU"/>
              </w:rPr>
              <w:t>УФК по Челябинской области (ЧИПС УрГУПС  л.сч.20696У14290)</w:t>
            </w:r>
          </w:p>
          <w:p w:rsidR="00E92E73" w:rsidRPr="00E92E73" w:rsidRDefault="00E92E73" w:rsidP="00E92E73">
            <w:pPr>
              <w:widowControl w:val="0"/>
              <w:suppressLineNumbers/>
              <w:suppressAutoHyphens/>
              <w:spacing w:after="0" w:line="240" w:lineRule="auto"/>
              <w:ind w:right="175"/>
              <w:rPr>
                <w:rFonts w:ascii="Arial" w:eastAsia="Times New Roman" w:hAnsi="Arial" w:cs="Arial"/>
                <w:sz w:val="20"/>
                <w:szCs w:val="20"/>
                <w:lang w:eastAsia="ru-RU"/>
              </w:rPr>
            </w:pPr>
            <w:r w:rsidRPr="00E92E73">
              <w:rPr>
                <w:rFonts w:ascii="Arial" w:eastAsia="Times New Roman" w:hAnsi="Arial" w:cs="Arial"/>
                <w:sz w:val="20"/>
                <w:szCs w:val="20"/>
                <w:lang w:eastAsia="ru-RU"/>
              </w:rPr>
              <w:t>Банк Отделение Челябинск</w:t>
            </w:r>
          </w:p>
          <w:p w:rsidR="00E92E73" w:rsidRPr="00E92E73" w:rsidRDefault="00E92E73" w:rsidP="00E92E73">
            <w:pPr>
              <w:widowControl w:val="0"/>
              <w:suppressLineNumbers/>
              <w:suppressAutoHyphens/>
              <w:spacing w:after="0" w:line="240" w:lineRule="auto"/>
              <w:ind w:right="175"/>
              <w:rPr>
                <w:rFonts w:ascii="Arial" w:eastAsia="Times New Roman" w:hAnsi="Arial" w:cs="Arial"/>
                <w:sz w:val="20"/>
                <w:szCs w:val="20"/>
                <w:lang w:eastAsia="ru-RU"/>
              </w:rPr>
            </w:pPr>
            <w:r w:rsidRPr="00E92E73">
              <w:rPr>
                <w:rFonts w:ascii="Arial" w:eastAsia="Times New Roman" w:hAnsi="Arial" w:cs="Arial"/>
                <w:sz w:val="20"/>
                <w:szCs w:val="20"/>
                <w:lang w:eastAsia="ru-RU"/>
              </w:rPr>
              <w:t>БИК 047501001</w:t>
            </w:r>
          </w:p>
          <w:p w:rsidR="00E92E73" w:rsidRPr="00E92E73" w:rsidRDefault="00E92E73" w:rsidP="00E92E73">
            <w:pPr>
              <w:widowControl w:val="0"/>
              <w:suppressLineNumbers/>
              <w:suppressAutoHyphens/>
              <w:spacing w:after="0" w:line="240" w:lineRule="auto"/>
              <w:ind w:right="175"/>
              <w:rPr>
                <w:rFonts w:ascii="Arial" w:eastAsia="Times New Roman" w:hAnsi="Arial" w:cs="Arial"/>
                <w:sz w:val="20"/>
                <w:szCs w:val="20"/>
                <w:lang w:eastAsia="ru-RU"/>
              </w:rPr>
            </w:pPr>
            <w:r w:rsidRPr="00E92E73">
              <w:rPr>
                <w:rFonts w:ascii="Arial" w:eastAsia="Times New Roman" w:hAnsi="Arial" w:cs="Arial"/>
                <w:sz w:val="20"/>
                <w:szCs w:val="20"/>
                <w:lang w:eastAsia="ru-RU"/>
              </w:rPr>
              <w:t>Код 00000000000000000130</w:t>
            </w:r>
          </w:p>
          <w:p w:rsidR="00E92E73" w:rsidRPr="00E92E73" w:rsidRDefault="00E92E73" w:rsidP="00E92E73">
            <w:pPr>
              <w:widowControl w:val="0"/>
              <w:suppressLineNumbers/>
              <w:suppressAutoHyphens/>
              <w:spacing w:after="0" w:line="240" w:lineRule="auto"/>
              <w:ind w:right="175"/>
              <w:rPr>
                <w:rFonts w:ascii="Arial" w:eastAsia="Times New Roman" w:hAnsi="Arial" w:cs="Arial"/>
                <w:sz w:val="20"/>
                <w:szCs w:val="20"/>
                <w:lang w:eastAsia="ru-RU"/>
              </w:rPr>
            </w:pPr>
            <w:r w:rsidRPr="00E92E73">
              <w:rPr>
                <w:rFonts w:ascii="Arial" w:eastAsia="Times New Roman" w:hAnsi="Arial" w:cs="Arial"/>
                <w:sz w:val="20"/>
                <w:szCs w:val="20"/>
                <w:lang w:val="en-US" w:eastAsia="ru-RU"/>
              </w:rPr>
              <w:t>email</w:t>
            </w:r>
            <w:r w:rsidRPr="00E92E73">
              <w:rPr>
                <w:rFonts w:ascii="Arial" w:eastAsia="Times New Roman" w:hAnsi="Arial" w:cs="Arial"/>
                <w:sz w:val="20"/>
                <w:szCs w:val="20"/>
                <w:lang w:eastAsia="ru-RU"/>
              </w:rPr>
              <w:t xml:space="preserve">: </w:t>
            </w:r>
            <w:r w:rsidRPr="00E92E73">
              <w:rPr>
                <w:rFonts w:ascii="Arial" w:eastAsia="Times New Roman" w:hAnsi="Arial" w:cs="Arial"/>
                <w:sz w:val="20"/>
                <w:szCs w:val="20"/>
                <w:lang w:val="en-US" w:eastAsia="ru-RU"/>
              </w:rPr>
              <w:t>gli</w:t>
            </w:r>
            <w:r w:rsidRPr="00E92E73">
              <w:rPr>
                <w:rFonts w:ascii="Arial" w:eastAsia="Times New Roman" w:hAnsi="Arial" w:cs="Arial"/>
                <w:sz w:val="20"/>
                <w:szCs w:val="20"/>
                <w:lang w:eastAsia="ru-RU"/>
              </w:rPr>
              <w:t>@</w:t>
            </w:r>
            <w:r w:rsidRPr="00E92E73">
              <w:rPr>
                <w:rFonts w:ascii="Arial" w:eastAsia="Times New Roman" w:hAnsi="Arial" w:cs="Arial"/>
                <w:sz w:val="20"/>
                <w:szCs w:val="20"/>
                <w:lang w:val="en-US" w:eastAsia="ru-RU"/>
              </w:rPr>
              <w:t>chirt</w:t>
            </w:r>
            <w:r w:rsidRPr="00E92E73">
              <w:rPr>
                <w:rFonts w:ascii="Arial" w:eastAsia="Times New Roman" w:hAnsi="Arial" w:cs="Arial"/>
                <w:sz w:val="20"/>
                <w:szCs w:val="20"/>
                <w:lang w:eastAsia="ru-RU"/>
              </w:rPr>
              <w:t>.</w:t>
            </w:r>
            <w:r w:rsidRPr="00E92E73">
              <w:rPr>
                <w:rFonts w:ascii="Arial" w:eastAsia="Times New Roman" w:hAnsi="Arial" w:cs="Arial"/>
                <w:sz w:val="20"/>
                <w:szCs w:val="20"/>
                <w:lang w:val="en-US" w:eastAsia="ru-RU"/>
              </w:rPr>
              <w:t>ru</w:t>
            </w:r>
          </w:p>
          <w:p w:rsidR="00E92E73" w:rsidRPr="00E92E73" w:rsidRDefault="00E92E73" w:rsidP="00E92E73">
            <w:pPr>
              <w:widowControl w:val="0"/>
              <w:suppressLineNumbers/>
              <w:suppressAutoHyphens/>
              <w:spacing w:after="0" w:line="240" w:lineRule="auto"/>
              <w:ind w:right="175"/>
              <w:rPr>
                <w:rFonts w:ascii="Arial" w:eastAsia="Times New Roman" w:hAnsi="Arial" w:cs="Arial"/>
                <w:sz w:val="20"/>
                <w:szCs w:val="20"/>
                <w:lang w:eastAsia="ru-RU"/>
              </w:rPr>
            </w:pPr>
            <w:r w:rsidRPr="00E92E73">
              <w:rPr>
                <w:rFonts w:ascii="Arial" w:eastAsia="Times New Roman" w:hAnsi="Arial" w:cs="Arial"/>
                <w:sz w:val="20"/>
                <w:szCs w:val="20"/>
                <w:lang w:eastAsia="ru-RU"/>
              </w:rPr>
              <w:t>Дата постановки на учет в налоговом органе 08.07.1994</w:t>
            </w:r>
          </w:p>
          <w:p w:rsidR="00E92E73" w:rsidRPr="00E92E73" w:rsidRDefault="00E92E73" w:rsidP="00E92E73">
            <w:pPr>
              <w:widowControl w:val="0"/>
              <w:suppressLineNumbers/>
              <w:suppressAutoHyphens/>
              <w:spacing w:after="0" w:line="240" w:lineRule="auto"/>
              <w:ind w:right="175"/>
              <w:rPr>
                <w:rFonts w:ascii="Arial" w:eastAsia="Times New Roman" w:hAnsi="Arial" w:cs="Arial"/>
                <w:sz w:val="20"/>
                <w:szCs w:val="20"/>
                <w:lang w:val="en-US" w:eastAsia="ru-RU"/>
              </w:rPr>
            </w:pPr>
            <w:r w:rsidRPr="00E92E73">
              <w:rPr>
                <w:rFonts w:ascii="Arial" w:eastAsia="Times New Roman" w:hAnsi="Arial" w:cs="Arial"/>
                <w:sz w:val="20"/>
                <w:szCs w:val="20"/>
                <w:lang w:eastAsia="ru-RU"/>
              </w:rPr>
              <w:t>ОКОПФ</w:t>
            </w:r>
            <w:r w:rsidRPr="00E92E73">
              <w:rPr>
                <w:rFonts w:ascii="Arial" w:eastAsia="Times New Roman" w:hAnsi="Arial" w:cs="Arial"/>
                <w:sz w:val="20"/>
                <w:szCs w:val="20"/>
                <w:lang w:val="en-US" w:eastAsia="ru-RU"/>
              </w:rPr>
              <w:t xml:space="preserve"> 90</w:t>
            </w:r>
          </w:p>
          <w:p w:rsidR="00E92E73" w:rsidRPr="00E92E73" w:rsidRDefault="00E92E73" w:rsidP="00E92E73">
            <w:pPr>
              <w:widowControl w:val="0"/>
              <w:suppressLineNumbers/>
              <w:suppressAutoHyphens/>
              <w:spacing w:after="0" w:line="240" w:lineRule="auto"/>
              <w:ind w:right="175"/>
              <w:rPr>
                <w:rFonts w:ascii="Arial" w:eastAsia="Times New Roman" w:hAnsi="Arial" w:cs="Arial"/>
                <w:sz w:val="20"/>
                <w:szCs w:val="20"/>
                <w:lang w:val="en-US" w:eastAsia="ru-RU"/>
              </w:rPr>
            </w:pPr>
            <w:r w:rsidRPr="00E92E73">
              <w:rPr>
                <w:rFonts w:ascii="Arial" w:eastAsia="Times New Roman" w:hAnsi="Arial" w:cs="Arial"/>
                <w:sz w:val="20"/>
                <w:szCs w:val="20"/>
                <w:lang w:eastAsia="ru-RU"/>
              </w:rPr>
              <w:t>ОКОФС</w:t>
            </w:r>
            <w:r w:rsidRPr="00E92E73">
              <w:rPr>
                <w:rFonts w:ascii="Arial" w:eastAsia="Times New Roman" w:hAnsi="Arial" w:cs="Arial"/>
                <w:sz w:val="20"/>
                <w:szCs w:val="20"/>
                <w:lang w:val="en-US" w:eastAsia="ru-RU"/>
              </w:rPr>
              <w:t xml:space="preserve"> 12</w:t>
            </w:r>
          </w:p>
          <w:p w:rsidR="00E92E73" w:rsidRPr="00E92E73" w:rsidRDefault="00E92E73" w:rsidP="00E92E73">
            <w:pPr>
              <w:widowControl w:val="0"/>
              <w:suppressLineNumbers/>
              <w:suppressAutoHyphens/>
              <w:spacing w:after="0" w:line="240" w:lineRule="auto"/>
              <w:ind w:right="175"/>
              <w:rPr>
                <w:rFonts w:ascii="Arial" w:eastAsia="Times New Roman" w:hAnsi="Arial" w:cs="Arial"/>
                <w:sz w:val="20"/>
                <w:szCs w:val="20"/>
                <w:lang w:eastAsia="ru-RU"/>
              </w:rPr>
            </w:pPr>
          </w:p>
        </w:tc>
        <w:tc>
          <w:tcPr>
            <w:tcW w:w="5245" w:type="dxa"/>
          </w:tcPr>
          <w:p w:rsidR="00E92E73" w:rsidRPr="00E92E73" w:rsidRDefault="00E92E73" w:rsidP="00E92E73">
            <w:pPr>
              <w:widowControl w:val="0"/>
              <w:suppressLineNumbers/>
              <w:suppressAutoHyphens/>
              <w:spacing w:after="0" w:line="240" w:lineRule="auto"/>
              <w:ind w:left="176"/>
              <w:rPr>
                <w:rFonts w:ascii="Arial" w:eastAsia="Times New Roman" w:hAnsi="Arial" w:cs="Arial"/>
                <w:b/>
                <w:sz w:val="20"/>
                <w:szCs w:val="20"/>
                <w:lang w:eastAsia="ru-RU"/>
              </w:rPr>
            </w:pPr>
            <w:r w:rsidRPr="00E92E73">
              <w:rPr>
                <w:rFonts w:ascii="Arial" w:eastAsia="Times New Roman" w:hAnsi="Arial" w:cs="Arial"/>
                <w:b/>
                <w:sz w:val="20"/>
                <w:szCs w:val="20"/>
                <w:lang w:eastAsia="ru-RU"/>
              </w:rPr>
              <w:t xml:space="preserve">Заказчик:  </w:t>
            </w:r>
          </w:p>
          <w:p w:rsidR="00E92E73" w:rsidRPr="00E92E73" w:rsidRDefault="00E92E73" w:rsidP="00E92E73">
            <w:pPr>
              <w:spacing w:after="0" w:line="240" w:lineRule="auto"/>
              <w:rPr>
                <w:rFonts w:ascii="Arial" w:eastAsia="Times New Roman" w:hAnsi="Arial" w:cs="Arial"/>
                <w:sz w:val="20"/>
                <w:szCs w:val="20"/>
                <w:lang w:eastAsia="ru-RU"/>
              </w:rPr>
            </w:pPr>
            <w:r w:rsidRPr="00E92E73">
              <w:rPr>
                <w:rFonts w:ascii="Arial" w:eastAsia="Times New Roman" w:hAnsi="Arial" w:cs="Arial"/>
                <w:sz w:val="20"/>
                <w:szCs w:val="20"/>
                <w:lang w:eastAsia="ru-RU"/>
              </w:rPr>
              <w:t xml:space="preserve">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w:t>
            </w:r>
          </w:p>
          <w:p w:rsidR="00E92E73" w:rsidRPr="00E92E73" w:rsidRDefault="00E92E73" w:rsidP="00E92E73">
            <w:pPr>
              <w:spacing w:after="0" w:line="240" w:lineRule="auto"/>
              <w:rPr>
                <w:rFonts w:ascii="Arial" w:eastAsia="Times New Roman" w:hAnsi="Arial" w:cs="Arial"/>
                <w:sz w:val="20"/>
                <w:szCs w:val="20"/>
                <w:lang w:eastAsia="ru-RU"/>
              </w:rPr>
            </w:pPr>
          </w:p>
          <w:p w:rsidR="00E92E73" w:rsidRPr="00E92E73" w:rsidRDefault="00E92E73" w:rsidP="00E92E73">
            <w:pPr>
              <w:spacing w:after="0" w:line="240" w:lineRule="auto"/>
              <w:rPr>
                <w:rFonts w:ascii="Arial" w:eastAsia="Times New Roman" w:hAnsi="Arial" w:cs="Arial"/>
                <w:sz w:val="20"/>
                <w:szCs w:val="20"/>
                <w:lang w:eastAsia="ru-RU"/>
              </w:rPr>
            </w:pPr>
            <w:r w:rsidRPr="00E92E73">
              <w:rPr>
                <w:rFonts w:ascii="Arial" w:eastAsia="Times New Roman" w:hAnsi="Arial" w:cs="Arial"/>
                <w:sz w:val="20"/>
                <w:szCs w:val="20"/>
                <w:lang w:eastAsia="ru-RU"/>
              </w:rPr>
              <w:t xml:space="preserve">ИНН 5402113155 </w:t>
            </w:r>
          </w:p>
          <w:p w:rsidR="00E92E73" w:rsidRPr="00E92E73" w:rsidRDefault="00E92E73" w:rsidP="00E92E73">
            <w:pPr>
              <w:spacing w:after="0" w:line="240" w:lineRule="auto"/>
              <w:rPr>
                <w:rFonts w:ascii="Arial" w:eastAsia="Times New Roman" w:hAnsi="Arial" w:cs="Arial"/>
                <w:sz w:val="20"/>
                <w:szCs w:val="20"/>
                <w:lang w:eastAsia="ru-RU"/>
              </w:rPr>
            </w:pPr>
            <w:r w:rsidRPr="00E92E73">
              <w:rPr>
                <w:rFonts w:ascii="Arial" w:eastAsia="Times New Roman" w:hAnsi="Arial" w:cs="Arial"/>
                <w:sz w:val="20"/>
                <w:szCs w:val="20"/>
                <w:lang w:eastAsia="ru-RU"/>
              </w:rPr>
              <w:t>КПП 540201001</w:t>
            </w:r>
          </w:p>
          <w:p w:rsidR="00E92E73" w:rsidRPr="00E92E73" w:rsidRDefault="00E92E73" w:rsidP="00E92E73">
            <w:pPr>
              <w:spacing w:after="0" w:line="240" w:lineRule="auto"/>
              <w:outlineLvl w:val="0"/>
              <w:rPr>
                <w:rFonts w:ascii="Arial" w:eastAsia="Times New Roman" w:hAnsi="Arial" w:cs="Arial"/>
                <w:sz w:val="20"/>
                <w:szCs w:val="20"/>
                <w:lang w:eastAsia="ru-RU"/>
              </w:rPr>
            </w:pPr>
            <w:r w:rsidRPr="00E92E73">
              <w:rPr>
                <w:rFonts w:ascii="Arial" w:eastAsia="Times New Roman" w:hAnsi="Arial" w:cs="Arial"/>
                <w:sz w:val="20"/>
                <w:szCs w:val="20"/>
                <w:lang w:eastAsia="ru-RU"/>
              </w:rPr>
              <w:t>ОКОНХ 92110  ОКПО 01115969 ОКТМО 50701000</w:t>
            </w:r>
          </w:p>
          <w:p w:rsidR="00E92E73" w:rsidRPr="00E92E73" w:rsidRDefault="00E92E73" w:rsidP="00E92E73">
            <w:pPr>
              <w:spacing w:after="0" w:line="240" w:lineRule="auto"/>
              <w:outlineLvl w:val="0"/>
              <w:rPr>
                <w:rFonts w:ascii="Arial" w:eastAsia="Times New Roman" w:hAnsi="Arial" w:cs="Arial"/>
                <w:sz w:val="20"/>
                <w:szCs w:val="20"/>
                <w:lang w:eastAsia="ru-RU"/>
              </w:rPr>
            </w:pPr>
            <w:r w:rsidRPr="00E92E73">
              <w:rPr>
                <w:rFonts w:ascii="Arial" w:eastAsia="Times New Roman" w:hAnsi="Arial" w:cs="Arial"/>
                <w:sz w:val="20"/>
                <w:szCs w:val="20"/>
                <w:lang w:eastAsia="ru-RU"/>
              </w:rPr>
              <w:t>Индекс 630049 г. Новосибирск,</w:t>
            </w:r>
          </w:p>
          <w:p w:rsidR="00E92E73" w:rsidRPr="00E92E73" w:rsidRDefault="00E92E73" w:rsidP="00E92E73">
            <w:pPr>
              <w:spacing w:after="0" w:line="240" w:lineRule="auto"/>
              <w:outlineLvl w:val="0"/>
              <w:rPr>
                <w:rFonts w:ascii="Arial" w:eastAsia="Times New Roman" w:hAnsi="Arial" w:cs="Arial"/>
                <w:sz w:val="20"/>
                <w:szCs w:val="20"/>
                <w:lang w:eastAsia="ru-RU"/>
              </w:rPr>
            </w:pPr>
            <w:r w:rsidRPr="00E92E73">
              <w:rPr>
                <w:rFonts w:ascii="Arial" w:eastAsia="Times New Roman" w:hAnsi="Arial" w:cs="Arial"/>
                <w:sz w:val="20"/>
                <w:szCs w:val="20"/>
                <w:lang w:eastAsia="ru-RU"/>
              </w:rPr>
              <w:t xml:space="preserve"> ул. Дуси Ковальчук, д. 191.</w:t>
            </w:r>
          </w:p>
          <w:p w:rsidR="00E92E73" w:rsidRPr="00E92E73" w:rsidRDefault="00E92E73" w:rsidP="00E92E73">
            <w:pPr>
              <w:spacing w:after="0" w:line="240" w:lineRule="auto"/>
              <w:rPr>
                <w:rFonts w:ascii="Arial" w:eastAsia="Times New Roman" w:hAnsi="Arial" w:cs="Arial"/>
                <w:sz w:val="20"/>
                <w:szCs w:val="20"/>
                <w:lang w:eastAsia="ru-RU"/>
              </w:rPr>
            </w:pPr>
            <w:r w:rsidRPr="00E92E73">
              <w:rPr>
                <w:rFonts w:ascii="Arial" w:eastAsia="Times New Roman" w:hAnsi="Arial" w:cs="Arial"/>
                <w:sz w:val="20"/>
                <w:szCs w:val="20"/>
                <w:lang w:eastAsia="ru-RU"/>
              </w:rPr>
              <w:t>телефон: +7 383 328-04-00</w:t>
            </w:r>
          </w:p>
          <w:p w:rsidR="00E92E73" w:rsidRPr="00E92E73" w:rsidRDefault="00E92E73" w:rsidP="00E92E73">
            <w:pPr>
              <w:spacing w:after="0" w:line="240" w:lineRule="auto"/>
              <w:rPr>
                <w:rFonts w:ascii="Arial" w:eastAsia="Times New Roman" w:hAnsi="Arial" w:cs="Arial"/>
                <w:sz w:val="20"/>
                <w:szCs w:val="20"/>
                <w:lang w:eastAsia="ru-RU"/>
              </w:rPr>
            </w:pPr>
            <w:r w:rsidRPr="00E92E73">
              <w:rPr>
                <w:rFonts w:ascii="Arial" w:eastAsia="Times New Roman" w:hAnsi="Arial" w:cs="Arial"/>
                <w:sz w:val="20"/>
                <w:szCs w:val="20"/>
                <w:lang w:eastAsia="ru-RU"/>
              </w:rPr>
              <w:t>факс: +7 383 226-79-78</w:t>
            </w:r>
          </w:p>
          <w:p w:rsidR="00E92E73" w:rsidRPr="00E92E73" w:rsidRDefault="00E92E73" w:rsidP="00E92E73">
            <w:pPr>
              <w:spacing w:after="0" w:line="240" w:lineRule="auto"/>
              <w:rPr>
                <w:rFonts w:ascii="Arial" w:eastAsia="Times New Roman" w:hAnsi="Arial" w:cs="Arial"/>
                <w:sz w:val="20"/>
                <w:szCs w:val="20"/>
                <w:lang w:eastAsia="ru-RU"/>
              </w:rPr>
            </w:pPr>
            <w:r w:rsidRPr="00E92E73">
              <w:rPr>
                <w:rFonts w:ascii="Arial" w:eastAsia="Times New Roman" w:hAnsi="Arial" w:cs="Arial"/>
                <w:sz w:val="20"/>
                <w:szCs w:val="20"/>
                <w:lang w:eastAsia="ru-RU"/>
              </w:rPr>
              <w:t>эл. почта : public@stu.ru</w:t>
            </w:r>
          </w:p>
          <w:p w:rsidR="00E92E73" w:rsidRPr="00E92E73" w:rsidRDefault="00E92E73" w:rsidP="00E92E73">
            <w:pPr>
              <w:spacing w:after="0" w:line="240" w:lineRule="auto"/>
              <w:rPr>
                <w:rFonts w:ascii="Arial" w:eastAsia="Times New Roman" w:hAnsi="Arial" w:cs="Arial"/>
                <w:sz w:val="20"/>
                <w:szCs w:val="20"/>
                <w:lang w:eastAsia="ru-RU"/>
              </w:rPr>
            </w:pPr>
            <w:r w:rsidRPr="00E92E73">
              <w:rPr>
                <w:rFonts w:ascii="Arial" w:eastAsia="Times New Roman" w:hAnsi="Arial" w:cs="Arial"/>
                <w:sz w:val="20"/>
                <w:szCs w:val="20"/>
                <w:lang w:eastAsia="ru-RU"/>
              </w:rPr>
              <w:t>Получатель: УФК по Новосибирской области (СГУПС л/с 20516Х38290)</w:t>
            </w:r>
          </w:p>
          <w:p w:rsidR="00E92E73" w:rsidRPr="00E92E73" w:rsidRDefault="00E92E73" w:rsidP="00E92E73">
            <w:pPr>
              <w:spacing w:after="0" w:line="240" w:lineRule="auto"/>
              <w:rPr>
                <w:rFonts w:ascii="Arial" w:eastAsia="Times New Roman" w:hAnsi="Arial" w:cs="Arial"/>
                <w:sz w:val="20"/>
                <w:szCs w:val="20"/>
                <w:lang w:eastAsia="ru-RU"/>
              </w:rPr>
            </w:pPr>
            <w:r w:rsidRPr="00E92E73">
              <w:rPr>
                <w:rFonts w:ascii="Arial" w:eastAsia="Times New Roman" w:hAnsi="Arial" w:cs="Arial"/>
                <w:sz w:val="20"/>
                <w:szCs w:val="20"/>
                <w:lang w:eastAsia="ru-RU"/>
              </w:rPr>
              <w:t xml:space="preserve">Банк: СИБИРСКОЕ ГУ БАНКА РОССИИ Г. НОВОСИБИРСК </w:t>
            </w:r>
          </w:p>
          <w:p w:rsidR="00E92E73" w:rsidRPr="00E92E73" w:rsidRDefault="00E92E73" w:rsidP="00E92E73">
            <w:pPr>
              <w:spacing w:after="0" w:line="240" w:lineRule="auto"/>
              <w:rPr>
                <w:rFonts w:ascii="Arial" w:eastAsia="Times New Roman" w:hAnsi="Arial" w:cs="Arial"/>
                <w:sz w:val="20"/>
                <w:szCs w:val="20"/>
                <w:lang w:eastAsia="ru-RU"/>
              </w:rPr>
            </w:pPr>
            <w:r w:rsidRPr="00E92E73">
              <w:rPr>
                <w:rFonts w:ascii="Arial" w:eastAsia="Times New Roman" w:hAnsi="Arial" w:cs="Arial"/>
                <w:sz w:val="20"/>
                <w:szCs w:val="20"/>
                <w:lang w:eastAsia="ru-RU"/>
              </w:rPr>
              <w:t>БИК 045004001</w:t>
            </w:r>
          </w:p>
          <w:p w:rsidR="00E92E73" w:rsidRPr="00E92E73" w:rsidRDefault="00E92E73" w:rsidP="00E92E73">
            <w:pPr>
              <w:spacing w:after="0" w:line="240" w:lineRule="auto"/>
              <w:rPr>
                <w:rFonts w:ascii="Arial" w:eastAsia="Times New Roman" w:hAnsi="Arial" w:cs="Arial"/>
                <w:sz w:val="20"/>
                <w:szCs w:val="20"/>
                <w:lang w:eastAsia="ru-RU"/>
              </w:rPr>
            </w:pPr>
            <w:r w:rsidRPr="00E92E73">
              <w:rPr>
                <w:rFonts w:ascii="Arial" w:eastAsia="Times New Roman" w:hAnsi="Arial" w:cs="Arial"/>
                <w:sz w:val="20"/>
                <w:szCs w:val="20"/>
                <w:lang w:eastAsia="ru-RU"/>
              </w:rPr>
              <w:t>Расчетный счет: № 40501810700042000002.</w:t>
            </w:r>
          </w:p>
          <w:p w:rsidR="00E92E73" w:rsidRPr="00E92E73" w:rsidRDefault="00E92E73" w:rsidP="00E92E73">
            <w:pPr>
              <w:widowControl w:val="0"/>
              <w:suppressLineNumbers/>
              <w:suppressAutoHyphens/>
              <w:spacing w:after="0" w:line="240" w:lineRule="auto"/>
              <w:rPr>
                <w:rFonts w:ascii="Arial" w:eastAsia="Times New Roman" w:hAnsi="Arial" w:cs="Arial"/>
                <w:sz w:val="20"/>
                <w:szCs w:val="20"/>
                <w:lang w:eastAsia="ru-RU"/>
              </w:rPr>
            </w:pPr>
          </w:p>
        </w:tc>
      </w:tr>
    </w:tbl>
    <w:p w:rsidR="00E92E73" w:rsidRPr="00E92E73" w:rsidRDefault="00E92E73" w:rsidP="00E92E73">
      <w:pPr>
        <w:widowControl w:val="0"/>
        <w:suppressLineNumbers/>
        <w:suppressAutoHyphens/>
        <w:spacing w:after="0" w:line="240" w:lineRule="auto"/>
        <w:rPr>
          <w:rFonts w:ascii="Arial" w:eastAsia="Times New Roman" w:hAnsi="Arial" w:cs="Arial"/>
          <w:sz w:val="20"/>
          <w:szCs w:val="20"/>
          <w:lang w:eastAsia="ru-RU"/>
        </w:rPr>
      </w:pPr>
      <w:r w:rsidRPr="00E92E73">
        <w:rPr>
          <w:rFonts w:ascii="Arial" w:eastAsia="Times New Roman" w:hAnsi="Arial" w:cs="Arial"/>
          <w:b/>
          <w:sz w:val="20"/>
          <w:szCs w:val="20"/>
          <w:lang w:eastAsia="ru-RU"/>
        </w:rPr>
        <w:t xml:space="preserve">              </w:t>
      </w:r>
      <w:r w:rsidRPr="00E92E73">
        <w:rPr>
          <w:rFonts w:ascii="Arial" w:eastAsia="Times New Roman" w:hAnsi="Arial" w:cs="Arial"/>
          <w:sz w:val="20"/>
          <w:szCs w:val="20"/>
          <w:lang w:eastAsia="ru-RU"/>
        </w:rPr>
        <w:tab/>
      </w:r>
      <w:r w:rsidRPr="00E92E73">
        <w:rPr>
          <w:rFonts w:ascii="Arial" w:eastAsia="Times New Roman" w:hAnsi="Arial" w:cs="Arial"/>
          <w:sz w:val="20"/>
          <w:szCs w:val="20"/>
          <w:lang w:eastAsia="ru-RU"/>
        </w:rPr>
        <w:tab/>
      </w:r>
      <w:r w:rsidRPr="00E92E73">
        <w:rPr>
          <w:rFonts w:ascii="Arial" w:eastAsia="Times New Roman" w:hAnsi="Arial" w:cs="Arial"/>
          <w:sz w:val="20"/>
          <w:szCs w:val="20"/>
          <w:lang w:eastAsia="ru-RU"/>
        </w:rPr>
        <w:tab/>
      </w:r>
      <w:r w:rsidRPr="00E92E73">
        <w:rPr>
          <w:rFonts w:ascii="Arial" w:eastAsia="Times New Roman" w:hAnsi="Arial" w:cs="Arial"/>
          <w:sz w:val="20"/>
          <w:szCs w:val="20"/>
          <w:lang w:eastAsia="ru-RU"/>
        </w:rPr>
        <w:tab/>
      </w:r>
    </w:p>
    <w:p w:rsidR="00E92E73" w:rsidRPr="00E92E73" w:rsidRDefault="00E92E73" w:rsidP="00E92E73">
      <w:pPr>
        <w:widowControl w:val="0"/>
        <w:suppressLineNumbers/>
        <w:suppressAutoHyphens/>
        <w:spacing w:after="0" w:line="240" w:lineRule="auto"/>
        <w:jc w:val="center"/>
        <w:rPr>
          <w:rFonts w:ascii="Arial" w:eastAsia="Times New Roman" w:hAnsi="Arial" w:cs="Arial"/>
          <w:sz w:val="20"/>
          <w:szCs w:val="20"/>
          <w:lang w:eastAsia="ru-RU"/>
        </w:rPr>
      </w:pPr>
    </w:p>
    <w:tbl>
      <w:tblPr>
        <w:tblW w:w="9746" w:type="dxa"/>
        <w:tblInd w:w="817" w:type="dxa"/>
        <w:tblLook w:val="04A0" w:firstRow="1" w:lastRow="0" w:firstColumn="1" w:lastColumn="0" w:noHBand="0" w:noVBand="1"/>
      </w:tblPr>
      <w:tblGrid>
        <w:gridCol w:w="5103"/>
        <w:gridCol w:w="4643"/>
      </w:tblGrid>
      <w:tr w:rsidR="00E92E73" w:rsidRPr="00E92E73" w:rsidTr="00337AF0">
        <w:tc>
          <w:tcPr>
            <w:tcW w:w="5103" w:type="dxa"/>
          </w:tcPr>
          <w:p w:rsidR="00E92E73" w:rsidRPr="00E92E73" w:rsidRDefault="00E92E73" w:rsidP="00E92E73">
            <w:pPr>
              <w:widowControl w:val="0"/>
              <w:suppressLineNumbers/>
              <w:suppressAutoHyphens/>
              <w:spacing w:after="0" w:line="240" w:lineRule="auto"/>
              <w:rPr>
                <w:rFonts w:ascii="Arial" w:eastAsia="Times New Roman" w:hAnsi="Arial" w:cs="Arial"/>
                <w:sz w:val="20"/>
                <w:szCs w:val="20"/>
                <w:lang w:eastAsia="ru-RU"/>
              </w:rPr>
            </w:pPr>
            <w:r w:rsidRPr="00E92E73">
              <w:rPr>
                <w:rFonts w:ascii="Arial" w:eastAsia="Times New Roman" w:hAnsi="Arial" w:cs="Arial"/>
                <w:sz w:val="20"/>
                <w:szCs w:val="20"/>
                <w:lang w:eastAsia="ru-RU"/>
              </w:rPr>
              <w:t>Исполнитель</w:t>
            </w:r>
          </w:p>
          <w:p w:rsidR="00E92E73" w:rsidRPr="00E92E73" w:rsidRDefault="00E92E73" w:rsidP="00E92E73">
            <w:pPr>
              <w:widowControl w:val="0"/>
              <w:suppressLineNumbers/>
              <w:suppressAutoHyphens/>
              <w:spacing w:after="0" w:line="240" w:lineRule="auto"/>
              <w:rPr>
                <w:rFonts w:ascii="Arial" w:eastAsia="Times New Roman" w:hAnsi="Arial" w:cs="Arial"/>
                <w:sz w:val="20"/>
                <w:szCs w:val="20"/>
                <w:lang w:eastAsia="ru-RU"/>
              </w:rPr>
            </w:pPr>
          </w:p>
          <w:p w:rsidR="00E92E73" w:rsidRPr="00E92E73" w:rsidRDefault="00E92E73" w:rsidP="00E92E73">
            <w:pPr>
              <w:widowControl w:val="0"/>
              <w:suppressLineNumbers/>
              <w:suppressAutoHyphens/>
              <w:spacing w:after="0" w:line="240" w:lineRule="auto"/>
              <w:rPr>
                <w:rFonts w:ascii="Arial" w:eastAsia="Times New Roman" w:hAnsi="Arial" w:cs="Arial"/>
                <w:sz w:val="20"/>
                <w:szCs w:val="20"/>
                <w:lang w:eastAsia="ru-RU"/>
              </w:rPr>
            </w:pPr>
            <w:r w:rsidRPr="00E92E73">
              <w:rPr>
                <w:rFonts w:ascii="Arial" w:eastAsia="Times New Roman" w:hAnsi="Arial" w:cs="Arial"/>
                <w:sz w:val="20"/>
                <w:szCs w:val="20"/>
                <w:lang w:eastAsia="ru-RU"/>
              </w:rPr>
              <w:t>__________ К. Ю. Рыбалченко</w:t>
            </w:r>
          </w:p>
          <w:p w:rsidR="00E92E73" w:rsidRPr="00E92E73" w:rsidRDefault="00E92E73" w:rsidP="00E92E73">
            <w:pPr>
              <w:widowControl w:val="0"/>
              <w:suppressLineNumbers/>
              <w:suppressAutoHyphens/>
              <w:spacing w:after="0" w:line="240" w:lineRule="auto"/>
              <w:rPr>
                <w:rFonts w:ascii="Arial" w:eastAsia="Times New Roman" w:hAnsi="Arial" w:cs="Arial"/>
                <w:sz w:val="20"/>
                <w:szCs w:val="20"/>
                <w:lang w:eastAsia="ru-RU"/>
              </w:rPr>
            </w:pPr>
          </w:p>
          <w:p w:rsidR="00E92E73" w:rsidRPr="00E92E73" w:rsidRDefault="00E92E73" w:rsidP="00E92E73">
            <w:pPr>
              <w:widowControl w:val="0"/>
              <w:suppressLineNumbers/>
              <w:suppressAutoHyphens/>
              <w:spacing w:after="0" w:line="240" w:lineRule="auto"/>
              <w:rPr>
                <w:rFonts w:ascii="Arial" w:eastAsia="Times New Roman" w:hAnsi="Arial" w:cs="Arial"/>
                <w:sz w:val="20"/>
                <w:szCs w:val="20"/>
                <w:lang w:eastAsia="ru-RU"/>
              </w:rPr>
            </w:pPr>
            <w:r w:rsidRPr="00E92E73">
              <w:rPr>
                <w:rFonts w:ascii="Arial" w:eastAsia="Times New Roman" w:hAnsi="Arial" w:cs="Arial"/>
                <w:sz w:val="20"/>
                <w:szCs w:val="20"/>
                <w:lang w:eastAsia="ru-RU"/>
              </w:rPr>
              <w:t>«___»___________ 2015  г.</w:t>
            </w:r>
          </w:p>
        </w:tc>
        <w:tc>
          <w:tcPr>
            <w:tcW w:w="4643" w:type="dxa"/>
          </w:tcPr>
          <w:p w:rsidR="00E92E73" w:rsidRPr="00E92E73" w:rsidRDefault="00E92E73" w:rsidP="00E92E73">
            <w:pPr>
              <w:widowControl w:val="0"/>
              <w:suppressLineNumbers/>
              <w:suppressAutoHyphens/>
              <w:spacing w:after="0" w:line="240" w:lineRule="auto"/>
              <w:rPr>
                <w:rFonts w:ascii="Arial" w:eastAsia="Times New Roman" w:hAnsi="Arial" w:cs="Arial"/>
                <w:sz w:val="20"/>
                <w:szCs w:val="20"/>
                <w:lang w:eastAsia="ru-RU"/>
              </w:rPr>
            </w:pPr>
            <w:r w:rsidRPr="00E92E73">
              <w:rPr>
                <w:rFonts w:ascii="Arial" w:eastAsia="Times New Roman" w:hAnsi="Arial" w:cs="Arial"/>
                <w:sz w:val="20"/>
                <w:szCs w:val="20"/>
                <w:lang w:eastAsia="ru-RU"/>
              </w:rPr>
              <w:t>Заказчик</w:t>
            </w:r>
          </w:p>
          <w:p w:rsidR="00E92E73" w:rsidRPr="00E92E73" w:rsidRDefault="00E92E73" w:rsidP="00E92E73">
            <w:pPr>
              <w:widowControl w:val="0"/>
              <w:suppressLineNumbers/>
              <w:suppressAutoHyphens/>
              <w:spacing w:after="0" w:line="240" w:lineRule="auto"/>
              <w:rPr>
                <w:rFonts w:ascii="Arial" w:eastAsia="Times New Roman" w:hAnsi="Arial" w:cs="Arial"/>
                <w:sz w:val="20"/>
                <w:szCs w:val="20"/>
                <w:lang w:eastAsia="ru-RU"/>
              </w:rPr>
            </w:pPr>
          </w:p>
          <w:p w:rsidR="00E92E73" w:rsidRPr="00E92E73" w:rsidRDefault="00E92E73" w:rsidP="00E92E73">
            <w:pPr>
              <w:widowControl w:val="0"/>
              <w:suppressLineNumbers/>
              <w:suppressAutoHyphens/>
              <w:spacing w:after="0" w:line="240" w:lineRule="auto"/>
              <w:rPr>
                <w:rFonts w:ascii="Arial" w:eastAsia="Times New Roman" w:hAnsi="Arial" w:cs="Arial"/>
                <w:sz w:val="20"/>
                <w:szCs w:val="20"/>
                <w:lang w:eastAsia="ru-RU"/>
              </w:rPr>
            </w:pPr>
            <w:r w:rsidRPr="00E92E73">
              <w:rPr>
                <w:rFonts w:ascii="Arial" w:eastAsia="Times New Roman" w:hAnsi="Arial" w:cs="Arial"/>
                <w:sz w:val="20"/>
                <w:szCs w:val="20"/>
                <w:lang w:eastAsia="ru-RU"/>
              </w:rPr>
              <w:t xml:space="preserve">_____________ С.А. Бокарев </w:t>
            </w:r>
          </w:p>
          <w:p w:rsidR="00E92E73" w:rsidRPr="00E92E73" w:rsidRDefault="00E92E73" w:rsidP="00E92E73">
            <w:pPr>
              <w:widowControl w:val="0"/>
              <w:suppressLineNumbers/>
              <w:suppressAutoHyphens/>
              <w:spacing w:after="0" w:line="240" w:lineRule="auto"/>
              <w:rPr>
                <w:rFonts w:ascii="Arial" w:eastAsia="Times New Roman" w:hAnsi="Arial" w:cs="Arial"/>
                <w:sz w:val="20"/>
                <w:szCs w:val="20"/>
                <w:lang w:eastAsia="ru-RU"/>
              </w:rPr>
            </w:pPr>
          </w:p>
          <w:p w:rsidR="00E92E73" w:rsidRPr="00E92E73" w:rsidRDefault="00E92E73" w:rsidP="00E92E73">
            <w:pPr>
              <w:widowControl w:val="0"/>
              <w:suppressLineNumbers/>
              <w:suppressAutoHyphens/>
              <w:spacing w:after="0" w:line="240" w:lineRule="auto"/>
              <w:rPr>
                <w:rFonts w:ascii="Arial" w:eastAsia="Times New Roman" w:hAnsi="Arial" w:cs="Arial"/>
                <w:sz w:val="20"/>
                <w:szCs w:val="20"/>
                <w:lang w:eastAsia="ru-RU"/>
              </w:rPr>
            </w:pPr>
            <w:r w:rsidRPr="00E92E73">
              <w:rPr>
                <w:rFonts w:ascii="Arial" w:eastAsia="Times New Roman" w:hAnsi="Arial" w:cs="Arial"/>
                <w:sz w:val="20"/>
                <w:szCs w:val="20"/>
                <w:lang w:eastAsia="ru-RU"/>
              </w:rPr>
              <w:t>«___»____________2015  г.</w:t>
            </w:r>
          </w:p>
        </w:tc>
      </w:tr>
    </w:tbl>
    <w:p w:rsidR="00E92E73" w:rsidRPr="00E92E73" w:rsidRDefault="00E92E73" w:rsidP="00E92E73">
      <w:pPr>
        <w:widowControl w:val="0"/>
        <w:suppressLineNumbers/>
        <w:suppressAutoHyphens/>
        <w:spacing w:after="0" w:line="240" w:lineRule="auto"/>
        <w:ind w:left="5954"/>
        <w:rPr>
          <w:rFonts w:ascii="Arial" w:eastAsia="Times New Roman" w:hAnsi="Arial" w:cs="Arial"/>
          <w:sz w:val="20"/>
          <w:szCs w:val="20"/>
          <w:lang w:eastAsia="ru-RU"/>
        </w:rPr>
      </w:pPr>
    </w:p>
    <w:p w:rsidR="00E92E73" w:rsidRPr="00E92E73" w:rsidRDefault="00E92E73" w:rsidP="00E92E73">
      <w:pPr>
        <w:widowControl w:val="0"/>
        <w:suppressLineNumbers/>
        <w:suppressAutoHyphens/>
        <w:spacing w:after="0" w:line="240" w:lineRule="auto"/>
        <w:rPr>
          <w:rFonts w:ascii="Arial" w:eastAsia="Times New Roman" w:hAnsi="Arial" w:cs="Arial"/>
          <w:sz w:val="20"/>
          <w:szCs w:val="20"/>
          <w:lang w:eastAsia="ru-RU"/>
        </w:rPr>
        <w:sectPr w:rsidR="00E92E73" w:rsidRPr="00E92E73" w:rsidSect="008D34DC">
          <w:footerReference w:type="default" r:id="rId11"/>
          <w:pgSz w:w="11906" w:h="16838"/>
          <w:pgMar w:top="709" w:right="851" w:bottom="284" w:left="851" w:header="0" w:footer="0" w:gutter="0"/>
          <w:cols w:space="708"/>
          <w:docGrid w:linePitch="360"/>
        </w:sectPr>
      </w:pPr>
    </w:p>
    <w:p w:rsidR="00E92E73" w:rsidRPr="00E92E73" w:rsidRDefault="00E92E73" w:rsidP="00E92E73">
      <w:pPr>
        <w:widowControl w:val="0"/>
        <w:suppressLineNumbers/>
        <w:suppressAutoHyphens/>
        <w:spacing w:after="0" w:line="240" w:lineRule="auto"/>
        <w:ind w:left="10490"/>
        <w:rPr>
          <w:rFonts w:ascii="Arial" w:eastAsia="Times New Roman" w:hAnsi="Arial" w:cs="Arial"/>
          <w:sz w:val="20"/>
          <w:szCs w:val="20"/>
          <w:lang w:eastAsia="ru-RU"/>
        </w:rPr>
      </w:pPr>
      <w:r w:rsidRPr="00E92E73">
        <w:rPr>
          <w:rFonts w:ascii="Arial" w:eastAsia="Times New Roman" w:hAnsi="Arial" w:cs="Arial"/>
          <w:sz w:val="20"/>
          <w:szCs w:val="20"/>
          <w:lang w:eastAsia="ru-RU"/>
        </w:rPr>
        <w:lastRenderedPageBreak/>
        <w:t>Приложение № 1</w:t>
      </w:r>
      <w:r>
        <w:rPr>
          <w:rFonts w:ascii="Arial" w:eastAsia="Times New Roman" w:hAnsi="Arial" w:cs="Arial"/>
          <w:sz w:val="20"/>
          <w:szCs w:val="20"/>
          <w:lang w:eastAsia="ru-RU"/>
        </w:rPr>
        <w:t xml:space="preserve"> </w:t>
      </w:r>
      <w:r w:rsidRPr="00E92E73">
        <w:rPr>
          <w:rFonts w:ascii="Arial" w:eastAsia="Times New Roman" w:hAnsi="Arial" w:cs="Arial"/>
          <w:sz w:val="20"/>
          <w:szCs w:val="20"/>
          <w:lang w:eastAsia="ru-RU"/>
        </w:rPr>
        <w:t>к Договору № _______</w:t>
      </w:r>
    </w:p>
    <w:p w:rsidR="00E92E73" w:rsidRPr="00E92E73" w:rsidRDefault="00E92E73" w:rsidP="00E92E73">
      <w:pPr>
        <w:widowControl w:val="0"/>
        <w:suppressLineNumbers/>
        <w:suppressAutoHyphens/>
        <w:spacing w:after="0" w:line="240" w:lineRule="auto"/>
        <w:ind w:left="10490"/>
        <w:rPr>
          <w:rFonts w:ascii="Arial" w:eastAsia="Times New Roman" w:hAnsi="Arial" w:cs="Arial"/>
          <w:sz w:val="20"/>
          <w:szCs w:val="20"/>
          <w:lang w:eastAsia="ru-RU"/>
        </w:rPr>
      </w:pPr>
      <w:r w:rsidRPr="00E92E73">
        <w:rPr>
          <w:rFonts w:ascii="Arial" w:eastAsia="Times New Roman" w:hAnsi="Arial" w:cs="Arial"/>
          <w:sz w:val="20"/>
          <w:szCs w:val="20"/>
          <w:lang w:eastAsia="ru-RU"/>
        </w:rPr>
        <w:t xml:space="preserve">от «___»__________2015 г. </w:t>
      </w:r>
    </w:p>
    <w:p w:rsidR="00E92E73" w:rsidRPr="00E92E73" w:rsidRDefault="00E92E73" w:rsidP="00E92E73">
      <w:pPr>
        <w:widowControl w:val="0"/>
        <w:suppressLineNumbers/>
        <w:tabs>
          <w:tab w:val="left" w:pos="0"/>
        </w:tabs>
        <w:suppressAutoHyphens/>
        <w:spacing w:after="0" w:line="240" w:lineRule="auto"/>
        <w:jc w:val="center"/>
        <w:rPr>
          <w:rFonts w:ascii="Arial" w:eastAsia="Times New Roman" w:hAnsi="Arial" w:cs="Arial"/>
          <w:sz w:val="20"/>
          <w:szCs w:val="20"/>
          <w:highlight w:val="yellow"/>
          <w:lang w:eastAsia="ru-RU"/>
        </w:rPr>
      </w:pPr>
    </w:p>
    <w:p w:rsidR="00E92E73" w:rsidRPr="00E92E73" w:rsidRDefault="00E92E73" w:rsidP="00E92E73">
      <w:pPr>
        <w:widowControl w:val="0"/>
        <w:suppressLineNumbers/>
        <w:tabs>
          <w:tab w:val="left" w:pos="0"/>
        </w:tabs>
        <w:suppressAutoHyphens/>
        <w:spacing w:after="0" w:line="240" w:lineRule="auto"/>
        <w:jc w:val="center"/>
        <w:rPr>
          <w:rFonts w:ascii="Arial" w:eastAsia="Times New Roman" w:hAnsi="Arial" w:cs="Arial"/>
          <w:sz w:val="20"/>
          <w:szCs w:val="20"/>
          <w:lang w:eastAsia="ru-RU"/>
        </w:rPr>
      </w:pPr>
      <w:r w:rsidRPr="00E92E73">
        <w:rPr>
          <w:rFonts w:ascii="Arial" w:eastAsia="Times New Roman" w:hAnsi="Arial" w:cs="Arial"/>
          <w:sz w:val="20"/>
          <w:szCs w:val="20"/>
          <w:lang w:eastAsia="ru-RU"/>
        </w:rPr>
        <w:t xml:space="preserve">Список помещений </w:t>
      </w:r>
      <w:r w:rsidRPr="00E92E73">
        <w:rPr>
          <w:rFonts w:ascii="Arial" w:eastAsia="Times New Roman" w:hAnsi="Arial" w:cs="Arial"/>
          <w:color w:val="000000"/>
          <w:sz w:val="20"/>
          <w:szCs w:val="20"/>
          <w:lang w:eastAsia="ru-RU"/>
        </w:rPr>
        <w:t>Исполнителя</w:t>
      </w:r>
      <w:r w:rsidRPr="00E92E73">
        <w:rPr>
          <w:rFonts w:ascii="Arial" w:eastAsia="Times New Roman" w:hAnsi="Arial" w:cs="Arial"/>
          <w:sz w:val="20"/>
          <w:szCs w:val="20"/>
          <w:lang w:eastAsia="ru-RU"/>
        </w:rPr>
        <w:t xml:space="preserve">, в которых могут проводиться сертификационные экзамены </w:t>
      </w:r>
    </w:p>
    <w:p w:rsidR="00E92E73" w:rsidRPr="00E92E73" w:rsidRDefault="00E92E73" w:rsidP="00E92E73">
      <w:pPr>
        <w:widowControl w:val="0"/>
        <w:suppressLineNumbers/>
        <w:tabs>
          <w:tab w:val="left" w:pos="0"/>
        </w:tabs>
        <w:suppressAutoHyphens/>
        <w:spacing w:after="0" w:line="240" w:lineRule="auto"/>
        <w:jc w:val="center"/>
        <w:rPr>
          <w:rFonts w:ascii="Arial" w:eastAsia="Times New Roman" w:hAnsi="Arial" w:cs="Arial"/>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7"/>
        <w:gridCol w:w="1536"/>
        <w:gridCol w:w="2410"/>
        <w:gridCol w:w="1842"/>
        <w:gridCol w:w="2126"/>
        <w:gridCol w:w="3260"/>
        <w:gridCol w:w="1985"/>
      </w:tblGrid>
      <w:tr w:rsidR="00E92E73" w:rsidRPr="00E92E73" w:rsidTr="00337AF0">
        <w:tc>
          <w:tcPr>
            <w:tcW w:w="557" w:type="dxa"/>
            <w:shd w:val="clear" w:color="auto" w:fill="auto"/>
          </w:tcPr>
          <w:p w:rsidR="00E92E73" w:rsidRPr="00E92E73" w:rsidRDefault="00E92E73" w:rsidP="00E92E73">
            <w:pPr>
              <w:widowControl w:val="0"/>
              <w:suppressLineNumbers/>
              <w:tabs>
                <w:tab w:val="left" w:pos="0"/>
              </w:tabs>
              <w:suppressAutoHyphens/>
              <w:spacing w:after="0" w:line="240" w:lineRule="auto"/>
              <w:jc w:val="center"/>
              <w:rPr>
                <w:rFonts w:ascii="Arial" w:eastAsia="Times New Roman" w:hAnsi="Arial" w:cs="Arial"/>
                <w:sz w:val="20"/>
                <w:szCs w:val="20"/>
                <w:lang w:eastAsia="ru-RU"/>
              </w:rPr>
            </w:pPr>
            <w:r w:rsidRPr="00E92E73">
              <w:rPr>
                <w:rFonts w:ascii="Arial" w:eastAsia="Times New Roman" w:hAnsi="Arial" w:cs="Arial"/>
                <w:sz w:val="20"/>
                <w:szCs w:val="20"/>
                <w:lang w:eastAsia="ru-RU"/>
              </w:rPr>
              <w:t>№</w:t>
            </w:r>
          </w:p>
        </w:tc>
        <w:tc>
          <w:tcPr>
            <w:tcW w:w="1536" w:type="dxa"/>
            <w:shd w:val="clear" w:color="auto" w:fill="auto"/>
          </w:tcPr>
          <w:p w:rsidR="00E92E73" w:rsidRPr="00E92E73" w:rsidRDefault="00E92E73" w:rsidP="00E92E73">
            <w:pPr>
              <w:widowControl w:val="0"/>
              <w:suppressLineNumbers/>
              <w:tabs>
                <w:tab w:val="left" w:pos="0"/>
              </w:tabs>
              <w:suppressAutoHyphens/>
              <w:spacing w:after="0" w:line="240" w:lineRule="auto"/>
              <w:jc w:val="center"/>
              <w:rPr>
                <w:rFonts w:ascii="Arial" w:eastAsia="Times New Roman" w:hAnsi="Arial" w:cs="Arial"/>
                <w:sz w:val="20"/>
                <w:szCs w:val="20"/>
                <w:lang w:eastAsia="ru-RU"/>
              </w:rPr>
            </w:pPr>
            <w:r w:rsidRPr="00E92E73">
              <w:rPr>
                <w:rFonts w:ascii="Arial" w:eastAsia="Times New Roman" w:hAnsi="Arial" w:cs="Arial"/>
                <w:sz w:val="20"/>
                <w:szCs w:val="20"/>
                <w:lang w:eastAsia="ru-RU"/>
              </w:rPr>
              <w:t>Наименование помещения</w:t>
            </w:r>
          </w:p>
        </w:tc>
        <w:tc>
          <w:tcPr>
            <w:tcW w:w="2410" w:type="dxa"/>
            <w:shd w:val="clear" w:color="auto" w:fill="auto"/>
          </w:tcPr>
          <w:p w:rsidR="00E92E73" w:rsidRPr="00E92E73" w:rsidRDefault="00E92E73" w:rsidP="00E92E73">
            <w:pPr>
              <w:widowControl w:val="0"/>
              <w:suppressLineNumbers/>
              <w:tabs>
                <w:tab w:val="left" w:pos="0"/>
              </w:tabs>
              <w:suppressAutoHyphens/>
              <w:spacing w:after="0" w:line="240" w:lineRule="auto"/>
              <w:jc w:val="center"/>
              <w:rPr>
                <w:rFonts w:ascii="Arial" w:eastAsia="Times New Roman" w:hAnsi="Arial" w:cs="Arial"/>
                <w:sz w:val="20"/>
                <w:szCs w:val="20"/>
                <w:lang w:eastAsia="ru-RU"/>
              </w:rPr>
            </w:pPr>
            <w:r w:rsidRPr="00E92E73">
              <w:rPr>
                <w:rFonts w:ascii="Arial" w:eastAsia="Times New Roman" w:hAnsi="Arial" w:cs="Arial"/>
                <w:sz w:val="20"/>
                <w:szCs w:val="20"/>
                <w:lang w:eastAsia="ru-RU"/>
              </w:rPr>
              <w:t>Адрес</w:t>
            </w:r>
          </w:p>
        </w:tc>
        <w:tc>
          <w:tcPr>
            <w:tcW w:w="1842" w:type="dxa"/>
            <w:shd w:val="clear" w:color="auto" w:fill="auto"/>
          </w:tcPr>
          <w:p w:rsidR="00E92E73" w:rsidRPr="00E92E73" w:rsidRDefault="00E92E73" w:rsidP="00E92E73">
            <w:pPr>
              <w:spacing w:after="0" w:line="240" w:lineRule="auto"/>
              <w:jc w:val="center"/>
              <w:rPr>
                <w:rFonts w:ascii="Arial" w:eastAsia="Times New Roman" w:hAnsi="Arial" w:cs="Arial"/>
                <w:sz w:val="20"/>
                <w:szCs w:val="20"/>
                <w:lang w:eastAsia="ru-RU"/>
              </w:rPr>
            </w:pPr>
            <w:r w:rsidRPr="00E92E73">
              <w:rPr>
                <w:rFonts w:ascii="Arial" w:eastAsia="Times New Roman" w:hAnsi="Arial" w:cs="Arial"/>
                <w:sz w:val="20"/>
                <w:szCs w:val="20"/>
                <w:lang w:eastAsia="ru-RU"/>
              </w:rPr>
              <w:t>Расположение помещения</w:t>
            </w:r>
          </w:p>
        </w:tc>
        <w:tc>
          <w:tcPr>
            <w:tcW w:w="2126" w:type="dxa"/>
            <w:shd w:val="clear" w:color="auto" w:fill="auto"/>
          </w:tcPr>
          <w:p w:rsidR="00E92E73" w:rsidRPr="00E92E73" w:rsidRDefault="00E92E73" w:rsidP="00E92E73">
            <w:pPr>
              <w:spacing w:after="0" w:line="240" w:lineRule="auto"/>
              <w:jc w:val="center"/>
              <w:rPr>
                <w:rFonts w:ascii="Arial" w:eastAsia="Times New Roman" w:hAnsi="Arial" w:cs="Arial"/>
                <w:sz w:val="20"/>
                <w:szCs w:val="20"/>
                <w:lang w:eastAsia="ru-RU"/>
              </w:rPr>
            </w:pPr>
            <w:r w:rsidRPr="00E92E73">
              <w:rPr>
                <w:rFonts w:ascii="Arial" w:eastAsia="Times New Roman" w:hAnsi="Arial" w:cs="Arial"/>
                <w:sz w:val="20"/>
                <w:szCs w:val="20"/>
                <w:lang w:eastAsia="ru-RU"/>
              </w:rPr>
              <w:t xml:space="preserve">Температура, </w:t>
            </w:r>
            <w:r w:rsidRPr="00E92E73">
              <w:rPr>
                <w:rFonts w:ascii="Arial" w:eastAsia="Times New Roman" w:hAnsi="Arial" w:cs="Arial"/>
                <w:sz w:val="20"/>
                <w:szCs w:val="20"/>
                <w:lang w:eastAsia="ru-RU"/>
              </w:rPr>
              <w:sym w:font="Symbol" w:char="F0B0"/>
            </w:r>
            <w:r w:rsidRPr="00E92E73">
              <w:rPr>
                <w:rFonts w:ascii="Arial" w:eastAsia="Times New Roman" w:hAnsi="Arial" w:cs="Arial"/>
                <w:sz w:val="20"/>
                <w:szCs w:val="20"/>
                <w:lang w:eastAsia="ru-RU"/>
              </w:rPr>
              <w:t>С,</w:t>
            </w:r>
          </w:p>
          <w:p w:rsidR="00E92E73" w:rsidRPr="00E92E73" w:rsidRDefault="00E92E73" w:rsidP="00E92E73">
            <w:pPr>
              <w:spacing w:after="0" w:line="240" w:lineRule="auto"/>
              <w:jc w:val="center"/>
              <w:rPr>
                <w:rFonts w:ascii="Arial" w:eastAsia="Times New Roman" w:hAnsi="Arial" w:cs="Arial"/>
                <w:sz w:val="20"/>
                <w:szCs w:val="20"/>
                <w:lang w:eastAsia="ru-RU"/>
              </w:rPr>
            </w:pPr>
            <w:r w:rsidRPr="00E92E73">
              <w:rPr>
                <w:rFonts w:ascii="Arial" w:eastAsia="Times New Roman" w:hAnsi="Arial" w:cs="Arial"/>
                <w:sz w:val="20"/>
                <w:szCs w:val="20"/>
                <w:lang w:eastAsia="ru-RU"/>
              </w:rPr>
              <w:t>влажность, %</w:t>
            </w:r>
          </w:p>
        </w:tc>
        <w:tc>
          <w:tcPr>
            <w:tcW w:w="3260" w:type="dxa"/>
            <w:shd w:val="clear" w:color="auto" w:fill="auto"/>
          </w:tcPr>
          <w:p w:rsidR="00E92E73" w:rsidRPr="00E92E73" w:rsidRDefault="00E92E73" w:rsidP="00E92E73">
            <w:pPr>
              <w:spacing w:before="40" w:after="0" w:line="240" w:lineRule="auto"/>
              <w:jc w:val="center"/>
              <w:rPr>
                <w:rFonts w:ascii="Arial" w:eastAsia="Times New Roman" w:hAnsi="Arial" w:cs="Arial"/>
                <w:sz w:val="20"/>
                <w:szCs w:val="20"/>
                <w:lang w:eastAsia="ru-RU"/>
              </w:rPr>
            </w:pPr>
            <w:r w:rsidRPr="00E92E73">
              <w:rPr>
                <w:rFonts w:ascii="Arial" w:eastAsia="Times New Roman" w:hAnsi="Arial" w:cs="Arial"/>
                <w:sz w:val="20"/>
                <w:szCs w:val="20"/>
                <w:lang w:eastAsia="ru-RU"/>
              </w:rPr>
              <w:t>Наличие специаль</w:t>
            </w:r>
            <w:r w:rsidRPr="00E92E73">
              <w:rPr>
                <w:rFonts w:ascii="Arial" w:eastAsia="Times New Roman" w:hAnsi="Arial" w:cs="Arial"/>
                <w:sz w:val="20"/>
                <w:szCs w:val="20"/>
                <w:lang w:eastAsia="ru-RU"/>
              </w:rPr>
              <w:softHyphen/>
              <w:t>ного</w:t>
            </w:r>
          </w:p>
          <w:p w:rsidR="00E92E73" w:rsidRPr="00E92E73" w:rsidRDefault="00E92E73" w:rsidP="00E92E73">
            <w:pPr>
              <w:spacing w:before="40" w:after="0" w:line="240" w:lineRule="auto"/>
              <w:jc w:val="center"/>
              <w:rPr>
                <w:rFonts w:ascii="Arial" w:eastAsia="Times New Roman" w:hAnsi="Arial" w:cs="Arial"/>
                <w:sz w:val="20"/>
                <w:szCs w:val="20"/>
                <w:lang w:eastAsia="ru-RU"/>
              </w:rPr>
            </w:pPr>
            <w:r w:rsidRPr="00E92E73">
              <w:rPr>
                <w:rFonts w:ascii="Arial" w:eastAsia="Times New Roman" w:hAnsi="Arial" w:cs="Arial"/>
                <w:sz w:val="20"/>
                <w:szCs w:val="20"/>
                <w:lang w:eastAsia="ru-RU"/>
              </w:rPr>
              <w:t>обо</w:t>
            </w:r>
            <w:r w:rsidRPr="00E92E73">
              <w:rPr>
                <w:rFonts w:ascii="Arial" w:eastAsia="Times New Roman" w:hAnsi="Arial" w:cs="Arial"/>
                <w:sz w:val="20"/>
                <w:szCs w:val="20"/>
                <w:lang w:eastAsia="ru-RU"/>
              </w:rPr>
              <w:softHyphen/>
              <w:t>рудования</w:t>
            </w:r>
          </w:p>
        </w:tc>
        <w:tc>
          <w:tcPr>
            <w:tcW w:w="1985" w:type="dxa"/>
            <w:shd w:val="clear" w:color="auto" w:fill="auto"/>
          </w:tcPr>
          <w:p w:rsidR="00E92E73" w:rsidRPr="00E92E73" w:rsidRDefault="00E92E73" w:rsidP="00E92E73">
            <w:pPr>
              <w:spacing w:after="0" w:line="240" w:lineRule="auto"/>
              <w:jc w:val="center"/>
              <w:rPr>
                <w:rFonts w:ascii="Arial" w:eastAsia="Times New Roman" w:hAnsi="Arial" w:cs="Arial"/>
                <w:sz w:val="20"/>
                <w:szCs w:val="20"/>
                <w:lang w:eastAsia="ru-RU"/>
              </w:rPr>
            </w:pPr>
            <w:r w:rsidRPr="00E92E73">
              <w:rPr>
                <w:rFonts w:ascii="Arial" w:eastAsia="Times New Roman" w:hAnsi="Arial" w:cs="Arial"/>
                <w:sz w:val="20"/>
                <w:szCs w:val="20"/>
                <w:lang w:eastAsia="ru-RU"/>
              </w:rPr>
              <w:t>Виды выполняемых работ</w:t>
            </w:r>
          </w:p>
        </w:tc>
      </w:tr>
      <w:tr w:rsidR="00E92E73" w:rsidRPr="00E92E73" w:rsidTr="00337AF0">
        <w:tc>
          <w:tcPr>
            <w:tcW w:w="557" w:type="dxa"/>
            <w:shd w:val="clear" w:color="auto" w:fill="auto"/>
          </w:tcPr>
          <w:p w:rsidR="00E92E73" w:rsidRPr="00E92E73" w:rsidRDefault="00E92E73" w:rsidP="00E92E73">
            <w:pPr>
              <w:widowControl w:val="0"/>
              <w:suppressLineNumbers/>
              <w:tabs>
                <w:tab w:val="left" w:pos="0"/>
              </w:tabs>
              <w:suppressAutoHyphens/>
              <w:spacing w:after="0" w:line="240" w:lineRule="auto"/>
              <w:jc w:val="center"/>
              <w:rPr>
                <w:rFonts w:ascii="Arial" w:eastAsia="Times New Roman" w:hAnsi="Arial" w:cs="Arial"/>
                <w:sz w:val="20"/>
                <w:szCs w:val="20"/>
                <w:lang w:eastAsia="ru-RU"/>
              </w:rPr>
            </w:pPr>
            <w:r w:rsidRPr="00E92E73">
              <w:rPr>
                <w:rFonts w:ascii="Arial" w:eastAsia="Times New Roman" w:hAnsi="Arial" w:cs="Arial"/>
                <w:sz w:val="20"/>
                <w:szCs w:val="20"/>
                <w:lang w:eastAsia="ru-RU"/>
              </w:rPr>
              <w:t>1</w:t>
            </w:r>
          </w:p>
        </w:tc>
        <w:tc>
          <w:tcPr>
            <w:tcW w:w="1536" w:type="dxa"/>
            <w:shd w:val="clear" w:color="auto" w:fill="auto"/>
          </w:tcPr>
          <w:p w:rsidR="00E92E73" w:rsidRPr="00E92E73" w:rsidRDefault="00E92E73" w:rsidP="00E92E73">
            <w:pPr>
              <w:widowControl w:val="0"/>
              <w:suppressLineNumbers/>
              <w:tabs>
                <w:tab w:val="left" w:pos="0"/>
              </w:tabs>
              <w:suppressAutoHyphens/>
              <w:spacing w:after="0" w:line="240" w:lineRule="auto"/>
              <w:jc w:val="center"/>
              <w:rPr>
                <w:rFonts w:ascii="Arial" w:eastAsia="Times New Roman" w:hAnsi="Arial" w:cs="Arial"/>
                <w:sz w:val="20"/>
                <w:szCs w:val="20"/>
                <w:lang w:eastAsia="ru-RU"/>
              </w:rPr>
            </w:pPr>
            <w:r w:rsidRPr="00E92E73">
              <w:rPr>
                <w:rFonts w:ascii="Arial" w:eastAsia="Times New Roman" w:hAnsi="Arial" w:cs="Arial"/>
                <w:sz w:val="20"/>
                <w:szCs w:val="20"/>
                <w:lang w:eastAsia="ru-RU"/>
              </w:rPr>
              <w:t>2</w:t>
            </w:r>
          </w:p>
        </w:tc>
        <w:tc>
          <w:tcPr>
            <w:tcW w:w="2410" w:type="dxa"/>
            <w:shd w:val="clear" w:color="auto" w:fill="auto"/>
          </w:tcPr>
          <w:p w:rsidR="00E92E73" w:rsidRPr="00E92E73" w:rsidRDefault="00E92E73" w:rsidP="00E92E73">
            <w:pPr>
              <w:widowControl w:val="0"/>
              <w:suppressLineNumbers/>
              <w:tabs>
                <w:tab w:val="left" w:pos="0"/>
              </w:tabs>
              <w:suppressAutoHyphens/>
              <w:spacing w:after="0" w:line="240" w:lineRule="auto"/>
              <w:jc w:val="center"/>
              <w:rPr>
                <w:rFonts w:ascii="Arial" w:eastAsia="Times New Roman" w:hAnsi="Arial" w:cs="Arial"/>
                <w:sz w:val="20"/>
                <w:szCs w:val="20"/>
                <w:lang w:eastAsia="ru-RU"/>
              </w:rPr>
            </w:pPr>
            <w:r w:rsidRPr="00E92E73">
              <w:rPr>
                <w:rFonts w:ascii="Arial" w:eastAsia="Times New Roman" w:hAnsi="Arial" w:cs="Arial"/>
                <w:sz w:val="20"/>
                <w:szCs w:val="20"/>
                <w:lang w:eastAsia="ru-RU"/>
              </w:rPr>
              <w:t>3</w:t>
            </w:r>
          </w:p>
        </w:tc>
        <w:tc>
          <w:tcPr>
            <w:tcW w:w="1842" w:type="dxa"/>
            <w:shd w:val="clear" w:color="auto" w:fill="auto"/>
          </w:tcPr>
          <w:p w:rsidR="00E92E73" w:rsidRPr="00E92E73" w:rsidRDefault="00E92E73" w:rsidP="00E92E73">
            <w:pPr>
              <w:spacing w:after="0" w:line="240" w:lineRule="auto"/>
              <w:jc w:val="center"/>
              <w:rPr>
                <w:rFonts w:ascii="Arial" w:eastAsia="Times New Roman" w:hAnsi="Arial" w:cs="Arial"/>
                <w:sz w:val="20"/>
                <w:szCs w:val="20"/>
                <w:lang w:eastAsia="ru-RU"/>
              </w:rPr>
            </w:pPr>
            <w:r w:rsidRPr="00E92E73">
              <w:rPr>
                <w:rFonts w:ascii="Arial" w:eastAsia="Times New Roman" w:hAnsi="Arial" w:cs="Arial"/>
                <w:sz w:val="20"/>
                <w:szCs w:val="20"/>
                <w:lang w:eastAsia="ru-RU"/>
              </w:rPr>
              <w:t>4</w:t>
            </w:r>
          </w:p>
        </w:tc>
        <w:tc>
          <w:tcPr>
            <w:tcW w:w="2126" w:type="dxa"/>
            <w:shd w:val="clear" w:color="auto" w:fill="auto"/>
          </w:tcPr>
          <w:p w:rsidR="00E92E73" w:rsidRPr="00E92E73" w:rsidRDefault="00E92E73" w:rsidP="00E92E73">
            <w:pPr>
              <w:spacing w:after="0" w:line="240" w:lineRule="auto"/>
              <w:jc w:val="center"/>
              <w:rPr>
                <w:rFonts w:ascii="Arial" w:eastAsia="Times New Roman" w:hAnsi="Arial" w:cs="Arial"/>
                <w:sz w:val="20"/>
                <w:szCs w:val="20"/>
                <w:lang w:eastAsia="ru-RU"/>
              </w:rPr>
            </w:pPr>
            <w:r w:rsidRPr="00E92E73">
              <w:rPr>
                <w:rFonts w:ascii="Arial" w:eastAsia="Times New Roman" w:hAnsi="Arial" w:cs="Arial"/>
                <w:sz w:val="20"/>
                <w:szCs w:val="20"/>
                <w:lang w:eastAsia="ru-RU"/>
              </w:rPr>
              <w:t>5</w:t>
            </w:r>
          </w:p>
        </w:tc>
        <w:tc>
          <w:tcPr>
            <w:tcW w:w="3260" w:type="dxa"/>
            <w:shd w:val="clear" w:color="auto" w:fill="auto"/>
          </w:tcPr>
          <w:p w:rsidR="00E92E73" w:rsidRPr="00E92E73" w:rsidRDefault="00E92E73" w:rsidP="00E92E73">
            <w:pPr>
              <w:spacing w:after="0" w:line="240" w:lineRule="auto"/>
              <w:jc w:val="center"/>
              <w:rPr>
                <w:rFonts w:ascii="Arial" w:eastAsia="Times New Roman" w:hAnsi="Arial" w:cs="Arial"/>
                <w:sz w:val="20"/>
                <w:szCs w:val="20"/>
                <w:lang w:eastAsia="ru-RU"/>
              </w:rPr>
            </w:pPr>
            <w:r w:rsidRPr="00E92E73">
              <w:rPr>
                <w:rFonts w:ascii="Arial" w:eastAsia="Times New Roman" w:hAnsi="Arial" w:cs="Arial"/>
                <w:sz w:val="20"/>
                <w:szCs w:val="20"/>
                <w:lang w:eastAsia="ru-RU"/>
              </w:rPr>
              <w:t>6</w:t>
            </w:r>
          </w:p>
        </w:tc>
        <w:tc>
          <w:tcPr>
            <w:tcW w:w="1985" w:type="dxa"/>
            <w:shd w:val="clear" w:color="auto" w:fill="auto"/>
          </w:tcPr>
          <w:p w:rsidR="00E92E73" w:rsidRPr="00E92E73" w:rsidRDefault="00E92E73" w:rsidP="00E92E73">
            <w:pPr>
              <w:spacing w:after="0" w:line="240" w:lineRule="auto"/>
              <w:jc w:val="center"/>
              <w:rPr>
                <w:rFonts w:ascii="Arial" w:eastAsia="Times New Roman" w:hAnsi="Arial" w:cs="Arial"/>
                <w:sz w:val="20"/>
                <w:szCs w:val="20"/>
                <w:lang w:eastAsia="ru-RU"/>
              </w:rPr>
            </w:pPr>
            <w:r w:rsidRPr="00E92E73">
              <w:rPr>
                <w:rFonts w:ascii="Arial" w:eastAsia="Times New Roman" w:hAnsi="Arial" w:cs="Arial"/>
                <w:sz w:val="20"/>
                <w:szCs w:val="20"/>
                <w:lang w:eastAsia="ru-RU"/>
              </w:rPr>
              <w:t>7</w:t>
            </w:r>
          </w:p>
        </w:tc>
      </w:tr>
      <w:tr w:rsidR="00E92E73" w:rsidRPr="00E92E73" w:rsidTr="00337AF0">
        <w:trPr>
          <w:trHeight w:val="1288"/>
        </w:trPr>
        <w:tc>
          <w:tcPr>
            <w:tcW w:w="557" w:type="dxa"/>
            <w:shd w:val="clear" w:color="auto" w:fill="auto"/>
            <w:vAlign w:val="center"/>
          </w:tcPr>
          <w:p w:rsidR="00E92E73" w:rsidRPr="00E92E73" w:rsidRDefault="00E92E73" w:rsidP="00E92E73">
            <w:pPr>
              <w:widowControl w:val="0"/>
              <w:suppressLineNumbers/>
              <w:tabs>
                <w:tab w:val="left" w:pos="0"/>
              </w:tabs>
              <w:suppressAutoHyphens/>
              <w:spacing w:after="0" w:line="240" w:lineRule="auto"/>
              <w:jc w:val="center"/>
              <w:rPr>
                <w:rFonts w:ascii="Arial" w:eastAsia="Times New Roman" w:hAnsi="Arial" w:cs="Arial"/>
                <w:sz w:val="20"/>
                <w:szCs w:val="20"/>
                <w:lang w:eastAsia="ru-RU"/>
              </w:rPr>
            </w:pPr>
            <w:r w:rsidRPr="00E92E73">
              <w:rPr>
                <w:rFonts w:ascii="Arial" w:eastAsia="Times New Roman" w:hAnsi="Arial" w:cs="Arial"/>
                <w:sz w:val="20"/>
                <w:szCs w:val="20"/>
                <w:lang w:eastAsia="ru-RU"/>
              </w:rPr>
              <w:t>1</w:t>
            </w:r>
          </w:p>
        </w:tc>
        <w:tc>
          <w:tcPr>
            <w:tcW w:w="1536" w:type="dxa"/>
            <w:shd w:val="clear" w:color="auto" w:fill="auto"/>
            <w:vAlign w:val="center"/>
          </w:tcPr>
          <w:p w:rsidR="00E92E73" w:rsidRPr="00E92E73" w:rsidRDefault="00E92E73" w:rsidP="00E92E73">
            <w:pPr>
              <w:widowControl w:val="0"/>
              <w:suppressLineNumbers/>
              <w:tabs>
                <w:tab w:val="left" w:pos="0"/>
              </w:tabs>
              <w:suppressAutoHyphens/>
              <w:spacing w:after="0" w:line="240" w:lineRule="auto"/>
              <w:jc w:val="center"/>
              <w:rPr>
                <w:rFonts w:ascii="Arial" w:eastAsia="Times New Roman" w:hAnsi="Arial" w:cs="Arial"/>
                <w:sz w:val="20"/>
                <w:szCs w:val="20"/>
                <w:lang w:eastAsia="ru-RU"/>
              </w:rPr>
            </w:pPr>
            <w:r w:rsidRPr="00E92E73">
              <w:rPr>
                <w:rFonts w:ascii="Arial" w:eastAsia="Times New Roman" w:hAnsi="Arial" w:cs="Arial"/>
                <w:sz w:val="20"/>
                <w:szCs w:val="20"/>
                <w:lang w:eastAsia="ru-RU"/>
              </w:rPr>
              <w:t>Ауд. 410</w:t>
            </w:r>
          </w:p>
        </w:tc>
        <w:tc>
          <w:tcPr>
            <w:tcW w:w="2410" w:type="dxa"/>
            <w:shd w:val="clear" w:color="auto" w:fill="auto"/>
            <w:vAlign w:val="center"/>
          </w:tcPr>
          <w:p w:rsidR="00E92E73" w:rsidRPr="00E92E73" w:rsidRDefault="00E92E73" w:rsidP="00E92E73">
            <w:pPr>
              <w:widowControl w:val="0"/>
              <w:suppressLineNumbers/>
              <w:tabs>
                <w:tab w:val="left" w:pos="0"/>
              </w:tabs>
              <w:suppressAutoHyphens/>
              <w:spacing w:after="0" w:line="240" w:lineRule="auto"/>
              <w:jc w:val="center"/>
              <w:rPr>
                <w:rFonts w:ascii="Arial" w:eastAsia="Times New Roman" w:hAnsi="Arial" w:cs="Arial"/>
                <w:sz w:val="20"/>
                <w:szCs w:val="20"/>
                <w:lang w:eastAsia="ru-RU"/>
              </w:rPr>
            </w:pPr>
            <w:r w:rsidRPr="00E92E73">
              <w:rPr>
                <w:rFonts w:ascii="Arial" w:eastAsia="Times New Roman" w:hAnsi="Arial" w:cs="Arial"/>
                <w:sz w:val="20"/>
                <w:szCs w:val="20"/>
                <w:lang w:eastAsia="ru-RU"/>
              </w:rPr>
              <w:t>454091, г. Челябинск, ул. Цвиллинга, 56.</w:t>
            </w:r>
          </w:p>
        </w:tc>
        <w:tc>
          <w:tcPr>
            <w:tcW w:w="1842" w:type="dxa"/>
            <w:shd w:val="clear" w:color="auto" w:fill="auto"/>
            <w:vAlign w:val="center"/>
          </w:tcPr>
          <w:p w:rsidR="00E92E73" w:rsidRPr="00E92E73" w:rsidRDefault="00E92E73" w:rsidP="00E92E73">
            <w:pPr>
              <w:widowControl w:val="0"/>
              <w:suppressLineNumbers/>
              <w:tabs>
                <w:tab w:val="left" w:pos="0"/>
              </w:tabs>
              <w:suppressAutoHyphens/>
              <w:spacing w:after="0" w:line="240" w:lineRule="auto"/>
              <w:jc w:val="center"/>
              <w:rPr>
                <w:rFonts w:ascii="Arial" w:eastAsia="Times New Roman" w:hAnsi="Arial" w:cs="Arial"/>
                <w:sz w:val="20"/>
                <w:szCs w:val="20"/>
                <w:lang w:eastAsia="ru-RU"/>
              </w:rPr>
            </w:pPr>
            <w:r w:rsidRPr="00E92E73">
              <w:rPr>
                <w:rFonts w:ascii="Arial" w:eastAsia="Times New Roman" w:hAnsi="Arial" w:cs="Arial"/>
                <w:sz w:val="20"/>
                <w:szCs w:val="20"/>
                <w:lang w:eastAsia="ru-RU"/>
              </w:rPr>
              <w:t>4 этаж</w:t>
            </w:r>
          </w:p>
        </w:tc>
        <w:tc>
          <w:tcPr>
            <w:tcW w:w="2126" w:type="dxa"/>
            <w:shd w:val="clear" w:color="auto" w:fill="auto"/>
            <w:vAlign w:val="center"/>
          </w:tcPr>
          <w:p w:rsidR="00E92E73" w:rsidRPr="00E92E73" w:rsidRDefault="00E92E73" w:rsidP="00E92E73">
            <w:pPr>
              <w:widowControl w:val="0"/>
              <w:suppressLineNumbers/>
              <w:tabs>
                <w:tab w:val="left" w:pos="0"/>
              </w:tabs>
              <w:suppressAutoHyphens/>
              <w:spacing w:after="0" w:line="240" w:lineRule="auto"/>
              <w:jc w:val="center"/>
              <w:rPr>
                <w:rFonts w:ascii="Arial" w:eastAsia="Times New Roman" w:hAnsi="Arial" w:cs="Arial"/>
                <w:sz w:val="20"/>
                <w:szCs w:val="20"/>
                <w:lang w:eastAsia="ru-RU"/>
              </w:rPr>
            </w:pPr>
            <w:r w:rsidRPr="00E92E73">
              <w:rPr>
                <w:rFonts w:ascii="Arial" w:eastAsia="Times New Roman" w:hAnsi="Arial" w:cs="Arial"/>
                <w:sz w:val="20"/>
                <w:szCs w:val="20"/>
                <w:lang w:eastAsia="ru-RU"/>
              </w:rPr>
              <w:t>23</w:t>
            </w:r>
            <w:r w:rsidRPr="00E92E73">
              <w:rPr>
                <w:rFonts w:ascii="Arial" w:eastAsia="Times New Roman" w:hAnsi="Arial" w:cs="Arial"/>
                <w:sz w:val="20"/>
                <w:szCs w:val="20"/>
                <w:lang w:eastAsia="ru-RU"/>
              </w:rPr>
              <w:sym w:font="Symbol" w:char="F0B1"/>
            </w:r>
            <w:r w:rsidRPr="00E92E73">
              <w:rPr>
                <w:rFonts w:ascii="Arial" w:eastAsia="Times New Roman" w:hAnsi="Arial" w:cs="Arial"/>
                <w:sz w:val="20"/>
                <w:szCs w:val="20"/>
                <w:lang w:eastAsia="ru-RU"/>
              </w:rPr>
              <w:t xml:space="preserve">5 </w:t>
            </w:r>
            <w:r w:rsidRPr="00E92E73">
              <w:rPr>
                <w:rFonts w:ascii="Arial" w:eastAsia="Times New Roman" w:hAnsi="Arial" w:cs="Arial"/>
                <w:sz w:val="20"/>
                <w:szCs w:val="20"/>
                <w:lang w:eastAsia="ru-RU"/>
              </w:rPr>
              <w:sym w:font="Symbol" w:char="F0B0"/>
            </w:r>
            <w:r w:rsidRPr="00E92E73">
              <w:rPr>
                <w:rFonts w:ascii="Arial" w:eastAsia="Times New Roman" w:hAnsi="Arial" w:cs="Arial"/>
                <w:sz w:val="20"/>
                <w:szCs w:val="20"/>
                <w:lang w:eastAsia="ru-RU"/>
              </w:rPr>
              <w:t>С;</w:t>
            </w:r>
          </w:p>
          <w:p w:rsidR="00E92E73" w:rsidRPr="00E92E73" w:rsidRDefault="00E92E73" w:rsidP="00E92E73">
            <w:pPr>
              <w:widowControl w:val="0"/>
              <w:suppressLineNumbers/>
              <w:tabs>
                <w:tab w:val="left" w:pos="0"/>
              </w:tabs>
              <w:suppressAutoHyphens/>
              <w:spacing w:after="0" w:line="240" w:lineRule="auto"/>
              <w:jc w:val="center"/>
              <w:rPr>
                <w:rFonts w:ascii="Arial" w:eastAsia="Times New Roman" w:hAnsi="Arial" w:cs="Arial"/>
                <w:sz w:val="20"/>
                <w:szCs w:val="20"/>
                <w:lang w:eastAsia="ru-RU"/>
              </w:rPr>
            </w:pPr>
            <w:r w:rsidRPr="00E92E73">
              <w:rPr>
                <w:rFonts w:ascii="Arial" w:eastAsia="Times New Roman" w:hAnsi="Arial" w:cs="Arial"/>
                <w:sz w:val="20"/>
                <w:szCs w:val="20"/>
                <w:lang w:eastAsia="ru-RU"/>
              </w:rPr>
              <w:t>50</w:t>
            </w:r>
            <w:r w:rsidRPr="00E92E73">
              <w:rPr>
                <w:rFonts w:ascii="Arial" w:eastAsia="Times New Roman" w:hAnsi="Arial" w:cs="Arial"/>
                <w:sz w:val="20"/>
                <w:szCs w:val="20"/>
                <w:lang w:eastAsia="ru-RU"/>
              </w:rPr>
              <w:sym w:font="Symbol" w:char="F0B1"/>
            </w:r>
            <w:r w:rsidRPr="00E92E73">
              <w:rPr>
                <w:rFonts w:ascii="Arial" w:eastAsia="Times New Roman" w:hAnsi="Arial" w:cs="Arial"/>
                <w:sz w:val="20"/>
                <w:szCs w:val="20"/>
                <w:lang w:eastAsia="ru-RU"/>
              </w:rPr>
              <w:t>30 %</w:t>
            </w:r>
          </w:p>
        </w:tc>
        <w:tc>
          <w:tcPr>
            <w:tcW w:w="3260" w:type="dxa"/>
            <w:shd w:val="clear" w:color="auto" w:fill="auto"/>
            <w:vAlign w:val="center"/>
          </w:tcPr>
          <w:p w:rsidR="00E92E73" w:rsidRPr="00E92E73" w:rsidRDefault="00E92E73" w:rsidP="00E92E73">
            <w:pPr>
              <w:widowControl w:val="0"/>
              <w:suppressLineNumbers/>
              <w:tabs>
                <w:tab w:val="left" w:pos="0"/>
              </w:tabs>
              <w:suppressAutoHyphens/>
              <w:spacing w:after="0" w:line="240" w:lineRule="auto"/>
              <w:jc w:val="center"/>
              <w:rPr>
                <w:rFonts w:ascii="Arial" w:eastAsia="Times New Roman" w:hAnsi="Arial" w:cs="Arial"/>
                <w:sz w:val="20"/>
                <w:szCs w:val="20"/>
                <w:lang w:eastAsia="ru-RU"/>
              </w:rPr>
            </w:pPr>
            <w:r w:rsidRPr="00E92E73">
              <w:rPr>
                <w:rFonts w:ascii="Arial" w:eastAsia="Times New Roman" w:hAnsi="Arial" w:cs="Arial"/>
                <w:sz w:val="20"/>
                <w:szCs w:val="20"/>
                <w:lang w:eastAsia="ru-RU"/>
              </w:rPr>
              <w:t>10 персональных компьютеров, сеть Интернет</w:t>
            </w:r>
          </w:p>
        </w:tc>
        <w:tc>
          <w:tcPr>
            <w:tcW w:w="1985" w:type="dxa"/>
            <w:shd w:val="clear" w:color="auto" w:fill="auto"/>
            <w:vAlign w:val="center"/>
          </w:tcPr>
          <w:p w:rsidR="00E92E73" w:rsidRPr="00E92E73" w:rsidRDefault="00E92E73" w:rsidP="00E92E73">
            <w:pPr>
              <w:widowControl w:val="0"/>
              <w:suppressLineNumbers/>
              <w:tabs>
                <w:tab w:val="left" w:pos="0"/>
              </w:tabs>
              <w:suppressAutoHyphens/>
              <w:spacing w:after="0" w:line="240" w:lineRule="auto"/>
              <w:jc w:val="center"/>
              <w:rPr>
                <w:rFonts w:ascii="Arial" w:eastAsia="Times New Roman" w:hAnsi="Arial" w:cs="Arial"/>
                <w:sz w:val="20"/>
                <w:szCs w:val="20"/>
                <w:lang w:eastAsia="ru-RU"/>
              </w:rPr>
            </w:pPr>
            <w:r w:rsidRPr="00E92E73">
              <w:rPr>
                <w:rFonts w:ascii="Arial" w:eastAsia="Times New Roman" w:hAnsi="Arial" w:cs="Arial"/>
                <w:sz w:val="20"/>
                <w:szCs w:val="20"/>
                <w:lang w:eastAsia="ru-RU"/>
              </w:rPr>
              <w:t>Общий и  специальный экзамен</w:t>
            </w:r>
          </w:p>
        </w:tc>
      </w:tr>
      <w:tr w:rsidR="00E92E73" w:rsidRPr="00E92E73" w:rsidTr="00337AF0">
        <w:trPr>
          <w:trHeight w:val="1288"/>
        </w:trPr>
        <w:tc>
          <w:tcPr>
            <w:tcW w:w="557" w:type="dxa"/>
            <w:shd w:val="clear" w:color="auto" w:fill="auto"/>
            <w:vAlign w:val="center"/>
          </w:tcPr>
          <w:p w:rsidR="00E92E73" w:rsidRPr="00E92E73" w:rsidRDefault="00E92E73" w:rsidP="00E92E73">
            <w:pPr>
              <w:widowControl w:val="0"/>
              <w:suppressLineNumbers/>
              <w:tabs>
                <w:tab w:val="left" w:pos="0"/>
              </w:tabs>
              <w:suppressAutoHyphens/>
              <w:spacing w:after="0" w:line="240" w:lineRule="auto"/>
              <w:jc w:val="center"/>
              <w:rPr>
                <w:rFonts w:ascii="Arial" w:eastAsia="Times New Roman" w:hAnsi="Arial" w:cs="Arial"/>
                <w:sz w:val="20"/>
                <w:szCs w:val="20"/>
                <w:lang w:eastAsia="ru-RU"/>
              </w:rPr>
            </w:pPr>
            <w:r w:rsidRPr="00E92E73">
              <w:rPr>
                <w:rFonts w:ascii="Arial" w:eastAsia="Times New Roman" w:hAnsi="Arial" w:cs="Arial"/>
                <w:sz w:val="20"/>
                <w:szCs w:val="20"/>
                <w:lang w:eastAsia="ru-RU"/>
              </w:rPr>
              <w:t>2</w:t>
            </w:r>
          </w:p>
        </w:tc>
        <w:tc>
          <w:tcPr>
            <w:tcW w:w="1536" w:type="dxa"/>
            <w:shd w:val="clear" w:color="auto" w:fill="auto"/>
            <w:vAlign w:val="center"/>
          </w:tcPr>
          <w:p w:rsidR="00E92E73" w:rsidRPr="00E92E73" w:rsidRDefault="00E92E73" w:rsidP="00E92E73">
            <w:pPr>
              <w:widowControl w:val="0"/>
              <w:suppressLineNumbers/>
              <w:tabs>
                <w:tab w:val="left" w:pos="0"/>
              </w:tabs>
              <w:suppressAutoHyphens/>
              <w:spacing w:after="0" w:line="240" w:lineRule="auto"/>
              <w:jc w:val="center"/>
              <w:rPr>
                <w:rFonts w:ascii="Arial" w:eastAsia="Times New Roman" w:hAnsi="Arial" w:cs="Arial"/>
                <w:sz w:val="20"/>
                <w:szCs w:val="20"/>
                <w:lang w:eastAsia="ru-RU"/>
              </w:rPr>
            </w:pPr>
            <w:r w:rsidRPr="00E92E73">
              <w:rPr>
                <w:rFonts w:ascii="Arial" w:eastAsia="Times New Roman" w:hAnsi="Arial" w:cs="Arial"/>
                <w:sz w:val="20"/>
                <w:szCs w:val="20"/>
                <w:lang w:eastAsia="ru-RU"/>
              </w:rPr>
              <w:t>Ауд. 02</w:t>
            </w:r>
          </w:p>
        </w:tc>
        <w:tc>
          <w:tcPr>
            <w:tcW w:w="2410" w:type="dxa"/>
            <w:shd w:val="clear" w:color="auto" w:fill="auto"/>
            <w:vAlign w:val="center"/>
          </w:tcPr>
          <w:p w:rsidR="00E92E73" w:rsidRPr="00E92E73" w:rsidRDefault="00E92E73" w:rsidP="00E92E73">
            <w:pPr>
              <w:widowControl w:val="0"/>
              <w:suppressLineNumbers/>
              <w:tabs>
                <w:tab w:val="left" w:pos="0"/>
              </w:tabs>
              <w:suppressAutoHyphens/>
              <w:spacing w:after="0" w:line="240" w:lineRule="auto"/>
              <w:jc w:val="center"/>
              <w:rPr>
                <w:rFonts w:ascii="Arial" w:eastAsia="Times New Roman" w:hAnsi="Arial" w:cs="Arial"/>
                <w:sz w:val="20"/>
                <w:szCs w:val="20"/>
                <w:lang w:eastAsia="ru-RU"/>
              </w:rPr>
            </w:pPr>
            <w:r w:rsidRPr="00E92E73">
              <w:rPr>
                <w:rFonts w:ascii="Arial" w:eastAsia="Times New Roman" w:hAnsi="Arial" w:cs="Arial"/>
                <w:sz w:val="20"/>
                <w:szCs w:val="20"/>
                <w:lang w:eastAsia="ru-RU"/>
              </w:rPr>
              <w:t>454091, г. Челябинск, ул. Цвиллинга, 56.</w:t>
            </w:r>
          </w:p>
        </w:tc>
        <w:tc>
          <w:tcPr>
            <w:tcW w:w="1842" w:type="dxa"/>
            <w:shd w:val="clear" w:color="auto" w:fill="auto"/>
            <w:vAlign w:val="center"/>
          </w:tcPr>
          <w:p w:rsidR="00E92E73" w:rsidRPr="00E92E73" w:rsidRDefault="00E92E73" w:rsidP="00E92E73">
            <w:pPr>
              <w:widowControl w:val="0"/>
              <w:suppressLineNumbers/>
              <w:tabs>
                <w:tab w:val="left" w:pos="0"/>
              </w:tabs>
              <w:suppressAutoHyphens/>
              <w:spacing w:after="0" w:line="240" w:lineRule="auto"/>
              <w:jc w:val="center"/>
              <w:rPr>
                <w:rFonts w:ascii="Arial" w:eastAsia="Times New Roman" w:hAnsi="Arial" w:cs="Arial"/>
                <w:sz w:val="20"/>
                <w:szCs w:val="20"/>
                <w:lang w:eastAsia="ru-RU"/>
              </w:rPr>
            </w:pPr>
            <w:r w:rsidRPr="00E92E73">
              <w:rPr>
                <w:rFonts w:ascii="Arial" w:eastAsia="Times New Roman" w:hAnsi="Arial" w:cs="Arial"/>
                <w:sz w:val="20"/>
                <w:szCs w:val="20"/>
                <w:lang w:eastAsia="ru-RU"/>
              </w:rPr>
              <w:t>Цокольный этаж</w:t>
            </w:r>
          </w:p>
        </w:tc>
        <w:tc>
          <w:tcPr>
            <w:tcW w:w="2126" w:type="dxa"/>
            <w:shd w:val="clear" w:color="auto" w:fill="auto"/>
            <w:vAlign w:val="center"/>
          </w:tcPr>
          <w:p w:rsidR="00E92E73" w:rsidRPr="00E92E73" w:rsidRDefault="00E92E73" w:rsidP="00E92E73">
            <w:pPr>
              <w:widowControl w:val="0"/>
              <w:suppressLineNumbers/>
              <w:tabs>
                <w:tab w:val="left" w:pos="0"/>
              </w:tabs>
              <w:suppressAutoHyphens/>
              <w:spacing w:after="0" w:line="240" w:lineRule="auto"/>
              <w:jc w:val="center"/>
              <w:rPr>
                <w:rFonts w:ascii="Arial" w:eastAsia="Times New Roman" w:hAnsi="Arial" w:cs="Arial"/>
                <w:sz w:val="20"/>
                <w:szCs w:val="20"/>
                <w:lang w:eastAsia="ru-RU"/>
              </w:rPr>
            </w:pPr>
            <w:r w:rsidRPr="00E92E73">
              <w:rPr>
                <w:rFonts w:ascii="Arial" w:eastAsia="Times New Roman" w:hAnsi="Arial" w:cs="Arial"/>
                <w:sz w:val="20"/>
                <w:szCs w:val="20"/>
                <w:lang w:eastAsia="ru-RU"/>
              </w:rPr>
              <w:t>23</w:t>
            </w:r>
            <w:r w:rsidRPr="00E92E73">
              <w:rPr>
                <w:rFonts w:ascii="Arial" w:eastAsia="Times New Roman" w:hAnsi="Arial" w:cs="Arial"/>
                <w:sz w:val="20"/>
                <w:szCs w:val="20"/>
                <w:lang w:eastAsia="ru-RU"/>
              </w:rPr>
              <w:sym w:font="Symbol" w:char="F0B1"/>
            </w:r>
            <w:r w:rsidRPr="00E92E73">
              <w:rPr>
                <w:rFonts w:ascii="Arial" w:eastAsia="Times New Roman" w:hAnsi="Arial" w:cs="Arial"/>
                <w:sz w:val="20"/>
                <w:szCs w:val="20"/>
                <w:lang w:eastAsia="ru-RU"/>
              </w:rPr>
              <w:t xml:space="preserve">5 </w:t>
            </w:r>
            <w:r w:rsidRPr="00E92E73">
              <w:rPr>
                <w:rFonts w:ascii="Arial" w:eastAsia="Times New Roman" w:hAnsi="Arial" w:cs="Arial"/>
                <w:sz w:val="20"/>
                <w:szCs w:val="20"/>
                <w:lang w:eastAsia="ru-RU"/>
              </w:rPr>
              <w:sym w:font="Symbol" w:char="F0B0"/>
            </w:r>
            <w:r w:rsidRPr="00E92E73">
              <w:rPr>
                <w:rFonts w:ascii="Arial" w:eastAsia="Times New Roman" w:hAnsi="Arial" w:cs="Arial"/>
                <w:sz w:val="20"/>
                <w:szCs w:val="20"/>
                <w:lang w:eastAsia="ru-RU"/>
              </w:rPr>
              <w:t>С;</w:t>
            </w:r>
          </w:p>
          <w:p w:rsidR="00E92E73" w:rsidRPr="00E92E73" w:rsidRDefault="00E92E73" w:rsidP="00E92E73">
            <w:pPr>
              <w:widowControl w:val="0"/>
              <w:suppressLineNumbers/>
              <w:tabs>
                <w:tab w:val="left" w:pos="0"/>
              </w:tabs>
              <w:suppressAutoHyphens/>
              <w:spacing w:after="0" w:line="240" w:lineRule="auto"/>
              <w:jc w:val="center"/>
              <w:rPr>
                <w:rFonts w:ascii="Arial" w:eastAsia="Times New Roman" w:hAnsi="Arial" w:cs="Arial"/>
                <w:sz w:val="20"/>
                <w:szCs w:val="20"/>
                <w:lang w:eastAsia="ru-RU"/>
              </w:rPr>
            </w:pPr>
            <w:r w:rsidRPr="00E92E73">
              <w:rPr>
                <w:rFonts w:ascii="Arial" w:eastAsia="Times New Roman" w:hAnsi="Arial" w:cs="Arial"/>
                <w:sz w:val="20"/>
                <w:szCs w:val="20"/>
                <w:lang w:eastAsia="ru-RU"/>
              </w:rPr>
              <w:t>50</w:t>
            </w:r>
            <w:r w:rsidRPr="00E92E73">
              <w:rPr>
                <w:rFonts w:ascii="Arial" w:eastAsia="Times New Roman" w:hAnsi="Arial" w:cs="Arial"/>
                <w:sz w:val="20"/>
                <w:szCs w:val="20"/>
                <w:lang w:eastAsia="ru-RU"/>
              </w:rPr>
              <w:sym w:font="Symbol" w:char="F0B1"/>
            </w:r>
            <w:r w:rsidRPr="00E92E73">
              <w:rPr>
                <w:rFonts w:ascii="Arial" w:eastAsia="Times New Roman" w:hAnsi="Arial" w:cs="Arial"/>
                <w:sz w:val="20"/>
                <w:szCs w:val="20"/>
                <w:lang w:eastAsia="ru-RU"/>
              </w:rPr>
              <w:t>30 %</w:t>
            </w:r>
          </w:p>
        </w:tc>
        <w:tc>
          <w:tcPr>
            <w:tcW w:w="3260" w:type="dxa"/>
            <w:shd w:val="clear" w:color="auto" w:fill="auto"/>
            <w:vAlign w:val="center"/>
          </w:tcPr>
          <w:p w:rsidR="00E92E73" w:rsidRPr="00E92E73" w:rsidRDefault="00E92E73" w:rsidP="00E92E73">
            <w:pPr>
              <w:widowControl w:val="0"/>
              <w:suppressLineNumbers/>
              <w:tabs>
                <w:tab w:val="left" w:pos="0"/>
              </w:tabs>
              <w:suppressAutoHyphens/>
              <w:spacing w:after="0" w:line="240" w:lineRule="auto"/>
              <w:jc w:val="center"/>
              <w:rPr>
                <w:rFonts w:ascii="Arial" w:eastAsia="Times New Roman" w:hAnsi="Arial" w:cs="Arial"/>
                <w:sz w:val="20"/>
                <w:szCs w:val="20"/>
                <w:lang w:eastAsia="ru-RU"/>
              </w:rPr>
            </w:pPr>
            <w:r w:rsidRPr="00E92E73">
              <w:rPr>
                <w:rFonts w:ascii="Arial" w:eastAsia="Times New Roman" w:hAnsi="Arial" w:cs="Arial"/>
                <w:sz w:val="20"/>
                <w:szCs w:val="20"/>
                <w:lang w:eastAsia="ru-RU"/>
              </w:rPr>
              <w:t>Оси КП</w:t>
            </w:r>
          </w:p>
          <w:p w:rsidR="00E92E73" w:rsidRPr="00E92E73" w:rsidRDefault="00E92E73" w:rsidP="00E92E73">
            <w:pPr>
              <w:widowControl w:val="0"/>
              <w:suppressLineNumbers/>
              <w:tabs>
                <w:tab w:val="left" w:pos="0"/>
              </w:tabs>
              <w:suppressAutoHyphens/>
              <w:spacing w:after="0" w:line="240" w:lineRule="auto"/>
              <w:jc w:val="center"/>
              <w:rPr>
                <w:rFonts w:ascii="Arial" w:eastAsia="Times New Roman" w:hAnsi="Arial" w:cs="Arial"/>
                <w:sz w:val="20"/>
                <w:szCs w:val="20"/>
                <w:lang w:eastAsia="ru-RU"/>
              </w:rPr>
            </w:pPr>
            <w:r w:rsidRPr="00E92E73">
              <w:rPr>
                <w:rFonts w:ascii="Arial" w:eastAsia="Times New Roman" w:hAnsi="Arial" w:cs="Arial"/>
                <w:sz w:val="20"/>
                <w:szCs w:val="20"/>
                <w:lang w:eastAsia="ru-RU"/>
              </w:rPr>
              <w:t>Колеса КП</w:t>
            </w:r>
          </w:p>
          <w:p w:rsidR="00E92E73" w:rsidRPr="00E92E73" w:rsidRDefault="00E92E73" w:rsidP="00E92E73">
            <w:pPr>
              <w:widowControl w:val="0"/>
              <w:suppressLineNumbers/>
              <w:tabs>
                <w:tab w:val="left" w:pos="0"/>
              </w:tabs>
              <w:suppressAutoHyphens/>
              <w:spacing w:after="0" w:line="240" w:lineRule="auto"/>
              <w:jc w:val="center"/>
              <w:rPr>
                <w:rFonts w:ascii="Arial" w:eastAsia="Times New Roman" w:hAnsi="Arial" w:cs="Arial"/>
                <w:sz w:val="20"/>
                <w:szCs w:val="20"/>
                <w:lang w:eastAsia="ru-RU"/>
              </w:rPr>
            </w:pPr>
            <w:r w:rsidRPr="00E92E73">
              <w:rPr>
                <w:rFonts w:ascii="Arial" w:eastAsia="Times New Roman" w:hAnsi="Arial" w:cs="Arial"/>
                <w:sz w:val="20"/>
                <w:szCs w:val="20"/>
                <w:lang w:eastAsia="ru-RU"/>
              </w:rPr>
              <w:t xml:space="preserve"> Дефектоскоп МД-13ПР</w:t>
            </w:r>
          </w:p>
        </w:tc>
        <w:tc>
          <w:tcPr>
            <w:tcW w:w="1985" w:type="dxa"/>
            <w:shd w:val="clear" w:color="auto" w:fill="auto"/>
            <w:vAlign w:val="center"/>
          </w:tcPr>
          <w:p w:rsidR="00E92E73" w:rsidRPr="00E92E73" w:rsidRDefault="00E92E73" w:rsidP="00E92E73">
            <w:pPr>
              <w:widowControl w:val="0"/>
              <w:suppressLineNumbers/>
              <w:tabs>
                <w:tab w:val="left" w:pos="0"/>
              </w:tabs>
              <w:suppressAutoHyphens/>
              <w:spacing w:after="0" w:line="240" w:lineRule="auto"/>
              <w:jc w:val="center"/>
              <w:rPr>
                <w:rFonts w:ascii="Arial" w:eastAsia="Times New Roman" w:hAnsi="Arial" w:cs="Arial"/>
                <w:sz w:val="20"/>
                <w:szCs w:val="20"/>
                <w:lang w:eastAsia="ru-RU"/>
              </w:rPr>
            </w:pPr>
            <w:r w:rsidRPr="00E92E73">
              <w:rPr>
                <w:rFonts w:ascii="Arial" w:eastAsia="Times New Roman" w:hAnsi="Arial" w:cs="Arial"/>
                <w:sz w:val="20"/>
                <w:szCs w:val="20"/>
                <w:lang w:eastAsia="ru-RU"/>
              </w:rPr>
              <w:t>Практический экзамен</w:t>
            </w:r>
          </w:p>
        </w:tc>
      </w:tr>
      <w:tr w:rsidR="00E92E73" w:rsidRPr="00E92E73" w:rsidTr="00337AF0">
        <w:trPr>
          <w:trHeight w:val="1079"/>
        </w:trPr>
        <w:tc>
          <w:tcPr>
            <w:tcW w:w="557" w:type="dxa"/>
            <w:shd w:val="clear" w:color="auto" w:fill="auto"/>
            <w:vAlign w:val="center"/>
          </w:tcPr>
          <w:p w:rsidR="00E92E73" w:rsidRPr="00E92E73" w:rsidRDefault="00E92E73" w:rsidP="00E92E73">
            <w:pPr>
              <w:widowControl w:val="0"/>
              <w:suppressLineNumbers/>
              <w:tabs>
                <w:tab w:val="left" w:pos="0"/>
              </w:tabs>
              <w:suppressAutoHyphens/>
              <w:spacing w:after="0" w:line="240" w:lineRule="auto"/>
              <w:jc w:val="center"/>
              <w:rPr>
                <w:rFonts w:ascii="Arial" w:eastAsia="Times New Roman" w:hAnsi="Arial" w:cs="Arial"/>
                <w:sz w:val="20"/>
                <w:szCs w:val="20"/>
                <w:lang w:eastAsia="ru-RU"/>
              </w:rPr>
            </w:pPr>
            <w:r w:rsidRPr="00E92E73">
              <w:rPr>
                <w:rFonts w:ascii="Arial" w:eastAsia="Times New Roman" w:hAnsi="Arial" w:cs="Arial"/>
                <w:sz w:val="20"/>
                <w:szCs w:val="20"/>
                <w:lang w:eastAsia="ru-RU"/>
              </w:rPr>
              <w:t>3</w:t>
            </w:r>
          </w:p>
        </w:tc>
        <w:tc>
          <w:tcPr>
            <w:tcW w:w="1536" w:type="dxa"/>
            <w:shd w:val="clear" w:color="auto" w:fill="auto"/>
            <w:vAlign w:val="center"/>
          </w:tcPr>
          <w:p w:rsidR="00E92E73" w:rsidRPr="00E92E73" w:rsidRDefault="00E92E73" w:rsidP="00E92E73">
            <w:pPr>
              <w:widowControl w:val="0"/>
              <w:suppressLineNumbers/>
              <w:tabs>
                <w:tab w:val="left" w:pos="0"/>
              </w:tabs>
              <w:suppressAutoHyphens/>
              <w:spacing w:after="0" w:line="240" w:lineRule="auto"/>
              <w:jc w:val="center"/>
              <w:rPr>
                <w:rFonts w:ascii="Arial" w:eastAsia="Times New Roman" w:hAnsi="Arial" w:cs="Arial"/>
                <w:sz w:val="20"/>
                <w:szCs w:val="20"/>
                <w:lang w:eastAsia="ru-RU"/>
              </w:rPr>
            </w:pPr>
            <w:r w:rsidRPr="00E92E73">
              <w:rPr>
                <w:rFonts w:ascii="Arial" w:eastAsia="Times New Roman" w:hAnsi="Arial" w:cs="Arial"/>
                <w:sz w:val="20"/>
                <w:szCs w:val="20"/>
                <w:lang w:eastAsia="ru-RU"/>
              </w:rPr>
              <w:t>Ауд. 03</w:t>
            </w:r>
          </w:p>
        </w:tc>
        <w:tc>
          <w:tcPr>
            <w:tcW w:w="2410" w:type="dxa"/>
            <w:shd w:val="clear" w:color="auto" w:fill="auto"/>
            <w:vAlign w:val="center"/>
          </w:tcPr>
          <w:p w:rsidR="00E92E73" w:rsidRPr="00E92E73" w:rsidRDefault="00E92E73" w:rsidP="00E92E73">
            <w:pPr>
              <w:widowControl w:val="0"/>
              <w:suppressLineNumbers/>
              <w:tabs>
                <w:tab w:val="left" w:pos="0"/>
              </w:tabs>
              <w:suppressAutoHyphens/>
              <w:spacing w:after="0" w:line="240" w:lineRule="auto"/>
              <w:jc w:val="center"/>
              <w:rPr>
                <w:rFonts w:ascii="Arial" w:eastAsia="Times New Roman" w:hAnsi="Arial" w:cs="Arial"/>
                <w:sz w:val="20"/>
                <w:szCs w:val="20"/>
                <w:lang w:eastAsia="ru-RU"/>
              </w:rPr>
            </w:pPr>
            <w:r w:rsidRPr="00E92E73">
              <w:rPr>
                <w:rFonts w:ascii="Arial" w:eastAsia="Times New Roman" w:hAnsi="Arial" w:cs="Arial"/>
                <w:sz w:val="20"/>
                <w:szCs w:val="20"/>
                <w:lang w:eastAsia="ru-RU"/>
              </w:rPr>
              <w:t>454091, г. Челябинск, ул. Цвиллинга, 56.</w:t>
            </w:r>
          </w:p>
        </w:tc>
        <w:tc>
          <w:tcPr>
            <w:tcW w:w="1842" w:type="dxa"/>
            <w:shd w:val="clear" w:color="auto" w:fill="auto"/>
            <w:vAlign w:val="center"/>
          </w:tcPr>
          <w:p w:rsidR="00E92E73" w:rsidRPr="00E92E73" w:rsidRDefault="00E92E73" w:rsidP="00E92E73">
            <w:pPr>
              <w:widowControl w:val="0"/>
              <w:suppressLineNumbers/>
              <w:tabs>
                <w:tab w:val="left" w:pos="0"/>
              </w:tabs>
              <w:suppressAutoHyphens/>
              <w:spacing w:after="0" w:line="240" w:lineRule="auto"/>
              <w:jc w:val="center"/>
              <w:rPr>
                <w:rFonts w:ascii="Arial" w:eastAsia="Times New Roman" w:hAnsi="Arial" w:cs="Arial"/>
                <w:sz w:val="20"/>
                <w:szCs w:val="20"/>
                <w:lang w:eastAsia="ru-RU"/>
              </w:rPr>
            </w:pPr>
            <w:r w:rsidRPr="00E92E73">
              <w:rPr>
                <w:rFonts w:ascii="Arial" w:eastAsia="Times New Roman" w:hAnsi="Arial" w:cs="Arial"/>
                <w:sz w:val="20"/>
                <w:szCs w:val="20"/>
                <w:lang w:eastAsia="ru-RU"/>
              </w:rPr>
              <w:t>Цокольный этаж</w:t>
            </w:r>
          </w:p>
        </w:tc>
        <w:tc>
          <w:tcPr>
            <w:tcW w:w="2126" w:type="dxa"/>
            <w:shd w:val="clear" w:color="auto" w:fill="auto"/>
            <w:vAlign w:val="center"/>
          </w:tcPr>
          <w:p w:rsidR="00E92E73" w:rsidRPr="00E92E73" w:rsidRDefault="00E92E73" w:rsidP="00E92E73">
            <w:pPr>
              <w:widowControl w:val="0"/>
              <w:suppressLineNumbers/>
              <w:tabs>
                <w:tab w:val="left" w:pos="0"/>
              </w:tabs>
              <w:suppressAutoHyphens/>
              <w:spacing w:after="0" w:line="240" w:lineRule="auto"/>
              <w:jc w:val="center"/>
              <w:rPr>
                <w:rFonts w:ascii="Arial" w:eastAsia="Times New Roman" w:hAnsi="Arial" w:cs="Arial"/>
                <w:sz w:val="20"/>
                <w:szCs w:val="20"/>
                <w:lang w:eastAsia="ru-RU"/>
              </w:rPr>
            </w:pPr>
            <w:r w:rsidRPr="00E92E73">
              <w:rPr>
                <w:rFonts w:ascii="Arial" w:eastAsia="Times New Roman" w:hAnsi="Arial" w:cs="Arial"/>
                <w:sz w:val="20"/>
                <w:szCs w:val="20"/>
                <w:lang w:eastAsia="ru-RU"/>
              </w:rPr>
              <w:t>23</w:t>
            </w:r>
            <w:r w:rsidRPr="00E92E73">
              <w:rPr>
                <w:rFonts w:ascii="Arial" w:eastAsia="Times New Roman" w:hAnsi="Arial" w:cs="Arial"/>
                <w:sz w:val="20"/>
                <w:szCs w:val="20"/>
                <w:lang w:eastAsia="ru-RU"/>
              </w:rPr>
              <w:sym w:font="Symbol" w:char="F0B1"/>
            </w:r>
            <w:r w:rsidRPr="00E92E73">
              <w:rPr>
                <w:rFonts w:ascii="Arial" w:eastAsia="Times New Roman" w:hAnsi="Arial" w:cs="Arial"/>
                <w:sz w:val="20"/>
                <w:szCs w:val="20"/>
                <w:lang w:eastAsia="ru-RU"/>
              </w:rPr>
              <w:t xml:space="preserve">5 </w:t>
            </w:r>
            <w:r w:rsidRPr="00E92E73">
              <w:rPr>
                <w:rFonts w:ascii="Arial" w:eastAsia="Times New Roman" w:hAnsi="Arial" w:cs="Arial"/>
                <w:sz w:val="20"/>
                <w:szCs w:val="20"/>
                <w:lang w:eastAsia="ru-RU"/>
              </w:rPr>
              <w:sym w:font="Symbol" w:char="F0B0"/>
            </w:r>
            <w:r w:rsidRPr="00E92E73">
              <w:rPr>
                <w:rFonts w:ascii="Arial" w:eastAsia="Times New Roman" w:hAnsi="Arial" w:cs="Arial"/>
                <w:sz w:val="20"/>
                <w:szCs w:val="20"/>
                <w:lang w:eastAsia="ru-RU"/>
              </w:rPr>
              <w:t>С;</w:t>
            </w:r>
          </w:p>
          <w:p w:rsidR="00E92E73" w:rsidRPr="00E92E73" w:rsidRDefault="00E92E73" w:rsidP="00E92E73">
            <w:pPr>
              <w:widowControl w:val="0"/>
              <w:suppressLineNumbers/>
              <w:tabs>
                <w:tab w:val="left" w:pos="0"/>
              </w:tabs>
              <w:suppressAutoHyphens/>
              <w:spacing w:after="0" w:line="240" w:lineRule="auto"/>
              <w:jc w:val="center"/>
              <w:rPr>
                <w:rFonts w:ascii="Arial" w:eastAsia="Times New Roman" w:hAnsi="Arial" w:cs="Arial"/>
                <w:sz w:val="20"/>
                <w:szCs w:val="20"/>
                <w:lang w:eastAsia="ru-RU"/>
              </w:rPr>
            </w:pPr>
            <w:r w:rsidRPr="00E92E73">
              <w:rPr>
                <w:rFonts w:ascii="Arial" w:eastAsia="Times New Roman" w:hAnsi="Arial" w:cs="Arial"/>
                <w:sz w:val="20"/>
                <w:szCs w:val="20"/>
                <w:lang w:eastAsia="ru-RU"/>
              </w:rPr>
              <w:t>50</w:t>
            </w:r>
            <w:r w:rsidRPr="00E92E73">
              <w:rPr>
                <w:rFonts w:ascii="Arial" w:eastAsia="Times New Roman" w:hAnsi="Arial" w:cs="Arial"/>
                <w:sz w:val="20"/>
                <w:szCs w:val="20"/>
                <w:lang w:eastAsia="ru-RU"/>
              </w:rPr>
              <w:sym w:font="Symbol" w:char="F0B1"/>
            </w:r>
            <w:r w:rsidRPr="00E92E73">
              <w:rPr>
                <w:rFonts w:ascii="Arial" w:eastAsia="Times New Roman" w:hAnsi="Arial" w:cs="Arial"/>
                <w:sz w:val="20"/>
                <w:szCs w:val="20"/>
                <w:lang w:eastAsia="ru-RU"/>
              </w:rPr>
              <w:t>30 %</w:t>
            </w:r>
          </w:p>
        </w:tc>
        <w:tc>
          <w:tcPr>
            <w:tcW w:w="3260" w:type="dxa"/>
            <w:shd w:val="clear" w:color="auto" w:fill="auto"/>
            <w:vAlign w:val="center"/>
          </w:tcPr>
          <w:p w:rsidR="00E92E73" w:rsidRPr="00E92E73" w:rsidRDefault="00E92E73" w:rsidP="00E92E73">
            <w:pPr>
              <w:widowControl w:val="0"/>
              <w:suppressLineNumbers/>
              <w:tabs>
                <w:tab w:val="left" w:pos="0"/>
              </w:tabs>
              <w:suppressAutoHyphens/>
              <w:spacing w:after="0" w:line="240" w:lineRule="auto"/>
              <w:jc w:val="center"/>
              <w:rPr>
                <w:rFonts w:ascii="Arial" w:eastAsia="Times New Roman" w:hAnsi="Arial" w:cs="Arial"/>
                <w:sz w:val="20"/>
                <w:szCs w:val="20"/>
                <w:lang w:eastAsia="ru-RU"/>
              </w:rPr>
            </w:pPr>
            <w:r w:rsidRPr="00E92E73">
              <w:rPr>
                <w:rFonts w:ascii="Arial" w:eastAsia="Times New Roman" w:hAnsi="Arial" w:cs="Arial"/>
                <w:sz w:val="20"/>
                <w:szCs w:val="20"/>
                <w:lang w:eastAsia="ru-RU"/>
              </w:rPr>
              <w:t>Дефектоскоп МД-12ПШ</w:t>
            </w:r>
          </w:p>
        </w:tc>
        <w:tc>
          <w:tcPr>
            <w:tcW w:w="1985" w:type="dxa"/>
            <w:shd w:val="clear" w:color="auto" w:fill="auto"/>
            <w:vAlign w:val="center"/>
          </w:tcPr>
          <w:p w:rsidR="00E92E73" w:rsidRPr="00E92E73" w:rsidRDefault="00E92E73" w:rsidP="00E92E73">
            <w:pPr>
              <w:widowControl w:val="0"/>
              <w:suppressLineNumbers/>
              <w:tabs>
                <w:tab w:val="left" w:pos="0"/>
              </w:tabs>
              <w:suppressAutoHyphens/>
              <w:spacing w:after="0" w:line="240" w:lineRule="auto"/>
              <w:jc w:val="center"/>
              <w:rPr>
                <w:rFonts w:ascii="Arial" w:eastAsia="Times New Roman" w:hAnsi="Arial" w:cs="Arial"/>
                <w:sz w:val="20"/>
                <w:szCs w:val="20"/>
                <w:lang w:eastAsia="ru-RU"/>
              </w:rPr>
            </w:pPr>
            <w:r w:rsidRPr="00E92E73">
              <w:rPr>
                <w:rFonts w:ascii="Arial" w:eastAsia="Times New Roman" w:hAnsi="Arial" w:cs="Arial"/>
                <w:sz w:val="20"/>
                <w:szCs w:val="20"/>
                <w:lang w:eastAsia="ru-RU"/>
              </w:rPr>
              <w:t>Практический экзамен</w:t>
            </w:r>
          </w:p>
        </w:tc>
      </w:tr>
      <w:tr w:rsidR="00E92E73" w:rsidRPr="00E92E73" w:rsidTr="00337AF0">
        <w:trPr>
          <w:trHeight w:val="1079"/>
        </w:trPr>
        <w:tc>
          <w:tcPr>
            <w:tcW w:w="557" w:type="dxa"/>
            <w:shd w:val="clear" w:color="auto" w:fill="auto"/>
            <w:vAlign w:val="center"/>
          </w:tcPr>
          <w:p w:rsidR="00E92E73" w:rsidRPr="00E92E73" w:rsidRDefault="00E92E73" w:rsidP="00E92E73">
            <w:pPr>
              <w:widowControl w:val="0"/>
              <w:suppressLineNumbers/>
              <w:tabs>
                <w:tab w:val="left" w:pos="0"/>
              </w:tabs>
              <w:suppressAutoHyphens/>
              <w:spacing w:after="0" w:line="240" w:lineRule="auto"/>
              <w:jc w:val="center"/>
              <w:rPr>
                <w:rFonts w:ascii="Arial" w:eastAsia="Times New Roman" w:hAnsi="Arial" w:cs="Arial"/>
                <w:sz w:val="20"/>
                <w:szCs w:val="20"/>
                <w:lang w:eastAsia="ru-RU"/>
              </w:rPr>
            </w:pPr>
            <w:r w:rsidRPr="00E92E73">
              <w:rPr>
                <w:rFonts w:ascii="Arial" w:eastAsia="Times New Roman" w:hAnsi="Arial" w:cs="Arial"/>
                <w:sz w:val="20"/>
                <w:szCs w:val="20"/>
                <w:lang w:eastAsia="ru-RU"/>
              </w:rPr>
              <w:t>4</w:t>
            </w:r>
          </w:p>
        </w:tc>
        <w:tc>
          <w:tcPr>
            <w:tcW w:w="1536" w:type="dxa"/>
            <w:shd w:val="clear" w:color="auto" w:fill="auto"/>
            <w:vAlign w:val="center"/>
          </w:tcPr>
          <w:p w:rsidR="00E92E73" w:rsidRPr="00E92E73" w:rsidRDefault="00E92E73" w:rsidP="00E92E73">
            <w:pPr>
              <w:widowControl w:val="0"/>
              <w:suppressLineNumbers/>
              <w:tabs>
                <w:tab w:val="left" w:pos="0"/>
              </w:tabs>
              <w:suppressAutoHyphens/>
              <w:spacing w:after="0" w:line="240" w:lineRule="auto"/>
              <w:jc w:val="center"/>
              <w:rPr>
                <w:rFonts w:ascii="Arial" w:eastAsia="Times New Roman" w:hAnsi="Arial" w:cs="Arial"/>
                <w:sz w:val="20"/>
                <w:szCs w:val="20"/>
                <w:lang w:eastAsia="ru-RU"/>
              </w:rPr>
            </w:pPr>
            <w:r w:rsidRPr="00E92E73">
              <w:rPr>
                <w:rFonts w:ascii="Arial" w:eastAsia="Times New Roman" w:hAnsi="Arial" w:cs="Arial"/>
                <w:sz w:val="20"/>
                <w:szCs w:val="20"/>
                <w:lang w:eastAsia="ru-RU"/>
              </w:rPr>
              <w:t>Ауд. 16</w:t>
            </w:r>
          </w:p>
        </w:tc>
        <w:tc>
          <w:tcPr>
            <w:tcW w:w="2410" w:type="dxa"/>
            <w:shd w:val="clear" w:color="auto" w:fill="auto"/>
            <w:vAlign w:val="center"/>
          </w:tcPr>
          <w:p w:rsidR="00E92E73" w:rsidRPr="00E92E73" w:rsidRDefault="00E92E73" w:rsidP="00E92E73">
            <w:pPr>
              <w:widowControl w:val="0"/>
              <w:suppressLineNumbers/>
              <w:tabs>
                <w:tab w:val="left" w:pos="0"/>
              </w:tabs>
              <w:suppressAutoHyphens/>
              <w:spacing w:after="0" w:line="240" w:lineRule="auto"/>
              <w:jc w:val="center"/>
              <w:rPr>
                <w:rFonts w:ascii="Arial" w:eastAsia="Times New Roman" w:hAnsi="Arial" w:cs="Arial"/>
                <w:sz w:val="20"/>
                <w:szCs w:val="20"/>
                <w:lang w:eastAsia="ru-RU"/>
              </w:rPr>
            </w:pPr>
            <w:r w:rsidRPr="00E92E73">
              <w:rPr>
                <w:rFonts w:ascii="Arial" w:eastAsia="Times New Roman" w:hAnsi="Arial" w:cs="Arial"/>
                <w:sz w:val="20"/>
                <w:szCs w:val="20"/>
                <w:lang w:eastAsia="ru-RU"/>
              </w:rPr>
              <w:t>454091, г. Челябинск, ул. Цвиллинга, 56.</w:t>
            </w:r>
          </w:p>
        </w:tc>
        <w:tc>
          <w:tcPr>
            <w:tcW w:w="1842" w:type="dxa"/>
            <w:shd w:val="clear" w:color="auto" w:fill="auto"/>
            <w:vAlign w:val="center"/>
          </w:tcPr>
          <w:p w:rsidR="00E92E73" w:rsidRPr="00E92E73" w:rsidRDefault="00E92E73" w:rsidP="00E92E73">
            <w:pPr>
              <w:widowControl w:val="0"/>
              <w:suppressLineNumbers/>
              <w:tabs>
                <w:tab w:val="left" w:pos="0"/>
              </w:tabs>
              <w:suppressAutoHyphens/>
              <w:spacing w:after="0" w:line="240" w:lineRule="auto"/>
              <w:jc w:val="center"/>
              <w:rPr>
                <w:rFonts w:ascii="Arial" w:eastAsia="Times New Roman" w:hAnsi="Arial" w:cs="Arial"/>
                <w:sz w:val="20"/>
                <w:szCs w:val="20"/>
                <w:lang w:eastAsia="ru-RU"/>
              </w:rPr>
            </w:pPr>
            <w:r w:rsidRPr="00E92E73">
              <w:rPr>
                <w:rFonts w:ascii="Arial" w:eastAsia="Times New Roman" w:hAnsi="Arial" w:cs="Arial"/>
                <w:sz w:val="20"/>
                <w:szCs w:val="20"/>
                <w:lang w:eastAsia="ru-RU"/>
              </w:rPr>
              <w:t>Цокольный этаж</w:t>
            </w:r>
          </w:p>
        </w:tc>
        <w:tc>
          <w:tcPr>
            <w:tcW w:w="2126" w:type="dxa"/>
            <w:shd w:val="clear" w:color="auto" w:fill="auto"/>
            <w:vAlign w:val="center"/>
          </w:tcPr>
          <w:p w:rsidR="00E92E73" w:rsidRPr="00E92E73" w:rsidRDefault="00E92E73" w:rsidP="00E92E73">
            <w:pPr>
              <w:widowControl w:val="0"/>
              <w:suppressLineNumbers/>
              <w:tabs>
                <w:tab w:val="left" w:pos="0"/>
              </w:tabs>
              <w:suppressAutoHyphens/>
              <w:spacing w:after="0" w:line="240" w:lineRule="auto"/>
              <w:jc w:val="center"/>
              <w:rPr>
                <w:rFonts w:ascii="Arial" w:eastAsia="Times New Roman" w:hAnsi="Arial" w:cs="Arial"/>
                <w:sz w:val="20"/>
                <w:szCs w:val="20"/>
                <w:lang w:eastAsia="ru-RU"/>
              </w:rPr>
            </w:pPr>
            <w:r w:rsidRPr="00E92E73">
              <w:rPr>
                <w:rFonts w:ascii="Arial" w:eastAsia="Times New Roman" w:hAnsi="Arial" w:cs="Arial"/>
                <w:sz w:val="20"/>
                <w:szCs w:val="20"/>
                <w:lang w:eastAsia="ru-RU"/>
              </w:rPr>
              <w:t>23</w:t>
            </w:r>
            <w:r w:rsidRPr="00E92E73">
              <w:rPr>
                <w:rFonts w:ascii="Arial" w:eastAsia="Times New Roman" w:hAnsi="Arial" w:cs="Arial"/>
                <w:sz w:val="20"/>
                <w:szCs w:val="20"/>
                <w:lang w:eastAsia="ru-RU"/>
              </w:rPr>
              <w:sym w:font="Symbol" w:char="F0B1"/>
            </w:r>
            <w:r w:rsidRPr="00E92E73">
              <w:rPr>
                <w:rFonts w:ascii="Arial" w:eastAsia="Times New Roman" w:hAnsi="Arial" w:cs="Arial"/>
                <w:sz w:val="20"/>
                <w:szCs w:val="20"/>
                <w:lang w:eastAsia="ru-RU"/>
              </w:rPr>
              <w:t xml:space="preserve">5 </w:t>
            </w:r>
            <w:r w:rsidRPr="00E92E73">
              <w:rPr>
                <w:rFonts w:ascii="Arial" w:eastAsia="Times New Roman" w:hAnsi="Arial" w:cs="Arial"/>
                <w:sz w:val="20"/>
                <w:szCs w:val="20"/>
                <w:lang w:eastAsia="ru-RU"/>
              </w:rPr>
              <w:sym w:font="Symbol" w:char="F0B0"/>
            </w:r>
            <w:r w:rsidRPr="00E92E73">
              <w:rPr>
                <w:rFonts w:ascii="Arial" w:eastAsia="Times New Roman" w:hAnsi="Arial" w:cs="Arial"/>
                <w:sz w:val="20"/>
                <w:szCs w:val="20"/>
                <w:lang w:eastAsia="ru-RU"/>
              </w:rPr>
              <w:t>С;</w:t>
            </w:r>
          </w:p>
          <w:p w:rsidR="00E92E73" w:rsidRPr="00E92E73" w:rsidRDefault="00E92E73" w:rsidP="00E92E73">
            <w:pPr>
              <w:widowControl w:val="0"/>
              <w:suppressLineNumbers/>
              <w:tabs>
                <w:tab w:val="left" w:pos="0"/>
              </w:tabs>
              <w:suppressAutoHyphens/>
              <w:spacing w:after="0" w:line="240" w:lineRule="auto"/>
              <w:jc w:val="center"/>
              <w:rPr>
                <w:rFonts w:ascii="Arial" w:eastAsia="Times New Roman" w:hAnsi="Arial" w:cs="Arial"/>
                <w:sz w:val="20"/>
                <w:szCs w:val="20"/>
                <w:lang w:eastAsia="ru-RU"/>
              </w:rPr>
            </w:pPr>
            <w:r w:rsidRPr="00E92E73">
              <w:rPr>
                <w:rFonts w:ascii="Arial" w:eastAsia="Times New Roman" w:hAnsi="Arial" w:cs="Arial"/>
                <w:sz w:val="20"/>
                <w:szCs w:val="20"/>
                <w:lang w:eastAsia="ru-RU"/>
              </w:rPr>
              <w:t>50</w:t>
            </w:r>
            <w:r w:rsidRPr="00E92E73">
              <w:rPr>
                <w:rFonts w:ascii="Arial" w:eastAsia="Times New Roman" w:hAnsi="Arial" w:cs="Arial"/>
                <w:sz w:val="20"/>
                <w:szCs w:val="20"/>
                <w:lang w:eastAsia="ru-RU"/>
              </w:rPr>
              <w:sym w:font="Symbol" w:char="F0B1"/>
            </w:r>
            <w:r w:rsidRPr="00E92E73">
              <w:rPr>
                <w:rFonts w:ascii="Arial" w:eastAsia="Times New Roman" w:hAnsi="Arial" w:cs="Arial"/>
                <w:sz w:val="20"/>
                <w:szCs w:val="20"/>
                <w:lang w:eastAsia="ru-RU"/>
              </w:rPr>
              <w:t>30 %</w:t>
            </w:r>
          </w:p>
        </w:tc>
        <w:tc>
          <w:tcPr>
            <w:tcW w:w="3260" w:type="dxa"/>
            <w:shd w:val="clear" w:color="auto" w:fill="auto"/>
            <w:vAlign w:val="center"/>
          </w:tcPr>
          <w:p w:rsidR="00E92E73" w:rsidRPr="00E92E73" w:rsidRDefault="00E92E73" w:rsidP="00E92E73">
            <w:pPr>
              <w:widowControl w:val="0"/>
              <w:suppressLineNumbers/>
              <w:tabs>
                <w:tab w:val="left" w:pos="0"/>
              </w:tabs>
              <w:suppressAutoHyphens/>
              <w:spacing w:after="0" w:line="240" w:lineRule="auto"/>
              <w:jc w:val="center"/>
              <w:rPr>
                <w:rFonts w:ascii="Arial" w:eastAsia="Times New Roman" w:hAnsi="Arial" w:cs="Arial"/>
                <w:sz w:val="20"/>
                <w:szCs w:val="20"/>
                <w:lang w:eastAsia="ru-RU"/>
              </w:rPr>
            </w:pPr>
            <w:r w:rsidRPr="00E92E73">
              <w:rPr>
                <w:rFonts w:ascii="Arial" w:eastAsia="Times New Roman" w:hAnsi="Arial" w:cs="Arial"/>
                <w:sz w:val="20"/>
                <w:szCs w:val="20"/>
                <w:lang w:eastAsia="ru-RU"/>
              </w:rPr>
              <w:t>Автосцепное устройство,</w:t>
            </w:r>
          </w:p>
          <w:p w:rsidR="00E92E73" w:rsidRPr="00E92E73" w:rsidRDefault="00E92E73" w:rsidP="00E92E73">
            <w:pPr>
              <w:widowControl w:val="0"/>
              <w:suppressLineNumbers/>
              <w:tabs>
                <w:tab w:val="left" w:pos="0"/>
              </w:tabs>
              <w:suppressAutoHyphens/>
              <w:spacing w:after="0" w:line="240" w:lineRule="auto"/>
              <w:jc w:val="center"/>
              <w:rPr>
                <w:rFonts w:ascii="Arial" w:eastAsia="Times New Roman" w:hAnsi="Arial" w:cs="Arial"/>
                <w:sz w:val="20"/>
                <w:szCs w:val="20"/>
                <w:lang w:eastAsia="ru-RU"/>
              </w:rPr>
            </w:pPr>
            <w:r w:rsidRPr="00E92E73">
              <w:rPr>
                <w:rFonts w:ascii="Arial" w:eastAsia="Times New Roman" w:hAnsi="Arial" w:cs="Arial"/>
                <w:sz w:val="20"/>
                <w:szCs w:val="20"/>
                <w:lang w:eastAsia="ru-RU"/>
              </w:rPr>
              <w:t>Боковая рама, Надресоорная балка,</w:t>
            </w:r>
          </w:p>
          <w:p w:rsidR="00E92E73" w:rsidRPr="00E92E73" w:rsidRDefault="00E92E73" w:rsidP="00E92E73">
            <w:pPr>
              <w:widowControl w:val="0"/>
              <w:suppressLineNumbers/>
              <w:tabs>
                <w:tab w:val="left" w:pos="0"/>
              </w:tabs>
              <w:suppressAutoHyphens/>
              <w:spacing w:after="0" w:line="240" w:lineRule="auto"/>
              <w:jc w:val="center"/>
              <w:rPr>
                <w:rFonts w:ascii="Arial" w:eastAsia="Times New Roman" w:hAnsi="Arial" w:cs="Arial"/>
                <w:sz w:val="20"/>
                <w:szCs w:val="20"/>
                <w:lang w:eastAsia="ru-RU"/>
              </w:rPr>
            </w:pPr>
            <w:r w:rsidRPr="00E92E73">
              <w:rPr>
                <w:rFonts w:ascii="Arial" w:eastAsia="Times New Roman" w:hAnsi="Arial" w:cs="Arial"/>
                <w:sz w:val="20"/>
                <w:szCs w:val="20"/>
                <w:lang w:eastAsia="ru-RU"/>
              </w:rPr>
              <w:t>Дефектоскоп МД-12ПШ</w:t>
            </w:r>
          </w:p>
        </w:tc>
        <w:tc>
          <w:tcPr>
            <w:tcW w:w="1985" w:type="dxa"/>
            <w:shd w:val="clear" w:color="auto" w:fill="auto"/>
            <w:vAlign w:val="center"/>
          </w:tcPr>
          <w:p w:rsidR="00E92E73" w:rsidRPr="00E92E73" w:rsidRDefault="00E92E73" w:rsidP="00E92E73">
            <w:pPr>
              <w:widowControl w:val="0"/>
              <w:suppressLineNumbers/>
              <w:tabs>
                <w:tab w:val="left" w:pos="0"/>
              </w:tabs>
              <w:suppressAutoHyphens/>
              <w:spacing w:after="0" w:line="240" w:lineRule="auto"/>
              <w:jc w:val="center"/>
              <w:rPr>
                <w:rFonts w:ascii="Arial" w:eastAsia="Times New Roman" w:hAnsi="Arial" w:cs="Arial"/>
                <w:sz w:val="20"/>
                <w:szCs w:val="20"/>
                <w:lang w:eastAsia="ru-RU"/>
              </w:rPr>
            </w:pPr>
            <w:r w:rsidRPr="00E92E73">
              <w:rPr>
                <w:rFonts w:ascii="Arial" w:eastAsia="Times New Roman" w:hAnsi="Arial" w:cs="Arial"/>
                <w:sz w:val="20"/>
                <w:szCs w:val="20"/>
                <w:lang w:eastAsia="ru-RU"/>
              </w:rPr>
              <w:t>Практический экзамен</w:t>
            </w:r>
          </w:p>
        </w:tc>
      </w:tr>
    </w:tbl>
    <w:p w:rsidR="00E92E73" w:rsidRPr="00E92E73" w:rsidRDefault="00E92E73" w:rsidP="00E92E73">
      <w:pPr>
        <w:widowControl w:val="0"/>
        <w:suppressLineNumbers/>
        <w:tabs>
          <w:tab w:val="left" w:pos="0"/>
        </w:tabs>
        <w:suppressAutoHyphens/>
        <w:spacing w:after="0" w:line="240" w:lineRule="auto"/>
        <w:jc w:val="center"/>
        <w:rPr>
          <w:rFonts w:ascii="Arial" w:eastAsia="Times New Roman" w:hAnsi="Arial" w:cs="Arial"/>
          <w:sz w:val="20"/>
          <w:szCs w:val="20"/>
          <w:highlight w:val="yellow"/>
          <w:lang w:eastAsia="ru-RU"/>
        </w:rPr>
      </w:pPr>
    </w:p>
    <w:tbl>
      <w:tblPr>
        <w:tblW w:w="13715" w:type="dxa"/>
        <w:tblInd w:w="1809" w:type="dxa"/>
        <w:tblLook w:val="04A0" w:firstRow="1" w:lastRow="0" w:firstColumn="1" w:lastColumn="0" w:noHBand="0" w:noVBand="1"/>
      </w:tblPr>
      <w:tblGrid>
        <w:gridCol w:w="9072"/>
        <w:gridCol w:w="4643"/>
      </w:tblGrid>
      <w:tr w:rsidR="00E92E73" w:rsidRPr="00E92E73" w:rsidTr="00337AF0">
        <w:tc>
          <w:tcPr>
            <w:tcW w:w="9072" w:type="dxa"/>
          </w:tcPr>
          <w:p w:rsidR="00E92E73" w:rsidRPr="00E92E73" w:rsidRDefault="00E92E73" w:rsidP="00E92E73">
            <w:pPr>
              <w:widowControl w:val="0"/>
              <w:suppressLineNumbers/>
              <w:suppressAutoHyphens/>
              <w:spacing w:after="0" w:line="240" w:lineRule="auto"/>
              <w:rPr>
                <w:rFonts w:ascii="Arial" w:eastAsia="Times New Roman" w:hAnsi="Arial" w:cs="Arial"/>
                <w:sz w:val="20"/>
                <w:szCs w:val="20"/>
                <w:lang w:eastAsia="ru-RU"/>
              </w:rPr>
            </w:pPr>
            <w:r w:rsidRPr="00E92E73">
              <w:rPr>
                <w:rFonts w:ascii="Arial" w:eastAsia="Times New Roman" w:hAnsi="Arial" w:cs="Arial"/>
                <w:sz w:val="20"/>
                <w:szCs w:val="20"/>
                <w:lang w:eastAsia="ru-RU"/>
              </w:rPr>
              <w:t>Исполнитель</w:t>
            </w:r>
          </w:p>
          <w:p w:rsidR="00E92E73" w:rsidRPr="00E92E73" w:rsidRDefault="00E92E73" w:rsidP="00E92E73">
            <w:pPr>
              <w:widowControl w:val="0"/>
              <w:suppressLineNumbers/>
              <w:suppressAutoHyphens/>
              <w:spacing w:after="0" w:line="240" w:lineRule="auto"/>
              <w:rPr>
                <w:rFonts w:ascii="Arial" w:eastAsia="Times New Roman" w:hAnsi="Arial" w:cs="Arial"/>
                <w:sz w:val="20"/>
                <w:szCs w:val="20"/>
                <w:lang w:eastAsia="ru-RU"/>
              </w:rPr>
            </w:pPr>
          </w:p>
          <w:p w:rsidR="00E92E73" w:rsidRPr="00E92E73" w:rsidRDefault="00E92E73" w:rsidP="00E92E73">
            <w:pPr>
              <w:widowControl w:val="0"/>
              <w:suppressLineNumbers/>
              <w:suppressAutoHyphens/>
              <w:spacing w:after="0" w:line="240" w:lineRule="auto"/>
              <w:rPr>
                <w:rFonts w:ascii="Arial" w:eastAsia="Times New Roman" w:hAnsi="Arial" w:cs="Arial"/>
                <w:sz w:val="20"/>
                <w:szCs w:val="20"/>
                <w:lang w:eastAsia="ru-RU"/>
              </w:rPr>
            </w:pPr>
            <w:r w:rsidRPr="00E92E73">
              <w:rPr>
                <w:rFonts w:ascii="Arial" w:eastAsia="Times New Roman" w:hAnsi="Arial" w:cs="Arial"/>
                <w:sz w:val="20"/>
                <w:szCs w:val="20"/>
                <w:lang w:eastAsia="ru-RU"/>
              </w:rPr>
              <w:t>__________________ К. Ю. Рыбалченко</w:t>
            </w:r>
          </w:p>
          <w:p w:rsidR="00E92E73" w:rsidRPr="00E92E73" w:rsidRDefault="00E92E73" w:rsidP="00E92E73">
            <w:pPr>
              <w:widowControl w:val="0"/>
              <w:suppressLineNumbers/>
              <w:suppressAutoHyphens/>
              <w:spacing w:after="0" w:line="240" w:lineRule="auto"/>
              <w:rPr>
                <w:rFonts w:ascii="Arial" w:eastAsia="Times New Roman" w:hAnsi="Arial" w:cs="Arial"/>
                <w:sz w:val="20"/>
                <w:szCs w:val="20"/>
                <w:lang w:eastAsia="ru-RU"/>
              </w:rPr>
            </w:pPr>
          </w:p>
          <w:p w:rsidR="00E92E73" w:rsidRPr="00E92E73" w:rsidRDefault="00E92E73" w:rsidP="00E92E73">
            <w:pPr>
              <w:widowControl w:val="0"/>
              <w:suppressLineNumbers/>
              <w:suppressAutoHyphens/>
              <w:spacing w:after="0" w:line="240" w:lineRule="auto"/>
              <w:rPr>
                <w:rFonts w:ascii="Arial" w:eastAsia="Times New Roman" w:hAnsi="Arial" w:cs="Arial"/>
                <w:sz w:val="20"/>
                <w:szCs w:val="20"/>
                <w:lang w:eastAsia="ru-RU"/>
              </w:rPr>
            </w:pPr>
            <w:r w:rsidRPr="00E92E73">
              <w:rPr>
                <w:rFonts w:ascii="Arial" w:eastAsia="Times New Roman" w:hAnsi="Arial" w:cs="Arial"/>
                <w:sz w:val="20"/>
                <w:szCs w:val="20"/>
                <w:lang w:eastAsia="ru-RU"/>
              </w:rPr>
              <w:t>«___»___________ 2015  г.</w:t>
            </w:r>
          </w:p>
        </w:tc>
        <w:tc>
          <w:tcPr>
            <w:tcW w:w="4643" w:type="dxa"/>
          </w:tcPr>
          <w:p w:rsidR="00E92E73" w:rsidRPr="00E92E73" w:rsidRDefault="00E92E73" w:rsidP="00E92E73">
            <w:pPr>
              <w:widowControl w:val="0"/>
              <w:suppressLineNumbers/>
              <w:suppressAutoHyphens/>
              <w:spacing w:after="0" w:line="240" w:lineRule="auto"/>
              <w:rPr>
                <w:rFonts w:ascii="Arial" w:eastAsia="Times New Roman" w:hAnsi="Arial" w:cs="Arial"/>
                <w:sz w:val="20"/>
                <w:szCs w:val="20"/>
                <w:lang w:eastAsia="ru-RU"/>
              </w:rPr>
            </w:pPr>
            <w:r w:rsidRPr="00E92E73">
              <w:rPr>
                <w:rFonts w:ascii="Arial" w:eastAsia="Times New Roman" w:hAnsi="Arial" w:cs="Arial"/>
                <w:sz w:val="20"/>
                <w:szCs w:val="20"/>
                <w:lang w:eastAsia="ru-RU"/>
              </w:rPr>
              <w:t>Заказчик</w:t>
            </w:r>
          </w:p>
          <w:p w:rsidR="00E92E73" w:rsidRPr="00E92E73" w:rsidRDefault="00E92E73" w:rsidP="00E92E73">
            <w:pPr>
              <w:widowControl w:val="0"/>
              <w:suppressLineNumbers/>
              <w:suppressAutoHyphens/>
              <w:spacing w:after="0" w:line="240" w:lineRule="auto"/>
              <w:rPr>
                <w:rFonts w:ascii="Arial" w:eastAsia="Times New Roman" w:hAnsi="Arial" w:cs="Arial"/>
                <w:sz w:val="20"/>
                <w:szCs w:val="20"/>
                <w:lang w:eastAsia="ru-RU"/>
              </w:rPr>
            </w:pPr>
          </w:p>
          <w:p w:rsidR="00E92E73" w:rsidRPr="00E92E73" w:rsidRDefault="00E92E73" w:rsidP="00E92E73">
            <w:pPr>
              <w:widowControl w:val="0"/>
              <w:suppressLineNumbers/>
              <w:suppressAutoHyphens/>
              <w:spacing w:after="0" w:line="240" w:lineRule="auto"/>
              <w:rPr>
                <w:rFonts w:ascii="Arial" w:eastAsia="Times New Roman" w:hAnsi="Arial" w:cs="Arial"/>
                <w:sz w:val="20"/>
                <w:szCs w:val="20"/>
                <w:lang w:eastAsia="ru-RU"/>
              </w:rPr>
            </w:pPr>
            <w:r w:rsidRPr="00E92E73">
              <w:rPr>
                <w:rFonts w:ascii="Arial" w:eastAsia="Times New Roman" w:hAnsi="Arial" w:cs="Arial"/>
                <w:sz w:val="20"/>
                <w:szCs w:val="20"/>
                <w:lang w:eastAsia="ru-RU"/>
              </w:rPr>
              <w:t xml:space="preserve">_____________ С.А. Бокарев </w:t>
            </w:r>
          </w:p>
          <w:p w:rsidR="00E92E73" w:rsidRPr="00E92E73" w:rsidRDefault="00E92E73" w:rsidP="00E92E73">
            <w:pPr>
              <w:widowControl w:val="0"/>
              <w:suppressLineNumbers/>
              <w:suppressAutoHyphens/>
              <w:spacing w:after="0" w:line="240" w:lineRule="auto"/>
              <w:rPr>
                <w:rFonts w:ascii="Arial" w:eastAsia="Times New Roman" w:hAnsi="Arial" w:cs="Arial"/>
                <w:sz w:val="20"/>
                <w:szCs w:val="20"/>
                <w:lang w:eastAsia="ru-RU"/>
              </w:rPr>
            </w:pPr>
          </w:p>
          <w:p w:rsidR="00E92E73" w:rsidRPr="00E92E73" w:rsidRDefault="00E92E73" w:rsidP="00E92E73">
            <w:pPr>
              <w:widowControl w:val="0"/>
              <w:suppressLineNumbers/>
              <w:suppressAutoHyphens/>
              <w:spacing w:after="0" w:line="240" w:lineRule="auto"/>
              <w:rPr>
                <w:rFonts w:ascii="Arial" w:eastAsia="Times New Roman" w:hAnsi="Arial" w:cs="Arial"/>
                <w:sz w:val="20"/>
                <w:szCs w:val="20"/>
                <w:lang w:eastAsia="ru-RU"/>
              </w:rPr>
            </w:pPr>
            <w:r w:rsidRPr="00E92E73">
              <w:rPr>
                <w:rFonts w:ascii="Arial" w:eastAsia="Times New Roman" w:hAnsi="Arial" w:cs="Arial"/>
                <w:sz w:val="20"/>
                <w:szCs w:val="20"/>
                <w:lang w:eastAsia="ru-RU"/>
              </w:rPr>
              <w:t>«___»____________2015  г.</w:t>
            </w:r>
          </w:p>
        </w:tc>
      </w:tr>
    </w:tbl>
    <w:p w:rsidR="00E92E73" w:rsidRPr="00E92E73" w:rsidRDefault="00E92E73" w:rsidP="00E92E73">
      <w:pPr>
        <w:widowControl w:val="0"/>
        <w:suppressLineNumbers/>
        <w:tabs>
          <w:tab w:val="left" w:pos="0"/>
        </w:tabs>
        <w:suppressAutoHyphens/>
        <w:spacing w:after="0" w:line="240" w:lineRule="auto"/>
        <w:jc w:val="center"/>
        <w:rPr>
          <w:rFonts w:ascii="Arial" w:eastAsia="Times New Roman" w:hAnsi="Arial" w:cs="Arial"/>
          <w:sz w:val="20"/>
          <w:szCs w:val="20"/>
          <w:highlight w:val="yellow"/>
          <w:lang w:eastAsia="ru-RU"/>
        </w:rPr>
      </w:pPr>
    </w:p>
    <w:p w:rsidR="00E92E73" w:rsidRPr="00E92E73" w:rsidRDefault="00E92E73" w:rsidP="00E92E73">
      <w:pPr>
        <w:widowControl w:val="0"/>
        <w:suppressLineNumbers/>
        <w:suppressAutoHyphens/>
        <w:spacing w:after="0" w:line="240" w:lineRule="auto"/>
        <w:ind w:left="10490"/>
        <w:rPr>
          <w:rFonts w:ascii="Arial" w:eastAsia="Times New Roman" w:hAnsi="Arial" w:cs="Arial"/>
          <w:sz w:val="20"/>
          <w:szCs w:val="20"/>
          <w:lang w:eastAsia="ru-RU"/>
        </w:rPr>
      </w:pPr>
      <w:r w:rsidRPr="00E92E73">
        <w:rPr>
          <w:rFonts w:ascii="Arial" w:eastAsia="Times New Roman" w:hAnsi="Arial" w:cs="Arial"/>
          <w:sz w:val="20"/>
          <w:szCs w:val="20"/>
          <w:lang w:eastAsia="ru-RU"/>
        </w:rPr>
        <w:t>Приложение № 2</w:t>
      </w:r>
      <w:r>
        <w:rPr>
          <w:rFonts w:ascii="Arial" w:eastAsia="Times New Roman" w:hAnsi="Arial" w:cs="Arial"/>
          <w:sz w:val="20"/>
          <w:szCs w:val="20"/>
          <w:lang w:eastAsia="ru-RU"/>
        </w:rPr>
        <w:t xml:space="preserve"> </w:t>
      </w:r>
      <w:r w:rsidRPr="00E92E73">
        <w:rPr>
          <w:rFonts w:ascii="Arial" w:eastAsia="Times New Roman" w:hAnsi="Arial" w:cs="Arial"/>
          <w:sz w:val="20"/>
          <w:szCs w:val="20"/>
          <w:lang w:eastAsia="ru-RU"/>
        </w:rPr>
        <w:t>к Договору № _______</w:t>
      </w:r>
    </w:p>
    <w:p w:rsidR="00E92E73" w:rsidRPr="00E92E73" w:rsidRDefault="00E92E73" w:rsidP="00E92E73">
      <w:pPr>
        <w:widowControl w:val="0"/>
        <w:suppressLineNumbers/>
        <w:suppressAutoHyphens/>
        <w:spacing w:after="0" w:line="240" w:lineRule="auto"/>
        <w:ind w:left="10490"/>
        <w:rPr>
          <w:rFonts w:ascii="Arial" w:eastAsia="Times New Roman" w:hAnsi="Arial" w:cs="Arial"/>
          <w:sz w:val="20"/>
          <w:szCs w:val="20"/>
          <w:lang w:eastAsia="ru-RU"/>
        </w:rPr>
      </w:pPr>
      <w:r w:rsidRPr="00E92E73">
        <w:rPr>
          <w:rFonts w:ascii="Arial" w:eastAsia="Times New Roman" w:hAnsi="Arial" w:cs="Arial"/>
          <w:sz w:val="20"/>
          <w:szCs w:val="20"/>
          <w:lang w:eastAsia="ru-RU"/>
        </w:rPr>
        <w:t xml:space="preserve"> от «___»__________2015 г. </w:t>
      </w:r>
    </w:p>
    <w:p w:rsidR="00E92E73" w:rsidRPr="00E92E73" w:rsidRDefault="00E92E73" w:rsidP="00E92E73">
      <w:pPr>
        <w:widowControl w:val="0"/>
        <w:suppressLineNumbers/>
        <w:tabs>
          <w:tab w:val="left" w:pos="0"/>
        </w:tabs>
        <w:suppressAutoHyphens/>
        <w:spacing w:after="0" w:line="240" w:lineRule="auto"/>
        <w:jc w:val="center"/>
        <w:rPr>
          <w:rFonts w:ascii="Arial" w:eastAsia="Times New Roman" w:hAnsi="Arial" w:cs="Arial"/>
          <w:sz w:val="20"/>
          <w:szCs w:val="20"/>
          <w:highlight w:val="yellow"/>
          <w:lang w:eastAsia="ru-RU"/>
        </w:rPr>
      </w:pPr>
    </w:p>
    <w:p w:rsidR="00E92E73" w:rsidRPr="00E92E73" w:rsidRDefault="00E92E73" w:rsidP="00E92E73">
      <w:pPr>
        <w:widowControl w:val="0"/>
        <w:suppressLineNumbers/>
        <w:tabs>
          <w:tab w:val="left" w:pos="0"/>
        </w:tabs>
        <w:suppressAutoHyphens/>
        <w:spacing w:after="0" w:line="240" w:lineRule="auto"/>
        <w:jc w:val="center"/>
        <w:rPr>
          <w:rFonts w:ascii="Arial" w:eastAsia="Times New Roman" w:hAnsi="Arial" w:cs="Arial"/>
          <w:sz w:val="20"/>
          <w:szCs w:val="20"/>
          <w:lang w:eastAsia="ru-RU"/>
        </w:rPr>
      </w:pPr>
      <w:r w:rsidRPr="00E92E73">
        <w:rPr>
          <w:rFonts w:ascii="Arial" w:eastAsia="Times New Roman" w:hAnsi="Arial" w:cs="Arial"/>
          <w:sz w:val="20"/>
          <w:szCs w:val="20"/>
          <w:lang w:eastAsia="ru-RU"/>
        </w:rPr>
        <w:t xml:space="preserve">Форма План-графика проведения сертификационных экзаменов, </w:t>
      </w:r>
      <w:r w:rsidRPr="00E92E73">
        <w:rPr>
          <w:rFonts w:ascii="Arial" w:eastAsia="Times New Roman" w:hAnsi="Arial" w:cs="Arial"/>
          <w:sz w:val="20"/>
          <w:szCs w:val="20"/>
          <w:lang w:eastAsia="ru-RU"/>
        </w:rPr>
        <w:br/>
        <w:t>осуществляемых Органом по сертификации СГУПС совместно с УрГУПС в 2015 году</w:t>
      </w:r>
    </w:p>
    <w:p w:rsidR="00E92E73" w:rsidRPr="00E92E73" w:rsidRDefault="00E92E73" w:rsidP="00E92E73">
      <w:pPr>
        <w:widowControl w:val="0"/>
        <w:suppressLineNumbers/>
        <w:tabs>
          <w:tab w:val="left" w:pos="0"/>
        </w:tabs>
        <w:suppressAutoHyphens/>
        <w:spacing w:after="0" w:line="240" w:lineRule="auto"/>
        <w:jc w:val="center"/>
        <w:rPr>
          <w:rFonts w:ascii="Arial" w:eastAsia="Times New Roman" w:hAnsi="Arial" w:cs="Arial"/>
          <w:color w:val="FF0000"/>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7"/>
        <w:gridCol w:w="3127"/>
        <w:gridCol w:w="3127"/>
        <w:gridCol w:w="3127"/>
        <w:gridCol w:w="3128"/>
      </w:tblGrid>
      <w:tr w:rsidR="00E92E73" w:rsidRPr="00E92E73" w:rsidTr="00337AF0">
        <w:tc>
          <w:tcPr>
            <w:tcW w:w="3127" w:type="dxa"/>
            <w:shd w:val="clear" w:color="auto" w:fill="auto"/>
          </w:tcPr>
          <w:p w:rsidR="00E92E73" w:rsidRPr="00E92E73" w:rsidRDefault="00E92E73" w:rsidP="00E92E73">
            <w:pPr>
              <w:widowControl w:val="0"/>
              <w:suppressLineNumbers/>
              <w:tabs>
                <w:tab w:val="left" w:pos="0"/>
              </w:tabs>
              <w:suppressAutoHyphens/>
              <w:spacing w:after="0" w:line="240" w:lineRule="auto"/>
              <w:jc w:val="center"/>
              <w:rPr>
                <w:rFonts w:ascii="Arial" w:eastAsia="Times New Roman" w:hAnsi="Arial" w:cs="Arial"/>
                <w:sz w:val="20"/>
                <w:szCs w:val="20"/>
                <w:lang w:eastAsia="ru-RU"/>
              </w:rPr>
            </w:pPr>
            <w:r w:rsidRPr="00E92E73">
              <w:rPr>
                <w:rFonts w:ascii="Arial" w:eastAsia="Times New Roman" w:hAnsi="Arial" w:cs="Arial"/>
                <w:sz w:val="20"/>
                <w:szCs w:val="20"/>
                <w:lang w:eastAsia="ru-RU"/>
              </w:rPr>
              <w:t>Даты проведения экзаменов</w:t>
            </w:r>
          </w:p>
        </w:tc>
        <w:tc>
          <w:tcPr>
            <w:tcW w:w="3127" w:type="dxa"/>
            <w:shd w:val="clear" w:color="auto" w:fill="auto"/>
          </w:tcPr>
          <w:p w:rsidR="00E92E73" w:rsidRPr="00E92E73" w:rsidRDefault="00E92E73" w:rsidP="00E92E73">
            <w:pPr>
              <w:widowControl w:val="0"/>
              <w:suppressLineNumbers/>
              <w:tabs>
                <w:tab w:val="left" w:pos="0"/>
              </w:tabs>
              <w:suppressAutoHyphens/>
              <w:spacing w:after="0" w:line="240" w:lineRule="auto"/>
              <w:jc w:val="center"/>
              <w:rPr>
                <w:rFonts w:ascii="Arial" w:eastAsia="Times New Roman" w:hAnsi="Arial" w:cs="Arial"/>
                <w:sz w:val="20"/>
                <w:szCs w:val="20"/>
                <w:lang w:eastAsia="ru-RU"/>
              </w:rPr>
            </w:pPr>
            <w:r w:rsidRPr="00E92E73">
              <w:rPr>
                <w:rFonts w:ascii="Arial" w:eastAsia="Times New Roman" w:hAnsi="Arial" w:cs="Arial"/>
                <w:sz w:val="20"/>
                <w:szCs w:val="20"/>
                <w:lang w:eastAsia="ru-RU"/>
              </w:rPr>
              <w:t>Вид НК</w:t>
            </w:r>
          </w:p>
        </w:tc>
        <w:tc>
          <w:tcPr>
            <w:tcW w:w="3127" w:type="dxa"/>
            <w:shd w:val="clear" w:color="auto" w:fill="auto"/>
          </w:tcPr>
          <w:p w:rsidR="00E92E73" w:rsidRPr="00E92E73" w:rsidRDefault="00E92E73" w:rsidP="00E92E73">
            <w:pPr>
              <w:widowControl w:val="0"/>
              <w:suppressLineNumbers/>
              <w:tabs>
                <w:tab w:val="left" w:pos="0"/>
              </w:tabs>
              <w:suppressAutoHyphens/>
              <w:spacing w:after="0" w:line="240" w:lineRule="auto"/>
              <w:jc w:val="center"/>
              <w:rPr>
                <w:rFonts w:ascii="Arial" w:eastAsia="Times New Roman" w:hAnsi="Arial" w:cs="Arial"/>
                <w:sz w:val="20"/>
                <w:szCs w:val="20"/>
                <w:lang w:eastAsia="ru-RU"/>
              </w:rPr>
            </w:pPr>
            <w:r w:rsidRPr="00E92E73">
              <w:rPr>
                <w:rFonts w:ascii="Arial" w:eastAsia="Times New Roman" w:hAnsi="Arial" w:cs="Arial"/>
                <w:sz w:val="20"/>
                <w:szCs w:val="20"/>
                <w:lang w:eastAsia="ru-RU"/>
              </w:rPr>
              <w:t>Сектор, подсектора</w:t>
            </w:r>
          </w:p>
        </w:tc>
        <w:tc>
          <w:tcPr>
            <w:tcW w:w="3127" w:type="dxa"/>
            <w:shd w:val="clear" w:color="auto" w:fill="auto"/>
          </w:tcPr>
          <w:p w:rsidR="00E92E73" w:rsidRPr="00E92E73" w:rsidRDefault="00E92E73" w:rsidP="00E92E73">
            <w:pPr>
              <w:widowControl w:val="0"/>
              <w:suppressLineNumbers/>
              <w:tabs>
                <w:tab w:val="left" w:pos="0"/>
              </w:tabs>
              <w:suppressAutoHyphens/>
              <w:spacing w:after="0" w:line="240" w:lineRule="auto"/>
              <w:jc w:val="center"/>
              <w:rPr>
                <w:rFonts w:ascii="Arial" w:eastAsia="Times New Roman" w:hAnsi="Arial" w:cs="Arial"/>
                <w:sz w:val="20"/>
                <w:szCs w:val="20"/>
                <w:lang w:eastAsia="ru-RU"/>
              </w:rPr>
            </w:pPr>
            <w:r w:rsidRPr="00E92E73">
              <w:rPr>
                <w:rFonts w:ascii="Arial" w:eastAsia="Times New Roman" w:hAnsi="Arial" w:cs="Arial"/>
                <w:sz w:val="20"/>
                <w:szCs w:val="20"/>
                <w:lang w:eastAsia="ru-RU"/>
              </w:rPr>
              <w:t xml:space="preserve">Ответственный за </w:t>
            </w:r>
            <w:r w:rsidRPr="00E92E73">
              <w:rPr>
                <w:rFonts w:ascii="Arial" w:eastAsia="Times New Roman" w:hAnsi="Arial" w:cs="Arial"/>
                <w:sz w:val="20"/>
                <w:szCs w:val="20"/>
                <w:lang w:eastAsia="ru-RU"/>
              </w:rPr>
              <w:lastRenderedPageBreak/>
              <w:t>сертификацию</w:t>
            </w:r>
          </w:p>
        </w:tc>
        <w:tc>
          <w:tcPr>
            <w:tcW w:w="3128" w:type="dxa"/>
            <w:shd w:val="clear" w:color="auto" w:fill="auto"/>
          </w:tcPr>
          <w:p w:rsidR="00E92E73" w:rsidRPr="00E92E73" w:rsidRDefault="00E92E73" w:rsidP="00E92E73">
            <w:pPr>
              <w:widowControl w:val="0"/>
              <w:suppressLineNumbers/>
              <w:tabs>
                <w:tab w:val="left" w:pos="0"/>
              </w:tabs>
              <w:suppressAutoHyphens/>
              <w:spacing w:after="0" w:line="240" w:lineRule="auto"/>
              <w:jc w:val="center"/>
              <w:rPr>
                <w:rFonts w:ascii="Arial" w:eastAsia="Times New Roman" w:hAnsi="Arial" w:cs="Arial"/>
                <w:sz w:val="20"/>
                <w:szCs w:val="20"/>
                <w:lang w:eastAsia="ru-RU"/>
              </w:rPr>
            </w:pPr>
            <w:r w:rsidRPr="00E92E73">
              <w:rPr>
                <w:rFonts w:ascii="Arial" w:eastAsia="Times New Roman" w:hAnsi="Arial" w:cs="Arial"/>
                <w:sz w:val="20"/>
                <w:szCs w:val="20"/>
                <w:lang w:eastAsia="ru-RU"/>
              </w:rPr>
              <w:lastRenderedPageBreak/>
              <w:t xml:space="preserve">Председатель </w:t>
            </w:r>
            <w:r w:rsidRPr="00E92E73">
              <w:rPr>
                <w:rFonts w:ascii="Arial" w:eastAsia="Times New Roman" w:hAnsi="Arial" w:cs="Arial"/>
                <w:sz w:val="20"/>
                <w:szCs w:val="20"/>
                <w:lang w:eastAsia="ru-RU"/>
              </w:rPr>
              <w:lastRenderedPageBreak/>
              <w:t>экзаменационной комиссии</w:t>
            </w:r>
          </w:p>
        </w:tc>
      </w:tr>
      <w:tr w:rsidR="00E92E73" w:rsidRPr="00E92E73" w:rsidTr="00337AF0">
        <w:tc>
          <w:tcPr>
            <w:tcW w:w="3127" w:type="dxa"/>
            <w:shd w:val="clear" w:color="auto" w:fill="auto"/>
          </w:tcPr>
          <w:p w:rsidR="00E92E73" w:rsidRPr="00E92E73" w:rsidRDefault="00E92E73" w:rsidP="00E92E73">
            <w:pPr>
              <w:widowControl w:val="0"/>
              <w:suppressLineNumbers/>
              <w:tabs>
                <w:tab w:val="left" w:pos="0"/>
              </w:tabs>
              <w:suppressAutoHyphens/>
              <w:spacing w:after="0" w:line="240" w:lineRule="auto"/>
              <w:jc w:val="center"/>
              <w:rPr>
                <w:rFonts w:ascii="Arial" w:eastAsia="Times New Roman" w:hAnsi="Arial" w:cs="Arial"/>
                <w:color w:val="FF0000"/>
                <w:sz w:val="20"/>
                <w:szCs w:val="20"/>
                <w:lang w:eastAsia="ru-RU"/>
              </w:rPr>
            </w:pPr>
          </w:p>
        </w:tc>
        <w:tc>
          <w:tcPr>
            <w:tcW w:w="3127" w:type="dxa"/>
            <w:shd w:val="clear" w:color="auto" w:fill="auto"/>
          </w:tcPr>
          <w:p w:rsidR="00E92E73" w:rsidRPr="00E92E73" w:rsidRDefault="00E92E73" w:rsidP="00E92E73">
            <w:pPr>
              <w:widowControl w:val="0"/>
              <w:suppressLineNumbers/>
              <w:tabs>
                <w:tab w:val="left" w:pos="0"/>
              </w:tabs>
              <w:suppressAutoHyphens/>
              <w:spacing w:after="0" w:line="240" w:lineRule="auto"/>
              <w:jc w:val="center"/>
              <w:rPr>
                <w:rFonts w:ascii="Arial" w:eastAsia="Times New Roman" w:hAnsi="Arial" w:cs="Arial"/>
                <w:color w:val="FF0000"/>
                <w:sz w:val="20"/>
                <w:szCs w:val="20"/>
                <w:lang w:eastAsia="ru-RU"/>
              </w:rPr>
            </w:pPr>
          </w:p>
        </w:tc>
        <w:tc>
          <w:tcPr>
            <w:tcW w:w="3127" w:type="dxa"/>
            <w:shd w:val="clear" w:color="auto" w:fill="auto"/>
          </w:tcPr>
          <w:p w:rsidR="00E92E73" w:rsidRPr="00E92E73" w:rsidRDefault="00E92E73" w:rsidP="00E92E73">
            <w:pPr>
              <w:widowControl w:val="0"/>
              <w:suppressLineNumbers/>
              <w:tabs>
                <w:tab w:val="left" w:pos="0"/>
              </w:tabs>
              <w:suppressAutoHyphens/>
              <w:spacing w:after="0" w:line="240" w:lineRule="auto"/>
              <w:jc w:val="center"/>
              <w:rPr>
                <w:rFonts w:ascii="Arial" w:eastAsia="Times New Roman" w:hAnsi="Arial" w:cs="Arial"/>
                <w:color w:val="FF0000"/>
                <w:sz w:val="20"/>
                <w:szCs w:val="20"/>
                <w:lang w:eastAsia="ru-RU"/>
              </w:rPr>
            </w:pPr>
          </w:p>
        </w:tc>
        <w:tc>
          <w:tcPr>
            <w:tcW w:w="3127" w:type="dxa"/>
            <w:shd w:val="clear" w:color="auto" w:fill="auto"/>
          </w:tcPr>
          <w:p w:rsidR="00E92E73" w:rsidRPr="00E92E73" w:rsidRDefault="00E92E73" w:rsidP="00E92E73">
            <w:pPr>
              <w:widowControl w:val="0"/>
              <w:suppressLineNumbers/>
              <w:tabs>
                <w:tab w:val="left" w:pos="0"/>
              </w:tabs>
              <w:suppressAutoHyphens/>
              <w:spacing w:after="0" w:line="240" w:lineRule="auto"/>
              <w:jc w:val="center"/>
              <w:rPr>
                <w:rFonts w:ascii="Arial" w:eastAsia="Times New Roman" w:hAnsi="Arial" w:cs="Arial"/>
                <w:color w:val="FF0000"/>
                <w:sz w:val="20"/>
                <w:szCs w:val="20"/>
                <w:lang w:eastAsia="ru-RU"/>
              </w:rPr>
            </w:pPr>
          </w:p>
        </w:tc>
        <w:tc>
          <w:tcPr>
            <w:tcW w:w="3128" w:type="dxa"/>
            <w:shd w:val="clear" w:color="auto" w:fill="auto"/>
          </w:tcPr>
          <w:p w:rsidR="00E92E73" w:rsidRPr="00E92E73" w:rsidRDefault="00E92E73" w:rsidP="00E92E73">
            <w:pPr>
              <w:widowControl w:val="0"/>
              <w:suppressLineNumbers/>
              <w:tabs>
                <w:tab w:val="left" w:pos="0"/>
              </w:tabs>
              <w:suppressAutoHyphens/>
              <w:spacing w:after="0" w:line="240" w:lineRule="auto"/>
              <w:jc w:val="center"/>
              <w:rPr>
                <w:rFonts w:ascii="Arial" w:eastAsia="Times New Roman" w:hAnsi="Arial" w:cs="Arial"/>
                <w:color w:val="FF0000"/>
                <w:sz w:val="20"/>
                <w:szCs w:val="20"/>
                <w:lang w:eastAsia="ru-RU"/>
              </w:rPr>
            </w:pPr>
          </w:p>
        </w:tc>
      </w:tr>
      <w:tr w:rsidR="00E92E73" w:rsidRPr="00E92E73" w:rsidTr="00337AF0">
        <w:tc>
          <w:tcPr>
            <w:tcW w:w="3127" w:type="dxa"/>
            <w:shd w:val="clear" w:color="auto" w:fill="auto"/>
          </w:tcPr>
          <w:p w:rsidR="00E92E73" w:rsidRPr="00E92E73" w:rsidRDefault="00E92E73" w:rsidP="00E92E73">
            <w:pPr>
              <w:widowControl w:val="0"/>
              <w:suppressLineNumbers/>
              <w:tabs>
                <w:tab w:val="left" w:pos="0"/>
              </w:tabs>
              <w:suppressAutoHyphens/>
              <w:spacing w:after="0" w:line="240" w:lineRule="auto"/>
              <w:jc w:val="center"/>
              <w:rPr>
                <w:rFonts w:ascii="Arial" w:eastAsia="Times New Roman" w:hAnsi="Arial" w:cs="Arial"/>
                <w:color w:val="FF0000"/>
                <w:sz w:val="20"/>
                <w:szCs w:val="20"/>
                <w:lang w:eastAsia="ru-RU"/>
              </w:rPr>
            </w:pPr>
          </w:p>
        </w:tc>
        <w:tc>
          <w:tcPr>
            <w:tcW w:w="3127" w:type="dxa"/>
            <w:shd w:val="clear" w:color="auto" w:fill="auto"/>
          </w:tcPr>
          <w:p w:rsidR="00E92E73" w:rsidRPr="00E92E73" w:rsidRDefault="00E92E73" w:rsidP="00E92E73">
            <w:pPr>
              <w:widowControl w:val="0"/>
              <w:suppressLineNumbers/>
              <w:tabs>
                <w:tab w:val="left" w:pos="0"/>
              </w:tabs>
              <w:suppressAutoHyphens/>
              <w:spacing w:after="0" w:line="240" w:lineRule="auto"/>
              <w:jc w:val="center"/>
              <w:rPr>
                <w:rFonts w:ascii="Arial" w:eastAsia="Times New Roman" w:hAnsi="Arial" w:cs="Arial"/>
                <w:color w:val="FF0000"/>
                <w:sz w:val="20"/>
                <w:szCs w:val="20"/>
                <w:lang w:eastAsia="ru-RU"/>
              </w:rPr>
            </w:pPr>
          </w:p>
        </w:tc>
        <w:tc>
          <w:tcPr>
            <w:tcW w:w="3127" w:type="dxa"/>
            <w:shd w:val="clear" w:color="auto" w:fill="auto"/>
          </w:tcPr>
          <w:p w:rsidR="00E92E73" w:rsidRPr="00E92E73" w:rsidRDefault="00E92E73" w:rsidP="00E92E73">
            <w:pPr>
              <w:widowControl w:val="0"/>
              <w:suppressLineNumbers/>
              <w:tabs>
                <w:tab w:val="left" w:pos="0"/>
              </w:tabs>
              <w:suppressAutoHyphens/>
              <w:spacing w:after="0" w:line="240" w:lineRule="auto"/>
              <w:jc w:val="center"/>
              <w:rPr>
                <w:rFonts w:ascii="Arial" w:eastAsia="Times New Roman" w:hAnsi="Arial" w:cs="Arial"/>
                <w:color w:val="FF0000"/>
                <w:sz w:val="20"/>
                <w:szCs w:val="20"/>
                <w:lang w:eastAsia="ru-RU"/>
              </w:rPr>
            </w:pPr>
          </w:p>
        </w:tc>
        <w:tc>
          <w:tcPr>
            <w:tcW w:w="3127" w:type="dxa"/>
            <w:shd w:val="clear" w:color="auto" w:fill="auto"/>
          </w:tcPr>
          <w:p w:rsidR="00E92E73" w:rsidRPr="00E92E73" w:rsidRDefault="00E92E73" w:rsidP="00E92E73">
            <w:pPr>
              <w:widowControl w:val="0"/>
              <w:suppressLineNumbers/>
              <w:tabs>
                <w:tab w:val="left" w:pos="0"/>
              </w:tabs>
              <w:suppressAutoHyphens/>
              <w:spacing w:after="0" w:line="240" w:lineRule="auto"/>
              <w:jc w:val="center"/>
              <w:rPr>
                <w:rFonts w:ascii="Arial" w:eastAsia="Times New Roman" w:hAnsi="Arial" w:cs="Arial"/>
                <w:color w:val="FF0000"/>
                <w:sz w:val="20"/>
                <w:szCs w:val="20"/>
                <w:lang w:eastAsia="ru-RU"/>
              </w:rPr>
            </w:pPr>
          </w:p>
        </w:tc>
        <w:tc>
          <w:tcPr>
            <w:tcW w:w="3128" w:type="dxa"/>
            <w:shd w:val="clear" w:color="auto" w:fill="auto"/>
          </w:tcPr>
          <w:p w:rsidR="00E92E73" w:rsidRPr="00E92E73" w:rsidRDefault="00E92E73" w:rsidP="00E92E73">
            <w:pPr>
              <w:widowControl w:val="0"/>
              <w:suppressLineNumbers/>
              <w:tabs>
                <w:tab w:val="left" w:pos="0"/>
              </w:tabs>
              <w:suppressAutoHyphens/>
              <w:spacing w:after="0" w:line="240" w:lineRule="auto"/>
              <w:jc w:val="center"/>
              <w:rPr>
                <w:rFonts w:ascii="Arial" w:eastAsia="Times New Roman" w:hAnsi="Arial" w:cs="Arial"/>
                <w:color w:val="FF0000"/>
                <w:sz w:val="20"/>
                <w:szCs w:val="20"/>
                <w:lang w:eastAsia="ru-RU"/>
              </w:rPr>
            </w:pPr>
          </w:p>
        </w:tc>
      </w:tr>
      <w:tr w:rsidR="00E92E73" w:rsidRPr="00E92E73" w:rsidTr="00337AF0">
        <w:tc>
          <w:tcPr>
            <w:tcW w:w="3127" w:type="dxa"/>
            <w:shd w:val="clear" w:color="auto" w:fill="auto"/>
          </w:tcPr>
          <w:p w:rsidR="00E92E73" w:rsidRPr="00E92E73" w:rsidRDefault="00E92E73" w:rsidP="00E92E73">
            <w:pPr>
              <w:widowControl w:val="0"/>
              <w:suppressLineNumbers/>
              <w:tabs>
                <w:tab w:val="left" w:pos="0"/>
              </w:tabs>
              <w:suppressAutoHyphens/>
              <w:spacing w:after="0" w:line="240" w:lineRule="auto"/>
              <w:jc w:val="center"/>
              <w:rPr>
                <w:rFonts w:ascii="Arial" w:eastAsia="Times New Roman" w:hAnsi="Arial" w:cs="Arial"/>
                <w:color w:val="FF0000"/>
                <w:sz w:val="20"/>
                <w:szCs w:val="20"/>
                <w:lang w:eastAsia="ru-RU"/>
              </w:rPr>
            </w:pPr>
          </w:p>
        </w:tc>
        <w:tc>
          <w:tcPr>
            <w:tcW w:w="3127" w:type="dxa"/>
            <w:shd w:val="clear" w:color="auto" w:fill="auto"/>
          </w:tcPr>
          <w:p w:rsidR="00E92E73" w:rsidRPr="00E92E73" w:rsidRDefault="00E92E73" w:rsidP="00E92E73">
            <w:pPr>
              <w:widowControl w:val="0"/>
              <w:suppressLineNumbers/>
              <w:tabs>
                <w:tab w:val="left" w:pos="0"/>
              </w:tabs>
              <w:suppressAutoHyphens/>
              <w:spacing w:after="0" w:line="240" w:lineRule="auto"/>
              <w:jc w:val="center"/>
              <w:rPr>
                <w:rFonts w:ascii="Arial" w:eastAsia="Times New Roman" w:hAnsi="Arial" w:cs="Arial"/>
                <w:color w:val="FF0000"/>
                <w:sz w:val="20"/>
                <w:szCs w:val="20"/>
                <w:lang w:eastAsia="ru-RU"/>
              </w:rPr>
            </w:pPr>
          </w:p>
        </w:tc>
        <w:tc>
          <w:tcPr>
            <w:tcW w:w="3127" w:type="dxa"/>
            <w:shd w:val="clear" w:color="auto" w:fill="auto"/>
          </w:tcPr>
          <w:p w:rsidR="00E92E73" w:rsidRPr="00E92E73" w:rsidRDefault="00E92E73" w:rsidP="00E92E73">
            <w:pPr>
              <w:widowControl w:val="0"/>
              <w:suppressLineNumbers/>
              <w:tabs>
                <w:tab w:val="left" w:pos="0"/>
              </w:tabs>
              <w:suppressAutoHyphens/>
              <w:spacing w:after="0" w:line="240" w:lineRule="auto"/>
              <w:jc w:val="center"/>
              <w:rPr>
                <w:rFonts w:ascii="Arial" w:eastAsia="Times New Roman" w:hAnsi="Arial" w:cs="Arial"/>
                <w:color w:val="FF0000"/>
                <w:sz w:val="20"/>
                <w:szCs w:val="20"/>
                <w:lang w:eastAsia="ru-RU"/>
              </w:rPr>
            </w:pPr>
          </w:p>
        </w:tc>
        <w:tc>
          <w:tcPr>
            <w:tcW w:w="3127" w:type="dxa"/>
            <w:shd w:val="clear" w:color="auto" w:fill="auto"/>
          </w:tcPr>
          <w:p w:rsidR="00E92E73" w:rsidRPr="00E92E73" w:rsidRDefault="00E92E73" w:rsidP="00E92E73">
            <w:pPr>
              <w:widowControl w:val="0"/>
              <w:suppressLineNumbers/>
              <w:tabs>
                <w:tab w:val="left" w:pos="0"/>
              </w:tabs>
              <w:suppressAutoHyphens/>
              <w:spacing w:after="0" w:line="240" w:lineRule="auto"/>
              <w:jc w:val="center"/>
              <w:rPr>
                <w:rFonts w:ascii="Arial" w:eastAsia="Times New Roman" w:hAnsi="Arial" w:cs="Arial"/>
                <w:color w:val="FF0000"/>
                <w:sz w:val="20"/>
                <w:szCs w:val="20"/>
                <w:lang w:eastAsia="ru-RU"/>
              </w:rPr>
            </w:pPr>
          </w:p>
        </w:tc>
        <w:tc>
          <w:tcPr>
            <w:tcW w:w="3128" w:type="dxa"/>
            <w:shd w:val="clear" w:color="auto" w:fill="auto"/>
          </w:tcPr>
          <w:p w:rsidR="00E92E73" w:rsidRPr="00E92E73" w:rsidRDefault="00E92E73" w:rsidP="00E92E73">
            <w:pPr>
              <w:widowControl w:val="0"/>
              <w:suppressLineNumbers/>
              <w:tabs>
                <w:tab w:val="left" w:pos="0"/>
              </w:tabs>
              <w:suppressAutoHyphens/>
              <w:spacing w:after="0" w:line="240" w:lineRule="auto"/>
              <w:jc w:val="center"/>
              <w:rPr>
                <w:rFonts w:ascii="Arial" w:eastAsia="Times New Roman" w:hAnsi="Arial" w:cs="Arial"/>
                <w:color w:val="FF0000"/>
                <w:sz w:val="20"/>
                <w:szCs w:val="20"/>
                <w:lang w:eastAsia="ru-RU"/>
              </w:rPr>
            </w:pPr>
          </w:p>
        </w:tc>
      </w:tr>
      <w:tr w:rsidR="00E92E73" w:rsidRPr="00E92E73" w:rsidTr="00337AF0">
        <w:tc>
          <w:tcPr>
            <w:tcW w:w="3127" w:type="dxa"/>
            <w:shd w:val="clear" w:color="auto" w:fill="auto"/>
          </w:tcPr>
          <w:p w:rsidR="00E92E73" w:rsidRPr="00E92E73" w:rsidRDefault="00E92E73" w:rsidP="00E92E73">
            <w:pPr>
              <w:widowControl w:val="0"/>
              <w:suppressLineNumbers/>
              <w:tabs>
                <w:tab w:val="left" w:pos="0"/>
              </w:tabs>
              <w:suppressAutoHyphens/>
              <w:spacing w:after="0" w:line="240" w:lineRule="auto"/>
              <w:jc w:val="center"/>
              <w:rPr>
                <w:rFonts w:ascii="Arial" w:eastAsia="Times New Roman" w:hAnsi="Arial" w:cs="Arial"/>
                <w:color w:val="FF0000"/>
                <w:sz w:val="20"/>
                <w:szCs w:val="20"/>
                <w:lang w:eastAsia="ru-RU"/>
              </w:rPr>
            </w:pPr>
          </w:p>
        </w:tc>
        <w:tc>
          <w:tcPr>
            <w:tcW w:w="3127" w:type="dxa"/>
            <w:shd w:val="clear" w:color="auto" w:fill="auto"/>
          </w:tcPr>
          <w:p w:rsidR="00E92E73" w:rsidRPr="00E92E73" w:rsidRDefault="00E92E73" w:rsidP="00E92E73">
            <w:pPr>
              <w:widowControl w:val="0"/>
              <w:suppressLineNumbers/>
              <w:tabs>
                <w:tab w:val="left" w:pos="0"/>
              </w:tabs>
              <w:suppressAutoHyphens/>
              <w:spacing w:after="0" w:line="240" w:lineRule="auto"/>
              <w:jc w:val="center"/>
              <w:rPr>
                <w:rFonts w:ascii="Arial" w:eastAsia="Times New Roman" w:hAnsi="Arial" w:cs="Arial"/>
                <w:color w:val="FF0000"/>
                <w:sz w:val="20"/>
                <w:szCs w:val="20"/>
                <w:lang w:eastAsia="ru-RU"/>
              </w:rPr>
            </w:pPr>
          </w:p>
        </w:tc>
        <w:tc>
          <w:tcPr>
            <w:tcW w:w="3127" w:type="dxa"/>
            <w:shd w:val="clear" w:color="auto" w:fill="auto"/>
          </w:tcPr>
          <w:p w:rsidR="00E92E73" w:rsidRPr="00E92E73" w:rsidRDefault="00E92E73" w:rsidP="00E92E73">
            <w:pPr>
              <w:widowControl w:val="0"/>
              <w:suppressLineNumbers/>
              <w:tabs>
                <w:tab w:val="left" w:pos="0"/>
              </w:tabs>
              <w:suppressAutoHyphens/>
              <w:spacing w:after="0" w:line="240" w:lineRule="auto"/>
              <w:jc w:val="center"/>
              <w:rPr>
                <w:rFonts w:ascii="Arial" w:eastAsia="Times New Roman" w:hAnsi="Arial" w:cs="Arial"/>
                <w:color w:val="FF0000"/>
                <w:sz w:val="20"/>
                <w:szCs w:val="20"/>
                <w:lang w:eastAsia="ru-RU"/>
              </w:rPr>
            </w:pPr>
          </w:p>
        </w:tc>
        <w:tc>
          <w:tcPr>
            <w:tcW w:w="3127" w:type="dxa"/>
            <w:shd w:val="clear" w:color="auto" w:fill="auto"/>
          </w:tcPr>
          <w:p w:rsidR="00E92E73" w:rsidRPr="00E92E73" w:rsidRDefault="00E92E73" w:rsidP="00E92E73">
            <w:pPr>
              <w:widowControl w:val="0"/>
              <w:suppressLineNumbers/>
              <w:tabs>
                <w:tab w:val="left" w:pos="0"/>
              </w:tabs>
              <w:suppressAutoHyphens/>
              <w:spacing w:after="0" w:line="240" w:lineRule="auto"/>
              <w:jc w:val="center"/>
              <w:rPr>
                <w:rFonts w:ascii="Arial" w:eastAsia="Times New Roman" w:hAnsi="Arial" w:cs="Arial"/>
                <w:color w:val="FF0000"/>
                <w:sz w:val="20"/>
                <w:szCs w:val="20"/>
                <w:lang w:eastAsia="ru-RU"/>
              </w:rPr>
            </w:pPr>
          </w:p>
        </w:tc>
        <w:tc>
          <w:tcPr>
            <w:tcW w:w="3128" w:type="dxa"/>
            <w:shd w:val="clear" w:color="auto" w:fill="auto"/>
          </w:tcPr>
          <w:p w:rsidR="00E92E73" w:rsidRPr="00E92E73" w:rsidRDefault="00E92E73" w:rsidP="00E92E73">
            <w:pPr>
              <w:widowControl w:val="0"/>
              <w:suppressLineNumbers/>
              <w:tabs>
                <w:tab w:val="left" w:pos="0"/>
              </w:tabs>
              <w:suppressAutoHyphens/>
              <w:spacing w:after="0" w:line="240" w:lineRule="auto"/>
              <w:jc w:val="center"/>
              <w:rPr>
                <w:rFonts w:ascii="Arial" w:eastAsia="Times New Roman" w:hAnsi="Arial" w:cs="Arial"/>
                <w:color w:val="FF0000"/>
                <w:sz w:val="20"/>
                <w:szCs w:val="20"/>
                <w:lang w:eastAsia="ru-RU"/>
              </w:rPr>
            </w:pPr>
          </w:p>
        </w:tc>
      </w:tr>
      <w:tr w:rsidR="00E92E73" w:rsidRPr="00E92E73" w:rsidTr="00337AF0">
        <w:tc>
          <w:tcPr>
            <w:tcW w:w="3127" w:type="dxa"/>
            <w:shd w:val="clear" w:color="auto" w:fill="auto"/>
          </w:tcPr>
          <w:p w:rsidR="00E92E73" w:rsidRPr="00E92E73" w:rsidRDefault="00E92E73" w:rsidP="00E92E73">
            <w:pPr>
              <w:widowControl w:val="0"/>
              <w:suppressLineNumbers/>
              <w:tabs>
                <w:tab w:val="left" w:pos="0"/>
              </w:tabs>
              <w:suppressAutoHyphens/>
              <w:spacing w:after="0" w:line="240" w:lineRule="auto"/>
              <w:jc w:val="center"/>
              <w:rPr>
                <w:rFonts w:ascii="Arial" w:eastAsia="Times New Roman" w:hAnsi="Arial" w:cs="Arial"/>
                <w:color w:val="FF0000"/>
                <w:sz w:val="20"/>
                <w:szCs w:val="20"/>
                <w:lang w:eastAsia="ru-RU"/>
              </w:rPr>
            </w:pPr>
          </w:p>
        </w:tc>
        <w:tc>
          <w:tcPr>
            <w:tcW w:w="3127" w:type="dxa"/>
            <w:shd w:val="clear" w:color="auto" w:fill="auto"/>
          </w:tcPr>
          <w:p w:rsidR="00E92E73" w:rsidRPr="00E92E73" w:rsidRDefault="00E92E73" w:rsidP="00E92E73">
            <w:pPr>
              <w:widowControl w:val="0"/>
              <w:suppressLineNumbers/>
              <w:tabs>
                <w:tab w:val="left" w:pos="0"/>
              </w:tabs>
              <w:suppressAutoHyphens/>
              <w:spacing w:after="0" w:line="240" w:lineRule="auto"/>
              <w:jc w:val="center"/>
              <w:rPr>
                <w:rFonts w:ascii="Arial" w:eastAsia="Times New Roman" w:hAnsi="Arial" w:cs="Arial"/>
                <w:color w:val="FF0000"/>
                <w:sz w:val="20"/>
                <w:szCs w:val="20"/>
                <w:lang w:eastAsia="ru-RU"/>
              </w:rPr>
            </w:pPr>
          </w:p>
        </w:tc>
        <w:tc>
          <w:tcPr>
            <w:tcW w:w="3127" w:type="dxa"/>
            <w:shd w:val="clear" w:color="auto" w:fill="auto"/>
          </w:tcPr>
          <w:p w:rsidR="00E92E73" w:rsidRPr="00E92E73" w:rsidRDefault="00E92E73" w:rsidP="00E92E73">
            <w:pPr>
              <w:widowControl w:val="0"/>
              <w:suppressLineNumbers/>
              <w:tabs>
                <w:tab w:val="left" w:pos="0"/>
              </w:tabs>
              <w:suppressAutoHyphens/>
              <w:spacing w:after="0" w:line="240" w:lineRule="auto"/>
              <w:jc w:val="center"/>
              <w:rPr>
                <w:rFonts w:ascii="Arial" w:eastAsia="Times New Roman" w:hAnsi="Arial" w:cs="Arial"/>
                <w:color w:val="FF0000"/>
                <w:sz w:val="20"/>
                <w:szCs w:val="20"/>
                <w:lang w:eastAsia="ru-RU"/>
              </w:rPr>
            </w:pPr>
          </w:p>
        </w:tc>
        <w:tc>
          <w:tcPr>
            <w:tcW w:w="3127" w:type="dxa"/>
            <w:shd w:val="clear" w:color="auto" w:fill="auto"/>
          </w:tcPr>
          <w:p w:rsidR="00E92E73" w:rsidRPr="00E92E73" w:rsidRDefault="00E92E73" w:rsidP="00E92E73">
            <w:pPr>
              <w:widowControl w:val="0"/>
              <w:suppressLineNumbers/>
              <w:tabs>
                <w:tab w:val="left" w:pos="0"/>
              </w:tabs>
              <w:suppressAutoHyphens/>
              <w:spacing w:after="0" w:line="240" w:lineRule="auto"/>
              <w:jc w:val="center"/>
              <w:rPr>
                <w:rFonts w:ascii="Arial" w:eastAsia="Times New Roman" w:hAnsi="Arial" w:cs="Arial"/>
                <w:color w:val="FF0000"/>
                <w:sz w:val="20"/>
                <w:szCs w:val="20"/>
                <w:lang w:eastAsia="ru-RU"/>
              </w:rPr>
            </w:pPr>
          </w:p>
        </w:tc>
        <w:tc>
          <w:tcPr>
            <w:tcW w:w="3128" w:type="dxa"/>
            <w:shd w:val="clear" w:color="auto" w:fill="auto"/>
          </w:tcPr>
          <w:p w:rsidR="00E92E73" w:rsidRPr="00E92E73" w:rsidRDefault="00E92E73" w:rsidP="00E92E73">
            <w:pPr>
              <w:widowControl w:val="0"/>
              <w:suppressLineNumbers/>
              <w:tabs>
                <w:tab w:val="left" w:pos="0"/>
              </w:tabs>
              <w:suppressAutoHyphens/>
              <w:spacing w:after="0" w:line="240" w:lineRule="auto"/>
              <w:jc w:val="center"/>
              <w:rPr>
                <w:rFonts w:ascii="Arial" w:eastAsia="Times New Roman" w:hAnsi="Arial" w:cs="Arial"/>
                <w:color w:val="FF0000"/>
                <w:sz w:val="20"/>
                <w:szCs w:val="20"/>
                <w:lang w:eastAsia="ru-RU"/>
              </w:rPr>
            </w:pPr>
          </w:p>
        </w:tc>
      </w:tr>
    </w:tbl>
    <w:p w:rsidR="00E92E73" w:rsidRPr="00E92E73" w:rsidRDefault="00E92E73" w:rsidP="00E92E73">
      <w:pPr>
        <w:widowControl w:val="0"/>
        <w:suppressLineNumbers/>
        <w:tabs>
          <w:tab w:val="left" w:pos="0"/>
        </w:tabs>
        <w:suppressAutoHyphens/>
        <w:spacing w:after="0" w:line="240" w:lineRule="auto"/>
        <w:jc w:val="center"/>
        <w:rPr>
          <w:rFonts w:ascii="Arial" w:eastAsia="Times New Roman" w:hAnsi="Arial" w:cs="Arial"/>
          <w:color w:val="FF0000"/>
          <w:sz w:val="20"/>
          <w:szCs w:val="20"/>
          <w:lang w:eastAsia="ru-RU"/>
        </w:rPr>
      </w:pPr>
    </w:p>
    <w:p w:rsidR="00E92E73" w:rsidRPr="00E92E73" w:rsidRDefault="00E92E73" w:rsidP="00E92E73">
      <w:pPr>
        <w:widowControl w:val="0"/>
        <w:suppressLineNumbers/>
        <w:tabs>
          <w:tab w:val="left" w:pos="0"/>
        </w:tabs>
        <w:suppressAutoHyphens/>
        <w:spacing w:after="0" w:line="240" w:lineRule="auto"/>
        <w:jc w:val="center"/>
        <w:rPr>
          <w:rFonts w:ascii="Arial" w:eastAsia="Times New Roman" w:hAnsi="Arial" w:cs="Arial"/>
          <w:color w:val="FF0000"/>
          <w:sz w:val="20"/>
          <w:szCs w:val="20"/>
          <w:lang w:eastAsia="ru-RU"/>
        </w:rPr>
      </w:pPr>
    </w:p>
    <w:p w:rsidR="00E92E73" w:rsidRPr="00E92E73" w:rsidRDefault="00E92E73" w:rsidP="00E92E73">
      <w:pPr>
        <w:widowControl w:val="0"/>
        <w:suppressLineNumbers/>
        <w:tabs>
          <w:tab w:val="left" w:pos="0"/>
        </w:tabs>
        <w:suppressAutoHyphens/>
        <w:spacing w:after="0" w:line="240" w:lineRule="auto"/>
        <w:jc w:val="center"/>
        <w:rPr>
          <w:rFonts w:ascii="Arial" w:eastAsia="Times New Roman" w:hAnsi="Arial" w:cs="Arial"/>
          <w:color w:val="FF0000"/>
          <w:sz w:val="20"/>
          <w:szCs w:val="20"/>
          <w:lang w:eastAsia="ru-RU"/>
        </w:rPr>
      </w:pPr>
    </w:p>
    <w:tbl>
      <w:tblPr>
        <w:tblW w:w="13715" w:type="dxa"/>
        <w:tblInd w:w="1809" w:type="dxa"/>
        <w:tblLook w:val="04A0" w:firstRow="1" w:lastRow="0" w:firstColumn="1" w:lastColumn="0" w:noHBand="0" w:noVBand="1"/>
      </w:tblPr>
      <w:tblGrid>
        <w:gridCol w:w="9072"/>
        <w:gridCol w:w="4643"/>
      </w:tblGrid>
      <w:tr w:rsidR="00E92E73" w:rsidRPr="00E92E73" w:rsidTr="00337AF0">
        <w:tc>
          <w:tcPr>
            <w:tcW w:w="9072" w:type="dxa"/>
          </w:tcPr>
          <w:p w:rsidR="00E92E73" w:rsidRPr="00E92E73" w:rsidRDefault="00E92E73" w:rsidP="00E92E73">
            <w:pPr>
              <w:widowControl w:val="0"/>
              <w:suppressLineNumbers/>
              <w:suppressAutoHyphens/>
              <w:spacing w:after="0" w:line="240" w:lineRule="auto"/>
              <w:rPr>
                <w:rFonts w:ascii="Arial" w:eastAsia="Times New Roman" w:hAnsi="Arial" w:cs="Arial"/>
                <w:sz w:val="20"/>
                <w:szCs w:val="20"/>
                <w:lang w:eastAsia="ru-RU"/>
              </w:rPr>
            </w:pPr>
            <w:r w:rsidRPr="00E92E73">
              <w:rPr>
                <w:rFonts w:ascii="Arial" w:eastAsia="Times New Roman" w:hAnsi="Arial" w:cs="Arial"/>
                <w:sz w:val="20"/>
                <w:szCs w:val="20"/>
                <w:lang w:eastAsia="ru-RU"/>
              </w:rPr>
              <w:t>Исполнитель</w:t>
            </w:r>
          </w:p>
          <w:p w:rsidR="00E92E73" w:rsidRPr="00E92E73" w:rsidRDefault="00E92E73" w:rsidP="00E92E73">
            <w:pPr>
              <w:widowControl w:val="0"/>
              <w:suppressLineNumbers/>
              <w:suppressAutoHyphens/>
              <w:spacing w:after="0" w:line="240" w:lineRule="auto"/>
              <w:rPr>
                <w:rFonts w:ascii="Arial" w:eastAsia="Times New Roman" w:hAnsi="Arial" w:cs="Arial"/>
                <w:sz w:val="20"/>
                <w:szCs w:val="20"/>
                <w:lang w:eastAsia="ru-RU"/>
              </w:rPr>
            </w:pPr>
          </w:p>
          <w:p w:rsidR="00E92E73" w:rsidRPr="00E92E73" w:rsidRDefault="00E92E73" w:rsidP="00E92E73">
            <w:pPr>
              <w:widowControl w:val="0"/>
              <w:suppressLineNumbers/>
              <w:suppressAutoHyphens/>
              <w:spacing w:after="0" w:line="240" w:lineRule="auto"/>
              <w:rPr>
                <w:rFonts w:ascii="Arial" w:eastAsia="Times New Roman" w:hAnsi="Arial" w:cs="Arial"/>
                <w:sz w:val="20"/>
                <w:szCs w:val="20"/>
                <w:lang w:eastAsia="ru-RU"/>
              </w:rPr>
            </w:pPr>
            <w:r w:rsidRPr="00E92E73">
              <w:rPr>
                <w:rFonts w:ascii="Arial" w:eastAsia="Times New Roman" w:hAnsi="Arial" w:cs="Arial"/>
                <w:sz w:val="20"/>
                <w:szCs w:val="20"/>
                <w:lang w:eastAsia="ru-RU"/>
              </w:rPr>
              <w:t>__________________ К. Ю. Рыбалченко</w:t>
            </w:r>
          </w:p>
          <w:p w:rsidR="00E92E73" w:rsidRPr="00E92E73" w:rsidRDefault="00E92E73" w:rsidP="00E92E73">
            <w:pPr>
              <w:widowControl w:val="0"/>
              <w:suppressLineNumbers/>
              <w:suppressAutoHyphens/>
              <w:spacing w:after="0" w:line="240" w:lineRule="auto"/>
              <w:rPr>
                <w:rFonts w:ascii="Arial" w:eastAsia="Times New Roman" w:hAnsi="Arial" w:cs="Arial"/>
                <w:sz w:val="20"/>
                <w:szCs w:val="20"/>
                <w:lang w:eastAsia="ru-RU"/>
              </w:rPr>
            </w:pPr>
          </w:p>
          <w:p w:rsidR="00E92E73" w:rsidRPr="00E92E73" w:rsidRDefault="00E92E73" w:rsidP="00E92E73">
            <w:pPr>
              <w:widowControl w:val="0"/>
              <w:suppressLineNumbers/>
              <w:suppressAutoHyphens/>
              <w:spacing w:after="0" w:line="240" w:lineRule="auto"/>
              <w:rPr>
                <w:rFonts w:ascii="Arial" w:eastAsia="Times New Roman" w:hAnsi="Arial" w:cs="Arial"/>
                <w:sz w:val="20"/>
                <w:szCs w:val="20"/>
                <w:lang w:eastAsia="ru-RU"/>
              </w:rPr>
            </w:pPr>
            <w:r w:rsidRPr="00E92E73">
              <w:rPr>
                <w:rFonts w:ascii="Arial" w:eastAsia="Times New Roman" w:hAnsi="Arial" w:cs="Arial"/>
                <w:sz w:val="20"/>
                <w:szCs w:val="20"/>
                <w:lang w:eastAsia="ru-RU"/>
              </w:rPr>
              <w:t>«___»___________ 2015  г.</w:t>
            </w:r>
          </w:p>
        </w:tc>
        <w:tc>
          <w:tcPr>
            <w:tcW w:w="4643" w:type="dxa"/>
          </w:tcPr>
          <w:p w:rsidR="00E92E73" w:rsidRPr="00E92E73" w:rsidRDefault="00E92E73" w:rsidP="00E92E73">
            <w:pPr>
              <w:widowControl w:val="0"/>
              <w:suppressLineNumbers/>
              <w:suppressAutoHyphens/>
              <w:spacing w:after="0" w:line="240" w:lineRule="auto"/>
              <w:rPr>
                <w:rFonts w:ascii="Arial" w:eastAsia="Times New Roman" w:hAnsi="Arial" w:cs="Arial"/>
                <w:sz w:val="20"/>
                <w:szCs w:val="20"/>
                <w:lang w:eastAsia="ru-RU"/>
              </w:rPr>
            </w:pPr>
            <w:r w:rsidRPr="00E92E73">
              <w:rPr>
                <w:rFonts w:ascii="Arial" w:eastAsia="Times New Roman" w:hAnsi="Arial" w:cs="Arial"/>
                <w:sz w:val="20"/>
                <w:szCs w:val="20"/>
                <w:lang w:eastAsia="ru-RU"/>
              </w:rPr>
              <w:t>Заказчик</w:t>
            </w:r>
          </w:p>
          <w:p w:rsidR="00E92E73" w:rsidRPr="00E92E73" w:rsidRDefault="00E92E73" w:rsidP="00E92E73">
            <w:pPr>
              <w:widowControl w:val="0"/>
              <w:suppressLineNumbers/>
              <w:suppressAutoHyphens/>
              <w:spacing w:after="0" w:line="240" w:lineRule="auto"/>
              <w:rPr>
                <w:rFonts w:ascii="Arial" w:eastAsia="Times New Roman" w:hAnsi="Arial" w:cs="Arial"/>
                <w:sz w:val="20"/>
                <w:szCs w:val="20"/>
                <w:lang w:eastAsia="ru-RU"/>
              </w:rPr>
            </w:pPr>
          </w:p>
          <w:p w:rsidR="00E92E73" w:rsidRPr="00E92E73" w:rsidRDefault="00E92E73" w:rsidP="00E92E73">
            <w:pPr>
              <w:widowControl w:val="0"/>
              <w:suppressLineNumbers/>
              <w:suppressAutoHyphens/>
              <w:spacing w:after="0" w:line="240" w:lineRule="auto"/>
              <w:rPr>
                <w:rFonts w:ascii="Arial" w:eastAsia="Times New Roman" w:hAnsi="Arial" w:cs="Arial"/>
                <w:sz w:val="20"/>
                <w:szCs w:val="20"/>
                <w:lang w:eastAsia="ru-RU"/>
              </w:rPr>
            </w:pPr>
            <w:r w:rsidRPr="00E92E73">
              <w:rPr>
                <w:rFonts w:ascii="Arial" w:eastAsia="Times New Roman" w:hAnsi="Arial" w:cs="Arial"/>
                <w:sz w:val="20"/>
                <w:szCs w:val="20"/>
                <w:lang w:eastAsia="ru-RU"/>
              </w:rPr>
              <w:t xml:space="preserve">_____________ С.А. Бокарев </w:t>
            </w:r>
          </w:p>
          <w:p w:rsidR="00E92E73" w:rsidRPr="00E92E73" w:rsidRDefault="00E92E73" w:rsidP="00E92E73">
            <w:pPr>
              <w:widowControl w:val="0"/>
              <w:suppressLineNumbers/>
              <w:suppressAutoHyphens/>
              <w:spacing w:after="0" w:line="240" w:lineRule="auto"/>
              <w:rPr>
                <w:rFonts w:ascii="Arial" w:eastAsia="Times New Roman" w:hAnsi="Arial" w:cs="Arial"/>
                <w:sz w:val="20"/>
                <w:szCs w:val="20"/>
                <w:lang w:eastAsia="ru-RU"/>
              </w:rPr>
            </w:pPr>
          </w:p>
          <w:p w:rsidR="00E92E73" w:rsidRPr="00E92E73" w:rsidRDefault="00E92E73" w:rsidP="00E92E73">
            <w:pPr>
              <w:widowControl w:val="0"/>
              <w:suppressLineNumbers/>
              <w:suppressAutoHyphens/>
              <w:spacing w:after="0" w:line="240" w:lineRule="auto"/>
              <w:rPr>
                <w:rFonts w:ascii="Arial" w:eastAsia="Times New Roman" w:hAnsi="Arial" w:cs="Arial"/>
                <w:sz w:val="20"/>
                <w:szCs w:val="20"/>
                <w:lang w:eastAsia="ru-RU"/>
              </w:rPr>
            </w:pPr>
            <w:r w:rsidRPr="00E92E73">
              <w:rPr>
                <w:rFonts w:ascii="Arial" w:eastAsia="Times New Roman" w:hAnsi="Arial" w:cs="Arial"/>
                <w:sz w:val="20"/>
                <w:szCs w:val="20"/>
                <w:lang w:eastAsia="ru-RU"/>
              </w:rPr>
              <w:t>«___»____________2015  г.</w:t>
            </w:r>
          </w:p>
        </w:tc>
      </w:tr>
      <w:tr w:rsidR="00E92E73" w:rsidRPr="00E92E73" w:rsidTr="00337AF0">
        <w:tc>
          <w:tcPr>
            <w:tcW w:w="9072" w:type="dxa"/>
          </w:tcPr>
          <w:p w:rsidR="00E92E73" w:rsidRPr="00E92E73" w:rsidRDefault="00E92E73" w:rsidP="00E92E73">
            <w:pPr>
              <w:widowControl w:val="0"/>
              <w:suppressLineNumbers/>
              <w:suppressAutoHyphens/>
              <w:spacing w:after="0" w:line="240" w:lineRule="auto"/>
              <w:rPr>
                <w:rFonts w:ascii="Arial" w:eastAsia="Times New Roman" w:hAnsi="Arial" w:cs="Arial"/>
                <w:sz w:val="20"/>
                <w:szCs w:val="20"/>
                <w:lang w:eastAsia="ru-RU"/>
              </w:rPr>
            </w:pPr>
          </w:p>
        </w:tc>
        <w:tc>
          <w:tcPr>
            <w:tcW w:w="4643" w:type="dxa"/>
          </w:tcPr>
          <w:p w:rsidR="00E92E73" w:rsidRPr="00E92E73" w:rsidRDefault="00E92E73" w:rsidP="00E92E73">
            <w:pPr>
              <w:widowControl w:val="0"/>
              <w:suppressLineNumbers/>
              <w:suppressAutoHyphens/>
              <w:spacing w:after="0" w:line="240" w:lineRule="auto"/>
              <w:rPr>
                <w:rFonts w:ascii="Arial" w:eastAsia="Times New Roman" w:hAnsi="Arial" w:cs="Arial"/>
                <w:sz w:val="20"/>
                <w:szCs w:val="20"/>
                <w:lang w:eastAsia="ru-RU"/>
              </w:rPr>
            </w:pPr>
          </w:p>
        </w:tc>
      </w:tr>
    </w:tbl>
    <w:p w:rsidR="00E92E73" w:rsidRPr="00E92E73" w:rsidRDefault="00E92E73" w:rsidP="00E92E73">
      <w:pPr>
        <w:widowControl w:val="0"/>
        <w:suppressLineNumbers/>
        <w:suppressAutoHyphens/>
        <w:spacing w:after="0" w:line="240" w:lineRule="auto"/>
        <w:ind w:firstLine="12049"/>
        <w:rPr>
          <w:rFonts w:ascii="Arial" w:eastAsia="Times New Roman" w:hAnsi="Arial" w:cs="Arial"/>
          <w:sz w:val="20"/>
          <w:szCs w:val="20"/>
          <w:lang w:eastAsia="ru-RU"/>
        </w:rPr>
      </w:pPr>
      <w:r w:rsidRPr="00E92E73">
        <w:rPr>
          <w:rFonts w:ascii="Arial" w:eastAsia="Times New Roman" w:hAnsi="Arial" w:cs="Arial"/>
          <w:sz w:val="20"/>
          <w:szCs w:val="20"/>
          <w:lang w:eastAsia="ru-RU"/>
        </w:rPr>
        <w:t>Приложение № 3</w:t>
      </w:r>
      <w:r>
        <w:rPr>
          <w:rFonts w:ascii="Arial" w:eastAsia="Times New Roman" w:hAnsi="Arial" w:cs="Arial"/>
          <w:sz w:val="20"/>
          <w:szCs w:val="20"/>
          <w:lang w:eastAsia="ru-RU"/>
        </w:rPr>
        <w:t xml:space="preserve"> </w:t>
      </w:r>
      <w:r w:rsidRPr="00E92E73">
        <w:rPr>
          <w:rFonts w:ascii="Arial" w:eastAsia="Times New Roman" w:hAnsi="Arial" w:cs="Arial"/>
          <w:sz w:val="20"/>
          <w:szCs w:val="20"/>
          <w:lang w:eastAsia="ru-RU"/>
        </w:rPr>
        <w:t>к Договору № _______</w:t>
      </w:r>
    </w:p>
    <w:p w:rsidR="00E92E73" w:rsidRPr="00E92E73" w:rsidRDefault="00E92E73" w:rsidP="00E92E73">
      <w:pPr>
        <w:widowControl w:val="0"/>
        <w:suppressLineNumbers/>
        <w:suppressAutoHyphens/>
        <w:spacing w:after="0" w:line="240" w:lineRule="auto"/>
        <w:ind w:firstLine="12049"/>
        <w:rPr>
          <w:rFonts w:ascii="Arial" w:eastAsia="Times New Roman" w:hAnsi="Arial" w:cs="Arial"/>
          <w:sz w:val="20"/>
          <w:szCs w:val="20"/>
          <w:lang w:eastAsia="ru-RU"/>
        </w:rPr>
      </w:pPr>
      <w:r w:rsidRPr="00E92E73">
        <w:rPr>
          <w:rFonts w:ascii="Arial" w:eastAsia="Times New Roman" w:hAnsi="Arial" w:cs="Arial"/>
          <w:sz w:val="20"/>
          <w:szCs w:val="20"/>
          <w:lang w:eastAsia="ru-RU"/>
        </w:rPr>
        <w:t xml:space="preserve"> от «___»__________2015 г. </w:t>
      </w:r>
    </w:p>
    <w:p w:rsidR="00E92E73" w:rsidRPr="00E92E73" w:rsidRDefault="00E92E73" w:rsidP="00E92E73">
      <w:pPr>
        <w:widowControl w:val="0"/>
        <w:suppressLineNumbers/>
        <w:tabs>
          <w:tab w:val="left" w:pos="0"/>
        </w:tabs>
        <w:suppressAutoHyphens/>
        <w:spacing w:after="0" w:line="240" w:lineRule="auto"/>
        <w:jc w:val="center"/>
        <w:rPr>
          <w:rFonts w:ascii="Arial" w:eastAsia="Times New Roman" w:hAnsi="Arial" w:cs="Arial"/>
          <w:sz w:val="20"/>
          <w:szCs w:val="20"/>
          <w:highlight w:val="yellow"/>
          <w:lang w:eastAsia="ru-RU"/>
        </w:rPr>
      </w:pPr>
    </w:p>
    <w:p w:rsidR="00E92E73" w:rsidRPr="00E92E73" w:rsidRDefault="00E92E73" w:rsidP="00E92E73">
      <w:pPr>
        <w:widowControl w:val="0"/>
        <w:suppressLineNumbers/>
        <w:tabs>
          <w:tab w:val="left" w:pos="0"/>
        </w:tabs>
        <w:suppressAutoHyphens/>
        <w:spacing w:after="0" w:line="240" w:lineRule="auto"/>
        <w:jc w:val="center"/>
        <w:rPr>
          <w:rFonts w:ascii="Arial" w:eastAsia="Times New Roman" w:hAnsi="Arial" w:cs="Arial"/>
          <w:sz w:val="20"/>
          <w:szCs w:val="20"/>
          <w:lang w:eastAsia="ru-RU"/>
        </w:rPr>
      </w:pPr>
      <w:r w:rsidRPr="00E92E73">
        <w:rPr>
          <w:rFonts w:ascii="Arial" w:eastAsia="Times New Roman" w:hAnsi="Arial" w:cs="Arial"/>
          <w:sz w:val="20"/>
          <w:szCs w:val="20"/>
          <w:lang w:eastAsia="ru-RU"/>
        </w:rPr>
        <w:t>Перечень выполняемых услуг при организации и подготовки к экзаменам по сертификации каждого специалиста неразрушающего контроля</w:t>
      </w:r>
    </w:p>
    <w:p w:rsidR="00E92E73" w:rsidRPr="00E92E73" w:rsidRDefault="00E92E73" w:rsidP="00E92E73">
      <w:pPr>
        <w:widowControl w:val="0"/>
        <w:suppressLineNumbers/>
        <w:tabs>
          <w:tab w:val="left" w:pos="0"/>
        </w:tabs>
        <w:suppressAutoHyphens/>
        <w:spacing w:after="0" w:line="240" w:lineRule="auto"/>
        <w:jc w:val="center"/>
        <w:rPr>
          <w:rFonts w:ascii="Arial" w:eastAsia="Times New Roman" w:hAnsi="Arial" w:cs="Arial"/>
          <w:sz w:val="20"/>
          <w:szCs w:val="20"/>
          <w:lang w:eastAsia="ru-RU"/>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4819"/>
        <w:gridCol w:w="1701"/>
        <w:gridCol w:w="4961"/>
        <w:gridCol w:w="2268"/>
      </w:tblGrid>
      <w:tr w:rsidR="00E92E73" w:rsidRPr="00E92E73" w:rsidTr="00337AF0">
        <w:tc>
          <w:tcPr>
            <w:tcW w:w="993" w:type="dxa"/>
            <w:shd w:val="clear" w:color="auto" w:fill="auto"/>
            <w:vAlign w:val="center"/>
          </w:tcPr>
          <w:p w:rsidR="00E92E73" w:rsidRPr="00E92E73" w:rsidRDefault="00E92E73" w:rsidP="00E92E73">
            <w:pPr>
              <w:widowControl w:val="0"/>
              <w:suppressLineNumbers/>
              <w:tabs>
                <w:tab w:val="left" w:pos="0"/>
              </w:tabs>
              <w:suppressAutoHyphens/>
              <w:spacing w:after="0" w:line="240" w:lineRule="auto"/>
              <w:jc w:val="center"/>
              <w:rPr>
                <w:rFonts w:ascii="Arial" w:eastAsia="Times New Roman" w:hAnsi="Arial" w:cs="Arial"/>
                <w:sz w:val="20"/>
                <w:szCs w:val="20"/>
                <w:lang w:eastAsia="ru-RU"/>
              </w:rPr>
            </w:pPr>
            <w:r w:rsidRPr="00E92E73">
              <w:rPr>
                <w:rFonts w:ascii="Arial" w:eastAsia="Times New Roman" w:hAnsi="Arial" w:cs="Arial"/>
                <w:sz w:val="20"/>
                <w:szCs w:val="20"/>
                <w:lang w:eastAsia="ru-RU"/>
              </w:rPr>
              <w:t>№ п.п.</w:t>
            </w:r>
          </w:p>
        </w:tc>
        <w:tc>
          <w:tcPr>
            <w:tcW w:w="4819" w:type="dxa"/>
            <w:shd w:val="clear" w:color="auto" w:fill="auto"/>
            <w:vAlign w:val="center"/>
          </w:tcPr>
          <w:p w:rsidR="00E92E73" w:rsidRPr="00E92E73" w:rsidRDefault="00E92E73" w:rsidP="00E92E73">
            <w:pPr>
              <w:widowControl w:val="0"/>
              <w:suppressLineNumbers/>
              <w:tabs>
                <w:tab w:val="left" w:pos="0"/>
              </w:tabs>
              <w:suppressAutoHyphens/>
              <w:spacing w:after="0" w:line="240" w:lineRule="auto"/>
              <w:jc w:val="center"/>
              <w:rPr>
                <w:rFonts w:ascii="Arial" w:eastAsia="Times New Roman" w:hAnsi="Arial" w:cs="Arial"/>
                <w:sz w:val="20"/>
                <w:szCs w:val="20"/>
                <w:lang w:eastAsia="ru-RU"/>
              </w:rPr>
            </w:pPr>
            <w:r w:rsidRPr="00E92E73">
              <w:rPr>
                <w:rFonts w:ascii="Arial" w:eastAsia="Times New Roman" w:hAnsi="Arial" w:cs="Arial"/>
                <w:sz w:val="20"/>
                <w:szCs w:val="20"/>
                <w:lang w:eastAsia="ru-RU"/>
              </w:rPr>
              <w:t>Наименование работ</w:t>
            </w:r>
          </w:p>
        </w:tc>
        <w:tc>
          <w:tcPr>
            <w:tcW w:w="1701" w:type="dxa"/>
            <w:shd w:val="clear" w:color="auto" w:fill="auto"/>
            <w:vAlign w:val="center"/>
          </w:tcPr>
          <w:p w:rsidR="00E92E73" w:rsidRPr="00E92E73" w:rsidRDefault="00E92E73" w:rsidP="00E92E73">
            <w:pPr>
              <w:widowControl w:val="0"/>
              <w:suppressLineNumbers/>
              <w:tabs>
                <w:tab w:val="left" w:pos="0"/>
              </w:tabs>
              <w:suppressAutoHyphens/>
              <w:spacing w:after="0" w:line="240" w:lineRule="auto"/>
              <w:jc w:val="center"/>
              <w:rPr>
                <w:rFonts w:ascii="Arial" w:eastAsia="Times New Roman" w:hAnsi="Arial" w:cs="Arial"/>
                <w:sz w:val="20"/>
                <w:szCs w:val="20"/>
                <w:lang w:eastAsia="ru-RU"/>
              </w:rPr>
            </w:pPr>
            <w:r w:rsidRPr="00E92E73">
              <w:rPr>
                <w:rFonts w:ascii="Arial" w:eastAsia="Times New Roman" w:hAnsi="Arial" w:cs="Arial"/>
                <w:sz w:val="20"/>
                <w:szCs w:val="20"/>
                <w:lang w:eastAsia="ru-RU"/>
              </w:rPr>
              <w:t>Помещение</w:t>
            </w:r>
          </w:p>
        </w:tc>
        <w:tc>
          <w:tcPr>
            <w:tcW w:w="4961" w:type="dxa"/>
            <w:shd w:val="clear" w:color="auto" w:fill="auto"/>
            <w:vAlign w:val="center"/>
          </w:tcPr>
          <w:p w:rsidR="00E92E73" w:rsidRPr="00E92E73" w:rsidRDefault="00E92E73" w:rsidP="00E92E73">
            <w:pPr>
              <w:widowControl w:val="0"/>
              <w:suppressLineNumbers/>
              <w:tabs>
                <w:tab w:val="left" w:pos="0"/>
              </w:tabs>
              <w:suppressAutoHyphens/>
              <w:spacing w:after="0" w:line="240" w:lineRule="auto"/>
              <w:jc w:val="center"/>
              <w:rPr>
                <w:rFonts w:ascii="Arial" w:eastAsia="Times New Roman" w:hAnsi="Arial" w:cs="Arial"/>
                <w:sz w:val="20"/>
                <w:szCs w:val="20"/>
                <w:lang w:eastAsia="ru-RU"/>
              </w:rPr>
            </w:pPr>
            <w:r w:rsidRPr="00E92E73">
              <w:rPr>
                <w:rFonts w:ascii="Arial" w:eastAsia="Times New Roman" w:hAnsi="Arial" w:cs="Arial"/>
                <w:sz w:val="20"/>
                <w:szCs w:val="20"/>
                <w:lang w:eastAsia="ru-RU"/>
              </w:rPr>
              <w:t>Используемая техника</w:t>
            </w:r>
          </w:p>
        </w:tc>
        <w:tc>
          <w:tcPr>
            <w:tcW w:w="2268" w:type="dxa"/>
            <w:shd w:val="clear" w:color="auto" w:fill="auto"/>
            <w:vAlign w:val="center"/>
          </w:tcPr>
          <w:p w:rsidR="00E92E73" w:rsidRPr="00E92E73" w:rsidRDefault="00E92E73" w:rsidP="00E92E73">
            <w:pPr>
              <w:widowControl w:val="0"/>
              <w:suppressLineNumbers/>
              <w:tabs>
                <w:tab w:val="left" w:pos="0"/>
              </w:tabs>
              <w:suppressAutoHyphens/>
              <w:spacing w:after="0" w:line="240" w:lineRule="auto"/>
              <w:jc w:val="center"/>
              <w:rPr>
                <w:rFonts w:ascii="Arial" w:eastAsia="Times New Roman" w:hAnsi="Arial" w:cs="Arial"/>
                <w:sz w:val="20"/>
                <w:szCs w:val="20"/>
                <w:lang w:eastAsia="ru-RU"/>
              </w:rPr>
            </w:pPr>
            <w:r w:rsidRPr="00E92E73">
              <w:rPr>
                <w:rFonts w:ascii="Arial" w:eastAsia="Times New Roman" w:hAnsi="Arial" w:cs="Arial"/>
                <w:sz w:val="20"/>
                <w:szCs w:val="20"/>
                <w:lang w:eastAsia="ru-RU"/>
              </w:rPr>
              <w:t>Максимальное время экзамена одного слушателя</w:t>
            </w:r>
          </w:p>
        </w:tc>
      </w:tr>
      <w:tr w:rsidR="00E92E73" w:rsidRPr="00E92E73" w:rsidTr="00337AF0">
        <w:tc>
          <w:tcPr>
            <w:tcW w:w="993" w:type="dxa"/>
            <w:shd w:val="clear" w:color="auto" w:fill="auto"/>
            <w:vAlign w:val="center"/>
          </w:tcPr>
          <w:p w:rsidR="00E92E73" w:rsidRPr="00E92E73" w:rsidRDefault="00E92E73" w:rsidP="00E92E73">
            <w:pPr>
              <w:widowControl w:val="0"/>
              <w:suppressLineNumbers/>
              <w:tabs>
                <w:tab w:val="left" w:pos="284"/>
              </w:tabs>
              <w:suppressAutoHyphens/>
              <w:spacing w:after="0" w:line="240" w:lineRule="auto"/>
              <w:jc w:val="center"/>
              <w:rPr>
                <w:rFonts w:ascii="Arial" w:eastAsia="Times New Roman" w:hAnsi="Arial" w:cs="Arial"/>
                <w:sz w:val="20"/>
                <w:szCs w:val="20"/>
                <w:lang w:eastAsia="ru-RU"/>
              </w:rPr>
            </w:pPr>
            <w:r w:rsidRPr="00E92E73">
              <w:rPr>
                <w:rFonts w:ascii="Arial" w:eastAsia="Times New Roman" w:hAnsi="Arial" w:cs="Arial"/>
                <w:sz w:val="20"/>
                <w:szCs w:val="20"/>
                <w:lang w:eastAsia="ru-RU"/>
              </w:rPr>
              <w:t>1</w:t>
            </w:r>
          </w:p>
        </w:tc>
        <w:tc>
          <w:tcPr>
            <w:tcW w:w="4819" w:type="dxa"/>
            <w:shd w:val="clear" w:color="auto" w:fill="auto"/>
            <w:vAlign w:val="center"/>
          </w:tcPr>
          <w:p w:rsidR="00E92E73" w:rsidRPr="00E92E73" w:rsidRDefault="00E92E73" w:rsidP="00E92E73">
            <w:pPr>
              <w:widowControl w:val="0"/>
              <w:suppressLineNumbers/>
              <w:tabs>
                <w:tab w:val="left" w:pos="284"/>
              </w:tabs>
              <w:suppressAutoHyphens/>
              <w:spacing w:after="0" w:line="240" w:lineRule="auto"/>
              <w:rPr>
                <w:rFonts w:ascii="Arial" w:eastAsia="Times New Roman" w:hAnsi="Arial" w:cs="Arial"/>
                <w:sz w:val="20"/>
                <w:szCs w:val="20"/>
                <w:lang w:eastAsia="ru-RU"/>
              </w:rPr>
            </w:pPr>
            <w:r w:rsidRPr="00E92E73">
              <w:rPr>
                <w:rFonts w:ascii="Arial" w:eastAsia="Times New Roman" w:hAnsi="Arial" w:cs="Arial"/>
                <w:sz w:val="20"/>
                <w:szCs w:val="20"/>
                <w:lang w:eastAsia="ru-RU"/>
              </w:rPr>
              <w:t>Тестирование по общему экзамену</w:t>
            </w:r>
          </w:p>
        </w:tc>
        <w:tc>
          <w:tcPr>
            <w:tcW w:w="1701" w:type="dxa"/>
            <w:shd w:val="clear" w:color="auto" w:fill="auto"/>
            <w:vAlign w:val="center"/>
          </w:tcPr>
          <w:p w:rsidR="00E92E73" w:rsidRPr="00E92E73" w:rsidRDefault="00E92E73" w:rsidP="00E92E73">
            <w:pPr>
              <w:widowControl w:val="0"/>
              <w:suppressLineNumbers/>
              <w:tabs>
                <w:tab w:val="left" w:pos="0"/>
              </w:tabs>
              <w:suppressAutoHyphens/>
              <w:spacing w:after="0" w:line="240" w:lineRule="auto"/>
              <w:jc w:val="center"/>
              <w:rPr>
                <w:rFonts w:ascii="Arial" w:eastAsia="Times New Roman" w:hAnsi="Arial" w:cs="Arial"/>
                <w:sz w:val="20"/>
                <w:szCs w:val="20"/>
                <w:lang w:eastAsia="ru-RU"/>
              </w:rPr>
            </w:pPr>
          </w:p>
        </w:tc>
        <w:tc>
          <w:tcPr>
            <w:tcW w:w="4961" w:type="dxa"/>
            <w:shd w:val="clear" w:color="auto" w:fill="auto"/>
            <w:vAlign w:val="center"/>
          </w:tcPr>
          <w:p w:rsidR="00E92E73" w:rsidRPr="00E92E73" w:rsidRDefault="00E92E73" w:rsidP="00E92E73">
            <w:pPr>
              <w:widowControl w:val="0"/>
              <w:suppressLineNumbers/>
              <w:tabs>
                <w:tab w:val="left" w:pos="0"/>
              </w:tabs>
              <w:suppressAutoHyphens/>
              <w:spacing w:after="0" w:line="240" w:lineRule="auto"/>
              <w:jc w:val="center"/>
              <w:rPr>
                <w:rFonts w:ascii="Arial" w:eastAsia="Times New Roman" w:hAnsi="Arial" w:cs="Arial"/>
                <w:sz w:val="20"/>
                <w:szCs w:val="20"/>
                <w:lang w:eastAsia="ru-RU"/>
              </w:rPr>
            </w:pPr>
            <w:r w:rsidRPr="00E92E73">
              <w:rPr>
                <w:rFonts w:ascii="Arial" w:eastAsia="Times New Roman" w:hAnsi="Arial" w:cs="Arial"/>
                <w:sz w:val="20"/>
                <w:szCs w:val="20"/>
                <w:lang w:eastAsia="ru-RU"/>
              </w:rPr>
              <w:t>1 персональный компьютер в сети Интернет, общий принтер</w:t>
            </w:r>
          </w:p>
        </w:tc>
        <w:tc>
          <w:tcPr>
            <w:tcW w:w="2268" w:type="dxa"/>
            <w:shd w:val="clear" w:color="auto" w:fill="auto"/>
            <w:vAlign w:val="center"/>
          </w:tcPr>
          <w:p w:rsidR="00E92E73" w:rsidRPr="00E92E73" w:rsidRDefault="00E92E73" w:rsidP="00E92E73">
            <w:pPr>
              <w:widowControl w:val="0"/>
              <w:suppressLineNumbers/>
              <w:tabs>
                <w:tab w:val="left" w:pos="0"/>
              </w:tabs>
              <w:suppressAutoHyphens/>
              <w:spacing w:after="0" w:line="240" w:lineRule="auto"/>
              <w:jc w:val="center"/>
              <w:rPr>
                <w:rFonts w:ascii="Arial" w:eastAsia="Times New Roman" w:hAnsi="Arial" w:cs="Arial"/>
                <w:sz w:val="20"/>
                <w:szCs w:val="20"/>
                <w:lang w:eastAsia="ru-RU"/>
              </w:rPr>
            </w:pPr>
            <w:r w:rsidRPr="00E92E73">
              <w:rPr>
                <w:rFonts w:ascii="Arial" w:eastAsia="Times New Roman" w:hAnsi="Arial" w:cs="Arial"/>
                <w:sz w:val="20"/>
                <w:szCs w:val="20"/>
                <w:lang w:eastAsia="ru-RU"/>
              </w:rPr>
              <w:t>80 мин.</w:t>
            </w:r>
          </w:p>
        </w:tc>
      </w:tr>
      <w:tr w:rsidR="00E92E73" w:rsidRPr="00E92E73" w:rsidTr="00337AF0">
        <w:tc>
          <w:tcPr>
            <w:tcW w:w="993" w:type="dxa"/>
            <w:shd w:val="clear" w:color="auto" w:fill="auto"/>
            <w:vAlign w:val="center"/>
          </w:tcPr>
          <w:p w:rsidR="00E92E73" w:rsidRPr="00E92E73" w:rsidRDefault="00E92E73" w:rsidP="00E92E73">
            <w:pPr>
              <w:widowControl w:val="0"/>
              <w:suppressLineNumbers/>
              <w:tabs>
                <w:tab w:val="left" w:pos="284"/>
              </w:tabs>
              <w:suppressAutoHyphens/>
              <w:spacing w:after="0" w:line="240" w:lineRule="auto"/>
              <w:jc w:val="center"/>
              <w:rPr>
                <w:rFonts w:ascii="Arial" w:eastAsia="Times New Roman" w:hAnsi="Arial" w:cs="Arial"/>
                <w:sz w:val="20"/>
                <w:szCs w:val="20"/>
                <w:lang w:eastAsia="ru-RU"/>
              </w:rPr>
            </w:pPr>
            <w:r w:rsidRPr="00E92E73">
              <w:rPr>
                <w:rFonts w:ascii="Arial" w:eastAsia="Times New Roman" w:hAnsi="Arial" w:cs="Arial"/>
                <w:sz w:val="20"/>
                <w:szCs w:val="20"/>
                <w:lang w:eastAsia="ru-RU"/>
              </w:rPr>
              <w:t>2</w:t>
            </w:r>
          </w:p>
        </w:tc>
        <w:tc>
          <w:tcPr>
            <w:tcW w:w="4819" w:type="dxa"/>
            <w:shd w:val="clear" w:color="auto" w:fill="auto"/>
            <w:vAlign w:val="center"/>
          </w:tcPr>
          <w:p w:rsidR="00E92E73" w:rsidRPr="00E92E73" w:rsidRDefault="00E92E73" w:rsidP="00E92E73">
            <w:pPr>
              <w:widowControl w:val="0"/>
              <w:suppressLineNumbers/>
              <w:tabs>
                <w:tab w:val="left" w:pos="284"/>
              </w:tabs>
              <w:suppressAutoHyphens/>
              <w:spacing w:after="0" w:line="240" w:lineRule="auto"/>
              <w:rPr>
                <w:rFonts w:ascii="Arial" w:eastAsia="Times New Roman" w:hAnsi="Arial" w:cs="Arial"/>
                <w:sz w:val="20"/>
                <w:szCs w:val="20"/>
                <w:lang w:eastAsia="ru-RU"/>
              </w:rPr>
            </w:pPr>
            <w:r w:rsidRPr="00E92E73">
              <w:rPr>
                <w:rFonts w:ascii="Arial" w:eastAsia="Times New Roman" w:hAnsi="Arial" w:cs="Arial"/>
                <w:sz w:val="20"/>
                <w:szCs w:val="20"/>
                <w:lang w:eastAsia="ru-RU"/>
              </w:rPr>
              <w:t>Собеседование по общему экзамену</w:t>
            </w:r>
          </w:p>
        </w:tc>
        <w:tc>
          <w:tcPr>
            <w:tcW w:w="1701" w:type="dxa"/>
            <w:shd w:val="clear" w:color="auto" w:fill="auto"/>
            <w:vAlign w:val="center"/>
          </w:tcPr>
          <w:p w:rsidR="00E92E73" w:rsidRPr="00E92E73" w:rsidRDefault="00E92E73" w:rsidP="00E92E73">
            <w:pPr>
              <w:widowControl w:val="0"/>
              <w:suppressLineNumbers/>
              <w:tabs>
                <w:tab w:val="left" w:pos="0"/>
              </w:tabs>
              <w:suppressAutoHyphens/>
              <w:spacing w:after="0" w:line="240" w:lineRule="auto"/>
              <w:jc w:val="center"/>
              <w:rPr>
                <w:rFonts w:ascii="Arial" w:eastAsia="Times New Roman" w:hAnsi="Arial" w:cs="Arial"/>
                <w:sz w:val="20"/>
                <w:szCs w:val="20"/>
                <w:lang w:eastAsia="ru-RU"/>
              </w:rPr>
            </w:pPr>
          </w:p>
        </w:tc>
        <w:tc>
          <w:tcPr>
            <w:tcW w:w="4961" w:type="dxa"/>
            <w:shd w:val="clear" w:color="auto" w:fill="auto"/>
            <w:vAlign w:val="center"/>
          </w:tcPr>
          <w:p w:rsidR="00E92E73" w:rsidRPr="00E92E73" w:rsidRDefault="00E92E73" w:rsidP="00E92E73">
            <w:pPr>
              <w:widowControl w:val="0"/>
              <w:suppressLineNumbers/>
              <w:tabs>
                <w:tab w:val="left" w:pos="0"/>
              </w:tabs>
              <w:suppressAutoHyphens/>
              <w:spacing w:after="0" w:line="240" w:lineRule="auto"/>
              <w:jc w:val="center"/>
              <w:rPr>
                <w:rFonts w:ascii="Arial" w:eastAsia="Times New Roman" w:hAnsi="Arial" w:cs="Arial"/>
                <w:sz w:val="20"/>
                <w:szCs w:val="20"/>
                <w:lang w:eastAsia="ru-RU"/>
              </w:rPr>
            </w:pPr>
            <w:r w:rsidRPr="00E92E73">
              <w:rPr>
                <w:rFonts w:ascii="Arial" w:eastAsia="Times New Roman" w:hAnsi="Arial" w:cs="Arial"/>
                <w:sz w:val="20"/>
                <w:szCs w:val="20"/>
                <w:lang w:eastAsia="ru-RU"/>
              </w:rPr>
              <w:t>-</w:t>
            </w:r>
          </w:p>
        </w:tc>
        <w:tc>
          <w:tcPr>
            <w:tcW w:w="2268" w:type="dxa"/>
            <w:shd w:val="clear" w:color="auto" w:fill="auto"/>
            <w:vAlign w:val="center"/>
          </w:tcPr>
          <w:p w:rsidR="00E92E73" w:rsidRPr="00E92E73" w:rsidRDefault="00E92E73" w:rsidP="00E92E73">
            <w:pPr>
              <w:widowControl w:val="0"/>
              <w:suppressLineNumbers/>
              <w:tabs>
                <w:tab w:val="left" w:pos="0"/>
              </w:tabs>
              <w:suppressAutoHyphens/>
              <w:spacing w:after="0" w:line="240" w:lineRule="auto"/>
              <w:jc w:val="center"/>
              <w:rPr>
                <w:rFonts w:ascii="Arial" w:eastAsia="Times New Roman" w:hAnsi="Arial" w:cs="Arial"/>
                <w:sz w:val="20"/>
                <w:szCs w:val="20"/>
                <w:lang w:eastAsia="ru-RU"/>
              </w:rPr>
            </w:pPr>
            <w:r w:rsidRPr="00E92E73">
              <w:rPr>
                <w:rFonts w:ascii="Arial" w:eastAsia="Times New Roman" w:hAnsi="Arial" w:cs="Arial"/>
                <w:sz w:val="20"/>
                <w:szCs w:val="20"/>
                <w:lang w:eastAsia="ru-RU"/>
              </w:rPr>
              <w:t>20 мин.</w:t>
            </w:r>
          </w:p>
        </w:tc>
      </w:tr>
      <w:tr w:rsidR="00E92E73" w:rsidRPr="00E92E73" w:rsidTr="00337AF0">
        <w:tc>
          <w:tcPr>
            <w:tcW w:w="993" w:type="dxa"/>
            <w:shd w:val="clear" w:color="auto" w:fill="auto"/>
            <w:vAlign w:val="center"/>
          </w:tcPr>
          <w:p w:rsidR="00E92E73" w:rsidRPr="00E92E73" w:rsidRDefault="00E92E73" w:rsidP="00E92E73">
            <w:pPr>
              <w:widowControl w:val="0"/>
              <w:suppressLineNumbers/>
              <w:tabs>
                <w:tab w:val="left" w:pos="284"/>
              </w:tabs>
              <w:suppressAutoHyphens/>
              <w:spacing w:after="0" w:line="240" w:lineRule="auto"/>
              <w:jc w:val="center"/>
              <w:rPr>
                <w:rFonts w:ascii="Arial" w:eastAsia="Times New Roman" w:hAnsi="Arial" w:cs="Arial"/>
                <w:sz w:val="20"/>
                <w:szCs w:val="20"/>
                <w:lang w:eastAsia="ru-RU"/>
              </w:rPr>
            </w:pPr>
            <w:r w:rsidRPr="00E92E73">
              <w:rPr>
                <w:rFonts w:ascii="Arial" w:eastAsia="Times New Roman" w:hAnsi="Arial" w:cs="Arial"/>
                <w:sz w:val="20"/>
                <w:szCs w:val="20"/>
                <w:lang w:eastAsia="ru-RU"/>
              </w:rPr>
              <w:t>3</w:t>
            </w:r>
          </w:p>
        </w:tc>
        <w:tc>
          <w:tcPr>
            <w:tcW w:w="4819" w:type="dxa"/>
            <w:shd w:val="clear" w:color="auto" w:fill="auto"/>
            <w:vAlign w:val="center"/>
          </w:tcPr>
          <w:p w:rsidR="00E92E73" w:rsidRPr="00E92E73" w:rsidRDefault="00E92E73" w:rsidP="00E92E73">
            <w:pPr>
              <w:widowControl w:val="0"/>
              <w:suppressLineNumbers/>
              <w:tabs>
                <w:tab w:val="left" w:pos="284"/>
              </w:tabs>
              <w:suppressAutoHyphens/>
              <w:spacing w:after="0" w:line="240" w:lineRule="auto"/>
              <w:rPr>
                <w:rFonts w:ascii="Arial" w:eastAsia="Times New Roman" w:hAnsi="Arial" w:cs="Arial"/>
                <w:sz w:val="20"/>
                <w:szCs w:val="20"/>
                <w:lang w:eastAsia="ru-RU"/>
              </w:rPr>
            </w:pPr>
            <w:r w:rsidRPr="00E92E73">
              <w:rPr>
                <w:rFonts w:ascii="Arial" w:eastAsia="Times New Roman" w:hAnsi="Arial" w:cs="Arial"/>
                <w:sz w:val="20"/>
                <w:szCs w:val="20"/>
                <w:lang w:eastAsia="ru-RU"/>
              </w:rPr>
              <w:t>Тестирование по специальному экзамену</w:t>
            </w:r>
          </w:p>
        </w:tc>
        <w:tc>
          <w:tcPr>
            <w:tcW w:w="1701" w:type="dxa"/>
            <w:shd w:val="clear" w:color="auto" w:fill="auto"/>
            <w:vAlign w:val="center"/>
          </w:tcPr>
          <w:p w:rsidR="00E92E73" w:rsidRPr="00E92E73" w:rsidRDefault="00E92E73" w:rsidP="00E92E73">
            <w:pPr>
              <w:widowControl w:val="0"/>
              <w:suppressLineNumbers/>
              <w:tabs>
                <w:tab w:val="left" w:pos="0"/>
              </w:tabs>
              <w:suppressAutoHyphens/>
              <w:spacing w:after="0" w:line="240" w:lineRule="auto"/>
              <w:jc w:val="center"/>
              <w:rPr>
                <w:rFonts w:ascii="Arial" w:eastAsia="Times New Roman" w:hAnsi="Arial" w:cs="Arial"/>
                <w:sz w:val="20"/>
                <w:szCs w:val="20"/>
                <w:lang w:eastAsia="ru-RU"/>
              </w:rPr>
            </w:pPr>
          </w:p>
        </w:tc>
        <w:tc>
          <w:tcPr>
            <w:tcW w:w="4961" w:type="dxa"/>
            <w:shd w:val="clear" w:color="auto" w:fill="auto"/>
            <w:vAlign w:val="center"/>
          </w:tcPr>
          <w:p w:rsidR="00E92E73" w:rsidRPr="00E92E73" w:rsidRDefault="00E92E73" w:rsidP="00E92E73">
            <w:pPr>
              <w:widowControl w:val="0"/>
              <w:suppressLineNumbers/>
              <w:tabs>
                <w:tab w:val="left" w:pos="0"/>
              </w:tabs>
              <w:suppressAutoHyphens/>
              <w:spacing w:after="0" w:line="240" w:lineRule="auto"/>
              <w:jc w:val="center"/>
              <w:rPr>
                <w:rFonts w:ascii="Arial" w:eastAsia="Times New Roman" w:hAnsi="Arial" w:cs="Arial"/>
                <w:sz w:val="20"/>
                <w:szCs w:val="20"/>
                <w:lang w:eastAsia="ru-RU"/>
              </w:rPr>
            </w:pPr>
            <w:r w:rsidRPr="00E92E73">
              <w:rPr>
                <w:rFonts w:ascii="Arial" w:eastAsia="Times New Roman" w:hAnsi="Arial" w:cs="Arial"/>
                <w:sz w:val="20"/>
                <w:szCs w:val="20"/>
                <w:lang w:eastAsia="ru-RU"/>
              </w:rPr>
              <w:t>1 персональный компьютер в сети Интернет, общий принтер</w:t>
            </w:r>
          </w:p>
        </w:tc>
        <w:tc>
          <w:tcPr>
            <w:tcW w:w="2268" w:type="dxa"/>
            <w:shd w:val="clear" w:color="auto" w:fill="auto"/>
            <w:vAlign w:val="center"/>
          </w:tcPr>
          <w:p w:rsidR="00E92E73" w:rsidRPr="00E92E73" w:rsidRDefault="00E92E73" w:rsidP="00E92E73">
            <w:pPr>
              <w:widowControl w:val="0"/>
              <w:suppressLineNumbers/>
              <w:tabs>
                <w:tab w:val="left" w:pos="0"/>
              </w:tabs>
              <w:suppressAutoHyphens/>
              <w:spacing w:after="0" w:line="240" w:lineRule="auto"/>
              <w:jc w:val="center"/>
              <w:rPr>
                <w:rFonts w:ascii="Arial" w:eastAsia="Times New Roman" w:hAnsi="Arial" w:cs="Arial"/>
                <w:sz w:val="20"/>
                <w:szCs w:val="20"/>
                <w:lang w:eastAsia="ru-RU"/>
              </w:rPr>
            </w:pPr>
            <w:r w:rsidRPr="00E92E73">
              <w:rPr>
                <w:rFonts w:ascii="Arial" w:eastAsia="Times New Roman" w:hAnsi="Arial" w:cs="Arial"/>
                <w:sz w:val="20"/>
                <w:szCs w:val="20"/>
                <w:lang w:eastAsia="ru-RU"/>
              </w:rPr>
              <w:t>60 мин.</w:t>
            </w:r>
          </w:p>
        </w:tc>
      </w:tr>
      <w:tr w:rsidR="00E92E73" w:rsidRPr="00E92E73" w:rsidTr="00337AF0">
        <w:tc>
          <w:tcPr>
            <w:tcW w:w="993" w:type="dxa"/>
            <w:shd w:val="clear" w:color="auto" w:fill="auto"/>
            <w:vAlign w:val="center"/>
          </w:tcPr>
          <w:p w:rsidR="00E92E73" w:rsidRPr="00E92E73" w:rsidRDefault="00E92E73" w:rsidP="00E92E73">
            <w:pPr>
              <w:widowControl w:val="0"/>
              <w:suppressLineNumbers/>
              <w:tabs>
                <w:tab w:val="left" w:pos="284"/>
              </w:tabs>
              <w:suppressAutoHyphens/>
              <w:spacing w:after="0" w:line="240" w:lineRule="auto"/>
              <w:jc w:val="center"/>
              <w:rPr>
                <w:rFonts w:ascii="Arial" w:eastAsia="Times New Roman" w:hAnsi="Arial" w:cs="Arial"/>
                <w:sz w:val="20"/>
                <w:szCs w:val="20"/>
                <w:lang w:eastAsia="ru-RU"/>
              </w:rPr>
            </w:pPr>
            <w:r w:rsidRPr="00E92E73">
              <w:rPr>
                <w:rFonts w:ascii="Arial" w:eastAsia="Times New Roman" w:hAnsi="Arial" w:cs="Arial"/>
                <w:sz w:val="20"/>
                <w:szCs w:val="20"/>
                <w:lang w:eastAsia="ru-RU"/>
              </w:rPr>
              <w:t>4</w:t>
            </w:r>
          </w:p>
        </w:tc>
        <w:tc>
          <w:tcPr>
            <w:tcW w:w="4819" w:type="dxa"/>
            <w:shd w:val="clear" w:color="auto" w:fill="auto"/>
            <w:vAlign w:val="center"/>
          </w:tcPr>
          <w:p w:rsidR="00E92E73" w:rsidRPr="00E92E73" w:rsidRDefault="00E92E73" w:rsidP="00E92E73">
            <w:pPr>
              <w:widowControl w:val="0"/>
              <w:suppressLineNumbers/>
              <w:tabs>
                <w:tab w:val="left" w:pos="284"/>
              </w:tabs>
              <w:suppressAutoHyphens/>
              <w:spacing w:after="0" w:line="240" w:lineRule="auto"/>
              <w:rPr>
                <w:rFonts w:ascii="Arial" w:eastAsia="Times New Roman" w:hAnsi="Arial" w:cs="Arial"/>
                <w:sz w:val="20"/>
                <w:szCs w:val="20"/>
                <w:lang w:eastAsia="ru-RU"/>
              </w:rPr>
            </w:pPr>
            <w:r w:rsidRPr="00E92E73">
              <w:rPr>
                <w:rFonts w:ascii="Arial" w:eastAsia="Times New Roman" w:hAnsi="Arial" w:cs="Arial"/>
                <w:sz w:val="20"/>
                <w:szCs w:val="20"/>
                <w:lang w:eastAsia="ru-RU"/>
              </w:rPr>
              <w:t>Собеседование по специальному экзамену</w:t>
            </w:r>
          </w:p>
        </w:tc>
        <w:tc>
          <w:tcPr>
            <w:tcW w:w="1701" w:type="dxa"/>
            <w:shd w:val="clear" w:color="auto" w:fill="auto"/>
            <w:vAlign w:val="center"/>
          </w:tcPr>
          <w:p w:rsidR="00E92E73" w:rsidRPr="00E92E73" w:rsidRDefault="00E92E73" w:rsidP="00E92E73">
            <w:pPr>
              <w:widowControl w:val="0"/>
              <w:suppressLineNumbers/>
              <w:tabs>
                <w:tab w:val="left" w:pos="0"/>
              </w:tabs>
              <w:suppressAutoHyphens/>
              <w:spacing w:after="0" w:line="240" w:lineRule="auto"/>
              <w:jc w:val="center"/>
              <w:rPr>
                <w:rFonts w:ascii="Arial" w:eastAsia="Times New Roman" w:hAnsi="Arial" w:cs="Arial"/>
                <w:sz w:val="20"/>
                <w:szCs w:val="20"/>
                <w:lang w:eastAsia="ru-RU"/>
              </w:rPr>
            </w:pPr>
          </w:p>
        </w:tc>
        <w:tc>
          <w:tcPr>
            <w:tcW w:w="4961" w:type="dxa"/>
            <w:shd w:val="clear" w:color="auto" w:fill="auto"/>
            <w:vAlign w:val="center"/>
          </w:tcPr>
          <w:p w:rsidR="00E92E73" w:rsidRPr="00E92E73" w:rsidRDefault="00E92E73" w:rsidP="00E92E73">
            <w:pPr>
              <w:widowControl w:val="0"/>
              <w:suppressLineNumbers/>
              <w:tabs>
                <w:tab w:val="left" w:pos="0"/>
              </w:tabs>
              <w:suppressAutoHyphens/>
              <w:spacing w:after="0" w:line="240" w:lineRule="auto"/>
              <w:jc w:val="center"/>
              <w:rPr>
                <w:rFonts w:ascii="Arial" w:eastAsia="Times New Roman" w:hAnsi="Arial" w:cs="Arial"/>
                <w:sz w:val="20"/>
                <w:szCs w:val="20"/>
                <w:lang w:eastAsia="ru-RU"/>
              </w:rPr>
            </w:pPr>
            <w:r w:rsidRPr="00E92E73">
              <w:rPr>
                <w:rFonts w:ascii="Arial" w:eastAsia="Times New Roman" w:hAnsi="Arial" w:cs="Arial"/>
                <w:sz w:val="20"/>
                <w:szCs w:val="20"/>
                <w:lang w:eastAsia="ru-RU"/>
              </w:rPr>
              <w:t>-</w:t>
            </w:r>
          </w:p>
        </w:tc>
        <w:tc>
          <w:tcPr>
            <w:tcW w:w="2268" w:type="dxa"/>
            <w:shd w:val="clear" w:color="auto" w:fill="auto"/>
            <w:vAlign w:val="center"/>
          </w:tcPr>
          <w:p w:rsidR="00E92E73" w:rsidRPr="00E92E73" w:rsidRDefault="00E92E73" w:rsidP="00E92E73">
            <w:pPr>
              <w:widowControl w:val="0"/>
              <w:suppressLineNumbers/>
              <w:tabs>
                <w:tab w:val="left" w:pos="0"/>
              </w:tabs>
              <w:suppressAutoHyphens/>
              <w:spacing w:after="0" w:line="240" w:lineRule="auto"/>
              <w:jc w:val="center"/>
              <w:rPr>
                <w:rFonts w:ascii="Arial" w:eastAsia="Times New Roman" w:hAnsi="Arial" w:cs="Arial"/>
                <w:sz w:val="20"/>
                <w:szCs w:val="20"/>
                <w:lang w:eastAsia="ru-RU"/>
              </w:rPr>
            </w:pPr>
            <w:r w:rsidRPr="00E92E73">
              <w:rPr>
                <w:rFonts w:ascii="Arial" w:eastAsia="Times New Roman" w:hAnsi="Arial" w:cs="Arial"/>
                <w:sz w:val="20"/>
                <w:szCs w:val="20"/>
                <w:lang w:eastAsia="ru-RU"/>
              </w:rPr>
              <w:t>20 мин.</w:t>
            </w:r>
          </w:p>
        </w:tc>
      </w:tr>
      <w:tr w:rsidR="00E92E73" w:rsidRPr="00E92E73" w:rsidTr="00337AF0">
        <w:tc>
          <w:tcPr>
            <w:tcW w:w="993" w:type="dxa"/>
            <w:shd w:val="clear" w:color="auto" w:fill="auto"/>
            <w:vAlign w:val="center"/>
          </w:tcPr>
          <w:p w:rsidR="00E92E73" w:rsidRPr="00E92E73" w:rsidRDefault="00E92E73" w:rsidP="00E92E73">
            <w:pPr>
              <w:widowControl w:val="0"/>
              <w:suppressLineNumbers/>
              <w:tabs>
                <w:tab w:val="left" w:pos="284"/>
              </w:tabs>
              <w:suppressAutoHyphens/>
              <w:spacing w:after="0" w:line="240" w:lineRule="auto"/>
              <w:jc w:val="center"/>
              <w:rPr>
                <w:rFonts w:ascii="Arial" w:eastAsia="Times New Roman" w:hAnsi="Arial" w:cs="Arial"/>
                <w:sz w:val="20"/>
                <w:szCs w:val="20"/>
                <w:lang w:eastAsia="ru-RU"/>
              </w:rPr>
            </w:pPr>
            <w:r w:rsidRPr="00E92E73">
              <w:rPr>
                <w:rFonts w:ascii="Arial" w:eastAsia="Times New Roman" w:hAnsi="Arial" w:cs="Arial"/>
                <w:sz w:val="20"/>
                <w:szCs w:val="20"/>
                <w:lang w:eastAsia="ru-RU"/>
              </w:rPr>
              <w:t>5</w:t>
            </w:r>
          </w:p>
        </w:tc>
        <w:tc>
          <w:tcPr>
            <w:tcW w:w="4819" w:type="dxa"/>
            <w:shd w:val="clear" w:color="auto" w:fill="auto"/>
            <w:vAlign w:val="center"/>
          </w:tcPr>
          <w:p w:rsidR="00E92E73" w:rsidRPr="00E92E73" w:rsidRDefault="00E92E73" w:rsidP="00E92E73">
            <w:pPr>
              <w:widowControl w:val="0"/>
              <w:suppressLineNumbers/>
              <w:tabs>
                <w:tab w:val="left" w:pos="284"/>
              </w:tabs>
              <w:suppressAutoHyphens/>
              <w:spacing w:after="0" w:line="240" w:lineRule="auto"/>
              <w:rPr>
                <w:rFonts w:ascii="Arial" w:eastAsia="Times New Roman" w:hAnsi="Arial" w:cs="Arial"/>
                <w:sz w:val="20"/>
                <w:szCs w:val="20"/>
                <w:lang w:eastAsia="ru-RU"/>
              </w:rPr>
            </w:pPr>
            <w:r w:rsidRPr="00E92E73">
              <w:rPr>
                <w:rFonts w:ascii="Arial" w:eastAsia="Times New Roman" w:hAnsi="Arial" w:cs="Arial"/>
                <w:sz w:val="20"/>
                <w:szCs w:val="20"/>
                <w:lang w:eastAsia="ru-RU"/>
              </w:rPr>
              <w:t>Практический экзамен</w:t>
            </w:r>
          </w:p>
        </w:tc>
        <w:tc>
          <w:tcPr>
            <w:tcW w:w="1701" w:type="dxa"/>
            <w:shd w:val="clear" w:color="auto" w:fill="auto"/>
            <w:vAlign w:val="center"/>
          </w:tcPr>
          <w:p w:rsidR="00E92E73" w:rsidRPr="00E92E73" w:rsidRDefault="00E92E73" w:rsidP="00E92E73">
            <w:pPr>
              <w:widowControl w:val="0"/>
              <w:suppressLineNumbers/>
              <w:tabs>
                <w:tab w:val="left" w:pos="0"/>
              </w:tabs>
              <w:suppressAutoHyphens/>
              <w:spacing w:after="0" w:line="240" w:lineRule="auto"/>
              <w:jc w:val="center"/>
              <w:rPr>
                <w:rFonts w:ascii="Arial" w:eastAsia="Times New Roman" w:hAnsi="Arial" w:cs="Arial"/>
                <w:sz w:val="20"/>
                <w:szCs w:val="20"/>
                <w:lang w:eastAsia="ru-RU"/>
              </w:rPr>
            </w:pPr>
          </w:p>
        </w:tc>
        <w:tc>
          <w:tcPr>
            <w:tcW w:w="4961" w:type="dxa"/>
            <w:shd w:val="clear" w:color="auto" w:fill="auto"/>
            <w:vAlign w:val="center"/>
          </w:tcPr>
          <w:p w:rsidR="00E92E73" w:rsidRPr="00E92E73" w:rsidRDefault="00E92E73" w:rsidP="00E92E73">
            <w:pPr>
              <w:widowControl w:val="0"/>
              <w:suppressLineNumbers/>
              <w:tabs>
                <w:tab w:val="left" w:pos="0"/>
              </w:tabs>
              <w:suppressAutoHyphens/>
              <w:spacing w:after="0" w:line="240" w:lineRule="auto"/>
              <w:jc w:val="center"/>
              <w:rPr>
                <w:rFonts w:ascii="Arial" w:eastAsia="Times New Roman" w:hAnsi="Arial" w:cs="Arial"/>
                <w:sz w:val="20"/>
                <w:szCs w:val="20"/>
                <w:lang w:eastAsia="ru-RU"/>
              </w:rPr>
            </w:pPr>
            <w:r w:rsidRPr="00E92E73">
              <w:rPr>
                <w:rFonts w:ascii="Arial" w:eastAsia="Times New Roman" w:hAnsi="Arial" w:cs="Arial"/>
                <w:sz w:val="20"/>
                <w:szCs w:val="20"/>
                <w:lang w:eastAsia="ru-RU"/>
              </w:rPr>
              <w:t>1 прибор по перечню средств неразрушающего контроля экзаменационного центра СГУПС</w:t>
            </w:r>
          </w:p>
        </w:tc>
        <w:tc>
          <w:tcPr>
            <w:tcW w:w="2268" w:type="dxa"/>
            <w:shd w:val="clear" w:color="auto" w:fill="auto"/>
            <w:vAlign w:val="center"/>
          </w:tcPr>
          <w:p w:rsidR="00E92E73" w:rsidRPr="00E92E73" w:rsidRDefault="00E92E73" w:rsidP="00E92E73">
            <w:pPr>
              <w:widowControl w:val="0"/>
              <w:suppressLineNumbers/>
              <w:tabs>
                <w:tab w:val="left" w:pos="0"/>
              </w:tabs>
              <w:suppressAutoHyphens/>
              <w:spacing w:after="0" w:line="240" w:lineRule="auto"/>
              <w:jc w:val="center"/>
              <w:rPr>
                <w:rFonts w:ascii="Arial" w:eastAsia="Times New Roman" w:hAnsi="Arial" w:cs="Arial"/>
                <w:sz w:val="20"/>
                <w:szCs w:val="20"/>
                <w:lang w:eastAsia="ru-RU"/>
              </w:rPr>
            </w:pPr>
            <w:r w:rsidRPr="00E92E73">
              <w:rPr>
                <w:rFonts w:ascii="Arial" w:eastAsia="Times New Roman" w:hAnsi="Arial" w:cs="Arial"/>
                <w:sz w:val="20"/>
                <w:szCs w:val="20"/>
                <w:lang w:eastAsia="ru-RU"/>
              </w:rPr>
              <w:t>180 мин.</w:t>
            </w:r>
          </w:p>
        </w:tc>
      </w:tr>
    </w:tbl>
    <w:p w:rsidR="00E92E73" w:rsidRPr="00E92E73" w:rsidRDefault="00E92E73" w:rsidP="00E92E73">
      <w:pPr>
        <w:widowControl w:val="0"/>
        <w:suppressLineNumbers/>
        <w:tabs>
          <w:tab w:val="left" w:pos="0"/>
        </w:tabs>
        <w:suppressAutoHyphens/>
        <w:spacing w:after="0" w:line="240" w:lineRule="auto"/>
        <w:jc w:val="center"/>
        <w:rPr>
          <w:rFonts w:ascii="Arial" w:eastAsia="Times New Roman" w:hAnsi="Arial" w:cs="Arial"/>
          <w:sz w:val="20"/>
          <w:szCs w:val="20"/>
          <w:lang w:eastAsia="ru-RU"/>
        </w:rPr>
      </w:pPr>
    </w:p>
    <w:p w:rsidR="00E92E73" w:rsidRPr="00E92E73" w:rsidRDefault="00E92E73" w:rsidP="00E92E73">
      <w:pPr>
        <w:widowControl w:val="0"/>
        <w:suppressLineNumbers/>
        <w:tabs>
          <w:tab w:val="left" w:pos="0"/>
        </w:tabs>
        <w:suppressAutoHyphens/>
        <w:spacing w:after="0" w:line="240" w:lineRule="auto"/>
        <w:jc w:val="center"/>
        <w:rPr>
          <w:rFonts w:ascii="Arial" w:eastAsia="Times New Roman" w:hAnsi="Arial" w:cs="Arial"/>
          <w:color w:val="FF0000"/>
          <w:sz w:val="20"/>
          <w:szCs w:val="20"/>
          <w:lang w:eastAsia="ru-RU"/>
        </w:rPr>
      </w:pPr>
    </w:p>
    <w:tbl>
      <w:tblPr>
        <w:tblW w:w="13715" w:type="dxa"/>
        <w:tblInd w:w="1809" w:type="dxa"/>
        <w:tblLook w:val="04A0" w:firstRow="1" w:lastRow="0" w:firstColumn="1" w:lastColumn="0" w:noHBand="0" w:noVBand="1"/>
      </w:tblPr>
      <w:tblGrid>
        <w:gridCol w:w="9072"/>
        <w:gridCol w:w="4643"/>
      </w:tblGrid>
      <w:tr w:rsidR="00E92E73" w:rsidRPr="00E92E73" w:rsidTr="00337AF0">
        <w:tc>
          <w:tcPr>
            <w:tcW w:w="9072" w:type="dxa"/>
          </w:tcPr>
          <w:p w:rsidR="00E92E73" w:rsidRPr="00E92E73" w:rsidRDefault="00E92E73" w:rsidP="00E92E73">
            <w:pPr>
              <w:widowControl w:val="0"/>
              <w:suppressLineNumbers/>
              <w:suppressAutoHyphens/>
              <w:spacing w:after="0" w:line="240" w:lineRule="auto"/>
              <w:rPr>
                <w:rFonts w:ascii="Arial" w:eastAsia="Times New Roman" w:hAnsi="Arial" w:cs="Arial"/>
                <w:sz w:val="20"/>
                <w:szCs w:val="20"/>
                <w:lang w:eastAsia="ru-RU"/>
              </w:rPr>
            </w:pPr>
            <w:r w:rsidRPr="00E92E73">
              <w:rPr>
                <w:rFonts w:ascii="Arial" w:eastAsia="Times New Roman" w:hAnsi="Arial" w:cs="Arial"/>
                <w:sz w:val="20"/>
                <w:szCs w:val="20"/>
                <w:lang w:eastAsia="ru-RU"/>
              </w:rPr>
              <w:t>Исполнитель</w:t>
            </w:r>
          </w:p>
          <w:p w:rsidR="00E92E73" w:rsidRPr="00E92E73" w:rsidRDefault="00E92E73" w:rsidP="00E92E73">
            <w:pPr>
              <w:widowControl w:val="0"/>
              <w:suppressLineNumbers/>
              <w:suppressAutoHyphens/>
              <w:spacing w:after="0" w:line="240" w:lineRule="auto"/>
              <w:rPr>
                <w:rFonts w:ascii="Arial" w:eastAsia="Times New Roman" w:hAnsi="Arial" w:cs="Arial"/>
                <w:sz w:val="20"/>
                <w:szCs w:val="20"/>
                <w:lang w:eastAsia="ru-RU"/>
              </w:rPr>
            </w:pPr>
          </w:p>
          <w:p w:rsidR="00E92E73" w:rsidRPr="00E92E73" w:rsidRDefault="00E92E73" w:rsidP="00E92E73">
            <w:pPr>
              <w:widowControl w:val="0"/>
              <w:suppressLineNumbers/>
              <w:suppressAutoHyphens/>
              <w:spacing w:after="0" w:line="240" w:lineRule="auto"/>
              <w:rPr>
                <w:rFonts w:ascii="Arial" w:eastAsia="Times New Roman" w:hAnsi="Arial" w:cs="Arial"/>
                <w:sz w:val="20"/>
                <w:szCs w:val="20"/>
                <w:lang w:eastAsia="ru-RU"/>
              </w:rPr>
            </w:pPr>
            <w:r w:rsidRPr="00E92E73">
              <w:rPr>
                <w:rFonts w:ascii="Arial" w:eastAsia="Times New Roman" w:hAnsi="Arial" w:cs="Arial"/>
                <w:sz w:val="20"/>
                <w:szCs w:val="20"/>
                <w:lang w:eastAsia="ru-RU"/>
              </w:rPr>
              <w:t>__________________ К. Ю. Рыбалченко</w:t>
            </w:r>
          </w:p>
          <w:p w:rsidR="00E92E73" w:rsidRPr="00E92E73" w:rsidRDefault="00E92E73" w:rsidP="00E92E73">
            <w:pPr>
              <w:widowControl w:val="0"/>
              <w:suppressLineNumbers/>
              <w:suppressAutoHyphens/>
              <w:spacing w:after="0" w:line="240" w:lineRule="auto"/>
              <w:rPr>
                <w:rFonts w:ascii="Arial" w:eastAsia="Times New Roman" w:hAnsi="Arial" w:cs="Arial"/>
                <w:sz w:val="20"/>
                <w:szCs w:val="20"/>
                <w:lang w:eastAsia="ru-RU"/>
              </w:rPr>
            </w:pPr>
          </w:p>
          <w:p w:rsidR="00E92E73" w:rsidRPr="00E92E73" w:rsidRDefault="00E92E73" w:rsidP="00E92E73">
            <w:pPr>
              <w:widowControl w:val="0"/>
              <w:suppressLineNumbers/>
              <w:suppressAutoHyphens/>
              <w:spacing w:after="0" w:line="240" w:lineRule="auto"/>
              <w:rPr>
                <w:rFonts w:ascii="Arial" w:eastAsia="Times New Roman" w:hAnsi="Arial" w:cs="Arial"/>
                <w:sz w:val="20"/>
                <w:szCs w:val="20"/>
                <w:lang w:eastAsia="ru-RU"/>
              </w:rPr>
            </w:pPr>
            <w:r w:rsidRPr="00E92E73">
              <w:rPr>
                <w:rFonts w:ascii="Arial" w:eastAsia="Times New Roman" w:hAnsi="Arial" w:cs="Arial"/>
                <w:sz w:val="20"/>
                <w:szCs w:val="20"/>
                <w:lang w:eastAsia="ru-RU"/>
              </w:rPr>
              <w:t>«___»___________ 2015  г.</w:t>
            </w:r>
          </w:p>
        </w:tc>
        <w:tc>
          <w:tcPr>
            <w:tcW w:w="4643" w:type="dxa"/>
          </w:tcPr>
          <w:p w:rsidR="00E92E73" w:rsidRPr="00E92E73" w:rsidRDefault="00E92E73" w:rsidP="00E92E73">
            <w:pPr>
              <w:widowControl w:val="0"/>
              <w:suppressLineNumbers/>
              <w:suppressAutoHyphens/>
              <w:spacing w:after="0" w:line="240" w:lineRule="auto"/>
              <w:rPr>
                <w:rFonts w:ascii="Arial" w:eastAsia="Times New Roman" w:hAnsi="Arial" w:cs="Arial"/>
                <w:sz w:val="20"/>
                <w:szCs w:val="20"/>
                <w:lang w:eastAsia="ru-RU"/>
              </w:rPr>
            </w:pPr>
            <w:r w:rsidRPr="00E92E73">
              <w:rPr>
                <w:rFonts w:ascii="Arial" w:eastAsia="Times New Roman" w:hAnsi="Arial" w:cs="Arial"/>
                <w:sz w:val="20"/>
                <w:szCs w:val="20"/>
                <w:lang w:eastAsia="ru-RU"/>
              </w:rPr>
              <w:t>Заказчик</w:t>
            </w:r>
          </w:p>
          <w:p w:rsidR="00E92E73" w:rsidRPr="00E92E73" w:rsidRDefault="00E92E73" w:rsidP="00E92E73">
            <w:pPr>
              <w:widowControl w:val="0"/>
              <w:suppressLineNumbers/>
              <w:suppressAutoHyphens/>
              <w:spacing w:after="0" w:line="240" w:lineRule="auto"/>
              <w:rPr>
                <w:rFonts w:ascii="Arial" w:eastAsia="Times New Roman" w:hAnsi="Arial" w:cs="Arial"/>
                <w:sz w:val="20"/>
                <w:szCs w:val="20"/>
                <w:lang w:eastAsia="ru-RU"/>
              </w:rPr>
            </w:pPr>
          </w:p>
          <w:p w:rsidR="00E92E73" w:rsidRPr="00E92E73" w:rsidRDefault="00E92E73" w:rsidP="00E92E73">
            <w:pPr>
              <w:widowControl w:val="0"/>
              <w:suppressLineNumbers/>
              <w:suppressAutoHyphens/>
              <w:spacing w:after="0" w:line="240" w:lineRule="auto"/>
              <w:rPr>
                <w:rFonts w:ascii="Arial" w:eastAsia="Times New Roman" w:hAnsi="Arial" w:cs="Arial"/>
                <w:sz w:val="20"/>
                <w:szCs w:val="20"/>
                <w:lang w:eastAsia="ru-RU"/>
              </w:rPr>
            </w:pPr>
            <w:r w:rsidRPr="00E92E73">
              <w:rPr>
                <w:rFonts w:ascii="Arial" w:eastAsia="Times New Roman" w:hAnsi="Arial" w:cs="Arial"/>
                <w:sz w:val="20"/>
                <w:szCs w:val="20"/>
                <w:lang w:eastAsia="ru-RU"/>
              </w:rPr>
              <w:t xml:space="preserve">_____________ С.А. Бокарев </w:t>
            </w:r>
          </w:p>
          <w:p w:rsidR="00E92E73" w:rsidRPr="00E92E73" w:rsidRDefault="00E92E73" w:rsidP="00E92E73">
            <w:pPr>
              <w:widowControl w:val="0"/>
              <w:suppressLineNumbers/>
              <w:suppressAutoHyphens/>
              <w:spacing w:after="0" w:line="240" w:lineRule="auto"/>
              <w:rPr>
                <w:rFonts w:ascii="Arial" w:eastAsia="Times New Roman" w:hAnsi="Arial" w:cs="Arial"/>
                <w:sz w:val="20"/>
                <w:szCs w:val="20"/>
                <w:lang w:eastAsia="ru-RU"/>
              </w:rPr>
            </w:pPr>
          </w:p>
          <w:p w:rsidR="00E92E73" w:rsidRPr="00E92E73" w:rsidRDefault="00E92E73" w:rsidP="00E92E73">
            <w:pPr>
              <w:widowControl w:val="0"/>
              <w:suppressLineNumbers/>
              <w:suppressAutoHyphens/>
              <w:spacing w:after="0" w:line="240" w:lineRule="auto"/>
              <w:rPr>
                <w:rFonts w:ascii="Arial" w:eastAsia="Times New Roman" w:hAnsi="Arial" w:cs="Arial"/>
                <w:sz w:val="20"/>
                <w:szCs w:val="20"/>
                <w:lang w:eastAsia="ru-RU"/>
              </w:rPr>
            </w:pPr>
            <w:r w:rsidRPr="00E92E73">
              <w:rPr>
                <w:rFonts w:ascii="Arial" w:eastAsia="Times New Roman" w:hAnsi="Arial" w:cs="Arial"/>
                <w:sz w:val="20"/>
                <w:szCs w:val="20"/>
                <w:lang w:eastAsia="ru-RU"/>
              </w:rPr>
              <w:t>«___»____________2015  г.</w:t>
            </w:r>
          </w:p>
        </w:tc>
      </w:tr>
      <w:tr w:rsidR="00E92E73" w:rsidRPr="00E92E73" w:rsidTr="00337AF0">
        <w:tc>
          <w:tcPr>
            <w:tcW w:w="9072" w:type="dxa"/>
          </w:tcPr>
          <w:p w:rsidR="00E92E73" w:rsidRPr="00E92E73" w:rsidRDefault="00E92E73" w:rsidP="00E92E73">
            <w:pPr>
              <w:widowControl w:val="0"/>
              <w:suppressLineNumbers/>
              <w:suppressAutoHyphens/>
              <w:spacing w:after="0" w:line="240" w:lineRule="auto"/>
              <w:rPr>
                <w:rFonts w:ascii="Arial" w:eastAsia="Times New Roman" w:hAnsi="Arial" w:cs="Arial"/>
                <w:sz w:val="20"/>
                <w:szCs w:val="20"/>
                <w:lang w:eastAsia="ru-RU"/>
              </w:rPr>
            </w:pPr>
          </w:p>
        </w:tc>
        <w:tc>
          <w:tcPr>
            <w:tcW w:w="4643" w:type="dxa"/>
          </w:tcPr>
          <w:p w:rsidR="00E92E73" w:rsidRPr="00E92E73" w:rsidRDefault="00E92E73" w:rsidP="00E92E73">
            <w:pPr>
              <w:widowControl w:val="0"/>
              <w:suppressLineNumbers/>
              <w:suppressAutoHyphens/>
              <w:spacing w:after="0" w:line="240" w:lineRule="auto"/>
              <w:rPr>
                <w:rFonts w:ascii="Arial" w:eastAsia="Times New Roman" w:hAnsi="Arial" w:cs="Arial"/>
                <w:sz w:val="20"/>
                <w:szCs w:val="20"/>
                <w:lang w:eastAsia="ru-RU"/>
              </w:rPr>
            </w:pPr>
          </w:p>
        </w:tc>
      </w:tr>
    </w:tbl>
    <w:p w:rsidR="00E92E73" w:rsidRDefault="00E92E73" w:rsidP="00E92E73">
      <w:pPr>
        <w:widowControl w:val="0"/>
        <w:suppressLineNumbers/>
        <w:tabs>
          <w:tab w:val="left" w:pos="0"/>
        </w:tabs>
        <w:suppressAutoHyphens/>
        <w:spacing w:after="0" w:line="240" w:lineRule="auto"/>
        <w:jc w:val="center"/>
        <w:rPr>
          <w:rFonts w:ascii="Times New Roman" w:eastAsia="Times New Roman" w:hAnsi="Times New Roman" w:cs="Times New Roman"/>
          <w:color w:val="FF0000"/>
          <w:sz w:val="28"/>
          <w:szCs w:val="28"/>
          <w:lang w:eastAsia="ru-RU"/>
        </w:rPr>
        <w:sectPr w:rsidR="00E92E73" w:rsidSect="00E92E73">
          <w:pgSz w:w="16838" w:h="11906" w:orient="landscape"/>
          <w:pgMar w:top="851" w:right="284" w:bottom="851" w:left="567" w:header="0" w:footer="0" w:gutter="0"/>
          <w:cols w:space="708"/>
          <w:docGrid w:linePitch="360"/>
        </w:sectPr>
      </w:pPr>
    </w:p>
    <w:p w:rsidR="00E92E73" w:rsidRPr="00E92E73" w:rsidRDefault="00E92E73" w:rsidP="00E92E73">
      <w:pPr>
        <w:widowControl w:val="0"/>
        <w:suppressLineNumbers/>
        <w:tabs>
          <w:tab w:val="left" w:pos="0"/>
        </w:tabs>
        <w:suppressAutoHyphens/>
        <w:spacing w:after="0" w:line="240" w:lineRule="auto"/>
        <w:jc w:val="center"/>
        <w:rPr>
          <w:rFonts w:ascii="Times New Roman" w:eastAsia="Times New Roman" w:hAnsi="Times New Roman" w:cs="Times New Roman"/>
          <w:color w:val="FF0000"/>
          <w:sz w:val="28"/>
          <w:szCs w:val="28"/>
          <w:lang w:eastAsia="ru-RU"/>
        </w:rPr>
      </w:pPr>
    </w:p>
    <w:p w:rsidR="00E92E73" w:rsidRPr="00E92E73" w:rsidRDefault="00E92E73" w:rsidP="00E92E73">
      <w:pPr>
        <w:widowControl w:val="0"/>
        <w:suppressLineNumbers/>
        <w:tabs>
          <w:tab w:val="left" w:pos="0"/>
        </w:tabs>
        <w:suppressAutoHyphens/>
        <w:spacing w:after="0" w:line="240" w:lineRule="auto"/>
        <w:jc w:val="center"/>
        <w:rPr>
          <w:rFonts w:ascii="Times New Roman" w:eastAsia="Times New Roman" w:hAnsi="Times New Roman" w:cs="Times New Roman"/>
          <w:color w:val="FF0000"/>
          <w:sz w:val="28"/>
          <w:szCs w:val="28"/>
          <w:lang w:eastAsia="ru-RU"/>
        </w:rPr>
      </w:pPr>
    </w:p>
    <w:p w:rsidR="00E92E73" w:rsidRPr="009A7006" w:rsidRDefault="00E92E73" w:rsidP="009A7006">
      <w:pPr>
        <w:keepNext/>
        <w:tabs>
          <w:tab w:val="num" w:pos="432"/>
        </w:tabs>
        <w:suppressAutoHyphens/>
        <w:spacing w:after="0" w:line="240" w:lineRule="auto"/>
        <w:ind w:hanging="432"/>
        <w:jc w:val="center"/>
        <w:outlineLvl w:val="0"/>
        <w:rPr>
          <w:rFonts w:ascii="Arial" w:eastAsia="Arial Unicode MS" w:hAnsi="Arial" w:cs="Arial"/>
          <w:sz w:val="20"/>
          <w:szCs w:val="20"/>
          <w:lang w:eastAsia="ar-SA"/>
        </w:rPr>
      </w:pPr>
    </w:p>
    <w:sectPr w:rsidR="00E92E73" w:rsidRPr="009A7006" w:rsidSect="00E92E73">
      <w:pgSz w:w="11906" w:h="16838"/>
      <w:pgMar w:top="568" w:right="851" w:bottom="284" w:left="851"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602B" w:rsidRDefault="009E602B">
      <w:pPr>
        <w:spacing w:after="0" w:line="240" w:lineRule="auto"/>
      </w:pPr>
      <w:r>
        <w:separator/>
      </w:r>
    </w:p>
  </w:endnote>
  <w:endnote w:type="continuationSeparator" w:id="0">
    <w:p w:rsidR="009E602B" w:rsidRDefault="009E60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DejaVu Sans">
    <w:altName w:val="Arial Unicode MS"/>
    <w:charset w:val="CC"/>
    <w:family w:val="swiss"/>
    <w:pitch w:val="variable"/>
    <w:sig w:usb0="E7002EFF" w:usb1="D200F5FF" w:usb2="0A04202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E73" w:rsidRPr="007849AD" w:rsidRDefault="00E92E73" w:rsidP="006D5A9D">
    <w:pPr>
      <w:pStyle w:val="a7"/>
      <w:tabs>
        <w:tab w:val="left" w:pos="4773"/>
        <w:tab w:val="center" w:pos="5102"/>
      </w:tabs>
      <w:rPr>
        <w:sz w:val="28"/>
        <w:szCs w:val="28"/>
      </w:rPr>
    </w:pPr>
    <w:r>
      <w:rPr>
        <w:sz w:val="28"/>
        <w:szCs w:val="28"/>
      </w:rPr>
      <w:tab/>
    </w:r>
    <w:r>
      <w:rPr>
        <w:sz w:val="28"/>
        <w:szCs w:val="28"/>
      </w:rPr>
      <w:tab/>
    </w:r>
    <w:r>
      <w:rPr>
        <w:sz w:val="28"/>
        <w:szCs w:val="28"/>
      </w:rPr>
      <w:tab/>
    </w:r>
    <w:r w:rsidRPr="007849AD">
      <w:rPr>
        <w:sz w:val="28"/>
        <w:szCs w:val="28"/>
      </w:rPr>
      <w:fldChar w:fldCharType="begin"/>
    </w:r>
    <w:r w:rsidRPr="007849AD">
      <w:rPr>
        <w:sz w:val="28"/>
        <w:szCs w:val="28"/>
      </w:rPr>
      <w:instrText xml:space="preserve"> PAGE   \* MERGEFORMAT </w:instrText>
    </w:r>
    <w:r w:rsidRPr="007849AD">
      <w:rPr>
        <w:sz w:val="28"/>
        <w:szCs w:val="28"/>
      </w:rPr>
      <w:fldChar w:fldCharType="separate"/>
    </w:r>
    <w:r w:rsidR="00E434BD">
      <w:rPr>
        <w:noProof/>
        <w:sz w:val="28"/>
        <w:szCs w:val="28"/>
      </w:rPr>
      <w:t>6</w:t>
    </w:r>
    <w:r w:rsidRPr="007849AD">
      <w:rPr>
        <w:sz w:val="28"/>
        <w:szCs w:val="28"/>
      </w:rPr>
      <w:fldChar w:fldCharType="end"/>
    </w:r>
  </w:p>
  <w:p w:rsidR="00E92E73" w:rsidRDefault="00E92E7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602B" w:rsidRDefault="009E602B">
      <w:pPr>
        <w:spacing w:after="0" w:line="240" w:lineRule="auto"/>
      </w:pPr>
      <w:r>
        <w:separator/>
      </w:r>
    </w:p>
  </w:footnote>
  <w:footnote w:type="continuationSeparator" w:id="0">
    <w:p w:rsidR="009E602B" w:rsidRDefault="009E60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2">
    <w:nsid w:val="00000003"/>
    <w:multiLevelType w:val="multilevel"/>
    <w:tmpl w:val="00000003"/>
    <w:lvl w:ilvl="0">
      <w:start w:val="1"/>
      <w:numFmt w:val="decimal"/>
      <w:lvlText w:val="%1."/>
      <w:lvlJc w:val="left"/>
      <w:pPr>
        <w:tabs>
          <w:tab w:val="num" w:pos="720"/>
        </w:tabs>
        <w:ind w:left="720" w:hanging="360"/>
      </w:pPr>
    </w:lvl>
    <w:lvl w:ilvl="1">
      <w:numFmt w:val="none"/>
      <w:lvlText w:val=""/>
      <w:lvlJc w:val="left"/>
      <w:pPr>
        <w:tabs>
          <w:tab w:val="num" w:pos="360"/>
        </w:tabs>
        <w:ind w:left="0" w:firstLine="0"/>
      </w:pPr>
    </w:lvl>
    <w:lvl w:ilvl="2">
      <w:numFmt w:val="none"/>
      <w:lvlText w:val=""/>
      <w:lvlJc w:val="left"/>
      <w:pPr>
        <w:tabs>
          <w:tab w:val="num" w:pos="360"/>
        </w:tabs>
        <w:ind w:left="0" w:firstLine="0"/>
      </w:pPr>
    </w:lvl>
    <w:lvl w:ilvl="3">
      <w:numFmt w:val="none"/>
      <w:lvlText w:val=""/>
      <w:lvlJc w:val="left"/>
      <w:pPr>
        <w:tabs>
          <w:tab w:val="num" w:pos="360"/>
        </w:tabs>
        <w:ind w:left="0" w:firstLine="0"/>
      </w:pPr>
    </w:lvl>
    <w:lvl w:ilvl="4">
      <w:numFmt w:val="none"/>
      <w:lvlText w:val=""/>
      <w:lvlJc w:val="left"/>
      <w:pPr>
        <w:tabs>
          <w:tab w:val="num" w:pos="360"/>
        </w:tabs>
        <w:ind w:left="0" w:firstLine="0"/>
      </w:pPr>
    </w:lvl>
    <w:lvl w:ilvl="5">
      <w:numFmt w:val="none"/>
      <w:lvlText w:val=""/>
      <w:lvlJc w:val="left"/>
      <w:pPr>
        <w:tabs>
          <w:tab w:val="num" w:pos="360"/>
        </w:tabs>
        <w:ind w:left="0" w:firstLine="0"/>
      </w:pPr>
    </w:lvl>
    <w:lvl w:ilvl="6">
      <w:numFmt w:val="none"/>
      <w:lvlText w:val=""/>
      <w:lvlJc w:val="left"/>
      <w:pPr>
        <w:tabs>
          <w:tab w:val="num" w:pos="360"/>
        </w:tabs>
        <w:ind w:left="0" w:firstLine="0"/>
      </w:pPr>
    </w:lvl>
    <w:lvl w:ilvl="7">
      <w:numFmt w:val="none"/>
      <w:lvlText w:val=""/>
      <w:lvlJc w:val="left"/>
      <w:pPr>
        <w:tabs>
          <w:tab w:val="num" w:pos="360"/>
        </w:tabs>
        <w:ind w:left="0" w:firstLine="0"/>
      </w:pPr>
    </w:lvl>
    <w:lvl w:ilvl="8">
      <w:numFmt w:val="none"/>
      <w:lvlText w:val=""/>
      <w:lvlJc w:val="left"/>
      <w:pPr>
        <w:tabs>
          <w:tab w:val="num" w:pos="360"/>
        </w:tabs>
        <w:ind w:left="0" w:firstLine="0"/>
      </w:pPr>
    </w:lvl>
  </w:abstractNum>
  <w:abstractNum w:abstractNumId="3">
    <w:nsid w:val="19546E63"/>
    <w:multiLevelType w:val="hybridMultilevel"/>
    <w:tmpl w:val="040C8164"/>
    <w:lvl w:ilvl="0" w:tplc="FFFFFFFF">
      <w:start w:val="1"/>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4">
    <w:nsid w:val="2200055C"/>
    <w:multiLevelType w:val="hybridMultilevel"/>
    <w:tmpl w:val="97D07BC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2DD92479"/>
    <w:multiLevelType w:val="hybridMultilevel"/>
    <w:tmpl w:val="42C4D04A"/>
    <w:lvl w:ilvl="0" w:tplc="45CE830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79B041D"/>
    <w:multiLevelType w:val="hybridMultilevel"/>
    <w:tmpl w:val="05D2A950"/>
    <w:lvl w:ilvl="0" w:tplc="04190001">
      <w:start w:val="1"/>
      <w:numFmt w:val="bullet"/>
      <w:lvlText w:val=""/>
      <w:lvlJc w:val="left"/>
      <w:pPr>
        <w:ind w:left="321" w:hanging="360"/>
      </w:pPr>
      <w:rPr>
        <w:rFonts w:ascii="Symbol" w:hAnsi="Symbol" w:hint="default"/>
      </w:rPr>
    </w:lvl>
    <w:lvl w:ilvl="1" w:tplc="04190019" w:tentative="1">
      <w:start w:val="1"/>
      <w:numFmt w:val="lowerLetter"/>
      <w:lvlText w:val="%2."/>
      <w:lvlJc w:val="left"/>
      <w:pPr>
        <w:ind w:left="1041" w:hanging="360"/>
      </w:pPr>
    </w:lvl>
    <w:lvl w:ilvl="2" w:tplc="0419001B" w:tentative="1">
      <w:start w:val="1"/>
      <w:numFmt w:val="lowerRoman"/>
      <w:lvlText w:val="%3."/>
      <w:lvlJc w:val="right"/>
      <w:pPr>
        <w:ind w:left="1761" w:hanging="180"/>
      </w:pPr>
    </w:lvl>
    <w:lvl w:ilvl="3" w:tplc="0419000F" w:tentative="1">
      <w:start w:val="1"/>
      <w:numFmt w:val="decimal"/>
      <w:lvlText w:val="%4."/>
      <w:lvlJc w:val="left"/>
      <w:pPr>
        <w:ind w:left="2481" w:hanging="360"/>
      </w:pPr>
    </w:lvl>
    <w:lvl w:ilvl="4" w:tplc="04190019" w:tentative="1">
      <w:start w:val="1"/>
      <w:numFmt w:val="lowerLetter"/>
      <w:lvlText w:val="%5."/>
      <w:lvlJc w:val="left"/>
      <w:pPr>
        <w:ind w:left="3201" w:hanging="360"/>
      </w:pPr>
    </w:lvl>
    <w:lvl w:ilvl="5" w:tplc="0419001B" w:tentative="1">
      <w:start w:val="1"/>
      <w:numFmt w:val="lowerRoman"/>
      <w:lvlText w:val="%6."/>
      <w:lvlJc w:val="right"/>
      <w:pPr>
        <w:ind w:left="3921" w:hanging="180"/>
      </w:pPr>
    </w:lvl>
    <w:lvl w:ilvl="6" w:tplc="0419000F" w:tentative="1">
      <w:start w:val="1"/>
      <w:numFmt w:val="decimal"/>
      <w:lvlText w:val="%7."/>
      <w:lvlJc w:val="left"/>
      <w:pPr>
        <w:ind w:left="4641" w:hanging="360"/>
      </w:pPr>
    </w:lvl>
    <w:lvl w:ilvl="7" w:tplc="04190019" w:tentative="1">
      <w:start w:val="1"/>
      <w:numFmt w:val="lowerLetter"/>
      <w:lvlText w:val="%8."/>
      <w:lvlJc w:val="left"/>
      <w:pPr>
        <w:ind w:left="5361" w:hanging="360"/>
      </w:pPr>
    </w:lvl>
    <w:lvl w:ilvl="8" w:tplc="0419001B" w:tentative="1">
      <w:start w:val="1"/>
      <w:numFmt w:val="lowerRoman"/>
      <w:lvlText w:val="%9."/>
      <w:lvlJc w:val="right"/>
      <w:pPr>
        <w:ind w:left="6081" w:hanging="180"/>
      </w:pPr>
    </w:lvl>
  </w:abstractNum>
  <w:abstractNum w:abstractNumId="7">
    <w:nsid w:val="3BFE3161"/>
    <w:multiLevelType w:val="hybridMultilevel"/>
    <w:tmpl w:val="9118DE5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449B4324"/>
    <w:multiLevelType w:val="hybridMultilevel"/>
    <w:tmpl w:val="CAF6B68C"/>
    <w:lvl w:ilvl="0" w:tplc="0486F3FC">
      <w:start w:val="1"/>
      <w:numFmt w:val="decimal"/>
      <w:lvlText w:val="%1."/>
      <w:lvlJc w:val="left"/>
      <w:pPr>
        <w:ind w:left="321" w:hanging="360"/>
      </w:pPr>
      <w:rPr>
        <w:rFonts w:hint="default"/>
      </w:rPr>
    </w:lvl>
    <w:lvl w:ilvl="1" w:tplc="04190019" w:tentative="1">
      <w:start w:val="1"/>
      <w:numFmt w:val="lowerLetter"/>
      <w:lvlText w:val="%2."/>
      <w:lvlJc w:val="left"/>
      <w:pPr>
        <w:ind w:left="1041" w:hanging="360"/>
      </w:pPr>
    </w:lvl>
    <w:lvl w:ilvl="2" w:tplc="0419001B" w:tentative="1">
      <w:start w:val="1"/>
      <w:numFmt w:val="lowerRoman"/>
      <w:lvlText w:val="%3."/>
      <w:lvlJc w:val="right"/>
      <w:pPr>
        <w:ind w:left="1761" w:hanging="180"/>
      </w:pPr>
    </w:lvl>
    <w:lvl w:ilvl="3" w:tplc="0419000F" w:tentative="1">
      <w:start w:val="1"/>
      <w:numFmt w:val="decimal"/>
      <w:lvlText w:val="%4."/>
      <w:lvlJc w:val="left"/>
      <w:pPr>
        <w:ind w:left="2481" w:hanging="360"/>
      </w:pPr>
    </w:lvl>
    <w:lvl w:ilvl="4" w:tplc="04190019" w:tentative="1">
      <w:start w:val="1"/>
      <w:numFmt w:val="lowerLetter"/>
      <w:lvlText w:val="%5."/>
      <w:lvlJc w:val="left"/>
      <w:pPr>
        <w:ind w:left="3201" w:hanging="360"/>
      </w:pPr>
    </w:lvl>
    <w:lvl w:ilvl="5" w:tplc="0419001B" w:tentative="1">
      <w:start w:val="1"/>
      <w:numFmt w:val="lowerRoman"/>
      <w:lvlText w:val="%6."/>
      <w:lvlJc w:val="right"/>
      <w:pPr>
        <w:ind w:left="3921" w:hanging="180"/>
      </w:pPr>
    </w:lvl>
    <w:lvl w:ilvl="6" w:tplc="0419000F" w:tentative="1">
      <w:start w:val="1"/>
      <w:numFmt w:val="decimal"/>
      <w:lvlText w:val="%7."/>
      <w:lvlJc w:val="left"/>
      <w:pPr>
        <w:ind w:left="4641" w:hanging="360"/>
      </w:pPr>
    </w:lvl>
    <w:lvl w:ilvl="7" w:tplc="04190019" w:tentative="1">
      <w:start w:val="1"/>
      <w:numFmt w:val="lowerLetter"/>
      <w:lvlText w:val="%8."/>
      <w:lvlJc w:val="left"/>
      <w:pPr>
        <w:ind w:left="5361" w:hanging="360"/>
      </w:pPr>
    </w:lvl>
    <w:lvl w:ilvl="8" w:tplc="0419001B" w:tentative="1">
      <w:start w:val="1"/>
      <w:numFmt w:val="lowerRoman"/>
      <w:lvlText w:val="%9."/>
      <w:lvlJc w:val="right"/>
      <w:pPr>
        <w:ind w:left="6081" w:hanging="180"/>
      </w:pPr>
    </w:lvl>
  </w:abstractNum>
  <w:abstractNum w:abstractNumId="9">
    <w:nsid w:val="48AD4E91"/>
    <w:multiLevelType w:val="multilevel"/>
    <w:tmpl w:val="01E05D06"/>
    <w:lvl w:ilvl="0">
      <w:start w:val="1"/>
      <w:numFmt w:val="decimal"/>
      <w:lvlText w:val="%1."/>
      <w:lvlJc w:val="left"/>
      <w:pPr>
        <w:tabs>
          <w:tab w:val="num" w:pos="994"/>
        </w:tabs>
        <w:ind w:left="994" w:hanging="852"/>
      </w:pPr>
      <w:rPr>
        <w:b/>
      </w:rPr>
    </w:lvl>
    <w:lvl w:ilvl="1">
      <w:start w:val="1"/>
      <w:numFmt w:val="decimal"/>
      <w:isLgl/>
      <w:lvlText w:val="%1.%2."/>
      <w:lvlJc w:val="left"/>
      <w:pPr>
        <w:tabs>
          <w:tab w:val="num" w:pos="1414"/>
        </w:tabs>
        <w:ind w:left="1414" w:hanging="420"/>
      </w:pPr>
    </w:lvl>
    <w:lvl w:ilvl="2">
      <w:start w:val="1"/>
      <w:numFmt w:val="decimal"/>
      <w:isLgl/>
      <w:lvlText w:val="%1.%2.%3."/>
      <w:lvlJc w:val="left"/>
      <w:pPr>
        <w:tabs>
          <w:tab w:val="num" w:pos="2566"/>
        </w:tabs>
        <w:ind w:left="2566" w:hanging="720"/>
      </w:pPr>
    </w:lvl>
    <w:lvl w:ilvl="3">
      <w:start w:val="1"/>
      <w:numFmt w:val="decimal"/>
      <w:isLgl/>
      <w:lvlText w:val="%1.%2.%3.%4."/>
      <w:lvlJc w:val="left"/>
      <w:pPr>
        <w:tabs>
          <w:tab w:val="num" w:pos="3418"/>
        </w:tabs>
        <w:ind w:left="3418" w:hanging="720"/>
      </w:pPr>
    </w:lvl>
    <w:lvl w:ilvl="4">
      <w:start w:val="1"/>
      <w:numFmt w:val="decimal"/>
      <w:isLgl/>
      <w:lvlText w:val="%1.%2.%3.%4.%5."/>
      <w:lvlJc w:val="left"/>
      <w:pPr>
        <w:tabs>
          <w:tab w:val="num" w:pos="4630"/>
        </w:tabs>
        <w:ind w:left="4630" w:hanging="1080"/>
      </w:pPr>
    </w:lvl>
    <w:lvl w:ilvl="5">
      <w:start w:val="1"/>
      <w:numFmt w:val="decimal"/>
      <w:isLgl/>
      <w:lvlText w:val="%1.%2.%3.%4.%5.%6."/>
      <w:lvlJc w:val="left"/>
      <w:pPr>
        <w:tabs>
          <w:tab w:val="num" w:pos="5482"/>
        </w:tabs>
        <w:ind w:left="5482" w:hanging="1080"/>
      </w:pPr>
    </w:lvl>
    <w:lvl w:ilvl="6">
      <w:start w:val="1"/>
      <w:numFmt w:val="decimal"/>
      <w:isLgl/>
      <w:lvlText w:val="%1.%2.%3.%4.%5.%6.%7."/>
      <w:lvlJc w:val="left"/>
      <w:pPr>
        <w:tabs>
          <w:tab w:val="num" w:pos="6694"/>
        </w:tabs>
        <w:ind w:left="6694" w:hanging="1440"/>
      </w:pPr>
    </w:lvl>
    <w:lvl w:ilvl="7">
      <w:start w:val="1"/>
      <w:numFmt w:val="decimal"/>
      <w:isLgl/>
      <w:lvlText w:val="%1.%2.%3.%4.%5.%6.%7.%8."/>
      <w:lvlJc w:val="left"/>
      <w:pPr>
        <w:tabs>
          <w:tab w:val="num" w:pos="7546"/>
        </w:tabs>
        <w:ind w:left="7546" w:hanging="1440"/>
      </w:pPr>
    </w:lvl>
    <w:lvl w:ilvl="8">
      <w:start w:val="1"/>
      <w:numFmt w:val="decimal"/>
      <w:isLgl/>
      <w:lvlText w:val="%1.%2.%3.%4.%5.%6.%7.%8.%9."/>
      <w:lvlJc w:val="left"/>
      <w:pPr>
        <w:tabs>
          <w:tab w:val="num" w:pos="8758"/>
        </w:tabs>
        <w:ind w:left="8758" w:hanging="1800"/>
      </w:pPr>
    </w:lvl>
  </w:abstractNum>
  <w:abstractNum w:abstractNumId="10">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8371F8E"/>
    <w:multiLevelType w:val="hybridMultilevel"/>
    <w:tmpl w:val="A8FE89DA"/>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lvlOverride w:ilvl="2"/>
    <w:lvlOverride w:ilvl="3"/>
    <w:lvlOverride w:ilvl="4"/>
    <w:lvlOverride w:ilvl="5"/>
    <w:lvlOverride w:ilvl="6"/>
    <w:lvlOverride w:ilvl="7"/>
    <w:lvlOverride w:ilvl="8"/>
  </w:num>
  <w:num w:numId="3">
    <w:abstractNumId w:val="5"/>
  </w:num>
  <w:num w:numId="4">
    <w:abstractNumId w:val="8"/>
  </w:num>
  <w:num w:numId="5">
    <w:abstractNumId w:val="6"/>
  </w:num>
  <w:num w:numId="6">
    <w:abstractNumId w:val="7"/>
  </w:num>
  <w:num w:numId="7">
    <w:abstractNumId w:val="4"/>
  </w:num>
  <w:num w:numId="8">
    <w:abstractNumId w:val="11"/>
  </w:num>
  <w:num w:numId="9">
    <w:abstractNumId w:val="0"/>
  </w:num>
  <w:num w:numId="10">
    <w:abstractNumId w:val="2"/>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9"/>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drawingGridHorizontalSpacing w:val="181"/>
  <w:drawingGridVerticalSpacing w:val="181"/>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24DD8"/>
    <w:rsid w:val="000E7C99"/>
    <w:rsid w:val="001273A1"/>
    <w:rsid w:val="002055FF"/>
    <w:rsid w:val="003672C9"/>
    <w:rsid w:val="003E1086"/>
    <w:rsid w:val="003F3957"/>
    <w:rsid w:val="004014FE"/>
    <w:rsid w:val="00444B1D"/>
    <w:rsid w:val="00461898"/>
    <w:rsid w:val="0047697C"/>
    <w:rsid w:val="004C48DD"/>
    <w:rsid w:val="00516324"/>
    <w:rsid w:val="00593D66"/>
    <w:rsid w:val="005C5934"/>
    <w:rsid w:val="0061244B"/>
    <w:rsid w:val="00694F4E"/>
    <w:rsid w:val="00723CBD"/>
    <w:rsid w:val="008D7974"/>
    <w:rsid w:val="009459B4"/>
    <w:rsid w:val="009A7006"/>
    <w:rsid w:val="009C5523"/>
    <w:rsid w:val="009E602B"/>
    <w:rsid w:val="009F169B"/>
    <w:rsid w:val="00A11ADC"/>
    <w:rsid w:val="00A30BDE"/>
    <w:rsid w:val="00AD2CD9"/>
    <w:rsid w:val="00AF5C23"/>
    <w:rsid w:val="00B0058B"/>
    <w:rsid w:val="00B36E92"/>
    <w:rsid w:val="00B966A9"/>
    <w:rsid w:val="00BB5020"/>
    <w:rsid w:val="00BF571F"/>
    <w:rsid w:val="00C6395A"/>
    <w:rsid w:val="00D22513"/>
    <w:rsid w:val="00DB6F50"/>
    <w:rsid w:val="00DC72E8"/>
    <w:rsid w:val="00E434BD"/>
    <w:rsid w:val="00E571EE"/>
    <w:rsid w:val="00E92E73"/>
    <w:rsid w:val="00F333EA"/>
    <w:rsid w:val="00FC1863"/>
    <w:rsid w:val="00FC52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461898"/>
    <w:pPr>
      <w:keepNext/>
      <w:spacing w:after="0" w:line="240" w:lineRule="auto"/>
      <w:outlineLvl w:val="0"/>
    </w:pPr>
    <w:rPr>
      <w:rFonts w:ascii="Times New Roman" w:eastAsia="Times New Roman" w:hAnsi="Times New Roman" w:cs="Times New Roman"/>
      <w:sz w:val="32"/>
      <w:szCs w:val="24"/>
      <w:lang w:eastAsia="ru-RU"/>
    </w:rPr>
  </w:style>
  <w:style w:type="paragraph" w:styleId="2">
    <w:name w:val="heading 2"/>
    <w:basedOn w:val="a"/>
    <w:next w:val="a"/>
    <w:link w:val="20"/>
    <w:unhideWhenUsed/>
    <w:qFormat/>
    <w:rsid w:val="00AD2C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461898"/>
    <w:pPr>
      <w:keepNext/>
      <w:spacing w:after="0" w:line="240" w:lineRule="auto"/>
      <w:ind w:hanging="180"/>
      <w:outlineLvl w:val="2"/>
    </w:pPr>
    <w:rPr>
      <w:rFonts w:ascii="Times New Roman" w:eastAsia="Times New Roman" w:hAnsi="Times New Roman" w:cs="Times New Roman"/>
      <w:sz w:val="28"/>
      <w:szCs w:val="24"/>
      <w:lang w:eastAsia="ru-RU"/>
    </w:rPr>
  </w:style>
  <w:style w:type="paragraph" w:styleId="4">
    <w:name w:val="heading 4"/>
    <w:basedOn w:val="a"/>
    <w:next w:val="a"/>
    <w:link w:val="40"/>
    <w:uiPriority w:val="9"/>
    <w:unhideWhenUsed/>
    <w:qFormat/>
    <w:rsid w:val="00461898"/>
    <w:pPr>
      <w:keepNext/>
      <w:spacing w:after="0" w:line="240" w:lineRule="auto"/>
      <w:outlineLvl w:val="3"/>
    </w:pPr>
    <w:rPr>
      <w:rFonts w:ascii="Times New Roman" w:eastAsia="Times New Roman" w:hAnsi="Times New Roman" w:cs="Times New Roman"/>
      <w:b/>
      <w:bCs/>
      <w:i/>
      <w:iCs/>
      <w:sz w:val="24"/>
      <w:szCs w:val="24"/>
      <w:lang w:eastAsia="ru-RU"/>
    </w:rPr>
  </w:style>
  <w:style w:type="paragraph" w:styleId="5">
    <w:name w:val="heading 5"/>
    <w:basedOn w:val="a"/>
    <w:next w:val="a"/>
    <w:link w:val="50"/>
    <w:uiPriority w:val="9"/>
    <w:semiHidden/>
    <w:unhideWhenUsed/>
    <w:qFormat/>
    <w:rsid w:val="00F333EA"/>
    <w:pPr>
      <w:spacing w:before="240" w:after="60" w:line="240" w:lineRule="auto"/>
      <w:outlineLvl w:val="4"/>
    </w:pPr>
    <w:rPr>
      <w:rFonts w:ascii="Calibri" w:eastAsia="Times New Roman" w:hAnsi="Calibri"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a5">
    <w:name w:val="Balloon Text"/>
    <w:basedOn w:val="a"/>
    <w:link w:val="a6"/>
    <w:uiPriority w:val="99"/>
    <w:semiHidden/>
    <w:unhideWhenUsed/>
    <w:rsid w:val="00FC527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C527C"/>
    <w:rPr>
      <w:rFonts w:ascii="Tahoma" w:hAnsi="Tahoma" w:cs="Tahoma"/>
      <w:sz w:val="16"/>
      <w:szCs w:val="16"/>
    </w:rPr>
  </w:style>
  <w:style w:type="character" w:customStyle="1" w:styleId="10">
    <w:name w:val="Заголовок 1 Знак"/>
    <w:basedOn w:val="a0"/>
    <w:link w:val="1"/>
    <w:rsid w:val="00461898"/>
    <w:rPr>
      <w:rFonts w:ascii="Times New Roman" w:eastAsia="Times New Roman" w:hAnsi="Times New Roman" w:cs="Times New Roman"/>
      <w:sz w:val="32"/>
      <w:szCs w:val="24"/>
      <w:lang w:eastAsia="ru-RU"/>
    </w:rPr>
  </w:style>
  <w:style w:type="character" w:customStyle="1" w:styleId="30">
    <w:name w:val="Заголовок 3 Знак"/>
    <w:basedOn w:val="a0"/>
    <w:link w:val="3"/>
    <w:uiPriority w:val="9"/>
    <w:rsid w:val="00461898"/>
    <w:rPr>
      <w:rFonts w:ascii="Times New Roman" w:eastAsia="Times New Roman" w:hAnsi="Times New Roman" w:cs="Times New Roman"/>
      <w:sz w:val="28"/>
      <w:szCs w:val="24"/>
      <w:lang w:eastAsia="ru-RU"/>
    </w:rPr>
  </w:style>
  <w:style w:type="character" w:customStyle="1" w:styleId="40">
    <w:name w:val="Заголовок 4 Знак"/>
    <w:basedOn w:val="a0"/>
    <w:link w:val="4"/>
    <w:uiPriority w:val="9"/>
    <w:rsid w:val="00461898"/>
    <w:rPr>
      <w:rFonts w:ascii="Times New Roman" w:eastAsia="Times New Roman" w:hAnsi="Times New Roman" w:cs="Times New Roman"/>
      <w:b/>
      <w:bCs/>
      <w:i/>
      <w:iCs/>
      <w:sz w:val="24"/>
      <w:szCs w:val="24"/>
      <w:lang w:eastAsia="ru-RU"/>
    </w:rPr>
  </w:style>
  <w:style w:type="numbering" w:customStyle="1" w:styleId="11">
    <w:name w:val="Нет списка1"/>
    <w:next w:val="a2"/>
    <w:uiPriority w:val="99"/>
    <w:semiHidden/>
    <w:unhideWhenUsed/>
    <w:rsid w:val="00461898"/>
  </w:style>
  <w:style w:type="paragraph" w:styleId="a7">
    <w:name w:val="footer"/>
    <w:basedOn w:val="a"/>
    <w:link w:val="a8"/>
    <w:uiPriority w:val="99"/>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uiPriority w:val="99"/>
    <w:rsid w:val="00461898"/>
    <w:rPr>
      <w:rFonts w:ascii="Times New Roman" w:eastAsia="Times New Roman" w:hAnsi="Times New Roman" w:cs="Times New Roman"/>
      <w:sz w:val="24"/>
      <w:szCs w:val="24"/>
      <w:lang w:eastAsia="ru-RU"/>
    </w:rPr>
  </w:style>
  <w:style w:type="paragraph" w:styleId="a9">
    <w:name w:val="caption"/>
    <w:basedOn w:val="a"/>
    <w:next w:val="a"/>
    <w:qFormat/>
    <w:rsid w:val="00461898"/>
    <w:pPr>
      <w:spacing w:after="0" w:line="240" w:lineRule="auto"/>
    </w:pPr>
    <w:rPr>
      <w:rFonts w:ascii="Times New Roman" w:eastAsia="Times New Roman" w:hAnsi="Times New Roman" w:cs="Times New Roman"/>
      <w:b/>
      <w:bCs/>
      <w:sz w:val="24"/>
      <w:szCs w:val="24"/>
      <w:lang w:eastAsia="ru-RU"/>
    </w:rPr>
  </w:style>
  <w:style w:type="paragraph" w:styleId="aa">
    <w:name w:val="List Paragraph"/>
    <w:basedOn w:val="a"/>
    <w:uiPriority w:val="34"/>
    <w:qFormat/>
    <w:rsid w:val="00461898"/>
    <w:pPr>
      <w:spacing w:after="0" w:line="240" w:lineRule="auto"/>
      <w:ind w:left="720"/>
      <w:contextualSpacing/>
    </w:pPr>
    <w:rPr>
      <w:rFonts w:ascii="Times New Roman" w:eastAsia="Times New Roman" w:hAnsi="Times New Roman" w:cs="Times New Roman"/>
      <w:sz w:val="24"/>
      <w:szCs w:val="24"/>
      <w:lang w:eastAsia="ru-RU"/>
    </w:rPr>
  </w:style>
  <w:style w:type="paragraph" w:styleId="ab">
    <w:name w:val="header"/>
    <w:basedOn w:val="a"/>
    <w:link w:val="ac"/>
    <w:uiPriority w:val="99"/>
    <w:unhideWhenUsed/>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uiPriority w:val="99"/>
    <w:rsid w:val="00461898"/>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AD2CD9"/>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0"/>
    <w:link w:val="5"/>
    <w:uiPriority w:val="9"/>
    <w:semiHidden/>
    <w:rsid w:val="00F333EA"/>
    <w:rPr>
      <w:rFonts w:ascii="Calibri" w:eastAsia="Times New Roman" w:hAnsi="Calibri" w:cs="Times New Roman"/>
      <w:b/>
      <w:bCs/>
      <w:i/>
      <w:iCs/>
      <w:sz w:val="26"/>
      <w:szCs w:val="26"/>
      <w:lang w:eastAsia="ru-RU"/>
    </w:rPr>
  </w:style>
  <w:style w:type="numbering" w:customStyle="1" w:styleId="21">
    <w:name w:val="Нет списка2"/>
    <w:next w:val="a2"/>
    <w:uiPriority w:val="99"/>
    <w:semiHidden/>
    <w:unhideWhenUsed/>
    <w:rsid w:val="00F333EA"/>
  </w:style>
  <w:style w:type="paragraph" w:styleId="ad">
    <w:name w:val="Body Text"/>
    <w:basedOn w:val="a"/>
    <w:link w:val="ae"/>
    <w:semiHidden/>
    <w:rsid w:val="00F333EA"/>
    <w:pPr>
      <w:suppressAutoHyphens/>
      <w:spacing w:after="120" w:line="240" w:lineRule="auto"/>
    </w:pPr>
    <w:rPr>
      <w:rFonts w:ascii="Times New Roman CYR" w:eastAsia="Times New Roman" w:hAnsi="Times New Roman CYR" w:cs="Times New Roman"/>
      <w:sz w:val="20"/>
      <w:szCs w:val="20"/>
      <w:lang w:eastAsia="ar-SA"/>
    </w:rPr>
  </w:style>
  <w:style w:type="character" w:customStyle="1" w:styleId="ae">
    <w:name w:val="Основной текст Знак"/>
    <w:basedOn w:val="a0"/>
    <w:link w:val="ad"/>
    <w:semiHidden/>
    <w:rsid w:val="00F333EA"/>
    <w:rPr>
      <w:rFonts w:ascii="Times New Roman CYR" w:eastAsia="Times New Roman" w:hAnsi="Times New Roman CYR" w:cs="Times New Roman"/>
      <w:sz w:val="20"/>
      <w:szCs w:val="20"/>
      <w:lang w:eastAsia="ar-SA"/>
    </w:rPr>
  </w:style>
  <w:style w:type="paragraph" w:styleId="22">
    <w:name w:val="Body Text Indent 2"/>
    <w:basedOn w:val="a"/>
    <w:link w:val="23"/>
    <w:semiHidden/>
    <w:rsid w:val="00F333EA"/>
    <w:pPr>
      <w:suppressAutoHyphens/>
      <w:spacing w:after="120" w:line="480" w:lineRule="auto"/>
      <w:ind w:left="283"/>
    </w:pPr>
    <w:rPr>
      <w:rFonts w:ascii="Times New Roman CYR" w:eastAsia="Times New Roman" w:hAnsi="Times New Roman CYR" w:cs="Times New Roman"/>
      <w:sz w:val="20"/>
      <w:szCs w:val="20"/>
      <w:lang w:val="x-none" w:eastAsia="ar-SA"/>
    </w:rPr>
  </w:style>
  <w:style w:type="character" w:customStyle="1" w:styleId="23">
    <w:name w:val="Основной текст с отступом 2 Знак"/>
    <w:basedOn w:val="a0"/>
    <w:link w:val="22"/>
    <w:semiHidden/>
    <w:rsid w:val="00F333EA"/>
    <w:rPr>
      <w:rFonts w:ascii="Times New Roman CYR" w:eastAsia="Times New Roman" w:hAnsi="Times New Roman CYR" w:cs="Times New Roman"/>
      <w:sz w:val="20"/>
      <w:szCs w:val="20"/>
      <w:lang w:val="x-none" w:eastAsia="ar-SA"/>
    </w:rPr>
  </w:style>
  <w:style w:type="paragraph" w:styleId="af">
    <w:name w:val="Body Text Indent"/>
    <w:basedOn w:val="a"/>
    <w:link w:val="af0"/>
    <w:rsid w:val="00F333EA"/>
    <w:pPr>
      <w:spacing w:after="120" w:line="240" w:lineRule="auto"/>
      <w:ind w:left="283"/>
    </w:pPr>
    <w:rPr>
      <w:rFonts w:ascii="Times New Roman" w:eastAsia="Times New Roman" w:hAnsi="Times New Roman" w:cs="Times New Roman"/>
      <w:sz w:val="24"/>
      <w:szCs w:val="24"/>
      <w:lang w:eastAsia="ru-RU"/>
    </w:rPr>
  </w:style>
  <w:style w:type="character" w:customStyle="1" w:styleId="af0">
    <w:name w:val="Основной текст с отступом Знак"/>
    <w:basedOn w:val="a0"/>
    <w:link w:val="af"/>
    <w:rsid w:val="00F333EA"/>
    <w:rPr>
      <w:rFonts w:ascii="Times New Roman" w:eastAsia="Times New Roman" w:hAnsi="Times New Roman" w:cs="Times New Roman"/>
      <w:sz w:val="24"/>
      <w:szCs w:val="24"/>
      <w:lang w:eastAsia="ru-RU"/>
    </w:rPr>
  </w:style>
  <w:style w:type="paragraph" w:styleId="24">
    <w:name w:val="Body Text 2"/>
    <w:basedOn w:val="a"/>
    <w:link w:val="25"/>
    <w:rsid w:val="00F333EA"/>
    <w:pPr>
      <w:spacing w:after="120" w:line="480" w:lineRule="auto"/>
    </w:pPr>
    <w:rPr>
      <w:rFonts w:ascii="Times New Roman" w:eastAsia="Times New Roman" w:hAnsi="Times New Roman" w:cs="Times New Roman"/>
      <w:sz w:val="24"/>
      <w:szCs w:val="24"/>
      <w:lang w:eastAsia="ru-RU"/>
    </w:rPr>
  </w:style>
  <w:style w:type="character" w:customStyle="1" w:styleId="25">
    <w:name w:val="Основной текст 2 Знак"/>
    <w:basedOn w:val="a0"/>
    <w:link w:val="24"/>
    <w:rsid w:val="00F333EA"/>
    <w:rPr>
      <w:rFonts w:ascii="Times New Roman" w:eastAsia="Times New Roman" w:hAnsi="Times New Roman" w:cs="Times New Roman"/>
      <w:sz w:val="24"/>
      <w:szCs w:val="24"/>
      <w:lang w:eastAsia="ru-RU"/>
    </w:rPr>
  </w:style>
  <w:style w:type="paragraph" w:customStyle="1" w:styleId="Style5">
    <w:name w:val="Style5"/>
    <w:basedOn w:val="a"/>
    <w:rsid w:val="00F333E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2">
    <w:name w:val="Font Style12"/>
    <w:rsid w:val="00F333EA"/>
    <w:rPr>
      <w:rFonts w:ascii="Times New Roman" w:hAnsi="Times New Roman" w:cs="Times New Roman"/>
      <w:sz w:val="22"/>
      <w:szCs w:val="22"/>
    </w:rPr>
  </w:style>
  <w:style w:type="paragraph" w:customStyle="1" w:styleId="af1">
    <w:name w:val="Знак Знак Знак Знак"/>
    <w:basedOn w:val="a"/>
    <w:rsid w:val="00F333EA"/>
    <w:pPr>
      <w:spacing w:after="160" w:line="240" w:lineRule="exact"/>
    </w:pPr>
    <w:rPr>
      <w:rFonts w:ascii="Verdana" w:eastAsia="Times New Roman" w:hAnsi="Verdana" w:cs="Verdana"/>
      <w:sz w:val="20"/>
      <w:szCs w:val="20"/>
      <w:lang w:val="en-US"/>
    </w:rPr>
  </w:style>
  <w:style w:type="table" w:customStyle="1" w:styleId="12">
    <w:name w:val="Сетка таблицы1"/>
    <w:basedOn w:val="a1"/>
    <w:next w:val="a3"/>
    <w:uiPriority w:val="59"/>
    <w:rsid w:val="00F333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uiPriority w:val="99"/>
    <w:semiHidden/>
    <w:unhideWhenUsed/>
    <w:rsid w:val="00694F4E"/>
    <w:rPr>
      <w:color w:val="954F72"/>
      <w:u w:val="single"/>
    </w:rPr>
  </w:style>
  <w:style w:type="paragraph" w:customStyle="1" w:styleId="xl63">
    <w:name w:val="xl63"/>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694F4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5">
    <w:name w:val="xl65"/>
    <w:basedOn w:val="a"/>
    <w:rsid w:val="00694F4E"/>
    <w:pPr>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66">
    <w:name w:val="xl66"/>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8">
    <w:name w:val="xl68"/>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3">
    <w:name w:val="xl73"/>
    <w:basedOn w:val="a"/>
    <w:rsid w:val="00694F4E"/>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6">
    <w:name w:val="xl76"/>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basedOn w:val="a"/>
    <w:rsid w:val="00694F4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8">
    <w:name w:val="xl78"/>
    <w:basedOn w:val="a"/>
    <w:rsid w:val="00694F4E"/>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
    <w:rsid w:val="00694F4E"/>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
    <w:rsid w:val="00694F4E"/>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basedOn w:val="a"/>
    <w:rsid w:val="00694F4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
    <w:rsid w:val="00694F4E"/>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8">
    <w:name w:val="xl88"/>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1">
    <w:name w:val="xl91"/>
    <w:basedOn w:val="a"/>
    <w:rsid w:val="00694F4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2">
    <w:name w:val="xl92"/>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3">
    <w:name w:val="xl93"/>
    <w:basedOn w:val="a"/>
    <w:rsid w:val="00694F4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694F4E"/>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5">
    <w:name w:val="xl95"/>
    <w:basedOn w:val="a"/>
    <w:rsid w:val="00694F4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694F4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694F4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8">
    <w:name w:val="xl98"/>
    <w:basedOn w:val="a"/>
    <w:rsid w:val="00694F4E"/>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9">
    <w:name w:val="xl99"/>
    <w:basedOn w:val="a"/>
    <w:rsid w:val="00694F4E"/>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0">
    <w:name w:val="xl100"/>
    <w:basedOn w:val="a"/>
    <w:rsid w:val="00694F4E"/>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1">
    <w:name w:val="xl101"/>
    <w:basedOn w:val="a"/>
    <w:rsid w:val="00694F4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2">
    <w:name w:val="xl102"/>
    <w:basedOn w:val="a"/>
    <w:rsid w:val="00694F4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694F4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4">
    <w:name w:val="xl104"/>
    <w:basedOn w:val="a"/>
    <w:rsid w:val="00694F4E"/>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5">
    <w:name w:val="xl105"/>
    <w:basedOn w:val="a"/>
    <w:rsid w:val="00694F4E"/>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6">
    <w:name w:val="xl106"/>
    <w:basedOn w:val="a"/>
    <w:rsid w:val="00694F4E"/>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7">
    <w:name w:val="xl10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styleId="af3">
    <w:name w:val="Title"/>
    <w:basedOn w:val="a"/>
    <w:next w:val="a"/>
    <w:link w:val="af4"/>
    <w:uiPriority w:val="10"/>
    <w:qFormat/>
    <w:rsid w:val="004014F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4">
    <w:name w:val="Название Знак"/>
    <w:basedOn w:val="a0"/>
    <w:link w:val="af3"/>
    <w:uiPriority w:val="10"/>
    <w:rsid w:val="004014FE"/>
    <w:rPr>
      <w:rFonts w:asciiTheme="majorHAnsi" w:eastAsiaTheme="majorEastAsia" w:hAnsiTheme="majorHAnsi" w:cstheme="majorBidi"/>
      <w:color w:val="17365D" w:themeColor="text2" w:themeShade="BF"/>
      <w:spacing w:val="5"/>
      <w:kern w:val="28"/>
      <w:sz w:val="52"/>
      <w:szCs w:val="52"/>
    </w:rPr>
  </w:style>
  <w:style w:type="paragraph" w:customStyle="1" w:styleId="af5">
    <w:name w:val="Знак Знак Знак Знак Знак Знак Знак Знак Знак Знак Знак Знак Знак Знак Знак Знак Знак Знак Знак"/>
    <w:basedOn w:val="a"/>
    <w:rsid w:val="003672C9"/>
    <w:pPr>
      <w:spacing w:before="100" w:beforeAutospacing="1" w:after="100" w:afterAutospacing="1" w:line="240" w:lineRule="auto"/>
    </w:pPr>
    <w:rPr>
      <w:rFonts w:ascii="Tahoma" w:eastAsia="Times New Roman" w:hAnsi="Tahoma" w:cs="Times New Roman"/>
      <w:sz w:val="20"/>
      <w:szCs w:val="20"/>
      <w:lang w:val="en-US"/>
    </w:rPr>
  </w:style>
  <w:style w:type="character" w:styleId="af6">
    <w:name w:val="page number"/>
    <w:rsid w:val="00AF5C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461898"/>
    <w:pPr>
      <w:keepNext/>
      <w:spacing w:after="0" w:line="240" w:lineRule="auto"/>
      <w:outlineLvl w:val="0"/>
    </w:pPr>
    <w:rPr>
      <w:rFonts w:ascii="Times New Roman" w:eastAsia="Times New Roman" w:hAnsi="Times New Roman" w:cs="Times New Roman"/>
      <w:sz w:val="32"/>
      <w:szCs w:val="24"/>
      <w:lang w:eastAsia="ru-RU"/>
    </w:rPr>
  </w:style>
  <w:style w:type="paragraph" w:styleId="2">
    <w:name w:val="heading 2"/>
    <w:basedOn w:val="a"/>
    <w:next w:val="a"/>
    <w:link w:val="20"/>
    <w:unhideWhenUsed/>
    <w:qFormat/>
    <w:rsid w:val="00AD2C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461898"/>
    <w:pPr>
      <w:keepNext/>
      <w:spacing w:after="0" w:line="240" w:lineRule="auto"/>
      <w:ind w:hanging="180"/>
      <w:outlineLvl w:val="2"/>
    </w:pPr>
    <w:rPr>
      <w:rFonts w:ascii="Times New Roman" w:eastAsia="Times New Roman" w:hAnsi="Times New Roman" w:cs="Times New Roman"/>
      <w:sz w:val="28"/>
      <w:szCs w:val="24"/>
      <w:lang w:eastAsia="ru-RU"/>
    </w:rPr>
  </w:style>
  <w:style w:type="paragraph" w:styleId="4">
    <w:name w:val="heading 4"/>
    <w:basedOn w:val="a"/>
    <w:next w:val="a"/>
    <w:link w:val="40"/>
    <w:uiPriority w:val="9"/>
    <w:unhideWhenUsed/>
    <w:qFormat/>
    <w:rsid w:val="00461898"/>
    <w:pPr>
      <w:keepNext/>
      <w:spacing w:after="0" w:line="240" w:lineRule="auto"/>
      <w:outlineLvl w:val="3"/>
    </w:pPr>
    <w:rPr>
      <w:rFonts w:ascii="Times New Roman" w:eastAsia="Times New Roman" w:hAnsi="Times New Roman" w:cs="Times New Roman"/>
      <w:b/>
      <w:bCs/>
      <w:i/>
      <w:iCs/>
      <w:sz w:val="24"/>
      <w:szCs w:val="24"/>
      <w:lang w:eastAsia="ru-RU"/>
    </w:rPr>
  </w:style>
  <w:style w:type="paragraph" w:styleId="5">
    <w:name w:val="heading 5"/>
    <w:basedOn w:val="a"/>
    <w:next w:val="a"/>
    <w:link w:val="50"/>
    <w:uiPriority w:val="9"/>
    <w:semiHidden/>
    <w:unhideWhenUsed/>
    <w:qFormat/>
    <w:rsid w:val="00F333EA"/>
    <w:pPr>
      <w:spacing w:before="240" w:after="60" w:line="240" w:lineRule="auto"/>
      <w:outlineLvl w:val="4"/>
    </w:pPr>
    <w:rPr>
      <w:rFonts w:ascii="Calibri" w:eastAsia="Times New Roman" w:hAnsi="Calibri"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a5">
    <w:name w:val="Balloon Text"/>
    <w:basedOn w:val="a"/>
    <w:link w:val="a6"/>
    <w:uiPriority w:val="99"/>
    <w:semiHidden/>
    <w:unhideWhenUsed/>
    <w:rsid w:val="00FC527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C527C"/>
    <w:rPr>
      <w:rFonts w:ascii="Tahoma" w:hAnsi="Tahoma" w:cs="Tahoma"/>
      <w:sz w:val="16"/>
      <w:szCs w:val="16"/>
    </w:rPr>
  </w:style>
  <w:style w:type="character" w:customStyle="1" w:styleId="10">
    <w:name w:val="Заголовок 1 Знак"/>
    <w:basedOn w:val="a0"/>
    <w:link w:val="1"/>
    <w:rsid w:val="00461898"/>
    <w:rPr>
      <w:rFonts w:ascii="Times New Roman" w:eastAsia="Times New Roman" w:hAnsi="Times New Roman" w:cs="Times New Roman"/>
      <w:sz w:val="32"/>
      <w:szCs w:val="24"/>
      <w:lang w:eastAsia="ru-RU"/>
    </w:rPr>
  </w:style>
  <w:style w:type="character" w:customStyle="1" w:styleId="30">
    <w:name w:val="Заголовок 3 Знак"/>
    <w:basedOn w:val="a0"/>
    <w:link w:val="3"/>
    <w:uiPriority w:val="9"/>
    <w:rsid w:val="00461898"/>
    <w:rPr>
      <w:rFonts w:ascii="Times New Roman" w:eastAsia="Times New Roman" w:hAnsi="Times New Roman" w:cs="Times New Roman"/>
      <w:sz w:val="28"/>
      <w:szCs w:val="24"/>
      <w:lang w:eastAsia="ru-RU"/>
    </w:rPr>
  </w:style>
  <w:style w:type="character" w:customStyle="1" w:styleId="40">
    <w:name w:val="Заголовок 4 Знак"/>
    <w:basedOn w:val="a0"/>
    <w:link w:val="4"/>
    <w:uiPriority w:val="9"/>
    <w:rsid w:val="00461898"/>
    <w:rPr>
      <w:rFonts w:ascii="Times New Roman" w:eastAsia="Times New Roman" w:hAnsi="Times New Roman" w:cs="Times New Roman"/>
      <w:b/>
      <w:bCs/>
      <w:i/>
      <w:iCs/>
      <w:sz w:val="24"/>
      <w:szCs w:val="24"/>
      <w:lang w:eastAsia="ru-RU"/>
    </w:rPr>
  </w:style>
  <w:style w:type="numbering" w:customStyle="1" w:styleId="11">
    <w:name w:val="Нет списка1"/>
    <w:next w:val="a2"/>
    <w:uiPriority w:val="99"/>
    <w:semiHidden/>
    <w:unhideWhenUsed/>
    <w:rsid w:val="00461898"/>
  </w:style>
  <w:style w:type="paragraph" w:styleId="a7">
    <w:name w:val="footer"/>
    <w:basedOn w:val="a"/>
    <w:link w:val="a8"/>
    <w:uiPriority w:val="99"/>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uiPriority w:val="99"/>
    <w:rsid w:val="00461898"/>
    <w:rPr>
      <w:rFonts w:ascii="Times New Roman" w:eastAsia="Times New Roman" w:hAnsi="Times New Roman" w:cs="Times New Roman"/>
      <w:sz w:val="24"/>
      <w:szCs w:val="24"/>
      <w:lang w:eastAsia="ru-RU"/>
    </w:rPr>
  </w:style>
  <w:style w:type="paragraph" w:styleId="a9">
    <w:name w:val="caption"/>
    <w:basedOn w:val="a"/>
    <w:next w:val="a"/>
    <w:qFormat/>
    <w:rsid w:val="00461898"/>
    <w:pPr>
      <w:spacing w:after="0" w:line="240" w:lineRule="auto"/>
    </w:pPr>
    <w:rPr>
      <w:rFonts w:ascii="Times New Roman" w:eastAsia="Times New Roman" w:hAnsi="Times New Roman" w:cs="Times New Roman"/>
      <w:b/>
      <w:bCs/>
      <w:sz w:val="24"/>
      <w:szCs w:val="24"/>
      <w:lang w:eastAsia="ru-RU"/>
    </w:rPr>
  </w:style>
  <w:style w:type="paragraph" w:styleId="aa">
    <w:name w:val="List Paragraph"/>
    <w:basedOn w:val="a"/>
    <w:uiPriority w:val="34"/>
    <w:qFormat/>
    <w:rsid w:val="00461898"/>
    <w:pPr>
      <w:spacing w:after="0" w:line="240" w:lineRule="auto"/>
      <w:ind w:left="720"/>
      <w:contextualSpacing/>
    </w:pPr>
    <w:rPr>
      <w:rFonts w:ascii="Times New Roman" w:eastAsia="Times New Roman" w:hAnsi="Times New Roman" w:cs="Times New Roman"/>
      <w:sz w:val="24"/>
      <w:szCs w:val="24"/>
      <w:lang w:eastAsia="ru-RU"/>
    </w:rPr>
  </w:style>
  <w:style w:type="paragraph" w:styleId="ab">
    <w:name w:val="header"/>
    <w:basedOn w:val="a"/>
    <w:link w:val="ac"/>
    <w:uiPriority w:val="99"/>
    <w:unhideWhenUsed/>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uiPriority w:val="99"/>
    <w:rsid w:val="00461898"/>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AD2CD9"/>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0"/>
    <w:link w:val="5"/>
    <w:uiPriority w:val="9"/>
    <w:semiHidden/>
    <w:rsid w:val="00F333EA"/>
    <w:rPr>
      <w:rFonts w:ascii="Calibri" w:eastAsia="Times New Roman" w:hAnsi="Calibri" w:cs="Times New Roman"/>
      <w:b/>
      <w:bCs/>
      <w:i/>
      <w:iCs/>
      <w:sz w:val="26"/>
      <w:szCs w:val="26"/>
      <w:lang w:eastAsia="ru-RU"/>
    </w:rPr>
  </w:style>
  <w:style w:type="numbering" w:customStyle="1" w:styleId="21">
    <w:name w:val="Нет списка2"/>
    <w:next w:val="a2"/>
    <w:uiPriority w:val="99"/>
    <w:semiHidden/>
    <w:unhideWhenUsed/>
    <w:rsid w:val="00F333EA"/>
  </w:style>
  <w:style w:type="paragraph" w:styleId="ad">
    <w:name w:val="Body Text"/>
    <w:basedOn w:val="a"/>
    <w:link w:val="ae"/>
    <w:semiHidden/>
    <w:rsid w:val="00F333EA"/>
    <w:pPr>
      <w:suppressAutoHyphens/>
      <w:spacing w:after="120" w:line="240" w:lineRule="auto"/>
    </w:pPr>
    <w:rPr>
      <w:rFonts w:ascii="Times New Roman CYR" w:eastAsia="Times New Roman" w:hAnsi="Times New Roman CYR" w:cs="Times New Roman"/>
      <w:sz w:val="20"/>
      <w:szCs w:val="20"/>
      <w:lang w:eastAsia="ar-SA"/>
    </w:rPr>
  </w:style>
  <w:style w:type="character" w:customStyle="1" w:styleId="ae">
    <w:name w:val="Основной текст Знак"/>
    <w:basedOn w:val="a0"/>
    <w:link w:val="ad"/>
    <w:semiHidden/>
    <w:rsid w:val="00F333EA"/>
    <w:rPr>
      <w:rFonts w:ascii="Times New Roman CYR" w:eastAsia="Times New Roman" w:hAnsi="Times New Roman CYR" w:cs="Times New Roman"/>
      <w:sz w:val="20"/>
      <w:szCs w:val="20"/>
      <w:lang w:eastAsia="ar-SA"/>
    </w:rPr>
  </w:style>
  <w:style w:type="paragraph" w:styleId="22">
    <w:name w:val="Body Text Indent 2"/>
    <w:basedOn w:val="a"/>
    <w:link w:val="23"/>
    <w:semiHidden/>
    <w:rsid w:val="00F333EA"/>
    <w:pPr>
      <w:suppressAutoHyphens/>
      <w:spacing w:after="120" w:line="480" w:lineRule="auto"/>
      <w:ind w:left="283"/>
    </w:pPr>
    <w:rPr>
      <w:rFonts w:ascii="Times New Roman CYR" w:eastAsia="Times New Roman" w:hAnsi="Times New Roman CYR" w:cs="Times New Roman"/>
      <w:sz w:val="20"/>
      <w:szCs w:val="20"/>
      <w:lang w:val="x-none" w:eastAsia="ar-SA"/>
    </w:rPr>
  </w:style>
  <w:style w:type="character" w:customStyle="1" w:styleId="23">
    <w:name w:val="Основной текст с отступом 2 Знак"/>
    <w:basedOn w:val="a0"/>
    <w:link w:val="22"/>
    <w:semiHidden/>
    <w:rsid w:val="00F333EA"/>
    <w:rPr>
      <w:rFonts w:ascii="Times New Roman CYR" w:eastAsia="Times New Roman" w:hAnsi="Times New Roman CYR" w:cs="Times New Roman"/>
      <w:sz w:val="20"/>
      <w:szCs w:val="20"/>
      <w:lang w:val="x-none" w:eastAsia="ar-SA"/>
    </w:rPr>
  </w:style>
  <w:style w:type="paragraph" w:styleId="af">
    <w:name w:val="Body Text Indent"/>
    <w:basedOn w:val="a"/>
    <w:link w:val="af0"/>
    <w:rsid w:val="00F333EA"/>
    <w:pPr>
      <w:spacing w:after="120" w:line="240" w:lineRule="auto"/>
      <w:ind w:left="283"/>
    </w:pPr>
    <w:rPr>
      <w:rFonts w:ascii="Times New Roman" w:eastAsia="Times New Roman" w:hAnsi="Times New Roman" w:cs="Times New Roman"/>
      <w:sz w:val="24"/>
      <w:szCs w:val="24"/>
      <w:lang w:eastAsia="ru-RU"/>
    </w:rPr>
  </w:style>
  <w:style w:type="character" w:customStyle="1" w:styleId="af0">
    <w:name w:val="Основной текст с отступом Знак"/>
    <w:basedOn w:val="a0"/>
    <w:link w:val="af"/>
    <w:rsid w:val="00F333EA"/>
    <w:rPr>
      <w:rFonts w:ascii="Times New Roman" w:eastAsia="Times New Roman" w:hAnsi="Times New Roman" w:cs="Times New Roman"/>
      <w:sz w:val="24"/>
      <w:szCs w:val="24"/>
      <w:lang w:eastAsia="ru-RU"/>
    </w:rPr>
  </w:style>
  <w:style w:type="paragraph" w:styleId="24">
    <w:name w:val="Body Text 2"/>
    <w:basedOn w:val="a"/>
    <w:link w:val="25"/>
    <w:rsid w:val="00F333EA"/>
    <w:pPr>
      <w:spacing w:after="120" w:line="480" w:lineRule="auto"/>
    </w:pPr>
    <w:rPr>
      <w:rFonts w:ascii="Times New Roman" w:eastAsia="Times New Roman" w:hAnsi="Times New Roman" w:cs="Times New Roman"/>
      <w:sz w:val="24"/>
      <w:szCs w:val="24"/>
      <w:lang w:eastAsia="ru-RU"/>
    </w:rPr>
  </w:style>
  <w:style w:type="character" w:customStyle="1" w:styleId="25">
    <w:name w:val="Основной текст 2 Знак"/>
    <w:basedOn w:val="a0"/>
    <w:link w:val="24"/>
    <w:rsid w:val="00F333EA"/>
    <w:rPr>
      <w:rFonts w:ascii="Times New Roman" w:eastAsia="Times New Roman" w:hAnsi="Times New Roman" w:cs="Times New Roman"/>
      <w:sz w:val="24"/>
      <w:szCs w:val="24"/>
      <w:lang w:eastAsia="ru-RU"/>
    </w:rPr>
  </w:style>
  <w:style w:type="paragraph" w:customStyle="1" w:styleId="Style5">
    <w:name w:val="Style5"/>
    <w:basedOn w:val="a"/>
    <w:rsid w:val="00F333E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2">
    <w:name w:val="Font Style12"/>
    <w:rsid w:val="00F333EA"/>
    <w:rPr>
      <w:rFonts w:ascii="Times New Roman" w:hAnsi="Times New Roman" w:cs="Times New Roman"/>
      <w:sz w:val="22"/>
      <w:szCs w:val="22"/>
    </w:rPr>
  </w:style>
  <w:style w:type="paragraph" w:customStyle="1" w:styleId="af1">
    <w:name w:val="Знак Знак Знак Знак"/>
    <w:basedOn w:val="a"/>
    <w:rsid w:val="00F333EA"/>
    <w:pPr>
      <w:spacing w:after="160" w:line="240" w:lineRule="exact"/>
    </w:pPr>
    <w:rPr>
      <w:rFonts w:ascii="Verdana" w:eastAsia="Times New Roman" w:hAnsi="Verdana" w:cs="Verdana"/>
      <w:sz w:val="20"/>
      <w:szCs w:val="20"/>
      <w:lang w:val="en-US"/>
    </w:rPr>
  </w:style>
  <w:style w:type="table" w:customStyle="1" w:styleId="12">
    <w:name w:val="Сетка таблицы1"/>
    <w:basedOn w:val="a1"/>
    <w:next w:val="a3"/>
    <w:uiPriority w:val="59"/>
    <w:rsid w:val="00F333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uiPriority w:val="99"/>
    <w:semiHidden/>
    <w:unhideWhenUsed/>
    <w:rsid w:val="00694F4E"/>
    <w:rPr>
      <w:color w:val="954F72"/>
      <w:u w:val="single"/>
    </w:rPr>
  </w:style>
  <w:style w:type="paragraph" w:customStyle="1" w:styleId="xl63">
    <w:name w:val="xl63"/>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694F4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5">
    <w:name w:val="xl65"/>
    <w:basedOn w:val="a"/>
    <w:rsid w:val="00694F4E"/>
    <w:pPr>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66">
    <w:name w:val="xl66"/>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8">
    <w:name w:val="xl68"/>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3">
    <w:name w:val="xl73"/>
    <w:basedOn w:val="a"/>
    <w:rsid w:val="00694F4E"/>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6">
    <w:name w:val="xl76"/>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basedOn w:val="a"/>
    <w:rsid w:val="00694F4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8">
    <w:name w:val="xl78"/>
    <w:basedOn w:val="a"/>
    <w:rsid w:val="00694F4E"/>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
    <w:rsid w:val="00694F4E"/>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
    <w:rsid w:val="00694F4E"/>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basedOn w:val="a"/>
    <w:rsid w:val="00694F4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
    <w:rsid w:val="00694F4E"/>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8">
    <w:name w:val="xl88"/>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1">
    <w:name w:val="xl91"/>
    <w:basedOn w:val="a"/>
    <w:rsid w:val="00694F4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2">
    <w:name w:val="xl92"/>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3">
    <w:name w:val="xl93"/>
    <w:basedOn w:val="a"/>
    <w:rsid w:val="00694F4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694F4E"/>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5">
    <w:name w:val="xl95"/>
    <w:basedOn w:val="a"/>
    <w:rsid w:val="00694F4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694F4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694F4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8">
    <w:name w:val="xl98"/>
    <w:basedOn w:val="a"/>
    <w:rsid w:val="00694F4E"/>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9">
    <w:name w:val="xl99"/>
    <w:basedOn w:val="a"/>
    <w:rsid w:val="00694F4E"/>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0">
    <w:name w:val="xl100"/>
    <w:basedOn w:val="a"/>
    <w:rsid w:val="00694F4E"/>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1">
    <w:name w:val="xl101"/>
    <w:basedOn w:val="a"/>
    <w:rsid w:val="00694F4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2">
    <w:name w:val="xl102"/>
    <w:basedOn w:val="a"/>
    <w:rsid w:val="00694F4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694F4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4">
    <w:name w:val="xl104"/>
    <w:basedOn w:val="a"/>
    <w:rsid w:val="00694F4E"/>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5">
    <w:name w:val="xl105"/>
    <w:basedOn w:val="a"/>
    <w:rsid w:val="00694F4E"/>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6">
    <w:name w:val="xl106"/>
    <w:basedOn w:val="a"/>
    <w:rsid w:val="00694F4E"/>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7">
    <w:name w:val="xl10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styleId="af3">
    <w:name w:val="Title"/>
    <w:basedOn w:val="a"/>
    <w:next w:val="a"/>
    <w:link w:val="af4"/>
    <w:uiPriority w:val="10"/>
    <w:qFormat/>
    <w:rsid w:val="004014F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4">
    <w:name w:val="Название Знак"/>
    <w:basedOn w:val="a0"/>
    <w:link w:val="af3"/>
    <w:uiPriority w:val="10"/>
    <w:rsid w:val="004014FE"/>
    <w:rPr>
      <w:rFonts w:asciiTheme="majorHAnsi" w:eastAsiaTheme="majorEastAsia" w:hAnsiTheme="majorHAnsi" w:cstheme="majorBidi"/>
      <w:color w:val="17365D" w:themeColor="text2" w:themeShade="BF"/>
      <w:spacing w:val="5"/>
      <w:kern w:val="28"/>
      <w:sz w:val="52"/>
      <w:szCs w:val="52"/>
    </w:rPr>
  </w:style>
  <w:style w:type="paragraph" w:customStyle="1" w:styleId="af5">
    <w:name w:val="Знак Знак Знак Знак Знак Знак Знак Знак Знак Знак Знак Знак Знак Знак Знак Знак Знак Знак Знак"/>
    <w:basedOn w:val="a"/>
    <w:rsid w:val="003672C9"/>
    <w:pPr>
      <w:spacing w:before="100" w:beforeAutospacing="1" w:after="100" w:afterAutospacing="1" w:line="240" w:lineRule="auto"/>
    </w:pPr>
    <w:rPr>
      <w:rFonts w:ascii="Tahoma" w:eastAsia="Times New Roman" w:hAnsi="Tahoma" w:cs="Times New Roman"/>
      <w:sz w:val="20"/>
      <w:szCs w:val="20"/>
      <w:lang w:val="en-US"/>
    </w:rPr>
  </w:style>
  <w:style w:type="character" w:styleId="af6">
    <w:name w:val="page number"/>
    <w:rsid w:val="00AF5C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30579">
      <w:bodyDiv w:val="1"/>
      <w:marLeft w:val="0"/>
      <w:marRight w:val="0"/>
      <w:marTop w:val="0"/>
      <w:marBottom w:val="0"/>
      <w:divBdr>
        <w:top w:val="none" w:sz="0" w:space="0" w:color="auto"/>
        <w:left w:val="none" w:sz="0" w:space="0" w:color="auto"/>
        <w:bottom w:val="none" w:sz="0" w:space="0" w:color="auto"/>
        <w:right w:val="none" w:sz="0" w:space="0" w:color="auto"/>
      </w:divBdr>
    </w:div>
    <w:div w:id="150290850">
      <w:bodyDiv w:val="1"/>
      <w:marLeft w:val="0"/>
      <w:marRight w:val="0"/>
      <w:marTop w:val="0"/>
      <w:marBottom w:val="0"/>
      <w:divBdr>
        <w:top w:val="none" w:sz="0" w:space="0" w:color="auto"/>
        <w:left w:val="none" w:sz="0" w:space="0" w:color="auto"/>
        <w:bottom w:val="none" w:sz="0" w:space="0" w:color="auto"/>
        <w:right w:val="none" w:sz="0" w:space="0" w:color="auto"/>
      </w:divBdr>
    </w:div>
    <w:div w:id="445580410">
      <w:bodyDiv w:val="1"/>
      <w:marLeft w:val="0"/>
      <w:marRight w:val="0"/>
      <w:marTop w:val="0"/>
      <w:marBottom w:val="0"/>
      <w:divBdr>
        <w:top w:val="none" w:sz="0" w:space="0" w:color="auto"/>
        <w:left w:val="none" w:sz="0" w:space="0" w:color="auto"/>
        <w:bottom w:val="none" w:sz="0" w:space="0" w:color="auto"/>
        <w:right w:val="none" w:sz="0" w:space="0" w:color="auto"/>
      </w:divBdr>
    </w:div>
    <w:div w:id="693459924">
      <w:bodyDiv w:val="1"/>
      <w:marLeft w:val="0"/>
      <w:marRight w:val="0"/>
      <w:marTop w:val="0"/>
      <w:marBottom w:val="0"/>
      <w:divBdr>
        <w:top w:val="none" w:sz="0" w:space="0" w:color="auto"/>
        <w:left w:val="none" w:sz="0" w:space="0" w:color="auto"/>
        <w:bottom w:val="none" w:sz="0" w:space="0" w:color="auto"/>
        <w:right w:val="none" w:sz="0" w:space="0" w:color="auto"/>
      </w:divBdr>
    </w:div>
    <w:div w:id="830951178">
      <w:bodyDiv w:val="1"/>
      <w:marLeft w:val="0"/>
      <w:marRight w:val="0"/>
      <w:marTop w:val="0"/>
      <w:marBottom w:val="0"/>
      <w:divBdr>
        <w:top w:val="none" w:sz="0" w:space="0" w:color="auto"/>
        <w:left w:val="none" w:sz="0" w:space="0" w:color="auto"/>
        <w:bottom w:val="none" w:sz="0" w:space="0" w:color="auto"/>
        <w:right w:val="none" w:sz="0" w:space="0" w:color="auto"/>
      </w:divBdr>
    </w:div>
    <w:div w:id="932516583">
      <w:bodyDiv w:val="1"/>
      <w:marLeft w:val="0"/>
      <w:marRight w:val="0"/>
      <w:marTop w:val="0"/>
      <w:marBottom w:val="0"/>
      <w:divBdr>
        <w:top w:val="none" w:sz="0" w:space="0" w:color="auto"/>
        <w:left w:val="none" w:sz="0" w:space="0" w:color="auto"/>
        <w:bottom w:val="none" w:sz="0" w:space="0" w:color="auto"/>
        <w:right w:val="none" w:sz="0" w:space="0" w:color="auto"/>
      </w:divBdr>
    </w:div>
    <w:div w:id="1136676940">
      <w:bodyDiv w:val="1"/>
      <w:marLeft w:val="0"/>
      <w:marRight w:val="0"/>
      <w:marTop w:val="0"/>
      <w:marBottom w:val="0"/>
      <w:divBdr>
        <w:top w:val="none" w:sz="0" w:space="0" w:color="auto"/>
        <w:left w:val="none" w:sz="0" w:space="0" w:color="auto"/>
        <w:bottom w:val="none" w:sz="0" w:space="0" w:color="auto"/>
        <w:right w:val="none" w:sz="0" w:space="0" w:color="auto"/>
      </w:divBdr>
    </w:div>
    <w:div w:id="1255631757">
      <w:bodyDiv w:val="1"/>
      <w:marLeft w:val="0"/>
      <w:marRight w:val="0"/>
      <w:marTop w:val="0"/>
      <w:marBottom w:val="0"/>
      <w:divBdr>
        <w:top w:val="none" w:sz="0" w:space="0" w:color="auto"/>
        <w:left w:val="none" w:sz="0" w:space="0" w:color="auto"/>
        <w:bottom w:val="none" w:sz="0" w:space="0" w:color="auto"/>
        <w:right w:val="none" w:sz="0" w:space="0" w:color="auto"/>
      </w:divBdr>
    </w:div>
    <w:div w:id="1481537227">
      <w:bodyDiv w:val="1"/>
      <w:marLeft w:val="0"/>
      <w:marRight w:val="0"/>
      <w:marTop w:val="0"/>
      <w:marBottom w:val="0"/>
      <w:divBdr>
        <w:top w:val="none" w:sz="0" w:space="0" w:color="auto"/>
        <w:left w:val="none" w:sz="0" w:space="0" w:color="auto"/>
        <w:bottom w:val="none" w:sz="0" w:space="0" w:color="auto"/>
        <w:right w:val="none" w:sz="0" w:space="0" w:color="auto"/>
      </w:divBdr>
    </w:div>
    <w:div w:id="1579095569">
      <w:bodyDiv w:val="1"/>
      <w:marLeft w:val="0"/>
      <w:marRight w:val="0"/>
      <w:marTop w:val="0"/>
      <w:marBottom w:val="0"/>
      <w:divBdr>
        <w:top w:val="none" w:sz="0" w:space="0" w:color="auto"/>
        <w:left w:val="none" w:sz="0" w:space="0" w:color="auto"/>
        <w:bottom w:val="none" w:sz="0" w:space="0" w:color="auto"/>
        <w:right w:val="none" w:sz="0" w:space="0" w:color="auto"/>
      </w:divBdr>
    </w:div>
    <w:div w:id="1880121422">
      <w:bodyDiv w:val="1"/>
      <w:marLeft w:val="0"/>
      <w:marRight w:val="0"/>
      <w:marTop w:val="0"/>
      <w:marBottom w:val="0"/>
      <w:divBdr>
        <w:top w:val="none" w:sz="0" w:space="0" w:color="auto"/>
        <w:left w:val="none" w:sz="0" w:space="0" w:color="auto"/>
        <w:bottom w:val="none" w:sz="0" w:space="0" w:color="auto"/>
        <w:right w:val="none" w:sz="0" w:space="0" w:color="auto"/>
      </w:divBdr>
    </w:div>
    <w:div w:id="1946376130">
      <w:bodyDiv w:val="1"/>
      <w:marLeft w:val="0"/>
      <w:marRight w:val="0"/>
      <w:marTop w:val="0"/>
      <w:marBottom w:val="0"/>
      <w:divBdr>
        <w:top w:val="none" w:sz="0" w:space="0" w:color="auto"/>
        <w:left w:val="none" w:sz="0" w:space="0" w:color="auto"/>
        <w:bottom w:val="none" w:sz="0" w:space="0" w:color="auto"/>
        <w:right w:val="none" w:sz="0" w:space="0" w:color="auto"/>
      </w:divBdr>
    </w:div>
    <w:div w:id="2062627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consultantplus://offline/ref=302F2A6120E1A53AA83C837576C7BFE162B8631C3715000B17839780D3P7g2J" TargetMode="External"/><Relationship Id="rId4" Type="http://schemas.microsoft.com/office/2007/relationships/stylesWithEffects" Target="stylesWithEffects.xml"/><Relationship Id="rId9" Type="http://schemas.openxmlformats.org/officeDocument/2006/relationships/hyperlink" Target="mailto:mva@st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D94E61-2BCC-4A25-85F4-8A3603EC7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2653</Words>
  <Characters>15123</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2015-09-08T04:20:00Z</cp:lastPrinted>
  <dcterms:created xsi:type="dcterms:W3CDTF">2015-09-08T04:25:00Z</dcterms:created>
  <dcterms:modified xsi:type="dcterms:W3CDTF">2015-09-08T04:25:00Z</dcterms:modified>
</cp:coreProperties>
</file>