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4B5368" w:rsidP="004B5368">
      <w:pPr>
        <w:widowControl w:val="0"/>
        <w:autoSpaceDE w:val="0"/>
        <w:autoSpaceDN w:val="0"/>
        <w:adjustRightInd w:val="0"/>
        <w:spacing w:after="0" w:line="240" w:lineRule="auto"/>
        <w:ind w:left="-709"/>
        <w:jc w:val="center"/>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УТВЕРЖДАЮ</w:t>
      </w:r>
    </w:p>
    <w:p w:rsidR="004B5368" w:rsidRDefault="004B5368">
      <w:pPr>
        <w:widowControl w:val="0"/>
        <w:autoSpaceDE w:val="0"/>
        <w:autoSpaceDN w:val="0"/>
        <w:adjustRightInd w:val="0"/>
        <w:spacing w:after="0" w:line="240" w:lineRule="auto"/>
        <w:jc w:val="right"/>
        <w:rPr>
          <w:rFonts w:ascii="Times New Roman" w:hAnsi="Times New Roman" w:cs="Times New Roman"/>
        </w:rPr>
      </w:pP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 xml:space="preserve">ПС ________________ </w:t>
      </w:r>
      <w:r w:rsidR="004B5368">
        <w:rPr>
          <w:rFonts w:ascii="Times New Roman" w:hAnsi="Times New Roman" w:cs="Times New Roman"/>
        </w:rPr>
        <w:t>А.А.Новоселов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E76E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     октября </w:t>
      </w:r>
      <w:r w:rsidR="006703F2">
        <w:rPr>
          <w:rFonts w:ascii="Times New Roman" w:hAnsi="Times New Roman" w:cs="Times New Roman"/>
        </w:rPr>
        <w:t xml:space="preserve"> </w:t>
      </w:r>
      <w:r w:rsidR="00CD2C52">
        <w:rPr>
          <w:rFonts w:ascii="Times New Roman" w:hAnsi="Times New Roman" w:cs="Times New Roman"/>
        </w:rPr>
        <w:t xml:space="preserve"> </w:t>
      </w:r>
      <w:r w:rsidR="00992A70">
        <w:rPr>
          <w:rFonts w:ascii="Times New Roman" w:hAnsi="Times New Roman" w:cs="Times New Roman"/>
        </w:rPr>
        <w:t xml:space="preserve"> 2015</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2015</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3A6F66">
        <w:rPr>
          <w:rFonts w:ascii="Times New Roman" w:hAnsi="Times New Roman" w:cs="Times New Roman"/>
          <w:b/>
          <w:bCs/>
        </w:rPr>
        <w:t>47</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3A6F66" w:rsidRDefault="00F07DA4" w:rsidP="003A6F66">
      <w:pPr>
        <w:shd w:val="clear" w:color="auto" w:fill="FFFFFF"/>
        <w:snapToGrid w:val="0"/>
        <w:rPr>
          <w:rFonts w:ascii="Times New Roman" w:hAnsi="Times New Roman" w:cs="Times New Roman"/>
          <w:b/>
          <w:i/>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3A6F66" w:rsidRPr="003A6F66">
        <w:rPr>
          <w:rFonts w:ascii="Times New Roman" w:hAnsi="Times New Roman" w:cs="Times New Roman"/>
          <w:b/>
          <w:i/>
        </w:rPr>
        <w:t xml:space="preserve">Выполнение работ по  монтажу и пуско-наладке системы видеонаблюдения </w:t>
      </w:r>
      <w:r w:rsidR="003827EA">
        <w:rPr>
          <w:rFonts w:ascii="Times New Roman" w:hAnsi="Times New Roman" w:cs="Times New Roman"/>
          <w:b/>
          <w:i/>
        </w:rPr>
        <w:t xml:space="preserve">на </w:t>
      </w:r>
      <w:r w:rsidR="003A6F66" w:rsidRPr="003A6F66">
        <w:rPr>
          <w:rFonts w:ascii="Times New Roman" w:hAnsi="Times New Roman" w:cs="Times New Roman"/>
          <w:b/>
          <w:i/>
        </w:rPr>
        <w:t>территории ФГБОУ ВПО СГУПС</w:t>
      </w:r>
    </w:p>
    <w:p w:rsidR="00D50E5E" w:rsidRDefault="00CC13BA" w:rsidP="003A6F66">
      <w:pPr>
        <w:shd w:val="clear" w:color="auto" w:fill="FFFFFF"/>
        <w:snapToGrid w:val="0"/>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3A6F66"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sidRPr="003A6F66">
        <w:rPr>
          <w:rFonts w:ascii="Times New Roman" w:hAnsi="Times New Roman" w:cs="Times New Roman"/>
        </w:rPr>
        <w:t>,</w:t>
      </w:r>
      <w:r w:rsidR="004963F5" w:rsidRPr="003A6F66">
        <w:rPr>
          <w:rFonts w:ascii="Times New Roman" w:hAnsi="Times New Roman" w:cs="Times New Roman"/>
          <w:sz w:val="24"/>
          <w:szCs w:val="24"/>
        </w:rPr>
        <w:t xml:space="preserve"> </w:t>
      </w:r>
      <w:r w:rsidR="004963F5" w:rsidRPr="003A6F66">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4963F5" w:rsidRPr="003A6F66">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3A6F66">
        <w:rPr>
          <w:rFonts w:ascii="Times New Roman" w:hAnsi="Times New Roman" w:cs="Times New Roman"/>
          <w:sz w:val="24"/>
          <w:szCs w:val="24"/>
        </w:rPr>
        <w:t>,</w:t>
      </w:r>
      <w:r w:rsidR="008E0793" w:rsidRPr="003A6F66">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w:t>
      </w:r>
      <w:r w:rsidR="00C57A76">
        <w:rPr>
          <w:rFonts w:ascii="Times New Roman" w:hAnsi="Times New Roman" w:cs="Times New Roman"/>
        </w:rPr>
        <w:lastRenderedPageBreak/>
        <w:t>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6"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7"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w:t>
      </w:r>
      <w:r>
        <w:rPr>
          <w:rFonts w:ascii="Times New Roman" w:hAnsi="Times New Roman" w:cs="Times New Roman"/>
        </w:rPr>
        <w:lastRenderedPageBreak/>
        <w:t>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w:t>
      </w:r>
      <w:r w:rsidR="0059523D" w:rsidRPr="00A233A0">
        <w:rPr>
          <w:rFonts w:ascii="Times New Roman" w:hAnsi="Times New Roman" w:cs="Times New Roman"/>
        </w:rPr>
        <w:lastRenderedPageBreak/>
        <w:t>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Pr="0079248B"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79248B" w:rsidRPr="0079248B" w:rsidRDefault="0079248B" w:rsidP="0079248B">
      <w:pPr>
        <w:widowControl w:val="0"/>
        <w:autoSpaceDE w:val="0"/>
        <w:autoSpaceDN w:val="0"/>
        <w:adjustRightInd w:val="0"/>
        <w:spacing w:after="0" w:line="240" w:lineRule="auto"/>
        <w:ind w:firstLine="540"/>
        <w:jc w:val="both"/>
        <w:rPr>
          <w:rFonts w:ascii="Times New Roman" w:hAnsi="Times New Roman" w:cs="Times New Roman"/>
        </w:rPr>
      </w:pPr>
      <w:r w:rsidRPr="003A6F66">
        <w:rPr>
          <w:rFonts w:ascii="Times New Roman" w:hAnsi="Times New Roman" w:cs="Times New Roman"/>
        </w:rPr>
        <w:t>10) участник закупки не является офшорной компанией.</w:t>
      </w: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8"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xml:space="preserve">.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w:t>
      </w:r>
      <w:r w:rsidR="006717FB" w:rsidRPr="006717FB">
        <w:rPr>
          <w:rFonts w:ascii="Times New Roman" w:hAnsi="Times New Roman" w:cs="Times New Roman"/>
        </w:rPr>
        <w:lastRenderedPageBreak/>
        <w:t>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 xml:space="preserve">лощадке в порядке, установленном </w:t>
      </w:r>
      <w:r>
        <w:rPr>
          <w:rFonts w:ascii="Times New Roman" w:hAnsi="Times New Roman" w:cs="Times New Roman"/>
        </w:rPr>
        <w:lastRenderedPageBreak/>
        <w:t>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9"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0"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 xml:space="preserve">при подписании </w:t>
      </w:r>
      <w:r>
        <w:rPr>
          <w:rFonts w:ascii="Times New Roman" w:hAnsi="Times New Roman" w:cs="Times New Roman"/>
        </w:rPr>
        <w:lastRenderedPageBreak/>
        <w:t>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xml:space="preserve">, с иным участником такого </w:t>
      </w:r>
      <w:r w:rsidR="00A233A0" w:rsidRPr="00A233A0">
        <w:rPr>
          <w:rFonts w:ascii="Times New Roman" w:hAnsi="Times New Roman" w:cs="Times New Roman"/>
        </w:rPr>
        <w:lastRenderedPageBreak/>
        <w:t>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lastRenderedPageBreak/>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w:t>
      </w:r>
      <w:r w:rsidR="00282836" w:rsidRPr="00282836">
        <w:rPr>
          <w:rFonts w:ascii="Times New Roman" w:hAnsi="Times New Roman" w:cs="Times New Roman"/>
        </w:rPr>
        <w:lastRenderedPageBreak/>
        <w:t xml:space="preserve">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E76E9" w:rsidRDefault="003A6F66" w:rsidP="00D84985">
            <w:pPr>
              <w:shd w:val="clear" w:color="auto" w:fill="FFFFFF"/>
              <w:snapToGrid w:val="0"/>
              <w:rPr>
                <w:rFonts w:ascii="Times New Roman" w:eastAsia="Times New Roman" w:hAnsi="Times New Roman" w:cs="Times New Roman"/>
                <w:b/>
                <w:lang w:eastAsia="ru-RU"/>
              </w:rPr>
            </w:pPr>
            <w:r w:rsidRPr="003A6F66">
              <w:rPr>
                <w:rFonts w:ascii="Times New Roman" w:hAnsi="Times New Roman" w:cs="Times New Roman"/>
                <w:b/>
                <w:i/>
              </w:rPr>
              <w:t>Выполнение работ по  монтажу и пуско-наладке системы видеонаблюдения территории ФГБОУ ВПО СГУПС</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F31E7F"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ru</w:t>
              </w:r>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E76E9" w:rsidRDefault="003A6F66" w:rsidP="00D84985">
            <w:pPr>
              <w:shd w:val="clear" w:color="auto" w:fill="FFFFFF"/>
              <w:snapToGrid w:val="0"/>
              <w:rPr>
                <w:rFonts w:ascii="Times New Roman" w:eastAsia="Times New Roman" w:hAnsi="Times New Roman" w:cs="Times New Roman"/>
                <w:b/>
                <w:lang w:eastAsia="ru-RU"/>
              </w:rPr>
            </w:pPr>
            <w:r w:rsidRPr="003A6F66">
              <w:rPr>
                <w:rFonts w:ascii="Times New Roman" w:hAnsi="Times New Roman" w:cs="Times New Roman"/>
                <w:b/>
                <w:i/>
              </w:rPr>
              <w:t>Выполнение работ по  монтажу и пуско-наладке системы видеонаблюдения территории ФГБОУ ВПО СГУПС</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E24BBA" w:rsidP="00C415D5">
            <w:pPr>
              <w:widowControl w:val="0"/>
              <w:autoSpaceDE w:val="0"/>
              <w:autoSpaceDN w:val="0"/>
              <w:adjustRightInd w:val="0"/>
              <w:spacing w:after="0" w:line="240" w:lineRule="auto"/>
              <w:rPr>
                <w:rFonts w:ascii="Times New Roman" w:hAnsi="Times New Roman" w:cs="Times New Roman"/>
                <w:sz w:val="20"/>
                <w:szCs w:val="20"/>
              </w:rPr>
            </w:pPr>
            <w:r w:rsidRPr="00E24BBA">
              <w:rPr>
                <w:rFonts w:ascii="Times New Roman" w:hAnsi="Times New Roman" w:cs="Times New Roman"/>
                <w:sz w:val="20"/>
                <w:szCs w:val="20"/>
              </w:rPr>
              <w:t>32.20.92.000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E76E9"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3A6F66">
              <w:rPr>
                <w:rFonts w:ascii="Times New Roman" w:hAnsi="Times New Roman" w:cs="Times New Roman"/>
                <w:sz w:val="20"/>
                <w:szCs w:val="20"/>
              </w:rPr>
              <w:t>6</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2645AA" w:rsidRPr="002645AA" w:rsidRDefault="002645AA" w:rsidP="002645AA">
            <w:pPr>
              <w:widowControl w:val="0"/>
              <w:autoSpaceDE w:val="0"/>
              <w:autoSpaceDN w:val="0"/>
              <w:adjustRightInd w:val="0"/>
              <w:spacing w:after="0" w:line="240" w:lineRule="auto"/>
              <w:rPr>
                <w:rFonts w:ascii="Times New Roman" w:hAnsi="Times New Roman" w:cs="Times New Roman"/>
                <w:sz w:val="20"/>
                <w:szCs w:val="20"/>
              </w:rPr>
            </w:pPr>
            <w:r w:rsidRPr="002645AA">
              <w:rPr>
                <w:rFonts w:ascii="Times New Roman" w:hAnsi="Times New Roman" w:cs="Times New Roman"/>
                <w:sz w:val="20"/>
                <w:szCs w:val="20"/>
              </w:rPr>
              <w:t>Строительно-монта</w:t>
            </w:r>
            <w:r>
              <w:rPr>
                <w:rFonts w:ascii="Times New Roman" w:hAnsi="Times New Roman" w:cs="Times New Roman"/>
                <w:sz w:val="20"/>
                <w:szCs w:val="20"/>
              </w:rPr>
              <w:t>жные и пуско-наладочные работы системы видеонаблюдения</w:t>
            </w:r>
          </w:p>
          <w:p w:rsidR="00C415D5" w:rsidRPr="001B53B3" w:rsidRDefault="00C415D5" w:rsidP="00992A70">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2645AA"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1 система</w:t>
            </w:r>
          </w:p>
        </w:tc>
      </w:tr>
      <w:tr w:rsidR="00C415D5" w:rsidRPr="00A233A0" w:rsidTr="00000C49">
        <w:trPr>
          <w:trHeight w:val="162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9690B" w:rsidRPr="00000C49" w:rsidRDefault="00E9690B" w:rsidP="0064049F">
            <w:pPr>
              <w:spacing w:after="0"/>
              <w:rPr>
                <w:rFonts w:ascii="Times New Roman" w:hAnsi="Times New Roman" w:cs="Times New Roman"/>
                <w:bCs/>
                <w:sz w:val="20"/>
                <w:szCs w:val="20"/>
              </w:rPr>
            </w:pPr>
            <w:r w:rsidRPr="00000C49">
              <w:rPr>
                <w:rFonts w:ascii="Times New Roman" w:hAnsi="Times New Roman" w:cs="Times New Roman"/>
                <w:bCs/>
                <w:sz w:val="20"/>
                <w:szCs w:val="20"/>
              </w:rPr>
              <w:t xml:space="preserve"> Гарантийный срок </w:t>
            </w:r>
            <w:r w:rsidRPr="00000C49">
              <w:rPr>
                <w:rFonts w:ascii="Times New Roman" w:hAnsi="Times New Roman" w:cs="Times New Roman"/>
                <w:sz w:val="20"/>
                <w:szCs w:val="20"/>
              </w:rPr>
              <w:t xml:space="preserve">на все виды работ должен составлять </w:t>
            </w:r>
            <w:r w:rsidRPr="00000C49">
              <w:rPr>
                <w:rFonts w:ascii="Times New Roman" w:hAnsi="Times New Roman" w:cs="Times New Roman"/>
                <w:bCs/>
                <w:sz w:val="20"/>
                <w:szCs w:val="20"/>
              </w:rPr>
              <w:t>не менее 24 месяцев</w:t>
            </w:r>
            <w:r w:rsidRPr="00000C49">
              <w:rPr>
                <w:rFonts w:ascii="Times New Roman" w:hAnsi="Times New Roman" w:cs="Times New Roman"/>
                <w:b/>
                <w:bCs/>
                <w:sz w:val="20"/>
                <w:szCs w:val="20"/>
              </w:rPr>
              <w:t xml:space="preserve"> </w:t>
            </w:r>
            <w:r w:rsidRPr="00000C49">
              <w:rPr>
                <w:rFonts w:ascii="Times New Roman" w:hAnsi="Times New Roman" w:cs="Times New Roman"/>
                <w:bCs/>
                <w:sz w:val="20"/>
                <w:szCs w:val="20"/>
              </w:rPr>
              <w:t>с момента подписания Заказчиком окончательного акта сдачи-приемки работ.</w:t>
            </w:r>
          </w:p>
          <w:p w:rsidR="002158E1" w:rsidRPr="0064049F" w:rsidRDefault="00E9690B" w:rsidP="0064049F">
            <w:pPr>
              <w:rPr>
                <w:rFonts w:ascii="Times New Roman" w:hAnsi="Times New Roman" w:cs="Times New Roman"/>
                <w:sz w:val="20"/>
                <w:szCs w:val="20"/>
              </w:rPr>
            </w:pPr>
            <w:r w:rsidRPr="00000C49">
              <w:rPr>
                <w:rFonts w:ascii="Times New Roman" w:hAnsi="Times New Roman" w:cs="Times New Roman"/>
                <w:sz w:val="20"/>
                <w:szCs w:val="20"/>
              </w:rPr>
              <w:t xml:space="preserve"> Гарантийный срок на оборудование - </w:t>
            </w:r>
            <w:r w:rsidRPr="00000C49">
              <w:rPr>
                <w:rFonts w:ascii="Times New Roman" w:hAnsi="Times New Roman" w:cs="Times New Roman"/>
                <w:bCs/>
                <w:sz w:val="20"/>
                <w:szCs w:val="20"/>
              </w:rPr>
              <w:t>не менее 12 месяцев</w:t>
            </w:r>
            <w:r w:rsidRPr="00000C49">
              <w:rPr>
                <w:rFonts w:ascii="Times New Roman" w:hAnsi="Times New Roman" w:cs="Times New Roman"/>
                <w:b/>
                <w:bCs/>
                <w:sz w:val="20"/>
                <w:szCs w:val="20"/>
              </w:rPr>
              <w:t xml:space="preserve"> </w:t>
            </w:r>
            <w:r w:rsidRPr="00000C49">
              <w:rPr>
                <w:rFonts w:ascii="Times New Roman" w:hAnsi="Times New Roman" w:cs="Times New Roman"/>
                <w:sz w:val="20"/>
                <w:szCs w:val="20"/>
              </w:rPr>
              <w:t xml:space="preserve">с момента подписания окончательного акта сдачи - приемки объекта в эксплуатацию (или устанавливаемый производителем при больших строках гарантии). </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D53336" w:rsidRDefault="0064049F" w:rsidP="00D5333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Гарантийный срок устанавливается на все устанавливаемое оборудование и весь объем работ, производимый по предмету аукциона. </w:t>
            </w:r>
          </w:p>
          <w:p w:rsidR="0064049F" w:rsidRPr="00D53336" w:rsidRDefault="0064049F" w:rsidP="00D5333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Условия гарантийного обслуживания предусмотрены в техническом задании Заказчика.</w:t>
            </w:r>
          </w:p>
          <w:p w:rsidR="00C415D5" w:rsidRPr="003A6F66" w:rsidRDefault="00C415D5" w:rsidP="00992A70">
            <w:pPr>
              <w:widowControl w:val="0"/>
              <w:autoSpaceDE w:val="0"/>
              <w:autoSpaceDN w:val="0"/>
              <w:adjustRightInd w:val="0"/>
              <w:spacing w:after="0" w:line="240" w:lineRule="auto"/>
              <w:rPr>
                <w:rFonts w:ascii="Times New Roman" w:hAnsi="Times New Roman" w:cs="Times New Roman"/>
                <w:sz w:val="20"/>
                <w:szCs w:val="20"/>
                <w:highlight w:val="yellow"/>
              </w:rPr>
            </w:pP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оказания услуг:       </w:t>
            </w:r>
          </w:p>
        </w:tc>
        <w:tc>
          <w:tcPr>
            <w:tcW w:w="7565" w:type="dxa"/>
            <w:tcBorders>
              <w:left w:val="single" w:sz="8" w:space="0" w:color="auto"/>
              <w:bottom w:val="single" w:sz="8" w:space="0" w:color="auto"/>
              <w:right w:val="single" w:sz="8" w:space="0" w:color="auto"/>
            </w:tcBorders>
          </w:tcPr>
          <w:p w:rsidR="00C415D5" w:rsidRPr="00000C49" w:rsidRDefault="00332A66" w:rsidP="00355579">
            <w:pPr>
              <w:rPr>
                <w:rFonts w:ascii="Times New Roman" w:hAnsi="Times New Roman" w:cs="Times New Roman"/>
                <w:color w:val="FF0000"/>
                <w:sz w:val="20"/>
                <w:szCs w:val="20"/>
                <w:highlight w:val="yellow"/>
              </w:rPr>
            </w:pPr>
            <w:r>
              <w:rPr>
                <w:rFonts w:ascii="Times New Roman" w:hAnsi="Times New Roman" w:cs="Times New Roman"/>
                <w:sz w:val="20"/>
                <w:szCs w:val="20"/>
              </w:rPr>
              <w:lastRenderedPageBreak/>
              <w:t>По месту  нахождения Заказчика -</w:t>
            </w:r>
            <w:r w:rsidR="00355579" w:rsidRPr="00000C49">
              <w:rPr>
                <w:rFonts w:ascii="Times New Roman" w:hAnsi="Times New Roman" w:cs="Times New Roman"/>
                <w:sz w:val="20"/>
                <w:szCs w:val="20"/>
              </w:rPr>
              <w:t>630049, город Новосиби</w:t>
            </w:r>
            <w:r w:rsidR="008102CD">
              <w:rPr>
                <w:rFonts w:ascii="Times New Roman" w:hAnsi="Times New Roman" w:cs="Times New Roman"/>
                <w:sz w:val="20"/>
                <w:szCs w:val="20"/>
              </w:rPr>
              <w:t xml:space="preserve">рск,  улица Дуси </w:t>
            </w:r>
            <w:r w:rsidR="008102CD">
              <w:rPr>
                <w:rFonts w:ascii="Times New Roman" w:hAnsi="Times New Roman" w:cs="Times New Roman"/>
                <w:sz w:val="20"/>
                <w:szCs w:val="20"/>
              </w:rPr>
              <w:lastRenderedPageBreak/>
              <w:t xml:space="preserve">Ковальчук, дом 191 </w:t>
            </w:r>
            <w:r>
              <w:rPr>
                <w:rFonts w:ascii="Times New Roman" w:hAnsi="Times New Roman" w:cs="Times New Roman"/>
                <w:sz w:val="20"/>
                <w:szCs w:val="20"/>
              </w:rPr>
              <w:t xml:space="preserve">, на  территории </w:t>
            </w:r>
            <w:r w:rsidR="008102CD">
              <w:rPr>
                <w:rFonts w:ascii="Times New Roman" w:hAnsi="Times New Roman" w:cs="Times New Roman"/>
                <w:sz w:val="20"/>
                <w:szCs w:val="20"/>
              </w:rPr>
              <w:t xml:space="preserve"> и </w:t>
            </w:r>
            <w:r>
              <w:rPr>
                <w:rFonts w:ascii="Times New Roman" w:hAnsi="Times New Roman" w:cs="Times New Roman"/>
                <w:sz w:val="20"/>
                <w:szCs w:val="20"/>
              </w:rPr>
              <w:t xml:space="preserve">в </w:t>
            </w:r>
            <w:r w:rsidR="008102CD">
              <w:rPr>
                <w:rFonts w:ascii="Times New Roman" w:hAnsi="Times New Roman" w:cs="Times New Roman"/>
                <w:sz w:val="20"/>
                <w:szCs w:val="20"/>
              </w:rPr>
              <w:t>здания</w:t>
            </w:r>
            <w:r>
              <w:rPr>
                <w:rFonts w:ascii="Times New Roman" w:hAnsi="Times New Roman" w:cs="Times New Roman"/>
                <w:sz w:val="20"/>
                <w:szCs w:val="20"/>
              </w:rPr>
              <w:t>х</w:t>
            </w:r>
            <w:r w:rsidR="008102CD">
              <w:rPr>
                <w:rFonts w:ascii="Times New Roman" w:hAnsi="Times New Roman" w:cs="Times New Roman"/>
                <w:sz w:val="20"/>
                <w:szCs w:val="20"/>
              </w:rPr>
              <w:t xml:space="preserve"> университетского комплекса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8C1BAD" w:rsidRPr="00000C49" w:rsidRDefault="008102CD" w:rsidP="008C1BAD">
            <w:pPr>
              <w:widowControl w:val="0"/>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  В течение</w:t>
            </w:r>
            <w:r w:rsidR="008C1BAD" w:rsidRPr="00000C49">
              <w:rPr>
                <w:rFonts w:ascii="Times New Roman" w:hAnsi="Times New Roman" w:cs="Times New Roman"/>
                <w:bCs/>
                <w:sz w:val="20"/>
                <w:szCs w:val="20"/>
              </w:rPr>
              <w:t xml:space="preserve">  75 дней с момента подписания договора.</w:t>
            </w:r>
          </w:p>
          <w:p w:rsidR="00C415D5" w:rsidRPr="00000C49" w:rsidRDefault="00C415D5" w:rsidP="00C415D5">
            <w:pPr>
              <w:widowControl w:val="0"/>
              <w:autoSpaceDE w:val="0"/>
              <w:autoSpaceDN w:val="0"/>
              <w:adjustRightInd w:val="0"/>
              <w:spacing w:after="0" w:line="240" w:lineRule="auto"/>
              <w:rPr>
                <w:rFonts w:ascii="Times New Roman" w:hAnsi="Times New Roman" w:cs="Times New Roman"/>
                <w:sz w:val="20"/>
                <w:szCs w:val="20"/>
                <w:highlight w:val="yellow"/>
              </w:rPr>
            </w:pP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22CE1" w:rsidRDefault="00B22CE1" w:rsidP="00C415D5">
            <w:pPr>
              <w:widowControl w:val="0"/>
              <w:autoSpaceDE w:val="0"/>
              <w:autoSpaceDN w:val="0"/>
              <w:adjustRightInd w:val="0"/>
              <w:spacing w:after="0" w:line="240" w:lineRule="auto"/>
              <w:rPr>
                <w:rFonts w:ascii="Times New Roman" w:hAnsi="Times New Roman" w:cs="Times New Roman"/>
                <w:b/>
                <w:sz w:val="28"/>
                <w:szCs w:val="28"/>
              </w:rPr>
            </w:pPr>
            <w:r w:rsidRPr="00B22CE1">
              <w:rPr>
                <w:rFonts w:ascii="Times New Roman" w:hAnsi="Times New Roman" w:cs="Times New Roman"/>
                <w:b/>
                <w:sz w:val="28"/>
                <w:szCs w:val="28"/>
              </w:rPr>
              <w:t xml:space="preserve">3 129 537,14 </w:t>
            </w:r>
            <w:r w:rsidR="00C415D5" w:rsidRPr="00B22CE1">
              <w:rPr>
                <w:rFonts w:ascii="Times New Roman" w:hAnsi="Times New Roman" w:cs="Times New Roman"/>
                <w:b/>
                <w:sz w:val="28"/>
                <w:szCs w:val="28"/>
              </w:rPr>
              <w:t xml:space="preserve">руб.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4D57F5" w:rsidRPr="00B22CE1" w:rsidRDefault="004D57F5" w:rsidP="004D57F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w:t>
            </w:r>
            <w:r>
              <w:rPr>
                <w:rFonts w:ascii="Times New Roman" w:hAnsi="Times New Roman" w:cs="Times New Roman"/>
                <w:sz w:val="20"/>
                <w:szCs w:val="20"/>
              </w:rPr>
              <w:t xml:space="preserve">максимальная) цена контракта </w:t>
            </w:r>
            <w:r w:rsidRPr="00B22CE1">
              <w:rPr>
                <w:rFonts w:ascii="Times New Roman" w:hAnsi="Times New Roman" w:cs="Times New Roman"/>
                <w:sz w:val="20"/>
                <w:szCs w:val="20"/>
              </w:rPr>
              <w:t xml:space="preserve">на </w:t>
            </w:r>
            <w:r w:rsidR="00B22CE1" w:rsidRPr="00B22CE1">
              <w:rPr>
                <w:rFonts w:ascii="Times New Roman" w:hAnsi="Times New Roman" w:cs="Times New Roman"/>
                <w:b/>
                <w:i/>
                <w:sz w:val="20"/>
                <w:szCs w:val="20"/>
              </w:rPr>
              <w:t>Выполнение работ по  монтажу и пуско-наладке системы видеонаблюдения территории ФГБОУ ВПО СГУПС</w:t>
            </w:r>
          </w:p>
          <w:p w:rsidR="00C415D5" w:rsidRPr="00A233A0" w:rsidRDefault="004D57F5" w:rsidP="004D57F5">
            <w:pPr>
              <w:widowControl w:val="0"/>
              <w:autoSpaceDE w:val="0"/>
              <w:autoSpaceDN w:val="0"/>
              <w:adjustRightInd w:val="0"/>
              <w:spacing w:after="0" w:line="240" w:lineRule="auto"/>
              <w:rPr>
                <w:rFonts w:ascii="Times New Roman" w:hAnsi="Times New Roman" w:cs="Times New Roman"/>
                <w:sz w:val="20"/>
                <w:szCs w:val="20"/>
              </w:rPr>
            </w:pPr>
            <w:r w:rsidRPr="00B22CE1">
              <w:rPr>
                <w:rFonts w:ascii="Times New Roman" w:hAnsi="Times New Roman" w:cs="Times New Roman"/>
                <w:sz w:val="20"/>
                <w:szCs w:val="20"/>
              </w:rPr>
              <w:t>(Приложение N 1 к техническому заданию)</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2015</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2015</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4D57F5" w:rsidRDefault="00C415D5" w:rsidP="004D57F5">
            <w:pPr>
              <w:keepNext/>
              <w:keepLines/>
              <w:suppressLineNumbers/>
              <w:spacing w:after="0" w:line="240" w:lineRule="auto"/>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kern w:val="1"/>
                <w:sz w:val="20"/>
                <w:szCs w:val="20"/>
                <w:lang w:eastAsia="ar-SA"/>
              </w:rPr>
              <w:t xml:space="preserve"> </w:t>
            </w:r>
          </w:p>
          <w:p w:rsidR="00332A66" w:rsidRPr="00000C49" w:rsidRDefault="00332A66" w:rsidP="004D57F5">
            <w:pPr>
              <w:keepNext/>
              <w:keepLines/>
              <w:suppressLineNumbers/>
              <w:spacing w:after="0" w:line="240" w:lineRule="auto"/>
              <w:jc w:val="both"/>
              <w:rPr>
                <w:rFonts w:ascii="Times New Roman" w:eastAsia="Times New Roman" w:hAnsi="Times New Roman" w:cs="Times New Roman"/>
                <w:sz w:val="20"/>
                <w:szCs w:val="20"/>
                <w:lang w:eastAsia="ru-RU"/>
              </w:rPr>
            </w:pPr>
            <w:r w:rsidRPr="00332A66">
              <w:rPr>
                <w:rFonts w:ascii="Times New Roman" w:eastAsia="Times New Roman" w:hAnsi="Times New Roman" w:cs="Times New Roman"/>
                <w:sz w:val="20"/>
                <w:szCs w:val="20"/>
                <w:lang w:eastAsia="ru-RU"/>
              </w:rPr>
              <w:t>Заказчик» производит оплату по договору ежемесячно - по факту выполнения работ за каждый календарный  месяц в течение всего срока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 на соответствующем этапе приемки работ за отчетный период.</w:t>
            </w:r>
          </w:p>
          <w:p w:rsidR="004D57F5" w:rsidRPr="00000C49" w:rsidRDefault="004D57F5" w:rsidP="004D57F5">
            <w:pPr>
              <w:keepNext/>
              <w:keepLines/>
              <w:suppressLineNumbers/>
              <w:spacing w:after="0" w:line="240" w:lineRule="auto"/>
              <w:jc w:val="both"/>
              <w:rPr>
                <w:rFonts w:ascii="Times New Roman" w:eastAsia="Times New Roman" w:hAnsi="Times New Roman" w:cs="Times New Roman"/>
                <w:sz w:val="20"/>
                <w:szCs w:val="20"/>
                <w:lang w:eastAsia="ru-RU"/>
              </w:rPr>
            </w:pPr>
            <w:r w:rsidRPr="00000C49">
              <w:rPr>
                <w:rFonts w:ascii="Times New Roman" w:eastAsia="Times New Roman" w:hAnsi="Times New Roman" w:cs="Times New Roman"/>
                <w:sz w:val="20"/>
                <w:szCs w:val="20"/>
                <w:lang w:eastAsia="ru-RU"/>
              </w:rPr>
              <w:t xml:space="preserve">     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 </w:t>
            </w:r>
          </w:p>
          <w:p w:rsidR="004D57F5" w:rsidRPr="00000C49" w:rsidRDefault="004D57F5" w:rsidP="004D57F5">
            <w:pPr>
              <w:keepNext/>
              <w:keepLines/>
              <w:suppressLineNumbers/>
              <w:spacing w:after="0" w:line="240" w:lineRule="auto"/>
              <w:jc w:val="both"/>
              <w:rPr>
                <w:rFonts w:ascii="Times New Roman" w:eastAsia="Times New Roman" w:hAnsi="Times New Roman" w:cs="Times New Roman"/>
                <w:sz w:val="20"/>
                <w:szCs w:val="20"/>
                <w:lang w:eastAsia="ru-RU"/>
              </w:rPr>
            </w:pPr>
            <w:r w:rsidRPr="00000C49">
              <w:rPr>
                <w:rFonts w:ascii="Times New Roman" w:eastAsia="Times New Roman" w:hAnsi="Times New Roman" w:cs="Times New Roman"/>
                <w:sz w:val="20"/>
                <w:szCs w:val="20"/>
                <w:lang w:eastAsia="ru-RU"/>
              </w:rPr>
              <w:t xml:space="preserve">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C415D5" w:rsidRPr="008B7F6A" w:rsidRDefault="004D57F5" w:rsidP="004D57F5">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000C49">
              <w:rPr>
                <w:rFonts w:ascii="Times New Roman" w:eastAsia="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 xml:space="preserve">6, </w:t>
            </w:r>
            <w:r w:rsidR="001C0D39" w:rsidRPr="003A6F66">
              <w:rPr>
                <w:rFonts w:ascii="Times New Roman" w:hAnsi="Times New Roman" w:cs="Times New Roman"/>
                <w:sz w:val="20"/>
                <w:szCs w:val="20"/>
              </w:rPr>
              <w:t>8</w:t>
            </w:r>
            <w:r w:rsidR="0079248B" w:rsidRPr="003A6F66">
              <w:rPr>
                <w:rFonts w:ascii="Times New Roman" w:hAnsi="Times New Roman" w:cs="Times New Roman"/>
                <w:sz w:val="20"/>
                <w:szCs w:val="20"/>
              </w:rPr>
              <w:t xml:space="preserve"> ,10</w:t>
            </w:r>
            <w:r w:rsidRPr="003A6F66">
              <w:rPr>
                <w:rFonts w:ascii="Times New Roman" w:hAnsi="Times New Roman" w:cs="Times New Roman"/>
                <w:sz w:val="20"/>
                <w:szCs w:val="20"/>
              </w:rPr>
              <w:t xml:space="preserve">  пункта 3.</w:t>
            </w:r>
            <w:r>
              <w:rPr>
                <w:rFonts w:ascii="Times New Roman" w:hAnsi="Times New Roman" w:cs="Times New Roman"/>
                <w:sz w:val="20"/>
                <w:szCs w:val="20"/>
              </w:rPr>
              <w:t>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2A53E6">
              <w:rPr>
                <w:rFonts w:ascii="Times New Roman" w:hAnsi="Times New Roman" w:cs="Times New Roman"/>
                <w:sz w:val="20"/>
                <w:szCs w:val="20"/>
              </w:rPr>
              <w:t>27</w:t>
            </w:r>
            <w:r w:rsidR="00C06CDF">
              <w:rPr>
                <w:rFonts w:ascii="Times New Roman" w:hAnsi="Times New Roman" w:cs="Times New Roman"/>
                <w:sz w:val="20"/>
                <w:szCs w:val="20"/>
              </w:rPr>
              <w:t xml:space="preserve">     </w:t>
            </w:r>
            <w:r w:rsidR="004D57F5">
              <w:rPr>
                <w:rFonts w:ascii="Times New Roman" w:hAnsi="Times New Roman" w:cs="Times New Roman"/>
                <w:b/>
                <w:sz w:val="20"/>
                <w:szCs w:val="20"/>
              </w:rPr>
              <w:t xml:space="preserve">октября </w:t>
            </w:r>
            <w:r w:rsidR="00992A70">
              <w:rPr>
                <w:rFonts w:ascii="Times New Roman" w:hAnsi="Times New Roman" w:cs="Times New Roman"/>
                <w:b/>
                <w:sz w:val="20"/>
                <w:szCs w:val="20"/>
              </w:rPr>
              <w:t xml:space="preserve"> 2015</w:t>
            </w:r>
            <w:r>
              <w:rPr>
                <w:rFonts w:ascii="Times New Roman" w:hAnsi="Times New Roman" w:cs="Times New Roman"/>
                <w:b/>
                <w:sz w:val="20"/>
                <w:szCs w:val="20"/>
              </w:rPr>
              <w:t xml:space="preserve">    по    </w:t>
            </w:r>
            <w:r w:rsidR="002A53E6">
              <w:rPr>
                <w:rFonts w:ascii="Times New Roman" w:hAnsi="Times New Roman" w:cs="Times New Roman"/>
                <w:b/>
                <w:sz w:val="20"/>
                <w:szCs w:val="20"/>
              </w:rPr>
              <w:t>6</w:t>
            </w:r>
            <w:r w:rsidR="005624E9">
              <w:rPr>
                <w:rFonts w:ascii="Times New Roman" w:hAnsi="Times New Roman" w:cs="Times New Roman"/>
                <w:b/>
                <w:sz w:val="20"/>
                <w:szCs w:val="20"/>
              </w:rPr>
              <w:t xml:space="preserve">     </w:t>
            </w:r>
            <w:r w:rsidR="004D57F5">
              <w:rPr>
                <w:rFonts w:ascii="Times New Roman" w:hAnsi="Times New Roman" w:cs="Times New Roman"/>
                <w:b/>
                <w:sz w:val="20"/>
                <w:szCs w:val="20"/>
              </w:rPr>
              <w:t xml:space="preserve">ноябрь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C415D5" w:rsidRPr="008A25E5" w:rsidRDefault="00C415D5" w:rsidP="008A25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4D57F5" w:rsidRPr="009F2B5B" w:rsidRDefault="004D57F5" w:rsidP="004D57F5">
            <w:pPr>
              <w:pStyle w:val="ConsPlusNormal"/>
              <w:rPr>
                <w:rFonts w:ascii="Times New Roman" w:hAnsi="Times New Roman" w:cs="Times New Roman"/>
              </w:rPr>
            </w:pPr>
            <w:proofErr w:type="gramStart"/>
            <w:r>
              <w:rPr>
                <w:rFonts w:ascii="Times New Roman" w:hAnsi="Times New Roman" w:cs="Times New Roman"/>
              </w:rPr>
              <w:t xml:space="preserve">- </w:t>
            </w:r>
            <w:r w:rsidRPr="009F2B5B">
              <w:rPr>
                <w:rFonts w:ascii="Times New Roman" w:hAnsi="Times New Roman" w:cs="Times New Roman"/>
              </w:rPr>
              <w:t>согласие  на выполнение работ на условиях, предусмотренных документацией, а также  конкретные показатели  товара, используемого при производстве работ, соответствующие значениям, установленным документацией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w:t>
            </w:r>
            <w:proofErr w:type="gramEnd"/>
          </w:p>
          <w:p w:rsidR="004D57F5" w:rsidRPr="009F2B5B" w:rsidRDefault="004D57F5" w:rsidP="004D57F5">
            <w:pPr>
              <w:autoSpaceDE w:val="0"/>
              <w:autoSpaceDN w:val="0"/>
              <w:adjustRightInd w:val="0"/>
              <w:spacing w:after="0" w:line="240" w:lineRule="auto"/>
              <w:jc w:val="both"/>
              <w:rPr>
                <w:rFonts w:ascii="Times New Roman" w:hAnsi="Times New Roman" w:cs="Times New Roman"/>
                <w:bCs/>
                <w:sz w:val="20"/>
                <w:szCs w:val="20"/>
              </w:rPr>
            </w:pPr>
            <w:r w:rsidRPr="009F2B5B">
              <w:rPr>
                <w:rFonts w:ascii="Times New Roman" w:hAnsi="Times New Roman" w:cs="Times New Roman"/>
                <w:sz w:val="20"/>
                <w:szCs w:val="20"/>
              </w:rPr>
              <w:t xml:space="preserve">- </w:t>
            </w:r>
            <w:r w:rsidRPr="009F2B5B">
              <w:rPr>
                <w:rFonts w:ascii="Times New Roman" w:hAnsi="Times New Roman" w:cs="Times New Roman"/>
                <w:bCs/>
                <w:sz w:val="20"/>
                <w:szCs w:val="20"/>
              </w:rPr>
              <w:t>в том числе согласие на использование товара, в отношении которого в документации об аукционе содержится указание на товарный знак (его словесное обозначение)</w:t>
            </w:r>
          </w:p>
          <w:p w:rsidR="004D57F5" w:rsidRPr="009F2B5B" w:rsidRDefault="004D57F5" w:rsidP="004D57F5">
            <w:pPr>
              <w:autoSpaceDE w:val="0"/>
              <w:autoSpaceDN w:val="0"/>
              <w:adjustRightInd w:val="0"/>
              <w:spacing w:after="0" w:line="240" w:lineRule="auto"/>
              <w:jc w:val="both"/>
              <w:rPr>
                <w:rFonts w:ascii="Times New Roman" w:hAnsi="Times New Roman" w:cs="Times New Roman"/>
                <w:bCs/>
                <w:sz w:val="20"/>
                <w:szCs w:val="20"/>
              </w:rPr>
            </w:pPr>
            <w:proofErr w:type="gramStart"/>
            <w:r w:rsidRPr="009F2B5B">
              <w:rPr>
                <w:rFonts w:ascii="Times New Roman" w:hAnsi="Times New Roman" w:cs="Times New Roman"/>
                <w:bCs/>
                <w:sz w:val="20"/>
                <w:szCs w:val="20"/>
              </w:rPr>
              <w:t>-если участник аукциона предлагает для использования товар, который является эквивалентным товару, указанному в данной документации -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конкретные показатели товара, соответствующие значениям эквивалентности, установленным данной док</w:t>
            </w:r>
            <w:r>
              <w:rPr>
                <w:rFonts w:ascii="Times New Roman" w:hAnsi="Times New Roman" w:cs="Times New Roman"/>
                <w:bCs/>
                <w:sz w:val="20"/>
                <w:szCs w:val="20"/>
              </w:rPr>
              <w:t>ументацией</w:t>
            </w:r>
            <w:proofErr w:type="gramEnd"/>
          </w:p>
          <w:p w:rsidR="004D57F5" w:rsidRDefault="004D57F5" w:rsidP="00C415D5">
            <w:pPr>
              <w:widowControl w:val="0"/>
              <w:autoSpaceDE w:val="0"/>
              <w:autoSpaceDN w:val="0"/>
              <w:adjustRightInd w:val="0"/>
              <w:spacing w:after="0" w:line="240" w:lineRule="auto"/>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4D24F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4D24F0">
              <w:rPr>
                <w:rFonts w:ascii="Times New Roman" w:hAnsi="Times New Roman" w:cs="Times New Roman"/>
                <w:b/>
                <w:sz w:val="20"/>
                <w:szCs w:val="20"/>
              </w:rPr>
              <w:t>11</w:t>
            </w:r>
            <w:r>
              <w:rPr>
                <w:rFonts w:ascii="Times New Roman" w:hAnsi="Times New Roman" w:cs="Times New Roman"/>
                <w:b/>
                <w:sz w:val="20"/>
                <w:szCs w:val="20"/>
              </w:rPr>
              <w:t xml:space="preserve"> »    </w:t>
            </w:r>
            <w:r w:rsidR="004D57F5">
              <w:rPr>
                <w:rFonts w:ascii="Times New Roman" w:hAnsi="Times New Roman" w:cs="Times New Roman"/>
                <w:b/>
                <w:sz w:val="20"/>
                <w:szCs w:val="20"/>
              </w:rPr>
              <w:t>ноября</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4D24F0">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w:t>
            </w:r>
            <w:r w:rsidR="004D24F0">
              <w:rPr>
                <w:rFonts w:ascii="Times New Roman" w:hAnsi="Times New Roman" w:cs="Times New Roman"/>
                <w:b/>
                <w:sz w:val="20"/>
                <w:szCs w:val="20"/>
              </w:rPr>
              <w:t>11</w:t>
            </w:r>
            <w:r w:rsidR="004D57F5">
              <w:rPr>
                <w:rFonts w:ascii="Times New Roman" w:hAnsi="Times New Roman" w:cs="Times New Roman"/>
                <w:b/>
                <w:sz w:val="20"/>
                <w:szCs w:val="20"/>
              </w:rPr>
              <w:t xml:space="preserve"> »    ноября</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D10891" w:rsidP="00000C4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000C49">
              <w:rPr>
                <w:rFonts w:ascii="Times New Roman" w:hAnsi="Times New Roman" w:cs="Times New Roman"/>
                <w:sz w:val="20"/>
                <w:szCs w:val="20"/>
              </w:rPr>
              <w:t xml:space="preserve">             </w:t>
            </w:r>
            <w:r w:rsidR="00000C49" w:rsidRPr="00000C49">
              <w:rPr>
                <w:rFonts w:ascii="Times New Roman" w:hAnsi="Times New Roman" w:cs="Times New Roman"/>
                <w:b/>
                <w:sz w:val="28"/>
                <w:szCs w:val="28"/>
              </w:rPr>
              <w:t xml:space="preserve"> </w:t>
            </w:r>
            <w:r w:rsidR="00000C49" w:rsidRPr="00000C49">
              <w:rPr>
                <w:rFonts w:ascii="Times New Roman" w:hAnsi="Times New Roman" w:cs="Times New Roman"/>
                <w:b/>
                <w:sz w:val="20"/>
                <w:szCs w:val="20"/>
              </w:rPr>
              <w:t>31</w:t>
            </w:r>
            <w:r w:rsidR="00000C49">
              <w:rPr>
                <w:rFonts w:ascii="Times New Roman" w:hAnsi="Times New Roman" w:cs="Times New Roman"/>
                <w:b/>
                <w:sz w:val="20"/>
                <w:szCs w:val="20"/>
              </w:rPr>
              <w:t xml:space="preserve"> </w:t>
            </w:r>
            <w:r w:rsidR="00000C49" w:rsidRPr="00000C49">
              <w:rPr>
                <w:rFonts w:ascii="Times New Roman" w:hAnsi="Times New Roman" w:cs="Times New Roman"/>
                <w:b/>
                <w:sz w:val="20"/>
                <w:szCs w:val="20"/>
              </w:rPr>
              <w:t>29 5</w:t>
            </w:r>
            <w:r w:rsidR="00000C49">
              <w:rPr>
                <w:rFonts w:ascii="Times New Roman" w:hAnsi="Times New Roman" w:cs="Times New Roman"/>
                <w:b/>
                <w:sz w:val="20"/>
                <w:szCs w:val="20"/>
              </w:rPr>
              <w:t>,</w:t>
            </w:r>
            <w:r w:rsidR="00000C49" w:rsidRPr="00000C49">
              <w:rPr>
                <w:rFonts w:ascii="Times New Roman" w:hAnsi="Times New Roman" w:cs="Times New Roman"/>
                <w:b/>
                <w:sz w:val="20"/>
                <w:szCs w:val="20"/>
              </w:rPr>
              <w:t>37</w:t>
            </w:r>
            <w:r w:rsidR="00000C49">
              <w:rPr>
                <w:rFonts w:ascii="Times New Roman" w:hAnsi="Times New Roman" w:cs="Times New Roman"/>
                <w:b/>
                <w:sz w:val="20"/>
                <w:szCs w:val="20"/>
              </w:rPr>
              <w:t xml:space="preserve"> 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4D57F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4D24F0">
              <w:rPr>
                <w:rFonts w:ascii="Times New Roman" w:hAnsi="Times New Roman" w:cs="Times New Roman"/>
                <w:sz w:val="20"/>
                <w:szCs w:val="20"/>
              </w:rPr>
              <w:t>17</w:t>
            </w:r>
            <w:r w:rsidR="00D10891">
              <w:rPr>
                <w:rFonts w:ascii="Times New Roman" w:hAnsi="Times New Roman" w:cs="Times New Roman"/>
                <w:sz w:val="20"/>
                <w:szCs w:val="20"/>
              </w:rPr>
              <w:t xml:space="preserve"> »    </w:t>
            </w:r>
            <w:r w:rsidR="004D57F5">
              <w:rPr>
                <w:rFonts w:ascii="Times New Roman" w:hAnsi="Times New Roman" w:cs="Times New Roman"/>
                <w:sz w:val="20"/>
                <w:szCs w:val="20"/>
              </w:rPr>
              <w:t>ноября</w:t>
            </w:r>
            <w:r w:rsidR="00992A70">
              <w:rPr>
                <w:rFonts w:ascii="Times New Roman" w:hAnsi="Times New Roman" w:cs="Times New Roman"/>
                <w:sz w:val="20"/>
                <w:szCs w:val="20"/>
              </w:rPr>
              <w:t xml:space="preserve">   2015</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4D24F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4D24F0">
              <w:rPr>
                <w:rFonts w:ascii="Times New Roman" w:hAnsi="Times New Roman" w:cs="Times New Roman"/>
                <w:sz w:val="20"/>
                <w:szCs w:val="20"/>
              </w:rPr>
              <w:t>20</w:t>
            </w:r>
            <w:r w:rsidR="00C06CDF">
              <w:rPr>
                <w:rFonts w:ascii="Times New Roman" w:hAnsi="Times New Roman" w:cs="Times New Roman"/>
                <w:sz w:val="20"/>
                <w:szCs w:val="20"/>
              </w:rPr>
              <w:t xml:space="preserve"> </w:t>
            </w:r>
            <w:r w:rsidR="00BC14B4">
              <w:rPr>
                <w:rFonts w:ascii="Times New Roman" w:hAnsi="Times New Roman" w:cs="Times New Roman"/>
                <w:sz w:val="20"/>
                <w:szCs w:val="20"/>
              </w:rPr>
              <w:t xml:space="preserve">  » </w:t>
            </w:r>
            <w:r w:rsidR="004D57F5">
              <w:rPr>
                <w:rFonts w:ascii="Times New Roman" w:hAnsi="Times New Roman" w:cs="Times New Roman"/>
                <w:sz w:val="20"/>
                <w:szCs w:val="20"/>
              </w:rPr>
              <w:t xml:space="preserve">  ноября</w:t>
            </w:r>
            <w:r w:rsidR="00992A70">
              <w:rPr>
                <w:rFonts w:ascii="Times New Roman" w:hAnsi="Times New Roman" w:cs="Times New Roman"/>
                <w:sz w:val="20"/>
                <w:szCs w:val="20"/>
              </w:rPr>
              <w:t xml:space="preserve">   2015</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4D57F5" w:rsidP="00002E4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Pr>
                <w:rFonts w:ascii="Times New Roman" w:hAnsi="Times New Roman" w:cs="Times New Roman"/>
                <w:sz w:val="20"/>
                <w:szCs w:val="20"/>
              </w:rPr>
              <w:t>одрядчик обязан выполнить работы</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являющие</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w:t>
            </w:r>
            <w:r w:rsidR="00002E45">
              <w:rPr>
                <w:rFonts w:ascii="Times New Roman" w:hAnsi="Times New Roman" w:cs="Times New Roman"/>
                <w:sz w:val="20"/>
                <w:szCs w:val="20"/>
              </w:rPr>
              <w:t>.</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000C4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000C49">
              <w:rPr>
                <w:rFonts w:ascii="Times New Roman" w:hAnsi="Times New Roman" w:cs="Times New Roman"/>
                <w:sz w:val="20"/>
                <w:szCs w:val="20"/>
              </w:rPr>
              <w:t xml:space="preserve">            </w:t>
            </w:r>
            <w:r w:rsidR="00000C49" w:rsidRPr="00000C49">
              <w:rPr>
                <w:rFonts w:ascii="Times New Roman" w:hAnsi="Times New Roman" w:cs="Times New Roman"/>
                <w:b/>
                <w:sz w:val="20"/>
                <w:szCs w:val="20"/>
              </w:rPr>
              <w:t xml:space="preserve">312 953,71 </w:t>
            </w:r>
            <w:r w:rsidR="00992A70" w:rsidRPr="00000C49">
              <w:rPr>
                <w:rFonts w:ascii="Times New Roman" w:hAnsi="Times New Roman" w:cs="Times New Roman"/>
                <w:sz w:val="20"/>
                <w:szCs w:val="20"/>
              </w:rPr>
              <w:t>рублей</w:t>
            </w:r>
            <w:r w:rsidR="00C415D5" w:rsidRPr="00000C49">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Адрес:  630049, г</w:t>
            </w:r>
            <w:proofErr w:type="gramStart"/>
            <w:r w:rsidRPr="004F1A00">
              <w:rPr>
                <w:sz w:val="20"/>
              </w:rPr>
              <w:t>.Н</w:t>
            </w:r>
            <w:proofErr w:type="gramEnd"/>
            <w:r w:rsidRPr="004F1A00">
              <w:rPr>
                <w:sz w:val="20"/>
              </w:rPr>
              <w:t xml:space="preserve">овосибирск, ул.Дуси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r w:rsidR="00B44CD2">
              <w:rPr>
                <w:rFonts w:ascii="Times New Roman" w:hAnsi="Times New Roman" w:cs="Times New Roman"/>
                <w:sz w:val="20"/>
                <w:szCs w:val="20"/>
                <w:lang w:eastAsia="ru-RU"/>
              </w:rPr>
              <w:t xml:space="preserve">Сибирское </w:t>
            </w:r>
            <w:r w:rsidRPr="004F1A00">
              <w:rPr>
                <w:rFonts w:ascii="Times New Roman" w:hAnsi="Times New Roman" w:cs="Times New Roman"/>
                <w:sz w:val="20"/>
                <w:szCs w:val="20"/>
                <w:lang w:eastAsia="ru-RU"/>
              </w:rPr>
              <w:t xml:space="preserve"> ГУ Банка России Г.Новосибирск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F3724E" w:rsidRPr="00F3724E" w:rsidRDefault="00F3724E" w:rsidP="00F3724E">
      <w:pPr>
        <w:rPr>
          <w:rFonts w:ascii="Times New Roman" w:hAnsi="Times New Roman" w:cs="Times New Roman"/>
        </w:rPr>
      </w:pPr>
    </w:p>
    <w:p w:rsidR="002A12B9" w:rsidRDefault="00F3724E" w:rsidP="002A12B9">
      <w:pPr>
        <w:rPr>
          <w:rFonts w:ascii="Times New Roman" w:hAnsi="Times New Roman" w:cs="Times New Roman"/>
        </w:rPr>
      </w:pPr>
      <w:r w:rsidRPr="00F3724E">
        <w:rPr>
          <w:rFonts w:ascii="Times New Roman" w:hAnsi="Times New Roman" w:cs="Times New Roman"/>
        </w:rPr>
        <w:t xml:space="preserve">                                                </w:t>
      </w:r>
    </w:p>
    <w:p w:rsidR="002A12B9" w:rsidRDefault="002A12B9" w:rsidP="002A12B9">
      <w:pPr>
        <w:rPr>
          <w:rFonts w:ascii="Times New Roman" w:hAnsi="Times New Roman" w:cs="Times New Roman"/>
        </w:rPr>
      </w:pPr>
    </w:p>
    <w:p w:rsidR="002A12B9" w:rsidRDefault="002A12B9" w:rsidP="002A12B9">
      <w:pPr>
        <w:rPr>
          <w:rFonts w:ascii="Times New Roman" w:hAnsi="Times New Roman" w:cs="Times New Roman"/>
        </w:rPr>
      </w:pPr>
    </w:p>
    <w:p w:rsidR="002A12B9" w:rsidRPr="00355579" w:rsidRDefault="002A12B9" w:rsidP="002A12B9">
      <w:pPr>
        <w:rPr>
          <w:rFonts w:ascii="Times New Roman" w:hAnsi="Times New Roman" w:cs="Times New Roman"/>
          <w:b/>
          <w:bCs/>
          <w:sz w:val="32"/>
          <w:szCs w:val="32"/>
          <w:u w:val="single"/>
        </w:rPr>
      </w:pPr>
      <w:r w:rsidRPr="00355579">
        <w:rPr>
          <w:rFonts w:ascii="Times New Roman" w:hAnsi="Times New Roman" w:cs="Times New Roman"/>
          <w:sz w:val="32"/>
          <w:szCs w:val="32"/>
        </w:rPr>
        <w:t xml:space="preserve">            </w:t>
      </w:r>
      <w:r w:rsidR="00355579">
        <w:rPr>
          <w:rFonts w:ascii="Times New Roman" w:hAnsi="Times New Roman" w:cs="Times New Roman"/>
          <w:sz w:val="32"/>
          <w:szCs w:val="32"/>
        </w:rPr>
        <w:t xml:space="preserve">             </w:t>
      </w:r>
      <w:r w:rsidR="00F3724E" w:rsidRPr="00355579">
        <w:rPr>
          <w:rFonts w:ascii="Times New Roman" w:hAnsi="Times New Roman" w:cs="Times New Roman"/>
          <w:sz w:val="32"/>
          <w:szCs w:val="32"/>
        </w:rPr>
        <w:t xml:space="preserve"> </w:t>
      </w:r>
      <w:r w:rsidRPr="00355579">
        <w:rPr>
          <w:rFonts w:ascii="Times New Roman" w:hAnsi="Times New Roman" w:cs="Times New Roman"/>
          <w:b/>
          <w:bCs/>
          <w:sz w:val="32"/>
          <w:szCs w:val="32"/>
          <w:u w:val="single"/>
        </w:rPr>
        <w:t xml:space="preserve">Т Е Х Н И Ч Е С К О Е  </w:t>
      </w:r>
      <w:proofErr w:type="gramStart"/>
      <w:r w:rsidRPr="00355579">
        <w:rPr>
          <w:rFonts w:ascii="Times New Roman" w:hAnsi="Times New Roman" w:cs="Times New Roman"/>
          <w:b/>
          <w:bCs/>
          <w:sz w:val="32"/>
          <w:szCs w:val="32"/>
          <w:u w:val="single"/>
        </w:rPr>
        <w:t>З</w:t>
      </w:r>
      <w:proofErr w:type="gramEnd"/>
      <w:r w:rsidRPr="00355579">
        <w:rPr>
          <w:rFonts w:ascii="Times New Roman" w:hAnsi="Times New Roman" w:cs="Times New Roman"/>
          <w:b/>
          <w:bCs/>
          <w:sz w:val="32"/>
          <w:szCs w:val="32"/>
          <w:u w:val="single"/>
        </w:rPr>
        <w:t xml:space="preserve"> А Д А Н И Е</w:t>
      </w:r>
    </w:p>
    <w:p w:rsidR="002A12B9" w:rsidRPr="002A12B9" w:rsidRDefault="002A12B9" w:rsidP="002A12B9">
      <w:pPr>
        <w:spacing w:after="0" w:line="240" w:lineRule="auto"/>
        <w:rPr>
          <w:rFonts w:ascii="Times New Roman" w:hAnsi="Times New Roman" w:cs="Times New Roman"/>
          <w:b/>
        </w:rPr>
      </w:pPr>
      <w:r w:rsidRPr="002A12B9">
        <w:rPr>
          <w:rFonts w:ascii="Times New Roman" w:hAnsi="Times New Roman" w:cs="Times New Roman"/>
          <w:b/>
        </w:rPr>
        <w:t>На выполнение работ по монт</w:t>
      </w:r>
      <w:r w:rsidR="008C391C">
        <w:rPr>
          <w:rFonts w:ascii="Times New Roman" w:hAnsi="Times New Roman" w:cs="Times New Roman"/>
          <w:b/>
        </w:rPr>
        <w:t>ажу и пуско-наладке  системы</w:t>
      </w:r>
      <w:r w:rsidRPr="002A12B9">
        <w:rPr>
          <w:rFonts w:ascii="Times New Roman" w:hAnsi="Times New Roman" w:cs="Times New Roman"/>
          <w:b/>
        </w:rPr>
        <w:t xml:space="preserve">  видеонаблюдения </w:t>
      </w:r>
      <w:r w:rsidR="008C391C">
        <w:rPr>
          <w:rFonts w:ascii="Times New Roman" w:hAnsi="Times New Roman" w:cs="Times New Roman"/>
          <w:b/>
        </w:rPr>
        <w:t xml:space="preserve">на </w:t>
      </w:r>
      <w:r w:rsidRPr="002A12B9">
        <w:rPr>
          <w:rFonts w:ascii="Times New Roman" w:hAnsi="Times New Roman" w:cs="Times New Roman"/>
          <w:b/>
        </w:rPr>
        <w:t xml:space="preserve"> территории </w:t>
      </w:r>
    </w:p>
    <w:p w:rsidR="002A12B9" w:rsidRPr="002A12B9" w:rsidRDefault="002A12B9" w:rsidP="002A12B9">
      <w:pPr>
        <w:spacing w:after="0" w:line="240" w:lineRule="auto"/>
        <w:rPr>
          <w:rFonts w:ascii="Times New Roman" w:hAnsi="Times New Roman" w:cs="Times New Roman"/>
          <w:b/>
        </w:rPr>
      </w:pPr>
      <w:r w:rsidRPr="002A12B9">
        <w:rPr>
          <w:rFonts w:ascii="Times New Roman" w:hAnsi="Times New Roman" w:cs="Times New Roman"/>
          <w:b/>
        </w:rPr>
        <w:t>ФГБОУ ВПО  СГУПС.</w:t>
      </w:r>
    </w:p>
    <w:p w:rsidR="002A12B9" w:rsidRPr="002A12B9" w:rsidRDefault="002A12B9" w:rsidP="002A12B9">
      <w:pPr>
        <w:spacing w:after="0"/>
        <w:rPr>
          <w:rFonts w:ascii="Times New Roman" w:hAnsi="Times New Roman" w:cs="Times New Roman"/>
          <w:b/>
        </w:rPr>
      </w:pPr>
    </w:p>
    <w:p w:rsidR="002A12B9" w:rsidRPr="002A12B9" w:rsidRDefault="00AB0517" w:rsidP="009F32B5">
      <w:pPr>
        <w:rPr>
          <w:rFonts w:ascii="Times New Roman" w:hAnsi="Times New Roman" w:cs="Times New Roman"/>
          <w:b/>
        </w:rPr>
      </w:pPr>
      <w:r>
        <w:rPr>
          <w:rFonts w:ascii="Times New Roman" w:hAnsi="Times New Roman" w:cs="Times New Roman"/>
          <w:b/>
          <w:bCs/>
        </w:rPr>
        <w:t xml:space="preserve">          </w:t>
      </w:r>
      <w:r w:rsidR="002A12B9" w:rsidRPr="002A12B9">
        <w:rPr>
          <w:rFonts w:ascii="Times New Roman" w:hAnsi="Times New Roman" w:cs="Times New Roman"/>
          <w:b/>
          <w:bCs/>
        </w:rPr>
        <w:t xml:space="preserve"> </w:t>
      </w:r>
      <w:r w:rsidR="009F32B5">
        <w:rPr>
          <w:rFonts w:ascii="Times New Roman" w:hAnsi="Times New Roman" w:cs="Times New Roman"/>
          <w:b/>
          <w:bCs/>
        </w:rPr>
        <w:t>1.</w:t>
      </w:r>
      <w:r w:rsidR="002A12B9" w:rsidRPr="002A12B9">
        <w:rPr>
          <w:rFonts w:ascii="Times New Roman" w:hAnsi="Times New Roman" w:cs="Times New Roman"/>
          <w:b/>
        </w:rPr>
        <w:t>НАЗНАЧЕНИЕ СИСТЕМЫ ВИДЕОНАБЛЮДЕНИЯ</w:t>
      </w:r>
    </w:p>
    <w:p w:rsidR="002A12B9" w:rsidRPr="002A12B9" w:rsidRDefault="009F32B5" w:rsidP="007976FF">
      <w:pPr>
        <w:spacing w:after="0"/>
        <w:jc w:val="both"/>
        <w:rPr>
          <w:rFonts w:ascii="Times New Roman" w:hAnsi="Times New Roman" w:cs="Times New Roman"/>
        </w:rPr>
      </w:pPr>
      <w:r>
        <w:rPr>
          <w:rFonts w:ascii="Times New Roman" w:hAnsi="Times New Roman" w:cs="Times New Roman"/>
        </w:rPr>
        <w:t>1</w:t>
      </w:r>
      <w:r w:rsidR="002A12B9" w:rsidRPr="002A12B9">
        <w:rPr>
          <w:rFonts w:ascii="Times New Roman" w:hAnsi="Times New Roman" w:cs="Times New Roman"/>
        </w:rPr>
        <w:t>.1. Система видеонаблюдения</w:t>
      </w:r>
      <w:r w:rsidR="008C391C">
        <w:rPr>
          <w:rFonts w:ascii="Times New Roman" w:hAnsi="Times New Roman" w:cs="Times New Roman"/>
        </w:rPr>
        <w:t xml:space="preserve"> должна быть</w:t>
      </w:r>
      <w:r w:rsidR="002A12B9" w:rsidRPr="002A12B9">
        <w:rPr>
          <w:rFonts w:ascii="Times New Roman" w:hAnsi="Times New Roman" w:cs="Times New Roman"/>
        </w:rPr>
        <w:t xml:space="preserve"> предназначена для сбора, хранения и просмотра видеоинформации о состоянии объекта, материальных ценностей, а также о действиях участников образовательного процесса.</w:t>
      </w:r>
    </w:p>
    <w:p w:rsidR="002A12B9" w:rsidRPr="002A12B9" w:rsidRDefault="009F32B5" w:rsidP="007976FF">
      <w:pPr>
        <w:spacing w:after="0"/>
        <w:jc w:val="both"/>
        <w:rPr>
          <w:rFonts w:ascii="Times New Roman" w:hAnsi="Times New Roman" w:cs="Times New Roman"/>
          <w:bCs/>
        </w:rPr>
      </w:pPr>
      <w:r>
        <w:rPr>
          <w:rFonts w:ascii="Times New Roman" w:hAnsi="Times New Roman" w:cs="Times New Roman"/>
          <w:bCs/>
        </w:rPr>
        <w:t>1</w:t>
      </w:r>
      <w:r w:rsidR="008C391C">
        <w:rPr>
          <w:rFonts w:ascii="Times New Roman" w:hAnsi="Times New Roman" w:cs="Times New Roman"/>
          <w:bCs/>
        </w:rPr>
        <w:t>.2.</w:t>
      </w:r>
      <w:r w:rsidR="002A12B9" w:rsidRPr="002A12B9">
        <w:rPr>
          <w:rFonts w:ascii="Times New Roman" w:hAnsi="Times New Roman" w:cs="Times New Roman"/>
          <w:bCs/>
        </w:rPr>
        <w:t xml:space="preserve"> Система должна осуществлять круглосуточную запись видеоинформации с указанием номера видео</w:t>
      </w:r>
      <w:r w:rsidR="008C391C">
        <w:rPr>
          <w:rFonts w:ascii="Times New Roman" w:hAnsi="Times New Roman" w:cs="Times New Roman"/>
          <w:bCs/>
        </w:rPr>
        <w:t>камеры, д</w:t>
      </w:r>
      <w:r w:rsidR="002A12B9" w:rsidRPr="002A12B9">
        <w:rPr>
          <w:rFonts w:ascii="Times New Roman" w:hAnsi="Times New Roman" w:cs="Times New Roman"/>
          <w:bCs/>
        </w:rPr>
        <w:t>аты и времени.</w:t>
      </w:r>
    </w:p>
    <w:p w:rsidR="002A12B9" w:rsidRPr="002A12B9" w:rsidRDefault="009F32B5" w:rsidP="008C391C">
      <w:pPr>
        <w:spacing w:after="0"/>
        <w:jc w:val="both"/>
        <w:rPr>
          <w:rFonts w:ascii="Times New Roman" w:hAnsi="Times New Roman" w:cs="Times New Roman"/>
          <w:bCs/>
        </w:rPr>
      </w:pPr>
      <w:r>
        <w:rPr>
          <w:rFonts w:ascii="Times New Roman" w:hAnsi="Times New Roman" w:cs="Times New Roman"/>
          <w:bCs/>
        </w:rPr>
        <w:t>1</w:t>
      </w:r>
      <w:r w:rsidR="008C391C">
        <w:rPr>
          <w:rFonts w:ascii="Times New Roman" w:hAnsi="Times New Roman" w:cs="Times New Roman"/>
          <w:bCs/>
        </w:rPr>
        <w:t xml:space="preserve">.3. </w:t>
      </w:r>
      <w:r w:rsidR="002A12B9" w:rsidRPr="002A12B9">
        <w:rPr>
          <w:rFonts w:ascii="Times New Roman" w:hAnsi="Times New Roman" w:cs="Times New Roman"/>
          <w:bCs/>
        </w:rPr>
        <w:t xml:space="preserve"> Система должна предусматривать возможность просмотра текущего</w:t>
      </w:r>
      <w:r w:rsidR="008C391C">
        <w:rPr>
          <w:rFonts w:ascii="Times New Roman" w:hAnsi="Times New Roman" w:cs="Times New Roman"/>
          <w:bCs/>
        </w:rPr>
        <w:t xml:space="preserve"> </w:t>
      </w:r>
      <w:r w:rsidR="002A12B9" w:rsidRPr="002A12B9">
        <w:rPr>
          <w:rFonts w:ascii="Times New Roman" w:hAnsi="Times New Roman" w:cs="Times New Roman"/>
          <w:bCs/>
        </w:rPr>
        <w:t>изображения с видеокамер в любое время суток, без прерывания записи.</w:t>
      </w:r>
    </w:p>
    <w:p w:rsidR="002A12B9" w:rsidRPr="002A12B9" w:rsidRDefault="009F32B5" w:rsidP="007976FF">
      <w:pPr>
        <w:spacing w:after="0"/>
        <w:rPr>
          <w:rFonts w:ascii="Times New Roman" w:hAnsi="Times New Roman" w:cs="Times New Roman"/>
          <w:bCs/>
        </w:rPr>
      </w:pPr>
      <w:r>
        <w:rPr>
          <w:rFonts w:ascii="Times New Roman" w:hAnsi="Times New Roman" w:cs="Times New Roman"/>
          <w:bCs/>
        </w:rPr>
        <w:t>1</w:t>
      </w:r>
      <w:r w:rsidR="002A12B9" w:rsidRPr="002A12B9">
        <w:rPr>
          <w:rFonts w:ascii="Times New Roman" w:hAnsi="Times New Roman" w:cs="Times New Roman"/>
          <w:bCs/>
        </w:rPr>
        <w:t xml:space="preserve">.4. Работа с видеоархивом. Система должна предусматривать возможность выполнения </w:t>
      </w:r>
    </w:p>
    <w:p w:rsidR="002A12B9" w:rsidRPr="002A12B9" w:rsidRDefault="002A12B9" w:rsidP="007976FF">
      <w:pPr>
        <w:spacing w:after="0"/>
        <w:rPr>
          <w:rFonts w:ascii="Times New Roman" w:hAnsi="Times New Roman" w:cs="Times New Roman"/>
          <w:bCs/>
        </w:rPr>
      </w:pPr>
      <w:r w:rsidRPr="002A12B9">
        <w:rPr>
          <w:rFonts w:ascii="Times New Roman" w:hAnsi="Times New Roman" w:cs="Times New Roman"/>
          <w:bCs/>
        </w:rPr>
        <w:t>следующих действий параллельно процессу записи:</w:t>
      </w:r>
    </w:p>
    <w:p w:rsidR="002A12B9" w:rsidRPr="002A12B9" w:rsidRDefault="002A12B9" w:rsidP="007976FF">
      <w:pPr>
        <w:numPr>
          <w:ilvl w:val="0"/>
          <w:numId w:val="41"/>
        </w:numPr>
        <w:spacing w:after="0"/>
        <w:rPr>
          <w:rFonts w:ascii="Times New Roman" w:hAnsi="Times New Roman" w:cs="Times New Roman"/>
          <w:bCs/>
        </w:rPr>
      </w:pPr>
      <w:r w:rsidRPr="002A12B9">
        <w:rPr>
          <w:rFonts w:ascii="Times New Roman" w:hAnsi="Times New Roman" w:cs="Times New Roman"/>
          <w:bCs/>
        </w:rPr>
        <w:t>оперативный поиск и просмотр видеозаписи с заданной камеры за указанный временной интервал в пределах, не менее, последних 30 суток;</w:t>
      </w:r>
    </w:p>
    <w:p w:rsidR="002A12B9" w:rsidRPr="002A12B9" w:rsidRDefault="002A12B9" w:rsidP="007976FF">
      <w:pPr>
        <w:numPr>
          <w:ilvl w:val="0"/>
          <w:numId w:val="41"/>
        </w:numPr>
        <w:spacing w:after="0"/>
        <w:rPr>
          <w:rFonts w:ascii="Times New Roman" w:hAnsi="Times New Roman" w:cs="Times New Roman"/>
          <w:bCs/>
        </w:rPr>
      </w:pPr>
      <w:r w:rsidRPr="002A12B9">
        <w:rPr>
          <w:rFonts w:ascii="Times New Roman" w:hAnsi="Times New Roman" w:cs="Times New Roman"/>
          <w:bCs/>
        </w:rPr>
        <w:t>сохранение интересующего фрагмента видеозаписи на USB-носителе или по сети на жестком диске ПК оператора.</w:t>
      </w:r>
    </w:p>
    <w:p w:rsidR="002A12B9" w:rsidRPr="002A12B9" w:rsidRDefault="009F32B5" w:rsidP="007976FF">
      <w:pPr>
        <w:spacing w:after="0"/>
        <w:rPr>
          <w:rFonts w:ascii="Times New Roman" w:hAnsi="Times New Roman" w:cs="Times New Roman"/>
          <w:bCs/>
        </w:rPr>
      </w:pPr>
      <w:r>
        <w:rPr>
          <w:rFonts w:ascii="Times New Roman" w:hAnsi="Times New Roman" w:cs="Times New Roman"/>
          <w:bCs/>
        </w:rPr>
        <w:t>1</w:t>
      </w:r>
      <w:r w:rsidR="002A12B9" w:rsidRPr="002A12B9">
        <w:rPr>
          <w:rFonts w:ascii="Times New Roman" w:hAnsi="Times New Roman" w:cs="Times New Roman"/>
          <w:bCs/>
        </w:rPr>
        <w:t xml:space="preserve">.5. Зоны видеонаблюдения системы должны максимально перекрывать всю площадь общих помещений объекта. </w:t>
      </w:r>
    </w:p>
    <w:p w:rsidR="002A12B9" w:rsidRPr="002A12B9" w:rsidRDefault="009F32B5" w:rsidP="008C391C">
      <w:pPr>
        <w:spacing w:after="0"/>
        <w:jc w:val="both"/>
        <w:rPr>
          <w:rFonts w:ascii="Times New Roman" w:hAnsi="Times New Roman" w:cs="Times New Roman"/>
          <w:bCs/>
        </w:rPr>
      </w:pPr>
      <w:r>
        <w:rPr>
          <w:rFonts w:ascii="Times New Roman" w:hAnsi="Times New Roman" w:cs="Times New Roman"/>
          <w:bCs/>
        </w:rPr>
        <w:t>1</w:t>
      </w:r>
      <w:r w:rsidR="002A12B9" w:rsidRPr="002A12B9">
        <w:rPr>
          <w:rFonts w:ascii="Times New Roman" w:hAnsi="Times New Roman" w:cs="Times New Roman"/>
          <w:bCs/>
        </w:rPr>
        <w:t>.6. Система должна обеспечить сетевой доступ по информацио</w:t>
      </w:r>
      <w:r w:rsidR="008C391C">
        <w:rPr>
          <w:rFonts w:ascii="Times New Roman" w:hAnsi="Times New Roman" w:cs="Times New Roman"/>
          <w:bCs/>
        </w:rPr>
        <w:t>нной магистрали, смонтированной</w:t>
      </w:r>
      <w:r w:rsidR="002A12B9" w:rsidRPr="002A12B9">
        <w:rPr>
          <w:rFonts w:ascii="Times New Roman" w:hAnsi="Times New Roman" w:cs="Times New Roman"/>
          <w:bCs/>
        </w:rPr>
        <w:t xml:space="preserve"> в рамках данного контракта, оптической сети, нескольких постов наблюдения и поста службы безопасности:</w:t>
      </w:r>
    </w:p>
    <w:p w:rsidR="002A12B9" w:rsidRPr="00D80F30" w:rsidRDefault="002A12B9" w:rsidP="007976FF">
      <w:pPr>
        <w:numPr>
          <w:ilvl w:val="0"/>
          <w:numId w:val="42"/>
        </w:numPr>
        <w:spacing w:after="0"/>
        <w:rPr>
          <w:rFonts w:ascii="Times New Roman" w:hAnsi="Times New Roman" w:cs="Times New Roman"/>
          <w:bCs/>
        </w:rPr>
      </w:pPr>
      <w:r w:rsidRPr="00D80F30">
        <w:rPr>
          <w:rFonts w:ascii="Times New Roman" w:hAnsi="Times New Roman" w:cs="Times New Roman"/>
          <w:bCs/>
        </w:rPr>
        <w:t xml:space="preserve">главный пост наблюдения на автоматизированном рабочем месте (далее по тексту – АРМ) у начальника </w:t>
      </w:r>
      <w:r w:rsidR="00D80F30" w:rsidRPr="00D80F30">
        <w:rPr>
          <w:rFonts w:ascii="Times New Roman" w:hAnsi="Times New Roman" w:cs="Times New Roman"/>
          <w:bCs/>
        </w:rPr>
        <w:t xml:space="preserve">службы безопасности </w:t>
      </w:r>
      <w:r w:rsidR="008C1BAD" w:rsidRPr="00D80F30">
        <w:rPr>
          <w:rFonts w:ascii="Times New Roman" w:hAnsi="Times New Roman" w:cs="Times New Roman"/>
          <w:bCs/>
        </w:rPr>
        <w:t xml:space="preserve">в здании </w:t>
      </w:r>
      <w:r w:rsidRPr="00D80F30">
        <w:rPr>
          <w:rFonts w:ascii="Times New Roman" w:hAnsi="Times New Roman" w:cs="Times New Roman"/>
          <w:bCs/>
        </w:rPr>
        <w:t xml:space="preserve"> ИПТТ и </w:t>
      </w:r>
      <w:proofErr w:type="gramStart"/>
      <w:r w:rsidRPr="00D80F30">
        <w:rPr>
          <w:rFonts w:ascii="Times New Roman" w:hAnsi="Times New Roman" w:cs="Times New Roman"/>
          <w:bCs/>
        </w:rPr>
        <w:t>ПК-И</w:t>
      </w:r>
      <w:proofErr w:type="gramEnd"/>
      <w:r w:rsidRPr="00D80F30">
        <w:rPr>
          <w:rFonts w:ascii="Times New Roman" w:hAnsi="Times New Roman" w:cs="Times New Roman"/>
          <w:bCs/>
        </w:rPr>
        <w:t>.</w:t>
      </w:r>
    </w:p>
    <w:p w:rsidR="002A12B9" w:rsidRPr="002A12B9" w:rsidRDefault="002A12B9" w:rsidP="007976FF">
      <w:pPr>
        <w:numPr>
          <w:ilvl w:val="0"/>
          <w:numId w:val="42"/>
        </w:numPr>
        <w:spacing w:after="0"/>
        <w:rPr>
          <w:rFonts w:ascii="Times New Roman" w:hAnsi="Times New Roman" w:cs="Times New Roman"/>
          <w:bCs/>
        </w:rPr>
      </w:pPr>
      <w:r w:rsidRPr="002A12B9">
        <w:rPr>
          <w:rFonts w:ascii="Times New Roman" w:hAnsi="Times New Roman" w:cs="Times New Roman"/>
          <w:bCs/>
        </w:rPr>
        <w:t>пост охраны, расположен на АРМ службы безопасности Общежития № 3.</w:t>
      </w:r>
    </w:p>
    <w:p w:rsidR="002A12B9" w:rsidRPr="002A12B9" w:rsidRDefault="002A12B9" w:rsidP="007976FF">
      <w:pPr>
        <w:numPr>
          <w:ilvl w:val="0"/>
          <w:numId w:val="42"/>
        </w:numPr>
        <w:spacing w:after="0"/>
        <w:rPr>
          <w:rFonts w:ascii="Times New Roman" w:hAnsi="Times New Roman" w:cs="Times New Roman"/>
          <w:bCs/>
        </w:rPr>
      </w:pPr>
      <w:r w:rsidRPr="002A12B9">
        <w:rPr>
          <w:rFonts w:ascii="Times New Roman" w:hAnsi="Times New Roman" w:cs="Times New Roman"/>
          <w:bCs/>
        </w:rPr>
        <w:t>пост охраны, расположен на АРМ службы безопасности Общежитие № 1/1, № 1/2, № 1/3, №1/4.</w:t>
      </w:r>
    </w:p>
    <w:p w:rsidR="002A12B9" w:rsidRPr="002A12B9" w:rsidRDefault="002A12B9" w:rsidP="007976FF">
      <w:pPr>
        <w:numPr>
          <w:ilvl w:val="0"/>
          <w:numId w:val="42"/>
        </w:numPr>
        <w:spacing w:after="0"/>
        <w:rPr>
          <w:rFonts w:ascii="Times New Roman" w:hAnsi="Times New Roman" w:cs="Times New Roman"/>
          <w:bCs/>
        </w:rPr>
      </w:pPr>
      <w:r w:rsidRPr="002A12B9">
        <w:rPr>
          <w:rFonts w:ascii="Times New Roman" w:hAnsi="Times New Roman" w:cs="Times New Roman"/>
          <w:bCs/>
        </w:rPr>
        <w:t>пост охраны, расположен на АРМ службы безопасности Учебный корпус.</w:t>
      </w:r>
    </w:p>
    <w:p w:rsidR="002A12B9" w:rsidRPr="002A12B9" w:rsidRDefault="002A12B9" w:rsidP="007976FF">
      <w:pPr>
        <w:numPr>
          <w:ilvl w:val="0"/>
          <w:numId w:val="42"/>
        </w:numPr>
        <w:spacing w:after="0"/>
        <w:rPr>
          <w:rFonts w:ascii="Times New Roman" w:hAnsi="Times New Roman" w:cs="Times New Roman"/>
          <w:bCs/>
        </w:rPr>
      </w:pPr>
      <w:r w:rsidRPr="002A12B9">
        <w:rPr>
          <w:rFonts w:ascii="Times New Roman" w:hAnsi="Times New Roman" w:cs="Times New Roman"/>
          <w:bCs/>
        </w:rPr>
        <w:t>пост охраны, расположен на АРМ службы безопасности Лабораторный корпус.</w:t>
      </w:r>
    </w:p>
    <w:p w:rsidR="002A12B9" w:rsidRPr="002A12B9" w:rsidRDefault="002A12B9" w:rsidP="007976FF">
      <w:pPr>
        <w:numPr>
          <w:ilvl w:val="0"/>
          <w:numId w:val="42"/>
        </w:numPr>
        <w:spacing w:after="0"/>
        <w:rPr>
          <w:rFonts w:ascii="Times New Roman" w:hAnsi="Times New Roman" w:cs="Times New Roman"/>
          <w:bCs/>
        </w:rPr>
      </w:pPr>
      <w:r w:rsidRPr="002A12B9">
        <w:rPr>
          <w:rFonts w:ascii="Times New Roman" w:hAnsi="Times New Roman" w:cs="Times New Roman"/>
          <w:bCs/>
        </w:rPr>
        <w:t>пост охраны, расположен на АРМ службы безопасности Бассейн.</w:t>
      </w:r>
    </w:p>
    <w:p w:rsidR="002A12B9" w:rsidRPr="002A12B9" w:rsidRDefault="002A12B9" w:rsidP="002A12B9">
      <w:pPr>
        <w:rPr>
          <w:rFonts w:ascii="Times New Roman" w:hAnsi="Times New Roman" w:cs="Times New Roman"/>
          <w:bCs/>
        </w:rPr>
      </w:pPr>
      <w:r w:rsidRPr="002A12B9">
        <w:rPr>
          <w:rFonts w:ascii="Times New Roman" w:hAnsi="Times New Roman" w:cs="Times New Roman"/>
          <w:bCs/>
        </w:rPr>
        <w:t>Обеспечить наблюдение за территорией и сооружениями с выводом на посты наблюдения следующих зон контроля:</w:t>
      </w:r>
    </w:p>
    <w:p w:rsidR="002A12B9" w:rsidRPr="002A12B9" w:rsidRDefault="002A12B9" w:rsidP="002A12B9">
      <w:pPr>
        <w:rPr>
          <w:rFonts w:ascii="Times New Roman" w:hAnsi="Times New Roman" w:cs="Times New Roman"/>
          <w:b/>
          <w:bCs/>
        </w:rPr>
      </w:pPr>
      <w:r w:rsidRPr="002A12B9">
        <w:rPr>
          <w:rFonts w:ascii="Times New Roman" w:hAnsi="Times New Roman" w:cs="Times New Roman"/>
          <w:bCs/>
        </w:rPr>
        <w:t xml:space="preserve"> </w:t>
      </w:r>
      <w:r w:rsidRPr="002A12B9">
        <w:rPr>
          <w:rFonts w:ascii="Times New Roman" w:hAnsi="Times New Roman" w:cs="Times New Roman"/>
          <w:bCs/>
        </w:rPr>
        <w:tab/>
      </w:r>
      <w:r w:rsidRPr="002A12B9">
        <w:rPr>
          <w:rFonts w:ascii="Times New Roman" w:hAnsi="Times New Roman" w:cs="Times New Roman"/>
          <w:b/>
          <w:bCs/>
        </w:rPr>
        <w:t>Внешние камеры</w:t>
      </w:r>
    </w:p>
    <w:p w:rsidR="002A12B9" w:rsidRPr="002A12B9" w:rsidRDefault="002A12B9" w:rsidP="007976FF">
      <w:pPr>
        <w:numPr>
          <w:ilvl w:val="0"/>
          <w:numId w:val="42"/>
        </w:numPr>
        <w:spacing w:after="0"/>
        <w:rPr>
          <w:rFonts w:ascii="Times New Roman" w:hAnsi="Times New Roman" w:cs="Times New Roman"/>
          <w:bCs/>
        </w:rPr>
      </w:pPr>
      <w:r w:rsidRPr="002A12B9">
        <w:rPr>
          <w:rFonts w:ascii="Times New Roman" w:hAnsi="Times New Roman" w:cs="Times New Roman"/>
          <w:bCs/>
        </w:rPr>
        <w:t>площадка Общежития № 2 и Лаборатории теплотехники (для наблюдения и регистрации территории);</w:t>
      </w:r>
    </w:p>
    <w:p w:rsidR="002A12B9" w:rsidRPr="002A12B9" w:rsidRDefault="002A12B9" w:rsidP="007976FF">
      <w:pPr>
        <w:numPr>
          <w:ilvl w:val="0"/>
          <w:numId w:val="42"/>
        </w:numPr>
        <w:spacing w:after="0"/>
        <w:rPr>
          <w:rFonts w:ascii="Times New Roman" w:hAnsi="Times New Roman" w:cs="Times New Roman"/>
          <w:bCs/>
        </w:rPr>
      </w:pPr>
      <w:r w:rsidRPr="002A12B9">
        <w:rPr>
          <w:rFonts w:ascii="Times New Roman" w:hAnsi="Times New Roman" w:cs="Times New Roman"/>
          <w:bCs/>
        </w:rPr>
        <w:t>зону площадки РМГ и Ремонтного цеха (для наблюдения и регистрации территории);</w:t>
      </w:r>
    </w:p>
    <w:p w:rsidR="002A12B9" w:rsidRPr="002A12B9" w:rsidRDefault="002A12B9" w:rsidP="007976FF">
      <w:pPr>
        <w:numPr>
          <w:ilvl w:val="0"/>
          <w:numId w:val="42"/>
        </w:numPr>
        <w:spacing w:after="0"/>
        <w:rPr>
          <w:rFonts w:ascii="Times New Roman" w:hAnsi="Times New Roman" w:cs="Times New Roman"/>
          <w:bCs/>
        </w:rPr>
      </w:pPr>
      <w:r w:rsidRPr="002A12B9">
        <w:rPr>
          <w:rFonts w:ascii="Times New Roman" w:hAnsi="Times New Roman" w:cs="Times New Roman"/>
          <w:bCs/>
        </w:rPr>
        <w:t>периметр Общежития № 4 (для наблюдения и регистрации территории);</w:t>
      </w:r>
    </w:p>
    <w:p w:rsidR="002A12B9" w:rsidRPr="002A12B9" w:rsidRDefault="002A12B9" w:rsidP="007976FF">
      <w:pPr>
        <w:numPr>
          <w:ilvl w:val="0"/>
          <w:numId w:val="42"/>
        </w:numPr>
        <w:spacing w:after="0"/>
        <w:rPr>
          <w:rFonts w:ascii="Times New Roman" w:hAnsi="Times New Roman" w:cs="Times New Roman"/>
          <w:bCs/>
        </w:rPr>
      </w:pPr>
      <w:r w:rsidRPr="002A12B9">
        <w:rPr>
          <w:rFonts w:ascii="Times New Roman" w:hAnsi="Times New Roman" w:cs="Times New Roman"/>
          <w:bCs/>
        </w:rPr>
        <w:lastRenderedPageBreak/>
        <w:t>зону въезда на территорию Гаражной площадки (для наблюдения и регистрации происходящего);</w:t>
      </w:r>
    </w:p>
    <w:p w:rsidR="002A12B9" w:rsidRPr="002A12B9" w:rsidRDefault="002A12B9" w:rsidP="007976FF">
      <w:pPr>
        <w:numPr>
          <w:ilvl w:val="0"/>
          <w:numId w:val="42"/>
        </w:numPr>
        <w:spacing w:after="0"/>
        <w:rPr>
          <w:rFonts w:ascii="Times New Roman" w:hAnsi="Times New Roman" w:cs="Times New Roman"/>
          <w:bCs/>
        </w:rPr>
      </w:pPr>
      <w:r w:rsidRPr="002A12B9">
        <w:rPr>
          <w:rFonts w:ascii="Times New Roman" w:hAnsi="Times New Roman" w:cs="Times New Roman"/>
          <w:bCs/>
        </w:rPr>
        <w:t>зону проезда между Мастерскими и Складами (для наблюдения и регистрации происходящего);</w:t>
      </w:r>
    </w:p>
    <w:p w:rsidR="002A12B9" w:rsidRPr="002A12B9" w:rsidRDefault="002A12B9" w:rsidP="007976FF">
      <w:pPr>
        <w:numPr>
          <w:ilvl w:val="0"/>
          <w:numId w:val="42"/>
        </w:numPr>
        <w:spacing w:after="0"/>
        <w:rPr>
          <w:rFonts w:ascii="Times New Roman" w:hAnsi="Times New Roman" w:cs="Times New Roman"/>
          <w:bCs/>
        </w:rPr>
      </w:pPr>
      <w:r w:rsidRPr="002A12B9">
        <w:rPr>
          <w:rFonts w:ascii="Times New Roman" w:hAnsi="Times New Roman" w:cs="Times New Roman"/>
          <w:bCs/>
        </w:rPr>
        <w:t>периметр Учебного корпуса (для наблюдения и регистрации территории);</w:t>
      </w:r>
    </w:p>
    <w:p w:rsidR="002A12B9" w:rsidRPr="002A12B9" w:rsidRDefault="002A12B9" w:rsidP="007976FF">
      <w:pPr>
        <w:numPr>
          <w:ilvl w:val="0"/>
          <w:numId w:val="42"/>
        </w:numPr>
        <w:tabs>
          <w:tab w:val="num" w:pos="0"/>
        </w:tabs>
        <w:spacing w:after="0"/>
        <w:rPr>
          <w:rFonts w:ascii="Times New Roman" w:hAnsi="Times New Roman" w:cs="Times New Roman"/>
          <w:bCs/>
        </w:rPr>
      </w:pPr>
      <w:r w:rsidRPr="002A12B9">
        <w:rPr>
          <w:rFonts w:ascii="Times New Roman" w:hAnsi="Times New Roman" w:cs="Times New Roman"/>
          <w:bCs/>
        </w:rPr>
        <w:t>прилегающая территория по ул. Дуси Ковальчук и ул. Залесского у Учебного корпуса (для наблюдения и регистрации территории);</w:t>
      </w:r>
    </w:p>
    <w:p w:rsidR="002A12B9" w:rsidRPr="002A12B9" w:rsidRDefault="002A12B9" w:rsidP="007976FF">
      <w:pPr>
        <w:numPr>
          <w:ilvl w:val="0"/>
          <w:numId w:val="42"/>
        </w:numPr>
        <w:spacing w:after="0"/>
        <w:rPr>
          <w:rFonts w:ascii="Times New Roman" w:hAnsi="Times New Roman" w:cs="Times New Roman"/>
          <w:bCs/>
        </w:rPr>
      </w:pPr>
      <w:r w:rsidRPr="002A12B9">
        <w:rPr>
          <w:rFonts w:ascii="Times New Roman" w:hAnsi="Times New Roman" w:cs="Times New Roman"/>
          <w:bCs/>
        </w:rPr>
        <w:t>периметр Бассейна (для наблюдения и регистрации территории);</w:t>
      </w:r>
    </w:p>
    <w:p w:rsidR="002A12B9" w:rsidRPr="002A12B9" w:rsidRDefault="002A12B9" w:rsidP="007976FF">
      <w:pPr>
        <w:numPr>
          <w:ilvl w:val="0"/>
          <w:numId w:val="42"/>
        </w:numPr>
        <w:spacing w:after="0"/>
        <w:rPr>
          <w:rFonts w:ascii="Times New Roman" w:hAnsi="Times New Roman" w:cs="Times New Roman"/>
          <w:bCs/>
        </w:rPr>
      </w:pPr>
      <w:r w:rsidRPr="002A12B9">
        <w:rPr>
          <w:rFonts w:ascii="Times New Roman" w:hAnsi="Times New Roman" w:cs="Times New Roman"/>
          <w:bCs/>
        </w:rPr>
        <w:t>центральный вход Дома Спорта (для наблюдения и регистрации территории);</w:t>
      </w:r>
    </w:p>
    <w:p w:rsidR="002A12B9" w:rsidRPr="002A12B9" w:rsidRDefault="002A12B9" w:rsidP="007976FF">
      <w:pPr>
        <w:numPr>
          <w:ilvl w:val="0"/>
          <w:numId w:val="42"/>
        </w:numPr>
        <w:spacing w:after="0"/>
        <w:rPr>
          <w:rFonts w:ascii="Times New Roman" w:hAnsi="Times New Roman" w:cs="Times New Roman"/>
          <w:bCs/>
        </w:rPr>
      </w:pPr>
      <w:r w:rsidRPr="002A12B9">
        <w:rPr>
          <w:rFonts w:ascii="Times New Roman" w:hAnsi="Times New Roman" w:cs="Times New Roman"/>
          <w:bCs/>
        </w:rPr>
        <w:t>площадка парковки и прилегающая территория Дома Спорта (для наблюдения и регистрации происходящего на площадке);</w:t>
      </w:r>
    </w:p>
    <w:p w:rsidR="002A12B9" w:rsidRPr="002A12B9" w:rsidRDefault="002A12B9" w:rsidP="007976FF">
      <w:pPr>
        <w:numPr>
          <w:ilvl w:val="0"/>
          <w:numId w:val="42"/>
        </w:numPr>
        <w:spacing w:after="0"/>
        <w:rPr>
          <w:rFonts w:ascii="Times New Roman" w:hAnsi="Times New Roman" w:cs="Times New Roman"/>
          <w:bCs/>
        </w:rPr>
      </w:pPr>
      <w:r w:rsidRPr="002A12B9">
        <w:rPr>
          <w:rFonts w:ascii="Times New Roman" w:hAnsi="Times New Roman" w:cs="Times New Roman"/>
          <w:bCs/>
        </w:rPr>
        <w:t>въезд на территорию с улицы Дуси Ковальчук (для наблюдения и регистрации происходящего);</w:t>
      </w:r>
    </w:p>
    <w:p w:rsidR="002A12B9" w:rsidRPr="002A12B9" w:rsidRDefault="002A12B9" w:rsidP="007976FF">
      <w:pPr>
        <w:spacing w:after="0"/>
        <w:rPr>
          <w:rFonts w:ascii="Times New Roman" w:hAnsi="Times New Roman" w:cs="Times New Roman"/>
          <w:bCs/>
          <w:i/>
        </w:rPr>
      </w:pPr>
      <w:r w:rsidRPr="002A12B9">
        <w:rPr>
          <w:rFonts w:ascii="Times New Roman" w:hAnsi="Times New Roman" w:cs="Times New Roman"/>
          <w:bCs/>
          <w:i/>
        </w:rPr>
        <w:t>90 шт.</w:t>
      </w:r>
    </w:p>
    <w:p w:rsidR="002A12B9" w:rsidRPr="002A12B9" w:rsidRDefault="002A12B9" w:rsidP="007976FF">
      <w:pPr>
        <w:spacing w:after="0"/>
        <w:rPr>
          <w:rFonts w:ascii="Times New Roman" w:hAnsi="Times New Roman" w:cs="Times New Roman"/>
          <w:b/>
          <w:bCs/>
        </w:rPr>
      </w:pPr>
      <w:r w:rsidRPr="002A12B9">
        <w:rPr>
          <w:rFonts w:ascii="Times New Roman" w:hAnsi="Times New Roman" w:cs="Times New Roman"/>
          <w:bCs/>
          <w:i/>
        </w:rPr>
        <w:tab/>
      </w:r>
      <w:r w:rsidRPr="002A12B9">
        <w:rPr>
          <w:rFonts w:ascii="Times New Roman" w:hAnsi="Times New Roman" w:cs="Times New Roman"/>
          <w:b/>
          <w:bCs/>
        </w:rPr>
        <w:t>Внутренние камеры</w:t>
      </w:r>
    </w:p>
    <w:p w:rsidR="002A12B9" w:rsidRPr="002A12B9" w:rsidRDefault="002A12B9" w:rsidP="007976FF">
      <w:pPr>
        <w:numPr>
          <w:ilvl w:val="0"/>
          <w:numId w:val="43"/>
        </w:numPr>
        <w:spacing w:after="0"/>
        <w:rPr>
          <w:rFonts w:ascii="Times New Roman" w:hAnsi="Times New Roman" w:cs="Times New Roman"/>
          <w:bCs/>
          <w:i/>
        </w:rPr>
      </w:pPr>
      <w:r w:rsidRPr="002A12B9">
        <w:rPr>
          <w:rFonts w:ascii="Times New Roman" w:hAnsi="Times New Roman" w:cs="Times New Roman"/>
          <w:bCs/>
        </w:rPr>
        <w:t>Общежитие №1 (для наблюдения и регистрации событий по этажам)</w:t>
      </w:r>
    </w:p>
    <w:p w:rsidR="002A12B9" w:rsidRPr="002A12B9" w:rsidRDefault="002A12B9" w:rsidP="007976FF">
      <w:pPr>
        <w:spacing w:after="0"/>
        <w:rPr>
          <w:rFonts w:ascii="Times New Roman" w:hAnsi="Times New Roman" w:cs="Times New Roman"/>
          <w:bCs/>
          <w:i/>
        </w:rPr>
      </w:pPr>
      <w:r w:rsidRPr="002A12B9">
        <w:rPr>
          <w:rFonts w:ascii="Times New Roman" w:hAnsi="Times New Roman" w:cs="Times New Roman"/>
          <w:bCs/>
          <w:i/>
        </w:rPr>
        <w:t>36 шт.</w:t>
      </w:r>
    </w:p>
    <w:p w:rsidR="002A12B9" w:rsidRPr="002A12B9" w:rsidRDefault="009F32B5" w:rsidP="007976FF">
      <w:pPr>
        <w:spacing w:after="0"/>
        <w:rPr>
          <w:rFonts w:ascii="Times New Roman" w:hAnsi="Times New Roman" w:cs="Times New Roman"/>
          <w:bCs/>
        </w:rPr>
      </w:pPr>
      <w:r>
        <w:rPr>
          <w:rFonts w:ascii="Times New Roman" w:hAnsi="Times New Roman" w:cs="Times New Roman"/>
          <w:bCs/>
        </w:rPr>
        <w:t>1</w:t>
      </w:r>
      <w:r w:rsidR="002A12B9" w:rsidRPr="002A12B9">
        <w:rPr>
          <w:rFonts w:ascii="Times New Roman" w:hAnsi="Times New Roman" w:cs="Times New Roman"/>
          <w:bCs/>
        </w:rPr>
        <w:t>.7. Ограничение доступа. Система должна предусматривать возможность входа по паролю для предотвращения несанкционированного доступа к ее ресурсам и настройкам.</w:t>
      </w:r>
    </w:p>
    <w:p w:rsidR="002A12B9" w:rsidRPr="002A12B9" w:rsidRDefault="00AB0517" w:rsidP="002A12B9">
      <w:pPr>
        <w:rPr>
          <w:rFonts w:ascii="Times New Roman" w:hAnsi="Times New Roman" w:cs="Times New Roman"/>
          <w:b/>
          <w:bCs/>
        </w:rPr>
      </w:pPr>
      <w:r>
        <w:rPr>
          <w:rFonts w:ascii="Times New Roman" w:hAnsi="Times New Roman" w:cs="Times New Roman"/>
          <w:b/>
          <w:bCs/>
        </w:rPr>
        <w:t>2</w:t>
      </w:r>
      <w:r w:rsidR="002A12B9" w:rsidRPr="002A12B9">
        <w:rPr>
          <w:rFonts w:ascii="Times New Roman" w:hAnsi="Times New Roman" w:cs="Times New Roman"/>
          <w:b/>
          <w:bCs/>
        </w:rPr>
        <w:t>. ОБОРУДОВАНИЕ</w:t>
      </w:r>
    </w:p>
    <w:p w:rsidR="002A12B9" w:rsidRPr="002A12B9" w:rsidRDefault="002A12B9" w:rsidP="002A12B9">
      <w:pPr>
        <w:rPr>
          <w:rFonts w:ascii="Times New Roman" w:hAnsi="Times New Roman" w:cs="Times New Roman"/>
          <w:b/>
        </w:rPr>
      </w:pPr>
      <w:r w:rsidRPr="002A12B9">
        <w:rPr>
          <w:rFonts w:ascii="Times New Roman" w:hAnsi="Times New Roman" w:cs="Times New Roman"/>
          <w:b/>
        </w:rPr>
        <w:t>ВЕДОМОСТЬ ОБЪЕМОВ РАБОТ</w:t>
      </w:r>
    </w:p>
    <w:tbl>
      <w:tblPr>
        <w:tblW w:w="9938" w:type="dxa"/>
        <w:tblInd w:w="93" w:type="dxa"/>
        <w:tblLook w:val="04A0"/>
      </w:tblPr>
      <w:tblGrid>
        <w:gridCol w:w="7103"/>
        <w:gridCol w:w="1417"/>
        <w:gridCol w:w="1418"/>
      </w:tblGrid>
      <w:tr w:rsidR="002A12B9" w:rsidRPr="002A12B9" w:rsidTr="002A12B9">
        <w:trPr>
          <w:trHeight w:val="300"/>
        </w:trPr>
        <w:tc>
          <w:tcPr>
            <w:tcW w:w="710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A12B9" w:rsidRPr="002A12B9" w:rsidRDefault="002A12B9" w:rsidP="002A12B9">
            <w:pPr>
              <w:rPr>
                <w:rFonts w:ascii="Times New Roman" w:hAnsi="Times New Roman" w:cs="Times New Roman"/>
                <w:b/>
                <w:bCs/>
              </w:rPr>
            </w:pPr>
            <w:r w:rsidRPr="002A12B9">
              <w:rPr>
                <w:rFonts w:ascii="Times New Roman" w:hAnsi="Times New Roman" w:cs="Times New Roman"/>
                <w:b/>
                <w:bCs/>
              </w:rPr>
              <w:t>наименование</w:t>
            </w:r>
          </w:p>
        </w:tc>
        <w:tc>
          <w:tcPr>
            <w:tcW w:w="1417" w:type="dxa"/>
            <w:tcBorders>
              <w:top w:val="single" w:sz="4" w:space="0" w:color="auto"/>
              <w:left w:val="nil"/>
              <w:bottom w:val="single" w:sz="4" w:space="0" w:color="auto"/>
              <w:right w:val="single" w:sz="4" w:space="0" w:color="auto"/>
            </w:tcBorders>
            <w:shd w:val="clear" w:color="auto" w:fill="FFFFFF"/>
            <w:noWrap/>
            <w:vAlign w:val="bottom"/>
            <w:hideMark/>
          </w:tcPr>
          <w:p w:rsidR="002A12B9" w:rsidRPr="002A12B9" w:rsidRDefault="002A12B9" w:rsidP="002A12B9">
            <w:pPr>
              <w:rPr>
                <w:rFonts w:ascii="Times New Roman" w:hAnsi="Times New Roman" w:cs="Times New Roman"/>
                <w:b/>
                <w:bCs/>
              </w:rPr>
            </w:pPr>
            <w:r w:rsidRPr="002A12B9">
              <w:rPr>
                <w:rFonts w:ascii="Times New Roman" w:hAnsi="Times New Roman" w:cs="Times New Roman"/>
                <w:b/>
                <w:bCs/>
              </w:rPr>
              <w:t>кол-во</w:t>
            </w:r>
          </w:p>
        </w:tc>
        <w:tc>
          <w:tcPr>
            <w:tcW w:w="1418" w:type="dxa"/>
            <w:tcBorders>
              <w:top w:val="single" w:sz="4" w:space="0" w:color="auto"/>
              <w:left w:val="nil"/>
              <w:bottom w:val="single" w:sz="4" w:space="0" w:color="auto"/>
              <w:right w:val="single" w:sz="4" w:space="0" w:color="auto"/>
            </w:tcBorders>
            <w:shd w:val="clear" w:color="auto" w:fill="FFFFFF"/>
            <w:noWrap/>
            <w:vAlign w:val="bottom"/>
            <w:hideMark/>
          </w:tcPr>
          <w:p w:rsidR="002A12B9" w:rsidRPr="002A12B9" w:rsidRDefault="002A12B9" w:rsidP="002A12B9">
            <w:pPr>
              <w:rPr>
                <w:rFonts w:ascii="Times New Roman" w:hAnsi="Times New Roman" w:cs="Times New Roman"/>
                <w:b/>
                <w:bCs/>
              </w:rPr>
            </w:pPr>
            <w:proofErr w:type="spellStart"/>
            <w:r w:rsidRPr="002A12B9">
              <w:rPr>
                <w:rFonts w:ascii="Times New Roman" w:hAnsi="Times New Roman" w:cs="Times New Roman"/>
                <w:b/>
                <w:bCs/>
              </w:rPr>
              <w:t>ед</w:t>
            </w:r>
            <w:proofErr w:type="gramStart"/>
            <w:r w:rsidRPr="002A12B9">
              <w:rPr>
                <w:rFonts w:ascii="Times New Roman" w:hAnsi="Times New Roman" w:cs="Times New Roman"/>
                <w:b/>
                <w:bCs/>
              </w:rPr>
              <w:t>.и</w:t>
            </w:r>
            <w:proofErr w:type="gramEnd"/>
            <w:r w:rsidRPr="002A12B9">
              <w:rPr>
                <w:rFonts w:ascii="Times New Roman" w:hAnsi="Times New Roman" w:cs="Times New Roman"/>
                <w:b/>
                <w:bCs/>
              </w:rPr>
              <w:t>зм</w:t>
            </w:r>
            <w:proofErr w:type="spellEnd"/>
            <w:r w:rsidRPr="002A12B9">
              <w:rPr>
                <w:rFonts w:ascii="Times New Roman" w:hAnsi="Times New Roman" w:cs="Times New Roman"/>
                <w:b/>
                <w:bCs/>
              </w:rPr>
              <w:t>.</w:t>
            </w:r>
          </w:p>
        </w:tc>
      </w:tr>
      <w:tr w:rsidR="002A12B9" w:rsidRPr="002A12B9" w:rsidTr="002A12B9">
        <w:trPr>
          <w:trHeight w:val="300"/>
        </w:trPr>
        <w:tc>
          <w:tcPr>
            <w:tcW w:w="9938" w:type="dxa"/>
            <w:gridSpan w:val="3"/>
            <w:tcBorders>
              <w:top w:val="nil"/>
              <w:left w:val="single" w:sz="4" w:space="0" w:color="auto"/>
              <w:bottom w:val="single" w:sz="4" w:space="0" w:color="auto"/>
              <w:right w:val="single" w:sz="4" w:space="0" w:color="auto"/>
            </w:tcBorders>
            <w:vAlign w:val="bottom"/>
          </w:tcPr>
          <w:p w:rsidR="002A12B9" w:rsidRPr="002A12B9" w:rsidRDefault="002A12B9" w:rsidP="002A12B9">
            <w:pPr>
              <w:rPr>
                <w:rFonts w:ascii="Times New Roman" w:hAnsi="Times New Roman" w:cs="Times New Roman"/>
              </w:rPr>
            </w:pPr>
            <w:r w:rsidRPr="002A12B9">
              <w:rPr>
                <w:rFonts w:ascii="Times New Roman" w:hAnsi="Times New Roman" w:cs="Times New Roman"/>
              </w:rPr>
              <w:t>Монтажные работы</w:t>
            </w:r>
          </w:p>
        </w:tc>
      </w:tr>
      <w:tr w:rsidR="002A12B9" w:rsidRPr="002A12B9" w:rsidTr="002A12B9">
        <w:trPr>
          <w:trHeight w:val="300"/>
        </w:trPr>
        <w:tc>
          <w:tcPr>
            <w:tcW w:w="7103" w:type="dxa"/>
            <w:tcBorders>
              <w:top w:val="nil"/>
              <w:left w:val="single" w:sz="4" w:space="0" w:color="auto"/>
              <w:bottom w:val="single" w:sz="4" w:space="0" w:color="auto"/>
              <w:right w:val="single" w:sz="4" w:space="0" w:color="auto"/>
            </w:tcBorders>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Проложить кабель РК 75-3,7-361(или эквивалент)</w:t>
            </w:r>
          </w:p>
          <w:p w:rsidR="002A12B9" w:rsidRPr="002A12B9" w:rsidRDefault="002A12B9" w:rsidP="002A12B9">
            <w:pPr>
              <w:rPr>
                <w:rFonts w:ascii="Times New Roman" w:hAnsi="Times New Roman" w:cs="Times New Roman"/>
              </w:rPr>
            </w:pPr>
            <w:r w:rsidRPr="002A12B9">
              <w:rPr>
                <w:rFonts w:ascii="Times New Roman" w:hAnsi="Times New Roman" w:cs="Times New Roman"/>
              </w:rPr>
              <w:t>(для внешней прокладки)</w:t>
            </w:r>
          </w:p>
        </w:tc>
        <w:tc>
          <w:tcPr>
            <w:tcW w:w="1417" w:type="dxa"/>
            <w:tcBorders>
              <w:top w:val="nil"/>
              <w:left w:val="nil"/>
              <w:bottom w:val="single" w:sz="4" w:space="0" w:color="auto"/>
              <w:right w:val="single" w:sz="4" w:space="0" w:color="auto"/>
            </w:tcBorders>
            <w:noWrap/>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4 800</w:t>
            </w:r>
          </w:p>
        </w:tc>
        <w:tc>
          <w:tcPr>
            <w:tcW w:w="1418" w:type="dxa"/>
            <w:tcBorders>
              <w:top w:val="nil"/>
              <w:left w:val="nil"/>
              <w:bottom w:val="single" w:sz="4" w:space="0" w:color="auto"/>
              <w:right w:val="single" w:sz="4" w:space="0" w:color="auto"/>
            </w:tcBorders>
            <w:noWrap/>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м</w:t>
            </w:r>
          </w:p>
        </w:tc>
      </w:tr>
      <w:tr w:rsidR="002A12B9" w:rsidRPr="002A12B9" w:rsidTr="002A12B9">
        <w:trPr>
          <w:trHeight w:val="300"/>
        </w:trPr>
        <w:tc>
          <w:tcPr>
            <w:tcW w:w="7103" w:type="dxa"/>
            <w:tcBorders>
              <w:top w:val="nil"/>
              <w:left w:val="single" w:sz="4" w:space="0" w:color="auto"/>
              <w:bottom w:val="single" w:sz="4" w:space="0" w:color="auto"/>
              <w:right w:val="single" w:sz="4" w:space="0" w:color="auto"/>
            </w:tcBorders>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Проложить кабель РК 75-3-32 (или эквивалент)</w:t>
            </w:r>
          </w:p>
        </w:tc>
        <w:tc>
          <w:tcPr>
            <w:tcW w:w="1417" w:type="dxa"/>
            <w:tcBorders>
              <w:top w:val="nil"/>
              <w:left w:val="nil"/>
              <w:bottom w:val="single" w:sz="4" w:space="0" w:color="auto"/>
              <w:right w:val="single" w:sz="4" w:space="0" w:color="auto"/>
            </w:tcBorders>
            <w:noWrap/>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2 538</w:t>
            </w:r>
          </w:p>
        </w:tc>
        <w:tc>
          <w:tcPr>
            <w:tcW w:w="1418" w:type="dxa"/>
            <w:tcBorders>
              <w:top w:val="nil"/>
              <w:left w:val="nil"/>
              <w:bottom w:val="single" w:sz="4" w:space="0" w:color="auto"/>
              <w:right w:val="single" w:sz="4" w:space="0" w:color="auto"/>
            </w:tcBorders>
            <w:noWrap/>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м</w:t>
            </w:r>
          </w:p>
        </w:tc>
      </w:tr>
      <w:tr w:rsidR="002A12B9" w:rsidRPr="002A12B9" w:rsidTr="002A12B9">
        <w:trPr>
          <w:trHeight w:val="521"/>
        </w:trPr>
        <w:tc>
          <w:tcPr>
            <w:tcW w:w="7103" w:type="dxa"/>
            <w:tcBorders>
              <w:top w:val="nil"/>
              <w:left w:val="single" w:sz="4" w:space="0" w:color="auto"/>
              <w:bottom w:val="single" w:sz="4" w:space="0" w:color="auto"/>
              <w:right w:val="single" w:sz="4" w:space="0" w:color="auto"/>
            </w:tcBorders>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Проложить ШВВП 3Х0,5, ШНУР СОЕДИНИТЕЛЬНЫЙ (ПАРИТЕТ) (или эквивалент)</w:t>
            </w:r>
          </w:p>
        </w:tc>
        <w:tc>
          <w:tcPr>
            <w:tcW w:w="1417" w:type="dxa"/>
            <w:tcBorders>
              <w:top w:val="nil"/>
              <w:left w:val="nil"/>
              <w:bottom w:val="single" w:sz="4" w:space="0" w:color="auto"/>
              <w:right w:val="single" w:sz="4" w:space="0" w:color="auto"/>
            </w:tcBorders>
            <w:noWrap/>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 xml:space="preserve">           1 900</w:t>
            </w:r>
          </w:p>
        </w:tc>
        <w:tc>
          <w:tcPr>
            <w:tcW w:w="1418" w:type="dxa"/>
            <w:tcBorders>
              <w:top w:val="nil"/>
              <w:left w:val="nil"/>
              <w:bottom w:val="single" w:sz="4" w:space="0" w:color="auto"/>
              <w:right w:val="single" w:sz="4" w:space="0" w:color="auto"/>
            </w:tcBorders>
            <w:noWrap/>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м</w:t>
            </w:r>
          </w:p>
        </w:tc>
      </w:tr>
      <w:tr w:rsidR="002A12B9" w:rsidRPr="002A12B9" w:rsidTr="002A12B9">
        <w:trPr>
          <w:trHeight w:val="300"/>
        </w:trPr>
        <w:tc>
          <w:tcPr>
            <w:tcW w:w="7103" w:type="dxa"/>
            <w:tcBorders>
              <w:top w:val="nil"/>
              <w:left w:val="single" w:sz="4" w:space="0" w:color="auto"/>
              <w:bottom w:val="single" w:sz="4" w:space="0" w:color="auto"/>
              <w:right w:val="single" w:sz="4" w:space="0" w:color="auto"/>
            </w:tcBorders>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 xml:space="preserve">Проложить ШВВП 3Х0,75, ШНУР СОЕДИНИТЕЛЬНЫЙ (ПАРИТЕТ) (или эквивалент)  </w:t>
            </w:r>
          </w:p>
        </w:tc>
        <w:tc>
          <w:tcPr>
            <w:tcW w:w="1417" w:type="dxa"/>
            <w:tcBorders>
              <w:top w:val="nil"/>
              <w:left w:val="nil"/>
              <w:bottom w:val="single" w:sz="4" w:space="0" w:color="auto"/>
              <w:right w:val="single" w:sz="4" w:space="0" w:color="auto"/>
            </w:tcBorders>
            <w:noWrap/>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1 500</w:t>
            </w:r>
          </w:p>
        </w:tc>
        <w:tc>
          <w:tcPr>
            <w:tcW w:w="1418" w:type="dxa"/>
            <w:tcBorders>
              <w:top w:val="nil"/>
              <w:left w:val="nil"/>
              <w:bottom w:val="single" w:sz="4" w:space="0" w:color="auto"/>
              <w:right w:val="single" w:sz="4" w:space="0" w:color="auto"/>
            </w:tcBorders>
            <w:noWrap/>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м</w:t>
            </w:r>
          </w:p>
        </w:tc>
      </w:tr>
      <w:tr w:rsidR="002A12B9" w:rsidRPr="002A12B9" w:rsidTr="002A12B9">
        <w:trPr>
          <w:trHeight w:val="541"/>
        </w:trPr>
        <w:tc>
          <w:tcPr>
            <w:tcW w:w="7103" w:type="dxa"/>
            <w:tcBorders>
              <w:top w:val="nil"/>
              <w:left w:val="single" w:sz="4" w:space="0" w:color="auto"/>
              <w:bottom w:val="single" w:sz="4" w:space="0" w:color="auto"/>
              <w:right w:val="single" w:sz="4" w:space="0" w:color="auto"/>
            </w:tcBorders>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Монтаж уличных видеокамер AK-BL720/DV28 (или эквивалент)</w:t>
            </w:r>
          </w:p>
        </w:tc>
        <w:tc>
          <w:tcPr>
            <w:tcW w:w="1417" w:type="dxa"/>
            <w:tcBorders>
              <w:top w:val="nil"/>
              <w:left w:val="nil"/>
              <w:bottom w:val="single" w:sz="4" w:space="0" w:color="auto"/>
              <w:right w:val="single" w:sz="4" w:space="0" w:color="auto"/>
            </w:tcBorders>
            <w:noWrap/>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92</w:t>
            </w:r>
          </w:p>
        </w:tc>
        <w:tc>
          <w:tcPr>
            <w:tcW w:w="1418" w:type="dxa"/>
            <w:tcBorders>
              <w:top w:val="nil"/>
              <w:left w:val="nil"/>
              <w:bottom w:val="single" w:sz="4" w:space="0" w:color="auto"/>
              <w:right w:val="single" w:sz="4" w:space="0" w:color="auto"/>
            </w:tcBorders>
            <w:noWrap/>
            <w:vAlign w:val="bottom"/>
            <w:hideMark/>
          </w:tcPr>
          <w:p w:rsidR="002A12B9" w:rsidRPr="002A12B9" w:rsidRDefault="002A12B9" w:rsidP="002A12B9">
            <w:pPr>
              <w:rPr>
                <w:rFonts w:ascii="Times New Roman" w:hAnsi="Times New Roman" w:cs="Times New Roman"/>
              </w:rPr>
            </w:pPr>
            <w:proofErr w:type="spellStart"/>
            <w:proofErr w:type="gramStart"/>
            <w:r w:rsidRPr="002A12B9">
              <w:rPr>
                <w:rFonts w:ascii="Times New Roman" w:hAnsi="Times New Roman" w:cs="Times New Roman"/>
              </w:rPr>
              <w:t>шт</w:t>
            </w:r>
            <w:proofErr w:type="spellEnd"/>
            <w:proofErr w:type="gramEnd"/>
          </w:p>
        </w:tc>
      </w:tr>
      <w:tr w:rsidR="002A12B9" w:rsidRPr="002A12B9" w:rsidTr="002A12B9">
        <w:trPr>
          <w:trHeight w:val="685"/>
        </w:trPr>
        <w:tc>
          <w:tcPr>
            <w:tcW w:w="7103" w:type="dxa"/>
            <w:tcBorders>
              <w:top w:val="nil"/>
              <w:left w:val="single" w:sz="4" w:space="0" w:color="auto"/>
              <w:bottom w:val="single" w:sz="4" w:space="0" w:color="auto"/>
              <w:right w:val="single" w:sz="4" w:space="0" w:color="auto"/>
            </w:tcBorders>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 xml:space="preserve">Монтаж видеокамеры AK-DLV1000/DV28 (или эквивалент)  </w:t>
            </w:r>
          </w:p>
        </w:tc>
        <w:tc>
          <w:tcPr>
            <w:tcW w:w="1417" w:type="dxa"/>
            <w:tcBorders>
              <w:top w:val="nil"/>
              <w:left w:val="nil"/>
              <w:bottom w:val="single" w:sz="4" w:space="0" w:color="auto"/>
              <w:right w:val="single" w:sz="4" w:space="0" w:color="auto"/>
            </w:tcBorders>
            <w:noWrap/>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36</w:t>
            </w:r>
          </w:p>
        </w:tc>
        <w:tc>
          <w:tcPr>
            <w:tcW w:w="1418" w:type="dxa"/>
            <w:tcBorders>
              <w:top w:val="nil"/>
              <w:left w:val="nil"/>
              <w:bottom w:val="single" w:sz="4" w:space="0" w:color="auto"/>
              <w:right w:val="single" w:sz="4" w:space="0" w:color="auto"/>
            </w:tcBorders>
            <w:noWrap/>
            <w:vAlign w:val="bottom"/>
            <w:hideMark/>
          </w:tcPr>
          <w:p w:rsidR="002A12B9" w:rsidRPr="002A12B9" w:rsidRDefault="002A12B9" w:rsidP="002A12B9">
            <w:pPr>
              <w:rPr>
                <w:rFonts w:ascii="Times New Roman" w:hAnsi="Times New Roman" w:cs="Times New Roman"/>
              </w:rPr>
            </w:pPr>
            <w:proofErr w:type="spellStart"/>
            <w:proofErr w:type="gramStart"/>
            <w:r w:rsidRPr="002A12B9">
              <w:rPr>
                <w:rFonts w:ascii="Times New Roman" w:hAnsi="Times New Roman" w:cs="Times New Roman"/>
              </w:rPr>
              <w:t>шт</w:t>
            </w:r>
            <w:proofErr w:type="spellEnd"/>
            <w:proofErr w:type="gramEnd"/>
          </w:p>
        </w:tc>
      </w:tr>
      <w:tr w:rsidR="002A12B9" w:rsidRPr="002A12B9" w:rsidTr="002A12B9">
        <w:trPr>
          <w:trHeight w:val="425"/>
        </w:trPr>
        <w:tc>
          <w:tcPr>
            <w:tcW w:w="7103" w:type="dxa"/>
            <w:tcBorders>
              <w:top w:val="nil"/>
              <w:left w:val="single" w:sz="4" w:space="0" w:color="auto"/>
              <w:bottom w:val="single" w:sz="4" w:space="0" w:color="auto"/>
              <w:right w:val="single" w:sz="4" w:space="0" w:color="auto"/>
            </w:tcBorders>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 xml:space="preserve">Монтаж жёсткого диска </w:t>
            </w:r>
            <w:r w:rsidRPr="002A12B9">
              <w:rPr>
                <w:rFonts w:ascii="Times New Roman" w:hAnsi="Times New Roman" w:cs="Times New Roman"/>
                <w:lang w:val="en-US"/>
              </w:rPr>
              <w:t>ST</w:t>
            </w:r>
            <w:r w:rsidRPr="002A12B9">
              <w:rPr>
                <w:rFonts w:ascii="Times New Roman" w:hAnsi="Times New Roman" w:cs="Times New Roman"/>
              </w:rPr>
              <w:t>4000</w:t>
            </w:r>
            <w:r w:rsidRPr="002A12B9">
              <w:rPr>
                <w:rFonts w:ascii="Times New Roman" w:hAnsi="Times New Roman" w:cs="Times New Roman"/>
                <w:lang w:val="en-US"/>
              </w:rPr>
              <w:t>DM</w:t>
            </w:r>
            <w:r w:rsidRPr="002A12B9">
              <w:rPr>
                <w:rFonts w:ascii="Times New Roman" w:hAnsi="Times New Roman" w:cs="Times New Roman"/>
              </w:rPr>
              <w:t xml:space="preserve">000 (или эквивалент)  </w:t>
            </w:r>
          </w:p>
        </w:tc>
        <w:tc>
          <w:tcPr>
            <w:tcW w:w="1417" w:type="dxa"/>
            <w:tcBorders>
              <w:top w:val="nil"/>
              <w:left w:val="nil"/>
              <w:bottom w:val="single" w:sz="4" w:space="0" w:color="auto"/>
              <w:right w:val="single" w:sz="4" w:space="0" w:color="auto"/>
            </w:tcBorders>
            <w:noWrap/>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22</w:t>
            </w:r>
          </w:p>
        </w:tc>
        <w:tc>
          <w:tcPr>
            <w:tcW w:w="1418" w:type="dxa"/>
            <w:tcBorders>
              <w:top w:val="nil"/>
              <w:left w:val="nil"/>
              <w:bottom w:val="single" w:sz="4" w:space="0" w:color="auto"/>
              <w:right w:val="single" w:sz="4" w:space="0" w:color="auto"/>
            </w:tcBorders>
            <w:noWrap/>
            <w:vAlign w:val="bottom"/>
            <w:hideMark/>
          </w:tcPr>
          <w:p w:rsidR="002A12B9" w:rsidRPr="002A12B9" w:rsidRDefault="002A12B9" w:rsidP="002A12B9">
            <w:pPr>
              <w:rPr>
                <w:rFonts w:ascii="Times New Roman" w:hAnsi="Times New Roman" w:cs="Times New Roman"/>
              </w:rPr>
            </w:pPr>
            <w:proofErr w:type="spellStart"/>
            <w:proofErr w:type="gramStart"/>
            <w:r w:rsidRPr="002A12B9">
              <w:rPr>
                <w:rFonts w:ascii="Times New Roman" w:hAnsi="Times New Roman" w:cs="Times New Roman"/>
              </w:rPr>
              <w:t>шт</w:t>
            </w:r>
            <w:proofErr w:type="spellEnd"/>
            <w:proofErr w:type="gramEnd"/>
          </w:p>
        </w:tc>
      </w:tr>
      <w:tr w:rsidR="002A12B9" w:rsidRPr="002A12B9" w:rsidTr="002A12B9">
        <w:trPr>
          <w:trHeight w:val="300"/>
        </w:trPr>
        <w:tc>
          <w:tcPr>
            <w:tcW w:w="7103" w:type="dxa"/>
            <w:tcBorders>
              <w:top w:val="nil"/>
              <w:left w:val="single" w:sz="4" w:space="0" w:color="auto"/>
              <w:bottom w:val="single" w:sz="4" w:space="0" w:color="auto"/>
              <w:right w:val="single" w:sz="4" w:space="0" w:color="auto"/>
            </w:tcBorders>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 xml:space="preserve">Монтаж </w:t>
            </w:r>
            <w:r w:rsidRPr="002A12B9">
              <w:rPr>
                <w:rFonts w:ascii="Times New Roman" w:hAnsi="Times New Roman" w:cs="Times New Roman"/>
                <w:lang w:val="en-US"/>
              </w:rPr>
              <w:t>BNC</w:t>
            </w:r>
            <w:r w:rsidRPr="002A12B9">
              <w:rPr>
                <w:rFonts w:ascii="Times New Roman" w:hAnsi="Times New Roman" w:cs="Times New Roman"/>
              </w:rPr>
              <w:t xml:space="preserve"> разъёмов под винт с колпачком</w:t>
            </w:r>
          </w:p>
        </w:tc>
        <w:tc>
          <w:tcPr>
            <w:tcW w:w="1417" w:type="dxa"/>
            <w:tcBorders>
              <w:top w:val="nil"/>
              <w:left w:val="nil"/>
              <w:bottom w:val="single" w:sz="4" w:space="0" w:color="auto"/>
              <w:right w:val="single" w:sz="4" w:space="0" w:color="auto"/>
            </w:tcBorders>
            <w:noWrap/>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252</w:t>
            </w:r>
          </w:p>
        </w:tc>
        <w:tc>
          <w:tcPr>
            <w:tcW w:w="1418" w:type="dxa"/>
            <w:tcBorders>
              <w:top w:val="nil"/>
              <w:left w:val="nil"/>
              <w:bottom w:val="single" w:sz="4" w:space="0" w:color="auto"/>
              <w:right w:val="single" w:sz="4" w:space="0" w:color="auto"/>
            </w:tcBorders>
            <w:noWrap/>
            <w:vAlign w:val="bottom"/>
            <w:hideMark/>
          </w:tcPr>
          <w:p w:rsidR="002A12B9" w:rsidRPr="002A12B9" w:rsidRDefault="002A12B9" w:rsidP="002A12B9">
            <w:pPr>
              <w:rPr>
                <w:rFonts w:ascii="Times New Roman" w:hAnsi="Times New Roman" w:cs="Times New Roman"/>
              </w:rPr>
            </w:pPr>
            <w:proofErr w:type="spellStart"/>
            <w:proofErr w:type="gramStart"/>
            <w:r w:rsidRPr="002A12B9">
              <w:rPr>
                <w:rFonts w:ascii="Times New Roman" w:hAnsi="Times New Roman" w:cs="Times New Roman"/>
              </w:rPr>
              <w:t>шт</w:t>
            </w:r>
            <w:proofErr w:type="spellEnd"/>
            <w:proofErr w:type="gramEnd"/>
          </w:p>
        </w:tc>
      </w:tr>
      <w:tr w:rsidR="002A12B9" w:rsidRPr="002A12B9" w:rsidTr="002A12B9">
        <w:trPr>
          <w:trHeight w:val="300"/>
        </w:trPr>
        <w:tc>
          <w:tcPr>
            <w:tcW w:w="7103" w:type="dxa"/>
            <w:tcBorders>
              <w:top w:val="nil"/>
              <w:left w:val="single" w:sz="4" w:space="0" w:color="auto"/>
              <w:bottom w:val="single" w:sz="4" w:space="0" w:color="auto"/>
              <w:right w:val="single" w:sz="4" w:space="0" w:color="auto"/>
            </w:tcBorders>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 xml:space="preserve">Монтаж </w:t>
            </w:r>
            <w:proofErr w:type="gramStart"/>
            <w:r w:rsidRPr="002A12B9">
              <w:rPr>
                <w:rFonts w:ascii="Times New Roman" w:hAnsi="Times New Roman" w:cs="Times New Roman"/>
              </w:rPr>
              <w:t>цифровых</w:t>
            </w:r>
            <w:proofErr w:type="gramEnd"/>
            <w:r w:rsidRPr="002A12B9">
              <w:rPr>
                <w:rFonts w:ascii="Times New Roman" w:hAnsi="Times New Roman" w:cs="Times New Roman"/>
              </w:rPr>
              <w:t xml:space="preserve"> видеорегистраторов AK-16960H (или эквивалент)  </w:t>
            </w:r>
          </w:p>
        </w:tc>
        <w:tc>
          <w:tcPr>
            <w:tcW w:w="1417" w:type="dxa"/>
            <w:tcBorders>
              <w:top w:val="nil"/>
              <w:left w:val="nil"/>
              <w:bottom w:val="single" w:sz="4" w:space="0" w:color="auto"/>
              <w:right w:val="single" w:sz="4" w:space="0" w:color="auto"/>
            </w:tcBorders>
            <w:noWrap/>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11</w:t>
            </w:r>
          </w:p>
        </w:tc>
        <w:tc>
          <w:tcPr>
            <w:tcW w:w="1418" w:type="dxa"/>
            <w:tcBorders>
              <w:top w:val="nil"/>
              <w:left w:val="nil"/>
              <w:bottom w:val="single" w:sz="4" w:space="0" w:color="auto"/>
              <w:right w:val="single" w:sz="4" w:space="0" w:color="auto"/>
            </w:tcBorders>
            <w:noWrap/>
            <w:vAlign w:val="bottom"/>
            <w:hideMark/>
          </w:tcPr>
          <w:p w:rsidR="002A12B9" w:rsidRPr="002A12B9" w:rsidRDefault="002A12B9" w:rsidP="002A12B9">
            <w:pPr>
              <w:rPr>
                <w:rFonts w:ascii="Times New Roman" w:hAnsi="Times New Roman" w:cs="Times New Roman"/>
              </w:rPr>
            </w:pPr>
            <w:proofErr w:type="spellStart"/>
            <w:proofErr w:type="gramStart"/>
            <w:r w:rsidRPr="002A12B9">
              <w:rPr>
                <w:rFonts w:ascii="Times New Roman" w:hAnsi="Times New Roman" w:cs="Times New Roman"/>
              </w:rPr>
              <w:t>шт</w:t>
            </w:r>
            <w:proofErr w:type="spellEnd"/>
            <w:proofErr w:type="gramEnd"/>
          </w:p>
        </w:tc>
      </w:tr>
      <w:tr w:rsidR="002A12B9" w:rsidRPr="002A12B9" w:rsidTr="002A12B9">
        <w:trPr>
          <w:trHeight w:val="473"/>
        </w:trPr>
        <w:tc>
          <w:tcPr>
            <w:tcW w:w="7103" w:type="dxa"/>
            <w:tcBorders>
              <w:top w:val="nil"/>
              <w:left w:val="single" w:sz="4" w:space="0" w:color="auto"/>
              <w:bottom w:val="single" w:sz="4" w:space="0" w:color="auto"/>
              <w:right w:val="single" w:sz="4" w:space="0" w:color="auto"/>
            </w:tcBorders>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 xml:space="preserve">Монтаж ИВЭПР 12/5 2Х7, ИБП 12В/5А (или эквивалент)  </w:t>
            </w:r>
          </w:p>
        </w:tc>
        <w:tc>
          <w:tcPr>
            <w:tcW w:w="1417" w:type="dxa"/>
            <w:tcBorders>
              <w:top w:val="nil"/>
              <w:left w:val="nil"/>
              <w:bottom w:val="single" w:sz="4" w:space="0" w:color="auto"/>
              <w:right w:val="single" w:sz="4" w:space="0" w:color="auto"/>
            </w:tcBorders>
            <w:noWrap/>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15</w:t>
            </w:r>
          </w:p>
        </w:tc>
        <w:tc>
          <w:tcPr>
            <w:tcW w:w="1418" w:type="dxa"/>
            <w:tcBorders>
              <w:top w:val="nil"/>
              <w:left w:val="nil"/>
              <w:bottom w:val="single" w:sz="4" w:space="0" w:color="auto"/>
              <w:right w:val="single" w:sz="4" w:space="0" w:color="auto"/>
            </w:tcBorders>
            <w:noWrap/>
            <w:vAlign w:val="bottom"/>
            <w:hideMark/>
          </w:tcPr>
          <w:p w:rsidR="002A12B9" w:rsidRPr="002A12B9" w:rsidRDefault="002A12B9" w:rsidP="002A12B9">
            <w:pPr>
              <w:rPr>
                <w:rFonts w:ascii="Times New Roman" w:hAnsi="Times New Roman" w:cs="Times New Roman"/>
              </w:rPr>
            </w:pPr>
            <w:proofErr w:type="spellStart"/>
            <w:proofErr w:type="gramStart"/>
            <w:r w:rsidRPr="002A12B9">
              <w:rPr>
                <w:rFonts w:ascii="Times New Roman" w:hAnsi="Times New Roman" w:cs="Times New Roman"/>
              </w:rPr>
              <w:t>шт</w:t>
            </w:r>
            <w:proofErr w:type="spellEnd"/>
            <w:proofErr w:type="gramEnd"/>
          </w:p>
        </w:tc>
      </w:tr>
      <w:tr w:rsidR="002A12B9" w:rsidRPr="002A12B9" w:rsidTr="002A12B9">
        <w:trPr>
          <w:trHeight w:val="300"/>
        </w:trPr>
        <w:tc>
          <w:tcPr>
            <w:tcW w:w="7103" w:type="dxa"/>
            <w:tcBorders>
              <w:top w:val="nil"/>
              <w:left w:val="single" w:sz="4" w:space="0" w:color="auto"/>
              <w:bottom w:val="single" w:sz="4" w:space="0" w:color="auto"/>
              <w:right w:val="single" w:sz="4" w:space="0" w:color="auto"/>
            </w:tcBorders>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 xml:space="preserve">Установить </w:t>
            </w:r>
            <w:proofErr w:type="spellStart"/>
            <w:r w:rsidRPr="002A12B9">
              <w:rPr>
                <w:rFonts w:ascii="Times New Roman" w:hAnsi="Times New Roman" w:cs="Times New Roman"/>
              </w:rPr>
              <w:t>Acer</w:t>
            </w:r>
            <w:proofErr w:type="spellEnd"/>
            <w:r w:rsidRPr="002A12B9">
              <w:rPr>
                <w:rFonts w:ascii="Times New Roman" w:hAnsi="Times New Roman" w:cs="Times New Roman"/>
              </w:rPr>
              <w:t xml:space="preserve"> K192HQLb черный (или эквивалент)  </w:t>
            </w:r>
          </w:p>
        </w:tc>
        <w:tc>
          <w:tcPr>
            <w:tcW w:w="1417" w:type="dxa"/>
            <w:tcBorders>
              <w:top w:val="nil"/>
              <w:left w:val="nil"/>
              <w:bottom w:val="single" w:sz="4" w:space="0" w:color="auto"/>
              <w:right w:val="single" w:sz="4" w:space="0" w:color="auto"/>
            </w:tcBorders>
            <w:noWrap/>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2</w:t>
            </w:r>
          </w:p>
        </w:tc>
        <w:tc>
          <w:tcPr>
            <w:tcW w:w="1418" w:type="dxa"/>
            <w:tcBorders>
              <w:top w:val="nil"/>
              <w:left w:val="nil"/>
              <w:bottom w:val="single" w:sz="4" w:space="0" w:color="auto"/>
              <w:right w:val="single" w:sz="4" w:space="0" w:color="auto"/>
            </w:tcBorders>
            <w:noWrap/>
            <w:vAlign w:val="bottom"/>
            <w:hideMark/>
          </w:tcPr>
          <w:p w:rsidR="002A12B9" w:rsidRPr="002A12B9" w:rsidRDefault="002A12B9" w:rsidP="002A12B9">
            <w:pPr>
              <w:rPr>
                <w:rFonts w:ascii="Times New Roman" w:hAnsi="Times New Roman" w:cs="Times New Roman"/>
              </w:rPr>
            </w:pPr>
            <w:proofErr w:type="spellStart"/>
            <w:proofErr w:type="gramStart"/>
            <w:r w:rsidRPr="002A12B9">
              <w:rPr>
                <w:rFonts w:ascii="Times New Roman" w:hAnsi="Times New Roman" w:cs="Times New Roman"/>
              </w:rPr>
              <w:t>шт</w:t>
            </w:r>
            <w:proofErr w:type="spellEnd"/>
            <w:proofErr w:type="gramEnd"/>
          </w:p>
        </w:tc>
      </w:tr>
      <w:tr w:rsidR="002A12B9" w:rsidRPr="002A12B9" w:rsidTr="002A12B9">
        <w:trPr>
          <w:trHeight w:val="300"/>
        </w:trPr>
        <w:tc>
          <w:tcPr>
            <w:tcW w:w="7103" w:type="dxa"/>
            <w:tcBorders>
              <w:top w:val="nil"/>
              <w:left w:val="single" w:sz="4" w:space="0" w:color="auto"/>
              <w:bottom w:val="single" w:sz="4" w:space="0" w:color="auto"/>
              <w:right w:val="single" w:sz="4" w:space="0" w:color="auto"/>
            </w:tcBorders>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 xml:space="preserve">Монтаж ИБП </w:t>
            </w:r>
            <w:r w:rsidRPr="002A12B9">
              <w:rPr>
                <w:rFonts w:ascii="Times New Roman" w:hAnsi="Times New Roman" w:cs="Times New Roman"/>
                <w:lang w:val="en-US"/>
              </w:rPr>
              <w:t>DNS</w:t>
            </w:r>
            <w:r w:rsidRPr="002A12B9">
              <w:rPr>
                <w:rFonts w:ascii="Times New Roman" w:hAnsi="Times New Roman" w:cs="Times New Roman"/>
              </w:rPr>
              <w:t xml:space="preserve"> </w:t>
            </w:r>
            <w:r w:rsidRPr="002A12B9">
              <w:rPr>
                <w:rFonts w:ascii="Times New Roman" w:hAnsi="Times New Roman" w:cs="Times New Roman"/>
                <w:lang w:val="en-US"/>
              </w:rPr>
              <w:t>SMART</w:t>
            </w:r>
            <w:r w:rsidRPr="002A12B9">
              <w:rPr>
                <w:rFonts w:ascii="Times New Roman" w:hAnsi="Times New Roman" w:cs="Times New Roman"/>
              </w:rPr>
              <w:t xml:space="preserve"> </w:t>
            </w:r>
            <w:r w:rsidRPr="002A12B9">
              <w:rPr>
                <w:rFonts w:ascii="Times New Roman" w:hAnsi="Times New Roman" w:cs="Times New Roman"/>
                <w:lang w:val="en-US"/>
              </w:rPr>
              <w:t>EURO</w:t>
            </w:r>
            <w:r w:rsidRPr="002A12B9">
              <w:rPr>
                <w:rFonts w:ascii="Times New Roman" w:hAnsi="Times New Roman" w:cs="Times New Roman"/>
              </w:rPr>
              <w:t xml:space="preserve"> 650</w:t>
            </w:r>
            <w:r w:rsidRPr="002A12B9">
              <w:rPr>
                <w:rFonts w:ascii="Times New Roman" w:hAnsi="Times New Roman" w:cs="Times New Roman"/>
                <w:lang w:val="en-US"/>
              </w:rPr>
              <w:t>VA</w:t>
            </w:r>
            <w:r w:rsidRPr="002A12B9">
              <w:rPr>
                <w:rFonts w:ascii="Times New Roman" w:hAnsi="Times New Roman" w:cs="Times New Roman"/>
              </w:rPr>
              <w:t xml:space="preserve"> (или эквивалент)  </w:t>
            </w:r>
          </w:p>
        </w:tc>
        <w:tc>
          <w:tcPr>
            <w:tcW w:w="1417" w:type="dxa"/>
            <w:tcBorders>
              <w:top w:val="nil"/>
              <w:left w:val="nil"/>
              <w:bottom w:val="single" w:sz="4" w:space="0" w:color="auto"/>
              <w:right w:val="single" w:sz="4" w:space="0" w:color="auto"/>
            </w:tcBorders>
            <w:noWrap/>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11</w:t>
            </w:r>
          </w:p>
        </w:tc>
        <w:tc>
          <w:tcPr>
            <w:tcW w:w="1418" w:type="dxa"/>
            <w:tcBorders>
              <w:top w:val="nil"/>
              <w:left w:val="nil"/>
              <w:bottom w:val="single" w:sz="4" w:space="0" w:color="auto"/>
              <w:right w:val="single" w:sz="4" w:space="0" w:color="auto"/>
            </w:tcBorders>
            <w:noWrap/>
            <w:vAlign w:val="bottom"/>
            <w:hideMark/>
          </w:tcPr>
          <w:p w:rsidR="002A12B9" w:rsidRPr="002A12B9" w:rsidRDefault="002A12B9" w:rsidP="002A12B9">
            <w:pPr>
              <w:rPr>
                <w:rFonts w:ascii="Times New Roman" w:hAnsi="Times New Roman" w:cs="Times New Roman"/>
              </w:rPr>
            </w:pPr>
            <w:proofErr w:type="spellStart"/>
            <w:proofErr w:type="gramStart"/>
            <w:r w:rsidRPr="002A12B9">
              <w:rPr>
                <w:rFonts w:ascii="Times New Roman" w:hAnsi="Times New Roman" w:cs="Times New Roman"/>
              </w:rPr>
              <w:t>шт</w:t>
            </w:r>
            <w:proofErr w:type="spellEnd"/>
            <w:proofErr w:type="gramEnd"/>
          </w:p>
        </w:tc>
      </w:tr>
      <w:tr w:rsidR="002A12B9" w:rsidRPr="002A12B9" w:rsidTr="002A12B9">
        <w:trPr>
          <w:trHeight w:val="300"/>
        </w:trPr>
        <w:tc>
          <w:tcPr>
            <w:tcW w:w="7103" w:type="dxa"/>
            <w:tcBorders>
              <w:top w:val="nil"/>
              <w:left w:val="single" w:sz="4" w:space="0" w:color="auto"/>
              <w:bottom w:val="single" w:sz="4" w:space="0" w:color="auto"/>
              <w:right w:val="single" w:sz="4" w:space="0" w:color="auto"/>
            </w:tcBorders>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lastRenderedPageBreak/>
              <w:t xml:space="preserve">Монтаж аккумуляторов GP 12-7 (или эквивалент)  </w:t>
            </w:r>
          </w:p>
        </w:tc>
        <w:tc>
          <w:tcPr>
            <w:tcW w:w="1417" w:type="dxa"/>
            <w:tcBorders>
              <w:top w:val="nil"/>
              <w:left w:val="nil"/>
              <w:bottom w:val="single" w:sz="4" w:space="0" w:color="auto"/>
              <w:right w:val="single" w:sz="4" w:space="0" w:color="auto"/>
            </w:tcBorders>
            <w:noWrap/>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56</w:t>
            </w:r>
          </w:p>
        </w:tc>
        <w:tc>
          <w:tcPr>
            <w:tcW w:w="1418" w:type="dxa"/>
            <w:tcBorders>
              <w:top w:val="nil"/>
              <w:left w:val="nil"/>
              <w:bottom w:val="single" w:sz="4" w:space="0" w:color="auto"/>
              <w:right w:val="single" w:sz="4" w:space="0" w:color="auto"/>
            </w:tcBorders>
            <w:noWrap/>
            <w:vAlign w:val="bottom"/>
            <w:hideMark/>
          </w:tcPr>
          <w:p w:rsidR="002A12B9" w:rsidRPr="002A12B9" w:rsidRDefault="002A12B9" w:rsidP="002A12B9">
            <w:pPr>
              <w:rPr>
                <w:rFonts w:ascii="Times New Roman" w:hAnsi="Times New Roman" w:cs="Times New Roman"/>
              </w:rPr>
            </w:pPr>
            <w:proofErr w:type="spellStart"/>
            <w:proofErr w:type="gramStart"/>
            <w:r w:rsidRPr="002A12B9">
              <w:rPr>
                <w:rFonts w:ascii="Times New Roman" w:hAnsi="Times New Roman" w:cs="Times New Roman"/>
              </w:rPr>
              <w:t>шт</w:t>
            </w:r>
            <w:proofErr w:type="spellEnd"/>
            <w:proofErr w:type="gramEnd"/>
          </w:p>
        </w:tc>
      </w:tr>
      <w:tr w:rsidR="002A12B9" w:rsidRPr="002A12B9" w:rsidTr="002A12B9">
        <w:trPr>
          <w:trHeight w:val="300"/>
        </w:trPr>
        <w:tc>
          <w:tcPr>
            <w:tcW w:w="7103" w:type="dxa"/>
            <w:tcBorders>
              <w:top w:val="nil"/>
              <w:left w:val="single" w:sz="4" w:space="0" w:color="auto"/>
              <w:bottom w:val="single" w:sz="4" w:space="0" w:color="auto"/>
              <w:right w:val="single" w:sz="4" w:space="0" w:color="auto"/>
            </w:tcBorders>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 xml:space="preserve">Монтаж коробок </w:t>
            </w:r>
            <w:proofErr w:type="spellStart"/>
            <w:r w:rsidRPr="002A12B9">
              <w:rPr>
                <w:rFonts w:ascii="Times New Roman" w:hAnsi="Times New Roman" w:cs="Times New Roman"/>
              </w:rPr>
              <w:t>распаячных</w:t>
            </w:r>
            <w:proofErr w:type="spellEnd"/>
            <w:r w:rsidRPr="002A12B9">
              <w:rPr>
                <w:rFonts w:ascii="Times New Roman" w:hAnsi="Times New Roman" w:cs="Times New Roman"/>
              </w:rPr>
              <w:t xml:space="preserve"> GE41255 (или эквивалент)  </w:t>
            </w:r>
          </w:p>
        </w:tc>
        <w:tc>
          <w:tcPr>
            <w:tcW w:w="1417" w:type="dxa"/>
            <w:tcBorders>
              <w:top w:val="nil"/>
              <w:left w:val="nil"/>
              <w:bottom w:val="single" w:sz="4" w:space="0" w:color="auto"/>
              <w:right w:val="single" w:sz="4" w:space="0" w:color="auto"/>
            </w:tcBorders>
            <w:noWrap/>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256</w:t>
            </w:r>
          </w:p>
        </w:tc>
        <w:tc>
          <w:tcPr>
            <w:tcW w:w="1418" w:type="dxa"/>
            <w:tcBorders>
              <w:top w:val="nil"/>
              <w:left w:val="nil"/>
              <w:bottom w:val="single" w:sz="4" w:space="0" w:color="auto"/>
              <w:right w:val="single" w:sz="4" w:space="0" w:color="auto"/>
            </w:tcBorders>
            <w:noWrap/>
            <w:vAlign w:val="bottom"/>
            <w:hideMark/>
          </w:tcPr>
          <w:p w:rsidR="002A12B9" w:rsidRPr="002A12B9" w:rsidRDefault="002A12B9" w:rsidP="002A12B9">
            <w:pPr>
              <w:rPr>
                <w:rFonts w:ascii="Times New Roman" w:hAnsi="Times New Roman" w:cs="Times New Roman"/>
              </w:rPr>
            </w:pPr>
            <w:proofErr w:type="spellStart"/>
            <w:proofErr w:type="gramStart"/>
            <w:r w:rsidRPr="002A12B9">
              <w:rPr>
                <w:rFonts w:ascii="Times New Roman" w:hAnsi="Times New Roman" w:cs="Times New Roman"/>
              </w:rPr>
              <w:t>шт</w:t>
            </w:r>
            <w:proofErr w:type="spellEnd"/>
            <w:proofErr w:type="gramEnd"/>
          </w:p>
        </w:tc>
      </w:tr>
      <w:tr w:rsidR="002A12B9" w:rsidRPr="002A12B9" w:rsidTr="002A12B9">
        <w:trPr>
          <w:trHeight w:val="300"/>
        </w:trPr>
        <w:tc>
          <w:tcPr>
            <w:tcW w:w="7103" w:type="dxa"/>
            <w:tcBorders>
              <w:top w:val="nil"/>
              <w:left w:val="single" w:sz="4" w:space="0" w:color="auto"/>
              <w:bottom w:val="single" w:sz="4" w:space="0" w:color="auto"/>
              <w:right w:val="single" w:sz="4" w:space="0" w:color="auto"/>
            </w:tcBorders>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 xml:space="preserve">Прокладка </w:t>
            </w:r>
            <w:proofErr w:type="spellStart"/>
            <w:r w:rsidRPr="002A12B9">
              <w:rPr>
                <w:rFonts w:ascii="Times New Roman" w:hAnsi="Times New Roman" w:cs="Times New Roman"/>
              </w:rPr>
              <w:t>гофротрубы</w:t>
            </w:r>
            <w:proofErr w:type="spellEnd"/>
            <w:r w:rsidRPr="002A12B9">
              <w:rPr>
                <w:rFonts w:ascii="Times New Roman" w:hAnsi="Times New Roman" w:cs="Times New Roman"/>
              </w:rPr>
              <w:t xml:space="preserve"> 20 мм ПВХ легкая с протяжкой</w:t>
            </w:r>
          </w:p>
        </w:tc>
        <w:tc>
          <w:tcPr>
            <w:tcW w:w="1417" w:type="dxa"/>
            <w:tcBorders>
              <w:top w:val="nil"/>
              <w:left w:val="nil"/>
              <w:bottom w:val="single" w:sz="4" w:space="0" w:color="auto"/>
              <w:right w:val="single" w:sz="4" w:space="0" w:color="auto"/>
            </w:tcBorders>
            <w:noWrap/>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580</w:t>
            </w:r>
          </w:p>
        </w:tc>
        <w:tc>
          <w:tcPr>
            <w:tcW w:w="1418" w:type="dxa"/>
            <w:tcBorders>
              <w:top w:val="nil"/>
              <w:left w:val="nil"/>
              <w:bottom w:val="single" w:sz="4" w:space="0" w:color="auto"/>
              <w:right w:val="single" w:sz="4" w:space="0" w:color="auto"/>
            </w:tcBorders>
            <w:noWrap/>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м</w:t>
            </w:r>
          </w:p>
        </w:tc>
      </w:tr>
      <w:tr w:rsidR="002A12B9" w:rsidRPr="002A12B9" w:rsidTr="002A12B9">
        <w:trPr>
          <w:trHeight w:val="340"/>
        </w:trPr>
        <w:tc>
          <w:tcPr>
            <w:tcW w:w="7103" w:type="dxa"/>
            <w:tcBorders>
              <w:top w:val="nil"/>
              <w:left w:val="single" w:sz="4" w:space="0" w:color="auto"/>
              <w:bottom w:val="single" w:sz="4" w:space="0" w:color="auto"/>
              <w:right w:val="single" w:sz="4" w:space="0" w:color="auto"/>
            </w:tcBorders>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 xml:space="preserve">Установка инжектора питания </w:t>
            </w:r>
            <w:r w:rsidRPr="002A12B9">
              <w:rPr>
                <w:rFonts w:ascii="Times New Roman" w:hAnsi="Times New Roman" w:cs="Times New Roman"/>
                <w:lang w:val="en-US"/>
              </w:rPr>
              <w:t>DC</w:t>
            </w:r>
            <w:r w:rsidRPr="002A12B9">
              <w:rPr>
                <w:rFonts w:ascii="Times New Roman" w:hAnsi="Times New Roman" w:cs="Times New Roman"/>
              </w:rPr>
              <w:t xml:space="preserve"> 12 (или эквивалент)  </w:t>
            </w:r>
          </w:p>
        </w:tc>
        <w:tc>
          <w:tcPr>
            <w:tcW w:w="1417" w:type="dxa"/>
            <w:tcBorders>
              <w:top w:val="nil"/>
              <w:left w:val="nil"/>
              <w:bottom w:val="single" w:sz="4" w:space="0" w:color="auto"/>
              <w:right w:val="single" w:sz="4" w:space="0" w:color="auto"/>
            </w:tcBorders>
            <w:noWrap/>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126</w:t>
            </w:r>
          </w:p>
        </w:tc>
        <w:tc>
          <w:tcPr>
            <w:tcW w:w="1418" w:type="dxa"/>
            <w:tcBorders>
              <w:top w:val="nil"/>
              <w:left w:val="nil"/>
              <w:bottom w:val="single" w:sz="4" w:space="0" w:color="auto"/>
              <w:right w:val="single" w:sz="4" w:space="0" w:color="auto"/>
            </w:tcBorders>
            <w:noWrap/>
            <w:vAlign w:val="bottom"/>
            <w:hideMark/>
          </w:tcPr>
          <w:p w:rsidR="002A12B9" w:rsidRPr="002A12B9" w:rsidRDefault="002A12B9" w:rsidP="002A12B9">
            <w:pPr>
              <w:rPr>
                <w:rFonts w:ascii="Times New Roman" w:hAnsi="Times New Roman" w:cs="Times New Roman"/>
              </w:rPr>
            </w:pPr>
            <w:proofErr w:type="spellStart"/>
            <w:proofErr w:type="gramStart"/>
            <w:r w:rsidRPr="002A12B9">
              <w:rPr>
                <w:rFonts w:ascii="Times New Roman" w:hAnsi="Times New Roman" w:cs="Times New Roman"/>
              </w:rPr>
              <w:t>шт</w:t>
            </w:r>
            <w:proofErr w:type="spellEnd"/>
            <w:proofErr w:type="gramEnd"/>
          </w:p>
        </w:tc>
      </w:tr>
      <w:tr w:rsidR="002A12B9" w:rsidRPr="002A12B9" w:rsidTr="002A12B9">
        <w:trPr>
          <w:trHeight w:val="340"/>
        </w:trPr>
        <w:tc>
          <w:tcPr>
            <w:tcW w:w="7103" w:type="dxa"/>
            <w:tcBorders>
              <w:top w:val="nil"/>
              <w:left w:val="single" w:sz="4" w:space="0" w:color="auto"/>
              <w:bottom w:val="single" w:sz="4" w:space="0" w:color="auto"/>
              <w:right w:val="single" w:sz="4" w:space="0" w:color="auto"/>
            </w:tcBorders>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Прокладка кабеля питания ВВГнг-</w:t>
            </w:r>
            <w:proofErr w:type="gramStart"/>
            <w:r w:rsidRPr="002A12B9">
              <w:rPr>
                <w:rFonts w:ascii="Times New Roman" w:hAnsi="Times New Roman" w:cs="Times New Roman"/>
              </w:rPr>
              <w:t>LS</w:t>
            </w:r>
            <w:proofErr w:type="gramEnd"/>
            <w:r w:rsidRPr="002A12B9">
              <w:rPr>
                <w:rFonts w:ascii="Times New Roman" w:hAnsi="Times New Roman" w:cs="Times New Roman"/>
              </w:rPr>
              <w:t xml:space="preserve"> 3*2,5</w:t>
            </w:r>
          </w:p>
        </w:tc>
        <w:tc>
          <w:tcPr>
            <w:tcW w:w="1417" w:type="dxa"/>
            <w:tcBorders>
              <w:top w:val="nil"/>
              <w:left w:val="nil"/>
              <w:bottom w:val="single" w:sz="4" w:space="0" w:color="auto"/>
              <w:right w:val="single" w:sz="4" w:space="0" w:color="auto"/>
            </w:tcBorders>
            <w:noWrap/>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480</w:t>
            </w:r>
          </w:p>
        </w:tc>
        <w:tc>
          <w:tcPr>
            <w:tcW w:w="1418" w:type="dxa"/>
            <w:tcBorders>
              <w:top w:val="nil"/>
              <w:left w:val="nil"/>
              <w:bottom w:val="single" w:sz="4" w:space="0" w:color="auto"/>
              <w:right w:val="single" w:sz="4" w:space="0" w:color="auto"/>
            </w:tcBorders>
            <w:noWrap/>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м</w:t>
            </w:r>
          </w:p>
        </w:tc>
      </w:tr>
      <w:tr w:rsidR="002A12B9" w:rsidRPr="002A12B9" w:rsidTr="002A12B9">
        <w:trPr>
          <w:trHeight w:val="340"/>
        </w:trPr>
        <w:tc>
          <w:tcPr>
            <w:tcW w:w="7103" w:type="dxa"/>
            <w:tcBorders>
              <w:top w:val="nil"/>
              <w:left w:val="single" w:sz="4" w:space="0" w:color="auto"/>
              <w:bottom w:val="single" w:sz="4" w:space="0" w:color="auto"/>
              <w:right w:val="single" w:sz="4" w:space="0" w:color="auto"/>
            </w:tcBorders>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 xml:space="preserve">Монтаж розеток открытой установки 2-х </w:t>
            </w:r>
            <w:proofErr w:type="gramStart"/>
            <w:r w:rsidRPr="002A12B9">
              <w:rPr>
                <w:rFonts w:ascii="Times New Roman" w:hAnsi="Times New Roman" w:cs="Times New Roman"/>
              </w:rPr>
              <w:t>местная</w:t>
            </w:r>
            <w:proofErr w:type="gramEnd"/>
            <w:r w:rsidRPr="002A12B9">
              <w:rPr>
                <w:rFonts w:ascii="Times New Roman" w:hAnsi="Times New Roman" w:cs="Times New Roman"/>
              </w:rPr>
              <w:t xml:space="preserve"> с заземлением</w:t>
            </w:r>
          </w:p>
        </w:tc>
        <w:tc>
          <w:tcPr>
            <w:tcW w:w="1417" w:type="dxa"/>
            <w:tcBorders>
              <w:top w:val="nil"/>
              <w:left w:val="nil"/>
              <w:bottom w:val="single" w:sz="4" w:space="0" w:color="auto"/>
              <w:right w:val="single" w:sz="4" w:space="0" w:color="auto"/>
            </w:tcBorders>
            <w:noWrap/>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11</w:t>
            </w:r>
          </w:p>
        </w:tc>
        <w:tc>
          <w:tcPr>
            <w:tcW w:w="1418" w:type="dxa"/>
            <w:tcBorders>
              <w:top w:val="nil"/>
              <w:left w:val="nil"/>
              <w:bottom w:val="single" w:sz="4" w:space="0" w:color="auto"/>
              <w:right w:val="single" w:sz="4" w:space="0" w:color="auto"/>
            </w:tcBorders>
            <w:noWrap/>
            <w:vAlign w:val="bottom"/>
            <w:hideMark/>
          </w:tcPr>
          <w:p w:rsidR="002A12B9" w:rsidRPr="002A12B9" w:rsidRDefault="002A12B9" w:rsidP="002A12B9">
            <w:pPr>
              <w:rPr>
                <w:rFonts w:ascii="Times New Roman" w:hAnsi="Times New Roman" w:cs="Times New Roman"/>
              </w:rPr>
            </w:pPr>
            <w:proofErr w:type="spellStart"/>
            <w:proofErr w:type="gramStart"/>
            <w:r w:rsidRPr="002A12B9">
              <w:rPr>
                <w:rFonts w:ascii="Times New Roman" w:hAnsi="Times New Roman" w:cs="Times New Roman"/>
              </w:rPr>
              <w:t>шт</w:t>
            </w:r>
            <w:proofErr w:type="spellEnd"/>
            <w:proofErr w:type="gramEnd"/>
          </w:p>
        </w:tc>
      </w:tr>
      <w:tr w:rsidR="002A12B9" w:rsidRPr="002A12B9" w:rsidTr="002A12B9">
        <w:trPr>
          <w:trHeight w:val="340"/>
        </w:trPr>
        <w:tc>
          <w:tcPr>
            <w:tcW w:w="7103" w:type="dxa"/>
            <w:tcBorders>
              <w:top w:val="nil"/>
              <w:left w:val="single" w:sz="4" w:space="0" w:color="auto"/>
              <w:bottom w:val="single" w:sz="4" w:space="0" w:color="auto"/>
              <w:right w:val="single" w:sz="4" w:space="0" w:color="auto"/>
            </w:tcBorders>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Монтаж автоматов защиты ВА47-29-1р-10А</w:t>
            </w:r>
          </w:p>
        </w:tc>
        <w:tc>
          <w:tcPr>
            <w:tcW w:w="1417" w:type="dxa"/>
            <w:tcBorders>
              <w:top w:val="nil"/>
              <w:left w:val="nil"/>
              <w:bottom w:val="single" w:sz="4" w:space="0" w:color="auto"/>
              <w:right w:val="single" w:sz="4" w:space="0" w:color="auto"/>
            </w:tcBorders>
            <w:noWrap/>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11</w:t>
            </w:r>
          </w:p>
        </w:tc>
        <w:tc>
          <w:tcPr>
            <w:tcW w:w="1418" w:type="dxa"/>
            <w:tcBorders>
              <w:top w:val="nil"/>
              <w:left w:val="nil"/>
              <w:bottom w:val="single" w:sz="4" w:space="0" w:color="auto"/>
              <w:right w:val="single" w:sz="4" w:space="0" w:color="auto"/>
            </w:tcBorders>
            <w:noWrap/>
            <w:vAlign w:val="bottom"/>
            <w:hideMark/>
          </w:tcPr>
          <w:p w:rsidR="002A12B9" w:rsidRPr="002A12B9" w:rsidRDefault="002A12B9" w:rsidP="002A12B9">
            <w:pPr>
              <w:rPr>
                <w:rFonts w:ascii="Times New Roman" w:hAnsi="Times New Roman" w:cs="Times New Roman"/>
              </w:rPr>
            </w:pPr>
            <w:proofErr w:type="spellStart"/>
            <w:proofErr w:type="gramStart"/>
            <w:r w:rsidRPr="002A12B9">
              <w:rPr>
                <w:rFonts w:ascii="Times New Roman" w:hAnsi="Times New Roman" w:cs="Times New Roman"/>
              </w:rPr>
              <w:t>шт</w:t>
            </w:r>
            <w:proofErr w:type="spellEnd"/>
            <w:proofErr w:type="gramEnd"/>
          </w:p>
        </w:tc>
      </w:tr>
      <w:tr w:rsidR="002A12B9" w:rsidRPr="002A12B9" w:rsidTr="002A12B9">
        <w:trPr>
          <w:trHeight w:val="340"/>
        </w:trPr>
        <w:tc>
          <w:tcPr>
            <w:tcW w:w="7103" w:type="dxa"/>
            <w:tcBorders>
              <w:top w:val="nil"/>
              <w:left w:val="single" w:sz="4" w:space="0" w:color="auto"/>
              <w:bottom w:val="single" w:sz="4" w:space="0" w:color="auto"/>
              <w:right w:val="single" w:sz="4" w:space="0" w:color="auto"/>
            </w:tcBorders>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Прокладка кабельного канала 25*25</w:t>
            </w:r>
          </w:p>
        </w:tc>
        <w:tc>
          <w:tcPr>
            <w:tcW w:w="1417" w:type="dxa"/>
            <w:tcBorders>
              <w:top w:val="nil"/>
              <w:left w:val="nil"/>
              <w:bottom w:val="single" w:sz="4" w:space="0" w:color="auto"/>
              <w:right w:val="single" w:sz="4" w:space="0" w:color="auto"/>
            </w:tcBorders>
            <w:noWrap/>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800</w:t>
            </w:r>
          </w:p>
        </w:tc>
        <w:tc>
          <w:tcPr>
            <w:tcW w:w="1418" w:type="dxa"/>
            <w:tcBorders>
              <w:top w:val="nil"/>
              <w:left w:val="nil"/>
              <w:bottom w:val="single" w:sz="4" w:space="0" w:color="auto"/>
              <w:right w:val="single" w:sz="4" w:space="0" w:color="auto"/>
            </w:tcBorders>
            <w:noWrap/>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м</w:t>
            </w:r>
          </w:p>
        </w:tc>
      </w:tr>
      <w:tr w:rsidR="002A12B9" w:rsidRPr="002A12B9" w:rsidTr="002A12B9">
        <w:trPr>
          <w:trHeight w:val="340"/>
        </w:trPr>
        <w:tc>
          <w:tcPr>
            <w:tcW w:w="7103" w:type="dxa"/>
            <w:tcBorders>
              <w:top w:val="nil"/>
              <w:left w:val="single" w:sz="4" w:space="0" w:color="auto"/>
              <w:bottom w:val="single" w:sz="4" w:space="0" w:color="auto"/>
              <w:right w:val="single" w:sz="4" w:space="0" w:color="auto"/>
            </w:tcBorders>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 xml:space="preserve">Монтаж шкафа  ШТК-М-18.6.6-1ААА  (или эквивалент)  </w:t>
            </w:r>
          </w:p>
        </w:tc>
        <w:tc>
          <w:tcPr>
            <w:tcW w:w="1417" w:type="dxa"/>
            <w:tcBorders>
              <w:top w:val="nil"/>
              <w:left w:val="nil"/>
              <w:bottom w:val="single" w:sz="4" w:space="0" w:color="auto"/>
              <w:right w:val="single" w:sz="4" w:space="0" w:color="auto"/>
            </w:tcBorders>
            <w:noWrap/>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12</w:t>
            </w:r>
          </w:p>
        </w:tc>
        <w:tc>
          <w:tcPr>
            <w:tcW w:w="1418" w:type="dxa"/>
            <w:tcBorders>
              <w:top w:val="nil"/>
              <w:left w:val="nil"/>
              <w:bottom w:val="single" w:sz="4" w:space="0" w:color="auto"/>
              <w:right w:val="single" w:sz="4" w:space="0" w:color="auto"/>
            </w:tcBorders>
            <w:noWrap/>
            <w:vAlign w:val="bottom"/>
            <w:hideMark/>
          </w:tcPr>
          <w:p w:rsidR="002A12B9" w:rsidRPr="002A12B9" w:rsidRDefault="002A12B9" w:rsidP="002A12B9">
            <w:pPr>
              <w:rPr>
                <w:rFonts w:ascii="Times New Roman" w:hAnsi="Times New Roman" w:cs="Times New Roman"/>
              </w:rPr>
            </w:pPr>
            <w:proofErr w:type="spellStart"/>
            <w:proofErr w:type="gramStart"/>
            <w:r w:rsidRPr="002A12B9">
              <w:rPr>
                <w:rFonts w:ascii="Times New Roman" w:hAnsi="Times New Roman" w:cs="Times New Roman"/>
              </w:rPr>
              <w:t>шт</w:t>
            </w:r>
            <w:proofErr w:type="spellEnd"/>
            <w:proofErr w:type="gramEnd"/>
          </w:p>
        </w:tc>
      </w:tr>
      <w:tr w:rsidR="002A12B9" w:rsidRPr="002A12B9" w:rsidTr="002A12B9">
        <w:trPr>
          <w:trHeight w:val="340"/>
        </w:trPr>
        <w:tc>
          <w:tcPr>
            <w:tcW w:w="7103" w:type="dxa"/>
            <w:tcBorders>
              <w:top w:val="nil"/>
              <w:left w:val="single" w:sz="4" w:space="0" w:color="auto"/>
              <w:bottom w:val="single" w:sz="4" w:space="0" w:color="auto"/>
              <w:right w:val="single" w:sz="4" w:space="0" w:color="auto"/>
            </w:tcBorders>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 xml:space="preserve">Монтаж управляемого </w:t>
            </w:r>
            <w:proofErr w:type="spellStart"/>
            <w:r w:rsidRPr="002A12B9">
              <w:rPr>
                <w:rFonts w:ascii="Times New Roman" w:hAnsi="Times New Roman" w:cs="Times New Roman"/>
              </w:rPr>
              <w:t>стекируемого</w:t>
            </w:r>
            <w:proofErr w:type="spellEnd"/>
            <w:r w:rsidRPr="002A12B9">
              <w:rPr>
                <w:rFonts w:ascii="Times New Roman" w:hAnsi="Times New Roman" w:cs="Times New Roman"/>
              </w:rPr>
              <w:t xml:space="preserve"> коммутатора DGS-1210-10/C (или эквивалент)  </w:t>
            </w:r>
          </w:p>
        </w:tc>
        <w:tc>
          <w:tcPr>
            <w:tcW w:w="1417" w:type="dxa"/>
            <w:tcBorders>
              <w:top w:val="nil"/>
              <w:left w:val="nil"/>
              <w:bottom w:val="single" w:sz="4" w:space="0" w:color="auto"/>
              <w:right w:val="single" w:sz="4" w:space="0" w:color="auto"/>
            </w:tcBorders>
            <w:noWrap/>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10</w:t>
            </w:r>
          </w:p>
        </w:tc>
        <w:tc>
          <w:tcPr>
            <w:tcW w:w="1418" w:type="dxa"/>
            <w:tcBorders>
              <w:top w:val="nil"/>
              <w:left w:val="nil"/>
              <w:bottom w:val="single" w:sz="4" w:space="0" w:color="auto"/>
              <w:right w:val="single" w:sz="4" w:space="0" w:color="auto"/>
            </w:tcBorders>
            <w:noWrap/>
            <w:vAlign w:val="bottom"/>
            <w:hideMark/>
          </w:tcPr>
          <w:p w:rsidR="002A12B9" w:rsidRPr="002A12B9" w:rsidRDefault="002A12B9" w:rsidP="002A12B9">
            <w:pPr>
              <w:rPr>
                <w:rFonts w:ascii="Times New Roman" w:hAnsi="Times New Roman" w:cs="Times New Roman"/>
              </w:rPr>
            </w:pPr>
            <w:proofErr w:type="spellStart"/>
            <w:proofErr w:type="gramStart"/>
            <w:r w:rsidRPr="002A12B9">
              <w:rPr>
                <w:rFonts w:ascii="Times New Roman" w:hAnsi="Times New Roman" w:cs="Times New Roman"/>
              </w:rPr>
              <w:t>шт</w:t>
            </w:r>
            <w:proofErr w:type="spellEnd"/>
            <w:proofErr w:type="gramEnd"/>
          </w:p>
        </w:tc>
      </w:tr>
      <w:tr w:rsidR="002A12B9" w:rsidRPr="002A12B9" w:rsidTr="002A12B9">
        <w:trPr>
          <w:trHeight w:val="340"/>
        </w:trPr>
        <w:tc>
          <w:tcPr>
            <w:tcW w:w="7103" w:type="dxa"/>
            <w:tcBorders>
              <w:top w:val="nil"/>
              <w:left w:val="single" w:sz="4" w:space="0" w:color="auto"/>
              <w:bottom w:val="single" w:sz="4" w:space="0" w:color="auto"/>
              <w:right w:val="single" w:sz="4" w:space="0" w:color="auto"/>
            </w:tcBorders>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 xml:space="preserve">Монтаж SFP-трансивера с 1 портом DEM-432XT-DD (или эквивалент)  </w:t>
            </w:r>
          </w:p>
        </w:tc>
        <w:tc>
          <w:tcPr>
            <w:tcW w:w="1417" w:type="dxa"/>
            <w:tcBorders>
              <w:top w:val="nil"/>
              <w:left w:val="nil"/>
              <w:bottom w:val="single" w:sz="4" w:space="0" w:color="auto"/>
              <w:right w:val="single" w:sz="4" w:space="0" w:color="auto"/>
            </w:tcBorders>
            <w:noWrap/>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20</w:t>
            </w:r>
          </w:p>
        </w:tc>
        <w:tc>
          <w:tcPr>
            <w:tcW w:w="1418" w:type="dxa"/>
            <w:tcBorders>
              <w:top w:val="nil"/>
              <w:left w:val="nil"/>
              <w:bottom w:val="single" w:sz="4" w:space="0" w:color="auto"/>
              <w:right w:val="single" w:sz="4" w:space="0" w:color="auto"/>
            </w:tcBorders>
            <w:noWrap/>
            <w:vAlign w:val="bottom"/>
            <w:hideMark/>
          </w:tcPr>
          <w:p w:rsidR="002A12B9" w:rsidRPr="002A12B9" w:rsidRDefault="002A12B9" w:rsidP="002A12B9">
            <w:pPr>
              <w:rPr>
                <w:rFonts w:ascii="Times New Roman" w:hAnsi="Times New Roman" w:cs="Times New Roman"/>
              </w:rPr>
            </w:pPr>
            <w:proofErr w:type="spellStart"/>
            <w:proofErr w:type="gramStart"/>
            <w:r w:rsidRPr="002A12B9">
              <w:rPr>
                <w:rFonts w:ascii="Times New Roman" w:hAnsi="Times New Roman" w:cs="Times New Roman"/>
              </w:rPr>
              <w:t>шт</w:t>
            </w:r>
            <w:proofErr w:type="spellEnd"/>
            <w:proofErr w:type="gramEnd"/>
          </w:p>
        </w:tc>
      </w:tr>
      <w:tr w:rsidR="002A12B9" w:rsidRPr="002A12B9" w:rsidTr="002A12B9">
        <w:trPr>
          <w:trHeight w:val="340"/>
        </w:trPr>
        <w:tc>
          <w:tcPr>
            <w:tcW w:w="7103" w:type="dxa"/>
            <w:tcBorders>
              <w:top w:val="nil"/>
              <w:left w:val="single" w:sz="4" w:space="0" w:color="auto"/>
              <w:bottom w:val="single" w:sz="4" w:space="0" w:color="auto"/>
              <w:right w:val="single" w:sz="4" w:space="0" w:color="auto"/>
            </w:tcBorders>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 xml:space="preserve">Прокладка кабеля CO-TS8-1 8 ОВ SM 9/125 (или эквивалент)  </w:t>
            </w:r>
          </w:p>
        </w:tc>
        <w:tc>
          <w:tcPr>
            <w:tcW w:w="1417" w:type="dxa"/>
            <w:tcBorders>
              <w:top w:val="nil"/>
              <w:left w:val="nil"/>
              <w:bottom w:val="single" w:sz="4" w:space="0" w:color="auto"/>
              <w:right w:val="single" w:sz="4" w:space="0" w:color="auto"/>
            </w:tcBorders>
            <w:noWrap/>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2</w:t>
            </w:r>
          </w:p>
        </w:tc>
        <w:tc>
          <w:tcPr>
            <w:tcW w:w="1418" w:type="dxa"/>
            <w:tcBorders>
              <w:top w:val="nil"/>
              <w:left w:val="nil"/>
              <w:bottom w:val="single" w:sz="4" w:space="0" w:color="auto"/>
              <w:right w:val="single" w:sz="4" w:space="0" w:color="auto"/>
            </w:tcBorders>
            <w:noWrap/>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км</w:t>
            </w:r>
          </w:p>
        </w:tc>
      </w:tr>
      <w:tr w:rsidR="002A12B9" w:rsidRPr="002A12B9" w:rsidTr="002A12B9">
        <w:trPr>
          <w:trHeight w:val="340"/>
        </w:trPr>
        <w:tc>
          <w:tcPr>
            <w:tcW w:w="7103" w:type="dxa"/>
            <w:tcBorders>
              <w:top w:val="nil"/>
              <w:left w:val="single" w:sz="4" w:space="0" w:color="auto"/>
              <w:bottom w:val="single" w:sz="4" w:space="0" w:color="auto"/>
              <w:right w:val="single" w:sz="4" w:space="0" w:color="auto"/>
            </w:tcBorders>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 xml:space="preserve">Монтаж корпуса кросса оптического в стойку КОС-1U-24 SC (или эквивалент)  </w:t>
            </w:r>
          </w:p>
        </w:tc>
        <w:tc>
          <w:tcPr>
            <w:tcW w:w="1417" w:type="dxa"/>
            <w:tcBorders>
              <w:top w:val="nil"/>
              <w:left w:val="nil"/>
              <w:bottom w:val="single" w:sz="4" w:space="0" w:color="auto"/>
              <w:right w:val="single" w:sz="4" w:space="0" w:color="auto"/>
            </w:tcBorders>
            <w:noWrap/>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10</w:t>
            </w:r>
          </w:p>
        </w:tc>
        <w:tc>
          <w:tcPr>
            <w:tcW w:w="1418" w:type="dxa"/>
            <w:tcBorders>
              <w:top w:val="nil"/>
              <w:left w:val="nil"/>
              <w:bottom w:val="single" w:sz="4" w:space="0" w:color="auto"/>
              <w:right w:val="single" w:sz="4" w:space="0" w:color="auto"/>
            </w:tcBorders>
            <w:noWrap/>
            <w:vAlign w:val="bottom"/>
            <w:hideMark/>
          </w:tcPr>
          <w:p w:rsidR="002A12B9" w:rsidRPr="002A12B9" w:rsidRDefault="002A12B9" w:rsidP="002A12B9">
            <w:pPr>
              <w:rPr>
                <w:rFonts w:ascii="Times New Roman" w:hAnsi="Times New Roman" w:cs="Times New Roman"/>
              </w:rPr>
            </w:pPr>
            <w:proofErr w:type="spellStart"/>
            <w:proofErr w:type="gramStart"/>
            <w:r w:rsidRPr="002A12B9">
              <w:rPr>
                <w:rFonts w:ascii="Times New Roman" w:hAnsi="Times New Roman" w:cs="Times New Roman"/>
              </w:rPr>
              <w:t>шт</w:t>
            </w:r>
            <w:proofErr w:type="spellEnd"/>
            <w:proofErr w:type="gramEnd"/>
          </w:p>
        </w:tc>
      </w:tr>
      <w:tr w:rsidR="002A12B9" w:rsidRPr="002A12B9" w:rsidTr="002A12B9">
        <w:trPr>
          <w:trHeight w:val="340"/>
        </w:trPr>
        <w:tc>
          <w:tcPr>
            <w:tcW w:w="7103" w:type="dxa"/>
            <w:tcBorders>
              <w:top w:val="nil"/>
              <w:left w:val="single" w:sz="4" w:space="0" w:color="auto"/>
              <w:bottom w:val="single" w:sz="4" w:space="0" w:color="auto"/>
              <w:right w:val="single" w:sz="4" w:space="0" w:color="auto"/>
            </w:tcBorders>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 xml:space="preserve">Монтаж </w:t>
            </w:r>
            <w:proofErr w:type="spellStart"/>
            <w:r w:rsidRPr="002A12B9">
              <w:rPr>
                <w:rFonts w:ascii="Times New Roman" w:hAnsi="Times New Roman" w:cs="Times New Roman"/>
              </w:rPr>
              <w:t>патч</w:t>
            </w:r>
            <w:proofErr w:type="spellEnd"/>
            <w:r w:rsidRPr="002A12B9">
              <w:rPr>
                <w:rFonts w:ascii="Times New Roman" w:hAnsi="Times New Roman" w:cs="Times New Roman"/>
              </w:rPr>
              <w:t xml:space="preserve"> панели ST/FC (или эквивалент)  для кросса</w:t>
            </w:r>
          </w:p>
        </w:tc>
        <w:tc>
          <w:tcPr>
            <w:tcW w:w="1417" w:type="dxa"/>
            <w:tcBorders>
              <w:top w:val="nil"/>
              <w:left w:val="nil"/>
              <w:bottom w:val="single" w:sz="4" w:space="0" w:color="auto"/>
              <w:right w:val="single" w:sz="4" w:space="0" w:color="auto"/>
            </w:tcBorders>
            <w:noWrap/>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20</w:t>
            </w:r>
          </w:p>
        </w:tc>
        <w:tc>
          <w:tcPr>
            <w:tcW w:w="1418" w:type="dxa"/>
            <w:tcBorders>
              <w:top w:val="nil"/>
              <w:left w:val="nil"/>
              <w:bottom w:val="single" w:sz="4" w:space="0" w:color="auto"/>
              <w:right w:val="single" w:sz="4" w:space="0" w:color="auto"/>
            </w:tcBorders>
            <w:noWrap/>
            <w:vAlign w:val="bottom"/>
            <w:hideMark/>
          </w:tcPr>
          <w:p w:rsidR="002A12B9" w:rsidRPr="002A12B9" w:rsidRDefault="002A12B9" w:rsidP="002A12B9">
            <w:pPr>
              <w:rPr>
                <w:rFonts w:ascii="Times New Roman" w:hAnsi="Times New Roman" w:cs="Times New Roman"/>
              </w:rPr>
            </w:pPr>
            <w:proofErr w:type="spellStart"/>
            <w:proofErr w:type="gramStart"/>
            <w:r w:rsidRPr="002A12B9">
              <w:rPr>
                <w:rFonts w:ascii="Times New Roman" w:hAnsi="Times New Roman" w:cs="Times New Roman"/>
              </w:rPr>
              <w:t>шт</w:t>
            </w:r>
            <w:proofErr w:type="spellEnd"/>
            <w:proofErr w:type="gramEnd"/>
          </w:p>
        </w:tc>
      </w:tr>
      <w:tr w:rsidR="002A12B9" w:rsidRPr="002A12B9" w:rsidTr="002A12B9">
        <w:trPr>
          <w:trHeight w:val="340"/>
        </w:trPr>
        <w:tc>
          <w:tcPr>
            <w:tcW w:w="7103" w:type="dxa"/>
            <w:tcBorders>
              <w:top w:val="nil"/>
              <w:left w:val="single" w:sz="4" w:space="0" w:color="auto"/>
              <w:bottom w:val="single" w:sz="4" w:space="0" w:color="auto"/>
              <w:right w:val="single" w:sz="4" w:space="0" w:color="auto"/>
            </w:tcBorders>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 xml:space="preserve">Монтаж </w:t>
            </w:r>
            <w:proofErr w:type="spellStart"/>
            <w:r w:rsidRPr="002A12B9">
              <w:rPr>
                <w:rFonts w:ascii="Times New Roman" w:hAnsi="Times New Roman" w:cs="Times New Roman"/>
              </w:rPr>
              <w:t>пигтейля</w:t>
            </w:r>
            <w:proofErr w:type="spellEnd"/>
            <w:r w:rsidRPr="002A12B9">
              <w:rPr>
                <w:rFonts w:ascii="Times New Roman" w:hAnsi="Times New Roman" w:cs="Times New Roman"/>
              </w:rPr>
              <w:t xml:space="preserve"> двухстороннего (оптический шнур) FC-FC/UPC SM </w:t>
            </w:r>
            <w:proofErr w:type="spellStart"/>
            <w:r w:rsidRPr="002A12B9">
              <w:rPr>
                <w:rFonts w:ascii="Times New Roman" w:hAnsi="Times New Roman" w:cs="Times New Roman"/>
              </w:rPr>
              <w:t>buffer</w:t>
            </w:r>
            <w:proofErr w:type="spellEnd"/>
            <w:r w:rsidRPr="002A12B9">
              <w:rPr>
                <w:rFonts w:ascii="Times New Roman" w:hAnsi="Times New Roman" w:cs="Times New Roman"/>
              </w:rPr>
              <w:t xml:space="preserve"> 0.9мм 9/125 (или эквивалент)  </w:t>
            </w:r>
          </w:p>
        </w:tc>
        <w:tc>
          <w:tcPr>
            <w:tcW w:w="1417" w:type="dxa"/>
            <w:tcBorders>
              <w:top w:val="nil"/>
              <w:left w:val="nil"/>
              <w:bottom w:val="single" w:sz="4" w:space="0" w:color="auto"/>
              <w:right w:val="single" w:sz="4" w:space="0" w:color="auto"/>
            </w:tcBorders>
            <w:noWrap/>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90</w:t>
            </w:r>
          </w:p>
        </w:tc>
        <w:tc>
          <w:tcPr>
            <w:tcW w:w="1418" w:type="dxa"/>
            <w:tcBorders>
              <w:top w:val="nil"/>
              <w:left w:val="nil"/>
              <w:bottom w:val="single" w:sz="4" w:space="0" w:color="auto"/>
              <w:right w:val="single" w:sz="4" w:space="0" w:color="auto"/>
            </w:tcBorders>
            <w:noWrap/>
            <w:vAlign w:val="bottom"/>
            <w:hideMark/>
          </w:tcPr>
          <w:p w:rsidR="002A12B9" w:rsidRPr="002A12B9" w:rsidRDefault="002A12B9" w:rsidP="002A12B9">
            <w:pPr>
              <w:rPr>
                <w:rFonts w:ascii="Times New Roman" w:hAnsi="Times New Roman" w:cs="Times New Roman"/>
              </w:rPr>
            </w:pPr>
            <w:proofErr w:type="spellStart"/>
            <w:proofErr w:type="gramStart"/>
            <w:r w:rsidRPr="002A12B9">
              <w:rPr>
                <w:rFonts w:ascii="Times New Roman" w:hAnsi="Times New Roman" w:cs="Times New Roman"/>
              </w:rPr>
              <w:t>шт</w:t>
            </w:r>
            <w:proofErr w:type="spellEnd"/>
            <w:proofErr w:type="gramEnd"/>
          </w:p>
        </w:tc>
      </w:tr>
      <w:tr w:rsidR="002A12B9" w:rsidRPr="002A12B9" w:rsidTr="002A12B9">
        <w:trPr>
          <w:trHeight w:val="340"/>
        </w:trPr>
        <w:tc>
          <w:tcPr>
            <w:tcW w:w="7103" w:type="dxa"/>
            <w:tcBorders>
              <w:top w:val="nil"/>
              <w:left w:val="single" w:sz="4" w:space="0" w:color="auto"/>
              <w:bottom w:val="single" w:sz="4" w:space="0" w:color="auto"/>
              <w:right w:val="single" w:sz="4" w:space="0" w:color="auto"/>
            </w:tcBorders>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 xml:space="preserve">Монтаж </w:t>
            </w:r>
            <w:proofErr w:type="spellStart"/>
            <w:r w:rsidRPr="002A12B9">
              <w:rPr>
                <w:rFonts w:ascii="Times New Roman" w:hAnsi="Times New Roman" w:cs="Times New Roman"/>
              </w:rPr>
              <w:t>патч-корда</w:t>
            </w:r>
            <w:proofErr w:type="spellEnd"/>
            <w:r w:rsidRPr="002A12B9">
              <w:rPr>
                <w:rFonts w:ascii="Times New Roman" w:hAnsi="Times New Roman" w:cs="Times New Roman"/>
              </w:rPr>
              <w:t xml:space="preserve"> </w:t>
            </w:r>
            <w:proofErr w:type="gramStart"/>
            <w:r w:rsidRPr="002A12B9">
              <w:rPr>
                <w:rFonts w:ascii="Times New Roman" w:hAnsi="Times New Roman" w:cs="Times New Roman"/>
              </w:rPr>
              <w:t>оптического</w:t>
            </w:r>
            <w:proofErr w:type="gramEnd"/>
            <w:r w:rsidRPr="002A12B9">
              <w:rPr>
                <w:rFonts w:ascii="Times New Roman" w:hAnsi="Times New Roman" w:cs="Times New Roman"/>
              </w:rPr>
              <w:t xml:space="preserve"> переходного LC-SC/UPC SM </w:t>
            </w:r>
            <w:proofErr w:type="spellStart"/>
            <w:r w:rsidRPr="002A12B9">
              <w:rPr>
                <w:rFonts w:ascii="Times New Roman" w:hAnsi="Times New Roman" w:cs="Times New Roman"/>
              </w:rPr>
              <w:t>Simplex</w:t>
            </w:r>
            <w:proofErr w:type="spellEnd"/>
            <w:r w:rsidRPr="002A12B9">
              <w:rPr>
                <w:rFonts w:ascii="Times New Roman" w:hAnsi="Times New Roman" w:cs="Times New Roman"/>
              </w:rPr>
              <w:t xml:space="preserve"> (или эквивалент)  </w:t>
            </w:r>
          </w:p>
        </w:tc>
        <w:tc>
          <w:tcPr>
            <w:tcW w:w="1417" w:type="dxa"/>
            <w:tcBorders>
              <w:top w:val="nil"/>
              <w:left w:val="nil"/>
              <w:bottom w:val="single" w:sz="4" w:space="0" w:color="auto"/>
              <w:right w:val="single" w:sz="4" w:space="0" w:color="auto"/>
            </w:tcBorders>
            <w:noWrap/>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20</w:t>
            </w:r>
          </w:p>
        </w:tc>
        <w:tc>
          <w:tcPr>
            <w:tcW w:w="1418" w:type="dxa"/>
            <w:tcBorders>
              <w:top w:val="nil"/>
              <w:left w:val="nil"/>
              <w:bottom w:val="single" w:sz="4" w:space="0" w:color="auto"/>
              <w:right w:val="single" w:sz="4" w:space="0" w:color="auto"/>
            </w:tcBorders>
            <w:noWrap/>
            <w:vAlign w:val="bottom"/>
            <w:hideMark/>
          </w:tcPr>
          <w:p w:rsidR="002A12B9" w:rsidRPr="002A12B9" w:rsidRDefault="002A12B9" w:rsidP="002A12B9">
            <w:pPr>
              <w:rPr>
                <w:rFonts w:ascii="Times New Roman" w:hAnsi="Times New Roman" w:cs="Times New Roman"/>
              </w:rPr>
            </w:pPr>
            <w:proofErr w:type="spellStart"/>
            <w:proofErr w:type="gramStart"/>
            <w:r w:rsidRPr="002A12B9">
              <w:rPr>
                <w:rFonts w:ascii="Times New Roman" w:hAnsi="Times New Roman" w:cs="Times New Roman"/>
              </w:rPr>
              <w:t>шт</w:t>
            </w:r>
            <w:proofErr w:type="spellEnd"/>
            <w:proofErr w:type="gramEnd"/>
          </w:p>
        </w:tc>
      </w:tr>
      <w:tr w:rsidR="002A12B9" w:rsidRPr="002A12B9" w:rsidTr="002A12B9">
        <w:trPr>
          <w:trHeight w:val="340"/>
        </w:trPr>
        <w:tc>
          <w:tcPr>
            <w:tcW w:w="7103" w:type="dxa"/>
            <w:tcBorders>
              <w:top w:val="nil"/>
              <w:left w:val="single" w:sz="4" w:space="0" w:color="auto"/>
              <w:bottom w:val="single" w:sz="4" w:space="0" w:color="auto"/>
              <w:right w:val="single" w:sz="4" w:space="0" w:color="auto"/>
            </w:tcBorders>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 xml:space="preserve">Монтаж гильзы термоусаживаемой КДЗС (или эквивалент)  </w:t>
            </w:r>
          </w:p>
        </w:tc>
        <w:tc>
          <w:tcPr>
            <w:tcW w:w="1417" w:type="dxa"/>
            <w:tcBorders>
              <w:top w:val="nil"/>
              <w:left w:val="nil"/>
              <w:bottom w:val="single" w:sz="4" w:space="0" w:color="auto"/>
              <w:right w:val="single" w:sz="4" w:space="0" w:color="auto"/>
            </w:tcBorders>
            <w:noWrap/>
            <w:vAlign w:val="bottom"/>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90</w:t>
            </w:r>
          </w:p>
        </w:tc>
        <w:tc>
          <w:tcPr>
            <w:tcW w:w="1418" w:type="dxa"/>
            <w:tcBorders>
              <w:top w:val="nil"/>
              <w:left w:val="nil"/>
              <w:bottom w:val="single" w:sz="4" w:space="0" w:color="auto"/>
              <w:right w:val="single" w:sz="4" w:space="0" w:color="auto"/>
            </w:tcBorders>
            <w:noWrap/>
            <w:vAlign w:val="bottom"/>
            <w:hideMark/>
          </w:tcPr>
          <w:p w:rsidR="002A12B9" w:rsidRPr="002A12B9" w:rsidRDefault="002A12B9" w:rsidP="002A12B9">
            <w:pPr>
              <w:rPr>
                <w:rFonts w:ascii="Times New Roman" w:hAnsi="Times New Roman" w:cs="Times New Roman"/>
              </w:rPr>
            </w:pPr>
            <w:proofErr w:type="spellStart"/>
            <w:proofErr w:type="gramStart"/>
            <w:r w:rsidRPr="002A12B9">
              <w:rPr>
                <w:rFonts w:ascii="Times New Roman" w:hAnsi="Times New Roman" w:cs="Times New Roman"/>
              </w:rPr>
              <w:t>шт</w:t>
            </w:r>
            <w:proofErr w:type="spellEnd"/>
            <w:proofErr w:type="gramEnd"/>
          </w:p>
        </w:tc>
      </w:tr>
      <w:tr w:rsidR="002A12B9" w:rsidRPr="002A12B9" w:rsidTr="002A12B9">
        <w:trPr>
          <w:trHeight w:val="340"/>
        </w:trPr>
        <w:tc>
          <w:tcPr>
            <w:tcW w:w="7103" w:type="dxa"/>
            <w:tcBorders>
              <w:top w:val="nil"/>
              <w:left w:val="single" w:sz="4" w:space="0" w:color="auto"/>
              <w:bottom w:val="single" w:sz="4" w:space="0" w:color="auto"/>
              <w:right w:val="single" w:sz="4" w:space="0" w:color="auto"/>
            </w:tcBorders>
            <w:vAlign w:val="bottom"/>
          </w:tcPr>
          <w:p w:rsidR="002A12B9" w:rsidRPr="002A12B9" w:rsidRDefault="002A12B9" w:rsidP="002A12B9">
            <w:pPr>
              <w:rPr>
                <w:rFonts w:ascii="Times New Roman" w:hAnsi="Times New Roman" w:cs="Times New Roman"/>
              </w:rPr>
            </w:pPr>
            <w:r w:rsidRPr="002A12B9">
              <w:rPr>
                <w:rFonts w:ascii="Times New Roman" w:hAnsi="Times New Roman" w:cs="Times New Roman"/>
              </w:rPr>
              <w:t xml:space="preserve">Монтаж </w:t>
            </w:r>
            <w:proofErr w:type="spellStart"/>
            <w:r w:rsidRPr="002A12B9">
              <w:rPr>
                <w:rFonts w:ascii="Times New Roman" w:hAnsi="Times New Roman" w:cs="Times New Roman"/>
              </w:rPr>
              <w:t>патч-корда</w:t>
            </w:r>
            <w:proofErr w:type="spellEnd"/>
            <w:r w:rsidRPr="002A12B9">
              <w:rPr>
                <w:rFonts w:ascii="Times New Roman" w:hAnsi="Times New Roman" w:cs="Times New Roman"/>
              </w:rPr>
              <w:t xml:space="preserve"> </w:t>
            </w:r>
            <w:proofErr w:type="spellStart"/>
            <w:r w:rsidRPr="002A12B9">
              <w:rPr>
                <w:rFonts w:ascii="Times New Roman" w:hAnsi="Times New Roman" w:cs="Times New Roman"/>
              </w:rPr>
              <w:t>Netko</w:t>
            </w:r>
            <w:proofErr w:type="spellEnd"/>
            <w:r w:rsidRPr="002A12B9">
              <w:rPr>
                <w:rFonts w:ascii="Times New Roman" w:hAnsi="Times New Roman" w:cs="Times New Roman"/>
              </w:rPr>
              <w:t xml:space="preserve"> СКС FTP4 (или эквивалент)   </w:t>
            </w:r>
          </w:p>
        </w:tc>
        <w:tc>
          <w:tcPr>
            <w:tcW w:w="1417" w:type="dxa"/>
            <w:tcBorders>
              <w:top w:val="nil"/>
              <w:left w:val="nil"/>
              <w:bottom w:val="single" w:sz="4" w:space="0" w:color="auto"/>
              <w:right w:val="single" w:sz="4" w:space="0" w:color="auto"/>
            </w:tcBorders>
            <w:noWrap/>
            <w:vAlign w:val="bottom"/>
          </w:tcPr>
          <w:p w:rsidR="002A12B9" w:rsidRPr="002A12B9" w:rsidRDefault="002A12B9" w:rsidP="002A12B9">
            <w:pPr>
              <w:rPr>
                <w:rFonts w:ascii="Times New Roman" w:hAnsi="Times New Roman" w:cs="Times New Roman"/>
              </w:rPr>
            </w:pPr>
          </w:p>
        </w:tc>
        <w:tc>
          <w:tcPr>
            <w:tcW w:w="1418" w:type="dxa"/>
            <w:tcBorders>
              <w:top w:val="nil"/>
              <w:left w:val="nil"/>
              <w:bottom w:val="single" w:sz="4" w:space="0" w:color="auto"/>
              <w:right w:val="single" w:sz="4" w:space="0" w:color="auto"/>
            </w:tcBorders>
            <w:noWrap/>
            <w:vAlign w:val="bottom"/>
          </w:tcPr>
          <w:p w:rsidR="002A12B9" w:rsidRPr="002A12B9" w:rsidRDefault="002A12B9" w:rsidP="002A12B9">
            <w:pPr>
              <w:rPr>
                <w:rFonts w:ascii="Times New Roman" w:hAnsi="Times New Roman" w:cs="Times New Roman"/>
              </w:rPr>
            </w:pPr>
          </w:p>
        </w:tc>
      </w:tr>
    </w:tbl>
    <w:p w:rsidR="002A12B9" w:rsidRPr="002A12B9" w:rsidRDefault="002A12B9" w:rsidP="002A12B9">
      <w:pPr>
        <w:rPr>
          <w:rFonts w:ascii="Times New Roman" w:hAnsi="Times New Roman" w:cs="Times New Roman"/>
        </w:rPr>
      </w:pPr>
    </w:p>
    <w:p w:rsidR="002A12B9" w:rsidRPr="002A12B9" w:rsidRDefault="002A12B9" w:rsidP="002A12B9">
      <w:pPr>
        <w:rPr>
          <w:rFonts w:ascii="Times New Roman" w:hAnsi="Times New Roman" w:cs="Times New Roman"/>
          <w:b/>
        </w:rPr>
      </w:pPr>
      <w:r w:rsidRPr="002A12B9">
        <w:rPr>
          <w:rFonts w:ascii="Times New Roman" w:hAnsi="Times New Roman" w:cs="Times New Roman"/>
          <w:b/>
        </w:rPr>
        <w:t>Характеристика материалов</w:t>
      </w:r>
    </w:p>
    <w:tbl>
      <w:tblPr>
        <w:tblpPr w:leftFromText="180" w:rightFromText="180" w:bottomFromText="200" w:vertAnchor="text" w:horzAnchor="margin"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
        <w:gridCol w:w="3848"/>
        <w:gridCol w:w="5750"/>
      </w:tblGrid>
      <w:tr w:rsidR="002A12B9" w:rsidRPr="002A12B9" w:rsidTr="008C391C">
        <w:trPr>
          <w:trHeight w:val="529"/>
        </w:trPr>
        <w:tc>
          <w:tcPr>
            <w:tcW w:w="0" w:type="auto"/>
            <w:tcBorders>
              <w:top w:val="single" w:sz="4" w:space="0" w:color="auto"/>
              <w:left w:val="single" w:sz="4" w:space="0" w:color="auto"/>
              <w:bottom w:val="single" w:sz="4" w:space="0" w:color="auto"/>
              <w:right w:val="single" w:sz="4" w:space="0" w:color="auto"/>
            </w:tcBorders>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w:t>
            </w:r>
          </w:p>
          <w:p w:rsidR="002A12B9" w:rsidRPr="002A12B9" w:rsidRDefault="002A12B9" w:rsidP="002A12B9">
            <w:pPr>
              <w:rPr>
                <w:rFonts w:ascii="Times New Roman" w:hAnsi="Times New Roman" w:cs="Times New Roman"/>
              </w:rPr>
            </w:pPr>
            <w:proofErr w:type="gramStart"/>
            <w:r w:rsidRPr="002A12B9">
              <w:rPr>
                <w:rFonts w:ascii="Times New Roman" w:hAnsi="Times New Roman" w:cs="Times New Roman"/>
              </w:rPr>
              <w:t>п</w:t>
            </w:r>
            <w:proofErr w:type="gramEnd"/>
            <w:r w:rsidRPr="002A12B9">
              <w:rPr>
                <w:rFonts w:ascii="Times New Roman" w:hAnsi="Times New Roman" w:cs="Times New Roman"/>
              </w:rPr>
              <w:t>/п</w:t>
            </w:r>
          </w:p>
        </w:tc>
        <w:tc>
          <w:tcPr>
            <w:tcW w:w="3848" w:type="dxa"/>
            <w:tcBorders>
              <w:top w:val="single" w:sz="4" w:space="0" w:color="auto"/>
              <w:left w:val="single" w:sz="4" w:space="0" w:color="auto"/>
              <w:bottom w:val="single" w:sz="4" w:space="0" w:color="auto"/>
              <w:right w:val="single" w:sz="4" w:space="0" w:color="auto"/>
            </w:tcBorders>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Наименование материалов</w:t>
            </w:r>
          </w:p>
        </w:tc>
        <w:tc>
          <w:tcPr>
            <w:tcW w:w="5750" w:type="dxa"/>
            <w:tcBorders>
              <w:top w:val="single" w:sz="4" w:space="0" w:color="auto"/>
              <w:left w:val="single" w:sz="4" w:space="0" w:color="auto"/>
              <w:bottom w:val="single" w:sz="4" w:space="0" w:color="auto"/>
              <w:right w:val="single" w:sz="4" w:space="0" w:color="auto"/>
            </w:tcBorders>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Характеристика и показатели эквивалентности материалов</w:t>
            </w:r>
          </w:p>
        </w:tc>
      </w:tr>
      <w:tr w:rsidR="002A12B9" w:rsidRPr="002A12B9" w:rsidTr="008C391C">
        <w:trPr>
          <w:trHeight w:val="1362"/>
        </w:trPr>
        <w:tc>
          <w:tcPr>
            <w:tcW w:w="0" w:type="auto"/>
            <w:tcBorders>
              <w:top w:val="single" w:sz="4" w:space="0" w:color="auto"/>
              <w:left w:val="single" w:sz="4" w:space="0" w:color="auto"/>
              <w:bottom w:val="single" w:sz="4" w:space="0" w:color="auto"/>
              <w:right w:val="single" w:sz="4" w:space="0" w:color="auto"/>
            </w:tcBorders>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1</w:t>
            </w:r>
          </w:p>
        </w:tc>
        <w:tc>
          <w:tcPr>
            <w:tcW w:w="3848" w:type="dxa"/>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r w:rsidRPr="002A12B9">
              <w:rPr>
                <w:rFonts w:ascii="Times New Roman" w:hAnsi="Times New Roman" w:cs="Times New Roman"/>
              </w:rPr>
              <w:t>Кабель для системы видеонаблюдения</w:t>
            </w:r>
          </w:p>
          <w:p w:rsidR="002A12B9" w:rsidRPr="002A12B9" w:rsidRDefault="002A12B9" w:rsidP="002A12B9">
            <w:pPr>
              <w:rPr>
                <w:rFonts w:ascii="Times New Roman" w:hAnsi="Times New Roman" w:cs="Times New Roman"/>
              </w:rPr>
            </w:pPr>
            <w:r w:rsidRPr="002A12B9">
              <w:rPr>
                <w:rFonts w:ascii="Times New Roman" w:hAnsi="Times New Roman" w:cs="Times New Roman"/>
              </w:rPr>
              <w:t xml:space="preserve"> РК 75-3,7-361 </w:t>
            </w:r>
          </w:p>
        </w:tc>
        <w:tc>
          <w:tcPr>
            <w:tcW w:w="5750" w:type="dxa"/>
            <w:tcBorders>
              <w:top w:val="single" w:sz="4" w:space="0" w:color="auto"/>
              <w:left w:val="single" w:sz="4" w:space="0" w:color="auto"/>
              <w:bottom w:val="single" w:sz="4" w:space="0" w:color="auto"/>
              <w:right w:val="single" w:sz="4" w:space="0" w:color="auto"/>
            </w:tcBorders>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 xml:space="preserve">Радиочастотный коаксиальный с </w:t>
            </w:r>
            <w:proofErr w:type="spellStart"/>
            <w:r w:rsidRPr="002A12B9">
              <w:rPr>
                <w:rFonts w:ascii="Times New Roman" w:hAnsi="Times New Roman" w:cs="Times New Roman"/>
              </w:rPr>
              <w:t>однопроволочным</w:t>
            </w:r>
            <w:proofErr w:type="spellEnd"/>
            <w:r w:rsidRPr="002A12B9">
              <w:rPr>
                <w:rFonts w:ascii="Times New Roman" w:hAnsi="Times New Roman" w:cs="Times New Roman"/>
              </w:rPr>
              <w:t xml:space="preserve"> медным внутренним проводником 1х0,81 мм, с изоляцией из пористого полиэтилена, вспененного физическим методом, </w:t>
            </w:r>
            <w:proofErr w:type="spellStart"/>
            <w:r w:rsidRPr="002A12B9">
              <w:rPr>
                <w:rFonts w:ascii="Times New Roman" w:hAnsi="Times New Roman" w:cs="Times New Roman"/>
              </w:rPr>
              <w:t>диамерта</w:t>
            </w:r>
            <w:proofErr w:type="spellEnd"/>
            <w:r w:rsidRPr="002A12B9">
              <w:rPr>
                <w:rFonts w:ascii="Times New Roman" w:hAnsi="Times New Roman" w:cs="Times New Roman"/>
              </w:rPr>
              <w:t xml:space="preserve">   3,7 мм, и внешним проводником в виде оплетки из медных проволок, плотности 40-45%, наложенной поверх ламинированной медной фольги. </w:t>
            </w:r>
          </w:p>
          <w:p w:rsidR="002A12B9" w:rsidRPr="002A12B9" w:rsidRDefault="002A12B9" w:rsidP="002A12B9">
            <w:pPr>
              <w:rPr>
                <w:rFonts w:ascii="Times New Roman" w:hAnsi="Times New Roman" w:cs="Times New Roman"/>
              </w:rPr>
            </w:pPr>
            <w:r w:rsidRPr="002A12B9">
              <w:rPr>
                <w:rFonts w:ascii="Times New Roman" w:hAnsi="Times New Roman" w:cs="Times New Roman"/>
              </w:rPr>
              <w:lastRenderedPageBreak/>
              <w:t xml:space="preserve">Оболочка из </w:t>
            </w:r>
            <w:proofErr w:type="spellStart"/>
            <w:r w:rsidRPr="002A12B9">
              <w:rPr>
                <w:rFonts w:ascii="Times New Roman" w:hAnsi="Times New Roman" w:cs="Times New Roman"/>
              </w:rPr>
              <w:t>светостабилизированного</w:t>
            </w:r>
            <w:proofErr w:type="spellEnd"/>
            <w:r w:rsidRPr="002A12B9">
              <w:rPr>
                <w:rFonts w:ascii="Times New Roman" w:hAnsi="Times New Roman" w:cs="Times New Roman"/>
              </w:rPr>
              <w:t xml:space="preserve"> полиэтилена - СПЭ диаметром 6,0 мм (для внешней прокладки)</w:t>
            </w:r>
          </w:p>
        </w:tc>
      </w:tr>
      <w:tr w:rsidR="002A12B9" w:rsidRPr="002A12B9" w:rsidTr="008C391C">
        <w:tc>
          <w:tcPr>
            <w:tcW w:w="0" w:type="auto"/>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p>
        </w:tc>
        <w:tc>
          <w:tcPr>
            <w:tcW w:w="3848" w:type="dxa"/>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r w:rsidRPr="002A12B9">
              <w:rPr>
                <w:rFonts w:ascii="Times New Roman" w:hAnsi="Times New Roman" w:cs="Times New Roman"/>
              </w:rPr>
              <w:t xml:space="preserve">РК 75-3-32, кабель для систем видеонаблюдения </w:t>
            </w:r>
          </w:p>
        </w:tc>
        <w:tc>
          <w:tcPr>
            <w:tcW w:w="5750" w:type="dxa"/>
            <w:tcBorders>
              <w:top w:val="single" w:sz="4" w:space="0" w:color="auto"/>
              <w:left w:val="single" w:sz="4" w:space="0" w:color="auto"/>
              <w:bottom w:val="single" w:sz="4" w:space="0" w:color="auto"/>
              <w:right w:val="single" w:sz="4" w:space="0" w:color="auto"/>
            </w:tcBorders>
            <w:hideMark/>
          </w:tcPr>
          <w:p w:rsidR="002A12B9" w:rsidRPr="002A12B9" w:rsidRDefault="002A12B9" w:rsidP="002A12B9">
            <w:pPr>
              <w:rPr>
                <w:rFonts w:ascii="Times New Roman" w:hAnsi="Times New Roman" w:cs="Times New Roman"/>
              </w:rPr>
            </w:pPr>
            <w:r w:rsidRPr="002A12B9">
              <w:rPr>
                <w:rFonts w:ascii="Times New Roman" w:hAnsi="Times New Roman" w:cs="Times New Roman"/>
              </w:rPr>
              <w:t xml:space="preserve">Радиочастотный коаксиальный кабель с </w:t>
            </w:r>
            <w:proofErr w:type="spellStart"/>
            <w:r w:rsidRPr="002A12B9">
              <w:rPr>
                <w:rFonts w:ascii="Times New Roman" w:hAnsi="Times New Roman" w:cs="Times New Roman"/>
              </w:rPr>
              <w:t>однопроволочным</w:t>
            </w:r>
            <w:proofErr w:type="spellEnd"/>
            <w:r w:rsidRPr="002A12B9">
              <w:rPr>
                <w:rFonts w:ascii="Times New Roman" w:hAnsi="Times New Roman" w:cs="Times New Roman"/>
              </w:rPr>
              <w:t xml:space="preserve"> внутренним проводником - медь 1х0,60 мм и внешним проводником в виде оплетки из медных проволок, плотности 90%. Изоляция выполнена из пористого полиэтилена диаметра 2,7 мм, полученного методом физического </w:t>
            </w:r>
            <w:proofErr w:type="spellStart"/>
            <w:r w:rsidRPr="002A12B9">
              <w:rPr>
                <w:rFonts w:ascii="Times New Roman" w:hAnsi="Times New Roman" w:cs="Times New Roman"/>
              </w:rPr>
              <w:t>вспенивания</w:t>
            </w:r>
            <w:proofErr w:type="gramStart"/>
            <w:r w:rsidRPr="002A12B9">
              <w:rPr>
                <w:rFonts w:ascii="Times New Roman" w:hAnsi="Times New Roman" w:cs="Times New Roman"/>
              </w:rPr>
              <w:t>,о</w:t>
            </w:r>
            <w:proofErr w:type="gramEnd"/>
            <w:r w:rsidRPr="002A12B9">
              <w:rPr>
                <w:rFonts w:ascii="Times New Roman" w:hAnsi="Times New Roman" w:cs="Times New Roman"/>
              </w:rPr>
              <w:t>болочка</w:t>
            </w:r>
            <w:proofErr w:type="spellEnd"/>
            <w:r w:rsidRPr="002A12B9">
              <w:rPr>
                <w:rFonts w:ascii="Times New Roman" w:hAnsi="Times New Roman" w:cs="Times New Roman"/>
              </w:rPr>
              <w:t xml:space="preserve"> из поливинилхлоридного пластиката диаметра 4,4 мм белого цвета</w:t>
            </w:r>
          </w:p>
        </w:tc>
      </w:tr>
      <w:tr w:rsidR="002A12B9" w:rsidRPr="002A12B9" w:rsidTr="004C7307">
        <w:trPr>
          <w:trHeight w:val="1295"/>
        </w:trPr>
        <w:tc>
          <w:tcPr>
            <w:tcW w:w="0" w:type="auto"/>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p>
        </w:tc>
        <w:tc>
          <w:tcPr>
            <w:tcW w:w="3848" w:type="dxa"/>
            <w:tcBorders>
              <w:top w:val="single" w:sz="4" w:space="0" w:color="auto"/>
              <w:left w:val="single" w:sz="4" w:space="0" w:color="auto"/>
              <w:bottom w:val="single" w:sz="4" w:space="0" w:color="auto"/>
              <w:right w:val="single" w:sz="4" w:space="0" w:color="auto"/>
            </w:tcBorders>
          </w:tcPr>
          <w:p w:rsidR="002A12B9" w:rsidRPr="002A12B9" w:rsidRDefault="002A12B9" w:rsidP="004C7307">
            <w:pPr>
              <w:rPr>
                <w:rFonts w:ascii="Times New Roman" w:hAnsi="Times New Roman" w:cs="Times New Roman"/>
              </w:rPr>
            </w:pPr>
            <w:r w:rsidRPr="002A12B9">
              <w:rPr>
                <w:rFonts w:ascii="Times New Roman" w:hAnsi="Times New Roman" w:cs="Times New Roman"/>
              </w:rPr>
              <w:t>ШВВП 3Х0,5, ШНУР СОЕДИНИТЕЛЬНЫЙ (ПАРИТЕТ) (или эквивалент)</w:t>
            </w:r>
          </w:p>
        </w:tc>
        <w:tc>
          <w:tcPr>
            <w:tcW w:w="5750" w:type="dxa"/>
            <w:tcBorders>
              <w:top w:val="single" w:sz="4" w:space="0" w:color="auto"/>
              <w:left w:val="single" w:sz="4" w:space="0" w:color="auto"/>
              <w:bottom w:val="single" w:sz="4" w:space="0" w:color="auto"/>
              <w:right w:val="single" w:sz="4" w:space="0" w:color="auto"/>
            </w:tcBorders>
            <w:hideMark/>
          </w:tcPr>
          <w:p w:rsidR="002A12B9" w:rsidRPr="002A12B9" w:rsidRDefault="002A12B9" w:rsidP="004C7307">
            <w:pPr>
              <w:rPr>
                <w:rFonts w:ascii="Times New Roman" w:hAnsi="Times New Roman" w:cs="Times New Roman"/>
              </w:rPr>
            </w:pPr>
            <w:r w:rsidRPr="002A12B9">
              <w:rPr>
                <w:rFonts w:ascii="Times New Roman" w:hAnsi="Times New Roman" w:cs="Times New Roman"/>
              </w:rPr>
              <w:t>Шнур гибкий с параллельными жилами, с поливинилхлоридной изоляцией, в поливинилхлоридной оболочке, на номинальное напряжение до 380</w:t>
            </w:r>
            <w:proofErr w:type="gramStart"/>
            <w:r w:rsidRPr="002A12B9">
              <w:rPr>
                <w:rFonts w:ascii="Times New Roman" w:hAnsi="Times New Roman" w:cs="Times New Roman"/>
              </w:rPr>
              <w:t xml:space="preserve"> В</w:t>
            </w:r>
            <w:proofErr w:type="gramEnd"/>
            <w:r w:rsidRPr="002A12B9">
              <w:rPr>
                <w:rFonts w:ascii="Times New Roman" w:hAnsi="Times New Roman" w:cs="Times New Roman"/>
              </w:rPr>
              <w:t xml:space="preserve"> для систем 380/380 В ШВВП 3Х0,5</w:t>
            </w:r>
          </w:p>
        </w:tc>
      </w:tr>
      <w:tr w:rsidR="002A12B9" w:rsidRPr="002A12B9" w:rsidTr="008C391C">
        <w:tc>
          <w:tcPr>
            <w:tcW w:w="0" w:type="auto"/>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p>
        </w:tc>
        <w:tc>
          <w:tcPr>
            <w:tcW w:w="3848" w:type="dxa"/>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r w:rsidRPr="002A12B9">
              <w:rPr>
                <w:rFonts w:ascii="Times New Roman" w:hAnsi="Times New Roman" w:cs="Times New Roman"/>
              </w:rPr>
              <w:t xml:space="preserve">ШВВП 3Х0,75, ШНУР СОЕДИНИТЕЛЬНЫЙ (ПАРИТЕТ) (или эквивалент)  </w:t>
            </w:r>
          </w:p>
        </w:tc>
        <w:tc>
          <w:tcPr>
            <w:tcW w:w="5750" w:type="dxa"/>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r w:rsidRPr="002A12B9">
              <w:rPr>
                <w:rFonts w:ascii="Times New Roman" w:hAnsi="Times New Roman" w:cs="Times New Roman"/>
              </w:rPr>
              <w:t>Шнур гибкий с параллельными жилами, с поливинилхлоридной изоляцией, в поливинилхлоридной оболочке, на номинальное напряжение до 380</w:t>
            </w:r>
            <w:proofErr w:type="gramStart"/>
            <w:r w:rsidRPr="002A12B9">
              <w:rPr>
                <w:rFonts w:ascii="Times New Roman" w:hAnsi="Times New Roman" w:cs="Times New Roman"/>
              </w:rPr>
              <w:t xml:space="preserve"> В</w:t>
            </w:r>
            <w:proofErr w:type="gramEnd"/>
            <w:r w:rsidRPr="002A12B9">
              <w:rPr>
                <w:rFonts w:ascii="Times New Roman" w:hAnsi="Times New Roman" w:cs="Times New Roman"/>
              </w:rPr>
              <w:t xml:space="preserve"> для систем 380/380 В ШВВП 3Х0,75</w:t>
            </w:r>
          </w:p>
        </w:tc>
      </w:tr>
      <w:tr w:rsidR="002A12B9" w:rsidRPr="002A12B9" w:rsidTr="008C391C">
        <w:tc>
          <w:tcPr>
            <w:tcW w:w="0" w:type="auto"/>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p>
        </w:tc>
        <w:tc>
          <w:tcPr>
            <w:tcW w:w="3848" w:type="dxa"/>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r w:rsidRPr="002A12B9">
              <w:rPr>
                <w:rFonts w:ascii="Times New Roman" w:hAnsi="Times New Roman" w:cs="Times New Roman"/>
              </w:rPr>
              <w:t xml:space="preserve">Уличная цилиндрическая цветная видеокамера AK-BL720/DV28 (или эквивалент)  </w:t>
            </w:r>
          </w:p>
        </w:tc>
        <w:tc>
          <w:tcPr>
            <w:tcW w:w="5750" w:type="dxa"/>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r w:rsidRPr="002A12B9">
              <w:rPr>
                <w:rFonts w:ascii="Times New Roman" w:hAnsi="Times New Roman" w:cs="Times New Roman"/>
              </w:rPr>
              <w:t xml:space="preserve">Уличная цилиндрическая цветная видеокамера высокого разрешения 1/3" </w:t>
            </w:r>
            <w:proofErr w:type="spellStart"/>
            <w:r w:rsidRPr="002A12B9">
              <w:rPr>
                <w:rFonts w:ascii="Times New Roman" w:hAnsi="Times New Roman" w:cs="Times New Roman"/>
              </w:rPr>
              <w:t>Sony</w:t>
            </w:r>
            <w:proofErr w:type="spellEnd"/>
            <w:r w:rsidRPr="002A12B9">
              <w:rPr>
                <w:rFonts w:ascii="Times New Roman" w:hAnsi="Times New Roman" w:cs="Times New Roman"/>
              </w:rPr>
              <w:t xml:space="preserve"> 960H ICX663AK CCD + DSP </w:t>
            </w:r>
            <w:proofErr w:type="spellStart"/>
            <w:r w:rsidRPr="002A12B9">
              <w:rPr>
                <w:rFonts w:ascii="Times New Roman" w:hAnsi="Times New Roman" w:cs="Times New Roman"/>
              </w:rPr>
              <w:t>Effio-V</w:t>
            </w:r>
            <w:proofErr w:type="spellEnd"/>
            <w:r w:rsidRPr="002A12B9">
              <w:rPr>
                <w:rFonts w:ascii="Times New Roman" w:hAnsi="Times New Roman" w:cs="Times New Roman"/>
              </w:rPr>
              <w:t xml:space="preserve"> CXD4141GG, " день-ночь", 720 линий, 0,001 лк, 2M </w:t>
            </w:r>
            <w:proofErr w:type="spellStart"/>
            <w:r w:rsidRPr="002A12B9">
              <w:rPr>
                <w:rFonts w:ascii="Times New Roman" w:hAnsi="Times New Roman" w:cs="Times New Roman"/>
              </w:rPr>
              <w:t>вариообъектив</w:t>
            </w:r>
            <w:proofErr w:type="spellEnd"/>
            <w:r w:rsidRPr="002A12B9">
              <w:rPr>
                <w:rFonts w:ascii="Times New Roman" w:hAnsi="Times New Roman" w:cs="Times New Roman"/>
              </w:rPr>
              <w:t xml:space="preserve"> 2.8-12.0 мм, ИК-подсветка 42 LED (40 м), 52dB, цифровое снижение шума 3DNR, цифровой расширенный диапазон </w:t>
            </w:r>
            <w:proofErr w:type="spellStart"/>
            <w:r w:rsidRPr="002A12B9">
              <w:rPr>
                <w:rFonts w:ascii="Times New Roman" w:hAnsi="Times New Roman" w:cs="Times New Roman"/>
              </w:rPr>
              <w:t>Real</w:t>
            </w:r>
            <w:proofErr w:type="spellEnd"/>
            <w:r w:rsidRPr="002A12B9">
              <w:rPr>
                <w:rFonts w:ascii="Times New Roman" w:hAnsi="Times New Roman" w:cs="Times New Roman"/>
              </w:rPr>
              <w:t xml:space="preserve"> WDR, </w:t>
            </w:r>
            <w:proofErr w:type="spellStart"/>
            <w:r w:rsidRPr="002A12B9">
              <w:rPr>
                <w:rFonts w:ascii="Times New Roman" w:hAnsi="Times New Roman" w:cs="Times New Roman"/>
              </w:rPr>
              <w:t>Defog</w:t>
            </w:r>
            <w:proofErr w:type="spellEnd"/>
            <w:r w:rsidRPr="002A12B9">
              <w:rPr>
                <w:rFonts w:ascii="Times New Roman" w:hAnsi="Times New Roman" w:cs="Times New Roman"/>
              </w:rPr>
              <w:t xml:space="preserve">, </w:t>
            </w:r>
            <w:proofErr w:type="spellStart"/>
            <w:r w:rsidRPr="002A12B9">
              <w:rPr>
                <w:rFonts w:ascii="Times New Roman" w:hAnsi="Times New Roman" w:cs="Times New Roman"/>
              </w:rPr>
              <w:t>Sense-up</w:t>
            </w:r>
            <w:proofErr w:type="spellEnd"/>
            <w:r w:rsidRPr="002A12B9">
              <w:rPr>
                <w:rFonts w:ascii="Times New Roman" w:hAnsi="Times New Roman" w:cs="Times New Roman"/>
              </w:rPr>
              <w:t xml:space="preserve">, BLC, OSD-меню (поддержка UTC-контроллера), 12 В </w:t>
            </w:r>
            <w:proofErr w:type="spellStart"/>
            <w:r w:rsidRPr="002A12B9">
              <w:rPr>
                <w:rFonts w:ascii="Times New Roman" w:hAnsi="Times New Roman" w:cs="Times New Roman"/>
              </w:rPr>
              <w:t>пост</w:t>
            </w:r>
            <w:proofErr w:type="gramStart"/>
            <w:r w:rsidRPr="002A12B9">
              <w:rPr>
                <w:rFonts w:ascii="Times New Roman" w:hAnsi="Times New Roman" w:cs="Times New Roman"/>
              </w:rPr>
              <w:t>.т</w:t>
            </w:r>
            <w:proofErr w:type="gramEnd"/>
            <w:r w:rsidRPr="002A12B9">
              <w:rPr>
                <w:rFonts w:ascii="Times New Roman" w:hAnsi="Times New Roman" w:cs="Times New Roman"/>
              </w:rPr>
              <w:t>ока</w:t>
            </w:r>
            <w:proofErr w:type="spellEnd"/>
            <w:r w:rsidRPr="002A12B9">
              <w:rPr>
                <w:rFonts w:ascii="Times New Roman" w:hAnsi="Times New Roman" w:cs="Times New Roman"/>
              </w:rPr>
              <w:t>/1000 мА, D83x207х184 мм</w:t>
            </w:r>
          </w:p>
        </w:tc>
      </w:tr>
      <w:tr w:rsidR="002A12B9" w:rsidRPr="002A12B9" w:rsidTr="008C391C">
        <w:tc>
          <w:tcPr>
            <w:tcW w:w="0" w:type="auto"/>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p>
        </w:tc>
        <w:tc>
          <w:tcPr>
            <w:tcW w:w="3848" w:type="dxa"/>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r w:rsidRPr="002A12B9">
              <w:rPr>
                <w:rFonts w:ascii="Times New Roman" w:hAnsi="Times New Roman" w:cs="Times New Roman"/>
              </w:rPr>
              <w:t xml:space="preserve">Цветная купольная антивандальная видеокамера AK-DLV1000/DV28 (или эквивалент)  </w:t>
            </w:r>
          </w:p>
        </w:tc>
        <w:tc>
          <w:tcPr>
            <w:tcW w:w="5750" w:type="dxa"/>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r w:rsidRPr="002A12B9">
              <w:rPr>
                <w:rFonts w:ascii="Times New Roman" w:hAnsi="Times New Roman" w:cs="Times New Roman"/>
              </w:rPr>
              <w:t xml:space="preserve">Цветная купольная антивандальная видеокамера высокого разрешения с ИК-подсветкой. 1/3" </w:t>
            </w:r>
            <w:proofErr w:type="spellStart"/>
            <w:r w:rsidRPr="002A12B9">
              <w:rPr>
                <w:rFonts w:ascii="Times New Roman" w:hAnsi="Times New Roman" w:cs="Times New Roman"/>
              </w:rPr>
              <w:t>Sony</w:t>
            </w:r>
            <w:proofErr w:type="spellEnd"/>
            <w:r w:rsidRPr="002A12B9">
              <w:rPr>
                <w:rFonts w:ascii="Times New Roman" w:hAnsi="Times New Roman" w:cs="Times New Roman"/>
              </w:rPr>
              <w:t xml:space="preserve"> CMOS IMX238 + DSP FH8520, " день-ночь", 720p (1.37Mp, 1305x1049), 1000 линий, 0,01 лк, 2M </w:t>
            </w:r>
            <w:proofErr w:type="spellStart"/>
            <w:r w:rsidRPr="002A12B9">
              <w:rPr>
                <w:rFonts w:ascii="Times New Roman" w:hAnsi="Times New Roman" w:cs="Times New Roman"/>
              </w:rPr>
              <w:t>вариообъектив</w:t>
            </w:r>
            <w:proofErr w:type="spellEnd"/>
            <w:r w:rsidRPr="002A12B9">
              <w:rPr>
                <w:rFonts w:ascii="Times New Roman" w:hAnsi="Times New Roman" w:cs="Times New Roman"/>
              </w:rPr>
              <w:t xml:space="preserve"> 2.8-12 мм, IR </w:t>
            </w:r>
            <w:proofErr w:type="spellStart"/>
            <w:r w:rsidRPr="002A12B9">
              <w:rPr>
                <w:rFonts w:ascii="Times New Roman" w:hAnsi="Times New Roman" w:cs="Times New Roman"/>
              </w:rPr>
              <w:t>Cut</w:t>
            </w:r>
            <w:proofErr w:type="spellEnd"/>
            <w:r w:rsidRPr="002A12B9">
              <w:rPr>
                <w:rFonts w:ascii="Times New Roman" w:hAnsi="Times New Roman" w:cs="Times New Roman"/>
              </w:rPr>
              <w:t xml:space="preserve"> фильтр, ИК-подсветка 36 LED (30 м),</w:t>
            </w:r>
            <w:proofErr w:type="gramStart"/>
            <w:r w:rsidRPr="002A12B9">
              <w:rPr>
                <w:rFonts w:ascii="Times New Roman" w:hAnsi="Times New Roman" w:cs="Times New Roman"/>
              </w:rPr>
              <w:t xml:space="preserve"> ,</w:t>
            </w:r>
            <w:proofErr w:type="gramEnd"/>
            <w:r w:rsidRPr="002A12B9">
              <w:rPr>
                <w:rFonts w:ascii="Times New Roman" w:hAnsi="Times New Roman" w:cs="Times New Roman"/>
              </w:rPr>
              <w:t xml:space="preserve"> сигнал/шум 50dB, цифровое снижение шума 3DNR, цифровой  DWDR, OSD-меню (поддержка UTC-контроллера), 12 В </w:t>
            </w:r>
            <w:proofErr w:type="spellStart"/>
            <w:r w:rsidRPr="002A12B9">
              <w:rPr>
                <w:rFonts w:ascii="Times New Roman" w:hAnsi="Times New Roman" w:cs="Times New Roman"/>
              </w:rPr>
              <w:t>пост.тока</w:t>
            </w:r>
            <w:proofErr w:type="spellEnd"/>
            <w:r w:rsidRPr="002A12B9">
              <w:rPr>
                <w:rFonts w:ascii="Times New Roman" w:hAnsi="Times New Roman" w:cs="Times New Roman"/>
              </w:rPr>
              <w:t>/700 мА, полусфера 131 мм, металлический корпус.</w:t>
            </w:r>
          </w:p>
        </w:tc>
      </w:tr>
      <w:tr w:rsidR="002A12B9" w:rsidRPr="002A12B9" w:rsidTr="004C7307">
        <w:trPr>
          <w:trHeight w:val="713"/>
        </w:trPr>
        <w:tc>
          <w:tcPr>
            <w:tcW w:w="0" w:type="auto"/>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p>
          <w:p w:rsidR="002A12B9" w:rsidRPr="002A12B9" w:rsidRDefault="002A12B9" w:rsidP="002A12B9">
            <w:pPr>
              <w:rPr>
                <w:rFonts w:ascii="Times New Roman" w:hAnsi="Times New Roman" w:cs="Times New Roman"/>
              </w:rPr>
            </w:pPr>
          </w:p>
          <w:p w:rsidR="002A12B9" w:rsidRPr="002A12B9" w:rsidRDefault="002A12B9" w:rsidP="002A12B9">
            <w:pPr>
              <w:rPr>
                <w:rFonts w:ascii="Times New Roman" w:hAnsi="Times New Roman" w:cs="Times New Roman"/>
              </w:rPr>
            </w:pPr>
          </w:p>
        </w:tc>
        <w:tc>
          <w:tcPr>
            <w:tcW w:w="3848" w:type="dxa"/>
            <w:tcBorders>
              <w:top w:val="single" w:sz="4" w:space="0" w:color="auto"/>
              <w:left w:val="single" w:sz="4" w:space="0" w:color="auto"/>
              <w:bottom w:val="single" w:sz="4" w:space="0" w:color="auto"/>
              <w:right w:val="single" w:sz="4" w:space="0" w:color="auto"/>
            </w:tcBorders>
          </w:tcPr>
          <w:p w:rsidR="002A12B9" w:rsidRPr="002A12B9" w:rsidRDefault="002A12B9" w:rsidP="004C7307">
            <w:pPr>
              <w:rPr>
                <w:rFonts w:ascii="Times New Roman" w:hAnsi="Times New Roman" w:cs="Times New Roman"/>
              </w:rPr>
            </w:pPr>
            <w:r w:rsidRPr="002A12B9">
              <w:rPr>
                <w:rFonts w:ascii="Times New Roman" w:hAnsi="Times New Roman" w:cs="Times New Roman"/>
              </w:rPr>
              <w:t xml:space="preserve">Жёсткий диск  </w:t>
            </w:r>
            <w:r w:rsidRPr="002A12B9">
              <w:rPr>
                <w:rFonts w:ascii="Times New Roman" w:hAnsi="Times New Roman" w:cs="Times New Roman"/>
                <w:lang w:val="en-US"/>
              </w:rPr>
              <w:t>ST</w:t>
            </w:r>
            <w:r w:rsidRPr="002A12B9">
              <w:rPr>
                <w:rFonts w:ascii="Times New Roman" w:hAnsi="Times New Roman" w:cs="Times New Roman"/>
              </w:rPr>
              <w:t>4000</w:t>
            </w:r>
            <w:r w:rsidRPr="002A12B9">
              <w:rPr>
                <w:rFonts w:ascii="Times New Roman" w:hAnsi="Times New Roman" w:cs="Times New Roman"/>
                <w:lang w:val="en-US"/>
              </w:rPr>
              <w:t>DM</w:t>
            </w:r>
            <w:r w:rsidRPr="002A12B9">
              <w:rPr>
                <w:rFonts w:ascii="Times New Roman" w:hAnsi="Times New Roman" w:cs="Times New Roman"/>
              </w:rPr>
              <w:t>000 (или эквивалент)</w:t>
            </w:r>
          </w:p>
        </w:tc>
        <w:tc>
          <w:tcPr>
            <w:tcW w:w="5750" w:type="dxa"/>
            <w:tcBorders>
              <w:top w:val="single" w:sz="4" w:space="0" w:color="auto"/>
              <w:left w:val="single" w:sz="4" w:space="0" w:color="auto"/>
              <w:bottom w:val="single" w:sz="4" w:space="0" w:color="auto"/>
              <w:right w:val="single" w:sz="4" w:space="0" w:color="auto"/>
            </w:tcBorders>
          </w:tcPr>
          <w:p w:rsidR="002A12B9" w:rsidRPr="002A12B9" w:rsidRDefault="002A12B9" w:rsidP="004C7307">
            <w:pPr>
              <w:spacing w:after="0"/>
              <w:rPr>
                <w:rFonts w:ascii="Times New Roman" w:hAnsi="Times New Roman" w:cs="Times New Roman"/>
              </w:rPr>
            </w:pPr>
            <w:r w:rsidRPr="002A12B9">
              <w:rPr>
                <w:rFonts w:ascii="Times New Roman" w:hAnsi="Times New Roman" w:cs="Times New Roman"/>
              </w:rPr>
              <w:t xml:space="preserve">4 </w:t>
            </w:r>
            <w:r w:rsidRPr="002A12B9">
              <w:rPr>
                <w:rFonts w:ascii="Times New Roman" w:hAnsi="Times New Roman" w:cs="Times New Roman"/>
                <w:lang w:val="en-US"/>
              </w:rPr>
              <w:t>Tb</w:t>
            </w:r>
            <w:r w:rsidRPr="002A12B9">
              <w:rPr>
                <w:rFonts w:ascii="Times New Roman" w:hAnsi="Times New Roman" w:cs="Times New Roman"/>
              </w:rPr>
              <w:t>, 5900</w:t>
            </w:r>
            <w:r w:rsidRPr="002A12B9">
              <w:rPr>
                <w:rFonts w:ascii="Times New Roman" w:hAnsi="Times New Roman" w:cs="Times New Roman"/>
                <w:lang w:val="en-US"/>
              </w:rPr>
              <w:t>rpm</w:t>
            </w:r>
            <w:r w:rsidRPr="002A12B9">
              <w:rPr>
                <w:rFonts w:ascii="Times New Roman" w:hAnsi="Times New Roman" w:cs="Times New Roman"/>
              </w:rPr>
              <w:t>, кэш 64</w:t>
            </w:r>
            <w:r w:rsidRPr="002A12B9">
              <w:rPr>
                <w:rFonts w:ascii="Times New Roman" w:hAnsi="Times New Roman" w:cs="Times New Roman"/>
                <w:lang w:val="en-US"/>
              </w:rPr>
              <w:t>Mb</w:t>
            </w:r>
            <w:r w:rsidRPr="002A12B9">
              <w:rPr>
                <w:rFonts w:ascii="Times New Roman" w:hAnsi="Times New Roman" w:cs="Times New Roman"/>
              </w:rPr>
              <w:t>, форм-фактор3.5", интерфейс SATA III,</w:t>
            </w:r>
          </w:p>
        </w:tc>
      </w:tr>
      <w:tr w:rsidR="002A12B9" w:rsidRPr="002A12B9" w:rsidTr="008C391C">
        <w:tc>
          <w:tcPr>
            <w:tcW w:w="0" w:type="auto"/>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p>
        </w:tc>
        <w:tc>
          <w:tcPr>
            <w:tcW w:w="3848" w:type="dxa"/>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r w:rsidRPr="002A12B9">
              <w:rPr>
                <w:rFonts w:ascii="Times New Roman" w:hAnsi="Times New Roman" w:cs="Times New Roman"/>
              </w:rPr>
              <w:t xml:space="preserve">Цифровой видеорегистратор AK-16960H (или эквивалент)  </w:t>
            </w:r>
          </w:p>
        </w:tc>
        <w:tc>
          <w:tcPr>
            <w:tcW w:w="5750" w:type="dxa"/>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r w:rsidRPr="002A12B9">
              <w:rPr>
                <w:rFonts w:ascii="Times New Roman" w:hAnsi="Times New Roman" w:cs="Times New Roman"/>
              </w:rPr>
              <w:t xml:space="preserve">Цифровой видеорегистратор, видеовходы: 16 каналов BNC, видеовыходы: 1 канал BNC, 1 канал VGA, 1 канал HDMI 1080P, вход/выход аудио - 16/1 канал, вход/выход тревоги - 4/1 канала, H.264, без HDD (внутренняя установка 2 x SATA 3.5" HDD до 4 </w:t>
            </w:r>
            <w:proofErr w:type="spellStart"/>
            <w:r w:rsidRPr="002A12B9">
              <w:rPr>
                <w:rFonts w:ascii="Times New Roman" w:hAnsi="Times New Roman" w:cs="Times New Roman"/>
              </w:rPr>
              <w:t>Tb</w:t>
            </w:r>
            <w:proofErr w:type="spellEnd"/>
            <w:proofErr w:type="gramStart"/>
            <w:r w:rsidRPr="002A12B9">
              <w:rPr>
                <w:rFonts w:ascii="Times New Roman" w:hAnsi="Times New Roman" w:cs="Times New Roman"/>
              </w:rPr>
              <w:t xml:space="preserve"> )</w:t>
            </w:r>
            <w:proofErr w:type="gramEnd"/>
            <w:r w:rsidRPr="002A12B9">
              <w:rPr>
                <w:rFonts w:ascii="Times New Roman" w:hAnsi="Times New Roman" w:cs="Times New Roman"/>
              </w:rPr>
              <w:t xml:space="preserve">, просмотр -  960Н </w:t>
            </w:r>
            <w:r w:rsidRPr="002A12B9">
              <w:rPr>
                <w:rFonts w:ascii="Times New Roman" w:hAnsi="Times New Roman" w:cs="Times New Roman"/>
              </w:rPr>
              <w:lastRenderedPageBreak/>
              <w:t>400к/сек (960х576), запись: 960Н 400к/сек (960х576), D1 400к/сек (704х576), CIF 200к/сек (</w:t>
            </w:r>
            <w:proofErr w:type="gramStart"/>
            <w:r w:rsidRPr="002A12B9">
              <w:rPr>
                <w:rFonts w:ascii="Times New Roman" w:hAnsi="Times New Roman" w:cs="Times New Roman"/>
              </w:rPr>
              <w:t xml:space="preserve">352х288), c детектором движения, сетевая функция (RJ-45 10/100M </w:t>
            </w:r>
            <w:proofErr w:type="spellStart"/>
            <w:r w:rsidRPr="002A12B9">
              <w:rPr>
                <w:rFonts w:ascii="Times New Roman" w:hAnsi="Times New Roman" w:cs="Times New Roman"/>
              </w:rPr>
              <w:t>Ethernet</w:t>
            </w:r>
            <w:proofErr w:type="spellEnd"/>
            <w:r w:rsidRPr="002A12B9">
              <w:rPr>
                <w:rFonts w:ascii="Times New Roman" w:hAnsi="Times New Roman" w:cs="Times New Roman"/>
              </w:rPr>
              <w:t xml:space="preserve"> </w:t>
            </w:r>
            <w:proofErr w:type="spellStart"/>
            <w:r w:rsidRPr="002A12B9">
              <w:rPr>
                <w:rFonts w:ascii="Times New Roman" w:hAnsi="Times New Roman" w:cs="Times New Roman"/>
              </w:rPr>
              <w:t>Connector</w:t>
            </w:r>
            <w:proofErr w:type="spellEnd"/>
            <w:r w:rsidRPr="002A12B9">
              <w:rPr>
                <w:rFonts w:ascii="Times New Roman" w:hAnsi="Times New Roman" w:cs="Times New Roman"/>
              </w:rPr>
              <w:t xml:space="preserve">), PTZ управление - RS-485, оповещение о тревоге по SMS, поддержка мобильного телефона - </w:t>
            </w:r>
            <w:proofErr w:type="spellStart"/>
            <w:r w:rsidRPr="002A12B9">
              <w:rPr>
                <w:rFonts w:ascii="Times New Roman" w:hAnsi="Times New Roman" w:cs="Times New Roman"/>
              </w:rPr>
              <w:t>Windows</w:t>
            </w:r>
            <w:proofErr w:type="spellEnd"/>
            <w:r w:rsidRPr="002A12B9">
              <w:rPr>
                <w:rFonts w:ascii="Times New Roman" w:hAnsi="Times New Roman" w:cs="Times New Roman"/>
              </w:rPr>
              <w:t>/</w:t>
            </w:r>
            <w:proofErr w:type="spellStart"/>
            <w:r w:rsidRPr="002A12B9">
              <w:rPr>
                <w:rFonts w:ascii="Times New Roman" w:hAnsi="Times New Roman" w:cs="Times New Roman"/>
              </w:rPr>
              <w:t>Symbian</w:t>
            </w:r>
            <w:proofErr w:type="spellEnd"/>
            <w:r w:rsidRPr="002A12B9">
              <w:rPr>
                <w:rFonts w:ascii="Times New Roman" w:hAnsi="Times New Roman" w:cs="Times New Roman"/>
              </w:rPr>
              <w:t>/</w:t>
            </w:r>
            <w:proofErr w:type="spellStart"/>
            <w:r w:rsidRPr="002A12B9">
              <w:rPr>
                <w:rFonts w:ascii="Times New Roman" w:hAnsi="Times New Roman" w:cs="Times New Roman"/>
              </w:rPr>
              <w:t>iOS</w:t>
            </w:r>
            <w:proofErr w:type="spellEnd"/>
            <w:r w:rsidRPr="002A12B9">
              <w:rPr>
                <w:rFonts w:ascii="Times New Roman" w:hAnsi="Times New Roman" w:cs="Times New Roman"/>
              </w:rPr>
              <w:t>/</w:t>
            </w:r>
            <w:proofErr w:type="spellStart"/>
            <w:r w:rsidRPr="002A12B9">
              <w:rPr>
                <w:rFonts w:ascii="Times New Roman" w:hAnsi="Times New Roman" w:cs="Times New Roman"/>
              </w:rPr>
              <w:t>Blackberry</w:t>
            </w:r>
            <w:proofErr w:type="spellEnd"/>
            <w:r w:rsidRPr="002A12B9">
              <w:rPr>
                <w:rFonts w:ascii="Times New Roman" w:hAnsi="Times New Roman" w:cs="Times New Roman"/>
              </w:rPr>
              <w:t>/</w:t>
            </w:r>
            <w:proofErr w:type="spellStart"/>
            <w:r w:rsidRPr="002A12B9">
              <w:rPr>
                <w:rFonts w:ascii="Times New Roman" w:hAnsi="Times New Roman" w:cs="Times New Roman"/>
              </w:rPr>
              <w:t>Android</w:t>
            </w:r>
            <w:proofErr w:type="spellEnd"/>
            <w:r w:rsidRPr="002A12B9">
              <w:rPr>
                <w:rFonts w:ascii="Times New Roman" w:hAnsi="Times New Roman" w:cs="Times New Roman"/>
              </w:rPr>
              <w:t>, USB2.0, пульт ДУ, клавиатура на передней панели, DC 12В/5А, размеры 405мм x 325мм x 65мм.</w:t>
            </w:r>
            <w:proofErr w:type="gramEnd"/>
          </w:p>
        </w:tc>
      </w:tr>
      <w:tr w:rsidR="002A12B9" w:rsidRPr="002A12B9" w:rsidTr="008C391C">
        <w:tc>
          <w:tcPr>
            <w:tcW w:w="0" w:type="auto"/>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p>
        </w:tc>
        <w:tc>
          <w:tcPr>
            <w:tcW w:w="3848" w:type="dxa"/>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r w:rsidRPr="002A12B9">
              <w:rPr>
                <w:rFonts w:ascii="Times New Roman" w:hAnsi="Times New Roman" w:cs="Times New Roman"/>
              </w:rPr>
              <w:t xml:space="preserve">ИВЭПР 12/5 2Х7, ИБП 12В/5А (или эквивалент)  </w:t>
            </w:r>
          </w:p>
          <w:p w:rsidR="002A12B9" w:rsidRPr="002A12B9" w:rsidRDefault="002A12B9" w:rsidP="002A12B9">
            <w:pPr>
              <w:rPr>
                <w:rFonts w:ascii="Times New Roman" w:hAnsi="Times New Roman" w:cs="Times New Roman"/>
              </w:rPr>
            </w:pPr>
          </w:p>
        </w:tc>
        <w:tc>
          <w:tcPr>
            <w:tcW w:w="5750" w:type="dxa"/>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r w:rsidRPr="002A12B9">
              <w:rPr>
                <w:rFonts w:ascii="Times New Roman" w:hAnsi="Times New Roman" w:cs="Times New Roman"/>
              </w:rPr>
              <w:t>Импульсный источник питания номинальным постоянным напряжением 12</w:t>
            </w:r>
            <w:proofErr w:type="gramStart"/>
            <w:r w:rsidRPr="002A12B9">
              <w:rPr>
                <w:rFonts w:ascii="Times New Roman" w:hAnsi="Times New Roman" w:cs="Times New Roman"/>
              </w:rPr>
              <w:t xml:space="preserve"> В</w:t>
            </w:r>
            <w:proofErr w:type="gramEnd"/>
            <w:r w:rsidRPr="002A12B9">
              <w:rPr>
                <w:rFonts w:ascii="Times New Roman" w:hAnsi="Times New Roman" w:cs="Times New Roman"/>
              </w:rPr>
              <w:t xml:space="preserve"> и выходным током до 5 А для стабильного бесперебойного электропитания средств охранной и пожарной сигнализации, а также систем видеонаблюдения в корпусе для установки двух АКБ ёмкостью от 7 </w:t>
            </w:r>
            <w:proofErr w:type="spellStart"/>
            <w:r w:rsidRPr="002A12B9">
              <w:rPr>
                <w:rFonts w:ascii="Times New Roman" w:hAnsi="Times New Roman" w:cs="Times New Roman"/>
              </w:rPr>
              <w:t>Ач</w:t>
            </w:r>
            <w:proofErr w:type="spellEnd"/>
          </w:p>
        </w:tc>
      </w:tr>
      <w:tr w:rsidR="002A12B9" w:rsidRPr="002A12B9" w:rsidTr="008C391C">
        <w:tc>
          <w:tcPr>
            <w:tcW w:w="0" w:type="auto"/>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p>
        </w:tc>
        <w:tc>
          <w:tcPr>
            <w:tcW w:w="3848" w:type="dxa"/>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r w:rsidRPr="002A12B9">
              <w:rPr>
                <w:rFonts w:ascii="Times New Roman" w:hAnsi="Times New Roman" w:cs="Times New Roman"/>
              </w:rPr>
              <w:t xml:space="preserve">Монитор </w:t>
            </w:r>
            <w:proofErr w:type="spellStart"/>
            <w:r w:rsidRPr="002A12B9">
              <w:rPr>
                <w:rFonts w:ascii="Times New Roman" w:hAnsi="Times New Roman" w:cs="Times New Roman"/>
              </w:rPr>
              <w:t>Acer</w:t>
            </w:r>
            <w:proofErr w:type="spellEnd"/>
            <w:r w:rsidRPr="002A12B9">
              <w:rPr>
                <w:rFonts w:ascii="Times New Roman" w:hAnsi="Times New Roman" w:cs="Times New Roman"/>
              </w:rPr>
              <w:t xml:space="preserve"> K192HQLb черный (или эквивалент)  </w:t>
            </w:r>
          </w:p>
        </w:tc>
        <w:tc>
          <w:tcPr>
            <w:tcW w:w="5750" w:type="dxa"/>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r w:rsidRPr="002A12B9">
              <w:rPr>
                <w:rFonts w:ascii="Times New Roman" w:hAnsi="Times New Roman" w:cs="Times New Roman"/>
              </w:rPr>
              <w:t>Монитор 18.5'', Матрица TN, LED подсветка, матовый, черный</w:t>
            </w:r>
          </w:p>
        </w:tc>
      </w:tr>
      <w:tr w:rsidR="002A12B9" w:rsidRPr="002A12B9" w:rsidTr="008C391C">
        <w:tc>
          <w:tcPr>
            <w:tcW w:w="0" w:type="auto"/>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p>
        </w:tc>
        <w:tc>
          <w:tcPr>
            <w:tcW w:w="3848" w:type="dxa"/>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r w:rsidRPr="002A12B9">
              <w:rPr>
                <w:rFonts w:ascii="Times New Roman" w:hAnsi="Times New Roman" w:cs="Times New Roman"/>
              </w:rPr>
              <w:t xml:space="preserve">ИБП </w:t>
            </w:r>
            <w:r w:rsidRPr="002A12B9">
              <w:rPr>
                <w:rFonts w:ascii="Times New Roman" w:hAnsi="Times New Roman" w:cs="Times New Roman"/>
                <w:lang w:val="en-US"/>
              </w:rPr>
              <w:t>DNS</w:t>
            </w:r>
            <w:r w:rsidRPr="002A12B9">
              <w:rPr>
                <w:rFonts w:ascii="Times New Roman" w:hAnsi="Times New Roman" w:cs="Times New Roman"/>
              </w:rPr>
              <w:t xml:space="preserve"> </w:t>
            </w:r>
            <w:r w:rsidRPr="002A12B9">
              <w:rPr>
                <w:rFonts w:ascii="Times New Roman" w:hAnsi="Times New Roman" w:cs="Times New Roman"/>
                <w:lang w:val="en-US"/>
              </w:rPr>
              <w:t>SMART</w:t>
            </w:r>
            <w:r w:rsidRPr="002A12B9">
              <w:rPr>
                <w:rFonts w:ascii="Times New Roman" w:hAnsi="Times New Roman" w:cs="Times New Roman"/>
              </w:rPr>
              <w:t xml:space="preserve"> </w:t>
            </w:r>
            <w:r w:rsidRPr="002A12B9">
              <w:rPr>
                <w:rFonts w:ascii="Times New Roman" w:hAnsi="Times New Roman" w:cs="Times New Roman"/>
                <w:lang w:val="en-US"/>
              </w:rPr>
              <w:t>EURO</w:t>
            </w:r>
            <w:r w:rsidRPr="002A12B9">
              <w:rPr>
                <w:rFonts w:ascii="Times New Roman" w:hAnsi="Times New Roman" w:cs="Times New Roman"/>
              </w:rPr>
              <w:t xml:space="preserve"> 650</w:t>
            </w:r>
            <w:r w:rsidRPr="002A12B9">
              <w:rPr>
                <w:rFonts w:ascii="Times New Roman" w:hAnsi="Times New Roman" w:cs="Times New Roman"/>
                <w:lang w:val="en-US"/>
              </w:rPr>
              <w:t>VA</w:t>
            </w:r>
            <w:r w:rsidRPr="002A12B9">
              <w:rPr>
                <w:rFonts w:ascii="Times New Roman" w:hAnsi="Times New Roman" w:cs="Times New Roman"/>
              </w:rPr>
              <w:t xml:space="preserve"> (или эквивалент)  </w:t>
            </w:r>
          </w:p>
        </w:tc>
        <w:tc>
          <w:tcPr>
            <w:tcW w:w="5750" w:type="dxa"/>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r w:rsidRPr="002A12B9">
              <w:rPr>
                <w:rFonts w:ascii="Times New Roman" w:hAnsi="Times New Roman" w:cs="Times New Roman"/>
              </w:rPr>
              <w:t>Источник бесперебойного питания мощность 650</w:t>
            </w:r>
            <w:r w:rsidRPr="002A12B9">
              <w:rPr>
                <w:rFonts w:ascii="Times New Roman" w:hAnsi="Times New Roman" w:cs="Times New Roman"/>
                <w:lang w:val="en-US"/>
              </w:rPr>
              <w:t>VA</w:t>
            </w:r>
            <w:r w:rsidRPr="002A12B9">
              <w:rPr>
                <w:rFonts w:ascii="Times New Roman" w:hAnsi="Times New Roman" w:cs="Times New Roman"/>
              </w:rPr>
              <w:t>, линейно-интерактивный, тип выходных разъемов питания CEE 7/4</w:t>
            </w:r>
          </w:p>
        </w:tc>
      </w:tr>
      <w:tr w:rsidR="002A12B9" w:rsidRPr="002A12B9" w:rsidTr="008C391C">
        <w:tc>
          <w:tcPr>
            <w:tcW w:w="0" w:type="auto"/>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p>
        </w:tc>
        <w:tc>
          <w:tcPr>
            <w:tcW w:w="3848" w:type="dxa"/>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r w:rsidRPr="002A12B9">
              <w:rPr>
                <w:rFonts w:ascii="Times New Roman" w:hAnsi="Times New Roman" w:cs="Times New Roman"/>
              </w:rPr>
              <w:t xml:space="preserve">Аккумулятор GP 12-7 (или эквивалент)  </w:t>
            </w:r>
          </w:p>
        </w:tc>
        <w:tc>
          <w:tcPr>
            <w:tcW w:w="5750" w:type="dxa"/>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r w:rsidRPr="002A12B9">
              <w:rPr>
                <w:rFonts w:ascii="Times New Roman" w:hAnsi="Times New Roman" w:cs="Times New Roman"/>
              </w:rPr>
              <w:t>Аккумулятор напряжением 12 вольт и емкостью 7А/ч, для внутреннего использования, необслуживаемый</w:t>
            </w:r>
          </w:p>
        </w:tc>
      </w:tr>
      <w:tr w:rsidR="002A12B9" w:rsidRPr="002A12B9" w:rsidTr="008C391C">
        <w:tc>
          <w:tcPr>
            <w:tcW w:w="0" w:type="auto"/>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p>
        </w:tc>
        <w:tc>
          <w:tcPr>
            <w:tcW w:w="3848" w:type="dxa"/>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r w:rsidRPr="002A12B9">
              <w:rPr>
                <w:rFonts w:ascii="Times New Roman" w:hAnsi="Times New Roman" w:cs="Times New Roman"/>
              </w:rPr>
              <w:t xml:space="preserve">GE41255 (или эквивалент)  </w:t>
            </w:r>
          </w:p>
        </w:tc>
        <w:tc>
          <w:tcPr>
            <w:tcW w:w="5750" w:type="dxa"/>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r w:rsidRPr="002A12B9">
              <w:rPr>
                <w:rFonts w:ascii="Times New Roman" w:hAnsi="Times New Roman" w:cs="Times New Roman"/>
              </w:rPr>
              <w:t xml:space="preserve">Коробка </w:t>
            </w:r>
            <w:proofErr w:type="spellStart"/>
            <w:r w:rsidRPr="002A12B9">
              <w:rPr>
                <w:rFonts w:ascii="Times New Roman" w:hAnsi="Times New Roman" w:cs="Times New Roman"/>
              </w:rPr>
              <w:t>распаячная</w:t>
            </w:r>
            <w:proofErr w:type="spellEnd"/>
            <w:r w:rsidRPr="002A12B9">
              <w:rPr>
                <w:rFonts w:ascii="Times New Roman" w:hAnsi="Times New Roman" w:cs="Times New Roman"/>
              </w:rPr>
              <w:t xml:space="preserve"> 100х100х50мм, IP55  для наружного монтажа с откидной крышкой, цвет серый RAL 7035 6 </w:t>
            </w:r>
            <w:proofErr w:type="spellStart"/>
            <w:r w:rsidRPr="002A12B9">
              <w:rPr>
                <w:rFonts w:ascii="Times New Roman" w:hAnsi="Times New Roman" w:cs="Times New Roman"/>
              </w:rPr>
              <w:t>гермовводов</w:t>
            </w:r>
            <w:proofErr w:type="spellEnd"/>
          </w:p>
        </w:tc>
      </w:tr>
      <w:tr w:rsidR="002A12B9" w:rsidRPr="002A12B9" w:rsidTr="008C391C">
        <w:tc>
          <w:tcPr>
            <w:tcW w:w="0" w:type="auto"/>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p>
        </w:tc>
        <w:tc>
          <w:tcPr>
            <w:tcW w:w="3848" w:type="dxa"/>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proofErr w:type="spellStart"/>
            <w:r w:rsidRPr="002A12B9">
              <w:rPr>
                <w:rFonts w:ascii="Times New Roman" w:hAnsi="Times New Roman" w:cs="Times New Roman"/>
              </w:rPr>
              <w:t>Гофротруба</w:t>
            </w:r>
            <w:proofErr w:type="spellEnd"/>
            <w:r w:rsidRPr="002A12B9">
              <w:rPr>
                <w:rFonts w:ascii="Times New Roman" w:hAnsi="Times New Roman" w:cs="Times New Roman"/>
              </w:rPr>
              <w:t xml:space="preserve"> 20 мм </w:t>
            </w:r>
          </w:p>
        </w:tc>
        <w:tc>
          <w:tcPr>
            <w:tcW w:w="5750" w:type="dxa"/>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r w:rsidRPr="002A12B9">
              <w:rPr>
                <w:rFonts w:ascii="Times New Roman" w:hAnsi="Times New Roman" w:cs="Times New Roman"/>
              </w:rPr>
              <w:t xml:space="preserve">Материал ПВХ,  </w:t>
            </w:r>
            <w:proofErr w:type="gramStart"/>
            <w:r w:rsidRPr="002A12B9">
              <w:rPr>
                <w:rFonts w:ascii="Times New Roman" w:hAnsi="Times New Roman" w:cs="Times New Roman"/>
              </w:rPr>
              <w:t>легкая</w:t>
            </w:r>
            <w:proofErr w:type="gramEnd"/>
            <w:r w:rsidRPr="002A12B9">
              <w:rPr>
                <w:rFonts w:ascii="Times New Roman" w:hAnsi="Times New Roman" w:cs="Times New Roman"/>
              </w:rPr>
              <w:t>, с протяжкой внутри трубы</w:t>
            </w:r>
          </w:p>
        </w:tc>
      </w:tr>
      <w:tr w:rsidR="002A12B9" w:rsidRPr="002A12B9" w:rsidTr="008C391C">
        <w:tc>
          <w:tcPr>
            <w:tcW w:w="0" w:type="auto"/>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p>
        </w:tc>
        <w:tc>
          <w:tcPr>
            <w:tcW w:w="3848" w:type="dxa"/>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r w:rsidRPr="002A12B9">
              <w:rPr>
                <w:rFonts w:ascii="Times New Roman" w:hAnsi="Times New Roman" w:cs="Times New Roman"/>
              </w:rPr>
              <w:t xml:space="preserve">Инжектор питания </w:t>
            </w:r>
            <w:r w:rsidRPr="002A12B9">
              <w:rPr>
                <w:rFonts w:ascii="Times New Roman" w:hAnsi="Times New Roman" w:cs="Times New Roman"/>
                <w:lang w:val="en-US"/>
              </w:rPr>
              <w:t>DC</w:t>
            </w:r>
            <w:r w:rsidRPr="002A12B9">
              <w:rPr>
                <w:rFonts w:ascii="Times New Roman" w:hAnsi="Times New Roman" w:cs="Times New Roman"/>
              </w:rPr>
              <w:t xml:space="preserve"> 12 (или эквивалент)  </w:t>
            </w:r>
          </w:p>
        </w:tc>
        <w:tc>
          <w:tcPr>
            <w:tcW w:w="5750" w:type="dxa"/>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r w:rsidRPr="002A12B9">
              <w:rPr>
                <w:rFonts w:ascii="Times New Roman" w:hAnsi="Times New Roman" w:cs="Times New Roman"/>
              </w:rPr>
              <w:t>Устройство ввода питания для видеокамер на напряжение 12В</w:t>
            </w:r>
          </w:p>
        </w:tc>
      </w:tr>
      <w:tr w:rsidR="002A12B9" w:rsidRPr="002A12B9" w:rsidTr="008C391C">
        <w:tc>
          <w:tcPr>
            <w:tcW w:w="0" w:type="auto"/>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p>
        </w:tc>
        <w:tc>
          <w:tcPr>
            <w:tcW w:w="3848" w:type="dxa"/>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r w:rsidRPr="002A12B9">
              <w:rPr>
                <w:rFonts w:ascii="Times New Roman" w:hAnsi="Times New Roman" w:cs="Times New Roman"/>
              </w:rPr>
              <w:t>Кабель питания ВВГнг-</w:t>
            </w:r>
            <w:proofErr w:type="gramStart"/>
            <w:r w:rsidRPr="002A12B9">
              <w:rPr>
                <w:rFonts w:ascii="Times New Roman" w:hAnsi="Times New Roman" w:cs="Times New Roman"/>
              </w:rPr>
              <w:t>LS</w:t>
            </w:r>
            <w:proofErr w:type="gramEnd"/>
            <w:r w:rsidRPr="002A12B9">
              <w:rPr>
                <w:rFonts w:ascii="Times New Roman" w:hAnsi="Times New Roman" w:cs="Times New Roman"/>
              </w:rPr>
              <w:t xml:space="preserve"> 3*2,5 </w:t>
            </w:r>
          </w:p>
        </w:tc>
        <w:tc>
          <w:tcPr>
            <w:tcW w:w="5750" w:type="dxa"/>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r w:rsidRPr="002A12B9">
              <w:rPr>
                <w:rFonts w:ascii="Times New Roman" w:hAnsi="Times New Roman" w:cs="Times New Roman"/>
              </w:rPr>
              <w:t xml:space="preserve">Силовой кабель питания в двойной виниловой изоляции не распространяющий горение при групповой прокладке, с низким </w:t>
            </w:r>
            <w:proofErr w:type="spellStart"/>
            <w:r w:rsidRPr="002A12B9">
              <w:rPr>
                <w:rFonts w:ascii="Times New Roman" w:hAnsi="Times New Roman" w:cs="Times New Roman"/>
              </w:rPr>
              <w:t>газовыделением</w:t>
            </w:r>
            <w:proofErr w:type="spellEnd"/>
            <w:r w:rsidRPr="002A12B9">
              <w:rPr>
                <w:rFonts w:ascii="Times New Roman" w:hAnsi="Times New Roman" w:cs="Times New Roman"/>
              </w:rPr>
              <w:t>, с числом жил – 3, сечение жиль – 2,5 мм</w:t>
            </w:r>
            <w:proofErr w:type="gramStart"/>
            <w:r w:rsidRPr="002A12B9">
              <w:rPr>
                <w:rFonts w:ascii="Times New Roman" w:hAnsi="Times New Roman" w:cs="Times New Roman"/>
                <w:vertAlign w:val="superscript"/>
              </w:rPr>
              <w:t>2</w:t>
            </w:r>
            <w:proofErr w:type="gramEnd"/>
            <w:r w:rsidRPr="002A12B9">
              <w:rPr>
                <w:rFonts w:ascii="Times New Roman" w:hAnsi="Times New Roman" w:cs="Times New Roman"/>
                <w:vertAlign w:val="superscript"/>
              </w:rPr>
              <w:t>.</w:t>
            </w:r>
          </w:p>
        </w:tc>
      </w:tr>
      <w:tr w:rsidR="002A12B9" w:rsidRPr="002A12B9" w:rsidTr="008C391C">
        <w:tc>
          <w:tcPr>
            <w:tcW w:w="0" w:type="auto"/>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p>
        </w:tc>
        <w:tc>
          <w:tcPr>
            <w:tcW w:w="3848" w:type="dxa"/>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r w:rsidRPr="002A12B9">
              <w:rPr>
                <w:rFonts w:ascii="Times New Roman" w:hAnsi="Times New Roman" w:cs="Times New Roman"/>
              </w:rPr>
              <w:t xml:space="preserve">РА16-826  (или эквивалент)  </w:t>
            </w:r>
          </w:p>
        </w:tc>
        <w:tc>
          <w:tcPr>
            <w:tcW w:w="5750" w:type="dxa"/>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r w:rsidRPr="002A12B9">
              <w:rPr>
                <w:rFonts w:ascii="Times New Roman" w:hAnsi="Times New Roman" w:cs="Times New Roman"/>
              </w:rPr>
              <w:t>Розетка открытой установки 2-х местная, с заземляющим контактом</w:t>
            </w:r>
          </w:p>
        </w:tc>
      </w:tr>
      <w:tr w:rsidR="002A12B9" w:rsidRPr="002A12B9" w:rsidTr="008C391C">
        <w:tc>
          <w:tcPr>
            <w:tcW w:w="0" w:type="auto"/>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p>
        </w:tc>
        <w:tc>
          <w:tcPr>
            <w:tcW w:w="3848" w:type="dxa"/>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r w:rsidRPr="002A12B9">
              <w:rPr>
                <w:rFonts w:ascii="Times New Roman" w:hAnsi="Times New Roman" w:cs="Times New Roman"/>
              </w:rPr>
              <w:t xml:space="preserve">ВА47-29-1р-10А </w:t>
            </w:r>
          </w:p>
        </w:tc>
        <w:tc>
          <w:tcPr>
            <w:tcW w:w="5750" w:type="dxa"/>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r w:rsidRPr="002A12B9">
              <w:rPr>
                <w:rFonts w:ascii="Times New Roman" w:hAnsi="Times New Roman" w:cs="Times New Roman"/>
              </w:rPr>
              <w:t xml:space="preserve">Автомат защиты однополюсной, на </w:t>
            </w:r>
            <w:proofErr w:type="gramStart"/>
            <w:r w:rsidRPr="002A12B9">
              <w:rPr>
                <w:rFonts w:ascii="Times New Roman" w:hAnsi="Times New Roman" w:cs="Times New Roman"/>
              </w:rPr>
              <w:t>ДИН-рейку</w:t>
            </w:r>
            <w:proofErr w:type="gramEnd"/>
            <w:r w:rsidRPr="002A12B9">
              <w:rPr>
                <w:rFonts w:ascii="Times New Roman" w:hAnsi="Times New Roman" w:cs="Times New Roman"/>
              </w:rPr>
              <w:t>, с током отсечки 10А</w:t>
            </w:r>
          </w:p>
        </w:tc>
      </w:tr>
      <w:tr w:rsidR="002A12B9" w:rsidRPr="002A12B9" w:rsidTr="008C391C">
        <w:tc>
          <w:tcPr>
            <w:tcW w:w="0" w:type="auto"/>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p>
        </w:tc>
        <w:tc>
          <w:tcPr>
            <w:tcW w:w="3848" w:type="dxa"/>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r w:rsidRPr="002A12B9">
              <w:rPr>
                <w:rFonts w:ascii="Times New Roman" w:hAnsi="Times New Roman" w:cs="Times New Roman"/>
              </w:rPr>
              <w:t xml:space="preserve">Кабельный канал 25*25   </w:t>
            </w:r>
          </w:p>
        </w:tc>
        <w:tc>
          <w:tcPr>
            <w:tcW w:w="5750" w:type="dxa"/>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r w:rsidRPr="002A12B9">
              <w:rPr>
                <w:rFonts w:ascii="Times New Roman" w:hAnsi="Times New Roman" w:cs="Times New Roman"/>
              </w:rPr>
              <w:t>Кабельный канал сечением 25*25мм, материал пластик.</w:t>
            </w:r>
          </w:p>
        </w:tc>
      </w:tr>
      <w:tr w:rsidR="002A12B9" w:rsidRPr="002A12B9" w:rsidTr="008C391C">
        <w:tc>
          <w:tcPr>
            <w:tcW w:w="0" w:type="auto"/>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p>
        </w:tc>
        <w:tc>
          <w:tcPr>
            <w:tcW w:w="3848" w:type="dxa"/>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r w:rsidRPr="002A12B9">
              <w:rPr>
                <w:rFonts w:ascii="Times New Roman" w:hAnsi="Times New Roman" w:cs="Times New Roman"/>
              </w:rPr>
              <w:t xml:space="preserve">ШТК-М-18.6.6-1ААА  (или эквивалент)  </w:t>
            </w:r>
          </w:p>
        </w:tc>
        <w:tc>
          <w:tcPr>
            <w:tcW w:w="5750" w:type="dxa"/>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r w:rsidRPr="002A12B9">
              <w:rPr>
                <w:rFonts w:ascii="Times New Roman" w:hAnsi="Times New Roman" w:cs="Times New Roman"/>
              </w:rPr>
              <w:t>Шкаф 19" настенный антивандальный высотой 18U, размерами  полки 600x600 в комплекте с полками, с запираемой дверцей</w:t>
            </w:r>
          </w:p>
        </w:tc>
      </w:tr>
      <w:tr w:rsidR="002A12B9" w:rsidRPr="002A12B9" w:rsidTr="008C391C">
        <w:tc>
          <w:tcPr>
            <w:tcW w:w="0" w:type="auto"/>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p>
        </w:tc>
        <w:tc>
          <w:tcPr>
            <w:tcW w:w="3848" w:type="dxa"/>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p>
          <w:p w:rsidR="002A12B9" w:rsidRPr="002A12B9" w:rsidRDefault="002A12B9" w:rsidP="002A12B9">
            <w:pPr>
              <w:rPr>
                <w:rFonts w:ascii="Times New Roman" w:hAnsi="Times New Roman" w:cs="Times New Roman"/>
              </w:rPr>
            </w:pPr>
            <w:r w:rsidRPr="002A12B9">
              <w:rPr>
                <w:rFonts w:ascii="Times New Roman" w:hAnsi="Times New Roman" w:cs="Times New Roman"/>
              </w:rPr>
              <w:lastRenderedPageBreak/>
              <w:t xml:space="preserve">DGS-1210-10/C (или эквивалент)  </w:t>
            </w:r>
          </w:p>
        </w:tc>
        <w:tc>
          <w:tcPr>
            <w:tcW w:w="5750" w:type="dxa"/>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r w:rsidRPr="002A12B9">
              <w:rPr>
                <w:rFonts w:ascii="Times New Roman" w:hAnsi="Times New Roman" w:cs="Times New Roman"/>
              </w:rPr>
              <w:lastRenderedPageBreak/>
              <w:t xml:space="preserve">Управляемый </w:t>
            </w:r>
            <w:proofErr w:type="spellStart"/>
            <w:r w:rsidRPr="002A12B9">
              <w:rPr>
                <w:rFonts w:ascii="Times New Roman" w:hAnsi="Times New Roman" w:cs="Times New Roman"/>
              </w:rPr>
              <w:t>стекируемый</w:t>
            </w:r>
            <w:proofErr w:type="spellEnd"/>
            <w:r w:rsidRPr="002A12B9">
              <w:rPr>
                <w:rFonts w:ascii="Times New Roman" w:hAnsi="Times New Roman" w:cs="Times New Roman"/>
              </w:rPr>
              <w:t xml:space="preserve"> коммутатор </w:t>
            </w:r>
            <w:proofErr w:type="spellStart"/>
            <w:r w:rsidRPr="002A12B9">
              <w:rPr>
                <w:rFonts w:ascii="Times New Roman" w:hAnsi="Times New Roman" w:cs="Times New Roman"/>
              </w:rPr>
              <w:t>SmartPro</w:t>
            </w:r>
            <w:proofErr w:type="spellEnd"/>
            <w:r w:rsidRPr="002A12B9">
              <w:rPr>
                <w:rFonts w:ascii="Times New Roman" w:hAnsi="Times New Roman" w:cs="Times New Roman"/>
              </w:rPr>
              <w:t xml:space="preserve"> с 16 портами 10/100/1000Base-T, 2 портами 1000Base-X SFP и </w:t>
            </w:r>
            <w:r w:rsidRPr="002A12B9">
              <w:rPr>
                <w:rFonts w:ascii="Times New Roman" w:hAnsi="Times New Roman" w:cs="Times New Roman"/>
              </w:rPr>
              <w:lastRenderedPageBreak/>
              <w:t>2 портами 10GBase-X SFP+</w:t>
            </w:r>
          </w:p>
        </w:tc>
      </w:tr>
      <w:tr w:rsidR="002A12B9" w:rsidRPr="002A12B9" w:rsidTr="008C391C">
        <w:tc>
          <w:tcPr>
            <w:tcW w:w="0" w:type="auto"/>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p>
        </w:tc>
        <w:tc>
          <w:tcPr>
            <w:tcW w:w="3848" w:type="dxa"/>
            <w:tcBorders>
              <w:top w:val="single" w:sz="4" w:space="0" w:color="auto"/>
              <w:left w:val="single" w:sz="4" w:space="0" w:color="auto"/>
              <w:bottom w:val="single" w:sz="4" w:space="0" w:color="auto"/>
              <w:right w:val="single" w:sz="4" w:space="0" w:color="auto"/>
            </w:tcBorders>
            <w:vAlign w:val="bottom"/>
          </w:tcPr>
          <w:p w:rsidR="002A12B9" w:rsidRPr="002A12B9" w:rsidRDefault="002A12B9" w:rsidP="002A12B9">
            <w:pPr>
              <w:rPr>
                <w:rFonts w:ascii="Times New Roman" w:hAnsi="Times New Roman" w:cs="Times New Roman"/>
              </w:rPr>
            </w:pPr>
            <w:r w:rsidRPr="002A12B9">
              <w:rPr>
                <w:rFonts w:ascii="Times New Roman" w:hAnsi="Times New Roman" w:cs="Times New Roman"/>
              </w:rPr>
              <w:t xml:space="preserve">DEM-432XT-DD (или эквивалент)  </w:t>
            </w:r>
          </w:p>
        </w:tc>
        <w:tc>
          <w:tcPr>
            <w:tcW w:w="5750" w:type="dxa"/>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r w:rsidRPr="002A12B9">
              <w:rPr>
                <w:rFonts w:ascii="Times New Roman" w:hAnsi="Times New Roman" w:cs="Times New Roman"/>
              </w:rPr>
              <w:t xml:space="preserve">SFP-трансивер с 1 портом 10GBase-LR с поддержкой DDM для </w:t>
            </w:r>
            <w:proofErr w:type="spellStart"/>
            <w:r w:rsidRPr="002A12B9">
              <w:rPr>
                <w:rFonts w:ascii="Times New Roman" w:hAnsi="Times New Roman" w:cs="Times New Roman"/>
              </w:rPr>
              <w:t>одномодового</w:t>
            </w:r>
            <w:proofErr w:type="spellEnd"/>
            <w:r w:rsidRPr="002A12B9">
              <w:rPr>
                <w:rFonts w:ascii="Times New Roman" w:hAnsi="Times New Roman" w:cs="Times New Roman"/>
              </w:rPr>
              <w:t xml:space="preserve"> оптического кабеля (до 10 км)</w:t>
            </w:r>
          </w:p>
        </w:tc>
      </w:tr>
      <w:tr w:rsidR="002A12B9" w:rsidRPr="002A12B9" w:rsidTr="004C7307">
        <w:trPr>
          <w:trHeight w:val="564"/>
        </w:trPr>
        <w:tc>
          <w:tcPr>
            <w:tcW w:w="0" w:type="auto"/>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p>
        </w:tc>
        <w:tc>
          <w:tcPr>
            <w:tcW w:w="3848" w:type="dxa"/>
            <w:tcBorders>
              <w:top w:val="single" w:sz="4" w:space="0" w:color="auto"/>
              <w:left w:val="single" w:sz="4" w:space="0" w:color="auto"/>
              <w:bottom w:val="single" w:sz="4" w:space="0" w:color="auto"/>
              <w:right w:val="single" w:sz="4" w:space="0" w:color="auto"/>
            </w:tcBorders>
            <w:vAlign w:val="bottom"/>
          </w:tcPr>
          <w:p w:rsidR="002A12B9" w:rsidRPr="002A12B9" w:rsidRDefault="002A12B9" w:rsidP="004C7307">
            <w:pPr>
              <w:rPr>
                <w:rFonts w:ascii="Times New Roman" w:hAnsi="Times New Roman" w:cs="Times New Roman"/>
              </w:rPr>
            </w:pPr>
            <w:r w:rsidRPr="002A12B9">
              <w:rPr>
                <w:rFonts w:ascii="Times New Roman" w:hAnsi="Times New Roman" w:cs="Times New Roman"/>
              </w:rPr>
              <w:t xml:space="preserve">CO-TS8-1 8 ОВ SM 9/125 (или эквивалент) </w:t>
            </w:r>
          </w:p>
        </w:tc>
        <w:tc>
          <w:tcPr>
            <w:tcW w:w="5750" w:type="dxa"/>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r w:rsidRPr="002A12B9">
              <w:rPr>
                <w:rFonts w:ascii="Times New Roman" w:hAnsi="Times New Roman" w:cs="Times New Roman"/>
              </w:rPr>
              <w:t>Кабель волоконно-оптический 8 (</w:t>
            </w:r>
            <w:proofErr w:type="gramStart"/>
            <w:r w:rsidRPr="002A12B9">
              <w:rPr>
                <w:rFonts w:ascii="Times New Roman" w:hAnsi="Times New Roman" w:cs="Times New Roman"/>
              </w:rPr>
              <w:t>S</w:t>
            </w:r>
            <w:proofErr w:type="gramEnd"/>
            <w:r w:rsidRPr="002A12B9">
              <w:rPr>
                <w:rFonts w:ascii="Times New Roman" w:hAnsi="Times New Roman" w:cs="Times New Roman"/>
              </w:rPr>
              <w:t>М - 9/125), 2000м, наружный с тросом, бронированный, PE, черный</w:t>
            </w:r>
          </w:p>
        </w:tc>
      </w:tr>
      <w:tr w:rsidR="002A12B9" w:rsidRPr="002A12B9" w:rsidTr="008C391C">
        <w:tc>
          <w:tcPr>
            <w:tcW w:w="0" w:type="auto"/>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p>
        </w:tc>
        <w:tc>
          <w:tcPr>
            <w:tcW w:w="3848" w:type="dxa"/>
            <w:tcBorders>
              <w:top w:val="single" w:sz="4" w:space="0" w:color="auto"/>
              <w:left w:val="single" w:sz="4" w:space="0" w:color="auto"/>
              <w:bottom w:val="single" w:sz="4" w:space="0" w:color="auto"/>
              <w:right w:val="single" w:sz="4" w:space="0" w:color="auto"/>
            </w:tcBorders>
            <w:vAlign w:val="bottom"/>
          </w:tcPr>
          <w:p w:rsidR="002A12B9" w:rsidRPr="002A12B9" w:rsidRDefault="002A12B9" w:rsidP="002A12B9">
            <w:pPr>
              <w:rPr>
                <w:rFonts w:ascii="Times New Roman" w:hAnsi="Times New Roman" w:cs="Times New Roman"/>
              </w:rPr>
            </w:pPr>
            <w:r w:rsidRPr="002A12B9">
              <w:rPr>
                <w:rFonts w:ascii="Times New Roman" w:hAnsi="Times New Roman" w:cs="Times New Roman"/>
              </w:rPr>
              <w:t xml:space="preserve">КОС-1U-24 SC (или эквивалент)  </w:t>
            </w:r>
          </w:p>
        </w:tc>
        <w:tc>
          <w:tcPr>
            <w:tcW w:w="5750" w:type="dxa"/>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r w:rsidRPr="002A12B9">
              <w:rPr>
                <w:rFonts w:ascii="Times New Roman" w:hAnsi="Times New Roman" w:cs="Times New Roman"/>
              </w:rPr>
              <w:t xml:space="preserve">Корпус кросса оптического в стойку 19" 24 FC порта </w:t>
            </w:r>
            <w:proofErr w:type="spellStart"/>
            <w:r w:rsidRPr="002A12B9">
              <w:rPr>
                <w:rFonts w:ascii="Times New Roman" w:hAnsi="Times New Roman" w:cs="Times New Roman"/>
              </w:rPr>
              <w:t>Simplex</w:t>
            </w:r>
            <w:proofErr w:type="spellEnd"/>
            <w:r w:rsidRPr="002A12B9">
              <w:rPr>
                <w:rFonts w:ascii="Times New Roman" w:hAnsi="Times New Roman" w:cs="Times New Roman"/>
              </w:rPr>
              <w:t xml:space="preserve">, 1U, </w:t>
            </w:r>
            <w:proofErr w:type="spellStart"/>
            <w:r w:rsidRPr="002A12B9">
              <w:rPr>
                <w:rFonts w:ascii="Times New Roman" w:hAnsi="Times New Roman" w:cs="Times New Roman"/>
              </w:rPr>
              <w:t>сплайс-кассета</w:t>
            </w:r>
            <w:proofErr w:type="spellEnd"/>
            <w:r w:rsidRPr="002A12B9">
              <w:rPr>
                <w:rFonts w:ascii="Times New Roman" w:hAnsi="Times New Roman" w:cs="Times New Roman"/>
              </w:rPr>
              <w:t>, металлический</w:t>
            </w:r>
          </w:p>
        </w:tc>
      </w:tr>
      <w:tr w:rsidR="002A12B9" w:rsidRPr="002A12B9" w:rsidTr="008C391C">
        <w:tc>
          <w:tcPr>
            <w:tcW w:w="0" w:type="auto"/>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p>
        </w:tc>
        <w:tc>
          <w:tcPr>
            <w:tcW w:w="3848" w:type="dxa"/>
            <w:tcBorders>
              <w:top w:val="single" w:sz="4" w:space="0" w:color="auto"/>
              <w:left w:val="single" w:sz="4" w:space="0" w:color="auto"/>
              <w:bottom w:val="single" w:sz="4" w:space="0" w:color="auto"/>
              <w:right w:val="single" w:sz="4" w:space="0" w:color="auto"/>
            </w:tcBorders>
            <w:vAlign w:val="bottom"/>
          </w:tcPr>
          <w:p w:rsidR="002A12B9" w:rsidRPr="002A12B9" w:rsidRDefault="002A12B9" w:rsidP="002A12B9">
            <w:pPr>
              <w:rPr>
                <w:rFonts w:ascii="Times New Roman" w:hAnsi="Times New Roman" w:cs="Times New Roman"/>
              </w:rPr>
            </w:pPr>
            <w:proofErr w:type="spellStart"/>
            <w:r w:rsidRPr="002A12B9">
              <w:rPr>
                <w:rFonts w:ascii="Times New Roman" w:hAnsi="Times New Roman" w:cs="Times New Roman"/>
              </w:rPr>
              <w:t>Патч</w:t>
            </w:r>
            <w:proofErr w:type="spellEnd"/>
            <w:r w:rsidRPr="002A12B9">
              <w:rPr>
                <w:rFonts w:ascii="Times New Roman" w:hAnsi="Times New Roman" w:cs="Times New Roman"/>
              </w:rPr>
              <w:t xml:space="preserve"> панель ST/FC (или эквивалент)  </w:t>
            </w:r>
          </w:p>
        </w:tc>
        <w:tc>
          <w:tcPr>
            <w:tcW w:w="5750" w:type="dxa"/>
            <w:tcBorders>
              <w:top w:val="single" w:sz="4" w:space="0" w:color="auto"/>
              <w:left w:val="single" w:sz="4" w:space="0" w:color="auto"/>
              <w:bottom w:val="single" w:sz="4" w:space="0" w:color="auto"/>
              <w:right w:val="single" w:sz="4" w:space="0" w:color="auto"/>
            </w:tcBorders>
            <w:vAlign w:val="bottom"/>
          </w:tcPr>
          <w:p w:rsidR="002A12B9" w:rsidRPr="002A12B9" w:rsidRDefault="002A12B9" w:rsidP="002A12B9">
            <w:pPr>
              <w:rPr>
                <w:rFonts w:ascii="Times New Roman" w:hAnsi="Times New Roman" w:cs="Times New Roman"/>
              </w:rPr>
            </w:pPr>
            <w:r w:rsidRPr="002A12B9">
              <w:rPr>
                <w:rFonts w:ascii="Times New Roman" w:hAnsi="Times New Roman" w:cs="Times New Roman"/>
              </w:rPr>
              <w:t>Тип симплекс, 8 портов, для кросса</w:t>
            </w:r>
          </w:p>
        </w:tc>
      </w:tr>
      <w:tr w:rsidR="002A12B9" w:rsidRPr="002A12B9" w:rsidTr="008C391C">
        <w:tc>
          <w:tcPr>
            <w:tcW w:w="0" w:type="auto"/>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p>
        </w:tc>
        <w:tc>
          <w:tcPr>
            <w:tcW w:w="3848" w:type="dxa"/>
            <w:tcBorders>
              <w:top w:val="single" w:sz="4" w:space="0" w:color="auto"/>
              <w:left w:val="single" w:sz="4" w:space="0" w:color="auto"/>
              <w:bottom w:val="single" w:sz="4" w:space="0" w:color="auto"/>
              <w:right w:val="single" w:sz="4" w:space="0" w:color="auto"/>
            </w:tcBorders>
            <w:vAlign w:val="bottom"/>
          </w:tcPr>
          <w:p w:rsidR="002A12B9" w:rsidRPr="002A12B9" w:rsidRDefault="002A12B9" w:rsidP="002A12B9">
            <w:pPr>
              <w:rPr>
                <w:rFonts w:ascii="Times New Roman" w:hAnsi="Times New Roman" w:cs="Times New Roman"/>
              </w:rPr>
            </w:pPr>
            <w:r w:rsidRPr="002A12B9">
              <w:rPr>
                <w:rFonts w:ascii="Times New Roman" w:hAnsi="Times New Roman" w:cs="Times New Roman"/>
              </w:rPr>
              <w:t xml:space="preserve">FC-FC/UPC SM </w:t>
            </w:r>
            <w:proofErr w:type="spellStart"/>
            <w:r w:rsidRPr="002A12B9">
              <w:rPr>
                <w:rFonts w:ascii="Times New Roman" w:hAnsi="Times New Roman" w:cs="Times New Roman"/>
              </w:rPr>
              <w:t>buffer</w:t>
            </w:r>
            <w:proofErr w:type="spellEnd"/>
            <w:r w:rsidRPr="002A12B9">
              <w:rPr>
                <w:rFonts w:ascii="Times New Roman" w:hAnsi="Times New Roman" w:cs="Times New Roman"/>
              </w:rPr>
              <w:t xml:space="preserve"> 0.9мм 9/125 (или эквивалент)  </w:t>
            </w:r>
          </w:p>
        </w:tc>
        <w:tc>
          <w:tcPr>
            <w:tcW w:w="5750" w:type="dxa"/>
            <w:tcBorders>
              <w:top w:val="single" w:sz="4" w:space="0" w:color="auto"/>
              <w:left w:val="single" w:sz="4" w:space="0" w:color="auto"/>
              <w:bottom w:val="single" w:sz="4" w:space="0" w:color="auto"/>
              <w:right w:val="single" w:sz="4" w:space="0" w:color="auto"/>
            </w:tcBorders>
            <w:vAlign w:val="bottom"/>
          </w:tcPr>
          <w:p w:rsidR="002A12B9" w:rsidRPr="002A12B9" w:rsidRDefault="002A12B9" w:rsidP="002A12B9">
            <w:pPr>
              <w:rPr>
                <w:rFonts w:ascii="Times New Roman" w:hAnsi="Times New Roman" w:cs="Times New Roman"/>
              </w:rPr>
            </w:pPr>
            <w:proofErr w:type="spellStart"/>
            <w:r w:rsidRPr="002A12B9">
              <w:rPr>
                <w:rFonts w:ascii="Times New Roman" w:hAnsi="Times New Roman" w:cs="Times New Roman"/>
              </w:rPr>
              <w:t>Пигтейл</w:t>
            </w:r>
            <w:proofErr w:type="spellEnd"/>
            <w:r w:rsidRPr="002A12B9">
              <w:rPr>
                <w:rFonts w:ascii="Times New Roman" w:hAnsi="Times New Roman" w:cs="Times New Roman"/>
              </w:rPr>
              <w:t xml:space="preserve"> двухсторонний (оптический шнур), длиной 3м</w:t>
            </w:r>
          </w:p>
        </w:tc>
      </w:tr>
      <w:tr w:rsidR="002A12B9" w:rsidRPr="002A12B9" w:rsidTr="008C391C">
        <w:tc>
          <w:tcPr>
            <w:tcW w:w="0" w:type="auto"/>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p>
        </w:tc>
        <w:tc>
          <w:tcPr>
            <w:tcW w:w="3848" w:type="dxa"/>
            <w:tcBorders>
              <w:top w:val="single" w:sz="4" w:space="0" w:color="auto"/>
              <w:left w:val="single" w:sz="4" w:space="0" w:color="auto"/>
              <w:bottom w:val="single" w:sz="4" w:space="0" w:color="auto"/>
              <w:right w:val="single" w:sz="4" w:space="0" w:color="auto"/>
            </w:tcBorders>
            <w:vAlign w:val="bottom"/>
          </w:tcPr>
          <w:p w:rsidR="002A12B9" w:rsidRPr="002A12B9" w:rsidRDefault="002A12B9" w:rsidP="002A12B9">
            <w:pPr>
              <w:rPr>
                <w:rFonts w:ascii="Times New Roman" w:hAnsi="Times New Roman" w:cs="Times New Roman"/>
              </w:rPr>
            </w:pPr>
            <w:r w:rsidRPr="002A12B9">
              <w:rPr>
                <w:rFonts w:ascii="Times New Roman" w:hAnsi="Times New Roman" w:cs="Times New Roman"/>
              </w:rPr>
              <w:t xml:space="preserve">LC-SC/UPC SM </w:t>
            </w:r>
            <w:proofErr w:type="spellStart"/>
            <w:r w:rsidRPr="002A12B9">
              <w:rPr>
                <w:rFonts w:ascii="Times New Roman" w:hAnsi="Times New Roman" w:cs="Times New Roman"/>
              </w:rPr>
              <w:t>Simplex</w:t>
            </w:r>
            <w:proofErr w:type="spellEnd"/>
            <w:r w:rsidRPr="002A12B9">
              <w:rPr>
                <w:rFonts w:ascii="Times New Roman" w:hAnsi="Times New Roman" w:cs="Times New Roman"/>
              </w:rPr>
              <w:t xml:space="preserve"> (или эквивалент)  </w:t>
            </w:r>
          </w:p>
        </w:tc>
        <w:tc>
          <w:tcPr>
            <w:tcW w:w="5750" w:type="dxa"/>
            <w:tcBorders>
              <w:top w:val="single" w:sz="4" w:space="0" w:color="auto"/>
              <w:left w:val="single" w:sz="4" w:space="0" w:color="auto"/>
              <w:bottom w:val="single" w:sz="4" w:space="0" w:color="auto"/>
              <w:right w:val="single" w:sz="4" w:space="0" w:color="auto"/>
            </w:tcBorders>
            <w:vAlign w:val="bottom"/>
          </w:tcPr>
          <w:p w:rsidR="002A12B9" w:rsidRPr="002A12B9" w:rsidRDefault="002A12B9" w:rsidP="002A12B9">
            <w:pPr>
              <w:rPr>
                <w:rFonts w:ascii="Times New Roman" w:hAnsi="Times New Roman" w:cs="Times New Roman"/>
              </w:rPr>
            </w:pPr>
            <w:proofErr w:type="spellStart"/>
            <w:r w:rsidRPr="002A12B9">
              <w:rPr>
                <w:rFonts w:ascii="Times New Roman" w:hAnsi="Times New Roman" w:cs="Times New Roman"/>
              </w:rPr>
              <w:t>Патч-корд</w:t>
            </w:r>
            <w:proofErr w:type="spellEnd"/>
            <w:r w:rsidRPr="002A12B9">
              <w:rPr>
                <w:rFonts w:ascii="Times New Roman" w:hAnsi="Times New Roman" w:cs="Times New Roman"/>
              </w:rPr>
              <w:t xml:space="preserve"> оптический переходной 3.0мм 9/125, 1м</w:t>
            </w:r>
          </w:p>
        </w:tc>
      </w:tr>
      <w:tr w:rsidR="002A12B9" w:rsidRPr="002A12B9" w:rsidTr="008C391C">
        <w:tc>
          <w:tcPr>
            <w:tcW w:w="0" w:type="auto"/>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p>
        </w:tc>
        <w:tc>
          <w:tcPr>
            <w:tcW w:w="3848" w:type="dxa"/>
            <w:tcBorders>
              <w:top w:val="single" w:sz="4" w:space="0" w:color="auto"/>
              <w:left w:val="single" w:sz="4" w:space="0" w:color="auto"/>
              <w:bottom w:val="single" w:sz="4" w:space="0" w:color="auto"/>
              <w:right w:val="single" w:sz="4" w:space="0" w:color="auto"/>
            </w:tcBorders>
            <w:vAlign w:val="bottom"/>
          </w:tcPr>
          <w:p w:rsidR="002A12B9" w:rsidRPr="002A12B9" w:rsidRDefault="002A12B9" w:rsidP="002A12B9">
            <w:pPr>
              <w:rPr>
                <w:rFonts w:ascii="Times New Roman" w:hAnsi="Times New Roman" w:cs="Times New Roman"/>
              </w:rPr>
            </w:pPr>
            <w:r w:rsidRPr="002A12B9">
              <w:rPr>
                <w:rFonts w:ascii="Times New Roman" w:hAnsi="Times New Roman" w:cs="Times New Roman"/>
              </w:rPr>
              <w:t xml:space="preserve">КДЗС (или эквивалент)  </w:t>
            </w:r>
          </w:p>
        </w:tc>
        <w:tc>
          <w:tcPr>
            <w:tcW w:w="5750" w:type="dxa"/>
            <w:tcBorders>
              <w:top w:val="single" w:sz="4" w:space="0" w:color="auto"/>
              <w:left w:val="single" w:sz="4" w:space="0" w:color="auto"/>
              <w:bottom w:val="single" w:sz="4" w:space="0" w:color="auto"/>
              <w:right w:val="single" w:sz="4" w:space="0" w:color="auto"/>
            </w:tcBorders>
            <w:vAlign w:val="bottom"/>
          </w:tcPr>
          <w:p w:rsidR="002A12B9" w:rsidRPr="002A12B9" w:rsidRDefault="002A12B9" w:rsidP="002A12B9">
            <w:pPr>
              <w:rPr>
                <w:rFonts w:ascii="Times New Roman" w:hAnsi="Times New Roman" w:cs="Times New Roman"/>
              </w:rPr>
            </w:pPr>
            <w:r w:rsidRPr="002A12B9">
              <w:rPr>
                <w:rFonts w:ascii="Times New Roman" w:hAnsi="Times New Roman" w:cs="Times New Roman"/>
              </w:rPr>
              <w:t>Гильза термоусаживаемая, прозрачная 60 мм</w:t>
            </w:r>
          </w:p>
        </w:tc>
      </w:tr>
      <w:tr w:rsidR="002A12B9" w:rsidRPr="002A12B9" w:rsidTr="008C391C">
        <w:tc>
          <w:tcPr>
            <w:tcW w:w="0" w:type="auto"/>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p>
        </w:tc>
        <w:tc>
          <w:tcPr>
            <w:tcW w:w="3848" w:type="dxa"/>
            <w:tcBorders>
              <w:top w:val="single" w:sz="4" w:space="0" w:color="auto"/>
              <w:left w:val="single" w:sz="4" w:space="0" w:color="auto"/>
              <w:bottom w:val="single" w:sz="4" w:space="0" w:color="auto"/>
              <w:right w:val="single" w:sz="4" w:space="0" w:color="auto"/>
            </w:tcBorders>
            <w:vAlign w:val="bottom"/>
          </w:tcPr>
          <w:p w:rsidR="002A12B9" w:rsidRPr="002A12B9" w:rsidRDefault="002A12B9" w:rsidP="002A12B9">
            <w:pPr>
              <w:rPr>
                <w:rFonts w:ascii="Times New Roman" w:hAnsi="Times New Roman" w:cs="Times New Roman"/>
              </w:rPr>
            </w:pPr>
            <w:proofErr w:type="spellStart"/>
            <w:r w:rsidRPr="002A12B9">
              <w:rPr>
                <w:rFonts w:ascii="Times New Roman" w:hAnsi="Times New Roman" w:cs="Times New Roman"/>
              </w:rPr>
              <w:t>Netko</w:t>
            </w:r>
            <w:proofErr w:type="spellEnd"/>
            <w:r w:rsidRPr="002A12B9">
              <w:rPr>
                <w:rFonts w:ascii="Times New Roman" w:hAnsi="Times New Roman" w:cs="Times New Roman"/>
              </w:rPr>
              <w:t xml:space="preserve"> СКС FTP4 (или эквивалент)   </w:t>
            </w:r>
          </w:p>
        </w:tc>
        <w:tc>
          <w:tcPr>
            <w:tcW w:w="5750" w:type="dxa"/>
            <w:tcBorders>
              <w:top w:val="single" w:sz="4" w:space="0" w:color="auto"/>
              <w:left w:val="single" w:sz="4" w:space="0" w:color="auto"/>
              <w:bottom w:val="single" w:sz="4" w:space="0" w:color="auto"/>
              <w:right w:val="single" w:sz="4" w:space="0" w:color="auto"/>
            </w:tcBorders>
          </w:tcPr>
          <w:p w:rsidR="002A12B9" w:rsidRPr="002A12B9" w:rsidRDefault="002A12B9" w:rsidP="002A12B9">
            <w:pPr>
              <w:rPr>
                <w:rFonts w:ascii="Times New Roman" w:hAnsi="Times New Roman" w:cs="Times New Roman"/>
              </w:rPr>
            </w:pPr>
            <w:proofErr w:type="spellStart"/>
            <w:r w:rsidRPr="002A12B9">
              <w:rPr>
                <w:rFonts w:ascii="Times New Roman" w:hAnsi="Times New Roman" w:cs="Times New Roman"/>
              </w:rPr>
              <w:t>Патч-корд</w:t>
            </w:r>
            <w:proofErr w:type="spellEnd"/>
            <w:r w:rsidRPr="002A12B9">
              <w:rPr>
                <w:rFonts w:ascii="Times New Roman" w:hAnsi="Times New Roman" w:cs="Times New Roman"/>
              </w:rPr>
              <w:t xml:space="preserve"> cat.6, 2.0м, литой коннектор, серый</w:t>
            </w:r>
          </w:p>
        </w:tc>
      </w:tr>
    </w:tbl>
    <w:p w:rsidR="002A12B9" w:rsidRPr="002A12B9" w:rsidRDefault="002A12B9" w:rsidP="008C391C">
      <w:pPr>
        <w:spacing w:after="0"/>
        <w:jc w:val="both"/>
        <w:rPr>
          <w:rFonts w:ascii="Times New Roman" w:hAnsi="Times New Roman" w:cs="Times New Roman"/>
        </w:rPr>
      </w:pPr>
      <w:r w:rsidRPr="002A12B9">
        <w:rPr>
          <w:rFonts w:ascii="Times New Roman" w:hAnsi="Times New Roman" w:cs="Times New Roman"/>
        </w:rPr>
        <w:t xml:space="preserve">     При выполнении работ  должно обеспечиваться исполнение требований следующих нормативно-технических и регламентирующих документов:</w:t>
      </w:r>
    </w:p>
    <w:p w:rsidR="002A12B9" w:rsidRPr="002A12B9" w:rsidRDefault="002A12B9" w:rsidP="008C391C">
      <w:pPr>
        <w:numPr>
          <w:ilvl w:val="0"/>
          <w:numId w:val="44"/>
        </w:numPr>
        <w:spacing w:after="0"/>
        <w:jc w:val="both"/>
        <w:rPr>
          <w:rFonts w:ascii="Times New Roman" w:hAnsi="Times New Roman" w:cs="Times New Roman"/>
        </w:rPr>
      </w:pPr>
      <w:r w:rsidRPr="002A12B9">
        <w:rPr>
          <w:rFonts w:ascii="Times New Roman" w:hAnsi="Times New Roman" w:cs="Times New Roman"/>
        </w:rPr>
        <w:t>Информационная технология. Комплекс стандартов и руководящих документов на автоматизированные системы (ГОСТ 34.201-89; ГОСТ 34.602-89; ГОСТ 34.601-90);</w:t>
      </w:r>
    </w:p>
    <w:p w:rsidR="002A12B9" w:rsidRPr="002A12B9" w:rsidRDefault="002A12B9" w:rsidP="008C391C">
      <w:pPr>
        <w:numPr>
          <w:ilvl w:val="0"/>
          <w:numId w:val="44"/>
        </w:numPr>
        <w:spacing w:after="0"/>
        <w:jc w:val="both"/>
        <w:rPr>
          <w:rFonts w:ascii="Times New Roman" w:hAnsi="Times New Roman" w:cs="Times New Roman"/>
        </w:rPr>
      </w:pPr>
      <w:r w:rsidRPr="002A12B9">
        <w:rPr>
          <w:rFonts w:ascii="Times New Roman" w:hAnsi="Times New Roman" w:cs="Times New Roman"/>
        </w:rPr>
        <w:t xml:space="preserve">ГОСТ </w:t>
      </w:r>
      <w:proofErr w:type="gramStart"/>
      <w:r w:rsidRPr="002A12B9">
        <w:rPr>
          <w:rFonts w:ascii="Times New Roman" w:hAnsi="Times New Roman" w:cs="Times New Roman"/>
        </w:rPr>
        <w:t>Р</w:t>
      </w:r>
      <w:proofErr w:type="gramEnd"/>
      <w:r w:rsidRPr="002A12B9">
        <w:rPr>
          <w:rFonts w:ascii="Times New Roman" w:hAnsi="Times New Roman" w:cs="Times New Roman"/>
        </w:rPr>
        <w:t xml:space="preserve"> 51558-2000, «Системы охранные телевизионные. Общие требования и методы испытаний»;</w:t>
      </w:r>
    </w:p>
    <w:p w:rsidR="002A12B9" w:rsidRPr="002A12B9" w:rsidRDefault="002A12B9" w:rsidP="008C391C">
      <w:pPr>
        <w:numPr>
          <w:ilvl w:val="0"/>
          <w:numId w:val="44"/>
        </w:numPr>
        <w:spacing w:after="0"/>
        <w:jc w:val="both"/>
        <w:rPr>
          <w:rFonts w:ascii="Times New Roman" w:hAnsi="Times New Roman" w:cs="Times New Roman"/>
        </w:rPr>
      </w:pPr>
      <w:r w:rsidRPr="002A12B9">
        <w:rPr>
          <w:rFonts w:ascii="Times New Roman" w:hAnsi="Times New Roman" w:cs="Times New Roman"/>
        </w:rPr>
        <w:t>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2A12B9" w:rsidRPr="002A12B9" w:rsidRDefault="002A12B9" w:rsidP="008C391C">
      <w:pPr>
        <w:numPr>
          <w:ilvl w:val="0"/>
          <w:numId w:val="44"/>
        </w:numPr>
        <w:spacing w:after="0"/>
        <w:jc w:val="both"/>
        <w:rPr>
          <w:rFonts w:ascii="Times New Roman" w:hAnsi="Times New Roman" w:cs="Times New Roman"/>
        </w:rPr>
      </w:pPr>
      <w:r w:rsidRPr="002A12B9">
        <w:rPr>
          <w:rFonts w:ascii="Times New Roman" w:hAnsi="Times New Roman" w:cs="Times New Roman"/>
        </w:rPr>
        <w:t>ГОСТ 27.003-90  Надежность в технике. Состав и общие правила задания требований по надежности;</w:t>
      </w:r>
    </w:p>
    <w:p w:rsidR="002A12B9" w:rsidRPr="002A12B9" w:rsidRDefault="002A12B9" w:rsidP="008C391C">
      <w:pPr>
        <w:numPr>
          <w:ilvl w:val="0"/>
          <w:numId w:val="44"/>
        </w:numPr>
        <w:spacing w:after="0"/>
        <w:jc w:val="both"/>
        <w:rPr>
          <w:rFonts w:ascii="Times New Roman" w:hAnsi="Times New Roman" w:cs="Times New Roman"/>
        </w:rPr>
      </w:pPr>
      <w:r w:rsidRPr="002A12B9">
        <w:rPr>
          <w:rFonts w:ascii="Times New Roman" w:hAnsi="Times New Roman" w:cs="Times New Roman"/>
        </w:rPr>
        <w:t>СНиП 2.08.02-89 «Общественные здания и сооружения»</w:t>
      </w:r>
    </w:p>
    <w:p w:rsidR="002A12B9" w:rsidRPr="002A12B9" w:rsidRDefault="002A12B9" w:rsidP="008C391C">
      <w:pPr>
        <w:numPr>
          <w:ilvl w:val="0"/>
          <w:numId w:val="44"/>
        </w:numPr>
        <w:spacing w:after="0"/>
        <w:jc w:val="both"/>
        <w:rPr>
          <w:rFonts w:ascii="Times New Roman" w:hAnsi="Times New Roman" w:cs="Times New Roman"/>
        </w:rPr>
      </w:pPr>
      <w:r w:rsidRPr="002A12B9">
        <w:rPr>
          <w:rFonts w:ascii="Times New Roman" w:hAnsi="Times New Roman" w:cs="Times New Roman"/>
        </w:rPr>
        <w:t>РД 78.145-93 Системы и комплексы охранной, пожарной и охранно-пожарной сигнализации. Правила производства и приемки работ;</w:t>
      </w:r>
    </w:p>
    <w:p w:rsidR="002A12B9" w:rsidRPr="002A12B9" w:rsidRDefault="002A12B9" w:rsidP="008C391C">
      <w:pPr>
        <w:numPr>
          <w:ilvl w:val="0"/>
          <w:numId w:val="44"/>
        </w:numPr>
        <w:spacing w:after="0"/>
        <w:jc w:val="both"/>
        <w:rPr>
          <w:rFonts w:ascii="Times New Roman" w:hAnsi="Times New Roman" w:cs="Times New Roman"/>
        </w:rPr>
      </w:pPr>
      <w:r w:rsidRPr="002A12B9">
        <w:rPr>
          <w:rFonts w:ascii="Times New Roman" w:hAnsi="Times New Roman" w:cs="Times New Roman"/>
        </w:rPr>
        <w:t>СанПиН 2.2.2.5496</w:t>
      </w:r>
      <w:r w:rsidRPr="002A12B9">
        <w:rPr>
          <w:rFonts w:ascii="Times New Roman" w:hAnsi="Times New Roman" w:cs="Times New Roman"/>
        </w:rPr>
        <w:tab/>
        <w:t>Санитарные правила и нормы;</w:t>
      </w:r>
    </w:p>
    <w:p w:rsidR="002A12B9" w:rsidRPr="002A12B9" w:rsidRDefault="002A12B9" w:rsidP="008C391C">
      <w:pPr>
        <w:numPr>
          <w:ilvl w:val="0"/>
          <w:numId w:val="44"/>
        </w:numPr>
        <w:spacing w:after="0"/>
        <w:jc w:val="both"/>
        <w:rPr>
          <w:rFonts w:ascii="Times New Roman" w:hAnsi="Times New Roman" w:cs="Times New Roman"/>
        </w:rPr>
      </w:pPr>
      <w:r w:rsidRPr="002A12B9">
        <w:rPr>
          <w:rFonts w:ascii="Times New Roman" w:hAnsi="Times New Roman" w:cs="Times New Roman"/>
        </w:rPr>
        <w:t>ГОСТ 12.1.030-81</w:t>
      </w:r>
      <w:r w:rsidRPr="002A12B9">
        <w:rPr>
          <w:rFonts w:ascii="Times New Roman" w:hAnsi="Times New Roman" w:cs="Times New Roman"/>
        </w:rPr>
        <w:tab/>
      </w:r>
      <w:proofErr w:type="spellStart"/>
      <w:r w:rsidRPr="002A12B9">
        <w:rPr>
          <w:rFonts w:ascii="Times New Roman" w:hAnsi="Times New Roman" w:cs="Times New Roman"/>
        </w:rPr>
        <w:t>Электробезопасность</w:t>
      </w:r>
      <w:proofErr w:type="spellEnd"/>
      <w:r w:rsidRPr="002A12B9">
        <w:rPr>
          <w:rFonts w:ascii="Times New Roman" w:hAnsi="Times New Roman" w:cs="Times New Roman"/>
        </w:rPr>
        <w:t xml:space="preserve">, защитное заземление, </w:t>
      </w:r>
      <w:proofErr w:type="spellStart"/>
      <w:r w:rsidRPr="002A12B9">
        <w:rPr>
          <w:rFonts w:ascii="Times New Roman" w:hAnsi="Times New Roman" w:cs="Times New Roman"/>
        </w:rPr>
        <w:t>зануление</w:t>
      </w:r>
      <w:proofErr w:type="spellEnd"/>
      <w:r w:rsidRPr="002A12B9">
        <w:rPr>
          <w:rFonts w:ascii="Times New Roman" w:hAnsi="Times New Roman" w:cs="Times New Roman"/>
        </w:rPr>
        <w:t>.</w:t>
      </w:r>
    </w:p>
    <w:p w:rsidR="002A12B9" w:rsidRPr="002A12B9" w:rsidRDefault="002A12B9" w:rsidP="008C391C">
      <w:pPr>
        <w:spacing w:after="0"/>
        <w:jc w:val="both"/>
        <w:rPr>
          <w:rFonts w:ascii="Times New Roman" w:hAnsi="Times New Roman" w:cs="Times New Roman"/>
        </w:rPr>
      </w:pPr>
    </w:p>
    <w:p w:rsidR="002A12B9" w:rsidRPr="002A12B9" w:rsidRDefault="002A12B9" w:rsidP="002C2412">
      <w:pPr>
        <w:spacing w:after="0"/>
        <w:jc w:val="both"/>
        <w:rPr>
          <w:rFonts w:ascii="Times New Roman" w:hAnsi="Times New Roman" w:cs="Times New Roman"/>
        </w:rPr>
      </w:pPr>
      <w:r w:rsidRPr="002A12B9">
        <w:rPr>
          <w:rFonts w:ascii="Times New Roman" w:hAnsi="Times New Roman" w:cs="Times New Roman"/>
        </w:rPr>
        <w:t xml:space="preserve">    Оборудование, должно соответствовать требованиям законодательства Российской Федерации или установленным актам законодательства Российской Федерации. </w:t>
      </w:r>
    </w:p>
    <w:p w:rsidR="002A12B9" w:rsidRPr="002A12B9" w:rsidRDefault="002A12B9" w:rsidP="002C2412">
      <w:pPr>
        <w:spacing w:after="0"/>
        <w:jc w:val="both"/>
        <w:rPr>
          <w:rFonts w:ascii="Times New Roman" w:hAnsi="Times New Roman" w:cs="Times New Roman"/>
        </w:rPr>
      </w:pPr>
      <w:r w:rsidRPr="002A12B9">
        <w:rPr>
          <w:rFonts w:ascii="Times New Roman" w:hAnsi="Times New Roman" w:cs="Times New Roman"/>
        </w:rPr>
        <w:t xml:space="preserve">       Наличие действующих сертификатов соответствия на всю предоставляемую технику, выданных или подтвержденных на территории Российской Федерации.</w:t>
      </w:r>
    </w:p>
    <w:p w:rsidR="002A12B9" w:rsidRPr="002A12B9" w:rsidRDefault="002A12B9" w:rsidP="002C2412">
      <w:pPr>
        <w:spacing w:after="0"/>
        <w:jc w:val="both"/>
        <w:rPr>
          <w:rFonts w:ascii="Times New Roman" w:hAnsi="Times New Roman" w:cs="Times New Roman"/>
        </w:rPr>
      </w:pPr>
      <w:r w:rsidRPr="002A12B9">
        <w:rPr>
          <w:rFonts w:ascii="Times New Roman" w:hAnsi="Times New Roman" w:cs="Times New Roman"/>
        </w:rPr>
        <w:t xml:space="preserve">       Наличие санитарно-эпидемиологического заключения на производство, применение (использование) и реализацию оборудования.</w:t>
      </w:r>
    </w:p>
    <w:p w:rsidR="002A12B9" w:rsidRPr="002A12B9" w:rsidRDefault="002A12B9" w:rsidP="002C2412">
      <w:pPr>
        <w:spacing w:after="0"/>
        <w:jc w:val="both"/>
        <w:rPr>
          <w:rFonts w:ascii="Times New Roman" w:hAnsi="Times New Roman" w:cs="Times New Roman"/>
        </w:rPr>
      </w:pPr>
      <w:r w:rsidRPr="002A12B9">
        <w:rPr>
          <w:rFonts w:ascii="Times New Roman" w:hAnsi="Times New Roman" w:cs="Times New Roman"/>
        </w:rPr>
        <w:t xml:space="preserve">Не допускается установка оборудования с истекшим сроком годности. Оборудование должно быть новым, то есть не бывшим в эксплуатации,  обеспечивать предусмотренную производителем функциональность. </w:t>
      </w:r>
      <w:r w:rsidRPr="002A12B9">
        <w:rPr>
          <w:rFonts w:ascii="Times New Roman" w:hAnsi="Times New Roman" w:cs="Times New Roman"/>
          <w:bCs/>
        </w:rPr>
        <w:t>не должно</w:t>
      </w:r>
      <w:proofErr w:type="gramStart"/>
      <w:r w:rsidRPr="002A12B9">
        <w:rPr>
          <w:rFonts w:ascii="Times New Roman" w:hAnsi="Times New Roman" w:cs="Times New Roman"/>
          <w:bCs/>
        </w:rPr>
        <w:t xml:space="preserve"> Н</w:t>
      </w:r>
      <w:proofErr w:type="gramEnd"/>
      <w:r w:rsidRPr="002A12B9">
        <w:rPr>
          <w:rFonts w:ascii="Times New Roman" w:hAnsi="Times New Roman" w:cs="Times New Roman"/>
          <w:bCs/>
        </w:rPr>
        <w:t>а оборудовании не должно быть следов механических повреждений, а также иных несоответствий  техническому описанию поставляемых моделей.</w:t>
      </w:r>
    </w:p>
    <w:p w:rsidR="002A12B9" w:rsidRPr="002A12B9" w:rsidRDefault="002A12B9" w:rsidP="002C2412">
      <w:pPr>
        <w:spacing w:after="0"/>
        <w:jc w:val="both"/>
        <w:rPr>
          <w:rFonts w:ascii="Times New Roman" w:hAnsi="Times New Roman" w:cs="Times New Roman"/>
        </w:rPr>
      </w:pPr>
      <w:r w:rsidRPr="002A12B9">
        <w:rPr>
          <w:rFonts w:ascii="Times New Roman" w:hAnsi="Times New Roman" w:cs="Times New Roman"/>
        </w:rPr>
        <w:lastRenderedPageBreak/>
        <w:t xml:space="preserve">       Наличие полного комплекта документации на оборудование (технический паспорт, инструкция на русском языке, диски с сопутствующим программным обеспечением, лицензии, гарантийные талоны, копии сертификатов соответствия и санитарно-эпидемиологических заключений).</w:t>
      </w:r>
    </w:p>
    <w:p w:rsidR="002A12B9" w:rsidRPr="002A12B9" w:rsidRDefault="002A12B9" w:rsidP="002C2412">
      <w:pPr>
        <w:spacing w:after="0"/>
        <w:jc w:val="both"/>
        <w:rPr>
          <w:rFonts w:ascii="Times New Roman" w:hAnsi="Times New Roman" w:cs="Times New Roman"/>
        </w:rPr>
      </w:pPr>
      <w:r w:rsidRPr="002A12B9">
        <w:rPr>
          <w:rFonts w:ascii="Times New Roman" w:hAnsi="Times New Roman" w:cs="Times New Roman"/>
        </w:rPr>
        <w:t xml:space="preserve">      Все монтажные работы должны проводиться с соблюдением требований техники безопасности. Исполнитель несет ответственность за последствия нарушений требований и правил охраны труда, пожарной безопасности в соответствии с действующими законодательством РФ.</w:t>
      </w:r>
    </w:p>
    <w:p w:rsidR="002A12B9" w:rsidRDefault="002A12B9" w:rsidP="002A12B9">
      <w:pPr>
        <w:rPr>
          <w:rFonts w:ascii="Times New Roman" w:hAnsi="Times New Roman" w:cs="Times New Roman"/>
        </w:rPr>
      </w:pPr>
    </w:p>
    <w:p w:rsidR="00EE3A6F" w:rsidRPr="002A12B9" w:rsidRDefault="00EE3A6F" w:rsidP="002A12B9">
      <w:pPr>
        <w:rPr>
          <w:rFonts w:ascii="Times New Roman" w:hAnsi="Times New Roman" w:cs="Times New Roman"/>
        </w:rPr>
      </w:pPr>
    </w:p>
    <w:p w:rsidR="002A12B9" w:rsidRPr="008102CD" w:rsidRDefault="009F32B5" w:rsidP="002A12B9">
      <w:pPr>
        <w:rPr>
          <w:rFonts w:ascii="Times New Roman" w:hAnsi="Times New Roman" w:cs="Times New Roman"/>
          <w:b/>
        </w:rPr>
      </w:pPr>
      <w:r>
        <w:rPr>
          <w:rFonts w:ascii="Times New Roman" w:hAnsi="Times New Roman" w:cs="Times New Roman"/>
          <w:b/>
        </w:rPr>
        <w:t>3</w:t>
      </w:r>
      <w:r w:rsidR="002A12B9" w:rsidRPr="002A12B9">
        <w:rPr>
          <w:rFonts w:ascii="Times New Roman" w:hAnsi="Times New Roman" w:cs="Times New Roman"/>
          <w:b/>
        </w:rPr>
        <w:t>. П</w:t>
      </w:r>
      <w:r w:rsidR="008102CD">
        <w:rPr>
          <w:rFonts w:ascii="Times New Roman" w:hAnsi="Times New Roman" w:cs="Times New Roman"/>
          <w:b/>
        </w:rPr>
        <w:t>ОРЯДОК КОНТРОЛЯ И ПРИЕМКИ РАБОТ</w:t>
      </w:r>
    </w:p>
    <w:p w:rsidR="002A12B9" w:rsidRPr="002A12B9" w:rsidRDefault="009F32B5" w:rsidP="002C2412">
      <w:pPr>
        <w:spacing w:after="0"/>
        <w:jc w:val="both"/>
        <w:rPr>
          <w:rFonts w:ascii="Times New Roman" w:hAnsi="Times New Roman" w:cs="Times New Roman"/>
        </w:rPr>
      </w:pPr>
      <w:r>
        <w:rPr>
          <w:rFonts w:ascii="Times New Roman" w:hAnsi="Times New Roman" w:cs="Times New Roman"/>
        </w:rPr>
        <w:t>3</w:t>
      </w:r>
      <w:r w:rsidR="002A12B9" w:rsidRPr="002A12B9">
        <w:rPr>
          <w:rFonts w:ascii="Times New Roman" w:hAnsi="Times New Roman" w:cs="Times New Roman"/>
        </w:rPr>
        <w:t>.1. Работы должны проводиться под непосредственным контролем Заказ</w:t>
      </w:r>
      <w:r w:rsidR="004C7307">
        <w:rPr>
          <w:rFonts w:ascii="Times New Roman" w:hAnsi="Times New Roman" w:cs="Times New Roman"/>
        </w:rPr>
        <w:t>чика</w:t>
      </w:r>
      <w:r w:rsidR="002A12B9" w:rsidRPr="002A12B9">
        <w:rPr>
          <w:rFonts w:ascii="Times New Roman" w:hAnsi="Times New Roman" w:cs="Times New Roman"/>
        </w:rPr>
        <w:t>, с составлением</w:t>
      </w:r>
      <w:r w:rsidR="002C2412">
        <w:rPr>
          <w:rFonts w:ascii="Times New Roman" w:hAnsi="Times New Roman" w:cs="Times New Roman"/>
        </w:rPr>
        <w:t xml:space="preserve"> ежемесячных</w:t>
      </w:r>
      <w:r w:rsidR="002A12B9" w:rsidRPr="002A12B9">
        <w:rPr>
          <w:rFonts w:ascii="Times New Roman" w:hAnsi="Times New Roman" w:cs="Times New Roman"/>
        </w:rPr>
        <w:t xml:space="preserve"> промежуточных актов приемки работ. Заказчик назначает ответственное лицо за производством работ по монтажу о</w:t>
      </w:r>
      <w:r w:rsidR="002C2412">
        <w:rPr>
          <w:rFonts w:ascii="Times New Roman" w:hAnsi="Times New Roman" w:cs="Times New Roman"/>
        </w:rPr>
        <w:t>борудования системы видеонаблюдения</w:t>
      </w:r>
      <w:r w:rsidR="002A12B9" w:rsidRPr="002A12B9">
        <w:rPr>
          <w:rFonts w:ascii="Times New Roman" w:hAnsi="Times New Roman" w:cs="Times New Roman"/>
        </w:rPr>
        <w:t>.</w:t>
      </w:r>
    </w:p>
    <w:p w:rsidR="004C7307" w:rsidRDefault="009F32B5" w:rsidP="002C2412">
      <w:pPr>
        <w:spacing w:after="0"/>
        <w:jc w:val="both"/>
        <w:rPr>
          <w:rFonts w:ascii="Times New Roman" w:hAnsi="Times New Roman" w:cs="Times New Roman"/>
        </w:rPr>
      </w:pPr>
      <w:r>
        <w:rPr>
          <w:rFonts w:ascii="Times New Roman" w:hAnsi="Times New Roman" w:cs="Times New Roman"/>
        </w:rPr>
        <w:t>3</w:t>
      </w:r>
      <w:r w:rsidR="002A12B9" w:rsidRPr="002A12B9">
        <w:rPr>
          <w:rFonts w:ascii="Times New Roman" w:hAnsi="Times New Roman" w:cs="Times New Roman"/>
        </w:rPr>
        <w:t>.2. После выполнения монтажа оборудования</w:t>
      </w:r>
      <w:r w:rsidR="004C7307">
        <w:rPr>
          <w:rFonts w:ascii="Times New Roman" w:hAnsi="Times New Roman" w:cs="Times New Roman"/>
        </w:rPr>
        <w:t xml:space="preserve"> проводится пуско-наладка системы, которая включает в себя настойку оборудования и системы видеонаблюдения в целом, а также проверку ее работоспособности</w:t>
      </w:r>
      <w:r w:rsidR="002A12B9" w:rsidRPr="002A12B9">
        <w:rPr>
          <w:rFonts w:ascii="Times New Roman" w:hAnsi="Times New Roman" w:cs="Times New Roman"/>
        </w:rPr>
        <w:t xml:space="preserve">. </w:t>
      </w:r>
    </w:p>
    <w:p w:rsidR="002A12B9" w:rsidRPr="002A12B9" w:rsidRDefault="002A12B9" w:rsidP="002C2412">
      <w:pPr>
        <w:spacing w:after="0"/>
        <w:jc w:val="both"/>
        <w:rPr>
          <w:rFonts w:ascii="Times New Roman" w:hAnsi="Times New Roman" w:cs="Times New Roman"/>
        </w:rPr>
      </w:pPr>
      <w:r w:rsidRPr="002A12B9">
        <w:rPr>
          <w:rFonts w:ascii="Times New Roman" w:hAnsi="Times New Roman" w:cs="Times New Roman"/>
        </w:rPr>
        <w:t>При вводе в э</w:t>
      </w:r>
      <w:r w:rsidR="002C2412">
        <w:rPr>
          <w:rFonts w:ascii="Times New Roman" w:hAnsi="Times New Roman" w:cs="Times New Roman"/>
        </w:rPr>
        <w:t>ксплуатацию системы  видеонаблюдения</w:t>
      </w:r>
      <w:r w:rsidRPr="002A12B9">
        <w:rPr>
          <w:rFonts w:ascii="Times New Roman" w:hAnsi="Times New Roman" w:cs="Times New Roman"/>
        </w:rPr>
        <w:t xml:space="preserve"> Исполнитель должен выполнить ее настройку в соответствии с требованиями Заказчика.</w:t>
      </w:r>
    </w:p>
    <w:p w:rsidR="002A12B9" w:rsidRPr="002A12B9" w:rsidRDefault="009F32B5" w:rsidP="002C2412">
      <w:pPr>
        <w:spacing w:after="0"/>
        <w:jc w:val="both"/>
        <w:rPr>
          <w:rFonts w:ascii="Times New Roman" w:hAnsi="Times New Roman" w:cs="Times New Roman"/>
        </w:rPr>
      </w:pPr>
      <w:r>
        <w:rPr>
          <w:rFonts w:ascii="Times New Roman" w:hAnsi="Times New Roman" w:cs="Times New Roman"/>
        </w:rPr>
        <w:t>3</w:t>
      </w:r>
      <w:r w:rsidR="002A12B9" w:rsidRPr="002A12B9">
        <w:rPr>
          <w:rFonts w:ascii="Times New Roman" w:hAnsi="Times New Roman" w:cs="Times New Roman"/>
        </w:rPr>
        <w:t>.3. Исполнитель проводит на объекте обучение по</w:t>
      </w:r>
      <w:r w:rsidR="002C2412">
        <w:rPr>
          <w:rFonts w:ascii="Times New Roman" w:hAnsi="Times New Roman" w:cs="Times New Roman"/>
        </w:rPr>
        <w:t>льзованием системой видеонаблюдения</w:t>
      </w:r>
      <w:r w:rsidR="002A12B9" w:rsidRPr="002A12B9">
        <w:rPr>
          <w:rFonts w:ascii="Times New Roman" w:hAnsi="Times New Roman" w:cs="Times New Roman"/>
        </w:rPr>
        <w:t xml:space="preserve"> не менее 2-х работников Заказчика.</w:t>
      </w:r>
    </w:p>
    <w:p w:rsidR="002A12B9" w:rsidRPr="002A12B9" w:rsidRDefault="009F32B5" w:rsidP="002C2412">
      <w:pPr>
        <w:spacing w:after="0"/>
        <w:jc w:val="both"/>
        <w:rPr>
          <w:rFonts w:ascii="Times New Roman" w:hAnsi="Times New Roman" w:cs="Times New Roman"/>
        </w:rPr>
      </w:pPr>
      <w:r>
        <w:rPr>
          <w:rFonts w:ascii="Times New Roman" w:hAnsi="Times New Roman" w:cs="Times New Roman"/>
        </w:rPr>
        <w:t>3</w:t>
      </w:r>
      <w:r w:rsidR="002C2412">
        <w:rPr>
          <w:rFonts w:ascii="Times New Roman" w:hAnsi="Times New Roman" w:cs="Times New Roman"/>
        </w:rPr>
        <w:t>.4. Проверка работоспособности</w:t>
      </w:r>
      <w:r w:rsidR="002A12B9" w:rsidRPr="002A12B9">
        <w:rPr>
          <w:rFonts w:ascii="Times New Roman" w:hAnsi="Times New Roman" w:cs="Times New Roman"/>
        </w:rPr>
        <w:t xml:space="preserve"> проводятся с целью проверки с</w:t>
      </w:r>
      <w:r w:rsidR="002C2412">
        <w:rPr>
          <w:rFonts w:ascii="Times New Roman" w:hAnsi="Times New Roman" w:cs="Times New Roman"/>
        </w:rPr>
        <w:t>оответствия системы видеонаблюдения</w:t>
      </w:r>
      <w:r w:rsidR="002A12B9" w:rsidRPr="002A12B9">
        <w:rPr>
          <w:rFonts w:ascii="Times New Roman" w:hAnsi="Times New Roman" w:cs="Times New Roman"/>
        </w:rPr>
        <w:t xml:space="preserve"> требуемым техническим параметра</w:t>
      </w:r>
      <w:r w:rsidR="002C2412">
        <w:rPr>
          <w:rFonts w:ascii="Times New Roman" w:hAnsi="Times New Roman" w:cs="Times New Roman"/>
        </w:rPr>
        <w:t>м. На этапе проверки работоспособности</w:t>
      </w:r>
      <w:r w:rsidR="002A12B9" w:rsidRPr="002A12B9">
        <w:rPr>
          <w:rFonts w:ascii="Times New Roman" w:hAnsi="Times New Roman" w:cs="Times New Roman"/>
        </w:rPr>
        <w:t xml:space="preserve"> оцениваются результаты работы системы, и принимается решение о приемке системы в постоянную эксплуатацию. По согласованию с</w:t>
      </w:r>
      <w:r w:rsidR="004C7307">
        <w:rPr>
          <w:rFonts w:ascii="Times New Roman" w:hAnsi="Times New Roman" w:cs="Times New Roman"/>
        </w:rPr>
        <w:t xml:space="preserve"> Заказчиком проверка работоспособности  может</w:t>
      </w:r>
      <w:r w:rsidR="002A12B9" w:rsidRPr="002A12B9">
        <w:rPr>
          <w:rFonts w:ascii="Times New Roman" w:hAnsi="Times New Roman" w:cs="Times New Roman"/>
        </w:rPr>
        <w:t xml:space="preserve"> проводиться как после завершения этапа работ, так и системы в целом.</w:t>
      </w:r>
    </w:p>
    <w:p w:rsidR="002A12B9" w:rsidRPr="002A12B9" w:rsidRDefault="009F32B5" w:rsidP="002C2412">
      <w:pPr>
        <w:spacing w:after="0"/>
        <w:jc w:val="both"/>
        <w:rPr>
          <w:rFonts w:ascii="Times New Roman" w:hAnsi="Times New Roman" w:cs="Times New Roman"/>
        </w:rPr>
      </w:pPr>
      <w:r>
        <w:rPr>
          <w:rFonts w:ascii="Times New Roman" w:hAnsi="Times New Roman" w:cs="Times New Roman"/>
        </w:rPr>
        <w:t>3</w:t>
      </w:r>
      <w:r w:rsidR="002A12B9" w:rsidRPr="002A12B9">
        <w:rPr>
          <w:rFonts w:ascii="Times New Roman" w:hAnsi="Times New Roman" w:cs="Times New Roman"/>
        </w:rPr>
        <w:t>.5. Для проверки выполненных работ создается комиссия в составе представителей Заказчика и Исполнителя. По итогам проверки подписывается технический акт, кабельно-монтажная схема.</w:t>
      </w:r>
    </w:p>
    <w:p w:rsidR="006D3E3B" w:rsidRDefault="009F32B5" w:rsidP="002C2412">
      <w:pPr>
        <w:spacing w:after="0"/>
        <w:jc w:val="both"/>
        <w:rPr>
          <w:rFonts w:ascii="Times New Roman" w:hAnsi="Times New Roman" w:cs="Times New Roman"/>
        </w:rPr>
      </w:pPr>
      <w:r>
        <w:rPr>
          <w:rFonts w:ascii="Times New Roman" w:hAnsi="Times New Roman" w:cs="Times New Roman"/>
        </w:rPr>
        <w:t>3</w:t>
      </w:r>
      <w:r w:rsidR="002A12B9" w:rsidRPr="002A12B9">
        <w:rPr>
          <w:rFonts w:ascii="Times New Roman" w:hAnsi="Times New Roman" w:cs="Times New Roman"/>
        </w:rPr>
        <w:t>.6. Заказчик имеет право на проверку полноты и качества выполняемых работ, проведения экспертизы на предмет соответствия техническим требованиям. Заказчик имеет право потребовать доработки системы безопасности или ее части в соответствии с установленными требованиями, при этом доработка системы должна осуществляться исключительно си</w:t>
      </w:r>
      <w:r w:rsidR="007976FF">
        <w:rPr>
          <w:rFonts w:ascii="Times New Roman" w:hAnsi="Times New Roman" w:cs="Times New Roman"/>
        </w:rPr>
        <w:t>лами Исполнителя и за его счет.</w:t>
      </w:r>
    </w:p>
    <w:p w:rsidR="004C7307" w:rsidRPr="007976FF" w:rsidRDefault="004C7307" w:rsidP="002C2412">
      <w:pPr>
        <w:spacing w:after="0"/>
        <w:jc w:val="both"/>
        <w:rPr>
          <w:rFonts w:ascii="Times New Roman" w:hAnsi="Times New Roman" w:cs="Times New Roman"/>
        </w:rPr>
      </w:pPr>
    </w:p>
    <w:p w:rsidR="002A12B9" w:rsidRPr="002A12B9" w:rsidRDefault="009F32B5" w:rsidP="002A12B9">
      <w:pPr>
        <w:rPr>
          <w:rFonts w:ascii="Times New Roman" w:hAnsi="Times New Roman" w:cs="Times New Roman"/>
          <w:b/>
        </w:rPr>
      </w:pPr>
      <w:r>
        <w:rPr>
          <w:rFonts w:ascii="Times New Roman" w:hAnsi="Times New Roman" w:cs="Times New Roman"/>
          <w:b/>
        </w:rPr>
        <w:t>4</w:t>
      </w:r>
      <w:r w:rsidR="002A12B9" w:rsidRPr="002A12B9">
        <w:rPr>
          <w:rFonts w:ascii="Times New Roman" w:hAnsi="Times New Roman" w:cs="Times New Roman"/>
          <w:b/>
        </w:rPr>
        <w:t>. ОБЩИЕ ТРЕБОВАНИЯ</w:t>
      </w:r>
    </w:p>
    <w:p w:rsidR="002A12B9" w:rsidRPr="002A12B9" w:rsidRDefault="009F32B5" w:rsidP="00EE3A6F">
      <w:pPr>
        <w:spacing w:after="0"/>
        <w:jc w:val="both"/>
        <w:rPr>
          <w:rFonts w:ascii="Times New Roman" w:hAnsi="Times New Roman" w:cs="Times New Roman"/>
        </w:rPr>
      </w:pPr>
      <w:r>
        <w:rPr>
          <w:rFonts w:ascii="Times New Roman" w:hAnsi="Times New Roman" w:cs="Times New Roman"/>
        </w:rPr>
        <w:t>4</w:t>
      </w:r>
      <w:r w:rsidR="002A12B9" w:rsidRPr="002A12B9">
        <w:rPr>
          <w:rFonts w:ascii="Times New Roman" w:hAnsi="Times New Roman" w:cs="Times New Roman"/>
        </w:rPr>
        <w:t>.1. Стоимость контракта остается фиксированной до полного выполнения обязательств.</w:t>
      </w:r>
    </w:p>
    <w:p w:rsidR="002A12B9" w:rsidRPr="002A12B9" w:rsidRDefault="009F32B5" w:rsidP="00EE3A6F">
      <w:pPr>
        <w:spacing w:after="0"/>
        <w:jc w:val="both"/>
        <w:rPr>
          <w:rFonts w:ascii="Times New Roman" w:hAnsi="Times New Roman" w:cs="Times New Roman"/>
        </w:rPr>
      </w:pPr>
      <w:r>
        <w:rPr>
          <w:rFonts w:ascii="Times New Roman" w:hAnsi="Times New Roman" w:cs="Times New Roman"/>
        </w:rPr>
        <w:t>4</w:t>
      </w:r>
      <w:r w:rsidR="002A12B9" w:rsidRPr="002A12B9">
        <w:rPr>
          <w:rFonts w:ascii="Times New Roman" w:hAnsi="Times New Roman" w:cs="Times New Roman"/>
        </w:rPr>
        <w:t>.</w:t>
      </w:r>
      <w:r w:rsidR="00D53336">
        <w:rPr>
          <w:rFonts w:ascii="Times New Roman" w:hAnsi="Times New Roman" w:cs="Times New Roman"/>
        </w:rPr>
        <w:t>2</w:t>
      </w:r>
      <w:r w:rsidR="002A12B9" w:rsidRPr="002A12B9">
        <w:rPr>
          <w:rFonts w:ascii="Times New Roman" w:hAnsi="Times New Roman" w:cs="Times New Roman"/>
        </w:rPr>
        <w:t xml:space="preserve">. В стоимость договора должны быть включены транспортные расходы по доставке оборудования до места нахождения бригады, расходы по монтажу, пуско-наладке, прочие расходы. </w:t>
      </w:r>
    </w:p>
    <w:p w:rsidR="002A12B9" w:rsidRPr="002A12B9" w:rsidRDefault="009F32B5" w:rsidP="00EE3A6F">
      <w:pPr>
        <w:spacing w:after="0"/>
        <w:jc w:val="both"/>
        <w:rPr>
          <w:rFonts w:ascii="Times New Roman" w:hAnsi="Times New Roman" w:cs="Times New Roman"/>
        </w:rPr>
      </w:pPr>
      <w:r>
        <w:rPr>
          <w:rFonts w:ascii="Times New Roman" w:hAnsi="Times New Roman" w:cs="Times New Roman"/>
        </w:rPr>
        <w:t>4</w:t>
      </w:r>
      <w:r w:rsidR="00D53336">
        <w:rPr>
          <w:rFonts w:ascii="Times New Roman" w:hAnsi="Times New Roman" w:cs="Times New Roman"/>
        </w:rPr>
        <w:t>.3</w:t>
      </w:r>
      <w:r w:rsidR="002A12B9" w:rsidRPr="002A12B9">
        <w:rPr>
          <w:rFonts w:ascii="Times New Roman" w:hAnsi="Times New Roman" w:cs="Times New Roman"/>
        </w:rPr>
        <w:t xml:space="preserve">. Все указанные в техническом задании товарные знаки носят описательный характер. Участник может предоставить в своем предложении оборудование в соответствии с техническим заданием или эквиваленты, которые должны быть равноценными или не хуже по любому параметру из </w:t>
      </w:r>
      <w:proofErr w:type="gramStart"/>
      <w:r w:rsidR="002A12B9" w:rsidRPr="002A12B9">
        <w:rPr>
          <w:rFonts w:ascii="Times New Roman" w:hAnsi="Times New Roman" w:cs="Times New Roman"/>
        </w:rPr>
        <w:t>указанных</w:t>
      </w:r>
      <w:proofErr w:type="gramEnd"/>
      <w:r w:rsidR="002A12B9" w:rsidRPr="002A12B9">
        <w:rPr>
          <w:rFonts w:ascii="Times New Roman" w:hAnsi="Times New Roman" w:cs="Times New Roman"/>
        </w:rPr>
        <w:t xml:space="preserve"> в настоящем техническом задании. Замена продукции на ее полнофункциональный аналог должна подтверждаться официальной сопроводительной технической характеристикой производителя.</w:t>
      </w:r>
    </w:p>
    <w:p w:rsidR="002A12B9" w:rsidRPr="002A12B9" w:rsidRDefault="009F32B5" w:rsidP="00EE3A6F">
      <w:pPr>
        <w:spacing w:after="0"/>
        <w:jc w:val="both"/>
        <w:rPr>
          <w:rFonts w:ascii="Times New Roman" w:hAnsi="Times New Roman" w:cs="Times New Roman"/>
        </w:rPr>
      </w:pPr>
      <w:r>
        <w:rPr>
          <w:rFonts w:ascii="Times New Roman" w:hAnsi="Times New Roman" w:cs="Times New Roman"/>
        </w:rPr>
        <w:t>4</w:t>
      </w:r>
      <w:r w:rsidR="00D53336">
        <w:rPr>
          <w:rFonts w:ascii="Times New Roman" w:hAnsi="Times New Roman" w:cs="Times New Roman"/>
        </w:rPr>
        <w:t>.4</w:t>
      </w:r>
      <w:r w:rsidR="002A12B9" w:rsidRPr="002A12B9">
        <w:rPr>
          <w:rFonts w:ascii="Times New Roman" w:hAnsi="Times New Roman" w:cs="Times New Roman"/>
        </w:rPr>
        <w:t>. Устанавливаемое оборудование и кабельные трассы не должны нарушать эстетику помещений и оборудования Заказчика.</w:t>
      </w:r>
    </w:p>
    <w:p w:rsidR="002A12B9" w:rsidRPr="002A12B9" w:rsidRDefault="009F32B5" w:rsidP="00EE3A6F">
      <w:pPr>
        <w:spacing w:after="0"/>
        <w:jc w:val="both"/>
        <w:rPr>
          <w:rFonts w:ascii="Times New Roman" w:hAnsi="Times New Roman" w:cs="Times New Roman"/>
          <w:bCs/>
        </w:rPr>
      </w:pPr>
      <w:r>
        <w:rPr>
          <w:rFonts w:ascii="Times New Roman" w:hAnsi="Times New Roman" w:cs="Times New Roman"/>
          <w:bCs/>
        </w:rPr>
        <w:t>4</w:t>
      </w:r>
      <w:r w:rsidR="002A12B9" w:rsidRPr="002A12B9">
        <w:rPr>
          <w:rFonts w:ascii="Times New Roman" w:hAnsi="Times New Roman" w:cs="Times New Roman"/>
          <w:bCs/>
        </w:rPr>
        <w:t>.</w:t>
      </w:r>
      <w:r w:rsidR="00D53336">
        <w:rPr>
          <w:rFonts w:ascii="Times New Roman" w:hAnsi="Times New Roman" w:cs="Times New Roman"/>
          <w:bCs/>
        </w:rPr>
        <w:t>5</w:t>
      </w:r>
      <w:r w:rsidR="002A12B9" w:rsidRPr="002A12B9">
        <w:rPr>
          <w:rFonts w:ascii="Times New Roman" w:hAnsi="Times New Roman" w:cs="Times New Roman"/>
          <w:bCs/>
        </w:rPr>
        <w:t>. Оборудование системы видеонаблюдения должно быть совместимо с ранее установленным видеооборудованием и позволяющим впоследствии, объединить его в единую видеосистему, а также иметь возможность её расширения. Основные характеристики оборудования и предполагаемая марка приведены в таблице № 1, настоящего технического задания. Допускается использование эквивалентов.</w:t>
      </w:r>
    </w:p>
    <w:p w:rsidR="002A12B9" w:rsidRDefault="009F32B5" w:rsidP="00EE3A6F">
      <w:pPr>
        <w:spacing w:after="0"/>
        <w:jc w:val="both"/>
        <w:rPr>
          <w:rFonts w:ascii="Times New Roman" w:hAnsi="Times New Roman" w:cs="Times New Roman"/>
          <w:bCs/>
        </w:rPr>
      </w:pPr>
      <w:r>
        <w:rPr>
          <w:rFonts w:ascii="Times New Roman" w:hAnsi="Times New Roman" w:cs="Times New Roman"/>
          <w:bCs/>
        </w:rPr>
        <w:lastRenderedPageBreak/>
        <w:t>4</w:t>
      </w:r>
      <w:r w:rsidR="002A12B9" w:rsidRPr="002A12B9">
        <w:rPr>
          <w:rFonts w:ascii="Times New Roman" w:hAnsi="Times New Roman" w:cs="Times New Roman"/>
          <w:bCs/>
        </w:rPr>
        <w:t>.</w:t>
      </w:r>
      <w:r w:rsidR="00D53336">
        <w:rPr>
          <w:rFonts w:ascii="Times New Roman" w:hAnsi="Times New Roman" w:cs="Times New Roman"/>
          <w:bCs/>
        </w:rPr>
        <w:t>6</w:t>
      </w:r>
      <w:r w:rsidR="002A12B9" w:rsidRPr="002A12B9">
        <w:rPr>
          <w:rFonts w:ascii="Times New Roman" w:hAnsi="Times New Roman" w:cs="Times New Roman"/>
          <w:bCs/>
        </w:rPr>
        <w:t>. Видеокамеры должны иметь антивандальный корпус, цветную передачу видеоданных, оснащены инфракрасной подсветкой (далее по тексту – ИК). Видеокамера наружного наблюдения, с рабочим температурным режимом до -40 °С.</w:t>
      </w:r>
    </w:p>
    <w:p w:rsidR="00EE3A6F" w:rsidRPr="003827EA" w:rsidRDefault="00EE3A6F" w:rsidP="00EE3A6F">
      <w:pPr>
        <w:spacing w:after="0"/>
        <w:jc w:val="both"/>
        <w:rPr>
          <w:rFonts w:ascii="Times New Roman" w:hAnsi="Times New Roman" w:cs="Times New Roman"/>
          <w:bCs/>
        </w:rPr>
      </w:pPr>
    </w:p>
    <w:p w:rsidR="0064049F" w:rsidRPr="0064049F" w:rsidRDefault="0064049F" w:rsidP="002A12B9">
      <w:pPr>
        <w:rPr>
          <w:rFonts w:ascii="Times New Roman" w:hAnsi="Times New Roman" w:cs="Times New Roman"/>
          <w:b/>
          <w:bCs/>
        </w:rPr>
      </w:pPr>
      <w:r>
        <w:rPr>
          <w:rFonts w:ascii="Times New Roman" w:hAnsi="Times New Roman" w:cs="Times New Roman"/>
          <w:b/>
          <w:bCs/>
        </w:rPr>
        <w:t>5. ТРЕБОВАНИЯ К ГАРАНТИЙНОМУ ОБСЛУЖИВАНИЮ</w:t>
      </w:r>
    </w:p>
    <w:p w:rsidR="00F7725D" w:rsidRPr="00F7725D" w:rsidRDefault="0064049F" w:rsidP="00DA793E">
      <w:pPr>
        <w:jc w:val="both"/>
        <w:rPr>
          <w:rFonts w:ascii="Times New Roman" w:hAnsi="Times New Roman" w:cs="Times New Roman"/>
          <w:bCs/>
        </w:rPr>
      </w:pPr>
      <w:r>
        <w:rPr>
          <w:rFonts w:ascii="Times New Roman" w:hAnsi="Times New Roman" w:cs="Times New Roman"/>
          <w:bCs/>
        </w:rPr>
        <w:t>5.1.</w:t>
      </w:r>
      <w:r w:rsidR="00F7725D" w:rsidRPr="00F7725D">
        <w:rPr>
          <w:rFonts w:ascii="Times New Roman" w:hAnsi="Times New Roman" w:cs="Times New Roman"/>
          <w:bCs/>
        </w:rPr>
        <w:t xml:space="preserve"> Гарантийный срок на все виды работ должен составлять не менее 24 месяцев с момента подписания Заказчиком окончательного акта сдачи-приемки работ.</w:t>
      </w:r>
    </w:p>
    <w:p w:rsidR="00F7725D" w:rsidRPr="00F7725D" w:rsidRDefault="0064049F" w:rsidP="00DA793E">
      <w:pPr>
        <w:jc w:val="both"/>
        <w:rPr>
          <w:rFonts w:ascii="Times New Roman" w:hAnsi="Times New Roman" w:cs="Times New Roman"/>
          <w:bCs/>
        </w:rPr>
      </w:pPr>
      <w:r>
        <w:rPr>
          <w:rFonts w:ascii="Times New Roman" w:hAnsi="Times New Roman" w:cs="Times New Roman"/>
          <w:bCs/>
        </w:rPr>
        <w:t>5.2.</w:t>
      </w:r>
      <w:r w:rsidR="00F7725D" w:rsidRPr="00F7725D">
        <w:rPr>
          <w:rFonts w:ascii="Times New Roman" w:hAnsi="Times New Roman" w:cs="Times New Roman"/>
          <w:bCs/>
        </w:rPr>
        <w:t xml:space="preserve"> Гарантийный срок на оборудование - не менее 12 месяцев с момента подписания окончательного акта сдачи - приемки объекта в эксплуатацию (или устанавливаемый производителем при больших строках гарантии). </w:t>
      </w:r>
    </w:p>
    <w:p w:rsidR="00F7725D" w:rsidRPr="00F7725D" w:rsidRDefault="0064049F" w:rsidP="00DA793E">
      <w:pPr>
        <w:jc w:val="both"/>
        <w:rPr>
          <w:rFonts w:ascii="Times New Roman" w:hAnsi="Times New Roman" w:cs="Times New Roman"/>
          <w:bCs/>
        </w:rPr>
      </w:pPr>
      <w:r>
        <w:rPr>
          <w:rFonts w:ascii="Times New Roman" w:hAnsi="Times New Roman" w:cs="Times New Roman"/>
          <w:bCs/>
        </w:rPr>
        <w:t>5.3.</w:t>
      </w:r>
      <w:r w:rsidR="00F7725D" w:rsidRPr="00F7725D">
        <w:rPr>
          <w:rFonts w:ascii="Times New Roman" w:hAnsi="Times New Roman" w:cs="Times New Roman"/>
          <w:bCs/>
        </w:rPr>
        <w:t xml:space="preserve"> Исполнитель должен обеспечить взаимодействие службы технической поддержки с представителями Заказчика в рабочие дни.</w:t>
      </w:r>
    </w:p>
    <w:p w:rsidR="00F7725D" w:rsidRPr="00F7725D" w:rsidRDefault="0064049F" w:rsidP="00DA793E">
      <w:pPr>
        <w:jc w:val="both"/>
        <w:rPr>
          <w:rFonts w:ascii="Times New Roman" w:hAnsi="Times New Roman" w:cs="Times New Roman"/>
          <w:bCs/>
        </w:rPr>
      </w:pPr>
      <w:r>
        <w:rPr>
          <w:rFonts w:ascii="Times New Roman" w:hAnsi="Times New Roman" w:cs="Times New Roman"/>
          <w:bCs/>
        </w:rPr>
        <w:t>5.4.</w:t>
      </w:r>
      <w:r w:rsidR="00F7725D" w:rsidRPr="00F7725D">
        <w:rPr>
          <w:rFonts w:ascii="Times New Roman" w:hAnsi="Times New Roman" w:cs="Times New Roman"/>
          <w:bCs/>
        </w:rPr>
        <w:t xml:space="preserve"> В случае невозможности устранения дефектов оборудования поставщик должен произвести его замену на аналогичный комплект с техническими характеристиками не ниже заменяемого товара; гарантийный срок на замененный товар назначается с момента</w:t>
      </w:r>
      <w:r>
        <w:rPr>
          <w:rFonts w:ascii="Times New Roman" w:hAnsi="Times New Roman" w:cs="Times New Roman"/>
          <w:bCs/>
        </w:rPr>
        <w:t xml:space="preserve"> замены некачественного товара.</w:t>
      </w:r>
    </w:p>
    <w:p w:rsidR="00F7725D" w:rsidRPr="00F7725D" w:rsidRDefault="0064049F" w:rsidP="00DA793E">
      <w:pPr>
        <w:jc w:val="both"/>
        <w:rPr>
          <w:rFonts w:ascii="Times New Roman" w:hAnsi="Times New Roman" w:cs="Times New Roman"/>
          <w:bCs/>
        </w:rPr>
      </w:pPr>
      <w:r>
        <w:rPr>
          <w:rFonts w:ascii="Times New Roman" w:hAnsi="Times New Roman" w:cs="Times New Roman"/>
          <w:bCs/>
        </w:rPr>
        <w:t>5.5</w:t>
      </w:r>
      <w:r w:rsidR="00F7725D" w:rsidRPr="00F7725D">
        <w:rPr>
          <w:rFonts w:ascii="Times New Roman" w:hAnsi="Times New Roman" w:cs="Times New Roman"/>
          <w:bCs/>
        </w:rPr>
        <w:t xml:space="preserve">. Осуществление гарантийного обслуживания установленного оборудования в течение всего гарантийного срока средствами и за счет Исполнителя. Организация гарантийного обслуживания на период гарантии на следующих условиях: </w:t>
      </w:r>
    </w:p>
    <w:p w:rsidR="00F7725D" w:rsidRPr="00F7725D" w:rsidRDefault="00F7725D" w:rsidP="00DA793E">
      <w:pPr>
        <w:jc w:val="both"/>
        <w:rPr>
          <w:rFonts w:ascii="Times New Roman" w:hAnsi="Times New Roman" w:cs="Times New Roman"/>
          <w:bCs/>
        </w:rPr>
      </w:pPr>
      <w:r w:rsidRPr="00F7725D">
        <w:rPr>
          <w:rFonts w:ascii="Times New Roman" w:hAnsi="Times New Roman" w:cs="Times New Roman"/>
          <w:bCs/>
        </w:rPr>
        <w:t>•</w:t>
      </w:r>
      <w:r w:rsidRPr="00F7725D">
        <w:rPr>
          <w:rFonts w:ascii="Times New Roman" w:hAnsi="Times New Roman" w:cs="Times New Roman"/>
          <w:bCs/>
        </w:rPr>
        <w:tab/>
        <w:t>срок исполнения заявки на гарантийное обслуживание оборудования не должен превышать 5 (пяти) календарных дней с момента получения заявки Исполнителем,</w:t>
      </w:r>
    </w:p>
    <w:p w:rsidR="0064049F" w:rsidRDefault="00F7725D" w:rsidP="00DA793E">
      <w:pPr>
        <w:jc w:val="both"/>
        <w:rPr>
          <w:rFonts w:ascii="Times New Roman" w:hAnsi="Times New Roman" w:cs="Times New Roman"/>
          <w:bCs/>
        </w:rPr>
      </w:pPr>
      <w:r w:rsidRPr="00F7725D">
        <w:rPr>
          <w:rFonts w:ascii="Times New Roman" w:hAnsi="Times New Roman" w:cs="Times New Roman"/>
          <w:bCs/>
        </w:rPr>
        <w:t>•</w:t>
      </w:r>
      <w:r w:rsidRPr="00F7725D">
        <w:rPr>
          <w:rFonts w:ascii="Times New Roman" w:hAnsi="Times New Roman" w:cs="Times New Roman"/>
          <w:bCs/>
        </w:rPr>
        <w:tab/>
        <w:t>срок исполнения заявки на гарантийное обслуживание выполненных работ не должен превышать 5 (пяти) календарных дней с момента</w:t>
      </w:r>
      <w:r w:rsidR="0064049F">
        <w:rPr>
          <w:rFonts w:ascii="Times New Roman" w:hAnsi="Times New Roman" w:cs="Times New Roman"/>
          <w:bCs/>
        </w:rPr>
        <w:t xml:space="preserve"> получения заявки Исполнителем.</w:t>
      </w:r>
    </w:p>
    <w:p w:rsidR="00D97CBF" w:rsidRPr="002A12B9" w:rsidRDefault="00D97CBF" w:rsidP="002A12B9">
      <w:pPr>
        <w:rPr>
          <w:rFonts w:ascii="Times New Roman" w:hAnsi="Times New Roman" w:cs="Times New Roman"/>
          <w:bCs/>
        </w:rPr>
      </w:pPr>
    </w:p>
    <w:p w:rsidR="00777909" w:rsidRDefault="00777909" w:rsidP="00F3724E">
      <w:pPr>
        <w:rPr>
          <w:rFonts w:ascii="Times New Roman" w:hAnsi="Times New Roman" w:cs="Times New Roman"/>
        </w:rPr>
        <w:sectPr w:rsidR="00777909" w:rsidSect="003B1E90">
          <w:pgSz w:w="11906" w:h="16838"/>
          <w:pgMar w:top="1134" w:right="567" w:bottom="851" w:left="1418" w:header="709" w:footer="709" w:gutter="0"/>
          <w:cols w:space="708"/>
          <w:docGrid w:linePitch="360"/>
        </w:sectPr>
      </w:pPr>
    </w:p>
    <w:tbl>
      <w:tblPr>
        <w:tblpPr w:leftFromText="180" w:rightFromText="180" w:vertAnchor="text" w:horzAnchor="margin" w:tblpXSpec="center" w:tblpY="-792"/>
        <w:tblW w:w="16246" w:type="dxa"/>
        <w:tblLayout w:type="fixed"/>
        <w:tblCellMar>
          <w:left w:w="30" w:type="dxa"/>
          <w:right w:w="30" w:type="dxa"/>
        </w:tblCellMar>
        <w:tblLook w:val="0000"/>
      </w:tblPr>
      <w:tblGrid>
        <w:gridCol w:w="504"/>
        <w:gridCol w:w="2172"/>
        <w:gridCol w:w="4130"/>
        <w:gridCol w:w="1836"/>
        <w:gridCol w:w="1256"/>
        <w:gridCol w:w="1130"/>
        <w:gridCol w:w="1130"/>
        <w:gridCol w:w="1179"/>
        <w:gridCol w:w="1147"/>
        <w:gridCol w:w="888"/>
        <w:gridCol w:w="874"/>
      </w:tblGrid>
      <w:tr w:rsidR="00777909" w:rsidTr="00777909">
        <w:trPr>
          <w:trHeight w:val="240"/>
        </w:trPr>
        <w:tc>
          <w:tcPr>
            <w:tcW w:w="2676" w:type="dxa"/>
            <w:gridSpan w:val="2"/>
            <w:tcBorders>
              <w:top w:val="nil"/>
              <w:left w:val="nil"/>
              <w:bottom w:val="nil"/>
              <w:right w:val="nil"/>
            </w:tcBorders>
          </w:tcPr>
          <w:p w:rsidR="00777909" w:rsidRDefault="00777909" w:rsidP="00777909">
            <w:pPr>
              <w:autoSpaceDE w:val="0"/>
              <w:autoSpaceDN w:val="0"/>
              <w:adjustRightInd w:val="0"/>
              <w:spacing w:after="0" w:line="240" w:lineRule="auto"/>
              <w:rPr>
                <w:rFonts w:ascii="Arial" w:hAnsi="Arial" w:cs="Arial"/>
                <w:b/>
                <w:bCs/>
                <w:color w:val="000000"/>
                <w:sz w:val="20"/>
                <w:szCs w:val="20"/>
              </w:rPr>
            </w:pPr>
          </w:p>
        </w:tc>
        <w:tc>
          <w:tcPr>
            <w:tcW w:w="4130" w:type="dxa"/>
            <w:tcBorders>
              <w:top w:val="nil"/>
              <w:left w:val="nil"/>
              <w:bottom w:val="nil"/>
              <w:right w:val="nil"/>
            </w:tcBorders>
          </w:tcPr>
          <w:p w:rsidR="00777909" w:rsidRDefault="00777909" w:rsidP="00777909">
            <w:pPr>
              <w:autoSpaceDE w:val="0"/>
              <w:autoSpaceDN w:val="0"/>
              <w:adjustRightInd w:val="0"/>
              <w:spacing w:after="0" w:line="240" w:lineRule="auto"/>
              <w:rPr>
                <w:rFonts w:ascii="Arial" w:hAnsi="Arial" w:cs="Arial"/>
                <w:color w:val="000000"/>
                <w:sz w:val="18"/>
                <w:szCs w:val="18"/>
              </w:rPr>
            </w:pPr>
          </w:p>
        </w:tc>
        <w:tc>
          <w:tcPr>
            <w:tcW w:w="1836" w:type="dxa"/>
            <w:tcBorders>
              <w:top w:val="nil"/>
              <w:left w:val="nil"/>
              <w:bottom w:val="nil"/>
              <w:right w:val="nil"/>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p>
        </w:tc>
        <w:tc>
          <w:tcPr>
            <w:tcW w:w="1256"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79"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2035" w:type="dxa"/>
            <w:gridSpan w:val="2"/>
            <w:tcBorders>
              <w:top w:val="nil"/>
              <w:left w:val="nil"/>
              <w:bottom w:val="nil"/>
              <w:right w:val="nil"/>
            </w:tcBorders>
          </w:tcPr>
          <w:p w:rsidR="00777909" w:rsidRDefault="00777909" w:rsidP="00777909">
            <w:pPr>
              <w:autoSpaceDE w:val="0"/>
              <w:autoSpaceDN w:val="0"/>
              <w:adjustRightInd w:val="0"/>
              <w:spacing w:after="0" w:line="240" w:lineRule="auto"/>
              <w:rPr>
                <w:rFonts w:ascii="Arial" w:hAnsi="Arial" w:cs="Arial"/>
                <w:b/>
                <w:bCs/>
                <w:color w:val="000000"/>
                <w:sz w:val="20"/>
                <w:szCs w:val="20"/>
              </w:rPr>
            </w:pPr>
          </w:p>
        </w:tc>
        <w:tc>
          <w:tcPr>
            <w:tcW w:w="874"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r>
      <w:tr w:rsidR="00777909" w:rsidTr="00777909">
        <w:trPr>
          <w:trHeight w:val="240"/>
        </w:trPr>
        <w:tc>
          <w:tcPr>
            <w:tcW w:w="504" w:type="dxa"/>
            <w:tcBorders>
              <w:top w:val="nil"/>
              <w:left w:val="nil"/>
              <w:bottom w:val="nil"/>
              <w:right w:val="nil"/>
            </w:tcBorders>
          </w:tcPr>
          <w:p w:rsidR="00777909" w:rsidRDefault="00777909" w:rsidP="00777909">
            <w:pPr>
              <w:autoSpaceDE w:val="0"/>
              <w:autoSpaceDN w:val="0"/>
              <w:adjustRightInd w:val="0"/>
              <w:spacing w:after="0" w:line="240" w:lineRule="auto"/>
              <w:rPr>
                <w:rFonts w:ascii="Arial" w:hAnsi="Arial" w:cs="Arial"/>
                <w:color w:val="000000"/>
                <w:sz w:val="20"/>
                <w:szCs w:val="20"/>
              </w:rPr>
            </w:pPr>
          </w:p>
        </w:tc>
        <w:tc>
          <w:tcPr>
            <w:tcW w:w="2172" w:type="dxa"/>
            <w:tcBorders>
              <w:top w:val="nil"/>
              <w:left w:val="nil"/>
              <w:bottom w:val="nil"/>
              <w:right w:val="nil"/>
            </w:tcBorders>
          </w:tcPr>
          <w:p w:rsidR="00777909" w:rsidRDefault="00777909" w:rsidP="00777909">
            <w:pPr>
              <w:autoSpaceDE w:val="0"/>
              <w:autoSpaceDN w:val="0"/>
              <w:adjustRightInd w:val="0"/>
              <w:spacing w:after="0" w:line="240" w:lineRule="auto"/>
              <w:rPr>
                <w:rFonts w:ascii="Arial" w:hAnsi="Arial" w:cs="Arial"/>
                <w:color w:val="000000"/>
                <w:sz w:val="18"/>
                <w:szCs w:val="18"/>
              </w:rPr>
            </w:pPr>
          </w:p>
        </w:tc>
        <w:tc>
          <w:tcPr>
            <w:tcW w:w="4130" w:type="dxa"/>
            <w:tcBorders>
              <w:top w:val="nil"/>
              <w:left w:val="nil"/>
              <w:bottom w:val="nil"/>
              <w:right w:val="nil"/>
            </w:tcBorders>
          </w:tcPr>
          <w:p w:rsidR="00777909" w:rsidRDefault="00777909" w:rsidP="00777909">
            <w:pPr>
              <w:autoSpaceDE w:val="0"/>
              <w:autoSpaceDN w:val="0"/>
              <w:adjustRightInd w:val="0"/>
              <w:spacing w:after="0" w:line="240" w:lineRule="auto"/>
              <w:rPr>
                <w:rFonts w:ascii="Arial" w:hAnsi="Arial" w:cs="Arial"/>
                <w:color w:val="000000"/>
                <w:sz w:val="18"/>
                <w:szCs w:val="18"/>
              </w:rPr>
            </w:pPr>
          </w:p>
        </w:tc>
        <w:tc>
          <w:tcPr>
            <w:tcW w:w="1836" w:type="dxa"/>
            <w:tcBorders>
              <w:top w:val="nil"/>
              <w:left w:val="nil"/>
              <w:bottom w:val="nil"/>
              <w:right w:val="nil"/>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p>
        </w:tc>
        <w:tc>
          <w:tcPr>
            <w:tcW w:w="1256"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79"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777909" w:rsidRDefault="00777909" w:rsidP="00777909">
            <w:pPr>
              <w:autoSpaceDE w:val="0"/>
              <w:autoSpaceDN w:val="0"/>
              <w:adjustRightInd w:val="0"/>
              <w:spacing w:after="0" w:line="240" w:lineRule="auto"/>
              <w:rPr>
                <w:rFonts w:ascii="Arial" w:hAnsi="Arial" w:cs="Arial"/>
                <w:color w:val="000000"/>
                <w:sz w:val="20"/>
                <w:szCs w:val="20"/>
              </w:rPr>
            </w:pPr>
          </w:p>
        </w:tc>
        <w:tc>
          <w:tcPr>
            <w:tcW w:w="888"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74"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r>
      <w:tr w:rsidR="00777909" w:rsidTr="00777909">
        <w:trPr>
          <w:trHeight w:val="240"/>
        </w:trPr>
        <w:tc>
          <w:tcPr>
            <w:tcW w:w="504" w:type="dxa"/>
            <w:tcBorders>
              <w:top w:val="nil"/>
              <w:left w:val="nil"/>
              <w:bottom w:val="nil"/>
              <w:right w:val="nil"/>
            </w:tcBorders>
          </w:tcPr>
          <w:p w:rsidR="00777909" w:rsidRDefault="00777909" w:rsidP="00777909">
            <w:pPr>
              <w:autoSpaceDE w:val="0"/>
              <w:autoSpaceDN w:val="0"/>
              <w:adjustRightInd w:val="0"/>
              <w:spacing w:after="0" w:line="240" w:lineRule="auto"/>
              <w:rPr>
                <w:rFonts w:ascii="Arial" w:hAnsi="Arial" w:cs="Arial"/>
                <w:color w:val="000000"/>
                <w:sz w:val="20"/>
                <w:szCs w:val="20"/>
              </w:rPr>
            </w:pPr>
          </w:p>
        </w:tc>
        <w:tc>
          <w:tcPr>
            <w:tcW w:w="2172" w:type="dxa"/>
            <w:tcBorders>
              <w:top w:val="nil"/>
              <w:left w:val="nil"/>
              <w:bottom w:val="nil"/>
              <w:right w:val="nil"/>
            </w:tcBorders>
          </w:tcPr>
          <w:p w:rsidR="00777909" w:rsidRDefault="00777909" w:rsidP="00777909">
            <w:pPr>
              <w:autoSpaceDE w:val="0"/>
              <w:autoSpaceDN w:val="0"/>
              <w:adjustRightInd w:val="0"/>
              <w:spacing w:after="0" w:line="240" w:lineRule="auto"/>
              <w:rPr>
                <w:rFonts w:ascii="Arial" w:hAnsi="Arial" w:cs="Arial"/>
                <w:color w:val="000000"/>
                <w:sz w:val="18"/>
                <w:szCs w:val="18"/>
              </w:rPr>
            </w:pPr>
          </w:p>
        </w:tc>
        <w:tc>
          <w:tcPr>
            <w:tcW w:w="4130" w:type="dxa"/>
            <w:tcBorders>
              <w:top w:val="nil"/>
              <w:left w:val="nil"/>
              <w:bottom w:val="nil"/>
              <w:right w:val="nil"/>
            </w:tcBorders>
          </w:tcPr>
          <w:p w:rsidR="00777909" w:rsidRDefault="00777909" w:rsidP="00777909">
            <w:pPr>
              <w:autoSpaceDE w:val="0"/>
              <w:autoSpaceDN w:val="0"/>
              <w:adjustRightInd w:val="0"/>
              <w:spacing w:after="0" w:line="240" w:lineRule="auto"/>
              <w:rPr>
                <w:rFonts w:ascii="Arial" w:hAnsi="Arial" w:cs="Arial"/>
                <w:color w:val="000000"/>
                <w:sz w:val="18"/>
                <w:szCs w:val="18"/>
              </w:rPr>
            </w:pPr>
          </w:p>
        </w:tc>
        <w:tc>
          <w:tcPr>
            <w:tcW w:w="1836" w:type="dxa"/>
            <w:tcBorders>
              <w:top w:val="nil"/>
              <w:left w:val="nil"/>
              <w:bottom w:val="nil"/>
              <w:right w:val="nil"/>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p>
        </w:tc>
        <w:tc>
          <w:tcPr>
            <w:tcW w:w="1256"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79"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777909" w:rsidRDefault="00777909" w:rsidP="00777909">
            <w:pPr>
              <w:autoSpaceDE w:val="0"/>
              <w:autoSpaceDN w:val="0"/>
              <w:adjustRightInd w:val="0"/>
              <w:spacing w:after="0" w:line="240" w:lineRule="auto"/>
              <w:rPr>
                <w:rFonts w:ascii="Arial" w:hAnsi="Arial" w:cs="Arial"/>
                <w:color w:val="000000"/>
                <w:sz w:val="20"/>
                <w:szCs w:val="20"/>
              </w:rPr>
            </w:pPr>
          </w:p>
        </w:tc>
        <w:tc>
          <w:tcPr>
            <w:tcW w:w="888"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74"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r>
      <w:tr w:rsidR="00777909" w:rsidTr="00777909">
        <w:trPr>
          <w:trHeight w:val="240"/>
        </w:trPr>
        <w:tc>
          <w:tcPr>
            <w:tcW w:w="2676" w:type="dxa"/>
            <w:gridSpan w:val="2"/>
            <w:tcBorders>
              <w:top w:val="nil"/>
              <w:left w:val="nil"/>
              <w:bottom w:val="nil"/>
              <w:right w:val="nil"/>
            </w:tcBorders>
          </w:tcPr>
          <w:p w:rsidR="00777909" w:rsidRDefault="00777909" w:rsidP="00777909">
            <w:pPr>
              <w:autoSpaceDE w:val="0"/>
              <w:autoSpaceDN w:val="0"/>
              <w:adjustRightInd w:val="0"/>
              <w:spacing w:after="0" w:line="240" w:lineRule="auto"/>
              <w:rPr>
                <w:rFonts w:ascii="Arial" w:hAnsi="Arial" w:cs="Arial"/>
                <w:color w:val="000000"/>
                <w:sz w:val="20"/>
                <w:szCs w:val="20"/>
              </w:rPr>
            </w:pPr>
          </w:p>
        </w:tc>
        <w:tc>
          <w:tcPr>
            <w:tcW w:w="4130" w:type="dxa"/>
            <w:tcBorders>
              <w:top w:val="nil"/>
              <w:left w:val="nil"/>
              <w:bottom w:val="nil"/>
              <w:right w:val="nil"/>
            </w:tcBorders>
          </w:tcPr>
          <w:p w:rsidR="00777909" w:rsidRDefault="00777909" w:rsidP="00777909">
            <w:pPr>
              <w:autoSpaceDE w:val="0"/>
              <w:autoSpaceDN w:val="0"/>
              <w:adjustRightInd w:val="0"/>
              <w:spacing w:after="0" w:line="240" w:lineRule="auto"/>
              <w:rPr>
                <w:rFonts w:ascii="Arial" w:hAnsi="Arial" w:cs="Arial"/>
                <w:color w:val="000000"/>
                <w:sz w:val="18"/>
                <w:szCs w:val="18"/>
              </w:rPr>
            </w:pPr>
          </w:p>
        </w:tc>
        <w:tc>
          <w:tcPr>
            <w:tcW w:w="1836" w:type="dxa"/>
            <w:tcBorders>
              <w:top w:val="nil"/>
              <w:left w:val="nil"/>
              <w:bottom w:val="nil"/>
              <w:right w:val="nil"/>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p>
        </w:tc>
        <w:tc>
          <w:tcPr>
            <w:tcW w:w="1256"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79"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777909" w:rsidRDefault="00777909" w:rsidP="00777909">
            <w:pPr>
              <w:autoSpaceDE w:val="0"/>
              <w:autoSpaceDN w:val="0"/>
              <w:adjustRightInd w:val="0"/>
              <w:spacing w:after="0" w:line="240" w:lineRule="auto"/>
              <w:rPr>
                <w:rFonts w:ascii="Arial" w:hAnsi="Arial" w:cs="Arial"/>
                <w:color w:val="000000"/>
                <w:sz w:val="20"/>
                <w:szCs w:val="20"/>
              </w:rPr>
            </w:pPr>
          </w:p>
        </w:tc>
        <w:tc>
          <w:tcPr>
            <w:tcW w:w="888"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74"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r>
      <w:tr w:rsidR="00777909" w:rsidTr="00777909">
        <w:trPr>
          <w:trHeight w:val="240"/>
        </w:trPr>
        <w:tc>
          <w:tcPr>
            <w:tcW w:w="6806" w:type="dxa"/>
            <w:gridSpan w:val="3"/>
            <w:tcBorders>
              <w:top w:val="nil"/>
              <w:left w:val="nil"/>
              <w:bottom w:val="nil"/>
              <w:right w:val="nil"/>
            </w:tcBorders>
          </w:tcPr>
          <w:p w:rsidR="00777909" w:rsidRDefault="00777909" w:rsidP="00777909">
            <w:pPr>
              <w:autoSpaceDE w:val="0"/>
              <w:autoSpaceDN w:val="0"/>
              <w:adjustRightInd w:val="0"/>
              <w:spacing w:after="0" w:line="240" w:lineRule="auto"/>
              <w:rPr>
                <w:rFonts w:ascii="Arial" w:hAnsi="Arial" w:cs="Arial"/>
                <w:color w:val="000000"/>
                <w:sz w:val="18"/>
                <w:szCs w:val="18"/>
              </w:rPr>
            </w:pPr>
          </w:p>
        </w:tc>
        <w:tc>
          <w:tcPr>
            <w:tcW w:w="1836" w:type="dxa"/>
            <w:tcBorders>
              <w:top w:val="nil"/>
              <w:left w:val="nil"/>
              <w:bottom w:val="nil"/>
              <w:right w:val="nil"/>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p>
        </w:tc>
        <w:tc>
          <w:tcPr>
            <w:tcW w:w="1256"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79" w:type="dxa"/>
            <w:tcBorders>
              <w:top w:val="nil"/>
              <w:left w:val="nil"/>
              <w:bottom w:val="nil"/>
              <w:right w:val="nil"/>
            </w:tcBorders>
          </w:tcPr>
          <w:p w:rsidR="00777909" w:rsidRDefault="00777909" w:rsidP="00777909">
            <w:pPr>
              <w:tabs>
                <w:tab w:val="left" w:pos="1080"/>
              </w:tabs>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b/>
            </w:r>
          </w:p>
        </w:tc>
        <w:tc>
          <w:tcPr>
            <w:tcW w:w="2909" w:type="dxa"/>
            <w:gridSpan w:val="3"/>
            <w:tcBorders>
              <w:top w:val="nil"/>
              <w:left w:val="nil"/>
              <w:bottom w:val="nil"/>
              <w:right w:val="nil"/>
            </w:tcBorders>
          </w:tcPr>
          <w:p w:rsidR="00777909" w:rsidRDefault="00777909" w:rsidP="00777909">
            <w:pPr>
              <w:autoSpaceDE w:val="0"/>
              <w:autoSpaceDN w:val="0"/>
              <w:adjustRightInd w:val="0"/>
              <w:spacing w:after="0" w:line="240" w:lineRule="auto"/>
              <w:rPr>
                <w:rFonts w:ascii="Arial" w:hAnsi="Arial" w:cs="Arial"/>
                <w:color w:val="000000"/>
                <w:sz w:val="18"/>
                <w:szCs w:val="18"/>
              </w:rPr>
            </w:pPr>
          </w:p>
        </w:tc>
      </w:tr>
      <w:tr w:rsidR="00777909" w:rsidTr="00777909">
        <w:trPr>
          <w:trHeight w:val="269"/>
        </w:trPr>
        <w:tc>
          <w:tcPr>
            <w:tcW w:w="504" w:type="dxa"/>
            <w:tcBorders>
              <w:top w:val="nil"/>
              <w:left w:val="nil"/>
              <w:bottom w:val="nil"/>
              <w:right w:val="nil"/>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p>
        </w:tc>
        <w:tc>
          <w:tcPr>
            <w:tcW w:w="2172" w:type="dxa"/>
            <w:tcBorders>
              <w:top w:val="nil"/>
              <w:left w:val="nil"/>
              <w:bottom w:val="single" w:sz="6" w:space="0" w:color="auto"/>
              <w:right w:val="nil"/>
            </w:tcBorders>
          </w:tcPr>
          <w:p w:rsidR="00777909" w:rsidRDefault="00777909" w:rsidP="00777909">
            <w:pPr>
              <w:autoSpaceDE w:val="0"/>
              <w:autoSpaceDN w:val="0"/>
              <w:adjustRightInd w:val="0"/>
              <w:spacing w:after="0" w:line="240" w:lineRule="auto"/>
              <w:rPr>
                <w:rFonts w:ascii="Arial" w:hAnsi="Arial" w:cs="Arial"/>
                <w:color w:val="000000"/>
                <w:sz w:val="18"/>
                <w:szCs w:val="18"/>
              </w:rPr>
            </w:pPr>
          </w:p>
        </w:tc>
        <w:tc>
          <w:tcPr>
            <w:tcW w:w="4130" w:type="dxa"/>
            <w:tcBorders>
              <w:top w:val="nil"/>
              <w:left w:val="nil"/>
              <w:bottom w:val="single" w:sz="6" w:space="0" w:color="auto"/>
              <w:right w:val="nil"/>
            </w:tcBorders>
          </w:tcPr>
          <w:p w:rsidR="00777909" w:rsidRDefault="00777909" w:rsidP="00777909">
            <w:pPr>
              <w:autoSpaceDE w:val="0"/>
              <w:autoSpaceDN w:val="0"/>
              <w:adjustRightInd w:val="0"/>
              <w:spacing w:after="0" w:line="240" w:lineRule="auto"/>
              <w:rPr>
                <w:rFonts w:ascii="Arial" w:hAnsi="Arial" w:cs="Arial"/>
                <w:b/>
                <w:bCs/>
                <w:color w:val="000000"/>
                <w:sz w:val="20"/>
                <w:szCs w:val="20"/>
              </w:rPr>
            </w:pPr>
          </w:p>
        </w:tc>
        <w:tc>
          <w:tcPr>
            <w:tcW w:w="1836" w:type="dxa"/>
            <w:tcBorders>
              <w:top w:val="nil"/>
              <w:left w:val="nil"/>
              <w:bottom w:val="single" w:sz="6" w:space="0" w:color="auto"/>
              <w:right w:val="nil"/>
            </w:tcBorders>
          </w:tcPr>
          <w:p w:rsidR="00777909" w:rsidRDefault="00777909" w:rsidP="00777909">
            <w:pPr>
              <w:autoSpaceDE w:val="0"/>
              <w:autoSpaceDN w:val="0"/>
              <w:adjustRightInd w:val="0"/>
              <w:spacing w:after="0" w:line="240" w:lineRule="auto"/>
              <w:jc w:val="center"/>
              <w:rPr>
                <w:rFonts w:ascii="Arial" w:hAnsi="Arial" w:cs="Arial"/>
                <w:color w:val="000000"/>
              </w:rPr>
            </w:pPr>
          </w:p>
        </w:tc>
        <w:tc>
          <w:tcPr>
            <w:tcW w:w="1256" w:type="dxa"/>
            <w:tcBorders>
              <w:top w:val="nil"/>
              <w:left w:val="nil"/>
              <w:bottom w:val="single" w:sz="6" w:space="0" w:color="auto"/>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single" w:sz="6" w:space="0" w:color="auto"/>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single" w:sz="6" w:space="0" w:color="auto"/>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79" w:type="dxa"/>
            <w:tcBorders>
              <w:top w:val="nil"/>
              <w:left w:val="nil"/>
              <w:bottom w:val="single" w:sz="6" w:space="0" w:color="auto"/>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74"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r>
      <w:tr w:rsidR="00777909" w:rsidTr="00777909">
        <w:trPr>
          <w:trHeight w:val="240"/>
        </w:trPr>
        <w:tc>
          <w:tcPr>
            <w:tcW w:w="504" w:type="dxa"/>
            <w:tcBorders>
              <w:top w:val="nil"/>
              <w:left w:val="nil"/>
              <w:bottom w:val="nil"/>
              <w:right w:val="nil"/>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p>
        </w:tc>
        <w:tc>
          <w:tcPr>
            <w:tcW w:w="2172" w:type="dxa"/>
            <w:tcBorders>
              <w:top w:val="single" w:sz="6" w:space="0" w:color="auto"/>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4130" w:type="dxa"/>
            <w:tcBorders>
              <w:top w:val="single" w:sz="6" w:space="0" w:color="auto"/>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3092" w:type="dxa"/>
            <w:gridSpan w:val="2"/>
            <w:tcBorders>
              <w:top w:val="single" w:sz="6" w:space="0" w:color="auto"/>
              <w:left w:val="nil"/>
              <w:bottom w:val="nil"/>
              <w:right w:val="nil"/>
            </w:tcBorders>
          </w:tcPr>
          <w:p w:rsidR="00777909" w:rsidRDefault="00777909" w:rsidP="00777909">
            <w:pPr>
              <w:autoSpaceDE w:val="0"/>
              <w:autoSpaceDN w:val="0"/>
              <w:adjustRightInd w:val="0"/>
              <w:spacing w:after="0" w:line="240" w:lineRule="auto"/>
              <w:jc w:val="center"/>
              <w:rPr>
                <w:rFonts w:ascii="Arial" w:hAnsi="Arial" w:cs="Arial"/>
                <w:i/>
                <w:iCs/>
                <w:color w:val="000000"/>
                <w:sz w:val="20"/>
                <w:szCs w:val="20"/>
              </w:rPr>
            </w:pPr>
          </w:p>
        </w:tc>
        <w:tc>
          <w:tcPr>
            <w:tcW w:w="1130" w:type="dxa"/>
            <w:tcBorders>
              <w:top w:val="single" w:sz="6" w:space="0" w:color="auto"/>
              <w:left w:val="nil"/>
              <w:bottom w:val="nil"/>
              <w:right w:val="nil"/>
            </w:tcBorders>
          </w:tcPr>
          <w:p w:rsidR="00777909" w:rsidRDefault="00777909" w:rsidP="00777909">
            <w:pPr>
              <w:autoSpaceDE w:val="0"/>
              <w:autoSpaceDN w:val="0"/>
              <w:adjustRightInd w:val="0"/>
              <w:spacing w:after="0" w:line="240" w:lineRule="auto"/>
              <w:jc w:val="center"/>
              <w:rPr>
                <w:rFonts w:ascii="Arial" w:hAnsi="Arial" w:cs="Arial"/>
                <w:i/>
                <w:iCs/>
                <w:color w:val="000000"/>
                <w:sz w:val="16"/>
                <w:szCs w:val="16"/>
              </w:rPr>
            </w:pPr>
          </w:p>
        </w:tc>
        <w:tc>
          <w:tcPr>
            <w:tcW w:w="1130" w:type="dxa"/>
            <w:tcBorders>
              <w:top w:val="single" w:sz="6" w:space="0" w:color="auto"/>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79" w:type="dxa"/>
            <w:tcBorders>
              <w:top w:val="single" w:sz="6" w:space="0" w:color="auto"/>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74"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r>
      <w:tr w:rsidR="00777909" w:rsidTr="00777909">
        <w:trPr>
          <w:trHeight w:val="240"/>
        </w:trPr>
        <w:tc>
          <w:tcPr>
            <w:tcW w:w="504" w:type="dxa"/>
            <w:tcBorders>
              <w:top w:val="nil"/>
              <w:left w:val="nil"/>
              <w:bottom w:val="nil"/>
              <w:right w:val="nil"/>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p>
        </w:tc>
        <w:tc>
          <w:tcPr>
            <w:tcW w:w="2172"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4130"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836"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256"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79"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74"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r>
      <w:tr w:rsidR="00777909" w:rsidTr="00777909">
        <w:trPr>
          <w:trHeight w:val="295"/>
        </w:trPr>
        <w:tc>
          <w:tcPr>
            <w:tcW w:w="504" w:type="dxa"/>
            <w:tcBorders>
              <w:top w:val="nil"/>
              <w:left w:val="nil"/>
              <w:bottom w:val="nil"/>
              <w:right w:val="nil"/>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p>
        </w:tc>
        <w:tc>
          <w:tcPr>
            <w:tcW w:w="2172"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4130"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4222" w:type="dxa"/>
            <w:gridSpan w:val="3"/>
            <w:tcBorders>
              <w:top w:val="nil"/>
              <w:left w:val="nil"/>
              <w:bottom w:val="nil"/>
              <w:right w:val="nil"/>
            </w:tcBorders>
          </w:tcPr>
          <w:p w:rsidR="00777909" w:rsidRDefault="00777909" w:rsidP="00777909">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ЛОКАЛЬНЫЙ СМЕТНЫЙ РАСЧЕТ № 10.1/15</w:t>
            </w:r>
          </w:p>
        </w:tc>
        <w:tc>
          <w:tcPr>
            <w:tcW w:w="1130" w:type="dxa"/>
            <w:tcBorders>
              <w:top w:val="nil"/>
              <w:left w:val="nil"/>
              <w:bottom w:val="nil"/>
              <w:right w:val="nil"/>
            </w:tcBorders>
          </w:tcPr>
          <w:p w:rsidR="00777909" w:rsidRDefault="00777909" w:rsidP="00777909">
            <w:pPr>
              <w:autoSpaceDE w:val="0"/>
              <w:autoSpaceDN w:val="0"/>
              <w:adjustRightInd w:val="0"/>
              <w:spacing w:after="0" w:line="240" w:lineRule="auto"/>
              <w:jc w:val="center"/>
              <w:rPr>
                <w:rFonts w:ascii="Arial" w:hAnsi="Arial" w:cs="Arial"/>
                <w:b/>
                <w:bCs/>
                <w:color w:val="000000"/>
                <w:sz w:val="16"/>
                <w:szCs w:val="16"/>
              </w:rPr>
            </w:pPr>
          </w:p>
        </w:tc>
        <w:tc>
          <w:tcPr>
            <w:tcW w:w="1179"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74"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r>
      <w:tr w:rsidR="00777909" w:rsidTr="00777909">
        <w:trPr>
          <w:trHeight w:val="240"/>
        </w:trPr>
        <w:tc>
          <w:tcPr>
            <w:tcW w:w="504" w:type="dxa"/>
            <w:tcBorders>
              <w:top w:val="nil"/>
              <w:left w:val="nil"/>
              <w:bottom w:val="nil"/>
              <w:right w:val="nil"/>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p>
        </w:tc>
        <w:tc>
          <w:tcPr>
            <w:tcW w:w="2172"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4130"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836" w:type="dxa"/>
            <w:tcBorders>
              <w:top w:val="nil"/>
              <w:left w:val="nil"/>
              <w:bottom w:val="nil"/>
              <w:right w:val="nil"/>
            </w:tcBorders>
          </w:tcPr>
          <w:p w:rsidR="00777909" w:rsidRDefault="00777909" w:rsidP="00777909">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(локальная смета)</w:t>
            </w:r>
          </w:p>
        </w:tc>
        <w:tc>
          <w:tcPr>
            <w:tcW w:w="1256"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nil"/>
              <w:right w:val="nil"/>
            </w:tcBorders>
          </w:tcPr>
          <w:p w:rsidR="00777909" w:rsidRDefault="00777909" w:rsidP="00777909">
            <w:pPr>
              <w:autoSpaceDE w:val="0"/>
              <w:autoSpaceDN w:val="0"/>
              <w:adjustRightInd w:val="0"/>
              <w:spacing w:after="0" w:line="240" w:lineRule="auto"/>
              <w:jc w:val="center"/>
              <w:rPr>
                <w:rFonts w:ascii="Arial" w:hAnsi="Arial" w:cs="Arial"/>
                <w:color w:val="000000"/>
                <w:sz w:val="16"/>
                <w:szCs w:val="16"/>
              </w:rPr>
            </w:pPr>
          </w:p>
        </w:tc>
        <w:tc>
          <w:tcPr>
            <w:tcW w:w="1130" w:type="dxa"/>
            <w:tcBorders>
              <w:top w:val="nil"/>
              <w:left w:val="nil"/>
              <w:bottom w:val="nil"/>
              <w:right w:val="nil"/>
            </w:tcBorders>
          </w:tcPr>
          <w:p w:rsidR="00777909" w:rsidRDefault="00777909" w:rsidP="00777909">
            <w:pPr>
              <w:autoSpaceDE w:val="0"/>
              <w:autoSpaceDN w:val="0"/>
              <w:adjustRightInd w:val="0"/>
              <w:spacing w:after="0" w:line="240" w:lineRule="auto"/>
              <w:jc w:val="center"/>
              <w:rPr>
                <w:rFonts w:ascii="Arial" w:hAnsi="Arial" w:cs="Arial"/>
                <w:color w:val="000000"/>
                <w:sz w:val="16"/>
                <w:szCs w:val="16"/>
              </w:rPr>
            </w:pPr>
          </w:p>
        </w:tc>
        <w:tc>
          <w:tcPr>
            <w:tcW w:w="1179"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74"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r>
      <w:tr w:rsidR="00777909" w:rsidTr="00777909">
        <w:trPr>
          <w:trHeight w:val="240"/>
        </w:trPr>
        <w:tc>
          <w:tcPr>
            <w:tcW w:w="504" w:type="dxa"/>
            <w:tcBorders>
              <w:top w:val="nil"/>
              <w:left w:val="nil"/>
              <w:bottom w:val="nil"/>
              <w:right w:val="nil"/>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p>
        </w:tc>
        <w:tc>
          <w:tcPr>
            <w:tcW w:w="2172"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4130"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836"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256"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79"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74"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r>
      <w:tr w:rsidR="00777909" w:rsidTr="00777909">
        <w:trPr>
          <w:trHeight w:val="269"/>
        </w:trPr>
        <w:tc>
          <w:tcPr>
            <w:tcW w:w="504"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rPr>
            </w:pPr>
          </w:p>
        </w:tc>
        <w:tc>
          <w:tcPr>
            <w:tcW w:w="2172" w:type="dxa"/>
            <w:tcBorders>
              <w:top w:val="nil"/>
              <w:left w:val="nil"/>
              <w:bottom w:val="single" w:sz="6" w:space="0" w:color="auto"/>
              <w:right w:val="nil"/>
            </w:tcBorders>
          </w:tcPr>
          <w:p w:rsidR="00777909" w:rsidRDefault="00777909" w:rsidP="00777909">
            <w:pPr>
              <w:autoSpaceDE w:val="0"/>
              <w:autoSpaceDN w:val="0"/>
              <w:adjustRightInd w:val="0"/>
              <w:spacing w:after="0" w:line="240" w:lineRule="auto"/>
              <w:rPr>
                <w:rFonts w:ascii="Arial" w:hAnsi="Arial" w:cs="Arial"/>
                <w:color w:val="000000"/>
              </w:rPr>
            </w:pPr>
          </w:p>
        </w:tc>
        <w:tc>
          <w:tcPr>
            <w:tcW w:w="4130" w:type="dxa"/>
            <w:tcBorders>
              <w:top w:val="nil"/>
              <w:left w:val="nil"/>
              <w:bottom w:val="single" w:sz="6" w:space="0" w:color="auto"/>
              <w:right w:val="nil"/>
            </w:tcBorders>
          </w:tcPr>
          <w:p w:rsidR="00777909" w:rsidRDefault="00777909" w:rsidP="00777909">
            <w:pPr>
              <w:autoSpaceDE w:val="0"/>
              <w:autoSpaceDN w:val="0"/>
              <w:adjustRightInd w:val="0"/>
              <w:spacing w:after="0" w:line="240" w:lineRule="auto"/>
              <w:jc w:val="right"/>
              <w:rPr>
                <w:rFonts w:ascii="Arial" w:hAnsi="Arial" w:cs="Arial"/>
                <w:color w:val="000000"/>
              </w:rPr>
            </w:pPr>
          </w:p>
        </w:tc>
        <w:tc>
          <w:tcPr>
            <w:tcW w:w="1836" w:type="dxa"/>
            <w:tcBorders>
              <w:top w:val="nil"/>
              <w:left w:val="nil"/>
              <w:bottom w:val="single" w:sz="6" w:space="0" w:color="auto"/>
              <w:right w:val="nil"/>
            </w:tcBorders>
          </w:tcPr>
          <w:p w:rsidR="00777909" w:rsidRDefault="00777909" w:rsidP="00777909">
            <w:pPr>
              <w:autoSpaceDE w:val="0"/>
              <w:autoSpaceDN w:val="0"/>
              <w:adjustRightInd w:val="0"/>
              <w:spacing w:after="0" w:line="240" w:lineRule="auto"/>
              <w:jc w:val="center"/>
              <w:rPr>
                <w:rFonts w:ascii="Arial" w:hAnsi="Arial" w:cs="Arial"/>
                <w:color w:val="000000"/>
              </w:rPr>
            </w:pPr>
          </w:p>
        </w:tc>
        <w:tc>
          <w:tcPr>
            <w:tcW w:w="1256" w:type="dxa"/>
            <w:tcBorders>
              <w:top w:val="nil"/>
              <w:left w:val="nil"/>
              <w:bottom w:val="single" w:sz="6" w:space="0" w:color="auto"/>
              <w:right w:val="nil"/>
            </w:tcBorders>
          </w:tcPr>
          <w:p w:rsidR="00777909" w:rsidRDefault="00777909" w:rsidP="00777909">
            <w:pPr>
              <w:autoSpaceDE w:val="0"/>
              <w:autoSpaceDN w:val="0"/>
              <w:adjustRightInd w:val="0"/>
              <w:spacing w:after="0" w:line="240" w:lineRule="auto"/>
              <w:jc w:val="right"/>
              <w:rPr>
                <w:rFonts w:ascii="Arial" w:hAnsi="Arial" w:cs="Arial"/>
                <w:color w:val="000000"/>
              </w:rPr>
            </w:pPr>
          </w:p>
        </w:tc>
        <w:tc>
          <w:tcPr>
            <w:tcW w:w="1130" w:type="dxa"/>
            <w:tcBorders>
              <w:top w:val="nil"/>
              <w:left w:val="nil"/>
              <w:bottom w:val="single" w:sz="6" w:space="0" w:color="auto"/>
              <w:right w:val="nil"/>
            </w:tcBorders>
          </w:tcPr>
          <w:p w:rsidR="00777909" w:rsidRDefault="00777909" w:rsidP="00777909">
            <w:pPr>
              <w:autoSpaceDE w:val="0"/>
              <w:autoSpaceDN w:val="0"/>
              <w:adjustRightInd w:val="0"/>
              <w:spacing w:after="0" w:line="240" w:lineRule="auto"/>
              <w:jc w:val="right"/>
              <w:rPr>
                <w:rFonts w:ascii="Arial" w:hAnsi="Arial" w:cs="Arial"/>
                <w:color w:val="000000"/>
              </w:rPr>
            </w:pPr>
          </w:p>
        </w:tc>
        <w:tc>
          <w:tcPr>
            <w:tcW w:w="1130" w:type="dxa"/>
            <w:tcBorders>
              <w:top w:val="nil"/>
              <w:left w:val="nil"/>
              <w:bottom w:val="single" w:sz="6" w:space="0" w:color="auto"/>
              <w:right w:val="nil"/>
            </w:tcBorders>
          </w:tcPr>
          <w:p w:rsidR="00777909" w:rsidRDefault="00777909" w:rsidP="00777909">
            <w:pPr>
              <w:autoSpaceDE w:val="0"/>
              <w:autoSpaceDN w:val="0"/>
              <w:adjustRightInd w:val="0"/>
              <w:spacing w:after="0" w:line="240" w:lineRule="auto"/>
              <w:jc w:val="right"/>
              <w:rPr>
                <w:rFonts w:ascii="Arial" w:hAnsi="Arial" w:cs="Arial"/>
                <w:color w:val="000000"/>
              </w:rPr>
            </w:pPr>
          </w:p>
        </w:tc>
        <w:tc>
          <w:tcPr>
            <w:tcW w:w="1179" w:type="dxa"/>
            <w:tcBorders>
              <w:top w:val="nil"/>
              <w:left w:val="nil"/>
              <w:bottom w:val="single" w:sz="6" w:space="0" w:color="auto"/>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74"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r>
      <w:tr w:rsidR="00777909" w:rsidTr="00777909">
        <w:trPr>
          <w:trHeight w:val="240"/>
        </w:trPr>
        <w:tc>
          <w:tcPr>
            <w:tcW w:w="504" w:type="dxa"/>
            <w:tcBorders>
              <w:top w:val="nil"/>
              <w:left w:val="nil"/>
              <w:bottom w:val="nil"/>
              <w:right w:val="nil"/>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p>
        </w:tc>
        <w:tc>
          <w:tcPr>
            <w:tcW w:w="2172" w:type="dxa"/>
            <w:tcBorders>
              <w:top w:val="single" w:sz="6" w:space="0" w:color="auto"/>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4130" w:type="dxa"/>
            <w:tcBorders>
              <w:top w:val="single" w:sz="6" w:space="0" w:color="auto"/>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5352" w:type="dxa"/>
            <w:gridSpan w:val="4"/>
            <w:tcBorders>
              <w:top w:val="single" w:sz="6" w:space="0" w:color="auto"/>
              <w:left w:val="nil"/>
              <w:bottom w:val="nil"/>
              <w:right w:val="nil"/>
            </w:tcBorders>
          </w:tcPr>
          <w:p w:rsidR="00777909" w:rsidRDefault="00777909" w:rsidP="00777909">
            <w:pPr>
              <w:autoSpaceDE w:val="0"/>
              <w:autoSpaceDN w:val="0"/>
              <w:adjustRightInd w:val="0"/>
              <w:spacing w:after="0" w:line="240" w:lineRule="auto"/>
              <w:jc w:val="center"/>
              <w:rPr>
                <w:rFonts w:ascii="Arial" w:hAnsi="Arial" w:cs="Arial"/>
                <w:i/>
                <w:iCs/>
                <w:color w:val="000000"/>
                <w:sz w:val="20"/>
                <w:szCs w:val="20"/>
              </w:rPr>
            </w:pPr>
            <w:r>
              <w:rPr>
                <w:rFonts w:ascii="Arial" w:hAnsi="Arial" w:cs="Arial"/>
                <w:i/>
                <w:iCs/>
                <w:color w:val="000000"/>
                <w:sz w:val="20"/>
                <w:szCs w:val="20"/>
              </w:rPr>
              <w:t>(наименование работ и затрат, наименование объекта)</w:t>
            </w:r>
          </w:p>
        </w:tc>
        <w:tc>
          <w:tcPr>
            <w:tcW w:w="1179" w:type="dxa"/>
            <w:tcBorders>
              <w:top w:val="single" w:sz="6" w:space="0" w:color="auto"/>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74"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r>
      <w:tr w:rsidR="00777909" w:rsidTr="00777909">
        <w:trPr>
          <w:trHeight w:val="240"/>
        </w:trPr>
        <w:tc>
          <w:tcPr>
            <w:tcW w:w="504"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2172"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4130"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836"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256"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79"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74"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r>
      <w:tr w:rsidR="00777909" w:rsidTr="00777909">
        <w:trPr>
          <w:trHeight w:val="269"/>
        </w:trPr>
        <w:tc>
          <w:tcPr>
            <w:tcW w:w="504" w:type="dxa"/>
            <w:tcBorders>
              <w:top w:val="nil"/>
              <w:left w:val="nil"/>
              <w:bottom w:val="nil"/>
              <w:right w:val="nil"/>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p>
        </w:tc>
        <w:tc>
          <w:tcPr>
            <w:tcW w:w="2172" w:type="dxa"/>
            <w:tcBorders>
              <w:top w:val="nil"/>
              <w:left w:val="nil"/>
              <w:bottom w:val="nil"/>
              <w:right w:val="nil"/>
            </w:tcBorders>
          </w:tcPr>
          <w:p w:rsidR="00777909" w:rsidRDefault="00777909" w:rsidP="00777909">
            <w:pPr>
              <w:autoSpaceDE w:val="0"/>
              <w:autoSpaceDN w:val="0"/>
              <w:adjustRightInd w:val="0"/>
              <w:spacing w:after="0" w:line="240" w:lineRule="auto"/>
              <w:rPr>
                <w:rFonts w:ascii="Arial" w:hAnsi="Arial" w:cs="Arial"/>
                <w:color w:val="000000"/>
              </w:rPr>
            </w:pPr>
            <w:r>
              <w:rPr>
                <w:rFonts w:ascii="Arial" w:hAnsi="Arial" w:cs="Arial"/>
                <w:color w:val="000000"/>
              </w:rPr>
              <w:t xml:space="preserve">Основание: </w:t>
            </w:r>
          </w:p>
        </w:tc>
        <w:tc>
          <w:tcPr>
            <w:tcW w:w="4130" w:type="dxa"/>
            <w:tcBorders>
              <w:top w:val="nil"/>
              <w:left w:val="nil"/>
              <w:bottom w:val="nil"/>
              <w:right w:val="nil"/>
            </w:tcBorders>
          </w:tcPr>
          <w:p w:rsidR="00777909" w:rsidRDefault="00777909" w:rsidP="00777909">
            <w:pPr>
              <w:autoSpaceDE w:val="0"/>
              <w:autoSpaceDN w:val="0"/>
              <w:adjustRightInd w:val="0"/>
              <w:spacing w:after="0" w:line="240" w:lineRule="auto"/>
              <w:rPr>
                <w:rFonts w:ascii="Arial" w:hAnsi="Arial" w:cs="Arial"/>
                <w:color w:val="000000"/>
              </w:rPr>
            </w:pPr>
          </w:p>
        </w:tc>
        <w:tc>
          <w:tcPr>
            <w:tcW w:w="1836"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256"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nil"/>
              <w:right w:val="nil"/>
            </w:tcBorders>
          </w:tcPr>
          <w:p w:rsidR="00777909" w:rsidRDefault="00777909" w:rsidP="00777909">
            <w:pPr>
              <w:autoSpaceDE w:val="0"/>
              <w:autoSpaceDN w:val="0"/>
              <w:adjustRightInd w:val="0"/>
              <w:spacing w:after="0" w:line="240" w:lineRule="auto"/>
              <w:rPr>
                <w:rFonts w:ascii="Arial" w:hAnsi="Arial" w:cs="Arial"/>
                <w:color w:val="000000"/>
                <w:sz w:val="20"/>
                <w:szCs w:val="20"/>
              </w:rPr>
            </w:pPr>
          </w:p>
        </w:tc>
        <w:tc>
          <w:tcPr>
            <w:tcW w:w="1130" w:type="dxa"/>
            <w:tcBorders>
              <w:top w:val="nil"/>
              <w:left w:val="nil"/>
              <w:bottom w:val="nil"/>
              <w:right w:val="nil"/>
            </w:tcBorders>
          </w:tcPr>
          <w:p w:rsidR="00777909" w:rsidRDefault="00777909" w:rsidP="00777909">
            <w:pPr>
              <w:autoSpaceDE w:val="0"/>
              <w:autoSpaceDN w:val="0"/>
              <w:adjustRightInd w:val="0"/>
              <w:spacing w:after="0" w:line="240" w:lineRule="auto"/>
              <w:rPr>
                <w:rFonts w:ascii="Arial" w:hAnsi="Arial" w:cs="Arial"/>
                <w:color w:val="000000"/>
              </w:rPr>
            </w:pPr>
          </w:p>
        </w:tc>
        <w:tc>
          <w:tcPr>
            <w:tcW w:w="1179" w:type="dxa"/>
            <w:tcBorders>
              <w:top w:val="nil"/>
              <w:left w:val="nil"/>
              <w:bottom w:val="nil"/>
              <w:right w:val="nil"/>
            </w:tcBorders>
          </w:tcPr>
          <w:p w:rsidR="00777909" w:rsidRDefault="00777909" w:rsidP="00777909">
            <w:pPr>
              <w:autoSpaceDE w:val="0"/>
              <w:autoSpaceDN w:val="0"/>
              <w:adjustRightInd w:val="0"/>
              <w:spacing w:after="0" w:line="240" w:lineRule="auto"/>
              <w:rPr>
                <w:rFonts w:ascii="Arial" w:hAnsi="Arial" w:cs="Arial"/>
                <w:color w:val="000000"/>
              </w:rPr>
            </w:pPr>
          </w:p>
        </w:tc>
        <w:tc>
          <w:tcPr>
            <w:tcW w:w="1147"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74"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r>
      <w:tr w:rsidR="00777909" w:rsidTr="00777909">
        <w:trPr>
          <w:trHeight w:val="269"/>
        </w:trPr>
        <w:tc>
          <w:tcPr>
            <w:tcW w:w="504" w:type="dxa"/>
            <w:tcBorders>
              <w:top w:val="nil"/>
              <w:left w:val="nil"/>
              <w:bottom w:val="nil"/>
              <w:right w:val="nil"/>
            </w:tcBorders>
          </w:tcPr>
          <w:p w:rsidR="00777909" w:rsidRDefault="00777909" w:rsidP="00777909">
            <w:pPr>
              <w:autoSpaceDE w:val="0"/>
              <w:autoSpaceDN w:val="0"/>
              <w:adjustRightInd w:val="0"/>
              <w:spacing w:after="0" w:line="240" w:lineRule="auto"/>
              <w:jc w:val="center"/>
              <w:rPr>
                <w:rFonts w:ascii="Arial" w:hAnsi="Arial" w:cs="Arial"/>
                <w:color w:val="000000"/>
              </w:rPr>
            </w:pPr>
          </w:p>
        </w:tc>
        <w:tc>
          <w:tcPr>
            <w:tcW w:w="6302" w:type="dxa"/>
            <w:gridSpan w:val="2"/>
            <w:tcBorders>
              <w:top w:val="nil"/>
              <w:left w:val="nil"/>
              <w:bottom w:val="nil"/>
              <w:right w:val="nil"/>
            </w:tcBorders>
          </w:tcPr>
          <w:p w:rsidR="00777909" w:rsidRDefault="00777909" w:rsidP="00777909">
            <w:pPr>
              <w:autoSpaceDE w:val="0"/>
              <w:autoSpaceDN w:val="0"/>
              <w:adjustRightInd w:val="0"/>
              <w:spacing w:after="0" w:line="240" w:lineRule="auto"/>
              <w:rPr>
                <w:rFonts w:ascii="Arial" w:hAnsi="Arial" w:cs="Arial"/>
                <w:color w:val="000000"/>
              </w:rPr>
            </w:pPr>
            <w:r>
              <w:rPr>
                <w:rFonts w:ascii="Arial" w:hAnsi="Arial" w:cs="Arial"/>
                <w:color w:val="000000"/>
              </w:rPr>
              <w:t>Сметная стоимость ___________________________</w:t>
            </w:r>
          </w:p>
        </w:tc>
        <w:tc>
          <w:tcPr>
            <w:tcW w:w="3092" w:type="dxa"/>
            <w:gridSpan w:val="2"/>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rPr>
            </w:pPr>
            <w:r>
              <w:rPr>
                <w:rFonts w:ascii="Arial" w:hAnsi="Arial" w:cs="Arial"/>
                <w:color w:val="000000"/>
              </w:rPr>
              <w:t>______________3129537,14</w:t>
            </w:r>
          </w:p>
        </w:tc>
        <w:tc>
          <w:tcPr>
            <w:tcW w:w="1130" w:type="dxa"/>
            <w:tcBorders>
              <w:top w:val="nil"/>
              <w:left w:val="nil"/>
              <w:bottom w:val="nil"/>
              <w:right w:val="nil"/>
            </w:tcBorders>
          </w:tcPr>
          <w:p w:rsidR="00777909" w:rsidRDefault="00777909" w:rsidP="00777909">
            <w:pPr>
              <w:autoSpaceDE w:val="0"/>
              <w:autoSpaceDN w:val="0"/>
              <w:adjustRightInd w:val="0"/>
              <w:spacing w:after="0" w:line="240" w:lineRule="auto"/>
              <w:rPr>
                <w:rFonts w:ascii="Arial" w:hAnsi="Arial" w:cs="Arial"/>
                <w:color w:val="000000"/>
              </w:rPr>
            </w:pPr>
            <w:r>
              <w:rPr>
                <w:rFonts w:ascii="Arial" w:hAnsi="Arial" w:cs="Arial"/>
                <w:color w:val="000000"/>
              </w:rPr>
              <w:t>руб.</w:t>
            </w:r>
          </w:p>
        </w:tc>
        <w:tc>
          <w:tcPr>
            <w:tcW w:w="1130" w:type="dxa"/>
            <w:tcBorders>
              <w:top w:val="nil"/>
              <w:left w:val="nil"/>
              <w:bottom w:val="nil"/>
              <w:right w:val="nil"/>
            </w:tcBorders>
          </w:tcPr>
          <w:p w:rsidR="00777909" w:rsidRDefault="00777909" w:rsidP="00777909">
            <w:pPr>
              <w:autoSpaceDE w:val="0"/>
              <w:autoSpaceDN w:val="0"/>
              <w:adjustRightInd w:val="0"/>
              <w:spacing w:after="0" w:line="240" w:lineRule="auto"/>
              <w:rPr>
                <w:rFonts w:ascii="Arial" w:hAnsi="Arial" w:cs="Arial"/>
                <w:color w:val="000000"/>
              </w:rPr>
            </w:pPr>
          </w:p>
        </w:tc>
        <w:tc>
          <w:tcPr>
            <w:tcW w:w="1179" w:type="dxa"/>
            <w:tcBorders>
              <w:top w:val="nil"/>
              <w:left w:val="nil"/>
              <w:bottom w:val="nil"/>
              <w:right w:val="nil"/>
            </w:tcBorders>
          </w:tcPr>
          <w:p w:rsidR="00777909" w:rsidRDefault="00777909" w:rsidP="00777909">
            <w:pPr>
              <w:autoSpaceDE w:val="0"/>
              <w:autoSpaceDN w:val="0"/>
              <w:adjustRightInd w:val="0"/>
              <w:spacing w:after="0" w:line="240" w:lineRule="auto"/>
              <w:rPr>
                <w:rFonts w:ascii="Arial" w:hAnsi="Arial" w:cs="Arial"/>
                <w:color w:val="000000"/>
              </w:rPr>
            </w:pPr>
          </w:p>
        </w:tc>
        <w:tc>
          <w:tcPr>
            <w:tcW w:w="1147"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rPr>
            </w:pPr>
          </w:p>
        </w:tc>
        <w:tc>
          <w:tcPr>
            <w:tcW w:w="888"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rPr>
            </w:pPr>
          </w:p>
        </w:tc>
        <w:tc>
          <w:tcPr>
            <w:tcW w:w="874"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rPr>
            </w:pPr>
          </w:p>
        </w:tc>
      </w:tr>
      <w:tr w:rsidR="00777909" w:rsidTr="00777909">
        <w:trPr>
          <w:trHeight w:val="269"/>
        </w:trPr>
        <w:tc>
          <w:tcPr>
            <w:tcW w:w="504" w:type="dxa"/>
            <w:tcBorders>
              <w:top w:val="nil"/>
              <w:left w:val="nil"/>
              <w:bottom w:val="nil"/>
              <w:right w:val="nil"/>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p>
        </w:tc>
        <w:tc>
          <w:tcPr>
            <w:tcW w:w="9394" w:type="dxa"/>
            <w:gridSpan w:val="4"/>
            <w:tcBorders>
              <w:top w:val="nil"/>
              <w:left w:val="nil"/>
              <w:bottom w:val="nil"/>
              <w:right w:val="nil"/>
            </w:tcBorders>
          </w:tcPr>
          <w:p w:rsidR="00777909" w:rsidRDefault="00777909" w:rsidP="00777909">
            <w:pPr>
              <w:autoSpaceDE w:val="0"/>
              <w:autoSpaceDN w:val="0"/>
              <w:adjustRightInd w:val="0"/>
              <w:spacing w:after="0" w:line="240" w:lineRule="auto"/>
              <w:rPr>
                <w:rFonts w:ascii="Arial" w:hAnsi="Arial" w:cs="Arial"/>
                <w:color w:val="000000"/>
              </w:rPr>
            </w:pPr>
            <w:r>
              <w:rPr>
                <w:rFonts w:ascii="Arial" w:hAnsi="Arial" w:cs="Arial"/>
                <w:color w:val="000000"/>
              </w:rPr>
              <w:t>Составле</w:t>
            </w:r>
            <w:proofErr w:type="gramStart"/>
            <w:r>
              <w:rPr>
                <w:rFonts w:ascii="Arial" w:hAnsi="Arial" w:cs="Arial"/>
                <w:color w:val="000000"/>
              </w:rPr>
              <w:t>н(</w:t>
            </w:r>
            <w:proofErr w:type="gramEnd"/>
            <w:r>
              <w:rPr>
                <w:rFonts w:ascii="Arial" w:hAnsi="Arial" w:cs="Arial"/>
                <w:color w:val="000000"/>
              </w:rPr>
              <w:t>а) в текущих (прогнозных) ценах по состоянию на 3 квартал 2015г.</w:t>
            </w:r>
          </w:p>
        </w:tc>
        <w:tc>
          <w:tcPr>
            <w:tcW w:w="1130"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79"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74"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r>
      <w:tr w:rsidR="00777909" w:rsidTr="00777909">
        <w:trPr>
          <w:trHeight w:val="91"/>
        </w:trPr>
        <w:tc>
          <w:tcPr>
            <w:tcW w:w="504" w:type="dxa"/>
            <w:tcBorders>
              <w:top w:val="nil"/>
              <w:left w:val="nil"/>
              <w:bottom w:val="single" w:sz="6" w:space="0" w:color="auto"/>
              <w:right w:val="nil"/>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p>
        </w:tc>
        <w:tc>
          <w:tcPr>
            <w:tcW w:w="2172" w:type="dxa"/>
            <w:tcBorders>
              <w:top w:val="nil"/>
              <w:left w:val="nil"/>
              <w:bottom w:val="single" w:sz="6" w:space="0" w:color="auto"/>
              <w:right w:val="nil"/>
            </w:tcBorders>
          </w:tcPr>
          <w:p w:rsidR="00777909" w:rsidRDefault="00777909" w:rsidP="00777909">
            <w:pPr>
              <w:autoSpaceDE w:val="0"/>
              <w:autoSpaceDN w:val="0"/>
              <w:adjustRightInd w:val="0"/>
              <w:spacing w:after="0" w:line="240" w:lineRule="auto"/>
              <w:rPr>
                <w:rFonts w:ascii="Arial" w:hAnsi="Arial" w:cs="Arial"/>
                <w:color w:val="000000"/>
                <w:sz w:val="18"/>
                <w:szCs w:val="18"/>
              </w:rPr>
            </w:pPr>
          </w:p>
        </w:tc>
        <w:tc>
          <w:tcPr>
            <w:tcW w:w="4130" w:type="dxa"/>
            <w:tcBorders>
              <w:top w:val="nil"/>
              <w:left w:val="nil"/>
              <w:bottom w:val="single" w:sz="6" w:space="0" w:color="auto"/>
              <w:right w:val="nil"/>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p>
        </w:tc>
        <w:tc>
          <w:tcPr>
            <w:tcW w:w="1836" w:type="dxa"/>
            <w:tcBorders>
              <w:top w:val="nil"/>
              <w:left w:val="nil"/>
              <w:bottom w:val="single" w:sz="6" w:space="0" w:color="auto"/>
              <w:right w:val="nil"/>
            </w:tcBorders>
          </w:tcPr>
          <w:p w:rsidR="00777909" w:rsidRDefault="00777909" w:rsidP="00777909">
            <w:pPr>
              <w:autoSpaceDE w:val="0"/>
              <w:autoSpaceDN w:val="0"/>
              <w:adjustRightInd w:val="0"/>
              <w:spacing w:after="0" w:line="240" w:lineRule="auto"/>
              <w:jc w:val="center"/>
              <w:rPr>
                <w:rFonts w:ascii="Arial" w:hAnsi="Arial" w:cs="Arial"/>
                <w:color w:val="000000"/>
                <w:sz w:val="16"/>
                <w:szCs w:val="16"/>
              </w:rPr>
            </w:pPr>
          </w:p>
        </w:tc>
        <w:tc>
          <w:tcPr>
            <w:tcW w:w="1256" w:type="dxa"/>
            <w:tcBorders>
              <w:top w:val="nil"/>
              <w:left w:val="nil"/>
              <w:bottom w:val="single" w:sz="6" w:space="0" w:color="auto"/>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single" w:sz="6" w:space="0" w:color="auto"/>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single" w:sz="6" w:space="0" w:color="auto"/>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79" w:type="dxa"/>
            <w:tcBorders>
              <w:top w:val="nil"/>
              <w:left w:val="nil"/>
              <w:bottom w:val="single" w:sz="6" w:space="0" w:color="auto"/>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single" w:sz="6" w:space="0" w:color="auto"/>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single" w:sz="6" w:space="0" w:color="auto"/>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74" w:type="dxa"/>
            <w:tcBorders>
              <w:top w:val="nil"/>
              <w:left w:val="nil"/>
              <w:bottom w:val="single" w:sz="6" w:space="0" w:color="auto"/>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r>
      <w:tr w:rsidR="00777909" w:rsidTr="00777909">
        <w:trPr>
          <w:trHeight w:val="754"/>
        </w:trPr>
        <w:tc>
          <w:tcPr>
            <w:tcW w:w="504" w:type="dxa"/>
            <w:tcBorders>
              <w:top w:val="single" w:sz="6" w:space="0" w:color="auto"/>
              <w:left w:val="single" w:sz="6" w:space="0" w:color="auto"/>
              <w:bottom w:val="nil"/>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пп</w:t>
            </w:r>
            <w:proofErr w:type="spellEnd"/>
          </w:p>
        </w:tc>
        <w:tc>
          <w:tcPr>
            <w:tcW w:w="2172" w:type="dxa"/>
            <w:tcBorders>
              <w:top w:val="single" w:sz="6" w:space="0" w:color="auto"/>
              <w:left w:val="single" w:sz="6" w:space="0" w:color="auto"/>
              <w:bottom w:val="nil"/>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Шифр и номер позиции норматива</w:t>
            </w:r>
          </w:p>
        </w:tc>
        <w:tc>
          <w:tcPr>
            <w:tcW w:w="4130" w:type="dxa"/>
            <w:tcBorders>
              <w:top w:val="single" w:sz="6" w:space="0" w:color="auto"/>
              <w:left w:val="single" w:sz="6" w:space="0" w:color="auto"/>
              <w:bottom w:val="nil"/>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Наименование работ и затрат, единица измерения</w:t>
            </w:r>
          </w:p>
        </w:tc>
        <w:tc>
          <w:tcPr>
            <w:tcW w:w="1836" w:type="dxa"/>
            <w:tcBorders>
              <w:top w:val="single" w:sz="6" w:space="0" w:color="auto"/>
              <w:left w:val="single" w:sz="6" w:space="0" w:color="auto"/>
              <w:bottom w:val="nil"/>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Количество</w:t>
            </w:r>
          </w:p>
        </w:tc>
        <w:tc>
          <w:tcPr>
            <w:tcW w:w="2386" w:type="dxa"/>
            <w:gridSpan w:val="2"/>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Стоимость единицы, руб.</w:t>
            </w:r>
          </w:p>
        </w:tc>
        <w:tc>
          <w:tcPr>
            <w:tcW w:w="2309" w:type="dxa"/>
            <w:gridSpan w:val="2"/>
            <w:tcBorders>
              <w:top w:val="single" w:sz="6" w:space="0" w:color="auto"/>
              <w:left w:val="single" w:sz="6" w:space="0" w:color="auto"/>
              <w:bottom w:val="single" w:sz="6" w:space="0" w:color="auto"/>
              <w:right w:val="nil"/>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Общая стоимость, руб.</w:t>
            </w:r>
          </w:p>
        </w:tc>
        <w:tc>
          <w:tcPr>
            <w:tcW w:w="1147" w:type="dxa"/>
            <w:tcBorders>
              <w:top w:val="single" w:sz="6" w:space="0" w:color="auto"/>
              <w:left w:val="nil"/>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p>
        </w:tc>
        <w:tc>
          <w:tcPr>
            <w:tcW w:w="1762" w:type="dxa"/>
            <w:gridSpan w:val="2"/>
            <w:tcBorders>
              <w:top w:val="single" w:sz="6" w:space="0" w:color="auto"/>
              <w:left w:val="single" w:sz="6" w:space="0" w:color="auto"/>
              <w:bottom w:val="nil"/>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Затраты труда рабочих, чел</w:t>
            </w:r>
            <w:proofErr w:type="gramStart"/>
            <w:r>
              <w:rPr>
                <w:rFonts w:ascii="Arial" w:hAnsi="Arial" w:cs="Arial"/>
                <w:color w:val="000000"/>
                <w:sz w:val="18"/>
                <w:szCs w:val="18"/>
              </w:rPr>
              <w:t>.-</w:t>
            </w:r>
            <w:proofErr w:type="gramEnd"/>
            <w:r>
              <w:rPr>
                <w:rFonts w:ascii="Arial" w:hAnsi="Arial" w:cs="Arial"/>
                <w:color w:val="000000"/>
                <w:sz w:val="18"/>
                <w:szCs w:val="18"/>
              </w:rPr>
              <w:t>ч, не занятых обслуживанием машин</w:t>
            </w:r>
          </w:p>
        </w:tc>
      </w:tr>
      <w:tr w:rsidR="00777909" w:rsidTr="00777909">
        <w:trPr>
          <w:trHeight w:val="451"/>
        </w:trPr>
        <w:tc>
          <w:tcPr>
            <w:tcW w:w="504" w:type="dxa"/>
            <w:tcBorders>
              <w:top w:val="nil"/>
              <w:left w:val="single" w:sz="6" w:space="0" w:color="auto"/>
              <w:bottom w:val="nil"/>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p>
        </w:tc>
        <w:tc>
          <w:tcPr>
            <w:tcW w:w="2172" w:type="dxa"/>
            <w:tcBorders>
              <w:top w:val="nil"/>
              <w:left w:val="single" w:sz="6" w:space="0" w:color="auto"/>
              <w:bottom w:val="nil"/>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p>
        </w:tc>
        <w:tc>
          <w:tcPr>
            <w:tcW w:w="4130" w:type="dxa"/>
            <w:tcBorders>
              <w:top w:val="nil"/>
              <w:left w:val="single" w:sz="6" w:space="0" w:color="auto"/>
              <w:bottom w:val="nil"/>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p>
        </w:tc>
        <w:tc>
          <w:tcPr>
            <w:tcW w:w="1836" w:type="dxa"/>
            <w:tcBorders>
              <w:top w:val="nil"/>
              <w:left w:val="single" w:sz="6" w:space="0" w:color="auto"/>
              <w:bottom w:val="nil"/>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p>
        </w:tc>
        <w:tc>
          <w:tcPr>
            <w:tcW w:w="125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всего</w:t>
            </w: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proofErr w:type="spellStart"/>
            <w:r>
              <w:rPr>
                <w:rFonts w:ascii="Arial" w:hAnsi="Arial" w:cs="Arial"/>
                <w:color w:val="000000"/>
                <w:sz w:val="18"/>
                <w:szCs w:val="18"/>
              </w:rPr>
              <w:t>эксплуата</w:t>
            </w:r>
            <w:proofErr w:type="spellEnd"/>
            <w:r>
              <w:rPr>
                <w:rFonts w:ascii="Arial" w:hAnsi="Arial" w:cs="Arial"/>
                <w:color w:val="000000"/>
                <w:sz w:val="18"/>
                <w:szCs w:val="18"/>
              </w:rPr>
              <w:t>-</w:t>
            </w:r>
          </w:p>
          <w:p w:rsidR="00777909" w:rsidRDefault="00777909" w:rsidP="00777909">
            <w:pPr>
              <w:autoSpaceDE w:val="0"/>
              <w:autoSpaceDN w:val="0"/>
              <w:adjustRightInd w:val="0"/>
              <w:spacing w:after="0" w:line="240" w:lineRule="auto"/>
              <w:jc w:val="center"/>
              <w:rPr>
                <w:rFonts w:ascii="Arial" w:hAnsi="Arial" w:cs="Arial"/>
                <w:color w:val="000000"/>
                <w:sz w:val="18"/>
                <w:szCs w:val="18"/>
              </w:rPr>
            </w:pPr>
            <w:proofErr w:type="spellStart"/>
            <w:r>
              <w:rPr>
                <w:rFonts w:ascii="Arial" w:hAnsi="Arial" w:cs="Arial"/>
                <w:color w:val="000000"/>
                <w:sz w:val="18"/>
                <w:szCs w:val="18"/>
              </w:rPr>
              <w:t>ции</w:t>
            </w:r>
            <w:proofErr w:type="spellEnd"/>
            <w:r>
              <w:rPr>
                <w:rFonts w:ascii="Arial" w:hAnsi="Arial" w:cs="Arial"/>
                <w:color w:val="000000"/>
                <w:sz w:val="18"/>
                <w:szCs w:val="18"/>
              </w:rPr>
              <w:t xml:space="preserve"> машин</w:t>
            </w:r>
          </w:p>
        </w:tc>
        <w:tc>
          <w:tcPr>
            <w:tcW w:w="1130" w:type="dxa"/>
            <w:tcBorders>
              <w:top w:val="single" w:sz="6" w:space="0" w:color="auto"/>
              <w:left w:val="single" w:sz="6" w:space="0" w:color="auto"/>
              <w:bottom w:val="nil"/>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Всего</w:t>
            </w:r>
          </w:p>
        </w:tc>
        <w:tc>
          <w:tcPr>
            <w:tcW w:w="1179" w:type="dxa"/>
            <w:tcBorders>
              <w:top w:val="single" w:sz="6" w:space="0" w:color="auto"/>
              <w:left w:val="single" w:sz="6" w:space="0" w:color="auto"/>
              <w:bottom w:val="nil"/>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оплаты труда</w:t>
            </w:r>
          </w:p>
        </w:tc>
        <w:tc>
          <w:tcPr>
            <w:tcW w:w="2035" w:type="dxa"/>
            <w:gridSpan w:val="2"/>
            <w:tcBorders>
              <w:top w:val="single" w:sz="6" w:space="0" w:color="auto"/>
              <w:left w:val="single" w:sz="6" w:space="0" w:color="auto"/>
              <w:bottom w:val="single" w:sz="6" w:space="0" w:color="auto"/>
              <w:right w:val="nil"/>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proofErr w:type="spellStart"/>
            <w:r>
              <w:rPr>
                <w:rFonts w:ascii="Arial" w:hAnsi="Arial" w:cs="Arial"/>
                <w:color w:val="000000"/>
                <w:sz w:val="18"/>
                <w:szCs w:val="18"/>
              </w:rPr>
              <w:t>эксплуата</w:t>
            </w:r>
            <w:proofErr w:type="spellEnd"/>
            <w:r>
              <w:rPr>
                <w:rFonts w:ascii="Arial" w:hAnsi="Arial" w:cs="Arial"/>
                <w:color w:val="000000"/>
                <w:sz w:val="18"/>
                <w:szCs w:val="18"/>
              </w:rPr>
              <w:t>-</w:t>
            </w:r>
          </w:p>
          <w:p w:rsidR="00777909" w:rsidRDefault="00777909" w:rsidP="00777909">
            <w:pPr>
              <w:autoSpaceDE w:val="0"/>
              <w:autoSpaceDN w:val="0"/>
              <w:adjustRightInd w:val="0"/>
              <w:spacing w:after="0" w:line="240" w:lineRule="auto"/>
              <w:jc w:val="center"/>
              <w:rPr>
                <w:rFonts w:ascii="Arial" w:hAnsi="Arial" w:cs="Arial"/>
                <w:color w:val="000000"/>
                <w:sz w:val="18"/>
                <w:szCs w:val="18"/>
              </w:rPr>
            </w:pPr>
            <w:proofErr w:type="spellStart"/>
            <w:r>
              <w:rPr>
                <w:rFonts w:ascii="Arial" w:hAnsi="Arial" w:cs="Arial"/>
                <w:color w:val="000000"/>
                <w:sz w:val="18"/>
                <w:szCs w:val="18"/>
              </w:rPr>
              <w:t>ция</w:t>
            </w:r>
            <w:proofErr w:type="spellEnd"/>
            <w:r>
              <w:rPr>
                <w:rFonts w:ascii="Arial" w:hAnsi="Arial" w:cs="Arial"/>
                <w:color w:val="000000"/>
                <w:sz w:val="18"/>
                <w:szCs w:val="18"/>
              </w:rPr>
              <w:t xml:space="preserve"> машин</w:t>
            </w:r>
          </w:p>
        </w:tc>
        <w:tc>
          <w:tcPr>
            <w:tcW w:w="874" w:type="dxa"/>
            <w:tcBorders>
              <w:top w:val="nil"/>
              <w:left w:val="nil"/>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p>
        </w:tc>
      </w:tr>
      <w:tr w:rsidR="00777909" w:rsidTr="00777909">
        <w:trPr>
          <w:trHeight w:val="674"/>
        </w:trPr>
        <w:tc>
          <w:tcPr>
            <w:tcW w:w="504" w:type="dxa"/>
            <w:tcBorders>
              <w:top w:val="nil"/>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p>
        </w:tc>
        <w:tc>
          <w:tcPr>
            <w:tcW w:w="2172" w:type="dxa"/>
            <w:tcBorders>
              <w:top w:val="nil"/>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p>
        </w:tc>
        <w:tc>
          <w:tcPr>
            <w:tcW w:w="4130" w:type="dxa"/>
            <w:tcBorders>
              <w:top w:val="nil"/>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p>
        </w:tc>
        <w:tc>
          <w:tcPr>
            <w:tcW w:w="1836" w:type="dxa"/>
            <w:tcBorders>
              <w:top w:val="nil"/>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p>
        </w:tc>
        <w:tc>
          <w:tcPr>
            <w:tcW w:w="125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оплаты труда</w:t>
            </w:r>
          </w:p>
        </w:tc>
        <w:tc>
          <w:tcPr>
            <w:tcW w:w="2260" w:type="dxa"/>
            <w:gridSpan w:val="2"/>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в т.ч. оплаты труда</w:t>
            </w:r>
          </w:p>
        </w:tc>
        <w:tc>
          <w:tcPr>
            <w:tcW w:w="1179" w:type="dxa"/>
            <w:tcBorders>
              <w:top w:val="nil"/>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p>
        </w:tc>
        <w:tc>
          <w:tcPr>
            <w:tcW w:w="1147"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в т.ч. оплаты труда</w:t>
            </w:r>
          </w:p>
        </w:tc>
        <w:tc>
          <w:tcPr>
            <w:tcW w:w="888"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на единицу</w:t>
            </w:r>
          </w:p>
        </w:tc>
        <w:tc>
          <w:tcPr>
            <w:tcW w:w="87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всего</w:t>
            </w:r>
          </w:p>
        </w:tc>
      </w:tr>
      <w:tr w:rsidR="00777909" w:rsidTr="00777909">
        <w:trPr>
          <w:trHeight w:val="240"/>
        </w:trPr>
        <w:tc>
          <w:tcPr>
            <w:tcW w:w="50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w:t>
            </w:r>
          </w:p>
        </w:tc>
        <w:tc>
          <w:tcPr>
            <w:tcW w:w="2172"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4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w:t>
            </w:r>
          </w:p>
        </w:tc>
        <w:tc>
          <w:tcPr>
            <w:tcW w:w="183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w:t>
            </w:r>
          </w:p>
        </w:tc>
        <w:tc>
          <w:tcPr>
            <w:tcW w:w="125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w:t>
            </w: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w:t>
            </w: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w:t>
            </w:r>
          </w:p>
        </w:tc>
        <w:tc>
          <w:tcPr>
            <w:tcW w:w="1179"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w:t>
            </w:r>
          </w:p>
        </w:tc>
        <w:tc>
          <w:tcPr>
            <w:tcW w:w="1147"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w:t>
            </w:r>
          </w:p>
        </w:tc>
        <w:tc>
          <w:tcPr>
            <w:tcW w:w="888"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w:t>
            </w:r>
          </w:p>
        </w:tc>
        <w:tc>
          <w:tcPr>
            <w:tcW w:w="87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w:t>
            </w:r>
          </w:p>
        </w:tc>
      </w:tr>
      <w:tr w:rsidR="00777909" w:rsidTr="00777909">
        <w:trPr>
          <w:trHeight w:val="372"/>
        </w:trPr>
        <w:tc>
          <w:tcPr>
            <w:tcW w:w="6806" w:type="dxa"/>
            <w:gridSpan w:val="3"/>
            <w:tcBorders>
              <w:top w:val="single" w:sz="6" w:space="0" w:color="auto"/>
              <w:left w:val="single" w:sz="6" w:space="0" w:color="auto"/>
              <w:bottom w:val="single" w:sz="6" w:space="0" w:color="auto"/>
              <w:right w:val="nil"/>
            </w:tcBorders>
          </w:tcPr>
          <w:p w:rsidR="00777909" w:rsidRDefault="00777909" w:rsidP="00777909">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 xml:space="preserve">                                       Раздел 1. монтажные работы</w:t>
            </w:r>
          </w:p>
        </w:tc>
        <w:tc>
          <w:tcPr>
            <w:tcW w:w="1836" w:type="dxa"/>
            <w:tcBorders>
              <w:top w:val="single" w:sz="6" w:space="0" w:color="auto"/>
              <w:left w:val="nil"/>
              <w:bottom w:val="single" w:sz="6" w:space="0" w:color="auto"/>
              <w:right w:val="nil"/>
            </w:tcBorders>
          </w:tcPr>
          <w:p w:rsidR="00777909" w:rsidRDefault="00777909" w:rsidP="00777909">
            <w:pPr>
              <w:autoSpaceDE w:val="0"/>
              <w:autoSpaceDN w:val="0"/>
              <w:adjustRightInd w:val="0"/>
              <w:spacing w:after="0" w:line="240" w:lineRule="auto"/>
              <w:jc w:val="right"/>
              <w:rPr>
                <w:rFonts w:ascii="Arial" w:hAnsi="Arial" w:cs="Arial"/>
                <w:color w:val="000000"/>
                <w:sz w:val="20"/>
                <w:szCs w:val="20"/>
              </w:rPr>
            </w:pPr>
          </w:p>
        </w:tc>
        <w:tc>
          <w:tcPr>
            <w:tcW w:w="1256" w:type="dxa"/>
            <w:tcBorders>
              <w:top w:val="single" w:sz="6" w:space="0" w:color="auto"/>
              <w:left w:val="nil"/>
              <w:bottom w:val="single" w:sz="6" w:space="0" w:color="auto"/>
              <w:right w:val="nil"/>
            </w:tcBorders>
          </w:tcPr>
          <w:p w:rsidR="00777909" w:rsidRDefault="00777909" w:rsidP="00777909">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nil"/>
              <w:bottom w:val="single" w:sz="6" w:space="0" w:color="auto"/>
              <w:right w:val="nil"/>
            </w:tcBorders>
          </w:tcPr>
          <w:p w:rsidR="00777909" w:rsidRDefault="00777909" w:rsidP="00777909">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nil"/>
              <w:bottom w:val="single" w:sz="6" w:space="0" w:color="auto"/>
              <w:right w:val="nil"/>
            </w:tcBorders>
          </w:tcPr>
          <w:p w:rsidR="00777909" w:rsidRDefault="00777909" w:rsidP="00777909">
            <w:pPr>
              <w:autoSpaceDE w:val="0"/>
              <w:autoSpaceDN w:val="0"/>
              <w:adjustRightInd w:val="0"/>
              <w:spacing w:after="0" w:line="240" w:lineRule="auto"/>
              <w:jc w:val="right"/>
              <w:rPr>
                <w:rFonts w:ascii="Arial" w:hAnsi="Arial" w:cs="Arial"/>
                <w:color w:val="000000"/>
                <w:sz w:val="20"/>
                <w:szCs w:val="20"/>
              </w:rPr>
            </w:pPr>
          </w:p>
        </w:tc>
        <w:tc>
          <w:tcPr>
            <w:tcW w:w="1179" w:type="dxa"/>
            <w:tcBorders>
              <w:top w:val="single" w:sz="6" w:space="0" w:color="auto"/>
              <w:left w:val="nil"/>
              <w:bottom w:val="single" w:sz="6" w:space="0" w:color="auto"/>
              <w:right w:val="nil"/>
            </w:tcBorders>
          </w:tcPr>
          <w:p w:rsidR="00777909" w:rsidRDefault="00777909" w:rsidP="00777909">
            <w:pPr>
              <w:autoSpaceDE w:val="0"/>
              <w:autoSpaceDN w:val="0"/>
              <w:adjustRightInd w:val="0"/>
              <w:spacing w:after="0" w:line="240" w:lineRule="auto"/>
              <w:jc w:val="right"/>
              <w:rPr>
                <w:rFonts w:ascii="Arial" w:hAnsi="Arial" w:cs="Arial"/>
                <w:color w:val="000000"/>
                <w:sz w:val="20"/>
                <w:szCs w:val="20"/>
              </w:rPr>
            </w:pPr>
          </w:p>
        </w:tc>
        <w:tc>
          <w:tcPr>
            <w:tcW w:w="1147" w:type="dxa"/>
            <w:tcBorders>
              <w:top w:val="single" w:sz="6" w:space="0" w:color="auto"/>
              <w:left w:val="nil"/>
              <w:bottom w:val="single" w:sz="6" w:space="0" w:color="auto"/>
              <w:right w:val="nil"/>
            </w:tcBorders>
          </w:tcPr>
          <w:p w:rsidR="00777909" w:rsidRDefault="00777909" w:rsidP="00777909">
            <w:pPr>
              <w:autoSpaceDE w:val="0"/>
              <w:autoSpaceDN w:val="0"/>
              <w:adjustRightInd w:val="0"/>
              <w:spacing w:after="0" w:line="240" w:lineRule="auto"/>
              <w:jc w:val="right"/>
              <w:rPr>
                <w:rFonts w:ascii="Arial" w:hAnsi="Arial" w:cs="Arial"/>
                <w:color w:val="000000"/>
                <w:sz w:val="20"/>
                <w:szCs w:val="20"/>
              </w:rPr>
            </w:pPr>
          </w:p>
        </w:tc>
        <w:tc>
          <w:tcPr>
            <w:tcW w:w="888" w:type="dxa"/>
            <w:tcBorders>
              <w:top w:val="single" w:sz="6" w:space="0" w:color="auto"/>
              <w:left w:val="nil"/>
              <w:bottom w:val="single" w:sz="6" w:space="0" w:color="auto"/>
              <w:right w:val="nil"/>
            </w:tcBorders>
          </w:tcPr>
          <w:p w:rsidR="00777909" w:rsidRDefault="00777909" w:rsidP="00777909">
            <w:pPr>
              <w:autoSpaceDE w:val="0"/>
              <w:autoSpaceDN w:val="0"/>
              <w:adjustRightInd w:val="0"/>
              <w:spacing w:after="0" w:line="240" w:lineRule="auto"/>
              <w:jc w:val="right"/>
              <w:rPr>
                <w:rFonts w:ascii="Arial" w:hAnsi="Arial" w:cs="Arial"/>
                <w:color w:val="000000"/>
                <w:sz w:val="20"/>
                <w:szCs w:val="20"/>
              </w:rPr>
            </w:pPr>
          </w:p>
        </w:tc>
        <w:tc>
          <w:tcPr>
            <w:tcW w:w="874" w:type="dxa"/>
            <w:tcBorders>
              <w:top w:val="single" w:sz="6" w:space="0" w:color="auto"/>
              <w:left w:val="nil"/>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20"/>
                <w:szCs w:val="20"/>
              </w:rPr>
            </w:pPr>
          </w:p>
        </w:tc>
      </w:tr>
      <w:tr w:rsidR="00777909" w:rsidTr="00777909">
        <w:trPr>
          <w:trHeight w:val="674"/>
        </w:trPr>
        <w:tc>
          <w:tcPr>
            <w:tcW w:w="50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w:t>
            </w:r>
          </w:p>
        </w:tc>
        <w:tc>
          <w:tcPr>
            <w:tcW w:w="2172"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i/>
                <w:iCs/>
                <w:color w:val="000000"/>
                <w:sz w:val="18"/>
                <w:szCs w:val="18"/>
              </w:rPr>
            </w:pPr>
            <w:r>
              <w:rPr>
                <w:rFonts w:ascii="Arial" w:hAnsi="Arial" w:cs="Arial"/>
                <w:b/>
                <w:bCs/>
                <w:color w:val="000000"/>
                <w:sz w:val="18"/>
                <w:szCs w:val="18"/>
              </w:rPr>
              <w:t>ФЕРм10-04-067-22</w:t>
            </w:r>
          </w:p>
          <w:p w:rsidR="00777909" w:rsidRDefault="00777909" w:rsidP="00777909">
            <w:pPr>
              <w:autoSpaceDE w:val="0"/>
              <w:autoSpaceDN w:val="0"/>
              <w:adjustRightInd w:val="0"/>
              <w:spacing w:after="0" w:line="240" w:lineRule="auto"/>
              <w:rPr>
                <w:rFonts w:ascii="Arial" w:hAnsi="Arial" w:cs="Arial"/>
                <w:i/>
                <w:iCs/>
                <w:color w:val="000000"/>
                <w:sz w:val="18"/>
                <w:szCs w:val="18"/>
              </w:rPr>
            </w:pPr>
            <w:r>
              <w:rPr>
                <w:rFonts w:ascii="Arial" w:hAnsi="Arial" w:cs="Arial"/>
                <w:i/>
                <w:iCs/>
                <w:color w:val="000000"/>
                <w:sz w:val="18"/>
                <w:szCs w:val="18"/>
              </w:rPr>
              <w:t>Приказ Минстроя РФ от 30.01.14 №31/</w:t>
            </w:r>
            <w:proofErr w:type="spellStart"/>
            <w:proofErr w:type="gramStart"/>
            <w:r>
              <w:rPr>
                <w:rFonts w:ascii="Arial" w:hAnsi="Arial" w:cs="Arial"/>
                <w:i/>
                <w:iCs/>
                <w:color w:val="000000"/>
                <w:sz w:val="18"/>
                <w:szCs w:val="18"/>
              </w:rPr>
              <w:t>пр</w:t>
            </w:r>
            <w:proofErr w:type="spellEnd"/>
            <w:proofErr w:type="gramEnd"/>
          </w:p>
        </w:tc>
        <w:tc>
          <w:tcPr>
            <w:tcW w:w="4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Камера телевизионная передающая</w:t>
            </w:r>
          </w:p>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 шт.)</w:t>
            </w:r>
          </w:p>
        </w:tc>
        <w:tc>
          <w:tcPr>
            <w:tcW w:w="183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128</w:t>
            </w:r>
          </w:p>
        </w:tc>
        <w:tc>
          <w:tcPr>
            <w:tcW w:w="125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135,2</w:t>
            </w:r>
          </w:p>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108,79</w:t>
            </w: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1,22</w:t>
            </w:r>
          </w:p>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0,14</w:t>
            </w: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17305,6</w:t>
            </w:r>
          </w:p>
        </w:tc>
        <w:tc>
          <w:tcPr>
            <w:tcW w:w="1179"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13925,12</w:t>
            </w:r>
          </w:p>
        </w:tc>
        <w:tc>
          <w:tcPr>
            <w:tcW w:w="1147"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156,16</w:t>
            </w:r>
          </w:p>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17,92</w:t>
            </w:r>
          </w:p>
        </w:tc>
        <w:tc>
          <w:tcPr>
            <w:tcW w:w="888"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9,81</w:t>
            </w:r>
          </w:p>
        </w:tc>
        <w:tc>
          <w:tcPr>
            <w:tcW w:w="87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1255,68</w:t>
            </w:r>
          </w:p>
        </w:tc>
      </w:tr>
      <w:tr w:rsidR="00777909" w:rsidTr="00777909">
        <w:trPr>
          <w:trHeight w:val="674"/>
        </w:trPr>
        <w:tc>
          <w:tcPr>
            <w:tcW w:w="50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2172"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i/>
                <w:iCs/>
                <w:color w:val="000000"/>
                <w:sz w:val="18"/>
                <w:szCs w:val="18"/>
              </w:rPr>
            </w:pPr>
            <w:r>
              <w:rPr>
                <w:rFonts w:ascii="Arial" w:hAnsi="Arial" w:cs="Arial"/>
                <w:b/>
                <w:bCs/>
                <w:color w:val="000000"/>
                <w:sz w:val="18"/>
                <w:szCs w:val="18"/>
              </w:rPr>
              <w:t>ФЕРм10-04-067-23</w:t>
            </w:r>
          </w:p>
          <w:p w:rsidR="00777909" w:rsidRDefault="00777909" w:rsidP="00777909">
            <w:pPr>
              <w:autoSpaceDE w:val="0"/>
              <w:autoSpaceDN w:val="0"/>
              <w:adjustRightInd w:val="0"/>
              <w:spacing w:after="0" w:line="240" w:lineRule="auto"/>
              <w:rPr>
                <w:rFonts w:ascii="Arial" w:hAnsi="Arial" w:cs="Arial"/>
                <w:i/>
                <w:iCs/>
                <w:color w:val="000000"/>
                <w:sz w:val="18"/>
                <w:szCs w:val="18"/>
              </w:rPr>
            </w:pPr>
            <w:r>
              <w:rPr>
                <w:rFonts w:ascii="Arial" w:hAnsi="Arial" w:cs="Arial"/>
                <w:i/>
                <w:iCs/>
                <w:color w:val="000000"/>
                <w:sz w:val="18"/>
                <w:szCs w:val="18"/>
              </w:rPr>
              <w:t>Приказ Минстроя РФ от 30.01.14 №31/</w:t>
            </w:r>
            <w:proofErr w:type="spellStart"/>
            <w:proofErr w:type="gramStart"/>
            <w:r>
              <w:rPr>
                <w:rFonts w:ascii="Arial" w:hAnsi="Arial" w:cs="Arial"/>
                <w:i/>
                <w:iCs/>
                <w:color w:val="000000"/>
                <w:sz w:val="18"/>
                <w:szCs w:val="18"/>
              </w:rPr>
              <w:t>пр</w:t>
            </w:r>
            <w:proofErr w:type="spellEnd"/>
            <w:proofErr w:type="gramEnd"/>
          </w:p>
        </w:tc>
        <w:tc>
          <w:tcPr>
            <w:tcW w:w="4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Устройство видеоконтрольное (видеорегистратор)</w:t>
            </w:r>
          </w:p>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 шт.)</w:t>
            </w:r>
          </w:p>
        </w:tc>
        <w:tc>
          <w:tcPr>
            <w:tcW w:w="183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w:t>
            </w:r>
          </w:p>
        </w:tc>
        <w:tc>
          <w:tcPr>
            <w:tcW w:w="125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25,56</w:t>
            </w:r>
          </w:p>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24,18</w:t>
            </w: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0,9</w:t>
            </w:r>
          </w:p>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0,1</w:t>
            </w: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281,16</w:t>
            </w:r>
          </w:p>
        </w:tc>
        <w:tc>
          <w:tcPr>
            <w:tcW w:w="1179"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265,98</w:t>
            </w:r>
          </w:p>
        </w:tc>
        <w:tc>
          <w:tcPr>
            <w:tcW w:w="1147"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9,9</w:t>
            </w:r>
          </w:p>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1,10</w:t>
            </w:r>
          </w:p>
        </w:tc>
        <w:tc>
          <w:tcPr>
            <w:tcW w:w="888"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2,18</w:t>
            </w:r>
          </w:p>
        </w:tc>
        <w:tc>
          <w:tcPr>
            <w:tcW w:w="87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23,98</w:t>
            </w:r>
          </w:p>
        </w:tc>
      </w:tr>
      <w:tr w:rsidR="00777909" w:rsidTr="00777909">
        <w:trPr>
          <w:trHeight w:val="674"/>
        </w:trPr>
        <w:tc>
          <w:tcPr>
            <w:tcW w:w="50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w:t>
            </w:r>
          </w:p>
        </w:tc>
        <w:tc>
          <w:tcPr>
            <w:tcW w:w="2172"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i/>
                <w:iCs/>
                <w:color w:val="000000"/>
                <w:sz w:val="18"/>
                <w:szCs w:val="18"/>
              </w:rPr>
            </w:pPr>
            <w:r>
              <w:rPr>
                <w:rFonts w:ascii="Arial" w:hAnsi="Arial" w:cs="Arial"/>
                <w:b/>
                <w:bCs/>
                <w:color w:val="000000"/>
                <w:sz w:val="18"/>
                <w:szCs w:val="18"/>
              </w:rPr>
              <w:t>ФЕРм10-02-016-06</w:t>
            </w:r>
          </w:p>
          <w:p w:rsidR="00777909" w:rsidRDefault="00777909" w:rsidP="00777909">
            <w:pPr>
              <w:autoSpaceDE w:val="0"/>
              <w:autoSpaceDN w:val="0"/>
              <w:adjustRightInd w:val="0"/>
              <w:spacing w:after="0" w:line="240" w:lineRule="auto"/>
              <w:rPr>
                <w:rFonts w:ascii="Arial" w:hAnsi="Arial" w:cs="Arial"/>
                <w:i/>
                <w:iCs/>
                <w:color w:val="000000"/>
                <w:sz w:val="18"/>
                <w:szCs w:val="18"/>
              </w:rPr>
            </w:pPr>
            <w:r>
              <w:rPr>
                <w:rFonts w:ascii="Arial" w:hAnsi="Arial" w:cs="Arial"/>
                <w:i/>
                <w:iCs/>
                <w:color w:val="000000"/>
                <w:sz w:val="18"/>
                <w:szCs w:val="18"/>
              </w:rPr>
              <w:t>Приказ Минстроя РФ от 30.01.14 №31/</w:t>
            </w:r>
            <w:proofErr w:type="spellStart"/>
            <w:proofErr w:type="gramStart"/>
            <w:r>
              <w:rPr>
                <w:rFonts w:ascii="Arial" w:hAnsi="Arial" w:cs="Arial"/>
                <w:i/>
                <w:iCs/>
                <w:color w:val="000000"/>
                <w:sz w:val="18"/>
                <w:szCs w:val="18"/>
              </w:rPr>
              <w:t>пр</w:t>
            </w:r>
            <w:proofErr w:type="spellEnd"/>
            <w:proofErr w:type="gramEnd"/>
          </w:p>
        </w:tc>
        <w:tc>
          <w:tcPr>
            <w:tcW w:w="4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Отдельно устанавливаемый: преобразователь или блок питания</w:t>
            </w:r>
          </w:p>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 шт.)</w:t>
            </w:r>
          </w:p>
        </w:tc>
        <w:tc>
          <w:tcPr>
            <w:tcW w:w="183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26</w:t>
            </w:r>
          </w:p>
        </w:tc>
        <w:tc>
          <w:tcPr>
            <w:tcW w:w="125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199,93</w:t>
            </w:r>
          </w:p>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112,01</w:t>
            </w: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39,6</w:t>
            </w:r>
          </w:p>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4,43</w:t>
            </w: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5198,18</w:t>
            </w:r>
          </w:p>
        </w:tc>
        <w:tc>
          <w:tcPr>
            <w:tcW w:w="1179"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2912,26</w:t>
            </w:r>
          </w:p>
        </w:tc>
        <w:tc>
          <w:tcPr>
            <w:tcW w:w="1147"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1029,6</w:t>
            </w:r>
          </w:p>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115,18</w:t>
            </w:r>
          </w:p>
        </w:tc>
        <w:tc>
          <w:tcPr>
            <w:tcW w:w="888"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10,1</w:t>
            </w:r>
          </w:p>
        </w:tc>
        <w:tc>
          <w:tcPr>
            <w:tcW w:w="87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262,6</w:t>
            </w:r>
          </w:p>
        </w:tc>
      </w:tr>
      <w:tr w:rsidR="00777909" w:rsidTr="00777909">
        <w:trPr>
          <w:trHeight w:val="1354"/>
        </w:trPr>
        <w:tc>
          <w:tcPr>
            <w:tcW w:w="50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lastRenderedPageBreak/>
              <w:t>4</w:t>
            </w:r>
          </w:p>
        </w:tc>
        <w:tc>
          <w:tcPr>
            <w:tcW w:w="2172"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i/>
                <w:iCs/>
                <w:color w:val="000000"/>
                <w:sz w:val="18"/>
                <w:szCs w:val="18"/>
              </w:rPr>
            </w:pPr>
            <w:r>
              <w:rPr>
                <w:rFonts w:ascii="Arial" w:hAnsi="Arial" w:cs="Arial"/>
                <w:b/>
                <w:bCs/>
                <w:color w:val="000000"/>
                <w:sz w:val="18"/>
                <w:szCs w:val="18"/>
              </w:rPr>
              <w:t>ФЕРм08-02-402-01</w:t>
            </w:r>
          </w:p>
          <w:p w:rsidR="00777909" w:rsidRDefault="00777909" w:rsidP="00777909">
            <w:pPr>
              <w:autoSpaceDE w:val="0"/>
              <w:autoSpaceDN w:val="0"/>
              <w:adjustRightInd w:val="0"/>
              <w:spacing w:after="0" w:line="240" w:lineRule="auto"/>
              <w:rPr>
                <w:rFonts w:ascii="Arial" w:hAnsi="Arial" w:cs="Arial"/>
                <w:i/>
                <w:iCs/>
                <w:color w:val="000000"/>
                <w:sz w:val="18"/>
                <w:szCs w:val="18"/>
              </w:rPr>
            </w:pPr>
            <w:r>
              <w:rPr>
                <w:rFonts w:ascii="Arial" w:hAnsi="Arial" w:cs="Arial"/>
                <w:i/>
                <w:iCs/>
                <w:color w:val="000000"/>
                <w:sz w:val="18"/>
                <w:szCs w:val="18"/>
              </w:rPr>
              <w:t>Приказ Минстроя РФ от 30.01.14 №31/</w:t>
            </w:r>
            <w:proofErr w:type="spellStart"/>
            <w:proofErr w:type="gramStart"/>
            <w:r>
              <w:rPr>
                <w:rFonts w:ascii="Arial" w:hAnsi="Arial" w:cs="Arial"/>
                <w:i/>
                <w:iCs/>
                <w:color w:val="000000"/>
                <w:sz w:val="18"/>
                <w:szCs w:val="18"/>
              </w:rPr>
              <w:t>пр</w:t>
            </w:r>
            <w:proofErr w:type="spellEnd"/>
            <w:proofErr w:type="gramEnd"/>
          </w:p>
        </w:tc>
        <w:tc>
          <w:tcPr>
            <w:tcW w:w="4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Кабель двух-четырехжильный по установленным конструкциям и лоткам с установкой </w:t>
            </w:r>
            <w:proofErr w:type="spellStart"/>
            <w:r>
              <w:rPr>
                <w:rFonts w:ascii="Arial" w:hAnsi="Arial" w:cs="Arial"/>
                <w:color w:val="000000"/>
                <w:sz w:val="18"/>
                <w:szCs w:val="18"/>
              </w:rPr>
              <w:t>ответвительных</w:t>
            </w:r>
            <w:proofErr w:type="spellEnd"/>
            <w:r>
              <w:rPr>
                <w:rFonts w:ascii="Arial" w:hAnsi="Arial" w:cs="Arial"/>
                <w:color w:val="000000"/>
                <w:sz w:val="18"/>
                <w:szCs w:val="18"/>
              </w:rPr>
              <w:t xml:space="preserve"> коробок: в помещениях с нормальной средой сечением жилы до 10 мм</w:t>
            </w:r>
            <w:proofErr w:type="gramStart"/>
            <w:r>
              <w:rPr>
                <w:rFonts w:ascii="Arial" w:hAnsi="Arial" w:cs="Arial"/>
                <w:color w:val="000000"/>
                <w:sz w:val="18"/>
                <w:szCs w:val="18"/>
              </w:rPr>
              <w:t>2</w:t>
            </w:r>
            <w:proofErr w:type="gramEnd"/>
          </w:p>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
        </w:tc>
        <w:tc>
          <w:tcPr>
            <w:tcW w:w="183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132,18</w:t>
            </w:r>
          </w:p>
        </w:tc>
        <w:tc>
          <w:tcPr>
            <w:tcW w:w="125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205,77</w:t>
            </w:r>
          </w:p>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115,06</w:t>
            </w: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45,42</w:t>
            </w:r>
          </w:p>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w:t>
            </w: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27198,68</w:t>
            </w:r>
          </w:p>
        </w:tc>
        <w:tc>
          <w:tcPr>
            <w:tcW w:w="1179"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15208,63</w:t>
            </w:r>
          </w:p>
        </w:tc>
        <w:tc>
          <w:tcPr>
            <w:tcW w:w="1147"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6003,62</w:t>
            </w:r>
          </w:p>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178,44</w:t>
            </w:r>
          </w:p>
        </w:tc>
        <w:tc>
          <w:tcPr>
            <w:tcW w:w="888"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12,24</w:t>
            </w:r>
          </w:p>
        </w:tc>
        <w:tc>
          <w:tcPr>
            <w:tcW w:w="87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1617,88</w:t>
            </w:r>
          </w:p>
        </w:tc>
      </w:tr>
      <w:tr w:rsidR="00777909" w:rsidTr="00777909">
        <w:trPr>
          <w:trHeight w:val="674"/>
        </w:trPr>
        <w:tc>
          <w:tcPr>
            <w:tcW w:w="50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w:t>
            </w:r>
          </w:p>
        </w:tc>
        <w:tc>
          <w:tcPr>
            <w:tcW w:w="2172"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i/>
                <w:iCs/>
                <w:color w:val="000000"/>
                <w:sz w:val="18"/>
                <w:szCs w:val="18"/>
              </w:rPr>
            </w:pPr>
            <w:r>
              <w:rPr>
                <w:rFonts w:ascii="Arial" w:hAnsi="Arial" w:cs="Arial"/>
                <w:b/>
                <w:bCs/>
                <w:color w:val="000000"/>
                <w:sz w:val="18"/>
                <w:szCs w:val="18"/>
              </w:rPr>
              <w:t>ФЕРм08-03-573-04</w:t>
            </w:r>
          </w:p>
          <w:p w:rsidR="00777909" w:rsidRDefault="00777909" w:rsidP="00777909">
            <w:pPr>
              <w:autoSpaceDE w:val="0"/>
              <w:autoSpaceDN w:val="0"/>
              <w:adjustRightInd w:val="0"/>
              <w:spacing w:after="0" w:line="240" w:lineRule="auto"/>
              <w:rPr>
                <w:rFonts w:ascii="Arial" w:hAnsi="Arial" w:cs="Arial"/>
                <w:i/>
                <w:iCs/>
                <w:color w:val="000000"/>
                <w:sz w:val="18"/>
                <w:szCs w:val="18"/>
              </w:rPr>
            </w:pPr>
            <w:r>
              <w:rPr>
                <w:rFonts w:ascii="Arial" w:hAnsi="Arial" w:cs="Arial"/>
                <w:i/>
                <w:iCs/>
                <w:color w:val="000000"/>
                <w:sz w:val="18"/>
                <w:szCs w:val="18"/>
              </w:rPr>
              <w:t>Приказ Минстроя РФ от 30.01.14 №31/</w:t>
            </w:r>
            <w:proofErr w:type="spellStart"/>
            <w:proofErr w:type="gramStart"/>
            <w:r>
              <w:rPr>
                <w:rFonts w:ascii="Arial" w:hAnsi="Arial" w:cs="Arial"/>
                <w:i/>
                <w:iCs/>
                <w:color w:val="000000"/>
                <w:sz w:val="18"/>
                <w:szCs w:val="18"/>
              </w:rPr>
              <w:t>пр</w:t>
            </w:r>
            <w:proofErr w:type="spellEnd"/>
            <w:proofErr w:type="gramEnd"/>
          </w:p>
        </w:tc>
        <w:tc>
          <w:tcPr>
            <w:tcW w:w="4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Шкаф (пульт) управления навесной, высота, ширина и глубина: до 600х600х350 мм</w:t>
            </w:r>
          </w:p>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 шт.)</w:t>
            </w:r>
          </w:p>
        </w:tc>
        <w:tc>
          <w:tcPr>
            <w:tcW w:w="183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w:t>
            </w:r>
          </w:p>
        </w:tc>
        <w:tc>
          <w:tcPr>
            <w:tcW w:w="125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68,25</w:t>
            </w:r>
          </w:p>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23,51</w:t>
            </w: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41,74</w:t>
            </w:r>
          </w:p>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3,16</w:t>
            </w: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819</w:t>
            </w:r>
          </w:p>
        </w:tc>
        <w:tc>
          <w:tcPr>
            <w:tcW w:w="1179"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282,12</w:t>
            </w:r>
          </w:p>
        </w:tc>
        <w:tc>
          <w:tcPr>
            <w:tcW w:w="1147"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500,88</w:t>
            </w:r>
          </w:p>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37,92</w:t>
            </w:r>
          </w:p>
        </w:tc>
        <w:tc>
          <w:tcPr>
            <w:tcW w:w="888"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2,37</w:t>
            </w:r>
          </w:p>
        </w:tc>
        <w:tc>
          <w:tcPr>
            <w:tcW w:w="87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28,44</w:t>
            </w:r>
          </w:p>
        </w:tc>
      </w:tr>
      <w:tr w:rsidR="00777909" w:rsidTr="00777909">
        <w:trPr>
          <w:trHeight w:val="674"/>
        </w:trPr>
        <w:tc>
          <w:tcPr>
            <w:tcW w:w="50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w:t>
            </w:r>
          </w:p>
        </w:tc>
        <w:tc>
          <w:tcPr>
            <w:tcW w:w="2172"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i/>
                <w:iCs/>
                <w:color w:val="000000"/>
                <w:sz w:val="18"/>
                <w:szCs w:val="18"/>
              </w:rPr>
            </w:pPr>
            <w:r>
              <w:rPr>
                <w:rFonts w:ascii="Arial" w:hAnsi="Arial" w:cs="Arial"/>
                <w:b/>
                <w:bCs/>
                <w:color w:val="000000"/>
                <w:sz w:val="18"/>
                <w:szCs w:val="18"/>
              </w:rPr>
              <w:t>ФЕРм11-04-008-01</w:t>
            </w:r>
          </w:p>
          <w:p w:rsidR="00777909" w:rsidRDefault="00777909" w:rsidP="00777909">
            <w:pPr>
              <w:autoSpaceDE w:val="0"/>
              <w:autoSpaceDN w:val="0"/>
              <w:adjustRightInd w:val="0"/>
              <w:spacing w:after="0" w:line="240" w:lineRule="auto"/>
              <w:rPr>
                <w:rFonts w:ascii="Arial" w:hAnsi="Arial" w:cs="Arial"/>
                <w:i/>
                <w:iCs/>
                <w:color w:val="000000"/>
                <w:sz w:val="18"/>
                <w:szCs w:val="18"/>
              </w:rPr>
            </w:pPr>
            <w:r>
              <w:rPr>
                <w:rFonts w:ascii="Arial" w:hAnsi="Arial" w:cs="Arial"/>
                <w:i/>
                <w:iCs/>
                <w:color w:val="000000"/>
                <w:sz w:val="18"/>
                <w:szCs w:val="18"/>
              </w:rPr>
              <w:t>Приказ Минстроя РФ от 30.01.14 №31/</w:t>
            </w:r>
            <w:proofErr w:type="spellStart"/>
            <w:proofErr w:type="gramStart"/>
            <w:r>
              <w:rPr>
                <w:rFonts w:ascii="Arial" w:hAnsi="Arial" w:cs="Arial"/>
                <w:i/>
                <w:iCs/>
                <w:color w:val="000000"/>
                <w:sz w:val="18"/>
                <w:szCs w:val="18"/>
              </w:rPr>
              <w:t>пр</w:t>
            </w:r>
            <w:proofErr w:type="spellEnd"/>
            <w:proofErr w:type="gramEnd"/>
          </w:p>
        </w:tc>
        <w:tc>
          <w:tcPr>
            <w:tcW w:w="4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Съемные и выдвижные блоки (модули, ячейки, ТЭЗ), масса: до 5 кг (аккумулятор)</w:t>
            </w:r>
          </w:p>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 шт.)</w:t>
            </w:r>
          </w:p>
        </w:tc>
        <w:tc>
          <w:tcPr>
            <w:tcW w:w="183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126</w:t>
            </w:r>
          </w:p>
        </w:tc>
        <w:tc>
          <w:tcPr>
            <w:tcW w:w="125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9,95</w:t>
            </w:r>
          </w:p>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w:t>
            </w: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0,87</w:t>
            </w: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1253,7</w:t>
            </w:r>
          </w:p>
        </w:tc>
        <w:tc>
          <w:tcPr>
            <w:tcW w:w="1179"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1121,4</w:t>
            </w:r>
          </w:p>
        </w:tc>
        <w:tc>
          <w:tcPr>
            <w:tcW w:w="1147"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109,62</w:t>
            </w:r>
          </w:p>
        </w:tc>
        <w:tc>
          <w:tcPr>
            <w:tcW w:w="888"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1,03</w:t>
            </w:r>
          </w:p>
        </w:tc>
        <w:tc>
          <w:tcPr>
            <w:tcW w:w="87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129,78</w:t>
            </w:r>
          </w:p>
        </w:tc>
      </w:tr>
      <w:tr w:rsidR="00777909" w:rsidTr="00777909">
        <w:trPr>
          <w:trHeight w:val="1126"/>
        </w:trPr>
        <w:tc>
          <w:tcPr>
            <w:tcW w:w="50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w:t>
            </w:r>
          </w:p>
        </w:tc>
        <w:tc>
          <w:tcPr>
            <w:tcW w:w="2172"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i/>
                <w:iCs/>
                <w:color w:val="000000"/>
                <w:sz w:val="18"/>
                <w:szCs w:val="18"/>
              </w:rPr>
            </w:pPr>
            <w:r>
              <w:rPr>
                <w:rFonts w:ascii="Arial" w:hAnsi="Arial" w:cs="Arial"/>
                <w:b/>
                <w:bCs/>
                <w:color w:val="000000"/>
                <w:sz w:val="18"/>
                <w:szCs w:val="18"/>
              </w:rPr>
              <w:t>ФЕРм11-04-026-03</w:t>
            </w:r>
          </w:p>
          <w:p w:rsidR="00777909" w:rsidRDefault="00777909" w:rsidP="00777909">
            <w:pPr>
              <w:autoSpaceDE w:val="0"/>
              <w:autoSpaceDN w:val="0"/>
              <w:adjustRightInd w:val="0"/>
              <w:spacing w:after="0" w:line="240" w:lineRule="auto"/>
              <w:rPr>
                <w:rFonts w:ascii="Arial" w:hAnsi="Arial" w:cs="Arial"/>
                <w:i/>
                <w:iCs/>
                <w:color w:val="000000"/>
                <w:sz w:val="18"/>
                <w:szCs w:val="18"/>
              </w:rPr>
            </w:pPr>
            <w:r>
              <w:rPr>
                <w:rFonts w:ascii="Arial" w:hAnsi="Arial" w:cs="Arial"/>
                <w:i/>
                <w:iCs/>
                <w:color w:val="000000"/>
                <w:sz w:val="18"/>
                <w:szCs w:val="18"/>
              </w:rPr>
              <w:t>Приказ Минстроя РФ от 30.01.14 №31/</w:t>
            </w:r>
            <w:proofErr w:type="spellStart"/>
            <w:proofErr w:type="gramStart"/>
            <w:r>
              <w:rPr>
                <w:rFonts w:ascii="Arial" w:hAnsi="Arial" w:cs="Arial"/>
                <w:i/>
                <w:iCs/>
                <w:color w:val="000000"/>
                <w:sz w:val="18"/>
                <w:szCs w:val="18"/>
              </w:rPr>
              <w:t>пр</w:t>
            </w:r>
            <w:proofErr w:type="spellEnd"/>
            <w:proofErr w:type="gramEnd"/>
          </w:p>
        </w:tc>
        <w:tc>
          <w:tcPr>
            <w:tcW w:w="4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Разъемы штепсельные с разделкой и включением кабеля: радиочастотного коаксиального импульсного, диаметр оболочки до 6 мм</w:t>
            </w:r>
          </w:p>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 шт.)</w:t>
            </w:r>
          </w:p>
        </w:tc>
        <w:tc>
          <w:tcPr>
            <w:tcW w:w="183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126</w:t>
            </w:r>
          </w:p>
        </w:tc>
        <w:tc>
          <w:tcPr>
            <w:tcW w:w="125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12,97</w:t>
            </w:r>
          </w:p>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11,42</w:t>
            </w: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1634,22</w:t>
            </w:r>
          </w:p>
        </w:tc>
        <w:tc>
          <w:tcPr>
            <w:tcW w:w="1179"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1438,92</w:t>
            </w:r>
          </w:p>
        </w:tc>
        <w:tc>
          <w:tcPr>
            <w:tcW w:w="1147"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1,03</w:t>
            </w:r>
          </w:p>
        </w:tc>
        <w:tc>
          <w:tcPr>
            <w:tcW w:w="87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129,78</w:t>
            </w:r>
          </w:p>
        </w:tc>
      </w:tr>
      <w:tr w:rsidR="00777909" w:rsidTr="00777909">
        <w:trPr>
          <w:trHeight w:val="674"/>
        </w:trPr>
        <w:tc>
          <w:tcPr>
            <w:tcW w:w="50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w:t>
            </w:r>
          </w:p>
        </w:tc>
        <w:tc>
          <w:tcPr>
            <w:tcW w:w="2172"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i/>
                <w:iCs/>
                <w:color w:val="000000"/>
                <w:sz w:val="18"/>
                <w:szCs w:val="18"/>
              </w:rPr>
            </w:pPr>
            <w:r>
              <w:rPr>
                <w:rFonts w:ascii="Arial" w:hAnsi="Arial" w:cs="Arial"/>
                <w:b/>
                <w:bCs/>
                <w:color w:val="000000"/>
                <w:sz w:val="18"/>
                <w:szCs w:val="18"/>
              </w:rPr>
              <w:t>ФЕРм08-02-390-01</w:t>
            </w:r>
          </w:p>
          <w:p w:rsidR="00777909" w:rsidRDefault="00777909" w:rsidP="00777909">
            <w:pPr>
              <w:autoSpaceDE w:val="0"/>
              <w:autoSpaceDN w:val="0"/>
              <w:adjustRightInd w:val="0"/>
              <w:spacing w:after="0" w:line="240" w:lineRule="auto"/>
              <w:rPr>
                <w:rFonts w:ascii="Arial" w:hAnsi="Arial" w:cs="Arial"/>
                <w:i/>
                <w:iCs/>
                <w:color w:val="000000"/>
                <w:sz w:val="18"/>
                <w:szCs w:val="18"/>
              </w:rPr>
            </w:pPr>
            <w:r>
              <w:rPr>
                <w:rFonts w:ascii="Arial" w:hAnsi="Arial" w:cs="Arial"/>
                <w:i/>
                <w:iCs/>
                <w:color w:val="000000"/>
                <w:sz w:val="18"/>
                <w:szCs w:val="18"/>
              </w:rPr>
              <w:t xml:space="preserve">И2-Пр. </w:t>
            </w:r>
            <w:proofErr w:type="spellStart"/>
            <w:r>
              <w:rPr>
                <w:rFonts w:ascii="Arial" w:hAnsi="Arial" w:cs="Arial"/>
                <w:i/>
                <w:iCs/>
                <w:color w:val="000000"/>
                <w:sz w:val="18"/>
                <w:szCs w:val="18"/>
              </w:rPr>
              <w:t>Минрегион</w:t>
            </w:r>
            <w:proofErr w:type="spellEnd"/>
            <w:r>
              <w:rPr>
                <w:rFonts w:ascii="Arial" w:hAnsi="Arial" w:cs="Arial"/>
                <w:i/>
                <w:iCs/>
                <w:color w:val="000000"/>
                <w:sz w:val="18"/>
                <w:szCs w:val="18"/>
              </w:rPr>
              <w:t xml:space="preserve"> от 21.12.10 №747</w:t>
            </w:r>
          </w:p>
        </w:tc>
        <w:tc>
          <w:tcPr>
            <w:tcW w:w="4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Короба пластмассовые: шириной до 40 мм</w:t>
            </w:r>
          </w:p>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
        </w:tc>
        <w:tc>
          <w:tcPr>
            <w:tcW w:w="183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w:t>
            </w:r>
          </w:p>
        </w:tc>
        <w:tc>
          <w:tcPr>
            <w:tcW w:w="125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237,65</w:t>
            </w:r>
          </w:p>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154,92</w:t>
            </w: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31,2</w:t>
            </w:r>
          </w:p>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0,12</w:t>
            </w: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1901,2</w:t>
            </w:r>
          </w:p>
        </w:tc>
        <w:tc>
          <w:tcPr>
            <w:tcW w:w="1179"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1239,36</w:t>
            </w:r>
          </w:p>
        </w:tc>
        <w:tc>
          <w:tcPr>
            <w:tcW w:w="1147"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249,6</w:t>
            </w:r>
          </w:p>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0,96</w:t>
            </w:r>
          </w:p>
        </w:tc>
        <w:tc>
          <w:tcPr>
            <w:tcW w:w="888"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16,29</w:t>
            </w:r>
          </w:p>
        </w:tc>
        <w:tc>
          <w:tcPr>
            <w:tcW w:w="87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130,32</w:t>
            </w:r>
          </w:p>
        </w:tc>
      </w:tr>
      <w:tr w:rsidR="00777909" w:rsidTr="00777909">
        <w:trPr>
          <w:trHeight w:val="900"/>
        </w:trPr>
        <w:tc>
          <w:tcPr>
            <w:tcW w:w="50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w:t>
            </w:r>
          </w:p>
        </w:tc>
        <w:tc>
          <w:tcPr>
            <w:tcW w:w="2172"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i/>
                <w:iCs/>
                <w:color w:val="000000"/>
                <w:sz w:val="18"/>
                <w:szCs w:val="18"/>
              </w:rPr>
            </w:pPr>
            <w:r>
              <w:rPr>
                <w:rFonts w:ascii="Arial" w:hAnsi="Arial" w:cs="Arial"/>
                <w:b/>
                <w:bCs/>
                <w:color w:val="000000"/>
                <w:sz w:val="18"/>
                <w:szCs w:val="18"/>
              </w:rPr>
              <w:t>ФЕРм08-03-526-01</w:t>
            </w:r>
          </w:p>
          <w:p w:rsidR="00777909" w:rsidRDefault="00777909" w:rsidP="00777909">
            <w:pPr>
              <w:autoSpaceDE w:val="0"/>
              <w:autoSpaceDN w:val="0"/>
              <w:adjustRightInd w:val="0"/>
              <w:spacing w:after="0" w:line="240" w:lineRule="auto"/>
              <w:rPr>
                <w:rFonts w:ascii="Arial" w:hAnsi="Arial" w:cs="Arial"/>
                <w:i/>
                <w:iCs/>
                <w:color w:val="000000"/>
                <w:sz w:val="18"/>
                <w:szCs w:val="18"/>
              </w:rPr>
            </w:pPr>
            <w:r>
              <w:rPr>
                <w:rFonts w:ascii="Arial" w:hAnsi="Arial" w:cs="Arial"/>
                <w:i/>
                <w:iCs/>
                <w:color w:val="000000"/>
                <w:sz w:val="18"/>
                <w:szCs w:val="18"/>
              </w:rPr>
              <w:t>Приказ Минстроя РФ от 30.01.14 №31/</w:t>
            </w:r>
            <w:proofErr w:type="spellStart"/>
            <w:proofErr w:type="gramStart"/>
            <w:r>
              <w:rPr>
                <w:rFonts w:ascii="Arial" w:hAnsi="Arial" w:cs="Arial"/>
                <w:i/>
                <w:iCs/>
                <w:color w:val="000000"/>
                <w:sz w:val="18"/>
                <w:szCs w:val="18"/>
              </w:rPr>
              <w:t>пр</w:t>
            </w:r>
            <w:proofErr w:type="spellEnd"/>
            <w:proofErr w:type="gramEnd"/>
          </w:p>
        </w:tc>
        <w:tc>
          <w:tcPr>
            <w:tcW w:w="4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Автомат одно-, двух-, трехполюсный, устанавливаемый на конструкции: на стене или колонне, на ток до 25</w:t>
            </w:r>
            <w:proofErr w:type="gramStart"/>
            <w:r>
              <w:rPr>
                <w:rFonts w:ascii="Arial" w:hAnsi="Arial" w:cs="Arial"/>
                <w:color w:val="000000"/>
                <w:sz w:val="18"/>
                <w:szCs w:val="18"/>
              </w:rPr>
              <w:t xml:space="preserve"> А</w:t>
            </w:r>
            <w:proofErr w:type="gramEnd"/>
          </w:p>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 шт.)</w:t>
            </w:r>
          </w:p>
        </w:tc>
        <w:tc>
          <w:tcPr>
            <w:tcW w:w="183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w:t>
            </w:r>
          </w:p>
        </w:tc>
        <w:tc>
          <w:tcPr>
            <w:tcW w:w="125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36,08</w:t>
            </w:r>
          </w:p>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14,84</w:t>
            </w: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1,13</w:t>
            </w: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396,88</w:t>
            </w:r>
          </w:p>
        </w:tc>
        <w:tc>
          <w:tcPr>
            <w:tcW w:w="1179"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163,24</w:t>
            </w:r>
          </w:p>
        </w:tc>
        <w:tc>
          <w:tcPr>
            <w:tcW w:w="1147"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12,43</w:t>
            </w:r>
          </w:p>
        </w:tc>
        <w:tc>
          <w:tcPr>
            <w:tcW w:w="888"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1,56</w:t>
            </w:r>
          </w:p>
        </w:tc>
        <w:tc>
          <w:tcPr>
            <w:tcW w:w="87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17,16</w:t>
            </w:r>
          </w:p>
        </w:tc>
      </w:tr>
      <w:tr w:rsidR="00777909" w:rsidTr="00777909">
        <w:trPr>
          <w:trHeight w:val="674"/>
        </w:trPr>
        <w:tc>
          <w:tcPr>
            <w:tcW w:w="50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w:t>
            </w:r>
          </w:p>
        </w:tc>
        <w:tc>
          <w:tcPr>
            <w:tcW w:w="2172"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i/>
                <w:iCs/>
                <w:color w:val="000000"/>
                <w:sz w:val="18"/>
                <w:szCs w:val="18"/>
              </w:rPr>
            </w:pPr>
            <w:r>
              <w:rPr>
                <w:rFonts w:ascii="Arial" w:hAnsi="Arial" w:cs="Arial"/>
                <w:b/>
                <w:bCs/>
                <w:color w:val="000000"/>
                <w:sz w:val="18"/>
                <w:szCs w:val="18"/>
              </w:rPr>
              <w:t>ФЕРм08-03-591-08</w:t>
            </w:r>
          </w:p>
          <w:p w:rsidR="00777909" w:rsidRDefault="00777909" w:rsidP="00777909">
            <w:pPr>
              <w:autoSpaceDE w:val="0"/>
              <w:autoSpaceDN w:val="0"/>
              <w:adjustRightInd w:val="0"/>
              <w:spacing w:after="0" w:line="240" w:lineRule="auto"/>
              <w:rPr>
                <w:rFonts w:ascii="Arial" w:hAnsi="Arial" w:cs="Arial"/>
                <w:i/>
                <w:iCs/>
                <w:color w:val="000000"/>
                <w:sz w:val="18"/>
                <w:szCs w:val="18"/>
              </w:rPr>
            </w:pPr>
            <w:r>
              <w:rPr>
                <w:rFonts w:ascii="Arial" w:hAnsi="Arial" w:cs="Arial"/>
                <w:i/>
                <w:iCs/>
                <w:color w:val="000000"/>
                <w:sz w:val="18"/>
                <w:szCs w:val="18"/>
              </w:rPr>
              <w:t>Приказ Минстроя РФ от 30.01.14 №31/</w:t>
            </w:r>
            <w:proofErr w:type="spellStart"/>
            <w:proofErr w:type="gramStart"/>
            <w:r>
              <w:rPr>
                <w:rFonts w:ascii="Arial" w:hAnsi="Arial" w:cs="Arial"/>
                <w:i/>
                <w:iCs/>
                <w:color w:val="000000"/>
                <w:sz w:val="18"/>
                <w:szCs w:val="18"/>
              </w:rPr>
              <w:t>пр</w:t>
            </w:r>
            <w:proofErr w:type="spellEnd"/>
            <w:proofErr w:type="gramEnd"/>
          </w:p>
        </w:tc>
        <w:tc>
          <w:tcPr>
            <w:tcW w:w="4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Розетка штепсельная: </w:t>
            </w:r>
            <w:proofErr w:type="spellStart"/>
            <w:r>
              <w:rPr>
                <w:rFonts w:ascii="Arial" w:hAnsi="Arial" w:cs="Arial"/>
                <w:color w:val="000000"/>
                <w:sz w:val="18"/>
                <w:szCs w:val="18"/>
              </w:rPr>
              <w:t>неутопленного</w:t>
            </w:r>
            <w:proofErr w:type="spellEnd"/>
            <w:r>
              <w:rPr>
                <w:rFonts w:ascii="Arial" w:hAnsi="Arial" w:cs="Arial"/>
                <w:color w:val="000000"/>
                <w:sz w:val="18"/>
                <w:szCs w:val="18"/>
              </w:rPr>
              <w:t xml:space="preserve"> типа при открытой проводке</w:t>
            </w:r>
          </w:p>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шт.)</w:t>
            </w:r>
          </w:p>
        </w:tc>
        <w:tc>
          <w:tcPr>
            <w:tcW w:w="183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0,22</w:t>
            </w:r>
          </w:p>
        </w:tc>
        <w:tc>
          <w:tcPr>
            <w:tcW w:w="125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463,04</w:t>
            </w:r>
          </w:p>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342,84</w:t>
            </w: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13,78</w:t>
            </w:r>
          </w:p>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0,41</w:t>
            </w: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101,87</w:t>
            </w:r>
          </w:p>
        </w:tc>
        <w:tc>
          <w:tcPr>
            <w:tcW w:w="1179"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75,42</w:t>
            </w:r>
          </w:p>
        </w:tc>
        <w:tc>
          <w:tcPr>
            <w:tcW w:w="1147"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3,03</w:t>
            </w:r>
          </w:p>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0,09</w:t>
            </w:r>
          </w:p>
        </w:tc>
        <w:tc>
          <w:tcPr>
            <w:tcW w:w="888"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34,56</w:t>
            </w:r>
          </w:p>
        </w:tc>
        <w:tc>
          <w:tcPr>
            <w:tcW w:w="87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7,6</w:t>
            </w:r>
          </w:p>
        </w:tc>
      </w:tr>
      <w:tr w:rsidR="00777909" w:rsidTr="00777909">
        <w:trPr>
          <w:trHeight w:val="674"/>
        </w:trPr>
        <w:tc>
          <w:tcPr>
            <w:tcW w:w="50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w:t>
            </w:r>
          </w:p>
        </w:tc>
        <w:tc>
          <w:tcPr>
            <w:tcW w:w="2172"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i/>
                <w:iCs/>
                <w:color w:val="000000"/>
                <w:sz w:val="18"/>
                <w:szCs w:val="18"/>
              </w:rPr>
            </w:pPr>
            <w:r>
              <w:rPr>
                <w:rFonts w:ascii="Arial" w:hAnsi="Arial" w:cs="Arial"/>
                <w:b/>
                <w:bCs/>
                <w:color w:val="000000"/>
                <w:sz w:val="18"/>
                <w:szCs w:val="18"/>
              </w:rPr>
              <w:t>ФЕРм10-06-037-12</w:t>
            </w:r>
          </w:p>
          <w:p w:rsidR="00777909" w:rsidRDefault="00777909" w:rsidP="00777909">
            <w:pPr>
              <w:autoSpaceDE w:val="0"/>
              <w:autoSpaceDN w:val="0"/>
              <w:adjustRightInd w:val="0"/>
              <w:spacing w:after="0" w:line="240" w:lineRule="auto"/>
              <w:rPr>
                <w:rFonts w:ascii="Arial" w:hAnsi="Arial" w:cs="Arial"/>
                <w:i/>
                <w:iCs/>
                <w:color w:val="000000"/>
                <w:sz w:val="18"/>
                <w:szCs w:val="18"/>
              </w:rPr>
            </w:pPr>
            <w:r>
              <w:rPr>
                <w:rFonts w:ascii="Arial" w:hAnsi="Arial" w:cs="Arial"/>
                <w:i/>
                <w:iCs/>
                <w:color w:val="000000"/>
                <w:sz w:val="18"/>
                <w:szCs w:val="18"/>
              </w:rPr>
              <w:t>Приказ Минстроя РФ от 30.01.14 №31/</w:t>
            </w:r>
            <w:proofErr w:type="spellStart"/>
            <w:proofErr w:type="gramStart"/>
            <w:r>
              <w:rPr>
                <w:rFonts w:ascii="Arial" w:hAnsi="Arial" w:cs="Arial"/>
                <w:i/>
                <w:iCs/>
                <w:color w:val="000000"/>
                <w:sz w:val="18"/>
                <w:szCs w:val="18"/>
              </w:rPr>
              <w:t>пр</w:t>
            </w:r>
            <w:proofErr w:type="spellEnd"/>
            <w:proofErr w:type="gramEnd"/>
          </w:p>
        </w:tc>
        <w:tc>
          <w:tcPr>
            <w:tcW w:w="4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Коробка оконечная</w:t>
            </w:r>
          </w:p>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шт.)</w:t>
            </w:r>
          </w:p>
        </w:tc>
        <w:tc>
          <w:tcPr>
            <w:tcW w:w="183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2,56</w:t>
            </w:r>
          </w:p>
        </w:tc>
        <w:tc>
          <w:tcPr>
            <w:tcW w:w="125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445,31</w:t>
            </w:r>
          </w:p>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219,02</w:t>
            </w: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1139,99</w:t>
            </w:r>
          </w:p>
        </w:tc>
        <w:tc>
          <w:tcPr>
            <w:tcW w:w="1179"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560,69</w:t>
            </w:r>
          </w:p>
        </w:tc>
        <w:tc>
          <w:tcPr>
            <w:tcW w:w="1147"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24,72</w:t>
            </w:r>
          </w:p>
        </w:tc>
        <w:tc>
          <w:tcPr>
            <w:tcW w:w="87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63,28</w:t>
            </w:r>
          </w:p>
        </w:tc>
      </w:tr>
      <w:tr w:rsidR="00777909" w:rsidTr="00777909">
        <w:trPr>
          <w:trHeight w:val="674"/>
        </w:trPr>
        <w:tc>
          <w:tcPr>
            <w:tcW w:w="50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w:t>
            </w:r>
          </w:p>
        </w:tc>
        <w:tc>
          <w:tcPr>
            <w:tcW w:w="2172"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i/>
                <w:iCs/>
                <w:color w:val="000000"/>
                <w:sz w:val="18"/>
                <w:szCs w:val="18"/>
              </w:rPr>
            </w:pPr>
            <w:r>
              <w:rPr>
                <w:rFonts w:ascii="Arial" w:hAnsi="Arial" w:cs="Arial"/>
                <w:b/>
                <w:bCs/>
                <w:color w:val="000000"/>
                <w:sz w:val="18"/>
                <w:szCs w:val="18"/>
              </w:rPr>
              <w:t>ФЕРм10-04-067-21</w:t>
            </w:r>
          </w:p>
          <w:p w:rsidR="00777909" w:rsidRDefault="00777909" w:rsidP="00777909">
            <w:pPr>
              <w:autoSpaceDE w:val="0"/>
              <w:autoSpaceDN w:val="0"/>
              <w:adjustRightInd w:val="0"/>
              <w:spacing w:after="0" w:line="240" w:lineRule="auto"/>
              <w:rPr>
                <w:rFonts w:ascii="Arial" w:hAnsi="Arial" w:cs="Arial"/>
                <w:i/>
                <w:iCs/>
                <w:color w:val="000000"/>
                <w:sz w:val="18"/>
                <w:szCs w:val="18"/>
              </w:rPr>
            </w:pPr>
            <w:r>
              <w:rPr>
                <w:rFonts w:ascii="Arial" w:hAnsi="Arial" w:cs="Arial"/>
                <w:i/>
                <w:iCs/>
                <w:color w:val="000000"/>
                <w:sz w:val="18"/>
                <w:szCs w:val="18"/>
              </w:rPr>
              <w:t>Приказ Минстроя РФ от 30.01.14 №31/</w:t>
            </w:r>
            <w:proofErr w:type="spellStart"/>
            <w:proofErr w:type="gramStart"/>
            <w:r>
              <w:rPr>
                <w:rFonts w:ascii="Arial" w:hAnsi="Arial" w:cs="Arial"/>
                <w:i/>
                <w:iCs/>
                <w:color w:val="000000"/>
                <w:sz w:val="18"/>
                <w:szCs w:val="18"/>
              </w:rPr>
              <w:t>пр</w:t>
            </w:r>
            <w:proofErr w:type="spellEnd"/>
            <w:proofErr w:type="gramEnd"/>
          </w:p>
        </w:tc>
        <w:tc>
          <w:tcPr>
            <w:tcW w:w="4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Видеомагнитофон (монитор)</w:t>
            </w:r>
          </w:p>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 шт.)</w:t>
            </w:r>
          </w:p>
        </w:tc>
        <w:tc>
          <w:tcPr>
            <w:tcW w:w="183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125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72,48</w:t>
            </w:r>
          </w:p>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37,19</w:t>
            </w: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w:t>
            </w:r>
          </w:p>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0,4</w:t>
            </w: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144,96</w:t>
            </w:r>
          </w:p>
        </w:tc>
        <w:tc>
          <w:tcPr>
            <w:tcW w:w="1179"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74,38</w:t>
            </w:r>
          </w:p>
        </w:tc>
        <w:tc>
          <w:tcPr>
            <w:tcW w:w="1147"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7,2</w:t>
            </w:r>
          </w:p>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0,80</w:t>
            </w:r>
          </w:p>
        </w:tc>
        <w:tc>
          <w:tcPr>
            <w:tcW w:w="888"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4,36</w:t>
            </w:r>
          </w:p>
        </w:tc>
        <w:tc>
          <w:tcPr>
            <w:tcW w:w="87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8,72</w:t>
            </w:r>
          </w:p>
        </w:tc>
      </w:tr>
      <w:tr w:rsidR="00777909" w:rsidTr="00777909">
        <w:trPr>
          <w:trHeight w:val="674"/>
        </w:trPr>
        <w:tc>
          <w:tcPr>
            <w:tcW w:w="50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w:t>
            </w:r>
          </w:p>
        </w:tc>
        <w:tc>
          <w:tcPr>
            <w:tcW w:w="2172"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i/>
                <w:iCs/>
                <w:color w:val="000000"/>
                <w:sz w:val="18"/>
                <w:szCs w:val="18"/>
              </w:rPr>
            </w:pPr>
            <w:r>
              <w:rPr>
                <w:rFonts w:ascii="Arial" w:hAnsi="Arial" w:cs="Arial"/>
                <w:b/>
                <w:bCs/>
                <w:color w:val="000000"/>
                <w:sz w:val="18"/>
                <w:szCs w:val="18"/>
              </w:rPr>
              <w:t>ФЕРм10-02-051-01</w:t>
            </w:r>
          </w:p>
          <w:p w:rsidR="00777909" w:rsidRDefault="00777909" w:rsidP="00777909">
            <w:pPr>
              <w:autoSpaceDE w:val="0"/>
              <w:autoSpaceDN w:val="0"/>
              <w:adjustRightInd w:val="0"/>
              <w:spacing w:after="0" w:line="240" w:lineRule="auto"/>
              <w:rPr>
                <w:rFonts w:ascii="Arial" w:hAnsi="Arial" w:cs="Arial"/>
                <w:i/>
                <w:iCs/>
                <w:color w:val="000000"/>
                <w:sz w:val="18"/>
                <w:szCs w:val="18"/>
              </w:rPr>
            </w:pPr>
            <w:r>
              <w:rPr>
                <w:rFonts w:ascii="Arial" w:hAnsi="Arial" w:cs="Arial"/>
                <w:i/>
                <w:iCs/>
                <w:color w:val="000000"/>
                <w:sz w:val="18"/>
                <w:szCs w:val="18"/>
              </w:rPr>
              <w:t>Приказ Минстроя РФ от 30.01.14 №31/</w:t>
            </w:r>
            <w:proofErr w:type="spellStart"/>
            <w:proofErr w:type="gramStart"/>
            <w:r>
              <w:rPr>
                <w:rFonts w:ascii="Arial" w:hAnsi="Arial" w:cs="Arial"/>
                <w:i/>
                <w:iCs/>
                <w:color w:val="000000"/>
                <w:sz w:val="18"/>
                <w:szCs w:val="18"/>
              </w:rPr>
              <w:t>пр</w:t>
            </w:r>
            <w:proofErr w:type="spellEnd"/>
            <w:proofErr w:type="gramEnd"/>
          </w:p>
        </w:tc>
        <w:tc>
          <w:tcPr>
            <w:tcW w:w="4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Перемычки кабельные длиной: до 6 м</w:t>
            </w:r>
          </w:p>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перемычек)</w:t>
            </w:r>
          </w:p>
        </w:tc>
        <w:tc>
          <w:tcPr>
            <w:tcW w:w="183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1,26</w:t>
            </w:r>
          </w:p>
        </w:tc>
        <w:tc>
          <w:tcPr>
            <w:tcW w:w="125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235,5</w:t>
            </w:r>
          </w:p>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230,88</w:t>
            </w: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296,73</w:t>
            </w:r>
          </w:p>
        </w:tc>
        <w:tc>
          <w:tcPr>
            <w:tcW w:w="1179"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290,91</w:t>
            </w:r>
          </w:p>
        </w:tc>
        <w:tc>
          <w:tcPr>
            <w:tcW w:w="1147"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w:t>
            </w:r>
          </w:p>
        </w:tc>
        <w:tc>
          <w:tcPr>
            <w:tcW w:w="87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30,24</w:t>
            </w:r>
          </w:p>
        </w:tc>
      </w:tr>
      <w:tr w:rsidR="00777909" w:rsidTr="00777909">
        <w:trPr>
          <w:trHeight w:val="900"/>
        </w:trPr>
        <w:tc>
          <w:tcPr>
            <w:tcW w:w="50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w:t>
            </w:r>
          </w:p>
        </w:tc>
        <w:tc>
          <w:tcPr>
            <w:tcW w:w="2172"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i/>
                <w:iCs/>
                <w:color w:val="000000"/>
                <w:sz w:val="18"/>
                <w:szCs w:val="18"/>
              </w:rPr>
            </w:pPr>
            <w:r>
              <w:rPr>
                <w:rFonts w:ascii="Arial" w:hAnsi="Arial" w:cs="Arial"/>
                <w:b/>
                <w:bCs/>
                <w:color w:val="000000"/>
                <w:sz w:val="18"/>
                <w:szCs w:val="18"/>
              </w:rPr>
              <w:t>ФЕРм08-02-409-01</w:t>
            </w:r>
          </w:p>
          <w:p w:rsidR="00777909" w:rsidRDefault="00777909" w:rsidP="00777909">
            <w:pPr>
              <w:autoSpaceDE w:val="0"/>
              <w:autoSpaceDN w:val="0"/>
              <w:adjustRightInd w:val="0"/>
              <w:spacing w:after="0" w:line="240" w:lineRule="auto"/>
              <w:rPr>
                <w:rFonts w:ascii="Arial" w:hAnsi="Arial" w:cs="Arial"/>
                <w:i/>
                <w:iCs/>
                <w:color w:val="000000"/>
                <w:sz w:val="18"/>
                <w:szCs w:val="18"/>
              </w:rPr>
            </w:pPr>
            <w:r>
              <w:rPr>
                <w:rFonts w:ascii="Arial" w:hAnsi="Arial" w:cs="Arial"/>
                <w:i/>
                <w:iCs/>
                <w:color w:val="000000"/>
                <w:sz w:val="18"/>
                <w:szCs w:val="18"/>
              </w:rPr>
              <w:t>Приказ Минстроя РФ от 30.01.14 №31/</w:t>
            </w:r>
            <w:proofErr w:type="spellStart"/>
            <w:proofErr w:type="gramStart"/>
            <w:r>
              <w:rPr>
                <w:rFonts w:ascii="Arial" w:hAnsi="Arial" w:cs="Arial"/>
                <w:i/>
                <w:iCs/>
                <w:color w:val="000000"/>
                <w:sz w:val="18"/>
                <w:szCs w:val="18"/>
              </w:rPr>
              <w:t>пр</w:t>
            </w:r>
            <w:proofErr w:type="spellEnd"/>
            <w:proofErr w:type="gramEnd"/>
          </w:p>
        </w:tc>
        <w:tc>
          <w:tcPr>
            <w:tcW w:w="4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Труба винипластовая по установленным конструкциям, по стенам и колоннам с креплением скобами, диаметр: до 25 мм</w:t>
            </w:r>
          </w:p>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 м)</w:t>
            </w:r>
          </w:p>
        </w:tc>
        <w:tc>
          <w:tcPr>
            <w:tcW w:w="183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5,8</w:t>
            </w:r>
          </w:p>
        </w:tc>
        <w:tc>
          <w:tcPr>
            <w:tcW w:w="125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243,38</w:t>
            </w:r>
          </w:p>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178,98</w:t>
            </w: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45,51</w:t>
            </w:r>
          </w:p>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1,22</w:t>
            </w: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1411,6</w:t>
            </w:r>
          </w:p>
        </w:tc>
        <w:tc>
          <w:tcPr>
            <w:tcW w:w="1179"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1038,08</w:t>
            </w:r>
          </w:p>
        </w:tc>
        <w:tc>
          <w:tcPr>
            <w:tcW w:w="1147"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263,96</w:t>
            </w:r>
          </w:p>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7,08</w:t>
            </w:r>
          </w:p>
        </w:tc>
        <w:tc>
          <w:tcPr>
            <w:tcW w:w="888"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19,04</w:t>
            </w:r>
          </w:p>
        </w:tc>
        <w:tc>
          <w:tcPr>
            <w:tcW w:w="87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110,43</w:t>
            </w:r>
          </w:p>
        </w:tc>
      </w:tr>
      <w:tr w:rsidR="00777909" w:rsidTr="00777909">
        <w:trPr>
          <w:trHeight w:val="372"/>
        </w:trPr>
        <w:tc>
          <w:tcPr>
            <w:tcW w:w="6806" w:type="dxa"/>
            <w:gridSpan w:val="3"/>
            <w:tcBorders>
              <w:top w:val="single" w:sz="6" w:space="0" w:color="auto"/>
              <w:left w:val="single" w:sz="6" w:space="0" w:color="auto"/>
              <w:bottom w:val="single" w:sz="6" w:space="0" w:color="auto"/>
              <w:right w:val="nil"/>
            </w:tcBorders>
          </w:tcPr>
          <w:p w:rsidR="00777909" w:rsidRDefault="00777909" w:rsidP="00777909">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 xml:space="preserve">                                       Раздел 2. </w:t>
            </w:r>
            <w:proofErr w:type="spellStart"/>
            <w:r>
              <w:rPr>
                <w:rFonts w:ascii="Arial" w:hAnsi="Arial" w:cs="Arial"/>
                <w:b/>
                <w:bCs/>
                <w:color w:val="000000"/>
                <w:sz w:val="20"/>
                <w:szCs w:val="20"/>
              </w:rPr>
              <w:t>материалы</w:t>
            </w:r>
            <w:proofErr w:type="gramStart"/>
            <w:r>
              <w:rPr>
                <w:rFonts w:ascii="Arial" w:hAnsi="Arial" w:cs="Arial"/>
                <w:b/>
                <w:bCs/>
                <w:color w:val="000000"/>
                <w:sz w:val="20"/>
                <w:szCs w:val="20"/>
              </w:rPr>
              <w:t>,н</w:t>
            </w:r>
            <w:proofErr w:type="gramEnd"/>
            <w:r>
              <w:rPr>
                <w:rFonts w:ascii="Arial" w:hAnsi="Arial" w:cs="Arial"/>
                <w:b/>
                <w:bCs/>
                <w:color w:val="000000"/>
                <w:sz w:val="20"/>
                <w:szCs w:val="20"/>
              </w:rPr>
              <w:t>еучтенные</w:t>
            </w:r>
            <w:proofErr w:type="spellEnd"/>
            <w:r>
              <w:rPr>
                <w:rFonts w:ascii="Arial" w:hAnsi="Arial" w:cs="Arial"/>
                <w:b/>
                <w:bCs/>
                <w:color w:val="000000"/>
                <w:sz w:val="20"/>
                <w:szCs w:val="20"/>
              </w:rPr>
              <w:t xml:space="preserve"> ценником</w:t>
            </w:r>
          </w:p>
        </w:tc>
        <w:tc>
          <w:tcPr>
            <w:tcW w:w="1836" w:type="dxa"/>
            <w:tcBorders>
              <w:top w:val="single" w:sz="6" w:space="0" w:color="auto"/>
              <w:left w:val="nil"/>
              <w:bottom w:val="single" w:sz="6" w:space="0" w:color="auto"/>
              <w:right w:val="nil"/>
            </w:tcBorders>
          </w:tcPr>
          <w:p w:rsidR="00777909" w:rsidRDefault="00777909" w:rsidP="00777909">
            <w:pPr>
              <w:autoSpaceDE w:val="0"/>
              <w:autoSpaceDN w:val="0"/>
              <w:adjustRightInd w:val="0"/>
              <w:spacing w:after="0" w:line="240" w:lineRule="auto"/>
              <w:jc w:val="right"/>
              <w:rPr>
                <w:rFonts w:ascii="Arial" w:hAnsi="Arial" w:cs="Arial"/>
                <w:color w:val="000000"/>
                <w:sz w:val="20"/>
                <w:szCs w:val="20"/>
              </w:rPr>
            </w:pPr>
          </w:p>
        </w:tc>
        <w:tc>
          <w:tcPr>
            <w:tcW w:w="1256" w:type="dxa"/>
            <w:tcBorders>
              <w:top w:val="single" w:sz="6" w:space="0" w:color="auto"/>
              <w:left w:val="nil"/>
              <w:bottom w:val="single" w:sz="6" w:space="0" w:color="auto"/>
              <w:right w:val="nil"/>
            </w:tcBorders>
          </w:tcPr>
          <w:p w:rsidR="00777909" w:rsidRDefault="00777909" w:rsidP="00777909">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nil"/>
              <w:bottom w:val="single" w:sz="6" w:space="0" w:color="auto"/>
              <w:right w:val="nil"/>
            </w:tcBorders>
          </w:tcPr>
          <w:p w:rsidR="00777909" w:rsidRDefault="00777909" w:rsidP="00777909">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nil"/>
              <w:bottom w:val="single" w:sz="6" w:space="0" w:color="auto"/>
              <w:right w:val="nil"/>
            </w:tcBorders>
          </w:tcPr>
          <w:p w:rsidR="00777909" w:rsidRDefault="00777909" w:rsidP="00777909">
            <w:pPr>
              <w:autoSpaceDE w:val="0"/>
              <w:autoSpaceDN w:val="0"/>
              <w:adjustRightInd w:val="0"/>
              <w:spacing w:after="0" w:line="240" w:lineRule="auto"/>
              <w:jc w:val="right"/>
              <w:rPr>
                <w:rFonts w:ascii="Arial" w:hAnsi="Arial" w:cs="Arial"/>
                <w:color w:val="000000"/>
                <w:sz w:val="20"/>
                <w:szCs w:val="20"/>
              </w:rPr>
            </w:pPr>
          </w:p>
        </w:tc>
        <w:tc>
          <w:tcPr>
            <w:tcW w:w="1179" w:type="dxa"/>
            <w:tcBorders>
              <w:top w:val="single" w:sz="6" w:space="0" w:color="auto"/>
              <w:left w:val="nil"/>
              <w:bottom w:val="single" w:sz="6" w:space="0" w:color="auto"/>
              <w:right w:val="nil"/>
            </w:tcBorders>
          </w:tcPr>
          <w:p w:rsidR="00777909" w:rsidRDefault="00777909" w:rsidP="00777909">
            <w:pPr>
              <w:autoSpaceDE w:val="0"/>
              <w:autoSpaceDN w:val="0"/>
              <w:adjustRightInd w:val="0"/>
              <w:spacing w:after="0" w:line="240" w:lineRule="auto"/>
              <w:jc w:val="right"/>
              <w:rPr>
                <w:rFonts w:ascii="Arial" w:hAnsi="Arial" w:cs="Arial"/>
                <w:color w:val="000000"/>
                <w:sz w:val="20"/>
                <w:szCs w:val="20"/>
              </w:rPr>
            </w:pPr>
          </w:p>
        </w:tc>
        <w:tc>
          <w:tcPr>
            <w:tcW w:w="1147" w:type="dxa"/>
            <w:tcBorders>
              <w:top w:val="single" w:sz="6" w:space="0" w:color="auto"/>
              <w:left w:val="nil"/>
              <w:bottom w:val="single" w:sz="6" w:space="0" w:color="auto"/>
              <w:right w:val="nil"/>
            </w:tcBorders>
          </w:tcPr>
          <w:p w:rsidR="00777909" w:rsidRDefault="00777909" w:rsidP="00777909">
            <w:pPr>
              <w:autoSpaceDE w:val="0"/>
              <w:autoSpaceDN w:val="0"/>
              <w:adjustRightInd w:val="0"/>
              <w:spacing w:after="0" w:line="240" w:lineRule="auto"/>
              <w:jc w:val="right"/>
              <w:rPr>
                <w:rFonts w:ascii="Arial" w:hAnsi="Arial" w:cs="Arial"/>
                <w:color w:val="000000"/>
                <w:sz w:val="20"/>
                <w:szCs w:val="20"/>
              </w:rPr>
            </w:pPr>
          </w:p>
        </w:tc>
        <w:tc>
          <w:tcPr>
            <w:tcW w:w="888" w:type="dxa"/>
            <w:tcBorders>
              <w:top w:val="single" w:sz="6" w:space="0" w:color="auto"/>
              <w:left w:val="nil"/>
              <w:bottom w:val="single" w:sz="6" w:space="0" w:color="auto"/>
              <w:right w:val="nil"/>
            </w:tcBorders>
          </w:tcPr>
          <w:p w:rsidR="00777909" w:rsidRDefault="00777909" w:rsidP="00777909">
            <w:pPr>
              <w:autoSpaceDE w:val="0"/>
              <w:autoSpaceDN w:val="0"/>
              <w:adjustRightInd w:val="0"/>
              <w:spacing w:after="0" w:line="240" w:lineRule="auto"/>
              <w:jc w:val="right"/>
              <w:rPr>
                <w:rFonts w:ascii="Arial" w:hAnsi="Arial" w:cs="Arial"/>
                <w:color w:val="000000"/>
                <w:sz w:val="20"/>
                <w:szCs w:val="20"/>
              </w:rPr>
            </w:pPr>
          </w:p>
        </w:tc>
        <w:tc>
          <w:tcPr>
            <w:tcW w:w="874" w:type="dxa"/>
            <w:tcBorders>
              <w:top w:val="single" w:sz="6" w:space="0" w:color="auto"/>
              <w:left w:val="nil"/>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20"/>
                <w:szCs w:val="20"/>
              </w:rPr>
            </w:pPr>
          </w:p>
        </w:tc>
      </w:tr>
      <w:tr w:rsidR="00777909" w:rsidTr="00777909">
        <w:trPr>
          <w:trHeight w:val="674"/>
        </w:trPr>
        <w:tc>
          <w:tcPr>
            <w:tcW w:w="50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lastRenderedPageBreak/>
              <w:t>15</w:t>
            </w:r>
          </w:p>
        </w:tc>
        <w:tc>
          <w:tcPr>
            <w:tcW w:w="2172"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сметная стоимость</w:t>
            </w:r>
          </w:p>
        </w:tc>
        <w:tc>
          <w:tcPr>
            <w:tcW w:w="4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РК 75-3,7-361, кабель для систем видеонаблюдения</w:t>
            </w:r>
          </w:p>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w:t>
            </w:r>
          </w:p>
        </w:tc>
        <w:tc>
          <w:tcPr>
            <w:tcW w:w="183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4800</w:t>
            </w:r>
          </w:p>
        </w:tc>
        <w:tc>
          <w:tcPr>
            <w:tcW w:w="125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16,4</w:t>
            </w: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78720</w:t>
            </w:r>
          </w:p>
        </w:tc>
        <w:tc>
          <w:tcPr>
            <w:tcW w:w="1179"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7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r>
      <w:tr w:rsidR="00777909" w:rsidTr="00777909">
        <w:trPr>
          <w:trHeight w:val="674"/>
        </w:trPr>
        <w:tc>
          <w:tcPr>
            <w:tcW w:w="50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16</w:t>
            </w:r>
          </w:p>
        </w:tc>
        <w:tc>
          <w:tcPr>
            <w:tcW w:w="2172"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сметная стоимость</w:t>
            </w:r>
          </w:p>
        </w:tc>
        <w:tc>
          <w:tcPr>
            <w:tcW w:w="4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РК 75-3-32, кабель для систем видеонаблюдения</w:t>
            </w:r>
          </w:p>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w:t>
            </w:r>
          </w:p>
        </w:tc>
        <w:tc>
          <w:tcPr>
            <w:tcW w:w="183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2538</w:t>
            </w:r>
          </w:p>
        </w:tc>
        <w:tc>
          <w:tcPr>
            <w:tcW w:w="125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11,85</w:t>
            </w: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30075,3</w:t>
            </w:r>
          </w:p>
        </w:tc>
        <w:tc>
          <w:tcPr>
            <w:tcW w:w="1179"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7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r>
      <w:tr w:rsidR="00777909" w:rsidTr="00777909">
        <w:trPr>
          <w:trHeight w:val="900"/>
        </w:trPr>
        <w:tc>
          <w:tcPr>
            <w:tcW w:w="50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w:t>
            </w:r>
          </w:p>
        </w:tc>
        <w:tc>
          <w:tcPr>
            <w:tcW w:w="2172"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i/>
                <w:iCs/>
                <w:color w:val="000000"/>
                <w:sz w:val="18"/>
                <w:szCs w:val="18"/>
              </w:rPr>
            </w:pPr>
            <w:r>
              <w:rPr>
                <w:rFonts w:ascii="Arial" w:hAnsi="Arial" w:cs="Arial"/>
                <w:b/>
                <w:bCs/>
                <w:color w:val="000000"/>
                <w:sz w:val="18"/>
                <w:szCs w:val="18"/>
              </w:rPr>
              <w:t>ФССЦ-502-0905</w:t>
            </w:r>
          </w:p>
          <w:p w:rsidR="00777909" w:rsidRDefault="00777909" w:rsidP="00777909">
            <w:pPr>
              <w:autoSpaceDE w:val="0"/>
              <w:autoSpaceDN w:val="0"/>
              <w:adjustRightInd w:val="0"/>
              <w:spacing w:after="0" w:line="240" w:lineRule="auto"/>
              <w:rPr>
                <w:rFonts w:ascii="Arial" w:hAnsi="Arial" w:cs="Arial"/>
                <w:i/>
                <w:iCs/>
                <w:color w:val="000000"/>
                <w:sz w:val="18"/>
                <w:szCs w:val="18"/>
              </w:rPr>
            </w:pPr>
            <w:r>
              <w:rPr>
                <w:rFonts w:ascii="Arial" w:hAnsi="Arial" w:cs="Arial"/>
                <w:i/>
                <w:iCs/>
                <w:color w:val="000000"/>
                <w:sz w:val="18"/>
                <w:szCs w:val="18"/>
              </w:rPr>
              <w:t>Приказ Минстроя РФ от 30.01.14 №31/</w:t>
            </w:r>
            <w:proofErr w:type="spellStart"/>
            <w:proofErr w:type="gramStart"/>
            <w:r>
              <w:rPr>
                <w:rFonts w:ascii="Arial" w:hAnsi="Arial" w:cs="Arial"/>
                <w:i/>
                <w:iCs/>
                <w:color w:val="000000"/>
                <w:sz w:val="18"/>
                <w:szCs w:val="18"/>
              </w:rPr>
              <w:t>пр</w:t>
            </w:r>
            <w:proofErr w:type="spellEnd"/>
            <w:proofErr w:type="gramEnd"/>
          </w:p>
        </w:tc>
        <w:tc>
          <w:tcPr>
            <w:tcW w:w="4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Шнуры на напряжение до 380</w:t>
            </w:r>
            <w:proofErr w:type="gramStart"/>
            <w:r>
              <w:rPr>
                <w:rFonts w:ascii="Arial" w:hAnsi="Arial" w:cs="Arial"/>
                <w:color w:val="000000"/>
                <w:sz w:val="18"/>
                <w:szCs w:val="18"/>
              </w:rPr>
              <w:t xml:space="preserve"> В</w:t>
            </w:r>
            <w:proofErr w:type="gramEnd"/>
            <w:r>
              <w:rPr>
                <w:rFonts w:ascii="Arial" w:hAnsi="Arial" w:cs="Arial"/>
                <w:color w:val="000000"/>
                <w:sz w:val="18"/>
                <w:szCs w:val="18"/>
              </w:rPr>
              <w:t xml:space="preserve"> с параллельными жилами, с изоляцией и оболочкой из ПВХ, марки ШВВП 3х0,50</w:t>
            </w:r>
          </w:p>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(1000 м)</w:t>
            </w:r>
          </w:p>
        </w:tc>
        <w:tc>
          <w:tcPr>
            <w:tcW w:w="183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1,9</w:t>
            </w:r>
          </w:p>
        </w:tc>
        <w:tc>
          <w:tcPr>
            <w:tcW w:w="125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3176,91</w:t>
            </w: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6036,13</w:t>
            </w:r>
          </w:p>
        </w:tc>
        <w:tc>
          <w:tcPr>
            <w:tcW w:w="1179"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7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r>
      <w:tr w:rsidR="00777909" w:rsidTr="00777909">
        <w:trPr>
          <w:trHeight w:val="900"/>
        </w:trPr>
        <w:tc>
          <w:tcPr>
            <w:tcW w:w="50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w:t>
            </w:r>
          </w:p>
        </w:tc>
        <w:tc>
          <w:tcPr>
            <w:tcW w:w="2172"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i/>
                <w:iCs/>
                <w:color w:val="000000"/>
                <w:sz w:val="18"/>
                <w:szCs w:val="18"/>
              </w:rPr>
            </w:pPr>
            <w:r>
              <w:rPr>
                <w:rFonts w:ascii="Arial" w:hAnsi="Arial" w:cs="Arial"/>
                <w:b/>
                <w:bCs/>
                <w:color w:val="000000"/>
                <w:sz w:val="18"/>
                <w:szCs w:val="18"/>
              </w:rPr>
              <w:t>ФССЦ-502-0906</w:t>
            </w:r>
          </w:p>
          <w:p w:rsidR="00777909" w:rsidRDefault="00777909" w:rsidP="00777909">
            <w:pPr>
              <w:autoSpaceDE w:val="0"/>
              <w:autoSpaceDN w:val="0"/>
              <w:adjustRightInd w:val="0"/>
              <w:spacing w:after="0" w:line="240" w:lineRule="auto"/>
              <w:rPr>
                <w:rFonts w:ascii="Arial" w:hAnsi="Arial" w:cs="Arial"/>
                <w:i/>
                <w:iCs/>
                <w:color w:val="000000"/>
                <w:sz w:val="18"/>
                <w:szCs w:val="18"/>
              </w:rPr>
            </w:pPr>
            <w:r>
              <w:rPr>
                <w:rFonts w:ascii="Arial" w:hAnsi="Arial" w:cs="Arial"/>
                <w:i/>
                <w:iCs/>
                <w:color w:val="000000"/>
                <w:sz w:val="18"/>
                <w:szCs w:val="18"/>
              </w:rPr>
              <w:t>Приказ Минстроя РФ от 30.01.14 №31/</w:t>
            </w:r>
            <w:proofErr w:type="spellStart"/>
            <w:proofErr w:type="gramStart"/>
            <w:r>
              <w:rPr>
                <w:rFonts w:ascii="Arial" w:hAnsi="Arial" w:cs="Arial"/>
                <w:i/>
                <w:iCs/>
                <w:color w:val="000000"/>
                <w:sz w:val="18"/>
                <w:szCs w:val="18"/>
              </w:rPr>
              <w:t>пр</w:t>
            </w:r>
            <w:proofErr w:type="spellEnd"/>
            <w:proofErr w:type="gramEnd"/>
          </w:p>
        </w:tc>
        <w:tc>
          <w:tcPr>
            <w:tcW w:w="4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Шнуры на напряжение до 380</w:t>
            </w:r>
            <w:proofErr w:type="gramStart"/>
            <w:r>
              <w:rPr>
                <w:rFonts w:ascii="Arial" w:hAnsi="Arial" w:cs="Arial"/>
                <w:color w:val="000000"/>
                <w:sz w:val="18"/>
                <w:szCs w:val="18"/>
              </w:rPr>
              <w:t xml:space="preserve"> В</w:t>
            </w:r>
            <w:proofErr w:type="gramEnd"/>
            <w:r>
              <w:rPr>
                <w:rFonts w:ascii="Arial" w:hAnsi="Arial" w:cs="Arial"/>
                <w:color w:val="000000"/>
                <w:sz w:val="18"/>
                <w:szCs w:val="18"/>
              </w:rPr>
              <w:t xml:space="preserve"> с параллельными жилами, с изоляцией и оболочкой из ПВХ, марки ШВВП 3х0,75</w:t>
            </w:r>
          </w:p>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(1000 м)</w:t>
            </w:r>
          </w:p>
        </w:tc>
        <w:tc>
          <w:tcPr>
            <w:tcW w:w="183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w:t>
            </w:r>
          </w:p>
        </w:tc>
        <w:tc>
          <w:tcPr>
            <w:tcW w:w="125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3295,28</w:t>
            </w: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4942,92</w:t>
            </w:r>
          </w:p>
        </w:tc>
        <w:tc>
          <w:tcPr>
            <w:tcW w:w="1179"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7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r>
      <w:tr w:rsidR="00777909" w:rsidTr="00777909">
        <w:trPr>
          <w:trHeight w:val="2707"/>
        </w:trPr>
        <w:tc>
          <w:tcPr>
            <w:tcW w:w="50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21</w:t>
            </w:r>
          </w:p>
        </w:tc>
        <w:tc>
          <w:tcPr>
            <w:tcW w:w="2172"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сметная стоимость</w:t>
            </w:r>
          </w:p>
        </w:tc>
        <w:tc>
          <w:tcPr>
            <w:tcW w:w="4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AK-BL720/DV28. (или эквивалент)*Уличная цилиндрическая цветная видеокамера высокого разрешения 1/3" </w:t>
            </w:r>
            <w:proofErr w:type="spellStart"/>
            <w:r>
              <w:rPr>
                <w:rFonts w:ascii="Arial" w:hAnsi="Arial" w:cs="Arial"/>
                <w:color w:val="000000"/>
                <w:sz w:val="18"/>
                <w:szCs w:val="18"/>
              </w:rPr>
              <w:t>Sony</w:t>
            </w:r>
            <w:proofErr w:type="spellEnd"/>
            <w:r>
              <w:rPr>
                <w:rFonts w:ascii="Arial" w:hAnsi="Arial" w:cs="Arial"/>
                <w:color w:val="000000"/>
                <w:sz w:val="18"/>
                <w:szCs w:val="18"/>
              </w:rPr>
              <w:t xml:space="preserve"> 960H ICX663AK CCD + DSP </w:t>
            </w:r>
            <w:proofErr w:type="spellStart"/>
            <w:r>
              <w:rPr>
                <w:rFonts w:ascii="Arial" w:hAnsi="Arial" w:cs="Arial"/>
                <w:color w:val="000000"/>
                <w:sz w:val="18"/>
                <w:szCs w:val="18"/>
              </w:rPr>
              <w:t>Effio-V</w:t>
            </w:r>
            <w:proofErr w:type="spellEnd"/>
            <w:r>
              <w:rPr>
                <w:rFonts w:ascii="Arial" w:hAnsi="Arial" w:cs="Arial"/>
                <w:color w:val="000000"/>
                <w:sz w:val="18"/>
                <w:szCs w:val="18"/>
              </w:rPr>
              <w:t xml:space="preserve"> CXD4141GG, " день-ночь", 720 линий, 0,001 лк, 2M </w:t>
            </w:r>
            <w:proofErr w:type="spellStart"/>
            <w:r>
              <w:rPr>
                <w:rFonts w:ascii="Arial" w:hAnsi="Arial" w:cs="Arial"/>
                <w:color w:val="000000"/>
                <w:sz w:val="18"/>
                <w:szCs w:val="18"/>
              </w:rPr>
              <w:t>вариообъектив</w:t>
            </w:r>
            <w:proofErr w:type="spellEnd"/>
            <w:r>
              <w:rPr>
                <w:rFonts w:ascii="Arial" w:hAnsi="Arial" w:cs="Arial"/>
                <w:color w:val="000000"/>
                <w:sz w:val="18"/>
                <w:szCs w:val="18"/>
              </w:rPr>
              <w:t xml:space="preserve"> 2.8-12.0 мм, ИК-подсветка 42 LED (40 м), 52dB, цифровое снижение шума 3DNR, цифровой расширенный диапазон </w:t>
            </w:r>
            <w:proofErr w:type="spellStart"/>
            <w:r>
              <w:rPr>
                <w:rFonts w:ascii="Arial" w:hAnsi="Arial" w:cs="Arial"/>
                <w:color w:val="000000"/>
                <w:sz w:val="18"/>
                <w:szCs w:val="18"/>
              </w:rPr>
              <w:t>Real</w:t>
            </w:r>
            <w:proofErr w:type="spellEnd"/>
            <w:r>
              <w:rPr>
                <w:rFonts w:ascii="Arial" w:hAnsi="Arial" w:cs="Arial"/>
                <w:color w:val="000000"/>
                <w:sz w:val="18"/>
                <w:szCs w:val="18"/>
              </w:rPr>
              <w:t xml:space="preserve"> WDR, </w:t>
            </w:r>
            <w:proofErr w:type="spellStart"/>
            <w:r>
              <w:rPr>
                <w:rFonts w:ascii="Arial" w:hAnsi="Arial" w:cs="Arial"/>
                <w:color w:val="000000"/>
                <w:sz w:val="18"/>
                <w:szCs w:val="18"/>
              </w:rPr>
              <w:t>Defog</w:t>
            </w:r>
            <w:proofErr w:type="spellEnd"/>
            <w:r>
              <w:rPr>
                <w:rFonts w:ascii="Arial" w:hAnsi="Arial" w:cs="Arial"/>
                <w:color w:val="000000"/>
                <w:sz w:val="18"/>
                <w:szCs w:val="18"/>
              </w:rPr>
              <w:t xml:space="preserve">, </w:t>
            </w:r>
            <w:proofErr w:type="spellStart"/>
            <w:r>
              <w:rPr>
                <w:rFonts w:ascii="Arial" w:hAnsi="Arial" w:cs="Arial"/>
                <w:color w:val="000000"/>
                <w:sz w:val="18"/>
                <w:szCs w:val="18"/>
              </w:rPr>
              <w:t>Sense-up</w:t>
            </w:r>
            <w:proofErr w:type="spellEnd"/>
            <w:r>
              <w:rPr>
                <w:rFonts w:ascii="Arial" w:hAnsi="Arial" w:cs="Arial"/>
                <w:color w:val="000000"/>
                <w:sz w:val="18"/>
                <w:szCs w:val="18"/>
              </w:rPr>
              <w:t xml:space="preserve">, BLC, OSD-меню (поддержка UTC-контроллера), 12 В </w:t>
            </w:r>
            <w:proofErr w:type="spellStart"/>
            <w:r>
              <w:rPr>
                <w:rFonts w:ascii="Arial" w:hAnsi="Arial" w:cs="Arial"/>
                <w:color w:val="000000"/>
                <w:sz w:val="18"/>
                <w:szCs w:val="18"/>
              </w:rPr>
              <w:t>пост</w:t>
            </w:r>
            <w:proofErr w:type="gramStart"/>
            <w:r>
              <w:rPr>
                <w:rFonts w:ascii="Arial" w:hAnsi="Arial" w:cs="Arial"/>
                <w:color w:val="000000"/>
                <w:sz w:val="18"/>
                <w:szCs w:val="18"/>
              </w:rPr>
              <w:t>.т</w:t>
            </w:r>
            <w:proofErr w:type="gramEnd"/>
            <w:r>
              <w:rPr>
                <w:rFonts w:ascii="Arial" w:hAnsi="Arial" w:cs="Arial"/>
                <w:color w:val="000000"/>
                <w:sz w:val="18"/>
                <w:szCs w:val="18"/>
              </w:rPr>
              <w:t>ока</w:t>
            </w:r>
            <w:proofErr w:type="spellEnd"/>
            <w:r>
              <w:rPr>
                <w:rFonts w:ascii="Arial" w:hAnsi="Arial" w:cs="Arial"/>
                <w:color w:val="000000"/>
                <w:sz w:val="18"/>
                <w:szCs w:val="18"/>
              </w:rPr>
              <w:t>/1000 мА, D83x207х184 мм</w:t>
            </w:r>
          </w:p>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шт</w:t>
            </w:r>
            <w:proofErr w:type="spellEnd"/>
            <w:proofErr w:type="gramEnd"/>
            <w:r>
              <w:rPr>
                <w:rFonts w:ascii="Arial" w:hAnsi="Arial" w:cs="Arial"/>
                <w:color w:val="000000"/>
                <w:sz w:val="18"/>
                <w:szCs w:val="18"/>
              </w:rPr>
              <w:t>)</w:t>
            </w:r>
          </w:p>
        </w:tc>
        <w:tc>
          <w:tcPr>
            <w:tcW w:w="183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w:t>
            </w:r>
          </w:p>
        </w:tc>
        <w:tc>
          <w:tcPr>
            <w:tcW w:w="125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5144,07</w:t>
            </w: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473254,44</w:t>
            </w:r>
          </w:p>
        </w:tc>
        <w:tc>
          <w:tcPr>
            <w:tcW w:w="1179"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7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r>
      <w:tr w:rsidR="00777909" w:rsidTr="00777909">
        <w:trPr>
          <w:trHeight w:val="2933"/>
        </w:trPr>
        <w:tc>
          <w:tcPr>
            <w:tcW w:w="50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22</w:t>
            </w:r>
          </w:p>
        </w:tc>
        <w:tc>
          <w:tcPr>
            <w:tcW w:w="2172"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сметная стоимость</w:t>
            </w:r>
          </w:p>
        </w:tc>
        <w:tc>
          <w:tcPr>
            <w:tcW w:w="4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AK-DLV1000/DV28 (или эквивалент)*, Цветная купольная антивандальная видеокамера высокого разрешения с ИК-подсветкой. 1/3" </w:t>
            </w:r>
            <w:proofErr w:type="spellStart"/>
            <w:r>
              <w:rPr>
                <w:rFonts w:ascii="Arial" w:hAnsi="Arial" w:cs="Arial"/>
                <w:color w:val="000000"/>
                <w:sz w:val="18"/>
                <w:szCs w:val="18"/>
              </w:rPr>
              <w:t>Sony</w:t>
            </w:r>
            <w:proofErr w:type="spellEnd"/>
            <w:r>
              <w:rPr>
                <w:rFonts w:ascii="Arial" w:hAnsi="Arial" w:cs="Arial"/>
                <w:color w:val="000000"/>
                <w:sz w:val="18"/>
                <w:szCs w:val="18"/>
              </w:rPr>
              <w:t xml:space="preserve"> CMOS IMX238 + DSP FH8520, " день-ночь", 720p (1.37Mp, 1305x1049), 1000 линий, 0,01 лк, 2M </w:t>
            </w:r>
            <w:proofErr w:type="spellStart"/>
            <w:r>
              <w:rPr>
                <w:rFonts w:ascii="Arial" w:hAnsi="Arial" w:cs="Arial"/>
                <w:color w:val="000000"/>
                <w:sz w:val="18"/>
                <w:szCs w:val="18"/>
              </w:rPr>
              <w:t>вариообъектив</w:t>
            </w:r>
            <w:proofErr w:type="spellEnd"/>
            <w:r>
              <w:rPr>
                <w:rFonts w:ascii="Arial" w:hAnsi="Arial" w:cs="Arial"/>
                <w:color w:val="000000"/>
                <w:sz w:val="18"/>
                <w:szCs w:val="18"/>
              </w:rPr>
              <w:t xml:space="preserve"> 2.8-12 мм, IR </w:t>
            </w:r>
            <w:proofErr w:type="spellStart"/>
            <w:r>
              <w:rPr>
                <w:rFonts w:ascii="Arial" w:hAnsi="Arial" w:cs="Arial"/>
                <w:color w:val="000000"/>
                <w:sz w:val="18"/>
                <w:szCs w:val="18"/>
              </w:rPr>
              <w:t>Cut</w:t>
            </w:r>
            <w:proofErr w:type="spellEnd"/>
            <w:r>
              <w:rPr>
                <w:rFonts w:ascii="Arial" w:hAnsi="Arial" w:cs="Arial"/>
                <w:color w:val="000000"/>
                <w:sz w:val="18"/>
                <w:szCs w:val="18"/>
              </w:rPr>
              <w:t xml:space="preserve"> фильтр, ИК-подсветка 36 LED (30 м),</w:t>
            </w:r>
            <w:proofErr w:type="gramStart"/>
            <w:r>
              <w:rPr>
                <w:rFonts w:ascii="Arial" w:hAnsi="Arial" w:cs="Arial"/>
                <w:color w:val="000000"/>
                <w:sz w:val="18"/>
                <w:szCs w:val="18"/>
              </w:rPr>
              <w:t xml:space="preserve"> ,</w:t>
            </w:r>
            <w:proofErr w:type="gramEnd"/>
            <w:r>
              <w:rPr>
                <w:rFonts w:ascii="Arial" w:hAnsi="Arial" w:cs="Arial"/>
                <w:color w:val="000000"/>
                <w:sz w:val="18"/>
                <w:szCs w:val="18"/>
              </w:rPr>
              <w:t xml:space="preserve"> сигнал/шум 50dB, цифровое снижение шума 3DNR, цифровой  DWDR, OSD-меню (поддержка UTC-контроллера), 12 В </w:t>
            </w:r>
            <w:proofErr w:type="spellStart"/>
            <w:r>
              <w:rPr>
                <w:rFonts w:ascii="Arial" w:hAnsi="Arial" w:cs="Arial"/>
                <w:color w:val="000000"/>
                <w:sz w:val="18"/>
                <w:szCs w:val="18"/>
              </w:rPr>
              <w:t>пост.тока</w:t>
            </w:r>
            <w:proofErr w:type="spellEnd"/>
            <w:r>
              <w:rPr>
                <w:rFonts w:ascii="Arial" w:hAnsi="Arial" w:cs="Arial"/>
                <w:color w:val="000000"/>
                <w:sz w:val="18"/>
                <w:szCs w:val="18"/>
              </w:rPr>
              <w:t>/700 мА, полусфера 131 мм, металлический корпус.</w:t>
            </w:r>
          </w:p>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шт</w:t>
            </w:r>
            <w:proofErr w:type="spellEnd"/>
            <w:proofErr w:type="gramEnd"/>
            <w:r>
              <w:rPr>
                <w:rFonts w:ascii="Arial" w:hAnsi="Arial" w:cs="Arial"/>
                <w:color w:val="000000"/>
                <w:sz w:val="18"/>
                <w:szCs w:val="18"/>
              </w:rPr>
              <w:t>)</w:t>
            </w:r>
          </w:p>
        </w:tc>
        <w:tc>
          <w:tcPr>
            <w:tcW w:w="183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36</w:t>
            </w:r>
          </w:p>
        </w:tc>
        <w:tc>
          <w:tcPr>
            <w:tcW w:w="125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3357,63</w:t>
            </w: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120874,68</w:t>
            </w:r>
          </w:p>
        </w:tc>
        <w:tc>
          <w:tcPr>
            <w:tcW w:w="1179"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7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r>
      <w:tr w:rsidR="00777909" w:rsidTr="00777909">
        <w:trPr>
          <w:trHeight w:val="900"/>
        </w:trPr>
        <w:tc>
          <w:tcPr>
            <w:tcW w:w="50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23</w:t>
            </w:r>
          </w:p>
        </w:tc>
        <w:tc>
          <w:tcPr>
            <w:tcW w:w="2172"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сметная стоимость</w:t>
            </w:r>
          </w:p>
        </w:tc>
        <w:tc>
          <w:tcPr>
            <w:tcW w:w="4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ST4000DM000 SATA-III, Жёсткий диск 4 </w:t>
            </w:r>
            <w:proofErr w:type="spellStart"/>
            <w:r>
              <w:rPr>
                <w:rFonts w:ascii="Arial" w:hAnsi="Arial" w:cs="Arial"/>
                <w:color w:val="000000"/>
                <w:sz w:val="18"/>
                <w:szCs w:val="18"/>
              </w:rPr>
              <w:t>Tb</w:t>
            </w:r>
            <w:proofErr w:type="spellEnd"/>
            <w:r>
              <w:rPr>
                <w:rFonts w:ascii="Arial" w:hAnsi="Arial" w:cs="Arial"/>
                <w:color w:val="000000"/>
                <w:sz w:val="18"/>
                <w:szCs w:val="18"/>
              </w:rPr>
              <w:t xml:space="preserve"> </w:t>
            </w:r>
            <w:proofErr w:type="spellStart"/>
            <w:r>
              <w:rPr>
                <w:rFonts w:ascii="Arial" w:hAnsi="Arial" w:cs="Arial"/>
                <w:color w:val="000000"/>
                <w:sz w:val="18"/>
                <w:szCs w:val="18"/>
              </w:rPr>
              <w:t>Seagate</w:t>
            </w:r>
            <w:proofErr w:type="spellEnd"/>
            <w:r>
              <w:rPr>
                <w:rFonts w:ascii="Arial" w:hAnsi="Arial" w:cs="Arial"/>
                <w:color w:val="000000"/>
                <w:sz w:val="18"/>
                <w:szCs w:val="18"/>
              </w:rPr>
              <w:t xml:space="preserve"> (7200rpm) 64Mb 3.5" (или эквивалент)*</w:t>
            </w:r>
          </w:p>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шт</w:t>
            </w:r>
            <w:proofErr w:type="spellEnd"/>
            <w:proofErr w:type="gramEnd"/>
            <w:r>
              <w:rPr>
                <w:rFonts w:ascii="Arial" w:hAnsi="Arial" w:cs="Arial"/>
                <w:color w:val="000000"/>
                <w:sz w:val="18"/>
                <w:szCs w:val="18"/>
              </w:rPr>
              <w:t>)</w:t>
            </w:r>
          </w:p>
        </w:tc>
        <w:tc>
          <w:tcPr>
            <w:tcW w:w="183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22</w:t>
            </w:r>
          </w:p>
        </w:tc>
        <w:tc>
          <w:tcPr>
            <w:tcW w:w="125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11008,47</w:t>
            </w: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242186,34</w:t>
            </w:r>
          </w:p>
        </w:tc>
        <w:tc>
          <w:tcPr>
            <w:tcW w:w="1179"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7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r>
      <w:tr w:rsidR="00777909" w:rsidTr="00777909">
        <w:trPr>
          <w:trHeight w:val="451"/>
        </w:trPr>
        <w:tc>
          <w:tcPr>
            <w:tcW w:w="50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lastRenderedPageBreak/>
              <w:t>24</w:t>
            </w:r>
          </w:p>
        </w:tc>
        <w:tc>
          <w:tcPr>
            <w:tcW w:w="2172"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сметная стоимость</w:t>
            </w:r>
          </w:p>
        </w:tc>
        <w:tc>
          <w:tcPr>
            <w:tcW w:w="4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BNC разъём под винт с колпачком</w:t>
            </w:r>
          </w:p>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шт</w:t>
            </w:r>
            <w:proofErr w:type="spellEnd"/>
            <w:proofErr w:type="gramEnd"/>
            <w:r>
              <w:rPr>
                <w:rFonts w:ascii="Arial" w:hAnsi="Arial" w:cs="Arial"/>
                <w:color w:val="000000"/>
                <w:sz w:val="18"/>
                <w:szCs w:val="18"/>
              </w:rPr>
              <w:t>)</w:t>
            </w:r>
          </w:p>
        </w:tc>
        <w:tc>
          <w:tcPr>
            <w:tcW w:w="183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252</w:t>
            </w:r>
          </w:p>
        </w:tc>
        <w:tc>
          <w:tcPr>
            <w:tcW w:w="125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16,95</w:t>
            </w: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4271,4</w:t>
            </w:r>
          </w:p>
        </w:tc>
        <w:tc>
          <w:tcPr>
            <w:tcW w:w="1179"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7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r>
      <w:tr w:rsidR="00777909" w:rsidTr="00777909">
        <w:trPr>
          <w:trHeight w:val="4289"/>
        </w:trPr>
        <w:tc>
          <w:tcPr>
            <w:tcW w:w="50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25</w:t>
            </w:r>
          </w:p>
        </w:tc>
        <w:tc>
          <w:tcPr>
            <w:tcW w:w="2172"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сметная стоимость</w:t>
            </w:r>
          </w:p>
        </w:tc>
        <w:tc>
          <w:tcPr>
            <w:tcW w:w="4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AK-16960H.(или эквивалент)* Цифровой </w:t>
            </w:r>
            <w:proofErr w:type="spellStart"/>
            <w:r>
              <w:rPr>
                <w:rFonts w:ascii="Arial" w:hAnsi="Arial" w:cs="Arial"/>
                <w:color w:val="000000"/>
                <w:sz w:val="18"/>
                <w:szCs w:val="18"/>
              </w:rPr>
              <w:t>видеорегистратор</w:t>
            </w:r>
            <w:proofErr w:type="spellEnd"/>
            <w:r>
              <w:rPr>
                <w:rFonts w:ascii="Arial" w:hAnsi="Arial" w:cs="Arial"/>
                <w:color w:val="000000"/>
                <w:sz w:val="18"/>
                <w:szCs w:val="18"/>
              </w:rPr>
              <w:t xml:space="preserve">, </w:t>
            </w:r>
            <w:proofErr w:type="spellStart"/>
            <w:r>
              <w:rPr>
                <w:rFonts w:ascii="Arial" w:hAnsi="Arial" w:cs="Arial"/>
                <w:color w:val="000000"/>
                <w:sz w:val="18"/>
                <w:szCs w:val="18"/>
              </w:rPr>
              <w:t>Linux</w:t>
            </w:r>
            <w:proofErr w:type="spellEnd"/>
            <w:r>
              <w:rPr>
                <w:rFonts w:ascii="Arial" w:hAnsi="Arial" w:cs="Arial"/>
                <w:color w:val="000000"/>
                <w:sz w:val="18"/>
                <w:szCs w:val="18"/>
              </w:rPr>
              <w:t xml:space="preserve"> OS, видеовходы: 16 каналов BNC, видеовыходы: 1 канал BNC, 1 канал VGA, 1 канал HDMI 1080P, вход/выход аудио - 16/1 канал, вход/выход тревоги - 4/1 канала, H.264, без HDD (внутренняя установка 2 x SATA 3.5" HDD до 4 </w:t>
            </w:r>
            <w:proofErr w:type="spellStart"/>
            <w:r>
              <w:rPr>
                <w:rFonts w:ascii="Arial" w:hAnsi="Arial" w:cs="Arial"/>
                <w:color w:val="000000"/>
                <w:sz w:val="18"/>
                <w:szCs w:val="18"/>
              </w:rPr>
              <w:t>Tb</w:t>
            </w:r>
            <w:proofErr w:type="spellEnd"/>
            <w:proofErr w:type="gramStart"/>
            <w:r>
              <w:rPr>
                <w:rFonts w:ascii="Arial" w:hAnsi="Arial" w:cs="Arial"/>
                <w:color w:val="000000"/>
                <w:sz w:val="18"/>
                <w:szCs w:val="18"/>
              </w:rPr>
              <w:t xml:space="preserve"> )</w:t>
            </w:r>
            <w:proofErr w:type="gramEnd"/>
            <w:r>
              <w:rPr>
                <w:rFonts w:ascii="Arial" w:hAnsi="Arial" w:cs="Arial"/>
                <w:color w:val="000000"/>
                <w:sz w:val="18"/>
                <w:szCs w:val="18"/>
              </w:rPr>
              <w:t xml:space="preserve">, просмотр -  960Н 400к/сек (960х576), запись: 960Н 400к/сек (960х576), D1 400к/сек (704х576), CIF 200к/сек (352х288), c детектором движения, сетевая функция (RJ-45 10/100M </w:t>
            </w:r>
            <w:proofErr w:type="spellStart"/>
            <w:r>
              <w:rPr>
                <w:rFonts w:ascii="Arial" w:hAnsi="Arial" w:cs="Arial"/>
                <w:color w:val="000000"/>
                <w:sz w:val="18"/>
                <w:szCs w:val="18"/>
              </w:rPr>
              <w:t>Ethernet</w:t>
            </w:r>
            <w:proofErr w:type="spellEnd"/>
            <w:r>
              <w:rPr>
                <w:rFonts w:ascii="Arial" w:hAnsi="Arial" w:cs="Arial"/>
                <w:color w:val="000000"/>
                <w:sz w:val="18"/>
                <w:szCs w:val="18"/>
              </w:rPr>
              <w:t xml:space="preserve"> </w:t>
            </w:r>
            <w:proofErr w:type="spellStart"/>
            <w:r>
              <w:rPr>
                <w:rFonts w:ascii="Arial" w:hAnsi="Arial" w:cs="Arial"/>
                <w:color w:val="000000"/>
                <w:sz w:val="18"/>
                <w:szCs w:val="18"/>
              </w:rPr>
              <w:t>Connector</w:t>
            </w:r>
            <w:proofErr w:type="spellEnd"/>
            <w:r>
              <w:rPr>
                <w:rFonts w:ascii="Arial" w:hAnsi="Arial" w:cs="Arial"/>
                <w:color w:val="000000"/>
                <w:sz w:val="18"/>
                <w:szCs w:val="18"/>
              </w:rPr>
              <w:t xml:space="preserve">), PTZ управление - RS-485, оповещение о тревоге по SMS, поддержка мобильного телефона - </w:t>
            </w:r>
            <w:proofErr w:type="spellStart"/>
            <w:r>
              <w:rPr>
                <w:rFonts w:ascii="Arial" w:hAnsi="Arial" w:cs="Arial"/>
                <w:color w:val="000000"/>
                <w:sz w:val="18"/>
                <w:szCs w:val="18"/>
              </w:rPr>
              <w:t>Windows</w:t>
            </w:r>
            <w:proofErr w:type="spellEnd"/>
            <w:r>
              <w:rPr>
                <w:rFonts w:ascii="Arial" w:hAnsi="Arial" w:cs="Arial"/>
                <w:color w:val="000000"/>
                <w:sz w:val="18"/>
                <w:szCs w:val="18"/>
              </w:rPr>
              <w:t>/</w:t>
            </w:r>
            <w:proofErr w:type="spellStart"/>
            <w:r>
              <w:rPr>
                <w:rFonts w:ascii="Arial" w:hAnsi="Arial" w:cs="Arial"/>
                <w:color w:val="000000"/>
                <w:sz w:val="18"/>
                <w:szCs w:val="18"/>
              </w:rPr>
              <w:t>Symbian</w:t>
            </w:r>
            <w:proofErr w:type="spellEnd"/>
            <w:r>
              <w:rPr>
                <w:rFonts w:ascii="Arial" w:hAnsi="Arial" w:cs="Arial"/>
                <w:color w:val="000000"/>
                <w:sz w:val="18"/>
                <w:szCs w:val="18"/>
              </w:rPr>
              <w:t>/</w:t>
            </w:r>
            <w:proofErr w:type="spellStart"/>
            <w:r>
              <w:rPr>
                <w:rFonts w:ascii="Arial" w:hAnsi="Arial" w:cs="Arial"/>
                <w:color w:val="000000"/>
                <w:sz w:val="18"/>
                <w:szCs w:val="18"/>
              </w:rPr>
              <w:t>iOS</w:t>
            </w:r>
            <w:proofErr w:type="spellEnd"/>
            <w:r>
              <w:rPr>
                <w:rFonts w:ascii="Arial" w:hAnsi="Arial" w:cs="Arial"/>
                <w:color w:val="000000"/>
                <w:sz w:val="18"/>
                <w:szCs w:val="18"/>
              </w:rPr>
              <w:t>/</w:t>
            </w:r>
            <w:proofErr w:type="spellStart"/>
            <w:r>
              <w:rPr>
                <w:rFonts w:ascii="Arial" w:hAnsi="Arial" w:cs="Arial"/>
                <w:color w:val="000000"/>
                <w:sz w:val="18"/>
                <w:szCs w:val="18"/>
              </w:rPr>
              <w:t>Blackberry</w:t>
            </w:r>
            <w:proofErr w:type="spellEnd"/>
            <w:r>
              <w:rPr>
                <w:rFonts w:ascii="Arial" w:hAnsi="Arial" w:cs="Arial"/>
                <w:color w:val="000000"/>
                <w:sz w:val="18"/>
                <w:szCs w:val="18"/>
              </w:rPr>
              <w:t>/</w:t>
            </w:r>
            <w:proofErr w:type="spellStart"/>
            <w:r>
              <w:rPr>
                <w:rFonts w:ascii="Arial" w:hAnsi="Arial" w:cs="Arial"/>
                <w:color w:val="000000"/>
                <w:sz w:val="18"/>
                <w:szCs w:val="18"/>
              </w:rPr>
              <w:t>Android</w:t>
            </w:r>
            <w:proofErr w:type="spellEnd"/>
            <w:r>
              <w:rPr>
                <w:rFonts w:ascii="Arial" w:hAnsi="Arial" w:cs="Arial"/>
                <w:color w:val="000000"/>
                <w:sz w:val="18"/>
                <w:szCs w:val="18"/>
              </w:rPr>
              <w:t>, USB2.0, пульт ДУ, клавиатура на передней панели, DC 12В/5А, размеры 405мм x 325мм x 65мм.</w:t>
            </w:r>
          </w:p>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шт</w:t>
            </w:r>
            <w:proofErr w:type="spellEnd"/>
            <w:proofErr w:type="gramEnd"/>
            <w:r>
              <w:rPr>
                <w:rFonts w:ascii="Arial" w:hAnsi="Arial" w:cs="Arial"/>
                <w:color w:val="000000"/>
                <w:sz w:val="18"/>
                <w:szCs w:val="18"/>
              </w:rPr>
              <w:t>)</w:t>
            </w:r>
          </w:p>
        </w:tc>
        <w:tc>
          <w:tcPr>
            <w:tcW w:w="183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w:t>
            </w:r>
          </w:p>
        </w:tc>
        <w:tc>
          <w:tcPr>
            <w:tcW w:w="125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11374,58</w:t>
            </w: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125120,38</w:t>
            </w:r>
          </w:p>
        </w:tc>
        <w:tc>
          <w:tcPr>
            <w:tcW w:w="1179"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7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r>
      <w:tr w:rsidR="00777909" w:rsidTr="00777909">
        <w:trPr>
          <w:trHeight w:val="674"/>
        </w:trPr>
        <w:tc>
          <w:tcPr>
            <w:tcW w:w="50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27</w:t>
            </w:r>
          </w:p>
        </w:tc>
        <w:tc>
          <w:tcPr>
            <w:tcW w:w="2172"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i/>
                <w:iCs/>
                <w:color w:val="000000"/>
                <w:sz w:val="18"/>
                <w:szCs w:val="18"/>
              </w:rPr>
            </w:pPr>
            <w:r>
              <w:rPr>
                <w:rFonts w:ascii="Arial" w:hAnsi="Arial" w:cs="Arial"/>
                <w:b/>
                <w:bCs/>
                <w:color w:val="000000"/>
                <w:sz w:val="18"/>
                <w:szCs w:val="18"/>
              </w:rPr>
              <w:t>ФССЦ-509-7185</w:t>
            </w:r>
          </w:p>
          <w:p w:rsidR="00777909" w:rsidRDefault="00777909" w:rsidP="00777909">
            <w:pPr>
              <w:autoSpaceDE w:val="0"/>
              <w:autoSpaceDN w:val="0"/>
              <w:adjustRightInd w:val="0"/>
              <w:spacing w:after="0" w:line="240" w:lineRule="auto"/>
              <w:rPr>
                <w:rFonts w:ascii="Arial" w:hAnsi="Arial" w:cs="Arial"/>
                <w:i/>
                <w:iCs/>
                <w:color w:val="000000"/>
                <w:sz w:val="18"/>
                <w:szCs w:val="18"/>
              </w:rPr>
            </w:pPr>
            <w:r>
              <w:rPr>
                <w:rFonts w:ascii="Arial" w:hAnsi="Arial" w:cs="Arial"/>
                <w:i/>
                <w:iCs/>
                <w:color w:val="000000"/>
                <w:sz w:val="18"/>
                <w:szCs w:val="18"/>
              </w:rPr>
              <w:t>Приказ Минстроя РФ от 30.01.14 №31/</w:t>
            </w:r>
            <w:proofErr w:type="spellStart"/>
            <w:proofErr w:type="gramStart"/>
            <w:r>
              <w:rPr>
                <w:rFonts w:ascii="Arial" w:hAnsi="Arial" w:cs="Arial"/>
                <w:i/>
                <w:iCs/>
                <w:color w:val="000000"/>
                <w:sz w:val="18"/>
                <w:szCs w:val="18"/>
              </w:rPr>
              <w:t>пр</w:t>
            </w:r>
            <w:proofErr w:type="spellEnd"/>
            <w:proofErr w:type="gramEnd"/>
          </w:p>
        </w:tc>
        <w:tc>
          <w:tcPr>
            <w:tcW w:w="4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Источник вторичного электропитания резервированный ИВЭПР 12-5 К</w:t>
            </w:r>
            <w:proofErr w:type="gramStart"/>
            <w:r>
              <w:rPr>
                <w:rFonts w:ascii="Arial" w:hAnsi="Arial" w:cs="Arial"/>
                <w:color w:val="000000"/>
                <w:sz w:val="18"/>
                <w:szCs w:val="18"/>
              </w:rPr>
              <w:t>2</w:t>
            </w:r>
            <w:proofErr w:type="gramEnd"/>
          </w:p>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w:t>
            </w:r>
          </w:p>
        </w:tc>
        <w:tc>
          <w:tcPr>
            <w:tcW w:w="125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303,8</w:t>
            </w: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4557</w:t>
            </w:r>
          </w:p>
        </w:tc>
        <w:tc>
          <w:tcPr>
            <w:tcW w:w="1179"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7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r>
      <w:tr w:rsidR="00777909" w:rsidTr="00777909">
        <w:trPr>
          <w:trHeight w:val="451"/>
        </w:trPr>
        <w:tc>
          <w:tcPr>
            <w:tcW w:w="50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28</w:t>
            </w:r>
          </w:p>
        </w:tc>
        <w:tc>
          <w:tcPr>
            <w:tcW w:w="2172"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сметная стоимость</w:t>
            </w:r>
          </w:p>
        </w:tc>
        <w:tc>
          <w:tcPr>
            <w:tcW w:w="4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Монитор </w:t>
            </w:r>
            <w:proofErr w:type="spellStart"/>
            <w:r>
              <w:rPr>
                <w:rFonts w:ascii="Arial" w:hAnsi="Arial" w:cs="Arial"/>
                <w:color w:val="000000"/>
                <w:sz w:val="18"/>
                <w:szCs w:val="18"/>
              </w:rPr>
              <w:t>Acer</w:t>
            </w:r>
            <w:proofErr w:type="spellEnd"/>
            <w:r>
              <w:rPr>
                <w:rFonts w:ascii="Arial" w:hAnsi="Arial" w:cs="Arial"/>
                <w:color w:val="000000"/>
                <w:sz w:val="18"/>
                <w:szCs w:val="18"/>
              </w:rPr>
              <w:t xml:space="preserve"> K192HQLb черный</w:t>
            </w:r>
          </w:p>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шт</w:t>
            </w:r>
            <w:proofErr w:type="spellEnd"/>
            <w:proofErr w:type="gramEnd"/>
            <w:r>
              <w:rPr>
                <w:rFonts w:ascii="Arial" w:hAnsi="Arial" w:cs="Arial"/>
                <w:color w:val="000000"/>
                <w:sz w:val="18"/>
                <w:szCs w:val="18"/>
              </w:rPr>
              <w:t>)</w:t>
            </w:r>
          </w:p>
        </w:tc>
        <w:tc>
          <w:tcPr>
            <w:tcW w:w="183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125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5838,98</w:t>
            </w: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11677,96</w:t>
            </w:r>
          </w:p>
        </w:tc>
        <w:tc>
          <w:tcPr>
            <w:tcW w:w="1179"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7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r>
      <w:tr w:rsidR="00777909" w:rsidTr="00777909">
        <w:trPr>
          <w:trHeight w:val="674"/>
        </w:trPr>
        <w:tc>
          <w:tcPr>
            <w:tcW w:w="50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29</w:t>
            </w:r>
          </w:p>
        </w:tc>
        <w:tc>
          <w:tcPr>
            <w:tcW w:w="2172"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сметная стоимость</w:t>
            </w:r>
          </w:p>
        </w:tc>
        <w:tc>
          <w:tcPr>
            <w:tcW w:w="4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ИБП DNS SMART EURO 650VA (или эквивалент)*</w:t>
            </w:r>
          </w:p>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шт</w:t>
            </w:r>
            <w:proofErr w:type="spellEnd"/>
            <w:proofErr w:type="gramEnd"/>
            <w:r>
              <w:rPr>
                <w:rFonts w:ascii="Arial" w:hAnsi="Arial" w:cs="Arial"/>
                <w:color w:val="000000"/>
                <w:sz w:val="18"/>
                <w:szCs w:val="18"/>
              </w:rPr>
              <w:t>)</w:t>
            </w:r>
          </w:p>
        </w:tc>
        <w:tc>
          <w:tcPr>
            <w:tcW w:w="183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w:t>
            </w:r>
          </w:p>
        </w:tc>
        <w:tc>
          <w:tcPr>
            <w:tcW w:w="125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2618,64</w:t>
            </w: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28805,04</w:t>
            </w:r>
          </w:p>
        </w:tc>
        <w:tc>
          <w:tcPr>
            <w:tcW w:w="1179"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7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r>
      <w:tr w:rsidR="00777909" w:rsidTr="00777909">
        <w:trPr>
          <w:trHeight w:val="674"/>
        </w:trPr>
        <w:tc>
          <w:tcPr>
            <w:tcW w:w="50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31</w:t>
            </w:r>
          </w:p>
        </w:tc>
        <w:tc>
          <w:tcPr>
            <w:tcW w:w="2172"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i/>
                <w:iCs/>
                <w:color w:val="000000"/>
                <w:sz w:val="18"/>
                <w:szCs w:val="18"/>
              </w:rPr>
            </w:pPr>
            <w:r>
              <w:rPr>
                <w:rFonts w:ascii="Arial" w:hAnsi="Arial" w:cs="Arial"/>
                <w:b/>
                <w:bCs/>
                <w:color w:val="000000"/>
                <w:sz w:val="18"/>
                <w:szCs w:val="18"/>
              </w:rPr>
              <w:t>ФССЦ-509-1810</w:t>
            </w:r>
          </w:p>
          <w:p w:rsidR="00777909" w:rsidRDefault="00777909" w:rsidP="00777909">
            <w:pPr>
              <w:autoSpaceDE w:val="0"/>
              <w:autoSpaceDN w:val="0"/>
              <w:adjustRightInd w:val="0"/>
              <w:spacing w:after="0" w:line="240" w:lineRule="auto"/>
              <w:rPr>
                <w:rFonts w:ascii="Arial" w:hAnsi="Arial" w:cs="Arial"/>
                <w:i/>
                <w:iCs/>
                <w:color w:val="000000"/>
                <w:sz w:val="18"/>
                <w:szCs w:val="18"/>
              </w:rPr>
            </w:pPr>
            <w:r>
              <w:rPr>
                <w:rFonts w:ascii="Arial" w:hAnsi="Arial" w:cs="Arial"/>
                <w:i/>
                <w:iCs/>
                <w:color w:val="000000"/>
                <w:sz w:val="18"/>
                <w:szCs w:val="18"/>
              </w:rPr>
              <w:t>Приказ Минстроя РФ от 30.01.14 №31/</w:t>
            </w:r>
            <w:proofErr w:type="spellStart"/>
            <w:proofErr w:type="gramStart"/>
            <w:r>
              <w:rPr>
                <w:rFonts w:ascii="Arial" w:hAnsi="Arial" w:cs="Arial"/>
                <w:i/>
                <w:iCs/>
                <w:color w:val="000000"/>
                <w:sz w:val="18"/>
                <w:szCs w:val="18"/>
              </w:rPr>
              <w:t>пр</w:t>
            </w:r>
            <w:proofErr w:type="spellEnd"/>
            <w:proofErr w:type="gramEnd"/>
          </w:p>
        </w:tc>
        <w:tc>
          <w:tcPr>
            <w:tcW w:w="4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Батарея аккумуляторная АКБ-7 12В/7</w:t>
            </w:r>
            <w:proofErr w:type="gramStart"/>
            <w:r>
              <w:rPr>
                <w:rFonts w:ascii="Arial" w:hAnsi="Arial" w:cs="Arial"/>
                <w:color w:val="000000"/>
                <w:sz w:val="18"/>
                <w:szCs w:val="18"/>
              </w:rPr>
              <w:t xml:space="preserve"> А</w:t>
            </w:r>
            <w:proofErr w:type="gramEnd"/>
            <w:r>
              <w:rPr>
                <w:rFonts w:ascii="Arial" w:hAnsi="Arial" w:cs="Arial"/>
                <w:color w:val="000000"/>
                <w:sz w:val="18"/>
                <w:szCs w:val="18"/>
              </w:rPr>
              <w:t>/ч</w:t>
            </w:r>
          </w:p>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56</w:t>
            </w:r>
          </w:p>
        </w:tc>
        <w:tc>
          <w:tcPr>
            <w:tcW w:w="125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77,5</w:t>
            </w: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4340</w:t>
            </w:r>
          </w:p>
        </w:tc>
        <w:tc>
          <w:tcPr>
            <w:tcW w:w="1179"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7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r>
      <w:tr w:rsidR="00777909" w:rsidTr="00777909">
        <w:trPr>
          <w:trHeight w:val="674"/>
        </w:trPr>
        <w:tc>
          <w:tcPr>
            <w:tcW w:w="50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32</w:t>
            </w:r>
          </w:p>
        </w:tc>
        <w:tc>
          <w:tcPr>
            <w:tcW w:w="2172"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сметная стоимость</w:t>
            </w:r>
          </w:p>
        </w:tc>
        <w:tc>
          <w:tcPr>
            <w:tcW w:w="4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GE41255 (или эквивалент)*, коробка для </w:t>
            </w:r>
            <w:proofErr w:type="spellStart"/>
            <w:r>
              <w:rPr>
                <w:rFonts w:ascii="Arial" w:hAnsi="Arial" w:cs="Arial"/>
                <w:color w:val="000000"/>
                <w:sz w:val="18"/>
                <w:szCs w:val="18"/>
              </w:rPr>
              <w:t>наружней</w:t>
            </w:r>
            <w:proofErr w:type="spellEnd"/>
            <w:r>
              <w:rPr>
                <w:rFonts w:ascii="Arial" w:hAnsi="Arial" w:cs="Arial"/>
                <w:color w:val="000000"/>
                <w:sz w:val="18"/>
                <w:szCs w:val="18"/>
              </w:rPr>
              <w:t xml:space="preserve"> установки</w:t>
            </w:r>
          </w:p>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шт</w:t>
            </w:r>
            <w:proofErr w:type="spellEnd"/>
            <w:proofErr w:type="gramEnd"/>
            <w:r>
              <w:rPr>
                <w:rFonts w:ascii="Arial" w:hAnsi="Arial" w:cs="Arial"/>
                <w:color w:val="000000"/>
                <w:sz w:val="18"/>
                <w:szCs w:val="18"/>
              </w:rPr>
              <w:t>)</w:t>
            </w:r>
          </w:p>
        </w:tc>
        <w:tc>
          <w:tcPr>
            <w:tcW w:w="183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256</w:t>
            </w:r>
          </w:p>
        </w:tc>
        <w:tc>
          <w:tcPr>
            <w:tcW w:w="125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44,07</w:t>
            </w: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11281,92</w:t>
            </w:r>
          </w:p>
        </w:tc>
        <w:tc>
          <w:tcPr>
            <w:tcW w:w="1179"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7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r>
      <w:tr w:rsidR="00777909" w:rsidTr="00777909">
        <w:trPr>
          <w:trHeight w:val="1354"/>
        </w:trPr>
        <w:tc>
          <w:tcPr>
            <w:tcW w:w="50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34</w:t>
            </w:r>
          </w:p>
        </w:tc>
        <w:tc>
          <w:tcPr>
            <w:tcW w:w="2172"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i/>
                <w:iCs/>
                <w:color w:val="000000"/>
                <w:sz w:val="18"/>
                <w:szCs w:val="18"/>
              </w:rPr>
            </w:pPr>
            <w:r>
              <w:rPr>
                <w:rFonts w:ascii="Arial" w:hAnsi="Arial" w:cs="Arial"/>
                <w:b/>
                <w:bCs/>
                <w:color w:val="000000"/>
                <w:sz w:val="18"/>
                <w:szCs w:val="18"/>
              </w:rPr>
              <w:t>ФССЦ-103-2404</w:t>
            </w:r>
          </w:p>
          <w:p w:rsidR="00777909" w:rsidRDefault="00777909" w:rsidP="00777909">
            <w:pPr>
              <w:autoSpaceDE w:val="0"/>
              <w:autoSpaceDN w:val="0"/>
              <w:adjustRightInd w:val="0"/>
              <w:spacing w:after="0" w:line="240" w:lineRule="auto"/>
              <w:rPr>
                <w:rFonts w:ascii="Arial" w:hAnsi="Arial" w:cs="Arial"/>
                <w:i/>
                <w:iCs/>
                <w:color w:val="000000"/>
                <w:sz w:val="18"/>
                <w:szCs w:val="18"/>
              </w:rPr>
            </w:pPr>
            <w:r>
              <w:rPr>
                <w:rFonts w:ascii="Arial" w:hAnsi="Arial" w:cs="Arial"/>
                <w:i/>
                <w:iCs/>
                <w:color w:val="000000"/>
                <w:sz w:val="18"/>
                <w:szCs w:val="18"/>
              </w:rPr>
              <w:t>Приказ Минстроя РФ от 30.01.14 №31/</w:t>
            </w:r>
            <w:proofErr w:type="spellStart"/>
            <w:proofErr w:type="gramStart"/>
            <w:r>
              <w:rPr>
                <w:rFonts w:ascii="Arial" w:hAnsi="Arial" w:cs="Arial"/>
                <w:i/>
                <w:iCs/>
                <w:color w:val="000000"/>
                <w:sz w:val="18"/>
                <w:szCs w:val="18"/>
              </w:rPr>
              <w:t>пр</w:t>
            </w:r>
            <w:proofErr w:type="spellEnd"/>
            <w:proofErr w:type="gramEnd"/>
          </w:p>
        </w:tc>
        <w:tc>
          <w:tcPr>
            <w:tcW w:w="4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Трубы гибкие гофрированные из </w:t>
            </w:r>
            <w:proofErr w:type="spellStart"/>
            <w:r>
              <w:rPr>
                <w:rFonts w:ascii="Arial" w:hAnsi="Arial" w:cs="Arial"/>
                <w:color w:val="000000"/>
                <w:sz w:val="18"/>
                <w:szCs w:val="18"/>
              </w:rPr>
              <w:t>самозатухающего</w:t>
            </w:r>
            <w:proofErr w:type="spellEnd"/>
            <w:r>
              <w:rPr>
                <w:rFonts w:ascii="Arial" w:hAnsi="Arial" w:cs="Arial"/>
                <w:color w:val="000000"/>
                <w:sz w:val="18"/>
                <w:szCs w:val="18"/>
              </w:rPr>
              <w:t xml:space="preserve"> </w:t>
            </w:r>
            <w:proofErr w:type="spellStart"/>
            <w:r>
              <w:rPr>
                <w:rFonts w:ascii="Arial" w:hAnsi="Arial" w:cs="Arial"/>
                <w:color w:val="000000"/>
                <w:sz w:val="18"/>
                <w:szCs w:val="18"/>
              </w:rPr>
              <w:t>ПВХ-пластиката</w:t>
            </w:r>
            <w:proofErr w:type="spellEnd"/>
            <w:r>
              <w:rPr>
                <w:rFonts w:ascii="Arial" w:hAnsi="Arial" w:cs="Arial"/>
                <w:color w:val="000000"/>
                <w:sz w:val="18"/>
                <w:szCs w:val="18"/>
              </w:rPr>
              <w:t xml:space="preserve"> (ГОСТ </w:t>
            </w:r>
            <w:proofErr w:type="gramStart"/>
            <w:r>
              <w:rPr>
                <w:rFonts w:ascii="Arial" w:hAnsi="Arial" w:cs="Arial"/>
                <w:color w:val="000000"/>
                <w:sz w:val="18"/>
                <w:szCs w:val="18"/>
              </w:rPr>
              <w:t>Р</w:t>
            </w:r>
            <w:proofErr w:type="gramEnd"/>
            <w:r>
              <w:rPr>
                <w:rFonts w:ascii="Arial" w:hAnsi="Arial" w:cs="Arial"/>
                <w:color w:val="000000"/>
                <w:sz w:val="18"/>
                <w:szCs w:val="18"/>
              </w:rPr>
              <w:t xml:space="preserve"> 50827-95) легкого типа, со стальной протяжкой (зондом), наружным диаметром 20 мм</w:t>
            </w:r>
          </w:p>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w:t>
            </w:r>
          </w:p>
        </w:tc>
        <w:tc>
          <w:tcPr>
            <w:tcW w:w="183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580</w:t>
            </w:r>
          </w:p>
        </w:tc>
        <w:tc>
          <w:tcPr>
            <w:tcW w:w="125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3,24</w:t>
            </w: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1879,2</w:t>
            </w:r>
          </w:p>
        </w:tc>
        <w:tc>
          <w:tcPr>
            <w:tcW w:w="1179"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7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r>
      <w:tr w:rsidR="00777909" w:rsidTr="00777909">
        <w:trPr>
          <w:trHeight w:val="451"/>
        </w:trPr>
        <w:tc>
          <w:tcPr>
            <w:tcW w:w="50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35</w:t>
            </w:r>
          </w:p>
        </w:tc>
        <w:tc>
          <w:tcPr>
            <w:tcW w:w="2172"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сметная стоимость</w:t>
            </w:r>
          </w:p>
        </w:tc>
        <w:tc>
          <w:tcPr>
            <w:tcW w:w="4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Инжектор питания DC 12</w:t>
            </w:r>
          </w:p>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шт</w:t>
            </w:r>
            <w:proofErr w:type="spellEnd"/>
            <w:proofErr w:type="gramEnd"/>
            <w:r>
              <w:rPr>
                <w:rFonts w:ascii="Arial" w:hAnsi="Arial" w:cs="Arial"/>
                <w:color w:val="000000"/>
                <w:sz w:val="18"/>
                <w:szCs w:val="18"/>
              </w:rPr>
              <w:t>)</w:t>
            </w:r>
          </w:p>
        </w:tc>
        <w:tc>
          <w:tcPr>
            <w:tcW w:w="183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126</w:t>
            </w:r>
          </w:p>
        </w:tc>
        <w:tc>
          <w:tcPr>
            <w:tcW w:w="125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11,86</w:t>
            </w: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1494,36</w:t>
            </w:r>
          </w:p>
        </w:tc>
        <w:tc>
          <w:tcPr>
            <w:tcW w:w="1179"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7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r>
      <w:tr w:rsidR="00777909" w:rsidTr="00777909">
        <w:trPr>
          <w:trHeight w:val="1579"/>
        </w:trPr>
        <w:tc>
          <w:tcPr>
            <w:tcW w:w="50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lastRenderedPageBreak/>
              <w:t>37</w:t>
            </w:r>
          </w:p>
        </w:tc>
        <w:tc>
          <w:tcPr>
            <w:tcW w:w="2172"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i/>
                <w:iCs/>
                <w:color w:val="000000"/>
                <w:sz w:val="18"/>
                <w:szCs w:val="18"/>
              </w:rPr>
            </w:pPr>
            <w:r>
              <w:rPr>
                <w:rFonts w:ascii="Arial" w:hAnsi="Arial" w:cs="Arial"/>
                <w:b/>
                <w:bCs/>
                <w:color w:val="000000"/>
                <w:sz w:val="18"/>
                <w:szCs w:val="18"/>
              </w:rPr>
              <w:t>ФССЦ-501-8483</w:t>
            </w:r>
          </w:p>
          <w:p w:rsidR="00777909" w:rsidRDefault="00777909" w:rsidP="00777909">
            <w:pPr>
              <w:autoSpaceDE w:val="0"/>
              <w:autoSpaceDN w:val="0"/>
              <w:adjustRightInd w:val="0"/>
              <w:spacing w:after="0" w:line="240" w:lineRule="auto"/>
              <w:rPr>
                <w:rFonts w:ascii="Arial" w:hAnsi="Arial" w:cs="Arial"/>
                <w:i/>
                <w:iCs/>
                <w:color w:val="000000"/>
                <w:sz w:val="18"/>
                <w:szCs w:val="18"/>
              </w:rPr>
            </w:pPr>
            <w:r>
              <w:rPr>
                <w:rFonts w:ascii="Arial" w:hAnsi="Arial" w:cs="Arial"/>
                <w:i/>
                <w:iCs/>
                <w:color w:val="000000"/>
                <w:sz w:val="18"/>
                <w:szCs w:val="18"/>
              </w:rPr>
              <w:t>Приказ Минстроя РФ от 30.01.14 №31/</w:t>
            </w:r>
            <w:proofErr w:type="spellStart"/>
            <w:proofErr w:type="gramStart"/>
            <w:r>
              <w:rPr>
                <w:rFonts w:ascii="Arial" w:hAnsi="Arial" w:cs="Arial"/>
                <w:i/>
                <w:iCs/>
                <w:color w:val="000000"/>
                <w:sz w:val="18"/>
                <w:szCs w:val="18"/>
              </w:rPr>
              <w:t>пр</w:t>
            </w:r>
            <w:proofErr w:type="spellEnd"/>
            <w:proofErr w:type="gramEnd"/>
          </w:p>
        </w:tc>
        <w:tc>
          <w:tcPr>
            <w:tcW w:w="4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Кабель силовой с медными жилами с поливинилхлоридной изоляцией и оболочкой, не распространяющий горение, с низким </w:t>
            </w:r>
            <w:proofErr w:type="spellStart"/>
            <w:r>
              <w:rPr>
                <w:rFonts w:ascii="Arial" w:hAnsi="Arial" w:cs="Arial"/>
                <w:color w:val="000000"/>
                <w:sz w:val="18"/>
                <w:szCs w:val="18"/>
              </w:rPr>
              <w:t>дым</w:t>
            </w:r>
            <w:proofErr w:type="gramStart"/>
            <w:r>
              <w:rPr>
                <w:rFonts w:ascii="Arial" w:hAnsi="Arial" w:cs="Arial"/>
                <w:color w:val="000000"/>
                <w:sz w:val="18"/>
                <w:szCs w:val="18"/>
              </w:rPr>
              <w:t>о</w:t>
            </w:r>
            <w:proofErr w:type="spellEnd"/>
            <w:r>
              <w:rPr>
                <w:rFonts w:ascii="Arial" w:hAnsi="Arial" w:cs="Arial"/>
                <w:color w:val="000000"/>
                <w:sz w:val="18"/>
                <w:szCs w:val="18"/>
              </w:rPr>
              <w:t>-</w:t>
            </w:r>
            <w:proofErr w:type="gramEnd"/>
            <w:r>
              <w:rPr>
                <w:rFonts w:ascii="Arial" w:hAnsi="Arial" w:cs="Arial"/>
                <w:color w:val="000000"/>
                <w:sz w:val="18"/>
                <w:szCs w:val="18"/>
              </w:rPr>
              <w:t xml:space="preserve"> и </w:t>
            </w:r>
            <w:proofErr w:type="spellStart"/>
            <w:r>
              <w:rPr>
                <w:rFonts w:ascii="Arial" w:hAnsi="Arial" w:cs="Arial"/>
                <w:color w:val="000000"/>
                <w:sz w:val="18"/>
                <w:szCs w:val="18"/>
              </w:rPr>
              <w:t>газовыделением</w:t>
            </w:r>
            <w:proofErr w:type="spellEnd"/>
            <w:r>
              <w:rPr>
                <w:rFonts w:ascii="Arial" w:hAnsi="Arial" w:cs="Arial"/>
                <w:color w:val="000000"/>
                <w:sz w:val="18"/>
                <w:szCs w:val="18"/>
              </w:rPr>
              <w:t xml:space="preserve"> марки ВВГнг-LS, с числом жил - 3 и сечением 2,5 мм2</w:t>
            </w:r>
          </w:p>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(1000 м)</w:t>
            </w:r>
          </w:p>
        </w:tc>
        <w:tc>
          <w:tcPr>
            <w:tcW w:w="183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0,48</w:t>
            </w:r>
          </w:p>
        </w:tc>
        <w:tc>
          <w:tcPr>
            <w:tcW w:w="125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6920,41</w:t>
            </w: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3321,8</w:t>
            </w:r>
          </w:p>
        </w:tc>
        <w:tc>
          <w:tcPr>
            <w:tcW w:w="1179"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7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r>
      <w:tr w:rsidR="00777909" w:rsidTr="00777909">
        <w:trPr>
          <w:trHeight w:val="674"/>
        </w:trPr>
        <w:tc>
          <w:tcPr>
            <w:tcW w:w="50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39</w:t>
            </w:r>
          </w:p>
        </w:tc>
        <w:tc>
          <w:tcPr>
            <w:tcW w:w="2172"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i/>
                <w:iCs/>
                <w:color w:val="000000"/>
                <w:sz w:val="18"/>
                <w:szCs w:val="18"/>
              </w:rPr>
            </w:pPr>
            <w:r>
              <w:rPr>
                <w:rFonts w:ascii="Arial" w:hAnsi="Arial" w:cs="Arial"/>
                <w:b/>
                <w:bCs/>
                <w:color w:val="000000"/>
                <w:sz w:val="18"/>
                <w:szCs w:val="18"/>
              </w:rPr>
              <w:t>ФССЦ-503-0470</w:t>
            </w:r>
          </w:p>
          <w:p w:rsidR="00777909" w:rsidRDefault="00777909" w:rsidP="00777909">
            <w:pPr>
              <w:autoSpaceDE w:val="0"/>
              <w:autoSpaceDN w:val="0"/>
              <w:adjustRightInd w:val="0"/>
              <w:spacing w:after="0" w:line="240" w:lineRule="auto"/>
              <w:rPr>
                <w:rFonts w:ascii="Arial" w:hAnsi="Arial" w:cs="Arial"/>
                <w:i/>
                <w:iCs/>
                <w:color w:val="000000"/>
                <w:sz w:val="18"/>
                <w:szCs w:val="18"/>
              </w:rPr>
            </w:pPr>
            <w:r>
              <w:rPr>
                <w:rFonts w:ascii="Arial" w:hAnsi="Arial" w:cs="Arial"/>
                <w:i/>
                <w:iCs/>
                <w:color w:val="000000"/>
                <w:sz w:val="18"/>
                <w:szCs w:val="18"/>
              </w:rPr>
              <w:t>Приказ Минстроя РФ от 30.01.14 №31/</w:t>
            </w:r>
            <w:proofErr w:type="spellStart"/>
            <w:proofErr w:type="gramStart"/>
            <w:r>
              <w:rPr>
                <w:rFonts w:ascii="Arial" w:hAnsi="Arial" w:cs="Arial"/>
                <w:i/>
                <w:iCs/>
                <w:color w:val="000000"/>
                <w:sz w:val="18"/>
                <w:szCs w:val="18"/>
              </w:rPr>
              <w:t>пр</w:t>
            </w:r>
            <w:proofErr w:type="spellEnd"/>
            <w:proofErr w:type="gramEnd"/>
          </w:p>
        </w:tc>
        <w:tc>
          <w:tcPr>
            <w:tcW w:w="4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Розетка открытой проводки </w:t>
            </w:r>
            <w:proofErr w:type="spellStart"/>
            <w:r>
              <w:rPr>
                <w:rFonts w:ascii="Arial" w:hAnsi="Arial" w:cs="Arial"/>
                <w:color w:val="000000"/>
                <w:sz w:val="18"/>
                <w:szCs w:val="18"/>
              </w:rPr>
              <w:t>двухгнездная</w:t>
            </w:r>
            <w:proofErr w:type="spellEnd"/>
            <w:r>
              <w:rPr>
                <w:rFonts w:ascii="Arial" w:hAnsi="Arial" w:cs="Arial"/>
                <w:color w:val="000000"/>
                <w:sz w:val="18"/>
                <w:szCs w:val="18"/>
              </w:rPr>
              <w:t xml:space="preserve"> с заземлением</w:t>
            </w:r>
          </w:p>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w:t>
            </w:r>
          </w:p>
        </w:tc>
        <w:tc>
          <w:tcPr>
            <w:tcW w:w="125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22,02</w:t>
            </w: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242,22</w:t>
            </w:r>
          </w:p>
        </w:tc>
        <w:tc>
          <w:tcPr>
            <w:tcW w:w="1179"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7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r>
      <w:tr w:rsidR="00777909" w:rsidTr="00777909">
        <w:trPr>
          <w:trHeight w:val="698"/>
        </w:trPr>
        <w:tc>
          <w:tcPr>
            <w:tcW w:w="50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41</w:t>
            </w:r>
          </w:p>
        </w:tc>
        <w:tc>
          <w:tcPr>
            <w:tcW w:w="2172"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i/>
                <w:iCs/>
                <w:color w:val="000000"/>
                <w:sz w:val="18"/>
                <w:szCs w:val="18"/>
              </w:rPr>
            </w:pPr>
            <w:r>
              <w:rPr>
                <w:rFonts w:ascii="Arial" w:hAnsi="Arial" w:cs="Arial"/>
                <w:b/>
                <w:bCs/>
                <w:color w:val="000000"/>
                <w:sz w:val="18"/>
                <w:szCs w:val="18"/>
              </w:rPr>
              <w:t>ФССЦ-509-2227</w:t>
            </w:r>
          </w:p>
          <w:p w:rsidR="00777909" w:rsidRDefault="00777909" w:rsidP="00777909">
            <w:pPr>
              <w:autoSpaceDE w:val="0"/>
              <w:autoSpaceDN w:val="0"/>
              <w:adjustRightInd w:val="0"/>
              <w:spacing w:after="0" w:line="240" w:lineRule="auto"/>
              <w:rPr>
                <w:rFonts w:ascii="Arial" w:hAnsi="Arial" w:cs="Arial"/>
                <w:i/>
                <w:iCs/>
                <w:color w:val="000000"/>
                <w:sz w:val="18"/>
                <w:szCs w:val="18"/>
              </w:rPr>
            </w:pPr>
            <w:r>
              <w:rPr>
                <w:rFonts w:ascii="Arial" w:hAnsi="Arial" w:cs="Arial"/>
                <w:i/>
                <w:iCs/>
                <w:color w:val="000000"/>
                <w:sz w:val="18"/>
                <w:szCs w:val="18"/>
              </w:rPr>
              <w:t>Приказ Минстроя РФ от 30.01.14 №31/</w:t>
            </w:r>
            <w:proofErr w:type="spellStart"/>
            <w:proofErr w:type="gramStart"/>
            <w:r>
              <w:rPr>
                <w:rFonts w:ascii="Arial" w:hAnsi="Arial" w:cs="Arial"/>
                <w:i/>
                <w:iCs/>
                <w:color w:val="000000"/>
                <w:sz w:val="18"/>
                <w:szCs w:val="18"/>
              </w:rPr>
              <w:t>пр</w:t>
            </w:r>
            <w:proofErr w:type="spellEnd"/>
            <w:proofErr w:type="gramEnd"/>
          </w:p>
        </w:tc>
        <w:tc>
          <w:tcPr>
            <w:tcW w:w="4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Выключатели автоматические «IEK»(или эквивалент)* ВА47-29 1Р 10А, характеристика</w:t>
            </w:r>
            <w:proofErr w:type="gramStart"/>
            <w:r>
              <w:rPr>
                <w:rFonts w:ascii="Arial" w:hAnsi="Arial" w:cs="Arial"/>
                <w:color w:val="000000"/>
                <w:sz w:val="18"/>
                <w:szCs w:val="18"/>
              </w:rPr>
              <w:t xml:space="preserve"> С</w:t>
            </w:r>
            <w:proofErr w:type="gramEnd"/>
          </w:p>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(шт.)</w:t>
            </w:r>
          </w:p>
        </w:tc>
        <w:tc>
          <w:tcPr>
            <w:tcW w:w="183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w:t>
            </w:r>
          </w:p>
        </w:tc>
        <w:tc>
          <w:tcPr>
            <w:tcW w:w="125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13,12</w:t>
            </w: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144,32</w:t>
            </w:r>
          </w:p>
        </w:tc>
        <w:tc>
          <w:tcPr>
            <w:tcW w:w="1179"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7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r>
      <w:tr w:rsidR="00777909" w:rsidTr="00777909">
        <w:trPr>
          <w:trHeight w:val="674"/>
        </w:trPr>
        <w:tc>
          <w:tcPr>
            <w:tcW w:w="50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43</w:t>
            </w:r>
          </w:p>
        </w:tc>
        <w:tc>
          <w:tcPr>
            <w:tcW w:w="2172"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i/>
                <w:iCs/>
                <w:color w:val="000000"/>
                <w:sz w:val="18"/>
                <w:szCs w:val="18"/>
              </w:rPr>
            </w:pPr>
            <w:r>
              <w:rPr>
                <w:rFonts w:ascii="Arial" w:hAnsi="Arial" w:cs="Arial"/>
                <w:b/>
                <w:bCs/>
                <w:color w:val="000000"/>
                <w:sz w:val="18"/>
                <w:szCs w:val="18"/>
              </w:rPr>
              <w:t>ФССЦ-509-1832</w:t>
            </w:r>
          </w:p>
          <w:p w:rsidR="00777909" w:rsidRDefault="00777909" w:rsidP="00777909">
            <w:pPr>
              <w:autoSpaceDE w:val="0"/>
              <w:autoSpaceDN w:val="0"/>
              <w:adjustRightInd w:val="0"/>
              <w:spacing w:after="0" w:line="240" w:lineRule="auto"/>
              <w:rPr>
                <w:rFonts w:ascii="Arial" w:hAnsi="Arial" w:cs="Arial"/>
                <w:i/>
                <w:iCs/>
                <w:color w:val="000000"/>
                <w:sz w:val="18"/>
                <w:szCs w:val="18"/>
              </w:rPr>
            </w:pPr>
            <w:r>
              <w:rPr>
                <w:rFonts w:ascii="Arial" w:hAnsi="Arial" w:cs="Arial"/>
                <w:i/>
                <w:iCs/>
                <w:color w:val="000000"/>
                <w:sz w:val="18"/>
                <w:szCs w:val="18"/>
              </w:rPr>
              <w:t>Приказ Минстроя РФ от 30.01.14 №31/</w:t>
            </w:r>
            <w:proofErr w:type="spellStart"/>
            <w:proofErr w:type="gramStart"/>
            <w:r>
              <w:rPr>
                <w:rFonts w:ascii="Arial" w:hAnsi="Arial" w:cs="Arial"/>
                <w:i/>
                <w:iCs/>
                <w:color w:val="000000"/>
                <w:sz w:val="18"/>
                <w:szCs w:val="18"/>
              </w:rPr>
              <w:t>пр</w:t>
            </w:r>
            <w:proofErr w:type="spellEnd"/>
            <w:proofErr w:type="gramEnd"/>
          </w:p>
        </w:tc>
        <w:tc>
          <w:tcPr>
            <w:tcW w:w="4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Кабель-канал (короб)  25x25 мм</w:t>
            </w:r>
          </w:p>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w:t>
            </w:r>
          </w:p>
        </w:tc>
        <w:tc>
          <w:tcPr>
            <w:tcW w:w="183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800</w:t>
            </w:r>
          </w:p>
        </w:tc>
        <w:tc>
          <w:tcPr>
            <w:tcW w:w="125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2,48</w:t>
            </w: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1984</w:t>
            </w:r>
          </w:p>
        </w:tc>
        <w:tc>
          <w:tcPr>
            <w:tcW w:w="1179"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7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r>
      <w:tr w:rsidR="00777909" w:rsidTr="00777909">
        <w:trPr>
          <w:trHeight w:val="674"/>
        </w:trPr>
        <w:tc>
          <w:tcPr>
            <w:tcW w:w="50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44</w:t>
            </w:r>
          </w:p>
        </w:tc>
        <w:tc>
          <w:tcPr>
            <w:tcW w:w="2172"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сметная стоимость</w:t>
            </w:r>
          </w:p>
        </w:tc>
        <w:tc>
          <w:tcPr>
            <w:tcW w:w="4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Шкаф 19" настенный антивандальный 18U 600x600</w:t>
            </w:r>
          </w:p>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шт</w:t>
            </w:r>
            <w:proofErr w:type="spellEnd"/>
            <w:proofErr w:type="gramEnd"/>
            <w:r>
              <w:rPr>
                <w:rFonts w:ascii="Arial" w:hAnsi="Arial" w:cs="Arial"/>
                <w:color w:val="000000"/>
                <w:sz w:val="18"/>
                <w:szCs w:val="18"/>
              </w:rPr>
              <w:t>)</w:t>
            </w:r>
          </w:p>
        </w:tc>
        <w:tc>
          <w:tcPr>
            <w:tcW w:w="183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w:t>
            </w:r>
          </w:p>
        </w:tc>
        <w:tc>
          <w:tcPr>
            <w:tcW w:w="125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8283,24</w:t>
            </w: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99398,88</w:t>
            </w:r>
          </w:p>
        </w:tc>
        <w:tc>
          <w:tcPr>
            <w:tcW w:w="1179"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7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r>
      <w:tr w:rsidR="00777909" w:rsidTr="00777909">
        <w:trPr>
          <w:trHeight w:val="1354"/>
        </w:trPr>
        <w:tc>
          <w:tcPr>
            <w:tcW w:w="50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45</w:t>
            </w:r>
          </w:p>
        </w:tc>
        <w:tc>
          <w:tcPr>
            <w:tcW w:w="2172"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сметная стоимость</w:t>
            </w:r>
          </w:p>
        </w:tc>
        <w:tc>
          <w:tcPr>
            <w:tcW w:w="4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Управляемый </w:t>
            </w:r>
            <w:proofErr w:type="spellStart"/>
            <w:r>
              <w:rPr>
                <w:rFonts w:ascii="Arial" w:hAnsi="Arial" w:cs="Arial"/>
                <w:color w:val="000000"/>
                <w:sz w:val="18"/>
                <w:szCs w:val="18"/>
              </w:rPr>
              <w:t>стекируемый</w:t>
            </w:r>
            <w:proofErr w:type="spellEnd"/>
            <w:r>
              <w:rPr>
                <w:rFonts w:ascii="Arial" w:hAnsi="Arial" w:cs="Arial"/>
                <w:color w:val="000000"/>
                <w:sz w:val="18"/>
                <w:szCs w:val="18"/>
              </w:rPr>
              <w:t xml:space="preserve"> коммутатор </w:t>
            </w:r>
            <w:proofErr w:type="spellStart"/>
            <w:r>
              <w:rPr>
                <w:rFonts w:ascii="Arial" w:hAnsi="Arial" w:cs="Arial"/>
                <w:color w:val="000000"/>
                <w:sz w:val="18"/>
                <w:szCs w:val="18"/>
              </w:rPr>
              <w:t>SmartPro</w:t>
            </w:r>
            <w:proofErr w:type="spellEnd"/>
            <w:r>
              <w:rPr>
                <w:rFonts w:ascii="Arial" w:hAnsi="Arial" w:cs="Arial"/>
                <w:color w:val="000000"/>
                <w:sz w:val="18"/>
                <w:szCs w:val="18"/>
              </w:rPr>
              <w:t xml:space="preserve"> с 16 портами 10/100/1000Base-T, 2 портами 1000Base-X SFP и 2 портами 10GBase-X SFP+</w:t>
            </w:r>
            <w:proofErr w:type="gramStart"/>
            <w:r>
              <w:rPr>
                <w:rFonts w:ascii="Arial" w:hAnsi="Arial" w:cs="Arial"/>
                <w:color w:val="000000"/>
                <w:sz w:val="18"/>
                <w:szCs w:val="18"/>
              </w:rPr>
              <w:t xml:space="preserve"> :</w:t>
            </w:r>
            <w:proofErr w:type="gramEnd"/>
            <w:r>
              <w:rPr>
                <w:rFonts w:ascii="Arial" w:hAnsi="Arial" w:cs="Arial"/>
                <w:color w:val="000000"/>
                <w:sz w:val="18"/>
                <w:szCs w:val="18"/>
              </w:rPr>
              <w:t xml:space="preserve">  DGS-1210-10/C  (или эквивалент)*</w:t>
            </w:r>
          </w:p>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шт</w:t>
            </w:r>
            <w:proofErr w:type="spellEnd"/>
            <w:proofErr w:type="gramEnd"/>
            <w:r>
              <w:rPr>
                <w:rFonts w:ascii="Arial" w:hAnsi="Arial" w:cs="Arial"/>
                <w:color w:val="000000"/>
                <w:sz w:val="18"/>
                <w:szCs w:val="18"/>
              </w:rPr>
              <w:t>)</w:t>
            </w:r>
          </w:p>
        </w:tc>
        <w:tc>
          <w:tcPr>
            <w:tcW w:w="183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w:t>
            </w:r>
          </w:p>
        </w:tc>
        <w:tc>
          <w:tcPr>
            <w:tcW w:w="125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14228,81</w:t>
            </w: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142288,1</w:t>
            </w:r>
          </w:p>
        </w:tc>
        <w:tc>
          <w:tcPr>
            <w:tcW w:w="1179"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7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r>
      <w:tr w:rsidR="00777909" w:rsidTr="00777909">
        <w:trPr>
          <w:trHeight w:val="1126"/>
        </w:trPr>
        <w:tc>
          <w:tcPr>
            <w:tcW w:w="50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46</w:t>
            </w:r>
          </w:p>
        </w:tc>
        <w:tc>
          <w:tcPr>
            <w:tcW w:w="2172"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сметная стоимость</w:t>
            </w:r>
          </w:p>
        </w:tc>
        <w:tc>
          <w:tcPr>
            <w:tcW w:w="4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SFP-трансивер с 1 портом 10GBase-LR с поддержкой DDM для </w:t>
            </w:r>
            <w:proofErr w:type="spellStart"/>
            <w:r>
              <w:rPr>
                <w:rFonts w:ascii="Arial" w:hAnsi="Arial" w:cs="Arial"/>
                <w:color w:val="000000"/>
                <w:sz w:val="18"/>
                <w:szCs w:val="18"/>
              </w:rPr>
              <w:t>одномодового</w:t>
            </w:r>
            <w:proofErr w:type="spellEnd"/>
            <w:r>
              <w:rPr>
                <w:rFonts w:ascii="Arial" w:hAnsi="Arial" w:cs="Arial"/>
                <w:color w:val="000000"/>
                <w:sz w:val="18"/>
                <w:szCs w:val="18"/>
              </w:rPr>
              <w:t xml:space="preserve"> оптического кабеля (до 10 км) DEM-432XT-DD   (или эквивалент)*</w:t>
            </w:r>
          </w:p>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шт</w:t>
            </w:r>
            <w:proofErr w:type="spellEnd"/>
            <w:proofErr w:type="gramEnd"/>
            <w:r>
              <w:rPr>
                <w:rFonts w:ascii="Arial" w:hAnsi="Arial" w:cs="Arial"/>
                <w:color w:val="000000"/>
                <w:sz w:val="18"/>
                <w:szCs w:val="18"/>
              </w:rPr>
              <w:t xml:space="preserve">) </w:t>
            </w:r>
          </w:p>
        </w:tc>
        <w:tc>
          <w:tcPr>
            <w:tcW w:w="183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w:t>
            </w:r>
          </w:p>
        </w:tc>
        <w:tc>
          <w:tcPr>
            <w:tcW w:w="125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14179,66</w:t>
            </w: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283593,2</w:t>
            </w:r>
          </w:p>
        </w:tc>
        <w:tc>
          <w:tcPr>
            <w:tcW w:w="1179"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7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r>
      <w:tr w:rsidR="00777909" w:rsidTr="00777909">
        <w:trPr>
          <w:trHeight w:val="900"/>
        </w:trPr>
        <w:tc>
          <w:tcPr>
            <w:tcW w:w="50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47</w:t>
            </w:r>
          </w:p>
        </w:tc>
        <w:tc>
          <w:tcPr>
            <w:tcW w:w="2172"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сметная стоимость</w:t>
            </w:r>
          </w:p>
        </w:tc>
        <w:tc>
          <w:tcPr>
            <w:tcW w:w="4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Кабель волоконно-оптический 8 (</w:t>
            </w:r>
            <w:proofErr w:type="gramStart"/>
            <w:r>
              <w:rPr>
                <w:rFonts w:ascii="Arial" w:hAnsi="Arial" w:cs="Arial"/>
                <w:color w:val="000000"/>
                <w:sz w:val="18"/>
                <w:szCs w:val="18"/>
              </w:rPr>
              <w:t>S</w:t>
            </w:r>
            <w:proofErr w:type="gramEnd"/>
            <w:r>
              <w:rPr>
                <w:rFonts w:ascii="Arial" w:hAnsi="Arial" w:cs="Arial"/>
                <w:color w:val="000000"/>
                <w:sz w:val="18"/>
                <w:szCs w:val="18"/>
              </w:rPr>
              <w:t>М - 9/125), 2000м, наружный с тросом, бронированный, PE, черный</w:t>
            </w:r>
          </w:p>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t>
            </w:r>
            <w:proofErr w:type="gramStart"/>
            <w:r>
              <w:rPr>
                <w:rFonts w:ascii="Arial" w:hAnsi="Arial" w:cs="Arial"/>
                <w:color w:val="000000"/>
                <w:sz w:val="18"/>
                <w:szCs w:val="18"/>
              </w:rPr>
              <w:t>км</w:t>
            </w:r>
            <w:proofErr w:type="gramEnd"/>
            <w:r>
              <w:rPr>
                <w:rFonts w:ascii="Arial" w:hAnsi="Arial" w:cs="Arial"/>
                <w:color w:val="000000"/>
                <w:sz w:val="18"/>
                <w:szCs w:val="18"/>
              </w:rPr>
              <w:t>)</w:t>
            </w:r>
          </w:p>
        </w:tc>
        <w:tc>
          <w:tcPr>
            <w:tcW w:w="183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125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51228,81</w:t>
            </w: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102457,62</w:t>
            </w:r>
          </w:p>
        </w:tc>
        <w:tc>
          <w:tcPr>
            <w:tcW w:w="1179"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7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r>
      <w:tr w:rsidR="00777909" w:rsidTr="00777909">
        <w:trPr>
          <w:trHeight w:val="893"/>
        </w:trPr>
        <w:tc>
          <w:tcPr>
            <w:tcW w:w="50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48</w:t>
            </w:r>
          </w:p>
        </w:tc>
        <w:tc>
          <w:tcPr>
            <w:tcW w:w="2172"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сметная стоимость</w:t>
            </w:r>
          </w:p>
        </w:tc>
        <w:tc>
          <w:tcPr>
            <w:tcW w:w="4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Корпус кросса оптического в стойку 19" 24 FC порта </w:t>
            </w:r>
            <w:proofErr w:type="spellStart"/>
            <w:r>
              <w:rPr>
                <w:rFonts w:ascii="Arial" w:hAnsi="Arial" w:cs="Arial"/>
                <w:color w:val="000000"/>
                <w:sz w:val="18"/>
                <w:szCs w:val="18"/>
              </w:rPr>
              <w:t>Simplex</w:t>
            </w:r>
            <w:proofErr w:type="spellEnd"/>
            <w:r>
              <w:rPr>
                <w:rFonts w:ascii="Arial" w:hAnsi="Arial" w:cs="Arial"/>
                <w:color w:val="000000"/>
                <w:sz w:val="18"/>
                <w:szCs w:val="18"/>
              </w:rPr>
              <w:t xml:space="preserve">, 1U, </w:t>
            </w:r>
            <w:proofErr w:type="spellStart"/>
            <w:r>
              <w:rPr>
                <w:rFonts w:ascii="Arial" w:hAnsi="Arial" w:cs="Arial"/>
                <w:color w:val="000000"/>
                <w:sz w:val="18"/>
                <w:szCs w:val="18"/>
              </w:rPr>
              <w:t>сплайс-кассета</w:t>
            </w:r>
            <w:proofErr w:type="spellEnd"/>
            <w:r>
              <w:rPr>
                <w:rFonts w:ascii="Arial" w:hAnsi="Arial" w:cs="Arial"/>
                <w:color w:val="000000"/>
                <w:sz w:val="18"/>
                <w:szCs w:val="18"/>
              </w:rPr>
              <w:t>, металлический КОС-1U-24 SC  (или эквивалент)*</w:t>
            </w:r>
          </w:p>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шт</w:t>
            </w:r>
            <w:proofErr w:type="spellEnd"/>
            <w:proofErr w:type="gramEnd"/>
            <w:r>
              <w:rPr>
                <w:rFonts w:ascii="Arial" w:hAnsi="Arial" w:cs="Arial"/>
                <w:color w:val="000000"/>
                <w:sz w:val="18"/>
                <w:szCs w:val="18"/>
              </w:rPr>
              <w:t>)</w:t>
            </w:r>
          </w:p>
        </w:tc>
        <w:tc>
          <w:tcPr>
            <w:tcW w:w="183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w:t>
            </w:r>
          </w:p>
        </w:tc>
        <w:tc>
          <w:tcPr>
            <w:tcW w:w="125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522,88</w:t>
            </w: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5228,8</w:t>
            </w:r>
          </w:p>
        </w:tc>
        <w:tc>
          <w:tcPr>
            <w:tcW w:w="1179"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7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r>
      <w:tr w:rsidR="00777909" w:rsidTr="00777909">
        <w:trPr>
          <w:trHeight w:val="674"/>
        </w:trPr>
        <w:tc>
          <w:tcPr>
            <w:tcW w:w="50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49</w:t>
            </w:r>
          </w:p>
        </w:tc>
        <w:tc>
          <w:tcPr>
            <w:tcW w:w="2172"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сметная стоимость</w:t>
            </w:r>
          </w:p>
        </w:tc>
        <w:tc>
          <w:tcPr>
            <w:tcW w:w="4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Патч</w:t>
            </w:r>
            <w:proofErr w:type="spellEnd"/>
            <w:r>
              <w:rPr>
                <w:rFonts w:ascii="Arial" w:hAnsi="Arial" w:cs="Arial"/>
                <w:color w:val="000000"/>
                <w:sz w:val="18"/>
                <w:szCs w:val="18"/>
              </w:rPr>
              <w:t xml:space="preserve"> панель ST/FC(или эквивалент)* симплекс, 8 портов, для кросса</w:t>
            </w:r>
          </w:p>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шт</w:t>
            </w:r>
            <w:proofErr w:type="spellEnd"/>
            <w:proofErr w:type="gramEnd"/>
            <w:r>
              <w:rPr>
                <w:rFonts w:ascii="Arial" w:hAnsi="Arial" w:cs="Arial"/>
                <w:color w:val="000000"/>
                <w:sz w:val="18"/>
                <w:szCs w:val="18"/>
              </w:rPr>
              <w:t>)</w:t>
            </w:r>
          </w:p>
        </w:tc>
        <w:tc>
          <w:tcPr>
            <w:tcW w:w="183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w:t>
            </w:r>
          </w:p>
        </w:tc>
        <w:tc>
          <w:tcPr>
            <w:tcW w:w="125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85,38</w:t>
            </w: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1707,6</w:t>
            </w:r>
          </w:p>
        </w:tc>
        <w:tc>
          <w:tcPr>
            <w:tcW w:w="1179"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7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r>
      <w:tr w:rsidR="00777909" w:rsidTr="00777909">
        <w:trPr>
          <w:trHeight w:val="900"/>
        </w:trPr>
        <w:tc>
          <w:tcPr>
            <w:tcW w:w="50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lastRenderedPageBreak/>
              <w:t>50</w:t>
            </w:r>
          </w:p>
        </w:tc>
        <w:tc>
          <w:tcPr>
            <w:tcW w:w="2172"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сметная стоимость</w:t>
            </w:r>
          </w:p>
        </w:tc>
        <w:tc>
          <w:tcPr>
            <w:tcW w:w="4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Пигтейл</w:t>
            </w:r>
            <w:proofErr w:type="spellEnd"/>
            <w:r>
              <w:rPr>
                <w:rFonts w:ascii="Arial" w:hAnsi="Arial" w:cs="Arial"/>
                <w:color w:val="000000"/>
                <w:sz w:val="18"/>
                <w:szCs w:val="18"/>
              </w:rPr>
              <w:t xml:space="preserve"> двухсторонний (оптический шнур) FC-FC/UPC SM </w:t>
            </w:r>
            <w:proofErr w:type="spellStart"/>
            <w:r>
              <w:rPr>
                <w:rFonts w:ascii="Arial" w:hAnsi="Arial" w:cs="Arial"/>
                <w:color w:val="000000"/>
                <w:sz w:val="18"/>
                <w:szCs w:val="18"/>
              </w:rPr>
              <w:t>buffer</w:t>
            </w:r>
            <w:proofErr w:type="spellEnd"/>
            <w:r>
              <w:rPr>
                <w:rFonts w:ascii="Arial" w:hAnsi="Arial" w:cs="Arial"/>
                <w:color w:val="000000"/>
                <w:sz w:val="18"/>
                <w:szCs w:val="18"/>
              </w:rPr>
              <w:t xml:space="preserve"> 0.9мм 9/125, 3м (или эквивалент)*</w:t>
            </w:r>
          </w:p>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шт</w:t>
            </w:r>
            <w:proofErr w:type="spellEnd"/>
            <w:proofErr w:type="gramEnd"/>
            <w:r>
              <w:rPr>
                <w:rFonts w:ascii="Arial" w:hAnsi="Arial" w:cs="Arial"/>
                <w:color w:val="000000"/>
                <w:sz w:val="18"/>
                <w:szCs w:val="18"/>
              </w:rPr>
              <w:t>)</w:t>
            </w:r>
          </w:p>
        </w:tc>
        <w:tc>
          <w:tcPr>
            <w:tcW w:w="183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90</w:t>
            </w:r>
          </w:p>
        </w:tc>
        <w:tc>
          <w:tcPr>
            <w:tcW w:w="125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136,61</w:t>
            </w: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12294,9</w:t>
            </w:r>
          </w:p>
        </w:tc>
        <w:tc>
          <w:tcPr>
            <w:tcW w:w="1179"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7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r>
      <w:tr w:rsidR="00777909" w:rsidTr="00777909">
        <w:trPr>
          <w:trHeight w:val="900"/>
        </w:trPr>
        <w:tc>
          <w:tcPr>
            <w:tcW w:w="50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51</w:t>
            </w:r>
          </w:p>
        </w:tc>
        <w:tc>
          <w:tcPr>
            <w:tcW w:w="2172"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сметная стоимость</w:t>
            </w:r>
          </w:p>
        </w:tc>
        <w:tc>
          <w:tcPr>
            <w:tcW w:w="4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Патч-корд</w:t>
            </w:r>
            <w:proofErr w:type="spellEnd"/>
            <w:r>
              <w:rPr>
                <w:rFonts w:ascii="Arial" w:hAnsi="Arial" w:cs="Arial"/>
                <w:color w:val="000000"/>
                <w:sz w:val="18"/>
                <w:szCs w:val="18"/>
              </w:rPr>
              <w:t xml:space="preserve"> оптический переходной LC-SC/UPC SM </w:t>
            </w:r>
            <w:proofErr w:type="spellStart"/>
            <w:r>
              <w:rPr>
                <w:rFonts w:ascii="Arial" w:hAnsi="Arial" w:cs="Arial"/>
                <w:color w:val="000000"/>
                <w:sz w:val="18"/>
                <w:szCs w:val="18"/>
              </w:rPr>
              <w:t>Simplex</w:t>
            </w:r>
            <w:proofErr w:type="spellEnd"/>
            <w:r>
              <w:rPr>
                <w:rFonts w:ascii="Arial" w:hAnsi="Arial" w:cs="Arial"/>
                <w:color w:val="000000"/>
                <w:sz w:val="18"/>
                <w:szCs w:val="18"/>
              </w:rPr>
              <w:t xml:space="preserve"> 3.0мм 9/125, 1м  (или эквивалент)*</w:t>
            </w:r>
          </w:p>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шт</w:t>
            </w:r>
            <w:proofErr w:type="spellEnd"/>
            <w:proofErr w:type="gramEnd"/>
            <w:r>
              <w:rPr>
                <w:rFonts w:ascii="Arial" w:hAnsi="Arial" w:cs="Arial"/>
                <w:color w:val="000000"/>
                <w:sz w:val="18"/>
                <w:szCs w:val="18"/>
              </w:rPr>
              <w:t>)</w:t>
            </w:r>
          </w:p>
        </w:tc>
        <w:tc>
          <w:tcPr>
            <w:tcW w:w="183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w:t>
            </w:r>
          </w:p>
        </w:tc>
        <w:tc>
          <w:tcPr>
            <w:tcW w:w="125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117,5</w:t>
            </w: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2350</w:t>
            </w:r>
          </w:p>
        </w:tc>
        <w:tc>
          <w:tcPr>
            <w:tcW w:w="1179"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7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r>
      <w:tr w:rsidR="00777909" w:rsidTr="00777909">
        <w:trPr>
          <w:trHeight w:val="674"/>
        </w:trPr>
        <w:tc>
          <w:tcPr>
            <w:tcW w:w="50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52</w:t>
            </w:r>
          </w:p>
        </w:tc>
        <w:tc>
          <w:tcPr>
            <w:tcW w:w="2172"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сметная стоимость</w:t>
            </w:r>
          </w:p>
        </w:tc>
        <w:tc>
          <w:tcPr>
            <w:tcW w:w="4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Гильза термоусаживаемая КДЗС (или эквивалент)*</w:t>
            </w:r>
            <w:proofErr w:type="gramStart"/>
            <w:r>
              <w:rPr>
                <w:rFonts w:ascii="Arial" w:hAnsi="Arial" w:cs="Arial"/>
                <w:color w:val="000000"/>
                <w:sz w:val="18"/>
                <w:szCs w:val="18"/>
              </w:rPr>
              <w:t xml:space="preserve"> ,</w:t>
            </w:r>
            <w:proofErr w:type="gramEnd"/>
            <w:r>
              <w:rPr>
                <w:rFonts w:ascii="Arial" w:hAnsi="Arial" w:cs="Arial"/>
                <w:color w:val="000000"/>
                <w:sz w:val="18"/>
                <w:szCs w:val="18"/>
              </w:rPr>
              <w:t xml:space="preserve"> прозрачная 60 мм</w:t>
            </w:r>
          </w:p>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шт</w:t>
            </w:r>
            <w:proofErr w:type="spellEnd"/>
            <w:proofErr w:type="gramEnd"/>
            <w:r>
              <w:rPr>
                <w:rFonts w:ascii="Arial" w:hAnsi="Arial" w:cs="Arial"/>
                <w:color w:val="000000"/>
                <w:sz w:val="18"/>
                <w:szCs w:val="18"/>
              </w:rPr>
              <w:t>)</w:t>
            </w:r>
          </w:p>
        </w:tc>
        <w:tc>
          <w:tcPr>
            <w:tcW w:w="183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90</w:t>
            </w:r>
          </w:p>
        </w:tc>
        <w:tc>
          <w:tcPr>
            <w:tcW w:w="125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1,71</w:t>
            </w: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153,9</w:t>
            </w:r>
          </w:p>
        </w:tc>
        <w:tc>
          <w:tcPr>
            <w:tcW w:w="1179"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7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r>
      <w:tr w:rsidR="00777909" w:rsidTr="00777909">
        <w:trPr>
          <w:trHeight w:val="674"/>
        </w:trPr>
        <w:tc>
          <w:tcPr>
            <w:tcW w:w="50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53</w:t>
            </w:r>
          </w:p>
        </w:tc>
        <w:tc>
          <w:tcPr>
            <w:tcW w:w="2172"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сметная стоимость</w:t>
            </w:r>
          </w:p>
        </w:tc>
        <w:tc>
          <w:tcPr>
            <w:tcW w:w="4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Патч-корд</w:t>
            </w:r>
            <w:proofErr w:type="spellEnd"/>
            <w:r>
              <w:rPr>
                <w:rFonts w:ascii="Arial" w:hAnsi="Arial" w:cs="Arial"/>
                <w:color w:val="000000"/>
                <w:sz w:val="18"/>
                <w:szCs w:val="18"/>
              </w:rPr>
              <w:t xml:space="preserve"> </w:t>
            </w:r>
            <w:proofErr w:type="spellStart"/>
            <w:r>
              <w:rPr>
                <w:rFonts w:ascii="Arial" w:hAnsi="Arial" w:cs="Arial"/>
                <w:color w:val="000000"/>
                <w:sz w:val="18"/>
                <w:szCs w:val="18"/>
              </w:rPr>
              <w:t>Netko</w:t>
            </w:r>
            <w:proofErr w:type="spellEnd"/>
            <w:r>
              <w:rPr>
                <w:rFonts w:ascii="Arial" w:hAnsi="Arial" w:cs="Arial"/>
                <w:color w:val="000000"/>
                <w:sz w:val="18"/>
                <w:szCs w:val="18"/>
              </w:rPr>
              <w:t xml:space="preserve"> СКС FTP4 cat.6, 2.0м, литой коннектор, серый (или эквивалент)*</w:t>
            </w:r>
          </w:p>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t>
            </w:r>
            <w:proofErr w:type="spellStart"/>
            <w:proofErr w:type="gramStart"/>
            <w:r>
              <w:rPr>
                <w:rFonts w:ascii="Arial" w:hAnsi="Arial" w:cs="Arial"/>
                <w:color w:val="000000"/>
                <w:sz w:val="18"/>
                <w:szCs w:val="18"/>
              </w:rPr>
              <w:t>шт</w:t>
            </w:r>
            <w:proofErr w:type="spellEnd"/>
            <w:proofErr w:type="gramEnd"/>
            <w:r>
              <w:rPr>
                <w:rFonts w:ascii="Arial" w:hAnsi="Arial" w:cs="Arial"/>
                <w:color w:val="000000"/>
                <w:sz w:val="18"/>
                <w:szCs w:val="18"/>
              </w:rPr>
              <w:t>)</w:t>
            </w:r>
          </w:p>
        </w:tc>
        <w:tc>
          <w:tcPr>
            <w:tcW w:w="183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w:t>
            </w:r>
          </w:p>
        </w:tc>
        <w:tc>
          <w:tcPr>
            <w:tcW w:w="1256"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99,34</w:t>
            </w: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1589,44</w:t>
            </w:r>
          </w:p>
        </w:tc>
        <w:tc>
          <w:tcPr>
            <w:tcW w:w="1179"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7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r>
      <w:tr w:rsidR="00777909" w:rsidTr="00777909">
        <w:trPr>
          <w:trHeight w:val="240"/>
        </w:trPr>
        <w:tc>
          <w:tcPr>
            <w:tcW w:w="2676" w:type="dxa"/>
            <w:gridSpan w:val="2"/>
            <w:tcBorders>
              <w:top w:val="single" w:sz="6" w:space="0" w:color="auto"/>
              <w:left w:val="single" w:sz="6" w:space="0" w:color="auto"/>
              <w:bottom w:val="single" w:sz="6" w:space="0" w:color="auto"/>
              <w:right w:val="nil"/>
            </w:tcBorders>
          </w:tcPr>
          <w:p w:rsidR="00777909" w:rsidRDefault="00777909" w:rsidP="00777909">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Итоги по смете:</w:t>
            </w:r>
          </w:p>
        </w:tc>
        <w:tc>
          <w:tcPr>
            <w:tcW w:w="4130" w:type="dxa"/>
            <w:tcBorders>
              <w:top w:val="single" w:sz="6" w:space="0" w:color="auto"/>
              <w:left w:val="nil"/>
              <w:bottom w:val="single" w:sz="6" w:space="0" w:color="auto"/>
              <w:right w:val="nil"/>
            </w:tcBorders>
          </w:tcPr>
          <w:p w:rsidR="00777909" w:rsidRDefault="00777909" w:rsidP="00777909">
            <w:pPr>
              <w:autoSpaceDE w:val="0"/>
              <w:autoSpaceDN w:val="0"/>
              <w:adjustRightInd w:val="0"/>
              <w:spacing w:after="0" w:line="240" w:lineRule="auto"/>
              <w:jc w:val="right"/>
              <w:rPr>
                <w:rFonts w:ascii="Arial" w:hAnsi="Arial" w:cs="Arial"/>
                <w:color w:val="000000"/>
                <w:sz w:val="20"/>
                <w:szCs w:val="20"/>
              </w:rPr>
            </w:pPr>
          </w:p>
        </w:tc>
        <w:tc>
          <w:tcPr>
            <w:tcW w:w="1836" w:type="dxa"/>
            <w:tcBorders>
              <w:top w:val="single" w:sz="6" w:space="0" w:color="auto"/>
              <w:left w:val="nil"/>
              <w:bottom w:val="single" w:sz="6" w:space="0" w:color="auto"/>
              <w:right w:val="nil"/>
            </w:tcBorders>
          </w:tcPr>
          <w:p w:rsidR="00777909" w:rsidRDefault="00777909" w:rsidP="00777909">
            <w:pPr>
              <w:autoSpaceDE w:val="0"/>
              <w:autoSpaceDN w:val="0"/>
              <w:adjustRightInd w:val="0"/>
              <w:spacing w:after="0" w:line="240" w:lineRule="auto"/>
              <w:jc w:val="right"/>
              <w:rPr>
                <w:rFonts w:ascii="Arial" w:hAnsi="Arial" w:cs="Arial"/>
                <w:color w:val="000000"/>
                <w:sz w:val="20"/>
                <w:szCs w:val="20"/>
              </w:rPr>
            </w:pPr>
          </w:p>
        </w:tc>
        <w:tc>
          <w:tcPr>
            <w:tcW w:w="1256" w:type="dxa"/>
            <w:tcBorders>
              <w:top w:val="single" w:sz="6" w:space="0" w:color="auto"/>
              <w:left w:val="nil"/>
              <w:bottom w:val="single" w:sz="6" w:space="0" w:color="auto"/>
              <w:right w:val="nil"/>
            </w:tcBorders>
          </w:tcPr>
          <w:p w:rsidR="00777909" w:rsidRDefault="00777909" w:rsidP="00777909">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nil"/>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79"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7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r>
      <w:tr w:rsidR="00777909" w:rsidTr="00777909">
        <w:trPr>
          <w:trHeight w:val="240"/>
        </w:trPr>
        <w:tc>
          <w:tcPr>
            <w:tcW w:w="2676" w:type="dxa"/>
            <w:gridSpan w:val="2"/>
            <w:tcBorders>
              <w:top w:val="single" w:sz="6" w:space="0" w:color="auto"/>
              <w:left w:val="single" w:sz="6" w:space="0" w:color="auto"/>
              <w:bottom w:val="single" w:sz="6" w:space="0" w:color="auto"/>
              <w:right w:val="nil"/>
            </w:tcBorders>
          </w:tcPr>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Итого Строительные работы</w:t>
            </w:r>
          </w:p>
        </w:tc>
        <w:tc>
          <w:tcPr>
            <w:tcW w:w="4130" w:type="dxa"/>
            <w:tcBorders>
              <w:top w:val="single" w:sz="6" w:space="0" w:color="auto"/>
              <w:left w:val="nil"/>
              <w:bottom w:val="single" w:sz="6" w:space="0" w:color="auto"/>
              <w:right w:val="nil"/>
            </w:tcBorders>
          </w:tcPr>
          <w:p w:rsidR="00777909" w:rsidRDefault="00777909" w:rsidP="00777909">
            <w:pPr>
              <w:autoSpaceDE w:val="0"/>
              <w:autoSpaceDN w:val="0"/>
              <w:adjustRightInd w:val="0"/>
              <w:spacing w:after="0" w:line="240" w:lineRule="auto"/>
              <w:jc w:val="right"/>
              <w:rPr>
                <w:rFonts w:ascii="Arial" w:hAnsi="Arial" w:cs="Arial"/>
                <w:color w:val="000000"/>
                <w:sz w:val="20"/>
                <w:szCs w:val="20"/>
              </w:rPr>
            </w:pPr>
          </w:p>
        </w:tc>
        <w:tc>
          <w:tcPr>
            <w:tcW w:w="1836" w:type="dxa"/>
            <w:tcBorders>
              <w:top w:val="single" w:sz="6" w:space="0" w:color="auto"/>
              <w:left w:val="nil"/>
              <w:bottom w:val="single" w:sz="6" w:space="0" w:color="auto"/>
              <w:right w:val="nil"/>
            </w:tcBorders>
          </w:tcPr>
          <w:p w:rsidR="00777909" w:rsidRDefault="00777909" w:rsidP="00777909">
            <w:pPr>
              <w:autoSpaceDE w:val="0"/>
              <w:autoSpaceDN w:val="0"/>
              <w:adjustRightInd w:val="0"/>
              <w:spacing w:after="0" w:line="240" w:lineRule="auto"/>
              <w:jc w:val="right"/>
              <w:rPr>
                <w:rFonts w:ascii="Arial" w:hAnsi="Arial" w:cs="Arial"/>
                <w:color w:val="000000"/>
                <w:sz w:val="20"/>
                <w:szCs w:val="20"/>
              </w:rPr>
            </w:pPr>
          </w:p>
        </w:tc>
        <w:tc>
          <w:tcPr>
            <w:tcW w:w="1256" w:type="dxa"/>
            <w:tcBorders>
              <w:top w:val="single" w:sz="6" w:space="0" w:color="auto"/>
              <w:left w:val="nil"/>
              <w:bottom w:val="single" w:sz="6" w:space="0" w:color="auto"/>
              <w:right w:val="nil"/>
            </w:tcBorders>
          </w:tcPr>
          <w:p w:rsidR="00777909" w:rsidRDefault="00777909" w:rsidP="00777909">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nil"/>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1870389,34</w:t>
            </w:r>
          </w:p>
        </w:tc>
        <w:tc>
          <w:tcPr>
            <w:tcW w:w="1179"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7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r>
      <w:tr w:rsidR="00777909" w:rsidTr="00777909">
        <w:trPr>
          <w:trHeight w:val="240"/>
        </w:trPr>
        <w:tc>
          <w:tcPr>
            <w:tcW w:w="2676" w:type="dxa"/>
            <w:gridSpan w:val="2"/>
            <w:tcBorders>
              <w:top w:val="single" w:sz="6" w:space="0" w:color="auto"/>
              <w:left w:val="single" w:sz="6" w:space="0" w:color="auto"/>
              <w:bottom w:val="single" w:sz="6" w:space="0" w:color="auto"/>
              <w:right w:val="nil"/>
            </w:tcBorders>
          </w:tcPr>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Итого Монтажные работы</w:t>
            </w:r>
          </w:p>
        </w:tc>
        <w:tc>
          <w:tcPr>
            <w:tcW w:w="4130" w:type="dxa"/>
            <w:tcBorders>
              <w:top w:val="single" w:sz="6" w:space="0" w:color="auto"/>
              <w:left w:val="nil"/>
              <w:bottom w:val="single" w:sz="6" w:space="0" w:color="auto"/>
              <w:right w:val="nil"/>
            </w:tcBorders>
          </w:tcPr>
          <w:p w:rsidR="00777909" w:rsidRDefault="00777909" w:rsidP="00777909">
            <w:pPr>
              <w:autoSpaceDE w:val="0"/>
              <w:autoSpaceDN w:val="0"/>
              <w:adjustRightInd w:val="0"/>
              <w:spacing w:after="0" w:line="240" w:lineRule="auto"/>
              <w:jc w:val="right"/>
              <w:rPr>
                <w:rFonts w:ascii="Arial" w:hAnsi="Arial" w:cs="Arial"/>
                <w:color w:val="000000"/>
                <w:sz w:val="20"/>
                <w:szCs w:val="20"/>
              </w:rPr>
            </w:pPr>
          </w:p>
        </w:tc>
        <w:tc>
          <w:tcPr>
            <w:tcW w:w="1836" w:type="dxa"/>
            <w:tcBorders>
              <w:top w:val="single" w:sz="6" w:space="0" w:color="auto"/>
              <w:left w:val="nil"/>
              <w:bottom w:val="single" w:sz="6" w:space="0" w:color="auto"/>
              <w:right w:val="nil"/>
            </w:tcBorders>
          </w:tcPr>
          <w:p w:rsidR="00777909" w:rsidRDefault="00777909" w:rsidP="00777909">
            <w:pPr>
              <w:autoSpaceDE w:val="0"/>
              <w:autoSpaceDN w:val="0"/>
              <w:adjustRightInd w:val="0"/>
              <w:spacing w:after="0" w:line="240" w:lineRule="auto"/>
              <w:jc w:val="right"/>
              <w:rPr>
                <w:rFonts w:ascii="Arial" w:hAnsi="Arial" w:cs="Arial"/>
                <w:color w:val="000000"/>
                <w:sz w:val="20"/>
                <w:szCs w:val="20"/>
              </w:rPr>
            </w:pPr>
          </w:p>
        </w:tc>
        <w:tc>
          <w:tcPr>
            <w:tcW w:w="1256" w:type="dxa"/>
            <w:tcBorders>
              <w:top w:val="single" w:sz="6" w:space="0" w:color="auto"/>
              <w:left w:val="nil"/>
              <w:bottom w:val="single" w:sz="6" w:space="0" w:color="auto"/>
              <w:right w:val="nil"/>
            </w:tcBorders>
          </w:tcPr>
          <w:p w:rsidR="00777909" w:rsidRDefault="00777909" w:rsidP="00777909">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nil"/>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729757,84</w:t>
            </w:r>
          </w:p>
        </w:tc>
        <w:tc>
          <w:tcPr>
            <w:tcW w:w="1179"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7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3815,89</w:t>
            </w:r>
          </w:p>
        </w:tc>
      </w:tr>
      <w:tr w:rsidR="00777909" w:rsidTr="00777909">
        <w:trPr>
          <w:trHeight w:val="240"/>
        </w:trPr>
        <w:tc>
          <w:tcPr>
            <w:tcW w:w="2676" w:type="dxa"/>
            <w:gridSpan w:val="2"/>
            <w:tcBorders>
              <w:top w:val="single" w:sz="6" w:space="0" w:color="auto"/>
              <w:left w:val="single" w:sz="6" w:space="0" w:color="auto"/>
              <w:bottom w:val="single" w:sz="6" w:space="0" w:color="auto"/>
              <w:right w:val="nil"/>
            </w:tcBorders>
          </w:tcPr>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Итого</w:t>
            </w:r>
          </w:p>
        </w:tc>
        <w:tc>
          <w:tcPr>
            <w:tcW w:w="4130" w:type="dxa"/>
            <w:tcBorders>
              <w:top w:val="single" w:sz="6" w:space="0" w:color="auto"/>
              <w:left w:val="nil"/>
              <w:bottom w:val="single" w:sz="6" w:space="0" w:color="auto"/>
              <w:right w:val="nil"/>
            </w:tcBorders>
          </w:tcPr>
          <w:p w:rsidR="00777909" w:rsidRDefault="00777909" w:rsidP="00777909">
            <w:pPr>
              <w:autoSpaceDE w:val="0"/>
              <w:autoSpaceDN w:val="0"/>
              <w:adjustRightInd w:val="0"/>
              <w:spacing w:after="0" w:line="240" w:lineRule="auto"/>
              <w:jc w:val="right"/>
              <w:rPr>
                <w:rFonts w:ascii="Arial" w:hAnsi="Arial" w:cs="Arial"/>
                <w:color w:val="000000"/>
                <w:sz w:val="20"/>
                <w:szCs w:val="20"/>
              </w:rPr>
            </w:pPr>
          </w:p>
        </w:tc>
        <w:tc>
          <w:tcPr>
            <w:tcW w:w="1836" w:type="dxa"/>
            <w:tcBorders>
              <w:top w:val="single" w:sz="6" w:space="0" w:color="auto"/>
              <w:left w:val="nil"/>
              <w:bottom w:val="single" w:sz="6" w:space="0" w:color="auto"/>
              <w:right w:val="nil"/>
            </w:tcBorders>
          </w:tcPr>
          <w:p w:rsidR="00777909" w:rsidRDefault="00777909" w:rsidP="00777909">
            <w:pPr>
              <w:autoSpaceDE w:val="0"/>
              <w:autoSpaceDN w:val="0"/>
              <w:adjustRightInd w:val="0"/>
              <w:spacing w:after="0" w:line="240" w:lineRule="auto"/>
              <w:jc w:val="right"/>
              <w:rPr>
                <w:rFonts w:ascii="Arial" w:hAnsi="Arial" w:cs="Arial"/>
                <w:color w:val="000000"/>
                <w:sz w:val="20"/>
                <w:szCs w:val="20"/>
              </w:rPr>
            </w:pPr>
          </w:p>
        </w:tc>
        <w:tc>
          <w:tcPr>
            <w:tcW w:w="1256" w:type="dxa"/>
            <w:tcBorders>
              <w:top w:val="single" w:sz="6" w:space="0" w:color="auto"/>
              <w:left w:val="nil"/>
              <w:bottom w:val="single" w:sz="6" w:space="0" w:color="auto"/>
              <w:right w:val="nil"/>
            </w:tcBorders>
          </w:tcPr>
          <w:p w:rsidR="00777909" w:rsidRDefault="00777909" w:rsidP="00777909">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nil"/>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2600147,18</w:t>
            </w:r>
          </w:p>
        </w:tc>
        <w:tc>
          <w:tcPr>
            <w:tcW w:w="1179"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7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3815,89</w:t>
            </w:r>
          </w:p>
        </w:tc>
      </w:tr>
      <w:tr w:rsidR="00777909" w:rsidTr="00777909">
        <w:trPr>
          <w:trHeight w:val="240"/>
        </w:trPr>
        <w:tc>
          <w:tcPr>
            <w:tcW w:w="2676" w:type="dxa"/>
            <w:gridSpan w:val="2"/>
            <w:tcBorders>
              <w:top w:val="single" w:sz="6" w:space="0" w:color="auto"/>
              <w:left w:val="single" w:sz="6" w:space="0" w:color="auto"/>
              <w:bottom w:val="single" w:sz="6" w:space="0" w:color="auto"/>
              <w:right w:val="nil"/>
            </w:tcBorders>
          </w:tcPr>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непредвиденные затраты 2%</w:t>
            </w:r>
          </w:p>
        </w:tc>
        <w:tc>
          <w:tcPr>
            <w:tcW w:w="4130" w:type="dxa"/>
            <w:tcBorders>
              <w:top w:val="single" w:sz="6" w:space="0" w:color="auto"/>
              <w:left w:val="nil"/>
              <w:bottom w:val="single" w:sz="6" w:space="0" w:color="auto"/>
              <w:right w:val="nil"/>
            </w:tcBorders>
          </w:tcPr>
          <w:p w:rsidR="00777909" w:rsidRDefault="00777909" w:rsidP="00777909">
            <w:pPr>
              <w:autoSpaceDE w:val="0"/>
              <w:autoSpaceDN w:val="0"/>
              <w:adjustRightInd w:val="0"/>
              <w:spacing w:after="0" w:line="240" w:lineRule="auto"/>
              <w:jc w:val="right"/>
              <w:rPr>
                <w:rFonts w:ascii="Arial" w:hAnsi="Arial" w:cs="Arial"/>
                <w:color w:val="000000"/>
                <w:sz w:val="20"/>
                <w:szCs w:val="20"/>
              </w:rPr>
            </w:pPr>
          </w:p>
        </w:tc>
        <w:tc>
          <w:tcPr>
            <w:tcW w:w="1836" w:type="dxa"/>
            <w:tcBorders>
              <w:top w:val="single" w:sz="6" w:space="0" w:color="auto"/>
              <w:left w:val="nil"/>
              <w:bottom w:val="single" w:sz="6" w:space="0" w:color="auto"/>
              <w:right w:val="nil"/>
            </w:tcBorders>
          </w:tcPr>
          <w:p w:rsidR="00777909" w:rsidRDefault="00777909" w:rsidP="00777909">
            <w:pPr>
              <w:autoSpaceDE w:val="0"/>
              <w:autoSpaceDN w:val="0"/>
              <w:adjustRightInd w:val="0"/>
              <w:spacing w:after="0" w:line="240" w:lineRule="auto"/>
              <w:jc w:val="right"/>
              <w:rPr>
                <w:rFonts w:ascii="Arial" w:hAnsi="Arial" w:cs="Arial"/>
                <w:color w:val="000000"/>
                <w:sz w:val="20"/>
                <w:szCs w:val="20"/>
              </w:rPr>
            </w:pPr>
          </w:p>
        </w:tc>
        <w:tc>
          <w:tcPr>
            <w:tcW w:w="1256" w:type="dxa"/>
            <w:tcBorders>
              <w:top w:val="single" w:sz="6" w:space="0" w:color="auto"/>
              <w:left w:val="nil"/>
              <w:bottom w:val="single" w:sz="6" w:space="0" w:color="auto"/>
              <w:right w:val="nil"/>
            </w:tcBorders>
          </w:tcPr>
          <w:p w:rsidR="00777909" w:rsidRDefault="00777909" w:rsidP="00777909">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nil"/>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52002,94</w:t>
            </w:r>
          </w:p>
        </w:tc>
        <w:tc>
          <w:tcPr>
            <w:tcW w:w="1179"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7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r>
      <w:tr w:rsidR="00777909" w:rsidTr="00777909">
        <w:trPr>
          <w:trHeight w:val="240"/>
        </w:trPr>
        <w:tc>
          <w:tcPr>
            <w:tcW w:w="2676" w:type="dxa"/>
            <w:gridSpan w:val="2"/>
            <w:tcBorders>
              <w:top w:val="single" w:sz="6" w:space="0" w:color="auto"/>
              <w:left w:val="single" w:sz="6" w:space="0" w:color="auto"/>
              <w:bottom w:val="single" w:sz="6" w:space="0" w:color="auto"/>
              <w:right w:val="nil"/>
            </w:tcBorders>
          </w:tcPr>
          <w:p w:rsidR="00777909" w:rsidRDefault="00777909" w:rsidP="00777909">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  Итого с непредвиденными</w:t>
            </w:r>
          </w:p>
        </w:tc>
        <w:tc>
          <w:tcPr>
            <w:tcW w:w="4130" w:type="dxa"/>
            <w:tcBorders>
              <w:top w:val="single" w:sz="6" w:space="0" w:color="auto"/>
              <w:left w:val="nil"/>
              <w:bottom w:val="single" w:sz="6" w:space="0" w:color="auto"/>
              <w:right w:val="nil"/>
            </w:tcBorders>
          </w:tcPr>
          <w:p w:rsidR="00777909" w:rsidRDefault="00777909" w:rsidP="00777909">
            <w:pPr>
              <w:autoSpaceDE w:val="0"/>
              <w:autoSpaceDN w:val="0"/>
              <w:adjustRightInd w:val="0"/>
              <w:spacing w:after="0" w:line="240" w:lineRule="auto"/>
              <w:jc w:val="right"/>
              <w:rPr>
                <w:rFonts w:ascii="Arial" w:hAnsi="Arial" w:cs="Arial"/>
                <w:color w:val="000000"/>
                <w:sz w:val="20"/>
                <w:szCs w:val="20"/>
              </w:rPr>
            </w:pPr>
          </w:p>
        </w:tc>
        <w:tc>
          <w:tcPr>
            <w:tcW w:w="1836" w:type="dxa"/>
            <w:tcBorders>
              <w:top w:val="single" w:sz="6" w:space="0" w:color="auto"/>
              <w:left w:val="nil"/>
              <w:bottom w:val="single" w:sz="6" w:space="0" w:color="auto"/>
              <w:right w:val="nil"/>
            </w:tcBorders>
          </w:tcPr>
          <w:p w:rsidR="00777909" w:rsidRDefault="00777909" w:rsidP="00777909">
            <w:pPr>
              <w:autoSpaceDE w:val="0"/>
              <w:autoSpaceDN w:val="0"/>
              <w:adjustRightInd w:val="0"/>
              <w:spacing w:after="0" w:line="240" w:lineRule="auto"/>
              <w:jc w:val="right"/>
              <w:rPr>
                <w:rFonts w:ascii="Arial" w:hAnsi="Arial" w:cs="Arial"/>
                <w:color w:val="000000"/>
                <w:sz w:val="20"/>
                <w:szCs w:val="20"/>
              </w:rPr>
            </w:pPr>
          </w:p>
        </w:tc>
        <w:tc>
          <w:tcPr>
            <w:tcW w:w="1256" w:type="dxa"/>
            <w:tcBorders>
              <w:top w:val="single" w:sz="6" w:space="0" w:color="auto"/>
              <w:left w:val="nil"/>
              <w:bottom w:val="single" w:sz="6" w:space="0" w:color="auto"/>
              <w:right w:val="nil"/>
            </w:tcBorders>
          </w:tcPr>
          <w:p w:rsidR="00777909" w:rsidRDefault="00777909" w:rsidP="00777909">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nil"/>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2652150,12</w:t>
            </w:r>
          </w:p>
        </w:tc>
        <w:tc>
          <w:tcPr>
            <w:tcW w:w="1179"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7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r>
      <w:tr w:rsidR="00777909" w:rsidTr="00777909">
        <w:trPr>
          <w:trHeight w:val="240"/>
        </w:trPr>
        <w:tc>
          <w:tcPr>
            <w:tcW w:w="2676" w:type="dxa"/>
            <w:gridSpan w:val="2"/>
            <w:tcBorders>
              <w:top w:val="single" w:sz="6" w:space="0" w:color="auto"/>
              <w:left w:val="single" w:sz="6" w:space="0" w:color="auto"/>
              <w:bottom w:val="single" w:sz="6" w:space="0" w:color="auto"/>
              <w:right w:val="nil"/>
            </w:tcBorders>
          </w:tcPr>
          <w:p w:rsidR="00777909" w:rsidRDefault="00777909" w:rsidP="0077790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НДС 18%</w:t>
            </w:r>
          </w:p>
        </w:tc>
        <w:tc>
          <w:tcPr>
            <w:tcW w:w="4130" w:type="dxa"/>
            <w:tcBorders>
              <w:top w:val="single" w:sz="6" w:space="0" w:color="auto"/>
              <w:left w:val="nil"/>
              <w:bottom w:val="single" w:sz="6" w:space="0" w:color="auto"/>
              <w:right w:val="nil"/>
            </w:tcBorders>
          </w:tcPr>
          <w:p w:rsidR="00777909" w:rsidRDefault="00777909" w:rsidP="00777909">
            <w:pPr>
              <w:autoSpaceDE w:val="0"/>
              <w:autoSpaceDN w:val="0"/>
              <w:adjustRightInd w:val="0"/>
              <w:spacing w:after="0" w:line="240" w:lineRule="auto"/>
              <w:jc w:val="right"/>
              <w:rPr>
                <w:rFonts w:ascii="Arial" w:hAnsi="Arial" w:cs="Arial"/>
                <w:color w:val="000000"/>
                <w:sz w:val="20"/>
                <w:szCs w:val="20"/>
              </w:rPr>
            </w:pPr>
          </w:p>
        </w:tc>
        <w:tc>
          <w:tcPr>
            <w:tcW w:w="1836" w:type="dxa"/>
            <w:tcBorders>
              <w:top w:val="single" w:sz="6" w:space="0" w:color="auto"/>
              <w:left w:val="nil"/>
              <w:bottom w:val="single" w:sz="6" w:space="0" w:color="auto"/>
              <w:right w:val="nil"/>
            </w:tcBorders>
          </w:tcPr>
          <w:p w:rsidR="00777909" w:rsidRDefault="00777909" w:rsidP="00777909">
            <w:pPr>
              <w:autoSpaceDE w:val="0"/>
              <w:autoSpaceDN w:val="0"/>
              <w:adjustRightInd w:val="0"/>
              <w:spacing w:after="0" w:line="240" w:lineRule="auto"/>
              <w:jc w:val="right"/>
              <w:rPr>
                <w:rFonts w:ascii="Arial" w:hAnsi="Arial" w:cs="Arial"/>
                <w:color w:val="000000"/>
                <w:sz w:val="20"/>
                <w:szCs w:val="20"/>
              </w:rPr>
            </w:pPr>
          </w:p>
        </w:tc>
        <w:tc>
          <w:tcPr>
            <w:tcW w:w="1256" w:type="dxa"/>
            <w:tcBorders>
              <w:top w:val="single" w:sz="6" w:space="0" w:color="auto"/>
              <w:left w:val="nil"/>
              <w:bottom w:val="single" w:sz="6" w:space="0" w:color="auto"/>
              <w:right w:val="nil"/>
            </w:tcBorders>
          </w:tcPr>
          <w:p w:rsidR="00777909" w:rsidRDefault="00777909" w:rsidP="00777909">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nil"/>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477387,02</w:t>
            </w:r>
          </w:p>
        </w:tc>
        <w:tc>
          <w:tcPr>
            <w:tcW w:w="1179"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7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r>
      <w:tr w:rsidR="00777909" w:rsidTr="00777909">
        <w:trPr>
          <w:trHeight w:val="240"/>
        </w:trPr>
        <w:tc>
          <w:tcPr>
            <w:tcW w:w="2676" w:type="dxa"/>
            <w:gridSpan w:val="2"/>
            <w:tcBorders>
              <w:top w:val="single" w:sz="6" w:space="0" w:color="auto"/>
              <w:left w:val="single" w:sz="6" w:space="0" w:color="auto"/>
              <w:bottom w:val="single" w:sz="6" w:space="0" w:color="auto"/>
              <w:right w:val="nil"/>
            </w:tcBorders>
          </w:tcPr>
          <w:p w:rsidR="00777909" w:rsidRDefault="00777909" w:rsidP="00777909">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  ВСЕГО по смете</w:t>
            </w:r>
          </w:p>
        </w:tc>
        <w:tc>
          <w:tcPr>
            <w:tcW w:w="4130" w:type="dxa"/>
            <w:tcBorders>
              <w:top w:val="single" w:sz="6" w:space="0" w:color="auto"/>
              <w:left w:val="nil"/>
              <w:bottom w:val="single" w:sz="6" w:space="0" w:color="auto"/>
              <w:right w:val="nil"/>
            </w:tcBorders>
          </w:tcPr>
          <w:p w:rsidR="00777909" w:rsidRDefault="00777909" w:rsidP="00777909">
            <w:pPr>
              <w:autoSpaceDE w:val="0"/>
              <w:autoSpaceDN w:val="0"/>
              <w:adjustRightInd w:val="0"/>
              <w:spacing w:after="0" w:line="240" w:lineRule="auto"/>
              <w:jc w:val="right"/>
              <w:rPr>
                <w:rFonts w:ascii="Arial" w:hAnsi="Arial" w:cs="Arial"/>
                <w:color w:val="000000"/>
                <w:sz w:val="20"/>
                <w:szCs w:val="20"/>
              </w:rPr>
            </w:pPr>
          </w:p>
        </w:tc>
        <w:tc>
          <w:tcPr>
            <w:tcW w:w="1836" w:type="dxa"/>
            <w:tcBorders>
              <w:top w:val="single" w:sz="6" w:space="0" w:color="auto"/>
              <w:left w:val="nil"/>
              <w:bottom w:val="single" w:sz="6" w:space="0" w:color="auto"/>
              <w:right w:val="nil"/>
            </w:tcBorders>
          </w:tcPr>
          <w:p w:rsidR="00777909" w:rsidRDefault="00777909" w:rsidP="00777909">
            <w:pPr>
              <w:autoSpaceDE w:val="0"/>
              <w:autoSpaceDN w:val="0"/>
              <w:adjustRightInd w:val="0"/>
              <w:spacing w:after="0" w:line="240" w:lineRule="auto"/>
              <w:jc w:val="right"/>
              <w:rPr>
                <w:rFonts w:ascii="Arial" w:hAnsi="Arial" w:cs="Arial"/>
                <w:color w:val="000000"/>
                <w:sz w:val="20"/>
                <w:szCs w:val="20"/>
              </w:rPr>
            </w:pPr>
          </w:p>
        </w:tc>
        <w:tc>
          <w:tcPr>
            <w:tcW w:w="1256" w:type="dxa"/>
            <w:tcBorders>
              <w:top w:val="single" w:sz="6" w:space="0" w:color="auto"/>
              <w:left w:val="nil"/>
              <w:bottom w:val="single" w:sz="6" w:space="0" w:color="auto"/>
              <w:right w:val="nil"/>
            </w:tcBorders>
          </w:tcPr>
          <w:p w:rsidR="00777909" w:rsidRDefault="00777909" w:rsidP="00777909">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nil"/>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20"/>
                <w:szCs w:val="20"/>
              </w:rPr>
            </w:pPr>
          </w:p>
        </w:tc>
        <w:tc>
          <w:tcPr>
            <w:tcW w:w="1130"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3129537,14</w:t>
            </w:r>
          </w:p>
        </w:tc>
        <w:tc>
          <w:tcPr>
            <w:tcW w:w="1179"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74" w:type="dxa"/>
            <w:tcBorders>
              <w:top w:val="single" w:sz="6" w:space="0" w:color="auto"/>
              <w:left w:val="single" w:sz="6" w:space="0" w:color="auto"/>
              <w:bottom w:val="single" w:sz="6" w:space="0" w:color="auto"/>
              <w:right w:val="single" w:sz="6" w:space="0" w:color="auto"/>
            </w:tcBorders>
          </w:tcPr>
          <w:p w:rsidR="00777909" w:rsidRDefault="00777909" w:rsidP="00777909">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3815,89</w:t>
            </w:r>
          </w:p>
        </w:tc>
      </w:tr>
      <w:tr w:rsidR="00777909" w:rsidTr="00777909">
        <w:trPr>
          <w:trHeight w:val="240"/>
        </w:trPr>
        <w:tc>
          <w:tcPr>
            <w:tcW w:w="504" w:type="dxa"/>
            <w:tcBorders>
              <w:top w:val="single" w:sz="6" w:space="0" w:color="auto"/>
              <w:left w:val="nil"/>
              <w:bottom w:val="nil"/>
              <w:right w:val="nil"/>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p>
        </w:tc>
        <w:tc>
          <w:tcPr>
            <w:tcW w:w="9394" w:type="dxa"/>
            <w:gridSpan w:val="4"/>
            <w:tcBorders>
              <w:top w:val="single" w:sz="6" w:space="0" w:color="auto"/>
              <w:left w:val="nil"/>
              <w:bottom w:val="nil"/>
              <w:right w:val="nil"/>
            </w:tcBorders>
          </w:tcPr>
          <w:p w:rsidR="00777909" w:rsidRDefault="00777909" w:rsidP="00777909">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 xml:space="preserve"> * -эквивалентность определяется по техническим характеристикам</w:t>
            </w:r>
            <w:proofErr w:type="gramStart"/>
            <w:r>
              <w:rPr>
                <w:rFonts w:ascii="Arial" w:hAnsi="Arial" w:cs="Arial"/>
                <w:color w:val="000000"/>
                <w:sz w:val="20"/>
                <w:szCs w:val="20"/>
              </w:rPr>
              <w:t xml:space="preserve"> ,</w:t>
            </w:r>
            <w:proofErr w:type="gramEnd"/>
            <w:r>
              <w:rPr>
                <w:rFonts w:ascii="Arial" w:hAnsi="Arial" w:cs="Arial"/>
                <w:color w:val="000000"/>
                <w:sz w:val="20"/>
                <w:szCs w:val="20"/>
              </w:rPr>
              <w:t xml:space="preserve"> указанным в техническом задании</w:t>
            </w:r>
          </w:p>
        </w:tc>
        <w:tc>
          <w:tcPr>
            <w:tcW w:w="1130" w:type="dxa"/>
            <w:tcBorders>
              <w:top w:val="single" w:sz="6" w:space="0" w:color="auto"/>
              <w:left w:val="nil"/>
              <w:bottom w:val="nil"/>
              <w:right w:val="nil"/>
            </w:tcBorders>
          </w:tcPr>
          <w:p w:rsidR="00777909" w:rsidRDefault="00777909" w:rsidP="00777909">
            <w:pPr>
              <w:autoSpaceDE w:val="0"/>
              <w:autoSpaceDN w:val="0"/>
              <w:adjustRightInd w:val="0"/>
              <w:spacing w:after="0" w:line="240" w:lineRule="auto"/>
              <w:jc w:val="center"/>
              <w:rPr>
                <w:rFonts w:ascii="Arial" w:hAnsi="Arial" w:cs="Arial"/>
                <w:color w:val="000000"/>
                <w:sz w:val="20"/>
                <w:szCs w:val="20"/>
              </w:rPr>
            </w:pPr>
          </w:p>
        </w:tc>
        <w:tc>
          <w:tcPr>
            <w:tcW w:w="1130" w:type="dxa"/>
            <w:tcBorders>
              <w:top w:val="single" w:sz="6" w:space="0" w:color="auto"/>
              <w:left w:val="nil"/>
              <w:bottom w:val="nil"/>
              <w:right w:val="nil"/>
            </w:tcBorders>
          </w:tcPr>
          <w:p w:rsidR="00777909" w:rsidRDefault="00777909" w:rsidP="00777909">
            <w:pPr>
              <w:autoSpaceDE w:val="0"/>
              <w:autoSpaceDN w:val="0"/>
              <w:adjustRightInd w:val="0"/>
              <w:spacing w:after="0" w:line="240" w:lineRule="auto"/>
              <w:jc w:val="center"/>
              <w:rPr>
                <w:rFonts w:ascii="Arial" w:hAnsi="Arial" w:cs="Arial"/>
                <w:color w:val="000000"/>
                <w:sz w:val="20"/>
                <w:szCs w:val="20"/>
              </w:rPr>
            </w:pPr>
          </w:p>
        </w:tc>
        <w:tc>
          <w:tcPr>
            <w:tcW w:w="1179" w:type="dxa"/>
            <w:tcBorders>
              <w:top w:val="single" w:sz="6" w:space="0" w:color="auto"/>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47" w:type="dxa"/>
            <w:tcBorders>
              <w:top w:val="single" w:sz="6" w:space="0" w:color="auto"/>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88" w:type="dxa"/>
            <w:tcBorders>
              <w:top w:val="single" w:sz="6" w:space="0" w:color="auto"/>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74" w:type="dxa"/>
            <w:tcBorders>
              <w:top w:val="single" w:sz="6" w:space="0" w:color="auto"/>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r>
      <w:tr w:rsidR="00777909" w:rsidTr="00777909">
        <w:trPr>
          <w:trHeight w:val="240"/>
        </w:trPr>
        <w:tc>
          <w:tcPr>
            <w:tcW w:w="504" w:type="dxa"/>
            <w:tcBorders>
              <w:top w:val="nil"/>
              <w:left w:val="nil"/>
              <w:bottom w:val="nil"/>
              <w:right w:val="nil"/>
            </w:tcBorders>
          </w:tcPr>
          <w:p w:rsidR="00777909" w:rsidRDefault="00777909" w:rsidP="00777909">
            <w:pPr>
              <w:autoSpaceDE w:val="0"/>
              <w:autoSpaceDN w:val="0"/>
              <w:adjustRightInd w:val="0"/>
              <w:spacing w:after="0" w:line="240" w:lineRule="auto"/>
              <w:jc w:val="center"/>
              <w:rPr>
                <w:rFonts w:ascii="Arial" w:hAnsi="Arial" w:cs="Arial"/>
                <w:color w:val="000000"/>
                <w:sz w:val="18"/>
                <w:szCs w:val="18"/>
              </w:rPr>
            </w:pPr>
          </w:p>
        </w:tc>
        <w:tc>
          <w:tcPr>
            <w:tcW w:w="2172" w:type="dxa"/>
            <w:tcBorders>
              <w:top w:val="nil"/>
              <w:left w:val="nil"/>
              <w:bottom w:val="nil"/>
              <w:right w:val="nil"/>
            </w:tcBorders>
          </w:tcPr>
          <w:p w:rsidR="00777909" w:rsidRDefault="00777909" w:rsidP="00777909">
            <w:pPr>
              <w:autoSpaceDE w:val="0"/>
              <w:autoSpaceDN w:val="0"/>
              <w:adjustRightInd w:val="0"/>
              <w:spacing w:after="0" w:line="240" w:lineRule="auto"/>
              <w:rPr>
                <w:rFonts w:ascii="Arial" w:hAnsi="Arial" w:cs="Arial"/>
                <w:color w:val="000000"/>
                <w:sz w:val="18"/>
                <w:szCs w:val="18"/>
              </w:rPr>
            </w:pPr>
          </w:p>
        </w:tc>
        <w:tc>
          <w:tcPr>
            <w:tcW w:w="4130"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20"/>
                <w:szCs w:val="20"/>
              </w:rPr>
            </w:pPr>
          </w:p>
        </w:tc>
        <w:tc>
          <w:tcPr>
            <w:tcW w:w="1836"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20"/>
                <w:szCs w:val="20"/>
              </w:rPr>
            </w:pPr>
          </w:p>
        </w:tc>
        <w:tc>
          <w:tcPr>
            <w:tcW w:w="1256"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20"/>
                <w:szCs w:val="20"/>
              </w:rPr>
            </w:pPr>
          </w:p>
        </w:tc>
        <w:tc>
          <w:tcPr>
            <w:tcW w:w="1130"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30"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79"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1147"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88"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c>
          <w:tcPr>
            <w:tcW w:w="874" w:type="dxa"/>
            <w:tcBorders>
              <w:top w:val="nil"/>
              <w:left w:val="nil"/>
              <w:bottom w:val="nil"/>
              <w:right w:val="nil"/>
            </w:tcBorders>
          </w:tcPr>
          <w:p w:rsidR="00777909" w:rsidRDefault="00777909" w:rsidP="00777909">
            <w:pPr>
              <w:autoSpaceDE w:val="0"/>
              <w:autoSpaceDN w:val="0"/>
              <w:adjustRightInd w:val="0"/>
              <w:spacing w:after="0" w:line="240" w:lineRule="auto"/>
              <w:jc w:val="right"/>
              <w:rPr>
                <w:rFonts w:ascii="Arial" w:hAnsi="Arial" w:cs="Arial"/>
                <w:color w:val="000000"/>
                <w:sz w:val="16"/>
                <w:szCs w:val="16"/>
              </w:rPr>
            </w:pPr>
          </w:p>
        </w:tc>
      </w:tr>
    </w:tbl>
    <w:p w:rsidR="00777909" w:rsidRPr="00F3724E" w:rsidRDefault="00777909" w:rsidP="00F3724E">
      <w:pPr>
        <w:rPr>
          <w:rFonts w:ascii="Times New Roman" w:hAnsi="Times New Roman" w:cs="Times New Roman"/>
        </w:rPr>
      </w:pPr>
    </w:p>
    <w:p w:rsidR="00C7193C" w:rsidRPr="00C7193C"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C7193C" w:rsidSect="00777909">
          <w:pgSz w:w="16838" w:h="11906" w:orient="landscape"/>
          <w:pgMar w:top="1418" w:right="1134" w:bottom="567" w:left="851" w:header="709" w:footer="709" w:gutter="0"/>
          <w:cols w:space="708"/>
          <w:docGrid w:linePitch="360"/>
        </w:sect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lastRenderedPageBreak/>
        <w:t>Проект контракта</w:t>
      </w:r>
    </w:p>
    <w:p w:rsidR="00264368" w:rsidRDefault="00D10891" w:rsidP="00264368">
      <w:pPr>
        <w:pStyle w:val="afb"/>
        <w:rPr>
          <w:sz w:val="20"/>
        </w:rPr>
      </w:pPr>
      <w:r w:rsidRPr="00D10891">
        <w:t xml:space="preserve">        </w:t>
      </w:r>
      <w:r w:rsidR="00264368">
        <w:rPr>
          <w:b w:val="0"/>
          <w:sz w:val="20"/>
        </w:rPr>
        <w:t>ДОГОВОР № ___</w:t>
      </w:r>
    </w:p>
    <w:p w:rsidR="00264368" w:rsidRDefault="00264368" w:rsidP="00264368">
      <w:pPr>
        <w:pStyle w:val="afb"/>
        <w:rPr>
          <w:b w:val="0"/>
          <w:sz w:val="20"/>
        </w:rPr>
      </w:pPr>
      <w:r>
        <w:rPr>
          <w:sz w:val="20"/>
        </w:rPr>
        <w:t>на выполнение подрядных работ</w:t>
      </w:r>
    </w:p>
    <w:p w:rsidR="00264368" w:rsidRDefault="00264368" w:rsidP="00264368">
      <w:pPr>
        <w:shd w:val="clear" w:color="auto" w:fill="FFFFFF"/>
        <w:tabs>
          <w:tab w:val="left" w:pos="3794"/>
          <w:tab w:val="left" w:pos="8302"/>
        </w:tabs>
        <w:spacing w:after="0" w:line="240" w:lineRule="auto"/>
        <w:ind w:left="29" w:firstLine="511"/>
        <w:jc w:val="both"/>
        <w:rPr>
          <w:rFonts w:ascii="Times New Roman" w:hAnsi="Times New Roman" w:cs="Times New Roman"/>
          <w:color w:val="000000"/>
          <w:spacing w:val="2"/>
          <w:sz w:val="20"/>
          <w:szCs w:val="20"/>
        </w:rPr>
      </w:pPr>
      <w:r>
        <w:rPr>
          <w:rFonts w:ascii="Times New Roman" w:hAnsi="Times New Roman"/>
          <w:color w:val="000000"/>
          <w:spacing w:val="-1"/>
          <w:sz w:val="20"/>
          <w:szCs w:val="20"/>
        </w:rPr>
        <w:t>г. Новосибирск</w:t>
      </w:r>
      <w:r>
        <w:rPr>
          <w:rFonts w:ascii="Times New Roman" w:hAnsi="Times New Roman"/>
          <w:color w:val="000000"/>
          <w:sz w:val="20"/>
          <w:szCs w:val="20"/>
        </w:rPr>
        <w:tab/>
        <w:t xml:space="preserve">                                                            «</w:t>
      </w:r>
      <w:r>
        <w:rPr>
          <w:rFonts w:ascii="Times New Roman" w:hAnsi="Times New Roman"/>
          <w:color w:val="000000"/>
          <w:spacing w:val="2"/>
          <w:sz w:val="20"/>
          <w:szCs w:val="20"/>
        </w:rPr>
        <w:t>____» _________  2015г.</w:t>
      </w:r>
    </w:p>
    <w:p w:rsidR="00264368" w:rsidRDefault="00264368" w:rsidP="00264368">
      <w:pPr>
        <w:shd w:val="clear" w:color="auto" w:fill="FFFFFF"/>
        <w:tabs>
          <w:tab w:val="left" w:pos="3794"/>
          <w:tab w:val="left" w:pos="8302"/>
        </w:tabs>
        <w:spacing w:after="0" w:line="240" w:lineRule="auto"/>
        <w:ind w:left="29"/>
        <w:jc w:val="both"/>
        <w:rPr>
          <w:rFonts w:ascii="Times New Roman" w:hAnsi="Times New Roman"/>
          <w:color w:val="000000"/>
          <w:spacing w:val="2"/>
          <w:sz w:val="20"/>
          <w:szCs w:val="20"/>
        </w:rPr>
      </w:pPr>
    </w:p>
    <w:p w:rsidR="00264368" w:rsidRDefault="00264368" w:rsidP="00264368">
      <w:pPr>
        <w:pStyle w:val="a0"/>
        <w:spacing w:after="0"/>
        <w:ind w:firstLine="540"/>
        <w:jc w:val="both"/>
        <w:rPr>
          <w:rFonts w:ascii="Times New Roman" w:hAnsi="Times New Roman"/>
          <w:szCs w:val="20"/>
        </w:rPr>
      </w:pPr>
      <w:proofErr w:type="gramStart"/>
      <w:r>
        <w:rPr>
          <w:rFonts w:ascii="Times New Roman" w:hAnsi="Times New Roman"/>
          <w:b/>
          <w:szCs w:val="20"/>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Pr>
          <w:rFonts w:ascii="Times New Roman" w:hAnsi="Times New Roman"/>
          <w:szCs w:val="20"/>
        </w:rPr>
        <w:t xml:space="preserve">, именуемое в дальнейшем «Заказчик, в лице  проректора  Новоселова Алексея Анатольевича, действующего на основании доверенности № 1 от 03.03.2014г., с одной стороны и </w:t>
      </w:r>
      <w:r>
        <w:rPr>
          <w:rFonts w:ascii="Times New Roman" w:hAnsi="Times New Roman"/>
          <w:b/>
          <w:szCs w:val="20"/>
        </w:rPr>
        <w:t>___________</w:t>
      </w:r>
      <w:r>
        <w:rPr>
          <w:rFonts w:ascii="Times New Roman" w:hAnsi="Times New Roman"/>
          <w:szCs w:val="20"/>
        </w:rPr>
        <w:t xml:space="preserve"> именуемое в дальнейшем «Подрядчик», в лице  ________________, действующего на основании ___________,, с другой стороны,  в результате осуществления закупки в соответствии с Федеральным  законом 05.04.2013г. № 44-ФЗ</w:t>
      </w:r>
      <w:proofErr w:type="gramEnd"/>
      <w:r>
        <w:rPr>
          <w:rFonts w:ascii="Times New Roman" w:hAnsi="Times New Roman"/>
          <w:szCs w:val="20"/>
        </w:rPr>
        <w:t xml:space="preserve">  путем проведения открытого аукциона в электронной форме №ЭА-47/…….,  на основании протокола __________________,,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264368" w:rsidRDefault="00264368" w:rsidP="00264368">
      <w:pPr>
        <w:shd w:val="clear" w:color="auto" w:fill="FFFFFF"/>
        <w:spacing w:after="0" w:line="240" w:lineRule="auto"/>
        <w:ind w:firstLine="181"/>
        <w:jc w:val="both"/>
        <w:rPr>
          <w:rFonts w:ascii="Times New Roman" w:hAnsi="Times New Roman"/>
          <w:color w:val="000000"/>
          <w:spacing w:val="-4"/>
          <w:sz w:val="20"/>
          <w:szCs w:val="20"/>
          <w:lang w:eastAsia="ru-RU"/>
        </w:rPr>
      </w:pPr>
    </w:p>
    <w:p w:rsidR="00264368" w:rsidRDefault="00264368" w:rsidP="00264368">
      <w:pPr>
        <w:shd w:val="clear" w:color="auto" w:fill="FFFFFF"/>
        <w:spacing w:after="0" w:line="240" w:lineRule="auto"/>
        <w:ind w:right="57"/>
        <w:jc w:val="center"/>
        <w:rPr>
          <w:rFonts w:ascii="Times New Roman" w:hAnsi="Times New Roman"/>
          <w:kern w:val="2"/>
          <w:sz w:val="20"/>
          <w:szCs w:val="20"/>
          <w:lang w:eastAsia="ar-SA"/>
        </w:rPr>
      </w:pPr>
      <w:r>
        <w:rPr>
          <w:rFonts w:ascii="Times New Roman" w:hAnsi="Times New Roman"/>
          <w:b/>
          <w:color w:val="000000"/>
          <w:spacing w:val="2"/>
          <w:sz w:val="20"/>
          <w:szCs w:val="20"/>
        </w:rPr>
        <w:t>1. Предмет договора</w:t>
      </w:r>
    </w:p>
    <w:p w:rsidR="00264368" w:rsidRDefault="00264368" w:rsidP="00264368">
      <w:pPr>
        <w:shd w:val="clear" w:color="auto" w:fill="FFFFFF"/>
        <w:spacing w:after="0" w:line="240" w:lineRule="auto"/>
        <w:jc w:val="both"/>
        <w:rPr>
          <w:rFonts w:ascii="Times New Roman" w:hAnsi="Times New Roman"/>
          <w:color w:val="000000"/>
          <w:spacing w:val="-4"/>
          <w:sz w:val="20"/>
          <w:szCs w:val="20"/>
          <w:lang w:eastAsia="ru-RU"/>
        </w:rPr>
      </w:pPr>
      <w:r>
        <w:rPr>
          <w:rFonts w:ascii="Times New Roman" w:hAnsi="Times New Roman"/>
          <w:color w:val="000000"/>
          <w:spacing w:val="-2"/>
          <w:sz w:val="20"/>
          <w:szCs w:val="20"/>
          <w:lang w:eastAsia="ru-RU"/>
        </w:rPr>
        <w:t xml:space="preserve">     1.1.«Подрядчик» обязуется по заданию «Заказчика» выполнить из своих </w:t>
      </w:r>
      <w:r>
        <w:rPr>
          <w:rFonts w:ascii="Times New Roman" w:hAnsi="Times New Roman"/>
          <w:color w:val="000000"/>
          <w:spacing w:val="-5"/>
          <w:sz w:val="20"/>
          <w:szCs w:val="20"/>
          <w:lang w:eastAsia="ru-RU"/>
        </w:rPr>
        <w:t xml:space="preserve">материалов, своими </w:t>
      </w:r>
      <w:proofErr w:type="gramStart"/>
      <w:r>
        <w:rPr>
          <w:rFonts w:ascii="Times New Roman" w:hAnsi="Times New Roman"/>
          <w:color w:val="000000"/>
          <w:spacing w:val="-5"/>
          <w:sz w:val="20"/>
          <w:szCs w:val="20"/>
          <w:lang w:val="en-US" w:eastAsia="ru-RU"/>
        </w:rPr>
        <w:t>c</w:t>
      </w:r>
      <w:proofErr w:type="gramEnd"/>
      <w:r>
        <w:rPr>
          <w:rFonts w:ascii="Times New Roman" w:hAnsi="Times New Roman"/>
          <w:color w:val="000000"/>
          <w:spacing w:val="-5"/>
          <w:sz w:val="20"/>
          <w:szCs w:val="20"/>
          <w:lang w:eastAsia="ru-RU"/>
        </w:rPr>
        <w:t>илами и средствами  подрядные  работы по   монтажу и пуско-наладке системы видеонаблюдения, а «Заказчик» принять эти работы и оплатить их стоимость.</w:t>
      </w:r>
    </w:p>
    <w:p w:rsidR="00264368" w:rsidRDefault="00264368" w:rsidP="00264368">
      <w:pPr>
        <w:shd w:val="clear" w:color="auto" w:fill="FFFFFF"/>
        <w:tabs>
          <w:tab w:val="num" w:pos="180"/>
        </w:tabs>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     1.2.«Подрядчик» выполняет ремонт по   монтажу и пуско-наладке системы видеонаблюдения на территории университетского комплекса СГУПС, расположенного по месту нахождения Заказчика по ул</w:t>
      </w:r>
      <w:proofErr w:type="gramStart"/>
      <w:r>
        <w:rPr>
          <w:rFonts w:ascii="Times New Roman" w:hAnsi="Times New Roman"/>
          <w:sz w:val="20"/>
          <w:szCs w:val="20"/>
          <w:lang w:eastAsia="ru-RU"/>
        </w:rPr>
        <w:t>.Д</w:t>
      </w:r>
      <w:proofErr w:type="gramEnd"/>
      <w:r>
        <w:rPr>
          <w:rFonts w:ascii="Times New Roman" w:hAnsi="Times New Roman"/>
          <w:sz w:val="20"/>
          <w:szCs w:val="20"/>
          <w:lang w:eastAsia="ru-RU"/>
        </w:rPr>
        <w:t>уси Ковальчук, 191.</w:t>
      </w:r>
    </w:p>
    <w:p w:rsidR="00264368" w:rsidRDefault="00264368" w:rsidP="00264368">
      <w:pPr>
        <w:shd w:val="clear" w:color="auto" w:fill="FFFFFF"/>
        <w:tabs>
          <w:tab w:val="num" w:pos="180"/>
        </w:tabs>
        <w:spacing w:after="0" w:line="240" w:lineRule="auto"/>
        <w:jc w:val="both"/>
        <w:rPr>
          <w:rFonts w:ascii="Times New Roman" w:hAnsi="Times New Roman"/>
          <w:bCs/>
          <w:sz w:val="20"/>
          <w:szCs w:val="20"/>
          <w:lang w:eastAsia="ru-RU"/>
        </w:rPr>
      </w:pPr>
      <w:r>
        <w:rPr>
          <w:rFonts w:ascii="Times New Roman" w:hAnsi="Times New Roman"/>
          <w:bCs/>
          <w:sz w:val="20"/>
          <w:szCs w:val="20"/>
          <w:lang w:eastAsia="ru-RU"/>
        </w:rPr>
        <w:t xml:space="preserve">     1.3.Все подрядные работы по   монтажу и пуско-наладке системы видеонаблюдения (далее – работы) проводятся «Подрядчиком» в соответствии с техническим заданием «Заказчика» (Приложение №1 к договору).                 </w:t>
      </w:r>
    </w:p>
    <w:p w:rsidR="00264368" w:rsidRDefault="00264368" w:rsidP="00264368">
      <w:pPr>
        <w:shd w:val="clear" w:color="auto" w:fill="FFFFFF"/>
        <w:tabs>
          <w:tab w:val="num" w:pos="180"/>
        </w:tabs>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     1.4. Перечень  и стоимость работ </w:t>
      </w:r>
      <w:proofErr w:type="gramStart"/>
      <w:r>
        <w:rPr>
          <w:rFonts w:ascii="Times New Roman" w:hAnsi="Times New Roman"/>
          <w:sz w:val="20"/>
          <w:szCs w:val="20"/>
          <w:lang w:eastAsia="ru-RU"/>
        </w:rPr>
        <w:t>предусмотрены</w:t>
      </w:r>
      <w:proofErr w:type="gramEnd"/>
      <w:r>
        <w:rPr>
          <w:rFonts w:ascii="Times New Roman" w:hAnsi="Times New Roman"/>
          <w:sz w:val="20"/>
          <w:szCs w:val="20"/>
          <w:lang w:eastAsia="ru-RU"/>
        </w:rPr>
        <w:t xml:space="preserve"> локально-сметным расчетом (Приложение № 2 к договору). </w:t>
      </w:r>
    </w:p>
    <w:p w:rsidR="00264368" w:rsidRDefault="00264368" w:rsidP="00264368">
      <w:pPr>
        <w:shd w:val="clear" w:color="auto" w:fill="FFFFFF"/>
        <w:tabs>
          <w:tab w:val="num" w:pos="180"/>
        </w:tabs>
        <w:spacing w:after="0" w:line="240" w:lineRule="auto"/>
        <w:ind w:right="34"/>
        <w:jc w:val="both"/>
        <w:rPr>
          <w:rFonts w:ascii="Times New Roman" w:hAnsi="Times New Roman"/>
          <w:sz w:val="20"/>
          <w:szCs w:val="20"/>
          <w:lang w:eastAsia="ru-RU"/>
        </w:rPr>
      </w:pPr>
      <w:r>
        <w:rPr>
          <w:rFonts w:ascii="Times New Roman" w:hAnsi="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264368" w:rsidRDefault="00264368" w:rsidP="00264368">
      <w:pPr>
        <w:shd w:val="clear" w:color="auto" w:fill="FFFFFF"/>
        <w:spacing w:after="0" w:line="240" w:lineRule="auto"/>
        <w:ind w:right="43"/>
        <w:jc w:val="both"/>
        <w:rPr>
          <w:rFonts w:ascii="Times New Roman" w:hAnsi="Times New Roman"/>
          <w:color w:val="000000"/>
          <w:spacing w:val="-4"/>
          <w:kern w:val="2"/>
          <w:sz w:val="20"/>
          <w:szCs w:val="20"/>
          <w:lang w:eastAsia="ar-SA"/>
        </w:rPr>
      </w:pPr>
      <w:r>
        <w:rPr>
          <w:rFonts w:ascii="Times New Roman" w:hAnsi="Times New Roman"/>
          <w:sz w:val="20"/>
          <w:szCs w:val="20"/>
          <w:lang w:eastAsia="ru-RU"/>
        </w:rPr>
        <w:t xml:space="preserve">     1.6.</w:t>
      </w:r>
      <w:r>
        <w:rPr>
          <w:rFonts w:ascii="Times New Roman" w:hAnsi="Times New Roman"/>
          <w:sz w:val="20"/>
          <w:szCs w:val="20"/>
        </w:rPr>
        <w:t xml:space="preserve"> </w:t>
      </w:r>
      <w:r>
        <w:rPr>
          <w:rFonts w:ascii="Times New Roman" w:hAnsi="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264368" w:rsidRDefault="00264368" w:rsidP="00264368">
      <w:pPr>
        <w:shd w:val="clear" w:color="auto" w:fill="FFFFFF"/>
        <w:tabs>
          <w:tab w:val="num" w:pos="180"/>
        </w:tabs>
        <w:spacing w:after="0" w:line="240" w:lineRule="auto"/>
        <w:ind w:right="36"/>
        <w:jc w:val="both"/>
        <w:rPr>
          <w:rFonts w:ascii="Times New Roman" w:hAnsi="Times New Roman"/>
          <w:spacing w:val="-4"/>
          <w:sz w:val="20"/>
          <w:szCs w:val="20"/>
          <w:lang w:eastAsia="ru-RU"/>
        </w:rPr>
      </w:pPr>
      <w:r>
        <w:rPr>
          <w:rFonts w:ascii="Times New Roman" w:hAnsi="Times New Roman"/>
          <w:b/>
          <w:color w:val="000000"/>
          <w:spacing w:val="-6"/>
          <w:sz w:val="20"/>
          <w:szCs w:val="20"/>
          <w:lang w:eastAsia="ru-RU"/>
        </w:rPr>
        <w:t xml:space="preserve">       </w:t>
      </w:r>
    </w:p>
    <w:p w:rsidR="00264368" w:rsidRDefault="00264368" w:rsidP="00264368">
      <w:pPr>
        <w:shd w:val="clear" w:color="auto" w:fill="FFFFFF"/>
        <w:spacing w:after="0" w:line="240" w:lineRule="auto"/>
        <w:ind w:left="7" w:right="36" w:hanging="7"/>
        <w:jc w:val="center"/>
        <w:rPr>
          <w:rFonts w:ascii="Times New Roman" w:hAnsi="Times New Roman"/>
          <w:kern w:val="2"/>
          <w:sz w:val="20"/>
          <w:szCs w:val="20"/>
          <w:lang w:eastAsia="ar-SA"/>
        </w:rPr>
      </w:pPr>
      <w:r>
        <w:rPr>
          <w:rFonts w:ascii="Times New Roman" w:hAnsi="Times New Roman"/>
          <w:b/>
          <w:color w:val="000000"/>
          <w:spacing w:val="-6"/>
          <w:sz w:val="20"/>
          <w:szCs w:val="20"/>
        </w:rPr>
        <w:t>2. Цена договора</w:t>
      </w:r>
    </w:p>
    <w:p w:rsidR="00264368" w:rsidRDefault="00264368" w:rsidP="00264368">
      <w:pPr>
        <w:shd w:val="clear" w:color="auto" w:fill="FFFFFF"/>
        <w:spacing w:after="0" w:line="240" w:lineRule="auto"/>
        <w:ind w:right="34" w:firstLine="181"/>
        <w:jc w:val="both"/>
        <w:rPr>
          <w:rFonts w:ascii="Times New Roman" w:hAnsi="Times New Roman"/>
          <w:sz w:val="20"/>
          <w:szCs w:val="20"/>
          <w:lang w:eastAsia="ru-RU"/>
        </w:rPr>
      </w:pPr>
      <w:r>
        <w:rPr>
          <w:rFonts w:ascii="Times New Roman" w:hAnsi="Times New Roman"/>
          <w:sz w:val="20"/>
          <w:szCs w:val="20"/>
          <w:lang w:eastAsia="ru-RU"/>
        </w:rPr>
        <w:t xml:space="preserve">    2.1. Цена договора составляет</w:t>
      </w:r>
      <w:proofErr w:type="gramStart"/>
      <w:r>
        <w:rPr>
          <w:rFonts w:ascii="Times New Roman" w:hAnsi="Times New Roman"/>
          <w:sz w:val="20"/>
          <w:szCs w:val="20"/>
          <w:lang w:eastAsia="ru-RU"/>
        </w:rPr>
        <w:t xml:space="preserve">   ________________________(_________________), </w:t>
      </w:r>
      <w:proofErr w:type="gramEnd"/>
      <w:r>
        <w:rPr>
          <w:rFonts w:ascii="Times New Roman" w:hAnsi="Times New Roman"/>
          <w:sz w:val="20"/>
          <w:szCs w:val="20"/>
          <w:lang w:eastAsia="ru-RU"/>
        </w:rPr>
        <w:t xml:space="preserve">с учетом или без учета НДС.  </w:t>
      </w:r>
    </w:p>
    <w:p w:rsidR="00264368" w:rsidRDefault="00264368" w:rsidP="00264368">
      <w:pPr>
        <w:shd w:val="clear" w:color="auto" w:fill="FFFFFF"/>
        <w:spacing w:after="0" w:line="240" w:lineRule="auto"/>
        <w:ind w:right="34" w:firstLine="181"/>
        <w:jc w:val="both"/>
        <w:rPr>
          <w:rFonts w:ascii="Times New Roman" w:hAnsi="Times New Roman"/>
          <w:sz w:val="20"/>
          <w:szCs w:val="20"/>
          <w:lang w:eastAsia="ru-RU"/>
        </w:rPr>
      </w:pPr>
      <w:r>
        <w:rPr>
          <w:rFonts w:ascii="Times New Roman" w:hAnsi="Times New Roman"/>
          <w:sz w:val="20"/>
          <w:szCs w:val="20"/>
          <w:lang w:eastAsia="ru-RU"/>
        </w:rPr>
        <w:t>В случае</w:t>
      </w:r>
      <w:proofErr w:type="gramStart"/>
      <w:r>
        <w:rPr>
          <w:rFonts w:ascii="Times New Roman" w:hAnsi="Times New Roman"/>
          <w:sz w:val="20"/>
          <w:szCs w:val="20"/>
          <w:lang w:eastAsia="ru-RU"/>
        </w:rPr>
        <w:t>,</w:t>
      </w:r>
      <w:proofErr w:type="gramEnd"/>
      <w:r>
        <w:rPr>
          <w:rFonts w:ascii="Times New Roman" w:hAnsi="Times New Roman"/>
          <w:sz w:val="20"/>
          <w:szCs w:val="20"/>
          <w:lang w:eastAsia="ru-RU"/>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264368" w:rsidRDefault="00264368" w:rsidP="00264368">
      <w:pPr>
        <w:shd w:val="clear" w:color="auto" w:fill="FFFFFF"/>
        <w:spacing w:after="0" w:line="240" w:lineRule="auto"/>
        <w:ind w:right="34" w:firstLine="181"/>
        <w:jc w:val="both"/>
        <w:rPr>
          <w:rFonts w:ascii="Times New Roman" w:hAnsi="Times New Roman"/>
          <w:spacing w:val="-4"/>
          <w:sz w:val="20"/>
          <w:szCs w:val="20"/>
          <w:lang w:eastAsia="ru-RU"/>
        </w:rPr>
      </w:pPr>
      <w:r>
        <w:rPr>
          <w:rFonts w:ascii="Times New Roman" w:hAnsi="Times New Roman"/>
          <w:sz w:val="20"/>
          <w:szCs w:val="20"/>
          <w:lang w:eastAsia="ru-RU"/>
        </w:rPr>
        <w:t xml:space="preserve">    </w:t>
      </w:r>
      <w:r>
        <w:rPr>
          <w:rFonts w:ascii="Times New Roman" w:hAnsi="Times New Roman"/>
          <w:spacing w:val="-4"/>
          <w:sz w:val="20"/>
          <w:szCs w:val="20"/>
          <w:lang w:eastAsia="ru-RU"/>
        </w:rPr>
        <w:t xml:space="preserve"> 2.2. </w:t>
      </w:r>
      <w:proofErr w:type="gramStart"/>
      <w:r>
        <w:rPr>
          <w:rFonts w:ascii="Times New Roman" w:hAnsi="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264368" w:rsidRDefault="00264368" w:rsidP="00264368">
      <w:pPr>
        <w:shd w:val="clear" w:color="auto" w:fill="FFFFFF"/>
        <w:spacing w:after="0" w:line="240" w:lineRule="auto"/>
        <w:ind w:right="34" w:firstLine="181"/>
        <w:jc w:val="both"/>
        <w:rPr>
          <w:rFonts w:ascii="Times New Roman" w:hAnsi="Times New Roman"/>
          <w:spacing w:val="-4"/>
          <w:sz w:val="20"/>
          <w:szCs w:val="20"/>
          <w:lang w:eastAsia="ru-RU"/>
        </w:rPr>
      </w:pPr>
      <w:r>
        <w:rPr>
          <w:rFonts w:ascii="Times New Roman" w:hAnsi="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264368" w:rsidRDefault="00264368" w:rsidP="00264368">
      <w:pPr>
        <w:shd w:val="clear" w:color="auto" w:fill="FFFFFF"/>
        <w:spacing w:after="0" w:line="240" w:lineRule="auto"/>
        <w:ind w:right="34" w:firstLine="181"/>
        <w:jc w:val="both"/>
        <w:rPr>
          <w:rFonts w:ascii="Times New Roman" w:hAnsi="Times New Roman"/>
          <w:color w:val="FF9900"/>
          <w:spacing w:val="-4"/>
          <w:sz w:val="20"/>
          <w:szCs w:val="20"/>
          <w:lang w:eastAsia="ru-RU"/>
        </w:rPr>
      </w:pPr>
      <w:r>
        <w:rPr>
          <w:rFonts w:ascii="Times New Roman" w:hAnsi="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264368" w:rsidRDefault="00264368" w:rsidP="00264368">
      <w:pPr>
        <w:shd w:val="clear" w:color="auto" w:fill="FFFFFF"/>
        <w:tabs>
          <w:tab w:val="num" w:pos="0"/>
          <w:tab w:val="left" w:pos="1217"/>
        </w:tabs>
        <w:spacing w:after="0" w:line="240" w:lineRule="auto"/>
        <w:jc w:val="both"/>
        <w:rPr>
          <w:rFonts w:ascii="Times New Roman" w:hAnsi="Times New Roman"/>
          <w:color w:val="000000"/>
          <w:spacing w:val="-8"/>
          <w:kern w:val="2"/>
          <w:sz w:val="20"/>
          <w:szCs w:val="20"/>
          <w:lang w:eastAsia="ar-SA"/>
        </w:rPr>
      </w:pPr>
    </w:p>
    <w:p w:rsidR="00264368" w:rsidRDefault="00264368" w:rsidP="00264368">
      <w:pPr>
        <w:widowControl w:val="0"/>
        <w:spacing w:after="0" w:line="240" w:lineRule="auto"/>
        <w:ind w:firstLine="225"/>
        <w:jc w:val="center"/>
        <w:rPr>
          <w:rFonts w:ascii="Times New Roman" w:hAnsi="Times New Roman"/>
          <w:b/>
          <w:color w:val="000000"/>
          <w:spacing w:val="-8"/>
          <w:sz w:val="20"/>
          <w:szCs w:val="20"/>
          <w:lang w:eastAsia="ru-RU"/>
        </w:rPr>
      </w:pPr>
      <w:r>
        <w:rPr>
          <w:rFonts w:ascii="Times New Roman" w:hAnsi="Times New Roman"/>
          <w:b/>
          <w:color w:val="000000"/>
          <w:spacing w:val="-8"/>
          <w:sz w:val="20"/>
          <w:szCs w:val="20"/>
          <w:lang w:eastAsia="ru-RU"/>
        </w:rPr>
        <w:t>3. Порядок оплаты</w:t>
      </w:r>
    </w:p>
    <w:p w:rsidR="00264368" w:rsidRDefault="00264368" w:rsidP="00264368">
      <w:pPr>
        <w:widowControl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xml:space="preserve">     3.1. Заказчик» производит оплату по договору ежемесячно - по факту выполнения работ за каждый календарный  месяц в течение всего срока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 на соответствующем этапе приемки работ за отчетный период. </w:t>
      </w:r>
    </w:p>
    <w:p w:rsidR="00264368" w:rsidRDefault="00264368" w:rsidP="00264368">
      <w:pPr>
        <w:widowControl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xml:space="preserve">     3.2. Оплата выполненных работ производится «Заказчиком» в течение 10 банковских дней со дня предоставления «Подрядчиком» надлежаще оформленных документов на оплату (акты КС-2, КС-3, счет и счет-фактура). </w:t>
      </w:r>
    </w:p>
    <w:p w:rsidR="00264368" w:rsidRDefault="00264368" w:rsidP="00264368">
      <w:pPr>
        <w:keepNext/>
        <w:keepLines/>
        <w:suppressLineNumbers/>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264368" w:rsidRDefault="00264368" w:rsidP="00264368">
      <w:pPr>
        <w:widowControl w:val="0"/>
        <w:spacing w:after="0" w:line="240" w:lineRule="auto"/>
        <w:ind w:firstLine="360"/>
        <w:jc w:val="both"/>
        <w:rPr>
          <w:rFonts w:ascii="Times New Roman" w:hAnsi="Times New Roman"/>
          <w:b/>
          <w:color w:val="000000"/>
          <w:spacing w:val="-8"/>
          <w:sz w:val="20"/>
          <w:szCs w:val="20"/>
          <w:lang w:eastAsia="ru-RU"/>
        </w:rPr>
      </w:pPr>
      <w:r>
        <w:rPr>
          <w:rFonts w:ascii="Times New Roman" w:hAnsi="Times New Roman"/>
          <w:sz w:val="20"/>
          <w:szCs w:val="20"/>
        </w:rPr>
        <w:t xml:space="preserve">3.4. «Заказчик» производит оплату работ, выполняемых по настоящему договору, за счет средств бюджетного </w:t>
      </w:r>
      <w:r>
        <w:rPr>
          <w:rFonts w:ascii="Times New Roman" w:hAnsi="Times New Roman"/>
          <w:sz w:val="20"/>
          <w:szCs w:val="20"/>
        </w:rPr>
        <w:lastRenderedPageBreak/>
        <w:t xml:space="preserve">учреждения, в безналичном порядке путем перечисления денежных средств на расчетный счет «Подрядчика». </w:t>
      </w:r>
    </w:p>
    <w:p w:rsidR="00264368" w:rsidRDefault="00264368" w:rsidP="00264368">
      <w:pPr>
        <w:autoSpaceDE w:val="0"/>
        <w:autoSpaceDN w:val="0"/>
        <w:adjustRightInd w:val="0"/>
        <w:spacing w:after="0" w:line="240" w:lineRule="auto"/>
        <w:ind w:firstLine="225"/>
        <w:jc w:val="both"/>
        <w:rPr>
          <w:rFonts w:ascii="Times New Roman" w:hAnsi="Times New Roman"/>
          <w:sz w:val="20"/>
          <w:szCs w:val="20"/>
          <w:lang w:eastAsia="ru-RU"/>
        </w:rPr>
      </w:pPr>
    </w:p>
    <w:p w:rsidR="00264368" w:rsidRDefault="00264368" w:rsidP="00264368">
      <w:pPr>
        <w:autoSpaceDE w:val="0"/>
        <w:autoSpaceDN w:val="0"/>
        <w:adjustRightInd w:val="0"/>
        <w:spacing w:after="0" w:line="240" w:lineRule="auto"/>
        <w:ind w:firstLine="225"/>
        <w:jc w:val="center"/>
        <w:rPr>
          <w:rFonts w:ascii="Times New Roman" w:hAnsi="Times New Roman"/>
          <w:b/>
          <w:sz w:val="20"/>
          <w:szCs w:val="20"/>
          <w:lang w:eastAsia="ru-RU"/>
        </w:rPr>
      </w:pPr>
      <w:r>
        <w:rPr>
          <w:rFonts w:ascii="Times New Roman" w:hAnsi="Times New Roman"/>
          <w:b/>
          <w:sz w:val="20"/>
          <w:szCs w:val="20"/>
          <w:lang w:eastAsia="ru-RU"/>
        </w:rPr>
        <w:t>4. Сроки и порядок выполнения работ</w:t>
      </w:r>
    </w:p>
    <w:p w:rsidR="00264368" w:rsidRDefault="00264368" w:rsidP="00264368">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Pr>
          <w:rFonts w:ascii="Times New Roman" w:hAnsi="Times New Roman"/>
          <w:color w:val="000000"/>
          <w:spacing w:val="4"/>
          <w:sz w:val="20"/>
          <w:szCs w:val="20"/>
          <w:lang w:eastAsia="ru-RU"/>
        </w:rPr>
        <w:tab/>
        <w:t>4.1. «Подрядчик» обязуется приступить к выполнению работ  после заключения договора и выполнить весь объем работ, предусмотренный настоящим договором, в том числе и пуско-наладку, в течение 75 (семидесяти пяти) календарных дней.</w:t>
      </w:r>
    </w:p>
    <w:p w:rsidR="00264368" w:rsidRDefault="00264368" w:rsidP="00264368">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Pr>
          <w:rFonts w:ascii="Times New Roman" w:hAnsi="Times New Roman"/>
          <w:color w:val="000000"/>
          <w:spacing w:val="4"/>
          <w:sz w:val="20"/>
          <w:szCs w:val="20"/>
          <w:lang w:eastAsia="ru-RU"/>
        </w:rPr>
        <w:tab/>
        <w:t xml:space="preserve">4.2. </w:t>
      </w:r>
      <w:r>
        <w:rPr>
          <w:rFonts w:ascii="Times New Roman" w:hAnsi="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264368" w:rsidRDefault="00264368" w:rsidP="00264368">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Pr>
          <w:rFonts w:ascii="Times New Roman" w:hAnsi="Times New Roman"/>
          <w:color w:val="000000"/>
          <w:spacing w:val="4"/>
          <w:sz w:val="20"/>
          <w:szCs w:val="20"/>
          <w:lang w:eastAsia="ru-RU"/>
        </w:rPr>
        <w:tab/>
        <w:t>4.3.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264368" w:rsidRDefault="00264368" w:rsidP="00264368">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Pr>
          <w:rFonts w:ascii="Times New Roman" w:hAnsi="Times New Roman"/>
          <w:color w:val="000000"/>
          <w:spacing w:val="4"/>
          <w:sz w:val="20"/>
          <w:szCs w:val="20"/>
          <w:lang w:eastAsia="ru-RU"/>
        </w:rPr>
        <w:tab/>
        <w:t>4.4.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264368" w:rsidRDefault="00264368" w:rsidP="00264368">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Pr>
          <w:rFonts w:ascii="Times New Roman" w:hAnsi="Times New Roman"/>
          <w:color w:val="000000"/>
          <w:spacing w:val="4"/>
          <w:sz w:val="20"/>
          <w:szCs w:val="20"/>
          <w:lang w:eastAsia="ru-RU"/>
        </w:rPr>
        <w:tab/>
        <w:t>4.5.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264368" w:rsidRDefault="00264368" w:rsidP="00264368">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Pr>
          <w:rFonts w:ascii="Times New Roman" w:hAnsi="Times New Roman"/>
          <w:color w:val="000000"/>
          <w:spacing w:val="4"/>
          <w:sz w:val="20"/>
          <w:szCs w:val="20"/>
          <w:lang w:eastAsia="ru-RU"/>
        </w:rPr>
        <w:tab/>
        <w:t>4.6. В случае</w:t>
      </w:r>
      <w:proofErr w:type="gramStart"/>
      <w:r>
        <w:rPr>
          <w:rFonts w:ascii="Times New Roman" w:hAnsi="Times New Roman"/>
          <w:color w:val="000000"/>
          <w:spacing w:val="4"/>
          <w:sz w:val="20"/>
          <w:szCs w:val="20"/>
          <w:lang w:eastAsia="ru-RU"/>
        </w:rPr>
        <w:t>,</w:t>
      </w:r>
      <w:proofErr w:type="gramEnd"/>
      <w:r>
        <w:rPr>
          <w:rFonts w:ascii="Times New Roman" w:hAnsi="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264368" w:rsidRDefault="00264368" w:rsidP="00264368">
      <w:pPr>
        <w:shd w:val="clear" w:color="auto" w:fill="FFFFFF"/>
        <w:tabs>
          <w:tab w:val="num" w:pos="0"/>
          <w:tab w:val="left" w:pos="1217"/>
        </w:tabs>
        <w:spacing w:after="0" w:line="240" w:lineRule="auto"/>
        <w:ind w:firstLine="360"/>
        <w:jc w:val="both"/>
        <w:rPr>
          <w:rFonts w:ascii="Times New Roman" w:hAnsi="Times New Roman"/>
          <w:color w:val="000000"/>
          <w:spacing w:val="-2"/>
          <w:sz w:val="20"/>
          <w:szCs w:val="20"/>
          <w:lang w:eastAsia="ru-RU"/>
        </w:rPr>
      </w:pPr>
      <w:r>
        <w:rPr>
          <w:rFonts w:ascii="Times New Roman" w:hAnsi="Times New Roman"/>
          <w:color w:val="000000"/>
          <w:spacing w:val="-2"/>
          <w:sz w:val="20"/>
          <w:szCs w:val="20"/>
          <w:lang w:eastAsia="ru-RU"/>
        </w:rPr>
        <w:t>4.7.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264368" w:rsidRDefault="00264368" w:rsidP="00264368">
      <w:pPr>
        <w:shd w:val="clear" w:color="auto" w:fill="FFFFFF"/>
        <w:tabs>
          <w:tab w:val="num" w:pos="0"/>
          <w:tab w:val="left" w:pos="1238"/>
        </w:tabs>
        <w:spacing w:after="0" w:line="240" w:lineRule="auto"/>
        <w:ind w:firstLine="360"/>
        <w:jc w:val="both"/>
        <w:rPr>
          <w:rFonts w:ascii="Times New Roman" w:hAnsi="Times New Roman"/>
          <w:color w:val="000000"/>
          <w:spacing w:val="-2"/>
          <w:sz w:val="20"/>
          <w:szCs w:val="20"/>
          <w:lang w:eastAsia="ru-RU"/>
        </w:rPr>
      </w:pPr>
      <w:r>
        <w:rPr>
          <w:rFonts w:ascii="Times New Roman" w:hAnsi="Times New Roman"/>
          <w:color w:val="000000"/>
          <w:spacing w:val="-2"/>
          <w:sz w:val="20"/>
          <w:szCs w:val="20"/>
          <w:lang w:eastAsia="ru-RU"/>
        </w:rPr>
        <w:t xml:space="preserve">4.8. Полномочные представители «Заказчика» осуществляют технический надзор и </w:t>
      </w:r>
      <w:proofErr w:type="gramStart"/>
      <w:r>
        <w:rPr>
          <w:rFonts w:ascii="Times New Roman" w:hAnsi="Times New Roman"/>
          <w:color w:val="000000"/>
          <w:spacing w:val="-2"/>
          <w:sz w:val="20"/>
          <w:szCs w:val="20"/>
          <w:lang w:eastAsia="ru-RU"/>
        </w:rPr>
        <w:t>контроль за</w:t>
      </w:r>
      <w:proofErr w:type="gramEnd"/>
      <w:r>
        <w:rPr>
          <w:rFonts w:ascii="Times New Roman" w:hAnsi="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264368" w:rsidRDefault="00264368" w:rsidP="00264368">
      <w:pPr>
        <w:shd w:val="clear" w:color="auto" w:fill="FFFFFF"/>
        <w:tabs>
          <w:tab w:val="left" w:pos="360"/>
        </w:tabs>
        <w:spacing w:after="0" w:line="240" w:lineRule="auto"/>
        <w:jc w:val="both"/>
        <w:rPr>
          <w:rFonts w:ascii="Times New Roman" w:hAnsi="Times New Roman"/>
          <w:color w:val="000000"/>
          <w:spacing w:val="-4"/>
          <w:sz w:val="20"/>
          <w:szCs w:val="20"/>
          <w:lang w:eastAsia="ru-RU"/>
        </w:rPr>
      </w:pPr>
      <w:r>
        <w:rPr>
          <w:rFonts w:ascii="Times New Roman" w:hAnsi="Times New Roman"/>
          <w:color w:val="000000"/>
          <w:spacing w:val="-4"/>
          <w:sz w:val="20"/>
          <w:szCs w:val="20"/>
          <w:lang w:eastAsia="ru-RU"/>
        </w:rPr>
        <w:tab/>
        <w:t xml:space="preserve"> </w:t>
      </w:r>
    </w:p>
    <w:p w:rsidR="00264368" w:rsidRDefault="00264368" w:rsidP="00264368">
      <w:pPr>
        <w:shd w:val="clear" w:color="auto" w:fill="FFFFFF"/>
        <w:spacing w:after="0" w:line="240" w:lineRule="auto"/>
        <w:ind w:left="360"/>
        <w:jc w:val="center"/>
        <w:rPr>
          <w:rFonts w:ascii="Times New Roman" w:hAnsi="Times New Roman"/>
          <w:b/>
          <w:color w:val="000000"/>
          <w:spacing w:val="-3"/>
          <w:sz w:val="20"/>
          <w:szCs w:val="20"/>
          <w:lang w:eastAsia="ru-RU"/>
        </w:rPr>
      </w:pPr>
      <w:r>
        <w:rPr>
          <w:rFonts w:ascii="Times New Roman" w:hAnsi="Times New Roman"/>
          <w:b/>
          <w:color w:val="000000"/>
          <w:spacing w:val="-3"/>
          <w:sz w:val="20"/>
          <w:szCs w:val="20"/>
          <w:lang w:eastAsia="ru-RU"/>
        </w:rPr>
        <w:t>5.Обязанности сторон</w:t>
      </w:r>
    </w:p>
    <w:p w:rsidR="00264368" w:rsidRDefault="00264368" w:rsidP="00264368">
      <w:pPr>
        <w:shd w:val="clear" w:color="auto" w:fill="FFFFFF"/>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         Обязанности «Подрядчика»:</w:t>
      </w:r>
    </w:p>
    <w:p w:rsidR="00264368" w:rsidRDefault="00264368" w:rsidP="00264368">
      <w:pPr>
        <w:shd w:val="clear" w:color="auto" w:fill="FFFFFF"/>
        <w:tabs>
          <w:tab w:val="left" w:pos="1238"/>
        </w:tabs>
        <w:spacing w:after="0" w:line="240" w:lineRule="auto"/>
        <w:jc w:val="both"/>
        <w:rPr>
          <w:rFonts w:ascii="Times New Roman" w:hAnsi="Times New Roman"/>
          <w:color w:val="000000"/>
          <w:spacing w:val="-2"/>
          <w:sz w:val="20"/>
          <w:szCs w:val="20"/>
          <w:lang w:eastAsia="ru-RU"/>
        </w:rPr>
      </w:pPr>
      <w:r>
        <w:rPr>
          <w:rFonts w:ascii="Times New Roman" w:hAnsi="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силами и средствами, без привлечения субподрядчиков, в строгом соответствии с локально-сметным расчетом, техническим заданием и ведомостью объемов работ.</w:t>
      </w:r>
    </w:p>
    <w:p w:rsidR="00264368" w:rsidRDefault="00264368" w:rsidP="00264368">
      <w:pPr>
        <w:shd w:val="clear" w:color="auto" w:fill="FFFFFF"/>
        <w:tabs>
          <w:tab w:val="left" w:pos="1296"/>
        </w:tabs>
        <w:spacing w:after="0" w:line="240" w:lineRule="auto"/>
        <w:ind w:firstLine="360"/>
        <w:jc w:val="both"/>
        <w:rPr>
          <w:rFonts w:ascii="Times New Roman" w:hAnsi="Times New Roman"/>
          <w:sz w:val="20"/>
          <w:szCs w:val="20"/>
          <w:lang w:eastAsia="ru-RU"/>
        </w:rPr>
      </w:pPr>
      <w:r>
        <w:rPr>
          <w:rFonts w:ascii="Times New Roman" w:hAnsi="Times New Roman"/>
          <w:color w:val="000000"/>
          <w:spacing w:val="-11"/>
          <w:sz w:val="20"/>
          <w:szCs w:val="20"/>
          <w:lang w:eastAsia="ru-RU"/>
        </w:rPr>
        <w:t>5.2.</w:t>
      </w:r>
      <w:r>
        <w:rPr>
          <w:rFonts w:ascii="Times New Roman" w:hAnsi="Times New Roman"/>
          <w:color w:val="000000"/>
          <w:sz w:val="20"/>
          <w:szCs w:val="20"/>
          <w:lang w:eastAsia="ru-RU"/>
        </w:rPr>
        <w:t xml:space="preserve"> </w:t>
      </w:r>
      <w:r>
        <w:rPr>
          <w:rFonts w:ascii="Times New Roman" w:hAnsi="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Pr>
          <w:rFonts w:ascii="Times New Roman" w:hAnsi="Times New Roman"/>
          <w:color w:val="000000"/>
          <w:spacing w:val="1"/>
          <w:sz w:val="20"/>
          <w:szCs w:val="20"/>
          <w:lang w:eastAsia="ru-RU"/>
        </w:rPr>
        <w:t>взрыво</w:t>
      </w:r>
      <w:proofErr w:type="spellEnd"/>
      <w:r>
        <w:rPr>
          <w:rFonts w:ascii="Times New Roman" w:hAnsi="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264368" w:rsidRDefault="00264368" w:rsidP="00264368">
      <w:pPr>
        <w:shd w:val="clear" w:color="auto" w:fill="FFFFFF"/>
        <w:tabs>
          <w:tab w:val="left" w:pos="360"/>
        </w:tabs>
        <w:spacing w:after="0" w:line="240" w:lineRule="auto"/>
        <w:jc w:val="both"/>
        <w:rPr>
          <w:rFonts w:ascii="Times New Roman" w:hAnsi="Times New Roman"/>
          <w:color w:val="000000"/>
          <w:spacing w:val="1"/>
          <w:sz w:val="20"/>
          <w:szCs w:val="20"/>
          <w:lang w:eastAsia="ru-RU"/>
        </w:rPr>
      </w:pPr>
      <w:r>
        <w:rPr>
          <w:rFonts w:ascii="Times New Roman" w:hAnsi="Times New Roman"/>
          <w:color w:val="000000"/>
          <w:spacing w:val="-11"/>
          <w:sz w:val="20"/>
          <w:szCs w:val="20"/>
          <w:lang w:eastAsia="ru-RU"/>
        </w:rPr>
        <w:tab/>
        <w:t xml:space="preserve">5.3. </w:t>
      </w:r>
      <w:r>
        <w:rPr>
          <w:rFonts w:ascii="Times New Roman" w:hAnsi="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Pr>
          <w:rFonts w:ascii="Times New Roman" w:hAnsi="Times New Roman"/>
          <w:color w:val="000000"/>
          <w:spacing w:val="1"/>
          <w:sz w:val="20"/>
          <w:szCs w:val="20"/>
          <w:lang w:eastAsia="ru-RU"/>
        </w:rPr>
        <w:t>материалы, инструменты и т.д.).</w:t>
      </w:r>
    </w:p>
    <w:p w:rsidR="00264368" w:rsidRDefault="00264368" w:rsidP="00264368">
      <w:pPr>
        <w:shd w:val="clear" w:color="auto" w:fill="FFFFFF"/>
        <w:tabs>
          <w:tab w:val="left" w:pos="360"/>
        </w:tabs>
        <w:spacing w:after="0" w:line="240" w:lineRule="auto"/>
        <w:jc w:val="both"/>
        <w:rPr>
          <w:rFonts w:ascii="Times New Roman" w:hAnsi="Times New Roman"/>
          <w:color w:val="000000"/>
          <w:spacing w:val="-11"/>
          <w:sz w:val="20"/>
          <w:szCs w:val="20"/>
          <w:lang w:eastAsia="ru-RU"/>
        </w:rPr>
      </w:pPr>
      <w:r>
        <w:rPr>
          <w:rFonts w:ascii="Times New Roman" w:hAnsi="Times New Roman"/>
          <w:color w:val="000000"/>
          <w:spacing w:val="-11"/>
          <w:sz w:val="20"/>
          <w:szCs w:val="20"/>
          <w:lang w:eastAsia="ru-RU"/>
        </w:rPr>
        <w:tab/>
        <w:t xml:space="preserve">5.4. </w:t>
      </w:r>
      <w:proofErr w:type="gramStart"/>
      <w:r>
        <w:rPr>
          <w:rFonts w:ascii="Times New Roman" w:hAnsi="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264368" w:rsidRDefault="00264368" w:rsidP="00264368">
      <w:pPr>
        <w:shd w:val="clear" w:color="auto" w:fill="FFFFFF"/>
        <w:tabs>
          <w:tab w:val="left" w:pos="360"/>
        </w:tabs>
        <w:spacing w:after="0" w:line="240" w:lineRule="auto"/>
        <w:jc w:val="both"/>
        <w:rPr>
          <w:rFonts w:ascii="Times New Roman" w:hAnsi="Times New Roman"/>
          <w:color w:val="000000"/>
          <w:spacing w:val="-11"/>
          <w:sz w:val="20"/>
          <w:szCs w:val="20"/>
          <w:lang w:eastAsia="ru-RU"/>
        </w:rPr>
      </w:pPr>
      <w:r>
        <w:rPr>
          <w:rFonts w:ascii="Times New Roman" w:hAnsi="Times New Roman"/>
          <w:color w:val="000000"/>
          <w:spacing w:val="-11"/>
          <w:sz w:val="20"/>
          <w:szCs w:val="20"/>
          <w:lang w:eastAsia="ru-RU"/>
        </w:rPr>
        <w:t xml:space="preserve">         5.5. После завершения выполнения работ  «Подрядчик» обязан предоставить «Заказчику» комплект исполнительной документации (паспорта, сертификаты на материалы и оборудование,  акты на скрытые работы,  технический акт, кабельно-монтажная схема.).</w:t>
      </w:r>
    </w:p>
    <w:p w:rsidR="00264368" w:rsidRDefault="00264368" w:rsidP="00264368">
      <w:pPr>
        <w:shd w:val="clear" w:color="auto" w:fill="FFFFFF"/>
        <w:tabs>
          <w:tab w:val="num" w:pos="0"/>
          <w:tab w:val="left" w:pos="1217"/>
        </w:tabs>
        <w:spacing w:after="0" w:line="240" w:lineRule="auto"/>
        <w:ind w:firstLine="360"/>
        <w:jc w:val="both"/>
        <w:rPr>
          <w:rFonts w:ascii="Times New Roman" w:hAnsi="Times New Roman"/>
          <w:color w:val="000000"/>
          <w:spacing w:val="-11"/>
          <w:sz w:val="20"/>
          <w:szCs w:val="20"/>
          <w:lang w:eastAsia="ru-RU"/>
        </w:rPr>
      </w:pPr>
      <w:r>
        <w:rPr>
          <w:rFonts w:ascii="Times New Roman" w:hAnsi="Times New Roman"/>
          <w:color w:val="000000"/>
          <w:spacing w:val="-11"/>
          <w:sz w:val="20"/>
          <w:szCs w:val="20"/>
          <w:lang w:eastAsia="ru-RU"/>
        </w:rPr>
        <w:t xml:space="preserve">     Обязанности «Заказчика».</w:t>
      </w:r>
    </w:p>
    <w:p w:rsidR="00264368" w:rsidRDefault="00264368" w:rsidP="00264368">
      <w:pPr>
        <w:shd w:val="clear" w:color="auto" w:fill="FFFFFF"/>
        <w:tabs>
          <w:tab w:val="num" w:pos="0"/>
          <w:tab w:val="left" w:pos="1217"/>
        </w:tabs>
        <w:spacing w:after="0" w:line="240" w:lineRule="auto"/>
        <w:ind w:firstLine="360"/>
        <w:jc w:val="both"/>
        <w:rPr>
          <w:rFonts w:ascii="Times New Roman" w:hAnsi="Times New Roman"/>
          <w:color w:val="000000"/>
          <w:spacing w:val="-2"/>
          <w:sz w:val="20"/>
          <w:szCs w:val="20"/>
          <w:lang w:eastAsia="ru-RU"/>
        </w:rPr>
      </w:pPr>
      <w:r>
        <w:rPr>
          <w:rFonts w:ascii="Times New Roman" w:hAnsi="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264368" w:rsidRDefault="00264368" w:rsidP="00264368">
      <w:pPr>
        <w:shd w:val="clear" w:color="auto" w:fill="FFFFFF"/>
        <w:tabs>
          <w:tab w:val="left" w:pos="1274"/>
        </w:tabs>
        <w:spacing w:after="0" w:line="240" w:lineRule="auto"/>
        <w:ind w:firstLine="360"/>
        <w:jc w:val="both"/>
        <w:rPr>
          <w:rFonts w:ascii="Times New Roman" w:hAnsi="Times New Roman"/>
          <w:color w:val="000000"/>
          <w:spacing w:val="2"/>
          <w:sz w:val="20"/>
          <w:szCs w:val="20"/>
          <w:lang w:eastAsia="ru-RU"/>
        </w:rPr>
      </w:pPr>
      <w:r>
        <w:rPr>
          <w:rFonts w:ascii="Times New Roman" w:hAnsi="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264368" w:rsidRDefault="00264368" w:rsidP="00264368">
      <w:pPr>
        <w:shd w:val="clear" w:color="auto" w:fill="FFFFFF"/>
        <w:tabs>
          <w:tab w:val="left" w:pos="1274"/>
        </w:tabs>
        <w:spacing w:after="0" w:line="240" w:lineRule="auto"/>
        <w:ind w:firstLine="360"/>
        <w:jc w:val="both"/>
        <w:rPr>
          <w:rFonts w:ascii="Times New Roman" w:hAnsi="Times New Roman"/>
          <w:color w:val="000000"/>
          <w:spacing w:val="2"/>
          <w:sz w:val="20"/>
          <w:szCs w:val="20"/>
          <w:lang w:eastAsia="ru-RU"/>
        </w:rPr>
      </w:pPr>
      <w:r>
        <w:rPr>
          <w:rFonts w:ascii="Times New Roman" w:hAnsi="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264368" w:rsidRDefault="00264368" w:rsidP="00264368">
      <w:pPr>
        <w:shd w:val="clear" w:color="auto" w:fill="FFFFFF"/>
        <w:spacing w:after="0" w:line="240" w:lineRule="auto"/>
        <w:jc w:val="center"/>
        <w:rPr>
          <w:rFonts w:ascii="Times New Roman" w:hAnsi="Times New Roman"/>
          <w:b/>
          <w:color w:val="000000"/>
          <w:spacing w:val="-3"/>
          <w:kern w:val="2"/>
          <w:sz w:val="20"/>
          <w:szCs w:val="20"/>
          <w:lang w:eastAsia="ar-SA"/>
        </w:rPr>
      </w:pPr>
    </w:p>
    <w:p w:rsidR="00264368" w:rsidRDefault="00264368" w:rsidP="00264368">
      <w:pPr>
        <w:shd w:val="clear" w:color="auto" w:fill="FFFFFF"/>
        <w:tabs>
          <w:tab w:val="left" w:pos="1274"/>
        </w:tabs>
        <w:spacing w:after="0" w:line="240" w:lineRule="auto"/>
        <w:ind w:firstLine="360"/>
        <w:jc w:val="center"/>
        <w:rPr>
          <w:rFonts w:ascii="Times New Roman" w:hAnsi="Times New Roman"/>
          <w:b/>
          <w:color w:val="000000"/>
          <w:spacing w:val="2"/>
          <w:sz w:val="20"/>
          <w:szCs w:val="20"/>
          <w:lang w:eastAsia="ru-RU"/>
        </w:rPr>
      </w:pPr>
      <w:r>
        <w:rPr>
          <w:rFonts w:ascii="Times New Roman" w:hAnsi="Times New Roman"/>
          <w:b/>
          <w:color w:val="000000"/>
          <w:spacing w:val="2"/>
          <w:sz w:val="20"/>
          <w:szCs w:val="20"/>
          <w:lang w:eastAsia="ru-RU"/>
        </w:rPr>
        <w:t>6. Приемка работ</w:t>
      </w:r>
    </w:p>
    <w:p w:rsidR="00264368" w:rsidRDefault="00264368" w:rsidP="00264368">
      <w:pPr>
        <w:shd w:val="clear" w:color="auto" w:fill="FFFFFF"/>
        <w:tabs>
          <w:tab w:val="left" w:pos="1224"/>
        </w:tabs>
        <w:spacing w:after="0" w:line="240" w:lineRule="auto"/>
        <w:ind w:firstLine="360"/>
        <w:jc w:val="both"/>
        <w:rPr>
          <w:rFonts w:ascii="Times New Roman" w:hAnsi="Times New Roman"/>
          <w:kern w:val="2"/>
          <w:sz w:val="20"/>
          <w:szCs w:val="20"/>
          <w:lang w:eastAsia="ar-SA"/>
        </w:rPr>
      </w:pPr>
      <w:r>
        <w:rPr>
          <w:rFonts w:ascii="Times New Roman" w:hAnsi="Times New Roman"/>
          <w:color w:val="000000"/>
          <w:spacing w:val="4"/>
          <w:sz w:val="20"/>
          <w:szCs w:val="20"/>
          <w:lang w:eastAsia="ru-RU"/>
        </w:rPr>
        <w:t>6.1.</w:t>
      </w:r>
      <w:r>
        <w:rPr>
          <w:rFonts w:ascii="Times New Roman" w:hAnsi="Times New Roman"/>
          <w:sz w:val="20"/>
          <w:szCs w:val="20"/>
        </w:rPr>
        <w:t xml:space="preserve"> После завершения выполнения работ, предусмотренных договором, Подрядчик письменно уведомляет Заказчика о факте выполнения работ за отчетный период и предоставляет ему  комплект отчетной и исполнительной документации, предусмотренной договором.</w:t>
      </w:r>
    </w:p>
    <w:p w:rsidR="00264368" w:rsidRDefault="00264368" w:rsidP="00264368">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Pr>
          <w:rFonts w:ascii="Times New Roman" w:hAnsi="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264368" w:rsidRDefault="00264368" w:rsidP="00264368">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Pr>
          <w:rFonts w:ascii="Times New Roman" w:hAnsi="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264368" w:rsidRDefault="00264368" w:rsidP="00264368">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Pr>
          <w:rFonts w:ascii="Times New Roman" w:hAnsi="Times New Roman"/>
          <w:color w:val="000000"/>
          <w:spacing w:val="1"/>
          <w:sz w:val="20"/>
          <w:szCs w:val="20"/>
          <w:lang w:eastAsia="ru-RU"/>
        </w:rPr>
        <w:lastRenderedPageBreak/>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работ, выполненных за отчетный период по </w:t>
      </w:r>
      <w:proofErr w:type="spellStart"/>
      <w:r>
        <w:rPr>
          <w:rFonts w:ascii="Times New Roman" w:hAnsi="Times New Roman"/>
          <w:color w:val="000000"/>
          <w:spacing w:val="1"/>
          <w:sz w:val="20"/>
          <w:szCs w:val="20"/>
          <w:lang w:eastAsia="ru-RU"/>
        </w:rPr>
        <w:t>договор</w:t>
      </w:r>
      <w:proofErr w:type="gramStart"/>
      <w:r>
        <w:rPr>
          <w:rFonts w:ascii="Times New Roman" w:hAnsi="Times New Roman"/>
          <w:color w:val="000000"/>
          <w:spacing w:val="1"/>
          <w:sz w:val="20"/>
          <w:szCs w:val="20"/>
          <w:lang w:eastAsia="ru-RU"/>
        </w:rPr>
        <w:t>,у</w:t>
      </w:r>
      <w:proofErr w:type="spellEnd"/>
      <w:proofErr w:type="gramEnd"/>
      <w:r>
        <w:rPr>
          <w:rFonts w:ascii="Times New Roman" w:hAnsi="Times New Roman"/>
          <w:color w:val="000000"/>
          <w:spacing w:val="1"/>
          <w:sz w:val="20"/>
          <w:szCs w:val="20"/>
          <w:lang w:eastAsia="ru-RU"/>
        </w:rPr>
        <w:t xml:space="preserve"> и направляет  «Подрядчику» один из вариантов документов:</w:t>
      </w:r>
    </w:p>
    <w:p w:rsidR="00264368" w:rsidRDefault="00264368" w:rsidP="00264368">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Pr>
          <w:rFonts w:ascii="Times New Roman" w:hAnsi="Times New Roman"/>
          <w:color w:val="000000"/>
          <w:spacing w:val="1"/>
          <w:sz w:val="20"/>
          <w:szCs w:val="20"/>
          <w:lang w:eastAsia="ru-RU"/>
        </w:rPr>
        <w:t>- либо подписанные «Заказчиком» по одному экземпляру представленных актов КС-2, КС-3,</w:t>
      </w:r>
    </w:p>
    <w:p w:rsidR="00264368" w:rsidRDefault="00264368" w:rsidP="00264368">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Pr>
          <w:rFonts w:ascii="Times New Roman" w:hAnsi="Times New Roman"/>
          <w:color w:val="000000"/>
          <w:spacing w:val="1"/>
          <w:sz w:val="20"/>
          <w:szCs w:val="20"/>
          <w:lang w:eastAsia="ru-RU"/>
        </w:rPr>
        <w:t xml:space="preserve">- либо запрос о предоставлении разъяснений касательно результатов работ, </w:t>
      </w:r>
    </w:p>
    <w:p w:rsidR="00264368" w:rsidRDefault="00264368" w:rsidP="00264368">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Pr>
          <w:rFonts w:ascii="Times New Roman" w:hAnsi="Times New Roman"/>
          <w:color w:val="000000"/>
          <w:spacing w:val="1"/>
          <w:sz w:val="20"/>
          <w:szCs w:val="20"/>
          <w:lang w:eastAsia="ru-RU"/>
        </w:rPr>
        <w:t>- либо мотивированный отказ от принятия результатов выполненных работ,</w:t>
      </w:r>
    </w:p>
    <w:p w:rsidR="00264368" w:rsidRDefault="00264368" w:rsidP="00264368">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Pr>
          <w:rFonts w:ascii="Times New Roman" w:hAnsi="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264368" w:rsidRDefault="00264368" w:rsidP="00264368">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Pr>
          <w:rFonts w:ascii="Times New Roman" w:hAnsi="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264368" w:rsidRDefault="00264368" w:rsidP="00264368">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Pr>
          <w:rFonts w:ascii="Times New Roman" w:hAnsi="Times New Roman"/>
          <w:color w:val="000000"/>
          <w:spacing w:val="1"/>
          <w:sz w:val="20"/>
          <w:szCs w:val="20"/>
          <w:lang w:eastAsia="ru-RU"/>
        </w:rPr>
        <w:t xml:space="preserve">  6.4. </w:t>
      </w:r>
      <w:proofErr w:type="gramStart"/>
      <w:r>
        <w:rPr>
          <w:rFonts w:ascii="Times New Roman" w:hAnsi="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Pr>
          <w:rFonts w:ascii="Times New Roman" w:hAnsi="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264368" w:rsidRDefault="00264368" w:rsidP="00264368">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Pr>
          <w:rFonts w:ascii="Times New Roman" w:hAnsi="Times New Roman"/>
          <w:color w:val="000000"/>
          <w:spacing w:val="1"/>
          <w:sz w:val="20"/>
          <w:szCs w:val="20"/>
          <w:lang w:eastAsia="ru-RU"/>
        </w:rPr>
        <w:t xml:space="preserve">  6.5. </w:t>
      </w:r>
      <w:proofErr w:type="gramStart"/>
      <w:r>
        <w:rPr>
          <w:rFonts w:ascii="Times New Roman" w:hAnsi="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Pr>
          <w:rFonts w:ascii="Times New Roman" w:hAnsi="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264368" w:rsidRDefault="00264368" w:rsidP="00264368">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Pr>
          <w:rFonts w:ascii="Times New Roman" w:hAnsi="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264368" w:rsidRDefault="00264368" w:rsidP="00264368">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Pr>
          <w:rFonts w:ascii="Times New Roman" w:hAnsi="Times New Roman"/>
          <w:color w:val="000000"/>
          <w:spacing w:val="1"/>
          <w:sz w:val="20"/>
          <w:szCs w:val="20"/>
          <w:lang w:eastAsia="ru-RU"/>
        </w:rPr>
        <w:t>6.7.</w:t>
      </w:r>
      <w:r>
        <w:rPr>
          <w:rFonts w:ascii="Times New Roman" w:hAnsi="Times New Roman"/>
          <w:sz w:val="20"/>
          <w:szCs w:val="20"/>
        </w:rPr>
        <w:t xml:space="preserve"> </w:t>
      </w:r>
      <w:r>
        <w:rPr>
          <w:rFonts w:ascii="Times New Roman" w:hAnsi="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264368" w:rsidRDefault="00264368" w:rsidP="00264368">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Pr>
          <w:rFonts w:ascii="Times New Roman" w:hAnsi="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264368" w:rsidRDefault="00264368" w:rsidP="00264368">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Pr>
          <w:rFonts w:ascii="Times New Roman" w:hAnsi="Times New Roman"/>
          <w:color w:val="000000"/>
          <w:spacing w:val="1"/>
          <w:sz w:val="20"/>
          <w:szCs w:val="20"/>
          <w:lang w:eastAsia="ru-RU"/>
        </w:rPr>
        <w:t>- отказаться от принятия  и оплаты работ в полном объеме;</w:t>
      </w:r>
    </w:p>
    <w:p w:rsidR="00264368" w:rsidRDefault="00264368" w:rsidP="00264368">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Pr>
          <w:rFonts w:ascii="Times New Roman" w:hAnsi="Times New Roman"/>
          <w:color w:val="000000"/>
          <w:spacing w:val="1"/>
          <w:sz w:val="20"/>
          <w:szCs w:val="20"/>
          <w:lang w:eastAsia="ru-RU"/>
        </w:rPr>
        <w:t>- потребовать возмещения убытков и уплаты штрафных санкций;</w:t>
      </w:r>
    </w:p>
    <w:p w:rsidR="00264368" w:rsidRDefault="00264368" w:rsidP="00264368">
      <w:pPr>
        <w:shd w:val="clear" w:color="auto" w:fill="FFFFFF"/>
        <w:tabs>
          <w:tab w:val="left" w:pos="1224"/>
        </w:tabs>
        <w:spacing w:after="0" w:line="240" w:lineRule="auto"/>
        <w:ind w:firstLine="360"/>
        <w:jc w:val="both"/>
        <w:rPr>
          <w:rFonts w:ascii="Times New Roman" w:hAnsi="Times New Roman"/>
          <w:color w:val="000000"/>
          <w:spacing w:val="1"/>
          <w:sz w:val="20"/>
          <w:szCs w:val="20"/>
          <w:lang w:eastAsia="ru-RU"/>
        </w:rPr>
      </w:pPr>
      <w:r>
        <w:rPr>
          <w:rFonts w:ascii="Times New Roman" w:hAnsi="Times New Roman"/>
          <w:color w:val="000000"/>
          <w:spacing w:val="1"/>
          <w:sz w:val="20"/>
          <w:szCs w:val="20"/>
          <w:lang w:eastAsia="ru-RU"/>
        </w:rPr>
        <w:t>- принять решение об одностороннем отказе от исполнения договора.</w:t>
      </w:r>
    </w:p>
    <w:p w:rsidR="00264368" w:rsidRDefault="00264368" w:rsidP="00264368">
      <w:pPr>
        <w:shd w:val="clear" w:color="auto" w:fill="FFFFFF"/>
        <w:tabs>
          <w:tab w:val="left" w:pos="1224"/>
        </w:tabs>
        <w:spacing w:after="0" w:line="240" w:lineRule="auto"/>
        <w:ind w:firstLine="360"/>
        <w:jc w:val="both"/>
        <w:rPr>
          <w:rFonts w:ascii="Times New Roman" w:hAnsi="Times New Roman"/>
          <w:b/>
          <w:color w:val="000000"/>
          <w:spacing w:val="-3"/>
          <w:sz w:val="20"/>
          <w:szCs w:val="20"/>
          <w:lang w:eastAsia="ru-RU"/>
        </w:rPr>
      </w:pPr>
      <w:r>
        <w:rPr>
          <w:rFonts w:ascii="Times New Roman" w:hAnsi="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Pr>
          <w:rFonts w:ascii="Times New Roman" w:hAnsi="Times New Roman"/>
          <w:b/>
          <w:color w:val="000000"/>
          <w:spacing w:val="-3"/>
          <w:sz w:val="20"/>
          <w:szCs w:val="20"/>
          <w:lang w:eastAsia="ru-RU"/>
        </w:rPr>
        <w:t xml:space="preserve"> </w:t>
      </w:r>
    </w:p>
    <w:p w:rsidR="00264368" w:rsidRDefault="00264368" w:rsidP="00264368">
      <w:pPr>
        <w:shd w:val="clear" w:color="auto" w:fill="FFFFFF"/>
        <w:tabs>
          <w:tab w:val="left" w:pos="1224"/>
        </w:tabs>
        <w:spacing w:after="0" w:line="240" w:lineRule="auto"/>
        <w:ind w:firstLine="360"/>
        <w:jc w:val="both"/>
        <w:rPr>
          <w:rFonts w:ascii="Times New Roman" w:hAnsi="Times New Roman"/>
          <w:b/>
          <w:color w:val="000000"/>
          <w:spacing w:val="-3"/>
          <w:sz w:val="20"/>
          <w:szCs w:val="20"/>
          <w:lang w:eastAsia="ru-RU"/>
        </w:rPr>
      </w:pPr>
    </w:p>
    <w:p w:rsidR="00264368" w:rsidRDefault="00264368" w:rsidP="00264368">
      <w:pPr>
        <w:autoSpaceDE w:val="0"/>
        <w:autoSpaceDN w:val="0"/>
        <w:adjustRightInd w:val="0"/>
        <w:spacing w:after="0" w:line="240" w:lineRule="auto"/>
        <w:ind w:firstLine="225"/>
        <w:jc w:val="center"/>
        <w:rPr>
          <w:rFonts w:ascii="Times New Roman" w:hAnsi="Times New Roman"/>
          <w:kern w:val="2"/>
          <w:sz w:val="20"/>
          <w:szCs w:val="20"/>
          <w:lang w:eastAsia="ar-SA"/>
        </w:rPr>
      </w:pPr>
      <w:r>
        <w:rPr>
          <w:rFonts w:ascii="Times New Roman" w:hAnsi="Times New Roman"/>
          <w:b/>
          <w:sz w:val="20"/>
          <w:szCs w:val="20"/>
        </w:rPr>
        <w:t>7. Гарантийные обязательства</w:t>
      </w:r>
    </w:p>
    <w:p w:rsidR="00264368" w:rsidRDefault="00264368" w:rsidP="00264368">
      <w:pPr>
        <w:spacing w:after="0" w:line="240" w:lineRule="auto"/>
        <w:ind w:firstLine="360"/>
        <w:jc w:val="both"/>
        <w:rPr>
          <w:rFonts w:ascii="Times New Roman" w:hAnsi="Times New Roman"/>
          <w:bCs/>
          <w:sz w:val="20"/>
          <w:szCs w:val="20"/>
          <w:lang w:eastAsia="ru-RU"/>
        </w:rPr>
      </w:pPr>
      <w:r>
        <w:rPr>
          <w:rFonts w:ascii="Times New Roman" w:hAnsi="Times New Roman"/>
          <w:sz w:val="20"/>
          <w:szCs w:val="20"/>
          <w:lang w:eastAsia="ru-RU"/>
        </w:rPr>
        <w:t>7.1.</w:t>
      </w:r>
      <w:r>
        <w:rPr>
          <w:rFonts w:ascii="Times New Roman" w:hAnsi="Times New Roman"/>
          <w:bCs/>
          <w:sz w:val="20"/>
          <w:szCs w:val="20"/>
          <w:lang w:eastAsia="ru-RU"/>
        </w:rPr>
        <w:t>Гарантийный срок на все виды работ составляет 24 месяца с момента подписания «Заказчиком» окончательного акта сдачи-приемки работ.</w:t>
      </w:r>
    </w:p>
    <w:p w:rsidR="00264368" w:rsidRDefault="00264368" w:rsidP="00264368">
      <w:pPr>
        <w:spacing w:after="0" w:line="240" w:lineRule="auto"/>
        <w:ind w:firstLine="360"/>
        <w:jc w:val="both"/>
        <w:rPr>
          <w:rFonts w:ascii="Times New Roman" w:hAnsi="Times New Roman"/>
          <w:bCs/>
          <w:sz w:val="20"/>
          <w:szCs w:val="20"/>
          <w:lang w:eastAsia="ru-RU"/>
        </w:rPr>
      </w:pPr>
      <w:r>
        <w:rPr>
          <w:rFonts w:ascii="Times New Roman" w:hAnsi="Times New Roman"/>
          <w:bCs/>
          <w:sz w:val="20"/>
          <w:szCs w:val="20"/>
          <w:lang w:eastAsia="ru-RU"/>
        </w:rPr>
        <w:t xml:space="preserve">7.2. Гарантийный срок на оборудование составляет 12 месяцев с момента подписания окончательного акта сдачи - приемки объекта в эксплуатацию (или устанавливаемый производителем при больших строках гарантии). </w:t>
      </w:r>
    </w:p>
    <w:p w:rsidR="00264368" w:rsidRDefault="00264368" w:rsidP="00264368">
      <w:pPr>
        <w:spacing w:after="0" w:line="240" w:lineRule="auto"/>
        <w:ind w:firstLine="360"/>
        <w:jc w:val="both"/>
        <w:rPr>
          <w:rFonts w:ascii="Times New Roman" w:hAnsi="Times New Roman"/>
          <w:bCs/>
          <w:sz w:val="20"/>
          <w:szCs w:val="20"/>
          <w:lang w:eastAsia="ru-RU"/>
        </w:rPr>
      </w:pPr>
      <w:r>
        <w:rPr>
          <w:rFonts w:ascii="Times New Roman" w:hAnsi="Times New Roman"/>
          <w:bCs/>
          <w:sz w:val="20"/>
          <w:szCs w:val="20"/>
          <w:lang w:eastAsia="ru-RU"/>
        </w:rPr>
        <w:t>7.3. «Подрядчик» должен обеспечить взаимодействие службы технической поддержки с представителями «Заказчик</w:t>
      </w:r>
      <w:proofErr w:type="gramStart"/>
      <w:r>
        <w:rPr>
          <w:rFonts w:ascii="Times New Roman" w:hAnsi="Times New Roman"/>
          <w:bCs/>
          <w:sz w:val="20"/>
          <w:szCs w:val="20"/>
          <w:lang w:eastAsia="ru-RU"/>
        </w:rPr>
        <w:t>»а</w:t>
      </w:r>
      <w:proofErr w:type="gramEnd"/>
      <w:r>
        <w:rPr>
          <w:rFonts w:ascii="Times New Roman" w:hAnsi="Times New Roman"/>
          <w:bCs/>
          <w:sz w:val="20"/>
          <w:szCs w:val="20"/>
          <w:lang w:eastAsia="ru-RU"/>
        </w:rPr>
        <w:t xml:space="preserve"> в рабочие дни.</w:t>
      </w:r>
    </w:p>
    <w:p w:rsidR="00264368" w:rsidRDefault="00264368" w:rsidP="00264368">
      <w:pPr>
        <w:spacing w:after="0" w:line="240" w:lineRule="auto"/>
        <w:ind w:firstLine="360"/>
        <w:jc w:val="both"/>
        <w:rPr>
          <w:rFonts w:ascii="Times New Roman" w:hAnsi="Times New Roman"/>
          <w:bCs/>
          <w:sz w:val="20"/>
          <w:szCs w:val="20"/>
          <w:lang w:eastAsia="ru-RU"/>
        </w:rPr>
      </w:pPr>
      <w:r>
        <w:rPr>
          <w:rFonts w:ascii="Times New Roman" w:hAnsi="Times New Roman"/>
          <w:bCs/>
          <w:sz w:val="20"/>
          <w:szCs w:val="20"/>
          <w:lang w:eastAsia="ru-RU"/>
        </w:rPr>
        <w:t xml:space="preserve">7.4. Осуществление гарантийного обслуживания установленного оборудования в течение всего гарантийного срока средствами и за счет «Подрядчика».  Организация гарантийного обслуживания на период гарантии осуществляется на следующих условиях: </w:t>
      </w:r>
    </w:p>
    <w:p w:rsidR="00264368" w:rsidRDefault="00264368" w:rsidP="00264368">
      <w:pPr>
        <w:spacing w:after="0" w:line="240" w:lineRule="auto"/>
        <w:ind w:firstLine="360"/>
        <w:jc w:val="both"/>
        <w:rPr>
          <w:rFonts w:ascii="Times New Roman" w:hAnsi="Times New Roman"/>
          <w:bCs/>
          <w:sz w:val="20"/>
          <w:szCs w:val="20"/>
          <w:lang w:eastAsia="ru-RU"/>
        </w:rPr>
      </w:pPr>
      <w:r>
        <w:rPr>
          <w:rFonts w:ascii="Times New Roman" w:hAnsi="Times New Roman"/>
          <w:bCs/>
          <w:sz w:val="20"/>
          <w:szCs w:val="20"/>
          <w:lang w:eastAsia="ru-RU"/>
        </w:rPr>
        <w:t>•</w:t>
      </w:r>
      <w:r>
        <w:rPr>
          <w:rFonts w:ascii="Times New Roman" w:hAnsi="Times New Roman"/>
          <w:bCs/>
          <w:sz w:val="20"/>
          <w:szCs w:val="20"/>
          <w:lang w:eastAsia="ru-RU"/>
        </w:rPr>
        <w:tab/>
        <w:t>срок исполнения заявки на гарантийное обслуживание оборудования не должен превышать 5 (пяти) календарных дней с момента получения заявки  «Подрядчиком»,</w:t>
      </w:r>
    </w:p>
    <w:p w:rsidR="00264368" w:rsidRDefault="00264368" w:rsidP="00264368">
      <w:pPr>
        <w:spacing w:after="0" w:line="240" w:lineRule="auto"/>
        <w:ind w:firstLine="360"/>
        <w:jc w:val="both"/>
        <w:rPr>
          <w:rFonts w:ascii="Times New Roman" w:hAnsi="Times New Roman"/>
          <w:bCs/>
          <w:sz w:val="20"/>
          <w:szCs w:val="20"/>
          <w:lang w:eastAsia="ru-RU"/>
        </w:rPr>
      </w:pPr>
      <w:r>
        <w:rPr>
          <w:rFonts w:ascii="Times New Roman" w:hAnsi="Times New Roman"/>
          <w:bCs/>
          <w:sz w:val="20"/>
          <w:szCs w:val="20"/>
          <w:lang w:eastAsia="ru-RU"/>
        </w:rPr>
        <w:t>•</w:t>
      </w:r>
      <w:r>
        <w:rPr>
          <w:rFonts w:ascii="Times New Roman" w:hAnsi="Times New Roman"/>
          <w:bCs/>
          <w:sz w:val="20"/>
          <w:szCs w:val="20"/>
          <w:lang w:eastAsia="ru-RU"/>
        </w:rPr>
        <w:tab/>
        <w:t>срок исполнения заявки на гарантийное обслуживание выполненных работ не должен превышать 5 (пяти) календарных дней с момента получения заявки «Подрядчиком».</w:t>
      </w:r>
    </w:p>
    <w:p w:rsidR="00264368" w:rsidRDefault="00264368" w:rsidP="00264368">
      <w:pPr>
        <w:spacing w:after="0" w:line="240" w:lineRule="auto"/>
        <w:ind w:firstLine="360"/>
        <w:jc w:val="both"/>
        <w:rPr>
          <w:rFonts w:ascii="Times New Roman" w:hAnsi="Times New Roman"/>
          <w:bCs/>
          <w:sz w:val="20"/>
          <w:szCs w:val="20"/>
          <w:lang w:eastAsia="ru-RU"/>
        </w:rPr>
      </w:pPr>
      <w:r>
        <w:rPr>
          <w:rFonts w:ascii="Times New Roman" w:hAnsi="Times New Roman"/>
          <w:bCs/>
          <w:sz w:val="20"/>
          <w:szCs w:val="20"/>
          <w:lang w:eastAsia="ru-RU"/>
        </w:rPr>
        <w:t>7.5. В случае невозможности устранения дефектов оборудования «Подрядчик» должен произвести его замену на аналогичный комплект с техническими характеристиками не ниже заменяемого товара; гарантийный срок на замененный товар назначается с момента замены некачественного товара.</w:t>
      </w:r>
    </w:p>
    <w:p w:rsidR="00264368" w:rsidRDefault="00264368" w:rsidP="00264368">
      <w:pPr>
        <w:spacing w:after="0" w:line="240" w:lineRule="auto"/>
        <w:ind w:firstLine="360"/>
        <w:jc w:val="both"/>
        <w:rPr>
          <w:rFonts w:ascii="Times New Roman" w:hAnsi="Times New Roman"/>
          <w:bCs/>
          <w:sz w:val="20"/>
          <w:szCs w:val="20"/>
          <w:lang w:eastAsia="ru-RU"/>
        </w:rPr>
      </w:pPr>
    </w:p>
    <w:p w:rsidR="00264368" w:rsidRDefault="00264368" w:rsidP="00264368">
      <w:pPr>
        <w:autoSpaceDE w:val="0"/>
        <w:autoSpaceDN w:val="0"/>
        <w:adjustRightInd w:val="0"/>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8. Ответственность сторон</w:t>
      </w:r>
    </w:p>
    <w:p w:rsidR="00264368" w:rsidRDefault="00264368" w:rsidP="00264368">
      <w:pPr>
        <w:autoSpaceDE w:val="0"/>
        <w:autoSpaceDN w:val="0"/>
        <w:adjustRightInd w:val="0"/>
        <w:spacing w:after="0" w:line="240" w:lineRule="auto"/>
        <w:ind w:firstLine="360"/>
        <w:jc w:val="both"/>
        <w:rPr>
          <w:rFonts w:ascii="Times New Roman" w:hAnsi="Times New Roman"/>
          <w:sz w:val="20"/>
          <w:szCs w:val="20"/>
          <w:lang w:eastAsia="ru-RU"/>
        </w:rPr>
      </w:pPr>
      <w:r>
        <w:rPr>
          <w:rFonts w:ascii="Times New Roman" w:hAnsi="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264368" w:rsidRDefault="00264368" w:rsidP="00264368">
      <w:pPr>
        <w:autoSpaceDE w:val="0"/>
        <w:autoSpaceDN w:val="0"/>
        <w:adjustRightInd w:val="0"/>
        <w:spacing w:after="0" w:line="240" w:lineRule="auto"/>
        <w:ind w:firstLine="360"/>
        <w:jc w:val="both"/>
        <w:rPr>
          <w:rFonts w:ascii="Times New Roman" w:hAnsi="Times New Roman"/>
          <w:sz w:val="20"/>
          <w:szCs w:val="20"/>
          <w:lang w:eastAsia="ru-RU"/>
        </w:rPr>
      </w:pPr>
      <w:r>
        <w:rPr>
          <w:rFonts w:ascii="Times New Roman" w:hAnsi="Times New Roman"/>
          <w:sz w:val="20"/>
          <w:szCs w:val="20"/>
          <w:lang w:eastAsia="ru-RU"/>
        </w:rPr>
        <w:t xml:space="preserve">8.2. </w:t>
      </w:r>
      <w:proofErr w:type="gramStart"/>
      <w:r>
        <w:rPr>
          <w:rFonts w:ascii="Times New Roman" w:hAnsi="Times New Roman"/>
          <w:sz w:val="20"/>
          <w:szCs w:val="20"/>
          <w:lang w:eastAsia="ru-RU"/>
        </w:rPr>
        <w:t xml:space="preserve">В случае просрочки исполнения  «Подрядчиком»  обязательств, предусмотренных договором, «Заказчик» направляет  «Подрядчику»  требование об уплате пени.  </w:t>
      </w:r>
      <w:proofErr w:type="gramEnd"/>
    </w:p>
    <w:p w:rsidR="00264368" w:rsidRDefault="00264368" w:rsidP="00264368">
      <w:pPr>
        <w:autoSpaceDE w:val="0"/>
        <w:autoSpaceDN w:val="0"/>
        <w:adjustRightInd w:val="0"/>
        <w:spacing w:after="0" w:line="240" w:lineRule="auto"/>
        <w:ind w:firstLine="360"/>
        <w:jc w:val="both"/>
        <w:rPr>
          <w:rFonts w:ascii="Times New Roman" w:hAnsi="Times New Roman"/>
          <w:sz w:val="20"/>
          <w:szCs w:val="20"/>
          <w:lang w:eastAsia="ru-RU"/>
        </w:rPr>
      </w:pPr>
      <w:proofErr w:type="gramStart"/>
      <w:r>
        <w:rPr>
          <w:rFonts w:ascii="Times New Roman" w:hAnsi="Times New Roman"/>
          <w:sz w:val="20"/>
          <w:szCs w:val="20"/>
          <w:lang w:eastAsia="ru-RU"/>
        </w:rPr>
        <w:t xml:space="preserve">8.3.Пеня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w:t>
      </w:r>
      <w:r>
        <w:rPr>
          <w:rFonts w:ascii="Times New Roman" w:hAnsi="Times New Roman"/>
          <w:sz w:val="20"/>
          <w:szCs w:val="20"/>
          <w:lang w:eastAsia="ru-RU"/>
        </w:rPr>
        <w:lastRenderedPageBreak/>
        <w:t xml:space="preserve">обязательства, и устанавливается в размере не менее одной трехсотой действующей на дату уплаты пени </w:t>
      </w:r>
      <w:hyperlink r:id="rId12" w:history="1">
        <w:r>
          <w:rPr>
            <w:rStyle w:val="a4"/>
            <w:rFonts w:ascii="Times New Roman" w:hAnsi="Times New Roman"/>
            <w:sz w:val="20"/>
            <w:szCs w:val="20"/>
            <w:lang w:eastAsia="ru-RU"/>
          </w:rPr>
          <w:t>ставки</w:t>
        </w:r>
      </w:hyperlink>
      <w:r>
        <w:rPr>
          <w:rFonts w:ascii="Times New Roman" w:hAnsi="Times New Roman"/>
          <w:sz w:val="20"/>
          <w:szCs w:val="20"/>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 и рассчитанной в</w:t>
      </w:r>
      <w:proofErr w:type="gramEnd"/>
      <w:r>
        <w:rPr>
          <w:rFonts w:ascii="Times New Roman" w:hAnsi="Times New Roman"/>
          <w:sz w:val="20"/>
          <w:szCs w:val="20"/>
          <w:lang w:eastAsia="ru-RU"/>
        </w:rPr>
        <w:t xml:space="preserve"> </w:t>
      </w:r>
      <w:proofErr w:type="gramStart"/>
      <w:r>
        <w:rPr>
          <w:rFonts w:ascii="Times New Roman" w:hAnsi="Times New Roman"/>
          <w:sz w:val="20"/>
          <w:szCs w:val="20"/>
          <w:lang w:eastAsia="ru-RU"/>
        </w:rPr>
        <w:t>порядке</w:t>
      </w:r>
      <w:proofErr w:type="gramEnd"/>
      <w:r>
        <w:rPr>
          <w:rFonts w:ascii="Times New Roman" w:hAnsi="Times New Roman"/>
          <w:sz w:val="20"/>
          <w:szCs w:val="20"/>
          <w:lang w:eastAsia="ru-RU"/>
        </w:rPr>
        <w:t>, предусмотренном постановлением Правительства РФ от 25.11.2013г. №1063.</w:t>
      </w:r>
    </w:p>
    <w:p w:rsidR="00264368" w:rsidRDefault="00264368" w:rsidP="00264368">
      <w:pPr>
        <w:spacing w:after="0" w:line="240" w:lineRule="auto"/>
        <w:jc w:val="both"/>
        <w:rPr>
          <w:rFonts w:ascii="Times New Roman" w:hAnsi="Times New Roman"/>
          <w:sz w:val="20"/>
          <w:szCs w:val="20"/>
          <w:lang w:eastAsia="ar-SA"/>
        </w:rPr>
      </w:pPr>
      <w:r>
        <w:rPr>
          <w:rFonts w:ascii="Times New Roman" w:hAnsi="Times New Roman"/>
          <w:sz w:val="20"/>
          <w:szCs w:val="20"/>
          <w:lang w:eastAsia="ru-RU"/>
        </w:rPr>
        <w:t xml:space="preserve">      8.4. В случае ненадлежащего исполнения «Подрядчиком»  обязательств, предусмотренных договором, за исключением просрочки исполнения  в соответствии с п.8.2. договора,  «Заказчик» направляет «Подрядчику»  требование об уплате штрафа в виде фиксированной суммы -5% цены.</w:t>
      </w:r>
    </w:p>
    <w:p w:rsidR="00264368" w:rsidRDefault="00264368" w:rsidP="00264368">
      <w:pPr>
        <w:autoSpaceDE w:val="0"/>
        <w:autoSpaceDN w:val="0"/>
        <w:adjustRightInd w:val="0"/>
        <w:spacing w:after="0" w:line="240" w:lineRule="auto"/>
        <w:ind w:firstLine="360"/>
        <w:jc w:val="both"/>
        <w:rPr>
          <w:rFonts w:ascii="Times New Roman" w:hAnsi="Times New Roman"/>
          <w:sz w:val="20"/>
          <w:szCs w:val="20"/>
          <w:lang w:eastAsia="ru-RU"/>
        </w:rPr>
      </w:pPr>
      <w:r>
        <w:rPr>
          <w:rFonts w:ascii="Times New Roman" w:hAnsi="Times New Roman"/>
          <w:sz w:val="20"/>
          <w:szCs w:val="20"/>
          <w:lang w:eastAsia="ru-RU"/>
        </w:rPr>
        <w:t>8.5.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«Подрядчик» вправе потребовать уплаты штрафа и пени. В этом случае:</w:t>
      </w:r>
    </w:p>
    <w:p w:rsidR="00264368" w:rsidRDefault="00264368" w:rsidP="00264368">
      <w:pPr>
        <w:autoSpaceDE w:val="0"/>
        <w:autoSpaceDN w:val="0"/>
        <w:adjustRightInd w:val="0"/>
        <w:spacing w:after="0" w:line="240" w:lineRule="auto"/>
        <w:ind w:firstLine="360"/>
        <w:jc w:val="both"/>
        <w:rPr>
          <w:rFonts w:ascii="Times New Roman" w:hAnsi="Times New Roman"/>
          <w:sz w:val="20"/>
          <w:szCs w:val="20"/>
          <w:lang w:eastAsia="ru-RU"/>
        </w:rPr>
      </w:pPr>
      <w:r>
        <w:rPr>
          <w:rFonts w:ascii="Times New Roman" w:hAnsi="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264368" w:rsidRDefault="00264368" w:rsidP="00264368">
      <w:pPr>
        <w:autoSpaceDE w:val="0"/>
        <w:autoSpaceDN w:val="0"/>
        <w:adjustRightInd w:val="0"/>
        <w:spacing w:after="0" w:line="240" w:lineRule="auto"/>
        <w:ind w:firstLine="360"/>
        <w:jc w:val="both"/>
        <w:rPr>
          <w:rFonts w:ascii="Times New Roman" w:hAnsi="Times New Roman"/>
          <w:sz w:val="20"/>
          <w:szCs w:val="20"/>
          <w:lang w:eastAsia="ru-RU"/>
        </w:rPr>
      </w:pPr>
      <w:r>
        <w:rPr>
          <w:rFonts w:ascii="Times New Roman" w:hAnsi="Times New Roman"/>
          <w:sz w:val="20"/>
          <w:szCs w:val="20"/>
          <w:lang w:eastAsia="ru-RU"/>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 цены договора.</w:t>
      </w:r>
    </w:p>
    <w:p w:rsidR="00264368" w:rsidRDefault="00264368" w:rsidP="00264368">
      <w:pPr>
        <w:autoSpaceDE w:val="0"/>
        <w:autoSpaceDN w:val="0"/>
        <w:adjustRightInd w:val="0"/>
        <w:spacing w:after="0" w:line="240" w:lineRule="auto"/>
        <w:ind w:firstLine="360"/>
        <w:jc w:val="both"/>
        <w:rPr>
          <w:rFonts w:ascii="Times New Roman" w:hAnsi="Times New Roman"/>
          <w:sz w:val="20"/>
          <w:szCs w:val="20"/>
          <w:lang w:eastAsia="ru-RU"/>
        </w:rPr>
      </w:pPr>
      <w:r>
        <w:rPr>
          <w:rFonts w:ascii="Times New Roman" w:hAnsi="Times New Roman"/>
          <w:sz w:val="20"/>
          <w:szCs w:val="20"/>
          <w:lang w:eastAsia="ru-RU"/>
        </w:rPr>
        <w:t xml:space="preserve">8.6.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264368" w:rsidRDefault="00264368" w:rsidP="00264368">
      <w:pPr>
        <w:autoSpaceDE w:val="0"/>
        <w:autoSpaceDN w:val="0"/>
        <w:adjustRightInd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xml:space="preserve">  8.7. Возмещение убытков и выплата неустойки не освобождает стороны от исполнения своих обязательств по договору в полном объеме. </w:t>
      </w:r>
    </w:p>
    <w:p w:rsidR="00264368" w:rsidRDefault="00264368" w:rsidP="00264368">
      <w:pPr>
        <w:autoSpaceDE w:val="0"/>
        <w:autoSpaceDN w:val="0"/>
        <w:adjustRightInd w:val="0"/>
        <w:spacing w:after="0" w:line="240" w:lineRule="auto"/>
        <w:jc w:val="both"/>
        <w:rPr>
          <w:rFonts w:ascii="Times New Roman" w:hAnsi="Times New Roman"/>
          <w:b/>
          <w:sz w:val="20"/>
          <w:szCs w:val="20"/>
          <w:lang w:eastAsia="ru-RU"/>
        </w:rPr>
      </w:pPr>
    </w:p>
    <w:p w:rsidR="00264368" w:rsidRDefault="00264368" w:rsidP="00264368">
      <w:pPr>
        <w:autoSpaceDE w:val="0"/>
        <w:autoSpaceDN w:val="0"/>
        <w:adjustRightInd w:val="0"/>
        <w:spacing w:after="0" w:line="240" w:lineRule="auto"/>
        <w:ind w:firstLine="225"/>
        <w:jc w:val="center"/>
        <w:rPr>
          <w:rFonts w:ascii="Times New Roman" w:hAnsi="Times New Roman"/>
          <w:b/>
          <w:sz w:val="20"/>
          <w:szCs w:val="20"/>
          <w:lang w:eastAsia="ru-RU"/>
        </w:rPr>
      </w:pPr>
      <w:r>
        <w:rPr>
          <w:rFonts w:ascii="Times New Roman" w:hAnsi="Times New Roman"/>
          <w:b/>
          <w:sz w:val="20"/>
          <w:szCs w:val="20"/>
          <w:lang w:eastAsia="ru-RU"/>
        </w:rPr>
        <w:t>9. Обстоятельства непреодолимой силы</w:t>
      </w:r>
    </w:p>
    <w:p w:rsidR="00264368" w:rsidRDefault="00264368" w:rsidP="00264368">
      <w:pPr>
        <w:autoSpaceDE w:val="0"/>
        <w:autoSpaceDN w:val="0"/>
        <w:adjustRightInd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xml:space="preserve">   </w:t>
      </w:r>
      <w:proofErr w:type="gramStart"/>
      <w:r>
        <w:rPr>
          <w:rFonts w:ascii="Times New Roman" w:hAnsi="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264368" w:rsidRDefault="00264368" w:rsidP="00264368">
      <w:pPr>
        <w:autoSpaceDE w:val="0"/>
        <w:autoSpaceDN w:val="0"/>
        <w:adjustRightInd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264368" w:rsidRDefault="00264368" w:rsidP="00264368">
      <w:pPr>
        <w:autoSpaceDE w:val="0"/>
        <w:autoSpaceDN w:val="0"/>
        <w:adjustRightInd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264368" w:rsidRDefault="00264368" w:rsidP="00264368">
      <w:pPr>
        <w:autoSpaceDE w:val="0"/>
        <w:autoSpaceDN w:val="0"/>
        <w:adjustRightInd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w:t>
      </w:r>
      <w:proofErr w:type="gramStart"/>
      <w:r>
        <w:rPr>
          <w:rFonts w:ascii="Times New Roman" w:hAnsi="Times New Roman"/>
          <w:sz w:val="20"/>
          <w:szCs w:val="20"/>
          <w:lang w:eastAsia="ru-RU"/>
        </w:rPr>
        <w:t>действия</w:t>
      </w:r>
      <w:proofErr w:type="gramEnd"/>
      <w:r>
        <w:rPr>
          <w:rFonts w:ascii="Times New Roman" w:hAnsi="Times New Roman"/>
          <w:sz w:val="20"/>
          <w:szCs w:val="20"/>
          <w:lang w:eastAsia="ru-RU"/>
        </w:rPr>
        <w:t xml:space="preserve"> либо прекращения договора.</w:t>
      </w:r>
    </w:p>
    <w:p w:rsidR="00264368" w:rsidRDefault="00264368" w:rsidP="00264368">
      <w:pPr>
        <w:autoSpaceDE w:val="0"/>
        <w:autoSpaceDN w:val="0"/>
        <w:adjustRightInd w:val="0"/>
        <w:spacing w:after="0" w:line="240" w:lineRule="auto"/>
        <w:ind w:firstLine="225"/>
        <w:jc w:val="both"/>
        <w:rPr>
          <w:rFonts w:ascii="Times New Roman" w:hAnsi="Times New Roman"/>
          <w:sz w:val="20"/>
          <w:szCs w:val="20"/>
          <w:lang w:eastAsia="ru-RU"/>
        </w:rPr>
      </w:pPr>
    </w:p>
    <w:p w:rsidR="00264368" w:rsidRDefault="00264368" w:rsidP="00264368">
      <w:pPr>
        <w:autoSpaceDE w:val="0"/>
        <w:autoSpaceDN w:val="0"/>
        <w:adjustRightInd w:val="0"/>
        <w:spacing w:after="0" w:line="240" w:lineRule="auto"/>
        <w:ind w:firstLine="225"/>
        <w:jc w:val="center"/>
        <w:rPr>
          <w:rFonts w:ascii="Times New Roman" w:hAnsi="Times New Roman"/>
          <w:b/>
          <w:sz w:val="20"/>
          <w:szCs w:val="20"/>
          <w:lang w:eastAsia="ru-RU"/>
        </w:rPr>
      </w:pPr>
      <w:r>
        <w:rPr>
          <w:rFonts w:ascii="Times New Roman" w:hAnsi="Times New Roman"/>
          <w:b/>
          <w:sz w:val="20"/>
          <w:szCs w:val="20"/>
          <w:lang w:eastAsia="ru-RU"/>
        </w:rPr>
        <w:t>10. Обеспечение исполнения договора</w:t>
      </w:r>
    </w:p>
    <w:p w:rsidR="00264368" w:rsidRDefault="00264368" w:rsidP="00264368">
      <w:pPr>
        <w:autoSpaceDE w:val="0"/>
        <w:autoSpaceDN w:val="0"/>
        <w:adjustRightInd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xml:space="preserve">   10.1 Размер обеспечения исполнения настоящего договора установлен в сумме  312 953,71 рублей, обеспечение предоставляется с учетом антидемпинговых мер, если эта обязанность «Подрядчика» возникла на момент заключения договора. </w:t>
      </w:r>
    </w:p>
    <w:p w:rsidR="00264368" w:rsidRDefault="00264368" w:rsidP="00264368">
      <w:pPr>
        <w:autoSpaceDE w:val="0"/>
        <w:autoSpaceDN w:val="0"/>
        <w:adjustRightInd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264368" w:rsidRDefault="00264368" w:rsidP="00264368">
      <w:pPr>
        <w:autoSpaceDE w:val="0"/>
        <w:autoSpaceDN w:val="0"/>
        <w:adjustRightInd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264368" w:rsidRDefault="00264368" w:rsidP="00264368">
      <w:pPr>
        <w:autoSpaceDE w:val="0"/>
        <w:autoSpaceDN w:val="0"/>
        <w:adjustRightInd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264368" w:rsidRDefault="00264368" w:rsidP="00264368">
      <w:pPr>
        <w:autoSpaceDE w:val="0"/>
        <w:autoSpaceDN w:val="0"/>
        <w:adjustRightInd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264368" w:rsidRDefault="00264368" w:rsidP="00264368">
      <w:pPr>
        <w:autoSpaceDE w:val="0"/>
        <w:autoSpaceDN w:val="0"/>
        <w:adjustRightInd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264368" w:rsidRDefault="00264368" w:rsidP="00264368">
      <w:pPr>
        <w:autoSpaceDE w:val="0"/>
        <w:autoSpaceDN w:val="0"/>
        <w:adjustRightInd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264368" w:rsidRDefault="00264368" w:rsidP="00264368">
      <w:pPr>
        <w:autoSpaceDE w:val="0"/>
        <w:autoSpaceDN w:val="0"/>
        <w:adjustRightInd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xml:space="preserve">   10.6.  </w:t>
      </w:r>
      <w:proofErr w:type="gramStart"/>
      <w:r>
        <w:rPr>
          <w:rFonts w:ascii="Times New Roman" w:hAnsi="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264368" w:rsidRDefault="00264368" w:rsidP="00264368">
      <w:pPr>
        <w:autoSpaceDE w:val="0"/>
        <w:autoSpaceDN w:val="0"/>
        <w:adjustRightInd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неисполнения «Подрядчиком» условий договора полностью или в части;</w:t>
      </w:r>
    </w:p>
    <w:p w:rsidR="00264368" w:rsidRDefault="00264368" w:rsidP="00264368">
      <w:pPr>
        <w:autoSpaceDE w:val="0"/>
        <w:autoSpaceDN w:val="0"/>
        <w:adjustRightInd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lastRenderedPageBreak/>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264368" w:rsidRDefault="00264368" w:rsidP="00264368">
      <w:pPr>
        <w:autoSpaceDE w:val="0"/>
        <w:autoSpaceDN w:val="0"/>
        <w:adjustRightInd w:val="0"/>
        <w:spacing w:after="0" w:line="240" w:lineRule="auto"/>
        <w:jc w:val="both"/>
        <w:rPr>
          <w:rFonts w:ascii="Times New Roman" w:hAnsi="Times New Roman"/>
          <w:sz w:val="20"/>
          <w:szCs w:val="20"/>
          <w:lang w:eastAsia="ru-RU"/>
        </w:rPr>
      </w:pPr>
    </w:p>
    <w:p w:rsidR="00264368" w:rsidRDefault="00264368" w:rsidP="00264368">
      <w:pPr>
        <w:autoSpaceDE w:val="0"/>
        <w:autoSpaceDN w:val="0"/>
        <w:adjustRightInd w:val="0"/>
        <w:spacing w:after="0" w:line="240" w:lineRule="auto"/>
        <w:ind w:firstLine="225"/>
        <w:jc w:val="center"/>
        <w:rPr>
          <w:rFonts w:ascii="Times New Roman" w:hAnsi="Times New Roman"/>
          <w:b/>
          <w:sz w:val="20"/>
          <w:szCs w:val="20"/>
          <w:lang w:eastAsia="ru-RU"/>
        </w:rPr>
      </w:pPr>
      <w:r>
        <w:rPr>
          <w:rFonts w:ascii="Times New Roman" w:hAnsi="Times New Roman"/>
          <w:b/>
          <w:sz w:val="20"/>
          <w:szCs w:val="20"/>
          <w:lang w:eastAsia="ru-RU"/>
        </w:rPr>
        <w:t>11. Порядок разрешения споров</w:t>
      </w:r>
    </w:p>
    <w:p w:rsidR="00264368" w:rsidRDefault="00264368" w:rsidP="00264368">
      <w:pPr>
        <w:autoSpaceDE w:val="0"/>
        <w:autoSpaceDN w:val="0"/>
        <w:adjustRightInd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64368" w:rsidRDefault="00264368" w:rsidP="00264368">
      <w:pPr>
        <w:autoSpaceDE w:val="0"/>
        <w:autoSpaceDN w:val="0"/>
        <w:adjustRightInd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264368" w:rsidRDefault="00264368" w:rsidP="00264368">
      <w:pPr>
        <w:autoSpaceDE w:val="0"/>
        <w:autoSpaceDN w:val="0"/>
        <w:adjustRightInd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264368" w:rsidRDefault="00264368" w:rsidP="00264368">
      <w:pPr>
        <w:autoSpaceDE w:val="0"/>
        <w:autoSpaceDN w:val="0"/>
        <w:adjustRightInd w:val="0"/>
        <w:spacing w:after="0" w:line="240" w:lineRule="auto"/>
        <w:ind w:firstLine="225"/>
        <w:jc w:val="both"/>
        <w:rPr>
          <w:rFonts w:ascii="Times New Roman" w:hAnsi="Times New Roman"/>
          <w:sz w:val="20"/>
          <w:szCs w:val="20"/>
          <w:lang w:eastAsia="ru-RU"/>
        </w:rPr>
      </w:pPr>
    </w:p>
    <w:p w:rsidR="00264368" w:rsidRDefault="00264368" w:rsidP="00264368">
      <w:pPr>
        <w:autoSpaceDE w:val="0"/>
        <w:autoSpaceDN w:val="0"/>
        <w:adjustRightInd w:val="0"/>
        <w:spacing w:after="0" w:line="240" w:lineRule="auto"/>
        <w:ind w:firstLine="225"/>
        <w:jc w:val="center"/>
        <w:rPr>
          <w:rFonts w:ascii="Times New Roman" w:hAnsi="Times New Roman"/>
          <w:b/>
          <w:sz w:val="20"/>
          <w:szCs w:val="20"/>
          <w:lang w:eastAsia="ru-RU"/>
        </w:rPr>
      </w:pPr>
      <w:r>
        <w:rPr>
          <w:rFonts w:ascii="Times New Roman" w:hAnsi="Times New Roman"/>
          <w:b/>
          <w:sz w:val="20"/>
          <w:szCs w:val="20"/>
          <w:lang w:eastAsia="ru-RU"/>
        </w:rPr>
        <w:t>12.Срок действия  договора и прочие условия.</w:t>
      </w:r>
    </w:p>
    <w:p w:rsidR="00264368" w:rsidRDefault="00264368" w:rsidP="00264368">
      <w:pPr>
        <w:autoSpaceDE w:val="0"/>
        <w:autoSpaceDN w:val="0"/>
        <w:adjustRightInd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264368" w:rsidRDefault="00264368" w:rsidP="00264368">
      <w:pPr>
        <w:autoSpaceDE w:val="0"/>
        <w:autoSpaceDN w:val="0"/>
        <w:adjustRightInd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xml:space="preserve">    12.2.  Договора заключается в электронной форме и подписывается сторонами  электронной подписью. </w:t>
      </w:r>
    </w:p>
    <w:p w:rsidR="00264368" w:rsidRDefault="00264368" w:rsidP="00264368">
      <w:pPr>
        <w:autoSpaceDE w:val="0"/>
        <w:autoSpaceDN w:val="0"/>
        <w:adjustRightInd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264368" w:rsidRDefault="00264368" w:rsidP="00264368">
      <w:pPr>
        <w:autoSpaceDE w:val="0"/>
        <w:autoSpaceDN w:val="0"/>
        <w:adjustRightInd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64368" w:rsidRDefault="00264368" w:rsidP="00264368">
      <w:pPr>
        <w:autoSpaceDE w:val="0"/>
        <w:autoSpaceDN w:val="0"/>
        <w:adjustRightInd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xml:space="preserve">    12.5.При исполнении договора не допускается перемена «Подрядчика»</w:t>
      </w:r>
      <w:proofErr w:type="gramStart"/>
      <w:r>
        <w:rPr>
          <w:rFonts w:ascii="Times New Roman" w:hAnsi="Times New Roman"/>
          <w:sz w:val="20"/>
          <w:szCs w:val="20"/>
          <w:lang w:eastAsia="ru-RU"/>
        </w:rPr>
        <w:t xml:space="preserve"> ,</w:t>
      </w:r>
      <w:proofErr w:type="gramEnd"/>
      <w:r>
        <w:rPr>
          <w:rFonts w:ascii="Times New Roman" w:hAnsi="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264368" w:rsidRDefault="00264368" w:rsidP="00264368">
      <w:pPr>
        <w:autoSpaceDE w:val="0"/>
        <w:autoSpaceDN w:val="0"/>
        <w:adjustRightInd w:val="0"/>
        <w:spacing w:after="0" w:line="240" w:lineRule="auto"/>
        <w:ind w:firstLine="225"/>
        <w:jc w:val="both"/>
        <w:rPr>
          <w:rFonts w:ascii="Times New Roman" w:hAnsi="Times New Roman"/>
          <w:sz w:val="20"/>
          <w:szCs w:val="20"/>
          <w:lang w:eastAsia="ru-RU"/>
        </w:rPr>
      </w:pPr>
      <w:r>
        <w:rPr>
          <w:rFonts w:ascii="Times New Roman" w:hAnsi="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264368" w:rsidRDefault="00264368" w:rsidP="00264368">
      <w:pPr>
        <w:autoSpaceDE w:val="0"/>
        <w:autoSpaceDN w:val="0"/>
        <w:adjustRightInd w:val="0"/>
        <w:spacing w:after="0" w:line="240" w:lineRule="auto"/>
        <w:ind w:firstLine="225"/>
        <w:jc w:val="both"/>
        <w:rPr>
          <w:rFonts w:ascii="Times New Roman" w:hAnsi="Times New Roman"/>
          <w:sz w:val="20"/>
          <w:szCs w:val="20"/>
          <w:lang w:eastAsia="ru-RU"/>
        </w:rPr>
      </w:pPr>
    </w:p>
    <w:p w:rsidR="00264368" w:rsidRDefault="00264368" w:rsidP="00264368">
      <w:pPr>
        <w:autoSpaceDE w:val="0"/>
        <w:autoSpaceDN w:val="0"/>
        <w:adjustRightInd w:val="0"/>
        <w:spacing w:after="0" w:line="240" w:lineRule="auto"/>
        <w:ind w:firstLine="225"/>
        <w:jc w:val="center"/>
        <w:rPr>
          <w:rFonts w:ascii="Times New Roman" w:hAnsi="Times New Roman"/>
          <w:b/>
          <w:sz w:val="20"/>
          <w:szCs w:val="20"/>
          <w:lang w:eastAsia="ru-RU"/>
        </w:rPr>
      </w:pPr>
      <w:r>
        <w:rPr>
          <w:rFonts w:ascii="Times New Roman" w:hAnsi="Times New Roman"/>
          <w:b/>
          <w:sz w:val="20"/>
          <w:szCs w:val="20"/>
          <w:lang w:eastAsia="ru-RU"/>
        </w:rPr>
        <w:t>13. Порядок расторжения договора</w:t>
      </w:r>
    </w:p>
    <w:p w:rsidR="00264368" w:rsidRDefault="00264368" w:rsidP="00264368">
      <w:pPr>
        <w:autoSpaceDE w:val="0"/>
        <w:autoSpaceDN w:val="0"/>
        <w:adjustRightInd w:val="0"/>
        <w:spacing w:after="0" w:line="240" w:lineRule="auto"/>
        <w:ind w:firstLine="225"/>
        <w:jc w:val="both"/>
        <w:rPr>
          <w:rFonts w:ascii="Times New Roman" w:hAnsi="Times New Roman"/>
          <w:bCs/>
          <w:sz w:val="20"/>
          <w:szCs w:val="20"/>
          <w:lang w:eastAsia="ru-RU"/>
        </w:rPr>
      </w:pPr>
      <w:r>
        <w:rPr>
          <w:rFonts w:ascii="Times New Roman" w:hAnsi="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264368" w:rsidRDefault="00264368" w:rsidP="00264368">
      <w:pPr>
        <w:autoSpaceDE w:val="0"/>
        <w:autoSpaceDN w:val="0"/>
        <w:adjustRightInd w:val="0"/>
        <w:spacing w:after="0" w:line="240" w:lineRule="auto"/>
        <w:ind w:firstLine="225"/>
        <w:jc w:val="both"/>
        <w:rPr>
          <w:rFonts w:ascii="Times New Roman" w:hAnsi="Times New Roman"/>
          <w:bCs/>
          <w:sz w:val="20"/>
          <w:szCs w:val="20"/>
          <w:lang w:eastAsia="ru-RU"/>
        </w:rPr>
      </w:pPr>
      <w:r>
        <w:rPr>
          <w:rFonts w:ascii="Times New Roman" w:hAnsi="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64368" w:rsidRDefault="00264368" w:rsidP="00264368">
      <w:pPr>
        <w:autoSpaceDE w:val="0"/>
        <w:autoSpaceDN w:val="0"/>
        <w:adjustRightInd w:val="0"/>
        <w:spacing w:after="0" w:line="240" w:lineRule="auto"/>
        <w:ind w:firstLine="225"/>
        <w:jc w:val="both"/>
        <w:rPr>
          <w:rFonts w:ascii="Times New Roman" w:hAnsi="Times New Roman"/>
          <w:bCs/>
          <w:sz w:val="20"/>
          <w:szCs w:val="20"/>
          <w:lang w:eastAsia="ru-RU"/>
        </w:rPr>
      </w:pPr>
      <w:r>
        <w:rPr>
          <w:rFonts w:ascii="Times New Roman" w:hAnsi="Times New Roman"/>
          <w:bCs/>
          <w:sz w:val="20"/>
          <w:szCs w:val="20"/>
          <w:lang w:eastAsia="ru-RU"/>
        </w:rPr>
        <w:t xml:space="preserve">    13.3. </w:t>
      </w:r>
      <w:proofErr w:type="gramStart"/>
      <w:r>
        <w:rPr>
          <w:rFonts w:ascii="Times New Roman" w:hAnsi="Times New Roman"/>
          <w:bCs/>
          <w:sz w:val="20"/>
          <w:szCs w:val="20"/>
          <w:lang w:eastAsia="ru-RU"/>
        </w:rPr>
        <w:t>Решение  «Заказчика» об одностороннем отказе от исполнения договора не позднее чем в течение трех</w:t>
      </w:r>
      <w:r>
        <w:rPr>
          <w:rFonts w:ascii="Times New Roman" w:hAnsi="Times New Roman"/>
          <w:b/>
          <w:bCs/>
          <w:sz w:val="20"/>
          <w:szCs w:val="20"/>
          <w:lang w:eastAsia="ru-RU"/>
        </w:rPr>
        <w:t xml:space="preserve"> </w:t>
      </w:r>
      <w:r>
        <w:rPr>
          <w:rFonts w:ascii="Times New Roman" w:hAnsi="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Pr>
          <w:rFonts w:ascii="Times New Roman" w:hAnsi="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264368" w:rsidRDefault="00264368" w:rsidP="00264368">
      <w:pPr>
        <w:autoSpaceDE w:val="0"/>
        <w:autoSpaceDN w:val="0"/>
        <w:adjustRightInd w:val="0"/>
        <w:spacing w:after="0" w:line="240" w:lineRule="auto"/>
        <w:ind w:firstLine="225"/>
        <w:jc w:val="both"/>
        <w:rPr>
          <w:rFonts w:ascii="Times New Roman" w:hAnsi="Times New Roman"/>
          <w:bCs/>
          <w:sz w:val="20"/>
          <w:szCs w:val="20"/>
          <w:lang w:eastAsia="ru-RU"/>
        </w:rPr>
      </w:pPr>
      <w:r>
        <w:rPr>
          <w:rFonts w:ascii="Times New Roman" w:hAnsi="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Pr>
          <w:rFonts w:ascii="Times New Roman" w:hAnsi="Times New Roman"/>
          <w:bCs/>
          <w:sz w:val="20"/>
          <w:szCs w:val="20"/>
          <w:lang w:eastAsia="ru-RU"/>
        </w:rPr>
        <w:t>с даты размещения</w:t>
      </w:r>
      <w:proofErr w:type="gramEnd"/>
      <w:r>
        <w:rPr>
          <w:rFonts w:ascii="Times New Roman" w:hAnsi="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264368" w:rsidRDefault="00264368" w:rsidP="00264368">
      <w:pPr>
        <w:autoSpaceDE w:val="0"/>
        <w:autoSpaceDN w:val="0"/>
        <w:adjustRightInd w:val="0"/>
        <w:spacing w:after="0" w:line="240" w:lineRule="auto"/>
        <w:ind w:firstLine="225"/>
        <w:jc w:val="both"/>
        <w:rPr>
          <w:rFonts w:ascii="Times New Roman" w:hAnsi="Times New Roman"/>
          <w:bCs/>
          <w:sz w:val="20"/>
          <w:szCs w:val="20"/>
          <w:lang w:eastAsia="ru-RU"/>
        </w:rPr>
      </w:pPr>
      <w:r>
        <w:rPr>
          <w:rFonts w:ascii="Times New Roman" w:hAnsi="Times New Roman"/>
          <w:bCs/>
          <w:sz w:val="20"/>
          <w:szCs w:val="20"/>
          <w:lang w:eastAsia="ru-RU"/>
        </w:rPr>
        <w:t xml:space="preserve">   13.5. Решение «Заказчика» об одностороннем отказе от исполнения договора вступает в </w:t>
      </w:r>
      <w:proofErr w:type="gramStart"/>
      <w:r>
        <w:rPr>
          <w:rFonts w:ascii="Times New Roman" w:hAnsi="Times New Roman"/>
          <w:bCs/>
          <w:sz w:val="20"/>
          <w:szCs w:val="20"/>
          <w:lang w:eastAsia="ru-RU"/>
        </w:rPr>
        <w:t>силу</w:t>
      </w:r>
      <w:proofErr w:type="gramEnd"/>
      <w:r>
        <w:rPr>
          <w:rFonts w:ascii="Times New Roman" w:hAnsi="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264368" w:rsidRDefault="00264368" w:rsidP="00264368">
      <w:pPr>
        <w:autoSpaceDE w:val="0"/>
        <w:autoSpaceDN w:val="0"/>
        <w:adjustRightInd w:val="0"/>
        <w:spacing w:after="0" w:line="240" w:lineRule="auto"/>
        <w:ind w:firstLine="225"/>
        <w:jc w:val="both"/>
        <w:rPr>
          <w:rFonts w:ascii="Times New Roman" w:hAnsi="Times New Roman"/>
          <w:bCs/>
          <w:sz w:val="20"/>
          <w:szCs w:val="20"/>
          <w:lang w:eastAsia="ru-RU"/>
        </w:rPr>
      </w:pPr>
      <w:r>
        <w:rPr>
          <w:rFonts w:ascii="Times New Roman" w:hAnsi="Times New Roman"/>
          <w:bCs/>
          <w:sz w:val="20"/>
          <w:szCs w:val="20"/>
          <w:lang w:eastAsia="ru-RU"/>
        </w:rPr>
        <w:t xml:space="preserve">  13.6. </w:t>
      </w:r>
      <w:proofErr w:type="gramStart"/>
      <w:r>
        <w:rPr>
          <w:rFonts w:ascii="Times New Roman" w:hAnsi="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Pr>
          <w:rFonts w:ascii="Times New Roman" w:hAnsi="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64368" w:rsidRDefault="00264368" w:rsidP="00264368">
      <w:pPr>
        <w:autoSpaceDE w:val="0"/>
        <w:autoSpaceDN w:val="0"/>
        <w:adjustRightInd w:val="0"/>
        <w:spacing w:after="0" w:line="240" w:lineRule="auto"/>
        <w:ind w:firstLine="225"/>
        <w:jc w:val="both"/>
        <w:rPr>
          <w:rFonts w:ascii="Times New Roman" w:hAnsi="Times New Roman"/>
          <w:bCs/>
          <w:sz w:val="20"/>
          <w:szCs w:val="20"/>
          <w:lang w:eastAsia="ru-RU"/>
        </w:rPr>
      </w:pPr>
      <w:r>
        <w:rPr>
          <w:rFonts w:ascii="Times New Roman" w:hAnsi="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264368" w:rsidRDefault="00264368" w:rsidP="00264368">
      <w:pPr>
        <w:autoSpaceDE w:val="0"/>
        <w:autoSpaceDN w:val="0"/>
        <w:adjustRightInd w:val="0"/>
        <w:spacing w:after="0" w:line="240" w:lineRule="auto"/>
        <w:ind w:firstLine="225"/>
        <w:jc w:val="both"/>
        <w:rPr>
          <w:rFonts w:ascii="Times New Roman" w:hAnsi="Times New Roman"/>
          <w:bCs/>
          <w:sz w:val="20"/>
          <w:szCs w:val="20"/>
          <w:lang w:eastAsia="ru-RU"/>
        </w:rPr>
      </w:pPr>
      <w:r>
        <w:rPr>
          <w:rFonts w:ascii="Times New Roman" w:hAnsi="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264368" w:rsidRDefault="00264368" w:rsidP="00264368">
      <w:pPr>
        <w:autoSpaceDE w:val="0"/>
        <w:autoSpaceDN w:val="0"/>
        <w:adjustRightInd w:val="0"/>
        <w:spacing w:after="0" w:line="240" w:lineRule="auto"/>
        <w:ind w:firstLine="225"/>
        <w:jc w:val="both"/>
        <w:rPr>
          <w:rFonts w:ascii="Times New Roman" w:hAnsi="Times New Roman"/>
          <w:bCs/>
          <w:sz w:val="20"/>
          <w:szCs w:val="20"/>
          <w:lang w:eastAsia="ru-RU"/>
        </w:rPr>
      </w:pPr>
      <w:r>
        <w:rPr>
          <w:rFonts w:ascii="Times New Roman" w:hAnsi="Times New Roman"/>
          <w:bCs/>
          <w:sz w:val="20"/>
          <w:szCs w:val="20"/>
          <w:lang w:eastAsia="ru-RU"/>
        </w:rPr>
        <w:lastRenderedPageBreak/>
        <w:t xml:space="preserve">  13.9. </w:t>
      </w:r>
      <w:proofErr w:type="gramStart"/>
      <w:r>
        <w:rPr>
          <w:rFonts w:ascii="Times New Roman" w:hAnsi="Times New Roman"/>
          <w:bCs/>
          <w:sz w:val="20"/>
          <w:szCs w:val="20"/>
          <w:lang w:eastAsia="ru-RU"/>
        </w:rPr>
        <w:t>Решение  «Подрядчика»  об одностороннем отказе от исполнения договора не позднее чем в течение</w:t>
      </w:r>
      <w:r>
        <w:rPr>
          <w:rFonts w:ascii="Times New Roman" w:hAnsi="Times New Roman"/>
          <w:b/>
          <w:bCs/>
          <w:sz w:val="20"/>
          <w:szCs w:val="20"/>
          <w:lang w:eastAsia="ru-RU"/>
        </w:rPr>
        <w:t xml:space="preserve"> трех </w:t>
      </w:r>
      <w:r>
        <w:rPr>
          <w:rFonts w:ascii="Times New Roman" w:hAnsi="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Pr>
          <w:rFonts w:ascii="Times New Roman" w:hAnsi="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264368" w:rsidRDefault="00264368" w:rsidP="00264368">
      <w:pPr>
        <w:autoSpaceDE w:val="0"/>
        <w:autoSpaceDN w:val="0"/>
        <w:adjustRightInd w:val="0"/>
        <w:spacing w:after="0" w:line="240" w:lineRule="auto"/>
        <w:ind w:firstLine="225"/>
        <w:jc w:val="both"/>
        <w:rPr>
          <w:rFonts w:ascii="Times New Roman" w:hAnsi="Times New Roman"/>
          <w:bCs/>
          <w:sz w:val="20"/>
          <w:szCs w:val="20"/>
          <w:lang w:eastAsia="ru-RU"/>
        </w:rPr>
      </w:pPr>
      <w:r>
        <w:rPr>
          <w:rFonts w:ascii="Times New Roman" w:hAnsi="Times New Roman"/>
          <w:bCs/>
          <w:sz w:val="20"/>
          <w:szCs w:val="20"/>
          <w:lang w:eastAsia="ru-RU"/>
        </w:rPr>
        <w:t xml:space="preserve"> 13.10. Решение «Подрядчика»  об одностороннем отказе от исполнения договора вступает в </w:t>
      </w:r>
      <w:proofErr w:type="gramStart"/>
      <w:r>
        <w:rPr>
          <w:rFonts w:ascii="Times New Roman" w:hAnsi="Times New Roman"/>
          <w:bCs/>
          <w:sz w:val="20"/>
          <w:szCs w:val="20"/>
          <w:lang w:eastAsia="ru-RU"/>
        </w:rPr>
        <w:t>силу</w:t>
      </w:r>
      <w:proofErr w:type="gramEnd"/>
      <w:r>
        <w:rPr>
          <w:rFonts w:ascii="Times New Roman" w:hAnsi="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264368" w:rsidRDefault="00264368" w:rsidP="00264368">
      <w:pPr>
        <w:autoSpaceDE w:val="0"/>
        <w:autoSpaceDN w:val="0"/>
        <w:adjustRightInd w:val="0"/>
        <w:spacing w:after="0" w:line="240" w:lineRule="auto"/>
        <w:ind w:firstLine="225"/>
        <w:jc w:val="both"/>
        <w:rPr>
          <w:rFonts w:ascii="Times New Roman" w:hAnsi="Times New Roman"/>
          <w:bCs/>
          <w:sz w:val="20"/>
          <w:szCs w:val="20"/>
          <w:lang w:eastAsia="ru-RU"/>
        </w:rPr>
      </w:pPr>
      <w:r>
        <w:rPr>
          <w:rFonts w:ascii="Times New Roman" w:hAnsi="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Pr>
          <w:rFonts w:ascii="Times New Roman" w:hAnsi="Times New Roman"/>
          <w:bCs/>
          <w:sz w:val="20"/>
          <w:szCs w:val="20"/>
          <w:lang w:eastAsia="ru-RU"/>
        </w:rPr>
        <w:t>решении</w:t>
      </w:r>
      <w:proofErr w:type="gramEnd"/>
      <w:r>
        <w:rPr>
          <w:rFonts w:ascii="Times New Roman" w:hAnsi="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64368" w:rsidRDefault="00264368" w:rsidP="00264368">
      <w:pPr>
        <w:autoSpaceDE w:val="0"/>
        <w:autoSpaceDN w:val="0"/>
        <w:adjustRightInd w:val="0"/>
        <w:spacing w:after="0" w:line="240" w:lineRule="auto"/>
        <w:ind w:firstLine="225"/>
        <w:jc w:val="both"/>
        <w:rPr>
          <w:rFonts w:ascii="Times New Roman" w:hAnsi="Times New Roman"/>
          <w:bCs/>
          <w:sz w:val="20"/>
          <w:szCs w:val="20"/>
          <w:lang w:eastAsia="ru-RU"/>
        </w:rPr>
      </w:pPr>
      <w:r>
        <w:rPr>
          <w:rFonts w:ascii="Times New Roman" w:hAnsi="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64368" w:rsidRDefault="00264368" w:rsidP="00264368">
      <w:pPr>
        <w:shd w:val="clear" w:color="auto" w:fill="FFFFFF"/>
        <w:tabs>
          <w:tab w:val="left" w:pos="360"/>
        </w:tabs>
        <w:spacing w:after="0" w:line="240" w:lineRule="auto"/>
        <w:jc w:val="both"/>
        <w:rPr>
          <w:rFonts w:ascii="Times New Roman" w:hAnsi="Times New Roman"/>
          <w:b/>
          <w:color w:val="000000"/>
          <w:spacing w:val="-3"/>
          <w:sz w:val="20"/>
          <w:szCs w:val="20"/>
          <w:lang w:eastAsia="ru-RU"/>
        </w:rPr>
      </w:pPr>
    </w:p>
    <w:p w:rsidR="00264368" w:rsidRDefault="00264368" w:rsidP="00264368">
      <w:pPr>
        <w:spacing w:after="0" w:line="240" w:lineRule="auto"/>
        <w:rPr>
          <w:rFonts w:ascii="Times New Roman" w:hAnsi="Times New Roman"/>
          <w:b/>
          <w:sz w:val="20"/>
          <w:szCs w:val="20"/>
          <w:lang w:eastAsia="ru-RU"/>
        </w:rPr>
      </w:pPr>
      <w:r>
        <w:rPr>
          <w:rFonts w:ascii="Times New Roman" w:hAnsi="Times New Roman"/>
          <w:sz w:val="20"/>
          <w:szCs w:val="20"/>
          <w:lang w:eastAsia="ru-RU"/>
        </w:rPr>
        <w:t xml:space="preserve">                                       </w:t>
      </w:r>
      <w:r>
        <w:rPr>
          <w:rFonts w:ascii="Times New Roman" w:hAnsi="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2"/>
        <w:gridCol w:w="4739"/>
      </w:tblGrid>
      <w:tr w:rsidR="00264368" w:rsidTr="00264368">
        <w:tc>
          <w:tcPr>
            <w:tcW w:w="4832" w:type="dxa"/>
            <w:tcBorders>
              <w:top w:val="single" w:sz="4" w:space="0" w:color="auto"/>
              <w:left w:val="single" w:sz="4" w:space="0" w:color="auto"/>
              <w:bottom w:val="single" w:sz="4" w:space="0" w:color="auto"/>
              <w:right w:val="single" w:sz="4" w:space="0" w:color="auto"/>
            </w:tcBorders>
          </w:tcPr>
          <w:p w:rsidR="00264368" w:rsidRDefault="00264368">
            <w:pPr>
              <w:spacing w:after="0" w:line="240" w:lineRule="auto"/>
              <w:jc w:val="center"/>
              <w:rPr>
                <w:rFonts w:ascii="Times New Roman" w:eastAsia="Times New Roman" w:hAnsi="Times New Roman" w:cs="Times New Roman"/>
                <w:b/>
                <w:kern w:val="2"/>
                <w:sz w:val="20"/>
                <w:szCs w:val="20"/>
                <w:lang w:eastAsia="ar-SA"/>
              </w:rPr>
            </w:pPr>
            <w:r>
              <w:rPr>
                <w:rFonts w:ascii="Times New Roman" w:hAnsi="Times New Roman"/>
                <w:b/>
                <w:sz w:val="20"/>
                <w:szCs w:val="20"/>
              </w:rPr>
              <w:t>Заказчик</w:t>
            </w:r>
          </w:p>
          <w:p w:rsidR="00264368" w:rsidRDefault="00264368">
            <w:pPr>
              <w:spacing w:after="0" w:line="240" w:lineRule="auto"/>
              <w:rPr>
                <w:rFonts w:ascii="Times New Roman" w:hAnsi="Times New Roman"/>
                <w:b/>
                <w:sz w:val="20"/>
                <w:szCs w:val="20"/>
              </w:rPr>
            </w:pPr>
            <w:r>
              <w:rPr>
                <w:rFonts w:ascii="Times New Roman" w:hAnsi="Times New Roman"/>
                <w:b/>
                <w:sz w:val="20"/>
                <w:szCs w:val="20"/>
              </w:rPr>
              <w:t>ФГБОУ ВПО «Сибирский государственный университет путей сообщения» (СГУПС)</w:t>
            </w:r>
          </w:p>
          <w:p w:rsidR="00264368" w:rsidRDefault="00264368">
            <w:pPr>
              <w:spacing w:after="0" w:line="240" w:lineRule="auto"/>
              <w:rPr>
                <w:rFonts w:ascii="Times New Roman" w:hAnsi="Times New Roman"/>
                <w:sz w:val="20"/>
                <w:szCs w:val="20"/>
              </w:rPr>
            </w:pPr>
            <w:r>
              <w:rPr>
                <w:rFonts w:ascii="Times New Roman" w:hAnsi="Times New Roman"/>
                <w:sz w:val="20"/>
                <w:szCs w:val="20"/>
              </w:rPr>
              <w:t>630049г</w:t>
            </w:r>
            <w:proofErr w:type="gramStart"/>
            <w:r>
              <w:rPr>
                <w:rFonts w:ascii="Times New Roman" w:hAnsi="Times New Roman"/>
                <w:sz w:val="20"/>
                <w:szCs w:val="20"/>
              </w:rPr>
              <w:t>.Н</w:t>
            </w:r>
            <w:proofErr w:type="gramEnd"/>
            <w:r>
              <w:rPr>
                <w:rFonts w:ascii="Times New Roman" w:hAnsi="Times New Roman"/>
                <w:sz w:val="20"/>
                <w:szCs w:val="20"/>
              </w:rPr>
              <w:t xml:space="preserve">овосибирск,49ул.Д.Ковальчук д.191, </w:t>
            </w:r>
          </w:p>
          <w:p w:rsidR="00264368" w:rsidRDefault="00264368">
            <w:pPr>
              <w:spacing w:after="0" w:line="240" w:lineRule="auto"/>
              <w:rPr>
                <w:rFonts w:ascii="Times New Roman" w:hAnsi="Times New Roman"/>
                <w:sz w:val="20"/>
                <w:szCs w:val="20"/>
              </w:rPr>
            </w:pPr>
            <w:r>
              <w:rPr>
                <w:rFonts w:ascii="Times New Roman" w:hAnsi="Times New Roman"/>
                <w:sz w:val="20"/>
                <w:szCs w:val="20"/>
              </w:rPr>
              <w:t>ИНН: 5402113155 КПП 540201001</w:t>
            </w:r>
          </w:p>
          <w:p w:rsidR="00264368" w:rsidRDefault="00264368">
            <w:pPr>
              <w:spacing w:after="0" w:line="240" w:lineRule="auto"/>
              <w:rPr>
                <w:rFonts w:ascii="Times New Roman" w:hAnsi="Times New Roman"/>
                <w:sz w:val="20"/>
                <w:szCs w:val="20"/>
              </w:rPr>
            </w:pPr>
            <w:r>
              <w:rPr>
                <w:rFonts w:ascii="Times New Roman" w:hAnsi="Times New Roman"/>
                <w:sz w:val="20"/>
                <w:szCs w:val="20"/>
              </w:rPr>
              <w:t>ОКОНХ 92110     ОКПО 01115969</w:t>
            </w:r>
          </w:p>
          <w:p w:rsidR="00264368" w:rsidRDefault="00264368">
            <w:pPr>
              <w:spacing w:after="0" w:line="240" w:lineRule="auto"/>
              <w:rPr>
                <w:rFonts w:ascii="Times New Roman" w:hAnsi="Times New Roman"/>
                <w:sz w:val="20"/>
                <w:szCs w:val="20"/>
              </w:rPr>
            </w:pPr>
            <w:r>
              <w:rPr>
                <w:rFonts w:ascii="Times New Roman" w:hAnsi="Times New Roman"/>
                <w:sz w:val="20"/>
                <w:szCs w:val="20"/>
              </w:rPr>
              <w:t>Получатель: УФК по Новосибирской области (СГУПС л/с 20516Х38290)</w:t>
            </w:r>
          </w:p>
          <w:p w:rsidR="00264368" w:rsidRDefault="00264368">
            <w:pPr>
              <w:spacing w:after="0" w:line="240" w:lineRule="auto"/>
              <w:rPr>
                <w:rFonts w:ascii="Times New Roman" w:hAnsi="Times New Roman"/>
                <w:sz w:val="20"/>
                <w:szCs w:val="20"/>
              </w:rPr>
            </w:pPr>
            <w:r>
              <w:rPr>
                <w:rFonts w:ascii="Times New Roman" w:hAnsi="Times New Roman"/>
                <w:sz w:val="20"/>
                <w:szCs w:val="20"/>
              </w:rPr>
              <w:t>БИК 045004001</w:t>
            </w:r>
          </w:p>
          <w:p w:rsidR="00264368" w:rsidRDefault="00264368">
            <w:pPr>
              <w:spacing w:after="0" w:line="240" w:lineRule="auto"/>
              <w:rPr>
                <w:rFonts w:ascii="Times New Roman" w:hAnsi="Times New Roman"/>
                <w:sz w:val="20"/>
                <w:szCs w:val="20"/>
              </w:rPr>
            </w:pPr>
            <w:r>
              <w:rPr>
                <w:rFonts w:ascii="Times New Roman" w:hAnsi="Times New Roman"/>
                <w:sz w:val="20"/>
                <w:szCs w:val="20"/>
              </w:rPr>
              <w:t>Банк: Сибирское  ГУ Банка России  г</w:t>
            </w:r>
            <w:proofErr w:type="gramStart"/>
            <w:r>
              <w:rPr>
                <w:rFonts w:ascii="Times New Roman" w:hAnsi="Times New Roman"/>
                <w:sz w:val="20"/>
                <w:szCs w:val="20"/>
              </w:rPr>
              <w:t>.Н</w:t>
            </w:r>
            <w:proofErr w:type="gramEnd"/>
            <w:r>
              <w:rPr>
                <w:rFonts w:ascii="Times New Roman" w:hAnsi="Times New Roman"/>
                <w:sz w:val="20"/>
                <w:szCs w:val="20"/>
              </w:rPr>
              <w:t>овосибирск</w:t>
            </w:r>
          </w:p>
          <w:p w:rsidR="00264368" w:rsidRDefault="00264368">
            <w:pPr>
              <w:spacing w:after="0" w:line="240" w:lineRule="auto"/>
              <w:rPr>
                <w:rFonts w:ascii="Times New Roman" w:hAnsi="Times New Roman"/>
                <w:sz w:val="20"/>
                <w:szCs w:val="20"/>
              </w:rPr>
            </w:pPr>
            <w:r>
              <w:rPr>
                <w:rFonts w:ascii="Times New Roman" w:hAnsi="Times New Roman"/>
                <w:sz w:val="20"/>
                <w:szCs w:val="20"/>
              </w:rPr>
              <w:t>Расчетный счет   40501810700042000002</w:t>
            </w:r>
          </w:p>
          <w:p w:rsidR="00264368" w:rsidRDefault="00264368">
            <w:pPr>
              <w:spacing w:after="0" w:line="240" w:lineRule="auto"/>
              <w:rPr>
                <w:rFonts w:ascii="Times New Roman" w:hAnsi="Times New Roman"/>
                <w:sz w:val="20"/>
                <w:szCs w:val="20"/>
              </w:rPr>
            </w:pPr>
            <w:r>
              <w:rPr>
                <w:rFonts w:ascii="Times New Roman" w:hAnsi="Times New Roman"/>
                <w:sz w:val="20"/>
                <w:szCs w:val="20"/>
              </w:rPr>
              <w:t xml:space="preserve">Проректор </w:t>
            </w:r>
          </w:p>
          <w:p w:rsidR="00264368" w:rsidRDefault="00264368">
            <w:pPr>
              <w:spacing w:after="0" w:line="240" w:lineRule="auto"/>
              <w:rPr>
                <w:rFonts w:ascii="Times New Roman" w:hAnsi="Times New Roman"/>
                <w:sz w:val="20"/>
                <w:szCs w:val="20"/>
              </w:rPr>
            </w:pPr>
          </w:p>
          <w:p w:rsidR="00264368" w:rsidRDefault="00264368">
            <w:pPr>
              <w:spacing w:after="0" w:line="240" w:lineRule="auto"/>
              <w:rPr>
                <w:rFonts w:ascii="Times New Roman" w:hAnsi="Times New Roman"/>
                <w:sz w:val="20"/>
                <w:szCs w:val="20"/>
              </w:rPr>
            </w:pPr>
            <w:r>
              <w:rPr>
                <w:rFonts w:ascii="Times New Roman" w:hAnsi="Times New Roman"/>
                <w:sz w:val="20"/>
                <w:szCs w:val="20"/>
              </w:rPr>
              <w:t xml:space="preserve"> ____________________ А.А.Новоселов</w:t>
            </w:r>
          </w:p>
          <w:p w:rsidR="00264368" w:rsidRDefault="00264368">
            <w:pPr>
              <w:suppressAutoHyphens/>
              <w:spacing w:after="0" w:line="240" w:lineRule="auto"/>
              <w:jc w:val="both"/>
              <w:rPr>
                <w:rFonts w:ascii="Times New Roman" w:hAnsi="Times New Roman"/>
                <w:kern w:val="2"/>
                <w:sz w:val="20"/>
                <w:szCs w:val="20"/>
                <w:lang w:eastAsia="ar-SA"/>
              </w:rPr>
            </w:pPr>
            <w:r>
              <w:rPr>
                <w:rFonts w:ascii="Times New Roman" w:hAnsi="Times New Roman"/>
                <w:sz w:val="20"/>
                <w:szCs w:val="20"/>
              </w:rPr>
              <w:t>Электронная подпись</w:t>
            </w:r>
          </w:p>
        </w:tc>
        <w:tc>
          <w:tcPr>
            <w:tcW w:w="4739" w:type="dxa"/>
            <w:tcBorders>
              <w:top w:val="single" w:sz="4" w:space="0" w:color="auto"/>
              <w:left w:val="single" w:sz="4" w:space="0" w:color="auto"/>
              <w:bottom w:val="single" w:sz="4" w:space="0" w:color="auto"/>
              <w:right w:val="single" w:sz="4" w:space="0" w:color="auto"/>
            </w:tcBorders>
          </w:tcPr>
          <w:p w:rsidR="00264368" w:rsidRDefault="00264368">
            <w:pPr>
              <w:spacing w:after="0" w:line="240" w:lineRule="auto"/>
              <w:jc w:val="center"/>
              <w:rPr>
                <w:rFonts w:ascii="Times New Roman" w:eastAsia="Times New Roman" w:hAnsi="Times New Roman" w:cs="Times New Roman"/>
                <w:b/>
                <w:kern w:val="2"/>
                <w:sz w:val="20"/>
                <w:szCs w:val="20"/>
                <w:lang w:eastAsia="ar-SA"/>
              </w:rPr>
            </w:pPr>
            <w:r>
              <w:rPr>
                <w:rFonts w:ascii="Times New Roman" w:hAnsi="Times New Roman"/>
                <w:b/>
                <w:sz w:val="20"/>
                <w:szCs w:val="20"/>
              </w:rPr>
              <w:t>Подрядчик</w:t>
            </w:r>
          </w:p>
          <w:p w:rsidR="00264368" w:rsidRDefault="00264368">
            <w:pPr>
              <w:spacing w:after="0" w:line="240" w:lineRule="auto"/>
              <w:rPr>
                <w:rFonts w:ascii="Times New Roman" w:hAnsi="Times New Roman"/>
                <w:sz w:val="20"/>
                <w:szCs w:val="20"/>
              </w:rPr>
            </w:pPr>
            <w:r>
              <w:rPr>
                <w:rFonts w:ascii="Times New Roman" w:hAnsi="Times New Roman"/>
                <w:b/>
                <w:sz w:val="20"/>
                <w:szCs w:val="20"/>
              </w:rPr>
              <w:t xml:space="preserve"> </w:t>
            </w:r>
          </w:p>
          <w:p w:rsidR="00264368" w:rsidRDefault="00264368">
            <w:pPr>
              <w:suppressAutoHyphens/>
              <w:spacing w:after="0" w:line="240" w:lineRule="auto"/>
              <w:rPr>
                <w:rFonts w:ascii="Times New Roman" w:hAnsi="Times New Roman"/>
                <w:kern w:val="2"/>
                <w:sz w:val="20"/>
                <w:szCs w:val="20"/>
                <w:lang w:eastAsia="ar-SA"/>
              </w:rPr>
            </w:pPr>
          </w:p>
        </w:tc>
      </w:tr>
    </w:tbl>
    <w:p w:rsidR="00264368" w:rsidRDefault="00264368" w:rsidP="00264368">
      <w:pPr>
        <w:spacing w:after="0" w:line="240" w:lineRule="auto"/>
        <w:rPr>
          <w:rFonts w:ascii="Times New Roman" w:hAnsi="Times New Roman"/>
          <w:kern w:val="2"/>
          <w:sz w:val="20"/>
          <w:szCs w:val="20"/>
          <w:lang w:eastAsia="ar-SA"/>
        </w:rPr>
      </w:pPr>
    </w:p>
    <w:p w:rsidR="00264368" w:rsidRDefault="00264368" w:rsidP="00264368">
      <w:pPr>
        <w:spacing w:after="0" w:line="240" w:lineRule="auto"/>
        <w:rPr>
          <w:rFonts w:ascii="Times New Roman" w:hAnsi="Times New Roman"/>
          <w:sz w:val="20"/>
          <w:szCs w:val="20"/>
        </w:rPr>
      </w:pPr>
      <w:r>
        <w:rPr>
          <w:rFonts w:ascii="Times New Roman" w:hAnsi="Times New Roman"/>
          <w:sz w:val="20"/>
          <w:szCs w:val="20"/>
        </w:rPr>
        <w:t>Приложение№1  к договору</w:t>
      </w:r>
    </w:p>
    <w:p w:rsidR="00D10891" w:rsidRPr="00D10891" w:rsidRDefault="00D10891" w:rsidP="00D10891">
      <w:pPr>
        <w:spacing w:after="0"/>
        <w:rPr>
          <w:rFonts w:ascii="Times New Roman" w:hAnsi="Times New Roman"/>
          <w:b/>
        </w:rPr>
      </w:pPr>
    </w:p>
    <w:p w:rsidR="000E0816" w:rsidRPr="000E0816" w:rsidRDefault="000E0816" w:rsidP="000E0816">
      <w:pPr>
        <w:suppressAutoHyphens/>
        <w:spacing w:after="0"/>
        <w:rPr>
          <w:rFonts w:ascii="Times New Roman" w:eastAsia="Times New Roman" w:hAnsi="Times New Roman" w:cs="Times New Roman"/>
          <w:b/>
          <w:kern w:val="1"/>
          <w:lang w:eastAsia="ar-SA"/>
        </w:rPr>
      </w:pPr>
      <w:r w:rsidRPr="000E0816">
        <w:rPr>
          <w:rFonts w:ascii="Times New Roman" w:eastAsia="Times New Roman" w:hAnsi="Times New Roman" w:cs="Times New Roman"/>
          <w:b/>
          <w:kern w:val="1"/>
          <w:lang w:eastAsia="ar-SA"/>
        </w:rPr>
        <w:t xml:space="preserve">        </w:t>
      </w: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 xml:space="preserve">Документацию подготовил   </w:t>
      </w:r>
      <w:r w:rsidR="00CF597B" w:rsidRPr="00D10891">
        <w:rPr>
          <w:rFonts w:ascii="Times New Roman" w:hAnsi="Times New Roman" w:cs="Times New Roman"/>
          <w:sz w:val="20"/>
          <w:szCs w:val="20"/>
        </w:rPr>
        <w:t>____________________</w:t>
      </w:r>
      <w:r w:rsidR="00CF597B" w:rsidRPr="00D10891">
        <w:rPr>
          <w:rFonts w:ascii="Times New Roman" w:hAnsi="Times New Roman" w:cs="Times New Roman"/>
          <w:b/>
          <w:sz w:val="20"/>
          <w:szCs w:val="20"/>
        </w:rPr>
        <w:t xml:space="preserve">         </w:t>
      </w:r>
      <w:r w:rsidR="00CF597B" w:rsidRPr="00D10891">
        <w:rPr>
          <w:rFonts w:ascii="Times New Roman" w:hAnsi="Times New Roman" w:cs="Times New Roman"/>
          <w:sz w:val="20"/>
          <w:szCs w:val="20"/>
        </w:rPr>
        <w:t>С.А.Хомяк</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w:t>
      </w:r>
      <w:proofErr w:type="spellStart"/>
      <w:r w:rsidRPr="00D10891">
        <w:rPr>
          <w:rFonts w:ascii="Times New Roman" w:hAnsi="Times New Roman" w:cs="Times New Roman"/>
          <w:sz w:val="20"/>
          <w:szCs w:val="20"/>
        </w:rPr>
        <w:t>______________________И.Г.Шабурова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Pr="008B27B1" w:rsidRDefault="002158E1" w:rsidP="002158E1">
      <w:pPr>
        <w:tabs>
          <w:tab w:val="left" w:pos="0"/>
        </w:tabs>
        <w:ind w:left="6480"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CA131BF"/>
    <w:multiLevelType w:val="hybridMultilevel"/>
    <w:tmpl w:val="4F1E9E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5">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2AF949F6"/>
    <w:multiLevelType w:val="hybridMultilevel"/>
    <w:tmpl w:val="DF0697DC"/>
    <w:lvl w:ilvl="0" w:tplc="0419000F">
      <w:start w:val="1"/>
      <w:numFmt w:val="decimal"/>
      <w:lvlText w:val="%1."/>
      <w:lvlJc w:val="left"/>
      <w:pPr>
        <w:tabs>
          <w:tab w:val="num" w:pos="720"/>
        </w:tabs>
        <w:ind w:left="720" w:hanging="360"/>
      </w:pPr>
    </w:lvl>
    <w:lvl w:ilvl="1" w:tplc="45E6E3A0">
      <w:start w:val="3"/>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36911FCE"/>
    <w:multiLevelType w:val="hybridMultilevel"/>
    <w:tmpl w:val="965CDA9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5">
    <w:nsid w:val="43305D41"/>
    <w:multiLevelType w:val="hybridMultilevel"/>
    <w:tmpl w:val="B5D2D0B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6">
    <w:nsid w:val="44FE065E"/>
    <w:multiLevelType w:val="hybridMultilevel"/>
    <w:tmpl w:val="8C76192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8">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F2B443F"/>
    <w:multiLevelType w:val="hybridMultilevel"/>
    <w:tmpl w:val="CBB2ED6C"/>
    <w:lvl w:ilvl="0" w:tplc="04190001">
      <w:start w:val="1"/>
      <w:numFmt w:val="bullet"/>
      <w:lvlText w:val=""/>
      <w:lvlJc w:val="left"/>
      <w:pPr>
        <w:ind w:left="1158" w:hanging="360"/>
      </w:pPr>
      <w:rPr>
        <w:rFonts w:ascii="Symbol" w:hAnsi="Symbol" w:hint="default"/>
      </w:rPr>
    </w:lvl>
    <w:lvl w:ilvl="1" w:tplc="04190003">
      <w:start w:val="1"/>
      <w:numFmt w:val="bullet"/>
      <w:lvlText w:val="o"/>
      <w:lvlJc w:val="left"/>
      <w:pPr>
        <w:ind w:left="1878" w:hanging="360"/>
      </w:pPr>
      <w:rPr>
        <w:rFonts w:ascii="Courier New" w:hAnsi="Courier New" w:cs="Courier New" w:hint="default"/>
      </w:rPr>
    </w:lvl>
    <w:lvl w:ilvl="2" w:tplc="04190005">
      <w:start w:val="1"/>
      <w:numFmt w:val="bullet"/>
      <w:lvlText w:val=""/>
      <w:lvlJc w:val="left"/>
      <w:pPr>
        <w:ind w:left="2598" w:hanging="360"/>
      </w:pPr>
      <w:rPr>
        <w:rFonts w:ascii="Wingdings" w:hAnsi="Wingdings" w:hint="default"/>
      </w:rPr>
    </w:lvl>
    <w:lvl w:ilvl="3" w:tplc="04190001">
      <w:start w:val="1"/>
      <w:numFmt w:val="bullet"/>
      <w:lvlText w:val=""/>
      <w:lvlJc w:val="left"/>
      <w:pPr>
        <w:ind w:left="3318" w:hanging="360"/>
      </w:pPr>
      <w:rPr>
        <w:rFonts w:ascii="Symbol" w:hAnsi="Symbol" w:hint="default"/>
      </w:rPr>
    </w:lvl>
    <w:lvl w:ilvl="4" w:tplc="04190003">
      <w:start w:val="1"/>
      <w:numFmt w:val="bullet"/>
      <w:lvlText w:val="o"/>
      <w:lvlJc w:val="left"/>
      <w:pPr>
        <w:ind w:left="4038" w:hanging="360"/>
      </w:pPr>
      <w:rPr>
        <w:rFonts w:ascii="Courier New" w:hAnsi="Courier New" w:cs="Courier New" w:hint="default"/>
      </w:rPr>
    </w:lvl>
    <w:lvl w:ilvl="5" w:tplc="04190005">
      <w:start w:val="1"/>
      <w:numFmt w:val="bullet"/>
      <w:lvlText w:val=""/>
      <w:lvlJc w:val="left"/>
      <w:pPr>
        <w:ind w:left="4758" w:hanging="360"/>
      </w:pPr>
      <w:rPr>
        <w:rFonts w:ascii="Wingdings" w:hAnsi="Wingdings" w:hint="default"/>
      </w:rPr>
    </w:lvl>
    <w:lvl w:ilvl="6" w:tplc="04190001">
      <w:start w:val="1"/>
      <w:numFmt w:val="bullet"/>
      <w:lvlText w:val=""/>
      <w:lvlJc w:val="left"/>
      <w:pPr>
        <w:ind w:left="5478" w:hanging="360"/>
      </w:pPr>
      <w:rPr>
        <w:rFonts w:ascii="Symbol" w:hAnsi="Symbol" w:hint="default"/>
      </w:rPr>
    </w:lvl>
    <w:lvl w:ilvl="7" w:tplc="04190003">
      <w:start w:val="1"/>
      <w:numFmt w:val="bullet"/>
      <w:lvlText w:val="o"/>
      <w:lvlJc w:val="left"/>
      <w:pPr>
        <w:ind w:left="6198" w:hanging="360"/>
      </w:pPr>
      <w:rPr>
        <w:rFonts w:ascii="Courier New" w:hAnsi="Courier New" w:cs="Courier New" w:hint="default"/>
      </w:rPr>
    </w:lvl>
    <w:lvl w:ilvl="8" w:tplc="04190005">
      <w:start w:val="1"/>
      <w:numFmt w:val="bullet"/>
      <w:lvlText w:val=""/>
      <w:lvlJc w:val="left"/>
      <w:pPr>
        <w:ind w:left="6918" w:hanging="360"/>
      </w:pPr>
      <w:rPr>
        <w:rFonts w:ascii="Wingdings" w:hAnsi="Wingdings" w:hint="default"/>
      </w:rPr>
    </w:lvl>
  </w:abstractNum>
  <w:abstractNum w:abstractNumId="34">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5">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nsid w:val="6D1625F0"/>
    <w:multiLevelType w:val="hybridMultilevel"/>
    <w:tmpl w:val="3738C63C"/>
    <w:lvl w:ilvl="0" w:tplc="04190001">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39">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1">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3">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4">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7"/>
  </w:num>
  <w:num w:numId="4">
    <w:abstractNumId w:val="2"/>
  </w:num>
  <w:num w:numId="5">
    <w:abstractNumId w:val="3"/>
  </w:num>
  <w:num w:numId="6">
    <w:abstractNumId w:val="10"/>
  </w:num>
  <w:num w:numId="7">
    <w:abstractNumId w:val="34"/>
  </w:num>
  <w:num w:numId="8">
    <w:abstractNumId w:val="1"/>
  </w:num>
  <w:num w:numId="9">
    <w:abstractNumId w:val="4"/>
  </w:num>
  <w:num w:numId="10">
    <w:abstractNumId w:val="5"/>
  </w:num>
  <w:num w:numId="11">
    <w:abstractNumId w:val="6"/>
  </w:num>
  <w:num w:numId="12">
    <w:abstractNumId w:val="7"/>
  </w:num>
  <w:num w:numId="13">
    <w:abstractNumId w:val="28"/>
  </w:num>
  <w:num w:numId="14">
    <w:abstractNumId w:val="30"/>
  </w:num>
  <w:num w:numId="15">
    <w:abstractNumId w:val="24"/>
  </w:num>
  <w:num w:numId="16">
    <w:abstractNumId w:val="43"/>
  </w:num>
  <w:num w:numId="17">
    <w:abstractNumId w:val="18"/>
  </w:num>
  <w:num w:numId="18">
    <w:abstractNumId w:val="29"/>
  </w:num>
  <w:num w:numId="19">
    <w:abstractNumId w:val="14"/>
  </w:num>
  <w:num w:numId="20">
    <w:abstractNumId w:val="23"/>
  </w:num>
  <w:num w:numId="21">
    <w:abstractNumId w:val="0"/>
  </w:num>
  <w:num w:numId="22">
    <w:abstractNumId w:val="15"/>
  </w:num>
  <w:num w:numId="23">
    <w:abstractNumId w:val="39"/>
  </w:num>
  <w:num w:numId="24">
    <w:abstractNumId w:val="36"/>
  </w:num>
  <w:num w:numId="25">
    <w:abstractNumId w:val="13"/>
  </w:num>
  <w:num w:numId="26">
    <w:abstractNumId w:val="9"/>
  </w:num>
  <w:num w:numId="27">
    <w:abstractNumId w:val="44"/>
  </w:num>
  <w:num w:numId="28">
    <w:abstractNumId w:val="45"/>
  </w:num>
  <w:num w:numId="29">
    <w:abstractNumId w:val="17"/>
  </w:num>
  <w:num w:numId="30">
    <w:abstractNumId w:val="41"/>
  </w:num>
  <w:num w:numId="31">
    <w:abstractNumId w:val="31"/>
  </w:num>
  <w:num w:numId="32">
    <w:abstractNumId w:val="42"/>
  </w:num>
  <w:num w:numId="33">
    <w:abstractNumId w:val="21"/>
  </w:num>
  <w:num w:numId="34">
    <w:abstractNumId w:val="27"/>
  </w:num>
  <w:num w:numId="35">
    <w:abstractNumId w:val="22"/>
  </w:num>
  <w:num w:numId="36">
    <w:abstractNumId w:val="40"/>
  </w:num>
  <w:num w:numId="37">
    <w:abstractNumId w:val="8"/>
  </w:num>
  <w:num w:numId="38">
    <w:abstractNumId w:val="16"/>
  </w:num>
  <w:num w:numId="39">
    <w:abstractNumId w:val="32"/>
  </w:num>
  <w:num w:numId="40">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26"/>
  </w:num>
  <w:num w:numId="43">
    <w:abstractNumId w:val="33"/>
  </w:num>
  <w:num w:numId="44">
    <w:abstractNumId w:val="25"/>
  </w:num>
  <w:num w:numId="45">
    <w:abstractNumId w:val="38"/>
  </w:num>
  <w:num w:numId="4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233A0"/>
    <w:rsid w:val="00000C49"/>
    <w:rsid w:val="00002E45"/>
    <w:rsid w:val="00006CC3"/>
    <w:rsid w:val="00014C4C"/>
    <w:rsid w:val="000220D5"/>
    <w:rsid w:val="00030A0C"/>
    <w:rsid w:val="00033452"/>
    <w:rsid w:val="00055C8A"/>
    <w:rsid w:val="00057933"/>
    <w:rsid w:val="00070D49"/>
    <w:rsid w:val="00076C25"/>
    <w:rsid w:val="000B1CE5"/>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A7531"/>
    <w:rsid w:val="001B53B3"/>
    <w:rsid w:val="001C0D39"/>
    <w:rsid w:val="00204853"/>
    <w:rsid w:val="002150F8"/>
    <w:rsid w:val="002158E1"/>
    <w:rsid w:val="00227C23"/>
    <w:rsid w:val="00233A81"/>
    <w:rsid w:val="002641AD"/>
    <w:rsid w:val="00264368"/>
    <w:rsid w:val="002645AA"/>
    <w:rsid w:val="0026673E"/>
    <w:rsid w:val="002775A6"/>
    <w:rsid w:val="00282836"/>
    <w:rsid w:val="00293AE1"/>
    <w:rsid w:val="002A12B9"/>
    <w:rsid w:val="002A53E6"/>
    <w:rsid w:val="002B3058"/>
    <w:rsid w:val="002C1F45"/>
    <w:rsid w:val="002C2412"/>
    <w:rsid w:val="002C7019"/>
    <w:rsid w:val="003000E5"/>
    <w:rsid w:val="00301DEB"/>
    <w:rsid w:val="00304313"/>
    <w:rsid w:val="003043BE"/>
    <w:rsid w:val="003149ED"/>
    <w:rsid w:val="00332A66"/>
    <w:rsid w:val="00345EE6"/>
    <w:rsid w:val="00352152"/>
    <w:rsid w:val="0035267D"/>
    <w:rsid w:val="003549EA"/>
    <w:rsid w:val="00355579"/>
    <w:rsid w:val="00357789"/>
    <w:rsid w:val="00373628"/>
    <w:rsid w:val="003827EA"/>
    <w:rsid w:val="00385B5F"/>
    <w:rsid w:val="003A6F66"/>
    <w:rsid w:val="003B1E90"/>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53F"/>
    <w:rsid w:val="00453654"/>
    <w:rsid w:val="00460B0D"/>
    <w:rsid w:val="00477CAC"/>
    <w:rsid w:val="004807E2"/>
    <w:rsid w:val="004808AD"/>
    <w:rsid w:val="004963F5"/>
    <w:rsid w:val="004A483B"/>
    <w:rsid w:val="004B25F8"/>
    <w:rsid w:val="004B3855"/>
    <w:rsid w:val="004B5368"/>
    <w:rsid w:val="004B777F"/>
    <w:rsid w:val="004C7307"/>
    <w:rsid w:val="004D24F0"/>
    <w:rsid w:val="004D57F5"/>
    <w:rsid w:val="004E142A"/>
    <w:rsid w:val="004E1B85"/>
    <w:rsid w:val="004E564B"/>
    <w:rsid w:val="004F468B"/>
    <w:rsid w:val="004F71F8"/>
    <w:rsid w:val="00501A64"/>
    <w:rsid w:val="00520BFF"/>
    <w:rsid w:val="00524617"/>
    <w:rsid w:val="00542652"/>
    <w:rsid w:val="00547512"/>
    <w:rsid w:val="0056139E"/>
    <w:rsid w:val="005624E9"/>
    <w:rsid w:val="00563279"/>
    <w:rsid w:val="00563667"/>
    <w:rsid w:val="005729E5"/>
    <w:rsid w:val="00585EF3"/>
    <w:rsid w:val="00586CD3"/>
    <w:rsid w:val="0059523D"/>
    <w:rsid w:val="005C23A5"/>
    <w:rsid w:val="005D4EB6"/>
    <w:rsid w:val="005F78E8"/>
    <w:rsid w:val="00600C33"/>
    <w:rsid w:val="006119F8"/>
    <w:rsid w:val="00613569"/>
    <w:rsid w:val="00626694"/>
    <w:rsid w:val="00626A03"/>
    <w:rsid w:val="006332FB"/>
    <w:rsid w:val="0064049F"/>
    <w:rsid w:val="006555BF"/>
    <w:rsid w:val="00660D58"/>
    <w:rsid w:val="006703F2"/>
    <w:rsid w:val="006717FB"/>
    <w:rsid w:val="00672786"/>
    <w:rsid w:val="006823EC"/>
    <w:rsid w:val="00694609"/>
    <w:rsid w:val="00694A20"/>
    <w:rsid w:val="006A5BB2"/>
    <w:rsid w:val="006D3E3B"/>
    <w:rsid w:val="006D58A2"/>
    <w:rsid w:val="00715878"/>
    <w:rsid w:val="0072728F"/>
    <w:rsid w:val="00727760"/>
    <w:rsid w:val="0075523A"/>
    <w:rsid w:val="00777909"/>
    <w:rsid w:val="0079248B"/>
    <w:rsid w:val="00795B99"/>
    <w:rsid w:val="007976FF"/>
    <w:rsid w:val="007C06FD"/>
    <w:rsid w:val="007C5291"/>
    <w:rsid w:val="007D0916"/>
    <w:rsid w:val="007D48F8"/>
    <w:rsid w:val="007F46CA"/>
    <w:rsid w:val="00801914"/>
    <w:rsid w:val="008101C0"/>
    <w:rsid w:val="008102CD"/>
    <w:rsid w:val="008108BE"/>
    <w:rsid w:val="0083698D"/>
    <w:rsid w:val="00853F84"/>
    <w:rsid w:val="00875DE1"/>
    <w:rsid w:val="0089775E"/>
    <w:rsid w:val="008A25E5"/>
    <w:rsid w:val="008A41B5"/>
    <w:rsid w:val="008A4F25"/>
    <w:rsid w:val="008A5836"/>
    <w:rsid w:val="008A7CD6"/>
    <w:rsid w:val="008B18BC"/>
    <w:rsid w:val="008B7F6A"/>
    <w:rsid w:val="008C1BAD"/>
    <w:rsid w:val="008C391C"/>
    <w:rsid w:val="008C45D0"/>
    <w:rsid w:val="008D1133"/>
    <w:rsid w:val="008E0793"/>
    <w:rsid w:val="008F1B2F"/>
    <w:rsid w:val="008F4357"/>
    <w:rsid w:val="008F50B0"/>
    <w:rsid w:val="0091735D"/>
    <w:rsid w:val="009279BD"/>
    <w:rsid w:val="00930396"/>
    <w:rsid w:val="00963480"/>
    <w:rsid w:val="00983F59"/>
    <w:rsid w:val="0098424D"/>
    <w:rsid w:val="00992A70"/>
    <w:rsid w:val="00992E7A"/>
    <w:rsid w:val="00995B3B"/>
    <w:rsid w:val="009A08FE"/>
    <w:rsid w:val="009A333F"/>
    <w:rsid w:val="009A7ED3"/>
    <w:rsid w:val="009B7693"/>
    <w:rsid w:val="009D2AE3"/>
    <w:rsid w:val="009E76E9"/>
    <w:rsid w:val="009F32B5"/>
    <w:rsid w:val="00A0476F"/>
    <w:rsid w:val="00A06419"/>
    <w:rsid w:val="00A13A2F"/>
    <w:rsid w:val="00A233A0"/>
    <w:rsid w:val="00A4581E"/>
    <w:rsid w:val="00A46286"/>
    <w:rsid w:val="00A54576"/>
    <w:rsid w:val="00A55056"/>
    <w:rsid w:val="00A7090D"/>
    <w:rsid w:val="00A773C4"/>
    <w:rsid w:val="00A82104"/>
    <w:rsid w:val="00A90C74"/>
    <w:rsid w:val="00A92140"/>
    <w:rsid w:val="00AA1304"/>
    <w:rsid w:val="00AA5F60"/>
    <w:rsid w:val="00AB0517"/>
    <w:rsid w:val="00AB3478"/>
    <w:rsid w:val="00AB57A8"/>
    <w:rsid w:val="00AC2FA3"/>
    <w:rsid w:val="00AC5B4E"/>
    <w:rsid w:val="00AD05A9"/>
    <w:rsid w:val="00AD0745"/>
    <w:rsid w:val="00AD08D8"/>
    <w:rsid w:val="00AE5353"/>
    <w:rsid w:val="00AF6E11"/>
    <w:rsid w:val="00B162E0"/>
    <w:rsid w:val="00B22CE1"/>
    <w:rsid w:val="00B27E4A"/>
    <w:rsid w:val="00B41BC5"/>
    <w:rsid w:val="00B44CD2"/>
    <w:rsid w:val="00B4565E"/>
    <w:rsid w:val="00B47C27"/>
    <w:rsid w:val="00B57D18"/>
    <w:rsid w:val="00B7036E"/>
    <w:rsid w:val="00B711D0"/>
    <w:rsid w:val="00B71AAB"/>
    <w:rsid w:val="00B937B0"/>
    <w:rsid w:val="00BA79E8"/>
    <w:rsid w:val="00BB66E8"/>
    <w:rsid w:val="00BC14B4"/>
    <w:rsid w:val="00BD49E5"/>
    <w:rsid w:val="00BD6A1C"/>
    <w:rsid w:val="00BD7A18"/>
    <w:rsid w:val="00BE485B"/>
    <w:rsid w:val="00C06CDF"/>
    <w:rsid w:val="00C0708C"/>
    <w:rsid w:val="00C119F5"/>
    <w:rsid w:val="00C11A72"/>
    <w:rsid w:val="00C16BA0"/>
    <w:rsid w:val="00C23DC8"/>
    <w:rsid w:val="00C23EF9"/>
    <w:rsid w:val="00C415D5"/>
    <w:rsid w:val="00C57A76"/>
    <w:rsid w:val="00C7193C"/>
    <w:rsid w:val="00C75F65"/>
    <w:rsid w:val="00C83CC9"/>
    <w:rsid w:val="00C842F3"/>
    <w:rsid w:val="00C9158E"/>
    <w:rsid w:val="00CB0B0E"/>
    <w:rsid w:val="00CB2D92"/>
    <w:rsid w:val="00CB7E45"/>
    <w:rsid w:val="00CC13BA"/>
    <w:rsid w:val="00CD2C52"/>
    <w:rsid w:val="00CD42DE"/>
    <w:rsid w:val="00CD5717"/>
    <w:rsid w:val="00CF2E83"/>
    <w:rsid w:val="00CF597B"/>
    <w:rsid w:val="00D107FA"/>
    <w:rsid w:val="00D10891"/>
    <w:rsid w:val="00D233B1"/>
    <w:rsid w:val="00D32CDD"/>
    <w:rsid w:val="00D378E4"/>
    <w:rsid w:val="00D435E4"/>
    <w:rsid w:val="00D46D28"/>
    <w:rsid w:val="00D50E5E"/>
    <w:rsid w:val="00D53336"/>
    <w:rsid w:val="00D661A0"/>
    <w:rsid w:val="00D76053"/>
    <w:rsid w:val="00D80F30"/>
    <w:rsid w:val="00D84985"/>
    <w:rsid w:val="00D9565B"/>
    <w:rsid w:val="00D97CBF"/>
    <w:rsid w:val="00DA6F56"/>
    <w:rsid w:val="00DA793E"/>
    <w:rsid w:val="00DB492F"/>
    <w:rsid w:val="00DC79D1"/>
    <w:rsid w:val="00DD773B"/>
    <w:rsid w:val="00DE2828"/>
    <w:rsid w:val="00DF3D74"/>
    <w:rsid w:val="00DF6C4E"/>
    <w:rsid w:val="00E02E41"/>
    <w:rsid w:val="00E1170E"/>
    <w:rsid w:val="00E1252D"/>
    <w:rsid w:val="00E13CB5"/>
    <w:rsid w:val="00E16C18"/>
    <w:rsid w:val="00E178D6"/>
    <w:rsid w:val="00E24BBA"/>
    <w:rsid w:val="00E27482"/>
    <w:rsid w:val="00E373F8"/>
    <w:rsid w:val="00E6319F"/>
    <w:rsid w:val="00E7194C"/>
    <w:rsid w:val="00E77752"/>
    <w:rsid w:val="00E94CBA"/>
    <w:rsid w:val="00E96847"/>
    <w:rsid w:val="00E9690B"/>
    <w:rsid w:val="00EB2942"/>
    <w:rsid w:val="00EB7AD8"/>
    <w:rsid w:val="00EC04FC"/>
    <w:rsid w:val="00ED39DA"/>
    <w:rsid w:val="00EE3A6F"/>
    <w:rsid w:val="00EF1311"/>
    <w:rsid w:val="00EF5678"/>
    <w:rsid w:val="00F07DA4"/>
    <w:rsid w:val="00F13990"/>
    <w:rsid w:val="00F31E7F"/>
    <w:rsid w:val="00F3724E"/>
    <w:rsid w:val="00F61908"/>
    <w:rsid w:val="00F71DBD"/>
    <w:rsid w:val="00F75DFD"/>
    <w:rsid w:val="00F7725D"/>
    <w:rsid w:val="00F95925"/>
    <w:rsid w:val="00FB0E61"/>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789"/>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s>
</file>

<file path=word/webSettings.xml><?xml version="1.0" encoding="utf-8"?>
<w:webSettings xmlns:r="http://schemas.openxmlformats.org/officeDocument/2006/relationships" xmlns:w="http://schemas.openxmlformats.org/wordprocessingml/2006/main">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11038327">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8759875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7891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0F5i4BFK" TargetMode="External"/><Relationship Id="rId12" Type="http://schemas.openxmlformats.org/officeDocument/2006/relationships/hyperlink" Target="consultantplus://offline/ref=A62A7AD6DBC3C68414F66819A82A7A31075FAF281F04BE8DFDF31638T8D2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DF9AB29FC91CABDCC4D7F3A7E178452E1561CEDA99574E9849DEF95481C45223C08D6CC8C2832F5i4B0K" TargetMode="External"/><Relationship Id="rId11" Type="http://schemas.openxmlformats.org/officeDocument/2006/relationships/hyperlink" Target="mailto:xsa@stu.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75803C8153EEC638ED5AE2F2041A23C52F2E21271BBE934CFA22F6D31DA97E3C69110F43484B9668kBjEI" TargetMode="External"/><Relationship Id="rId4" Type="http://schemas.openxmlformats.org/officeDocument/2006/relationships/settings" Target="setting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941F5-0345-4883-BAF9-47AFCAC9F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34</Pages>
  <Words>16239</Words>
  <Characters>92563</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108585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39</cp:revision>
  <dcterms:created xsi:type="dcterms:W3CDTF">2015-01-28T10:45:00Z</dcterms:created>
  <dcterms:modified xsi:type="dcterms:W3CDTF">2015-10-26T10:24:00Z</dcterms:modified>
</cp:coreProperties>
</file>