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4B5368" w:rsidP="004B5368">
      <w:pPr>
        <w:widowControl w:val="0"/>
        <w:autoSpaceDE w:val="0"/>
        <w:autoSpaceDN w:val="0"/>
        <w:adjustRightInd w:val="0"/>
        <w:spacing w:after="0" w:line="240" w:lineRule="auto"/>
        <w:ind w:left="-709"/>
        <w:jc w:val="center"/>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УТВЕРЖДАЮ</w:t>
      </w:r>
    </w:p>
    <w:p w:rsidR="004B5368" w:rsidRDefault="004B5368">
      <w:pPr>
        <w:widowControl w:val="0"/>
        <w:autoSpaceDE w:val="0"/>
        <w:autoSpaceDN w:val="0"/>
        <w:adjustRightInd w:val="0"/>
        <w:spacing w:after="0" w:line="240" w:lineRule="auto"/>
        <w:jc w:val="right"/>
        <w:rPr>
          <w:rFonts w:ascii="Times New Roman" w:hAnsi="Times New Roman" w:cs="Times New Roman"/>
        </w:rPr>
      </w:pP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6654F2">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     октября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w:t>
      </w:r>
      <w:r w:rsidR="00F07DA4" w:rsidRPr="00CB4064">
        <w:rPr>
          <w:rFonts w:ascii="Times New Roman" w:hAnsi="Times New Roman" w:cs="Times New Roman"/>
          <w:b/>
          <w:bCs/>
        </w:rPr>
        <w:t xml:space="preserve">- </w:t>
      </w:r>
      <w:r w:rsidR="003A6F66" w:rsidRPr="00CB4064">
        <w:rPr>
          <w:rFonts w:ascii="Times New Roman" w:hAnsi="Times New Roman" w:cs="Times New Roman"/>
          <w:b/>
          <w:bCs/>
        </w:rPr>
        <w:t>4</w:t>
      </w:r>
      <w:r w:rsidR="00CB4064" w:rsidRPr="00CB4064">
        <w:rPr>
          <w:rFonts w:ascii="Times New Roman" w:hAnsi="Times New Roman" w:cs="Times New Roman"/>
          <w:b/>
          <w:bCs/>
        </w:rPr>
        <w:t>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CB4A1F" w:rsidRPr="00CB4A1F" w:rsidRDefault="00F07DA4" w:rsidP="00CB4A1F">
      <w:pPr>
        <w:shd w:val="clear" w:color="auto" w:fill="FFFFFF"/>
        <w:snapToGrid w:val="0"/>
        <w:rPr>
          <w:rFonts w:ascii="Times New Roman" w:hAnsi="Times New Roman" w:cs="Times New Roman"/>
          <w:b/>
          <w:i/>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B4A1F" w:rsidRPr="00CB4A1F">
        <w:rPr>
          <w:rFonts w:ascii="Times New Roman" w:hAnsi="Times New Roman" w:cs="Times New Roman"/>
          <w:b/>
          <w:i/>
        </w:rPr>
        <w:t xml:space="preserve">Капитальный ремонт оборудования вводно-распределительных устройств </w:t>
      </w:r>
      <w:proofErr w:type="spellStart"/>
      <w:r w:rsidR="00CB4A1F" w:rsidRPr="00CB4A1F">
        <w:rPr>
          <w:rFonts w:ascii="Times New Roman" w:hAnsi="Times New Roman" w:cs="Times New Roman"/>
          <w:b/>
          <w:i/>
        </w:rPr>
        <w:t>электрощитовой</w:t>
      </w:r>
      <w:proofErr w:type="spellEnd"/>
      <w:r w:rsidR="00CB4A1F" w:rsidRPr="00CB4A1F">
        <w:rPr>
          <w:rFonts w:ascii="Times New Roman" w:hAnsi="Times New Roman" w:cs="Times New Roman"/>
          <w:b/>
          <w:i/>
        </w:rPr>
        <w:t xml:space="preserve"> учебного корпуса №3.</w:t>
      </w:r>
    </w:p>
    <w:p w:rsidR="00D50E5E" w:rsidRDefault="00CC13BA" w:rsidP="003A6F66">
      <w:pPr>
        <w:shd w:val="clear" w:color="auto" w:fill="FFFFFF"/>
        <w:snapToGrid w:val="0"/>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3A6F66"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3A6F66">
        <w:rPr>
          <w:rFonts w:ascii="Times New Roman" w:hAnsi="Times New Roman" w:cs="Times New Roman"/>
        </w:rPr>
        <w:t>,</w:t>
      </w:r>
      <w:r w:rsidR="004963F5" w:rsidRPr="003A6F66">
        <w:rPr>
          <w:rFonts w:ascii="Times New Roman" w:hAnsi="Times New Roman" w:cs="Times New Roman"/>
          <w:sz w:val="24"/>
          <w:szCs w:val="24"/>
        </w:rPr>
        <w:t xml:space="preserve"> </w:t>
      </w:r>
      <w:r w:rsidR="004963F5" w:rsidRPr="003A6F66">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A6F66">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3A6F66">
        <w:rPr>
          <w:rFonts w:ascii="Times New Roman" w:hAnsi="Times New Roman" w:cs="Times New Roman"/>
          <w:sz w:val="24"/>
          <w:szCs w:val="24"/>
        </w:rPr>
        <w:t>,</w:t>
      </w:r>
      <w:r w:rsidR="008E0793" w:rsidRPr="003A6F66">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w:t>
      </w:r>
      <w:r w:rsidR="00C57A76">
        <w:rPr>
          <w:rFonts w:ascii="Times New Roman" w:hAnsi="Times New Roman" w:cs="Times New Roman"/>
        </w:rPr>
        <w:lastRenderedPageBreak/>
        <w:t>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w:t>
      </w:r>
      <w:r>
        <w:rPr>
          <w:rFonts w:ascii="Times New Roman" w:hAnsi="Times New Roman" w:cs="Times New Roman"/>
        </w:rPr>
        <w:lastRenderedPageBreak/>
        <w:t>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0059523D" w:rsidRPr="00A233A0">
        <w:rPr>
          <w:rFonts w:ascii="Times New Roman" w:hAnsi="Times New Roman" w:cs="Times New Roman"/>
        </w:rPr>
        <w:lastRenderedPageBreak/>
        <w:t>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A6F66">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w:t>
      </w:r>
      <w:r w:rsidR="006717FB" w:rsidRPr="006717FB">
        <w:rPr>
          <w:rFonts w:ascii="Times New Roman" w:hAnsi="Times New Roman" w:cs="Times New Roman"/>
        </w:rPr>
        <w:lastRenderedPageBreak/>
        <w:t>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 xml:space="preserve">лощадке в порядке, установленном </w:t>
      </w:r>
      <w:r>
        <w:rPr>
          <w:rFonts w:ascii="Times New Roman" w:hAnsi="Times New Roman" w:cs="Times New Roman"/>
        </w:rPr>
        <w:lastRenderedPageBreak/>
        <w:t>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 xml:space="preserve">при подписании </w:t>
      </w:r>
      <w:r>
        <w:rPr>
          <w:rFonts w:ascii="Times New Roman" w:hAnsi="Times New Roman" w:cs="Times New Roman"/>
        </w:rPr>
        <w:lastRenderedPageBreak/>
        <w:t>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xml:space="preserve">, с иным участником такого </w:t>
      </w:r>
      <w:r w:rsidR="00A233A0" w:rsidRPr="00A233A0">
        <w:rPr>
          <w:rFonts w:ascii="Times New Roman" w:hAnsi="Times New Roman" w:cs="Times New Roman"/>
        </w:rPr>
        <w:lastRenderedPageBreak/>
        <w:t>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lastRenderedPageBreak/>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w:t>
      </w:r>
      <w:r w:rsidR="00282836" w:rsidRPr="00282836">
        <w:rPr>
          <w:rFonts w:ascii="Times New Roman" w:hAnsi="Times New Roman" w:cs="Times New Roman"/>
        </w:rPr>
        <w:lastRenderedPageBreak/>
        <w:t xml:space="preserve">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CB4A1F" w:rsidP="00D84985">
            <w:pPr>
              <w:shd w:val="clear" w:color="auto" w:fill="FFFFFF"/>
              <w:snapToGrid w:val="0"/>
              <w:rPr>
                <w:rFonts w:ascii="Times New Roman" w:eastAsia="Times New Roman" w:hAnsi="Times New Roman" w:cs="Times New Roman"/>
                <w:b/>
                <w:lang w:eastAsia="ru-RU"/>
              </w:rPr>
            </w:pPr>
            <w:r w:rsidRPr="00CB4A1F">
              <w:rPr>
                <w:rFonts w:ascii="Times New Roman" w:hAnsi="Times New Roman" w:cs="Times New Roman"/>
                <w:b/>
                <w:i/>
              </w:rPr>
              <w:t xml:space="preserve">Капитальный ремонт оборудования вводно-распределительных устройств </w:t>
            </w:r>
            <w:proofErr w:type="spellStart"/>
            <w:r w:rsidRPr="00CB4A1F">
              <w:rPr>
                <w:rFonts w:ascii="Times New Roman" w:hAnsi="Times New Roman" w:cs="Times New Roman"/>
                <w:b/>
                <w:i/>
              </w:rPr>
              <w:t>электрощитовой</w:t>
            </w:r>
            <w:proofErr w:type="spellEnd"/>
            <w:r w:rsidRPr="00CB4A1F">
              <w:rPr>
                <w:rFonts w:ascii="Times New Roman" w:hAnsi="Times New Roman" w:cs="Times New Roman"/>
                <w:b/>
                <w:i/>
              </w:rPr>
              <w:t xml:space="preserve"> учебного корпуса №3.</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4233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CB4A1F" w:rsidP="00D84985">
            <w:pPr>
              <w:shd w:val="clear" w:color="auto" w:fill="FFFFFF"/>
              <w:snapToGrid w:val="0"/>
              <w:rPr>
                <w:rFonts w:ascii="Times New Roman" w:eastAsia="Times New Roman" w:hAnsi="Times New Roman" w:cs="Times New Roman"/>
                <w:b/>
                <w:lang w:eastAsia="ru-RU"/>
              </w:rPr>
            </w:pPr>
            <w:r w:rsidRPr="00CB4A1F">
              <w:rPr>
                <w:rFonts w:ascii="Times New Roman" w:hAnsi="Times New Roman" w:cs="Times New Roman"/>
                <w:b/>
                <w:i/>
              </w:rPr>
              <w:t xml:space="preserve">Капитальный ремонт оборудования вводно-распределительных устройств </w:t>
            </w:r>
            <w:proofErr w:type="spellStart"/>
            <w:r w:rsidRPr="00CB4A1F">
              <w:rPr>
                <w:rFonts w:ascii="Times New Roman" w:hAnsi="Times New Roman" w:cs="Times New Roman"/>
                <w:b/>
                <w:i/>
              </w:rPr>
              <w:t>электрощитовой</w:t>
            </w:r>
            <w:proofErr w:type="spellEnd"/>
            <w:r w:rsidRPr="00CB4A1F">
              <w:rPr>
                <w:rFonts w:ascii="Times New Roman" w:hAnsi="Times New Roman" w:cs="Times New Roman"/>
                <w:b/>
                <w:i/>
              </w:rPr>
              <w:t xml:space="preserve"> учебного корпуса №3.</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793830" w:rsidRPr="00793830" w:rsidRDefault="00793830" w:rsidP="00793830">
            <w:pPr>
              <w:widowControl w:val="0"/>
              <w:autoSpaceDE w:val="0"/>
              <w:autoSpaceDN w:val="0"/>
              <w:adjustRightInd w:val="0"/>
              <w:spacing w:after="0" w:line="240" w:lineRule="auto"/>
              <w:rPr>
                <w:rFonts w:ascii="Times New Roman" w:hAnsi="Times New Roman" w:cs="Times New Roman"/>
                <w:sz w:val="20"/>
                <w:szCs w:val="20"/>
              </w:rPr>
            </w:pPr>
            <w:r w:rsidRPr="00793830">
              <w:rPr>
                <w:rFonts w:ascii="Times New Roman" w:hAnsi="Times New Roman" w:cs="Times New Roman"/>
                <w:sz w:val="20"/>
                <w:szCs w:val="20"/>
              </w:rPr>
              <w:t>45.31.11.192</w:t>
            </w:r>
          </w:p>
          <w:p w:rsidR="00C415D5" w:rsidRPr="0079383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B4A1F" w:rsidRDefault="009E76E9" w:rsidP="00C415D5">
            <w:pPr>
              <w:widowControl w:val="0"/>
              <w:autoSpaceDE w:val="0"/>
              <w:autoSpaceDN w:val="0"/>
              <w:adjustRightInd w:val="0"/>
              <w:spacing w:after="0" w:line="240" w:lineRule="auto"/>
              <w:rPr>
                <w:rFonts w:ascii="Times New Roman" w:hAnsi="Times New Roman" w:cs="Times New Roman"/>
                <w:sz w:val="20"/>
                <w:szCs w:val="20"/>
                <w:highlight w:val="yellow"/>
              </w:rPr>
            </w:pPr>
            <w:r w:rsidRPr="00793830">
              <w:rPr>
                <w:rFonts w:ascii="Times New Roman" w:hAnsi="Times New Roman" w:cs="Times New Roman"/>
                <w:sz w:val="20"/>
                <w:szCs w:val="20"/>
              </w:rPr>
              <w:t>22</w:t>
            </w:r>
            <w:r w:rsidR="00793830" w:rsidRPr="00793830">
              <w:rPr>
                <w:rFonts w:ascii="Times New Roman" w:hAnsi="Times New Roman" w:cs="Times New Roman"/>
                <w:sz w:val="20"/>
                <w:szCs w:val="20"/>
              </w:rPr>
              <w:t>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793830" w:rsidRPr="00793830" w:rsidRDefault="00793830" w:rsidP="00793830">
            <w:pPr>
              <w:widowControl w:val="0"/>
              <w:autoSpaceDE w:val="0"/>
              <w:autoSpaceDN w:val="0"/>
              <w:adjustRightInd w:val="0"/>
              <w:spacing w:after="0" w:line="240" w:lineRule="auto"/>
              <w:rPr>
                <w:rFonts w:ascii="Times New Roman" w:hAnsi="Times New Roman" w:cs="Times New Roman"/>
                <w:sz w:val="20"/>
                <w:szCs w:val="20"/>
              </w:rPr>
            </w:pPr>
            <w:r w:rsidRPr="00793830">
              <w:rPr>
                <w:rFonts w:ascii="Times New Roman" w:hAnsi="Times New Roman" w:cs="Times New Roman"/>
                <w:sz w:val="20"/>
                <w:szCs w:val="20"/>
              </w:rPr>
              <w:t>Производство работ по капитальному ремонту</w:t>
            </w:r>
          </w:p>
          <w:p w:rsidR="00C415D5" w:rsidRPr="00CB4A1F" w:rsidRDefault="00793830" w:rsidP="00793830">
            <w:pPr>
              <w:widowControl w:val="0"/>
              <w:autoSpaceDE w:val="0"/>
              <w:autoSpaceDN w:val="0"/>
              <w:adjustRightInd w:val="0"/>
              <w:spacing w:after="0" w:line="240" w:lineRule="auto"/>
              <w:rPr>
                <w:rFonts w:ascii="Times New Roman" w:hAnsi="Times New Roman" w:cs="Times New Roman"/>
                <w:sz w:val="20"/>
                <w:szCs w:val="20"/>
                <w:highlight w:val="yellow"/>
              </w:rPr>
            </w:pPr>
            <w:proofErr w:type="spellStart"/>
            <w:r w:rsidRPr="00793830">
              <w:rPr>
                <w:rFonts w:ascii="Times New Roman" w:hAnsi="Times New Roman" w:cs="Times New Roman"/>
                <w:sz w:val="20"/>
                <w:szCs w:val="20"/>
              </w:rPr>
              <w:t>электрощитовой</w:t>
            </w:r>
            <w:proofErr w:type="spellEnd"/>
            <w:r w:rsidRPr="00793830">
              <w:rPr>
                <w:rFonts w:ascii="Times New Roman" w:hAnsi="Times New Roman" w:cs="Times New Roman"/>
                <w:sz w:val="20"/>
                <w:szCs w:val="20"/>
              </w:rPr>
              <w:t xml:space="preserve"> </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645A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система</w:t>
            </w:r>
          </w:p>
        </w:tc>
      </w:tr>
      <w:tr w:rsidR="00C415D5" w:rsidRPr="00A233A0" w:rsidTr="00000C49">
        <w:trPr>
          <w:trHeight w:val="162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9690B" w:rsidRPr="00000C49" w:rsidRDefault="00E9690B" w:rsidP="0064049F">
            <w:pPr>
              <w:spacing w:after="0"/>
              <w:rPr>
                <w:rFonts w:ascii="Times New Roman" w:hAnsi="Times New Roman" w:cs="Times New Roman"/>
                <w:bCs/>
                <w:sz w:val="20"/>
                <w:szCs w:val="20"/>
              </w:rPr>
            </w:pPr>
            <w:r w:rsidRPr="00000C49">
              <w:rPr>
                <w:rFonts w:ascii="Times New Roman" w:hAnsi="Times New Roman" w:cs="Times New Roman"/>
                <w:bCs/>
                <w:sz w:val="20"/>
                <w:szCs w:val="20"/>
              </w:rPr>
              <w:t xml:space="preserve"> Гарантийный срок </w:t>
            </w:r>
            <w:r w:rsidRPr="00000C49">
              <w:rPr>
                <w:rFonts w:ascii="Times New Roman" w:hAnsi="Times New Roman" w:cs="Times New Roman"/>
                <w:sz w:val="20"/>
                <w:szCs w:val="20"/>
              </w:rPr>
              <w:t xml:space="preserve">на все виды работ должен составлять </w:t>
            </w:r>
            <w:r w:rsidR="00615E89">
              <w:rPr>
                <w:rFonts w:ascii="Times New Roman" w:hAnsi="Times New Roman" w:cs="Times New Roman"/>
                <w:bCs/>
                <w:sz w:val="20"/>
                <w:szCs w:val="20"/>
              </w:rPr>
              <w:t xml:space="preserve">не менее </w:t>
            </w:r>
            <w:r w:rsidR="00450A5B">
              <w:rPr>
                <w:rFonts w:ascii="Times New Roman" w:hAnsi="Times New Roman" w:cs="Times New Roman"/>
                <w:bCs/>
                <w:sz w:val="20"/>
                <w:szCs w:val="20"/>
              </w:rPr>
              <w:t>24</w:t>
            </w:r>
            <w:r w:rsidRPr="00000C49">
              <w:rPr>
                <w:rFonts w:ascii="Times New Roman" w:hAnsi="Times New Roman" w:cs="Times New Roman"/>
                <w:bCs/>
                <w:sz w:val="20"/>
                <w:szCs w:val="20"/>
              </w:rPr>
              <w:t xml:space="preserve"> месяцев</w:t>
            </w:r>
            <w:r w:rsidRPr="00000C49">
              <w:rPr>
                <w:rFonts w:ascii="Times New Roman" w:hAnsi="Times New Roman" w:cs="Times New Roman"/>
                <w:b/>
                <w:bCs/>
                <w:sz w:val="20"/>
                <w:szCs w:val="20"/>
              </w:rPr>
              <w:t xml:space="preserve"> </w:t>
            </w:r>
            <w:r w:rsidRPr="00000C49">
              <w:rPr>
                <w:rFonts w:ascii="Times New Roman" w:hAnsi="Times New Roman" w:cs="Times New Roman"/>
                <w:bCs/>
                <w:sz w:val="20"/>
                <w:szCs w:val="20"/>
              </w:rPr>
              <w:t>с момента подписания Заказчиком окончательного акта сдачи-приемки работ.</w:t>
            </w:r>
          </w:p>
          <w:p w:rsidR="002158E1" w:rsidRPr="0064049F" w:rsidRDefault="00E9690B" w:rsidP="0064049F">
            <w:pPr>
              <w:rPr>
                <w:rFonts w:ascii="Times New Roman" w:hAnsi="Times New Roman" w:cs="Times New Roman"/>
                <w:sz w:val="20"/>
                <w:szCs w:val="20"/>
              </w:rPr>
            </w:pPr>
            <w:r w:rsidRPr="00000C49">
              <w:rPr>
                <w:rFonts w:ascii="Times New Roman" w:hAnsi="Times New Roman" w:cs="Times New Roman"/>
                <w:sz w:val="20"/>
                <w:szCs w:val="20"/>
              </w:rPr>
              <w:t xml:space="preserve"> Гарантийный срок на оборудование - </w:t>
            </w:r>
            <w:r w:rsidRPr="00000C49">
              <w:rPr>
                <w:rFonts w:ascii="Times New Roman" w:hAnsi="Times New Roman" w:cs="Times New Roman"/>
                <w:bCs/>
                <w:sz w:val="20"/>
                <w:szCs w:val="20"/>
              </w:rPr>
              <w:t>не менее 12 месяцев</w:t>
            </w:r>
            <w:r w:rsidRPr="00000C49">
              <w:rPr>
                <w:rFonts w:ascii="Times New Roman" w:hAnsi="Times New Roman" w:cs="Times New Roman"/>
                <w:b/>
                <w:bCs/>
                <w:sz w:val="20"/>
                <w:szCs w:val="20"/>
              </w:rPr>
              <w:t xml:space="preserve"> </w:t>
            </w:r>
            <w:r w:rsidRPr="00000C49">
              <w:rPr>
                <w:rFonts w:ascii="Times New Roman" w:hAnsi="Times New Roman" w:cs="Times New Roman"/>
                <w:sz w:val="20"/>
                <w:szCs w:val="20"/>
              </w:rPr>
              <w:t xml:space="preserve">с момента подписания окончательного акта сдачи - приемки объекта в эксплуатацию (или устанавливаемый производителем при больших строках гарантии). </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450A5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50A5B">
              <w:rPr>
                <w:rFonts w:ascii="Times New Roman" w:hAnsi="Times New Roman" w:cs="Times New Roman"/>
                <w:sz w:val="20"/>
                <w:szCs w:val="20"/>
              </w:rPr>
              <w:t xml:space="preserve">Требования к объему   </w:t>
            </w:r>
          </w:p>
          <w:p w:rsidR="00C415D5" w:rsidRPr="00450A5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50A5B">
              <w:rPr>
                <w:rFonts w:ascii="Times New Roman" w:hAnsi="Times New Roman" w:cs="Times New Roman"/>
                <w:sz w:val="20"/>
                <w:szCs w:val="20"/>
              </w:rPr>
              <w:t xml:space="preserve">предоставления        </w:t>
            </w:r>
          </w:p>
          <w:p w:rsidR="00C415D5" w:rsidRPr="00450A5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50A5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D53336" w:rsidRPr="00450A5B" w:rsidRDefault="0064049F" w:rsidP="00D53336">
            <w:pPr>
              <w:widowControl w:val="0"/>
              <w:autoSpaceDE w:val="0"/>
              <w:autoSpaceDN w:val="0"/>
              <w:adjustRightInd w:val="0"/>
              <w:spacing w:after="0" w:line="240" w:lineRule="auto"/>
              <w:rPr>
                <w:rFonts w:ascii="Times New Roman" w:hAnsi="Times New Roman" w:cs="Times New Roman"/>
                <w:sz w:val="20"/>
                <w:szCs w:val="20"/>
              </w:rPr>
            </w:pPr>
            <w:r w:rsidRPr="00450A5B">
              <w:rPr>
                <w:rFonts w:ascii="Times New Roman" w:hAnsi="Times New Roman" w:cs="Times New Roman"/>
                <w:sz w:val="20"/>
                <w:szCs w:val="20"/>
              </w:rPr>
              <w:t xml:space="preserve">Гарантийный срок устанавливается на все устанавливаемое оборудование и весь объем работ, производимый по предмету аукциона. </w:t>
            </w:r>
          </w:p>
          <w:p w:rsidR="0064049F" w:rsidRPr="00450A5B" w:rsidRDefault="0064049F" w:rsidP="00D53336">
            <w:pPr>
              <w:widowControl w:val="0"/>
              <w:autoSpaceDE w:val="0"/>
              <w:autoSpaceDN w:val="0"/>
              <w:adjustRightInd w:val="0"/>
              <w:spacing w:after="0" w:line="240" w:lineRule="auto"/>
              <w:rPr>
                <w:rFonts w:ascii="Times New Roman" w:hAnsi="Times New Roman" w:cs="Times New Roman"/>
                <w:sz w:val="20"/>
                <w:szCs w:val="20"/>
              </w:rPr>
            </w:pPr>
            <w:r w:rsidRPr="00450A5B">
              <w:rPr>
                <w:rFonts w:ascii="Times New Roman" w:hAnsi="Times New Roman" w:cs="Times New Roman"/>
                <w:sz w:val="20"/>
                <w:szCs w:val="20"/>
              </w:rPr>
              <w:t>Условия гарантийного обслуживания предусмотрены в техническом задании Заказчика.</w:t>
            </w:r>
          </w:p>
          <w:p w:rsidR="00C415D5" w:rsidRPr="00450A5B"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оказания услуг:       </w:t>
            </w:r>
          </w:p>
        </w:tc>
        <w:tc>
          <w:tcPr>
            <w:tcW w:w="7565" w:type="dxa"/>
            <w:tcBorders>
              <w:left w:val="single" w:sz="8" w:space="0" w:color="auto"/>
              <w:bottom w:val="single" w:sz="8" w:space="0" w:color="auto"/>
              <w:right w:val="single" w:sz="8" w:space="0" w:color="auto"/>
            </w:tcBorders>
          </w:tcPr>
          <w:p w:rsidR="00C415D5" w:rsidRPr="00000C49" w:rsidRDefault="00332A66" w:rsidP="00137B68">
            <w:pPr>
              <w:rPr>
                <w:rFonts w:ascii="Times New Roman" w:hAnsi="Times New Roman" w:cs="Times New Roman"/>
                <w:color w:val="FF0000"/>
                <w:sz w:val="20"/>
                <w:szCs w:val="20"/>
                <w:highlight w:val="yellow"/>
              </w:rPr>
            </w:pPr>
            <w:r>
              <w:rPr>
                <w:rFonts w:ascii="Times New Roman" w:hAnsi="Times New Roman" w:cs="Times New Roman"/>
                <w:sz w:val="20"/>
                <w:szCs w:val="20"/>
              </w:rPr>
              <w:lastRenderedPageBreak/>
              <w:t>По месту  нахождения Заказчика -</w:t>
            </w:r>
            <w:r w:rsidR="00355579" w:rsidRPr="00000C49">
              <w:rPr>
                <w:rFonts w:ascii="Times New Roman" w:hAnsi="Times New Roman" w:cs="Times New Roman"/>
                <w:sz w:val="20"/>
                <w:szCs w:val="20"/>
              </w:rPr>
              <w:t>630049, город Новосиби</w:t>
            </w:r>
            <w:r w:rsidR="008102CD">
              <w:rPr>
                <w:rFonts w:ascii="Times New Roman" w:hAnsi="Times New Roman" w:cs="Times New Roman"/>
                <w:sz w:val="20"/>
                <w:szCs w:val="20"/>
              </w:rPr>
              <w:t xml:space="preserve">рск,  улица Дуси </w:t>
            </w:r>
            <w:r w:rsidR="008102CD">
              <w:rPr>
                <w:rFonts w:ascii="Times New Roman" w:hAnsi="Times New Roman" w:cs="Times New Roman"/>
                <w:sz w:val="20"/>
                <w:szCs w:val="20"/>
              </w:rPr>
              <w:lastRenderedPageBreak/>
              <w:t xml:space="preserve">Ковальчук, </w:t>
            </w:r>
            <w:r w:rsidR="008102CD" w:rsidRPr="00137B68">
              <w:rPr>
                <w:rFonts w:ascii="Times New Roman" w:hAnsi="Times New Roman" w:cs="Times New Roman"/>
                <w:sz w:val="20"/>
                <w:szCs w:val="20"/>
              </w:rPr>
              <w:t xml:space="preserve">дом 191 </w:t>
            </w:r>
            <w:r w:rsidR="00FB5D8D">
              <w:rPr>
                <w:rFonts w:ascii="Times New Roman" w:hAnsi="Times New Roman" w:cs="Times New Roman"/>
                <w:sz w:val="20"/>
                <w:szCs w:val="20"/>
              </w:rPr>
              <w:t xml:space="preserve">, </w:t>
            </w:r>
            <w:r w:rsidR="00FB5D8D" w:rsidRPr="00FB5D8D">
              <w:rPr>
                <w:rFonts w:ascii="Times New Roman" w:hAnsi="Times New Roman" w:cs="Times New Roman"/>
                <w:sz w:val="20"/>
                <w:szCs w:val="20"/>
              </w:rPr>
              <w:t>Учебный корпус №3.</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8C1BAD" w:rsidRPr="00000C49" w:rsidRDefault="008102CD" w:rsidP="008C1BAD">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В течение</w:t>
            </w:r>
            <w:r w:rsidR="008C1BAD" w:rsidRPr="00000C49">
              <w:rPr>
                <w:rFonts w:ascii="Times New Roman" w:hAnsi="Times New Roman" w:cs="Times New Roman"/>
                <w:bCs/>
                <w:sz w:val="20"/>
                <w:szCs w:val="20"/>
              </w:rPr>
              <w:t xml:space="preserve">  </w:t>
            </w:r>
            <w:r w:rsidR="00644BCA">
              <w:rPr>
                <w:rFonts w:ascii="Times New Roman" w:hAnsi="Times New Roman" w:cs="Times New Roman"/>
                <w:bCs/>
                <w:sz w:val="20"/>
                <w:szCs w:val="20"/>
              </w:rPr>
              <w:t>3</w:t>
            </w:r>
            <w:r w:rsidR="00137B68">
              <w:rPr>
                <w:rFonts w:ascii="Times New Roman" w:hAnsi="Times New Roman" w:cs="Times New Roman"/>
                <w:bCs/>
                <w:sz w:val="20"/>
                <w:szCs w:val="20"/>
              </w:rPr>
              <w:t xml:space="preserve">0 календарных дней </w:t>
            </w:r>
            <w:r w:rsidR="008C1BAD" w:rsidRPr="00000C49">
              <w:rPr>
                <w:rFonts w:ascii="Times New Roman" w:hAnsi="Times New Roman" w:cs="Times New Roman"/>
                <w:bCs/>
                <w:sz w:val="20"/>
                <w:szCs w:val="20"/>
              </w:rPr>
              <w:t xml:space="preserve"> с момента подписания договора.</w:t>
            </w:r>
          </w:p>
          <w:p w:rsidR="00C415D5" w:rsidRPr="00000C49" w:rsidRDefault="00C415D5" w:rsidP="00C415D5">
            <w:pPr>
              <w:widowControl w:val="0"/>
              <w:autoSpaceDE w:val="0"/>
              <w:autoSpaceDN w:val="0"/>
              <w:adjustRightInd w:val="0"/>
              <w:spacing w:after="0" w:line="240" w:lineRule="auto"/>
              <w:rPr>
                <w:rFonts w:ascii="Times New Roman" w:hAnsi="Times New Roman" w:cs="Times New Roman"/>
                <w:sz w:val="20"/>
                <w:szCs w:val="20"/>
                <w:highlight w:val="yellow"/>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22CE1" w:rsidRDefault="00D91AFF" w:rsidP="00C415D5">
            <w:pPr>
              <w:widowControl w:val="0"/>
              <w:autoSpaceDE w:val="0"/>
              <w:autoSpaceDN w:val="0"/>
              <w:adjustRightInd w:val="0"/>
              <w:spacing w:after="0" w:line="240" w:lineRule="auto"/>
              <w:rPr>
                <w:rFonts w:ascii="Times New Roman" w:hAnsi="Times New Roman" w:cs="Times New Roman"/>
                <w:b/>
                <w:sz w:val="28"/>
                <w:szCs w:val="28"/>
              </w:rPr>
            </w:pPr>
            <w:r w:rsidRPr="00D91AFF">
              <w:rPr>
                <w:rFonts w:ascii="Times New Roman" w:hAnsi="Times New Roman" w:cs="Times New Roman"/>
                <w:b/>
                <w:color w:val="000000"/>
                <w:sz w:val="24"/>
                <w:szCs w:val="24"/>
              </w:rPr>
              <w:t>1 028 829,82</w:t>
            </w:r>
            <w:r>
              <w:rPr>
                <w:rFonts w:ascii="Arial" w:hAnsi="Arial" w:cs="Arial"/>
                <w:color w:val="000000"/>
              </w:rPr>
              <w:t xml:space="preserve"> </w:t>
            </w:r>
            <w:r w:rsidR="00C415D5" w:rsidRPr="00B22CE1">
              <w:rPr>
                <w:rFonts w:ascii="Times New Roman" w:hAnsi="Times New Roman" w:cs="Times New Roman"/>
                <w:b/>
                <w:sz w:val="28"/>
                <w:szCs w:val="28"/>
              </w:rPr>
              <w:t xml:space="preserve">руб.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91AFF"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w:t>
            </w:r>
            <w:r w:rsidRPr="00B22CE1">
              <w:rPr>
                <w:rFonts w:ascii="Times New Roman" w:hAnsi="Times New Roman" w:cs="Times New Roman"/>
                <w:sz w:val="20"/>
                <w:szCs w:val="20"/>
              </w:rPr>
              <w:t xml:space="preserve">на </w:t>
            </w:r>
            <w:r w:rsidR="00D91AFF" w:rsidRPr="00CB4A1F">
              <w:rPr>
                <w:rFonts w:ascii="Times New Roman" w:hAnsi="Times New Roman" w:cs="Times New Roman"/>
                <w:b/>
                <w:i/>
              </w:rPr>
              <w:t xml:space="preserve">Капитальный ремонт оборудования вводно-распределительных устройств </w:t>
            </w:r>
            <w:proofErr w:type="spellStart"/>
            <w:r w:rsidR="00D91AFF" w:rsidRPr="00CB4A1F">
              <w:rPr>
                <w:rFonts w:ascii="Times New Roman" w:hAnsi="Times New Roman" w:cs="Times New Roman"/>
                <w:b/>
                <w:i/>
              </w:rPr>
              <w:t>электрощитовой</w:t>
            </w:r>
            <w:proofErr w:type="spellEnd"/>
            <w:r w:rsidR="00D91AFF" w:rsidRPr="00CB4A1F">
              <w:rPr>
                <w:rFonts w:ascii="Times New Roman" w:hAnsi="Times New Roman" w:cs="Times New Roman"/>
                <w:b/>
                <w:i/>
              </w:rPr>
              <w:t xml:space="preserve"> учебного корпуса №3.</w:t>
            </w:r>
            <w:r w:rsidR="00D91AFF" w:rsidRPr="00B22CE1">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B22CE1">
              <w:rPr>
                <w:rFonts w:ascii="Times New Roman" w:hAnsi="Times New Roman" w:cs="Times New Roman"/>
                <w:sz w:val="20"/>
                <w:szCs w:val="20"/>
              </w:rPr>
              <w:t>(Приложение N 1 к техническому заданию)</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D57F5"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p>
          <w:p w:rsidR="00B81F28" w:rsidRDefault="00B81F28" w:rsidP="00B81F28">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Pr>
                <w:rFonts w:ascii="Times New Roman" w:eastAsia="DejaVu Sans" w:hAnsi="Times New Roman" w:cs="Times New Roman"/>
                <w:kern w:val="2"/>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3A0C89" w:rsidRPr="00137B68" w:rsidRDefault="003A0C89" w:rsidP="004D57F5">
            <w:pPr>
              <w:keepNext/>
              <w:keepLines/>
              <w:suppressLineNumbers/>
              <w:spacing w:after="0" w:line="240" w:lineRule="auto"/>
              <w:jc w:val="both"/>
              <w:rPr>
                <w:rFonts w:ascii="Times New Roman" w:eastAsia="Times New Roman" w:hAnsi="Times New Roman" w:cs="Times New Roman"/>
                <w:sz w:val="20"/>
                <w:szCs w:val="20"/>
                <w:highlight w:val="yellow"/>
                <w:lang w:eastAsia="ru-RU"/>
              </w:rPr>
            </w:pPr>
          </w:p>
          <w:p w:rsidR="004D57F5" w:rsidRPr="00B81F2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B81F2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B81F2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B81F28">
              <w:rPr>
                <w:rFonts w:ascii="Times New Roman" w:eastAsia="Times New Roman" w:hAnsi="Times New Roman" w:cs="Times New Roman"/>
                <w:sz w:val="20"/>
                <w:szCs w:val="20"/>
                <w:lang w:eastAsia="ru-RU"/>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B81F2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5E33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5E33B9">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A6F66">
              <w:rPr>
                <w:rFonts w:ascii="Times New Roman" w:hAnsi="Times New Roman" w:cs="Times New Roman"/>
                <w:sz w:val="20"/>
                <w:szCs w:val="20"/>
              </w:rPr>
              <w:t>8</w:t>
            </w:r>
            <w:r w:rsidR="0079248B" w:rsidRPr="003A6F66">
              <w:rPr>
                <w:rFonts w:ascii="Times New Roman" w:hAnsi="Times New Roman" w:cs="Times New Roman"/>
                <w:sz w:val="20"/>
                <w:szCs w:val="20"/>
              </w:rPr>
              <w:t xml:space="preserve"> ,10</w:t>
            </w:r>
            <w:r w:rsidRPr="003A6F66">
              <w:rPr>
                <w:rFonts w:ascii="Times New Roman" w:hAnsi="Times New Roman" w:cs="Times New Roman"/>
                <w:sz w:val="20"/>
                <w:szCs w:val="20"/>
              </w:rPr>
              <w:t xml:space="preserve">  пункта 3.</w:t>
            </w:r>
            <w:r>
              <w:rPr>
                <w:rFonts w:ascii="Times New Roman" w:hAnsi="Times New Roman" w:cs="Times New Roman"/>
                <w:sz w:val="20"/>
                <w:szCs w:val="20"/>
              </w:rPr>
              <w:t>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91AFF" w:rsidRPr="00D91AFF">
              <w:rPr>
                <w:rFonts w:ascii="Times New Roman" w:hAnsi="Times New Roman" w:cs="Times New Roman"/>
                <w:b/>
                <w:sz w:val="20"/>
                <w:szCs w:val="20"/>
              </w:rPr>
              <w:t>30</w:t>
            </w:r>
            <w:r w:rsidR="00C06CDF" w:rsidRPr="00D91AFF">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октября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AC756F">
              <w:rPr>
                <w:rFonts w:ascii="Times New Roman" w:hAnsi="Times New Roman" w:cs="Times New Roman"/>
                <w:b/>
                <w:sz w:val="20"/>
                <w:szCs w:val="20"/>
              </w:rPr>
              <w:t>5</w:t>
            </w:r>
            <w:r w:rsidR="005624E9">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ноябрь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4D57F5" w:rsidRPr="009F2B5B" w:rsidRDefault="004D57F5" w:rsidP="004D57F5">
            <w:pPr>
              <w:pStyle w:val="ConsPlusNormal"/>
              <w:rPr>
                <w:rFonts w:ascii="Times New Roman" w:hAnsi="Times New Roman" w:cs="Times New Roman"/>
              </w:rPr>
            </w:pPr>
            <w:proofErr w:type="gramStart"/>
            <w:r>
              <w:rPr>
                <w:rFonts w:ascii="Times New Roman" w:hAnsi="Times New Roman" w:cs="Times New Roman"/>
              </w:rPr>
              <w:t xml:space="preserve">- </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w:t>
            </w:r>
            <w:r>
              <w:rPr>
                <w:rFonts w:ascii="Times New Roman" w:hAnsi="Times New Roman" w:cs="Times New Roman"/>
                <w:bCs/>
                <w:sz w:val="20"/>
                <w:szCs w:val="20"/>
              </w:rPr>
              <w:t>ументацией</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4C2AD5" w:rsidRPr="00DC79D1" w:rsidRDefault="00C415D5" w:rsidP="004C2AD5">
            <w:pPr>
              <w:widowControl w:val="0"/>
              <w:autoSpaceDE w:val="0"/>
              <w:autoSpaceDN w:val="0"/>
              <w:adjustRightInd w:val="0"/>
              <w:spacing w:after="0" w:line="240" w:lineRule="auto"/>
              <w:rPr>
                <w:rFonts w:ascii="Times New Roman" w:hAnsi="Times New Roman" w:cs="Times New Roman"/>
                <w:sz w:val="20"/>
                <w:szCs w:val="20"/>
              </w:rPr>
            </w:pPr>
            <w:r w:rsidRPr="004C2AD5">
              <w:rPr>
                <w:rFonts w:ascii="Times New Roman" w:hAnsi="Times New Roman" w:cs="Times New Roman"/>
                <w:sz w:val="20"/>
                <w:szCs w:val="20"/>
              </w:rPr>
              <w:t>-</w:t>
            </w:r>
            <w:r w:rsidR="004C2AD5" w:rsidRPr="004C2AD5">
              <w:rPr>
                <w:rFonts w:ascii="Times New Roman" w:hAnsi="Times New Roman" w:cs="Times New Roman"/>
                <w:sz w:val="20"/>
                <w:szCs w:val="20"/>
              </w:rPr>
              <w:t>-</w:t>
            </w:r>
            <w:r w:rsidR="004C2AD5" w:rsidRPr="004C2AD5">
              <w:rPr>
                <w:rFonts w:ascii="Times New Roman" w:hAnsi="Times New Roman" w:cs="Times New Roman"/>
                <w:b/>
                <w:sz w:val="20"/>
                <w:szCs w:val="20"/>
              </w:rPr>
              <w:t xml:space="preserve">  копия свидетельства о </w:t>
            </w:r>
            <w:r w:rsidR="004C2AD5" w:rsidRPr="004C2AD5">
              <w:rPr>
                <w:rFonts w:ascii="Times New Roman" w:hAnsi="Times New Roman" w:cs="Times New Roman"/>
                <w:sz w:val="20"/>
                <w:szCs w:val="20"/>
              </w:rPr>
              <w:t>допуске  СРО к работам по организации строительства по п.33.3  приказа № 624 от 30.12</w:t>
            </w:r>
            <w:r w:rsidR="004C2AD5">
              <w:rPr>
                <w:rFonts w:ascii="Times New Roman" w:hAnsi="Times New Roman" w:cs="Times New Roman"/>
                <w:sz w:val="20"/>
                <w:szCs w:val="20"/>
              </w:rPr>
              <w:t>.2009г.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EC282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AC756F">
              <w:rPr>
                <w:rFonts w:ascii="Times New Roman" w:hAnsi="Times New Roman" w:cs="Times New Roman"/>
                <w:b/>
                <w:sz w:val="20"/>
                <w:szCs w:val="20"/>
              </w:rPr>
              <w:t>6</w:t>
            </w:r>
            <w:r>
              <w:rPr>
                <w:rFonts w:ascii="Times New Roman" w:hAnsi="Times New Roman" w:cs="Times New Roman"/>
                <w:b/>
                <w:sz w:val="20"/>
                <w:szCs w:val="20"/>
              </w:rPr>
              <w:t xml:space="preserve"> »    </w:t>
            </w:r>
            <w:r w:rsidR="004D57F5">
              <w:rPr>
                <w:rFonts w:ascii="Times New Roman" w:hAnsi="Times New Roman" w:cs="Times New Roman"/>
                <w:b/>
                <w:sz w:val="20"/>
                <w:szCs w:val="20"/>
              </w:rPr>
              <w:t>ноября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91AFF">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C756F">
              <w:rPr>
                <w:rFonts w:ascii="Times New Roman" w:hAnsi="Times New Roman" w:cs="Times New Roman"/>
                <w:b/>
                <w:sz w:val="20"/>
                <w:szCs w:val="20"/>
              </w:rPr>
              <w:t>6</w:t>
            </w:r>
            <w:r w:rsidR="004D57F5">
              <w:rPr>
                <w:rFonts w:ascii="Times New Roman" w:hAnsi="Times New Roman" w:cs="Times New Roman"/>
                <w:b/>
                <w:sz w:val="20"/>
                <w:szCs w:val="20"/>
              </w:rPr>
              <w:t>»    ноября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D91AF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000C49">
              <w:rPr>
                <w:rFonts w:ascii="Times New Roman" w:hAnsi="Times New Roman" w:cs="Times New Roman"/>
                <w:sz w:val="20"/>
                <w:szCs w:val="20"/>
              </w:rPr>
              <w:t xml:space="preserve">             </w:t>
            </w:r>
            <w:r w:rsidR="00000C49" w:rsidRPr="00000C49">
              <w:rPr>
                <w:rFonts w:ascii="Times New Roman" w:hAnsi="Times New Roman" w:cs="Times New Roman"/>
                <w:b/>
                <w:sz w:val="28"/>
                <w:szCs w:val="28"/>
              </w:rPr>
              <w:t xml:space="preserve"> </w:t>
            </w:r>
            <w:r w:rsidR="00D91AFF" w:rsidRPr="00D91AFF">
              <w:rPr>
                <w:rFonts w:ascii="Times New Roman" w:hAnsi="Times New Roman" w:cs="Times New Roman"/>
                <w:b/>
                <w:sz w:val="20"/>
                <w:szCs w:val="20"/>
              </w:rPr>
              <w:t>10 288,30</w:t>
            </w:r>
            <w:r w:rsidR="00000C49" w:rsidRPr="00D91AFF">
              <w:rPr>
                <w:rFonts w:ascii="Times New Roman" w:hAnsi="Times New Roman" w:cs="Times New Roman"/>
                <w:b/>
                <w:sz w:val="20"/>
                <w:szCs w:val="20"/>
              </w:rPr>
              <w:t xml:space="preserve"> 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C282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C756F">
              <w:rPr>
                <w:rFonts w:ascii="Times New Roman" w:hAnsi="Times New Roman" w:cs="Times New Roman"/>
                <w:sz w:val="20"/>
                <w:szCs w:val="20"/>
              </w:rPr>
              <w:t>10</w:t>
            </w:r>
            <w:r w:rsidR="00D10891">
              <w:rPr>
                <w:rFonts w:ascii="Times New Roman" w:hAnsi="Times New Roman" w:cs="Times New Roman"/>
                <w:sz w:val="20"/>
                <w:szCs w:val="20"/>
              </w:rPr>
              <w:t xml:space="preserve"> »    </w:t>
            </w:r>
            <w:r w:rsidR="004D57F5">
              <w:rPr>
                <w:rFonts w:ascii="Times New Roman" w:hAnsi="Times New Roman" w:cs="Times New Roman"/>
                <w:sz w:val="20"/>
                <w:szCs w:val="20"/>
              </w:rPr>
              <w:t>ноября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C756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91AFF">
              <w:rPr>
                <w:rFonts w:ascii="Times New Roman" w:hAnsi="Times New Roman" w:cs="Times New Roman"/>
                <w:sz w:val="20"/>
                <w:szCs w:val="20"/>
              </w:rPr>
              <w:t>1</w:t>
            </w:r>
            <w:r w:rsidR="00AC756F">
              <w:rPr>
                <w:rFonts w:ascii="Times New Roman" w:hAnsi="Times New Roman" w:cs="Times New Roman"/>
                <w:sz w:val="20"/>
                <w:szCs w:val="20"/>
              </w:rPr>
              <w:t>3</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ноября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002E4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w:t>
            </w:r>
            <w:r w:rsidR="00002E45">
              <w:rPr>
                <w:rFonts w:ascii="Times New Roman" w:hAnsi="Times New Roman" w:cs="Times New Roman"/>
                <w:sz w:val="20"/>
                <w:szCs w:val="20"/>
              </w:rPr>
              <w:t>.</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0774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000C49">
              <w:rPr>
                <w:rFonts w:ascii="Times New Roman" w:hAnsi="Times New Roman" w:cs="Times New Roman"/>
                <w:sz w:val="20"/>
                <w:szCs w:val="20"/>
              </w:rPr>
              <w:t xml:space="preserve">            </w:t>
            </w:r>
            <w:r w:rsidR="000774A4">
              <w:rPr>
                <w:rFonts w:ascii="Times New Roman" w:hAnsi="Times New Roman" w:cs="Times New Roman"/>
                <w:b/>
                <w:sz w:val="20"/>
                <w:szCs w:val="20"/>
              </w:rPr>
              <w:t>102 882,98</w:t>
            </w:r>
            <w:r w:rsidR="00000C49" w:rsidRPr="00000C49">
              <w:rPr>
                <w:rFonts w:ascii="Times New Roman" w:hAnsi="Times New Roman" w:cs="Times New Roman"/>
                <w:b/>
                <w:sz w:val="20"/>
                <w:szCs w:val="20"/>
              </w:rPr>
              <w:t xml:space="preserve"> </w:t>
            </w:r>
            <w:r w:rsidR="00992A70" w:rsidRPr="00000C49">
              <w:rPr>
                <w:rFonts w:ascii="Times New Roman" w:hAnsi="Times New Roman" w:cs="Times New Roman"/>
                <w:sz w:val="20"/>
                <w:szCs w:val="20"/>
              </w:rPr>
              <w:t>рублей</w:t>
            </w:r>
            <w:r w:rsidR="00C415D5" w:rsidRPr="00000C49">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F3724E" w:rsidP="00F3724E">
      <w:pPr>
        <w:rPr>
          <w:rFonts w:ascii="Times New Roman" w:hAnsi="Times New Roman" w:cs="Times New Roman"/>
        </w:rPr>
      </w:pPr>
    </w:p>
    <w:p w:rsidR="002A12B9" w:rsidRDefault="00F3724E" w:rsidP="002A12B9">
      <w:pPr>
        <w:rPr>
          <w:rFonts w:ascii="Times New Roman" w:hAnsi="Times New Roman" w:cs="Times New Roman"/>
        </w:rPr>
      </w:pPr>
      <w:r w:rsidRPr="00F3724E">
        <w:rPr>
          <w:rFonts w:ascii="Times New Roman" w:hAnsi="Times New Roman" w:cs="Times New Roman"/>
        </w:rPr>
        <w:t xml:space="preserve">                                                </w:t>
      </w:r>
    </w:p>
    <w:p w:rsidR="002A12B9" w:rsidRDefault="002A12B9" w:rsidP="002A12B9">
      <w:pPr>
        <w:rPr>
          <w:rFonts w:ascii="Times New Roman" w:hAnsi="Times New Roman" w:cs="Times New Roman"/>
        </w:rPr>
      </w:pPr>
    </w:p>
    <w:p w:rsidR="002A12B9" w:rsidRDefault="002A12B9" w:rsidP="002A12B9">
      <w:pPr>
        <w:rPr>
          <w:rFonts w:ascii="Times New Roman" w:hAnsi="Times New Roman" w:cs="Times New Roman"/>
        </w:rPr>
      </w:pPr>
    </w:p>
    <w:p w:rsidR="004F2C35" w:rsidRDefault="004F2C35" w:rsidP="004F2C35">
      <w:pPr>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p w:rsidR="004F2C35" w:rsidRDefault="004F2C35" w:rsidP="004F2C35">
      <w:pPr>
        <w:jc w:val="center"/>
        <w:rPr>
          <w:rFonts w:ascii="Times New Roman" w:hAnsi="Times New Roman" w:cs="Times New Roman"/>
          <w:sz w:val="24"/>
          <w:szCs w:val="24"/>
        </w:rPr>
      </w:pPr>
      <w:r>
        <w:rPr>
          <w:rFonts w:ascii="Times New Roman" w:hAnsi="Times New Roman" w:cs="Times New Roman"/>
          <w:sz w:val="24"/>
          <w:szCs w:val="24"/>
        </w:rPr>
        <w:t>На производство работ по капитальному ремонту</w:t>
      </w:r>
    </w:p>
    <w:p w:rsidR="004F2C35" w:rsidRDefault="004F2C35" w:rsidP="004F2C35">
      <w:pPr>
        <w:jc w:val="center"/>
        <w:rPr>
          <w:rFonts w:ascii="Times New Roman" w:hAnsi="Times New Roman" w:cs="Times New Roman"/>
          <w:sz w:val="24"/>
          <w:szCs w:val="24"/>
        </w:rPr>
      </w:pPr>
      <w:proofErr w:type="spellStart"/>
      <w:r>
        <w:rPr>
          <w:rFonts w:ascii="Times New Roman" w:hAnsi="Times New Roman" w:cs="Times New Roman"/>
          <w:sz w:val="24"/>
          <w:szCs w:val="24"/>
        </w:rPr>
        <w:t>электрощитовой</w:t>
      </w:r>
      <w:proofErr w:type="spellEnd"/>
      <w:r>
        <w:rPr>
          <w:rFonts w:ascii="Times New Roman" w:hAnsi="Times New Roman" w:cs="Times New Roman"/>
          <w:sz w:val="24"/>
          <w:szCs w:val="24"/>
        </w:rPr>
        <w:t xml:space="preserve"> учебного корпуса №3</w:t>
      </w:r>
    </w:p>
    <w:p w:rsidR="004F2C35" w:rsidRDefault="004F2C35" w:rsidP="004F2C35">
      <w:pPr>
        <w:pStyle w:val="ad"/>
        <w:numPr>
          <w:ilvl w:val="0"/>
          <w:numId w:val="49"/>
        </w:numPr>
        <w:jc w:val="center"/>
        <w:rPr>
          <w:rFonts w:ascii="Times New Roman" w:hAnsi="Times New Roman" w:cs="Times New Roman"/>
          <w:sz w:val="24"/>
          <w:szCs w:val="24"/>
        </w:rPr>
      </w:pPr>
      <w:r>
        <w:rPr>
          <w:rFonts w:ascii="Times New Roman" w:hAnsi="Times New Roman" w:cs="Times New Roman"/>
          <w:sz w:val="24"/>
          <w:szCs w:val="24"/>
        </w:rPr>
        <w:t>УСТРОЙСТВО.</w:t>
      </w:r>
    </w:p>
    <w:p w:rsidR="004F2C35" w:rsidRDefault="004F2C35" w:rsidP="004F2C35">
      <w:pPr>
        <w:ind w:left="105"/>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1.1 Щитовая должна быть выполнена шкафами напольного исполнения предусмотренного для одностороннего обслуживания и представлять собой каркасную конструкцию с установленными в ней коммутационно-защитными аппаратами. Двери шкафов должны закрываться на замок.</w:t>
      </w:r>
    </w:p>
    <w:p w:rsidR="004F2C35" w:rsidRDefault="004F2C35" w:rsidP="004F2C35">
      <w:pPr>
        <w:pStyle w:val="ad"/>
        <w:ind w:left="465"/>
        <w:rPr>
          <w:rFonts w:ascii="Times New Roman" w:hAnsi="Times New Roman" w:cs="Times New Roman"/>
        </w:rPr>
      </w:pPr>
      <w:r>
        <w:rPr>
          <w:rFonts w:ascii="Times New Roman" w:hAnsi="Times New Roman" w:cs="Times New Roman"/>
        </w:rPr>
        <w:t xml:space="preserve">1.2.   Внутри шкафа расположить монтажную панель с установкой на ней аппаратуры. На вводе отходящих линий установить автоматические выключатели. Электромонтаж </w:t>
      </w:r>
      <w:proofErr w:type="spellStart"/>
      <w:r>
        <w:rPr>
          <w:rFonts w:ascii="Times New Roman" w:hAnsi="Times New Roman" w:cs="Times New Roman"/>
        </w:rPr>
        <w:t>электрощитовой</w:t>
      </w:r>
      <w:proofErr w:type="spellEnd"/>
      <w:r>
        <w:rPr>
          <w:rFonts w:ascii="Times New Roman" w:hAnsi="Times New Roman" w:cs="Times New Roman"/>
        </w:rPr>
        <w:t xml:space="preserve">  выполнить медными проводами. Цветовая маркировка проводников должна соответствовать ГОСТ  50462.</w:t>
      </w:r>
    </w:p>
    <w:p w:rsidR="004F2C35" w:rsidRDefault="004F2C35" w:rsidP="004F2C35">
      <w:pPr>
        <w:pStyle w:val="ad"/>
        <w:ind w:left="465"/>
        <w:rPr>
          <w:rFonts w:ascii="Times New Roman" w:hAnsi="Times New Roman" w:cs="Times New Roman"/>
        </w:rPr>
      </w:pPr>
      <w:r>
        <w:rPr>
          <w:rFonts w:ascii="Times New Roman" w:hAnsi="Times New Roman" w:cs="Times New Roman"/>
        </w:rPr>
        <w:t xml:space="preserve">1.3.    </w:t>
      </w:r>
      <w:proofErr w:type="spellStart"/>
      <w:r>
        <w:rPr>
          <w:rFonts w:ascii="Times New Roman" w:hAnsi="Times New Roman" w:cs="Times New Roman"/>
        </w:rPr>
        <w:t>Электрощитовая</w:t>
      </w:r>
      <w:proofErr w:type="spellEnd"/>
      <w:r>
        <w:rPr>
          <w:rFonts w:ascii="Times New Roman" w:hAnsi="Times New Roman" w:cs="Times New Roman"/>
        </w:rPr>
        <w:t xml:space="preserve">  должна иметь зажимы для присоединения нулевых защитных  РЕ и нулевых рабочих </w:t>
      </w:r>
      <w:r>
        <w:rPr>
          <w:rFonts w:ascii="Times New Roman" w:hAnsi="Times New Roman" w:cs="Times New Roman"/>
          <w:lang w:val="en-US"/>
        </w:rPr>
        <w:t>N</w:t>
      </w:r>
      <w:r>
        <w:rPr>
          <w:rFonts w:ascii="Times New Roman" w:hAnsi="Times New Roman" w:cs="Times New Roman"/>
        </w:rPr>
        <w:t xml:space="preserve"> проводников входящих и отходящих линий соответствующих сечений.</w:t>
      </w:r>
    </w:p>
    <w:p w:rsidR="004F2C35" w:rsidRDefault="004F2C35" w:rsidP="004F2C35">
      <w:pPr>
        <w:pStyle w:val="ad"/>
        <w:ind w:left="465"/>
        <w:rPr>
          <w:rFonts w:ascii="Times New Roman" w:hAnsi="Times New Roman" w:cs="Times New Roman"/>
        </w:rPr>
      </w:pPr>
      <w:r>
        <w:rPr>
          <w:rFonts w:ascii="Times New Roman" w:hAnsi="Times New Roman" w:cs="Times New Roman"/>
        </w:rPr>
        <w:t>Ввод питающих кабелей предусмотреть снизу,  а отходящие кабели предусмотреть сверху.</w:t>
      </w:r>
    </w:p>
    <w:p w:rsidR="004F2C35" w:rsidRDefault="004F2C35" w:rsidP="004F2C35">
      <w:pPr>
        <w:pStyle w:val="ad"/>
        <w:numPr>
          <w:ilvl w:val="1"/>
          <w:numId w:val="49"/>
        </w:numPr>
        <w:rPr>
          <w:rFonts w:ascii="Times New Roman" w:hAnsi="Times New Roman" w:cs="Times New Roman"/>
        </w:rPr>
      </w:pPr>
      <w:r>
        <w:rPr>
          <w:rFonts w:ascii="Times New Roman" w:hAnsi="Times New Roman" w:cs="Times New Roman"/>
        </w:rPr>
        <w:t>В нижней части шкафа расположить шины (РЕ) и изолированная от корпуса шина (</w:t>
      </w:r>
      <w:r>
        <w:rPr>
          <w:rFonts w:ascii="Times New Roman" w:hAnsi="Times New Roman" w:cs="Times New Roman"/>
          <w:lang w:val="en-US"/>
        </w:rPr>
        <w:t>N</w:t>
      </w:r>
      <w:r>
        <w:rPr>
          <w:rFonts w:ascii="Times New Roman" w:hAnsi="Times New Roman" w:cs="Times New Roman"/>
        </w:rPr>
        <w:t>).</w:t>
      </w:r>
    </w:p>
    <w:p w:rsidR="004F2C35" w:rsidRDefault="004F2C35" w:rsidP="004F2C35">
      <w:pPr>
        <w:pStyle w:val="ad"/>
        <w:numPr>
          <w:ilvl w:val="1"/>
          <w:numId w:val="49"/>
        </w:numPr>
        <w:rPr>
          <w:rFonts w:ascii="Times New Roman" w:hAnsi="Times New Roman" w:cs="Times New Roman"/>
        </w:rPr>
      </w:pPr>
      <w:r>
        <w:rPr>
          <w:rFonts w:ascii="Times New Roman" w:hAnsi="Times New Roman" w:cs="Times New Roman"/>
        </w:rPr>
        <w:t>Управление вводными выключателями должны осуществляться при закрытой двери.</w:t>
      </w:r>
    </w:p>
    <w:p w:rsidR="004F2C35" w:rsidRDefault="004F2C35" w:rsidP="004F2C35">
      <w:pPr>
        <w:pStyle w:val="ad"/>
        <w:numPr>
          <w:ilvl w:val="0"/>
          <w:numId w:val="49"/>
        </w:numPr>
        <w:jc w:val="center"/>
        <w:rPr>
          <w:rFonts w:ascii="Times New Roman" w:hAnsi="Times New Roman" w:cs="Times New Roman"/>
        </w:rPr>
      </w:pPr>
      <w:r>
        <w:rPr>
          <w:rFonts w:ascii="Times New Roman" w:hAnsi="Times New Roman" w:cs="Times New Roman"/>
        </w:rPr>
        <w:t>МОНТАЖ</w:t>
      </w:r>
    </w:p>
    <w:p w:rsidR="004F2C35" w:rsidRDefault="004F2C35" w:rsidP="004F2C35">
      <w:pPr>
        <w:pStyle w:val="ad"/>
        <w:ind w:left="465"/>
        <w:rPr>
          <w:rFonts w:ascii="Times New Roman" w:hAnsi="Times New Roman" w:cs="Times New Roman"/>
        </w:rPr>
      </w:pPr>
      <w:r>
        <w:rPr>
          <w:rFonts w:ascii="Times New Roman" w:hAnsi="Times New Roman" w:cs="Times New Roman"/>
        </w:rPr>
        <w:t>2.1  Шкафы устанавливаются на горизонтальные плоскости, на уровне пола, при этом отклонение по вертикали не должно быть более 5 градусов.</w:t>
      </w:r>
    </w:p>
    <w:p w:rsidR="004F2C35" w:rsidRDefault="004F2C35" w:rsidP="004F2C35">
      <w:pPr>
        <w:pStyle w:val="ad"/>
        <w:ind w:left="465"/>
        <w:rPr>
          <w:rFonts w:ascii="Times New Roman" w:hAnsi="Times New Roman" w:cs="Times New Roman"/>
        </w:rPr>
      </w:pPr>
      <w:r>
        <w:rPr>
          <w:rFonts w:ascii="Times New Roman" w:hAnsi="Times New Roman" w:cs="Times New Roman"/>
        </w:rPr>
        <w:t>2.2 Отверстие в корпусе, для крепления шкафа к опорной поверхности, выполняются изготовителем.</w:t>
      </w:r>
    </w:p>
    <w:p w:rsidR="004F2C35" w:rsidRDefault="004F2C35" w:rsidP="004F2C35">
      <w:pPr>
        <w:pStyle w:val="ad"/>
        <w:ind w:left="465"/>
        <w:rPr>
          <w:rFonts w:ascii="Times New Roman" w:hAnsi="Times New Roman" w:cs="Times New Roman"/>
        </w:rPr>
      </w:pPr>
      <w:r>
        <w:rPr>
          <w:rFonts w:ascii="Times New Roman" w:hAnsi="Times New Roman" w:cs="Times New Roman"/>
        </w:rPr>
        <w:t>2.3  Кабели питания ввести через вводные панели. Размер вводов должны соответствовать наружным диаметрам кабелей.</w:t>
      </w:r>
    </w:p>
    <w:p w:rsidR="004F2C35" w:rsidRDefault="004F2C35" w:rsidP="004F2C35">
      <w:pPr>
        <w:pStyle w:val="ad"/>
        <w:ind w:left="465"/>
        <w:rPr>
          <w:rFonts w:ascii="Times New Roman" w:hAnsi="Times New Roman" w:cs="Times New Roman"/>
        </w:rPr>
      </w:pPr>
      <w:r>
        <w:rPr>
          <w:rFonts w:ascii="Times New Roman" w:hAnsi="Times New Roman" w:cs="Times New Roman"/>
        </w:rPr>
        <w:t>2.4 Нулевые рабочие проводники подключить к нулевой шине (</w:t>
      </w:r>
      <w:r>
        <w:rPr>
          <w:rFonts w:ascii="Times New Roman" w:hAnsi="Times New Roman" w:cs="Times New Roman"/>
          <w:lang w:val="en-US"/>
        </w:rPr>
        <w:t>N</w:t>
      </w:r>
      <w:r>
        <w:rPr>
          <w:rFonts w:ascii="Times New Roman" w:hAnsi="Times New Roman" w:cs="Times New Roman"/>
        </w:rPr>
        <w:t>), а защитны</w:t>
      </w:r>
      <w:proofErr w:type="gramStart"/>
      <w:r>
        <w:rPr>
          <w:rFonts w:ascii="Times New Roman" w:hAnsi="Times New Roman" w:cs="Times New Roman"/>
        </w:rPr>
        <w:t>й-</w:t>
      </w:r>
      <w:proofErr w:type="gramEnd"/>
      <w:r>
        <w:rPr>
          <w:rFonts w:ascii="Times New Roman" w:hAnsi="Times New Roman" w:cs="Times New Roman"/>
        </w:rPr>
        <w:t xml:space="preserve"> к шине (РЕ). Подключение кабелей питания осуществляется непосредственно к вводному выключателю, зажимы которого приспособлены для присоединения к ним медных проводников.</w:t>
      </w:r>
    </w:p>
    <w:p w:rsidR="004F2C35" w:rsidRDefault="004F2C35" w:rsidP="004F2C35">
      <w:pPr>
        <w:pStyle w:val="ad"/>
        <w:ind w:left="465"/>
        <w:rPr>
          <w:rFonts w:ascii="Times New Roman" w:hAnsi="Times New Roman" w:cs="Times New Roman"/>
        </w:rPr>
      </w:pPr>
      <w:proofErr w:type="gramStart"/>
      <w:r>
        <w:rPr>
          <w:rFonts w:ascii="Times New Roman" w:hAnsi="Times New Roman" w:cs="Times New Roman"/>
        </w:rPr>
        <w:t>2.5  Лакокрасочные покрытия шкафа, поврежденных в местах крепления, должны быть восстановлены.</w:t>
      </w:r>
      <w:proofErr w:type="gramEnd"/>
    </w:p>
    <w:p w:rsidR="004F2C35" w:rsidRDefault="004F2C35" w:rsidP="004F2C35">
      <w:pPr>
        <w:pStyle w:val="ad"/>
        <w:ind w:left="465"/>
        <w:rPr>
          <w:rFonts w:ascii="Times New Roman" w:hAnsi="Times New Roman" w:cs="Times New Roman"/>
        </w:rPr>
      </w:pPr>
      <w:r>
        <w:rPr>
          <w:rFonts w:ascii="Times New Roman" w:hAnsi="Times New Roman" w:cs="Times New Roman"/>
        </w:rPr>
        <w:t>2.6</w:t>
      </w:r>
      <w:proofErr w:type="gramStart"/>
      <w:r>
        <w:rPr>
          <w:rFonts w:ascii="Times New Roman" w:hAnsi="Times New Roman" w:cs="Times New Roman"/>
        </w:rPr>
        <w:t xml:space="preserve">  П</w:t>
      </w:r>
      <w:proofErr w:type="gramEnd"/>
      <w:r>
        <w:rPr>
          <w:rFonts w:ascii="Times New Roman" w:hAnsi="Times New Roman" w:cs="Times New Roman"/>
        </w:rPr>
        <w:t>роверить надежность электрических контактных соединений и при необходимости выполнить их протяжку.</w:t>
      </w:r>
    </w:p>
    <w:p w:rsidR="004F2C35" w:rsidRDefault="004F2C35" w:rsidP="004F2C35">
      <w:pPr>
        <w:pStyle w:val="ad"/>
        <w:ind w:left="465"/>
        <w:rPr>
          <w:rFonts w:ascii="Times New Roman" w:hAnsi="Times New Roman" w:cs="Times New Roman"/>
        </w:rPr>
      </w:pPr>
      <w:r>
        <w:rPr>
          <w:rFonts w:ascii="Times New Roman" w:hAnsi="Times New Roman" w:cs="Times New Roman"/>
        </w:rPr>
        <w:t>2.7</w:t>
      </w:r>
      <w:proofErr w:type="gramStart"/>
      <w:r>
        <w:rPr>
          <w:rFonts w:ascii="Times New Roman" w:hAnsi="Times New Roman" w:cs="Times New Roman"/>
        </w:rPr>
        <w:t xml:space="preserve">  З</w:t>
      </w:r>
      <w:proofErr w:type="gramEnd"/>
      <w:r>
        <w:rPr>
          <w:rFonts w:ascii="Times New Roman" w:hAnsi="Times New Roman" w:cs="Times New Roman"/>
        </w:rPr>
        <w:t>аземлить корпус шкафа.</w:t>
      </w:r>
    </w:p>
    <w:p w:rsidR="004F2C35" w:rsidRDefault="004F2C35" w:rsidP="004F2C35">
      <w:pPr>
        <w:pStyle w:val="ad"/>
        <w:ind w:left="465"/>
        <w:jc w:val="center"/>
        <w:rPr>
          <w:rFonts w:ascii="Times New Roman" w:hAnsi="Times New Roman" w:cs="Times New Roman"/>
        </w:rPr>
      </w:pPr>
      <w:r>
        <w:rPr>
          <w:rFonts w:ascii="Times New Roman" w:hAnsi="Times New Roman" w:cs="Times New Roman"/>
        </w:rPr>
        <w:t>3. АЛГОРИТМЫ РАБОТЫ.</w:t>
      </w:r>
    </w:p>
    <w:p w:rsidR="004F2C35" w:rsidRDefault="004F2C35" w:rsidP="004F2C35">
      <w:pPr>
        <w:pStyle w:val="ad"/>
        <w:ind w:left="465"/>
        <w:rPr>
          <w:rFonts w:ascii="Times New Roman" w:hAnsi="Times New Roman" w:cs="Times New Roman"/>
        </w:rPr>
      </w:pPr>
      <w:r>
        <w:rPr>
          <w:rFonts w:ascii="Times New Roman" w:hAnsi="Times New Roman" w:cs="Times New Roman"/>
        </w:rPr>
        <w:t xml:space="preserve">3.1 </w:t>
      </w:r>
      <w:proofErr w:type="gramStart"/>
      <w:r>
        <w:rPr>
          <w:rFonts w:ascii="Times New Roman" w:hAnsi="Times New Roman" w:cs="Times New Roman"/>
        </w:rPr>
        <w:t>Щитовая</w:t>
      </w:r>
      <w:proofErr w:type="gramEnd"/>
      <w:r>
        <w:rPr>
          <w:rFonts w:ascii="Times New Roman" w:hAnsi="Times New Roman" w:cs="Times New Roman"/>
        </w:rPr>
        <w:t xml:space="preserve"> рассчитана на ввод двух кабельных линий от двух трансформаторов ТП.</w:t>
      </w:r>
    </w:p>
    <w:p w:rsidR="004F2C35" w:rsidRDefault="004F2C35" w:rsidP="004F2C35">
      <w:pPr>
        <w:pStyle w:val="ad"/>
        <w:ind w:left="465"/>
        <w:rPr>
          <w:rFonts w:ascii="Times New Roman" w:hAnsi="Times New Roman" w:cs="Times New Roman"/>
        </w:rPr>
      </w:pPr>
      <w:r>
        <w:rPr>
          <w:rFonts w:ascii="Times New Roman" w:hAnsi="Times New Roman" w:cs="Times New Roman"/>
        </w:rPr>
        <w:t>3.2</w:t>
      </w:r>
      <w:proofErr w:type="gramStart"/>
      <w:r>
        <w:rPr>
          <w:rFonts w:ascii="Times New Roman" w:hAnsi="Times New Roman" w:cs="Times New Roman"/>
        </w:rPr>
        <w:t xml:space="preserve">  В</w:t>
      </w:r>
      <w:proofErr w:type="gramEnd"/>
      <w:r>
        <w:rPr>
          <w:rFonts w:ascii="Times New Roman" w:hAnsi="Times New Roman" w:cs="Times New Roman"/>
        </w:rPr>
        <w:t xml:space="preserve"> случае аварии щитовая должна автоматически переходить на рабочий кабель при задании в блоке управления такой функции. Полный алгоритм прописан в проекте по капитальному ремонту щитовой.</w:t>
      </w:r>
    </w:p>
    <w:p w:rsidR="004F2C35" w:rsidRDefault="004F2C35" w:rsidP="004F2C35">
      <w:pPr>
        <w:pStyle w:val="ad"/>
        <w:ind w:left="465"/>
        <w:rPr>
          <w:rFonts w:ascii="Times New Roman" w:hAnsi="Times New Roman" w:cs="Times New Roman"/>
        </w:rPr>
      </w:pPr>
      <w:proofErr w:type="gramStart"/>
      <w:r>
        <w:rPr>
          <w:rFonts w:ascii="Times New Roman" w:hAnsi="Times New Roman" w:cs="Times New Roman"/>
        </w:rPr>
        <w:lastRenderedPageBreak/>
        <w:t xml:space="preserve">3.3  </w:t>
      </w:r>
      <w:proofErr w:type="spellStart"/>
      <w:r>
        <w:rPr>
          <w:rFonts w:ascii="Times New Roman" w:hAnsi="Times New Roman" w:cs="Times New Roman"/>
        </w:rPr>
        <w:t>Электрощитовая</w:t>
      </w:r>
      <w:proofErr w:type="spellEnd"/>
      <w:r>
        <w:rPr>
          <w:rFonts w:ascii="Times New Roman" w:hAnsi="Times New Roman" w:cs="Times New Roman"/>
        </w:rPr>
        <w:t xml:space="preserve"> должна быть оснащена двумя точками учета электроэнергии имеющим выходы для подключения снятия характеристик и подключенными к счетчикам модулями для снятия дистанционно показателей и характеристик.</w:t>
      </w:r>
      <w:proofErr w:type="gramEnd"/>
      <w:r>
        <w:rPr>
          <w:rFonts w:ascii="Times New Roman" w:hAnsi="Times New Roman" w:cs="Times New Roman"/>
        </w:rPr>
        <w:t xml:space="preserve"> Вывод показателей должен осуществляться на компьютер главного энергетика. Полный алгоритм и используемые приборы прописаны в проекте.</w:t>
      </w:r>
    </w:p>
    <w:p w:rsidR="004F2C35" w:rsidRDefault="004F2C35" w:rsidP="004F2C35">
      <w:pPr>
        <w:pStyle w:val="ad"/>
        <w:ind w:left="465"/>
        <w:rPr>
          <w:rFonts w:ascii="Times New Roman" w:hAnsi="Times New Roman" w:cs="Times New Roman"/>
        </w:rPr>
      </w:pPr>
      <w:r>
        <w:rPr>
          <w:rFonts w:ascii="Times New Roman" w:hAnsi="Times New Roman" w:cs="Times New Roman"/>
        </w:rPr>
        <w:t xml:space="preserve">3.4  </w:t>
      </w:r>
      <w:proofErr w:type="spellStart"/>
      <w:r>
        <w:rPr>
          <w:rFonts w:ascii="Times New Roman" w:hAnsi="Times New Roman" w:cs="Times New Roman"/>
        </w:rPr>
        <w:t>Электрощитовая</w:t>
      </w:r>
      <w:proofErr w:type="spellEnd"/>
      <w:r>
        <w:rPr>
          <w:rFonts w:ascii="Times New Roman" w:hAnsi="Times New Roman" w:cs="Times New Roman"/>
        </w:rPr>
        <w:t xml:space="preserve"> должна быть оборудована блоком АВР с устройствами контроля качества потребляемой электроэнергии. Алгоритм работы блока АВР и используемые типы контроля прописаны в проекте.</w:t>
      </w:r>
    </w:p>
    <w:p w:rsidR="004F2C35" w:rsidRDefault="004F2C35" w:rsidP="004F2C35">
      <w:pPr>
        <w:pStyle w:val="ad"/>
        <w:ind w:left="465"/>
        <w:rPr>
          <w:rFonts w:ascii="Times New Roman" w:hAnsi="Times New Roman" w:cs="Times New Roman"/>
        </w:rPr>
      </w:pPr>
      <w:r>
        <w:rPr>
          <w:rFonts w:ascii="Times New Roman" w:hAnsi="Times New Roman" w:cs="Times New Roman"/>
        </w:rPr>
        <w:t xml:space="preserve">3.5  </w:t>
      </w:r>
      <w:proofErr w:type="spellStart"/>
      <w:r>
        <w:rPr>
          <w:rFonts w:ascii="Times New Roman" w:hAnsi="Times New Roman" w:cs="Times New Roman"/>
        </w:rPr>
        <w:t>Электрощитовая</w:t>
      </w:r>
      <w:proofErr w:type="spellEnd"/>
      <w:r>
        <w:rPr>
          <w:rFonts w:ascii="Times New Roman" w:hAnsi="Times New Roman" w:cs="Times New Roman"/>
        </w:rPr>
        <w:t xml:space="preserve"> должна быть укомплектована системами визуального контроля состояния вводных и секционных аппарато</w:t>
      </w:r>
      <w:proofErr w:type="gramStart"/>
      <w:r>
        <w:rPr>
          <w:rFonts w:ascii="Times New Roman" w:hAnsi="Times New Roman" w:cs="Times New Roman"/>
        </w:rPr>
        <w:t>в(</w:t>
      </w:r>
      <w:proofErr w:type="gramEnd"/>
      <w:r>
        <w:rPr>
          <w:rFonts w:ascii="Times New Roman" w:hAnsi="Times New Roman" w:cs="Times New Roman"/>
        </w:rPr>
        <w:t>светодиодные лампы контроля), а также приборами для снятия Вольт-Амперных характеристик (Амперметры и Вольтметры). Типы приборов контроля указаны в проекте.</w:t>
      </w:r>
    </w:p>
    <w:p w:rsidR="004F2C35" w:rsidRDefault="004F2C35" w:rsidP="004F2C35">
      <w:pPr>
        <w:pStyle w:val="ad"/>
        <w:ind w:left="465"/>
        <w:rPr>
          <w:rFonts w:ascii="Times New Roman" w:hAnsi="Times New Roman" w:cs="Times New Roman"/>
        </w:rPr>
      </w:pPr>
      <w:r>
        <w:rPr>
          <w:rFonts w:ascii="Times New Roman" w:hAnsi="Times New Roman" w:cs="Times New Roman"/>
        </w:rPr>
        <w:t xml:space="preserve">3.6  Автоматические выключатели должны быть </w:t>
      </w:r>
      <w:proofErr w:type="spellStart"/>
      <w:r>
        <w:rPr>
          <w:rFonts w:ascii="Times New Roman" w:hAnsi="Times New Roman" w:cs="Times New Roman"/>
        </w:rPr>
        <w:t>втычного</w:t>
      </w:r>
      <w:proofErr w:type="spellEnd"/>
      <w:r>
        <w:rPr>
          <w:rFonts w:ascii="Times New Roman" w:hAnsi="Times New Roman" w:cs="Times New Roman"/>
        </w:rPr>
        <w:t xml:space="preserve"> типа и иметь настройки по разным режимам (токовая защита, тепловая защита). Типы применяемых автоматов прописаны в проекте.</w:t>
      </w:r>
    </w:p>
    <w:p w:rsidR="004F2C35" w:rsidRDefault="004F2C35" w:rsidP="004F2C35">
      <w:pPr>
        <w:pStyle w:val="ad"/>
        <w:ind w:left="465"/>
        <w:rPr>
          <w:rFonts w:ascii="Times New Roman" w:hAnsi="Times New Roman" w:cs="Times New Roman"/>
        </w:rPr>
      </w:pPr>
    </w:p>
    <w:p w:rsidR="004F2C35" w:rsidRDefault="004F2C35" w:rsidP="004F2C35">
      <w:pPr>
        <w:pStyle w:val="ad"/>
        <w:numPr>
          <w:ilvl w:val="0"/>
          <w:numId w:val="50"/>
        </w:numPr>
        <w:jc w:val="center"/>
        <w:rPr>
          <w:rFonts w:ascii="Times New Roman" w:hAnsi="Times New Roman" w:cs="Times New Roman"/>
        </w:rPr>
      </w:pPr>
      <w:r>
        <w:rPr>
          <w:rFonts w:ascii="Times New Roman" w:hAnsi="Times New Roman" w:cs="Times New Roman"/>
        </w:rPr>
        <w:t>СПИСОК ПРИЛОГАЕМЫХ ДОКУМЕНТОВ.</w:t>
      </w:r>
    </w:p>
    <w:p w:rsidR="004F2C35" w:rsidRDefault="004F2C35" w:rsidP="004F2C35">
      <w:pPr>
        <w:pStyle w:val="ad"/>
        <w:numPr>
          <w:ilvl w:val="1"/>
          <w:numId w:val="50"/>
        </w:numPr>
        <w:rPr>
          <w:rFonts w:ascii="Times New Roman" w:hAnsi="Times New Roman" w:cs="Times New Roman"/>
        </w:rPr>
      </w:pPr>
      <w:r>
        <w:rPr>
          <w:rFonts w:ascii="Times New Roman" w:hAnsi="Times New Roman" w:cs="Times New Roman"/>
        </w:rPr>
        <w:t xml:space="preserve">Проект капитального ремонта </w:t>
      </w:r>
      <w:proofErr w:type="spellStart"/>
      <w:r>
        <w:rPr>
          <w:rFonts w:ascii="Times New Roman" w:hAnsi="Times New Roman" w:cs="Times New Roman"/>
        </w:rPr>
        <w:t>электрощитовой</w:t>
      </w:r>
      <w:proofErr w:type="spellEnd"/>
      <w:r>
        <w:rPr>
          <w:rFonts w:ascii="Times New Roman" w:hAnsi="Times New Roman" w:cs="Times New Roman"/>
        </w:rPr>
        <w:t xml:space="preserve"> (бумажный вариант).</w:t>
      </w:r>
    </w:p>
    <w:p w:rsidR="004F2C35" w:rsidRDefault="004F2C35" w:rsidP="004F2C35">
      <w:pPr>
        <w:pStyle w:val="ad"/>
        <w:numPr>
          <w:ilvl w:val="1"/>
          <w:numId w:val="50"/>
        </w:numPr>
        <w:rPr>
          <w:rFonts w:ascii="Times New Roman" w:hAnsi="Times New Roman" w:cs="Times New Roman"/>
        </w:rPr>
      </w:pPr>
      <w:r>
        <w:rPr>
          <w:rFonts w:ascii="Times New Roman" w:hAnsi="Times New Roman" w:cs="Times New Roman"/>
        </w:rPr>
        <w:t xml:space="preserve">Проект капитального ремонта </w:t>
      </w:r>
      <w:proofErr w:type="spellStart"/>
      <w:r>
        <w:rPr>
          <w:rFonts w:ascii="Times New Roman" w:hAnsi="Times New Roman" w:cs="Times New Roman"/>
        </w:rPr>
        <w:t>электрощитовой</w:t>
      </w:r>
      <w:proofErr w:type="spellEnd"/>
      <w:r>
        <w:rPr>
          <w:rFonts w:ascii="Times New Roman" w:hAnsi="Times New Roman" w:cs="Times New Roman"/>
        </w:rPr>
        <w:t xml:space="preserve"> (электронный вариант).</w:t>
      </w:r>
    </w:p>
    <w:p w:rsidR="004F2C35" w:rsidRDefault="004F2C35" w:rsidP="004F2C35">
      <w:pPr>
        <w:pStyle w:val="ad"/>
        <w:ind w:left="825"/>
        <w:rPr>
          <w:rFonts w:ascii="Times New Roman" w:hAnsi="Times New Roman" w:cs="Times New Roman"/>
        </w:rPr>
      </w:pPr>
    </w:p>
    <w:p w:rsidR="004F2C35" w:rsidRDefault="004F2C35" w:rsidP="004F2C35">
      <w:pPr>
        <w:pStyle w:val="ad"/>
        <w:numPr>
          <w:ilvl w:val="0"/>
          <w:numId w:val="50"/>
        </w:numPr>
        <w:jc w:val="center"/>
        <w:rPr>
          <w:rFonts w:ascii="Times New Roman" w:hAnsi="Times New Roman" w:cs="Times New Roman"/>
        </w:rPr>
      </w:pPr>
      <w:r>
        <w:rPr>
          <w:rFonts w:ascii="Times New Roman" w:hAnsi="Times New Roman" w:cs="Times New Roman"/>
        </w:rPr>
        <w:t>ГАРАНТИЙНЫЕ ОБЯЗАТЕЛЬСТВА.</w:t>
      </w:r>
    </w:p>
    <w:p w:rsidR="004F2C35" w:rsidRDefault="004F2C35" w:rsidP="004F2C35">
      <w:pPr>
        <w:pStyle w:val="ad"/>
        <w:numPr>
          <w:ilvl w:val="1"/>
          <w:numId w:val="50"/>
        </w:numPr>
        <w:rPr>
          <w:rFonts w:ascii="Times New Roman" w:hAnsi="Times New Roman" w:cs="Times New Roman"/>
        </w:rPr>
      </w:pPr>
      <w:r>
        <w:rPr>
          <w:rFonts w:ascii="Times New Roman" w:hAnsi="Times New Roman" w:cs="Times New Roman"/>
        </w:rPr>
        <w:t xml:space="preserve">Гарантий срок эксплуатации должен составлять не менее 24 месяца со дня ввода </w:t>
      </w:r>
      <w:proofErr w:type="spellStart"/>
      <w:r>
        <w:rPr>
          <w:rFonts w:ascii="Times New Roman" w:hAnsi="Times New Roman" w:cs="Times New Roman"/>
        </w:rPr>
        <w:t>электрощитовой</w:t>
      </w:r>
      <w:proofErr w:type="spellEnd"/>
      <w:r>
        <w:rPr>
          <w:rFonts w:ascii="Times New Roman" w:hAnsi="Times New Roman" w:cs="Times New Roman"/>
        </w:rPr>
        <w:t xml:space="preserve"> в эксплуатацию, и не более 36 месяцев со дня отгрузки оборудования </w:t>
      </w:r>
      <w:proofErr w:type="spellStart"/>
      <w:r>
        <w:rPr>
          <w:rFonts w:ascii="Times New Roman" w:hAnsi="Times New Roman" w:cs="Times New Roman"/>
        </w:rPr>
        <w:t>электрощитовой</w:t>
      </w:r>
      <w:proofErr w:type="spellEnd"/>
      <w:r>
        <w:rPr>
          <w:rFonts w:ascii="Times New Roman" w:hAnsi="Times New Roman" w:cs="Times New Roman"/>
        </w:rPr>
        <w:t xml:space="preserve"> с предприятия изготовителя.</w:t>
      </w:r>
    </w:p>
    <w:p w:rsidR="004F2C35" w:rsidRDefault="004F2C35" w:rsidP="004F2C35">
      <w:pPr>
        <w:pStyle w:val="ad"/>
        <w:ind w:left="825"/>
        <w:rPr>
          <w:rFonts w:ascii="Times New Roman" w:hAnsi="Times New Roman" w:cs="Times New Roman"/>
        </w:rPr>
      </w:pPr>
    </w:p>
    <w:p w:rsidR="004F2C35" w:rsidRDefault="004F2C35" w:rsidP="004F2C35">
      <w:pPr>
        <w:pStyle w:val="ad"/>
        <w:numPr>
          <w:ilvl w:val="0"/>
          <w:numId w:val="50"/>
        </w:numPr>
        <w:jc w:val="center"/>
        <w:rPr>
          <w:rFonts w:ascii="Times New Roman" w:hAnsi="Times New Roman" w:cs="Times New Roman"/>
        </w:rPr>
      </w:pPr>
      <w:r>
        <w:rPr>
          <w:rFonts w:ascii="Times New Roman" w:hAnsi="Times New Roman" w:cs="Times New Roman"/>
        </w:rPr>
        <w:t>ПРАВИЛА ТРАНСПОРТИРОВАНИЯ И ХРАНЕНИЯ.</w:t>
      </w:r>
    </w:p>
    <w:p w:rsidR="004F2C35" w:rsidRDefault="004F2C35" w:rsidP="004F2C35">
      <w:pPr>
        <w:pStyle w:val="ad"/>
        <w:numPr>
          <w:ilvl w:val="1"/>
          <w:numId w:val="50"/>
        </w:numPr>
        <w:rPr>
          <w:rFonts w:ascii="Times New Roman" w:hAnsi="Times New Roman" w:cs="Times New Roman"/>
        </w:rPr>
      </w:pPr>
      <w:r>
        <w:rPr>
          <w:rFonts w:ascii="Times New Roman" w:hAnsi="Times New Roman" w:cs="Times New Roman"/>
        </w:rPr>
        <w:t xml:space="preserve">Оборудование </w:t>
      </w:r>
      <w:proofErr w:type="spellStart"/>
      <w:r>
        <w:rPr>
          <w:rFonts w:ascii="Times New Roman" w:hAnsi="Times New Roman" w:cs="Times New Roman"/>
        </w:rPr>
        <w:t>электрощитовой</w:t>
      </w:r>
      <w:proofErr w:type="spellEnd"/>
      <w:r>
        <w:rPr>
          <w:rFonts w:ascii="Times New Roman" w:hAnsi="Times New Roman" w:cs="Times New Roman"/>
        </w:rPr>
        <w:t xml:space="preserve"> должно транспортироваться в заводской упаковке в закрытых транспортных средствах: железнодорожных вагонах, автомобилях, трюмах судов и т.д</w:t>
      </w:r>
      <w:proofErr w:type="gramStart"/>
      <w:r>
        <w:rPr>
          <w:rFonts w:ascii="Times New Roman" w:hAnsi="Times New Roman" w:cs="Times New Roman"/>
        </w:rPr>
        <w:t xml:space="preserve">.. </w:t>
      </w:r>
      <w:proofErr w:type="gramEnd"/>
      <w:r>
        <w:rPr>
          <w:rFonts w:ascii="Times New Roman" w:hAnsi="Times New Roman" w:cs="Times New Roman"/>
        </w:rPr>
        <w:t>Маркировка транспортной тары выполнена по ГОСТ 14192-96 и имеет манипуляционные знаки: «ВЕРХ» и «ХРУПКОЕ</w:t>
      </w:r>
      <w:proofErr w:type="gramStart"/>
      <w:r>
        <w:rPr>
          <w:rFonts w:ascii="Times New Roman" w:hAnsi="Times New Roman" w:cs="Times New Roman"/>
        </w:rPr>
        <w:t>.О</w:t>
      </w:r>
      <w:proofErr w:type="gramEnd"/>
      <w:r>
        <w:rPr>
          <w:rFonts w:ascii="Times New Roman" w:hAnsi="Times New Roman" w:cs="Times New Roman"/>
        </w:rPr>
        <w:t>СТОРОЖНО».</w:t>
      </w:r>
    </w:p>
    <w:p w:rsidR="004F2C35" w:rsidRDefault="004F2C35" w:rsidP="004F2C35">
      <w:pPr>
        <w:pStyle w:val="ad"/>
        <w:numPr>
          <w:ilvl w:val="1"/>
          <w:numId w:val="50"/>
        </w:numPr>
        <w:rPr>
          <w:rFonts w:ascii="Times New Roman" w:hAnsi="Times New Roman" w:cs="Times New Roman"/>
        </w:rPr>
      </w:pPr>
      <w:r>
        <w:rPr>
          <w:rFonts w:ascii="Times New Roman" w:hAnsi="Times New Roman" w:cs="Times New Roman"/>
        </w:rPr>
        <w:t>Допускается транспортировать без заводской упаковки при условии обеспечения защиты от атмосферных осадков и исключения механических повреждений.</w:t>
      </w:r>
    </w:p>
    <w:p w:rsidR="004F2C35" w:rsidRDefault="004F2C35" w:rsidP="004F2C35">
      <w:pPr>
        <w:pStyle w:val="ad"/>
        <w:numPr>
          <w:ilvl w:val="1"/>
          <w:numId w:val="50"/>
        </w:numPr>
        <w:rPr>
          <w:rFonts w:ascii="Times New Roman" w:hAnsi="Times New Roman" w:cs="Times New Roman"/>
        </w:rPr>
      </w:pPr>
      <w:proofErr w:type="gramStart"/>
      <w:r>
        <w:rPr>
          <w:rFonts w:ascii="Times New Roman" w:hAnsi="Times New Roman" w:cs="Times New Roman"/>
        </w:rPr>
        <w:t>Аппараты и приборы (такие как счетчики учёта электроэнергии, модемы для передачи данных и т.д.), которые не допускают транспортирования установленными в шкаф, должны транспортироваться в упаковке завода-изготовителя этих приборов.</w:t>
      </w:r>
      <w:proofErr w:type="gramEnd"/>
      <w:r>
        <w:rPr>
          <w:rFonts w:ascii="Times New Roman" w:hAnsi="Times New Roman" w:cs="Times New Roman"/>
        </w:rPr>
        <w:t xml:space="preserve"> Их монтаж должен  производит представитель завода изготовителя оборудования  на месте установки шкафа </w:t>
      </w:r>
    </w:p>
    <w:p w:rsidR="004F2C35" w:rsidRDefault="004F2C35" w:rsidP="004F2C35">
      <w:pPr>
        <w:rPr>
          <w:rFonts w:ascii="Times New Roman" w:hAnsi="Times New Roman" w:cs="Times New Roman"/>
          <w:sz w:val="24"/>
          <w:szCs w:val="24"/>
        </w:rPr>
      </w:pPr>
      <w:r>
        <w:rPr>
          <w:rFonts w:ascii="Times New Roman" w:hAnsi="Times New Roman" w:cs="Times New Roman"/>
          <w:sz w:val="24"/>
          <w:szCs w:val="24"/>
        </w:rPr>
        <w:t xml:space="preserve">После сборки </w:t>
      </w:r>
      <w:proofErr w:type="spellStart"/>
      <w:r>
        <w:rPr>
          <w:rFonts w:ascii="Times New Roman" w:hAnsi="Times New Roman" w:cs="Times New Roman"/>
          <w:sz w:val="24"/>
          <w:szCs w:val="24"/>
        </w:rPr>
        <w:t>электрощитовой</w:t>
      </w:r>
      <w:proofErr w:type="spellEnd"/>
      <w:r>
        <w:rPr>
          <w:rFonts w:ascii="Times New Roman" w:hAnsi="Times New Roman" w:cs="Times New Roman"/>
          <w:sz w:val="24"/>
          <w:szCs w:val="24"/>
        </w:rPr>
        <w:t xml:space="preserve"> и монтажа оборудование должно быть оформлено ПРОТОКОЛОМ « о провидении </w:t>
      </w:r>
      <w:proofErr w:type="gramStart"/>
      <w:r>
        <w:rPr>
          <w:rFonts w:ascii="Times New Roman" w:hAnsi="Times New Roman" w:cs="Times New Roman"/>
          <w:sz w:val="24"/>
          <w:szCs w:val="24"/>
        </w:rPr>
        <w:t>приемо-сдаточных</w:t>
      </w:r>
      <w:proofErr w:type="gramEnd"/>
      <w:r>
        <w:rPr>
          <w:rFonts w:ascii="Times New Roman" w:hAnsi="Times New Roman" w:cs="Times New Roman"/>
          <w:sz w:val="24"/>
          <w:szCs w:val="24"/>
        </w:rPr>
        <w:t xml:space="preserve"> испытании электрооборудования объекта»,   а также ПАСПОРТОМ  «руководство по эксплуатации».</w:t>
      </w:r>
    </w:p>
    <w:p w:rsidR="004F2C35" w:rsidRDefault="004F2C35" w:rsidP="004F2C35">
      <w:pPr>
        <w:spacing w:after="0"/>
        <w:jc w:val="both"/>
        <w:rPr>
          <w:rFonts w:ascii="Times New Roman" w:hAnsi="Times New Roman"/>
          <w:b/>
          <w:bCs/>
        </w:rPr>
      </w:pPr>
      <w:r>
        <w:rPr>
          <w:sz w:val="24"/>
          <w:szCs w:val="24"/>
        </w:rPr>
        <w:t xml:space="preserve"> </w:t>
      </w:r>
      <w:r>
        <w:rPr>
          <w:rFonts w:ascii="Times New Roman" w:hAnsi="Times New Roman"/>
          <w:bCs/>
        </w:rPr>
        <w:t xml:space="preserve">                                             </w:t>
      </w:r>
      <w:r>
        <w:rPr>
          <w:rFonts w:ascii="Times New Roman" w:hAnsi="Times New Roman"/>
          <w:b/>
          <w:bCs/>
        </w:rPr>
        <w:t xml:space="preserve"> Особые требования к выполнению работ: </w:t>
      </w:r>
    </w:p>
    <w:p w:rsidR="004F2C35" w:rsidRDefault="004F2C35" w:rsidP="004F2C35">
      <w:pPr>
        <w:spacing w:after="0"/>
        <w:jc w:val="both"/>
        <w:rPr>
          <w:rFonts w:ascii="Times New Roman" w:hAnsi="Times New Roman"/>
        </w:rPr>
      </w:pPr>
      <w:r>
        <w:rPr>
          <w:rFonts w:ascii="Times New Roman" w:hAnsi="Times New Roman"/>
          <w:b/>
          <w:bCs/>
        </w:rPr>
        <w:t>- Все работы производятся согласно проекту</w:t>
      </w:r>
      <w:proofErr w:type="gramStart"/>
      <w:r>
        <w:rPr>
          <w:rFonts w:ascii="Times New Roman" w:hAnsi="Times New Roman"/>
          <w:b/>
          <w:bCs/>
        </w:rPr>
        <w:t xml:space="preserve"> ,</w:t>
      </w:r>
      <w:proofErr w:type="gramEnd"/>
      <w:r>
        <w:rPr>
          <w:rFonts w:ascii="Times New Roman" w:hAnsi="Times New Roman"/>
          <w:bCs/>
        </w:rPr>
        <w:t xml:space="preserve"> все торговые марки, встречающиеся в проекте сопровождаются фразой «или эквивалент», эквивалентность определяется по характеристикам представленными в </w:t>
      </w:r>
      <w:proofErr w:type="spellStart"/>
      <w:r>
        <w:rPr>
          <w:rFonts w:ascii="Times New Roman" w:hAnsi="Times New Roman"/>
          <w:bCs/>
        </w:rPr>
        <w:t>поекте</w:t>
      </w:r>
      <w:proofErr w:type="spellEnd"/>
      <w:r>
        <w:rPr>
          <w:rFonts w:ascii="Times New Roman" w:hAnsi="Times New Roman"/>
          <w:bCs/>
        </w:rPr>
        <w:t>.</w:t>
      </w:r>
    </w:p>
    <w:p w:rsidR="004F2C35" w:rsidRDefault="004F2C35" w:rsidP="004F2C35">
      <w:pPr>
        <w:spacing w:after="0"/>
        <w:rPr>
          <w:rFonts w:ascii="Times New Roman" w:hAnsi="Times New Roman"/>
          <w:bCs/>
        </w:rPr>
      </w:pPr>
      <w:r>
        <w:rPr>
          <w:rFonts w:ascii="Times New Roman" w:hAnsi="Times New Roman"/>
          <w:bCs/>
        </w:rPr>
        <w:t>- Необходимо произвести демонтаж старого шкафного электрооборудования  и установку нового шкафного электрооборудования, согласно проекту</w:t>
      </w:r>
      <w:proofErr w:type="gramStart"/>
      <w:r>
        <w:rPr>
          <w:rFonts w:ascii="Times New Roman" w:hAnsi="Times New Roman"/>
          <w:bCs/>
        </w:rPr>
        <w:t xml:space="preserve"> ;</w:t>
      </w:r>
      <w:proofErr w:type="gramEnd"/>
    </w:p>
    <w:p w:rsidR="004F2C35" w:rsidRDefault="004F2C35" w:rsidP="004F2C35">
      <w:pPr>
        <w:spacing w:after="0"/>
        <w:rPr>
          <w:rFonts w:ascii="Times New Roman" w:hAnsi="Times New Roman"/>
          <w:bCs/>
        </w:rPr>
      </w:pPr>
      <w:r>
        <w:rPr>
          <w:rFonts w:ascii="Times New Roman" w:hAnsi="Times New Roman"/>
          <w:bCs/>
        </w:rPr>
        <w:t>- Все отключения и переключения на объектах согласовываются с Заказчиком до начала работ;</w:t>
      </w:r>
    </w:p>
    <w:p w:rsidR="004F2C35" w:rsidRDefault="004F2C35" w:rsidP="004F2C35">
      <w:pPr>
        <w:spacing w:after="0"/>
        <w:jc w:val="both"/>
        <w:rPr>
          <w:rFonts w:ascii="Times New Roman" w:hAnsi="Times New Roman"/>
        </w:rPr>
      </w:pPr>
      <w:r>
        <w:rPr>
          <w:rFonts w:ascii="Times New Roman" w:hAnsi="Times New Roman"/>
        </w:rPr>
        <w:t xml:space="preserve">- Предусматривается замена оборудования </w:t>
      </w:r>
      <w:proofErr w:type="spellStart"/>
      <w:r>
        <w:rPr>
          <w:rFonts w:ascii="Times New Roman" w:hAnsi="Times New Roman"/>
        </w:rPr>
        <w:t>электрощитовых</w:t>
      </w:r>
      <w:proofErr w:type="spellEnd"/>
      <w:r>
        <w:rPr>
          <w:rFonts w:ascii="Times New Roman" w:hAnsi="Times New Roman"/>
        </w:rPr>
        <w:t>, а также отключение и подключение существующих жил кабелей от зажимов коммутационных аппаратов с проведением пусконаладочных работ;</w:t>
      </w:r>
    </w:p>
    <w:p w:rsidR="004F2C35" w:rsidRDefault="004F2C35" w:rsidP="004F2C35">
      <w:pPr>
        <w:spacing w:after="0"/>
        <w:jc w:val="both"/>
        <w:rPr>
          <w:rFonts w:ascii="Times New Roman" w:hAnsi="Times New Roman"/>
        </w:rPr>
      </w:pPr>
      <w:r>
        <w:rPr>
          <w:rFonts w:ascii="Times New Roman" w:hAnsi="Times New Roman"/>
        </w:rPr>
        <w:t xml:space="preserve">- На время производства работ выполнить подключение </w:t>
      </w:r>
      <w:proofErr w:type="spellStart"/>
      <w:r>
        <w:rPr>
          <w:rFonts w:ascii="Times New Roman" w:hAnsi="Times New Roman"/>
        </w:rPr>
        <w:t>электрощитовой</w:t>
      </w:r>
      <w:proofErr w:type="spellEnd"/>
      <w:r>
        <w:rPr>
          <w:rFonts w:ascii="Times New Roman" w:hAnsi="Times New Roman"/>
        </w:rPr>
        <w:t xml:space="preserve"> по временной схеме</w:t>
      </w:r>
    </w:p>
    <w:p w:rsidR="004F2C35" w:rsidRDefault="004F2C35" w:rsidP="004F2C35">
      <w:pPr>
        <w:spacing w:after="0"/>
        <w:jc w:val="both"/>
        <w:rPr>
          <w:rFonts w:ascii="Times New Roman" w:hAnsi="Times New Roman"/>
        </w:rPr>
      </w:pPr>
      <w:r>
        <w:rPr>
          <w:rFonts w:ascii="Times New Roman" w:hAnsi="Times New Roman"/>
        </w:rPr>
        <w:t>- В качестве шкафного оборудования применяются шкафы со степенью защиты не менее</w:t>
      </w:r>
      <w:r>
        <w:rPr>
          <w:rFonts w:ascii="Times New Roman" w:hAnsi="Times New Roman"/>
          <w:lang w:val="en-US"/>
        </w:rPr>
        <w:t>IP</w:t>
      </w:r>
      <w:r>
        <w:rPr>
          <w:rFonts w:ascii="Times New Roman" w:hAnsi="Times New Roman"/>
        </w:rPr>
        <w:t>31;</w:t>
      </w:r>
    </w:p>
    <w:p w:rsidR="004F2C35" w:rsidRDefault="004F2C35" w:rsidP="004F2C35">
      <w:pPr>
        <w:spacing w:after="0"/>
        <w:jc w:val="both"/>
        <w:rPr>
          <w:rFonts w:ascii="Times New Roman" w:hAnsi="Times New Roman"/>
        </w:rPr>
      </w:pPr>
      <w:r>
        <w:rPr>
          <w:rFonts w:ascii="Times New Roman" w:hAnsi="Times New Roman"/>
        </w:rPr>
        <w:lastRenderedPageBreak/>
        <w:t xml:space="preserve">- Шкафы должны быть изготовлены размерами согласно проекту из металлического каркаса и металлических листов толщиной </w:t>
      </w:r>
      <w:proofErr w:type="gramStart"/>
      <w:r>
        <w:rPr>
          <w:rFonts w:ascii="Times New Roman" w:hAnsi="Times New Roman"/>
        </w:rPr>
        <w:t>–н</w:t>
      </w:r>
      <w:proofErr w:type="gramEnd"/>
      <w:r>
        <w:rPr>
          <w:rFonts w:ascii="Times New Roman" w:hAnsi="Times New Roman"/>
        </w:rPr>
        <w:t>е менее</w:t>
      </w:r>
      <w:smartTag w:uri="urn:schemas-microsoft-com:office:smarttags" w:element="metricconverter">
        <w:smartTagPr>
          <w:attr w:name="ProductID" w:val="1,5 мм"/>
        </w:smartTagPr>
        <w:r>
          <w:rPr>
            <w:rFonts w:ascii="Times New Roman" w:hAnsi="Times New Roman"/>
          </w:rPr>
          <w:t>1,5 мм</w:t>
        </w:r>
      </w:smartTag>
      <w:r>
        <w:rPr>
          <w:rFonts w:ascii="Times New Roman" w:hAnsi="Times New Roman"/>
        </w:rPr>
        <w:t>;</w:t>
      </w:r>
    </w:p>
    <w:p w:rsidR="004F2C35" w:rsidRDefault="004F2C35" w:rsidP="004F2C35">
      <w:pPr>
        <w:spacing w:after="0"/>
        <w:jc w:val="both"/>
        <w:rPr>
          <w:rFonts w:ascii="Times New Roman" w:hAnsi="Times New Roman"/>
        </w:rPr>
      </w:pPr>
      <w:r>
        <w:rPr>
          <w:rFonts w:ascii="Times New Roman" w:hAnsi="Times New Roman"/>
        </w:rPr>
        <w:t xml:space="preserve">- Шкафы должны быть окрашены (покрыты) в заводских условиях высококачественной не горючей и </w:t>
      </w:r>
      <w:proofErr w:type="spellStart"/>
      <w:r>
        <w:rPr>
          <w:rFonts w:ascii="Times New Roman" w:hAnsi="Times New Roman"/>
        </w:rPr>
        <w:t>токонепроводящей</w:t>
      </w:r>
      <w:proofErr w:type="spellEnd"/>
      <w:r>
        <w:rPr>
          <w:rFonts w:ascii="Times New Roman" w:hAnsi="Times New Roman"/>
        </w:rPr>
        <w:t xml:space="preserve"> краской (предоставить сертификат электрических шкафов);</w:t>
      </w:r>
    </w:p>
    <w:p w:rsidR="004F2C35" w:rsidRDefault="004F2C35" w:rsidP="004F2C35">
      <w:pPr>
        <w:spacing w:after="0"/>
        <w:jc w:val="both"/>
        <w:rPr>
          <w:rFonts w:ascii="Times New Roman" w:hAnsi="Times New Roman"/>
          <w:color w:val="FF0000"/>
        </w:rPr>
      </w:pPr>
      <w:proofErr w:type="gramStart"/>
      <w:r>
        <w:rPr>
          <w:rFonts w:ascii="Times New Roman" w:hAnsi="Times New Roman"/>
        </w:rPr>
        <w:t>- Вновь устанавливаемое оборудование должно быть совместимо с оборудованием марки АВВ,  установленного у Заказчика.</w:t>
      </w:r>
      <w:r>
        <w:rPr>
          <w:rFonts w:ascii="Times New Roman" w:hAnsi="Times New Roman"/>
          <w:color w:val="FF0000"/>
        </w:rPr>
        <w:t xml:space="preserve"> </w:t>
      </w:r>
      <w:proofErr w:type="gramEnd"/>
    </w:p>
    <w:p w:rsidR="004F2C35" w:rsidRDefault="004F2C35" w:rsidP="004F2C35">
      <w:pPr>
        <w:pStyle w:val="ad"/>
        <w:ind w:left="465"/>
        <w:rPr>
          <w:sz w:val="24"/>
          <w:szCs w:val="24"/>
        </w:rPr>
      </w:pPr>
    </w:p>
    <w:p w:rsidR="004F2C35" w:rsidRDefault="004F2C35" w:rsidP="004F2C35">
      <w:pPr>
        <w:spacing w:after="0"/>
        <w:jc w:val="both"/>
        <w:rPr>
          <w:rFonts w:ascii="Times New Roman" w:hAnsi="Times New Roman"/>
        </w:rPr>
      </w:pPr>
      <w:r>
        <w:rPr>
          <w:rFonts w:ascii="Times New Roman" w:hAnsi="Times New Roman"/>
        </w:rPr>
        <w:t xml:space="preserve">После замены оборудования </w:t>
      </w:r>
      <w:proofErr w:type="spellStart"/>
      <w:r>
        <w:rPr>
          <w:rFonts w:ascii="Times New Roman" w:hAnsi="Times New Roman"/>
        </w:rPr>
        <w:t>электрощитовых</w:t>
      </w:r>
      <w:proofErr w:type="spellEnd"/>
      <w:r>
        <w:rPr>
          <w:rFonts w:ascii="Times New Roman" w:hAnsi="Times New Roman"/>
        </w:rPr>
        <w:t xml:space="preserve"> и проведения пуско-наладочных работ Подрядная организация должна  произвести контрольную протяжку соединений токоведущих частей динамометрическим ключом с моментом затяжки согласно установленным нормам: 1 (один) раз после контрольного прогона (через 72 часа эксплуатации); 2 (второй) раз через 744 часов (1 месяц) эксплуатации; </w:t>
      </w:r>
    </w:p>
    <w:p w:rsidR="004F2C35" w:rsidRDefault="004F2C35" w:rsidP="004F2C35">
      <w:pPr>
        <w:spacing w:after="0"/>
        <w:rPr>
          <w:rFonts w:ascii="Times New Roman" w:hAnsi="Times New Roman"/>
          <w:bCs/>
        </w:rPr>
      </w:pPr>
      <w:r>
        <w:rPr>
          <w:rFonts w:ascii="Times New Roman" w:hAnsi="Times New Roman"/>
          <w:bCs/>
        </w:rPr>
        <w:t>- Подрядчик обязан передать весь черный и цветной металл заказчику после демонтажных работ и вывезти весь оставшийся мусор.</w:t>
      </w:r>
    </w:p>
    <w:p w:rsidR="00CD36EE" w:rsidRDefault="00CD36EE" w:rsidP="004F2C35">
      <w:pPr>
        <w:spacing w:after="0"/>
        <w:rPr>
          <w:rFonts w:ascii="Times New Roman" w:hAnsi="Times New Roman"/>
          <w:bCs/>
        </w:rPr>
      </w:pPr>
    </w:p>
    <w:p w:rsidR="00764A52" w:rsidRPr="00764A52" w:rsidRDefault="00CD36EE" w:rsidP="00764A52">
      <w:pPr>
        <w:spacing w:after="0"/>
        <w:jc w:val="center"/>
        <w:rPr>
          <w:rFonts w:ascii="Times New Roman" w:hAnsi="Times New Roman" w:cs="Times New Roman"/>
          <w:b/>
        </w:rPr>
      </w:pPr>
      <w:r w:rsidRPr="00764A52">
        <w:rPr>
          <w:rFonts w:ascii="Times New Roman" w:hAnsi="Times New Roman" w:cs="Times New Roman"/>
          <w:b/>
        </w:rPr>
        <w:t>Требования к материалам и оборудованию, используемых при производстве работ</w:t>
      </w:r>
    </w:p>
    <w:p w:rsidR="006B08CA" w:rsidRPr="00764A52" w:rsidRDefault="00CD36EE" w:rsidP="00CD36EE">
      <w:pPr>
        <w:jc w:val="center"/>
        <w:rPr>
          <w:rFonts w:ascii="Times New Roman" w:hAnsi="Times New Roman" w:cs="Times New Roman"/>
          <w:b/>
        </w:rPr>
      </w:pPr>
      <w:r w:rsidRPr="00764A52">
        <w:rPr>
          <w:rFonts w:ascii="Times New Roman" w:hAnsi="Times New Roman" w:cs="Times New Roman"/>
          <w:b/>
        </w:rPr>
        <w:t>по предмету аукциона</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502"/>
        <w:gridCol w:w="5940"/>
      </w:tblGrid>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Наименование материалов</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Характеристики и показатели эквивалентности материалов</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1</w:t>
            </w:r>
          </w:p>
        </w:tc>
        <w:tc>
          <w:tcPr>
            <w:tcW w:w="2502" w:type="dxa"/>
            <w:tcBorders>
              <w:top w:val="single" w:sz="4" w:space="0" w:color="auto"/>
              <w:left w:val="single" w:sz="4" w:space="0" w:color="auto"/>
              <w:bottom w:val="single" w:sz="4" w:space="0" w:color="auto"/>
              <w:right w:val="single" w:sz="4" w:space="0" w:color="auto"/>
            </w:tcBorders>
          </w:tcPr>
          <w:p w:rsidR="00DB6A11" w:rsidRPr="00882166" w:rsidRDefault="00DB6A11">
            <w:pPr>
              <w:spacing w:after="0"/>
              <w:rPr>
                <w:rFonts w:ascii="Times New Roman" w:eastAsia="Times New Roman" w:hAnsi="Times New Roman"/>
                <w:kern w:val="2"/>
                <w:lang w:eastAsia="ar-SA"/>
              </w:rPr>
            </w:pPr>
          </w:p>
          <w:p w:rsidR="00DB6A11" w:rsidRPr="00882166" w:rsidRDefault="00CD36EE">
            <w:pPr>
              <w:spacing w:after="0"/>
              <w:rPr>
                <w:rFonts w:ascii="Times New Roman" w:hAnsi="Times New Roman"/>
              </w:rPr>
            </w:pPr>
            <w:r>
              <w:rPr>
                <w:rFonts w:ascii="Times New Roman" w:hAnsi="Times New Roman"/>
              </w:rPr>
              <w:t xml:space="preserve">Автоматический выключатель </w:t>
            </w:r>
            <w:r>
              <w:rPr>
                <w:rFonts w:ascii="Times New Roman" w:hAnsi="Times New Roman"/>
                <w:lang w:val="en-US"/>
              </w:rPr>
              <w:t>ABB</w:t>
            </w:r>
          </w:p>
          <w:p w:rsidR="00DB6A11" w:rsidRPr="00882166" w:rsidRDefault="00DB6A11">
            <w:pPr>
              <w:spacing w:after="0"/>
              <w:rPr>
                <w:rFonts w:ascii="Times New Roman" w:hAnsi="Times New Roman"/>
              </w:rPr>
            </w:pPr>
            <w:r>
              <w:rPr>
                <w:rFonts w:ascii="Times New Roman" w:hAnsi="Times New Roman"/>
                <w:lang w:val="en-US"/>
              </w:rPr>
              <w:t>XT</w:t>
            </w:r>
            <w:r w:rsidRPr="00882166">
              <w:rPr>
                <w:rFonts w:ascii="Times New Roman" w:hAnsi="Times New Roman"/>
              </w:rPr>
              <w:t>4</w:t>
            </w:r>
            <w:r>
              <w:rPr>
                <w:rFonts w:ascii="Times New Roman" w:hAnsi="Times New Roman"/>
                <w:lang w:val="en-US"/>
              </w:rPr>
              <w:t>N</w:t>
            </w:r>
            <w:r w:rsidRPr="00882166">
              <w:rPr>
                <w:rFonts w:ascii="Times New Roman" w:hAnsi="Times New Roman"/>
              </w:rPr>
              <w:t xml:space="preserve"> 250 </w:t>
            </w:r>
            <w:proofErr w:type="spellStart"/>
            <w:r>
              <w:rPr>
                <w:rFonts w:ascii="Times New Roman" w:hAnsi="Times New Roman"/>
                <w:lang w:val="en-US"/>
              </w:rPr>
              <w:t>Ekip</w:t>
            </w:r>
            <w:proofErr w:type="spellEnd"/>
            <w:r w:rsidRPr="00882166">
              <w:rPr>
                <w:rFonts w:ascii="Times New Roman" w:hAnsi="Times New Roman"/>
              </w:rPr>
              <w:t xml:space="preserve"> </w:t>
            </w:r>
            <w:r>
              <w:rPr>
                <w:rFonts w:ascii="Times New Roman" w:hAnsi="Times New Roman"/>
                <w:lang w:val="en-US"/>
              </w:rPr>
              <w:t>LS</w:t>
            </w:r>
            <w:r w:rsidRPr="00882166">
              <w:rPr>
                <w:rFonts w:ascii="Times New Roman" w:hAnsi="Times New Roman"/>
              </w:rPr>
              <w:t>/</w:t>
            </w:r>
            <w:r>
              <w:rPr>
                <w:rFonts w:ascii="Times New Roman" w:hAnsi="Times New Roman"/>
                <w:lang w:val="en-US"/>
              </w:rPr>
              <w:t>I</w:t>
            </w:r>
            <w:r w:rsidRPr="00882166">
              <w:rPr>
                <w:rFonts w:ascii="Times New Roman" w:hAnsi="Times New Roman"/>
              </w:rPr>
              <w:t xml:space="preserve"> </w:t>
            </w:r>
            <w:r>
              <w:rPr>
                <w:rFonts w:ascii="Times New Roman" w:hAnsi="Times New Roman"/>
                <w:lang w:val="en-US"/>
              </w:rPr>
              <w:t>In</w:t>
            </w:r>
            <w:r w:rsidRPr="00882166">
              <w:rPr>
                <w:rFonts w:ascii="Times New Roman" w:hAnsi="Times New Roman"/>
              </w:rPr>
              <w:t>=250</w:t>
            </w:r>
            <w:r>
              <w:rPr>
                <w:rFonts w:ascii="Times New Roman" w:hAnsi="Times New Roman"/>
                <w:lang w:val="en-US"/>
              </w:rPr>
              <w:t>A</w:t>
            </w:r>
            <w:r w:rsidRPr="00882166">
              <w:rPr>
                <w:rFonts w:ascii="Times New Roman" w:hAnsi="Times New Roman"/>
              </w:rPr>
              <w:t xml:space="preserve">  3</w:t>
            </w:r>
            <w:r>
              <w:rPr>
                <w:rFonts w:ascii="Times New Roman" w:hAnsi="Times New Roman"/>
                <w:lang w:val="en-US"/>
              </w:rPr>
              <w:t>P</w:t>
            </w:r>
            <w:r w:rsidRPr="00882166">
              <w:rPr>
                <w:rFonts w:ascii="Times New Roman" w:hAnsi="Times New Roman"/>
              </w:rPr>
              <w:t xml:space="preserve"> </w:t>
            </w:r>
            <w:r>
              <w:rPr>
                <w:rFonts w:ascii="Times New Roman" w:hAnsi="Times New Roman"/>
                <w:lang w:val="en-US"/>
              </w:rPr>
              <w:t>FF</w:t>
            </w:r>
            <w:r w:rsidRPr="00882166">
              <w:rPr>
                <w:rFonts w:ascii="Times New Roman" w:hAnsi="Times New Roman"/>
              </w:rPr>
              <w:t xml:space="preserve"> </w:t>
            </w:r>
            <w:r>
              <w:rPr>
                <w:rFonts w:ascii="Times New Roman" w:hAnsi="Times New Roman"/>
              </w:rPr>
              <w:t>или</w:t>
            </w:r>
            <w:r w:rsidRPr="00882166">
              <w:rPr>
                <w:rFonts w:ascii="Times New Roman" w:hAnsi="Times New Roman"/>
              </w:rPr>
              <w:t xml:space="preserve"> </w:t>
            </w:r>
            <w:r>
              <w:rPr>
                <w:rFonts w:ascii="Times New Roman" w:hAnsi="Times New Roman"/>
              </w:rPr>
              <w:t>эквивалент</w:t>
            </w:r>
          </w:p>
          <w:p w:rsidR="00DB6A11" w:rsidRPr="00882166" w:rsidRDefault="00DB6A11">
            <w:pPr>
              <w:spacing w:after="0"/>
              <w:rPr>
                <w:rFonts w:ascii="Times New Roman" w:hAnsi="Times New Roman"/>
              </w:rPr>
            </w:pPr>
          </w:p>
          <w:p w:rsidR="00DB6A11" w:rsidRPr="00882166" w:rsidRDefault="00DB6A11">
            <w:pPr>
              <w:spacing w:after="0"/>
              <w:rPr>
                <w:rFonts w:ascii="Times New Roman" w:hAnsi="Times New Roman"/>
              </w:rPr>
            </w:pPr>
          </w:p>
          <w:p w:rsidR="00DB6A11" w:rsidRPr="00882166" w:rsidRDefault="00DB6A11">
            <w:pPr>
              <w:spacing w:after="0"/>
              <w:rPr>
                <w:rFonts w:ascii="Times New Roman" w:hAnsi="Times New Roman"/>
              </w:rPr>
            </w:pPr>
          </w:p>
          <w:p w:rsidR="00DB6A11" w:rsidRPr="00882166" w:rsidRDefault="00F31916">
            <w:pPr>
              <w:spacing w:after="0"/>
              <w:rPr>
                <w:rFonts w:ascii="Times New Roman" w:hAnsi="Times New Roman"/>
              </w:rPr>
            </w:pPr>
            <w:r w:rsidRPr="00882166">
              <w:rPr>
                <w:rFonts w:ascii="Times New Roman" w:hAnsi="Times New Roman"/>
              </w:rPr>
              <w:t xml:space="preserve">          </w:t>
            </w:r>
          </w:p>
          <w:p w:rsidR="00DB6A11" w:rsidRPr="00882166" w:rsidRDefault="00DB6A11">
            <w:pPr>
              <w:spacing w:after="0"/>
              <w:rPr>
                <w:rFonts w:ascii="Times New Roman" w:hAnsi="Times New Roman"/>
              </w:rPr>
            </w:pPr>
          </w:p>
          <w:p w:rsidR="00DB6A11" w:rsidRPr="00882166" w:rsidRDefault="00DB6A11">
            <w:pPr>
              <w:spacing w:after="0"/>
              <w:rPr>
                <w:rFonts w:ascii="Times New Roman" w:hAnsi="Times New Roman"/>
              </w:rPr>
            </w:pPr>
          </w:p>
          <w:p w:rsidR="00DB6A11" w:rsidRPr="00882166" w:rsidRDefault="00DB6A11">
            <w:pPr>
              <w:suppressAutoHyphens/>
              <w:spacing w:after="0"/>
              <w:rPr>
                <w:rFonts w:ascii="Times New Roman" w:eastAsia="Times New Roman" w:hAnsi="Times New Roman" w:cs="Times New Roman"/>
                <w:kern w:val="2"/>
                <w:lang w:eastAsia="ar-SA"/>
              </w:rPr>
            </w:pPr>
          </w:p>
        </w:tc>
        <w:tc>
          <w:tcPr>
            <w:tcW w:w="5940" w:type="dxa"/>
            <w:tcBorders>
              <w:top w:val="single" w:sz="4" w:space="0" w:color="auto"/>
              <w:left w:val="single" w:sz="4" w:space="0" w:color="auto"/>
              <w:bottom w:val="single" w:sz="4" w:space="0" w:color="auto"/>
              <w:right w:val="single" w:sz="4" w:space="0" w:color="auto"/>
            </w:tcBorders>
          </w:tcPr>
          <w:p w:rsidR="00DB6A11" w:rsidRDefault="00DB6A11">
            <w:pPr>
              <w:pStyle w:val="ab"/>
              <w:tabs>
                <w:tab w:val="left" w:pos="708"/>
              </w:tabs>
              <w:spacing w:line="276" w:lineRule="auto"/>
              <w:ind w:left="0" w:firstLine="0"/>
              <w:rPr>
                <w:rFonts w:eastAsia="Times New Roman"/>
                <w:kern w:val="0"/>
                <w:sz w:val="22"/>
                <w:szCs w:val="22"/>
                <w:lang w:eastAsia="ru-RU"/>
              </w:rPr>
            </w:pPr>
            <w:r w:rsidRPr="00882166">
              <w:rPr>
                <w:sz w:val="22"/>
                <w:szCs w:val="22"/>
              </w:rPr>
              <w:t xml:space="preserve">  </w:t>
            </w:r>
            <w:r>
              <w:rPr>
                <w:sz w:val="22"/>
                <w:szCs w:val="22"/>
              </w:rPr>
              <w:t>номинальный ток выключателя до 250</w:t>
            </w:r>
            <w:proofErr w:type="gramStart"/>
            <w:r>
              <w:rPr>
                <w:sz w:val="22"/>
                <w:szCs w:val="22"/>
              </w:rPr>
              <w:t xml:space="preserve"> А</w:t>
            </w:r>
            <w:proofErr w:type="gramEnd"/>
            <w:r>
              <w:rPr>
                <w:sz w:val="22"/>
                <w:szCs w:val="22"/>
              </w:rPr>
              <w:t>; количество полюсов не менее 3; номинальное рабочее напряжение (переменный ток) не менее 690 В; номинальное импульсное напряжение не менее 8 кВ; испытательное напряжение при промышленной частоте в течение 1 минуты 3500 В; номинальная предельная отключающая способность при КЗ (коротком замыкание) (переменный ток) 50-60 Гц 380/415 В не более 36 кА; номинальная рабочая отключающая способность при КЗ (переменный ток) 50-60 Гц 380/415В до 100 %</w:t>
            </w:r>
            <w:proofErr w:type="spellStart"/>
            <w:r>
              <w:rPr>
                <w:sz w:val="22"/>
                <w:szCs w:val="22"/>
                <w:lang w:val="en-US"/>
              </w:rPr>
              <w:t>lcu</w:t>
            </w:r>
            <w:proofErr w:type="spellEnd"/>
            <w:r>
              <w:rPr>
                <w:sz w:val="22"/>
                <w:szCs w:val="22"/>
              </w:rPr>
              <w:t xml:space="preserve">; номинальная включающая способность на КЗ не более 75,6 кА; время отключения не более 5 мс; </w:t>
            </w:r>
            <w:proofErr w:type="spellStart"/>
            <w:r>
              <w:rPr>
                <w:sz w:val="22"/>
                <w:szCs w:val="22"/>
              </w:rPr>
              <w:t>расцепители</w:t>
            </w:r>
            <w:proofErr w:type="spellEnd"/>
            <w:r>
              <w:rPr>
                <w:sz w:val="22"/>
                <w:szCs w:val="22"/>
              </w:rPr>
              <w:t xml:space="preserve"> защиты – электронные с возможностью выбора защиты и плавной регулировкой </w:t>
            </w:r>
            <w:proofErr w:type="spellStart"/>
            <w:r>
              <w:rPr>
                <w:sz w:val="22"/>
                <w:szCs w:val="22"/>
              </w:rPr>
              <w:t>уставок</w:t>
            </w:r>
            <w:proofErr w:type="spellEnd"/>
            <w:r>
              <w:rPr>
                <w:sz w:val="22"/>
                <w:szCs w:val="22"/>
              </w:rPr>
              <w:t xml:space="preserve">; выводы – </w:t>
            </w:r>
            <w:proofErr w:type="spellStart"/>
            <w:r>
              <w:rPr>
                <w:sz w:val="22"/>
                <w:szCs w:val="22"/>
              </w:rPr>
              <w:t>выкатной</w:t>
            </w:r>
            <w:proofErr w:type="spellEnd"/>
            <w:r>
              <w:rPr>
                <w:sz w:val="22"/>
                <w:szCs w:val="22"/>
              </w:rPr>
              <w:t>; механическая износостойкость не менее 20000 циклов; электрическая износостойкость при 415</w:t>
            </w:r>
            <w:proofErr w:type="gramStart"/>
            <w:r>
              <w:rPr>
                <w:sz w:val="22"/>
                <w:szCs w:val="22"/>
              </w:rPr>
              <w:t xml:space="preserve"> В</w:t>
            </w:r>
            <w:proofErr w:type="gramEnd"/>
            <w:r>
              <w:rPr>
                <w:sz w:val="22"/>
                <w:szCs w:val="22"/>
              </w:rPr>
              <w:t xml:space="preserve"> (переменный ток) не менее 7000 циклов при (400 А) и не менее 5000 циклов при (630 А);  </w:t>
            </w:r>
          </w:p>
          <w:p w:rsidR="00DB6A11" w:rsidRDefault="00DB6A11">
            <w:pPr>
              <w:pStyle w:val="ab"/>
              <w:tabs>
                <w:tab w:val="left" w:pos="708"/>
              </w:tabs>
              <w:spacing w:line="276" w:lineRule="auto"/>
              <w:ind w:left="0" w:firstLine="0"/>
              <w:rPr>
                <w:rFonts w:eastAsia="Times New Roman"/>
                <w:kern w:val="0"/>
              </w:rPr>
            </w:pP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2</w:t>
            </w: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Фиксированная часть </w:t>
            </w:r>
            <w:proofErr w:type="spellStart"/>
            <w:r>
              <w:rPr>
                <w:rFonts w:ascii="Times New Roman" w:hAnsi="Times New Roman"/>
              </w:rPr>
              <w:t>втычного</w:t>
            </w:r>
            <w:proofErr w:type="spellEnd"/>
            <w:r>
              <w:rPr>
                <w:rFonts w:ascii="Times New Roman" w:hAnsi="Times New Roman"/>
              </w:rPr>
              <w:t xml:space="preserve"> исполнения </w:t>
            </w:r>
            <w:r w:rsidR="00CD36EE">
              <w:rPr>
                <w:rFonts w:ascii="Times New Roman" w:hAnsi="Times New Roman"/>
                <w:lang w:val="en-US"/>
              </w:rPr>
              <w:t>ABB</w:t>
            </w:r>
            <w:r w:rsidR="00CD36EE" w:rsidRPr="00CD36EE">
              <w:rPr>
                <w:rFonts w:ascii="Times New Roman" w:hAnsi="Times New Roman"/>
              </w:rPr>
              <w:t xml:space="preserve"> </w:t>
            </w:r>
            <w:r>
              <w:rPr>
                <w:rFonts w:ascii="Times New Roman" w:hAnsi="Times New Roman"/>
              </w:rPr>
              <w:t xml:space="preserve">XT4 </w:t>
            </w:r>
            <w:r>
              <w:rPr>
                <w:rFonts w:ascii="Times New Roman" w:hAnsi="Times New Roman"/>
                <w:lang w:val="en-US"/>
              </w:rPr>
              <w:t>W</w:t>
            </w:r>
            <w:r>
              <w:rPr>
                <w:rFonts w:ascii="Times New Roman" w:hAnsi="Times New Roman"/>
              </w:rPr>
              <w:t xml:space="preserve"> FP 3p EF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Количество полюсов: 3P.</w:t>
            </w:r>
            <w:r>
              <w:rPr>
                <w:rFonts w:ascii="Times New Roman" w:hAnsi="Times New Roman"/>
              </w:rPr>
              <w:br/>
              <w:t>исполнение: </w:t>
            </w:r>
            <w:proofErr w:type="spellStart"/>
            <w:r>
              <w:rPr>
                <w:rFonts w:ascii="Times New Roman" w:hAnsi="Times New Roman"/>
              </w:rPr>
              <w:t>втычное</w:t>
            </w:r>
            <w:proofErr w:type="spellEnd"/>
            <w:r>
              <w:rPr>
                <w:rFonts w:ascii="Times New Roman" w:hAnsi="Times New Roman"/>
              </w:rPr>
              <w:t>.</w:t>
            </w:r>
            <w:r>
              <w:rPr>
                <w:rFonts w:ascii="Times New Roman" w:hAnsi="Times New Roman"/>
              </w:rPr>
              <w:br/>
              <w:t>для выключателей: XT4.</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3</w:t>
            </w: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Комплект преобразования исполнения </w:t>
            </w:r>
            <w:r w:rsidR="00CD36EE">
              <w:rPr>
                <w:rFonts w:ascii="Times New Roman" w:hAnsi="Times New Roman"/>
                <w:lang w:val="en-US"/>
              </w:rPr>
              <w:t>ABB</w:t>
            </w:r>
            <w:r w:rsidR="00CD36EE" w:rsidRPr="00CD36EE">
              <w:rPr>
                <w:rFonts w:ascii="Times New Roman" w:hAnsi="Times New Roman"/>
              </w:rPr>
              <w:t xml:space="preserve"> </w:t>
            </w:r>
            <w:r>
              <w:rPr>
                <w:rFonts w:ascii="Times New Roman" w:hAnsi="Times New Roman"/>
                <w:lang w:val="en-US"/>
              </w:rPr>
              <w:t>W</w:t>
            </w:r>
            <w:r>
              <w:rPr>
                <w:rFonts w:ascii="Times New Roman" w:hAnsi="Times New Roman"/>
              </w:rPr>
              <w:t xml:space="preserve"> MP XT4 3p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Количество полюсов: 3P, преобразование: стационарный выключатель -&gt; подвижная часть выключателя </w:t>
            </w:r>
            <w:proofErr w:type="spellStart"/>
            <w:r>
              <w:rPr>
                <w:rFonts w:ascii="Times New Roman" w:hAnsi="Times New Roman"/>
              </w:rPr>
              <w:t>втычного</w:t>
            </w:r>
            <w:proofErr w:type="spellEnd"/>
            <w:r>
              <w:rPr>
                <w:rFonts w:ascii="Times New Roman" w:hAnsi="Times New Roman"/>
              </w:rPr>
              <w:t xml:space="preserve"> исполнения, </w:t>
            </w:r>
            <w:r>
              <w:rPr>
                <w:rFonts w:ascii="Times New Roman" w:hAnsi="Times New Roman"/>
              </w:rPr>
              <w:br/>
            </w:r>
            <w:proofErr w:type="gramStart"/>
            <w:r>
              <w:rPr>
                <w:rFonts w:ascii="Times New Roman" w:hAnsi="Times New Roman"/>
              </w:rPr>
              <w:t>для</w:t>
            </w:r>
            <w:proofErr w:type="gramEnd"/>
            <w:r>
              <w:rPr>
                <w:rFonts w:ascii="Times New Roman" w:hAnsi="Times New Roman"/>
              </w:rPr>
              <w:t xml:space="preserve"> выключателе-: XT4.</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4</w:t>
            </w:r>
          </w:p>
        </w:tc>
        <w:tc>
          <w:tcPr>
            <w:tcW w:w="2502" w:type="dxa"/>
            <w:tcBorders>
              <w:top w:val="single" w:sz="4" w:space="0" w:color="auto"/>
              <w:left w:val="single" w:sz="4" w:space="0" w:color="auto"/>
              <w:bottom w:val="single" w:sz="4" w:space="0" w:color="auto"/>
              <w:right w:val="single" w:sz="4" w:space="0" w:color="auto"/>
            </w:tcBorders>
            <w:hideMark/>
          </w:tcPr>
          <w:p w:rsidR="00CD36EE" w:rsidRDefault="00DB6A11">
            <w:pPr>
              <w:suppressAutoHyphens/>
              <w:spacing w:after="0"/>
              <w:rPr>
                <w:rFonts w:ascii="Times New Roman" w:hAnsi="Times New Roman"/>
                <w:lang w:val="en-US"/>
              </w:rPr>
            </w:pPr>
            <w:r>
              <w:rPr>
                <w:rFonts w:ascii="Times New Roman" w:hAnsi="Times New Roman"/>
              </w:rPr>
              <w:t xml:space="preserve">Реле отключения  </w:t>
            </w:r>
            <w:r w:rsidR="00CD36EE">
              <w:rPr>
                <w:rFonts w:ascii="Times New Roman" w:hAnsi="Times New Roman"/>
                <w:lang w:val="en-US"/>
              </w:rPr>
              <w:t>ABB</w:t>
            </w:r>
          </w:p>
          <w:p w:rsidR="00DB6A11" w:rsidRPr="00CD36EE" w:rsidRDefault="00DB6A11">
            <w:pPr>
              <w:suppressAutoHyphens/>
              <w:spacing w:after="0"/>
              <w:rPr>
                <w:rFonts w:ascii="Times New Roman" w:eastAsia="Times New Roman" w:hAnsi="Times New Roman" w:cs="Times New Roman"/>
                <w:kern w:val="2"/>
                <w:lang w:val="en-US" w:eastAsia="ar-SA"/>
              </w:rPr>
            </w:pPr>
            <w:r w:rsidRPr="00CD36EE">
              <w:rPr>
                <w:rFonts w:ascii="Times New Roman" w:hAnsi="Times New Roman"/>
                <w:lang w:val="en-US"/>
              </w:rPr>
              <w:t xml:space="preserve">SOR-C </w:t>
            </w:r>
            <w:r>
              <w:rPr>
                <w:rFonts w:ascii="Times New Roman" w:hAnsi="Times New Roman"/>
                <w:lang w:val="en-US"/>
              </w:rPr>
              <w:t>XT</w:t>
            </w:r>
            <w:proofErr w:type="gramStart"/>
            <w:r w:rsidRPr="00CD36EE">
              <w:rPr>
                <w:rFonts w:ascii="Times New Roman" w:hAnsi="Times New Roman"/>
                <w:lang w:val="en-US"/>
              </w:rPr>
              <w:t>..</w:t>
            </w:r>
            <w:proofErr w:type="gramEnd"/>
            <w:r>
              <w:rPr>
                <w:rFonts w:ascii="Times New Roman" w:hAnsi="Times New Roman"/>
                <w:lang w:val="en-US"/>
              </w:rPr>
              <w:t>XT</w:t>
            </w:r>
            <w:r w:rsidRPr="00CD36EE">
              <w:rPr>
                <w:rFonts w:ascii="Times New Roman" w:hAnsi="Times New Roman"/>
                <w:lang w:val="en-US"/>
              </w:rPr>
              <w:t xml:space="preserve">4 </w:t>
            </w:r>
            <w:r>
              <w:rPr>
                <w:rFonts w:ascii="Times New Roman" w:hAnsi="Times New Roman"/>
                <w:lang w:val="en-US"/>
              </w:rPr>
              <w:t>F</w:t>
            </w:r>
            <w:r w:rsidRPr="00CD36EE">
              <w:rPr>
                <w:rFonts w:ascii="Times New Roman" w:hAnsi="Times New Roman"/>
                <w:lang w:val="en-US"/>
              </w:rPr>
              <w:t>/</w:t>
            </w:r>
            <w:r>
              <w:rPr>
                <w:rFonts w:ascii="Times New Roman" w:hAnsi="Times New Roman"/>
                <w:lang w:val="en-US"/>
              </w:rPr>
              <w:t>P</w:t>
            </w:r>
            <w:r w:rsidRPr="00CD36EE">
              <w:rPr>
                <w:rFonts w:ascii="Times New Roman" w:hAnsi="Times New Roman"/>
                <w:lang w:val="en-US"/>
              </w:rPr>
              <w:t xml:space="preserve"> 220-240 </w:t>
            </w:r>
            <w:r>
              <w:rPr>
                <w:rFonts w:ascii="Times New Roman" w:hAnsi="Times New Roman"/>
                <w:lang w:val="en-US"/>
              </w:rPr>
              <w:t>Vac</w:t>
            </w:r>
            <w:r w:rsidRPr="00CD36EE">
              <w:rPr>
                <w:rFonts w:ascii="Times New Roman" w:hAnsi="Times New Roman"/>
                <w:lang w:val="en-US"/>
              </w:rPr>
              <w:t xml:space="preserve">-220-250 </w:t>
            </w:r>
            <w:r>
              <w:rPr>
                <w:rFonts w:ascii="Times New Roman" w:hAnsi="Times New Roman"/>
                <w:lang w:val="en-US"/>
              </w:rPr>
              <w:t>VDC</w:t>
            </w:r>
            <w:r w:rsidRPr="00CD36EE">
              <w:rPr>
                <w:rFonts w:ascii="Times New Roman" w:hAnsi="Times New Roman"/>
                <w:lang w:val="en-US"/>
              </w:rPr>
              <w:t xml:space="preserve"> </w:t>
            </w:r>
            <w:r>
              <w:rPr>
                <w:rFonts w:ascii="Times New Roman" w:hAnsi="Times New Roman"/>
              </w:rPr>
              <w:t>или</w:t>
            </w:r>
            <w:r w:rsidRPr="00CD36EE">
              <w:rPr>
                <w:rFonts w:ascii="Times New Roman" w:hAnsi="Times New Roman"/>
                <w:lang w:val="en-US"/>
              </w:rPr>
              <w:t xml:space="preserve"> </w:t>
            </w:r>
            <w:r>
              <w:rPr>
                <w:rFonts w:ascii="Times New Roman" w:hAnsi="Times New Roman"/>
              </w:rPr>
              <w:t>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pacing w:after="0"/>
              <w:rPr>
                <w:rFonts w:ascii="Times New Roman" w:eastAsia="Times New Roman" w:hAnsi="Times New Roman"/>
                <w:kern w:val="2"/>
                <w:lang w:eastAsia="ar-SA"/>
              </w:rPr>
            </w:pPr>
            <w:r>
              <w:rPr>
                <w:rFonts w:ascii="Times New Roman" w:hAnsi="Times New Roman"/>
              </w:rPr>
              <w:t xml:space="preserve">Пусковая потребляемая мощность – не более150Вт, </w:t>
            </w:r>
          </w:p>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Время размыкания – не более 15мс</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lastRenderedPageBreak/>
              <w:t>5</w:t>
            </w:r>
          </w:p>
        </w:tc>
        <w:tc>
          <w:tcPr>
            <w:tcW w:w="2502" w:type="dxa"/>
            <w:tcBorders>
              <w:top w:val="single" w:sz="4" w:space="0" w:color="auto"/>
              <w:left w:val="single" w:sz="4" w:space="0" w:color="auto"/>
              <w:bottom w:val="single" w:sz="4" w:space="0" w:color="auto"/>
              <w:right w:val="single" w:sz="4" w:space="0" w:color="auto"/>
            </w:tcBorders>
            <w:hideMark/>
          </w:tcPr>
          <w:p w:rsidR="00CD36EE" w:rsidRPr="00CD36EE" w:rsidRDefault="00DB6A11">
            <w:pPr>
              <w:suppressAutoHyphens/>
              <w:spacing w:after="0"/>
              <w:rPr>
                <w:rFonts w:ascii="Times New Roman" w:hAnsi="Times New Roman"/>
              </w:rPr>
            </w:pPr>
            <w:r>
              <w:rPr>
                <w:rFonts w:ascii="Times New Roman" w:hAnsi="Times New Roman"/>
              </w:rPr>
              <w:t>Привод моторный для дистанционного управления</w:t>
            </w:r>
            <w:r w:rsidR="00CD36EE" w:rsidRPr="00CD36EE">
              <w:rPr>
                <w:rFonts w:ascii="Times New Roman" w:hAnsi="Times New Roman"/>
              </w:rPr>
              <w:t xml:space="preserve"> </w:t>
            </w:r>
            <w:r w:rsidR="00CD36EE">
              <w:rPr>
                <w:rFonts w:ascii="Times New Roman" w:hAnsi="Times New Roman"/>
                <w:lang w:val="en-US"/>
              </w:rPr>
              <w:t>ABB</w:t>
            </w:r>
          </w:p>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 MOE </w:t>
            </w:r>
            <w:r>
              <w:rPr>
                <w:rFonts w:ascii="Times New Roman" w:hAnsi="Times New Roman"/>
                <w:lang w:val="en-US"/>
              </w:rPr>
              <w:t>XT</w:t>
            </w:r>
            <w:r>
              <w:rPr>
                <w:rFonts w:ascii="Times New Roman" w:hAnsi="Times New Roman"/>
              </w:rPr>
              <w:t>2-</w:t>
            </w:r>
            <w:r>
              <w:rPr>
                <w:rFonts w:ascii="Times New Roman" w:hAnsi="Times New Roman"/>
                <w:lang w:val="en-US"/>
              </w:rPr>
              <w:t>XT</w:t>
            </w:r>
            <w:r>
              <w:rPr>
                <w:rFonts w:ascii="Times New Roman" w:hAnsi="Times New Roman"/>
              </w:rPr>
              <w:t xml:space="preserve">4 220...250 </w:t>
            </w:r>
            <w:r>
              <w:rPr>
                <w:rFonts w:ascii="Times New Roman" w:hAnsi="Times New Roman"/>
                <w:lang w:val="en-US"/>
              </w:rPr>
              <w:t>V</w:t>
            </w:r>
            <w:r w:rsidRPr="00DB6A11">
              <w:rPr>
                <w:rFonts w:ascii="Times New Roman" w:hAnsi="Times New Roman"/>
              </w:rPr>
              <w:t xml:space="preserve"> </w:t>
            </w:r>
            <w:r>
              <w:rPr>
                <w:rFonts w:ascii="Times New Roman" w:hAnsi="Times New Roman"/>
                <w:lang w:val="en-US"/>
              </w:rPr>
              <w:t>ac</w:t>
            </w:r>
            <w:r>
              <w:rPr>
                <w:rFonts w:ascii="Times New Roman" w:hAnsi="Times New Roman"/>
              </w:rPr>
              <w:t>/</w:t>
            </w:r>
            <w:r>
              <w:rPr>
                <w:rFonts w:ascii="Times New Roman" w:hAnsi="Times New Roman"/>
                <w:lang w:val="en-US"/>
              </w:rPr>
              <w:t>dc</w:t>
            </w:r>
            <w:r>
              <w:rPr>
                <w:rFonts w:ascii="Times New Roman" w:hAnsi="Times New Roman"/>
              </w:rPr>
              <w:t xml:space="preserve">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pStyle w:val="ab"/>
              <w:tabs>
                <w:tab w:val="left" w:pos="708"/>
              </w:tabs>
              <w:spacing w:line="276" w:lineRule="auto"/>
              <w:ind w:left="0" w:firstLine="0"/>
              <w:rPr>
                <w:rFonts w:eastAsia="Times New Roman"/>
                <w:kern w:val="0"/>
                <w:sz w:val="22"/>
                <w:szCs w:val="22"/>
              </w:rPr>
            </w:pPr>
            <w:r>
              <w:rPr>
                <w:bCs/>
                <w:sz w:val="22"/>
                <w:szCs w:val="22"/>
              </w:rPr>
              <w:t>Номинальное напряжение</w:t>
            </w:r>
            <w:r>
              <w:rPr>
                <w:b/>
                <w:bCs/>
                <w:sz w:val="22"/>
                <w:szCs w:val="22"/>
              </w:rPr>
              <w:t>:</w:t>
            </w:r>
            <w:r>
              <w:rPr>
                <w:sz w:val="22"/>
                <w:szCs w:val="22"/>
              </w:rPr>
              <w:t xml:space="preserve"> 220-250В, </w:t>
            </w:r>
            <w:r>
              <w:rPr>
                <w:bCs/>
                <w:sz w:val="22"/>
                <w:szCs w:val="22"/>
              </w:rPr>
              <w:t>рабочее напряжение</w:t>
            </w:r>
            <w:r>
              <w:rPr>
                <w:b/>
                <w:bCs/>
                <w:sz w:val="22"/>
                <w:szCs w:val="22"/>
              </w:rPr>
              <w:t>:</w:t>
            </w:r>
            <w:r>
              <w:rPr>
                <w:sz w:val="22"/>
                <w:szCs w:val="22"/>
              </w:rPr>
              <w:t xml:space="preserve"> 85...110% </w:t>
            </w:r>
            <w:proofErr w:type="spellStart"/>
            <w:r>
              <w:rPr>
                <w:sz w:val="22"/>
                <w:szCs w:val="22"/>
              </w:rPr>
              <w:t>Un</w:t>
            </w:r>
            <w:proofErr w:type="spellEnd"/>
            <w:r>
              <w:rPr>
                <w:sz w:val="22"/>
                <w:szCs w:val="22"/>
              </w:rPr>
              <w:t xml:space="preserve">, </w:t>
            </w:r>
            <w:r>
              <w:rPr>
                <w:bCs/>
                <w:sz w:val="22"/>
                <w:szCs w:val="22"/>
              </w:rPr>
              <w:t>импульсная мощность</w:t>
            </w:r>
            <w:r>
              <w:rPr>
                <w:b/>
                <w:bCs/>
                <w:sz w:val="22"/>
                <w:szCs w:val="22"/>
              </w:rPr>
              <w:t>:</w:t>
            </w:r>
            <w:r>
              <w:rPr>
                <w:sz w:val="22"/>
                <w:szCs w:val="22"/>
              </w:rPr>
              <w:t xml:space="preserve"> не ниже 300BA/Вт, </w:t>
            </w:r>
            <w:r>
              <w:rPr>
                <w:bCs/>
                <w:sz w:val="22"/>
                <w:szCs w:val="22"/>
              </w:rPr>
              <w:t>номинальная мощность:</w:t>
            </w:r>
            <w:r>
              <w:rPr>
                <w:sz w:val="22"/>
                <w:szCs w:val="22"/>
              </w:rPr>
              <w:t xml:space="preserve"> не ниже 150BA/Вт, </w:t>
            </w:r>
            <w:r>
              <w:rPr>
                <w:bCs/>
                <w:sz w:val="22"/>
                <w:szCs w:val="22"/>
              </w:rPr>
              <w:t>степень защиты: не хуже</w:t>
            </w:r>
            <w:r>
              <w:rPr>
                <w:sz w:val="22"/>
                <w:szCs w:val="22"/>
              </w:rPr>
              <w:t xml:space="preserve"> IP30, </w:t>
            </w:r>
            <w:r>
              <w:rPr>
                <w:bCs/>
                <w:sz w:val="22"/>
                <w:szCs w:val="22"/>
              </w:rPr>
              <w:t>время отключения/включения/сброса:</w:t>
            </w:r>
            <w:r>
              <w:rPr>
                <w:sz w:val="22"/>
                <w:szCs w:val="22"/>
              </w:rPr>
              <w:t xml:space="preserve"> 1,5/0,1/3с, </w:t>
            </w:r>
            <w:r>
              <w:rPr>
                <w:bCs/>
                <w:sz w:val="22"/>
                <w:szCs w:val="22"/>
              </w:rPr>
              <w:t>износостойкость:</w:t>
            </w:r>
            <w:r>
              <w:rPr>
                <w:sz w:val="22"/>
                <w:szCs w:val="22"/>
              </w:rPr>
              <w:t xml:space="preserve"> 20000 циклов, </w:t>
            </w:r>
            <w:r>
              <w:rPr>
                <w:bCs/>
                <w:sz w:val="22"/>
                <w:szCs w:val="22"/>
              </w:rPr>
              <w:t>минимальная длительность импульса управления для включения и отключения: не более</w:t>
            </w:r>
            <w:r>
              <w:rPr>
                <w:sz w:val="22"/>
                <w:szCs w:val="22"/>
              </w:rPr>
              <w:t xml:space="preserve"> - 150мс</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6</w:t>
            </w:r>
          </w:p>
        </w:tc>
        <w:tc>
          <w:tcPr>
            <w:tcW w:w="2502" w:type="dxa"/>
            <w:tcBorders>
              <w:top w:val="single" w:sz="4" w:space="0" w:color="auto"/>
              <w:left w:val="single" w:sz="4" w:space="0" w:color="auto"/>
              <w:bottom w:val="single" w:sz="4" w:space="0" w:color="auto"/>
              <w:right w:val="single" w:sz="4" w:space="0" w:color="auto"/>
            </w:tcBorders>
            <w:hideMark/>
          </w:tcPr>
          <w:p w:rsidR="00CD36EE" w:rsidRPr="00882166" w:rsidRDefault="00DB6A11">
            <w:pPr>
              <w:suppressAutoHyphens/>
              <w:spacing w:after="0"/>
              <w:rPr>
                <w:rFonts w:ascii="Times New Roman" w:hAnsi="Times New Roman"/>
              </w:rPr>
            </w:pPr>
            <w:r>
              <w:rPr>
                <w:rFonts w:ascii="Times New Roman" w:hAnsi="Times New Roman"/>
              </w:rPr>
              <w:t>Выключатель автоматический</w:t>
            </w:r>
            <w:r w:rsidR="00CD36EE" w:rsidRPr="00882166">
              <w:rPr>
                <w:rFonts w:ascii="Times New Roman" w:hAnsi="Times New Roman"/>
              </w:rPr>
              <w:t xml:space="preserve"> </w:t>
            </w:r>
            <w:r w:rsidR="00CD36EE">
              <w:rPr>
                <w:rFonts w:ascii="Times New Roman" w:hAnsi="Times New Roman"/>
                <w:lang w:val="en-US"/>
              </w:rPr>
              <w:t>ABB</w:t>
            </w:r>
          </w:p>
          <w:p w:rsidR="00DB6A11" w:rsidRPr="00882166" w:rsidRDefault="00DB6A11">
            <w:pPr>
              <w:suppressAutoHyphens/>
              <w:spacing w:after="0"/>
              <w:rPr>
                <w:rFonts w:ascii="Times New Roman" w:eastAsia="Times New Roman" w:hAnsi="Times New Roman" w:cs="Times New Roman"/>
                <w:kern w:val="2"/>
                <w:lang w:eastAsia="ar-SA"/>
              </w:rPr>
            </w:pPr>
            <w:r w:rsidRPr="00882166">
              <w:rPr>
                <w:rFonts w:ascii="Times New Roman" w:hAnsi="Times New Roman"/>
              </w:rPr>
              <w:t xml:space="preserve"> </w:t>
            </w:r>
            <w:r w:rsidRPr="00CD36EE">
              <w:rPr>
                <w:rFonts w:ascii="Times New Roman" w:hAnsi="Times New Roman"/>
                <w:lang w:val="en-US"/>
              </w:rPr>
              <w:t>XT</w:t>
            </w:r>
            <w:r w:rsidRPr="00882166">
              <w:rPr>
                <w:rFonts w:ascii="Times New Roman" w:hAnsi="Times New Roman"/>
              </w:rPr>
              <w:t>2</w:t>
            </w:r>
            <w:r w:rsidRPr="00CD36EE">
              <w:rPr>
                <w:rFonts w:ascii="Times New Roman" w:hAnsi="Times New Roman"/>
                <w:lang w:val="en-US"/>
              </w:rPr>
              <w:t>N</w:t>
            </w:r>
            <w:r w:rsidRPr="00882166">
              <w:rPr>
                <w:rFonts w:ascii="Times New Roman" w:hAnsi="Times New Roman"/>
              </w:rPr>
              <w:t xml:space="preserve"> 160 </w:t>
            </w:r>
            <w:proofErr w:type="spellStart"/>
            <w:r w:rsidRPr="00CD36EE">
              <w:rPr>
                <w:rFonts w:ascii="Times New Roman" w:hAnsi="Times New Roman"/>
                <w:lang w:val="en-US"/>
              </w:rPr>
              <w:t>Ekip</w:t>
            </w:r>
            <w:proofErr w:type="spellEnd"/>
            <w:r w:rsidRPr="00882166">
              <w:rPr>
                <w:rFonts w:ascii="Times New Roman" w:hAnsi="Times New Roman"/>
              </w:rPr>
              <w:t xml:space="preserve"> </w:t>
            </w:r>
            <w:r w:rsidRPr="00CD36EE">
              <w:rPr>
                <w:rFonts w:ascii="Times New Roman" w:hAnsi="Times New Roman"/>
                <w:lang w:val="en-US"/>
              </w:rPr>
              <w:t>LS</w:t>
            </w:r>
            <w:r w:rsidRPr="00882166">
              <w:rPr>
                <w:rFonts w:ascii="Times New Roman" w:hAnsi="Times New Roman"/>
              </w:rPr>
              <w:t>/</w:t>
            </w:r>
            <w:r w:rsidRPr="00CD36EE">
              <w:rPr>
                <w:rFonts w:ascii="Times New Roman" w:hAnsi="Times New Roman"/>
                <w:lang w:val="en-US"/>
              </w:rPr>
              <w:t>I</w:t>
            </w:r>
            <w:r w:rsidRPr="00882166">
              <w:rPr>
                <w:rFonts w:ascii="Times New Roman" w:hAnsi="Times New Roman"/>
              </w:rPr>
              <w:t xml:space="preserve"> </w:t>
            </w:r>
            <w:r w:rsidRPr="00CD36EE">
              <w:rPr>
                <w:rFonts w:ascii="Times New Roman" w:hAnsi="Times New Roman"/>
                <w:lang w:val="en-US"/>
              </w:rPr>
              <w:t>In</w:t>
            </w:r>
            <w:r w:rsidRPr="00882166">
              <w:rPr>
                <w:rFonts w:ascii="Times New Roman" w:hAnsi="Times New Roman"/>
              </w:rPr>
              <w:t>=100</w:t>
            </w:r>
            <w:r w:rsidRPr="00CD36EE">
              <w:rPr>
                <w:rFonts w:ascii="Times New Roman" w:hAnsi="Times New Roman"/>
                <w:lang w:val="en-US"/>
              </w:rPr>
              <w:t>A</w:t>
            </w:r>
            <w:r w:rsidRPr="00882166">
              <w:rPr>
                <w:rFonts w:ascii="Times New Roman" w:hAnsi="Times New Roman"/>
              </w:rPr>
              <w:t xml:space="preserve"> 3</w:t>
            </w:r>
            <w:r w:rsidRPr="00CD36EE">
              <w:rPr>
                <w:rFonts w:ascii="Times New Roman" w:hAnsi="Times New Roman"/>
                <w:lang w:val="en-US"/>
              </w:rPr>
              <w:t>p</w:t>
            </w:r>
            <w:r w:rsidRPr="00882166">
              <w:rPr>
                <w:rFonts w:ascii="Times New Roman" w:hAnsi="Times New Roman"/>
              </w:rPr>
              <w:t xml:space="preserve"> </w:t>
            </w:r>
            <w:r w:rsidRPr="00CD36EE">
              <w:rPr>
                <w:rFonts w:ascii="Times New Roman" w:hAnsi="Times New Roman"/>
                <w:lang w:val="en-US"/>
              </w:rPr>
              <w:t>FF</w:t>
            </w:r>
            <w:r w:rsidRPr="00882166">
              <w:rPr>
                <w:rFonts w:ascii="Times New Roman" w:hAnsi="Times New Roman"/>
              </w:rPr>
              <w:t xml:space="preserve"> </w:t>
            </w:r>
            <w:r>
              <w:rPr>
                <w:rFonts w:ascii="Times New Roman" w:hAnsi="Times New Roman"/>
              </w:rPr>
              <w:t>или</w:t>
            </w:r>
            <w:r w:rsidRPr="00882166">
              <w:rPr>
                <w:rFonts w:ascii="Times New Roman" w:hAnsi="Times New Roman"/>
              </w:rPr>
              <w:t xml:space="preserve"> </w:t>
            </w:r>
            <w:r>
              <w:rPr>
                <w:rFonts w:ascii="Times New Roman" w:hAnsi="Times New Roman"/>
              </w:rPr>
              <w:t>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both"/>
              <w:rPr>
                <w:rFonts w:ascii="Times New Roman" w:eastAsia="Times New Roman" w:hAnsi="Times New Roman" w:cs="Times New Roman"/>
                <w:kern w:val="2"/>
                <w:lang w:eastAsia="ar-SA"/>
              </w:rPr>
            </w:pPr>
            <w:r>
              <w:rPr>
                <w:rFonts w:ascii="Times New Roman" w:hAnsi="Times New Roman"/>
              </w:rPr>
              <w:t>Количество полюсов: 3р, номинальный  непрерывный  ток: 160 А, номинальное напряжение: 690В~ (50-60Гц) / 500 В, номинальное напряжение изоляции: не менее 800 В,</w:t>
            </w:r>
            <w:r>
              <w:rPr>
                <w:rFonts w:ascii="Times New Roman" w:hAnsi="Times New Roman"/>
              </w:rPr>
              <w:br/>
              <w:t>номинальное импульсное выдерживаемое напряжение: не менее 8 кВ, номинальная предельная отключающая способность: не менее 18 кА, номинальная включающая способность: не менее 36 кА, общее время размыкания: не более 15 мс</w:t>
            </w:r>
            <w:proofErr w:type="gramStart"/>
            <w:r>
              <w:rPr>
                <w:rFonts w:ascii="Times New Roman" w:hAnsi="Times New Roman"/>
              </w:rPr>
              <w:t>.</w:t>
            </w:r>
            <w:proofErr w:type="gramEnd"/>
            <w:r>
              <w:rPr>
                <w:rFonts w:ascii="Times New Roman" w:hAnsi="Times New Roman"/>
              </w:rPr>
              <w:br/>
            </w:r>
            <w:proofErr w:type="spellStart"/>
            <w:proofErr w:type="gramStart"/>
            <w:r>
              <w:rPr>
                <w:rFonts w:ascii="Times New Roman" w:hAnsi="Times New Roman"/>
              </w:rPr>
              <w:t>р</w:t>
            </w:r>
            <w:proofErr w:type="gramEnd"/>
            <w:r>
              <w:rPr>
                <w:rFonts w:ascii="Times New Roman" w:hAnsi="Times New Roman"/>
              </w:rPr>
              <w:t>асцепитель</w:t>
            </w:r>
            <w:proofErr w:type="spellEnd"/>
            <w:r>
              <w:rPr>
                <w:rFonts w:ascii="Times New Roman" w:hAnsi="Times New Roman"/>
              </w:rPr>
              <w:t xml:space="preserve">: </w:t>
            </w:r>
            <w:proofErr w:type="spellStart"/>
            <w:r>
              <w:rPr>
                <w:rFonts w:ascii="Times New Roman" w:hAnsi="Times New Roman"/>
              </w:rPr>
              <w:t>Ekip</w:t>
            </w:r>
            <w:proofErr w:type="spellEnd"/>
            <w:r>
              <w:rPr>
                <w:rFonts w:ascii="Times New Roman" w:hAnsi="Times New Roman"/>
              </w:rPr>
              <w:t xml:space="preserve"> LS/I, защита </w:t>
            </w:r>
            <w:proofErr w:type="spellStart"/>
            <w:r>
              <w:rPr>
                <w:rFonts w:ascii="Times New Roman" w:hAnsi="Times New Roman"/>
              </w:rPr>
              <w:t>расцепителя</w:t>
            </w:r>
            <w:proofErr w:type="spellEnd"/>
            <w:r>
              <w:rPr>
                <w:rFonts w:ascii="Times New Roman" w:hAnsi="Times New Roman"/>
              </w:rPr>
              <w:t xml:space="preserve"> от перегрузки: не менее 100</w:t>
            </w:r>
            <w:proofErr w:type="gramStart"/>
            <w:r>
              <w:rPr>
                <w:rFonts w:ascii="Times New Roman" w:hAnsi="Times New Roman"/>
              </w:rPr>
              <w:t xml:space="preserve"> А</w:t>
            </w:r>
            <w:proofErr w:type="gramEnd"/>
            <w:r>
              <w:rPr>
                <w:rFonts w:ascii="Times New Roman" w:hAnsi="Times New Roman"/>
              </w:rPr>
              <w:t xml:space="preserve">,  </w:t>
            </w:r>
            <w:proofErr w:type="spellStart"/>
            <w:r>
              <w:rPr>
                <w:rFonts w:ascii="Times New Roman" w:hAnsi="Times New Roman"/>
              </w:rPr>
              <w:t>расцепители</w:t>
            </w:r>
            <w:proofErr w:type="spellEnd"/>
            <w:r>
              <w:rPr>
                <w:rFonts w:ascii="Times New Roman" w:hAnsi="Times New Roman"/>
              </w:rPr>
              <w:t xml:space="preserve"> защиты – электронные с возможностью выбора защиты и плавной регулировкой </w:t>
            </w:r>
            <w:proofErr w:type="spellStart"/>
            <w:r>
              <w:rPr>
                <w:rFonts w:ascii="Times New Roman" w:hAnsi="Times New Roman"/>
              </w:rPr>
              <w:t>уставок</w:t>
            </w:r>
            <w:proofErr w:type="spellEnd"/>
            <w:r>
              <w:rPr>
                <w:rFonts w:ascii="Times New Roman" w:hAnsi="Times New Roman"/>
              </w:rPr>
              <w:t>, механическая / коммутационная (при 415 В~),  износостойкость: 25000 / 8000 циклов.</w:t>
            </w:r>
            <w:r>
              <w:rPr>
                <w:rFonts w:ascii="Times New Roman" w:hAnsi="Times New Roman"/>
              </w:rPr>
              <w:br/>
            </w:r>
          </w:p>
        </w:tc>
      </w:tr>
      <w:tr w:rsidR="00DB6A11" w:rsidTr="00DB6A11">
        <w:trPr>
          <w:trHeight w:val="4510"/>
        </w:trPr>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7</w:t>
            </w:r>
          </w:p>
        </w:tc>
        <w:tc>
          <w:tcPr>
            <w:tcW w:w="2502" w:type="dxa"/>
            <w:tcBorders>
              <w:top w:val="single" w:sz="4" w:space="0" w:color="auto"/>
              <w:left w:val="single" w:sz="4" w:space="0" w:color="auto"/>
              <w:bottom w:val="single" w:sz="4" w:space="0" w:color="auto"/>
              <w:right w:val="single" w:sz="4" w:space="0" w:color="auto"/>
            </w:tcBorders>
            <w:hideMark/>
          </w:tcPr>
          <w:p w:rsidR="00CD36EE" w:rsidRPr="00882166" w:rsidRDefault="00DB6A11">
            <w:pPr>
              <w:suppressAutoHyphens/>
              <w:spacing w:after="0"/>
              <w:rPr>
                <w:rFonts w:ascii="Times New Roman" w:hAnsi="Times New Roman"/>
              </w:rPr>
            </w:pPr>
            <w:r>
              <w:rPr>
                <w:rFonts w:ascii="Times New Roman" w:hAnsi="Times New Roman"/>
              </w:rPr>
              <w:t xml:space="preserve">Выключатель автоматический </w:t>
            </w:r>
            <w:r w:rsidR="00CD36EE" w:rsidRPr="00882166">
              <w:rPr>
                <w:rFonts w:ascii="Times New Roman" w:hAnsi="Times New Roman"/>
              </w:rPr>
              <w:t xml:space="preserve"> </w:t>
            </w:r>
            <w:r w:rsidR="00CD36EE">
              <w:rPr>
                <w:rFonts w:ascii="Times New Roman" w:hAnsi="Times New Roman"/>
                <w:lang w:val="en-US"/>
              </w:rPr>
              <w:t>ABB</w:t>
            </w:r>
          </w:p>
          <w:p w:rsidR="00DB6A11" w:rsidRPr="00882166" w:rsidRDefault="00DB6A11">
            <w:pPr>
              <w:suppressAutoHyphens/>
              <w:spacing w:after="0"/>
              <w:rPr>
                <w:rFonts w:ascii="Times New Roman" w:eastAsia="Times New Roman" w:hAnsi="Times New Roman" w:cs="Times New Roman"/>
                <w:kern w:val="2"/>
                <w:lang w:eastAsia="ar-SA"/>
              </w:rPr>
            </w:pPr>
            <w:r w:rsidRPr="00882166">
              <w:rPr>
                <w:rFonts w:ascii="Times New Roman" w:hAnsi="Times New Roman"/>
              </w:rPr>
              <w:t xml:space="preserve"> </w:t>
            </w:r>
            <w:r w:rsidRPr="00CD36EE">
              <w:rPr>
                <w:rFonts w:ascii="Times New Roman" w:hAnsi="Times New Roman"/>
                <w:lang w:val="en-US"/>
              </w:rPr>
              <w:t>XT</w:t>
            </w:r>
            <w:r w:rsidRPr="00882166">
              <w:rPr>
                <w:rFonts w:ascii="Times New Roman" w:hAnsi="Times New Roman"/>
              </w:rPr>
              <w:t>2</w:t>
            </w:r>
            <w:r w:rsidRPr="00CD36EE">
              <w:rPr>
                <w:rFonts w:ascii="Times New Roman" w:hAnsi="Times New Roman"/>
                <w:lang w:val="en-US"/>
              </w:rPr>
              <w:t>N</w:t>
            </w:r>
            <w:r w:rsidRPr="00882166">
              <w:rPr>
                <w:rFonts w:ascii="Times New Roman" w:hAnsi="Times New Roman"/>
              </w:rPr>
              <w:t xml:space="preserve"> 160 </w:t>
            </w:r>
            <w:proofErr w:type="spellStart"/>
            <w:r w:rsidRPr="00CD36EE">
              <w:rPr>
                <w:rFonts w:ascii="Times New Roman" w:hAnsi="Times New Roman"/>
                <w:lang w:val="en-US"/>
              </w:rPr>
              <w:t>Ekip</w:t>
            </w:r>
            <w:proofErr w:type="spellEnd"/>
            <w:r w:rsidRPr="00882166">
              <w:rPr>
                <w:rFonts w:ascii="Times New Roman" w:hAnsi="Times New Roman"/>
              </w:rPr>
              <w:t xml:space="preserve"> </w:t>
            </w:r>
            <w:r w:rsidRPr="00CD36EE">
              <w:rPr>
                <w:rFonts w:ascii="Times New Roman" w:hAnsi="Times New Roman"/>
                <w:lang w:val="en-US"/>
              </w:rPr>
              <w:t>LS</w:t>
            </w:r>
            <w:r w:rsidRPr="00882166">
              <w:rPr>
                <w:rFonts w:ascii="Times New Roman" w:hAnsi="Times New Roman"/>
              </w:rPr>
              <w:t>/</w:t>
            </w:r>
            <w:r w:rsidRPr="00CD36EE">
              <w:rPr>
                <w:rFonts w:ascii="Times New Roman" w:hAnsi="Times New Roman"/>
                <w:lang w:val="en-US"/>
              </w:rPr>
              <w:t>I</w:t>
            </w:r>
            <w:r w:rsidRPr="00882166">
              <w:rPr>
                <w:rFonts w:ascii="Times New Roman" w:hAnsi="Times New Roman"/>
              </w:rPr>
              <w:t xml:space="preserve"> </w:t>
            </w:r>
            <w:r w:rsidRPr="00CD36EE">
              <w:rPr>
                <w:rFonts w:ascii="Times New Roman" w:hAnsi="Times New Roman"/>
                <w:lang w:val="en-US"/>
              </w:rPr>
              <w:t>In</w:t>
            </w:r>
            <w:r w:rsidRPr="00882166">
              <w:rPr>
                <w:rFonts w:ascii="Times New Roman" w:hAnsi="Times New Roman"/>
              </w:rPr>
              <w:t>=160</w:t>
            </w:r>
            <w:r w:rsidRPr="00CD36EE">
              <w:rPr>
                <w:rFonts w:ascii="Times New Roman" w:hAnsi="Times New Roman"/>
                <w:lang w:val="en-US"/>
              </w:rPr>
              <w:t>A</w:t>
            </w:r>
            <w:r w:rsidRPr="00882166">
              <w:rPr>
                <w:rFonts w:ascii="Times New Roman" w:hAnsi="Times New Roman"/>
              </w:rPr>
              <w:t xml:space="preserve"> 3</w:t>
            </w:r>
            <w:r w:rsidRPr="00CD36EE">
              <w:rPr>
                <w:rFonts w:ascii="Times New Roman" w:hAnsi="Times New Roman"/>
                <w:lang w:val="en-US"/>
              </w:rPr>
              <w:t>p</w:t>
            </w:r>
            <w:r w:rsidRPr="00882166">
              <w:rPr>
                <w:rFonts w:ascii="Times New Roman" w:hAnsi="Times New Roman"/>
              </w:rPr>
              <w:t xml:space="preserve"> </w:t>
            </w:r>
            <w:r w:rsidRPr="00CD36EE">
              <w:rPr>
                <w:rFonts w:ascii="Times New Roman" w:hAnsi="Times New Roman"/>
                <w:lang w:val="en-US"/>
              </w:rPr>
              <w:t>FF</w:t>
            </w:r>
            <w:r w:rsidRPr="00882166">
              <w:rPr>
                <w:rFonts w:ascii="Times New Roman" w:hAnsi="Times New Roman"/>
              </w:rPr>
              <w:t xml:space="preserve"> </w:t>
            </w:r>
            <w:r>
              <w:rPr>
                <w:rFonts w:ascii="Times New Roman" w:hAnsi="Times New Roman"/>
              </w:rPr>
              <w:t>или</w:t>
            </w:r>
            <w:r w:rsidRPr="00882166">
              <w:rPr>
                <w:rFonts w:ascii="Times New Roman" w:hAnsi="Times New Roman"/>
              </w:rPr>
              <w:t xml:space="preserve"> </w:t>
            </w:r>
            <w:r>
              <w:rPr>
                <w:rFonts w:ascii="Times New Roman" w:hAnsi="Times New Roman"/>
              </w:rPr>
              <w:t>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both"/>
              <w:rPr>
                <w:rFonts w:ascii="Times New Roman" w:eastAsia="Times New Roman" w:hAnsi="Times New Roman" w:cs="Times New Roman"/>
                <w:kern w:val="2"/>
                <w:lang w:eastAsia="ar-SA"/>
              </w:rPr>
            </w:pPr>
            <w:r>
              <w:rPr>
                <w:rFonts w:ascii="Times New Roman" w:hAnsi="Times New Roman"/>
              </w:rPr>
              <w:t>Количество полюсов: 3р, номинальный  непрерывный  ток:  160 А, номинальное напряжение: 690В~ (50-60Гц) / 500 В, номинальное напряжение изоляции: не иене 800 В,</w:t>
            </w:r>
            <w:r>
              <w:rPr>
                <w:rFonts w:ascii="Times New Roman" w:hAnsi="Times New Roman"/>
              </w:rPr>
              <w:br/>
              <w:t>номинальное импульсное выдерживаемое напряжение: не иене 8 кВ, номинальная предельная отключающая способность: не менее 18 кА, номинальная включающая способность: не менее 36 кА, общее время размыкания: не более  15 мс</w:t>
            </w:r>
            <w:proofErr w:type="gramStart"/>
            <w:r>
              <w:rPr>
                <w:rFonts w:ascii="Times New Roman" w:hAnsi="Times New Roman"/>
              </w:rPr>
              <w:t>.</w:t>
            </w:r>
            <w:proofErr w:type="gramEnd"/>
            <w:r>
              <w:rPr>
                <w:rFonts w:ascii="Times New Roman" w:hAnsi="Times New Roman"/>
              </w:rPr>
              <w:br/>
            </w:r>
            <w:proofErr w:type="spellStart"/>
            <w:proofErr w:type="gramStart"/>
            <w:r>
              <w:rPr>
                <w:rFonts w:ascii="Times New Roman" w:hAnsi="Times New Roman"/>
              </w:rPr>
              <w:t>р</w:t>
            </w:r>
            <w:proofErr w:type="gramEnd"/>
            <w:r>
              <w:rPr>
                <w:rFonts w:ascii="Times New Roman" w:hAnsi="Times New Roman"/>
              </w:rPr>
              <w:t>асцепитель</w:t>
            </w:r>
            <w:proofErr w:type="spellEnd"/>
            <w:r>
              <w:rPr>
                <w:rFonts w:ascii="Times New Roman" w:hAnsi="Times New Roman"/>
              </w:rPr>
              <w:t xml:space="preserve">:  </w:t>
            </w:r>
            <w:proofErr w:type="spellStart"/>
            <w:r>
              <w:rPr>
                <w:rFonts w:ascii="Times New Roman" w:hAnsi="Times New Roman"/>
              </w:rPr>
              <w:t>Ekip</w:t>
            </w:r>
            <w:proofErr w:type="spellEnd"/>
            <w:r>
              <w:rPr>
                <w:rFonts w:ascii="Times New Roman" w:hAnsi="Times New Roman"/>
              </w:rPr>
              <w:t xml:space="preserve"> LS/I, защита </w:t>
            </w:r>
            <w:proofErr w:type="spellStart"/>
            <w:r>
              <w:rPr>
                <w:rFonts w:ascii="Times New Roman" w:hAnsi="Times New Roman"/>
              </w:rPr>
              <w:t>расцепителя</w:t>
            </w:r>
            <w:proofErr w:type="spellEnd"/>
            <w:r>
              <w:rPr>
                <w:rFonts w:ascii="Times New Roman" w:hAnsi="Times New Roman"/>
              </w:rPr>
              <w:t xml:space="preserve"> от перегрузки: 160 А,   </w:t>
            </w:r>
            <w:proofErr w:type="spellStart"/>
            <w:r>
              <w:rPr>
                <w:rFonts w:ascii="Times New Roman" w:hAnsi="Times New Roman"/>
              </w:rPr>
              <w:t>расцепители</w:t>
            </w:r>
            <w:proofErr w:type="spellEnd"/>
            <w:r>
              <w:rPr>
                <w:rFonts w:ascii="Times New Roman" w:hAnsi="Times New Roman"/>
              </w:rPr>
              <w:t xml:space="preserve"> защиты – электронные с возможностью выбора защиты и плавной регулировкой </w:t>
            </w:r>
            <w:proofErr w:type="spellStart"/>
            <w:r>
              <w:rPr>
                <w:rFonts w:ascii="Times New Roman" w:hAnsi="Times New Roman"/>
              </w:rPr>
              <w:t>уставок</w:t>
            </w:r>
            <w:proofErr w:type="spellEnd"/>
            <w:r>
              <w:rPr>
                <w:rFonts w:ascii="Times New Roman" w:hAnsi="Times New Roman"/>
              </w:rPr>
              <w:t xml:space="preserve"> , механическая / коммутационная (при 415</w:t>
            </w:r>
            <w:proofErr w:type="gramStart"/>
            <w:r>
              <w:rPr>
                <w:rFonts w:ascii="Times New Roman" w:hAnsi="Times New Roman"/>
              </w:rPr>
              <w:t xml:space="preserve"> В</w:t>
            </w:r>
            <w:proofErr w:type="gramEnd"/>
            <w:r>
              <w:rPr>
                <w:rFonts w:ascii="Times New Roman" w:hAnsi="Times New Roman"/>
              </w:rPr>
              <w:t>~),  износостойкость: 25000 / 8000 циклов.</w:t>
            </w:r>
            <w:r>
              <w:rPr>
                <w:rFonts w:ascii="Times New Roman" w:hAnsi="Times New Roman"/>
              </w:rPr>
              <w:br/>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val="en-US" w:eastAsia="ar-SA"/>
              </w:rPr>
            </w:pPr>
            <w:r>
              <w:rPr>
                <w:rFonts w:ascii="Times New Roman" w:hAnsi="Times New Roman"/>
                <w:lang w:val="en-US"/>
              </w:rPr>
              <w:t>8</w:t>
            </w:r>
          </w:p>
        </w:tc>
        <w:tc>
          <w:tcPr>
            <w:tcW w:w="2502" w:type="dxa"/>
            <w:tcBorders>
              <w:top w:val="single" w:sz="4" w:space="0" w:color="auto"/>
              <w:left w:val="single" w:sz="4" w:space="0" w:color="auto"/>
              <w:bottom w:val="single" w:sz="4" w:space="0" w:color="auto"/>
              <w:right w:val="single" w:sz="4" w:space="0" w:color="auto"/>
            </w:tcBorders>
            <w:hideMark/>
          </w:tcPr>
          <w:p w:rsidR="00CD36EE" w:rsidRPr="00CD36EE" w:rsidRDefault="00DB6A11">
            <w:pPr>
              <w:suppressAutoHyphens/>
              <w:spacing w:after="0"/>
              <w:rPr>
                <w:rFonts w:ascii="Times New Roman" w:hAnsi="Times New Roman"/>
              </w:rPr>
            </w:pPr>
            <w:r>
              <w:rPr>
                <w:rFonts w:ascii="Times New Roman" w:hAnsi="Times New Roman"/>
              </w:rPr>
              <w:t xml:space="preserve">Фиксированная часть </w:t>
            </w:r>
            <w:proofErr w:type="spellStart"/>
            <w:r>
              <w:rPr>
                <w:rFonts w:ascii="Times New Roman" w:hAnsi="Times New Roman"/>
              </w:rPr>
              <w:t>втычного</w:t>
            </w:r>
            <w:proofErr w:type="spellEnd"/>
            <w:r>
              <w:rPr>
                <w:rFonts w:ascii="Times New Roman" w:hAnsi="Times New Roman"/>
              </w:rPr>
              <w:t xml:space="preserve"> исполнения </w:t>
            </w:r>
            <w:r w:rsidR="00CD36EE">
              <w:rPr>
                <w:rFonts w:ascii="Times New Roman" w:hAnsi="Times New Roman"/>
                <w:lang w:val="en-US"/>
              </w:rPr>
              <w:t>ABB</w:t>
            </w:r>
          </w:p>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XT2 </w:t>
            </w:r>
            <w:r>
              <w:rPr>
                <w:rFonts w:ascii="Times New Roman" w:hAnsi="Times New Roman"/>
                <w:lang w:val="en-US"/>
              </w:rPr>
              <w:t>W</w:t>
            </w:r>
            <w:r>
              <w:rPr>
                <w:rFonts w:ascii="Times New Roman" w:hAnsi="Times New Roman"/>
              </w:rPr>
              <w:t xml:space="preserve"> FP 3p EF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Количество полюсов: 3P, исполнение: </w:t>
            </w:r>
            <w:proofErr w:type="spellStart"/>
            <w:r>
              <w:rPr>
                <w:rFonts w:ascii="Times New Roman" w:hAnsi="Times New Roman"/>
              </w:rPr>
              <w:t>втычное</w:t>
            </w:r>
            <w:proofErr w:type="spellEnd"/>
            <w:r>
              <w:rPr>
                <w:rFonts w:ascii="Times New Roman" w:hAnsi="Times New Roman"/>
              </w:rPr>
              <w:t>.</w:t>
            </w:r>
            <w:r>
              <w:rPr>
                <w:rFonts w:ascii="Times New Roman" w:hAnsi="Times New Roman"/>
              </w:rPr>
              <w:br/>
              <w:t>для выключателей- XT2, выводы: передние удлиненные.</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val="en-US" w:eastAsia="ar-SA"/>
              </w:rPr>
            </w:pPr>
            <w:r>
              <w:rPr>
                <w:rFonts w:ascii="Times New Roman" w:hAnsi="Times New Roman"/>
                <w:lang w:val="en-US"/>
              </w:rPr>
              <w:t>9</w:t>
            </w:r>
          </w:p>
        </w:tc>
        <w:tc>
          <w:tcPr>
            <w:tcW w:w="2502" w:type="dxa"/>
            <w:tcBorders>
              <w:top w:val="single" w:sz="4" w:space="0" w:color="auto"/>
              <w:left w:val="single" w:sz="4" w:space="0" w:color="auto"/>
              <w:bottom w:val="single" w:sz="4" w:space="0" w:color="auto"/>
              <w:right w:val="single" w:sz="4" w:space="0" w:color="auto"/>
            </w:tcBorders>
            <w:hideMark/>
          </w:tcPr>
          <w:p w:rsidR="00CD36EE" w:rsidRPr="00882166" w:rsidRDefault="00DB6A11">
            <w:pPr>
              <w:suppressAutoHyphens/>
              <w:spacing w:after="0"/>
              <w:rPr>
                <w:rFonts w:ascii="Times New Roman" w:hAnsi="Times New Roman"/>
              </w:rPr>
            </w:pPr>
            <w:r>
              <w:rPr>
                <w:rFonts w:ascii="Times New Roman" w:hAnsi="Times New Roman"/>
              </w:rPr>
              <w:t xml:space="preserve">Выключатель автоматический  </w:t>
            </w:r>
            <w:r w:rsidR="00CD36EE">
              <w:rPr>
                <w:rFonts w:ascii="Times New Roman" w:hAnsi="Times New Roman"/>
                <w:lang w:val="en-US"/>
              </w:rPr>
              <w:t>ABB</w:t>
            </w:r>
          </w:p>
          <w:p w:rsidR="00DB6A11" w:rsidRPr="00882166" w:rsidRDefault="00DB6A11">
            <w:pPr>
              <w:suppressAutoHyphens/>
              <w:spacing w:after="0"/>
              <w:rPr>
                <w:rFonts w:ascii="Times New Roman" w:eastAsia="Times New Roman" w:hAnsi="Times New Roman" w:cs="Times New Roman"/>
                <w:kern w:val="2"/>
                <w:lang w:eastAsia="ar-SA"/>
              </w:rPr>
            </w:pPr>
            <w:r w:rsidRPr="00882166">
              <w:rPr>
                <w:rFonts w:ascii="Times New Roman" w:hAnsi="Times New Roman"/>
              </w:rPr>
              <w:t xml:space="preserve"> </w:t>
            </w:r>
            <w:r w:rsidRPr="00CD36EE">
              <w:rPr>
                <w:rFonts w:ascii="Times New Roman" w:hAnsi="Times New Roman"/>
                <w:lang w:val="en-US"/>
              </w:rPr>
              <w:t>XT</w:t>
            </w:r>
            <w:r w:rsidRPr="00882166">
              <w:rPr>
                <w:rFonts w:ascii="Times New Roman" w:hAnsi="Times New Roman"/>
              </w:rPr>
              <w:t>2</w:t>
            </w:r>
            <w:r w:rsidRPr="00CD36EE">
              <w:rPr>
                <w:rFonts w:ascii="Times New Roman" w:hAnsi="Times New Roman"/>
                <w:lang w:val="en-US"/>
              </w:rPr>
              <w:t>N</w:t>
            </w:r>
            <w:r w:rsidRPr="00882166">
              <w:rPr>
                <w:rFonts w:ascii="Times New Roman" w:hAnsi="Times New Roman"/>
              </w:rPr>
              <w:t xml:space="preserve"> 160 </w:t>
            </w:r>
            <w:proofErr w:type="spellStart"/>
            <w:r w:rsidRPr="00CD36EE">
              <w:rPr>
                <w:rFonts w:ascii="Times New Roman" w:hAnsi="Times New Roman"/>
                <w:lang w:val="en-US"/>
              </w:rPr>
              <w:t>Ekip</w:t>
            </w:r>
            <w:proofErr w:type="spellEnd"/>
            <w:r w:rsidRPr="00882166">
              <w:rPr>
                <w:rFonts w:ascii="Times New Roman" w:hAnsi="Times New Roman"/>
              </w:rPr>
              <w:t xml:space="preserve"> </w:t>
            </w:r>
            <w:r w:rsidRPr="00CD36EE">
              <w:rPr>
                <w:rFonts w:ascii="Times New Roman" w:hAnsi="Times New Roman"/>
                <w:lang w:val="en-US"/>
              </w:rPr>
              <w:t>LS</w:t>
            </w:r>
            <w:r w:rsidRPr="00882166">
              <w:rPr>
                <w:rFonts w:ascii="Times New Roman" w:hAnsi="Times New Roman"/>
              </w:rPr>
              <w:t>/</w:t>
            </w:r>
            <w:r w:rsidRPr="00CD36EE">
              <w:rPr>
                <w:rFonts w:ascii="Times New Roman" w:hAnsi="Times New Roman"/>
                <w:lang w:val="en-US"/>
              </w:rPr>
              <w:t>I</w:t>
            </w:r>
            <w:r w:rsidRPr="00882166">
              <w:rPr>
                <w:rFonts w:ascii="Times New Roman" w:hAnsi="Times New Roman"/>
              </w:rPr>
              <w:t xml:space="preserve"> </w:t>
            </w:r>
            <w:r w:rsidRPr="00CD36EE">
              <w:rPr>
                <w:rFonts w:ascii="Times New Roman" w:hAnsi="Times New Roman"/>
                <w:lang w:val="en-US"/>
              </w:rPr>
              <w:t>In</w:t>
            </w:r>
            <w:r w:rsidRPr="00882166">
              <w:rPr>
                <w:rFonts w:ascii="Times New Roman" w:hAnsi="Times New Roman"/>
              </w:rPr>
              <w:t>=63</w:t>
            </w:r>
            <w:r w:rsidRPr="00CD36EE">
              <w:rPr>
                <w:rFonts w:ascii="Times New Roman" w:hAnsi="Times New Roman"/>
                <w:lang w:val="en-US"/>
              </w:rPr>
              <w:t>A</w:t>
            </w:r>
            <w:r w:rsidRPr="00882166">
              <w:rPr>
                <w:rFonts w:ascii="Times New Roman" w:hAnsi="Times New Roman"/>
              </w:rPr>
              <w:t xml:space="preserve"> 3</w:t>
            </w:r>
            <w:r w:rsidRPr="00CD36EE">
              <w:rPr>
                <w:rFonts w:ascii="Times New Roman" w:hAnsi="Times New Roman"/>
                <w:lang w:val="en-US"/>
              </w:rPr>
              <w:t>p</w:t>
            </w:r>
            <w:r w:rsidRPr="00882166">
              <w:rPr>
                <w:rFonts w:ascii="Times New Roman" w:hAnsi="Times New Roman"/>
              </w:rPr>
              <w:t xml:space="preserve"> </w:t>
            </w:r>
            <w:r w:rsidRPr="00CD36EE">
              <w:rPr>
                <w:rFonts w:ascii="Times New Roman" w:hAnsi="Times New Roman"/>
                <w:lang w:val="en-US"/>
              </w:rPr>
              <w:t>FF</w:t>
            </w:r>
            <w:r w:rsidRPr="00882166">
              <w:rPr>
                <w:rFonts w:ascii="Times New Roman" w:hAnsi="Times New Roman"/>
              </w:rPr>
              <w:t xml:space="preserve"> </w:t>
            </w:r>
            <w:r>
              <w:rPr>
                <w:rFonts w:ascii="Times New Roman" w:hAnsi="Times New Roman"/>
              </w:rPr>
              <w:t>или</w:t>
            </w:r>
            <w:r w:rsidRPr="00882166">
              <w:rPr>
                <w:rFonts w:ascii="Times New Roman" w:hAnsi="Times New Roman"/>
              </w:rPr>
              <w:t xml:space="preserve"> </w:t>
            </w:r>
            <w:r>
              <w:rPr>
                <w:rFonts w:ascii="Times New Roman" w:hAnsi="Times New Roman"/>
              </w:rPr>
              <w:t>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Количество полюсов: 3р, номинальный  непрерывный  ток: 160 А, номинальное напряжение: 690В~ (50-60Гц) / 500 В, номинальное напряжение </w:t>
            </w:r>
            <w:proofErr w:type="spellStart"/>
            <w:r>
              <w:rPr>
                <w:rFonts w:ascii="Times New Roman" w:hAnsi="Times New Roman"/>
              </w:rPr>
              <w:t>изоляции</w:t>
            </w:r>
            <w:proofErr w:type="gramStart"/>
            <w:r>
              <w:rPr>
                <w:rFonts w:ascii="Times New Roman" w:hAnsi="Times New Roman"/>
              </w:rPr>
              <w:t>:н</w:t>
            </w:r>
            <w:proofErr w:type="gramEnd"/>
            <w:r>
              <w:rPr>
                <w:rFonts w:ascii="Times New Roman" w:hAnsi="Times New Roman"/>
              </w:rPr>
              <w:t>е</w:t>
            </w:r>
            <w:proofErr w:type="spellEnd"/>
            <w:r>
              <w:rPr>
                <w:rFonts w:ascii="Times New Roman" w:hAnsi="Times New Roman"/>
              </w:rPr>
              <w:t xml:space="preserve"> менее 800 В,</w:t>
            </w:r>
            <w:r>
              <w:rPr>
                <w:rFonts w:ascii="Times New Roman" w:hAnsi="Times New Roman"/>
              </w:rPr>
              <w:br/>
              <w:t>номинальное импульсное выдерживаемое напряжение: не менее  8 кВ, номинальная предельная отключающая способность: не менее 18 кА, номинальная включающая способность: не менее 36 кА, общее время размыкания: не более  15 мс.</w:t>
            </w:r>
            <w:r>
              <w:rPr>
                <w:rFonts w:ascii="Times New Roman" w:hAnsi="Times New Roman"/>
              </w:rPr>
              <w:br/>
            </w:r>
            <w:proofErr w:type="spellStart"/>
            <w:r>
              <w:rPr>
                <w:rFonts w:ascii="Times New Roman" w:hAnsi="Times New Roman"/>
              </w:rPr>
              <w:t>расцепительEkip</w:t>
            </w:r>
            <w:proofErr w:type="spellEnd"/>
            <w:r>
              <w:rPr>
                <w:rFonts w:ascii="Times New Roman" w:hAnsi="Times New Roman"/>
              </w:rPr>
              <w:t xml:space="preserve"> LS/I, защита </w:t>
            </w:r>
            <w:proofErr w:type="spellStart"/>
            <w:r>
              <w:rPr>
                <w:rFonts w:ascii="Times New Roman" w:hAnsi="Times New Roman"/>
              </w:rPr>
              <w:t>расцепителя</w:t>
            </w:r>
            <w:proofErr w:type="spellEnd"/>
            <w:r>
              <w:rPr>
                <w:rFonts w:ascii="Times New Roman" w:hAnsi="Times New Roman"/>
              </w:rPr>
              <w:t xml:space="preserve"> от перегрузки: не </w:t>
            </w:r>
            <w:r>
              <w:rPr>
                <w:rFonts w:ascii="Times New Roman" w:hAnsi="Times New Roman"/>
              </w:rPr>
              <w:lastRenderedPageBreak/>
              <w:t xml:space="preserve">менее  63 А,   </w:t>
            </w:r>
            <w:proofErr w:type="spellStart"/>
            <w:r>
              <w:rPr>
                <w:rFonts w:ascii="Times New Roman" w:hAnsi="Times New Roman"/>
              </w:rPr>
              <w:t>расцепители</w:t>
            </w:r>
            <w:proofErr w:type="spellEnd"/>
            <w:r>
              <w:rPr>
                <w:rFonts w:ascii="Times New Roman" w:hAnsi="Times New Roman"/>
              </w:rPr>
              <w:t xml:space="preserve"> защиты – электронные с возможностью выбора защиты и плавной регулировкой </w:t>
            </w:r>
            <w:proofErr w:type="spellStart"/>
            <w:r>
              <w:rPr>
                <w:rFonts w:ascii="Times New Roman" w:hAnsi="Times New Roman"/>
              </w:rPr>
              <w:t>уставок</w:t>
            </w:r>
            <w:proofErr w:type="spellEnd"/>
            <w:r>
              <w:rPr>
                <w:rFonts w:ascii="Times New Roman" w:hAnsi="Times New Roman"/>
              </w:rPr>
              <w:t xml:space="preserve"> , механическая / коммутационная (при 415</w:t>
            </w:r>
            <w:proofErr w:type="gramStart"/>
            <w:r>
              <w:rPr>
                <w:rFonts w:ascii="Times New Roman" w:hAnsi="Times New Roman"/>
              </w:rPr>
              <w:t xml:space="preserve"> В</w:t>
            </w:r>
            <w:proofErr w:type="gramEnd"/>
            <w:r>
              <w:rPr>
                <w:rFonts w:ascii="Times New Roman" w:hAnsi="Times New Roman"/>
              </w:rPr>
              <w:t>~),  износостойкость: 25000 / 8000 циклов.</w:t>
            </w:r>
            <w:r>
              <w:rPr>
                <w:rFonts w:ascii="Times New Roman" w:hAnsi="Times New Roman"/>
              </w:rPr>
              <w:br/>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val="en-US" w:eastAsia="ar-SA"/>
              </w:rPr>
            </w:pPr>
            <w:r>
              <w:rPr>
                <w:rFonts w:ascii="Times New Roman" w:hAnsi="Times New Roman"/>
                <w:lang w:val="en-US"/>
              </w:rPr>
              <w:lastRenderedPageBreak/>
              <w:t>10</w:t>
            </w: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Фиксированная часть </w:t>
            </w:r>
            <w:proofErr w:type="spellStart"/>
            <w:r>
              <w:rPr>
                <w:rFonts w:ascii="Times New Roman" w:hAnsi="Times New Roman"/>
              </w:rPr>
              <w:t>втычного</w:t>
            </w:r>
            <w:proofErr w:type="spellEnd"/>
            <w:r>
              <w:rPr>
                <w:rFonts w:ascii="Times New Roman" w:hAnsi="Times New Roman"/>
              </w:rPr>
              <w:t xml:space="preserve"> исполнения</w:t>
            </w:r>
            <w:r w:rsidR="00CD36EE" w:rsidRPr="00CD36EE">
              <w:rPr>
                <w:rFonts w:ascii="Times New Roman" w:hAnsi="Times New Roman"/>
              </w:rPr>
              <w:t xml:space="preserve"> </w:t>
            </w:r>
            <w:r w:rsidR="00CD36EE">
              <w:rPr>
                <w:rFonts w:ascii="Times New Roman" w:hAnsi="Times New Roman"/>
                <w:lang w:val="en-US"/>
              </w:rPr>
              <w:t>ABB</w:t>
            </w:r>
            <w:r w:rsidR="00CD36EE" w:rsidRPr="00CD36EE">
              <w:rPr>
                <w:rFonts w:ascii="Times New Roman" w:hAnsi="Times New Roman"/>
              </w:rPr>
              <w:t xml:space="preserve"> </w:t>
            </w:r>
            <w:r>
              <w:rPr>
                <w:rFonts w:ascii="Times New Roman" w:hAnsi="Times New Roman"/>
              </w:rPr>
              <w:t xml:space="preserve"> XT2 </w:t>
            </w:r>
            <w:r>
              <w:rPr>
                <w:rFonts w:ascii="Times New Roman" w:hAnsi="Times New Roman"/>
                <w:lang w:val="en-US"/>
              </w:rPr>
              <w:t>P</w:t>
            </w:r>
            <w:r>
              <w:rPr>
                <w:rFonts w:ascii="Times New Roman" w:hAnsi="Times New Roman"/>
              </w:rPr>
              <w:t xml:space="preserve"> FP 3p EF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Количество полюсов: 3P, исполнение: </w:t>
            </w:r>
            <w:proofErr w:type="spellStart"/>
            <w:r>
              <w:rPr>
                <w:rFonts w:ascii="Times New Roman" w:hAnsi="Times New Roman"/>
              </w:rPr>
              <w:t>втычное</w:t>
            </w:r>
            <w:proofErr w:type="spellEnd"/>
            <w:r>
              <w:rPr>
                <w:rFonts w:ascii="Times New Roman" w:hAnsi="Times New Roman"/>
              </w:rPr>
              <w:t>.</w:t>
            </w:r>
            <w:r>
              <w:rPr>
                <w:rFonts w:ascii="Times New Roman" w:hAnsi="Times New Roman"/>
              </w:rPr>
              <w:br/>
              <w:t>для выключателей- XT2, выводы: передние удлиненные.</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val="en-US" w:eastAsia="ar-SA"/>
              </w:rPr>
            </w:pPr>
            <w:r>
              <w:rPr>
                <w:rFonts w:ascii="Times New Roman" w:hAnsi="Times New Roman"/>
              </w:rPr>
              <w:t>1</w:t>
            </w:r>
            <w:r>
              <w:rPr>
                <w:rFonts w:ascii="Times New Roman" w:hAnsi="Times New Roman"/>
                <w:lang w:val="en-US"/>
              </w:rPr>
              <w:t>1</w:t>
            </w:r>
          </w:p>
        </w:tc>
        <w:tc>
          <w:tcPr>
            <w:tcW w:w="2502" w:type="dxa"/>
            <w:tcBorders>
              <w:top w:val="single" w:sz="4" w:space="0" w:color="auto"/>
              <w:left w:val="single" w:sz="4" w:space="0" w:color="auto"/>
              <w:bottom w:val="single" w:sz="4" w:space="0" w:color="auto"/>
              <w:right w:val="single" w:sz="4" w:space="0" w:color="auto"/>
            </w:tcBorders>
            <w:hideMark/>
          </w:tcPr>
          <w:p w:rsidR="00CD36EE" w:rsidRPr="00CD36EE" w:rsidRDefault="00DB6A11">
            <w:pPr>
              <w:suppressAutoHyphens/>
              <w:spacing w:after="0"/>
              <w:rPr>
                <w:rFonts w:ascii="Times New Roman" w:hAnsi="Times New Roman"/>
              </w:rPr>
            </w:pPr>
            <w:r>
              <w:rPr>
                <w:rFonts w:ascii="Times New Roman" w:hAnsi="Times New Roman"/>
              </w:rPr>
              <w:t>Комплект преобразования исполнения</w:t>
            </w:r>
            <w:r w:rsidR="00CD36EE" w:rsidRPr="00CD36EE">
              <w:rPr>
                <w:rFonts w:ascii="Times New Roman" w:hAnsi="Times New Roman"/>
              </w:rPr>
              <w:t xml:space="preserve"> </w:t>
            </w:r>
            <w:r w:rsidR="00CD36EE">
              <w:rPr>
                <w:rFonts w:ascii="Times New Roman" w:hAnsi="Times New Roman"/>
                <w:lang w:val="en-US"/>
              </w:rPr>
              <w:t>ABB</w:t>
            </w:r>
          </w:p>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 </w:t>
            </w:r>
            <w:r>
              <w:rPr>
                <w:rFonts w:ascii="Times New Roman" w:hAnsi="Times New Roman"/>
                <w:lang w:val="en-US"/>
              </w:rPr>
              <w:t>W</w:t>
            </w:r>
            <w:r>
              <w:rPr>
                <w:rFonts w:ascii="Times New Roman" w:hAnsi="Times New Roman"/>
              </w:rPr>
              <w:t xml:space="preserve"> MP XT2 3p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Количество полюсов: 3P, преобразование: стационарный выключатель -&gt; подвижная часть выключателя </w:t>
            </w:r>
            <w:proofErr w:type="spellStart"/>
            <w:r>
              <w:rPr>
                <w:rFonts w:ascii="Times New Roman" w:hAnsi="Times New Roman"/>
              </w:rPr>
              <w:t>втычного</w:t>
            </w:r>
            <w:proofErr w:type="spellEnd"/>
            <w:r>
              <w:rPr>
                <w:rFonts w:ascii="Times New Roman" w:hAnsi="Times New Roman"/>
              </w:rPr>
              <w:t xml:space="preserve"> исполнения, </w:t>
            </w:r>
            <w:r>
              <w:rPr>
                <w:rFonts w:ascii="Times New Roman" w:hAnsi="Times New Roman"/>
              </w:rPr>
              <w:br/>
            </w:r>
            <w:proofErr w:type="gramStart"/>
            <w:r>
              <w:rPr>
                <w:rFonts w:ascii="Times New Roman" w:hAnsi="Times New Roman"/>
              </w:rPr>
              <w:t>для</w:t>
            </w:r>
            <w:proofErr w:type="gramEnd"/>
            <w:r>
              <w:rPr>
                <w:rFonts w:ascii="Times New Roman" w:hAnsi="Times New Roman"/>
              </w:rPr>
              <w:t xml:space="preserve"> выключателе-: XT2.</w:t>
            </w:r>
          </w:p>
        </w:tc>
      </w:tr>
      <w:tr w:rsidR="00DB6A11" w:rsidTr="00DB6A11">
        <w:trPr>
          <w:trHeight w:val="188"/>
        </w:trPr>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val="en-US" w:eastAsia="ar-SA"/>
              </w:rPr>
            </w:pPr>
            <w:r>
              <w:rPr>
                <w:rFonts w:ascii="Times New Roman" w:hAnsi="Times New Roman"/>
                <w:lang w:val="en-US"/>
              </w:rPr>
              <w:t>12</w:t>
            </w:r>
          </w:p>
        </w:tc>
        <w:tc>
          <w:tcPr>
            <w:tcW w:w="2502" w:type="dxa"/>
            <w:tcBorders>
              <w:top w:val="single" w:sz="4" w:space="0" w:color="auto"/>
              <w:left w:val="single" w:sz="4" w:space="0" w:color="auto"/>
              <w:bottom w:val="single" w:sz="4" w:space="0" w:color="auto"/>
              <w:right w:val="single" w:sz="4" w:space="0" w:color="auto"/>
            </w:tcBorders>
            <w:hideMark/>
          </w:tcPr>
          <w:p w:rsidR="00CD36EE" w:rsidRPr="00CD36EE" w:rsidRDefault="00DB6A11">
            <w:pPr>
              <w:suppressAutoHyphens/>
              <w:spacing w:after="0"/>
              <w:rPr>
                <w:rFonts w:ascii="Times New Roman" w:hAnsi="Times New Roman"/>
              </w:rPr>
            </w:pPr>
            <w:r>
              <w:rPr>
                <w:rFonts w:ascii="Times New Roman" w:hAnsi="Times New Roman"/>
              </w:rPr>
              <w:t xml:space="preserve">Комплект преобразования исполнения </w:t>
            </w:r>
            <w:r w:rsidR="00CD36EE">
              <w:rPr>
                <w:rFonts w:ascii="Times New Roman" w:hAnsi="Times New Roman"/>
                <w:lang w:val="en-US"/>
              </w:rPr>
              <w:t>ABB</w:t>
            </w:r>
          </w:p>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lang w:val="en-US"/>
              </w:rPr>
              <w:t>P</w:t>
            </w:r>
            <w:r>
              <w:rPr>
                <w:rFonts w:ascii="Times New Roman" w:hAnsi="Times New Roman"/>
              </w:rPr>
              <w:t xml:space="preserve"> MP XT2 3p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Количество полюсов: 3P, преобразование: стационарный выключатель -&gt; подвижная часть выключателя </w:t>
            </w:r>
            <w:proofErr w:type="spellStart"/>
            <w:r>
              <w:rPr>
                <w:rFonts w:ascii="Times New Roman" w:hAnsi="Times New Roman"/>
              </w:rPr>
              <w:t>втычного</w:t>
            </w:r>
            <w:proofErr w:type="spellEnd"/>
            <w:r>
              <w:rPr>
                <w:rFonts w:ascii="Times New Roman" w:hAnsi="Times New Roman"/>
              </w:rPr>
              <w:t xml:space="preserve"> исполнения, </w:t>
            </w:r>
            <w:r>
              <w:rPr>
                <w:rFonts w:ascii="Times New Roman" w:hAnsi="Times New Roman"/>
              </w:rPr>
              <w:br/>
            </w:r>
            <w:proofErr w:type="gramStart"/>
            <w:r>
              <w:rPr>
                <w:rFonts w:ascii="Times New Roman" w:hAnsi="Times New Roman"/>
              </w:rPr>
              <w:t>для</w:t>
            </w:r>
            <w:proofErr w:type="gramEnd"/>
            <w:r>
              <w:rPr>
                <w:rFonts w:ascii="Times New Roman" w:hAnsi="Times New Roman"/>
              </w:rPr>
              <w:t xml:space="preserve"> выключателе-: XT2.</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val="en-US" w:eastAsia="ar-SA"/>
              </w:rPr>
            </w:pPr>
            <w:r>
              <w:rPr>
                <w:rFonts w:ascii="Times New Roman" w:hAnsi="Times New Roman"/>
                <w:lang w:val="en-US"/>
              </w:rPr>
              <w:t>13</w:t>
            </w: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Автоматический выключатель</w:t>
            </w:r>
            <w:r w:rsidR="00CD36EE" w:rsidRPr="00CD36EE">
              <w:rPr>
                <w:rFonts w:ascii="Times New Roman" w:hAnsi="Times New Roman"/>
              </w:rPr>
              <w:t xml:space="preserve"> </w:t>
            </w:r>
            <w:r w:rsidR="00CD36EE">
              <w:rPr>
                <w:rFonts w:ascii="Times New Roman" w:hAnsi="Times New Roman"/>
                <w:lang w:val="en-US"/>
              </w:rPr>
              <w:t>ABB</w:t>
            </w:r>
            <w:r w:rsidR="00CD36EE" w:rsidRPr="00CD36EE">
              <w:rPr>
                <w:rFonts w:ascii="Times New Roman" w:hAnsi="Times New Roman"/>
              </w:rPr>
              <w:t xml:space="preserve"> </w:t>
            </w:r>
            <w:r>
              <w:rPr>
                <w:rFonts w:ascii="Times New Roman" w:hAnsi="Times New Roman"/>
              </w:rPr>
              <w:t xml:space="preserve"> S201 1P C2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Характеристика срабатывания - C,</w:t>
            </w:r>
            <w:r>
              <w:rPr>
                <w:rFonts w:ascii="Times New Roman" w:hAnsi="Times New Roman"/>
              </w:rPr>
              <w:br/>
              <w:t>количество полюсов - 1P,</w:t>
            </w:r>
            <w:r>
              <w:rPr>
                <w:rFonts w:ascii="Times New Roman" w:hAnsi="Times New Roman"/>
              </w:rPr>
              <w:br/>
              <w:t>номинальный ток – не менее  2А,</w:t>
            </w:r>
            <w:r>
              <w:rPr>
                <w:rFonts w:ascii="Times New Roman" w:hAnsi="Times New Roman"/>
              </w:rPr>
              <w:br/>
              <w:t>номинальная отключающая способность не менее</w:t>
            </w:r>
            <w:proofErr w:type="gramStart"/>
            <w:r>
              <w:rPr>
                <w:rFonts w:ascii="Times New Roman" w:hAnsi="Times New Roman"/>
              </w:rPr>
              <w:t xml:space="preserve"> :</w:t>
            </w:r>
            <w:proofErr w:type="gramEnd"/>
            <w:r>
              <w:rPr>
                <w:rFonts w:ascii="Times New Roman" w:hAnsi="Times New Roman"/>
              </w:rPr>
              <w:t xml:space="preserve"> 2кА,</w:t>
            </w:r>
            <w:r>
              <w:rPr>
                <w:rFonts w:ascii="Times New Roman" w:hAnsi="Times New Roman"/>
              </w:rPr>
              <w:br/>
              <w:t>максимальное рабочее напряжение: 253В˜/72В,</w:t>
            </w:r>
            <w:r>
              <w:rPr>
                <w:rFonts w:ascii="Times New Roman" w:hAnsi="Times New Roman"/>
              </w:rPr>
              <w:br/>
              <w:t>номинальная частота: 50..60Гц,</w:t>
            </w:r>
            <w:r>
              <w:rPr>
                <w:rFonts w:ascii="Times New Roman" w:hAnsi="Times New Roman"/>
              </w:rPr>
              <w:br/>
              <w:t>напряжение испытания изоляции (номинальная частота, 1 минута): 2,8кВ,</w:t>
            </w:r>
            <w:r>
              <w:rPr>
                <w:rFonts w:ascii="Times New Roman" w:hAnsi="Times New Roman"/>
              </w:rPr>
              <w:br/>
              <w:t>класс ограничения:  не хуже III,</w:t>
            </w:r>
            <w:r>
              <w:rPr>
                <w:rFonts w:ascii="Times New Roman" w:hAnsi="Times New Roman"/>
              </w:rPr>
              <w:br/>
              <w:t>износостойкость электрическая</w:t>
            </w:r>
            <w:r>
              <w:rPr>
                <w:rFonts w:ascii="Times New Roman" w:hAnsi="Times New Roman"/>
                <w:b/>
                <w:bCs/>
              </w:rPr>
              <w:t>/</w:t>
            </w:r>
            <w:r>
              <w:rPr>
                <w:rFonts w:ascii="Times New Roman" w:hAnsi="Times New Roman"/>
              </w:rPr>
              <w:t>механическая</w:t>
            </w:r>
            <w:r>
              <w:rPr>
                <w:rFonts w:ascii="Times New Roman" w:hAnsi="Times New Roman"/>
                <w:b/>
                <w:bCs/>
              </w:rPr>
              <w:t>:</w:t>
            </w:r>
            <w:r>
              <w:rPr>
                <w:rFonts w:ascii="Times New Roman" w:hAnsi="Times New Roman"/>
              </w:rPr>
              <w:t xml:space="preserve"> 10000/20000n.</w:t>
            </w:r>
          </w:p>
        </w:tc>
      </w:tr>
      <w:tr w:rsidR="00DB6A11" w:rsidTr="00DB6A11">
        <w:trPr>
          <w:trHeight w:val="2422"/>
        </w:trPr>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val="en-US" w:eastAsia="ar-SA"/>
              </w:rPr>
            </w:pPr>
            <w:r>
              <w:rPr>
                <w:rFonts w:ascii="Times New Roman" w:hAnsi="Times New Roman"/>
                <w:lang w:val="en-US"/>
              </w:rPr>
              <w:t>14</w:t>
            </w:r>
          </w:p>
        </w:tc>
        <w:tc>
          <w:tcPr>
            <w:tcW w:w="2502" w:type="dxa"/>
            <w:tcBorders>
              <w:top w:val="single" w:sz="4" w:space="0" w:color="auto"/>
              <w:left w:val="single" w:sz="4" w:space="0" w:color="auto"/>
              <w:bottom w:val="single" w:sz="4" w:space="0" w:color="auto"/>
              <w:right w:val="single" w:sz="4" w:space="0" w:color="auto"/>
            </w:tcBorders>
            <w:hideMark/>
          </w:tcPr>
          <w:p w:rsidR="00CD36EE" w:rsidRPr="00CD36EE" w:rsidRDefault="00DB6A11">
            <w:pPr>
              <w:suppressAutoHyphens/>
              <w:spacing w:after="0"/>
              <w:rPr>
                <w:rFonts w:ascii="Times New Roman" w:hAnsi="Times New Roman"/>
              </w:rPr>
            </w:pPr>
            <w:r>
              <w:rPr>
                <w:rFonts w:ascii="Times New Roman" w:hAnsi="Times New Roman"/>
              </w:rPr>
              <w:t>Автоматический выключатель</w:t>
            </w:r>
            <w:r w:rsidR="00CD36EE" w:rsidRPr="00CD36EE">
              <w:rPr>
                <w:rFonts w:ascii="Times New Roman" w:hAnsi="Times New Roman"/>
              </w:rPr>
              <w:t xml:space="preserve"> </w:t>
            </w:r>
            <w:r w:rsidR="00CD36EE">
              <w:rPr>
                <w:rFonts w:ascii="Times New Roman" w:hAnsi="Times New Roman"/>
                <w:lang w:val="en-US"/>
              </w:rPr>
              <w:t>ABB</w:t>
            </w:r>
          </w:p>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 S203 3P C6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Характеристика срабатывания - C,</w:t>
            </w:r>
            <w:r>
              <w:rPr>
                <w:rFonts w:ascii="Times New Roman" w:hAnsi="Times New Roman"/>
              </w:rPr>
              <w:br/>
              <w:t>количество полюсов - 3P,</w:t>
            </w:r>
            <w:r>
              <w:rPr>
                <w:rFonts w:ascii="Times New Roman" w:hAnsi="Times New Roman"/>
              </w:rPr>
              <w:br/>
              <w:t>номинальный ток – не менее  6А,</w:t>
            </w:r>
            <w:r>
              <w:rPr>
                <w:rFonts w:ascii="Times New Roman" w:hAnsi="Times New Roman"/>
              </w:rPr>
              <w:br/>
              <w:t>номинальная отключающая способность не менее</w:t>
            </w:r>
            <w:proofErr w:type="gramStart"/>
            <w:r>
              <w:rPr>
                <w:rFonts w:ascii="Times New Roman" w:hAnsi="Times New Roman"/>
              </w:rPr>
              <w:t xml:space="preserve"> :</w:t>
            </w:r>
            <w:proofErr w:type="gramEnd"/>
            <w:r>
              <w:rPr>
                <w:rFonts w:ascii="Times New Roman" w:hAnsi="Times New Roman"/>
              </w:rPr>
              <w:t xml:space="preserve"> 6кА,</w:t>
            </w:r>
            <w:r>
              <w:rPr>
                <w:rFonts w:ascii="Times New Roman" w:hAnsi="Times New Roman"/>
              </w:rPr>
              <w:br/>
              <w:t>максимальное рабочее напряжение: 253В˜/72В,</w:t>
            </w:r>
            <w:r>
              <w:rPr>
                <w:rFonts w:ascii="Times New Roman" w:hAnsi="Times New Roman"/>
              </w:rPr>
              <w:br/>
              <w:t>номинальная частота: 50..60Гц,</w:t>
            </w:r>
            <w:r>
              <w:rPr>
                <w:rFonts w:ascii="Times New Roman" w:hAnsi="Times New Roman"/>
              </w:rPr>
              <w:br/>
              <w:t>напряжение испытания изоляции (номинальная частота, 1 минута): 2,8кВ,</w:t>
            </w:r>
            <w:r>
              <w:rPr>
                <w:rFonts w:ascii="Times New Roman" w:hAnsi="Times New Roman"/>
              </w:rPr>
              <w:br/>
              <w:t>класс ограничения:  не хуже III,</w:t>
            </w:r>
            <w:r>
              <w:rPr>
                <w:rFonts w:ascii="Times New Roman" w:hAnsi="Times New Roman"/>
              </w:rPr>
              <w:br/>
              <w:t>износостойкость электрическая</w:t>
            </w:r>
            <w:r>
              <w:rPr>
                <w:rFonts w:ascii="Times New Roman" w:hAnsi="Times New Roman"/>
                <w:b/>
                <w:bCs/>
              </w:rPr>
              <w:t>/</w:t>
            </w:r>
            <w:r>
              <w:rPr>
                <w:rFonts w:ascii="Times New Roman" w:hAnsi="Times New Roman"/>
              </w:rPr>
              <w:t>механическая</w:t>
            </w:r>
            <w:r>
              <w:rPr>
                <w:rFonts w:ascii="Times New Roman" w:hAnsi="Times New Roman"/>
                <w:b/>
                <w:bCs/>
              </w:rPr>
              <w:t>:</w:t>
            </w:r>
            <w:r>
              <w:rPr>
                <w:rFonts w:ascii="Times New Roman" w:hAnsi="Times New Roman"/>
              </w:rPr>
              <w:t xml:space="preserve"> 10000/20000n.</w:t>
            </w:r>
          </w:p>
        </w:tc>
      </w:tr>
      <w:tr w:rsidR="00DB6A11" w:rsidTr="00DB6A11">
        <w:trPr>
          <w:trHeight w:val="2422"/>
        </w:trPr>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15</w:t>
            </w: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Автоматический выключатель</w:t>
            </w:r>
            <w:r w:rsidR="00CD36EE" w:rsidRPr="00CD36EE">
              <w:rPr>
                <w:rFonts w:ascii="Times New Roman" w:hAnsi="Times New Roman"/>
              </w:rPr>
              <w:t xml:space="preserve"> </w:t>
            </w:r>
            <w:r w:rsidR="00CD36EE">
              <w:rPr>
                <w:rFonts w:ascii="Times New Roman" w:hAnsi="Times New Roman"/>
                <w:lang w:val="en-US"/>
              </w:rPr>
              <w:t>SHAIDER</w:t>
            </w:r>
            <w:r>
              <w:rPr>
                <w:rFonts w:ascii="Times New Roman" w:hAnsi="Times New Roman"/>
              </w:rPr>
              <w:t xml:space="preserve"> EASY 9 3П 63</w:t>
            </w:r>
            <w:proofErr w:type="gramStart"/>
            <w:r>
              <w:rPr>
                <w:rFonts w:ascii="Times New Roman" w:hAnsi="Times New Roman"/>
              </w:rPr>
              <w:t xml:space="preserve"> А</w:t>
            </w:r>
            <w:proofErr w:type="gramEnd"/>
            <w:r>
              <w:rPr>
                <w:rFonts w:ascii="Times New Roman" w:hAnsi="Times New Roman"/>
              </w:rPr>
              <w:t xml:space="preserve">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Характеристика срабатывания - C,</w:t>
            </w:r>
            <w:r>
              <w:rPr>
                <w:rFonts w:ascii="Times New Roman" w:hAnsi="Times New Roman"/>
              </w:rPr>
              <w:br/>
              <w:t>количество полюсов - 3П,</w:t>
            </w:r>
            <w:r>
              <w:rPr>
                <w:rFonts w:ascii="Times New Roman" w:hAnsi="Times New Roman"/>
              </w:rPr>
              <w:br/>
              <w:t>номинальный ток – не менее  63А,</w:t>
            </w:r>
            <w:r>
              <w:rPr>
                <w:rFonts w:ascii="Times New Roman" w:hAnsi="Times New Roman"/>
              </w:rPr>
              <w:br/>
              <w:t>номинальная отключающая способность не менее</w:t>
            </w:r>
            <w:proofErr w:type="gramStart"/>
            <w:r>
              <w:rPr>
                <w:rFonts w:ascii="Times New Roman" w:hAnsi="Times New Roman"/>
              </w:rPr>
              <w:t xml:space="preserve"> :</w:t>
            </w:r>
            <w:proofErr w:type="gramEnd"/>
            <w:r>
              <w:rPr>
                <w:rFonts w:ascii="Times New Roman" w:hAnsi="Times New Roman"/>
              </w:rPr>
              <w:t xml:space="preserve"> 4,5кА,</w:t>
            </w:r>
            <w:r>
              <w:rPr>
                <w:rFonts w:ascii="Times New Roman" w:hAnsi="Times New Roman"/>
              </w:rPr>
              <w:br/>
              <w:t>максимальное рабочее напряжение: 400В,</w:t>
            </w:r>
            <w:r>
              <w:rPr>
                <w:rFonts w:ascii="Times New Roman" w:hAnsi="Times New Roman"/>
              </w:rPr>
              <w:br/>
              <w:t>номинальная частота: 50..60Гц,</w:t>
            </w:r>
            <w:r>
              <w:rPr>
                <w:rFonts w:ascii="Times New Roman" w:hAnsi="Times New Roman"/>
              </w:rPr>
              <w:br/>
              <w:t>напряжение испытания изоляции (номинальная частота, 1 минута): 2,8кВ,</w:t>
            </w:r>
            <w:r>
              <w:rPr>
                <w:rFonts w:ascii="Times New Roman" w:hAnsi="Times New Roman"/>
              </w:rPr>
              <w:br/>
              <w:t>класс ограничения:  не хуже III,</w:t>
            </w:r>
            <w:r>
              <w:rPr>
                <w:rFonts w:ascii="Times New Roman" w:hAnsi="Times New Roman"/>
              </w:rPr>
              <w:br/>
            </w:r>
            <w:r>
              <w:rPr>
                <w:rFonts w:ascii="Times New Roman" w:hAnsi="Times New Roman"/>
              </w:rPr>
              <w:lastRenderedPageBreak/>
              <w:t>износостойкость электрическая</w:t>
            </w:r>
            <w:r>
              <w:rPr>
                <w:rFonts w:ascii="Times New Roman" w:hAnsi="Times New Roman"/>
                <w:b/>
                <w:bCs/>
              </w:rPr>
              <w:t>/</w:t>
            </w:r>
            <w:r>
              <w:rPr>
                <w:rFonts w:ascii="Times New Roman" w:hAnsi="Times New Roman"/>
              </w:rPr>
              <w:t>механическая</w:t>
            </w:r>
            <w:r>
              <w:rPr>
                <w:rFonts w:ascii="Times New Roman" w:hAnsi="Times New Roman"/>
                <w:b/>
                <w:bCs/>
              </w:rPr>
              <w:t>:</w:t>
            </w:r>
            <w:r>
              <w:rPr>
                <w:rFonts w:ascii="Times New Roman" w:hAnsi="Times New Roman"/>
              </w:rPr>
              <w:t xml:space="preserve"> 10000/20000n.</w:t>
            </w:r>
          </w:p>
        </w:tc>
      </w:tr>
      <w:tr w:rsidR="00DB6A11" w:rsidTr="00DB6A11">
        <w:trPr>
          <w:trHeight w:val="2422"/>
        </w:trPr>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lastRenderedPageBreak/>
              <w:t>16</w:t>
            </w:r>
          </w:p>
        </w:tc>
        <w:tc>
          <w:tcPr>
            <w:tcW w:w="2502" w:type="dxa"/>
            <w:tcBorders>
              <w:top w:val="single" w:sz="4" w:space="0" w:color="auto"/>
              <w:left w:val="single" w:sz="4" w:space="0" w:color="auto"/>
              <w:bottom w:val="single" w:sz="4" w:space="0" w:color="auto"/>
              <w:right w:val="single" w:sz="4" w:space="0" w:color="auto"/>
            </w:tcBorders>
            <w:hideMark/>
          </w:tcPr>
          <w:p w:rsidR="00CD36EE" w:rsidRPr="00CD36EE" w:rsidRDefault="00DB6A11">
            <w:pPr>
              <w:suppressAutoHyphens/>
              <w:spacing w:after="0"/>
              <w:rPr>
                <w:rFonts w:ascii="Times New Roman" w:hAnsi="Times New Roman"/>
              </w:rPr>
            </w:pPr>
            <w:r>
              <w:rPr>
                <w:rFonts w:ascii="Times New Roman" w:hAnsi="Times New Roman"/>
              </w:rPr>
              <w:t xml:space="preserve">Автоматический выключатель </w:t>
            </w:r>
            <w:r w:rsidR="00CD36EE">
              <w:rPr>
                <w:rFonts w:ascii="Times New Roman" w:hAnsi="Times New Roman"/>
                <w:lang w:val="en-US"/>
              </w:rPr>
              <w:t>SHAIDER</w:t>
            </w:r>
          </w:p>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EASY 9 3П 40</w:t>
            </w:r>
            <w:proofErr w:type="gramStart"/>
            <w:r>
              <w:rPr>
                <w:rFonts w:ascii="Times New Roman" w:hAnsi="Times New Roman"/>
              </w:rPr>
              <w:t xml:space="preserve"> А</w:t>
            </w:r>
            <w:proofErr w:type="gramEnd"/>
            <w:r>
              <w:rPr>
                <w:rFonts w:ascii="Times New Roman" w:hAnsi="Times New Roman"/>
              </w:rPr>
              <w:t xml:space="preserve">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Характеристика срабатывания - C,</w:t>
            </w:r>
            <w:r>
              <w:rPr>
                <w:rFonts w:ascii="Times New Roman" w:hAnsi="Times New Roman"/>
              </w:rPr>
              <w:br/>
              <w:t>количество полюсов - 3П,</w:t>
            </w:r>
            <w:r>
              <w:rPr>
                <w:rFonts w:ascii="Times New Roman" w:hAnsi="Times New Roman"/>
              </w:rPr>
              <w:br/>
              <w:t>номинальный ток – не менее  40А,</w:t>
            </w:r>
            <w:r>
              <w:rPr>
                <w:rFonts w:ascii="Times New Roman" w:hAnsi="Times New Roman"/>
              </w:rPr>
              <w:br/>
              <w:t>номинальная отключающая способность не менее</w:t>
            </w:r>
            <w:proofErr w:type="gramStart"/>
            <w:r>
              <w:rPr>
                <w:rFonts w:ascii="Times New Roman" w:hAnsi="Times New Roman"/>
              </w:rPr>
              <w:t xml:space="preserve"> :</w:t>
            </w:r>
            <w:proofErr w:type="gramEnd"/>
            <w:r>
              <w:rPr>
                <w:rFonts w:ascii="Times New Roman" w:hAnsi="Times New Roman"/>
              </w:rPr>
              <w:t xml:space="preserve"> 4,5кА,</w:t>
            </w:r>
            <w:r>
              <w:rPr>
                <w:rFonts w:ascii="Times New Roman" w:hAnsi="Times New Roman"/>
              </w:rPr>
              <w:br/>
              <w:t>максимальное рабочее напряжение: 400В,</w:t>
            </w:r>
            <w:r>
              <w:rPr>
                <w:rFonts w:ascii="Times New Roman" w:hAnsi="Times New Roman"/>
              </w:rPr>
              <w:br/>
              <w:t>номинальная частота: 50..60Гц,</w:t>
            </w:r>
            <w:r>
              <w:rPr>
                <w:rFonts w:ascii="Times New Roman" w:hAnsi="Times New Roman"/>
              </w:rPr>
              <w:br/>
              <w:t>напряжение испытания изоляции (номинальная частота, 1 минута): 2,8кВ,</w:t>
            </w:r>
            <w:r>
              <w:rPr>
                <w:rFonts w:ascii="Times New Roman" w:hAnsi="Times New Roman"/>
              </w:rPr>
              <w:br/>
              <w:t>класс ограничения:  не хуже III,</w:t>
            </w:r>
            <w:r>
              <w:rPr>
                <w:rFonts w:ascii="Times New Roman" w:hAnsi="Times New Roman"/>
              </w:rPr>
              <w:br/>
              <w:t>износостойкость электрическая</w:t>
            </w:r>
            <w:r>
              <w:rPr>
                <w:rFonts w:ascii="Times New Roman" w:hAnsi="Times New Roman"/>
                <w:b/>
                <w:bCs/>
              </w:rPr>
              <w:t>/</w:t>
            </w:r>
            <w:r>
              <w:rPr>
                <w:rFonts w:ascii="Times New Roman" w:hAnsi="Times New Roman"/>
              </w:rPr>
              <w:t>механическая</w:t>
            </w:r>
            <w:r>
              <w:rPr>
                <w:rFonts w:ascii="Times New Roman" w:hAnsi="Times New Roman"/>
                <w:b/>
                <w:bCs/>
              </w:rPr>
              <w:t>:</w:t>
            </w:r>
            <w:r>
              <w:rPr>
                <w:rFonts w:ascii="Times New Roman" w:hAnsi="Times New Roman"/>
              </w:rPr>
              <w:t xml:space="preserve"> 10000/20000n.</w:t>
            </w:r>
          </w:p>
        </w:tc>
      </w:tr>
      <w:tr w:rsidR="00DB6A11" w:rsidTr="00DB6A11">
        <w:trPr>
          <w:trHeight w:val="990"/>
        </w:trPr>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17</w:t>
            </w: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Автоматический выключатель</w:t>
            </w:r>
            <w:r w:rsidR="00CD36EE" w:rsidRPr="00CD36EE">
              <w:rPr>
                <w:rFonts w:ascii="Times New Roman" w:hAnsi="Times New Roman"/>
              </w:rPr>
              <w:t xml:space="preserve"> </w:t>
            </w:r>
            <w:r w:rsidR="00CD36EE">
              <w:rPr>
                <w:rFonts w:ascii="Times New Roman" w:hAnsi="Times New Roman"/>
                <w:lang w:val="en-US"/>
              </w:rPr>
              <w:t>SHAIDER</w:t>
            </w:r>
            <w:r>
              <w:rPr>
                <w:rFonts w:ascii="Times New Roman" w:hAnsi="Times New Roman"/>
              </w:rPr>
              <w:t xml:space="preserve"> EASY 9 3П 16</w:t>
            </w:r>
            <w:proofErr w:type="gramStart"/>
            <w:r>
              <w:rPr>
                <w:rFonts w:ascii="Times New Roman" w:hAnsi="Times New Roman"/>
              </w:rPr>
              <w:t xml:space="preserve"> А</w:t>
            </w:r>
            <w:proofErr w:type="gramEnd"/>
            <w:r>
              <w:rPr>
                <w:rFonts w:ascii="Times New Roman" w:hAnsi="Times New Roman"/>
              </w:rPr>
              <w:t xml:space="preserve">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Характеристика срабатывания - C,</w:t>
            </w:r>
            <w:r>
              <w:rPr>
                <w:rFonts w:ascii="Times New Roman" w:hAnsi="Times New Roman"/>
              </w:rPr>
              <w:br/>
              <w:t>количество полюсов - 3П,</w:t>
            </w:r>
            <w:r>
              <w:rPr>
                <w:rFonts w:ascii="Times New Roman" w:hAnsi="Times New Roman"/>
              </w:rPr>
              <w:br/>
              <w:t>номинальный ток – не менее  16А,</w:t>
            </w:r>
            <w:r>
              <w:rPr>
                <w:rFonts w:ascii="Times New Roman" w:hAnsi="Times New Roman"/>
              </w:rPr>
              <w:br/>
              <w:t>номинальная отключающая способность не менее</w:t>
            </w:r>
            <w:proofErr w:type="gramStart"/>
            <w:r>
              <w:rPr>
                <w:rFonts w:ascii="Times New Roman" w:hAnsi="Times New Roman"/>
              </w:rPr>
              <w:t xml:space="preserve"> :</w:t>
            </w:r>
            <w:proofErr w:type="gramEnd"/>
            <w:r>
              <w:rPr>
                <w:rFonts w:ascii="Times New Roman" w:hAnsi="Times New Roman"/>
              </w:rPr>
              <w:t xml:space="preserve"> 4,5кА,</w:t>
            </w:r>
            <w:r>
              <w:rPr>
                <w:rFonts w:ascii="Times New Roman" w:hAnsi="Times New Roman"/>
              </w:rPr>
              <w:br/>
              <w:t>максимальное рабочее напряжение: 400В,</w:t>
            </w:r>
            <w:r>
              <w:rPr>
                <w:rFonts w:ascii="Times New Roman" w:hAnsi="Times New Roman"/>
              </w:rPr>
              <w:br/>
              <w:t>номинальная частота: 50..60Гц,</w:t>
            </w:r>
            <w:r>
              <w:rPr>
                <w:rFonts w:ascii="Times New Roman" w:hAnsi="Times New Roman"/>
              </w:rPr>
              <w:br/>
              <w:t>напряжение испытания изоляции (номинальная частота, 1 минута): 2,8кВ,</w:t>
            </w:r>
            <w:r>
              <w:rPr>
                <w:rFonts w:ascii="Times New Roman" w:hAnsi="Times New Roman"/>
              </w:rPr>
              <w:br/>
              <w:t>класс ограничения:  не хуже III,</w:t>
            </w:r>
            <w:r>
              <w:rPr>
                <w:rFonts w:ascii="Times New Roman" w:hAnsi="Times New Roman"/>
              </w:rPr>
              <w:br/>
              <w:t>износостойкость электрическая</w:t>
            </w:r>
            <w:r>
              <w:rPr>
                <w:rFonts w:ascii="Times New Roman" w:hAnsi="Times New Roman"/>
                <w:b/>
                <w:bCs/>
              </w:rPr>
              <w:t>/</w:t>
            </w:r>
            <w:r>
              <w:rPr>
                <w:rFonts w:ascii="Times New Roman" w:hAnsi="Times New Roman"/>
              </w:rPr>
              <w:t>механическая</w:t>
            </w:r>
            <w:r>
              <w:rPr>
                <w:rFonts w:ascii="Times New Roman" w:hAnsi="Times New Roman"/>
                <w:b/>
                <w:bCs/>
              </w:rPr>
              <w:t>:</w:t>
            </w:r>
            <w:r>
              <w:rPr>
                <w:rFonts w:ascii="Times New Roman" w:hAnsi="Times New Roman"/>
              </w:rPr>
              <w:t xml:space="preserve"> 10000/20000n.</w:t>
            </w:r>
          </w:p>
        </w:tc>
      </w:tr>
      <w:tr w:rsidR="00DB6A11" w:rsidTr="00DB6A11">
        <w:trPr>
          <w:trHeight w:val="2422"/>
        </w:trPr>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18</w:t>
            </w: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Автоматический выключатель</w:t>
            </w:r>
            <w:r w:rsidR="00CD36EE" w:rsidRPr="00CD36EE">
              <w:rPr>
                <w:rFonts w:ascii="Times New Roman" w:hAnsi="Times New Roman"/>
              </w:rPr>
              <w:t xml:space="preserve"> </w:t>
            </w:r>
            <w:r w:rsidR="00CD36EE">
              <w:rPr>
                <w:rFonts w:ascii="Times New Roman" w:hAnsi="Times New Roman"/>
                <w:lang w:val="en-US"/>
              </w:rPr>
              <w:t>SHAIDER</w:t>
            </w:r>
            <w:r>
              <w:rPr>
                <w:rFonts w:ascii="Times New Roman" w:hAnsi="Times New Roman"/>
              </w:rPr>
              <w:t xml:space="preserve"> EASY 9 1П 16</w:t>
            </w:r>
            <w:proofErr w:type="gramStart"/>
            <w:r>
              <w:rPr>
                <w:rFonts w:ascii="Times New Roman" w:hAnsi="Times New Roman"/>
              </w:rPr>
              <w:t xml:space="preserve"> А</w:t>
            </w:r>
            <w:proofErr w:type="gramEnd"/>
            <w:r>
              <w:rPr>
                <w:rFonts w:ascii="Times New Roman" w:hAnsi="Times New Roman"/>
              </w:rPr>
              <w:t xml:space="preserve">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Характеристика срабатывания - C,</w:t>
            </w:r>
            <w:r>
              <w:rPr>
                <w:rFonts w:ascii="Times New Roman" w:hAnsi="Times New Roman"/>
              </w:rPr>
              <w:br/>
              <w:t>количество полюсов - 1П,</w:t>
            </w:r>
            <w:r>
              <w:rPr>
                <w:rFonts w:ascii="Times New Roman" w:hAnsi="Times New Roman"/>
              </w:rPr>
              <w:br/>
              <w:t>номинальный ток – не менее 16А,</w:t>
            </w:r>
            <w:r>
              <w:rPr>
                <w:rFonts w:ascii="Times New Roman" w:hAnsi="Times New Roman"/>
              </w:rPr>
              <w:br/>
              <w:t>номинальная отключающая способность не менее</w:t>
            </w:r>
            <w:proofErr w:type="gramStart"/>
            <w:r>
              <w:rPr>
                <w:rFonts w:ascii="Times New Roman" w:hAnsi="Times New Roman"/>
              </w:rPr>
              <w:t xml:space="preserve"> :</w:t>
            </w:r>
            <w:proofErr w:type="gramEnd"/>
            <w:r>
              <w:rPr>
                <w:rFonts w:ascii="Times New Roman" w:hAnsi="Times New Roman"/>
              </w:rPr>
              <w:t xml:space="preserve"> 4,5кА,</w:t>
            </w:r>
            <w:r>
              <w:rPr>
                <w:rFonts w:ascii="Times New Roman" w:hAnsi="Times New Roman"/>
              </w:rPr>
              <w:br/>
              <w:t>максимальное рабочее напряжение: 400В,</w:t>
            </w:r>
            <w:r>
              <w:rPr>
                <w:rFonts w:ascii="Times New Roman" w:hAnsi="Times New Roman"/>
              </w:rPr>
              <w:br/>
              <w:t>номинальная частота: 50..60Гц,</w:t>
            </w:r>
            <w:r>
              <w:rPr>
                <w:rFonts w:ascii="Times New Roman" w:hAnsi="Times New Roman"/>
              </w:rPr>
              <w:br/>
              <w:t>напряжение испытания изоляции (номинальная частота, 1 минута): 2,8кВ,</w:t>
            </w:r>
            <w:r>
              <w:rPr>
                <w:rFonts w:ascii="Times New Roman" w:hAnsi="Times New Roman"/>
              </w:rPr>
              <w:br/>
              <w:t>класс ограничения:  не хуже III,</w:t>
            </w:r>
            <w:r>
              <w:rPr>
                <w:rFonts w:ascii="Times New Roman" w:hAnsi="Times New Roman"/>
              </w:rPr>
              <w:br/>
              <w:t>износостойкость электрическая</w:t>
            </w:r>
            <w:r>
              <w:rPr>
                <w:rFonts w:ascii="Times New Roman" w:hAnsi="Times New Roman"/>
                <w:b/>
                <w:bCs/>
              </w:rPr>
              <w:t>/</w:t>
            </w:r>
            <w:r>
              <w:rPr>
                <w:rFonts w:ascii="Times New Roman" w:hAnsi="Times New Roman"/>
              </w:rPr>
              <w:t>механическая</w:t>
            </w:r>
            <w:r>
              <w:rPr>
                <w:rFonts w:ascii="Times New Roman" w:hAnsi="Times New Roman"/>
                <w:b/>
                <w:bCs/>
              </w:rPr>
              <w:t>:</w:t>
            </w:r>
            <w:r>
              <w:rPr>
                <w:rFonts w:ascii="Times New Roman" w:hAnsi="Times New Roman"/>
              </w:rPr>
              <w:t xml:space="preserve"> 10000/20000n.</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19</w:t>
            </w:r>
          </w:p>
        </w:tc>
        <w:tc>
          <w:tcPr>
            <w:tcW w:w="2502" w:type="dxa"/>
            <w:tcBorders>
              <w:top w:val="single" w:sz="4" w:space="0" w:color="auto"/>
              <w:left w:val="single" w:sz="4" w:space="0" w:color="auto"/>
              <w:bottom w:val="single" w:sz="4" w:space="0" w:color="auto"/>
              <w:right w:val="single" w:sz="4" w:space="0" w:color="auto"/>
            </w:tcBorders>
            <w:hideMark/>
          </w:tcPr>
          <w:p w:rsidR="00DB6A11" w:rsidRPr="00CD36EE" w:rsidRDefault="00DB6A11">
            <w:pPr>
              <w:suppressAutoHyphens/>
              <w:spacing w:after="0"/>
              <w:rPr>
                <w:rFonts w:ascii="Times New Roman" w:eastAsia="Times New Roman" w:hAnsi="Times New Roman" w:cs="Times New Roman"/>
                <w:kern w:val="2"/>
                <w:lang w:val="en-US" w:eastAsia="ar-SA"/>
              </w:rPr>
            </w:pPr>
            <w:r>
              <w:rPr>
                <w:rFonts w:ascii="Times New Roman" w:hAnsi="Times New Roman"/>
              </w:rPr>
              <w:t>Трансформатор тока ТО</w:t>
            </w:r>
            <w:r w:rsidR="00CD36EE">
              <w:rPr>
                <w:rFonts w:ascii="Times New Roman" w:hAnsi="Times New Roman"/>
              </w:rPr>
              <w:t xml:space="preserve">П-0,66 100/5 0,5S </w:t>
            </w:r>
          </w:p>
        </w:tc>
        <w:tc>
          <w:tcPr>
            <w:tcW w:w="5940" w:type="dxa"/>
            <w:tcBorders>
              <w:top w:val="single" w:sz="4" w:space="0" w:color="auto"/>
              <w:left w:val="single" w:sz="4" w:space="0" w:color="auto"/>
              <w:bottom w:val="single" w:sz="4" w:space="0" w:color="auto"/>
              <w:right w:val="single" w:sz="4" w:space="0" w:color="auto"/>
            </w:tcBorders>
          </w:tcPr>
          <w:p w:rsidR="00DB6A11" w:rsidRDefault="00DB6A11">
            <w:pPr>
              <w:spacing w:after="0"/>
              <w:rPr>
                <w:rFonts w:ascii="Times New Roman" w:eastAsia="Times New Roman" w:hAnsi="Times New Roman"/>
                <w:kern w:val="2"/>
                <w:lang w:eastAsia="ar-SA"/>
              </w:rPr>
            </w:pPr>
            <w:proofErr w:type="gramStart"/>
            <w:r>
              <w:rPr>
                <w:rFonts w:ascii="Times New Roman" w:hAnsi="Times New Roman"/>
              </w:rPr>
              <w:t>Номинальная</w:t>
            </w:r>
            <w:proofErr w:type="gramEnd"/>
            <w:r>
              <w:rPr>
                <w:rFonts w:ascii="Times New Roman" w:hAnsi="Times New Roman"/>
              </w:rPr>
              <w:t xml:space="preserve"> напряжение – не менее  0,66 кВ</w:t>
            </w:r>
          </w:p>
          <w:p w:rsidR="00DB6A11" w:rsidRDefault="00DB6A11">
            <w:pPr>
              <w:spacing w:after="0"/>
              <w:rPr>
                <w:rFonts w:ascii="Times New Roman" w:hAnsi="Times New Roman"/>
              </w:rPr>
            </w:pPr>
            <w:r>
              <w:rPr>
                <w:rFonts w:ascii="Times New Roman" w:hAnsi="Times New Roman"/>
              </w:rPr>
              <w:t>Наибольшее рабочее напряжение – нее более  0,8 кВ</w:t>
            </w:r>
          </w:p>
          <w:p w:rsidR="00DB6A11" w:rsidRDefault="00DB6A11">
            <w:pPr>
              <w:spacing w:after="0"/>
              <w:rPr>
                <w:rFonts w:ascii="Times New Roman" w:hAnsi="Times New Roman"/>
              </w:rPr>
            </w:pPr>
            <w:r>
              <w:rPr>
                <w:rFonts w:ascii="Times New Roman" w:hAnsi="Times New Roman"/>
              </w:rPr>
              <w:t>Номинальная частота переменного тока – 50Гц</w:t>
            </w:r>
          </w:p>
          <w:p w:rsidR="00DB6A11" w:rsidRDefault="00DB6A11">
            <w:pPr>
              <w:spacing w:after="0"/>
              <w:rPr>
                <w:rFonts w:ascii="Times New Roman" w:hAnsi="Times New Roman"/>
              </w:rPr>
            </w:pPr>
            <w:r>
              <w:rPr>
                <w:rFonts w:ascii="Times New Roman" w:hAnsi="Times New Roman"/>
              </w:rPr>
              <w:t>Класс точности –  не хуже 0.5  S</w:t>
            </w:r>
          </w:p>
          <w:p w:rsidR="00DB6A11" w:rsidRDefault="00DB6A11">
            <w:pPr>
              <w:suppressAutoHyphens/>
              <w:spacing w:after="0"/>
              <w:rPr>
                <w:rFonts w:ascii="Times New Roman" w:eastAsia="Times New Roman" w:hAnsi="Times New Roman" w:cs="Times New Roman"/>
                <w:kern w:val="2"/>
                <w:lang w:eastAsia="ar-SA"/>
              </w:rPr>
            </w:pP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jc w:val="center"/>
              <w:rPr>
                <w:rFonts w:ascii="Times New Roman" w:eastAsia="Times New Roman" w:hAnsi="Times New Roman" w:cs="Times New Roman"/>
                <w:kern w:val="2"/>
                <w:lang w:eastAsia="ar-SA"/>
              </w:rPr>
            </w:pPr>
            <w:r>
              <w:rPr>
                <w:rFonts w:ascii="Times New Roman" w:hAnsi="Times New Roman"/>
              </w:rPr>
              <w:t>20</w:t>
            </w:r>
          </w:p>
        </w:tc>
        <w:tc>
          <w:tcPr>
            <w:tcW w:w="2502" w:type="dxa"/>
            <w:tcBorders>
              <w:top w:val="single" w:sz="4" w:space="0" w:color="auto"/>
              <w:left w:val="single" w:sz="4" w:space="0" w:color="auto"/>
              <w:bottom w:val="single" w:sz="4" w:space="0" w:color="auto"/>
              <w:right w:val="single" w:sz="4" w:space="0" w:color="auto"/>
            </w:tcBorders>
            <w:hideMark/>
          </w:tcPr>
          <w:p w:rsidR="00CD36EE" w:rsidRPr="00882166" w:rsidRDefault="00DB6A11">
            <w:pPr>
              <w:suppressAutoHyphens/>
              <w:spacing w:after="0"/>
              <w:rPr>
                <w:rFonts w:ascii="Times New Roman" w:hAnsi="Times New Roman"/>
              </w:rPr>
            </w:pPr>
            <w:r>
              <w:rPr>
                <w:rFonts w:ascii="Times New Roman" w:hAnsi="Times New Roman"/>
              </w:rPr>
              <w:t>Счетчик МЕРКУРИЙ 230 AR 03 5-7,5 A/380B</w:t>
            </w:r>
          </w:p>
          <w:p w:rsidR="00DB6A11" w:rsidRDefault="00CD36EE">
            <w:pPr>
              <w:suppressAutoHyphens/>
              <w:spacing w:after="0"/>
              <w:rPr>
                <w:rFonts w:ascii="Times New Roman" w:eastAsia="Times New Roman" w:hAnsi="Times New Roman" w:cs="Times New Roman"/>
                <w:kern w:val="2"/>
                <w:lang w:eastAsia="ar-SA"/>
              </w:rPr>
            </w:pPr>
            <w:r>
              <w:rPr>
                <w:rFonts w:ascii="Times New Roman" w:hAnsi="Times New Roman"/>
              </w:rPr>
              <w:t>или эквивалент</w:t>
            </w:r>
            <w:r w:rsidR="00DB6A11">
              <w:rPr>
                <w:rFonts w:ascii="Times New Roman" w:hAnsi="Times New Roman"/>
              </w:rPr>
              <w:t xml:space="preserve">  </w:t>
            </w: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uppressAutoHyphens/>
              <w:spacing w:after="0"/>
              <w:rPr>
                <w:rFonts w:ascii="Times New Roman" w:eastAsia="Times New Roman" w:hAnsi="Times New Roman" w:cs="Times New Roman"/>
                <w:kern w:val="2"/>
                <w:lang w:eastAsia="ar-SA"/>
              </w:rPr>
            </w:pPr>
            <w:r>
              <w:rPr>
                <w:rFonts w:ascii="Times New Roman" w:hAnsi="Times New Roman"/>
              </w:rPr>
              <w:t xml:space="preserve">Счетчик трехфазный, 3х5-7,5А, электронный, многотарифный </w:t>
            </w:r>
            <w:r>
              <w:rPr>
                <w:rFonts w:ascii="Times New Roman" w:hAnsi="Times New Roman"/>
              </w:rPr>
              <w:br/>
              <w:t>трансформаторного включения, с инфракрасным портом</w:t>
            </w:r>
            <w:r>
              <w:rPr>
                <w:rFonts w:ascii="Times New Roman" w:hAnsi="Times New Roman"/>
              </w:rPr>
              <w:br/>
              <w:t>AR - учет активной и реактивной энергии</w:t>
            </w:r>
            <w:proofErr w:type="gramStart"/>
            <w:r>
              <w:rPr>
                <w:rFonts w:ascii="Times New Roman" w:hAnsi="Times New Roman"/>
              </w:rPr>
              <w:br/>
            </w:r>
            <w:r>
              <w:rPr>
                <w:rFonts w:ascii="Times New Roman" w:hAnsi="Times New Roman"/>
              </w:rPr>
              <w:lastRenderedPageBreak/>
              <w:t>Т</w:t>
            </w:r>
            <w:proofErr w:type="gramEnd"/>
            <w:r>
              <w:rPr>
                <w:rFonts w:ascii="Times New Roman" w:hAnsi="Times New Roman"/>
              </w:rPr>
              <w:t xml:space="preserve"> - внутренний тарификатор</w:t>
            </w:r>
            <w:r>
              <w:rPr>
                <w:rFonts w:ascii="Times New Roman" w:hAnsi="Times New Roman"/>
              </w:rPr>
              <w:br/>
              <w:t>03 - номинальное напряжение 380/220 В, 3х5-7,5А</w:t>
            </w:r>
            <w:r>
              <w:rPr>
                <w:rFonts w:ascii="Times New Roman" w:hAnsi="Times New Roman"/>
              </w:rPr>
              <w:br/>
              <w:t>P - профиль мощности, учет потерь, журнал событий</w:t>
            </w:r>
            <w:r>
              <w:rPr>
                <w:rFonts w:ascii="Times New Roman" w:hAnsi="Times New Roman"/>
              </w:rPr>
              <w:br/>
              <w:t>C(R) - наличие интерфейса CAN (RS-485)</w:t>
            </w:r>
            <w:r>
              <w:rPr>
                <w:rFonts w:ascii="Times New Roman" w:hAnsi="Times New Roman"/>
              </w:rPr>
              <w:br/>
              <w:t>I - инфракрасный порт</w:t>
            </w:r>
            <w:r>
              <w:rPr>
                <w:rFonts w:ascii="Times New Roman" w:hAnsi="Times New Roman"/>
              </w:rPr>
              <w:br/>
              <w:t>D - возможность подключения внешнего источника питания</w:t>
            </w:r>
            <w:r>
              <w:rPr>
                <w:rFonts w:ascii="Times New Roman" w:hAnsi="Times New Roman"/>
              </w:rPr>
              <w:br/>
              <w:t>N - электронная пломба</w:t>
            </w:r>
            <w:r>
              <w:rPr>
                <w:rFonts w:ascii="Times New Roman" w:hAnsi="Times New Roman"/>
              </w:rPr>
              <w:br/>
              <w:t>Температурный режим - -40° + 55°С</w:t>
            </w:r>
            <w:r>
              <w:rPr>
                <w:rFonts w:ascii="Times New Roman" w:hAnsi="Times New Roman"/>
              </w:rPr>
              <w:br/>
              <w:t>Жидкокристаллический индикатор</w:t>
            </w:r>
            <w:r>
              <w:rPr>
                <w:rFonts w:ascii="Times New Roman" w:hAnsi="Times New Roman"/>
              </w:rPr>
              <w:br/>
              <w:t>Класс точности активный / реактивный: 0,5 / 1,0</w:t>
            </w:r>
            <w:r>
              <w:rPr>
                <w:rFonts w:ascii="Times New Roman" w:hAnsi="Times New Roman"/>
              </w:rPr>
              <w:br/>
              <w:t xml:space="preserve">интерфейсы: RS-485; CAN, </w:t>
            </w:r>
            <w:proofErr w:type="spellStart"/>
            <w:r>
              <w:rPr>
                <w:rFonts w:ascii="Times New Roman" w:hAnsi="Times New Roman"/>
              </w:rPr>
              <w:t>IrDA</w:t>
            </w:r>
            <w:proofErr w:type="spellEnd"/>
            <w:r>
              <w:rPr>
                <w:rFonts w:ascii="Times New Roman" w:hAnsi="Times New Roman"/>
              </w:rPr>
              <w:t xml:space="preserve">, PLC; </w:t>
            </w:r>
            <w:r>
              <w:rPr>
                <w:rFonts w:ascii="Times New Roman" w:hAnsi="Times New Roman"/>
              </w:rPr>
              <w:br/>
              <w:t xml:space="preserve">Возможность подключения резервного питания </w:t>
            </w:r>
            <w:proofErr w:type="spellStart"/>
            <w:r>
              <w:rPr>
                <w:rFonts w:ascii="Times New Roman" w:hAnsi="Times New Roman"/>
              </w:rPr>
              <w:t>Uрез</w:t>
            </w:r>
            <w:proofErr w:type="spellEnd"/>
            <w:r>
              <w:rPr>
                <w:rFonts w:ascii="Times New Roman" w:hAnsi="Times New Roman"/>
              </w:rPr>
              <w:t xml:space="preserve"> = 5,5...9</w:t>
            </w:r>
            <w:proofErr w:type="gramStart"/>
            <w:r>
              <w:rPr>
                <w:rFonts w:ascii="Times New Roman" w:hAnsi="Times New Roman"/>
              </w:rPr>
              <w:t xml:space="preserve"> В</w:t>
            </w:r>
            <w:proofErr w:type="gramEnd"/>
            <w:r>
              <w:rPr>
                <w:rFonts w:ascii="Times New Roman" w:hAnsi="Times New Roman"/>
              </w:rPr>
              <w:t xml:space="preserve">; Измерение мощности, токов, напряжений, частоты, </w:t>
            </w:r>
            <w:proofErr w:type="spellStart"/>
            <w:r>
              <w:rPr>
                <w:rFonts w:ascii="Times New Roman" w:hAnsi="Times New Roman"/>
              </w:rPr>
              <w:t>cos</w:t>
            </w:r>
            <w:proofErr w:type="spellEnd"/>
            <w:r>
              <w:rPr>
                <w:rFonts w:ascii="Times New Roman" w:hAnsi="Times New Roman"/>
              </w:rPr>
              <w:t xml:space="preserve"> </w:t>
            </w:r>
            <w:proofErr w:type="spellStart"/>
            <w:r>
              <w:rPr>
                <w:rFonts w:ascii="Times New Roman" w:hAnsi="Times New Roman"/>
              </w:rPr>
              <w:t>fi</w:t>
            </w:r>
            <w:proofErr w:type="spellEnd"/>
            <w:r>
              <w:rPr>
                <w:rFonts w:ascii="Times New Roman" w:hAnsi="Times New Roman"/>
              </w:rPr>
              <w:t>;</w:t>
            </w: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pacing w:after="0"/>
              <w:rPr>
                <w:rFonts w:eastAsiaTheme="minorEastAsia" w:cs="Times New Roman"/>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pacing w:after="0"/>
              <w:rPr>
                <w:rFonts w:eastAsiaTheme="minorEastAsia" w:cs="Times New Roman"/>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pacing w:after="0"/>
              <w:rPr>
                <w:rFonts w:eastAsiaTheme="minorEastAsia" w:cs="Times New Roman"/>
                <w:lang w:eastAsia="ru-RU"/>
              </w:rPr>
            </w:pPr>
          </w:p>
        </w:tc>
      </w:tr>
      <w:tr w:rsidR="00DB6A11" w:rsidTr="00DB6A11">
        <w:tc>
          <w:tcPr>
            <w:tcW w:w="513" w:type="dxa"/>
            <w:tcBorders>
              <w:top w:val="single" w:sz="4" w:space="0" w:color="auto"/>
              <w:left w:val="single" w:sz="4" w:space="0" w:color="auto"/>
              <w:bottom w:val="single" w:sz="4" w:space="0" w:color="auto"/>
              <w:right w:val="single" w:sz="4" w:space="0" w:color="auto"/>
            </w:tcBorders>
            <w:hideMark/>
          </w:tcPr>
          <w:p w:rsidR="00DB6A11" w:rsidRDefault="00DB6A11">
            <w:pPr>
              <w:spacing w:after="0"/>
              <w:rPr>
                <w:rFonts w:eastAsiaTheme="minorEastAsia" w:cs="Times New Roman"/>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B6A11" w:rsidRDefault="00DB6A11">
            <w:pPr>
              <w:spacing w:after="0"/>
              <w:rPr>
                <w:rFonts w:eastAsiaTheme="minorEastAsia" w:cs="Times New Roman"/>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DB6A11" w:rsidRDefault="00DB6A11">
            <w:pPr>
              <w:spacing w:after="0"/>
              <w:rPr>
                <w:rFonts w:eastAsiaTheme="minorEastAsia" w:cs="Times New Roman"/>
                <w:lang w:eastAsia="ru-RU"/>
              </w:rPr>
            </w:pPr>
          </w:p>
        </w:tc>
      </w:tr>
    </w:tbl>
    <w:p w:rsidR="006B08CA" w:rsidRDefault="006B08CA" w:rsidP="00F3724E">
      <w:pPr>
        <w:rPr>
          <w:rFonts w:ascii="Times New Roman" w:hAnsi="Times New Roman" w:cs="Times New Roman"/>
        </w:rPr>
      </w:pPr>
    </w:p>
    <w:p w:rsidR="00DB6A11" w:rsidRDefault="00DB6A11" w:rsidP="00F3724E">
      <w:pPr>
        <w:rPr>
          <w:rFonts w:ascii="Times New Roman" w:hAnsi="Times New Roman" w:cs="Times New Roman"/>
        </w:rPr>
      </w:pPr>
    </w:p>
    <w:p w:rsidR="00DB6A11" w:rsidRDefault="00DB6A11" w:rsidP="00F3724E">
      <w:pPr>
        <w:rPr>
          <w:rFonts w:ascii="Times New Roman" w:hAnsi="Times New Roman" w:cs="Times New Roman"/>
        </w:rPr>
        <w:sectPr w:rsidR="00DB6A11" w:rsidSect="003B1E90">
          <w:pgSz w:w="11906" w:h="16838"/>
          <w:pgMar w:top="1134" w:right="567" w:bottom="851" w:left="1418" w:header="709" w:footer="709" w:gutter="0"/>
          <w:cols w:space="708"/>
          <w:docGrid w:linePitch="360"/>
        </w:sectPr>
      </w:pPr>
    </w:p>
    <w:tbl>
      <w:tblPr>
        <w:tblpPr w:leftFromText="180" w:rightFromText="180" w:vertAnchor="text" w:horzAnchor="margin" w:tblpXSpec="center" w:tblpY="-1416"/>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C176BD" w:rsidRPr="00C176BD" w:rsidTr="00C176BD">
        <w:trPr>
          <w:trHeight w:val="247"/>
        </w:trPr>
        <w:tc>
          <w:tcPr>
            <w:tcW w:w="2760" w:type="dxa"/>
            <w:gridSpan w:val="2"/>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20"/>
                <w:szCs w:val="20"/>
              </w:rPr>
            </w:pPr>
            <w:r w:rsidRPr="00C176BD">
              <w:rPr>
                <w:rFonts w:ascii="Arial" w:hAnsi="Arial" w:cs="Arial"/>
                <w:b/>
                <w:bCs/>
                <w:color w:val="000000"/>
                <w:sz w:val="20"/>
                <w:szCs w:val="20"/>
              </w:rPr>
              <w:lastRenderedPageBreak/>
              <w:t>СОГЛАСОВАНО:</w:t>
            </w: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20"/>
                <w:szCs w:val="20"/>
              </w:rPr>
            </w:pPr>
            <w:r w:rsidRPr="00C176BD">
              <w:rPr>
                <w:rFonts w:ascii="Arial" w:hAnsi="Arial" w:cs="Arial"/>
                <w:b/>
                <w:bCs/>
                <w:color w:val="000000"/>
                <w:sz w:val="20"/>
                <w:szCs w:val="20"/>
              </w:rPr>
              <w:t>УТВЕРЖДАЮ:</w:t>
            </w: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2760" w:type="dxa"/>
            <w:gridSpan w:val="2"/>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20"/>
                <w:szCs w:val="20"/>
              </w:rPr>
            </w:pPr>
            <w:r w:rsidRPr="00C176BD">
              <w:rPr>
                <w:rFonts w:ascii="Arial" w:hAnsi="Arial" w:cs="Arial"/>
                <w:color w:val="000000"/>
                <w:sz w:val="20"/>
                <w:szCs w:val="20"/>
              </w:rPr>
              <w:t>______________</w:t>
            </w: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20"/>
                <w:szCs w:val="20"/>
              </w:rPr>
            </w:pPr>
            <w:r w:rsidRPr="00C176BD">
              <w:rPr>
                <w:rFonts w:ascii="Arial" w:hAnsi="Arial" w:cs="Arial"/>
                <w:color w:val="000000"/>
                <w:sz w:val="20"/>
                <w:szCs w:val="20"/>
              </w:rPr>
              <w:t>__________</w:t>
            </w: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6862" w:type="dxa"/>
            <w:gridSpan w:val="3"/>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_____ " ________________ 2015 г.</w:t>
            </w: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2998" w:type="dxa"/>
            <w:gridSpan w:val="3"/>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"______ " _______________2015 г.</w:t>
            </w:r>
          </w:p>
        </w:tc>
      </w:tr>
      <w:tr w:rsidR="00C176BD" w:rsidRPr="00C176BD" w:rsidTr="00C176BD">
        <w:trPr>
          <w:trHeight w:val="276"/>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rPr>
            </w:pPr>
            <w:r w:rsidRPr="00C176BD">
              <w:rPr>
                <w:rFonts w:ascii="Arial" w:hAnsi="Arial" w:cs="Arial"/>
                <w:color w:val="000000"/>
              </w:rPr>
              <w:t>ФГБОУ ВПО СГУПС</w:t>
            </w:r>
          </w:p>
        </w:tc>
        <w:tc>
          <w:tcPr>
            <w:tcW w:w="1294"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i/>
                <w:iCs/>
                <w:color w:val="000000"/>
                <w:sz w:val="20"/>
                <w:szCs w:val="20"/>
              </w:rPr>
            </w:pPr>
            <w:r w:rsidRPr="00C176BD">
              <w:rPr>
                <w:rFonts w:ascii="Arial" w:hAnsi="Arial" w:cs="Arial"/>
                <w:i/>
                <w:iCs/>
                <w:color w:val="000000"/>
                <w:sz w:val="20"/>
                <w:szCs w:val="20"/>
              </w:rPr>
              <w:t>(наименование стройки)</w:t>
            </w:r>
          </w:p>
        </w:tc>
        <w:tc>
          <w:tcPr>
            <w:tcW w:w="1166" w:type="dxa"/>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i/>
                <w:iCs/>
                <w:color w:val="000000"/>
                <w:sz w:val="16"/>
                <w:szCs w:val="16"/>
              </w:rPr>
            </w:pPr>
          </w:p>
        </w:tc>
        <w:tc>
          <w:tcPr>
            <w:tcW w:w="1167" w:type="dxa"/>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305"/>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b/>
                <w:bCs/>
                <w:color w:val="000000"/>
                <w:sz w:val="24"/>
                <w:szCs w:val="24"/>
              </w:rPr>
            </w:pPr>
            <w:r w:rsidRPr="00C176BD">
              <w:rPr>
                <w:rFonts w:ascii="Arial" w:hAnsi="Arial" w:cs="Arial"/>
                <w:b/>
                <w:bCs/>
                <w:color w:val="000000"/>
                <w:sz w:val="24"/>
                <w:szCs w:val="24"/>
              </w:rPr>
              <w:t xml:space="preserve">ЛОКАЛЬНЫЙ СМЕТНЫЙ РАСЧЕТ № </w:t>
            </w: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b/>
                <w:bCs/>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20"/>
                <w:szCs w:val="20"/>
              </w:rPr>
            </w:pPr>
            <w:r w:rsidRPr="00C176BD">
              <w:rPr>
                <w:rFonts w:ascii="Arial" w:hAnsi="Arial" w:cs="Arial"/>
                <w:color w:val="000000"/>
                <w:sz w:val="20"/>
                <w:szCs w:val="20"/>
              </w:rPr>
              <w:t>(локальная смета)</w:t>
            </w: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76"/>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r w:rsidRPr="00C176BD">
              <w:rPr>
                <w:rFonts w:ascii="Arial" w:hAnsi="Arial" w:cs="Arial"/>
                <w:color w:val="000000"/>
              </w:rPr>
              <w:t xml:space="preserve">на </w:t>
            </w:r>
          </w:p>
        </w:tc>
        <w:tc>
          <w:tcPr>
            <w:tcW w:w="2239"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r w:rsidRPr="00C176BD">
              <w:rPr>
                <w:rFonts w:ascii="Arial" w:hAnsi="Arial" w:cs="Arial"/>
                <w:color w:val="000000"/>
              </w:rPr>
              <w:t>Учебные мастерские</w:t>
            </w:r>
          </w:p>
        </w:tc>
        <w:tc>
          <w:tcPr>
            <w:tcW w:w="4102"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c>
          <w:tcPr>
            <w:tcW w:w="1893"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rPr>
            </w:pPr>
          </w:p>
        </w:tc>
        <w:tc>
          <w:tcPr>
            <w:tcW w:w="1294"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5520" w:type="dxa"/>
            <w:gridSpan w:val="4"/>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i/>
                <w:iCs/>
                <w:color w:val="000000"/>
                <w:sz w:val="20"/>
                <w:szCs w:val="20"/>
              </w:rPr>
            </w:pPr>
            <w:r w:rsidRPr="00C176BD">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76"/>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r w:rsidRPr="00C176BD">
              <w:rPr>
                <w:rFonts w:ascii="Arial" w:hAnsi="Arial" w:cs="Arial"/>
                <w:color w:val="000000"/>
              </w:rPr>
              <w:t xml:space="preserve">Основание: </w:t>
            </w:r>
          </w:p>
        </w:tc>
        <w:tc>
          <w:tcPr>
            <w:tcW w:w="4102"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p>
        </w:tc>
        <w:tc>
          <w:tcPr>
            <w:tcW w:w="189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20"/>
                <w:szCs w:val="20"/>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76"/>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r w:rsidRPr="00C176BD">
              <w:rPr>
                <w:rFonts w:ascii="Arial" w:hAnsi="Arial" w:cs="Arial"/>
                <w:color w:val="000000"/>
              </w:rPr>
              <w:t>Сметная стоимость _____________________________</w:t>
            </w:r>
          </w:p>
        </w:tc>
        <w:tc>
          <w:tcPr>
            <w:tcW w:w="3187" w:type="dxa"/>
            <w:gridSpan w:val="2"/>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Pr="00C176BD">
              <w:rPr>
                <w:rFonts w:ascii="Arial" w:hAnsi="Arial" w:cs="Arial"/>
                <w:color w:val="000000"/>
              </w:rPr>
              <w:t>1028829,82</w:t>
            </w: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r w:rsidRPr="00C176BD">
              <w:rPr>
                <w:rFonts w:ascii="Arial" w:hAnsi="Arial" w:cs="Arial"/>
                <w:color w:val="000000"/>
              </w:rPr>
              <w:t>руб.</w:t>
            </w: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r>
      <w:tr w:rsidR="00C176BD" w:rsidRPr="00C176BD" w:rsidTr="00C176BD">
        <w:trPr>
          <w:trHeight w:val="276"/>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r w:rsidRPr="00C176BD">
              <w:rPr>
                <w:rFonts w:ascii="Arial" w:hAnsi="Arial" w:cs="Arial"/>
                <w:color w:val="000000"/>
              </w:rPr>
              <w:t>Сметная трудоемкость ____________________________</w:t>
            </w:r>
          </w:p>
        </w:tc>
        <w:tc>
          <w:tcPr>
            <w:tcW w:w="3187" w:type="dxa"/>
            <w:gridSpan w:val="2"/>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Pr="00C176BD">
              <w:rPr>
                <w:rFonts w:ascii="Arial" w:hAnsi="Arial" w:cs="Arial"/>
                <w:color w:val="000000"/>
              </w:rPr>
              <w:t>509,79</w:t>
            </w: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proofErr w:type="spellStart"/>
            <w:r w:rsidRPr="00C176BD">
              <w:rPr>
                <w:rFonts w:ascii="Arial" w:hAnsi="Arial" w:cs="Arial"/>
                <w:color w:val="000000"/>
              </w:rPr>
              <w:t>чел</w:t>
            </w:r>
            <w:proofErr w:type="gramStart"/>
            <w:r w:rsidRPr="00C176BD">
              <w:rPr>
                <w:rFonts w:ascii="Arial" w:hAnsi="Arial" w:cs="Arial"/>
                <w:color w:val="000000"/>
              </w:rPr>
              <w:t>.ч</w:t>
            </w:r>
            <w:proofErr w:type="gramEnd"/>
            <w:r w:rsidRPr="00C176BD">
              <w:rPr>
                <w:rFonts w:ascii="Arial" w:hAnsi="Arial" w:cs="Arial"/>
                <w:color w:val="000000"/>
              </w:rPr>
              <w:t>ас</w:t>
            </w:r>
            <w:proofErr w:type="spellEnd"/>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rPr>
            </w:pPr>
          </w:p>
        </w:tc>
      </w:tr>
      <w:tr w:rsidR="00C176BD" w:rsidRPr="00C176BD" w:rsidTr="00C176BD">
        <w:trPr>
          <w:trHeight w:val="276"/>
        </w:trPr>
        <w:tc>
          <w:tcPr>
            <w:tcW w:w="521"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9528" w:type="dxa"/>
            <w:gridSpan w:val="4"/>
            <w:tcBorders>
              <w:top w:val="nil"/>
              <w:left w:val="nil"/>
              <w:bottom w:val="nil"/>
              <w:right w:val="nil"/>
            </w:tcBorders>
          </w:tcPr>
          <w:p w:rsidR="00C176BD" w:rsidRPr="00C176BD" w:rsidRDefault="00C176BD" w:rsidP="00C176BD">
            <w:pPr>
              <w:autoSpaceDE w:val="0"/>
              <w:autoSpaceDN w:val="0"/>
              <w:adjustRightInd w:val="0"/>
              <w:spacing w:after="0" w:line="240" w:lineRule="auto"/>
              <w:rPr>
                <w:rFonts w:ascii="Arial" w:hAnsi="Arial" w:cs="Arial"/>
                <w:color w:val="000000"/>
              </w:rPr>
            </w:pPr>
            <w:r w:rsidRPr="00C176BD">
              <w:rPr>
                <w:rFonts w:ascii="Arial" w:hAnsi="Arial" w:cs="Arial"/>
                <w:color w:val="000000"/>
              </w:rPr>
              <w:t>Составле</w:t>
            </w:r>
            <w:proofErr w:type="gramStart"/>
            <w:r w:rsidRPr="00C176BD">
              <w:rPr>
                <w:rFonts w:ascii="Arial" w:hAnsi="Arial" w:cs="Arial"/>
                <w:color w:val="000000"/>
              </w:rPr>
              <w:t>н(</w:t>
            </w:r>
            <w:proofErr w:type="gramEnd"/>
            <w:r w:rsidRPr="00C176BD">
              <w:rPr>
                <w:rFonts w:ascii="Arial" w:hAnsi="Arial" w:cs="Arial"/>
                <w:color w:val="000000"/>
              </w:rPr>
              <w:t>а) в текущих (прогнозных) ценах по состоянию на 3 квартал 2015г.</w:t>
            </w:r>
          </w:p>
        </w:tc>
        <w:tc>
          <w:tcPr>
            <w:tcW w:w="1166"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94"/>
        </w:trPr>
        <w:tc>
          <w:tcPr>
            <w:tcW w:w="521"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6"/>
                <w:szCs w:val="16"/>
              </w:rPr>
            </w:pPr>
          </w:p>
        </w:tc>
        <w:tc>
          <w:tcPr>
            <w:tcW w:w="1294"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929"/>
        </w:trPr>
        <w:tc>
          <w:tcPr>
            <w:tcW w:w="521" w:type="dxa"/>
            <w:tcBorders>
              <w:top w:val="single" w:sz="6" w:space="0" w:color="auto"/>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 xml:space="preserve">№ </w:t>
            </w:r>
            <w:proofErr w:type="spellStart"/>
            <w:r w:rsidRPr="00C176BD">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Общая стоимость, руб.</w:t>
            </w:r>
          </w:p>
        </w:tc>
        <w:tc>
          <w:tcPr>
            <w:tcW w:w="1183"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815" w:type="dxa"/>
            <w:gridSpan w:val="2"/>
            <w:tcBorders>
              <w:top w:val="single" w:sz="6" w:space="0" w:color="auto"/>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Затраты труда рабочих, чел</w:t>
            </w:r>
            <w:proofErr w:type="gramStart"/>
            <w:r w:rsidRPr="00C176BD">
              <w:rPr>
                <w:rFonts w:ascii="Arial" w:hAnsi="Arial" w:cs="Arial"/>
                <w:color w:val="000000"/>
                <w:sz w:val="18"/>
                <w:szCs w:val="18"/>
              </w:rPr>
              <w:t>.-</w:t>
            </w:r>
            <w:proofErr w:type="gramEnd"/>
            <w:r w:rsidRPr="00C176BD">
              <w:rPr>
                <w:rFonts w:ascii="Arial" w:hAnsi="Arial" w:cs="Arial"/>
                <w:color w:val="000000"/>
                <w:sz w:val="18"/>
                <w:szCs w:val="18"/>
              </w:rPr>
              <w:t>ч, не занятых обслуживанием машин</w:t>
            </w:r>
          </w:p>
        </w:tc>
      </w:tr>
      <w:tr w:rsidR="00C176BD" w:rsidRPr="00C176BD" w:rsidTr="00C176BD">
        <w:trPr>
          <w:trHeight w:val="466"/>
        </w:trPr>
        <w:tc>
          <w:tcPr>
            <w:tcW w:w="521" w:type="dxa"/>
            <w:tcBorders>
              <w:top w:val="nil"/>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всего</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roofErr w:type="spellStart"/>
            <w:r w:rsidRPr="00C176BD">
              <w:rPr>
                <w:rFonts w:ascii="Arial" w:hAnsi="Arial" w:cs="Arial"/>
                <w:color w:val="000000"/>
                <w:sz w:val="18"/>
                <w:szCs w:val="18"/>
              </w:rPr>
              <w:t>эксплуата</w:t>
            </w:r>
            <w:proofErr w:type="spellEnd"/>
            <w:r w:rsidRPr="00C176BD">
              <w:rPr>
                <w:rFonts w:ascii="Arial" w:hAnsi="Arial" w:cs="Arial"/>
                <w:color w:val="000000"/>
                <w:sz w:val="18"/>
                <w:szCs w:val="18"/>
              </w:rPr>
              <w:t>-</w:t>
            </w:r>
          </w:p>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roofErr w:type="spellStart"/>
            <w:r w:rsidRPr="00C176BD">
              <w:rPr>
                <w:rFonts w:ascii="Arial" w:hAnsi="Arial" w:cs="Arial"/>
                <w:color w:val="000000"/>
                <w:sz w:val="18"/>
                <w:szCs w:val="18"/>
              </w:rPr>
              <w:t>ции</w:t>
            </w:r>
            <w:proofErr w:type="spellEnd"/>
            <w:r w:rsidRPr="00C176BD">
              <w:rPr>
                <w:rFonts w:ascii="Arial" w:hAnsi="Arial" w:cs="Arial"/>
                <w:color w:val="000000"/>
                <w:sz w:val="18"/>
                <w:szCs w:val="18"/>
              </w:rPr>
              <w:t xml:space="preserve"> машин</w:t>
            </w:r>
          </w:p>
        </w:tc>
        <w:tc>
          <w:tcPr>
            <w:tcW w:w="1167" w:type="dxa"/>
            <w:tcBorders>
              <w:top w:val="single" w:sz="6" w:space="0" w:color="auto"/>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Всего</w:t>
            </w:r>
          </w:p>
        </w:tc>
        <w:tc>
          <w:tcPr>
            <w:tcW w:w="1214" w:type="dxa"/>
            <w:tcBorders>
              <w:top w:val="single" w:sz="6" w:space="0" w:color="auto"/>
              <w:left w:val="single" w:sz="6" w:space="0" w:color="auto"/>
              <w:bottom w:val="nil"/>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roofErr w:type="spellStart"/>
            <w:r w:rsidRPr="00C176BD">
              <w:rPr>
                <w:rFonts w:ascii="Arial" w:hAnsi="Arial" w:cs="Arial"/>
                <w:color w:val="000000"/>
                <w:sz w:val="18"/>
                <w:szCs w:val="18"/>
              </w:rPr>
              <w:t>эксплуата</w:t>
            </w:r>
            <w:proofErr w:type="spellEnd"/>
            <w:r w:rsidRPr="00C176BD">
              <w:rPr>
                <w:rFonts w:ascii="Arial" w:hAnsi="Arial" w:cs="Arial"/>
                <w:color w:val="000000"/>
                <w:sz w:val="18"/>
                <w:szCs w:val="18"/>
              </w:rPr>
              <w:t>-</w:t>
            </w:r>
          </w:p>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roofErr w:type="spellStart"/>
            <w:r w:rsidRPr="00C176BD">
              <w:rPr>
                <w:rFonts w:ascii="Arial" w:hAnsi="Arial" w:cs="Arial"/>
                <w:color w:val="000000"/>
                <w:sz w:val="18"/>
                <w:szCs w:val="18"/>
              </w:rPr>
              <w:t>ция</w:t>
            </w:r>
            <w:proofErr w:type="spellEnd"/>
            <w:r w:rsidRPr="00C176BD">
              <w:rPr>
                <w:rFonts w:ascii="Arial" w:hAnsi="Arial" w:cs="Arial"/>
                <w:color w:val="000000"/>
                <w:sz w:val="18"/>
                <w:szCs w:val="18"/>
              </w:rPr>
              <w:t xml:space="preserve"> машин</w:t>
            </w:r>
          </w:p>
        </w:tc>
        <w:tc>
          <w:tcPr>
            <w:tcW w:w="900" w:type="dxa"/>
            <w:tcBorders>
              <w:top w:val="nil"/>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r>
      <w:tr w:rsidR="00C176BD" w:rsidRPr="00C176BD" w:rsidTr="00C176BD">
        <w:trPr>
          <w:trHeight w:val="696"/>
        </w:trPr>
        <w:tc>
          <w:tcPr>
            <w:tcW w:w="521" w:type="dxa"/>
            <w:tcBorders>
              <w:top w:val="nil"/>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в т.ч. оплаты труда</w:t>
            </w:r>
          </w:p>
        </w:tc>
        <w:tc>
          <w:tcPr>
            <w:tcW w:w="1214" w:type="dxa"/>
            <w:tcBorders>
              <w:top w:val="nil"/>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всего</w:t>
            </w:r>
          </w:p>
        </w:tc>
      </w:tr>
      <w:tr w:rsidR="00C176BD" w:rsidRPr="00C176BD" w:rsidTr="00C176BD">
        <w:trPr>
          <w:trHeight w:val="247"/>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w:t>
            </w:r>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3</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5</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6</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8</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9</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11</w:t>
            </w:r>
          </w:p>
        </w:tc>
      </w:tr>
      <w:tr w:rsidR="00C176BD" w:rsidRPr="00C176BD" w:rsidTr="00C176BD">
        <w:trPr>
          <w:trHeight w:val="312"/>
        </w:trPr>
        <w:tc>
          <w:tcPr>
            <w:tcW w:w="6862" w:type="dxa"/>
            <w:gridSpan w:val="3"/>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20"/>
                <w:szCs w:val="20"/>
              </w:rPr>
            </w:pPr>
            <w:r w:rsidRPr="00C176BD">
              <w:rPr>
                <w:rFonts w:ascii="Arial" w:hAnsi="Arial" w:cs="Arial"/>
                <w:b/>
                <w:bCs/>
                <w:color w:val="000000"/>
                <w:sz w:val="20"/>
                <w:szCs w:val="20"/>
              </w:rPr>
              <w:t xml:space="preserve">                                       Раздел 1. Демонтажные работы                                            </w:t>
            </w: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r>
      <w:tr w:rsidR="00C176BD" w:rsidRPr="00C176BD" w:rsidTr="00C176BD">
        <w:trPr>
          <w:trHeight w:val="1162"/>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ФЕРм08-03-571-05</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Демонтаж в металлолом: щит заводского изготовления, однорядный или двухрядный шкафного исполнения, глубина, </w:t>
            </w:r>
            <w:proofErr w:type="gramStart"/>
            <w:r w:rsidRPr="00C176BD">
              <w:rPr>
                <w:rFonts w:ascii="Arial" w:hAnsi="Arial" w:cs="Arial"/>
                <w:color w:val="000000"/>
                <w:sz w:val="18"/>
                <w:szCs w:val="18"/>
              </w:rPr>
              <w:t>мм</w:t>
            </w:r>
            <w:proofErr w:type="gramEnd"/>
            <w:r w:rsidRPr="00C176BD">
              <w:rPr>
                <w:rFonts w:ascii="Arial" w:hAnsi="Arial" w:cs="Arial"/>
                <w:color w:val="000000"/>
                <w:sz w:val="18"/>
                <w:szCs w:val="18"/>
              </w:rPr>
              <w:t>, до 800 (4шт)</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м ширины по фронту)</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2,8</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331,86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69,94</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243,61</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13,5</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929,21</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195,83</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682,11</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37,80</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7,05</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19,74</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ФЕРм08-01-068-03</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Демонтаж в металлолом: шина алюминиевая, сечение, мм</w:t>
            </w:r>
            <w:proofErr w:type="gramStart"/>
            <w:r w:rsidRPr="00C176BD">
              <w:rPr>
                <w:rFonts w:ascii="Arial" w:hAnsi="Arial" w:cs="Arial"/>
                <w:color w:val="000000"/>
                <w:sz w:val="18"/>
                <w:szCs w:val="18"/>
              </w:rPr>
              <w:t>2</w:t>
            </w:r>
            <w:proofErr w:type="gramEnd"/>
            <w:r w:rsidRPr="00C176BD">
              <w:rPr>
                <w:rFonts w:ascii="Arial" w:hAnsi="Arial" w:cs="Arial"/>
                <w:color w:val="000000"/>
                <w:sz w:val="18"/>
                <w:szCs w:val="18"/>
              </w:rPr>
              <w:t>, до 1000-комплектно с оборудованием</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0,14</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1424,06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862,91</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329,4</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99,29</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199,37</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120,81</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46,12</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13,90</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89,7</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12,56</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lastRenderedPageBreak/>
              <w:t>3</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ФЕРм08-03-574-04</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Отсоединение жил внешней сети от зажимов оборудования. Кабель, сечение, мм</w:t>
            </w:r>
            <w:proofErr w:type="gramStart"/>
            <w:r w:rsidRPr="00C176BD">
              <w:rPr>
                <w:rFonts w:ascii="Arial" w:hAnsi="Arial" w:cs="Arial"/>
                <w:color w:val="000000"/>
                <w:sz w:val="18"/>
                <w:szCs w:val="18"/>
              </w:rPr>
              <w:t>2</w:t>
            </w:r>
            <w:proofErr w:type="gramEnd"/>
            <w:r w:rsidRPr="00C176BD">
              <w:rPr>
                <w:rFonts w:ascii="Arial" w:hAnsi="Arial" w:cs="Arial"/>
                <w:color w:val="000000"/>
                <w:sz w:val="18"/>
                <w:szCs w:val="18"/>
              </w:rPr>
              <w:t>, до 70</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0,08</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696,93</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462,27</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27,97</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0,41</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55,75</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36,98</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2,24</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0,03</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46,6</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3,73</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4</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ФЕРм08-03-574-03</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Отсоединение жил внешней сети от зажимов оборудования. Кабель, сечение, мм</w:t>
            </w:r>
            <w:proofErr w:type="gramStart"/>
            <w:r w:rsidRPr="00C176BD">
              <w:rPr>
                <w:rFonts w:ascii="Arial" w:hAnsi="Arial" w:cs="Arial"/>
                <w:color w:val="000000"/>
                <w:sz w:val="18"/>
                <w:szCs w:val="18"/>
              </w:rPr>
              <w:t>2</w:t>
            </w:r>
            <w:proofErr w:type="gramEnd"/>
            <w:r w:rsidRPr="00C176BD">
              <w:rPr>
                <w:rFonts w:ascii="Arial" w:hAnsi="Arial" w:cs="Arial"/>
                <w:color w:val="000000"/>
                <w:sz w:val="18"/>
                <w:szCs w:val="18"/>
              </w:rPr>
              <w:t>, до 35</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0,25</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595,98</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384,9</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20,31</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0,27</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149</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96,23</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5,08</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0,07</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38,8</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9,7</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ФЕРм08-03-574-02</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Отсоединение жил внешней сети от зажимов оборудования. Кабель, сечение, мм</w:t>
            </w:r>
            <w:proofErr w:type="gramStart"/>
            <w:r w:rsidRPr="00C176BD">
              <w:rPr>
                <w:rFonts w:ascii="Arial" w:hAnsi="Arial" w:cs="Arial"/>
                <w:color w:val="000000"/>
                <w:sz w:val="18"/>
                <w:szCs w:val="18"/>
              </w:rPr>
              <w:t>2</w:t>
            </w:r>
            <w:proofErr w:type="gramEnd"/>
            <w:r w:rsidRPr="00C176BD">
              <w:rPr>
                <w:rFonts w:ascii="Arial" w:hAnsi="Arial" w:cs="Arial"/>
                <w:color w:val="000000"/>
                <w:sz w:val="18"/>
                <w:szCs w:val="18"/>
              </w:rPr>
              <w:t>, до 16</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0,19</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488,26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344,22</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15,76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0,14</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92,77</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65,4</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2,99</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0,03</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34,7</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6,59</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Отсоединение жил внешней сети от зажимов оборудования. Кабель, сечение, мм</w:t>
            </w:r>
            <w:proofErr w:type="gramStart"/>
            <w:r w:rsidRPr="00C176BD">
              <w:rPr>
                <w:rFonts w:ascii="Arial" w:hAnsi="Arial" w:cs="Arial"/>
                <w:color w:val="000000"/>
                <w:sz w:val="18"/>
                <w:szCs w:val="18"/>
              </w:rPr>
              <w:t>2</w:t>
            </w:r>
            <w:proofErr w:type="gramEnd"/>
            <w:r w:rsidRPr="00C176BD">
              <w:rPr>
                <w:rFonts w:ascii="Arial" w:hAnsi="Arial" w:cs="Arial"/>
                <w:color w:val="000000"/>
                <w:sz w:val="18"/>
                <w:szCs w:val="18"/>
              </w:rPr>
              <w:t>, до 10</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0,05</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273,07</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166,66</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2,22</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0,14</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13,65</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8,33</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0,11</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0,01</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16,8</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0,84</w:t>
            </w:r>
          </w:p>
        </w:tc>
      </w:tr>
      <w:tr w:rsidR="00C176BD" w:rsidRPr="00C176BD" w:rsidTr="00C176BD">
        <w:trPr>
          <w:trHeight w:val="384"/>
        </w:trPr>
        <w:tc>
          <w:tcPr>
            <w:tcW w:w="6862" w:type="dxa"/>
            <w:gridSpan w:val="3"/>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20"/>
                <w:szCs w:val="20"/>
              </w:rPr>
            </w:pPr>
            <w:r w:rsidRPr="00C176BD">
              <w:rPr>
                <w:rFonts w:ascii="Arial" w:hAnsi="Arial" w:cs="Arial"/>
                <w:b/>
                <w:bCs/>
                <w:color w:val="000000"/>
                <w:sz w:val="20"/>
                <w:szCs w:val="20"/>
              </w:rPr>
              <w:t xml:space="preserve">                                       Раздел 2. Монтажные работы</w:t>
            </w: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r>
      <w:tr w:rsidR="00C176BD" w:rsidRPr="00C176BD" w:rsidTr="00C176BD">
        <w:trPr>
          <w:trHeight w:val="1394"/>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7</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ФЕРм08-03-571-02</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Щит, собираемый из отдельных панелей и блоков управления, однорядный или двухрядный без блоков резисторов глубиной до 800 мм шкафного исполнения (1 шт.)</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м ширины по фронту)</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2,1</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1911,27</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235,1</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486,99</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30,78</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4013,67</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493,71</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1022,68</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64,64</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23,7</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49,77</w:t>
            </w:r>
          </w:p>
        </w:tc>
      </w:tr>
      <w:tr w:rsidR="00C176BD" w:rsidRPr="00C176BD" w:rsidTr="00C176BD">
        <w:trPr>
          <w:trHeight w:val="1162"/>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8</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ФЕРм08-03-572-03</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Блок управления шкафного исполнения или распределительный пункт (шкаф), устанавливаемый: на стене, высота и ширина до 600х600 мм</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228,37</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23,01</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28,42</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1,35</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228,37</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23,01</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28,42</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1,35</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2,32</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2,32</w:t>
            </w:r>
          </w:p>
        </w:tc>
      </w:tr>
      <w:tr w:rsidR="00C176BD" w:rsidRPr="00C176BD" w:rsidTr="00C176BD">
        <w:trPr>
          <w:trHeight w:val="69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9</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ФЕРм08-01-068-01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Шина сборная - одна полоса в фазе, медная  сечением до 250 мм</w:t>
            </w:r>
            <w:proofErr w:type="gramStart"/>
            <w:r w:rsidRPr="00C176BD">
              <w:rPr>
                <w:rFonts w:ascii="Arial" w:hAnsi="Arial" w:cs="Arial"/>
                <w:color w:val="000000"/>
                <w:sz w:val="18"/>
                <w:szCs w:val="18"/>
              </w:rPr>
              <w:t>2</w:t>
            </w:r>
            <w:proofErr w:type="gram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0,0457</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759,53</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505,05</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153,75</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60,22</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34,71</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23,08</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7,03</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2,75</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52,5</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2,4</w:t>
            </w:r>
          </w:p>
        </w:tc>
      </w:tr>
      <w:tr w:rsidR="00C176BD" w:rsidRPr="00C176BD" w:rsidTr="00C176BD">
        <w:trPr>
          <w:trHeight w:val="69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10</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ФЕРм08-03-575-01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Прибор  (снятый перед транспортировкой: </w:t>
            </w:r>
            <w:proofErr w:type="spellStart"/>
            <w:r w:rsidRPr="00C176BD">
              <w:rPr>
                <w:rFonts w:ascii="Arial" w:hAnsi="Arial" w:cs="Arial"/>
                <w:color w:val="000000"/>
                <w:sz w:val="18"/>
                <w:szCs w:val="18"/>
              </w:rPr>
              <w:t>амперметр</w:t>
            </w:r>
            <w:proofErr w:type="gramStart"/>
            <w:r w:rsidRPr="00C176BD">
              <w:rPr>
                <w:rFonts w:ascii="Arial" w:hAnsi="Arial" w:cs="Arial"/>
                <w:color w:val="000000"/>
                <w:sz w:val="18"/>
                <w:szCs w:val="18"/>
              </w:rPr>
              <w:t>,в</w:t>
            </w:r>
            <w:proofErr w:type="gramEnd"/>
            <w:r w:rsidRPr="00C176BD">
              <w:rPr>
                <w:rFonts w:ascii="Arial" w:hAnsi="Arial" w:cs="Arial"/>
                <w:color w:val="000000"/>
                <w:sz w:val="18"/>
                <w:szCs w:val="18"/>
              </w:rPr>
              <w:t>ольтметр,счетчик</w:t>
            </w:r>
            <w:proofErr w:type="spellEnd"/>
            <w:r w:rsidRPr="00C176BD">
              <w:rPr>
                <w:rFonts w:ascii="Arial" w:hAnsi="Arial" w:cs="Arial"/>
                <w:color w:val="000000"/>
                <w:sz w:val="18"/>
                <w:szCs w:val="18"/>
              </w:rPr>
              <w:t>)</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10</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11,51</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11,11</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115,1</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111,1</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1,12</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11,2</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11</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Разводка по устройствам и подключение жил кабелей или проводов сечением: до 10 мм</w:t>
            </w:r>
            <w:proofErr w:type="gramStart"/>
            <w:r w:rsidRPr="00C176BD">
              <w:rPr>
                <w:rFonts w:ascii="Arial" w:hAnsi="Arial" w:cs="Arial"/>
                <w:color w:val="000000"/>
                <w:sz w:val="18"/>
                <w:szCs w:val="18"/>
              </w:rPr>
              <w:t>2</w:t>
            </w:r>
            <w:proofErr w:type="gram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0,05</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273,07</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166,66</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2,22</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0,14</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13,65</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8,33</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0,11</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0,01</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16,8</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0,84</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lastRenderedPageBreak/>
              <w:t>12</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ФЕРм08-03-574-02</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Разводка по устройствам и подключение жил кабелей или проводов сечением: до 16 мм</w:t>
            </w:r>
            <w:proofErr w:type="gramStart"/>
            <w:r w:rsidRPr="00C176BD">
              <w:rPr>
                <w:rFonts w:ascii="Arial" w:hAnsi="Arial" w:cs="Arial"/>
                <w:color w:val="000000"/>
                <w:sz w:val="18"/>
                <w:szCs w:val="18"/>
              </w:rPr>
              <w:t>2</w:t>
            </w:r>
            <w:proofErr w:type="gram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0,19</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488,26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344,22</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15,76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0,14</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92,77</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65,4</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2,99</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0,03</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34,7</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6,59</w:t>
            </w:r>
          </w:p>
        </w:tc>
      </w:tr>
      <w:tr w:rsidR="00C176BD" w:rsidRPr="00C176BD" w:rsidTr="00C176BD">
        <w:trPr>
          <w:trHeight w:val="1162"/>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13</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ФЕРм08-03-574-03</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Разводка по устройствам и подключение жил кабелей или проводов сечением до 35 мм</w:t>
            </w:r>
            <w:proofErr w:type="gramStart"/>
            <w:r w:rsidRPr="00C176BD">
              <w:rPr>
                <w:rFonts w:ascii="Arial" w:hAnsi="Arial" w:cs="Arial"/>
                <w:color w:val="000000"/>
                <w:sz w:val="18"/>
                <w:szCs w:val="18"/>
              </w:rPr>
              <w:t>2</w:t>
            </w:r>
            <w:proofErr w:type="gramEnd"/>
            <w:r w:rsidRPr="00C176BD">
              <w:rPr>
                <w:rFonts w:ascii="Arial" w:hAnsi="Arial" w:cs="Arial"/>
                <w:color w:val="000000"/>
                <w:sz w:val="18"/>
                <w:szCs w:val="18"/>
              </w:rPr>
              <w:t>(присоединение жил внешней сети к зажимам оборудования)</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0,25</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595,98</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384,9</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20,31</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0,27</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149</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96,23</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5,08</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0,07</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38,8</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9,7</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14</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ФЕРм08-03-574-04</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Разводка по устройствам и подключение жил кабелей или проводов сечением: до 70 мм</w:t>
            </w:r>
            <w:proofErr w:type="gramStart"/>
            <w:r w:rsidRPr="00C176BD">
              <w:rPr>
                <w:rFonts w:ascii="Arial" w:hAnsi="Arial" w:cs="Arial"/>
                <w:color w:val="000000"/>
                <w:sz w:val="18"/>
                <w:szCs w:val="18"/>
              </w:rPr>
              <w:t>2</w:t>
            </w:r>
            <w:proofErr w:type="gram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0,08</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696,93</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462,27</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27,97</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0,41</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55,75</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36,98</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2,24</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0,03</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46,6</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3,73</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15</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ФЕРм08-03-574-06</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Разводка по устройствам и подключение жил кабелей или проводов сечением: до 120 мм</w:t>
            </w:r>
            <w:proofErr w:type="gramStart"/>
            <w:r w:rsidRPr="00C176BD">
              <w:rPr>
                <w:rFonts w:ascii="Arial" w:hAnsi="Arial" w:cs="Arial"/>
                <w:color w:val="000000"/>
                <w:sz w:val="18"/>
                <w:szCs w:val="18"/>
              </w:rPr>
              <w:t>2</w:t>
            </w:r>
            <w:proofErr w:type="gram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жил)</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0,16</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1017,24</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723,17</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32,85</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0,54</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162,76</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115,71</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5,26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0,09</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72,9</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11,66</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16</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ФЕРм08-02-167-06</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Муфта соединительная эпоксидная для 3-4-жильного кабеля напряжением: до 10 кВ, сечение жил до 35 мм</w:t>
            </w:r>
            <w:proofErr w:type="gramStart"/>
            <w:r w:rsidRPr="00C176BD">
              <w:rPr>
                <w:rFonts w:ascii="Arial" w:hAnsi="Arial" w:cs="Arial"/>
                <w:color w:val="000000"/>
                <w:sz w:val="18"/>
                <w:szCs w:val="18"/>
              </w:rPr>
              <w:t>2</w:t>
            </w:r>
            <w:proofErr w:type="gram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75,09</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55,99</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2,22</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0,14</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150,18</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111,98</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4,44</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0,28</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5,82</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11,64</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17</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ФЕРм08-02-165-07</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Муфта концевая эпоксидная для 3-жильного кабеля напряжением: до 10 кВ, сечение одной жилы до 120 мм</w:t>
            </w:r>
            <w:proofErr w:type="gramStart"/>
            <w:r w:rsidRPr="00C176BD">
              <w:rPr>
                <w:rFonts w:ascii="Arial" w:hAnsi="Arial" w:cs="Arial"/>
                <w:color w:val="000000"/>
                <w:sz w:val="18"/>
                <w:szCs w:val="18"/>
              </w:rPr>
              <w:t>2</w:t>
            </w:r>
            <w:proofErr w:type="gram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766,22</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58,59</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704,3</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66,56</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1532,44</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117,18</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1408,6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133,12</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6,09</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12,18</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18</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ФЕРм08-02-146-04</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Кабель до 35 кВ с креплением накладными скобами, масса 1 м кабеля: до 3 кг</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м кабеля)</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0,12</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1122,43</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179,32</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880,01</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80,06</w:t>
            </w: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134,69</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21,52</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105,6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9,61</w:t>
            </w: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18,64</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2,24</w:t>
            </w:r>
          </w:p>
        </w:tc>
      </w:tr>
      <w:tr w:rsidR="00C176BD" w:rsidRPr="00C176BD" w:rsidTr="00C176BD">
        <w:trPr>
          <w:trHeight w:val="384"/>
        </w:trPr>
        <w:tc>
          <w:tcPr>
            <w:tcW w:w="6862" w:type="dxa"/>
            <w:gridSpan w:val="3"/>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20"/>
                <w:szCs w:val="20"/>
              </w:rPr>
            </w:pPr>
            <w:r w:rsidRPr="00C176BD">
              <w:rPr>
                <w:rFonts w:ascii="Arial" w:hAnsi="Arial" w:cs="Arial"/>
                <w:b/>
                <w:bCs/>
                <w:color w:val="000000"/>
                <w:sz w:val="20"/>
                <w:szCs w:val="20"/>
              </w:rPr>
              <w:t xml:space="preserve">                                       Раздел 3. Пусконаладочные работы</w:t>
            </w: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r>
      <w:tr w:rsidR="00C176BD" w:rsidRPr="00C176BD" w:rsidTr="00C176BD">
        <w:trPr>
          <w:trHeight w:val="69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19</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ФЕРп01-02-017-01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Трансформатор тока измерительный выносной напряжением до 1 кВ</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12</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16,36</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16,36</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196,32</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196,32</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1,35</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16,2</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20</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ФЕРп01-10-010-01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Схема контроля изоляции электрической сети с помощью электроизмерительных приборов</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схема)</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54,84</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54,84</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219,36</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219,36</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4,86</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19,44</w:t>
            </w:r>
          </w:p>
        </w:tc>
      </w:tr>
      <w:tr w:rsidR="00C176BD" w:rsidRPr="00C176BD" w:rsidTr="00C176BD">
        <w:trPr>
          <w:trHeight w:val="69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21</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ФЕРп01-05-015-01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Устройство АВР со схемой восстановления напряжения</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устройство)</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264,97</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264,97</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264,97</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264,97</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20,88</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20,88</w:t>
            </w:r>
          </w:p>
        </w:tc>
      </w:tr>
      <w:tr w:rsidR="00C176BD" w:rsidRPr="00C176BD" w:rsidTr="00C176BD">
        <w:trPr>
          <w:trHeight w:val="1162"/>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lastRenderedPageBreak/>
              <w:t>22</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ФЕРп01-03-001-01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Выключатель однополюсный напряжением до 1 кВ </w:t>
            </w:r>
            <w:proofErr w:type="gramStart"/>
            <w:r w:rsidRPr="00C176BD">
              <w:rPr>
                <w:rFonts w:ascii="Arial" w:hAnsi="Arial" w:cs="Arial"/>
                <w:color w:val="000000"/>
                <w:sz w:val="18"/>
                <w:szCs w:val="18"/>
              </w:rPr>
              <w:t>с</w:t>
            </w:r>
            <w:proofErr w:type="gramEnd"/>
            <w:r w:rsidRPr="00C176BD">
              <w:rPr>
                <w:rFonts w:ascii="Arial" w:hAnsi="Arial" w:cs="Arial"/>
                <w:color w:val="000000"/>
                <w:sz w:val="18"/>
                <w:szCs w:val="18"/>
              </w:rPr>
              <w:t xml:space="preserve"> электромагнитным, тепловым или комбинированным </w:t>
            </w:r>
            <w:proofErr w:type="spellStart"/>
            <w:r w:rsidRPr="00C176BD">
              <w:rPr>
                <w:rFonts w:ascii="Arial" w:hAnsi="Arial" w:cs="Arial"/>
                <w:color w:val="000000"/>
                <w:sz w:val="18"/>
                <w:szCs w:val="18"/>
              </w:rPr>
              <w:t>расцепителем</w:t>
            </w:r>
            <w:proofErr w:type="spell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12,78</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12,78</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25,56</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25,56</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1,36</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2,72</w:t>
            </w:r>
          </w:p>
        </w:tc>
      </w:tr>
      <w:tr w:rsidR="00C176BD" w:rsidRPr="00C176BD" w:rsidTr="00C176BD">
        <w:trPr>
          <w:trHeight w:val="1394"/>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23</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ФЕРп01-03-002-07</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Выключатель трехполюсный напряжением до 1 кВ с: электромагнитным, тепловым или комбинированным </w:t>
            </w:r>
            <w:proofErr w:type="spellStart"/>
            <w:r w:rsidRPr="00C176BD">
              <w:rPr>
                <w:rFonts w:ascii="Arial" w:hAnsi="Arial" w:cs="Arial"/>
                <w:color w:val="000000"/>
                <w:sz w:val="18"/>
                <w:szCs w:val="18"/>
              </w:rPr>
              <w:t>расцепителем</w:t>
            </w:r>
            <w:proofErr w:type="spellEnd"/>
            <w:r w:rsidRPr="00C176BD">
              <w:rPr>
                <w:rFonts w:ascii="Arial" w:hAnsi="Arial" w:cs="Arial"/>
                <w:color w:val="000000"/>
                <w:sz w:val="18"/>
                <w:szCs w:val="18"/>
              </w:rPr>
              <w:t>, номинальный ток до 1000</w:t>
            </w:r>
            <w:proofErr w:type="gramStart"/>
            <w:r w:rsidRPr="00C176BD">
              <w:rPr>
                <w:rFonts w:ascii="Arial" w:hAnsi="Arial" w:cs="Arial"/>
                <w:color w:val="000000"/>
                <w:sz w:val="18"/>
                <w:szCs w:val="18"/>
              </w:rPr>
              <w:t xml:space="preserve"> А</w:t>
            </w:r>
            <w:proofErr w:type="gram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27</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42,28</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42,28</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1141,56</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1141,56</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4,5</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121,5</w:t>
            </w:r>
          </w:p>
        </w:tc>
      </w:tr>
      <w:tr w:rsidR="00C176BD" w:rsidRPr="00C176BD" w:rsidTr="00C176BD">
        <w:trPr>
          <w:trHeight w:val="69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24</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ФЕРп01-12-020-01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Испытание сборных и соединительных шин</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испытание)</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6</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83,55</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83,55</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501,3</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501,3</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7,29</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43,74</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25</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ФЕРп01-11-024-01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proofErr w:type="spellStart"/>
            <w:r w:rsidRPr="00C176BD">
              <w:rPr>
                <w:rFonts w:ascii="Arial" w:hAnsi="Arial" w:cs="Arial"/>
                <w:color w:val="000000"/>
                <w:sz w:val="18"/>
                <w:szCs w:val="18"/>
              </w:rPr>
              <w:t>Фазировка</w:t>
            </w:r>
            <w:proofErr w:type="spellEnd"/>
            <w:r w:rsidRPr="00C176BD">
              <w:rPr>
                <w:rFonts w:ascii="Arial" w:hAnsi="Arial" w:cs="Arial"/>
                <w:color w:val="000000"/>
                <w:sz w:val="18"/>
                <w:szCs w:val="18"/>
              </w:rPr>
              <w:t xml:space="preserve"> электрической линии или трансформатора с сетью напряжением до 1 кВ</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(1 </w:t>
            </w:r>
            <w:proofErr w:type="spellStart"/>
            <w:r w:rsidRPr="00C176BD">
              <w:rPr>
                <w:rFonts w:ascii="Arial" w:hAnsi="Arial" w:cs="Arial"/>
                <w:color w:val="000000"/>
                <w:sz w:val="18"/>
                <w:szCs w:val="18"/>
              </w:rPr>
              <w:t>фазировка</w:t>
            </w:r>
            <w:proofErr w:type="spellEnd"/>
            <w:r w:rsidRPr="00C176B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6</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10,5</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10,5</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63</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63</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0,82</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4,92</w:t>
            </w:r>
          </w:p>
        </w:tc>
      </w:tr>
      <w:tr w:rsidR="00C176BD" w:rsidRPr="00C176BD" w:rsidTr="00C176BD">
        <w:trPr>
          <w:trHeight w:val="929"/>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26</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ФЕРп01-11-011-01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Проверка наличия цепи между заземлителями и заземленными элементами</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(100 точек)</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0,06</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165,95</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165,95</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9,96</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9,96</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12,96</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0,78</w:t>
            </w:r>
          </w:p>
        </w:tc>
      </w:tr>
      <w:tr w:rsidR="00C176BD" w:rsidRPr="00C176BD" w:rsidTr="00C176BD">
        <w:trPr>
          <w:trHeight w:val="1860"/>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27</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ФЕРп01-11-028-01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Измерение сопротивления изоляции </w:t>
            </w:r>
            <w:proofErr w:type="spellStart"/>
            <w:r w:rsidRPr="00C176BD">
              <w:rPr>
                <w:rFonts w:ascii="Arial" w:hAnsi="Arial" w:cs="Arial"/>
                <w:color w:val="000000"/>
                <w:sz w:val="18"/>
                <w:szCs w:val="18"/>
              </w:rPr>
              <w:t>мегаомметром</w:t>
            </w:r>
            <w:proofErr w:type="spellEnd"/>
            <w:r w:rsidRPr="00C176BD">
              <w:rPr>
                <w:rFonts w:ascii="Arial" w:hAnsi="Arial" w:cs="Arial"/>
                <w:color w:val="000000"/>
                <w:sz w:val="18"/>
                <w:szCs w:val="18"/>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C176BD">
              <w:rPr>
                <w:rFonts w:ascii="Arial" w:hAnsi="Arial" w:cs="Arial"/>
                <w:color w:val="000000"/>
                <w:sz w:val="18"/>
                <w:szCs w:val="18"/>
              </w:rPr>
              <w:t>электропотребителям</w:t>
            </w:r>
            <w:proofErr w:type="spellEnd"/>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линия)</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10</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5,33</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5,33</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53,3</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53,3</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0,416</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4,16</w:t>
            </w:r>
          </w:p>
        </w:tc>
      </w:tr>
      <w:tr w:rsidR="00C176BD" w:rsidRPr="00C176BD" w:rsidTr="00C176BD">
        <w:trPr>
          <w:trHeight w:val="69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28</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ФЕРп01-11-013-01</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Замер полного сопротивления цепи «фаза-нуль»</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(1 токоприемник)</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10</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15,62</w:t>
            </w:r>
          </w:p>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15,62</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156,2</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156,2</w:t>
            </w: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1,22</w:t>
            </w: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12,2</w:t>
            </w:r>
          </w:p>
        </w:tc>
      </w:tr>
      <w:tr w:rsidR="00C176BD" w:rsidRPr="00C176BD" w:rsidTr="00C176BD">
        <w:trPr>
          <w:trHeight w:val="384"/>
        </w:trPr>
        <w:tc>
          <w:tcPr>
            <w:tcW w:w="6862" w:type="dxa"/>
            <w:gridSpan w:val="3"/>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20"/>
                <w:szCs w:val="20"/>
              </w:rPr>
            </w:pPr>
            <w:r w:rsidRPr="00C176BD">
              <w:rPr>
                <w:rFonts w:ascii="Arial" w:hAnsi="Arial" w:cs="Arial"/>
                <w:b/>
                <w:bCs/>
                <w:color w:val="000000"/>
                <w:sz w:val="20"/>
                <w:szCs w:val="20"/>
              </w:rPr>
              <w:t xml:space="preserve">                                       Раздел 4. Материалы, неучтенные ценником</w:t>
            </w: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r>
      <w:tr w:rsidR="00C176BD" w:rsidRPr="00C176BD" w:rsidTr="00C176BD">
        <w:trPr>
          <w:trHeight w:val="69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b/>
                <w:bCs/>
                <w:i/>
                <w:iCs/>
                <w:color w:val="000000"/>
                <w:sz w:val="18"/>
                <w:szCs w:val="18"/>
              </w:rPr>
            </w:pPr>
            <w:r w:rsidRPr="00C176BD">
              <w:rPr>
                <w:rFonts w:ascii="Arial" w:hAnsi="Arial" w:cs="Arial"/>
                <w:b/>
                <w:bCs/>
                <w:color w:val="000000"/>
                <w:sz w:val="18"/>
                <w:szCs w:val="18"/>
              </w:rPr>
              <w:t>40</w:t>
            </w:r>
          </w:p>
          <w:p w:rsidR="00C176BD" w:rsidRPr="00C176BD" w:rsidRDefault="00C176BD" w:rsidP="00C176BD">
            <w:pPr>
              <w:autoSpaceDE w:val="0"/>
              <w:autoSpaceDN w:val="0"/>
              <w:adjustRightInd w:val="0"/>
              <w:spacing w:after="0" w:line="240" w:lineRule="auto"/>
              <w:jc w:val="center"/>
              <w:rPr>
                <w:rFonts w:ascii="Arial" w:hAnsi="Arial" w:cs="Arial"/>
                <w:b/>
                <w:bCs/>
                <w:i/>
                <w:iCs/>
                <w:color w:val="000000"/>
                <w:sz w:val="18"/>
                <w:szCs w:val="18"/>
              </w:rPr>
            </w:pP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сметная стоимость</w:t>
            </w:r>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Муфта кабельная концевая термоусаживаемая 4КВТп-1-95</w:t>
            </w:r>
          </w:p>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b/>
                <w:bCs/>
                <w:color w:val="000000"/>
                <w:sz w:val="18"/>
                <w:szCs w:val="18"/>
              </w:rPr>
            </w:pPr>
            <w:r w:rsidRPr="00C176BD">
              <w:rPr>
                <w:rFonts w:ascii="Arial" w:hAnsi="Arial" w:cs="Arial"/>
                <w:b/>
                <w:bCs/>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8766,1</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17532,2</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46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b/>
                <w:bCs/>
                <w:i/>
                <w:iCs/>
                <w:color w:val="000000"/>
                <w:sz w:val="18"/>
                <w:szCs w:val="18"/>
              </w:rPr>
            </w:pPr>
            <w:r w:rsidRPr="00C176BD">
              <w:rPr>
                <w:rFonts w:ascii="Arial" w:hAnsi="Arial" w:cs="Arial"/>
                <w:b/>
                <w:bCs/>
                <w:color w:val="000000"/>
                <w:sz w:val="18"/>
                <w:szCs w:val="18"/>
              </w:rPr>
              <w:t>37</w:t>
            </w:r>
          </w:p>
          <w:p w:rsidR="00C176BD" w:rsidRPr="00C176BD" w:rsidRDefault="00C176BD" w:rsidP="00C176BD">
            <w:pPr>
              <w:autoSpaceDE w:val="0"/>
              <w:autoSpaceDN w:val="0"/>
              <w:adjustRightInd w:val="0"/>
              <w:spacing w:after="0" w:line="240" w:lineRule="auto"/>
              <w:jc w:val="center"/>
              <w:rPr>
                <w:rFonts w:ascii="Arial" w:hAnsi="Arial" w:cs="Arial"/>
                <w:b/>
                <w:bCs/>
                <w:i/>
                <w:iCs/>
                <w:color w:val="000000"/>
                <w:sz w:val="18"/>
                <w:szCs w:val="18"/>
              </w:rPr>
            </w:pPr>
            <w:r w:rsidRPr="00C176BD">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сметная стоимость</w:t>
            </w:r>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Кабель 4*95 ААБ2л</w:t>
            </w:r>
          </w:p>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b/>
                <w:bCs/>
                <w:color w:val="000000"/>
                <w:sz w:val="18"/>
                <w:szCs w:val="18"/>
              </w:rPr>
            </w:pPr>
            <w:r w:rsidRPr="00C176BD">
              <w:rPr>
                <w:rFonts w:ascii="Arial" w:hAnsi="Arial" w:cs="Arial"/>
                <w:b/>
                <w:bCs/>
                <w:color w:val="000000"/>
                <w:sz w:val="18"/>
                <w:szCs w:val="18"/>
              </w:rPr>
              <w:t>12,24</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730,51</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8941,44</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1627"/>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lastRenderedPageBreak/>
              <w:t>38</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b/>
                <w:bCs/>
                <w:color w:val="000000"/>
                <w:sz w:val="18"/>
                <w:szCs w:val="18"/>
              </w:rPr>
              <w:t>ФССЦ-502-0774</w:t>
            </w:r>
          </w:p>
          <w:p w:rsidR="00C176BD" w:rsidRPr="00C176BD" w:rsidRDefault="00C176BD" w:rsidP="00C176BD">
            <w:pPr>
              <w:autoSpaceDE w:val="0"/>
              <w:autoSpaceDN w:val="0"/>
              <w:adjustRightInd w:val="0"/>
              <w:spacing w:after="0" w:line="240" w:lineRule="auto"/>
              <w:rPr>
                <w:rFonts w:ascii="Arial" w:hAnsi="Arial" w:cs="Arial"/>
                <w:i/>
                <w:iCs/>
                <w:color w:val="000000"/>
                <w:sz w:val="18"/>
                <w:szCs w:val="18"/>
              </w:rPr>
            </w:pPr>
            <w:r w:rsidRPr="00C176BD">
              <w:rPr>
                <w:rFonts w:ascii="Arial" w:hAnsi="Arial" w:cs="Arial"/>
                <w:i/>
                <w:iCs/>
                <w:color w:val="000000"/>
                <w:sz w:val="18"/>
                <w:szCs w:val="18"/>
              </w:rPr>
              <w:t>Приказ Минстроя РФ от 30.01.14 №31/</w:t>
            </w:r>
            <w:proofErr w:type="spellStart"/>
            <w:proofErr w:type="gramStart"/>
            <w:r w:rsidRPr="00C176B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Муфта термоусаживаемая соединительная для кабеля с пропитанной бумажной изоляцией на напряжение до 1 кВ марки Стп4-70/120 с болтовыми соединителями и комплектом пайки для присоединения заземления</w:t>
            </w:r>
          </w:p>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w:t>
            </w:r>
            <w:proofErr w:type="spellStart"/>
            <w:r w:rsidRPr="00C176BD">
              <w:rPr>
                <w:rFonts w:ascii="Arial" w:hAnsi="Arial" w:cs="Arial"/>
                <w:color w:val="000000"/>
                <w:sz w:val="18"/>
                <w:szCs w:val="18"/>
              </w:rPr>
              <w:t>компл</w:t>
            </w:r>
            <w:proofErr w:type="spellEnd"/>
            <w:r w:rsidRPr="00C176B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color w:val="000000"/>
                <w:sz w:val="18"/>
                <w:szCs w:val="18"/>
              </w:rPr>
            </w:pPr>
            <w:r w:rsidRPr="00C176BD">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1071,24</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2142,48</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384"/>
        </w:trPr>
        <w:tc>
          <w:tcPr>
            <w:tcW w:w="6862" w:type="dxa"/>
            <w:gridSpan w:val="3"/>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20"/>
                <w:szCs w:val="20"/>
              </w:rPr>
            </w:pPr>
            <w:r w:rsidRPr="00C176BD">
              <w:rPr>
                <w:rFonts w:ascii="Arial" w:hAnsi="Arial" w:cs="Arial"/>
                <w:b/>
                <w:bCs/>
                <w:color w:val="000000"/>
                <w:sz w:val="20"/>
                <w:szCs w:val="20"/>
              </w:rPr>
              <w:t xml:space="preserve">                                       Раздел 5. Оборудование</w:t>
            </w: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r>
      <w:tr w:rsidR="00C176BD" w:rsidRPr="00C176BD" w:rsidTr="00C176BD">
        <w:trPr>
          <w:trHeight w:val="46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b/>
                <w:bCs/>
                <w:i/>
                <w:iCs/>
                <w:color w:val="000000"/>
                <w:sz w:val="18"/>
                <w:szCs w:val="18"/>
              </w:rPr>
            </w:pPr>
            <w:r w:rsidRPr="00C176BD">
              <w:rPr>
                <w:rFonts w:ascii="Arial" w:hAnsi="Arial" w:cs="Arial"/>
                <w:b/>
                <w:bCs/>
                <w:color w:val="000000"/>
                <w:sz w:val="18"/>
                <w:szCs w:val="18"/>
              </w:rPr>
              <w:t>29</w:t>
            </w:r>
          </w:p>
          <w:p w:rsidR="00C176BD" w:rsidRPr="00C176BD" w:rsidRDefault="00C176BD" w:rsidP="00C176BD">
            <w:pPr>
              <w:autoSpaceDE w:val="0"/>
              <w:autoSpaceDN w:val="0"/>
              <w:adjustRightInd w:val="0"/>
              <w:spacing w:after="0" w:line="240" w:lineRule="auto"/>
              <w:jc w:val="center"/>
              <w:rPr>
                <w:rFonts w:ascii="Arial" w:hAnsi="Arial" w:cs="Arial"/>
                <w:b/>
                <w:bCs/>
                <w:i/>
                <w:iCs/>
                <w:color w:val="000000"/>
                <w:sz w:val="18"/>
                <w:szCs w:val="18"/>
              </w:rPr>
            </w:pPr>
            <w:r w:rsidRPr="00C176BD">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сметная стоимость</w:t>
            </w:r>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proofErr w:type="gramStart"/>
            <w:r w:rsidRPr="00C176BD">
              <w:rPr>
                <w:rFonts w:ascii="Arial" w:hAnsi="Arial" w:cs="Arial"/>
                <w:b/>
                <w:bCs/>
                <w:color w:val="000000"/>
                <w:sz w:val="18"/>
                <w:szCs w:val="18"/>
              </w:rPr>
              <w:t>Щитовая</w:t>
            </w:r>
            <w:proofErr w:type="gramEnd"/>
            <w:r w:rsidRPr="00C176BD">
              <w:rPr>
                <w:rFonts w:ascii="Arial" w:hAnsi="Arial" w:cs="Arial"/>
                <w:b/>
                <w:bCs/>
                <w:color w:val="000000"/>
                <w:sz w:val="18"/>
                <w:szCs w:val="18"/>
              </w:rPr>
              <w:t xml:space="preserve"> учебный корпус №3  ВРУ</w:t>
            </w:r>
          </w:p>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b/>
                <w:bCs/>
                <w:color w:val="000000"/>
                <w:sz w:val="18"/>
                <w:szCs w:val="18"/>
              </w:rPr>
            </w:pPr>
            <w:r w:rsidRPr="00C176BD">
              <w:rPr>
                <w:rFonts w:ascii="Arial" w:hAnsi="Arial" w:cs="Arial"/>
                <w:b/>
                <w:bCs/>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661016,95</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661016,95</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466"/>
        </w:trPr>
        <w:tc>
          <w:tcPr>
            <w:tcW w:w="521"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b/>
                <w:bCs/>
                <w:i/>
                <w:iCs/>
                <w:color w:val="000000"/>
                <w:sz w:val="18"/>
                <w:szCs w:val="18"/>
              </w:rPr>
            </w:pPr>
            <w:r w:rsidRPr="00C176BD">
              <w:rPr>
                <w:rFonts w:ascii="Arial" w:hAnsi="Arial" w:cs="Arial"/>
                <w:b/>
                <w:bCs/>
                <w:color w:val="000000"/>
                <w:sz w:val="18"/>
                <w:szCs w:val="18"/>
              </w:rPr>
              <w:t>33</w:t>
            </w:r>
          </w:p>
          <w:p w:rsidR="00C176BD" w:rsidRPr="00C176BD" w:rsidRDefault="00C176BD" w:rsidP="00C176BD">
            <w:pPr>
              <w:autoSpaceDE w:val="0"/>
              <w:autoSpaceDN w:val="0"/>
              <w:adjustRightInd w:val="0"/>
              <w:spacing w:after="0" w:line="240" w:lineRule="auto"/>
              <w:jc w:val="center"/>
              <w:rPr>
                <w:rFonts w:ascii="Arial" w:hAnsi="Arial" w:cs="Arial"/>
                <w:b/>
                <w:bCs/>
                <w:i/>
                <w:iCs/>
                <w:color w:val="000000"/>
                <w:sz w:val="18"/>
                <w:szCs w:val="18"/>
              </w:rPr>
            </w:pPr>
            <w:r w:rsidRPr="00C176BD">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сметная стоимость</w:t>
            </w:r>
          </w:p>
        </w:tc>
        <w:tc>
          <w:tcPr>
            <w:tcW w:w="4102"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ЩС</w:t>
            </w:r>
          </w:p>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center"/>
              <w:rPr>
                <w:rFonts w:ascii="Arial" w:hAnsi="Arial" w:cs="Arial"/>
                <w:b/>
                <w:bCs/>
                <w:color w:val="000000"/>
                <w:sz w:val="18"/>
                <w:szCs w:val="18"/>
              </w:rPr>
            </w:pPr>
            <w:r w:rsidRPr="00C176BD">
              <w:rPr>
                <w:rFonts w:ascii="Arial" w:hAnsi="Arial" w:cs="Arial"/>
                <w:b/>
                <w:bCs/>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5677,97</w:t>
            </w:r>
          </w:p>
        </w:tc>
        <w:tc>
          <w:tcPr>
            <w:tcW w:w="1166"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5677,97</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  Итого Монтажные работы</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78661,1</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189,29</w:t>
            </w: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  Итого Оборудование</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693168,56</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  Итого</w:t>
            </w:r>
            <w:proofErr w:type="gramStart"/>
            <w:r w:rsidRPr="00C176BD">
              <w:rPr>
                <w:rFonts w:ascii="Arial" w:hAnsi="Arial" w:cs="Arial"/>
                <w:color w:val="000000"/>
                <w:sz w:val="18"/>
                <w:szCs w:val="18"/>
              </w:rPr>
              <w:t xml:space="preserve"> П</w:t>
            </w:r>
            <w:proofErr w:type="gramEnd"/>
            <w:r w:rsidRPr="00C176BD">
              <w:rPr>
                <w:rFonts w:ascii="Arial" w:hAnsi="Arial" w:cs="Arial"/>
                <w:color w:val="000000"/>
                <w:sz w:val="18"/>
                <w:szCs w:val="18"/>
              </w:rPr>
              <w:t>рочие затраты</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82964,14</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320,5</w:t>
            </w: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854793,8</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509,79</w:t>
            </w: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  непредвиденные затраты 2%</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17095,88</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 xml:space="preserve">  Итого с непредвиденными</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871889,68</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color w:val="000000"/>
                <w:sz w:val="18"/>
                <w:szCs w:val="18"/>
              </w:rPr>
            </w:pPr>
            <w:r w:rsidRPr="00C176BD">
              <w:rPr>
                <w:rFonts w:ascii="Arial" w:hAnsi="Arial" w:cs="Arial"/>
                <w:color w:val="000000"/>
                <w:sz w:val="18"/>
                <w:szCs w:val="18"/>
              </w:rPr>
              <w:t xml:space="preserve">  НДС 18%</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r w:rsidRPr="00C176BD">
              <w:rPr>
                <w:rFonts w:ascii="Arial" w:hAnsi="Arial" w:cs="Arial"/>
                <w:color w:val="000000"/>
                <w:sz w:val="16"/>
                <w:szCs w:val="16"/>
              </w:rPr>
              <w:t>156940,14</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r>
      <w:tr w:rsidR="00C176BD" w:rsidRPr="00C176BD" w:rsidTr="00C176BD">
        <w:trPr>
          <w:trHeight w:val="247"/>
        </w:trPr>
        <w:tc>
          <w:tcPr>
            <w:tcW w:w="2760" w:type="dxa"/>
            <w:gridSpan w:val="2"/>
            <w:tcBorders>
              <w:top w:val="single" w:sz="6" w:space="0" w:color="auto"/>
              <w:left w:val="single" w:sz="6" w:space="0" w:color="auto"/>
              <w:bottom w:val="single" w:sz="6" w:space="0" w:color="auto"/>
              <w:right w:val="nil"/>
            </w:tcBorders>
          </w:tcPr>
          <w:p w:rsidR="00C176BD" w:rsidRPr="00C176BD" w:rsidRDefault="00C176BD" w:rsidP="00C176BD">
            <w:pPr>
              <w:autoSpaceDE w:val="0"/>
              <w:autoSpaceDN w:val="0"/>
              <w:adjustRightInd w:val="0"/>
              <w:spacing w:after="0" w:line="240" w:lineRule="auto"/>
              <w:rPr>
                <w:rFonts w:ascii="Arial" w:hAnsi="Arial" w:cs="Arial"/>
                <w:b/>
                <w:bCs/>
                <w:color w:val="000000"/>
                <w:sz w:val="18"/>
                <w:szCs w:val="18"/>
              </w:rPr>
            </w:pPr>
            <w:r w:rsidRPr="00C176BD">
              <w:rPr>
                <w:rFonts w:ascii="Arial" w:hAnsi="Arial" w:cs="Arial"/>
                <w:b/>
                <w:bCs/>
                <w:color w:val="000000"/>
                <w:sz w:val="18"/>
                <w:szCs w:val="18"/>
              </w:rPr>
              <w:t xml:space="preserve">  ВСЕГО по смете</w:t>
            </w:r>
          </w:p>
        </w:tc>
        <w:tc>
          <w:tcPr>
            <w:tcW w:w="4102"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1028829,82</w:t>
            </w:r>
          </w:p>
        </w:tc>
        <w:tc>
          <w:tcPr>
            <w:tcW w:w="1214"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176BD" w:rsidRPr="00C176BD" w:rsidRDefault="00C176BD" w:rsidP="00C176BD">
            <w:pPr>
              <w:autoSpaceDE w:val="0"/>
              <w:autoSpaceDN w:val="0"/>
              <w:adjustRightInd w:val="0"/>
              <w:spacing w:after="0" w:line="240" w:lineRule="auto"/>
              <w:jc w:val="right"/>
              <w:rPr>
                <w:rFonts w:ascii="Arial" w:hAnsi="Arial" w:cs="Arial"/>
                <w:b/>
                <w:bCs/>
                <w:color w:val="000000"/>
                <w:sz w:val="16"/>
                <w:szCs w:val="16"/>
              </w:rPr>
            </w:pPr>
            <w:r w:rsidRPr="00C176BD">
              <w:rPr>
                <w:rFonts w:ascii="Arial" w:hAnsi="Arial" w:cs="Arial"/>
                <w:b/>
                <w:bCs/>
                <w:color w:val="000000"/>
                <w:sz w:val="16"/>
                <w:szCs w:val="16"/>
              </w:rPr>
              <w:t>509,79</w:t>
            </w:r>
          </w:p>
        </w:tc>
      </w:tr>
    </w:tbl>
    <w:p w:rsidR="00777909" w:rsidRPr="00F3724E" w:rsidRDefault="00777909" w:rsidP="00F3724E">
      <w:pPr>
        <w:rPr>
          <w:rFonts w:ascii="Times New Roman" w:hAnsi="Times New Roman" w:cs="Times New Roman"/>
        </w:rPr>
      </w:pPr>
    </w:p>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77790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882166" w:rsidRPr="00882166" w:rsidRDefault="00882166" w:rsidP="00882166">
      <w:pPr>
        <w:keepNext/>
        <w:widowControl w:val="0"/>
        <w:suppressAutoHyphens/>
        <w:spacing w:after="0" w:line="240" w:lineRule="auto"/>
        <w:jc w:val="center"/>
        <w:rPr>
          <w:rFonts w:ascii="Times New Roman" w:eastAsia="MS Mincho" w:hAnsi="Times New Roman" w:cs="Times New Roman"/>
          <w:b/>
          <w:kern w:val="1"/>
          <w:sz w:val="20"/>
          <w:szCs w:val="20"/>
        </w:rPr>
      </w:pPr>
      <w:r w:rsidRPr="00882166">
        <w:rPr>
          <w:rFonts w:ascii="Times New Roman" w:eastAsia="MS Mincho" w:hAnsi="Times New Roman" w:cs="Times New Roman"/>
          <w:b/>
          <w:kern w:val="1"/>
          <w:sz w:val="20"/>
          <w:szCs w:val="20"/>
        </w:rPr>
        <w:t>ДОГОВОР № ___</w:t>
      </w:r>
    </w:p>
    <w:p w:rsidR="00882166" w:rsidRPr="00882166" w:rsidRDefault="00882166" w:rsidP="00882166">
      <w:pPr>
        <w:keepNext/>
        <w:widowControl w:val="0"/>
        <w:suppressAutoHyphens/>
        <w:spacing w:after="0" w:line="240" w:lineRule="auto"/>
        <w:jc w:val="center"/>
        <w:rPr>
          <w:rFonts w:ascii="Times New Roman" w:eastAsia="MS Mincho" w:hAnsi="Times New Roman" w:cs="Times New Roman"/>
          <w:kern w:val="1"/>
          <w:sz w:val="20"/>
          <w:szCs w:val="20"/>
        </w:rPr>
      </w:pPr>
      <w:r w:rsidRPr="00882166">
        <w:rPr>
          <w:rFonts w:ascii="Times New Roman" w:eastAsia="MS Mincho" w:hAnsi="Times New Roman" w:cs="Times New Roman"/>
          <w:kern w:val="1"/>
          <w:sz w:val="20"/>
          <w:szCs w:val="20"/>
        </w:rPr>
        <w:t>на выполнение подрядных работ</w:t>
      </w:r>
    </w:p>
    <w:p w:rsidR="00882166" w:rsidRPr="00882166" w:rsidRDefault="00882166" w:rsidP="00882166">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882166">
        <w:rPr>
          <w:rFonts w:ascii="Times New Roman" w:eastAsia="Times New Roman" w:hAnsi="Times New Roman" w:cs="Times New Roman"/>
          <w:color w:val="000000"/>
          <w:spacing w:val="-1"/>
          <w:kern w:val="1"/>
          <w:sz w:val="20"/>
          <w:szCs w:val="20"/>
          <w:lang w:eastAsia="ar-SA"/>
        </w:rPr>
        <w:t>г. Новосибирск</w:t>
      </w:r>
      <w:r w:rsidRPr="00882166">
        <w:rPr>
          <w:rFonts w:ascii="Times New Roman" w:eastAsia="Times New Roman" w:hAnsi="Times New Roman" w:cs="Times New Roman"/>
          <w:color w:val="000000"/>
          <w:kern w:val="1"/>
          <w:sz w:val="20"/>
          <w:szCs w:val="20"/>
          <w:lang w:eastAsia="ar-SA"/>
        </w:rPr>
        <w:tab/>
        <w:t xml:space="preserve">                                                «</w:t>
      </w:r>
      <w:r w:rsidRPr="00882166">
        <w:rPr>
          <w:rFonts w:ascii="Times New Roman" w:eastAsia="Times New Roman" w:hAnsi="Times New Roman" w:cs="Times New Roman"/>
          <w:color w:val="000000"/>
          <w:spacing w:val="2"/>
          <w:kern w:val="1"/>
          <w:sz w:val="20"/>
          <w:szCs w:val="20"/>
          <w:lang w:eastAsia="ar-SA"/>
        </w:rPr>
        <w:t>____» _________  2015г.</w:t>
      </w:r>
    </w:p>
    <w:p w:rsidR="00882166" w:rsidRPr="00882166" w:rsidRDefault="00882166" w:rsidP="00882166">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82166" w:rsidRPr="00882166" w:rsidRDefault="00882166" w:rsidP="00882166">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882166">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82166">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882166">
        <w:rPr>
          <w:rFonts w:ascii="Times New Roman" w:eastAsia="Times New Roman" w:hAnsi="Times New Roman" w:cs="Times New Roman"/>
          <w:b/>
          <w:kern w:val="1"/>
          <w:sz w:val="20"/>
          <w:szCs w:val="20"/>
          <w:lang w:eastAsia="ar-SA"/>
        </w:rPr>
        <w:t xml:space="preserve"> __________,</w:t>
      </w:r>
      <w:r w:rsidRPr="00882166">
        <w:rPr>
          <w:rFonts w:ascii="Times New Roman" w:eastAsia="Times New Roman" w:hAnsi="Times New Roman" w:cs="Times New Roman"/>
          <w:kern w:val="1"/>
          <w:sz w:val="20"/>
          <w:szCs w:val="20"/>
          <w:lang w:eastAsia="ar-SA"/>
        </w:rPr>
        <w:t xml:space="preserve"> именуемое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882166">
        <w:rPr>
          <w:rFonts w:ascii="Times New Roman" w:eastAsia="Times New Roman" w:hAnsi="Times New Roman" w:cs="Times New Roman"/>
          <w:kern w:val="1"/>
          <w:sz w:val="20"/>
          <w:szCs w:val="20"/>
          <w:lang w:eastAsia="ar-SA"/>
        </w:rPr>
        <w:t xml:space="preserve">. № 44-ФЗ  путем проведения  аукциона в электронной форме №ЭА-49/……,  на основании протокола _________________,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882166" w:rsidRPr="00882166" w:rsidRDefault="00882166" w:rsidP="00882166">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82166" w:rsidRPr="00882166" w:rsidRDefault="00882166" w:rsidP="00882166">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b/>
          <w:color w:val="000000"/>
          <w:spacing w:val="2"/>
          <w:kern w:val="1"/>
          <w:sz w:val="20"/>
          <w:szCs w:val="20"/>
          <w:lang w:eastAsia="ar-SA"/>
        </w:rPr>
        <w:t>1. Предмет договора</w:t>
      </w:r>
    </w:p>
    <w:p w:rsidR="00882166" w:rsidRPr="00882166" w:rsidRDefault="00882166" w:rsidP="00882166">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882166">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882166">
        <w:rPr>
          <w:rFonts w:ascii="Times New Roman" w:eastAsia="Times New Roman" w:hAnsi="Times New Roman" w:cs="Times New Roman"/>
          <w:color w:val="000000"/>
          <w:spacing w:val="-5"/>
          <w:sz w:val="20"/>
          <w:szCs w:val="20"/>
          <w:lang w:eastAsia="ru-RU"/>
        </w:rPr>
        <w:t>материалов  подрядные  работы по  капитальному ремонту, а «Заказчик» принять эти работы и оплатить их стоимость.</w:t>
      </w:r>
    </w:p>
    <w:p w:rsidR="00882166" w:rsidRPr="00882166" w:rsidRDefault="00882166" w:rsidP="0088216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оборудования вводно-распределительных устройств </w:t>
      </w:r>
      <w:proofErr w:type="spellStart"/>
      <w:r w:rsidRPr="00882166">
        <w:rPr>
          <w:rFonts w:ascii="Times New Roman" w:eastAsia="Times New Roman" w:hAnsi="Times New Roman" w:cs="Times New Roman"/>
          <w:sz w:val="20"/>
          <w:szCs w:val="20"/>
          <w:lang w:eastAsia="ru-RU"/>
        </w:rPr>
        <w:t>электрощитовой</w:t>
      </w:r>
      <w:proofErr w:type="spellEnd"/>
      <w:r w:rsidRPr="00882166">
        <w:rPr>
          <w:rFonts w:ascii="Times New Roman" w:eastAsia="Times New Roman" w:hAnsi="Times New Roman" w:cs="Times New Roman"/>
          <w:sz w:val="20"/>
          <w:szCs w:val="20"/>
          <w:lang w:eastAsia="ru-RU"/>
        </w:rPr>
        <w:t xml:space="preserve"> учебного корпуса №3 Заказчика  по ул</w:t>
      </w:r>
      <w:proofErr w:type="gramStart"/>
      <w:r w:rsidRPr="00882166">
        <w:rPr>
          <w:rFonts w:ascii="Times New Roman" w:eastAsia="Times New Roman" w:hAnsi="Times New Roman" w:cs="Times New Roman"/>
          <w:sz w:val="20"/>
          <w:szCs w:val="20"/>
          <w:lang w:eastAsia="ru-RU"/>
        </w:rPr>
        <w:t>.Д</w:t>
      </w:r>
      <w:proofErr w:type="gramEnd"/>
      <w:r w:rsidRPr="00882166">
        <w:rPr>
          <w:rFonts w:ascii="Times New Roman" w:eastAsia="Times New Roman" w:hAnsi="Times New Roman" w:cs="Times New Roman"/>
          <w:sz w:val="20"/>
          <w:szCs w:val="20"/>
          <w:lang w:eastAsia="ru-RU"/>
        </w:rPr>
        <w:t>уси Ковальчук, 191.</w:t>
      </w:r>
    </w:p>
    <w:p w:rsidR="00882166" w:rsidRPr="00882166" w:rsidRDefault="00882166" w:rsidP="00882166">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1.3.Все подрядные работы по капитальному ремонту оборудования вводно-распределительных устройств </w:t>
      </w:r>
      <w:proofErr w:type="spellStart"/>
      <w:r w:rsidRPr="00882166">
        <w:rPr>
          <w:rFonts w:ascii="Times New Roman" w:eastAsia="Times New Roman" w:hAnsi="Times New Roman" w:cs="Times New Roman"/>
          <w:bCs/>
          <w:sz w:val="20"/>
          <w:szCs w:val="20"/>
          <w:lang w:eastAsia="ru-RU"/>
        </w:rPr>
        <w:t>электрощитовой</w:t>
      </w:r>
      <w:proofErr w:type="spellEnd"/>
      <w:r w:rsidRPr="00882166">
        <w:rPr>
          <w:rFonts w:ascii="Times New Roman" w:eastAsia="Times New Roman" w:hAnsi="Times New Roman" w:cs="Times New Roman"/>
          <w:bCs/>
          <w:sz w:val="20"/>
          <w:szCs w:val="20"/>
          <w:lang w:eastAsia="ru-RU"/>
        </w:rPr>
        <w:t xml:space="preserve"> учебного корпуса №3   (далее – работы) проводятся «Подрядчиком» в соответствии с проектной документацией  Р-505-ЭМ и техническим заданием Заказчика (Приложение №1 к договору).                 </w:t>
      </w:r>
    </w:p>
    <w:p w:rsidR="00882166" w:rsidRPr="00882166" w:rsidRDefault="00882166" w:rsidP="0088216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1.4. Перечень  и стоимость работ </w:t>
      </w:r>
      <w:proofErr w:type="gramStart"/>
      <w:r w:rsidRPr="00882166">
        <w:rPr>
          <w:rFonts w:ascii="Times New Roman" w:eastAsia="Times New Roman" w:hAnsi="Times New Roman" w:cs="Times New Roman"/>
          <w:sz w:val="20"/>
          <w:szCs w:val="20"/>
          <w:lang w:eastAsia="ru-RU"/>
        </w:rPr>
        <w:t>предусмотрены</w:t>
      </w:r>
      <w:proofErr w:type="gramEnd"/>
      <w:r w:rsidRPr="00882166">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882166" w:rsidRPr="00882166" w:rsidRDefault="00882166" w:rsidP="00882166">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82166" w:rsidRPr="00882166" w:rsidRDefault="00882166" w:rsidP="00882166">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882166">
        <w:rPr>
          <w:rFonts w:ascii="Times New Roman" w:eastAsia="Times New Roman" w:hAnsi="Times New Roman" w:cs="Times New Roman"/>
          <w:sz w:val="20"/>
          <w:szCs w:val="20"/>
          <w:lang w:eastAsia="ru-RU"/>
        </w:rPr>
        <w:t xml:space="preserve">     1.6.</w:t>
      </w:r>
      <w:r w:rsidRPr="00882166">
        <w:rPr>
          <w:rFonts w:ascii="Times New Roman" w:eastAsia="Times New Roman" w:hAnsi="Times New Roman" w:cs="Times New Roman"/>
          <w:kern w:val="1"/>
          <w:sz w:val="20"/>
          <w:szCs w:val="20"/>
          <w:lang w:eastAsia="ar-SA"/>
        </w:rPr>
        <w:t xml:space="preserve"> </w:t>
      </w:r>
      <w:r w:rsidRPr="00882166">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82166" w:rsidRPr="00882166" w:rsidRDefault="00882166" w:rsidP="00882166">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882166">
        <w:rPr>
          <w:rFonts w:ascii="Times New Roman" w:eastAsia="Times New Roman" w:hAnsi="Times New Roman" w:cs="Times New Roman"/>
          <w:b/>
          <w:color w:val="000000"/>
          <w:spacing w:val="-6"/>
          <w:sz w:val="20"/>
          <w:szCs w:val="20"/>
          <w:lang w:eastAsia="ru-RU"/>
        </w:rPr>
        <w:t xml:space="preserve">       </w:t>
      </w:r>
    </w:p>
    <w:p w:rsidR="00882166" w:rsidRPr="00882166" w:rsidRDefault="00882166" w:rsidP="00882166">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b/>
          <w:color w:val="000000"/>
          <w:spacing w:val="-6"/>
          <w:kern w:val="1"/>
          <w:sz w:val="20"/>
          <w:szCs w:val="20"/>
          <w:lang w:eastAsia="ar-SA"/>
        </w:rPr>
        <w:t>2. Цена договора</w:t>
      </w:r>
    </w:p>
    <w:p w:rsidR="00882166" w:rsidRPr="00882166" w:rsidRDefault="00882166" w:rsidP="00882166">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2.1. Цена договора составляет</w:t>
      </w:r>
      <w:proofErr w:type="gramStart"/>
      <w:r w:rsidRPr="00882166">
        <w:rPr>
          <w:rFonts w:ascii="Times New Roman" w:eastAsia="Times New Roman" w:hAnsi="Times New Roman" w:cs="Times New Roman"/>
          <w:sz w:val="20"/>
          <w:szCs w:val="20"/>
          <w:lang w:eastAsia="ru-RU"/>
        </w:rPr>
        <w:t xml:space="preserve">  ___________ (_____________), </w:t>
      </w:r>
      <w:proofErr w:type="gramEnd"/>
      <w:r w:rsidRPr="00882166">
        <w:rPr>
          <w:rFonts w:ascii="Times New Roman" w:eastAsia="Times New Roman" w:hAnsi="Times New Roman" w:cs="Times New Roman"/>
          <w:sz w:val="20"/>
          <w:szCs w:val="20"/>
          <w:lang w:eastAsia="ru-RU"/>
        </w:rPr>
        <w:t xml:space="preserve">с учетом или без учета НДС. </w:t>
      </w:r>
    </w:p>
    <w:p w:rsidR="00882166" w:rsidRPr="00882166" w:rsidRDefault="00882166" w:rsidP="0088216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882166">
        <w:rPr>
          <w:rFonts w:ascii="Times New Roman" w:eastAsia="Times New Roman" w:hAnsi="Times New Roman" w:cs="Times New Roman"/>
          <w:sz w:val="20"/>
          <w:szCs w:val="20"/>
          <w:lang w:eastAsia="ru-RU"/>
        </w:rPr>
        <w:t xml:space="preserve">    </w:t>
      </w:r>
      <w:r w:rsidRPr="00882166">
        <w:rPr>
          <w:rFonts w:ascii="Times New Roman" w:eastAsia="Times New Roman" w:hAnsi="Times New Roman" w:cs="Times New Roman"/>
          <w:spacing w:val="-4"/>
          <w:sz w:val="20"/>
          <w:szCs w:val="20"/>
          <w:lang w:eastAsia="ru-RU"/>
        </w:rPr>
        <w:t xml:space="preserve"> 2.2. </w:t>
      </w:r>
      <w:proofErr w:type="gramStart"/>
      <w:r w:rsidRPr="00882166">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882166">
        <w:rPr>
          <w:rFonts w:ascii="Times New Roman" w:eastAsia="Times New Roman" w:hAnsi="Times New Roman" w:cs="Times New Roman"/>
          <w:spacing w:val="-4"/>
          <w:sz w:val="20"/>
          <w:szCs w:val="20"/>
          <w:lang w:eastAsia="ru-RU"/>
        </w:rPr>
        <w:t>, связанные с исполнением договора.</w:t>
      </w:r>
    </w:p>
    <w:p w:rsidR="00882166" w:rsidRPr="00882166" w:rsidRDefault="00882166" w:rsidP="0088216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882166">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82166" w:rsidRPr="00882166" w:rsidRDefault="00882166" w:rsidP="00882166">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882166">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82166" w:rsidRPr="00882166" w:rsidRDefault="00882166" w:rsidP="00882166">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882166" w:rsidRPr="00882166" w:rsidRDefault="00882166" w:rsidP="00882166">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882166">
        <w:rPr>
          <w:rFonts w:ascii="Times New Roman" w:eastAsia="Times New Roman" w:hAnsi="Times New Roman" w:cs="Times New Roman"/>
          <w:b/>
          <w:color w:val="000000"/>
          <w:spacing w:val="-8"/>
          <w:sz w:val="20"/>
          <w:szCs w:val="20"/>
          <w:lang w:eastAsia="ru-RU"/>
        </w:rPr>
        <w:t>3. Порядок оплаты</w:t>
      </w:r>
    </w:p>
    <w:p w:rsidR="00882166" w:rsidRPr="00882166" w:rsidRDefault="00882166" w:rsidP="00882166">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882166">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882166" w:rsidRPr="00882166" w:rsidRDefault="00882166" w:rsidP="00882166">
      <w:pPr>
        <w:keepNext/>
        <w:keepLines/>
        <w:suppressLineNumbers/>
        <w:spacing w:after="0" w:line="240" w:lineRule="auto"/>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882166" w:rsidRPr="00882166" w:rsidRDefault="00882166" w:rsidP="00882166">
      <w:pPr>
        <w:keepNext/>
        <w:keepLines/>
        <w:suppressLineNumbers/>
        <w:spacing w:after="0" w:line="240" w:lineRule="auto"/>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82166" w:rsidRPr="00882166" w:rsidRDefault="00882166" w:rsidP="00882166">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882166">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82166" w:rsidRPr="00882166" w:rsidRDefault="00882166" w:rsidP="0088216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82166">
        <w:rPr>
          <w:rFonts w:ascii="Times New Roman" w:eastAsia="Times New Roman" w:hAnsi="Times New Roman" w:cs="Times New Roman"/>
          <w:b/>
          <w:sz w:val="20"/>
          <w:szCs w:val="20"/>
          <w:lang w:eastAsia="ru-RU"/>
        </w:rPr>
        <w:t>4. Сроки и порядок выполнения работ</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82166">
        <w:rPr>
          <w:rFonts w:ascii="Times New Roman" w:eastAsia="Times New Roman" w:hAnsi="Times New Roman" w:cs="Times New Roman"/>
          <w:color w:val="000000"/>
          <w:spacing w:val="4"/>
          <w:sz w:val="20"/>
          <w:szCs w:val="20"/>
          <w:lang w:eastAsia="ru-RU"/>
        </w:rPr>
        <w:lastRenderedPageBreak/>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30(тридцати) календарных дней.</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82166">
        <w:rPr>
          <w:rFonts w:ascii="Times New Roman" w:eastAsia="Times New Roman" w:hAnsi="Times New Roman" w:cs="Times New Roman"/>
          <w:color w:val="000000"/>
          <w:spacing w:val="4"/>
          <w:sz w:val="20"/>
          <w:szCs w:val="20"/>
          <w:lang w:eastAsia="ru-RU"/>
        </w:rPr>
        <w:tab/>
        <w:t xml:space="preserve">4.2. </w:t>
      </w:r>
      <w:r w:rsidRPr="00882166">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82166">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82166">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82166">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82166">
        <w:rPr>
          <w:rFonts w:ascii="Times New Roman" w:eastAsia="Times New Roman" w:hAnsi="Times New Roman" w:cs="Times New Roman"/>
          <w:color w:val="000000"/>
          <w:spacing w:val="4"/>
          <w:sz w:val="20"/>
          <w:szCs w:val="20"/>
          <w:lang w:eastAsia="ru-RU"/>
        </w:rPr>
        <w:tab/>
        <w:t>4.6. В случае</w:t>
      </w:r>
      <w:proofErr w:type="gramStart"/>
      <w:r w:rsidRPr="00882166">
        <w:rPr>
          <w:rFonts w:ascii="Times New Roman" w:eastAsia="Times New Roman" w:hAnsi="Times New Roman" w:cs="Times New Roman"/>
          <w:color w:val="000000"/>
          <w:spacing w:val="4"/>
          <w:sz w:val="20"/>
          <w:szCs w:val="20"/>
          <w:lang w:eastAsia="ru-RU"/>
        </w:rPr>
        <w:t>,</w:t>
      </w:r>
      <w:proofErr w:type="gramEnd"/>
      <w:r w:rsidRPr="00882166">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82166" w:rsidRPr="00882166" w:rsidRDefault="00882166" w:rsidP="0088216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82166">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82166" w:rsidRPr="00882166" w:rsidRDefault="00882166" w:rsidP="00882166">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82166">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882166">
        <w:rPr>
          <w:rFonts w:ascii="Times New Roman" w:eastAsia="Times New Roman" w:hAnsi="Times New Roman" w:cs="Times New Roman"/>
          <w:color w:val="000000"/>
          <w:spacing w:val="-2"/>
          <w:sz w:val="20"/>
          <w:szCs w:val="20"/>
          <w:lang w:eastAsia="ru-RU"/>
        </w:rPr>
        <w:t>контроль за</w:t>
      </w:r>
      <w:proofErr w:type="gramEnd"/>
      <w:r w:rsidRPr="00882166">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82166">
        <w:rPr>
          <w:rFonts w:ascii="Times New Roman" w:eastAsia="Times New Roman" w:hAnsi="Times New Roman" w:cs="Times New Roman"/>
          <w:color w:val="000000"/>
          <w:spacing w:val="-4"/>
          <w:sz w:val="20"/>
          <w:szCs w:val="20"/>
          <w:lang w:eastAsia="ru-RU"/>
        </w:rPr>
        <w:tab/>
        <w:t xml:space="preserve">4.9. </w:t>
      </w:r>
      <w:proofErr w:type="gramStart"/>
      <w:r w:rsidRPr="00882166">
        <w:rPr>
          <w:rFonts w:ascii="Times New Roman" w:eastAsia="Times New Roman" w:hAnsi="Times New Roman" w:cs="Times New Roman"/>
          <w:color w:val="000000"/>
          <w:spacing w:val="-4"/>
          <w:sz w:val="20"/>
          <w:szCs w:val="20"/>
          <w:lang w:eastAsia="ru-RU"/>
        </w:rPr>
        <w:t xml:space="preserve">После проведения всего объема работ   «Подрядчик» проводит пуско-наладочные работы и контрольную протяжку согласно технического задания Заказчика, подтвержденные актами испытаний, а также </w:t>
      </w:r>
      <w:r w:rsidRPr="00882166">
        <w:rPr>
          <w:rFonts w:ascii="Times New Roman" w:eastAsia="Times New Roman" w:hAnsi="Times New Roman" w:cs="Times New Roman"/>
          <w:iCs/>
          <w:color w:val="000000"/>
          <w:spacing w:val="-4"/>
          <w:sz w:val="20"/>
          <w:szCs w:val="20"/>
          <w:lang w:eastAsia="ru-RU"/>
        </w:rPr>
        <w:t xml:space="preserve"> предоставляет комплект отчетной (акты КС-2, КС-3) и исполнительной документации (протокол о провидении приемо-сдаточных испытании электрооборудования объекта, график производства работ, журнал производства работ; паспорта, сертификаты на материалы и оборудование; акты на скрытые работы;</w:t>
      </w:r>
      <w:proofErr w:type="gramEnd"/>
      <w:r w:rsidRPr="00882166">
        <w:rPr>
          <w:rFonts w:ascii="Times New Roman" w:eastAsia="Times New Roman" w:hAnsi="Times New Roman" w:cs="Times New Roman"/>
          <w:iCs/>
          <w:color w:val="000000"/>
          <w:spacing w:val="-4"/>
          <w:sz w:val="20"/>
          <w:szCs w:val="20"/>
          <w:lang w:eastAsia="ru-RU"/>
        </w:rPr>
        <w:t xml:space="preserve"> исполнительные схемы). </w:t>
      </w:r>
      <w:r w:rsidRPr="00882166">
        <w:rPr>
          <w:rFonts w:ascii="Times New Roman" w:eastAsia="Times New Roman" w:hAnsi="Times New Roman" w:cs="Times New Roman"/>
          <w:color w:val="000000"/>
          <w:spacing w:val="-4"/>
          <w:sz w:val="20"/>
          <w:szCs w:val="20"/>
          <w:lang w:eastAsia="ru-RU"/>
        </w:rPr>
        <w:t xml:space="preserve"> </w:t>
      </w:r>
    </w:p>
    <w:p w:rsidR="00882166" w:rsidRPr="00882166" w:rsidRDefault="00882166" w:rsidP="00882166">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882166" w:rsidRPr="00882166" w:rsidRDefault="00882166" w:rsidP="00882166">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882166">
        <w:rPr>
          <w:rFonts w:ascii="Times New Roman" w:eastAsia="Times New Roman" w:hAnsi="Times New Roman" w:cs="Times New Roman"/>
          <w:b/>
          <w:color w:val="000000"/>
          <w:spacing w:val="-3"/>
          <w:sz w:val="20"/>
          <w:szCs w:val="20"/>
          <w:lang w:eastAsia="ru-RU"/>
        </w:rPr>
        <w:t>5.Обязанности сторон</w:t>
      </w:r>
    </w:p>
    <w:p w:rsidR="00882166" w:rsidRPr="00882166" w:rsidRDefault="00882166" w:rsidP="00882166">
      <w:pPr>
        <w:shd w:val="clear" w:color="auto" w:fill="FFFFFF"/>
        <w:spacing w:after="0" w:line="240" w:lineRule="auto"/>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Обязанности «Подрядчика»:</w:t>
      </w:r>
    </w:p>
    <w:p w:rsidR="00882166" w:rsidRPr="00882166" w:rsidRDefault="00882166" w:rsidP="00882166">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882166">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техническим заданием и ведомостью объемов работ.</w:t>
      </w:r>
    </w:p>
    <w:p w:rsidR="00882166" w:rsidRPr="00882166" w:rsidRDefault="00882166" w:rsidP="00882166">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color w:val="000000"/>
          <w:spacing w:val="-11"/>
          <w:sz w:val="20"/>
          <w:szCs w:val="20"/>
          <w:lang w:eastAsia="ru-RU"/>
        </w:rPr>
        <w:t>5.2.</w:t>
      </w:r>
      <w:r w:rsidRPr="00882166">
        <w:rPr>
          <w:rFonts w:ascii="Times New Roman" w:eastAsia="Times New Roman" w:hAnsi="Times New Roman" w:cs="Times New Roman"/>
          <w:color w:val="000000"/>
          <w:sz w:val="20"/>
          <w:szCs w:val="20"/>
          <w:lang w:eastAsia="ru-RU"/>
        </w:rPr>
        <w:t xml:space="preserve"> </w:t>
      </w:r>
      <w:r w:rsidRPr="00882166">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882166">
        <w:rPr>
          <w:rFonts w:ascii="Times New Roman" w:eastAsia="Times New Roman" w:hAnsi="Times New Roman" w:cs="Times New Roman"/>
          <w:color w:val="000000"/>
          <w:spacing w:val="1"/>
          <w:sz w:val="20"/>
          <w:szCs w:val="20"/>
          <w:lang w:eastAsia="ru-RU"/>
        </w:rPr>
        <w:t>взрыво</w:t>
      </w:r>
      <w:proofErr w:type="spellEnd"/>
      <w:r w:rsidRPr="00882166">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1"/>
          <w:sz w:val="20"/>
          <w:szCs w:val="20"/>
          <w:lang w:eastAsia="ru-RU"/>
        </w:rPr>
        <w:tab/>
        <w:t xml:space="preserve">5.3. </w:t>
      </w:r>
      <w:r w:rsidRPr="00882166">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882166">
        <w:rPr>
          <w:rFonts w:ascii="Times New Roman" w:eastAsia="Times New Roman" w:hAnsi="Times New Roman" w:cs="Times New Roman"/>
          <w:color w:val="000000"/>
          <w:spacing w:val="1"/>
          <w:sz w:val="20"/>
          <w:szCs w:val="20"/>
          <w:lang w:eastAsia="ru-RU"/>
        </w:rPr>
        <w:t>материалы, инструменты и т.д.).</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882166">
        <w:rPr>
          <w:rFonts w:ascii="Times New Roman" w:eastAsia="Times New Roman" w:hAnsi="Times New Roman" w:cs="Times New Roman"/>
          <w:color w:val="000000"/>
          <w:spacing w:val="-11"/>
          <w:sz w:val="20"/>
          <w:szCs w:val="20"/>
          <w:lang w:eastAsia="ru-RU"/>
        </w:rPr>
        <w:tab/>
        <w:t xml:space="preserve">5.4. </w:t>
      </w:r>
      <w:proofErr w:type="gramStart"/>
      <w:r w:rsidRPr="00882166">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882166" w:rsidRPr="00882166" w:rsidRDefault="00882166" w:rsidP="0088216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882166">
        <w:rPr>
          <w:rFonts w:ascii="Times New Roman" w:eastAsia="Times New Roman" w:hAnsi="Times New Roman" w:cs="Times New Roman"/>
          <w:color w:val="000000"/>
          <w:spacing w:val="-11"/>
          <w:sz w:val="20"/>
          <w:szCs w:val="20"/>
          <w:lang w:eastAsia="ru-RU"/>
        </w:rPr>
        <w:t xml:space="preserve">     Обязанности «Заказчика».</w:t>
      </w:r>
    </w:p>
    <w:p w:rsidR="00882166" w:rsidRPr="00882166" w:rsidRDefault="00882166" w:rsidP="0088216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82166">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82166" w:rsidRPr="00882166" w:rsidRDefault="00882166" w:rsidP="00882166">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82166">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82166" w:rsidRPr="00882166" w:rsidRDefault="00882166" w:rsidP="00882166">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82166">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82166" w:rsidRPr="00882166" w:rsidRDefault="00882166" w:rsidP="00882166">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882166" w:rsidRPr="00882166" w:rsidRDefault="00882166" w:rsidP="00882166">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882166">
        <w:rPr>
          <w:rFonts w:ascii="Times New Roman" w:eastAsia="Times New Roman" w:hAnsi="Times New Roman" w:cs="Times New Roman"/>
          <w:b/>
          <w:color w:val="000000"/>
          <w:spacing w:val="2"/>
          <w:sz w:val="20"/>
          <w:szCs w:val="20"/>
          <w:lang w:eastAsia="ru-RU"/>
        </w:rPr>
        <w:t>6. Приемка работ</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4"/>
          <w:sz w:val="20"/>
          <w:szCs w:val="20"/>
          <w:lang w:eastAsia="ru-RU"/>
        </w:rPr>
        <w:t>6.1.</w:t>
      </w:r>
      <w:r w:rsidRPr="00882166">
        <w:rPr>
          <w:rFonts w:ascii="Times New Roman" w:eastAsia="Times New Roman" w:hAnsi="Times New Roman" w:cs="Times New Roman"/>
          <w:kern w:val="1"/>
          <w:sz w:val="20"/>
          <w:szCs w:val="20"/>
          <w:lang w:eastAsia="ar-SA"/>
        </w:rPr>
        <w:t xml:space="preserve"> </w:t>
      </w:r>
      <w:r w:rsidRPr="00882166">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и предоставляет ему</w:t>
      </w:r>
      <w:r w:rsidRPr="00882166">
        <w:rPr>
          <w:rFonts w:ascii="Times New Roman" w:eastAsia="Times New Roman" w:hAnsi="Times New Roman" w:cs="Times New Roman"/>
          <w:kern w:val="1"/>
          <w:sz w:val="20"/>
          <w:szCs w:val="20"/>
          <w:lang w:eastAsia="ru-RU"/>
        </w:rPr>
        <w:t xml:space="preserve">  </w:t>
      </w:r>
      <w:r w:rsidRPr="00882166">
        <w:rPr>
          <w:rFonts w:ascii="Times New Roman" w:eastAsia="Times New Roman" w:hAnsi="Times New Roman" w:cs="Times New Roman"/>
          <w:color w:val="000000"/>
          <w:spacing w:val="1"/>
          <w:sz w:val="20"/>
          <w:szCs w:val="20"/>
          <w:lang w:eastAsia="ru-RU"/>
        </w:rPr>
        <w:t>комплект отчетной и исполнительной документации, предусмотренной договором .</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lastRenderedPageBreak/>
        <w:t>- либо подписанные «Заказчиком» по одному экземпляру представленных актов КС-2, КС-3,</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xml:space="preserve">  6.4. </w:t>
      </w:r>
      <w:proofErr w:type="gramStart"/>
      <w:r w:rsidRPr="00882166">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882166">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xml:space="preserve">  6.5. </w:t>
      </w:r>
      <w:proofErr w:type="gramStart"/>
      <w:r w:rsidRPr="00882166">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882166">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xml:space="preserve"> 6.6.</w:t>
      </w:r>
      <w:r w:rsidRPr="00882166">
        <w:rPr>
          <w:rFonts w:ascii="Times New Roman" w:eastAsia="Times New Roman" w:hAnsi="Times New Roman" w:cs="Times New Roman"/>
          <w:kern w:val="1"/>
          <w:sz w:val="20"/>
          <w:szCs w:val="20"/>
          <w:lang w:eastAsia="ar-SA"/>
        </w:rPr>
        <w:t xml:space="preserve"> </w:t>
      </w:r>
      <w:r w:rsidRPr="00882166">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82166">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882166">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882166">
        <w:rPr>
          <w:rFonts w:ascii="Times New Roman" w:eastAsia="Times New Roman" w:hAnsi="Times New Roman" w:cs="Times New Roman"/>
          <w:b/>
          <w:color w:val="000000"/>
          <w:spacing w:val="-3"/>
          <w:sz w:val="20"/>
          <w:szCs w:val="20"/>
          <w:lang w:eastAsia="ru-RU"/>
        </w:rPr>
        <w:t xml:space="preserve"> </w:t>
      </w:r>
    </w:p>
    <w:p w:rsidR="00882166" w:rsidRPr="00882166" w:rsidRDefault="00882166" w:rsidP="00882166">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82166" w:rsidRPr="00882166" w:rsidRDefault="00882166" w:rsidP="00882166">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b/>
          <w:kern w:val="1"/>
          <w:sz w:val="20"/>
          <w:szCs w:val="20"/>
          <w:lang w:eastAsia="ar-SA"/>
        </w:rPr>
        <w:t>7. Гарантийные обязательства</w:t>
      </w:r>
    </w:p>
    <w:p w:rsidR="00882166" w:rsidRPr="00882166" w:rsidRDefault="00882166" w:rsidP="00882166">
      <w:pPr>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установленное оборудование. </w:t>
      </w:r>
    </w:p>
    <w:p w:rsidR="00882166" w:rsidRPr="00882166" w:rsidRDefault="00882166" w:rsidP="00882166">
      <w:pPr>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7.2. Гарантий срок эксплуатации составляет 24 месяца со дня ввода </w:t>
      </w:r>
      <w:proofErr w:type="spellStart"/>
      <w:r w:rsidRPr="00882166">
        <w:rPr>
          <w:rFonts w:ascii="Times New Roman" w:eastAsia="Times New Roman" w:hAnsi="Times New Roman" w:cs="Times New Roman"/>
          <w:sz w:val="20"/>
          <w:szCs w:val="20"/>
          <w:lang w:eastAsia="ru-RU"/>
        </w:rPr>
        <w:t>электрощитовой</w:t>
      </w:r>
      <w:proofErr w:type="spellEnd"/>
      <w:r w:rsidRPr="00882166">
        <w:rPr>
          <w:rFonts w:ascii="Times New Roman" w:eastAsia="Times New Roman" w:hAnsi="Times New Roman" w:cs="Times New Roman"/>
          <w:sz w:val="20"/>
          <w:szCs w:val="20"/>
          <w:lang w:eastAsia="ru-RU"/>
        </w:rPr>
        <w:t xml:space="preserve"> в эксплуатацию, и не более 36 месяцев со дня отгрузки оборудования </w:t>
      </w:r>
      <w:proofErr w:type="spellStart"/>
      <w:r w:rsidRPr="00882166">
        <w:rPr>
          <w:rFonts w:ascii="Times New Roman" w:eastAsia="Times New Roman" w:hAnsi="Times New Roman" w:cs="Times New Roman"/>
          <w:sz w:val="20"/>
          <w:szCs w:val="20"/>
          <w:lang w:eastAsia="ru-RU"/>
        </w:rPr>
        <w:t>электрощитовой</w:t>
      </w:r>
      <w:proofErr w:type="spellEnd"/>
      <w:r w:rsidRPr="00882166">
        <w:rPr>
          <w:rFonts w:ascii="Times New Roman" w:eastAsia="Times New Roman" w:hAnsi="Times New Roman" w:cs="Times New Roman"/>
          <w:sz w:val="20"/>
          <w:szCs w:val="20"/>
          <w:lang w:eastAsia="ru-RU"/>
        </w:rPr>
        <w:t xml:space="preserve"> с предприятия изготовителя</w:t>
      </w:r>
    </w:p>
    <w:p w:rsidR="00882166" w:rsidRPr="00882166" w:rsidRDefault="00882166" w:rsidP="00882166">
      <w:pPr>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7.3. При возникновении или обнаружении дефектов в произведенных работах в период гарантийного срока эксплуатации объекта, «Подрядчик» обязан:</w:t>
      </w:r>
    </w:p>
    <w:p w:rsidR="00882166" w:rsidRPr="00882166" w:rsidRDefault="00882166" w:rsidP="00882166">
      <w:pPr>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882166" w:rsidRPr="00882166" w:rsidRDefault="00882166" w:rsidP="00882166">
      <w:pPr>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82166" w:rsidRPr="00882166" w:rsidRDefault="00882166" w:rsidP="00882166">
      <w:pPr>
        <w:spacing w:after="0" w:line="240" w:lineRule="auto"/>
        <w:ind w:firstLine="360"/>
        <w:jc w:val="both"/>
        <w:rPr>
          <w:rFonts w:ascii="Times New Roman" w:eastAsia="Times New Roman" w:hAnsi="Times New Roman" w:cs="Times New Roman"/>
          <w:sz w:val="20"/>
          <w:szCs w:val="20"/>
          <w:lang w:eastAsia="ru-RU"/>
        </w:rPr>
      </w:pPr>
    </w:p>
    <w:p w:rsidR="00882166" w:rsidRPr="00882166" w:rsidRDefault="00882166" w:rsidP="0088216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82166">
        <w:rPr>
          <w:rFonts w:ascii="Times New Roman" w:eastAsia="Times New Roman" w:hAnsi="Times New Roman" w:cs="Times New Roman"/>
          <w:b/>
          <w:sz w:val="20"/>
          <w:szCs w:val="20"/>
          <w:lang w:eastAsia="ru-RU"/>
        </w:rPr>
        <w:t>8. Ответственность сторон</w:t>
      </w:r>
    </w:p>
    <w:p w:rsidR="00882166" w:rsidRPr="00882166" w:rsidRDefault="00882166" w:rsidP="0088216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82166" w:rsidRPr="00882166" w:rsidRDefault="00882166" w:rsidP="0088216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8.2. </w:t>
      </w:r>
      <w:proofErr w:type="gramStart"/>
      <w:r w:rsidRPr="00882166">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882166" w:rsidRPr="00882166" w:rsidRDefault="00882166" w:rsidP="0088216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882166">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2" w:history="1">
        <w:r w:rsidRPr="00882166">
          <w:rPr>
            <w:rFonts w:ascii="Times New Roman" w:eastAsia="Times New Roman" w:hAnsi="Times New Roman" w:cs="Times New Roman"/>
            <w:sz w:val="20"/>
            <w:szCs w:val="20"/>
            <w:lang w:eastAsia="ru-RU"/>
          </w:rPr>
          <w:t>ставки</w:t>
        </w:r>
      </w:hyperlink>
      <w:r w:rsidRPr="00882166">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882166">
        <w:rPr>
          <w:rFonts w:ascii="Times New Roman" w:eastAsia="Times New Roman" w:hAnsi="Times New Roman" w:cs="Times New Roman"/>
          <w:sz w:val="20"/>
          <w:szCs w:val="20"/>
          <w:lang w:eastAsia="ru-RU"/>
        </w:rPr>
        <w:t xml:space="preserve"> </w:t>
      </w:r>
      <w:proofErr w:type="gramStart"/>
      <w:r w:rsidRPr="00882166">
        <w:rPr>
          <w:rFonts w:ascii="Times New Roman" w:eastAsia="Times New Roman" w:hAnsi="Times New Roman" w:cs="Times New Roman"/>
          <w:sz w:val="20"/>
          <w:szCs w:val="20"/>
          <w:lang w:eastAsia="ru-RU"/>
        </w:rPr>
        <w:t>порядке</w:t>
      </w:r>
      <w:proofErr w:type="gramEnd"/>
      <w:r w:rsidRPr="00882166">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882166" w:rsidRPr="00882166" w:rsidRDefault="00882166" w:rsidP="00882166">
      <w:pPr>
        <w:spacing w:after="0" w:line="240" w:lineRule="auto"/>
        <w:jc w:val="both"/>
        <w:rPr>
          <w:rFonts w:ascii="Times New Roman" w:eastAsia="Times New Roman" w:hAnsi="Times New Roman" w:cs="Times New Roman"/>
          <w:sz w:val="20"/>
          <w:szCs w:val="20"/>
          <w:lang w:eastAsia="ar-SA"/>
        </w:rPr>
      </w:pPr>
      <w:r w:rsidRPr="00882166">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882166">
        <w:rPr>
          <w:rFonts w:ascii="Times New Roman" w:eastAsia="Times New Roman" w:hAnsi="Times New Roman" w:cs="Times New Roman"/>
          <w:sz w:val="20"/>
          <w:szCs w:val="20"/>
          <w:lang w:eastAsia="ar-SA"/>
        </w:rPr>
        <w:t>.</w:t>
      </w:r>
    </w:p>
    <w:p w:rsidR="00882166" w:rsidRPr="00882166" w:rsidRDefault="00882166" w:rsidP="0088216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882166" w:rsidRPr="00882166" w:rsidRDefault="00882166" w:rsidP="0088216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lastRenderedPageBreak/>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82166" w:rsidRPr="00882166" w:rsidRDefault="00882166" w:rsidP="0088216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882166">
        <w:rPr>
          <w:rFonts w:ascii="Times New Roman" w:eastAsia="Times New Roman" w:hAnsi="Times New Roman" w:cs="Times New Roman"/>
          <w:kern w:val="1"/>
          <w:sz w:val="20"/>
          <w:szCs w:val="20"/>
          <w:lang w:eastAsia="ar-SA"/>
        </w:rPr>
        <w:t>.</w:t>
      </w:r>
    </w:p>
    <w:p w:rsidR="00882166" w:rsidRPr="00882166" w:rsidRDefault="00882166" w:rsidP="0088216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882166" w:rsidRPr="00882166" w:rsidRDefault="00882166" w:rsidP="00882166">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82166" w:rsidRPr="00882166" w:rsidRDefault="00882166" w:rsidP="0088216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82166">
        <w:rPr>
          <w:rFonts w:ascii="Times New Roman" w:eastAsia="Times New Roman" w:hAnsi="Times New Roman" w:cs="Times New Roman"/>
          <w:b/>
          <w:sz w:val="20"/>
          <w:szCs w:val="20"/>
          <w:lang w:eastAsia="ru-RU"/>
        </w:rPr>
        <w:t>9. Обстоятельства непреодолимой силы</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w:t>
      </w:r>
      <w:proofErr w:type="gramStart"/>
      <w:r w:rsidRPr="00882166">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w:t>
      </w:r>
      <w:proofErr w:type="gramStart"/>
      <w:r w:rsidRPr="00882166">
        <w:rPr>
          <w:rFonts w:ascii="Times New Roman" w:eastAsia="Times New Roman" w:hAnsi="Times New Roman" w:cs="Times New Roman"/>
          <w:sz w:val="20"/>
          <w:szCs w:val="20"/>
          <w:lang w:eastAsia="ru-RU"/>
        </w:rPr>
        <w:t>действия</w:t>
      </w:r>
      <w:proofErr w:type="gramEnd"/>
      <w:r w:rsidRPr="00882166">
        <w:rPr>
          <w:rFonts w:ascii="Times New Roman" w:eastAsia="Times New Roman" w:hAnsi="Times New Roman" w:cs="Times New Roman"/>
          <w:sz w:val="20"/>
          <w:szCs w:val="20"/>
          <w:lang w:eastAsia="ru-RU"/>
        </w:rPr>
        <w:t xml:space="preserve"> либо прекращения договора.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82166" w:rsidRPr="00882166" w:rsidRDefault="00882166" w:rsidP="0088216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82166">
        <w:rPr>
          <w:rFonts w:ascii="Times New Roman" w:eastAsia="Times New Roman" w:hAnsi="Times New Roman" w:cs="Times New Roman"/>
          <w:b/>
          <w:sz w:val="20"/>
          <w:szCs w:val="20"/>
          <w:lang w:eastAsia="ru-RU"/>
        </w:rPr>
        <w:t>10. Обеспечение исполнения договора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102 882,98 рублей, и  предоставляется с учетом антидемпинговых мер, если такая обязанность «Подрядчика» возникла на момент заключения договора. </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10.6.  </w:t>
      </w:r>
      <w:proofErr w:type="gramStart"/>
      <w:r w:rsidRPr="00882166">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82166" w:rsidRPr="00882166" w:rsidRDefault="00882166" w:rsidP="0088216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2166" w:rsidRPr="00882166" w:rsidRDefault="00882166" w:rsidP="0088216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82166">
        <w:rPr>
          <w:rFonts w:ascii="Times New Roman" w:eastAsia="Times New Roman" w:hAnsi="Times New Roman" w:cs="Times New Roman"/>
          <w:b/>
          <w:sz w:val="20"/>
          <w:szCs w:val="20"/>
          <w:lang w:eastAsia="ru-RU"/>
        </w:rPr>
        <w:t>11. Порядок разрешения споров</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lastRenderedPageBreak/>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82166" w:rsidRPr="00882166" w:rsidRDefault="00882166" w:rsidP="0088216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82166">
        <w:rPr>
          <w:rFonts w:ascii="Times New Roman" w:eastAsia="Times New Roman" w:hAnsi="Times New Roman" w:cs="Times New Roman"/>
          <w:b/>
          <w:sz w:val="20"/>
          <w:szCs w:val="20"/>
          <w:lang w:eastAsia="ru-RU"/>
        </w:rPr>
        <w:t>12.Срок действия  договора и прочие условия.</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882166">
        <w:rPr>
          <w:rFonts w:ascii="Times New Roman" w:eastAsia="Times New Roman" w:hAnsi="Times New Roman" w:cs="Times New Roman"/>
          <w:sz w:val="20"/>
          <w:szCs w:val="20"/>
          <w:lang w:eastAsia="ru-RU"/>
        </w:rPr>
        <w:t xml:space="preserve"> ,</w:t>
      </w:r>
      <w:proofErr w:type="gramEnd"/>
      <w:r w:rsidRPr="00882166">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82166">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82166" w:rsidRPr="00882166" w:rsidRDefault="00882166" w:rsidP="0088216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82166">
        <w:rPr>
          <w:rFonts w:ascii="Times New Roman" w:eastAsia="Times New Roman" w:hAnsi="Times New Roman" w:cs="Times New Roman"/>
          <w:b/>
          <w:sz w:val="20"/>
          <w:szCs w:val="20"/>
          <w:lang w:eastAsia="ru-RU"/>
        </w:rPr>
        <w:t>13. Порядок расторжения договора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13.3. </w:t>
      </w:r>
      <w:proofErr w:type="gramStart"/>
      <w:r w:rsidRPr="00882166">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882166">
        <w:rPr>
          <w:rFonts w:ascii="Times New Roman" w:eastAsia="Times New Roman" w:hAnsi="Times New Roman" w:cs="Times New Roman"/>
          <w:b/>
          <w:bCs/>
          <w:sz w:val="20"/>
          <w:szCs w:val="20"/>
          <w:lang w:eastAsia="ru-RU"/>
        </w:rPr>
        <w:t xml:space="preserve"> </w:t>
      </w:r>
      <w:r w:rsidRPr="00882166">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82166">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82166">
        <w:rPr>
          <w:rFonts w:ascii="Times New Roman" w:eastAsia="Times New Roman" w:hAnsi="Times New Roman" w:cs="Times New Roman"/>
          <w:bCs/>
          <w:sz w:val="20"/>
          <w:szCs w:val="20"/>
          <w:lang w:eastAsia="ru-RU"/>
        </w:rPr>
        <w:t>с даты размещения</w:t>
      </w:r>
      <w:proofErr w:type="gramEnd"/>
      <w:r w:rsidRPr="00882166">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882166">
        <w:rPr>
          <w:rFonts w:ascii="Times New Roman" w:eastAsia="Times New Roman" w:hAnsi="Times New Roman" w:cs="Times New Roman"/>
          <w:bCs/>
          <w:sz w:val="20"/>
          <w:szCs w:val="20"/>
          <w:lang w:eastAsia="ru-RU"/>
        </w:rPr>
        <w:t>силу</w:t>
      </w:r>
      <w:proofErr w:type="gramEnd"/>
      <w:r w:rsidRPr="00882166">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13.6. </w:t>
      </w:r>
      <w:proofErr w:type="gramStart"/>
      <w:r w:rsidRPr="00882166">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82166">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13.9. </w:t>
      </w:r>
      <w:proofErr w:type="gramStart"/>
      <w:r w:rsidRPr="00882166">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w:t>
      </w:r>
      <w:r w:rsidRPr="00882166">
        <w:rPr>
          <w:rFonts w:ascii="Times New Roman" w:eastAsia="Times New Roman" w:hAnsi="Times New Roman" w:cs="Times New Roman"/>
          <w:b/>
          <w:bCs/>
          <w:sz w:val="20"/>
          <w:szCs w:val="20"/>
          <w:lang w:eastAsia="ru-RU"/>
        </w:rPr>
        <w:t xml:space="preserve"> </w:t>
      </w:r>
      <w:r w:rsidRPr="00882166">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82166">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lastRenderedPageBreak/>
        <w:t xml:space="preserve"> 13.10. Решение «Подрядчика»  об одностороннем отказе от исполнения договора вступает в </w:t>
      </w:r>
      <w:proofErr w:type="gramStart"/>
      <w:r w:rsidRPr="00882166">
        <w:rPr>
          <w:rFonts w:ascii="Times New Roman" w:eastAsia="Times New Roman" w:hAnsi="Times New Roman" w:cs="Times New Roman"/>
          <w:bCs/>
          <w:sz w:val="20"/>
          <w:szCs w:val="20"/>
          <w:lang w:eastAsia="ru-RU"/>
        </w:rPr>
        <w:t>силу</w:t>
      </w:r>
      <w:proofErr w:type="gramEnd"/>
      <w:r w:rsidRPr="00882166">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82166">
        <w:rPr>
          <w:rFonts w:ascii="Times New Roman" w:eastAsia="Times New Roman" w:hAnsi="Times New Roman" w:cs="Times New Roman"/>
          <w:bCs/>
          <w:sz w:val="20"/>
          <w:szCs w:val="20"/>
          <w:lang w:eastAsia="ru-RU"/>
        </w:rPr>
        <w:t>решении</w:t>
      </w:r>
      <w:proofErr w:type="gramEnd"/>
      <w:r w:rsidRPr="00882166">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82166" w:rsidRPr="00882166" w:rsidRDefault="00882166" w:rsidP="0088216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82166">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2166" w:rsidRPr="00882166" w:rsidRDefault="00882166" w:rsidP="00882166">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82166" w:rsidRPr="00882166" w:rsidRDefault="00882166" w:rsidP="00882166">
      <w:pPr>
        <w:spacing w:after="0" w:line="240" w:lineRule="auto"/>
        <w:rPr>
          <w:rFonts w:ascii="Times New Roman" w:eastAsia="Times New Roman" w:hAnsi="Times New Roman" w:cs="Times New Roman"/>
          <w:b/>
          <w:sz w:val="20"/>
          <w:szCs w:val="20"/>
          <w:lang w:eastAsia="ru-RU"/>
        </w:rPr>
      </w:pPr>
      <w:r w:rsidRPr="00882166">
        <w:rPr>
          <w:rFonts w:ascii="Times New Roman" w:eastAsia="Times New Roman" w:hAnsi="Times New Roman" w:cs="Times New Roman"/>
          <w:sz w:val="20"/>
          <w:szCs w:val="20"/>
          <w:lang w:eastAsia="ru-RU"/>
        </w:rPr>
        <w:t xml:space="preserve">                                       </w:t>
      </w:r>
      <w:r w:rsidRPr="00882166">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882166" w:rsidRPr="00882166" w:rsidTr="00FD0E1F">
        <w:tc>
          <w:tcPr>
            <w:tcW w:w="4832" w:type="dxa"/>
            <w:tcBorders>
              <w:top w:val="single" w:sz="4" w:space="0" w:color="auto"/>
              <w:left w:val="single" w:sz="4" w:space="0" w:color="auto"/>
              <w:bottom w:val="single" w:sz="4" w:space="0" w:color="auto"/>
              <w:right w:val="single" w:sz="4" w:space="0" w:color="auto"/>
            </w:tcBorders>
            <w:shd w:val="clear" w:color="auto" w:fill="auto"/>
          </w:tcPr>
          <w:p w:rsidR="00882166" w:rsidRPr="00882166" w:rsidRDefault="00882166" w:rsidP="00882166">
            <w:pPr>
              <w:suppressAutoHyphens/>
              <w:spacing w:after="0" w:line="240" w:lineRule="auto"/>
              <w:jc w:val="center"/>
              <w:rPr>
                <w:rFonts w:ascii="Times New Roman" w:eastAsia="Times New Roman" w:hAnsi="Times New Roman" w:cs="Times New Roman"/>
                <w:b/>
                <w:kern w:val="2"/>
                <w:sz w:val="20"/>
                <w:szCs w:val="20"/>
                <w:lang w:eastAsia="ar-SA"/>
              </w:rPr>
            </w:pPr>
            <w:r w:rsidRPr="00882166">
              <w:rPr>
                <w:rFonts w:ascii="Times New Roman" w:eastAsia="Times New Roman" w:hAnsi="Times New Roman" w:cs="Times New Roman"/>
                <w:b/>
                <w:kern w:val="1"/>
                <w:sz w:val="20"/>
                <w:szCs w:val="20"/>
                <w:lang w:eastAsia="ar-SA"/>
              </w:rPr>
              <w:t>Заказчик</w:t>
            </w:r>
          </w:p>
          <w:p w:rsidR="00882166" w:rsidRPr="00882166" w:rsidRDefault="00882166" w:rsidP="00882166">
            <w:pPr>
              <w:suppressAutoHyphens/>
              <w:spacing w:after="0" w:line="240" w:lineRule="auto"/>
              <w:rPr>
                <w:rFonts w:ascii="Times New Roman" w:eastAsia="Times New Roman" w:hAnsi="Times New Roman" w:cs="Times New Roman"/>
                <w:b/>
                <w:kern w:val="1"/>
                <w:sz w:val="20"/>
                <w:szCs w:val="20"/>
                <w:lang w:eastAsia="ar-SA"/>
              </w:rPr>
            </w:pPr>
            <w:r w:rsidRPr="00882166">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630049г</w:t>
            </w:r>
            <w:proofErr w:type="gramStart"/>
            <w:r w:rsidRPr="00882166">
              <w:rPr>
                <w:rFonts w:ascii="Times New Roman" w:eastAsia="Times New Roman" w:hAnsi="Times New Roman" w:cs="Times New Roman"/>
                <w:kern w:val="1"/>
                <w:sz w:val="20"/>
                <w:szCs w:val="20"/>
                <w:lang w:eastAsia="ar-SA"/>
              </w:rPr>
              <w:t>.Н</w:t>
            </w:r>
            <w:proofErr w:type="gramEnd"/>
            <w:r w:rsidRPr="00882166">
              <w:rPr>
                <w:rFonts w:ascii="Times New Roman" w:eastAsia="Times New Roman" w:hAnsi="Times New Roman" w:cs="Times New Roman"/>
                <w:kern w:val="1"/>
                <w:sz w:val="20"/>
                <w:szCs w:val="20"/>
                <w:lang w:eastAsia="ar-SA"/>
              </w:rPr>
              <w:t xml:space="preserve">овосибирск,49ул.Д.Ковальчук д.191, </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ИНН: 5402113155 КПП 540201001</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ОКОНХ 92110     ОКПО 01115969</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БИК 045004001</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Банк: Сибирское ГУ Банка России  г</w:t>
            </w:r>
            <w:proofErr w:type="gramStart"/>
            <w:r w:rsidRPr="00882166">
              <w:rPr>
                <w:rFonts w:ascii="Times New Roman" w:eastAsia="Times New Roman" w:hAnsi="Times New Roman" w:cs="Times New Roman"/>
                <w:kern w:val="1"/>
                <w:sz w:val="20"/>
                <w:szCs w:val="20"/>
                <w:lang w:eastAsia="ar-SA"/>
              </w:rPr>
              <w:t>.Н</w:t>
            </w:r>
            <w:proofErr w:type="gramEnd"/>
            <w:r w:rsidRPr="00882166">
              <w:rPr>
                <w:rFonts w:ascii="Times New Roman" w:eastAsia="Times New Roman" w:hAnsi="Times New Roman" w:cs="Times New Roman"/>
                <w:kern w:val="1"/>
                <w:sz w:val="20"/>
                <w:szCs w:val="20"/>
                <w:lang w:eastAsia="ar-SA"/>
              </w:rPr>
              <w:t>овосибирск</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Расчетный счет   40501810700042000002</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 xml:space="preserve">Проректор </w:t>
            </w: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 xml:space="preserve"> ____________________ А.А.Новоселов</w:t>
            </w:r>
          </w:p>
          <w:p w:rsidR="00882166" w:rsidRPr="00882166" w:rsidRDefault="00882166" w:rsidP="00882166">
            <w:pPr>
              <w:suppressAutoHyphens/>
              <w:spacing w:after="0" w:line="240" w:lineRule="auto"/>
              <w:jc w:val="both"/>
              <w:rPr>
                <w:rFonts w:ascii="Times New Roman" w:eastAsia="Times New Roman" w:hAnsi="Times New Roman" w:cs="Times New Roman"/>
                <w:kern w:val="2"/>
                <w:sz w:val="20"/>
                <w:szCs w:val="20"/>
                <w:lang w:eastAsia="ar-SA"/>
              </w:rPr>
            </w:pPr>
            <w:r w:rsidRPr="00882166">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882166" w:rsidRPr="00882166" w:rsidRDefault="00882166" w:rsidP="00882166">
            <w:pPr>
              <w:suppressAutoHyphens/>
              <w:spacing w:after="0" w:line="240" w:lineRule="auto"/>
              <w:jc w:val="center"/>
              <w:rPr>
                <w:rFonts w:ascii="Times New Roman" w:eastAsia="Times New Roman" w:hAnsi="Times New Roman" w:cs="Times New Roman"/>
                <w:b/>
                <w:kern w:val="2"/>
                <w:sz w:val="20"/>
                <w:szCs w:val="20"/>
                <w:lang w:eastAsia="ar-SA"/>
              </w:rPr>
            </w:pPr>
            <w:r w:rsidRPr="00882166">
              <w:rPr>
                <w:rFonts w:ascii="Times New Roman" w:eastAsia="Times New Roman" w:hAnsi="Times New Roman" w:cs="Times New Roman"/>
                <w:b/>
                <w:kern w:val="1"/>
                <w:sz w:val="20"/>
                <w:szCs w:val="20"/>
                <w:lang w:eastAsia="ar-SA"/>
              </w:rPr>
              <w:t>Подрядчик</w:t>
            </w:r>
          </w:p>
          <w:p w:rsidR="00882166" w:rsidRPr="00882166" w:rsidRDefault="00882166" w:rsidP="00882166">
            <w:pPr>
              <w:suppressAutoHyphens/>
              <w:spacing w:after="0" w:line="240" w:lineRule="auto"/>
              <w:rPr>
                <w:rFonts w:ascii="Times New Roman" w:eastAsia="Times New Roman" w:hAnsi="Times New Roman" w:cs="Times New Roman"/>
                <w:kern w:val="2"/>
                <w:sz w:val="20"/>
                <w:szCs w:val="20"/>
                <w:lang w:eastAsia="ar-SA"/>
              </w:rPr>
            </w:pPr>
          </w:p>
        </w:tc>
      </w:tr>
    </w:tbl>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p>
    <w:p w:rsidR="00882166" w:rsidRPr="00882166" w:rsidRDefault="00882166" w:rsidP="00882166">
      <w:pPr>
        <w:suppressAutoHyphens/>
        <w:spacing w:after="0" w:line="240" w:lineRule="auto"/>
        <w:rPr>
          <w:rFonts w:ascii="Times New Roman" w:eastAsia="Times New Roman" w:hAnsi="Times New Roman" w:cs="Times New Roman"/>
          <w:kern w:val="1"/>
          <w:sz w:val="20"/>
          <w:szCs w:val="20"/>
          <w:lang w:eastAsia="ar-SA"/>
        </w:rPr>
      </w:pPr>
      <w:r w:rsidRPr="00882166">
        <w:rPr>
          <w:rFonts w:ascii="Times New Roman" w:eastAsia="Times New Roman" w:hAnsi="Times New Roman" w:cs="Times New Roman"/>
          <w:kern w:val="1"/>
          <w:sz w:val="20"/>
          <w:szCs w:val="20"/>
          <w:lang w:eastAsia="ar-SA"/>
        </w:rPr>
        <w:t>Приложение №1 к договору</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r w:rsidR="00CF597B" w:rsidRPr="00D10891">
        <w:rPr>
          <w:rFonts w:ascii="Times New Roman" w:hAnsi="Times New Roman" w:cs="Times New Roman"/>
          <w:sz w:val="20"/>
          <w:szCs w:val="20"/>
        </w:rPr>
        <w:t>____________________</w:t>
      </w:r>
      <w:r w:rsidR="00CF597B" w:rsidRPr="00D10891">
        <w:rPr>
          <w:rFonts w:ascii="Times New Roman" w:hAnsi="Times New Roman" w:cs="Times New Roman"/>
          <w:b/>
          <w:sz w:val="20"/>
          <w:szCs w:val="20"/>
        </w:rPr>
        <w:t xml:space="preserve">         </w:t>
      </w:r>
      <w:r w:rsidR="00CF597B"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CA131BF"/>
    <w:multiLevelType w:val="hybridMultilevel"/>
    <w:tmpl w:val="4F1E9E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AF949F6"/>
    <w:multiLevelType w:val="hybridMultilevel"/>
    <w:tmpl w:val="DF0697DC"/>
    <w:lvl w:ilvl="0" w:tplc="0419000F">
      <w:start w:val="1"/>
      <w:numFmt w:val="decimal"/>
      <w:lvlText w:val="%1."/>
      <w:lvlJc w:val="left"/>
      <w:pPr>
        <w:tabs>
          <w:tab w:val="num" w:pos="720"/>
        </w:tabs>
        <w:ind w:left="720" w:hanging="360"/>
      </w:pPr>
    </w:lvl>
    <w:lvl w:ilvl="1" w:tplc="45E6E3A0">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F645A24"/>
    <w:multiLevelType w:val="multilevel"/>
    <w:tmpl w:val="2152C290"/>
    <w:lvl w:ilvl="0">
      <w:start w:val="4"/>
      <w:numFmt w:val="decimal"/>
      <w:lvlText w:val="%1."/>
      <w:lvlJc w:val="left"/>
      <w:pPr>
        <w:ind w:left="465" w:hanging="360"/>
      </w:pPr>
      <w:rPr>
        <w:rFonts w:hint="default"/>
      </w:rPr>
    </w:lvl>
    <w:lvl w:ilvl="1">
      <w:start w:val="1"/>
      <w:numFmt w:val="decimal"/>
      <w:isLgl/>
      <w:lvlText w:val="%1.%2"/>
      <w:lvlJc w:val="left"/>
      <w:pPr>
        <w:ind w:left="825" w:hanging="36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625" w:hanging="1080"/>
      </w:pPr>
      <w:rPr>
        <w:rFonts w:hint="default"/>
      </w:rPr>
    </w:lvl>
    <w:lvl w:ilvl="5">
      <w:start w:val="1"/>
      <w:numFmt w:val="decimal"/>
      <w:isLgl/>
      <w:lvlText w:val="%1.%2.%3.%4.%5.%6"/>
      <w:lvlJc w:val="left"/>
      <w:pPr>
        <w:ind w:left="2985" w:hanging="1080"/>
      </w:pPr>
      <w:rPr>
        <w:rFonts w:hint="default"/>
      </w:rPr>
    </w:lvl>
    <w:lvl w:ilvl="6">
      <w:start w:val="1"/>
      <w:numFmt w:val="decimal"/>
      <w:isLgl/>
      <w:lvlText w:val="%1.%2.%3.%4.%5.%6.%7"/>
      <w:lvlJc w:val="left"/>
      <w:pPr>
        <w:ind w:left="3705" w:hanging="144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785" w:hanging="1800"/>
      </w:pPr>
      <w:rPr>
        <w:rFonts w:hint="default"/>
      </w:rPr>
    </w:lvl>
  </w:abstractNum>
  <w:abstractNum w:abstractNumId="21">
    <w:nsid w:val="36911FCE"/>
    <w:multiLevelType w:val="hybridMultilevel"/>
    <w:tmpl w:val="965CDA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3305D41"/>
    <w:multiLevelType w:val="hybridMultilevel"/>
    <w:tmpl w:val="B5D2D0B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44FE065E"/>
    <w:multiLevelType w:val="hybridMultilevel"/>
    <w:tmpl w:val="8C7619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49E931BD"/>
    <w:multiLevelType w:val="multilevel"/>
    <w:tmpl w:val="FE12A594"/>
    <w:lvl w:ilvl="0">
      <w:start w:val="1"/>
      <w:numFmt w:val="decimal"/>
      <w:lvlText w:val="%1."/>
      <w:lvlJc w:val="left"/>
      <w:pPr>
        <w:ind w:left="465" w:hanging="360"/>
      </w:pPr>
      <w:rPr>
        <w:rFonts w:hint="default"/>
      </w:rPr>
    </w:lvl>
    <w:lvl w:ilvl="1">
      <w:start w:val="4"/>
      <w:numFmt w:val="decimal"/>
      <w:isLgl/>
      <w:lvlText w:val="%1.%2."/>
      <w:lvlJc w:val="left"/>
      <w:pPr>
        <w:ind w:left="825" w:hanging="36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625" w:hanging="1080"/>
      </w:pPr>
      <w:rPr>
        <w:rFonts w:hint="default"/>
      </w:rPr>
    </w:lvl>
    <w:lvl w:ilvl="5">
      <w:start w:val="1"/>
      <w:numFmt w:val="decimal"/>
      <w:isLgl/>
      <w:lvlText w:val="%1.%2.%3.%4.%5.%6."/>
      <w:lvlJc w:val="left"/>
      <w:pPr>
        <w:ind w:left="2985" w:hanging="1080"/>
      </w:pPr>
      <w:rPr>
        <w:rFonts w:hint="default"/>
      </w:rPr>
    </w:lvl>
    <w:lvl w:ilvl="6">
      <w:start w:val="1"/>
      <w:numFmt w:val="decimal"/>
      <w:isLgl/>
      <w:lvlText w:val="%1.%2.%3.%4.%5.%6.%7."/>
      <w:lvlJc w:val="left"/>
      <w:pPr>
        <w:ind w:left="3705" w:hanging="144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785" w:hanging="1800"/>
      </w:pPr>
      <w:rPr>
        <w:rFonts w:hint="default"/>
      </w:rPr>
    </w:lvl>
  </w:abstractNum>
  <w:abstractNum w:abstractNumId="30">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F2B443F"/>
    <w:multiLevelType w:val="hybridMultilevel"/>
    <w:tmpl w:val="CBB2ED6C"/>
    <w:lvl w:ilvl="0" w:tplc="04190001">
      <w:start w:val="1"/>
      <w:numFmt w:val="bullet"/>
      <w:lvlText w:val=""/>
      <w:lvlJc w:val="left"/>
      <w:pPr>
        <w:ind w:left="1158" w:hanging="360"/>
      </w:pPr>
      <w:rPr>
        <w:rFonts w:ascii="Symbol" w:hAnsi="Symbol" w:hint="default"/>
      </w:rPr>
    </w:lvl>
    <w:lvl w:ilvl="1" w:tplc="04190003">
      <w:start w:val="1"/>
      <w:numFmt w:val="bullet"/>
      <w:lvlText w:val="o"/>
      <w:lvlJc w:val="left"/>
      <w:pPr>
        <w:ind w:left="1878" w:hanging="360"/>
      </w:pPr>
      <w:rPr>
        <w:rFonts w:ascii="Courier New" w:hAnsi="Courier New" w:cs="Courier New" w:hint="default"/>
      </w:rPr>
    </w:lvl>
    <w:lvl w:ilvl="2" w:tplc="04190005">
      <w:start w:val="1"/>
      <w:numFmt w:val="bullet"/>
      <w:lvlText w:val=""/>
      <w:lvlJc w:val="left"/>
      <w:pPr>
        <w:ind w:left="2598" w:hanging="360"/>
      </w:pPr>
      <w:rPr>
        <w:rFonts w:ascii="Wingdings" w:hAnsi="Wingdings" w:hint="default"/>
      </w:rPr>
    </w:lvl>
    <w:lvl w:ilvl="3" w:tplc="04190001">
      <w:start w:val="1"/>
      <w:numFmt w:val="bullet"/>
      <w:lvlText w:val=""/>
      <w:lvlJc w:val="left"/>
      <w:pPr>
        <w:ind w:left="3318" w:hanging="360"/>
      </w:pPr>
      <w:rPr>
        <w:rFonts w:ascii="Symbol" w:hAnsi="Symbol" w:hint="default"/>
      </w:rPr>
    </w:lvl>
    <w:lvl w:ilvl="4" w:tplc="04190003">
      <w:start w:val="1"/>
      <w:numFmt w:val="bullet"/>
      <w:lvlText w:val="o"/>
      <w:lvlJc w:val="left"/>
      <w:pPr>
        <w:ind w:left="4038" w:hanging="360"/>
      </w:pPr>
      <w:rPr>
        <w:rFonts w:ascii="Courier New" w:hAnsi="Courier New" w:cs="Courier New" w:hint="default"/>
      </w:rPr>
    </w:lvl>
    <w:lvl w:ilvl="5" w:tplc="04190005">
      <w:start w:val="1"/>
      <w:numFmt w:val="bullet"/>
      <w:lvlText w:val=""/>
      <w:lvlJc w:val="left"/>
      <w:pPr>
        <w:ind w:left="4758" w:hanging="360"/>
      </w:pPr>
      <w:rPr>
        <w:rFonts w:ascii="Wingdings" w:hAnsi="Wingdings" w:hint="default"/>
      </w:rPr>
    </w:lvl>
    <w:lvl w:ilvl="6" w:tplc="04190001">
      <w:start w:val="1"/>
      <w:numFmt w:val="bullet"/>
      <w:lvlText w:val=""/>
      <w:lvlJc w:val="left"/>
      <w:pPr>
        <w:ind w:left="5478" w:hanging="360"/>
      </w:pPr>
      <w:rPr>
        <w:rFonts w:ascii="Symbol" w:hAnsi="Symbol" w:hint="default"/>
      </w:rPr>
    </w:lvl>
    <w:lvl w:ilvl="7" w:tplc="04190003">
      <w:start w:val="1"/>
      <w:numFmt w:val="bullet"/>
      <w:lvlText w:val="o"/>
      <w:lvlJc w:val="left"/>
      <w:pPr>
        <w:ind w:left="6198" w:hanging="360"/>
      </w:pPr>
      <w:rPr>
        <w:rFonts w:ascii="Courier New" w:hAnsi="Courier New" w:cs="Courier New" w:hint="default"/>
      </w:rPr>
    </w:lvl>
    <w:lvl w:ilvl="8" w:tplc="04190005">
      <w:start w:val="1"/>
      <w:numFmt w:val="bullet"/>
      <w:lvlText w:val=""/>
      <w:lvlJc w:val="left"/>
      <w:pPr>
        <w:ind w:left="6918" w:hanging="360"/>
      </w:pPr>
      <w:rPr>
        <w:rFonts w:ascii="Wingdings" w:hAnsi="Wingdings" w:hint="default"/>
      </w:rPr>
    </w:lvl>
  </w:abstractNum>
  <w:abstractNum w:abstractNumId="36">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6D1625F0"/>
    <w:multiLevelType w:val="hybridMultilevel"/>
    <w:tmpl w:val="3738C63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1">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9"/>
  </w:num>
  <w:num w:numId="4">
    <w:abstractNumId w:val="2"/>
  </w:num>
  <w:num w:numId="5">
    <w:abstractNumId w:val="3"/>
  </w:num>
  <w:num w:numId="6">
    <w:abstractNumId w:val="10"/>
  </w:num>
  <w:num w:numId="7">
    <w:abstractNumId w:val="36"/>
  </w:num>
  <w:num w:numId="8">
    <w:abstractNumId w:val="1"/>
  </w:num>
  <w:num w:numId="9">
    <w:abstractNumId w:val="4"/>
  </w:num>
  <w:num w:numId="10">
    <w:abstractNumId w:val="5"/>
  </w:num>
  <w:num w:numId="11">
    <w:abstractNumId w:val="6"/>
  </w:num>
  <w:num w:numId="12">
    <w:abstractNumId w:val="7"/>
  </w:num>
  <w:num w:numId="13">
    <w:abstractNumId w:val="30"/>
  </w:num>
  <w:num w:numId="14">
    <w:abstractNumId w:val="32"/>
  </w:num>
  <w:num w:numId="15">
    <w:abstractNumId w:val="25"/>
  </w:num>
  <w:num w:numId="16">
    <w:abstractNumId w:val="45"/>
  </w:num>
  <w:num w:numId="17">
    <w:abstractNumId w:val="18"/>
  </w:num>
  <w:num w:numId="18">
    <w:abstractNumId w:val="31"/>
  </w:num>
  <w:num w:numId="19">
    <w:abstractNumId w:val="14"/>
  </w:num>
  <w:num w:numId="20">
    <w:abstractNumId w:val="24"/>
  </w:num>
  <w:num w:numId="21">
    <w:abstractNumId w:val="0"/>
  </w:num>
  <w:num w:numId="22">
    <w:abstractNumId w:val="15"/>
  </w:num>
  <w:num w:numId="23">
    <w:abstractNumId w:val="41"/>
  </w:num>
  <w:num w:numId="24">
    <w:abstractNumId w:val="38"/>
  </w:num>
  <w:num w:numId="25">
    <w:abstractNumId w:val="13"/>
  </w:num>
  <w:num w:numId="26">
    <w:abstractNumId w:val="9"/>
  </w:num>
  <w:num w:numId="27">
    <w:abstractNumId w:val="46"/>
  </w:num>
  <w:num w:numId="28">
    <w:abstractNumId w:val="47"/>
  </w:num>
  <w:num w:numId="29">
    <w:abstractNumId w:val="17"/>
  </w:num>
  <w:num w:numId="30">
    <w:abstractNumId w:val="43"/>
  </w:num>
  <w:num w:numId="31">
    <w:abstractNumId w:val="33"/>
  </w:num>
  <w:num w:numId="32">
    <w:abstractNumId w:val="44"/>
  </w:num>
  <w:num w:numId="33">
    <w:abstractNumId w:val="22"/>
  </w:num>
  <w:num w:numId="34">
    <w:abstractNumId w:val="28"/>
  </w:num>
  <w:num w:numId="35">
    <w:abstractNumId w:val="23"/>
  </w:num>
  <w:num w:numId="36">
    <w:abstractNumId w:val="42"/>
  </w:num>
  <w:num w:numId="37">
    <w:abstractNumId w:val="8"/>
  </w:num>
  <w:num w:numId="38">
    <w:abstractNumId w:val="16"/>
  </w:num>
  <w:num w:numId="39">
    <w:abstractNumId w:val="34"/>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7"/>
  </w:num>
  <w:num w:numId="43">
    <w:abstractNumId w:val="35"/>
  </w:num>
  <w:num w:numId="44">
    <w:abstractNumId w:val="26"/>
  </w:num>
  <w:num w:numId="45">
    <w:abstractNumId w:val="40"/>
  </w:num>
  <w:num w:numId="46">
    <w:abstractNumId w:val="11"/>
  </w:num>
  <w:num w:numId="47">
    <w:abstractNumId w:val="29"/>
  </w:num>
  <w:num w:numId="48">
    <w:abstractNumId w:val="20"/>
  </w:num>
  <w:num w:numId="49">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00C49"/>
    <w:rsid w:val="00002E45"/>
    <w:rsid w:val="00006CC3"/>
    <w:rsid w:val="00014C4C"/>
    <w:rsid w:val="000220D5"/>
    <w:rsid w:val="00030A0C"/>
    <w:rsid w:val="00033452"/>
    <w:rsid w:val="00042444"/>
    <w:rsid w:val="00055C8A"/>
    <w:rsid w:val="00057933"/>
    <w:rsid w:val="00070D49"/>
    <w:rsid w:val="00076C25"/>
    <w:rsid w:val="000774A4"/>
    <w:rsid w:val="00091E30"/>
    <w:rsid w:val="000B1CE5"/>
    <w:rsid w:val="000E0816"/>
    <w:rsid w:val="000F3DBE"/>
    <w:rsid w:val="001013B4"/>
    <w:rsid w:val="00114052"/>
    <w:rsid w:val="00117720"/>
    <w:rsid w:val="00126364"/>
    <w:rsid w:val="00126CC9"/>
    <w:rsid w:val="00131C1F"/>
    <w:rsid w:val="00137B68"/>
    <w:rsid w:val="00142FDB"/>
    <w:rsid w:val="00143F61"/>
    <w:rsid w:val="00146D43"/>
    <w:rsid w:val="001509D5"/>
    <w:rsid w:val="00153B73"/>
    <w:rsid w:val="00154C7D"/>
    <w:rsid w:val="00172593"/>
    <w:rsid w:val="00172806"/>
    <w:rsid w:val="0017452E"/>
    <w:rsid w:val="001A7531"/>
    <w:rsid w:val="001B53B3"/>
    <w:rsid w:val="001C0D39"/>
    <w:rsid w:val="00204853"/>
    <w:rsid w:val="002120D6"/>
    <w:rsid w:val="002150F8"/>
    <w:rsid w:val="002158E1"/>
    <w:rsid w:val="00217E72"/>
    <w:rsid w:val="00227C23"/>
    <w:rsid w:val="00233A81"/>
    <w:rsid w:val="002641AD"/>
    <w:rsid w:val="00264368"/>
    <w:rsid w:val="002645AA"/>
    <w:rsid w:val="00264D0A"/>
    <w:rsid w:val="0026673E"/>
    <w:rsid w:val="002775A6"/>
    <w:rsid w:val="00282836"/>
    <w:rsid w:val="00293AE1"/>
    <w:rsid w:val="002A12B9"/>
    <w:rsid w:val="002A53E6"/>
    <w:rsid w:val="002B3058"/>
    <w:rsid w:val="002C1F45"/>
    <w:rsid w:val="002C2412"/>
    <w:rsid w:val="002C7019"/>
    <w:rsid w:val="003000E5"/>
    <w:rsid w:val="00301DEB"/>
    <w:rsid w:val="00304313"/>
    <w:rsid w:val="003043BE"/>
    <w:rsid w:val="003149ED"/>
    <w:rsid w:val="00332A66"/>
    <w:rsid w:val="00345EE6"/>
    <w:rsid w:val="00352152"/>
    <w:rsid w:val="0035267D"/>
    <w:rsid w:val="003549EA"/>
    <w:rsid w:val="00355579"/>
    <w:rsid w:val="00357789"/>
    <w:rsid w:val="00373628"/>
    <w:rsid w:val="003827EA"/>
    <w:rsid w:val="00385B5F"/>
    <w:rsid w:val="003A0C89"/>
    <w:rsid w:val="003A6F66"/>
    <w:rsid w:val="003B1E90"/>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0A5B"/>
    <w:rsid w:val="00453654"/>
    <w:rsid w:val="00460B0D"/>
    <w:rsid w:val="00477CAC"/>
    <w:rsid w:val="004807E2"/>
    <w:rsid w:val="004808AD"/>
    <w:rsid w:val="004963F5"/>
    <w:rsid w:val="004A483B"/>
    <w:rsid w:val="004B25F8"/>
    <w:rsid w:val="004B3855"/>
    <w:rsid w:val="004B5368"/>
    <w:rsid w:val="004B777F"/>
    <w:rsid w:val="004C2AD5"/>
    <w:rsid w:val="004C7307"/>
    <w:rsid w:val="004D24F0"/>
    <w:rsid w:val="004D57F5"/>
    <w:rsid w:val="004E142A"/>
    <w:rsid w:val="004E1B85"/>
    <w:rsid w:val="004E564B"/>
    <w:rsid w:val="004F2C35"/>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E33B9"/>
    <w:rsid w:val="005F78E8"/>
    <w:rsid w:val="00600C33"/>
    <w:rsid w:val="006119F8"/>
    <w:rsid w:val="00613569"/>
    <w:rsid w:val="00615E89"/>
    <w:rsid w:val="00626694"/>
    <w:rsid w:val="00626A03"/>
    <w:rsid w:val="006332FB"/>
    <w:rsid w:val="0064049F"/>
    <w:rsid w:val="00644BCA"/>
    <w:rsid w:val="006555BF"/>
    <w:rsid w:val="00660D58"/>
    <w:rsid w:val="006654F2"/>
    <w:rsid w:val="006703F2"/>
    <w:rsid w:val="006717FB"/>
    <w:rsid w:val="00672786"/>
    <w:rsid w:val="006823EC"/>
    <w:rsid w:val="00694609"/>
    <w:rsid w:val="00694A20"/>
    <w:rsid w:val="006A5BB2"/>
    <w:rsid w:val="006B08CA"/>
    <w:rsid w:val="006D3E3B"/>
    <w:rsid w:val="006D58A2"/>
    <w:rsid w:val="00715878"/>
    <w:rsid w:val="0072728F"/>
    <w:rsid w:val="00727760"/>
    <w:rsid w:val="0075523A"/>
    <w:rsid w:val="00764A52"/>
    <w:rsid w:val="00777909"/>
    <w:rsid w:val="0079248B"/>
    <w:rsid w:val="00793830"/>
    <w:rsid w:val="00795B99"/>
    <w:rsid w:val="007976FF"/>
    <w:rsid w:val="007C06FD"/>
    <w:rsid w:val="007C5291"/>
    <w:rsid w:val="007D0916"/>
    <w:rsid w:val="007D48F8"/>
    <w:rsid w:val="007F46CA"/>
    <w:rsid w:val="00801914"/>
    <w:rsid w:val="008101C0"/>
    <w:rsid w:val="008102CD"/>
    <w:rsid w:val="008108BE"/>
    <w:rsid w:val="0083698D"/>
    <w:rsid w:val="00853F84"/>
    <w:rsid w:val="0087481C"/>
    <w:rsid w:val="00875DE1"/>
    <w:rsid w:val="00882166"/>
    <w:rsid w:val="0089775E"/>
    <w:rsid w:val="008A25E5"/>
    <w:rsid w:val="008A41B5"/>
    <w:rsid w:val="008A4F25"/>
    <w:rsid w:val="008A5836"/>
    <w:rsid w:val="008A7CD6"/>
    <w:rsid w:val="008B18BC"/>
    <w:rsid w:val="008B7F6A"/>
    <w:rsid w:val="008C1BAD"/>
    <w:rsid w:val="008C3052"/>
    <w:rsid w:val="008C391C"/>
    <w:rsid w:val="008C45D0"/>
    <w:rsid w:val="008D1133"/>
    <w:rsid w:val="008E0793"/>
    <w:rsid w:val="008F1B2F"/>
    <w:rsid w:val="008F4357"/>
    <w:rsid w:val="008F50B0"/>
    <w:rsid w:val="0091735D"/>
    <w:rsid w:val="009279BD"/>
    <w:rsid w:val="00930396"/>
    <w:rsid w:val="00963480"/>
    <w:rsid w:val="00983F59"/>
    <w:rsid w:val="0098424D"/>
    <w:rsid w:val="00992A70"/>
    <w:rsid w:val="00992E7A"/>
    <w:rsid w:val="00995B3B"/>
    <w:rsid w:val="009A08FE"/>
    <w:rsid w:val="009A116F"/>
    <w:rsid w:val="009A333F"/>
    <w:rsid w:val="009A7ED3"/>
    <w:rsid w:val="009B7693"/>
    <w:rsid w:val="009D2AE3"/>
    <w:rsid w:val="009E76E9"/>
    <w:rsid w:val="009E776C"/>
    <w:rsid w:val="009F32B5"/>
    <w:rsid w:val="00A0476F"/>
    <w:rsid w:val="00A06419"/>
    <w:rsid w:val="00A13A2F"/>
    <w:rsid w:val="00A233A0"/>
    <w:rsid w:val="00A4581E"/>
    <w:rsid w:val="00A46286"/>
    <w:rsid w:val="00A54576"/>
    <w:rsid w:val="00A55056"/>
    <w:rsid w:val="00A7090D"/>
    <w:rsid w:val="00A773C4"/>
    <w:rsid w:val="00A82104"/>
    <w:rsid w:val="00A90C74"/>
    <w:rsid w:val="00A92140"/>
    <w:rsid w:val="00AA1304"/>
    <w:rsid w:val="00AA5F60"/>
    <w:rsid w:val="00AB0517"/>
    <w:rsid w:val="00AB3478"/>
    <w:rsid w:val="00AB57A8"/>
    <w:rsid w:val="00AC2FA3"/>
    <w:rsid w:val="00AC5B4E"/>
    <w:rsid w:val="00AC756F"/>
    <w:rsid w:val="00AD05A9"/>
    <w:rsid w:val="00AD0745"/>
    <w:rsid w:val="00AD08D8"/>
    <w:rsid w:val="00AE5353"/>
    <w:rsid w:val="00AF6E11"/>
    <w:rsid w:val="00B14A7B"/>
    <w:rsid w:val="00B162E0"/>
    <w:rsid w:val="00B22CE1"/>
    <w:rsid w:val="00B27E4A"/>
    <w:rsid w:val="00B41BC5"/>
    <w:rsid w:val="00B44CD2"/>
    <w:rsid w:val="00B4565E"/>
    <w:rsid w:val="00B47C27"/>
    <w:rsid w:val="00B57D18"/>
    <w:rsid w:val="00B7036E"/>
    <w:rsid w:val="00B711D0"/>
    <w:rsid w:val="00B71AAB"/>
    <w:rsid w:val="00B81F28"/>
    <w:rsid w:val="00B937B0"/>
    <w:rsid w:val="00BA79E8"/>
    <w:rsid w:val="00BB0651"/>
    <w:rsid w:val="00BB66E8"/>
    <w:rsid w:val="00BC14B4"/>
    <w:rsid w:val="00BD49E5"/>
    <w:rsid w:val="00BD6A1C"/>
    <w:rsid w:val="00BD7A18"/>
    <w:rsid w:val="00BE485B"/>
    <w:rsid w:val="00C06CDF"/>
    <w:rsid w:val="00C0708C"/>
    <w:rsid w:val="00C119F5"/>
    <w:rsid w:val="00C11A72"/>
    <w:rsid w:val="00C16BA0"/>
    <w:rsid w:val="00C176BD"/>
    <w:rsid w:val="00C224AF"/>
    <w:rsid w:val="00C23DC8"/>
    <w:rsid w:val="00C23EF9"/>
    <w:rsid w:val="00C415D5"/>
    <w:rsid w:val="00C57A76"/>
    <w:rsid w:val="00C7193C"/>
    <w:rsid w:val="00C75F65"/>
    <w:rsid w:val="00C83CC9"/>
    <w:rsid w:val="00C842F3"/>
    <w:rsid w:val="00C9158E"/>
    <w:rsid w:val="00CB0B0E"/>
    <w:rsid w:val="00CB2D92"/>
    <w:rsid w:val="00CB4064"/>
    <w:rsid w:val="00CB4A1F"/>
    <w:rsid w:val="00CB7E45"/>
    <w:rsid w:val="00CC13BA"/>
    <w:rsid w:val="00CD2C52"/>
    <w:rsid w:val="00CD36EE"/>
    <w:rsid w:val="00CD42DE"/>
    <w:rsid w:val="00CD5717"/>
    <w:rsid w:val="00CF2E83"/>
    <w:rsid w:val="00CF597B"/>
    <w:rsid w:val="00D107FA"/>
    <w:rsid w:val="00D10891"/>
    <w:rsid w:val="00D233B1"/>
    <w:rsid w:val="00D32CDD"/>
    <w:rsid w:val="00D378E4"/>
    <w:rsid w:val="00D435E4"/>
    <w:rsid w:val="00D46D28"/>
    <w:rsid w:val="00D50E5E"/>
    <w:rsid w:val="00D53336"/>
    <w:rsid w:val="00D661A0"/>
    <w:rsid w:val="00D70613"/>
    <w:rsid w:val="00D76053"/>
    <w:rsid w:val="00D80F30"/>
    <w:rsid w:val="00D84985"/>
    <w:rsid w:val="00D91AFF"/>
    <w:rsid w:val="00D9565B"/>
    <w:rsid w:val="00D97CBF"/>
    <w:rsid w:val="00DA6F56"/>
    <w:rsid w:val="00DA793E"/>
    <w:rsid w:val="00DB492F"/>
    <w:rsid w:val="00DB6A11"/>
    <w:rsid w:val="00DC79D1"/>
    <w:rsid w:val="00DD773B"/>
    <w:rsid w:val="00DE2828"/>
    <w:rsid w:val="00DF3D74"/>
    <w:rsid w:val="00DF6C4E"/>
    <w:rsid w:val="00E02E41"/>
    <w:rsid w:val="00E1170E"/>
    <w:rsid w:val="00E1252D"/>
    <w:rsid w:val="00E13CB5"/>
    <w:rsid w:val="00E16C18"/>
    <w:rsid w:val="00E178D6"/>
    <w:rsid w:val="00E24BBA"/>
    <w:rsid w:val="00E27482"/>
    <w:rsid w:val="00E373F8"/>
    <w:rsid w:val="00E42334"/>
    <w:rsid w:val="00E6319F"/>
    <w:rsid w:val="00E6627E"/>
    <w:rsid w:val="00E7194C"/>
    <w:rsid w:val="00E77752"/>
    <w:rsid w:val="00E94CBA"/>
    <w:rsid w:val="00E96847"/>
    <w:rsid w:val="00E9690B"/>
    <w:rsid w:val="00EB2942"/>
    <w:rsid w:val="00EB7AD8"/>
    <w:rsid w:val="00EC04FC"/>
    <w:rsid w:val="00EC282C"/>
    <w:rsid w:val="00ED39DA"/>
    <w:rsid w:val="00EE3A6F"/>
    <w:rsid w:val="00EF1311"/>
    <w:rsid w:val="00EF5678"/>
    <w:rsid w:val="00F07DA4"/>
    <w:rsid w:val="00F13990"/>
    <w:rsid w:val="00F31916"/>
    <w:rsid w:val="00F31E7F"/>
    <w:rsid w:val="00F3724E"/>
    <w:rsid w:val="00F61908"/>
    <w:rsid w:val="00F71DBD"/>
    <w:rsid w:val="00F75DFD"/>
    <w:rsid w:val="00F7725D"/>
    <w:rsid w:val="00F95925"/>
    <w:rsid w:val="00FB0E61"/>
    <w:rsid w:val="00FB3696"/>
    <w:rsid w:val="00FB5D8D"/>
    <w:rsid w:val="00FC3AFD"/>
    <w:rsid w:val="00FC6CDA"/>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1C"/>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44063964">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1038327">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71487967">
      <w:bodyDiv w:val="1"/>
      <w:marLeft w:val="0"/>
      <w:marRight w:val="0"/>
      <w:marTop w:val="0"/>
      <w:marBottom w:val="0"/>
      <w:divBdr>
        <w:top w:val="none" w:sz="0" w:space="0" w:color="auto"/>
        <w:left w:val="none" w:sz="0" w:space="0" w:color="auto"/>
        <w:bottom w:val="none" w:sz="0" w:space="0" w:color="auto"/>
        <w:right w:val="none" w:sz="0" w:space="0" w:color="auto"/>
      </w:divBdr>
    </w:div>
    <w:div w:id="487598752">
      <w:bodyDiv w:val="1"/>
      <w:marLeft w:val="0"/>
      <w:marRight w:val="0"/>
      <w:marTop w:val="0"/>
      <w:marBottom w:val="0"/>
      <w:divBdr>
        <w:top w:val="none" w:sz="0" w:space="0" w:color="auto"/>
        <w:left w:val="none" w:sz="0" w:space="0" w:color="auto"/>
        <w:bottom w:val="none" w:sz="0" w:space="0" w:color="auto"/>
        <w:right w:val="none" w:sz="0" w:space="0" w:color="auto"/>
      </w:divBdr>
    </w:div>
    <w:div w:id="67557479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64375729">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0895716">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78913815">
      <w:bodyDiv w:val="1"/>
      <w:marLeft w:val="0"/>
      <w:marRight w:val="0"/>
      <w:marTop w:val="0"/>
      <w:marBottom w:val="0"/>
      <w:divBdr>
        <w:top w:val="none" w:sz="0" w:space="0" w:color="auto"/>
        <w:left w:val="none" w:sz="0" w:space="0" w:color="auto"/>
        <w:bottom w:val="none" w:sz="0" w:space="0" w:color="auto"/>
        <w:right w:val="none" w:sz="0" w:space="0" w:color="auto"/>
      </w:divBdr>
    </w:div>
    <w:div w:id="2032534153">
      <w:bodyDiv w:val="1"/>
      <w:marLeft w:val="0"/>
      <w:marRight w:val="0"/>
      <w:marTop w:val="0"/>
      <w:marBottom w:val="0"/>
      <w:divBdr>
        <w:top w:val="none" w:sz="0" w:space="0" w:color="auto"/>
        <w:left w:val="none" w:sz="0" w:space="0" w:color="auto"/>
        <w:bottom w:val="none" w:sz="0" w:space="0" w:color="auto"/>
        <w:right w:val="none" w:sz="0" w:space="0" w:color="auto"/>
      </w:divBdr>
    </w:div>
    <w:div w:id="2074159991">
      <w:bodyDiv w:val="1"/>
      <w:marLeft w:val="0"/>
      <w:marRight w:val="0"/>
      <w:marTop w:val="0"/>
      <w:marBottom w:val="0"/>
      <w:divBdr>
        <w:top w:val="none" w:sz="0" w:space="0" w:color="auto"/>
        <w:left w:val="none" w:sz="0" w:space="0" w:color="auto"/>
        <w:bottom w:val="none" w:sz="0" w:space="0" w:color="auto"/>
        <w:right w:val="none" w:sz="0" w:space="0" w:color="auto"/>
      </w:divBdr>
    </w:div>
    <w:div w:id="208741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6F516-EF84-4A8B-B5A7-B1D40B87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15535</Words>
  <Characters>88550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7</cp:revision>
  <cp:lastPrinted>2015-10-29T06:52:00Z</cp:lastPrinted>
  <dcterms:created xsi:type="dcterms:W3CDTF">2015-10-29T07:45:00Z</dcterms:created>
  <dcterms:modified xsi:type="dcterms:W3CDTF">2015-10-29T07:22:00Z</dcterms:modified>
</cp:coreProperties>
</file>