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3A0" w:rsidRPr="00A54576" w:rsidRDefault="00A233A0">
      <w:pPr>
        <w:widowControl w:val="0"/>
        <w:autoSpaceDE w:val="0"/>
        <w:autoSpaceDN w:val="0"/>
        <w:adjustRightInd w:val="0"/>
        <w:spacing w:after="0" w:line="240" w:lineRule="auto"/>
        <w:jc w:val="both"/>
        <w:outlineLvl w:val="0"/>
        <w:rPr>
          <w:rFonts w:ascii="Times New Roman" w:hAnsi="Times New Roman" w:cs="Times New Roman"/>
        </w:rPr>
      </w:pPr>
      <w:r w:rsidRPr="00A54576">
        <w:rPr>
          <w:rFonts w:ascii="Times New Roman" w:hAnsi="Times New Roman" w:cs="Times New Roman"/>
        </w:rPr>
        <w:t xml:space="preserve">                </w:t>
      </w:r>
    </w:p>
    <w:p w:rsidR="00A233A0" w:rsidRPr="00A233A0" w:rsidRDefault="00A233A0" w:rsidP="00A233A0">
      <w:pPr>
        <w:widowControl w:val="0"/>
        <w:autoSpaceDE w:val="0"/>
        <w:autoSpaceDN w:val="0"/>
        <w:adjustRightInd w:val="0"/>
        <w:spacing w:after="0" w:line="240" w:lineRule="auto"/>
        <w:ind w:left="-709"/>
        <w:jc w:val="right"/>
        <w:rPr>
          <w:rFonts w:ascii="Times New Roman" w:hAnsi="Times New Roman" w:cs="Times New Roman"/>
        </w:rPr>
      </w:pPr>
      <w:r w:rsidRPr="00A233A0">
        <w:rPr>
          <w:rFonts w:ascii="Times New Roman" w:hAnsi="Times New Roman" w:cs="Times New Roman"/>
        </w:rPr>
        <w:t>УТВЕРЖДАЮ</w:t>
      </w:r>
    </w:p>
    <w:p w:rsidR="00A233A0" w:rsidRPr="00A233A0" w:rsidRDefault="00E7194C">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Прорек</w:t>
      </w:r>
      <w:r w:rsidR="00CD2C52">
        <w:rPr>
          <w:rFonts w:ascii="Times New Roman" w:hAnsi="Times New Roman" w:cs="Times New Roman"/>
        </w:rPr>
        <w:t>тор  СГУ</w:t>
      </w:r>
      <w:r w:rsidR="00501A64">
        <w:rPr>
          <w:rFonts w:ascii="Times New Roman" w:hAnsi="Times New Roman" w:cs="Times New Roman"/>
        </w:rPr>
        <w:t xml:space="preserve">ПС ________________ </w:t>
      </w:r>
      <w:r w:rsidR="00992A70">
        <w:rPr>
          <w:rFonts w:ascii="Times New Roman" w:hAnsi="Times New Roman" w:cs="Times New Roman"/>
        </w:rPr>
        <w:t>О.Ю. Васильев</w:t>
      </w:r>
    </w:p>
    <w:p w:rsidR="00A233A0" w:rsidRPr="00B47C27" w:rsidRDefault="00A233A0" w:rsidP="00E7194C">
      <w:pPr>
        <w:widowControl w:val="0"/>
        <w:autoSpaceDE w:val="0"/>
        <w:autoSpaceDN w:val="0"/>
        <w:adjustRightInd w:val="0"/>
        <w:spacing w:after="0" w:line="240" w:lineRule="auto"/>
        <w:rPr>
          <w:rFonts w:ascii="Times New Roman" w:hAnsi="Times New Roman" w:cs="Times New Roman"/>
        </w:rPr>
      </w:pPr>
    </w:p>
    <w:p w:rsidR="00A233A0" w:rsidRPr="00A233A0" w:rsidRDefault="009E76E9">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 xml:space="preserve">"  "     октября </w:t>
      </w:r>
      <w:r w:rsidR="006703F2">
        <w:rPr>
          <w:rFonts w:ascii="Times New Roman" w:hAnsi="Times New Roman" w:cs="Times New Roman"/>
        </w:rPr>
        <w:t xml:space="preserve"> </w:t>
      </w:r>
      <w:r w:rsidR="00CD2C52">
        <w:rPr>
          <w:rFonts w:ascii="Times New Roman" w:hAnsi="Times New Roman" w:cs="Times New Roman"/>
        </w:rPr>
        <w:t xml:space="preserve"> </w:t>
      </w:r>
      <w:r w:rsidR="00992A70">
        <w:rPr>
          <w:rFonts w:ascii="Times New Roman" w:hAnsi="Times New Roman" w:cs="Times New Roman"/>
        </w:rPr>
        <w:t xml:space="preserve"> 2015</w:t>
      </w:r>
      <w:r w:rsidR="00A233A0" w:rsidRPr="00A233A0">
        <w:rPr>
          <w:rFonts w:ascii="Times New Roman" w:hAnsi="Times New Roman" w:cs="Times New Roman"/>
        </w:rPr>
        <w:t xml:space="preserve"> г.</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Документация</w:t>
      </w:r>
    </w:p>
    <w:p w:rsidR="00D50E5E" w:rsidRDefault="00D50E5E" w:rsidP="00F07DA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об электронном аукционе</w:t>
      </w:r>
      <w:r w:rsidR="00F07DA4">
        <w:rPr>
          <w:rFonts w:ascii="Times New Roman" w:hAnsi="Times New Roman" w:cs="Times New Roman"/>
          <w:b/>
          <w:bCs/>
        </w:rPr>
        <w:t xml:space="preserve"> по закупке товаров, работ, услуг,</w:t>
      </w:r>
      <w:r w:rsidR="00A233A0" w:rsidRPr="00A233A0">
        <w:rPr>
          <w:rFonts w:ascii="Times New Roman" w:hAnsi="Times New Roman" w:cs="Times New Roman"/>
          <w:b/>
          <w:bCs/>
        </w:rPr>
        <w:t xml:space="preserve"> </w:t>
      </w:r>
      <w:r w:rsidR="00CC13BA">
        <w:rPr>
          <w:rFonts w:ascii="Times New Roman" w:hAnsi="Times New Roman" w:cs="Times New Roman"/>
          <w:b/>
          <w:bCs/>
        </w:rPr>
        <w:t xml:space="preserve">  </w:t>
      </w:r>
    </w:p>
    <w:p w:rsidR="00CC13BA" w:rsidRDefault="00CC13BA" w:rsidP="00D50E5E">
      <w:pPr>
        <w:widowControl w:val="0"/>
        <w:autoSpaceDE w:val="0"/>
        <w:autoSpaceDN w:val="0"/>
        <w:adjustRightInd w:val="0"/>
        <w:spacing w:after="0" w:line="240" w:lineRule="auto"/>
        <w:jc w:val="center"/>
        <w:rPr>
          <w:rFonts w:ascii="Times New Roman" w:hAnsi="Times New Roman" w:cs="Times New Roman"/>
          <w:b/>
          <w:bCs/>
        </w:rPr>
      </w:pPr>
      <w:proofErr w:type="gramStart"/>
      <w:r>
        <w:rPr>
          <w:rFonts w:ascii="Times New Roman" w:hAnsi="Times New Roman" w:cs="Times New Roman"/>
          <w:b/>
          <w:bCs/>
        </w:rPr>
        <w:t>проводимом в порядке, предусмотренном Федеральным законом</w:t>
      </w:r>
      <w:r w:rsidRPr="00CC13BA">
        <w:rPr>
          <w:rFonts w:ascii="Times New Roman" w:hAnsi="Times New Roman" w:cs="Times New Roman"/>
          <w:b/>
          <w:bCs/>
        </w:rPr>
        <w:t xml:space="preserve"> от 05.04.2013 N 44-ФЗ "О контрактной системе в сфере закупок товаров, работ, услуг для обеспечения государственных и муниципальных нужд"</w:t>
      </w:r>
      <w:proofErr w:type="gramEnd"/>
    </w:p>
    <w:p w:rsidR="00CC13BA" w:rsidRPr="00A233A0" w:rsidRDefault="00CC13BA" w:rsidP="00D50E5E">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Default="00D50E5E" w:rsidP="00F07DA4">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г. Новосибирск</w:t>
      </w:r>
      <w:r w:rsidR="00992A70">
        <w:rPr>
          <w:rFonts w:ascii="Times New Roman" w:hAnsi="Times New Roman" w:cs="Times New Roman"/>
          <w:b/>
          <w:bCs/>
        </w:rPr>
        <w:t>, 2015</w:t>
      </w:r>
      <w:r w:rsidR="00A233A0" w:rsidRPr="00A233A0">
        <w:rPr>
          <w:rFonts w:ascii="Times New Roman" w:hAnsi="Times New Roman" w:cs="Times New Roman"/>
          <w:b/>
          <w:bCs/>
        </w:rPr>
        <w:t xml:space="preserve"> г.</w:t>
      </w:r>
      <w:r w:rsidR="00F07DA4">
        <w:rPr>
          <w:rFonts w:ascii="Times New Roman" w:hAnsi="Times New Roman" w:cs="Times New Roman"/>
          <w:b/>
          <w:bCs/>
        </w:rPr>
        <w:t xml:space="preserve">                                                    Реестровый номер аукциона ЭА- </w:t>
      </w:r>
      <w:r w:rsidR="009E76E9">
        <w:rPr>
          <w:rFonts w:ascii="Times New Roman" w:hAnsi="Times New Roman" w:cs="Times New Roman"/>
          <w:b/>
          <w:bCs/>
        </w:rPr>
        <w:t>4</w:t>
      </w:r>
      <w:r w:rsidR="00923679">
        <w:rPr>
          <w:rFonts w:ascii="Times New Roman" w:hAnsi="Times New Roman" w:cs="Times New Roman"/>
          <w:b/>
          <w:bCs/>
        </w:rPr>
        <w:t>8</w:t>
      </w:r>
    </w:p>
    <w:p w:rsidR="00F07DA4" w:rsidRDefault="00F07DA4" w:rsidP="00F07DA4">
      <w:pPr>
        <w:widowControl w:val="0"/>
        <w:autoSpaceDE w:val="0"/>
        <w:autoSpaceDN w:val="0"/>
        <w:adjustRightInd w:val="0"/>
        <w:spacing w:after="0" w:line="240" w:lineRule="auto"/>
        <w:jc w:val="both"/>
        <w:rPr>
          <w:rFonts w:ascii="Times New Roman" w:hAnsi="Times New Roman" w:cs="Times New Roman"/>
          <w:b/>
          <w:bCs/>
        </w:rPr>
      </w:pPr>
    </w:p>
    <w:p w:rsidR="00D50E5E" w:rsidRPr="00992A70" w:rsidRDefault="00F07DA4" w:rsidP="00992A70">
      <w:pPr>
        <w:shd w:val="clear" w:color="auto" w:fill="FFFFFF"/>
        <w:snapToGrid w:val="0"/>
        <w:rPr>
          <w:rFonts w:ascii="Times New Roman" w:eastAsia="Times New Roman" w:hAnsi="Times New Roman" w:cs="Times New Roman"/>
          <w:b/>
          <w:lang w:eastAsia="ru-RU"/>
        </w:rPr>
      </w:pPr>
      <w:r>
        <w:rPr>
          <w:rFonts w:ascii="Times New Roman" w:hAnsi="Times New Roman" w:cs="Times New Roman"/>
          <w:b/>
          <w:bCs/>
        </w:rPr>
        <w:t xml:space="preserve">Объект </w:t>
      </w:r>
      <w:r w:rsidR="00EC04FC">
        <w:rPr>
          <w:rFonts w:ascii="Times New Roman" w:hAnsi="Times New Roman" w:cs="Times New Roman"/>
          <w:b/>
          <w:bCs/>
        </w:rPr>
        <w:t xml:space="preserve">закупки: </w:t>
      </w:r>
      <w:r w:rsidR="00923679">
        <w:rPr>
          <w:rFonts w:ascii="Times New Roman" w:hAnsi="Times New Roman" w:cs="Times New Roman"/>
          <w:b/>
          <w:i/>
        </w:rPr>
        <w:t>Поставка офисных кресел.</w:t>
      </w:r>
    </w:p>
    <w:p w:rsidR="00D50E5E" w:rsidRDefault="00CC13BA">
      <w:pPr>
        <w:widowControl w:val="0"/>
        <w:autoSpaceDE w:val="0"/>
        <w:autoSpaceDN w:val="0"/>
        <w:adjustRightInd w:val="0"/>
        <w:spacing w:after="0" w:line="240" w:lineRule="auto"/>
        <w:jc w:val="center"/>
        <w:rPr>
          <w:rFonts w:ascii="Times New Roman" w:hAnsi="Times New Roman" w:cs="Times New Roman"/>
          <w:b/>
        </w:rPr>
      </w:pPr>
      <w:r w:rsidRPr="00CC13BA">
        <w:rPr>
          <w:rFonts w:ascii="Times New Roman" w:hAnsi="Times New Roman" w:cs="Times New Roman"/>
          <w:b/>
        </w:rPr>
        <w:t>Заказчик:   Федеральное государственное бюджетное образовательное учреждение высшего профессионального образования «Сибирский государствен</w:t>
      </w:r>
      <w:r>
        <w:rPr>
          <w:rFonts w:ascii="Times New Roman" w:hAnsi="Times New Roman" w:cs="Times New Roman"/>
          <w:b/>
        </w:rPr>
        <w:t>ный университет путей сообщения» (СГУПС)</w:t>
      </w:r>
    </w:p>
    <w:p w:rsidR="00EF5678" w:rsidRDefault="00EF5678">
      <w:pPr>
        <w:widowControl w:val="0"/>
        <w:autoSpaceDE w:val="0"/>
        <w:autoSpaceDN w:val="0"/>
        <w:adjustRightInd w:val="0"/>
        <w:spacing w:after="0" w:line="240" w:lineRule="auto"/>
        <w:jc w:val="center"/>
        <w:rPr>
          <w:rFonts w:ascii="Times New Roman" w:hAnsi="Times New Roman" w:cs="Times New Roman"/>
          <w:b/>
        </w:rPr>
      </w:pPr>
    </w:p>
    <w:p w:rsidR="008E0793" w:rsidRPr="00153B73" w:rsidRDefault="00B47C27" w:rsidP="008E0793">
      <w:pPr>
        <w:widowControl w:val="0"/>
        <w:autoSpaceDE w:val="0"/>
        <w:autoSpaceDN w:val="0"/>
        <w:adjustRightInd w:val="0"/>
        <w:spacing w:after="0" w:line="240" w:lineRule="auto"/>
        <w:jc w:val="both"/>
        <w:rPr>
          <w:rFonts w:ascii="Times New Roman" w:hAnsi="Times New Roman" w:cs="Times New Roman"/>
        </w:rPr>
      </w:pPr>
      <w:r w:rsidRPr="00B47C27">
        <w:rPr>
          <w:rFonts w:ascii="Times New Roman" w:hAnsi="Times New Roman" w:cs="Times New Roman"/>
        </w:rPr>
        <w:t xml:space="preserve">   </w:t>
      </w:r>
      <w:proofErr w:type="gramStart"/>
      <w:r w:rsidR="008E0793">
        <w:rPr>
          <w:rFonts w:ascii="Times New Roman" w:hAnsi="Times New Roman" w:cs="Times New Roman"/>
        </w:rPr>
        <w:t xml:space="preserve">Размещая настоящую документацию, заказчик приглашает к участию в аукционе, проводимом в электронной форме (электронном аукционе), </w:t>
      </w:r>
      <w:r w:rsidR="008E0793" w:rsidRPr="003C26D9">
        <w:rPr>
          <w:rFonts w:ascii="Times New Roman" w:hAnsi="Times New Roman" w:cs="Times New Roman"/>
        </w:rPr>
        <w:t>любое юридическое лицо независимо от его организационно-правовой формы, формы собственности, места нахождения и места происхождения капитала</w:t>
      </w:r>
      <w:r w:rsidR="004963F5" w:rsidRPr="00923679">
        <w:rPr>
          <w:rFonts w:ascii="Times New Roman" w:hAnsi="Times New Roman" w:cs="Times New Roman"/>
        </w:rPr>
        <w:t>,</w:t>
      </w:r>
      <w:r w:rsidR="004963F5" w:rsidRPr="00923679">
        <w:rPr>
          <w:rFonts w:ascii="Times New Roman" w:hAnsi="Times New Roman" w:cs="Times New Roman"/>
          <w:sz w:val="24"/>
          <w:szCs w:val="24"/>
        </w:rPr>
        <w:t xml:space="preserve"> </w:t>
      </w:r>
      <w:r w:rsidR="004963F5" w:rsidRPr="00923679">
        <w:rPr>
          <w:rFonts w:ascii="Times New Roman" w:hAnsi="Times New Roman" w:cs="Times New Roman"/>
        </w:rPr>
        <w:t>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w:t>
      </w:r>
      <w:proofErr w:type="gramEnd"/>
      <w:r w:rsidR="004963F5" w:rsidRPr="00923679">
        <w:rPr>
          <w:rFonts w:ascii="Times New Roman" w:hAnsi="Times New Roman" w:cs="Times New Roman"/>
        </w:rPr>
        <w:t xml:space="preserve">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4963F5" w:rsidRPr="00923679">
        <w:rPr>
          <w:rFonts w:ascii="Times New Roman" w:hAnsi="Times New Roman" w:cs="Times New Roman"/>
          <w:sz w:val="24"/>
          <w:szCs w:val="24"/>
        </w:rPr>
        <w:t>,</w:t>
      </w:r>
      <w:r w:rsidR="008E0793" w:rsidRPr="00923679">
        <w:rPr>
          <w:rFonts w:ascii="Times New Roman" w:hAnsi="Times New Roman" w:cs="Times New Roman"/>
        </w:rPr>
        <w:t xml:space="preserve"> или любое физическое лицо</w:t>
      </w:r>
      <w:r w:rsidR="008E0793" w:rsidRPr="003C26D9">
        <w:rPr>
          <w:rFonts w:ascii="Times New Roman" w:hAnsi="Times New Roman" w:cs="Times New Roman"/>
        </w:rPr>
        <w:t>, в том числе зарегистрированное в качестве индивидуального предпринимателя</w:t>
      </w:r>
      <w:r w:rsidR="008E0793">
        <w:rPr>
          <w:rFonts w:ascii="Times New Roman" w:hAnsi="Times New Roman" w:cs="Times New Roman"/>
        </w:rPr>
        <w:t>.</w:t>
      </w:r>
    </w:p>
    <w:p w:rsidR="00153B73" w:rsidRDefault="00153B73" w:rsidP="008E0793">
      <w:pPr>
        <w:widowControl w:val="0"/>
        <w:autoSpaceDE w:val="0"/>
        <w:autoSpaceDN w:val="0"/>
        <w:adjustRightInd w:val="0"/>
        <w:spacing w:after="0" w:line="240" w:lineRule="auto"/>
        <w:jc w:val="both"/>
        <w:rPr>
          <w:rFonts w:ascii="Times New Roman" w:hAnsi="Times New Roman" w:cs="Times New Roman"/>
          <w:bCs/>
        </w:rPr>
      </w:pPr>
    </w:p>
    <w:p w:rsidR="008F4357" w:rsidRPr="002641AD" w:rsidRDefault="008F4357" w:rsidP="003C26D9">
      <w:pPr>
        <w:widowControl w:val="0"/>
        <w:autoSpaceDE w:val="0"/>
        <w:autoSpaceDN w:val="0"/>
        <w:adjustRightInd w:val="0"/>
        <w:spacing w:after="0" w:line="240" w:lineRule="auto"/>
        <w:jc w:val="both"/>
        <w:rPr>
          <w:rFonts w:ascii="Times New Roman" w:hAnsi="Times New Roman" w:cs="Times New Roman"/>
        </w:rPr>
      </w:pPr>
    </w:p>
    <w:p w:rsidR="004227C5" w:rsidRDefault="004227C5" w:rsidP="00153B73">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Состав документации:</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rPr>
        <w:t xml:space="preserve">       </w:t>
      </w:r>
      <w:r w:rsidR="00153B73">
        <w:rPr>
          <w:rFonts w:ascii="Times New Roman" w:hAnsi="Times New Roman" w:cs="Times New Roman"/>
          <w:b/>
        </w:rPr>
        <w:t>Общая часть –</w:t>
      </w:r>
      <w:r w:rsidR="00153B73">
        <w:rPr>
          <w:rFonts w:ascii="Times New Roman" w:hAnsi="Times New Roman" w:cs="Times New Roman"/>
        </w:rPr>
        <w:t xml:space="preserve"> содержит общие положения и т</w:t>
      </w:r>
      <w:r w:rsidR="00AC5B4E">
        <w:rPr>
          <w:rFonts w:ascii="Times New Roman" w:hAnsi="Times New Roman" w:cs="Times New Roman"/>
        </w:rPr>
        <w:t>ребования, предъявляемые заказчиком</w:t>
      </w:r>
      <w:r w:rsidR="00153B73">
        <w:rPr>
          <w:rFonts w:ascii="Times New Roman" w:hAnsi="Times New Roman" w:cs="Times New Roman"/>
        </w:rPr>
        <w:t xml:space="preserve"> при проведении электронного аукциона.</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3B73">
        <w:rPr>
          <w:rFonts w:ascii="Times New Roman" w:hAnsi="Times New Roman" w:cs="Times New Roman"/>
        </w:rPr>
        <w:t xml:space="preserve"> </w:t>
      </w:r>
      <w:r w:rsidR="00153B73" w:rsidRPr="004227C5">
        <w:rPr>
          <w:rFonts w:ascii="Times New Roman" w:hAnsi="Times New Roman" w:cs="Times New Roman"/>
          <w:b/>
        </w:rPr>
        <w:t>Информационная карта</w:t>
      </w:r>
      <w:r w:rsidR="00153B73">
        <w:rPr>
          <w:rFonts w:ascii="Times New Roman" w:hAnsi="Times New Roman" w:cs="Times New Roman"/>
        </w:rPr>
        <w:t xml:space="preserve"> – содержит сведения о конкретной закупке, проводимой заказчиком в форме электронного аукциона по данной документации.</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3B73">
        <w:rPr>
          <w:rFonts w:ascii="Times New Roman" w:hAnsi="Times New Roman" w:cs="Times New Roman"/>
        </w:rPr>
        <w:t xml:space="preserve"> </w:t>
      </w:r>
      <w:r w:rsidR="00153B73" w:rsidRPr="004227C5">
        <w:rPr>
          <w:rFonts w:ascii="Times New Roman" w:hAnsi="Times New Roman" w:cs="Times New Roman"/>
          <w:b/>
        </w:rPr>
        <w:t>Техническое задание</w:t>
      </w:r>
      <w:r w:rsidR="00153B73">
        <w:rPr>
          <w:rFonts w:ascii="Times New Roman" w:hAnsi="Times New Roman" w:cs="Times New Roman"/>
        </w:rPr>
        <w:t xml:space="preserve"> – </w:t>
      </w:r>
      <w:r>
        <w:rPr>
          <w:rFonts w:ascii="Times New Roman" w:hAnsi="Times New Roman" w:cs="Times New Roman"/>
        </w:rPr>
        <w:t xml:space="preserve">содержит </w:t>
      </w:r>
      <w:r w:rsidR="00153B73">
        <w:rPr>
          <w:rFonts w:ascii="Times New Roman" w:hAnsi="Times New Roman" w:cs="Times New Roman"/>
        </w:rPr>
        <w:t>подробное описание объекта закупки</w:t>
      </w:r>
      <w:r>
        <w:rPr>
          <w:rFonts w:ascii="Times New Roman" w:hAnsi="Times New Roman" w:cs="Times New Roman"/>
        </w:rPr>
        <w:t>, а также приложение о расчете начальной максимальной цены контракта.</w:t>
      </w:r>
    </w:p>
    <w:p w:rsidR="004227C5" w:rsidRPr="008F1B2F"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4227C5">
        <w:rPr>
          <w:rFonts w:ascii="Times New Roman" w:hAnsi="Times New Roman" w:cs="Times New Roman"/>
          <w:b/>
        </w:rPr>
        <w:t>Проект контракта</w:t>
      </w:r>
      <w:r w:rsidR="00AC5B4E">
        <w:rPr>
          <w:rFonts w:ascii="Times New Roman" w:hAnsi="Times New Roman" w:cs="Times New Roman"/>
          <w:b/>
        </w:rPr>
        <w:t xml:space="preserve"> </w:t>
      </w:r>
      <w:r w:rsidR="008F1B2F">
        <w:rPr>
          <w:rFonts w:ascii="Times New Roman" w:hAnsi="Times New Roman" w:cs="Times New Roman"/>
          <w:b/>
        </w:rPr>
        <w:t xml:space="preserve">- </w:t>
      </w:r>
      <w:r w:rsidR="00AC5B4E">
        <w:rPr>
          <w:rFonts w:ascii="Times New Roman" w:hAnsi="Times New Roman" w:cs="Times New Roman"/>
          <w:b/>
        </w:rPr>
        <w:t xml:space="preserve"> </w:t>
      </w:r>
      <w:r w:rsidR="00AC5B4E" w:rsidRPr="00AC5B4E">
        <w:rPr>
          <w:rFonts w:ascii="Times New Roman" w:hAnsi="Times New Roman" w:cs="Times New Roman"/>
        </w:rPr>
        <w:t>проект</w:t>
      </w:r>
      <w:r w:rsidR="00AC5B4E">
        <w:rPr>
          <w:rFonts w:ascii="Times New Roman" w:hAnsi="Times New Roman" w:cs="Times New Roman"/>
        </w:rPr>
        <w:t xml:space="preserve"> гражданско-правового</w:t>
      </w:r>
      <w:r w:rsidR="008F1B2F" w:rsidRPr="008F1B2F">
        <w:rPr>
          <w:rFonts w:ascii="Times New Roman" w:hAnsi="Times New Roman" w:cs="Times New Roman"/>
        </w:rPr>
        <w:t xml:space="preserve"> договор</w:t>
      </w:r>
      <w:r w:rsidR="00AC5B4E">
        <w:rPr>
          <w:rFonts w:ascii="Times New Roman" w:hAnsi="Times New Roman" w:cs="Times New Roman"/>
        </w:rPr>
        <w:t>а</w:t>
      </w:r>
      <w:r w:rsidR="008F1B2F" w:rsidRPr="008F1B2F">
        <w:rPr>
          <w:rFonts w:ascii="Times New Roman" w:hAnsi="Times New Roman" w:cs="Times New Roman"/>
        </w:rPr>
        <w:t xml:space="preserve"> бюджетного учреждения, который содержит основные условия и порядок исполнения обязатель</w:t>
      </w:r>
      <w:proofErr w:type="gramStart"/>
      <w:r w:rsidR="008F1B2F" w:rsidRPr="008F1B2F">
        <w:rPr>
          <w:rFonts w:ascii="Times New Roman" w:hAnsi="Times New Roman" w:cs="Times New Roman"/>
        </w:rPr>
        <w:t>ств ст</w:t>
      </w:r>
      <w:proofErr w:type="gramEnd"/>
      <w:r w:rsidR="008F1B2F" w:rsidRPr="008F1B2F">
        <w:rPr>
          <w:rFonts w:ascii="Times New Roman" w:hAnsi="Times New Roman" w:cs="Times New Roman"/>
        </w:rPr>
        <w:t>орон по предмету аукциона.</w:t>
      </w:r>
    </w:p>
    <w:p w:rsidR="00A233A0" w:rsidRDefault="00153B73" w:rsidP="004227C5">
      <w:pPr>
        <w:widowControl w:val="0"/>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       </w:t>
      </w:r>
    </w:p>
    <w:p w:rsidR="004227C5" w:rsidRDefault="004227C5" w:rsidP="004227C5">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ОБЩАЯ ЧАСТЬ</w:t>
      </w:r>
    </w:p>
    <w:p w:rsidR="004227C5" w:rsidRPr="004227C5" w:rsidRDefault="004227C5" w:rsidP="004227C5">
      <w:pPr>
        <w:widowControl w:val="0"/>
        <w:autoSpaceDE w:val="0"/>
        <w:autoSpaceDN w:val="0"/>
        <w:adjustRightInd w:val="0"/>
        <w:spacing w:after="0" w:line="240" w:lineRule="auto"/>
        <w:jc w:val="center"/>
        <w:rPr>
          <w:rFonts w:ascii="Times New Roman" w:hAnsi="Times New Roman" w:cs="Times New Roman"/>
          <w:b/>
        </w:rPr>
      </w:pPr>
    </w:p>
    <w:p w:rsidR="00A233A0" w:rsidRPr="00A233A0"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0" w:name="Par24"/>
      <w:bookmarkEnd w:id="0"/>
      <w:r w:rsidRPr="00A233A0">
        <w:rPr>
          <w:rFonts w:ascii="Times New Roman" w:hAnsi="Times New Roman" w:cs="Times New Roman"/>
          <w:b/>
          <w:bCs/>
        </w:rPr>
        <w:t>1. Требования к содержанию и составу заявки</w:t>
      </w:r>
    </w:p>
    <w:p w:rsidR="00A233A0" w:rsidRPr="00A233A0" w:rsidRDefault="009A333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на участие в электронном аукционе</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4227C5" w:rsidRDefault="00A233A0" w:rsidP="00C57A76">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1.1. </w:t>
      </w:r>
      <w:r w:rsidR="004227C5" w:rsidRPr="004227C5">
        <w:rPr>
          <w:rFonts w:ascii="Times New Roman" w:hAnsi="Times New Roman" w:cs="Times New Roman"/>
        </w:rPr>
        <w:t xml:space="preserve">Для участия в </w:t>
      </w:r>
      <w:r w:rsidR="004227C5">
        <w:rPr>
          <w:rFonts w:ascii="Times New Roman" w:hAnsi="Times New Roman" w:cs="Times New Roman"/>
        </w:rPr>
        <w:t>электронном аукционе</w:t>
      </w:r>
      <w:r w:rsidR="004227C5" w:rsidRPr="004227C5">
        <w:rPr>
          <w:rFonts w:ascii="Times New Roman" w:hAnsi="Times New Roman" w:cs="Times New Roman"/>
        </w:rPr>
        <w:t xml:space="preserve">, </w:t>
      </w:r>
      <w:r w:rsidR="00C57A76">
        <w:rPr>
          <w:rFonts w:ascii="Times New Roman" w:hAnsi="Times New Roman" w:cs="Times New Roman"/>
        </w:rPr>
        <w:t>лицо, получившее</w:t>
      </w:r>
      <w:r w:rsidR="004227C5" w:rsidRPr="004227C5">
        <w:rPr>
          <w:rFonts w:ascii="Times New Roman" w:hAnsi="Times New Roman" w:cs="Times New Roman"/>
        </w:rPr>
        <w:t xml:space="preserve"> аккредитацию на электронной площадке, подает заявку на участие в открытом аукционе в электронной форме.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Заявка на участие в электронном аукционе состоит из двух частей.</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1.2. </w:t>
      </w:r>
      <w:proofErr w:type="gramStart"/>
      <w:r w:rsidRPr="00A233A0">
        <w:rPr>
          <w:rFonts w:ascii="Times New Roman" w:hAnsi="Times New Roman" w:cs="Times New Roman"/>
        </w:rPr>
        <w:t>Первая часть заявки на участие в электронном аук</w:t>
      </w:r>
      <w:r w:rsidR="00C57A76">
        <w:rPr>
          <w:rFonts w:ascii="Times New Roman" w:hAnsi="Times New Roman" w:cs="Times New Roman"/>
        </w:rPr>
        <w:t xml:space="preserve">ционе должна содержать </w:t>
      </w:r>
      <w:r w:rsidRPr="00A233A0">
        <w:rPr>
          <w:rFonts w:ascii="Times New Roman" w:hAnsi="Times New Roman" w:cs="Times New Roman"/>
        </w:rPr>
        <w:t xml:space="preserve"> информацию</w:t>
      </w:r>
      <w:r w:rsidR="00C57A76">
        <w:rPr>
          <w:rFonts w:ascii="Times New Roman" w:hAnsi="Times New Roman" w:cs="Times New Roman"/>
        </w:rPr>
        <w:t xml:space="preserve">, указанную в одном из подпунктов части 3 статьи 66 </w:t>
      </w:r>
      <w:r w:rsidR="00C57A76" w:rsidRPr="00C57A76">
        <w:rPr>
          <w:rFonts w:ascii="Times New Roman" w:hAnsi="Times New Roman" w:cs="Times New Roman"/>
        </w:rPr>
        <w:t>Федерального закона от 05.04.2013 N 44-ФЗ "О контрактной системе в сфере закупок товаров, работ, услуг для обеспечения государственных и муниципальных нужд" (дал</w:t>
      </w:r>
      <w:r w:rsidR="00C57A76">
        <w:rPr>
          <w:rFonts w:ascii="Times New Roman" w:hAnsi="Times New Roman" w:cs="Times New Roman"/>
        </w:rPr>
        <w:t>ее – Федеральный закон №44-ФЗ</w:t>
      </w:r>
      <w:r w:rsidR="00C57A76" w:rsidRPr="00C57A76">
        <w:rPr>
          <w:rFonts w:ascii="Times New Roman" w:hAnsi="Times New Roman" w:cs="Times New Roman"/>
        </w:rPr>
        <w:t xml:space="preserve">), </w:t>
      </w:r>
      <w:r w:rsidR="00C57A76">
        <w:rPr>
          <w:rFonts w:ascii="Times New Roman" w:hAnsi="Times New Roman" w:cs="Times New Roman"/>
        </w:rPr>
        <w:t xml:space="preserve"> в зависимости от предмета проводимого электронного аукциона.</w:t>
      </w:r>
      <w:proofErr w:type="gramEnd"/>
    </w:p>
    <w:p w:rsidR="00C57A76" w:rsidRPr="00A233A0" w:rsidRDefault="007D48F8">
      <w:pPr>
        <w:widowControl w:val="0"/>
        <w:autoSpaceDE w:val="0"/>
        <w:autoSpaceDN w:val="0"/>
        <w:adjustRightInd w:val="0"/>
        <w:spacing w:after="0" w:line="240" w:lineRule="auto"/>
        <w:ind w:firstLine="540"/>
        <w:jc w:val="both"/>
        <w:rPr>
          <w:rFonts w:ascii="Times New Roman" w:hAnsi="Times New Roman" w:cs="Times New Roman"/>
        </w:rPr>
      </w:pPr>
      <w:r w:rsidRPr="00C0708C">
        <w:rPr>
          <w:rFonts w:ascii="Times New Roman" w:hAnsi="Times New Roman" w:cs="Times New Roman"/>
          <w:b/>
        </w:rPr>
        <w:t>Конкретное</w:t>
      </w:r>
      <w:r w:rsidR="00C57A76" w:rsidRPr="00C0708C">
        <w:rPr>
          <w:rFonts w:ascii="Times New Roman" w:hAnsi="Times New Roman" w:cs="Times New Roman"/>
          <w:b/>
        </w:rPr>
        <w:t xml:space="preserve"> содержание</w:t>
      </w:r>
      <w:r w:rsidRPr="00C0708C">
        <w:rPr>
          <w:rFonts w:ascii="Times New Roman" w:hAnsi="Times New Roman" w:cs="Times New Roman"/>
          <w:b/>
        </w:rPr>
        <w:t xml:space="preserve"> информации</w:t>
      </w:r>
      <w:r w:rsidR="00C23DC8" w:rsidRPr="00C0708C">
        <w:rPr>
          <w:rFonts w:ascii="Times New Roman" w:hAnsi="Times New Roman" w:cs="Times New Roman"/>
          <w:b/>
        </w:rPr>
        <w:t>, предоставляемой в</w:t>
      </w:r>
      <w:r w:rsidR="00C57A76" w:rsidRPr="00C0708C">
        <w:rPr>
          <w:rFonts w:ascii="Times New Roman" w:hAnsi="Times New Roman" w:cs="Times New Roman"/>
          <w:b/>
        </w:rPr>
        <w:t xml:space="preserve"> первой части заявки</w:t>
      </w:r>
      <w:r w:rsidR="00C23DC8" w:rsidRPr="00C0708C">
        <w:rPr>
          <w:rFonts w:ascii="Times New Roman" w:hAnsi="Times New Roman" w:cs="Times New Roman"/>
          <w:b/>
        </w:rPr>
        <w:t xml:space="preserve">, определяется заказчиком  в зависимости от предмета закупки – предмета проводимого заказчиком </w:t>
      </w:r>
      <w:r w:rsidR="00C23DC8" w:rsidRPr="00C0708C">
        <w:rPr>
          <w:rFonts w:ascii="Times New Roman" w:hAnsi="Times New Roman" w:cs="Times New Roman"/>
          <w:b/>
        </w:rPr>
        <w:lastRenderedPageBreak/>
        <w:t>электронного аукциона, и указывается в Информационной карте</w:t>
      </w:r>
      <w:r>
        <w:rPr>
          <w:rFonts w:ascii="Times New Roman" w:hAnsi="Times New Roman" w:cs="Times New Roman"/>
        </w:rPr>
        <w:t>.</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1.4. Вторая часть заявки на участие в электронном аукционе должна содержать следующие документы и информацию:</w:t>
      </w:r>
    </w:p>
    <w:p w:rsidR="00A233A0" w:rsidRPr="00A233A0" w:rsidRDefault="00A233A0" w:rsidP="00030A0C">
      <w:pPr>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 xml:space="preserve">1) </w:t>
      </w:r>
      <w:r w:rsidR="00030A0C">
        <w:rPr>
          <w:rFonts w:ascii="Times New Roman" w:hAnsi="Times New Roman" w:cs="Times New Roman"/>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w:t>
      </w:r>
      <w:proofErr w:type="gramEnd"/>
      <w:r w:rsidR="00030A0C">
        <w:rPr>
          <w:rFonts w:ascii="Times New Roman" w:hAnsi="Times New Roman" w:cs="Times New Roman"/>
        </w:rPr>
        <w:t>, лица, исполняющего функции единоличного исполнительного органа участника такого аукциона;</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2) документы, подтверждающ</w:t>
      </w:r>
      <w:r w:rsidR="00DB492F">
        <w:rPr>
          <w:rFonts w:ascii="Times New Roman" w:hAnsi="Times New Roman" w:cs="Times New Roman"/>
        </w:rPr>
        <w:t xml:space="preserve">ие соответствие участника электронного </w:t>
      </w:r>
      <w:r w:rsidRPr="00A233A0">
        <w:rPr>
          <w:rFonts w:ascii="Times New Roman" w:hAnsi="Times New Roman" w:cs="Times New Roman"/>
        </w:rPr>
        <w:t xml:space="preserve"> аукциона требованиям, установленным</w:t>
      </w:r>
      <w:r w:rsidR="006332FB">
        <w:rPr>
          <w:rFonts w:ascii="Times New Roman" w:hAnsi="Times New Roman" w:cs="Times New Roman"/>
        </w:rPr>
        <w:t xml:space="preserve"> подпунктами 1 и 9</w:t>
      </w:r>
      <w:r w:rsidR="00DB492F">
        <w:rPr>
          <w:rFonts w:ascii="Times New Roman" w:hAnsi="Times New Roman" w:cs="Times New Roman"/>
        </w:rPr>
        <w:t xml:space="preserve"> пункта 3.1 Общей части документации </w:t>
      </w:r>
      <w:r w:rsidRPr="00A233A0">
        <w:rPr>
          <w:rFonts w:ascii="Times New Roman" w:hAnsi="Times New Roman" w:cs="Times New Roman"/>
        </w:rPr>
        <w:t>(при на</w:t>
      </w:r>
      <w:r w:rsidR="00DB492F">
        <w:rPr>
          <w:rFonts w:ascii="Times New Roman" w:hAnsi="Times New Roman" w:cs="Times New Roman"/>
        </w:rPr>
        <w:t>личии таких требований)</w:t>
      </w:r>
      <w:r w:rsidRPr="00A233A0">
        <w:rPr>
          <w:rFonts w:ascii="Times New Roman" w:hAnsi="Times New Roman" w:cs="Times New Roman"/>
        </w:rPr>
        <w:t xml:space="preserve">, или копии этих документов, а также декларация о соответствии участника </w:t>
      </w:r>
      <w:r w:rsidR="00DB492F">
        <w:rPr>
          <w:rFonts w:ascii="Times New Roman" w:hAnsi="Times New Roman" w:cs="Times New Roman"/>
        </w:rPr>
        <w:t>электронного</w:t>
      </w:r>
      <w:r w:rsidRPr="00A233A0">
        <w:rPr>
          <w:rFonts w:ascii="Times New Roman" w:hAnsi="Times New Roman" w:cs="Times New Roman"/>
        </w:rPr>
        <w:t xml:space="preserve"> аук</w:t>
      </w:r>
      <w:r w:rsidR="00DB492F">
        <w:rPr>
          <w:rFonts w:ascii="Times New Roman" w:hAnsi="Times New Roman" w:cs="Times New Roman"/>
        </w:rPr>
        <w:t>циона требованиям, у</w:t>
      </w:r>
      <w:r w:rsidR="006332FB">
        <w:rPr>
          <w:rFonts w:ascii="Times New Roman" w:hAnsi="Times New Roman" w:cs="Times New Roman"/>
        </w:rPr>
        <w:t xml:space="preserve">становленным в подпунктах  2 – </w:t>
      </w:r>
      <w:r w:rsidR="00CB7E45">
        <w:rPr>
          <w:rFonts w:ascii="Times New Roman" w:hAnsi="Times New Roman" w:cs="Times New Roman"/>
        </w:rPr>
        <w:t xml:space="preserve">6, </w:t>
      </w:r>
      <w:r w:rsidR="006332FB">
        <w:rPr>
          <w:rFonts w:ascii="Times New Roman" w:hAnsi="Times New Roman" w:cs="Times New Roman"/>
        </w:rPr>
        <w:t xml:space="preserve">7 </w:t>
      </w:r>
      <w:r w:rsidR="00DB492F">
        <w:rPr>
          <w:rFonts w:ascii="Times New Roman" w:hAnsi="Times New Roman" w:cs="Times New Roman"/>
        </w:rPr>
        <w:t xml:space="preserve"> пункта 3.1 Общей части</w:t>
      </w:r>
      <w:r w:rsidR="00AC5B4E">
        <w:rPr>
          <w:rFonts w:ascii="Times New Roman" w:hAnsi="Times New Roman" w:cs="Times New Roman"/>
        </w:rPr>
        <w:t xml:space="preserve"> </w:t>
      </w:r>
      <w:r w:rsidR="00DB492F">
        <w:rPr>
          <w:rFonts w:ascii="Times New Roman" w:hAnsi="Times New Roman" w:cs="Times New Roman"/>
        </w:rPr>
        <w:t xml:space="preserve"> документации</w:t>
      </w:r>
      <w:r w:rsidR="00AC5B4E">
        <w:rPr>
          <w:rFonts w:ascii="Times New Roman" w:hAnsi="Times New Roman" w:cs="Times New Roman"/>
        </w:rPr>
        <w:t>;</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sidR="00146D43">
        <w:rPr>
          <w:rFonts w:ascii="Times New Roman" w:hAnsi="Times New Roman" w:cs="Times New Roman"/>
        </w:rPr>
        <w:t xml:space="preserve"> услуге</w:t>
      </w:r>
      <w:r w:rsidR="006332FB">
        <w:rPr>
          <w:rFonts w:ascii="Times New Roman" w:hAnsi="Times New Roman" w:cs="Times New Roman"/>
        </w:rPr>
        <w:t>, при условии, что</w:t>
      </w:r>
      <w:r w:rsidR="00D378E4">
        <w:rPr>
          <w:rFonts w:ascii="Times New Roman" w:hAnsi="Times New Roman" w:cs="Times New Roman"/>
        </w:rPr>
        <w:t xml:space="preserve"> </w:t>
      </w:r>
      <w:r w:rsidR="006332FB" w:rsidRPr="006332FB">
        <w:rPr>
          <w:rFonts w:ascii="Times New Roman" w:hAnsi="Times New Roman" w:cs="Times New Roman"/>
          <w:b/>
        </w:rPr>
        <w:t xml:space="preserve"> </w:t>
      </w:r>
      <w:r w:rsidR="006332FB" w:rsidRPr="00D378E4">
        <w:rPr>
          <w:rFonts w:ascii="Times New Roman" w:hAnsi="Times New Roman" w:cs="Times New Roman"/>
        </w:rPr>
        <w:t>в соответствии с законодательством Российской Федерации</w:t>
      </w:r>
      <w:r w:rsidR="00D378E4" w:rsidRPr="00D378E4">
        <w:rPr>
          <w:rFonts w:ascii="Times New Roman" w:hAnsi="Times New Roman" w:cs="Times New Roman"/>
        </w:rPr>
        <w:t>, данные документы не</w:t>
      </w:r>
      <w:r w:rsidR="006332FB" w:rsidRPr="00D378E4">
        <w:rPr>
          <w:rFonts w:ascii="Times New Roman" w:hAnsi="Times New Roman" w:cs="Times New Roman"/>
        </w:rPr>
        <w:t xml:space="preserve"> передаются вместе с товаром</w:t>
      </w:r>
      <w:r w:rsidRPr="00A233A0">
        <w:rPr>
          <w:rFonts w:ascii="Times New Roman" w:hAnsi="Times New Roman" w:cs="Times New Roman"/>
        </w:rPr>
        <w:t>;</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A233A0">
        <w:rPr>
          <w:rFonts w:ascii="Times New Roman" w:hAnsi="Times New Roman" w:cs="Times New Roman"/>
        </w:rPr>
        <w:t xml:space="preserve"> контракта является крупной сделкой;</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5) документы, подтверждающие право участника такого аукциона на получение преимущества в соответствии со </w:t>
      </w:r>
      <w:hyperlink r:id="rId6" w:history="1">
        <w:r w:rsidR="00F75DFD">
          <w:rPr>
            <w:rFonts w:ascii="Times New Roman" w:hAnsi="Times New Roman" w:cs="Times New Roman"/>
          </w:rPr>
          <w:t>статьями</w:t>
        </w:r>
        <w:r w:rsidRPr="00C23DC8">
          <w:rPr>
            <w:rFonts w:ascii="Times New Roman" w:hAnsi="Times New Roman" w:cs="Times New Roman"/>
          </w:rPr>
          <w:t xml:space="preserve"> 28</w:t>
        </w:r>
      </w:hyperlink>
      <w:r w:rsidR="00D378E4">
        <w:rPr>
          <w:rFonts w:ascii="Times New Roman" w:hAnsi="Times New Roman" w:cs="Times New Roman"/>
        </w:rPr>
        <w:t xml:space="preserve"> и</w:t>
      </w:r>
      <w:r w:rsidRPr="00C23DC8">
        <w:rPr>
          <w:rFonts w:ascii="Times New Roman" w:hAnsi="Times New Roman" w:cs="Times New Roman"/>
        </w:rPr>
        <w:t xml:space="preserve"> </w:t>
      </w:r>
      <w:r w:rsidR="00D378E4">
        <w:t>29</w:t>
      </w:r>
      <w:r w:rsidR="00C23DC8">
        <w:rPr>
          <w:rFonts w:ascii="Times New Roman" w:hAnsi="Times New Roman" w:cs="Times New Roman"/>
        </w:rPr>
        <w:t xml:space="preserve"> Федерального закона №44-ФЗ</w:t>
      </w:r>
      <w:r w:rsidRPr="00A233A0">
        <w:rPr>
          <w:rFonts w:ascii="Times New Roman" w:hAnsi="Times New Roman" w:cs="Times New Roman"/>
        </w:rPr>
        <w:t>, или копии этих документов;</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6) документы, подтверждающи</w:t>
      </w:r>
      <w:r w:rsidR="00AC5B4E">
        <w:rPr>
          <w:rFonts w:ascii="Times New Roman" w:hAnsi="Times New Roman" w:cs="Times New Roman"/>
        </w:rPr>
        <w:t xml:space="preserve">е соответствие участника </w:t>
      </w:r>
      <w:r w:rsidRPr="00A233A0">
        <w:rPr>
          <w:rFonts w:ascii="Times New Roman" w:hAnsi="Times New Roman" w:cs="Times New Roman"/>
        </w:rPr>
        <w:t xml:space="preserve">аукциона и (или) предлагаемых им товара, работы или услуги условиям, запретам и ограничениям, установленным в соответствии со </w:t>
      </w:r>
      <w:hyperlink r:id="rId7" w:history="1">
        <w:r w:rsidR="00F75DFD">
          <w:rPr>
            <w:rFonts w:ascii="Times New Roman" w:hAnsi="Times New Roman" w:cs="Times New Roman"/>
          </w:rPr>
          <w:t>статьей</w:t>
        </w:r>
        <w:r w:rsidRPr="00C23DC8">
          <w:rPr>
            <w:rFonts w:ascii="Times New Roman" w:hAnsi="Times New Roman" w:cs="Times New Roman"/>
          </w:rPr>
          <w:t xml:space="preserve"> 14</w:t>
        </w:r>
      </w:hyperlink>
      <w:r w:rsidR="00C23DC8">
        <w:rPr>
          <w:rFonts w:ascii="Times New Roman" w:hAnsi="Times New Roman" w:cs="Times New Roman"/>
        </w:rPr>
        <w:t xml:space="preserve"> Федерального закона №44-ФЗ</w:t>
      </w:r>
      <w:r w:rsidRPr="00A233A0">
        <w:rPr>
          <w:rFonts w:ascii="Times New Roman" w:hAnsi="Times New Roman" w:cs="Times New Roman"/>
        </w:rPr>
        <w:t>, или копии этих документов.</w:t>
      </w:r>
    </w:p>
    <w:p w:rsidR="00D378E4" w:rsidRDefault="00D378E4">
      <w:pPr>
        <w:widowControl w:val="0"/>
        <w:autoSpaceDE w:val="0"/>
        <w:autoSpaceDN w:val="0"/>
        <w:adjustRightInd w:val="0"/>
        <w:spacing w:after="0" w:line="240" w:lineRule="auto"/>
        <w:ind w:firstLine="540"/>
        <w:jc w:val="both"/>
        <w:rPr>
          <w:rFonts w:ascii="Times New Roman" w:hAnsi="Times New Roman" w:cs="Times New Roman"/>
        </w:rPr>
      </w:pPr>
      <w:r w:rsidRPr="00D378E4">
        <w:rPr>
          <w:rFonts w:ascii="Times New Roman" w:hAnsi="Times New Roman" w:cs="Times New Roman"/>
        </w:rPr>
        <w:t>7</w:t>
      </w:r>
      <w:r>
        <w:rPr>
          <w:rFonts w:ascii="Times New Roman" w:hAnsi="Times New Roman" w:cs="Times New Roman"/>
        </w:rPr>
        <w:t>) декларацию</w:t>
      </w:r>
      <w:r w:rsidRPr="00D378E4">
        <w:rPr>
          <w:rFonts w:ascii="Times New Roman" w:hAnsi="Times New Roman" w:cs="Times New Roman"/>
        </w:rPr>
        <w:t xml:space="preserve"> о</w:t>
      </w:r>
      <w:r>
        <w:rPr>
          <w:rFonts w:ascii="Times New Roman" w:hAnsi="Times New Roman" w:cs="Times New Roman"/>
        </w:rPr>
        <w:t xml:space="preserve"> принадлежности участника электронного</w:t>
      </w:r>
      <w:r w:rsidRPr="00D378E4">
        <w:rPr>
          <w:rFonts w:ascii="Times New Roman" w:hAnsi="Times New Roman" w:cs="Times New Roman"/>
        </w:rPr>
        <w:t xml:space="preserve"> аукциона к субъектам малого предпринимательства или социально ориентированным некоммерческим организациям в случае</w:t>
      </w:r>
      <w:r>
        <w:rPr>
          <w:rFonts w:ascii="Times New Roman" w:hAnsi="Times New Roman" w:cs="Times New Roman"/>
        </w:rPr>
        <w:t>, если электронный аукцион проводится только для субъектов малого предпринимательства или социально ориентированных некоммерческих организаций.</w:t>
      </w:r>
      <w:r w:rsidRPr="00D378E4">
        <w:rPr>
          <w:rFonts w:ascii="Times New Roman" w:hAnsi="Times New Roman" w:cs="Times New Roman"/>
        </w:rPr>
        <w:t xml:space="preserve"> </w:t>
      </w:r>
    </w:p>
    <w:p w:rsidR="00C23DC8" w:rsidRPr="00146D43" w:rsidRDefault="00C23DC8">
      <w:pPr>
        <w:widowControl w:val="0"/>
        <w:autoSpaceDE w:val="0"/>
        <w:autoSpaceDN w:val="0"/>
        <w:adjustRightInd w:val="0"/>
        <w:spacing w:after="0" w:line="240" w:lineRule="auto"/>
        <w:ind w:firstLine="540"/>
        <w:jc w:val="both"/>
        <w:rPr>
          <w:rFonts w:ascii="Times New Roman" w:hAnsi="Times New Roman" w:cs="Times New Roman"/>
          <w:b/>
        </w:rPr>
      </w:pPr>
      <w:r w:rsidRPr="00146D43">
        <w:rPr>
          <w:rFonts w:ascii="Times New Roman" w:hAnsi="Times New Roman" w:cs="Times New Roman"/>
          <w:b/>
        </w:rPr>
        <w:t>Ко</w:t>
      </w:r>
      <w:r w:rsidR="006332FB">
        <w:rPr>
          <w:rFonts w:ascii="Times New Roman" w:hAnsi="Times New Roman" w:cs="Times New Roman"/>
          <w:b/>
        </w:rPr>
        <w:t xml:space="preserve">нкретный перечень </w:t>
      </w:r>
      <w:r w:rsidRPr="00146D43">
        <w:rPr>
          <w:rFonts w:ascii="Times New Roman" w:hAnsi="Times New Roman" w:cs="Times New Roman"/>
          <w:b/>
        </w:rPr>
        <w:t xml:space="preserve"> документов и информации, предоставляемый во второй части заявки</w:t>
      </w:r>
      <w:r w:rsidR="008A41B5" w:rsidRPr="00146D43">
        <w:rPr>
          <w:rFonts w:ascii="Times New Roman" w:hAnsi="Times New Roman" w:cs="Times New Roman"/>
          <w:b/>
        </w:rPr>
        <w:t xml:space="preserve"> из указанного в данном пункт</w:t>
      </w:r>
      <w:r w:rsidR="006332FB">
        <w:rPr>
          <w:rFonts w:ascii="Times New Roman" w:hAnsi="Times New Roman" w:cs="Times New Roman"/>
          <w:b/>
        </w:rPr>
        <w:t>е</w:t>
      </w:r>
      <w:r w:rsidRPr="00146D43">
        <w:rPr>
          <w:rFonts w:ascii="Times New Roman" w:hAnsi="Times New Roman" w:cs="Times New Roman"/>
          <w:b/>
        </w:rPr>
        <w:t>, определяется</w:t>
      </w:r>
      <w:r w:rsidR="008A41B5" w:rsidRPr="00146D43">
        <w:rPr>
          <w:rFonts w:ascii="Times New Roman" w:hAnsi="Times New Roman" w:cs="Times New Roman"/>
          <w:b/>
        </w:rPr>
        <w:t xml:space="preserve"> заказчиком</w:t>
      </w:r>
      <w:r w:rsidRPr="00146D43">
        <w:rPr>
          <w:rFonts w:ascii="Times New Roman" w:hAnsi="Times New Roman" w:cs="Times New Roman"/>
          <w:b/>
        </w:rPr>
        <w:t xml:space="preserve"> в зависимости от предмета закупки – предмета проводимого заказчиком электронного аукциона, и указывается в И</w:t>
      </w:r>
      <w:r w:rsidR="008A41B5" w:rsidRPr="00146D43">
        <w:rPr>
          <w:rFonts w:ascii="Times New Roman" w:hAnsi="Times New Roman" w:cs="Times New Roman"/>
          <w:b/>
        </w:rPr>
        <w:t>нформационной карте</w:t>
      </w:r>
      <w:r w:rsidRPr="00146D43">
        <w:rPr>
          <w:rFonts w:ascii="Times New Roman" w:hAnsi="Times New Roman" w:cs="Times New Roman"/>
          <w:b/>
        </w:rPr>
        <w:t>.</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1.5. Участник электронного аукциона вправе подать заявку </w:t>
      </w:r>
      <w:proofErr w:type="gramStart"/>
      <w:r w:rsidRPr="00A233A0">
        <w:rPr>
          <w:rFonts w:ascii="Times New Roman" w:hAnsi="Times New Roman" w:cs="Times New Roman"/>
        </w:rPr>
        <w:t>на участие в таком аукционе в любое время с момента размещения извещения о его проведении</w:t>
      </w:r>
      <w:proofErr w:type="gramEnd"/>
      <w:r w:rsidRPr="00A233A0">
        <w:rPr>
          <w:rFonts w:ascii="Times New Roman" w:hAnsi="Times New Roman" w:cs="Times New Roman"/>
        </w:rPr>
        <w:t xml:space="preserve"> до предусмотренных документацией о таком аукционе даты и времени окончания срока подачи на участие в таком аукционе заявок.</w:t>
      </w:r>
    </w:p>
    <w:p w:rsidR="00FF3B93" w:rsidRPr="00FF3B93" w:rsidRDefault="00FF3B93" w:rsidP="00FF3B9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1.6. </w:t>
      </w:r>
      <w:r w:rsidRPr="00FF3B93">
        <w:rPr>
          <w:rFonts w:ascii="Times New Roman" w:hAnsi="Times New Roman" w:cs="Times New Roman"/>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FF3B93" w:rsidRPr="00A233A0" w:rsidRDefault="00FF3B93">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1" w:name="Par42"/>
      <w:bookmarkEnd w:id="1"/>
      <w:r w:rsidRPr="00A233A0">
        <w:rPr>
          <w:rFonts w:ascii="Times New Roman" w:hAnsi="Times New Roman" w:cs="Times New Roman"/>
          <w:b/>
          <w:bCs/>
        </w:rPr>
        <w:t>2. Порядок подачи заявки на участие</w:t>
      </w:r>
    </w:p>
    <w:p w:rsidR="00A233A0" w:rsidRPr="00A233A0" w:rsidRDefault="009A333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в электронном аукционе</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2.1. Для участи</w:t>
      </w:r>
      <w:r w:rsidR="008A41B5">
        <w:rPr>
          <w:rFonts w:ascii="Times New Roman" w:hAnsi="Times New Roman" w:cs="Times New Roman"/>
        </w:rPr>
        <w:t>я в электронном аукционе</w:t>
      </w:r>
      <w:r w:rsidRPr="00A233A0">
        <w:rPr>
          <w:rFonts w:ascii="Times New Roman" w:hAnsi="Times New Roman" w:cs="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A233A0" w:rsidRPr="00A233A0" w:rsidRDefault="002641A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2.2. Оператор</w:t>
      </w:r>
      <w:r w:rsidR="00A233A0" w:rsidRPr="00A233A0">
        <w:rPr>
          <w:rFonts w:ascii="Times New Roman" w:hAnsi="Times New Roman" w:cs="Times New Roman"/>
        </w:rPr>
        <w:t xml:space="preserve"> электронной площадки, на которой проводится электронный аукцион, </w:t>
      </w:r>
      <w:r>
        <w:rPr>
          <w:rFonts w:ascii="Times New Roman" w:hAnsi="Times New Roman" w:cs="Times New Roman"/>
        </w:rPr>
        <w:t xml:space="preserve"> и сайт  электронной площадки указан в Информационной карте документации</w:t>
      </w:r>
      <w:r w:rsidR="00A233A0" w:rsidRPr="00A233A0">
        <w:rPr>
          <w:rFonts w:ascii="Times New Roman" w:hAnsi="Times New Roman" w:cs="Times New Roman"/>
        </w:rPr>
        <w:t>.</w:t>
      </w:r>
    </w:p>
    <w:p w:rsidR="00A233A0" w:rsidRDefault="00AC5B4E">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2.3</w:t>
      </w:r>
      <w:r w:rsidR="00A233A0" w:rsidRPr="00A233A0">
        <w:rPr>
          <w:rFonts w:ascii="Times New Roman" w:hAnsi="Times New Roman" w:cs="Times New Roman"/>
        </w:rPr>
        <w:t xml:space="preserve">.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w:t>
      </w:r>
      <w:r w:rsidR="00A233A0" w:rsidRPr="00A233A0">
        <w:rPr>
          <w:rFonts w:ascii="Times New Roman" w:hAnsi="Times New Roman" w:cs="Times New Roman"/>
        </w:rPr>
        <w:lastRenderedPageBreak/>
        <w:t>получивший аккредитацию на электронной площадке, не вправе подавать заявку на участие в этом аукционе за три месяца до даты окончания срока своей аккредитации.</w:t>
      </w:r>
    </w:p>
    <w:p w:rsidR="00AC5B4E" w:rsidRDefault="00AC5B4E" w:rsidP="00AC5B4E">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2.3. Обеспечение заявки на участие в электронном аукционе происходит путем блокирования денежных средств, составляющих сумму обеспечения, оператором электронной площадки. Для этого участнику закупки необходимо перечислить на счет оператора электронной площадки необходимую сумму денежных средств. Размер обеспечения заявки на участие в </w:t>
      </w:r>
      <w:r>
        <w:rPr>
          <w:rFonts w:ascii="Times New Roman" w:hAnsi="Times New Roman" w:cs="Times New Roman"/>
        </w:rPr>
        <w:t>электронном аукционе   указан  в Информационной карте документации.</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2.5. Участник закупки вправе подать только одну заявку на участие в электронном аукционе в отношении каждого предмета аукциона в электронной форме.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2.6. Участник закупки, получивший аккредитацию на электронной площадке, направляет заявку на участи</w:t>
      </w:r>
      <w:r w:rsidR="009A333F">
        <w:rPr>
          <w:rFonts w:ascii="Times New Roman" w:hAnsi="Times New Roman" w:cs="Times New Roman"/>
        </w:rPr>
        <w:t>е в электронном аукционе</w:t>
      </w:r>
      <w:r w:rsidRPr="00A233A0">
        <w:rPr>
          <w:rFonts w:ascii="Times New Roman" w:hAnsi="Times New Roman" w:cs="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w:t>
      </w:r>
      <w:r w:rsidR="009A333F">
        <w:rPr>
          <w:rFonts w:ascii="Times New Roman" w:hAnsi="Times New Roman" w:cs="Times New Roman"/>
        </w:rPr>
        <w:t xml:space="preserve">.7. </w:t>
      </w:r>
      <w:proofErr w:type="gramStart"/>
      <w:r w:rsidR="009A333F">
        <w:rPr>
          <w:rFonts w:ascii="Times New Roman" w:hAnsi="Times New Roman" w:cs="Times New Roman"/>
        </w:rPr>
        <w:t>Заявка на участие в электронном аукционе</w:t>
      </w:r>
      <w:r w:rsidRPr="00A233A0">
        <w:rPr>
          <w:rFonts w:ascii="Times New Roman" w:hAnsi="Times New Roman" w:cs="Times New Roman"/>
        </w:rPr>
        <w:t xml:space="preserve"> подается в любой период времени с момента размещения извещения о проведен</w:t>
      </w:r>
      <w:r w:rsidR="009A333F">
        <w:rPr>
          <w:rFonts w:ascii="Times New Roman" w:hAnsi="Times New Roman" w:cs="Times New Roman"/>
        </w:rPr>
        <w:t xml:space="preserve">ии электронного аукциона </w:t>
      </w:r>
      <w:r w:rsidRPr="00A233A0">
        <w:rPr>
          <w:rFonts w:ascii="Times New Roman" w:hAnsi="Times New Roman" w:cs="Times New Roman"/>
        </w:rPr>
        <w:t>до предусмотренных настоящей документацией</w:t>
      </w:r>
      <w:r w:rsidR="009A333F">
        <w:rPr>
          <w:rFonts w:ascii="Times New Roman" w:hAnsi="Times New Roman" w:cs="Times New Roman"/>
        </w:rPr>
        <w:t xml:space="preserve"> об электронном аукционе</w:t>
      </w:r>
      <w:r w:rsidRPr="00A233A0">
        <w:rPr>
          <w:rFonts w:ascii="Times New Roman" w:hAnsi="Times New Roman" w:cs="Times New Roman"/>
        </w:rPr>
        <w:t xml:space="preserve"> даты и времени окончания срока подачи заявок на участие</w:t>
      </w:r>
      <w:r w:rsidR="009A333F">
        <w:rPr>
          <w:rFonts w:ascii="Times New Roman" w:hAnsi="Times New Roman" w:cs="Times New Roman"/>
        </w:rPr>
        <w:t xml:space="preserve"> в электронном аукционе</w:t>
      </w:r>
      <w:r w:rsidRPr="00A233A0">
        <w:rPr>
          <w:rFonts w:ascii="Times New Roman" w:hAnsi="Times New Roman" w:cs="Times New Roman"/>
        </w:rPr>
        <w:t>.</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2.8. Участник электронного аукциона, по</w:t>
      </w:r>
      <w:r w:rsidR="00AC5B4E">
        <w:rPr>
          <w:rFonts w:ascii="Times New Roman" w:hAnsi="Times New Roman" w:cs="Times New Roman"/>
        </w:rPr>
        <w:t>давший заявку на участие в электронном</w:t>
      </w:r>
      <w:r w:rsidRPr="00A233A0">
        <w:rPr>
          <w:rFonts w:ascii="Times New Roman" w:hAnsi="Times New Roman" w:cs="Times New Roman"/>
        </w:rPr>
        <w:t xml:space="preserve"> аукционе, вправе отозвать данную заявку не позднее даты окончания срока </w:t>
      </w:r>
      <w:r w:rsidR="00AC5B4E">
        <w:rPr>
          <w:rFonts w:ascii="Times New Roman" w:hAnsi="Times New Roman" w:cs="Times New Roman"/>
        </w:rPr>
        <w:t>подачи заявок на участие в электронном</w:t>
      </w:r>
      <w:r w:rsidRPr="00A233A0">
        <w:rPr>
          <w:rFonts w:ascii="Times New Roman" w:hAnsi="Times New Roman" w:cs="Times New Roman"/>
        </w:rPr>
        <w:t xml:space="preserve"> аукционе, направив об этом уведомление оператору электронной площадки.</w:t>
      </w:r>
    </w:p>
    <w:p w:rsidR="00E94CBA"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2.9.  Дата и время окончания срока подачи заявок на участие в </w:t>
      </w:r>
      <w:r w:rsidR="009A333F">
        <w:rPr>
          <w:rFonts w:ascii="Times New Roman" w:hAnsi="Times New Roman" w:cs="Times New Roman"/>
        </w:rPr>
        <w:t xml:space="preserve">электронном аукционе, дата </w:t>
      </w:r>
      <w:proofErr w:type="gramStart"/>
      <w:r w:rsidRPr="00A233A0">
        <w:rPr>
          <w:rFonts w:ascii="Times New Roman" w:hAnsi="Times New Roman" w:cs="Times New Roman"/>
        </w:rPr>
        <w:t>окончания срока рассмотрения первых частей заявок</w:t>
      </w:r>
      <w:proofErr w:type="gramEnd"/>
      <w:r w:rsidRPr="00A233A0">
        <w:rPr>
          <w:rFonts w:ascii="Times New Roman" w:hAnsi="Times New Roman" w:cs="Times New Roman"/>
        </w:rPr>
        <w:t xml:space="preserve"> на участие в </w:t>
      </w:r>
      <w:r w:rsidR="00E94CBA">
        <w:rPr>
          <w:rFonts w:ascii="Times New Roman" w:hAnsi="Times New Roman" w:cs="Times New Roman"/>
        </w:rPr>
        <w:t>электронном аукционе, д</w:t>
      </w:r>
      <w:r w:rsidRPr="00A233A0">
        <w:rPr>
          <w:rFonts w:ascii="Times New Roman" w:hAnsi="Times New Roman" w:cs="Times New Roman"/>
        </w:rPr>
        <w:t>ата проведе</w:t>
      </w:r>
      <w:r w:rsidR="00E94CBA">
        <w:rPr>
          <w:rFonts w:ascii="Times New Roman" w:hAnsi="Times New Roman" w:cs="Times New Roman"/>
        </w:rPr>
        <w:t>ния электронного аукциона указаны в Информационной карте документации.</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 Время начала проведения аукциона в электронной форме устанавливается оператором электронной площадки.</w:t>
      </w:r>
    </w:p>
    <w:p w:rsidR="0059523D" w:rsidRDefault="0059523D" w:rsidP="0059523D">
      <w:pPr>
        <w:widowControl w:val="0"/>
        <w:autoSpaceDE w:val="0"/>
        <w:autoSpaceDN w:val="0"/>
        <w:adjustRightInd w:val="0"/>
        <w:spacing w:after="0" w:line="240" w:lineRule="auto"/>
        <w:ind w:firstLine="540"/>
        <w:jc w:val="center"/>
        <w:rPr>
          <w:rFonts w:ascii="Times New Roman" w:hAnsi="Times New Roman" w:cs="Times New Roman"/>
        </w:rPr>
      </w:pPr>
    </w:p>
    <w:p w:rsidR="0059523D" w:rsidRPr="0059523D" w:rsidRDefault="0059523D" w:rsidP="0059523D">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3. Требования к участникам электронного аукциона</w:t>
      </w:r>
    </w:p>
    <w:p w:rsidR="0059523D" w:rsidRDefault="0059523D" w:rsidP="00FF3B93">
      <w:pPr>
        <w:widowControl w:val="0"/>
        <w:autoSpaceDE w:val="0"/>
        <w:autoSpaceDN w:val="0"/>
        <w:adjustRightInd w:val="0"/>
        <w:spacing w:after="0" w:line="240" w:lineRule="auto"/>
        <w:jc w:val="both"/>
        <w:rPr>
          <w:rFonts w:ascii="Times New Roman" w:hAnsi="Times New Roman" w:cs="Times New Roman"/>
        </w:rPr>
      </w:pPr>
    </w:p>
    <w:p w:rsidR="0059523D" w:rsidRPr="00A233A0" w:rsidRDefault="0059523D"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3.1. </w:t>
      </w:r>
      <w:r w:rsidR="00715878">
        <w:rPr>
          <w:rFonts w:ascii="Times New Roman" w:hAnsi="Times New Roman" w:cs="Times New Roman"/>
        </w:rPr>
        <w:t>К участнику электронного аукциона могут предъявляться следующие требования</w:t>
      </w:r>
      <w:r w:rsidRPr="00A233A0">
        <w:rPr>
          <w:rFonts w:ascii="Times New Roman" w:hAnsi="Times New Roman" w:cs="Times New Roman"/>
        </w:rPr>
        <w:t>:</w:t>
      </w:r>
    </w:p>
    <w:p w:rsidR="0059523D" w:rsidRPr="00A233A0" w:rsidRDefault="00DB492F" w:rsidP="00E02E4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1</w:t>
      </w:r>
      <w:r w:rsidR="00076C25">
        <w:rPr>
          <w:rFonts w:ascii="Times New Roman" w:hAnsi="Times New Roman" w:cs="Times New Roman"/>
        </w:rPr>
        <w:t>)</w:t>
      </w:r>
      <w:r w:rsidR="00715878">
        <w:rPr>
          <w:rFonts w:ascii="Times New Roman" w:hAnsi="Times New Roman" w:cs="Times New Roman"/>
        </w:rPr>
        <w:t xml:space="preserve"> соответствие</w:t>
      </w:r>
      <w:r w:rsidR="0059523D" w:rsidRPr="00A233A0">
        <w:rPr>
          <w:rFonts w:ascii="Times New Roman" w:hAnsi="Times New Roman" w:cs="Times New Roman"/>
        </w:rPr>
        <w:t xml:space="preserve"> требованиям, установленным в соответствии с законодательством Российской Федерации к лицам, осуществляющим</w:t>
      </w:r>
      <w:r w:rsidR="00076C25">
        <w:rPr>
          <w:rFonts w:ascii="Times New Roman" w:hAnsi="Times New Roman" w:cs="Times New Roman"/>
        </w:rPr>
        <w:t xml:space="preserve"> поставку товара,</w:t>
      </w:r>
      <w:r w:rsidR="0059523D" w:rsidRPr="00A233A0">
        <w:rPr>
          <w:rFonts w:ascii="Times New Roman" w:hAnsi="Times New Roman" w:cs="Times New Roman"/>
        </w:rPr>
        <w:t xml:space="preserve"> </w:t>
      </w:r>
      <w:r w:rsidR="00E02E41" w:rsidRPr="00E02E41">
        <w:rPr>
          <w:rFonts w:ascii="Times New Roman" w:hAnsi="Times New Roman" w:cs="Times New Roman"/>
        </w:rPr>
        <w:t>выполнение работы, оказание услуг</w:t>
      </w:r>
      <w:r w:rsidR="00076C25">
        <w:rPr>
          <w:rFonts w:ascii="Times New Roman" w:hAnsi="Times New Roman" w:cs="Times New Roman"/>
        </w:rPr>
        <w:t xml:space="preserve">и, </w:t>
      </w:r>
      <w:proofErr w:type="gramStart"/>
      <w:r w:rsidR="00076C25">
        <w:rPr>
          <w:rFonts w:ascii="Times New Roman" w:hAnsi="Times New Roman" w:cs="Times New Roman"/>
        </w:rPr>
        <w:t>являющихся</w:t>
      </w:r>
      <w:proofErr w:type="gramEnd"/>
      <w:r w:rsidR="00076C25">
        <w:rPr>
          <w:rFonts w:ascii="Times New Roman" w:hAnsi="Times New Roman" w:cs="Times New Roman"/>
        </w:rPr>
        <w:t xml:space="preserve"> объектом электронного аукциона</w:t>
      </w:r>
      <w:r w:rsidR="00E02E41">
        <w:rPr>
          <w:rFonts w:ascii="Times New Roman" w:hAnsi="Times New Roman" w:cs="Times New Roman"/>
        </w:rPr>
        <w:t>;</w:t>
      </w:r>
    </w:p>
    <w:p w:rsidR="0059523D" w:rsidRPr="00A233A0"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w:t>
      </w:r>
      <w:r w:rsidR="00076C25">
        <w:rPr>
          <w:rFonts w:ascii="Times New Roman" w:hAnsi="Times New Roman" w:cs="Times New Roman"/>
        </w:rPr>
        <w:t xml:space="preserve">) </w:t>
      </w:r>
      <w:r w:rsidR="0059523D" w:rsidRPr="00A233A0">
        <w:rPr>
          <w:rFonts w:ascii="Times New Roman" w:hAnsi="Times New Roman" w:cs="Times New Roman"/>
        </w:rPr>
        <w:t xml:space="preserve"> </w:t>
      </w:r>
      <w:proofErr w:type="spellStart"/>
      <w:r w:rsidR="0059523D" w:rsidRPr="00A233A0">
        <w:rPr>
          <w:rFonts w:ascii="Times New Roman" w:hAnsi="Times New Roman" w:cs="Times New Roman"/>
        </w:rPr>
        <w:t>непроведение</w:t>
      </w:r>
      <w:proofErr w:type="spellEnd"/>
      <w:r w:rsidR="0059523D" w:rsidRPr="00A233A0">
        <w:rPr>
          <w:rFonts w:ascii="Times New Roman" w:hAnsi="Times New Roman" w:cs="Times New Roman"/>
        </w:rPr>
        <w:t xml:space="preserve"> ликвидации уча</w:t>
      </w:r>
      <w:r w:rsidR="00EB7AD8">
        <w:rPr>
          <w:rFonts w:ascii="Times New Roman" w:hAnsi="Times New Roman" w:cs="Times New Roman"/>
        </w:rPr>
        <w:t xml:space="preserve">стника </w:t>
      </w:r>
      <w:r w:rsidR="0059523D" w:rsidRPr="00A233A0">
        <w:rPr>
          <w:rFonts w:ascii="Times New Roman" w:hAnsi="Times New Roman" w:cs="Times New Roman"/>
        </w:rPr>
        <w:t xml:space="preserve"> - юридического лица и отсутствие решения арбитражного су</w:t>
      </w:r>
      <w:r w:rsidR="00EB7AD8">
        <w:rPr>
          <w:rFonts w:ascii="Times New Roman" w:hAnsi="Times New Roman" w:cs="Times New Roman"/>
        </w:rPr>
        <w:t>да о признании участника</w:t>
      </w:r>
      <w:r w:rsidR="0059523D" w:rsidRPr="00A233A0">
        <w:rPr>
          <w:rFonts w:ascii="Times New Roman" w:hAnsi="Times New Roman" w:cs="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59523D" w:rsidRPr="00A233A0"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w:t>
      </w:r>
      <w:r w:rsidR="00076C25">
        <w:rPr>
          <w:rFonts w:ascii="Times New Roman" w:hAnsi="Times New Roman" w:cs="Times New Roman"/>
        </w:rPr>
        <w:t>)</w:t>
      </w:r>
      <w:r w:rsidR="0059523D" w:rsidRPr="00A233A0">
        <w:rPr>
          <w:rFonts w:ascii="Times New Roman" w:hAnsi="Times New Roman" w:cs="Times New Roman"/>
        </w:rPr>
        <w:t xml:space="preserve"> </w:t>
      </w:r>
      <w:proofErr w:type="spellStart"/>
      <w:r w:rsidR="0059523D" w:rsidRPr="00A233A0">
        <w:rPr>
          <w:rFonts w:ascii="Times New Roman" w:hAnsi="Times New Roman" w:cs="Times New Roman"/>
        </w:rPr>
        <w:t>неприостановление</w:t>
      </w:r>
      <w:proofErr w:type="spellEnd"/>
      <w:r w:rsidR="0059523D" w:rsidRPr="00A233A0">
        <w:rPr>
          <w:rFonts w:ascii="Times New Roman" w:hAnsi="Times New Roman" w:cs="Times New Roman"/>
        </w:rPr>
        <w:t xml:space="preserve"> деятельн</w:t>
      </w:r>
      <w:r w:rsidR="00EB7AD8">
        <w:rPr>
          <w:rFonts w:ascii="Times New Roman" w:hAnsi="Times New Roman" w:cs="Times New Roman"/>
        </w:rPr>
        <w:t xml:space="preserve">ости участника </w:t>
      </w:r>
      <w:r w:rsidR="0059523D" w:rsidRPr="00A233A0">
        <w:rPr>
          <w:rFonts w:ascii="Times New Roman" w:hAnsi="Times New Roman" w:cs="Times New Roman"/>
        </w:rPr>
        <w:t xml:space="preserve"> в порядке, установленном Кодексом Российской Федерации об административных правонарушениях, на дату по</w:t>
      </w:r>
      <w:r w:rsidR="00AA5F60">
        <w:rPr>
          <w:rFonts w:ascii="Times New Roman" w:hAnsi="Times New Roman" w:cs="Times New Roman"/>
        </w:rPr>
        <w:t>дачи заявки на участие в электронном аукционе</w:t>
      </w:r>
      <w:r w:rsidR="0059523D" w:rsidRPr="00A233A0">
        <w:rPr>
          <w:rFonts w:ascii="Times New Roman" w:hAnsi="Times New Roman" w:cs="Times New Roman"/>
        </w:rPr>
        <w:t>;</w:t>
      </w:r>
    </w:p>
    <w:p w:rsidR="0059523D" w:rsidRPr="00A233A0"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4</w:t>
      </w:r>
      <w:r w:rsidR="00076C25">
        <w:rPr>
          <w:rFonts w:ascii="Times New Roman" w:hAnsi="Times New Roman" w:cs="Times New Roman"/>
        </w:rPr>
        <w:t>)</w:t>
      </w:r>
      <w:r w:rsidR="00EB7AD8">
        <w:rPr>
          <w:rFonts w:ascii="Times New Roman" w:hAnsi="Times New Roman" w:cs="Times New Roman"/>
        </w:rPr>
        <w:t xml:space="preserve"> отсутствие у участника </w:t>
      </w:r>
      <w:r w:rsidR="0059523D" w:rsidRPr="00A233A0">
        <w:rPr>
          <w:rFonts w:ascii="Times New Roman" w:hAnsi="Times New Roman" w:cs="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59523D" w:rsidRPr="00A233A0">
        <w:rPr>
          <w:rFonts w:ascii="Times New Roman" w:hAnsi="Times New Roman" w:cs="Times New Roman"/>
        </w:rPr>
        <w:t xml:space="preserve"> </w:t>
      </w:r>
      <w:proofErr w:type="gramStart"/>
      <w:r w:rsidR="0059523D" w:rsidRPr="00A233A0">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sidR="00AA5F60">
        <w:rPr>
          <w:rFonts w:ascii="Times New Roman" w:hAnsi="Times New Roman" w:cs="Times New Roman"/>
        </w:rPr>
        <w:t>имости активов участника</w:t>
      </w:r>
      <w:r w:rsidR="0059523D" w:rsidRPr="00A233A0">
        <w:rPr>
          <w:rFonts w:ascii="Times New Roman" w:hAnsi="Times New Roman" w:cs="Times New Roman"/>
        </w:rPr>
        <w:t>, по данным бухгалтерской отчетности за последн</w:t>
      </w:r>
      <w:r w:rsidR="00EB7AD8">
        <w:rPr>
          <w:rFonts w:ascii="Times New Roman" w:hAnsi="Times New Roman" w:cs="Times New Roman"/>
        </w:rPr>
        <w:t>ий отчетный период.</w:t>
      </w:r>
      <w:proofErr w:type="gramEnd"/>
      <w:r w:rsidR="00EB7AD8">
        <w:rPr>
          <w:rFonts w:ascii="Times New Roman" w:hAnsi="Times New Roman" w:cs="Times New Roman"/>
        </w:rPr>
        <w:t xml:space="preserve"> Участник </w:t>
      </w:r>
      <w:r w:rsidR="0059523D" w:rsidRPr="00A233A0">
        <w:rPr>
          <w:rFonts w:ascii="Times New Roman" w:hAnsi="Times New Roman" w:cs="Times New Roman"/>
        </w:rPr>
        <w:t xml:space="preserve"> считается соответствующим установленному требованию в случае, если им в установленном порядке подано заявление об обжаловании </w:t>
      </w:r>
      <w:proofErr w:type="gramStart"/>
      <w:r w:rsidR="0059523D" w:rsidRPr="00A233A0">
        <w:rPr>
          <w:rFonts w:ascii="Times New Roman" w:hAnsi="Times New Roman" w:cs="Times New Roman"/>
        </w:rPr>
        <w:t>указанных</w:t>
      </w:r>
      <w:proofErr w:type="gramEnd"/>
      <w:r w:rsidR="0059523D" w:rsidRPr="00A233A0">
        <w:rPr>
          <w:rFonts w:ascii="Times New Roman" w:hAnsi="Times New Roman" w:cs="Times New Roman"/>
        </w:rPr>
        <w:t xml:space="preserve"> недоимки, задолженности и решение по такому заявлению на дату рассмотрения заявки на участие в </w:t>
      </w:r>
      <w:r w:rsidR="00EB7AD8">
        <w:rPr>
          <w:rFonts w:ascii="Times New Roman" w:hAnsi="Times New Roman" w:cs="Times New Roman"/>
        </w:rPr>
        <w:t>электронном аукционе</w:t>
      </w:r>
      <w:r w:rsidR="0059523D" w:rsidRPr="00A233A0">
        <w:rPr>
          <w:rFonts w:ascii="Times New Roman" w:hAnsi="Times New Roman" w:cs="Times New Roman"/>
        </w:rPr>
        <w:t xml:space="preserve"> не принято;</w:t>
      </w:r>
    </w:p>
    <w:p w:rsidR="0059523D"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5</w:t>
      </w:r>
      <w:r w:rsidR="00076C25">
        <w:rPr>
          <w:rFonts w:ascii="Times New Roman" w:hAnsi="Times New Roman" w:cs="Times New Roman"/>
        </w:rPr>
        <w:t>)</w:t>
      </w:r>
      <w:r w:rsidR="00AA5F60">
        <w:rPr>
          <w:rFonts w:ascii="Times New Roman" w:hAnsi="Times New Roman" w:cs="Times New Roman"/>
        </w:rPr>
        <w:t xml:space="preserve"> отсутствие у участника </w:t>
      </w:r>
      <w:r w:rsidR="0059523D" w:rsidRPr="00A233A0">
        <w:rPr>
          <w:rFonts w:ascii="Times New Roman" w:hAnsi="Times New Roman" w:cs="Times New Roman"/>
        </w:rPr>
        <w:t xml:space="preserve">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0059523D" w:rsidRPr="00A233A0">
        <w:rPr>
          <w:rFonts w:ascii="Times New Roman" w:hAnsi="Times New Roman" w:cs="Times New Roman"/>
        </w:rPr>
        <w:t xml:space="preserve"> товара, </w:t>
      </w:r>
      <w:r w:rsidR="00AA5F60" w:rsidRPr="00AA5F60">
        <w:rPr>
          <w:rFonts w:ascii="Times New Roman" w:hAnsi="Times New Roman" w:cs="Times New Roman"/>
        </w:rPr>
        <w:t xml:space="preserve">выполнением работы, оказанием услуги, </w:t>
      </w:r>
      <w:proofErr w:type="gramStart"/>
      <w:r w:rsidR="00AA5F60" w:rsidRPr="00AA5F60">
        <w:rPr>
          <w:rFonts w:ascii="Times New Roman" w:hAnsi="Times New Roman" w:cs="Times New Roman"/>
        </w:rPr>
        <w:t>являющихся</w:t>
      </w:r>
      <w:proofErr w:type="gramEnd"/>
      <w:r w:rsidR="00AA5F60" w:rsidRPr="00AA5F60">
        <w:rPr>
          <w:rFonts w:ascii="Times New Roman" w:hAnsi="Times New Roman" w:cs="Times New Roman"/>
        </w:rPr>
        <w:t xml:space="preserve"> объектом осуществляемой закупки</w:t>
      </w:r>
      <w:r w:rsidR="0059523D" w:rsidRPr="00A233A0">
        <w:rPr>
          <w:rFonts w:ascii="Times New Roman" w:hAnsi="Times New Roman" w:cs="Times New Roman"/>
        </w:rPr>
        <w:t>, и административного н</w:t>
      </w:r>
      <w:r w:rsidR="00EB7AD8">
        <w:rPr>
          <w:rFonts w:ascii="Times New Roman" w:hAnsi="Times New Roman" w:cs="Times New Roman"/>
        </w:rPr>
        <w:t>аказания в виде дисквалификации;</w:t>
      </w:r>
    </w:p>
    <w:p w:rsidR="00EB7AD8" w:rsidRDefault="00436FF2" w:rsidP="00EB7AD8">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lastRenderedPageBreak/>
        <w:t>6</w:t>
      </w:r>
      <w:r w:rsidR="00076C25">
        <w:rPr>
          <w:rFonts w:ascii="Times New Roman" w:hAnsi="Times New Roman" w:cs="Times New Roman"/>
        </w:rPr>
        <w:t>)</w:t>
      </w:r>
      <w:r w:rsidR="00EB7AD8" w:rsidRPr="00EB7AD8">
        <w:rPr>
          <w:rFonts w:ascii="Times New Roman" w:hAnsi="Times New Roman" w:cs="Times New Roman"/>
        </w:rPr>
        <w:t xml:space="preserve"> отс</w:t>
      </w:r>
      <w:r w:rsidR="00AA5F60">
        <w:rPr>
          <w:rFonts w:ascii="Times New Roman" w:hAnsi="Times New Roman" w:cs="Times New Roman"/>
        </w:rPr>
        <w:t xml:space="preserve">утствие между участником </w:t>
      </w:r>
      <w:r w:rsidR="00EB7AD8" w:rsidRPr="00EB7AD8">
        <w:rPr>
          <w:rFonts w:ascii="Times New Roman" w:hAnsi="Times New Roman" w:cs="Times New Roman"/>
        </w:rPr>
        <w:t xml:space="preserve">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w:t>
      </w:r>
      <w:r w:rsidR="00AA5F60">
        <w:rPr>
          <w:rFonts w:ascii="Times New Roman" w:hAnsi="Times New Roman" w:cs="Times New Roman"/>
        </w:rPr>
        <w:t>казчика,</w:t>
      </w:r>
      <w:r w:rsidR="00EB7AD8" w:rsidRPr="00EB7AD8">
        <w:rPr>
          <w:rFonts w:ascii="Times New Roman" w:hAnsi="Times New Roman" w:cs="Times New Roman"/>
        </w:rPr>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00EB7AD8" w:rsidRPr="00EB7AD8">
        <w:rPr>
          <w:rFonts w:ascii="Times New Roman" w:hAnsi="Times New Roman" w:cs="Times New Roman"/>
        </w:rPr>
        <w:t xml:space="preserve"> </w:t>
      </w:r>
      <w:proofErr w:type="gramStart"/>
      <w:r w:rsidR="00EB7AD8" w:rsidRPr="00EB7AD8">
        <w:rPr>
          <w:rFonts w:ascii="Times New Roman" w:hAnsi="Times New Roman" w:cs="Times New Roman"/>
        </w:rPr>
        <w:t>иными органами управления юрид</w:t>
      </w:r>
      <w:r w:rsidR="00AA5F60">
        <w:rPr>
          <w:rFonts w:ascii="Times New Roman" w:hAnsi="Times New Roman" w:cs="Times New Roman"/>
        </w:rPr>
        <w:t>ических лиц - участников электронного аукциона</w:t>
      </w:r>
      <w:r w:rsidR="00EB7AD8" w:rsidRPr="00EB7AD8">
        <w:rPr>
          <w:rFonts w:ascii="Times New Roman" w:hAnsi="Times New Roman" w:cs="Times New Roman"/>
        </w:rPr>
        <w:t>, с физическими лицами, в том числе зарегистрированными в качестве индивидуального предпр</w:t>
      </w:r>
      <w:r w:rsidR="00437F27">
        <w:rPr>
          <w:rFonts w:ascii="Times New Roman" w:hAnsi="Times New Roman" w:cs="Times New Roman"/>
        </w:rPr>
        <w:t>инимателя, - участниками электронного аукциона</w:t>
      </w:r>
      <w:r w:rsidR="00EB7AD8" w:rsidRPr="00EB7AD8">
        <w:rPr>
          <w:rFonts w:ascii="Times New Roman" w:hAnsi="Times New Roman" w:cs="Times New Roman"/>
        </w:rPr>
        <w:t xml:space="preserve">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EB7AD8" w:rsidRPr="00EB7AD8">
        <w:rPr>
          <w:rFonts w:ascii="Times New Roman" w:hAnsi="Times New Roman" w:cs="Times New Roman"/>
        </w:rPr>
        <w:t>неполнородными</w:t>
      </w:r>
      <w:proofErr w:type="spellEnd"/>
      <w:r w:rsidR="00EB7AD8" w:rsidRPr="00EB7AD8">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00EB7AD8" w:rsidRPr="00EB7AD8">
        <w:rPr>
          <w:rFonts w:ascii="Times New Roman" w:hAnsi="Times New Roman" w:cs="Times New Roman"/>
        </w:rPr>
        <w:t xml:space="preserve"> Под выгодоприобретат</w:t>
      </w:r>
      <w:r w:rsidR="00437F27">
        <w:rPr>
          <w:rFonts w:ascii="Times New Roman" w:hAnsi="Times New Roman" w:cs="Times New Roman"/>
        </w:rPr>
        <w:t xml:space="preserve">елями </w:t>
      </w:r>
      <w:r w:rsidR="00EB7AD8" w:rsidRPr="00EB7AD8">
        <w:rPr>
          <w:rFonts w:ascii="Times New Roman" w:hAnsi="Times New Roman" w:cs="Times New Roman"/>
        </w:rPr>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sidR="00EB7AD8">
        <w:rPr>
          <w:rFonts w:ascii="Times New Roman" w:hAnsi="Times New Roman" w:cs="Times New Roman"/>
        </w:rPr>
        <w:t>апитале хозяйственного общества;</w:t>
      </w:r>
    </w:p>
    <w:p w:rsidR="00436FF2" w:rsidRDefault="00436FF2" w:rsidP="00436FF2">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 обладание участником</w:t>
      </w:r>
      <w:r w:rsidRPr="00EB7AD8">
        <w:rPr>
          <w:rFonts w:ascii="Times New Roman" w:hAnsi="Times New Roman" w:cs="Times New Roman"/>
        </w:rPr>
        <w:t xml:space="preserve"> исключительными правами на результаты интеллектуальной деятельности, если в связи с исполнением контракта заказчик приобретает права на</w:t>
      </w:r>
      <w:r>
        <w:rPr>
          <w:rFonts w:ascii="Times New Roman" w:hAnsi="Times New Roman" w:cs="Times New Roman"/>
        </w:rPr>
        <w:t xml:space="preserve"> такие результаты;</w:t>
      </w:r>
    </w:p>
    <w:p w:rsidR="00437F27" w:rsidRDefault="000B1CE5" w:rsidP="00437F2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w:t>
      </w:r>
      <w:r w:rsidR="00076C25">
        <w:rPr>
          <w:rFonts w:ascii="Times New Roman" w:hAnsi="Times New Roman" w:cs="Times New Roman"/>
        </w:rPr>
        <w:t>)</w:t>
      </w:r>
      <w:r w:rsidR="00EB7AD8" w:rsidRPr="00A233A0">
        <w:rPr>
          <w:rFonts w:ascii="Times New Roman" w:hAnsi="Times New Roman" w:cs="Times New Roman"/>
        </w:rPr>
        <w:t xml:space="preserve"> отсутствие в реестре недобросовестных поставщиков (подрядчиков, исполнителей)</w:t>
      </w:r>
      <w:r w:rsidR="00437F27">
        <w:rPr>
          <w:rFonts w:ascii="Times New Roman" w:hAnsi="Times New Roman" w:cs="Times New Roman"/>
        </w:rPr>
        <w:t xml:space="preserve"> информации об участнике электронного аукциона</w:t>
      </w:r>
      <w:r w:rsidR="00437F27" w:rsidRPr="00437F27">
        <w:rPr>
          <w:rFonts w:ascii="Times New Roman" w:hAnsi="Times New Roman" w:cs="Times New Roman"/>
        </w:rPr>
        <w:t>,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r w:rsidR="00437F27">
        <w:rPr>
          <w:rFonts w:ascii="Times New Roman" w:hAnsi="Times New Roman" w:cs="Times New Roman"/>
        </w:rPr>
        <w:t>.</w:t>
      </w:r>
    </w:p>
    <w:p w:rsidR="000B1CE5" w:rsidRPr="0079248B" w:rsidRDefault="00E1252D" w:rsidP="00437F2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9)соответствие дополнительным</w:t>
      </w:r>
      <w:r w:rsidR="000B1CE5">
        <w:rPr>
          <w:rFonts w:ascii="Times New Roman" w:hAnsi="Times New Roman" w:cs="Times New Roman"/>
        </w:rPr>
        <w:t xml:space="preserve"> требования</w:t>
      </w:r>
      <w:r>
        <w:rPr>
          <w:rFonts w:ascii="Times New Roman" w:hAnsi="Times New Roman" w:cs="Times New Roman"/>
        </w:rPr>
        <w:t>м, установленным</w:t>
      </w:r>
      <w:r w:rsidR="00436FF2">
        <w:rPr>
          <w:rFonts w:ascii="Times New Roman" w:hAnsi="Times New Roman" w:cs="Times New Roman"/>
        </w:rPr>
        <w:t xml:space="preserve"> </w:t>
      </w:r>
      <w:r w:rsidR="00A82104">
        <w:rPr>
          <w:rFonts w:ascii="Times New Roman" w:hAnsi="Times New Roman" w:cs="Times New Roman"/>
        </w:rPr>
        <w:t xml:space="preserve">Правительством Российской Федерации </w:t>
      </w:r>
      <w:r w:rsidR="006332FB">
        <w:rPr>
          <w:rFonts w:ascii="Times New Roman" w:hAnsi="Times New Roman" w:cs="Times New Roman"/>
        </w:rPr>
        <w:t>при закупке</w:t>
      </w:r>
      <w:r w:rsidR="00CB2D92">
        <w:rPr>
          <w:rFonts w:ascii="Times New Roman" w:hAnsi="Times New Roman" w:cs="Times New Roman"/>
        </w:rPr>
        <w:t xml:space="preserve"> отдельных</w:t>
      </w:r>
      <w:r w:rsidR="00A82104">
        <w:rPr>
          <w:rFonts w:ascii="Times New Roman" w:hAnsi="Times New Roman" w:cs="Times New Roman"/>
        </w:rPr>
        <w:t xml:space="preserve"> товаров, работ, услуг, являющихся </w:t>
      </w:r>
      <w:r w:rsidR="006332FB">
        <w:rPr>
          <w:rFonts w:ascii="Times New Roman" w:hAnsi="Times New Roman" w:cs="Times New Roman"/>
        </w:rPr>
        <w:t>предметом электронного аукциона, если эти требования указаны в Информационной карте документации.</w:t>
      </w:r>
    </w:p>
    <w:p w:rsidR="0079248B" w:rsidRPr="0079248B" w:rsidRDefault="0079248B" w:rsidP="0079248B">
      <w:pPr>
        <w:widowControl w:val="0"/>
        <w:autoSpaceDE w:val="0"/>
        <w:autoSpaceDN w:val="0"/>
        <w:adjustRightInd w:val="0"/>
        <w:spacing w:after="0" w:line="240" w:lineRule="auto"/>
        <w:ind w:firstLine="540"/>
        <w:jc w:val="both"/>
        <w:rPr>
          <w:rFonts w:ascii="Times New Roman" w:hAnsi="Times New Roman" w:cs="Times New Roman"/>
        </w:rPr>
      </w:pPr>
      <w:r w:rsidRPr="00923679">
        <w:rPr>
          <w:rFonts w:ascii="Times New Roman" w:hAnsi="Times New Roman" w:cs="Times New Roman"/>
        </w:rPr>
        <w:t>10) участник закупки не является офшорной компанией.</w:t>
      </w:r>
    </w:p>
    <w:p w:rsidR="0079248B" w:rsidRPr="0079248B" w:rsidRDefault="0079248B" w:rsidP="00437F27">
      <w:pPr>
        <w:widowControl w:val="0"/>
        <w:autoSpaceDE w:val="0"/>
        <w:autoSpaceDN w:val="0"/>
        <w:adjustRightInd w:val="0"/>
        <w:spacing w:after="0" w:line="240" w:lineRule="auto"/>
        <w:ind w:firstLine="540"/>
        <w:jc w:val="both"/>
        <w:rPr>
          <w:rFonts w:ascii="Times New Roman" w:hAnsi="Times New Roman" w:cs="Times New Roman"/>
        </w:rPr>
      </w:pPr>
    </w:p>
    <w:p w:rsidR="00076C25" w:rsidRPr="00715878" w:rsidRDefault="00076C25" w:rsidP="00437F27">
      <w:pPr>
        <w:widowControl w:val="0"/>
        <w:autoSpaceDE w:val="0"/>
        <w:autoSpaceDN w:val="0"/>
        <w:adjustRightInd w:val="0"/>
        <w:spacing w:after="0" w:line="240" w:lineRule="auto"/>
        <w:ind w:firstLine="540"/>
        <w:jc w:val="both"/>
        <w:rPr>
          <w:rFonts w:ascii="Times New Roman" w:hAnsi="Times New Roman" w:cs="Times New Roman"/>
          <w:b/>
        </w:rPr>
      </w:pPr>
      <w:r w:rsidRPr="00715878">
        <w:rPr>
          <w:rFonts w:ascii="Times New Roman" w:hAnsi="Times New Roman" w:cs="Times New Roman"/>
          <w:b/>
        </w:rPr>
        <w:t>3.</w:t>
      </w:r>
      <w:r w:rsidR="006332FB">
        <w:rPr>
          <w:rFonts w:ascii="Times New Roman" w:hAnsi="Times New Roman" w:cs="Times New Roman"/>
          <w:b/>
        </w:rPr>
        <w:t>2</w:t>
      </w:r>
      <w:r w:rsidRPr="00715878">
        <w:rPr>
          <w:rFonts w:ascii="Times New Roman" w:hAnsi="Times New Roman" w:cs="Times New Roman"/>
          <w:b/>
        </w:rPr>
        <w:t>.Требования,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437F27" w:rsidRDefault="00437F27" w:rsidP="00437F2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w:t>
      </w:r>
      <w:r w:rsidR="006332FB">
        <w:rPr>
          <w:rFonts w:ascii="Times New Roman" w:hAnsi="Times New Roman" w:cs="Times New Roman"/>
        </w:rPr>
        <w:t>.3</w:t>
      </w:r>
      <w:r>
        <w:rPr>
          <w:rFonts w:ascii="Times New Roman" w:hAnsi="Times New Roman" w:cs="Times New Roman"/>
        </w:rPr>
        <w:t xml:space="preserve">. </w:t>
      </w:r>
      <w:proofErr w:type="gramStart"/>
      <w:r>
        <w:rPr>
          <w:rFonts w:ascii="Times New Roman" w:hAnsi="Times New Roman" w:cs="Times New Roman"/>
        </w:rPr>
        <w:t>Отстранение участника электронного аукциона</w:t>
      </w:r>
      <w:r w:rsidR="00076C25">
        <w:rPr>
          <w:rFonts w:ascii="Times New Roman" w:hAnsi="Times New Roman" w:cs="Times New Roman"/>
        </w:rPr>
        <w:t xml:space="preserve"> от участия в электронном аукционе</w:t>
      </w:r>
      <w:r w:rsidRPr="00437F27">
        <w:rPr>
          <w:rFonts w:ascii="Times New Roman" w:hAnsi="Times New Roman" w:cs="Times New Roman"/>
        </w:rPr>
        <w:t xml:space="preserve"> или отказ от заключения конт</w:t>
      </w:r>
      <w:r w:rsidR="00076C25">
        <w:rPr>
          <w:rFonts w:ascii="Times New Roman" w:hAnsi="Times New Roman" w:cs="Times New Roman"/>
        </w:rPr>
        <w:t>ракта с победителем электронного аукциона</w:t>
      </w:r>
      <w:r w:rsidRPr="00437F27">
        <w:rPr>
          <w:rFonts w:ascii="Times New Roman" w:hAnsi="Times New Roman" w:cs="Times New Roman"/>
        </w:rPr>
        <w:t xml:space="preserve"> осуществляется в любой момент до заключения контракта, если заказчик или </w:t>
      </w:r>
      <w:r w:rsidR="00076C25">
        <w:rPr>
          <w:rFonts w:ascii="Times New Roman" w:hAnsi="Times New Roman" w:cs="Times New Roman"/>
        </w:rPr>
        <w:t xml:space="preserve"> аукционная </w:t>
      </w:r>
      <w:r w:rsidRPr="00437F27">
        <w:rPr>
          <w:rFonts w:ascii="Times New Roman" w:hAnsi="Times New Roman" w:cs="Times New Roman"/>
        </w:rPr>
        <w:t>ко</w:t>
      </w:r>
      <w:r w:rsidR="00076C25">
        <w:rPr>
          <w:rFonts w:ascii="Times New Roman" w:hAnsi="Times New Roman" w:cs="Times New Roman"/>
        </w:rPr>
        <w:t xml:space="preserve">миссия </w:t>
      </w:r>
      <w:r w:rsidRPr="00437F27">
        <w:rPr>
          <w:rFonts w:ascii="Times New Roman" w:hAnsi="Times New Roman" w:cs="Times New Roman"/>
        </w:rPr>
        <w:t xml:space="preserve">обнаружит, что участник </w:t>
      </w:r>
      <w:r w:rsidR="00076C25">
        <w:rPr>
          <w:rFonts w:ascii="Times New Roman" w:hAnsi="Times New Roman" w:cs="Times New Roman"/>
        </w:rPr>
        <w:t xml:space="preserve"> электронного аукциона</w:t>
      </w:r>
      <w:r w:rsidRPr="00437F27">
        <w:rPr>
          <w:rFonts w:ascii="Times New Roman" w:hAnsi="Times New Roman" w:cs="Times New Roman"/>
        </w:rPr>
        <w:t xml:space="preserve"> не соответствует требованиям, указанным в </w:t>
      </w:r>
      <w:r w:rsidR="00C9158E">
        <w:rPr>
          <w:rFonts w:ascii="Times New Roman" w:hAnsi="Times New Roman" w:cs="Times New Roman"/>
        </w:rPr>
        <w:t>Информационной карте в соответствии с пунктом 3.1 Общей части</w:t>
      </w:r>
      <w:r w:rsidR="00076C25">
        <w:rPr>
          <w:rFonts w:ascii="Times New Roman" w:hAnsi="Times New Roman" w:cs="Times New Roman"/>
        </w:rPr>
        <w:t xml:space="preserve"> документации</w:t>
      </w:r>
      <w:r w:rsidRPr="00437F27">
        <w:rPr>
          <w:rFonts w:ascii="Times New Roman" w:hAnsi="Times New Roman" w:cs="Times New Roman"/>
        </w:rPr>
        <w:t>, или предоставил недостоверную информацию в отношении своего соответствия указанным требованиям</w:t>
      </w:r>
      <w:r w:rsidR="00C9158E">
        <w:rPr>
          <w:rFonts w:ascii="Times New Roman" w:hAnsi="Times New Roman" w:cs="Times New Roman"/>
        </w:rPr>
        <w:t>.</w:t>
      </w:r>
      <w:proofErr w:type="gramEnd"/>
    </w:p>
    <w:p w:rsidR="002C1F45" w:rsidRDefault="002C1F45" w:rsidP="00437F27">
      <w:pPr>
        <w:widowControl w:val="0"/>
        <w:autoSpaceDE w:val="0"/>
        <w:autoSpaceDN w:val="0"/>
        <w:adjustRightInd w:val="0"/>
        <w:spacing w:after="0" w:line="240" w:lineRule="auto"/>
        <w:ind w:firstLine="540"/>
        <w:jc w:val="both"/>
        <w:rPr>
          <w:rFonts w:ascii="Times New Roman" w:hAnsi="Times New Roman" w:cs="Times New Roman"/>
        </w:rPr>
      </w:pPr>
    </w:p>
    <w:p w:rsidR="002C1F45" w:rsidRPr="004A483B" w:rsidRDefault="002C1F45" w:rsidP="002C1F45">
      <w:pPr>
        <w:widowControl w:val="0"/>
        <w:autoSpaceDE w:val="0"/>
        <w:autoSpaceDN w:val="0"/>
        <w:adjustRightInd w:val="0"/>
        <w:spacing w:after="0" w:line="240" w:lineRule="auto"/>
        <w:ind w:firstLine="540"/>
        <w:jc w:val="center"/>
        <w:rPr>
          <w:rFonts w:ascii="Times New Roman" w:hAnsi="Times New Roman" w:cs="Times New Roman"/>
          <w:b/>
        </w:rPr>
      </w:pPr>
      <w:r w:rsidRPr="004A483B">
        <w:rPr>
          <w:rFonts w:ascii="Times New Roman" w:hAnsi="Times New Roman" w:cs="Times New Roman"/>
          <w:b/>
        </w:rPr>
        <w:t>4. Предмет электронного аукциона и основные условия контракта.</w:t>
      </w:r>
    </w:p>
    <w:p w:rsidR="002C1F45"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p>
    <w:p w:rsidR="002C1F45" w:rsidRPr="00A233A0"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4.1.</w:t>
      </w:r>
      <w:r w:rsidRPr="002C1F45">
        <w:rPr>
          <w:rFonts w:ascii="Times New Roman" w:hAnsi="Times New Roman" w:cs="Times New Roman"/>
        </w:rPr>
        <w:t xml:space="preserve"> </w:t>
      </w:r>
      <w:proofErr w:type="gramStart"/>
      <w:r w:rsidR="004F71F8">
        <w:rPr>
          <w:rFonts w:ascii="Times New Roman" w:hAnsi="Times New Roman" w:cs="Times New Roman"/>
        </w:rPr>
        <w:t>Подробное о</w:t>
      </w:r>
      <w:r w:rsidR="00715878">
        <w:rPr>
          <w:rFonts w:ascii="Times New Roman" w:hAnsi="Times New Roman" w:cs="Times New Roman"/>
        </w:rPr>
        <w:t>писание объекта закупки – предмета электронного аукциона</w:t>
      </w:r>
      <w:r w:rsidRPr="00A233A0">
        <w:rPr>
          <w:rFonts w:ascii="Times New Roman" w:hAnsi="Times New Roman" w:cs="Times New Roman"/>
        </w:rPr>
        <w:t>, а также требования к качеству, техническим характеристикам товара,</w:t>
      </w:r>
      <w:r w:rsidR="00715878">
        <w:rPr>
          <w:rFonts w:ascii="Times New Roman" w:hAnsi="Times New Roman" w:cs="Times New Roman"/>
        </w:rPr>
        <w:t xml:space="preserve"> работы, услуги, требования к их</w:t>
      </w:r>
      <w:r w:rsidRPr="00A233A0">
        <w:rPr>
          <w:rFonts w:ascii="Times New Roman" w:hAnsi="Times New Roman" w:cs="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sidR="004F71F8">
        <w:rPr>
          <w:rFonts w:ascii="Times New Roman" w:hAnsi="Times New Roman" w:cs="Times New Roman"/>
        </w:rPr>
        <w:t>, требования к порядку и  условиям</w:t>
      </w:r>
      <w:r w:rsidRPr="00A233A0">
        <w:rPr>
          <w:rFonts w:ascii="Times New Roman" w:hAnsi="Times New Roman" w:cs="Times New Roman"/>
        </w:rPr>
        <w:t xml:space="preserve"> </w:t>
      </w:r>
      <w:r w:rsidR="004F71F8">
        <w:rPr>
          <w:rFonts w:ascii="Times New Roman" w:hAnsi="Times New Roman" w:cs="Times New Roman"/>
        </w:rPr>
        <w:t xml:space="preserve"> выполнения работ и оказания услуг </w:t>
      </w:r>
      <w:r w:rsidRPr="00A233A0">
        <w:rPr>
          <w:rFonts w:ascii="Times New Roman" w:hAnsi="Times New Roman" w:cs="Times New Roman"/>
        </w:rPr>
        <w:t>и иные показатели, связанные с определением соответствия поставляемого товара</w:t>
      </w:r>
      <w:r w:rsidR="004F71F8">
        <w:rPr>
          <w:rFonts w:ascii="Times New Roman" w:hAnsi="Times New Roman" w:cs="Times New Roman"/>
        </w:rPr>
        <w:t>, выполняемой работы, оказываемой услуги</w:t>
      </w:r>
      <w:r w:rsidRPr="00A233A0">
        <w:rPr>
          <w:rFonts w:ascii="Times New Roman" w:hAnsi="Times New Roman" w:cs="Times New Roman"/>
        </w:rPr>
        <w:t xml:space="preserve"> потребностям заказчика, указаны</w:t>
      </w:r>
      <w:proofErr w:type="gramEnd"/>
      <w:r w:rsidRPr="00A233A0">
        <w:rPr>
          <w:rFonts w:ascii="Times New Roman" w:hAnsi="Times New Roman" w:cs="Times New Roman"/>
        </w:rPr>
        <w:t xml:space="preserve"> в </w:t>
      </w:r>
      <w:hyperlink r:id="rId8" w:history="1">
        <w:r w:rsidRPr="004F71F8">
          <w:rPr>
            <w:rFonts w:ascii="Times New Roman" w:hAnsi="Times New Roman" w:cs="Times New Roman"/>
          </w:rPr>
          <w:t>Техническом задании</w:t>
        </w:r>
      </w:hyperlink>
      <w:r w:rsidRPr="00A233A0">
        <w:rPr>
          <w:rFonts w:ascii="Times New Roman" w:hAnsi="Times New Roman" w:cs="Times New Roman"/>
        </w:rPr>
        <w:t xml:space="preserve"> настоящей документации.</w:t>
      </w:r>
    </w:p>
    <w:p w:rsidR="002C1F45" w:rsidRDefault="002C1F45" w:rsidP="004F71F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4.2.</w:t>
      </w:r>
      <w:r w:rsidRPr="002C1F45">
        <w:rPr>
          <w:rFonts w:ascii="Times New Roman" w:hAnsi="Times New Roman" w:cs="Times New Roman"/>
        </w:rPr>
        <w:t xml:space="preserve"> </w:t>
      </w:r>
      <w:r w:rsidRPr="00A233A0">
        <w:rPr>
          <w:rFonts w:ascii="Times New Roman" w:hAnsi="Times New Roman" w:cs="Times New Roman"/>
        </w:rPr>
        <w:t>Место, сроки (периоды) и иные условия поставки товара</w:t>
      </w:r>
      <w:r w:rsidR="004F71F8">
        <w:rPr>
          <w:rFonts w:ascii="Times New Roman" w:hAnsi="Times New Roman" w:cs="Times New Roman"/>
        </w:rPr>
        <w:t>, выполнения работ, оказания услуг, форма, сроки и порядок их оплаты</w:t>
      </w:r>
      <w:r w:rsidRPr="00A233A0">
        <w:rPr>
          <w:rFonts w:ascii="Times New Roman" w:hAnsi="Times New Roman" w:cs="Times New Roman"/>
        </w:rPr>
        <w:t xml:space="preserve"> указаны</w:t>
      </w:r>
      <w:r w:rsidR="004F71F8">
        <w:rPr>
          <w:rFonts w:ascii="Times New Roman" w:hAnsi="Times New Roman" w:cs="Times New Roman"/>
        </w:rPr>
        <w:t xml:space="preserve"> в Информационной карте документации и в проекте контракта.</w:t>
      </w:r>
      <w:r w:rsidRPr="00A233A0">
        <w:rPr>
          <w:rFonts w:ascii="Times New Roman" w:hAnsi="Times New Roman" w:cs="Times New Roman"/>
        </w:rPr>
        <w:t xml:space="preserve"> </w:t>
      </w:r>
    </w:p>
    <w:p w:rsidR="006717FB" w:rsidRPr="006717FB" w:rsidRDefault="004F71F8" w:rsidP="006717F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4.3.</w:t>
      </w:r>
      <w:r w:rsidR="006717FB" w:rsidRPr="006717FB">
        <w:rPr>
          <w:rFonts w:ascii="Times New Roman" w:hAnsi="Times New Roman" w:cs="Times New Roman"/>
        </w:rPr>
        <w:t xml:space="preserve"> При заключении контракта заказчик по согласованию с участником </w:t>
      </w:r>
      <w:r w:rsidR="00FC3AFD">
        <w:rPr>
          <w:rFonts w:ascii="Times New Roman" w:hAnsi="Times New Roman" w:cs="Times New Roman"/>
        </w:rPr>
        <w:t xml:space="preserve">электронного аукциона, с которым </w:t>
      </w:r>
      <w:r w:rsidR="006717FB" w:rsidRPr="006717FB">
        <w:rPr>
          <w:rFonts w:ascii="Times New Roman" w:hAnsi="Times New Roman" w:cs="Times New Roman"/>
        </w:rPr>
        <w:t xml:space="preserve">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w:t>
      </w:r>
      <w:r w:rsidR="00FC3AFD">
        <w:rPr>
          <w:rFonts w:ascii="Times New Roman" w:hAnsi="Times New Roman" w:cs="Times New Roman"/>
        </w:rPr>
        <w:t>ой) ценой контракта</w:t>
      </w:r>
      <w:r w:rsidR="006717FB" w:rsidRPr="006717FB">
        <w:rPr>
          <w:rFonts w:ascii="Times New Roman" w:hAnsi="Times New Roman" w:cs="Times New Roman"/>
        </w:rPr>
        <w:t>, если это право заказчика предусмотрено</w:t>
      </w:r>
      <w:r w:rsidR="00FC3AFD">
        <w:rPr>
          <w:rFonts w:ascii="Times New Roman" w:hAnsi="Times New Roman" w:cs="Times New Roman"/>
        </w:rPr>
        <w:t xml:space="preserve"> в Информационной карте документации</w:t>
      </w:r>
      <w:r w:rsidR="006717FB" w:rsidRPr="006717FB">
        <w:rPr>
          <w:rFonts w:ascii="Times New Roman" w:hAnsi="Times New Roman" w:cs="Times New Roman"/>
        </w:rPr>
        <w:t>.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sidR="00FC3AFD">
        <w:rPr>
          <w:rFonts w:ascii="Times New Roman" w:hAnsi="Times New Roman" w:cs="Times New Roman"/>
        </w:rPr>
        <w:t xml:space="preserve"> электронного</w:t>
      </w:r>
      <w:r w:rsidR="006717FB" w:rsidRPr="006717FB">
        <w:rPr>
          <w:rFonts w:ascii="Times New Roman" w:hAnsi="Times New Roman" w:cs="Times New Roman"/>
        </w:rPr>
        <w:t xml:space="preserve"> аукциона.</w:t>
      </w:r>
    </w:p>
    <w:p w:rsidR="0091735D" w:rsidRDefault="00FC3AFD" w:rsidP="00402A8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4.4.</w:t>
      </w:r>
      <w:r w:rsidR="0091735D">
        <w:rPr>
          <w:rFonts w:ascii="Times New Roman" w:hAnsi="Times New Roman" w:cs="Times New Roman"/>
        </w:rPr>
        <w:t>Цена</w:t>
      </w:r>
      <w:r w:rsidR="00402A83" w:rsidRPr="00402A83">
        <w:rPr>
          <w:rFonts w:ascii="Times New Roman" w:hAnsi="Times New Roman" w:cs="Times New Roman"/>
        </w:rPr>
        <w:t xml:space="preserve"> контракта является твердой и определяется на весь срок исполнения контракта, а в </w:t>
      </w:r>
      <w:r w:rsidR="00402A83" w:rsidRPr="00402A83">
        <w:rPr>
          <w:rFonts w:ascii="Times New Roman" w:hAnsi="Times New Roman" w:cs="Times New Roman"/>
        </w:rPr>
        <w:lastRenderedPageBreak/>
        <w:t xml:space="preserve">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w:t>
      </w:r>
      <w:r w:rsidR="0091735D">
        <w:rPr>
          <w:rFonts w:ascii="Times New Roman" w:hAnsi="Times New Roman" w:cs="Times New Roman"/>
        </w:rPr>
        <w:t>Информационной карте документации</w:t>
      </w:r>
      <w:r w:rsidR="00402A83" w:rsidRPr="00402A83">
        <w:rPr>
          <w:rFonts w:ascii="Times New Roman" w:hAnsi="Times New Roman" w:cs="Times New Roman"/>
        </w:rPr>
        <w:t xml:space="preserve">. </w:t>
      </w:r>
    </w:p>
    <w:p w:rsidR="00402A83" w:rsidRDefault="0091735D" w:rsidP="00402A8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4.5.</w:t>
      </w:r>
      <w:r w:rsidR="00402A83" w:rsidRPr="00402A83">
        <w:rPr>
          <w:rFonts w:ascii="Times New Roman" w:hAnsi="Times New Roman" w:cs="Times New Roman"/>
        </w:rPr>
        <w:t xml:space="preserve">При заключении и исполнении контракта изменение его условий не допускается, за исключением случаев, предусмотренных </w:t>
      </w:r>
      <w:r w:rsidR="004A483B">
        <w:rPr>
          <w:rFonts w:ascii="Times New Roman" w:hAnsi="Times New Roman" w:cs="Times New Roman"/>
        </w:rPr>
        <w:t>статьей 95 Федерального закона №44-ФЗ</w:t>
      </w:r>
      <w:r>
        <w:rPr>
          <w:rFonts w:ascii="Times New Roman" w:hAnsi="Times New Roman" w:cs="Times New Roman"/>
        </w:rPr>
        <w:t xml:space="preserve">, если возможность применения </w:t>
      </w:r>
      <w:r w:rsidR="004A483B">
        <w:rPr>
          <w:rFonts w:ascii="Times New Roman" w:hAnsi="Times New Roman" w:cs="Times New Roman"/>
        </w:rPr>
        <w:t xml:space="preserve"> случаев, предусмотренных данной статьей закона, предусмотрена в Информационной карте документации и проекте контракта.</w:t>
      </w:r>
    </w:p>
    <w:p w:rsidR="00A233A0" w:rsidRPr="00A233A0" w:rsidRDefault="00A233A0" w:rsidP="00FF3B93">
      <w:pPr>
        <w:widowControl w:val="0"/>
        <w:autoSpaceDE w:val="0"/>
        <w:autoSpaceDN w:val="0"/>
        <w:adjustRightInd w:val="0"/>
        <w:spacing w:after="0" w:line="240" w:lineRule="auto"/>
        <w:jc w:val="both"/>
        <w:rPr>
          <w:rFonts w:ascii="Times New Roman" w:hAnsi="Times New Roman" w:cs="Times New Roman"/>
        </w:rPr>
      </w:pPr>
      <w:bookmarkStart w:id="2" w:name="Par97"/>
      <w:bookmarkEnd w:id="2"/>
    </w:p>
    <w:p w:rsidR="00A233A0" w:rsidRPr="00A233A0" w:rsidRDefault="004A483B">
      <w:pPr>
        <w:widowControl w:val="0"/>
        <w:autoSpaceDE w:val="0"/>
        <w:autoSpaceDN w:val="0"/>
        <w:adjustRightInd w:val="0"/>
        <w:spacing w:after="0" w:line="240" w:lineRule="auto"/>
        <w:jc w:val="center"/>
        <w:outlineLvl w:val="0"/>
        <w:rPr>
          <w:rFonts w:ascii="Times New Roman" w:hAnsi="Times New Roman" w:cs="Times New Roman"/>
        </w:rPr>
      </w:pPr>
      <w:bookmarkStart w:id="3" w:name="Par109"/>
      <w:bookmarkEnd w:id="3"/>
      <w:r>
        <w:rPr>
          <w:rFonts w:ascii="Times New Roman" w:hAnsi="Times New Roman" w:cs="Times New Roman"/>
          <w:b/>
          <w:bCs/>
        </w:rPr>
        <w:t>5</w:t>
      </w:r>
      <w:r w:rsidR="00A233A0" w:rsidRPr="00A233A0">
        <w:rPr>
          <w:rFonts w:ascii="Times New Roman" w:hAnsi="Times New Roman" w:cs="Times New Roman"/>
          <w:b/>
          <w:bCs/>
        </w:rPr>
        <w:t>. Порядок п</w:t>
      </w:r>
      <w:r>
        <w:rPr>
          <w:rFonts w:ascii="Times New Roman" w:hAnsi="Times New Roman" w:cs="Times New Roman"/>
          <w:b/>
          <w:bCs/>
        </w:rPr>
        <w:t>редоставления участникам электронного аукциона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разъяснений положений документации</w:t>
      </w:r>
      <w:r w:rsidR="00FF3B93">
        <w:rPr>
          <w:rFonts w:ascii="Times New Roman" w:hAnsi="Times New Roman" w:cs="Times New Roman"/>
          <w:b/>
          <w:bCs/>
        </w:rPr>
        <w:t xml:space="preserve"> </w:t>
      </w:r>
      <w:r w:rsidR="00FF79F6">
        <w:rPr>
          <w:rFonts w:ascii="Times New Roman" w:hAnsi="Times New Roman" w:cs="Times New Roman"/>
          <w:b/>
          <w:bCs/>
        </w:rPr>
        <w:t>об электронном аукционе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4A483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.1.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w:t>
      </w:r>
      <w:r w:rsidR="003149ED">
        <w:rPr>
          <w:rFonts w:ascii="Times New Roman" w:hAnsi="Times New Roman" w:cs="Times New Roman"/>
        </w:rPr>
        <w:t>й положений документации об электронном</w:t>
      </w:r>
      <w:r w:rsidR="00A233A0" w:rsidRPr="00A233A0">
        <w:rPr>
          <w:rFonts w:ascii="Times New Roman" w:hAnsi="Times New Roman" w:cs="Times New Roman"/>
        </w:rPr>
        <w:t xml:space="preserve"> аукционе. Пр</w:t>
      </w:r>
      <w:r w:rsidR="003149ED">
        <w:rPr>
          <w:rFonts w:ascii="Times New Roman" w:hAnsi="Times New Roman" w:cs="Times New Roman"/>
        </w:rPr>
        <w:t>и этом участник электронного</w:t>
      </w:r>
      <w:r w:rsidR="00A233A0" w:rsidRPr="00A233A0">
        <w:rPr>
          <w:rFonts w:ascii="Times New Roman" w:hAnsi="Times New Roman" w:cs="Times New Roman"/>
        </w:rPr>
        <w:t xml:space="preserve"> аукциона вправе направить не более чем три запроса о даче разъяснений положений данной докуме</w:t>
      </w:r>
      <w:r w:rsidR="003149ED">
        <w:rPr>
          <w:rFonts w:ascii="Times New Roman" w:hAnsi="Times New Roman" w:cs="Times New Roman"/>
        </w:rPr>
        <w:t>нтации в отношении одного электронного</w:t>
      </w:r>
      <w:r w:rsidR="00A233A0" w:rsidRPr="00A233A0">
        <w:rPr>
          <w:rFonts w:ascii="Times New Roman" w:hAnsi="Times New Roman" w:cs="Times New Roman"/>
        </w:rPr>
        <w:t xml:space="preserve"> аукциона. В течение одного часа с момента поступления указанного запроса он направляется оператором электронной площадки заказчику.</w:t>
      </w:r>
    </w:p>
    <w:p w:rsidR="00A233A0" w:rsidRPr="00A233A0" w:rsidRDefault="004A483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 xml:space="preserve">.2. </w:t>
      </w:r>
      <w:proofErr w:type="gramStart"/>
      <w:r w:rsidR="00A233A0" w:rsidRPr="00A233A0">
        <w:rPr>
          <w:rFonts w:ascii="Times New Roman" w:hAnsi="Times New Roman" w:cs="Times New Roman"/>
        </w:rPr>
        <w:t>В течение двух дней с даты поступления от оператора электронной площадк</w:t>
      </w:r>
      <w:r w:rsidR="008A7CD6">
        <w:rPr>
          <w:rFonts w:ascii="Times New Roman" w:hAnsi="Times New Roman" w:cs="Times New Roman"/>
        </w:rPr>
        <w:t xml:space="preserve">и </w:t>
      </w:r>
      <w:r w:rsidR="00A233A0" w:rsidRPr="00A233A0">
        <w:rPr>
          <w:rFonts w:ascii="Times New Roman" w:hAnsi="Times New Roman" w:cs="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sidR="003149ED">
        <w:rPr>
          <w:rFonts w:ascii="Times New Roman" w:hAnsi="Times New Roman" w:cs="Times New Roman"/>
        </w:rPr>
        <w:t>,</w:t>
      </w:r>
      <w:r w:rsidR="00A233A0" w:rsidRPr="00A233A0">
        <w:rPr>
          <w:rFonts w:ascii="Times New Roman" w:hAnsi="Times New Roman" w:cs="Times New Roman"/>
        </w:rPr>
        <w:t xml:space="preserve"> чем за три дня до даты окончания срока </w:t>
      </w:r>
      <w:r w:rsidR="00FF79F6">
        <w:rPr>
          <w:rFonts w:ascii="Times New Roman" w:hAnsi="Times New Roman" w:cs="Times New Roman"/>
        </w:rPr>
        <w:t>подачи заявок на участие</w:t>
      </w:r>
      <w:proofErr w:type="gramEnd"/>
      <w:r w:rsidR="00FF79F6">
        <w:rPr>
          <w:rFonts w:ascii="Times New Roman" w:hAnsi="Times New Roman" w:cs="Times New Roman"/>
        </w:rPr>
        <w:t xml:space="preserve"> в электронном</w:t>
      </w:r>
      <w:r w:rsidR="00A233A0" w:rsidRPr="00A233A0">
        <w:rPr>
          <w:rFonts w:ascii="Times New Roman" w:hAnsi="Times New Roman" w:cs="Times New Roman"/>
        </w:rPr>
        <w:t xml:space="preserve"> аукционе.</w:t>
      </w:r>
    </w:p>
    <w:p w:rsidR="00304313" w:rsidRPr="00304313" w:rsidRDefault="004A483B" w:rsidP="0030431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sidR="00FF79F6">
        <w:rPr>
          <w:rFonts w:ascii="Times New Roman" w:hAnsi="Times New Roman" w:cs="Times New Roman"/>
        </w:rPr>
        <w:t>,</w:t>
      </w:r>
      <w:r w:rsidR="00A233A0" w:rsidRPr="00A233A0">
        <w:rPr>
          <w:rFonts w:ascii="Times New Roman" w:hAnsi="Times New Roman" w:cs="Times New Roman"/>
        </w:rPr>
        <w:t xml:space="preserve"> чем за два дня до даты окончания срока подачи заявок на участие в таком аукционе. Изменение объекта закупки и увели</w:t>
      </w:r>
      <w:r w:rsidR="00FF79F6">
        <w:rPr>
          <w:rFonts w:ascii="Times New Roman" w:hAnsi="Times New Roman" w:cs="Times New Roman"/>
        </w:rPr>
        <w:t xml:space="preserve">чение размера обеспечения </w:t>
      </w:r>
      <w:r w:rsidR="00A233A0" w:rsidRPr="00A233A0">
        <w:rPr>
          <w:rFonts w:ascii="Times New Roman" w:hAnsi="Times New Roman" w:cs="Times New Roman"/>
        </w:rPr>
        <w:t xml:space="preserve"> заявок не допускаются. В течение одного дня </w:t>
      </w:r>
      <w:proofErr w:type="gramStart"/>
      <w:r w:rsidR="00A233A0" w:rsidRPr="00A233A0">
        <w:rPr>
          <w:rFonts w:ascii="Times New Roman" w:hAnsi="Times New Roman" w:cs="Times New Roman"/>
        </w:rPr>
        <w:t>с даты принятия</w:t>
      </w:r>
      <w:proofErr w:type="gramEnd"/>
      <w:r w:rsidR="00A233A0" w:rsidRPr="00A233A0">
        <w:rPr>
          <w:rFonts w:ascii="Times New Roman" w:hAnsi="Times New Roman" w:cs="Times New Roman"/>
        </w:rPr>
        <w:t xml:space="preserve"> указанного решения изменения, внесенные</w:t>
      </w:r>
      <w:r w:rsidR="00FF79F6">
        <w:rPr>
          <w:rFonts w:ascii="Times New Roman" w:hAnsi="Times New Roman" w:cs="Times New Roman"/>
        </w:rPr>
        <w:t xml:space="preserve"> в документацию об электронном аукционе</w:t>
      </w:r>
      <w:r w:rsidR="00A233A0" w:rsidRPr="00A233A0">
        <w:rPr>
          <w:rFonts w:ascii="Times New Roman" w:hAnsi="Times New Roman" w:cs="Times New Roman"/>
        </w:rPr>
        <w:t xml:space="preserve">, размещаются заказчиком в единой информационной системе. </w:t>
      </w:r>
      <w:proofErr w:type="gramStart"/>
      <w:r w:rsidR="00A233A0" w:rsidRPr="00A233A0">
        <w:rPr>
          <w:rFonts w:ascii="Times New Roman" w:hAnsi="Times New Roman" w:cs="Times New Roman"/>
        </w:rPr>
        <w:t>При этом срок подачи заявок на участие в таком аукционе продлевается таким образом, что с даты размещения изменений до даты окончания срока подачи заявок н</w:t>
      </w:r>
      <w:r w:rsidR="00304313">
        <w:rPr>
          <w:rFonts w:ascii="Times New Roman" w:hAnsi="Times New Roman" w:cs="Times New Roman"/>
        </w:rPr>
        <w:t xml:space="preserve">а участие в таком аукционе </w:t>
      </w:r>
      <w:r w:rsidR="00304313" w:rsidRPr="00304313">
        <w:rPr>
          <w:rFonts w:ascii="Times New Roman" w:hAnsi="Times New Roman" w:cs="Times New Roman"/>
        </w:rPr>
        <w:t>этот срок составлял не менее чем пятнадцать дней или, если начальная (максимальная) цена контракта (цена лота) не превышает три миллиона рублей, не менее чем семь дней.</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EF1311">
      <w:pPr>
        <w:widowControl w:val="0"/>
        <w:autoSpaceDE w:val="0"/>
        <w:autoSpaceDN w:val="0"/>
        <w:adjustRightInd w:val="0"/>
        <w:spacing w:after="0" w:line="240" w:lineRule="auto"/>
        <w:jc w:val="center"/>
        <w:outlineLvl w:val="0"/>
        <w:rPr>
          <w:rFonts w:ascii="Times New Roman" w:hAnsi="Times New Roman" w:cs="Times New Roman"/>
        </w:rPr>
      </w:pPr>
      <w:bookmarkStart w:id="4" w:name="Par117"/>
      <w:bookmarkEnd w:id="4"/>
      <w:r>
        <w:rPr>
          <w:rFonts w:ascii="Times New Roman" w:hAnsi="Times New Roman" w:cs="Times New Roman"/>
          <w:b/>
          <w:bCs/>
        </w:rPr>
        <w:t>6</w:t>
      </w:r>
      <w:r w:rsidR="00A233A0" w:rsidRPr="00A233A0">
        <w:rPr>
          <w:rFonts w:ascii="Times New Roman" w:hAnsi="Times New Roman" w:cs="Times New Roman"/>
          <w:b/>
          <w:bCs/>
        </w:rPr>
        <w:t>. Величина снижения начальной (максимальной) цены</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 xml:space="preserve"> контракта ("шаг аукциона")</w:t>
      </w:r>
      <w:r w:rsidR="00EF1311">
        <w:rPr>
          <w:rFonts w:ascii="Times New Roman" w:hAnsi="Times New Roman" w:cs="Times New Roman"/>
          <w:b/>
          <w:bCs/>
        </w:rPr>
        <w:t xml:space="preserve"> и порядок проведения электронного аукциона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EF131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w:t>
      </w:r>
      <w:r w:rsidR="00A233A0" w:rsidRPr="00A233A0">
        <w:rPr>
          <w:rFonts w:ascii="Times New Roman" w:hAnsi="Times New Roman" w:cs="Times New Roman"/>
        </w:rPr>
        <w:t>.1. "Шаг аукциона" устанавливается в размере от 0,5 до 5 процентов начальной (м</w:t>
      </w:r>
      <w:r w:rsidR="00B71AAB">
        <w:rPr>
          <w:rFonts w:ascii="Times New Roman" w:hAnsi="Times New Roman" w:cs="Times New Roman"/>
        </w:rPr>
        <w:t>аксимальной) цены</w:t>
      </w:r>
      <w:r w:rsidR="00A233A0" w:rsidRPr="00A233A0">
        <w:rPr>
          <w:rFonts w:ascii="Times New Roman" w:hAnsi="Times New Roman" w:cs="Times New Roman"/>
        </w:rPr>
        <w:t xml:space="preserve"> контракта, указанной в извещении о проведении электронного аукциона.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5.2.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A233A0" w:rsidRPr="00A233A0" w:rsidRDefault="00A233A0" w:rsidP="00EF1311">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A233A0" w:rsidRDefault="00EF131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5.3. Электронный аукцион </w:t>
      </w:r>
      <w:r w:rsidR="00A233A0" w:rsidRPr="00A233A0">
        <w:rPr>
          <w:rFonts w:ascii="Times New Roman" w:hAnsi="Times New Roman" w:cs="Times New Roman"/>
        </w:rPr>
        <w:t xml:space="preserve"> проводится на электронной п</w:t>
      </w:r>
      <w:r>
        <w:rPr>
          <w:rFonts w:ascii="Times New Roman" w:hAnsi="Times New Roman" w:cs="Times New Roman"/>
        </w:rPr>
        <w:t>лощадке в порядке, установленном статьей 68 Федерального закона №44-ФЗ.</w:t>
      </w:r>
    </w:p>
    <w:p w:rsidR="00727760" w:rsidRDefault="00727760">
      <w:pPr>
        <w:widowControl w:val="0"/>
        <w:autoSpaceDE w:val="0"/>
        <w:autoSpaceDN w:val="0"/>
        <w:adjustRightInd w:val="0"/>
        <w:spacing w:after="0" w:line="240" w:lineRule="auto"/>
        <w:ind w:firstLine="540"/>
        <w:jc w:val="both"/>
        <w:rPr>
          <w:rFonts w:ascii="Times New Roman" w:hAnsi="Times New Roman" w:cs="Times New Roman"/>
        </w:rPr>
      </w:pPr>
    </w:p>
    <w:p w:rsidR="005C23A5" w:rsidRDefault="005C23A5" w:rsidP="005C23A5">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7.Обеспечение исполнения контракта</w:t>
      </w:r>
    </w:p>
    <w:p w:rsidR="005C23A5" w:rsidRDefault="005C23A5" w:rsidP="005C23A5">
      <w:pPr>
        <w:widowControl w:val="0"/>
        <w:autoSpaceDE w:val="0"/>
        <w:autoSpaceDN w:val="0"/>
        <w:adjustRightInd w:val="0"/>
        <w:spacing w:after="0" w:line="240" w:lineRule="auto"/>
        <w:ind w:firstLine="540"/>
        <w:jc w:val="center"/>
        <w:rPr>
          <w:rFonts w:ascii="Times New Roman" w:hAnsi="Times New Roman" w:cs="Times New Roman"/>
          <w:b/>
        </w:rPr>
      </w:pP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w:t>
      </w:r>
      <w:r w:rsidRPr="00727760">
        <w:rPr>
          <w:rFonts w:ascii="Times New Roman" w:hAnsi="Times New Roman" w:cs="Times New Roman"/>
        </w:rPr>
        <w:t xml:space="preserve"> Контракт заключается после предоставления участником закупки, с которым заключается контракт, о</w:t>
      </w:r>
      <w:r>
        <w:rPr>
          <w:rFonts w:ascii="Times New Roman" w:hAnsi="Times New Roman" w:cs="Times New Roman"/>
        </w:rPr>
        <w:t>беспечения исполнения контракта</w:t>
      </w:r>
      <w:r w:rsidRPr="00727760">
        <w:rPr>
          <w:rFonts w:ascii="Times New Roman" w:hAnsi="Times New Roman" w:cs="Times New Roman"/>
        </w:rPr>
        <w:t>.</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7.2.</w:t>
      </w:r>
      <w:r w:rsidRPr="00727760">
        <w:rPr>
          <w:rFonts w:ascii="Times New Roman" w:hAnsi="Times New Roman" w:cs="Times New Roman"/>
        </w:rPr>
        <w:t xml:space="preserve"> Исполнение контракта может обеспечиваться предоставлением банковской гарантии, выданной банк</w:t>
      </w:r>
      <w:r>
        <w:rPr>
          <w:rFonts w:ascii="Times New Roman" w:hAnsi="Times New Roman" w:cs="Times New Roman"/>
        </w:rPr>
        <w:t>ом</w:t>
      </w:r>
      <w:r w:rsidRPr="00727760">
        <w:rPr>
          <w:rFonts w:ascii="Times New Roman" w:hAnsi="Times New Roman" w:cs="Times New Roman"/>
        </w:rPr>
        <w:t xml:space="preserve">, или внесением денежных средств на </w:t>
      </w:r>
      <w:r>
        <w:rPr>
          <w:rFonts w:ascii="Times New Roman" w:hAnsi="Times New Roman" w:cs="Times New Roman"/>
        </w:rPr>
        <w:t>счет заказчика, указанный в Информационной карте документации</w:t>
      </w:r>
      <w:r w:rsidRPr="00727760">
        <w:rPr>
          <w:rFonts w:ascii="Times New Roman" w:hAnsi="Times New Roman" w:cs="Times New Roman"/>
        </w:rPr>
        <w:t xml:space="preserve">. Способ обеспечения исполнения контракта определяется участником закупки, с которым заключается контракт, самостоятельно. </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7.3.</w:t>
      </w:r>
      <w:r w:rsidRPr="00930396">
        <w:rPr>
          <w:rFonts w:ascii="Times New Roman" w:hAnsi="Times New Roman" w:cs="Times New Roman"/>
        </w:rPr>
        <w:t xml:space="preserve"> Размер обеспеч</w:t>
      </w:r>
      <w:r>
        <w:rPr>
          <w:rFonts w:ascii="Times New Roman" w:hAnsi="Times New Roman" w:cs="Times New Roman"/>
        </w:rPr>
        <w:t>ения исполнения контракта может</w:t>
      </w:r>
      <w:r w:rsidRPr="00930396">
        <w:rPr>
          <w:rFonts w:ascii="Times New Roman" w:hAnsi="Times New Roman" w:cs="Times New Roman"/>
        </w:rPr>
        <w:t xml:space="preserve"> составлять от пяти до тридцати процентов начальной (максимальной) цены контракта, указанной в из</w:t>
      </w:r>
      <w:r>
        <w:rPr>
          <w:rFonts w:ascii="Times New Roman" w:hAnsi="Times New Roman" w:cs="Times New Roman"/>
        </w:rPr>
        <w:t>вещении об электронном аукционе</w:t>
      </w:r>
      <w:r w:rsidRPr="00930396">
        <w:rPr>
          <w:rFonts w:ascii="Times New Roman" w:hAnsi="Times New Roman" w:cs="Times New Roman"/>
        </w:rPr>
        <w:t xml:space="preserve">. </w:t>
      </w:r>
      <w:r>
        <w:rPr>
          <w:rFonts w:ascii="Times New Roman" w:hAnsi="Times New Roman" w:cs="Times New Roman"/>
        </w:rPr>
        <w:t>Конкретный размер обеспечения исполнения контракта по каждому электронному аукциону устанавливается заказчиком и указывается в Информационной карте документации.</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7.4.</w:t>
      </w:r>
      <w:r w:rsidRPr="00930396">
        <w:rPr>
          <w:rFonts w:ascii="Times New Roman" w:hAnsi="Times New Roman" w:cs="Times New Roman"/>
        </w:rPr>
        <w:t xml:space="preserve"> В</w:t>
      </w:r>
      <w:r>
        <w:rPr>
          <w:rFonts w:ascii="Times New Roman" w:hAnsi="Times New Roman" w:cs="Times New Roman"/>
        </w:rPr>
        <w:t xml:space="preserve">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участником электронного аукциона</w:t>
      </w:r>
      <w:r w:rsidRPr="00930396">
        <w:rPr>
          <w:rFonts w:ascii="Times New Roman" w:hAnsi="Times New Roman" w:cs="Times New Roman"/>
        </w:rPr>
        <w:t xml:space="preserve">, с которым заключается контракт, является государственное или муниципальное казенное учреждение, </w:t>
      </w:r>
      <w:r>
        <w:rPr>
          <w:rFonts w:ascii="Times New Roman" w:hAnsi="Times New Roman" w:cs="Times New Roman"/>
        </w:rPr>
        <w:t xml:space="preserve"> требование о предоставлении обеспечения </w:t>
      </w:r>
      <w:r w:rsidRPr="00930396">
        <w:rPr>
          <w:rFonts w:ascii="Times New Roman" w:hAnsi="Times New Roman" w:cs="Times New Roman"/>
        </w:rPr>
        <w:t xml:space="preserve"> исполнения контракта к</w:t>
      </w:r>
      <w:r>
        <w:rPr>
          <w:rFonts w:ascii="Times New Roman" w:hAnsi="Times New Roman" w:cs="Times New Roman"/>
        </w:rPr>
        <w:t xml:space="preserve"> такому участнику не применяется</w:t>
      </w:r>
      <w:r w:rsidRPr="00930396">
        <w:rPr>
          <w:rFonts w:ascii="Times New Roman" w:hAnsi="Times New Roman" w:cs="Times New Roman"/>
        </w:rPr>
        <w:t>.</w:t>
      </w:r>
    </w:p>
    <w:p w:rsidR="005C23A5" w:rsidRPr="000F3DBE"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7.5. В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банковскую гарантию, то предоставляемая им банковская гарантия должна быть  выдана банком, включенным</w:t>
      </w:r>
      <w:r w:rsidRPr="000F3DBE">
        <w:rPr>
          <w:rFonts w:ascii="Times New Roman" w:hAnsi="Times New Roman" w:cs="Times New Roman"/>
        </w:rPr>
        <w:t xml:space="preserve"> в предусмотренный </w:t>
      </w:r>
      <w:hyperlink r:id="rId9" w:history="1">
        <w:r w:rsidR="00304313">
          <w:rPr>
            <w:rStyle w:val="a4"/>
            <w:rFonts w:ascii="Times New Roman" w:hAnsi="Times New Roman" w:cs="Times New Roman"/>
            <w:color w:val="auto"/>
            <w:u w:val="none"/>
          </w:rPr>
          <w:t>статьей 74</w:t>
        </w:r>
        <w:r w:rsidRPr="000F3DBE">
          <w:rPr>
            <w:rStyle w:val="a4"/>
            <w:rFonts w:ascii="Times New Roman" w:hAnsi="Times New Roman" w:cs="Times New Roman"/>
            <w:color w:val="auto"/>
            <w:u w:val="none"/>
          </w:rPr>
          <w:t>.1</w:t>
        </w:r>
      </w:hyperlink>
      <w:r w:rsidRPr="000F3DBE">
        <w:rPr>
          <w:rFonts w:ascii="Times New Roman" w:hAnsi="Times New Roman" w:cs="Times New Roman"/>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r>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 xml:space="preserve"> </w:t>
      </w:r>
      <w:r>
        <w:rPr>
          <w:rFonts w:ascii="Times New Roman" w:hAnsi="Times New Roman" w:cs="Times New Roman"/>
        </w:rPr>
        <w:t xml:space="preserve">7.6. Банковская гарантия </w:t>
      </w:r>
      <w:r w:rsidRPr="00385B5F">
        <w:rPr>
          <w:rFonts w:ascii="Times New Roman" w:hAnsi="Times New Roman" w:cs="Times New Roman"/>
        </w:rPr>
        <w:t>должна быть безотзывной и должна содержать:</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1) сумму банковской гарантии, подлежащую уплате гар</w:t>
      </w:r>
      <w:r>
        <w:rPr>
          <w:rFonts w:ascii="Times New Roman" w:hAnsi="Times New Roman" w:cs="Times New Roman"/>
        </w:rPr>
        <w:t xml:space="preserve">антом заказчику </w:t>
      </w:r>
      <w:r w:rsidRPr="00385B5F">
        <w:rPr>
          <w:rFonts w:ascii="Times New Roman" w:hAnsi="Times New Roman" w:cs="Times New Roman"/>
        </w:rPr>
        <w:t xml:space="preserve"> в случае ненадлежащего исполнения обязатель</w:t>
      </w:r>
      <w:proofErr w:type="gramStart"/>
      <w:r w:rsidRPr="00385B5F">
        <w:rPr>
          <w:rFonts w:ascii="Times New Roman" w:hAnsi="Times New Roman" w:cs="Times New Roman"/>
        </w:rPr>
        <w:t>ст</w:t>
      </w:r>
      <w:r>
        <w:rPr>
          <w:rFonts w:ascii="Times New Roman" w:hAnsi="Times New Roman" w:cs="Times New Roman"/>
        </w:rPr>
        <w:t>в пр</w:t>
      </w:r>
      <w:proofErr w:type="gramEnd"/>
      <w:r>
        <w:rPr>
          <w:rFonts w:ascii="Times New Roman" w:hAnsi="Times New Roman" w:cs="Times New Roman"/>
        </w:rPr>
        <w:t>инципалом</w:t>
      </w:r>
      <w:r w:rsidRPr="00385B5F">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2) обязательства принципала, надлежащее исполнение которых обеспечивается банковской гарантией;</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3) обязанность гаранта уплатить заказчику неустойку в размере 0,1 процента денежной суммы, подлежаще</w:t>
      </w:r>
      <w:r w:rsidR="00304313">
        <w:rPr>
          <w:rFonts w:ascii="Times New Roman" w:hAnsi="Times New Roman" w:cs="Times New Roman"/>
        </w:rPr>
        <w:t xml:space="preserve">й уплате, за каждый </w:t>
      </w:r>
      <w:r w:rsidRPr="00385B5F">
        <w:rPr>
          <w:rFonts w:ascii="Times New Roman" w:hAnsi="Times New Roman" w:cs="Times New Roman"/>
        </w:rPr>
        <w:t>день просрочки;</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w:t>
      </w:r>
      <w:r>
        <w:rPr>
          <w:rFonts w:ascii="Times New Roman" w:hAnsi="Times New Roman" w:cs="Times New Roman"/>
        </w:rPr>
        <w:t xml:space="preserve"> заказчика</w:t>
      </w:r>
      <w:r w:rsidRPr="00385B5F">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5) срок действия банковской гарантии с учетом</w:t>
      </w:r>
      <w:r>
        <w:rPr>
          <w:rFonts w:ascii="Times New Roman" w:hAnsi="Times New Roman" w:cs="Times New Roman"/>
        </w:rPr>
        <w:t xml:space="preserve"> того, что с</w:t>
      </w:r>
      <w:r w:rsidRPr="00727760">
        <w:rPr>
          <w:rFonts w:ascii="Times New Roman" w:hAnsi="Times New Roman" w:cs="Times New Roman"/>
        </w:rPr>
        <w:t>рок действия банковской гарантии должен превышать срок действия контрак</w:t>
      </w:r>
      <w:r>
        <w:rPr>
          <w:rFonts w:ascii="Times New Roman" w:hAnsi="Times New Roman" w:cs="Times New Roman"/>
        </w:rPr>
        <w:t>та не менее чем на один месяц</w:t>
      </w:r>
      <w:r w:rsidRPr="00385B5F">
        <w:rPr>
          <w:rFonts w:ascii="Times New Roman" w:hAnsi="Times New Roman" w:cs="Times New Roman"/>
        </w:rPr>
        <w:t>;</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w:t>
      </w:r>
      <w:r>
        <w:rPr>
          <w:rFonts w:ascii="Times New Roman" w:hAnsi="Times New Roman" w:cs="Times New Roman"/>
        </w:rPr>
        <w:t>ри его заключении</w:t>
      </w:r>
      <w:r w:rsidRPr="00385B5F">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7) </w:t>
      </w:r>
      <w:r w:rsidRPr="00293AE1">
        <w:rPr>
          <w:rFonts w:ascii="Times New Roman" w:hAnsi="Times New Roman" w:cs="Times New Roman"/>
        </w:rPr>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w:t>
      </w:r>
      <w:r>
        <w:rPr>
          <w:rFonts w:ascii="Times New Roman" w:hAnsi="Times New Roman" w:cs="Times New Roman"/>
        </w:rPr>
        <w:t>а действия банковской гарантии.</w:t>
      </w:r>
    </w:p>
    <w:p w:rsidR="005C23A5" w:rsidRPr="006C54E9"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w:t>
      </w:r>
      <w:r w:rsidRPr="00385B5F">
        <w:rPr>
          <w:rFonts w:ascii="Times New Roman" w:hAnsi="Times New Roman" w:cs="Times New Roman"/>
        </w:rPr>
        <w:t xml:space="preserve">) установленный Правительством Российской Федерации </w:t>
      </w:r>
      <w:hyperlink r:id="rId10" w:history="1">
        <w:r w:rsidRPr="004E564B">
          <w:rPr>
            <w:rStyle w:val="a4"/>
            <w:rFonts w:ascii="Times New Roman" w:hAnsi="Times New Roman" w:cs="Times New Roman"/>
            <w:color w:val="auto"/>
            <w:u w:val="none"/>
          </w:rPr>
          <w:t>перечень</w:t>
        </w:r>
      </w:hyperlink>
      <w:r w:rsidRPr="00385B5F">
        <w:rPr>
          <w:rFonts w:ascii="Times New Roman" w:hAnsi="Times New Roman" w:cs="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5C23A5" w:rsidRPr="006C54E9"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6C54E9">
        <w:rPr>
          <w:rFonts w:ascii="Times New Roman" w:hAnsi="Times New Roman" w:cs="Times New Roman"/>
        </w:rPr>
        <w:t>Банковская гарантия, предоставляемая у</w:t>
      </w:r>
      <w:r>
        <w:rPr>
          <w:rFonts w:ascii="Times New Roman" w:hAnsi="Times New Roman" w:cs="Times New Roman"/>
        </w:rPr>
        <w:t>частником электронного аукциона</w:t>
      </w:r>
      <w:r w:rsidRPr="006C54E9">
        <w:rPr>
          <w:rFonts w:ascii="Times New Roman" w:hAnsi="Times New Roman" w:cs="Times New Roman"/>
        </w:rPr>
        <w:t xml:space="preserve"> в качестве обеспечения исполнения контракта</w:t>
      </w:r>
      <w:r w:rsidRPr="006C54E9">
        <w:rPr>
          <w:rFonts w:ascii="Times New Roman" w:hAnsi="Times New Roman" w:cs="Times New Roman"/>
          <w:b/>
        </w:rPr>
        <w:t>, должна быть включена в реестр банковских гарантий</w:t>
      </w:r>
      <w:r w:rsidRPr="006C54E9">
        <w:rPr>
          <w:rFonts w:ascii="Times New Roman" w:hAnsi="Times New Roman" w:cs="Times New Roman"/>
        </w:rPr>
        <w:t>, размещенный в единой информационной системе.</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bookmarkStart w:id="6" w:name="Par0"/>
      <w:bookmarkEnd w:id="6"/>
      <w:r>
        <w:rPr>
          <w:rFonts w:ascii="Times New Roman" w:hAnsi="Times New Roman" w:cs="Times New Roman"/>
        </w:rPr>
        <w:t xml:space="preserve">7.7. </w:t>
      </w:r>
      <w:r w:rsidRPr="00385B5F">
        <w:rPr>
          <w:rFonts w:ascii="Times New Roman" w:hAnsi="Times New Roman" w:cs="Times New Roman"/>
        </w:rPr>
        <w:t>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7.8</w:t>
      </w:r>
      <w:r w:rsidRPr="00385B5F">
        <w:rPr>
          <w:rFonts w:ascii="Times New Roman" w:hAnsi="Times New Roman" w:cs="Times New Roman"/>
        </w:rPr>
        <w:t>. Основанием для отказа в принятии банковской гарантии заказчиком является:</w:t>
      </w:r>
    </w:p>
    <w:p w:rsidR="005C23A5" w:rsidRPr="002B62A6" w:rsidRDefault="005C23A5" w:rsidP="005C23A5">
      <w:pPr>
        <w:widowControl w:val="0"/>
        <w:autoSpaceDE w:val="0"/>
        <w:autoSpaceDN w:val="0"/>
        <w:adjustRightInd w:val="0"/>
        <w:spacing w:after="0" w:line="240" w:lineRule="auto"/>
        <w:ind w:firstLine="540"/>
        <w:jc w:val="both"/>
        <w:rPr>
          <w:rFonts w:ascii="Times New Roman" w:hAnsi="Times New Roman" w:cs="Times New Roman"/>
          <w:b/>
        </w:rPr>
      </w:pPr>
      <w:r w:rsidRPr="002B62A6">
        <w:rPr>
          <w:rFonts w:ascii="Times New Roman" w:hAnsi="Times New Roman" w:cs="Times New Roman"/>
        </w:rPr>
        <w:t>1) отсутствие информации о банковской гарантии в реестре банковских гарантий</w:t>
      </w:r>
      <w:r>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2) несоответствие банковской</w:t>
      </w:r>
      <w:r>
        <w:rPr>
          <w:rFonts w:ascii="Times New Roman" w:hAnsi="Times New Roman" w:cs="Times New Roman"/>
        </w:rPr>
        <w:t xml:space="preserve"> гарантии условиям, указанным в пункте 7.6 Общей части документации</w:t>
      </w:r>
      <w:r w:rsidRPr="00385B5F">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 xml:space="preserve">3) несоответствие банковской гарантии требованиям, </w:t>
      </w:r>
      <w:r>
        <w:rPr>
          <w:rFonts w:ascii="Times New Roman" w:hAnsi="Times New Roman" w:cs="Times New Roman"/>
        </w:rPr>
        <w:t>содержащимся в извещении об электронном аукционе</w:t>
      </w:r>
      <w:r w:rsidRPr="00385B5F">
        <w:rPr>
          <w:rFonts w:ascii="Times New Roman" w:hAnsi="Times New Roman" w:cs="Times New Roman"/>
        </w:rPr>
        <w:t>, документации о</w:t>
      </w:r>
      <w:r>
        <w:rPr>
          <w:rFonts w:ascii="Times New Roman" w:hAnsi="Times New Roman" w:cs="Times New Roman"/>
        </w:rPr>
        <w:t>б электронном аукционе</w:t>
      </w:r>
      <w:r w:rsidRPr="00385B5F">
        <w:rPr>
          <w:rFonts w:ascii="Times New Roman" w:hAnsi="Times New Roman" w:cs="Times New Roman"/>
        </w:rPr>
        <w:t>.</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7.</w:t>
      </w:r>
      <w:r>
        <w:rPr>
          <w:rFonts w:ascii="Times New Roman" w:hAnsi="Times New Roman" w:cs="Times New Roman"/>
        </w:rPr>
        <w:t>9.</w:t>
      </w:r>
      <w:r w:rsidRPr="00385B5F">
        <w:rPr>
          <w:rFonts w:ascii="Times New Roman" w:hAnsi="Times New Roman" w:cs="Times New Roman"/>
        </w:rPr>
        <w:t xml:space="preserve"> В случае отказа в принятии банковской гарантии заказчик в срок, установленный</w:t>
      </w:r>
      <w:r>
        <w:rPr>
          <w:rFonts w:ascii="Times New Roman" w:hAnsi="Times New Roman" w:cs="Times New Roman"/>
        </w:rPr>
        <w:t xml:space="preserve"> пунктом 7.7 Общей части документации</w:t>
      </w:r>
      <w:r w:rsidRPr="00385B5F">
        <w:rPr>
          <w:rFonts w:ascii="Times New Roman" w:hAnsi="Times New Roman" w:cs="Times New Roman"/>
        </w:rPr>
        <w:t>,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7.10. В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внесение денежных средств, то</w:t>
      </w:r>
      <w:r w:rsidRPr="00801914">
        <w:rPr>
          <w:rFonts w:ascii="Times New Roman" w:hAnsi="Times New Roman" w:cs="Times New Roman"/>
        </w:rPr>
        <w:t xml:space="preserve"> </w:t>
      </w:r>
      <w:r>
        <w:rPr>
          <w:rFonts w:ascii="Times New Roman" w:hAnsi="Times New Roman" w:cs="Times New Roman"/>
        </w:rPr>
        <w:t>при подписании контракта такой участник предоставляет в качестве подтверждения</w:t>
      </w:r>
      <w:r w:rsidRPr="00301DEB">
        <w:rPr>
          <w:rFonts w:ascii="Times New Roman" w:hAnsi="Times New Roman" w:cs="Times New Roman"/>
        </w:rPr>
        <w:t xml:space="preserve"> </w:t>
      </w:r>
      <w:r>
        <w:rPr>
          <w:rFonts w:ascii="Times New Roman" w:hAnsi="Times New Roman" w:cs="Times New Roman"/>
        </w:rPr>
        <w:t>обеспечения исполнения контракта – документ подтверждающий перечисление денежных средств (платежное поручение), а</w:t>
      </w:r>
      <w:r w:rsidRPr="00801914">
        <w:rPr>
          <w:rFonts w:ascii="Times New Roman" w:hAnsi="Times New Roman" w:cs="Times New Roman"/>
        </w:rPr>
        <w:t xml:space="preserve"> </w:t>
      </w:r>
      <w:r>
        <w:rPr>
          <w:rFonts w:ascii="Times New Roman" w:hAnsi="Times New Roman" w:cs="Times New Roman"/>
        </w:rPr>
        <w:t xml:space="preserve">денежные средства в размере установленного Информационной картой документации обеспечения исполнения </w:t>
      </w:r>
      <w:r>
        <w:rPr>
          <w:rFonts w:ascii="Times New Roman" w:hAnsi="Times New Roman" w:cs="Times New Roman"/>
        </w:rPr>
        <w:lastRenderedPageBreak/>
        <w:t>контракта должны быть  зачислены на расчетный счет заказчика, указанный в Информационной карте, в срок, установленный для заключения контракта.</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7.11. Порядок  и условия возврата денежных средств, внесенных в качестве обеспечения исполнения контракта, предусмотрены в  контракте.</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7.12. В случае непред</w:t>
      </w:r>
      <w:r w:rsidRPr="00385B5F">
        <w:rPr>
          <w:rFonts w:ascii="Times New Roman" w:hAnsi="Times New Roman" w:cs="Times New Roman"/>
        </w:rPr>
        <w:t>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r>
        <w:rPr>
          <w:rFonts w:ascii="Times New Roman" w:hAnsi="Times New Roman" w:cs="Times New Roman"/>
        </w:rPr>
        <w:t>.</w:t>
      </w:r>
    </w:p>
    <w:p w:rsidR="005F78E8" w:rsidRDefault="005F78E8" w:rsidP="00385B5F">
      <w:pPr>
        <w:widowControl w:val="0"/>
        <w:autoSpaceDE w:val="0"/>
        <w:autoSpaceDN w:val="0"/>
        <w:adjustRightInd w:val="0"/>
        <w:spacing w:after="0" w:line="240" w:lineRule="auto"/>
        <w:ind w:firstLine="540"/>
        <w:jc w:val="both"/>
        <w:rPr>
          <w:rFonts w:ascii="Times New Roman" w:hAnsi="Times New Roman" w:cs="Times New Roman"/>
        </w:rPr>
      </w:pPr>
    </w:p>
    <w:p w:rsidR="005F78E8"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8.Антидемпинговые меры при проведении электронного аукциона</w:t>
      </w:r>
    </w:p>
    <w:p w:rsidR="005F78E8"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p>
    <w:p w:rsidR="005F78E8" w:rsidRPr="005F78E8"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8.1.</w:t>
      </w:r>
      <w:r w:rsidRPr="005F78E8">
        <w:rPr>
          <w:rFonts w:ascii="Times New Roman" w:hAnsi="Times New Roman" w:cs="Times New Roman"/>
        </w:rPr>
        <w:t xml:space="preserve"> </w:t>
      </w:r>
      <w:proofErr w:type="gramStart"/>
      <w:r>
        <w:rPr>
          <w:rFonts w:ascii="Times New Roman" w:hAnsi="Times New Roman" w:cs="Times New Roman"/>
        </w:rPr>
        <w:t xml:space="preserve">Если при проведении электронного </w:t>
      </w:r>
      <w:r w:rsidRPr="005F78E8">
        <w:rPr>
          <w:rFonts w:ascii="Times New Roman" w:hAnsi="Times New Roman" w:cs="Times New Roman"/>
        </w:rPr>
        <w:t xml:space="preserve"> аукциона </w:t>
      </w:r>
      <w:r>
        <w:rPr>
          <w:rFonts w:ascii="Times New Roman" w:hAnsi="Times New Roman" w:cs="Times New Roman"/>
        </w:rPr>
        <w:t>с начальной (максимальной</w:t>
      </w:r>
      <w:r w:rsidRPr="005F78E8">
        <w:rPr>
          <w:rFonts w:ascii="Times New Roman" w:hAnsi="Times New Roman" w:cs="Times New Roman"/>
        </w:rPr>
        <w:t>) це</w:t>
      </w:r>
      <w:r>
        <w:rPr>
          <w:rFonts w:ascii="Times New Roman" w:hAnsi="Times New Roman" w:cs="Times New Roman"/>
        </w:rPr>
        <w:t xml:space="preserve">ной контракта  более 15  миллионов </w:t>
      </w:r>
      <w:r w:rsidR="006555BF">
        <w:rPr>
          <w:rFonts w:ascii="Times New Roman" w:hAnsi="Times New Roman" w:cs="Times New Roman"/>
        </w:rPr>
        <w:t xml:space="preserve">рублей   участником этого </w:t>
      </w:r>
      <w:r>
        <w:rPr>
          <w:rFonts w:ascii="Times New Roman" w:hAnsi="Times New Roman" w:cs="Times New Roman"/>
        </w:rPr>
        <w:t xml:space="preserve"> аукциона</w:t>
      </w:r>
      <w:r w:rsidRPr="005F78E8">
        <w:rPr>
          <w:rFonts w:ascii="Times New Roman" w:hAnsi="Times New Roman" w:cs="Times New Roman"/>
        </w:rPr>
        <w:t xml:space="preserve">, с которым заключается контракт, предложена цена контракта, которая на </w:t>
      </w:r>
      <w:r>
        <w:rPr>
          <w:rFonts w:ascii="Times New Roman" w:hAnsi="Times New Roman" w:cs="Times New Roman"/>
        </w:rPr>
        <w:t xml:space="preserve">25%  и более </w:t>
      </w:r>
      <w:r w:rsidRPr="005F78E8">
        <w:rPr>
          <w:rFonts w:ascii="Times New Roman" w:hAnsi="Times New Roman" w:cs="Times New Roman"/>
        </w:rPr>
        <w:t xml:space="preserve"> ниже начальной (максимальной) цены контракта,</w:t>
      </w:r>
      <w:r w:rsidR="006555BF">
        <w:rPr>
          <w:rFonts w:ascii="Times New Roman" w:hAnsi="Times New Roman" w:cs="Times New Roman"/>
        </w:rPr>
        <w:t xml:space="preserve"> то </w:t>
      </w:r>
      <w:r w:rsidRPr="005F78E8">
        <w:rPr>
          <w:rFonts w:ascii="Times New Roman" w:hAnsi="Times New Roman" w:cs="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sidR="006555BF">
        <w:rPr>
          <w:rFonts w:ascii="Times New Roman" w:hAnsi="Times New Roman" w:cs="Times New Roman"/>
        </w:rPr>
        <w:t>кта, указанный в Информационной карте документации</w:t>
      </w:r>
      <w:proofErr w:type="gramEnd"/>
      <w:r w:rsidRPr="005F78E8">
        <w:rPr>
          <w:rFonts w:ascii="Times New Roman" w:hAnsi="Times New Roman" w:cs="Times New Roman"/>
        </w:rPr>
        <w:t>, но не менее чем в размере аванса (если контрактом предусмотрена выплата аванса)</w:t>
      </w:r>
    </w:p>
    <w:p w:rsidR="006555BF"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8.2.</w:t>
      </w:r>
      <w:r w:rsidRPr="005F78E8">
        <w:rPr>
          <w:rFonts w:ascii="Times New Roman" w:hAnsi="Times New Roman" w:cs="Times New Roman"/>
        </w:rPr>
        <w:t xml:space="preserve"> Е</w:t>
      </w:r>
      <w:r w:rsidR="006555BF">
        <w:rPr>
          <w:rFonts w:ascii="Times New Roman" w:hAnsi="Times New Roman" w:cs="Times New Roman"/>
        </w:rPr>
        <w:t xml:space="preserve">сли при проведении электронного </w:t>
      </w:r>
      <w:r w:rsidRPr="005F78E8">
        <w:rPr>
          <w:rFonts w:ascii="Times New Roman" w:hAnsi="Times New Roman" w:cs="Times New Roman"/>
        </w:rPr>
        <w:t xml:space="preserve">аукциона </w:t>
      </w:r>
      <w:r w:rsidR="006555BF">
        <w:rPr>
          <w:rFonts w:ascii="Times New Roman" w:hAnsi="Times New Roman" w:cs="Times New Roman"/>
        </w:rPr>
        <w:t xml:space="preserve"> с начальной (максимальной) ценой контракта 15 миллионов рублей и менее  участником этого аукциона</w:t>
      </w:r>
      <w:r w:rsidRPr="005F78E8">
        <w:rPr>
          <w:rFonts w:ascii="Times New Roman" w:hAnsi="Times New Roman" w:cs="Times New Roman"/>
        </w:rPr>
        <w:t xml:space="preserve">, с которым заключается контракт, предложена цена контракта, которая на </w:t>
      </w:r>
      <w:r w:rsidR="006555BF">
        <w:rPr>
          <w:rFonts w:ascii="Times New Roman" w:hAnsi="Times New Roman" w:cs="Times New Roman"/>
        </w:rPr>
        <w:t xml:space="preserve">25% и более </w:t>
      </w:r>
      <w:r w:rsidRPr="005F78E8">
        <w:rPr>
          <w:rFonts w:ascii="Times New Roman" w:hAnsi="Times New Roman" w:cs="Times New Roman"/>
        </w:rPr>
        <w:t xml:space="preserve"> ниже начальной (максимальной) цены контракта, контракт заключается только после предоставления таким участником</w:t>
      </w:r>
      <w:proofErr w:type="gramStart"/>
      <w:r w:rsidRPr="005F78E8">
        <w:rPr>
          <w:rFonts w:ascii="Times New Roman" w:hAnsi="Times New Roman" w:cs="Times New Roman"/>
        </w:rPr>
        <w:t xml:space="preserve"> </w:t>
      </w:r>
      <w:r w:rsidR="006555BF">
        <w:rPr>
          <w:rFonts w:ascii="Times New Roman" w:hAnsi="Times New Roman" w:cs="Times New Roman"/>
        </w:rPr>
        <w:t>:</w:t>
      </w:r>
      <w:proofErr w:type="gramEnd"/>
    </w:p>
    <w:p w:rsidR="005F78E8"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либо </w:t>
      </w:r>
      <w:r w:rsidR="005F78E8" w:rsidRPr="005F78E8">
        <w:rPr>
          <w:rFonts w:ascii="Times New Roman" w:hAnsi="Times New Roman" w:cs="Times New Roman"/>
        </w:rPr>
        <w:t xml:space="preserve">обеспечения исполнения контракта в размере, превышающем в полтора раза размер обеспечения исполнения контракта, указанный в </w:t>
      </w:r>
      <w:r>
        <w:rPr>
          <w:rFonts w:ascii="Times New Roman" w:hAnsi="Times New Roman" w:cs="Times New Roman"/>
        </w:rPr>
        <w:t xml:space="preserve"> Информационной карте документации</w:t>
      </w:r>
      <w:r w:rsidR="005F78E8" w:rsidRPr="005F78E8">
        <w:rPr>
          <w:rFonts w:ascii="Times New Roman" w:hAnsi="Times New Roman" w:cs="Times New Roman"/>
        </w:rPr>
        <w:t>, но не менее чем в размере аванса (если контрактом предусмотрена выплата аванса)</w:t>
      </w:r>
      <w:r>
        <w:rPr>
          <w:rFonts w:ascii="Times New Roman" w:hAnsi="Times New Roman" w:cs="Times New Roman"/>
        </w:rPr>
        <w:t>;</w:t>
      </w:r>
    </w:p>
    <w:p w:rsidR="005F78E8"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либо</w:t>
      </w:r>
      <w:r w:rsidR="00CB0B0E">
        <w:rPr>
          <w:rFonts w:ascii="Times New Roman" w:hAnsi="Times New Roman" w:cs="Times New Roman"/>
        </w:rPr>
        <w:t xml:space="preserve"> </w:t>
      </w:r>
      <w:r w:rsidR="005F78E8" w:rsidRPr="005F78E8">
        <w:rPr>
          <w:rFonts w:ascii="Times New Roman" w:hAnsi="Times New Roman" w:cs="Times New Roman"/>
        </w:rPr>
        <w:t xml:space="preserve"> информации, подтверждающей добросовестность такого участника на дату</w:t>
      </w:r>
      <w:r w:rsidR="005729E5">
        <w:rPr>
          <w:rFonts w:ascii="Times New Roman" w:hAnsi="Times New Roman" w:cs="Times New Roman"/>
        </w:rPr>
        <w:t xml:space="preserve"> подачи заявки</w:t>
      </w:r>
      <w:r w:rsidR="005F78E8" w:rsidRPr="005F78E8">
        <w:rPr>
          <w:rFonts w:ascii="Times New Roman" w:hAnsi="Times New Roman" w:cs="Times New Roman"/>
        </w:rPr>
        <w:t>.</w:t>
      </w:r>
    </w:p>
    <w:p w:rsidR="005729E5"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8.3. </w:t>
      </w:r>
      <w:proofErr w:type="gramStart"/>
      <w:r w:rsidRPr="005729E5">
        <w:rPr>
          <w:rFonts w:ascii="Times New Roman" w:hAnsi="Times New Roman" w:cs="Times New Roman"/>
        </w:rPr>
        <w:t>К информации, подтверждающей до</w:t>
      </w:r>
      <w:r>
        <w:rPr>
          <w:rFonts w:ascii="Times New Roman" w:hAnsi="Times New Roman" w:cs="Times New Roman"/>
        </w:rPr>
        <w:t>бросовестность участника электронного аукциона</w:t>
      </w:r>
      <w:r w:rsidRPr="005729E5">
        <w:rPr>
          <w:rFonts w:ascii="Times New Roman" w:hAnsi="Times New Roman" w:cs="Times New Roman"/>
        </w:rPr>
        <w:t>,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w:t>
      </w:r>
      <w:r>
        <w:rPr>
          <w:rFonts w:ascii="Times New Roman" w:hAnsi="Times New Roman" w:cs="Times New Roman"/>
        </w:rPr>
        <w:t xml:space="preserve">одачи заявки на участие в </w:t>
      </w:r>
      <w:r w:rsidRPr="005729E5">
        <w:rPr>
          <w:rFonts w:ascii="Times New Roman" w:hAnsi="Times New Roman" w:cs="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w:t>
      </w:r>
      <w:r>
        <w:rPr>
          <w:rFonts w:ascii="Times New Roman" w:hAnsi="Times New Roman" w:cs="Times New Roman"/>
        </w:rPr>
        <w:t>заявки</w:t>
      </w:r>
      <w:proofErr w:type="gramEnd"/>
      <w:r>
        <w:rPr>
          <w:rFonts w:ascii="Times New Roman" w:hAnsi="Times New Roman" w:cs="Times New Roman"/>
        </w:rPr>
        <w:t xml:space="preserve"> </w:t>
      </w:r>
      <w:proofErr w:type="gramStart"/>
      <w:r>
        <w:rPr>
          <w:rFonts w:ascii="Times New Roman" w:hAnsi="Times New Roman" w:cs="Times New Roman"/>
        </w:rPr>
        <w:t>на участие в</w:t>
      </w:r>
      <w:r w:rsidRPr="005729E5">
        <w:rPr>
          <w:rFonts w:ascii="Times New Roman" w:hAnsi="Times New Roman" w:cs="Times New Roman"/>
        </w:rPr>
        <w:t xml:space="preserve">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w:t>
      </w:r>
      <w:r>
        <w:rPr>
          <w:rFonts w:ascii="Times New Roman" w:hAnsi="Times New Roman" w:cs="Times New Roman"/>
        </w:rPr>
        <w:t>заявки на участие в</w:t>
      </w:r>
      <w:r w:rsidRPr="005729E5">
        <w:rPr>
          <w:rFonts w:ascii="Times New Roman" w:hAnsi="Times New Roman" w:cs="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5729E5">
        <w:rPr>
          <w:rFonts w:ascii="Times New Roman" w:hAnsi="Times New Roman" w:cs="Times New Roman"/>
        </w:rPr>
        <w:t>). В этих случаях цена одного из контрактов должна составлять</w:t>
      </w:r>
      <w:r>
        <w:rPr>
          <w:rFonts w:ascii="Times New Roman" w:hAnsi="Times New Roman" w:cs="Times New Roman"/>
        </w:rPr>
        <w:t xml:space="preserve"> не менее чем 20% </w:t>
      </w:r>
      <w:r w:rsidRPr="005729E5">
        <w:rPr>
          <w:rFonts w:ascii="Times New Roman" w:hAnsi="Times New Roman" w:cs="Times New Roman"/>
        </w:rPr>
        <w:t xml:space="preserve"> цены, по которой участником </w:t>
      </w:r>
      <w:r>
        <w:rPr>
          <w:rFonts w:ascii="Times New Roman" w:hAnsi="Times New Roman" w:cs="Times New Roman"/>
        </w:rPr>
        <w:t>электронного аукциона</w:t>
      </w:r>
      <w:r w:rsidRPr="005729E5">
        <w:rPr>
          <w:rFonts w:ascii="Times New Roman" w:hAnsi="Times New Roman" w:cs="Times New Roman"/>
        </w:rPr>
        <w:t xml:space="preserve"> </w:t>
      </w:r>
      <w:r>
        <w:rPr>
          <w:rFonts w:ascii="Times New Roman" w:hAnsi="Times New Roman" w:cs="Times New Roman"/>
        </w:rPr>
        <w:t>предложено заключить контракт</w:t>
      </w:r>
      <w:r w:rsidRPr="005729E5">
        <w:rPr>
          <w:rFonts w:ascii="Times New Roman" w:hAnsi="Times New Roman" w:cs="Times New Roman"/>
        </w:rPr>
        <w:t>.</w:t>
      </w:r>
    </w:p>
    <w:p w:rsidR="005729E5"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8.4. Информация, подтверждающая добросовестность участника, </w:t>
      </w:r>
      <w:r w:rsidRPr="005729E5">
        <w:rPr>
          <w:rFonts w:ascii="Times New Roman" w:hAnsi="Times New Roman" w:cs="Times New Roman"/>
        </w:rPr>
        <w:t>пр</w:t>
      </w:r>
      <w:r>
        <w:rPr>
          <w:rFonts w:ascii="Times New Roman" w:hAnsi="Times New Roman" w:cs="Times New Roman"/>
        </w:rPr>
        <w:t>едоставляется участником электронного аукциона, с которым заключается контракт,</w:t>
      </w:r>
      <w:r w:rsidRPr="005729E5">
        <w:rPr>
          <w:rFonts w:ascii="Times New Roman" w:hAnsi="Times New Roman" w:cs="Times New Roman"/>
        </w:rPr>
        <w:t xml:space="preserve">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w:t>
      </w:r>
      <w:r>
        <w:rPr>
          <w:rFonts w:ascii="Times New Roman" w:hAnsi="Times New Roman" w:cs="Times New Roman"/>
        </w:rPr>
        <w:t xml:space="preserve">пок заказчика представленной информации </w:t>
      </w:r>
      <w:r w:rsidRPr="005729E5">
        <w:rPr>
          <w:rFonts w:ascii="Times New Roman" w:hAnsi="Times New Roman" w:cs="Times New Roman"/>
        </w:rPr>
        <w:t>недостоверной</w:t>
      </w:r>
      <w:r w:rsidR="00BD49E5">
        <w:rPr>
          <w:rFonts w:ascii="Times New Roman" w:hAnsi="Times New Roman" w:cs="Times New Roman"/>
        </w:rPr>
        <w:t>,</w:t>
      </w:r>
      <w:r w:rsidRPr="005729E5">
        <w:rPr>
          <w:rFonts w:ascii="Times New Roman" w:hAnsi="Times New Roman" w:cs="Times New Roman"/>
        </w:rPr>
        <w:t xml:space="preserve"> контракт с таким участником не заключается</w:t>
      </w:r>
      <w:r w:rsidR="00BD49E5">
        <w:rPr>
          <w:rFonts w:ascii="Times New Roman" w:hAnsi="Times New Roman" w:cs="Times New Roman"/>
        </w:rPr>
        <w:t>,</w:t>
      </w:r>
      <w:r w:rsidRPr="005729E5">
        <w:rPr>
          <w:rFonts w:ascii="Times New Roman" w:hAnsi="Times New Roman" w:cs="Times New Roman"/>
        </w:rPr>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D49E5" w:rsidRPr="00BD49E5" w:rsidRDefault="00BD49E5" w:rsidP="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8.5.</w:t>
      </w:r>
      <w:r w:rsidRPr="00BD49E5">
        <w:rPr>
          <w:rFonts w:ascii="Times New Roman" w:hAnsi="Times New Roman" w:cs="Times New Roman"/>
        </w:rPr>
        <w:t xml:space="preserve"> Обеспечение, указанное в </w:t>
      </w:r>
      <w:r>
        <w:rPr>
          <w:rFonts w:ascii="Times New Roman" w:hAnsi="Times New Roman" w:cs="Times New Roman"/>
        </w:rPr>
        <w:t xml:space="preserve"> пунктах 8.1. и 8.2. Общей части документации</w:t>
      </w:r>
      <w:r w:rsidRPr="00BD49E5">
        <w:rPr>
          <w:rFonts w:ascii="Times New Roman" w:hAnsi="Times New Roman" w:cs="Times New Roman"/>
        </w:rPr>
        <w:t>, пр</w:t>
      </w:r>
      <w:r>
        <w:rPr>
          <w:rFonts w:ascii="Times New Roman" w:hAnsi="Times New Roman" w:cs="Times New Roman"/>
        </w:rPr>
        <w:t>едоставляется участником  электронного аукциона</w:t>
      </w:r>
      <w:r w:rsidRPr="00BD49E5">
        <w:rPr>
          <w:rFonts w:ascii="Times New Roman" w:hAnsi="Times New Roman" w:cs="Times New Roman"/>
        </w:rPr>
        <w:t xml:space="preserve">, с которым заключается контракт, до </w:t>
      </w:r>
      <w:r>
        <w:rPr>
          <w:rFonts w:ascii="Times New Roman" w:hAnsi="Times New Roman" w:cs="Times New Roman"/>
        </w:rPr>
        <w:t>его заключения. Участник  электронного аукциона</w:t>
      </w:r>
      <w:r w:rsidRPr="00BD49E5">
        <w:rPr>
          <w:rFonts w:ascii="Times New Roman" w:hAnsi="Times New Roman" w:cs="Times New Roman"/>
        </w:rPr>
        <w:t>, не выполнивший данного требования, признается уклонившимся от заключения контракта. В этом сл</w:t>
      </w:r>
      <w:r>
        <w:rPr>
          <w:rFonts w:ascii="Times New Roman" w:hAnsi="Times New Roman" w:cs="Times New Roman"/>
        </w:rPr>
        <w:t xml:space="preserve">учае уклонение участника </w:t>
      </w:r>
      <w:r w:rsidRPr="00BD49E5">
        <w:rPr>
          <w:rFonts w:ascii="Times New Roman" w:hAnsi="Times New Roman" w:cs="Times New Roman"/>
        </w:rPr>
        <w:t xml:space="preserve"> от заключения контракта оформляется протоколом, который размещается в единой информационной системе и доводится до </w:t>
      </w:r>
      <w:r>
        <w:rPr>
          <w:rFonts w:ascii="Times New Roman" w:hAnsi="Times New Roman" w:cs="Times New Roman"/>
        </w:rPr>
        <w:t>сведения всех участников электронного аукциона</w:t>
      </w:r>
      <w:r w:rsidRPr="00BD49E5">
        <w:rPr>
          <w:rFonts w:ascii="Times New Roman" w:hAnsi="Times New Roman" w:cs="Times New Roman"/>
        </w:rPr>
        <w:t xml:space="preserve"> не позднее рабочего дня, следующего за днем подписания указанного протокола.</w:t>
      </w:r>
    </w:p>
    <w:p w:rsidR="00A233A0" w:rsidRPr="00A233A0" w:rsidRDefault="00A233A0" w:rsidP="00BD49E5">
      <w:pPr>
        <w:widowControl w:val="0"/>
        <w:autoSpaceDE w:val="0"/>
        <w:autoSpaceDN w:val="0"/>
        <w:adjustRightInd w:val="0"/>
        <w:spacing w:after="0" w:line="240" w:lineRule="auto"/>
        <w:jc w:val="both"/>
        <w:rPr>
          <w:rFonts w:ascii="Times New Roman" w:hAnsi="Times New Roman" w:cs="Times New Roman"/>
        </w:rPr>
      </w:pPr>
    </w:p>
    <w:p w:rsidR="00A233A0" w:rsidRPr="00A233A0" w:rsidRDefault="00BD49E5" w:rsidP="00EF1311">
      <w:pPr>
        <w:widowControl w:val="0"/>
        <w:autoSpaceDE w:val="0"/>
        <w:autoSpaceDN w:val="0"/>
        <w:adjustRightInd w:val="0"/>
        <w:spacing w:after="0" w:line="240" w:lineRule="auto"/>
        <w:jc w:val="center"/>
        <w:outlineLvl w:val="0"/>
        <w:rPr>
          <w:rFonts w:ascii="Times New Roman" w:hAnsi="Times New Roman" w:cs="Times New Roman"/>
        </w:rPr>
      </w:pPr>
      <w:bookmarkStart w:id="7" w:name="Par130"/>
      <w:bookmarkEnd w:id="7"/>
      <w:r>
        <w:rPr>
          <w:rFonts w:ascii="Times New Roman" w:hAnsi="Times New Roman" w:cs="Times New Roman"/>
          <w:b/>
          <w:bCs/>
        </w:rPr>
        <w:t>9</w:t>
      </w:r>
      <w:r w:rsidR="000220D5">
        <w:rPr>
          <w:rFonts w:ascii="Times New Roman" w:hAnsi="Times New Roman" w:cs="Times New Roman"/>
          <w:b/>
          <w:bCs/>
        </w:rPr>
        <w:t>. Порядок заключения</w:t>
      </w:r>
      <w:r w:rsidR="00FF3B93">
        <w:rPr>
          <w:rFonts w:ascii="Times New Roman" w:hAnsi="Times New Roman" w:cs="Times New Roman"/>
          <w:b/>
          <w:bCs/>
        </w:rPr>
        <w:t xml:space="preserve"> </w:t>
      </w:r>
      <w:r w:rsidR="00A233A0" w:rsidRPr="00A233A0">
        <w:rPr>
          <w:rFonts w:ascii="Times New Roman" w:hAnsi="Times New Roman" w:cs="Times New Roman"/>
          <w:b/>
          <w:bCs/>
        </w:rPr>
        <w:t xml:space="preserve"> контракта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 По результатам электронного аукциона контракт заключается с победителем такого аукцио</w:t>
      </w:r>
      <w:r w:rsidR="000220D5">
        <w:rPr>
          <w:rFonts w:ascii="Times New Roman" w:hAnsi="Times New Roman" w:cs="Times New Roman"/>
        </w:rPr>
        <w:t>на, а в случаях, предусмотренных статьей 70 Федерального закона №44-ФЗ</w:t>
      </w:r>
      <w:r w:rsidR="00A233A0" w:rsidRPr="00A233A0">
        <w:rPr>
          <w:rFonts w:ascii="Times New Roman" w:hAnsi="Times New Roman" w:cs="Times New Roman"/>
        </w:rPr>
        <w:t>, с иным участником такого аукциона, заявка на участие в котором признана соответствующей требованиям документации.</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bookmarkStart w:id="8" w:name="Par134"/>
      <w:bookmarkEnd w:id="8"/>
      <w:r>
        <w:rPr>
          <w:rFonts w:ascii="Times New Roman" w:hAnsi="Times New Roman" w:cs="Times New Roman"/>
        </w:rPr>
        <w:t>9</w:t>
      </w:r>
      <w:r w:rsidR="00A233A0" w:rsidRPr="00A233A0">
        <w:rPr>
          <w:rFonts w:ascii="Times New Roman" w:hAnsi="Times New Roman" w:cs="Times New Roman"/>
        </w:rPr>
        <w:t xml:space="preserve">.2. </w:t>
      </w:r>
      <w:proofErr w:type="gramStart"/>
      <w:r w:rsidR="00A233A0" w:rsidRPr="00A233A0">
        <w:rPr>
          <w:rFonts w:ascii="Times New Roman" w:hAnsi="Times New Roman" w:cs="Times New Roman"/>
        </w:rPr>
        <w:t xml:space="preserve">В течение пяти дней с даты размещения в единой информационной системе протокола подведения итогов электронного аукциона заказчик размещает в единой информационной системе без </w:t>
      </w:r>
      <w:r w:rsidR="00A233A0" w:rsidRPr="00A233A0">
        <w:rPr>
          <w:rFonts w:ascii="Times New Roman" w:hAnsi="Times New Roman" w:cs="Times New Roman"/>
        </w:rPr>
        <w:lastRenderedPageBreak/>
        <w:t>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w:t>
      </w:r>
      <w:proofErr w:type="gramEnd"/>
      <w:r w:rsidR="00A233A0" w:rsidRPr="00A233A0">
        <w:rPr>
          <w:rFonts w:ascii="Times New Roman" w:hAnsi="Times New Roman" w:cs="Times New Roman"/>
        </w:rPr>
        <w:t xml:space="preserve"> участника, в проект контракта, прилагаемый к документации о таком аукционе.</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.3. В течение пяти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.4. Победитель электронного аукциона, с которым заключается контракт, в случае наличия разногласий по проекту контракта, размещенному в соответствии с </w:t>
      </w:r>
      <w:hyperlink w:anchor="Par134" w:history="1">
        <w:r w:rsidR="0072728F">
          <w:rPr>
            <w:rFonts w:ascii="Times New Roman" w:hAnsi="Times New Roman" w:cs="Times New Roman"/>
          </w:rPr>
          <w:t>пунктом</w:t>
        </w:r>
        <w:r w:rsidR="00143F61">
          <w:rPr>
            <w:rFonts w:ascii="Times New Roman" w:hAnsi="Times New Roman" w:cs="Times New Roman"/>
          </w:rPr>
          <w:t xml:space="preserve"> 9</w:t>
        </w:r>
        <w:r w:rsidR="00A233A0" w:rsidRPr="0072728F">
          <w:rPr>
            <w:rFonts w:ascii="Times New Roman" w:hAnsi="Times New Roman" w:cs="Times New Roman"/>
          </w:rPr>
          <w:t>.2</w:t>
        </w:r>
      </w:hyperlink>
      <w:r w:rsidR="0072728F">
        <w:rPr>
          <w:rFonts w:ascii="Times New Roman" w:hAnsi="Times New Roman" w:cs="Times New Roman"/>
        </w:rPr>
        <w:t xml:space="preserve"> Общей части</w:t>
      </w:r>
      <w:r w:rsidR="00A233A0" w:rsidRPr="00A233A0">
        <w:rPr>
          <w:rFonts w:ascii="Times New Roman" w:hAnsi="Times New Roman" w:cs="Times New Roman"/>
        </w:rPr>
        <w:t xml:space="preserve"> документации,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bookmarkStart w:id="9" w:name="Par137"/>
      <w:bookmarkEnd w:id="9"/>
      <w:r>
        <w:rPr>
          <w:rFonts w:ascii="Times New Roman" w:hAnsi="Times New Roman" w:cs="Times New Roman"/>
        </w:rPr>
        <w:t>9</w:t>
      </w:r>
      <w:r w:rsidR="00A233A0" w:rsidRPr="00A233A0">
        <w:rPr>
          <w:rFonts w:ascii="Times New Roman" w:hAnsi="Times New Roman" w:cs="Times New Roman"/>
        </w:rPr>
        <w:t xml:space="preserve">.5. </w:t>
      </w:r>
      <w:proofErr w:type="gramStart"/>
      <w:r w:rsidR="00A233A0" w:rsidRPr="00A233A0">
        <w:rPr>
          <w:rFonts w:ascii="Times New Roman" w:hAnsi="Times New Roman" w:cs="Times New Roman"/>
        </w:rPr>
        <w:t>В течение трех рабочих дней с даты размещения победителем электронного аукциона в единой информационной системе протокола разногласий согласно предыдущему пункту</w:t>
      </w:r>
      <w:r w:rsidR="0072728F">
        <w:rPr>
          <w:rFonts w:ascii="Times New Roman" w:hAnsi="Times New Roman" w:cs="Times New Roman"/>
        </w:rPr>
        <w:t xml:space="preserve">, </w:t>
      </w:r>
      <w:r w:rsidR="00A233A0" w:rsidRPr="00A233A0">
        <w:rPr>
          <w:rFonts w:ascii="Times New Roman" w:hAnsi="Times New Roman" w:cs="Times New Roman"/>
        </w:rPr>
        <w:t xml:space="preserve">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 в протоколе разногласий</w:t>
      </w:r>
      <w:proofErr w:type="gramEnd"/>
      <w:r w:rsidR="00A233A0" w:rsidRPr="00A233A0">
        <w:rPr>
          <w:rFonts w:ascii="Times New Roman" w:hAnsi="Times New Roman" w:cs="Times New Roman"/>
        </w:rPr>
        <w:t xml:space="preserve"> замечания победителя такого аукциона. </w:t>
      </w:r>
      <w:proofErr w:type="gramStart"/>
      <w:r w:rsidR="00A233A0" w:rsidRPr="00A233A0">
        <w:rPr>
          <w:rFonts w:ascii="Times New Roman" w:hAnsi="Times New Roman" w:cs="Times New Roman"/>
        </w:rPr>
        <w:t xml:space="preserve">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не </w:t>
      </w:r>
      <w:r w:rsidR="0072728F">
        <w:rPr>
          <w:rFonts w:ascii="Times New Roman" w:hAnsi="Times New Roman" w:cs="Times New Roman"/>
        </w:rPr>
        <w:t>позднее чем в течение 13</w:t>
      </w:r>
      <w:r w:rsidR="00A233A0" w:rsidRPr="00A233A0">
        <w:rPr>
          <w:rFonts w:ascii="Times New Roman" w:hAnsi="Times New Roman" w:cs="Times New Roman"/>
        </w:rPr>
        <w:t xml:space="preserve"> дней с даты размещения в единой информационной системе протокола подведения итогов</w:t>
      </w:r>
      <w:proofErr w:type="gramEnd"/>
      <w:r w:rsidR="00A233A0" w:rsidRPr="00A233A0">
        <w:rPr>
          <w:rFonts w:ascii="Times New Roman" w:hAnsi="Times New Roman" w:cs="Times New Roman"/>
        </w:rPr>
        <w:t xml:space="preserve"> аукциона.</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.6. </w:t>
      </w:r>
      <w:proofErr w:type="gramStart"/>
      <w:r w:rsidR="00A233A0" w:rsidRPr="00A233A0">
        <w:rPr>
          <w:rFonts w:ascii="Times New Roman" w:hAnsi="Times New Roman" w:cs="Times New Roman"/>
        </w:rPr>
        <w:t>В течение трех рабочих дней с даты размещения заказчиком в единой информационной сист</w:t>
      </w:r>
      <w:r w:rsidR="0072728F">
        <w:rPr>
          <w:rFonts w:ascii="Times New Roman" w:hAnsi="Times New Roman" w:cs="Times New Roman"/>
        </w:rPr>
        <w:t>еме докум</w:t>
      </w:r>
      <w:r>
        <w:rPr>
          <w:rFonts w:ascii="Times New Roman" w:hAnsi="Times New Roman" w:cs="Times New Roman"/>
        </w:rPr>
        <w:t>ентов, предусмотренных пунктом 9.5.</w:t>
      </w:r>
      <w:r w:rsidR="0072728F">
        <w:rPr>
          <w:rFonts w:ascii="Times New Roman" w:hAnsi="Times New Roman" w:cs="Times New Roman"/>
        </w:rPr>
        <w:t xml:space="preserve">Общей части </w:t>
      </w:r>
      <w:r w:rsidR="00A233A0" w:rsidRPr="00A233A0">
        <w:rPr>
          <w:rFonts w:ascii="Times New Roman" w:hAnsi="Times New Roman" w:cs="Times New Roman"/>
        </w:rPr>
        <w:t>документации, победитель электронного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w:t>
      </w:r>
      <w:proofErr w:type="gramEnd"/>
      <w:r>
        <w:rPr>
          <w:rFonts w:ascii="Times New Roman" w:hAnsi="Times New Roman" w:cs="Times New Roman"/>
        </w:rPr>
        <w:t xml:space="preserve"> пунктом 9</w:t>
      </w:r>
      <w:r w:rsidR="0072728F">
        <w:rPr>
          <w:rFonts w:ascii="Times New Roman" w:hAnsi="Times New Roman" w:cs="Times New Roman"/>
        </w:rPr>
        <w:t>.4 Общей части документации</w:t>
      </w:r>
      <w:r w:rsidR="00A233A0" w:rsidRPr="00A233A0">
        <w:rPr>
          <w:rFonts w:ascii="Times New Roman" w:hAnsi="Times New Roman" w:cs="Times New Roman"/>
        </w:rPr>
        <w:t xml:space="preserve"> протокол разногласий.</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.7. </w:t>
      </w:r>
      <w:proofErr w:type="gramStart"/>
      <w:r w:rsidR="00A233A0" w:rsidRPr="00A233A0">
        <w:rPr>
          <w:rFonts w:ascii="Times New Roman" w:hAnsi="Times New Roman" w:cs="Times New Roman"/>
        </w:rPr>
        <w:t>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roofErr w:type="gramEnd"/>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.8. С момента </w:t>
      </w:r>
      <w:proofErr w:type="gramStart"/>
      <w:r w:rsidR="00A233A0" w:rsidRPr="00A233A0">
        <w:rPr>
          <w:rFonts w:ascii="Times New Roman" w:hAnsi="Times New Roman" w:cs="Times New Roman"/>
        </w:rPr>
        <w:t>размещения</w:t>
      </w:r>
      <w:proofErr w:type="gramEnd"/>
      <w:r w:rsidR="00A233A0" w:rsidRPr="00A233A0">
        <w:rPr>
          <w:rFonts w:ascii="Times New Roman" w:hAnsi="Times New Roman" w:cs="Times New Roman"/>
        </w:rPr>
        <w:t xml:space="preserve"> в единой информационной системе подписанного заказчиком контракта он считается заключенным.</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.9. Контракт может быть заключен не ранее чем через десять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в единой информационной системе протокола подведения итогов электронного аукциона.</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.10.</w:t>
      </w:r>
      <w:r w:rsidR="00FF3B93" w:rsidRPr="00FF3B93">
        <w:rPr>
          <w:rFonts w:ascii="Times New Roman" w:hAnsi="Times New Roman" w:cs="Times New Roman"/>
        </w:rPr>
        <w:t xml:space="preserve"> </w:t>
      </w:r>
      <w:r w:rsidR="00FF3B93" w:rsidRPr="00A233A0">
        <w:rPr>
          <w:rFonts w:ascii="Times New Roman" w:hAnsi="Times New Roman" w:cs="Times New Roman"/>
        </w:rPr>
        <w:t>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r w:rsidR="00A233A0" w:rsidRPr="00A233A0">
        <w:rPr>
          <w:rFonts w:ascii="Times New Roman" w:hAnsi="Times New Roman" w:cs="Times New Roman"/>
        </w:rPr>
        <w:t>.</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.11. Победитель электронного аукциона признается уклонившимся от</w:t>
      </w:r>
      <w:r>
        <w:rPr>
          <w:rFonts w:ascii="Times New Roman" w:hAnsi="Times New Roman" w:cs="Times New Roman"/>
        </w:rPr>
        <w:t xml:space="preserve"> заключения контракта в случае: </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w:t>
      </w:r>
      <w:r w:rsidR="00A233A0" w:rsidRPr="00A233A0">
        <w:rPr>
          <w:rFonts w:ascii="Times New Roman" w:hAnsi="Times New Roman" w:cs="Times New Roman"/>
        </w:rPr>
        <w:t xml:space="preserve">если в </w:t>
      </w:r>
      <w:r w:rsidR="00FF3B93">
        <w:rPr>
          <w:rFonts w:ascii="Times New Roman" w:hAnsi="Times New Roman" w:cs="Times New Roman"/>
        </w:rPr>
        <w:t xml:space="preserve"> установленные сроки </w:t>
      </w:r>
      <w:r w:rsidR="00A233A0" w:rsidRPr="00A233A0">
        <w:rPr>
          <w:rFonts w:ascii="Times New Roman" w:hAnsi="Times New Roman" w:cs="Times New Roman"/>
        </w:rPr>
        <w:t xml:space="preserve"> он не направил заказчику проект контракта, подписанный лицом, имеющим право действовать от имени победителя такого аукциона</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если </w:t>
      </w:r>
      <w:r w:rsidR="00A233A0" w:rsidRPr="00A233A0">
        <w:rPr>
          <w:rFonts w:ascii="Times New Roman" w:hAnsi="Times New Roman" w:cs="Times New Roman"/>
        </w:rPr>
        <w:t xml:space="preserve"> направил проток</w:t>
      </w:r>
      <w:r w:rsidR="00FF3B93">
        <w:rPr>
          <w:rFonts w:ascii="Times New Roman" w:hAnsi="Times New Roman" w:cs="Times New Roman"/>
        </w:rPr>
        <w:t xml:space="preserve">ол разногласий </w:t>
      </w:r>
      <w:r w:rsidR="00A233A0" w:rsidRPr="00A233A0">
        <w:rPr>
          <w:rFonts w:ascii="Times New Roman" w:hAnsi="Times New Roman" w:cs="Times New Roman"/>
        </w:rPr>
        <w:t xml:space="preserve">по истечении тринадцати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в единой информационной системе протокола подведения итогов </w:t>
      </w:r>
      <w:r>
        <w:rPr>
          <w:rFonts w:ascii="Times New Roman" w:hAnsi="Times New Roman" w:cs="Times New Roman"/>
        </w:rPr>
        <w:t xml:space="preserve">электронного </w:t>
      </w:r>
      <w:r w:rsidR="00A233A0" w:rsidRPr="00A233A0">
        <w:rPr>
          <w:rFonts w:ascii="Times New Roman" w:hAnsi="Times New Roman" w:cs="Times New Roman"/>
        </w:rPr>
        <w:t>аукциона</w:t>
      </w:r>
      <w:r>
        <w:rPr>
          <w:rFonts w:ascii="Times New Roman" w:hAnsi="Times New Roman" w:cs="Times New Roman"/>
        </w:rPr>
        <w:t>;</w:t>
      </w:r>
    </w:p>
    <w:p w:rsidR="00143F61" w:rsidRDefault="00143F61" w:rsidP="00143F61">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 если</w:t>
      </w:r>
      <w:r w:rsidR="00A233A0" w:rsidRPr="00A233A0">
        <w:rPr>
          <w:rFonts w:ascii="Times New Roman" w:hAnsi="Times New Roman" w:cs="Times New Roman"/>
        </w:rPr>
        <w:t xml:space="preserve"> </w:t>
      </w:r>
      <w:r w:rsidR="00282836">
        <w:rPr>
          <w:rFonts w:ascii="Times New Roman" w:hAnsi="Times New Roman" w:cs="Times New Roman"/>
        </w:rPr>
        <w:t xml:space="preserve">в установленные сроки он не направил заказчику обеспечение исполнения контракта или </w:t>
      </w:r>
      <w:r w:rsidR="00A233A0" w:rsidRPr="00A233A0">
        <w:rPr>
          <w:rFonts w:ascii="Times New Roman" w:hAnsi="Times New Roman" w:cs="Times New Roman"/>
        </w:rPr>
        <w:t>не исполнил требования</w:t>
      </w:r>
      <w:r>
        <w:rPr>
          <w:rFonts w:ascii="Times New Roman" w:hAnsi="Times New Roman" w:cs="Times New Roman"/>
        </w:rPr>
        <w:t xml:space="preserve"> по предоставлению обеспечения контракта или информации, подтверждающей добросовестность участника, предусмотренные в качестве антидемпинговых  мер</w:t>
      </w:r>
      <w:r w:rsidR="00282836">
        <w:rPr>
          <w:rFonts w:ascii="Times New Roman" w:hAnsi="Times New Roman" w:cs="Times New Roman"/>
        </w:rPr>
        <w:t xml:space="preserve"> или признание</w:t>
      </w:r>
      <w:r w:rsidR="00282836" w:rsidRPr="00282836">
        <w:rPr>
          <w:rFonts w:ascii="Times New Roman" w:hAnsi="Times New Roman" w:cs="Times New Roman"/>
        </w:rPr>
        <w:t xml:space="preserve"> </w:t>
      </w:r>
      <w:r w:rsidR="00282836">
        <w:rPr>
          <w:rFonts w:ascii="Times New Roman" w:hAnsi="Times New Roman" w:cs="Times New Roman"/>
        </w:rPr>
        <w:t xml:space="preserve">комиссией </w:t>
      </w:r>
      <w:r w:rsidR="00282836" w:rsidRPr="005729E5">
        <w:rPr>
          <w:rFonts w:ascii="Times New Roman" w:hAnsi="Times New Roman" w:cs="Times New Roman"/>
        </w:rPr>
        <w:t>по осуществлению заку</w:t>
      </w:r>
      <w:r w:rsidR="00282836">
        <w:rPr>
          <w:rFonts w:ascii="Times New Roman" w:hAnsi="Times New Roman" w:cs="Times New Roman"/>
        </w:rPr>
        <w:t xml:space="preserve">пок заказчика представленной информации </w:t>
      </w:r>
      <w:r w:rsidR="00282836" w:rsidRPr="005729E5">
        <w:rPr>
          <w:rFonts w:ascii="Times New Roman" w:hAnsi="Times New Roman" w:cs="Times New Roman"/>
        </w:rPr>
        <w:t>недостоверной</w:t>
      </w:r>
      <w:r>
        <w:rPr>
          <w:rFonts w:ascii="Times New Roman" w:hAnsi="Times New Roman" w:cs="Times New Roman"/>
        </w:rPr>
        <w:t>.</w:t>
      </w: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10.Изменение и расторжение контракта</w:t>
      </w: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Pr="00282836" w:rsidRDefault="00282836"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4C7D">
        <w:rPr>
          <w:rFonts w:ascii="Times New Roman" w:hAnsi="Times New Roman" w:cs="Times New Roman"/>
        </w:rPr>
        <w:t xml:space="preserve"> </w:t>
      </w:r>
      <w:r>
        <w:rPr>
          <w:rFonts w:ascii="Times New Roman" w:hAnsi="Times New Roman" w:cs="Times New Roman"/>
        </w:rPr>
        <w:t xml:space="preserve">  10.1.</w:t>
      </w:r>
      <w:r w:rsidRPr="00282836">
        <w:rPr>
          <w:rFonts w:ascii="Times New Roman" w:hAnsi="Times New Roman" w:cs="Times New Roman"/>
        </w:rPr>
        <w:t xml:space="preserve"> </w:t>
      </w:r>
      <w:proofErr w:type="gramStart"/>
      <w:r w:rsidRPr="00282836">
        <w:rPr>
          <w:rFonts w:ascii="Times New Roman" w:hAnsi="Times New Roman" w:cs="Times New Roman"/>
        </w:rPr>
        <w:t>Изменение существенных условий контракта при его исполнении не допускается, за исключением их из</w:t>
      </w:r>
      <w:r>
        <w:rPr>
          <w:rFonts w:ascii="Times New Roman" w:hAnsi="Times New Roman" w:cs="Times New Roman"/>
        </w:rPr>
        <w:t xml:space="preserve">менения по соглашению сторон в </w:t>
      </w:r>
      <w:r w:rsidRPr="00282836">
        <w:rPr>
          <w:rFonts w:ascii="Times New Roman" w:hAnsi="Times New Roman" w:cs="Times New Roman"/>
        </w:rPr>
        <w:t xml:space="preserve"> случаях</w:t>
      </w:r>
      <w:r>
        <w:rPr>
          <w:rFonts w:ascii="Times New Roman" w:hAnsi="Times New Roman" w:cs="Times New Roman"/>
        </w:rPr>
        <w:t>, предусмотренных</w:t>
      </w:r>
      <w:r w:rsidR="00154C7D">
        <w:rPr>
          <w:rFonts w:ascii="Times New Roman" w:hAnsi="Times New Roman" w:cs="Times New Roman"/>
        </w:rPr>
        <w:t xml:space="preserve"> статьей 95 Федерального закона №44-ФЗ, а в случаях, предусмотренных </w:t>
      </w:r>
      <w:r>
        <w:rPr>
          <w:rFonts w:ascii="Times New Roman" w:hAnsi="Times New Roman" w:cs="Times New Roman"/>
        </w:rPr>
        <w:t xml:space="preserve"> пунктом 1 части 1</w:t>
      </w:r>
      <w:r w:rsidR="00154C7D">
        <w:rPr>
          <w:rFonts w:ascii="Times New Roman" w:hAnsi="Times New Roman" w:cs="Times New Roman"/>
        </w:rPr>
        <w:t xml:space="preserve"> данной статьи изменение условий контракта возможны при условии</w:t>
      </w:r>
      <w:r>
        <w:rPr>
          <w:rFonts w:ascii="Times New Roman" w:hAnsi="Times New Roman" w:cs="Times New Roman"/>
        </w:rPr>
        <w:t>, если эти случаи предусмотрены в Информационной карте до</w:t>
      </w:r>
      <w:r w:rsidR="00154C7D">
        <w:rPr>
          <w:rFonts w:ascii="Times New Roman" w:hAnsi="Times New Roman" w:cs="Times New Roman"/>
        </w:rPr>
        <w:t>кументации и в контракте.</w:t>
      </w:r>
      <w:proofErr w:type="gramEnd"/>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10.2. </w:t>
      </w:r>
      <w:r w:rsidR="00282836" w:rsidRPr="00282836">
        <w:rPr>
          <w:rFonts w:ascii="Times New Roman" w:hAnsi="Times New Roman" w:cs="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10.3.</w:t>
      </w:r>
      <w:r w:rsidR="00282836" w:rsidRPr="00282836">
        <w:rPr>
          <w:rFonts w:ascii="Times New Roman" w:hAnsi="Times New Roman" w:cs="Times New Roman"/>
        </w:rPr>
        <w:t xml:space="preserve"> В случае перемены заказчика права и обязанности заказчика, предусмотренные контрактом, переходят к новому заказчику.</w:t>
      </w:r>
    </w:p>
    <w:p w:rsidR="00154C7D"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10.4</w:t>
      </w:r>
      <w:r w:rsidR="00282836" w:rsidRPr="00282836">
        <w:rPr>
          <w:rFonts w:ascii="Times New Roman" w:hAnsi="Times New Roman" w:cs="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10" w:name="Par3"/>
      <w:bookmarkEnd w:id="10"/>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10.5</w:t>
      </w:r>
      <w:r w:rsidR="00282836" w:rsidRPr="00282836">
        <w:rPr>
          <w:rFonts w:ascii="Times New Roman" w:hAnsi="Times New Roman" w:cs="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10.6</w:t>
      </w:r>
      <w:r w:rsidR="00282836" w:rsidRPr="00282836">
        <w:rPr>
          <w:rFonts w:ascii="Times New Roman" w:hAnsi="Times New Roman" w:cs="Times New Roman"/>
        </w:rPr>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w:t>
      </w:r>
      <w:r w:rsidR="00694609">
        <w:rPr>
          <w:rFonts w:ascii="Times New Roman" w:hAnsi="Times New Roman" w:cs="Times New Roman"/>
        </w:rPr>
        <w:t>ых видов обязательств</w:t>
      </w:r>
      <w:r w:rsidR="00282836" w:rsidRPr="00282836">
        <w:rPr>
          <w:rFonts w:ascii="Times New Roman" w:hAnsi="Times New Roman" w:cs="Times New Roman"/>
        </w:rPr>
        <w:t>.</w:t>
      </w:r>
    </w:p>
    <w:p w:rsidR="00282836" w:rsidRPr="00282836" w:rsidRDefault="00694609" w:rsidP="00282836">
      <w:pPr>
        <w:widowControl w:val="0"/>
        <w:autoSpaceDE w:val="0"/>
        <w:autoSpaceDN w:val="0"/>
        <w:adjustRightInd w:val="0"/>
        <w:spacing w:after="0" w:line="240" w:lineRule="auto"/>
        <w:jc w:val="both"/>
        <w:rPr>
          <w:rFonts w:ascii="Times New Roman" w:hAnsi="Times New Roman" w:cs="Times New Roman"/>
        </w:rPr>
      </w:pPr>
      <w:bookmarkStart w:id="11" w:name="Par6"/>
      <w:bookmarkEnd w:id="11"/>
      <w:r>
        <w:rPr>
          <w:rFonts w:ascii="Times New Roman" w:hAnsi="Times New Roman" w:cs="Times New Roman"/>
        </w:rPr>
        <w:t xml:space="preserve">          10.7.</w:t>
      </w:r>
      <w:r w:rsidR="00282836" w:rsidRPr="00282836">
        <w:rPr>
          <w:rFonts w:ascii="Times New Roman" w:hAnsi="Times New Roman" w:cs="Times New Roman"/>
        </w:rPr>
        <w:t xml:space="preserve"> </w:t>
      </w:r>
      <w:proofErr w:type="gramStart"/>
      <w:r w:rsidR="00282836" w:rsidRPr="00282836">
        <w:rPr>
          <w:rFonts w:ascii="Times New Roman" w:hAnsi="Times New Roman" w:cs="Times New Roman"/>
        </w:rPr>
        <w:t xml:space="preserve">Решение заказчика об одностороннем отказе от исполнения контракта </w:t>
      </w:r>
      <w:r w:rsidR="00433BF6" w:rsidRPr="00433BF6">
        <w:rPr>
          <w:rFonts w:ascii="Times New Roman" w:hAnsi="Times New Roman" w:cs="Times New Roman"/>
          <w:b/>
          <w:bCs/>
        </w:rPr>
        <w:t>не позднее чем в течение трех рабочих дней с даты</w:t>
      </w:r>
      <w:r w:rsidR="00433BF6" w:rsidRPr="00433BF6">
        <w:rPr>
          <w:rFonts w:ascii="Times New Roman" w:hAnsi="Times New Roman" w:cs="Times New Roman"/>
          <w:bCs/>
        </w:rPr>
        <w:t xml:space="preserve"> </w:t>
      </w:r>
      <w:r w:rsidR="00282836" w:rsidRPr="00282836">
        <w:rPr>
          <w:rFonts w:ascii="Times New Roman" w:hAnsi="Times New Roman" w:cs="Times New Roman"/>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00282836" w:rsidRPr="00282836">
        <w:rPr>
          <w:rFonts w:ascii="Times New Roman" w:hAnsi="Times New Roman" w:cs="Times New Roman"/>
        </w:rPr>
        <w:t xml:space="preserve"> с использованием иных сре</w:t>
      </w:r>
      <w:proofErr w:type="gramStart"/>
      <w:r w:rsidR="00282836" w:rsidRPr="00282836">
        <w:rPr>
          <w:rFonts w:ascii="Times New Roman" w:hAnsi="Times New Roman" w:cs="Times New Roman"/>
        </w:rPr>
        <w:t>дств св</w:t>
      </w:r>
      <w:proofErr w:type="gramEnd"/>
      <w:r w:rsidR="00282836" w:rsidRPr="00282836">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w:t>
      </w:r>
      <w:r>
        <w:rPr>
          <w:rFonts w:ascii="Times New Roman" w:hAnsi="Times New Roman" w:cs="Times New Roman"/>
        </w:rPr>
        <w:t>данных требований</w:t>
      </w:r>
      <w:r w:rsidR="00282836" w:rsidRPr="00282836">
        <w:rPr>
          <w:rFonts w:ascii="Times New Roman" w:hAnsi="Times New Roman" w:cs="Times New Roman"/>
        </w:rPr>
        <w:t xml:space="preserve">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00282836" w:rsidRPr="00282836">
        <w:rPr>
          <w:rFonts w:ascii="Times New Roman" w:hAnsi="Times New Roman" w:cs="Times New Roman"/>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00282836" w:rsidRPr="00282836">
        <w:rPr>
          <w:rFonts w:ascii="Times New Roman" w:hAnsi="Times New Roman" w:cs="Times New Roman"/>
        </w:rPr>
        <w:t>.</w:t>
      </w:r>
    </w:p>
    <w:p w:rsidR="00282836" w:rsidRPr="00282836" w:rsidRDefault="00694609"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10.8</w:t>
      </w:r>
      <w:r w:rsidR="00282836" w:rsidRPr="00282836">
        <w:rPr>
          <w:rFonts w:ascii="Times New Roman" w:hAnsi="Times New Roman" w:cs="Times New Roman"/>
        </w:rPr>
        <w:t xml:space="preserve">. Решение заказчика об одностороннем отказе от исполнения контракта вступает в </w:t>
      </w:r>
      <w:proofErr w:type="gramStart"/>
      <w:r w:rsidR="00282836" w:rsidRPr="00282836">
        <w:rPr>
          <w:rFonts w:ascii="Times New Roman" w:hAnsi="Times New Roman" w:cs="Times New Roman"/>
        </w:rPr>
        <w:t>силу</w:t>
      </w:r>
      <w:proofErr w:type="gramEnd"/>
      <w:r w:rsidR="00282836" w:rsidRPr="00282836">
        <w:rPr>
          <w:rFonts w:ascii="Times New Roman" w:hAnsi="Times New Roman" w:cs="Times New Roman"/>
        </w:rPr>
        <w:t xml:space="preserve">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282836" w:rsidRPr="00282836" w:rsidRDefault="00694609"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4807E2">
        <w:rPr>
          <w:rFonts w:ascii="Times New Roman" w:hAnsi="Times New Roman" w:cs="Times New Roman"/>
        </w:rPr>
        <w:t xml:space="preserve"> </w:t>
      </w:r>
      <w:r>
        <w:rPr>
          <w:rFonts w:ascii="Times New Roman" w:hAnsi="Times New Roman" w:cs="Times New Roman"/>
        </w:rPr>
        <w:t xml:space="preserve"> 10.9. </w:t>
      </w:r>
      <w:proofErr w:type="gramStart"/>
      <w:r>
        <w:rPr>
          <w:rFonts w:ascii="Times New Roman" w:hAnsi="Times New Roman" w:cs="Times New Roman"/>
        </w:rPr>
        <w:t>Заказчик отменяет</w:t>
      </w:r>
      <w:r w:rsidR="00282836" w:rsidRPr="00282836">
        <w:rPr>
          <w:rFonts w:ascii="Times New Roman" w:hAnsi="Times New Roman" w:cs="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sidR="004807E2">
        <w:rPr>
          <w:rFonts w:ascii="Times New Roman" w:hAnsi="Times New Roman" w:cs="Times New Roman"/>
        </w:rPr>
        <w:t xml:space="preserve"> (если экспертиза проводилась)</w:t>
      </w:r>
      <w:r w:rsidR="00282836" w:rsidRPr="00282836">
        <w:rPr>
          <w:rFonts w:ascii="Times New Roman" w:hAnsi="Times New Roman" w:cs="Times New Roman"/>
        </w:rPr>
        <w:t>.</w:t>
      </w:r>
      <w:proofErr w:type="gramEnd"/>
      <w:r w:rsidR="00282836" w:rsidRPr="00282836">
        <w:rPr>
          <w:rFonts w:ascii="Times New Roman" w:hAnsi="Times New Roman" w:cs="Times New Roman"/>
        </w:rPr>
        <w:t xml:space="preserve">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282836" w:rsidRPr="00282836" w:rsidRDefault="004807E2"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10.10. Заказчик принимает</w:t>
      </w:r>
      <w:r w:rsidR="00282836" w:rsidRPr="00282836">
        <w:rPr>
          <w:rFonts w:ascii="Times New Roman" w:hAnsi="Times New Roman" w:cs="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282836" w:rsidRPr="00282836" w:rsidRDefault="004807E2"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10.11.</w:t>
      </w:r>
      <w:r w:rsidR="00282836" w:rsidRPr="00282836">
        <w:rPr>
          <w:rFonts w:ascii="Times New Roman" w:hAnsi="Times New Roman" w:cs="Times New Roman"/>
        </w:rPr>
        <w:t xml:space="preserve"> Информация о поставщике (подрядчике, исполнителе), с которым контракт </w:t>
      </w:r>
      <w:proofErr w:type="gramStart"/>
      <w:r w:rsidR="00282836" w:rsidRPr="00282836">
        <w:rPr>
          <w:rFonts w:ascii="Times New Roman" w:hAnsi="Times New Roman" w:cs="Times New Roman"/>
        </w:rPr>
        <w:t>был</w:t>
      </w:r>
      <w:proofErr w:type="gramEnd"/>
      <w:r w:rsidR="00282836" w:rsidRPr="00282836">
        <w:rPr>
          <w:rFonts w:ascii="Times New Roman" w:hAnsi="Times New Roman" w:cs="Times New Roman"/>
        </w:rPr>
        <w:t xml:space="preserve"> расторгнут в связи с односторонним отказом заказчика от исполнения контракта, </w:t>
      </w:r>
      <w:r>
        <w:rPr>
          <w:rFonts w:ascii="Times New Roman" w:hAnsi="Times New Roman" w:cs="Times New Roman"/>
        </w:rPr>
        <w:t>включается</w:t>
      </w:r>
      <w:r w:rsidR="00282836" w:rsidRPr="00282836">
        <w:rPr>
          <w:rFonts w:ascii="Times New Roman" w:hAnsi="Times New Roman" w:cs="Times New Roman"/>
        </w:rPr>
        <w:t xml:space="preserve"> в реестр недобросовестных поставщиков (подрядчиков, исполнителей).</w:t>
      </w:r>
    </w:p>
    <w:p w:rsidR="00282836" w:rsidRPr="00282836" w:rsidRDefault="00282836" w:rsidP="00282836">
      <w:pPr>
        <w:widowControl w:val="0"/>
        <w:autoSpaceDE w:val="0"/>
        <w:autoSpaceDN w:val="0"/>
        <w:adjustRightInd w:val="0"/>
        <w:spacing w:after="0" w:line="240" w:lineRule="auto"/>
        <w:jc w:val="both"/>
        <w:rPr>
          <w:rFonts w:ascii="Times New Roman" w:hAnsi="Times New Roman" w:cs="Times New Roman"/>
        </w:rPr>
      </w:pPr>
      <w:bookmarkStart w:id="12" w:name="Par13"/>
      <w:bookmarkEnd w:id="12"/>
    </w:p>
    <w:p w:rsidR="00C415D5" w:rsidRPr="00A233A0" w:rsidRDefault="00C415D5" w:rsidP="00C415D5">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lastRenderedPageBreak/>
        <w:t>ИНФОРМАЦИОННАЯ КАРТА</w:t>
      </w:r>
    </w:p>
    <w:p w:rsidR="00C415D5" w:rsidRPr="00A233A0" w:rsidRDefault="00C415D5" w:rsidP="00C415D5">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ДОКУМЕНТАЦИИ ОБ ЭЛЕКТРОННОМ АУКЦИОНЕ</w:t>
      </w:r>
    </w:p>
    <w:p w:rsidR="00C415D5" w:rsidRPr="00A233A0" w:rsidRDefault="00C415D5" w:rsidP="00C415D5">
      <w:pPr>
        <w:widowControl w:val="0"/>
        <w:autoSpaceDE w:val="0"/>
        <w:autoSpaceDN w:val="0"/>
        <w:adjustRightInd w:val="0"/>
        <w:spacing w:after="0" w:line="240" w:lineRule="auto"/>
        <w:jc w:val="center"/>
        <w:rPr>
          <w:rFonts w:ascii="Times New Roman" w:hAnsi="Times New Roman" w:cs="Times New Roman"/>
        </w:rPr>
      </w:pPr>
    </w:p>
    <w:tbl>
      <w:tblPr>
        <w:tblW w:w="10349" w:type="dxa"/>
        <w:tblCellSpacing w:w="5" w:type="nil"/>
        <w:tblInd w:w="-351" w:type="dxa"/>
        <w:tblLayout w:type="fixed"/>
        <w:tblCellMar>
          <w:left w:w="75" w:type="dxa"/>
          <w:right w:w="75" w:type="dxa"/>
        </w:tblCellMar>
        <w:tblLook w:val="0000"/>
      </w:tblPr>
      <w:tblGrid>
        <w:gridCol w:w="2784"/>
        <w:gridCol w:w="7565"/>
      </w:tblGrid>
      <w:tr w:rsidR="00C415D5" w:rsidRPr="00A233A0" w:rsidTr="00172806">
        <w:trPr>
          <w:trHeight w:val="875"/>
          <w:tblCellSpacing w:w="5" w:type="nil"/>
        </w:trPr>
        <w:tc>
          <w:tcPr>
            <w:tcW w:w="2784" w:type="dxa"/>
            <w:tcBorders>
              <w:top w:val="single" w:sz="8" w:space="0" w:color="auto"/>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Краткое наименование </w:t>
            </w:r>
            <w:r>
              <w:rPr>
                <w:rFonts w:ascii="Times New Roman" w:hAnsi="Times New Roman" w:cs="Times New Roman"/>
                <w:sz w:val="20"/>
                <w:szCs w:val="20"/>
              </w:rPr>
              <w:t xml:space="preserve"> - предмет </w:t>
            </w:r>
            <w:proofErr w:type="gramStart"/>
            <w:r>
              <w:rPr>
                <w:rFonts w:ascii="Times New Roman" w:hAnsi="Times New Roman" w:cs="Times New Roman"/>
                <w:sz w:val="20"/>
                <w:szCs w:val="20"/>
              </w:rPr>
              <w:t>электронного</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аукциона:             </w:t>
            </w:r>
          </w:p>
        </w:tc>
        <w:tc>
          <w:tcPr>
            <w:tcW w:w="7565" w:type="dxa"/>
            <w:tcBorders>
              <w:top w:val="single" w:sz="8" w:space="0" w:color="auto"/>
              <w:left w:val="single" w:sz="8" w:space="0" w:color="auto"/>
              <w:bottom w:val="single" w:sz="8" w:space="0" w:color="auto"/>
              <w:right w:val="single" w:sz="8" w:space="0" w:color="auto"/>
            </w:tcBorders>
          </w:tcPr>
          <w:p w:rsidR="00C415D5" w:rsidRPr="009E76E9" w:rsidRDefault="00923679" w:rsidP="00D84985">
            <w:pPr>
              <w:shd w:val="clear" w:color="auto" w:fill="FFFFFF"/>
              <w:snapToGrid w:val="0"/>
              <w:rPr>
                <w:rFonts w:ascii="Times New Roman" w:eastAsia="Times New Roman" w:hAnsi="Times New Roman" w:cs="Times New Roman"/>
                <w:b/>
                <w:lang w:eastAsia="ru-RU"/>
              </w:rPr>
            </w:pPr>
            <w:r>
              <w:rPr>
                <w:rFonts w:ascii="Times New Roman" w:hAnsi="Times New Roman" w:cs="Times New Roman"/>
                <w:b/>
                <w:i/>
              </w:rPr>
              <w:t>Поставка офисных кресел.</w:t>
            </w:r>
          </w:p>
        </w:tc>
      </w:tr>
      <w:tr w:rsidR="00C415D5" w:rsidRPr="00A233A0" w:rsidTr="00C415D5">
        <w:trPr>
          <w:trHeight w:val="60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Адрес электронной площадки</w:t>
            </w:r>
            <w:r w:rsidRPr="00A233A0">
              <w:rPr>
                <w:rFonts w:ascii="Times New Roman" w:hAnsi="Times New Roman" w:cs="Times New Roman"/>
                <w:sz w:val="20"/>
                <w:szCs w:val="20"/>
              </w:rPr>
              <w:t xml:space="preserve"> в сети Интернет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Pr>
                <w:rFonts w:ascii="Times New Roman" w:hAnsi="Times New Roman" w:cs="Times New Roman"/>
                <w:sz w:val="20"/>
                <w:szCs w:val="20"/>
              </w:rPr>
              <w:t>Электронный аукцион проводиться на электронной площадке</w:t>
            </w:r>
          </w:p>
          <w:p w:rsidR="00C415D5" w:rsidRPr="00EC04FC" w:rsidRDefault="00C415D5" w:rsidP="00C415D5">
            <w:pPr>
              <w:rPr>
                <w:sz w:val="24"/>
                <w:szCs w:val="24"/>
              </w:rPr>
            </w:pPr>
            <w:r w:rsidRPr="00EC04FC">
              <w:rPr>
                <w:rFonts w:ascii="Times New Roman" w:eastAsia="Calibri" w:hAnsi="Times New Roman" w:cs="Times New Roman"/>
                <w:color w:val="0000FF"/>
                <w:sz w:val="24"/>
                <w:szCs w:val="24"/>
                <w:u w:val="single"/>
                <w:lang w:val="en-US"/>
              </w:rPr>
              <w:t>www</w:t>
            </w:r>
            <w:r w:rsidRPr="00EC04FC">
              <w:rPr>
                <w:rFonts w:ascii="Times New Roman" w:eastAsia="Calibri" w:hAnsi="Times New Roman" w:cs="Times New Roman"/>
                <w:color w:val="0000FF"/>
                <w:sz w:val="24"/>
                <w:szCs w:val="24"/>
                <w:u w:val="single"/>
              </w:rPr>
              <w:t>.</w:t>
            </w:r>
            <w:proofErr w:type="spellStart"/>
            <w:r w:rsidRPr="00EC04FC">
              <w:rPr>
                <w:rFonts w:ascii="Times New Roman" w:eastAsia="Calibri" w:hAnsi="Times New Roman" w:cs="Times New Roman"/>
                <w:color w:val="0000FF"/>
                <w:sz w:val="24"/>
                <w:szCs w:val="24"/>
                <w:u w:val="single"/>
                <w:lang w:val="en-US"/>
              </w:rPr>
              <w:t>etp</w:t>
            </w:r>
            <w:proofErr w:type="spellEnd"/>
            <w:r w:rsidRPr="00EC04FC">
              <w:rPr>
                <w:rFonts w:ascii="Times New Roman" w:eastAsia="Calibri" w:hAnsi="Times New Roman" w:cs="Times New Roman"/>
                <w:color w:val="0000FF"/>
                <w:sz w:val="24"/>
                <w:szCs w:val="24"/>
                <w:u w:val="single"/>
              </w:rPr>
              <w:t>.</w:t>
            </w:r>
            <w:proofErr w:type="spellStart"/>
            <w:r w:rsidRPr="00EC04FC">
              <w:rPr>
                <w:rFonts w:ascii="Times New Roman" w:eastAsia="Calibri" w:hAnsi="Times New Roman" w:cs="Times New Roman"/>
                <w:color w:val="0000FF"/>
                <w:sz w:val="24"/>
                <w:szCs w:val="24"/>
                <w:u w:val="single"/>
                <w:lang w:val="en-US"/>
              </w:rPr>
              <w:t>roseltorg</w:t>
            </w:r>
            <w:proofErr w:type="spellEnd"/>
            <w:r w:rsidRPr="00EC04FC">
              <w:rPr>
                <w:rFonts w:ascii="Times New Roman" w:eastAsia="Calibri" w:hAnsi="Times New Roman" w:cs="Times New Roman"/>
                <w:color w:val="0000FF"/>
                <w:sz w:val="24"/>
                <w:szCs w:val="24"/>
                <w:u w:val="single"/>
              </w:rPr>
              <w:t>.</w:t>
            </w:r>
            <w:proofErr w:type="spellStart"/>
            <w:r w:rsidRPr="00EC04FC">
              <w:rPr>
                <w:rFonts w:ascii="Times New Roman" w:eastAsia="Calibri" w:hAnsi="Times New Roman" w:cs="Times New Roman"/>
                <w:color w:val="0000FF"/>
                <w:sz w:val="24"/>
                <w:szCs w:val="24"/>
                <w:u w:val="single"/>
                <w:lang w:val="en-US"/>
              </w:rPr>
              <w:t>ru</w:t>
            </w:r>
            <w:proofErr w:type="spellEnd"/>
          </w:p>
        </w:tc>
      </w:tr>
      <w:tr w:rsidR="00C415D5" w:rsidRPr="00A233A0" w:rsidTr="00C415D5">
        <w:trPr>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Заказчик: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Федеральное государственного бюджетное образовательное учреждение высшего профессионального образования </w:t>
            </w:r>
            <w:r w:rsidRPr="00A233A0">
              <w:rPr>
                <w:rFonts w:ascii="Times New Roman" w:hAnsi="Times New Roman" w:cs="Times New Roman"/>
                <w:sz w:val="20"/>
                <w:szCs w:val="20"/>
              </w:rPr>
              <w:t xml:space="preserve">  </w:t>
            </w:r>
            <w:r>
              <w:rPr>
                <w:rFonts w:ascii="Times New Roman" w:hAnsi="Times New Roman" w:cs="Times New Roman"/>
                <w:sz w:val="20"/>
                <w:szCs w:val="20"/>
              </w:rPr>
              <w:t>«Сибирский государственный университет путей сообщения  (ФГБОУ ВПО СГУПС)</w:t>
            </w:r>
            <w:r w:rsidRPr="00A233A0">
              <w:rPr>
                <w:rFonts w:ascii="Times New Roman" w:hAnsi="Times New Roman" w:cs="Times New Roman"/>
                <w:sz w:val="20"/>
                <w:szCs w:val="20"/>
              </w:rPr>
              <w:t xml:space="preserve">        </w:t>
            </w:r>
            <w:proofErr w:type="gramEnd"/>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Место нахождения: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Российская Федераци</w:t>
            </w:r>
            <w:r>
              <w:rPr>
                <w:rFonts w:ascii="Times New Roman" w:hAnsi="Times New Roman" w:cs="Times New Roman"/>
                <w:sz w:val="20"/>
                <w:szCs w:val="20"/>
              </w:rPr>
              <w:t xml:space="preserve">я, </w:t>
            </w:r>
            <w:r w:rsidRPr="00A233A0">
              <w:rPr>
                <w:rFonts w:ascii="Times New Roman" w:hAnsi="Times New Roman" w:cs="Times New Roman"/>
                <w:sz w:val="20"/>
                <w:szCs w:val="20"/>
              </w:rPr>
              <w:t xml:space="preserve">  </w:t>
            </w:r>
            <w:r>
              <w:rPr>
                <w:rFonts w:ascii="Times New Roman" w:hAnsi="Times New Roman" w:cs="Times New Roman"/>
                <w:sz w:val="20"/>
                <w:szCs w:val="20"/>
              </w:rPr>
              <w:t>г. Новосибирск ул. Дуси Ковальчук 191</w:t>
            </w:r>
            <w:r w:rsidRPr="00A233A0">
              <w:rPr>
                <w:rFonts w:ascii="Times New Roman" w:hAnsi="Times New Roman" w:cs="Times New Roman"/>
                <w:sz w:val="20"/>
                <w:szCs w:val="20"/>
              </w:rPr>
              <w:t xml:space="preserve">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Почтовый адрес: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Российская Федераци</w:t>
            </w:r>
            <w:r>
              <w:rPr>
                <w:rFonts w:ascii="Times New Roman" w:hAnsi="Times New Roman" w:cs="Times New Roman"/>
                <w:sz w:val="20"/>
                <w:szCs w:val="20"/>
              </w:rPr>
              <w:t>я, 630049 г.</w:t>
            </w:r>
            <w:r w:rsidR="00B27E4A">
              <w:rPr>
                <w:rFonts w:ascii="Times New Roman" w:hAnsi="Times New Roman" w:cs="Times New Roman"/>
                <w:sz w:val="20"/>
                <w:szCs w:val="20"/>
              </w:rPr>
              <w:t xml:space="preserve"> </w:t>
            </w:r>
            <w:r>
              <w:rPr>
                <w:rFonts w:ascii="Times New Roman" w:hAnsi="Times New Roman" w:cs="Times New Roman"/>
                <w:sz w:val="20"/>
                <w:szCs w:val="20"/>
              </w:rPr>
              <w:t>Новосибирск</w:t>
            </w:r>
            <w:r w:rsidRPr="00A233A0">
              <w:rPr>
                <w:rFonts w:ascii="Times New Roman" w:hAnsi="Times New Roman" w:cs="Times New Roman"/>
                <w:sz w:val="20"/>
                <w:szCs w:val="20"/>
              </w:rPr>
              <w:t xml:space="preserve">  </w:t>
            </w:r>
            <w:r>
              <w:rPr>
                <w:rFonts w:ascii="Times New Roman" w:hAnsi="Times New Roman" w:cs="Times New Roman"/>
                <w:sz w:val="20"/>
                <w:szCs w:val="20"/>
              </w:rPr>
              <w:t>ул. Дуси Ковальчук 191</w:t>
            </w:r>
            <w:r w:rsidRPr="00A233A0">
              <w:rPr>
                <w:rFonts w:ascii="Times New Roman" w:hAnsi="Times New Roman" w:cs="Times New Roman"/>
                <w:sz w:val="20"/>
                <w:szCs w:val="20"/>
              </w:rPr>
              <w:t xml:space="preserve">                               </w:t>
            </w:r>
          </w:p>
        </w:tc>
      </w:tr>
      <w:tr w:rsidR="00C415D5" w:rsidRPr="00A233A0" w:rsidTr="00C415D5">
        <w:trPr>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Телефон: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8 (383) 328-05-82</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Адрес </w:t>
            </w:r>
            <w:proofErr w:type="gramStart"/>
            <w:r w:rsidRPr="00A233A0">
              <w:rPr>
                <w:rFonts w:ascii="Times New Roman" w:hAnsi="Times New Roman" w:cs="Times New Roman"/>
                <w:sz w:val="20"/>
                <w:szCs w:val="20"/>
              </w:rPr>
              <w:t>электронной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почты:                </w:t>
            </w:r>
          </w:p>
        </w:tc>
        <w:tc>
          <w:tcPr>
            <w:tcW w:w="7565" w:type="dxa"/>
            <w:tcBorders>
              <w:left w:val="single" w:sz="8" w:space="0" w:color="auto"/>
              <w:bottom w:val="single" w:sz="8" w:space="0" w:color="auto"/>
              <w:right w:val="single" w:sz="8" w:space="0" w:color="auto"/>
            </w:tcBorders>
          </w:tcPr>
          <w:p w:rsidR="00C415D5" w:rsidRDefault="00ED1418" w:rsidP="00C415D5">
            <w:pPr>
              <w:widowControl w:val="0"/>
              <w:autoSpaceDE w:val="0"/>
              <w:autoSpaceDN w:val="0"/>
              <w:adjustRightInd w:val="0"/>
              <w:spacing w:after="0" w:line="240" w:lineRule="auto"/>
              <w:rPr>
                <w:rFonts w:ascii="Times New Roman" w:hAnsi="Times New Roman" w:cs="Times New Roman"/>
                <w:sz w:val="20"/>
                <w:szCs w:val="20"/>
              </w:rPr>
            </w:pPr>
            <w:hyperlink r:id="rId11" w:history="1">
              <w:r w:rsidR="001B53B3" w:rsidRPr="00B35EBF">
                <w:rPr>
                  <w:rStyle w:val="a4"/>
                  <w:rFonts w:ascii="Times New Roman" w:hAnsi="Times New Roman" w:cs="Times New Roman"/>
                  <w:sz w:val="20"/>
                  <w:szCs w:val="20"/>
                  <w:lang w:val="en-US"/>
                </w:rPr>
                <w:t>xsa</w:t>
              </w:r>
              <w:r w:rsidR="001B53B3" w:rsidRPr="001B53B3">
                <w:rPr>
                  <w:rStyle w:val="a4"/>
                  <w:rFonts w:ascii="Times New Roman" w:hAnsi="Times New Roman" w:cs="Times New Roman"/>
                  <w:sz w:val="20"/>
                  <w:szCs w:val="20"/>
                </w:rPr>
                <w:t>@</w:t>
              </w:r>
              <w:r w:rsidR="001B53B3" w:rsidRPr="00B35EBF">
                <w:rPr>
                  <w:rStyle w:val="a4"/>
                  <w:rFonts w:ascii="Times New Roman" w:hAnsi="Times New Roman" w:cs="Times New Roman"/>
                  <w:sz w:val="20"/>
                  <w:szCs w:val="20"/>
                  <w:lang w:val="en-US"/>
                </w:rPr>
                <w:t>stu</w:t>
              </w:r>
              <w:r w:rsidR="001B53B3" w:rsidRPr="001B53B3">
                <w:rPr>
                  <w:rStyle w:val="a4"/>
                  <w:rFonts w:ascii="Times New Roman" w:hAnsi="Times New Roman" w:cs="Times New Roman"/>
                  <w:sz w:val="20"/>
                  <w:szCs w:val="20"/>
                </w:rPr>
                <w:t>.</w:t>
              </w:r>
              <w:r w:rsidR="001B53B3" w:rsidRPr="00B35EBF">
                <w:rPr>
                  <w:rStyle w:val="a4"/>
                  <w:rFonts w:ascii="Times New Roman" w:hAnsi="Times New Roman" w:cs="Times New Roman"/>
                  <w:sz w:val="20"/>
                  <w:szCs w:val="20"/>
                  <w:lang w:val="en-US"/>
                </w:rPr>
                <w:t>ru</w:t>
              </w:r>
            </w:hyperlink>
          </w:p>
          <w:p w:rsidR="001B53B3" w:rsidRPr="001B53B3" w:rsidRDefault="001B53B3" w:rsidP="00C415D5">
            <w:pPr>
              <w:widowControl w:val="0"/>
              <w:autoSpaceDE w:val="0"/>
              <w:autoSpaceDN w:val="0"/>
              <w:adjustRightInd w:val="0"/>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lang w:val="en-US"/>
              </w:rPr>
              <w:t>shaburova</w:t>
            </w:r>
            <w:proofErr w:type="spellEnd"/>
            <w:r w:rsidRPr="001B53B3">
              <w:rPr>
                <w:rFonts w:ascii="Times New Roman" w:hAnsi="Times New Roman" w:cs="Times New Roman"/>
                <w:sz w:val="20"/>
                <w:szCs w:val="20"/>
              </w:rPr>
              <w:t>@</w:t>
            </w:r>
            <w:proofErr w:type="spellStart"/>
            <w:r>
              <w:rPr>
                <w:rFonts w:ascii="Times New Roman" w:hAnsi="Times New Roman" w:cs="Times New Roman"/>
                <w:sz w:val="20"/>
                <w:szCs w:val="20"/>
                <w:lang w:val="en-US"/>
              </w:rPr>
              <w:t>stu</w:t>
            </w:r>
            <w:proofErr w:type="spellEnd"/>
            <w:r w:rsidRPr="001B53B3">
              <w:rPr>
                <w:rFonts w:ascii="Times New Roman" w:hAnsi="Times New Roman" w:cs="Times New Roman"/>
                <w:sz w:val="20"/>
                <w:szCs w:val="20"/>
              </w:rPr>
              <w:t>.</w:t>
            </w:r>
            <w:proofErr w:type="spellStart"/>
            <w:r>
              <w:rPr>
                <w:rFonts w:ascii="Times New Roman" w:hAnsi="Times New Roman" w:cs="Times New Roman"/>
                <w:sz w:val="20"/>
                <w:szCs w:val="20"/>
                <w:lang w:val="en-US"/>
              </w:rPr>
              <w:t>ru</w:t>
            </w:r>
            <w:proofErr w:type="spellEnd"/>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о  контрактной службе заказчика</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3053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Руководитель контрактной службы</w:t>
            </w:r>
            <w:r w:rsidRPr="003053D5">
              <w:rPr>
                <w:rFonts w:ascii="Times New Roman" w:hAnsi="Times New Roman" w:cs="Times New Roman"/>
                <w:sz w:val="20"/>
                <w:szCs w:val="20"/>
              </w:rPr>
              <w:t xml:space="preserve"> </w:t>
            </w:r>
            <w:r>
              <w:rPr>
                <w:rFonts w:ascii="Times New Roman" w:hAnsi="Times New Roman" w:cs="Times New Roman"/>
                <w:sz w:val="20"/>
                <w:szCs w:val="20"/>
              </w:rPr>
              <w:t>– Хомяк Сергей Александрович (тел. 328-05-82)</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Заместитель руководителя – Печко Елена Ивановна (тел. 328-05-82)</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Ведущий специалист – Макарова Вероника Александровн</w:t>
            </w:r>
            <w:proofErr w:type="gramStart"/>
            <w:r>
              <w:rPr>
                <w:rFonts w:ascii="Times New Roman" w:hAnsi="Times New Roman" w:cs="Times New Roman"/>
                <w:sz w:val="20"/>
                <w:szCs w:val="20"/>
              </w:rPr>
              <w:t>а(</w:t>
            </w:r>
            <w:proofErr w:type="gramEnd"/>
            <w:r>
              <w:rPr>
                <w:rFonts w:ascii="Times New Roman" w:hAnsi="Times New Roman" w:cs="Times New Roman"/>
                <w:sz w:val="20"/>
                <w:szCs w:val="20"/>
              </w:rPr>
              <w:t xml:space="preserve"> тел. 328-03-69)</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Ведущий юрисконсульт – Шабурова Ирина Галеновна (тел. 328-02-69)</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Специалист по приемке – Рыжих Елена Юрьевна</w:t>
            </w:r>
            <w:r w:rsidRPr="00A233A0">
              <w:rPr>
                <w:rFonts w:ascii="Times New Roman" w:hAnsi="Times New Roman" w:cs="Times New Roman"/>
                <w:sz w:val="20"/>
                <w:szCs w:val="20"/>
              </w:rPr>
              <w:t xml:space="preserve">   </w:t>
            </w:r>
            <w:r>
              <w:rPr>
                <w:rFonts w:ascii="Times New Roman" w:hAnsi="Times New Roman" w:cs="Times New Roman"/>
                <w:sz w:val="20"/>
                <w:szCs w:val="20"/>
              </w:rPr>
              <w:t>(тел. 328-03-80)</w:t>
            </w:r>
            <w:r w:rsidRPr="00A233A0">
              <w:rPr>
                <w:rFonts w:ascii="Times New Roman" w:hAnsi="Times New Roman" w:cs="Times New Roman"/>
                <w:sz w:val="20"/>
                <w:szCs w:val="20"/>
              </w:rPr>
              <w:t xml:space="preserve">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Специализированная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организация: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не привлекается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92140">
              <w:rPr>
                <w:rFonts w:ascii="Times New Roman" w:hAnsi="Times New Roman" w:cs="Times New Roman"/>
                <w:sz w:val="20"/>
                <w:szCs w:val="20"/>
              </w:rPr>
              <w:t>граничение участия в определении постав</w:t>
            </w:r>
            <w:r>
              <w:rPr>
                <w:rFonts w:ascii="Times New Roman" w:hAnsi="Times New Roman" w:cs="Times New Roman"/>
                <w:sz w:val="20"/>
                <w:szCs w:val="20"/>
              </w:rPr>
              <w:t>щика (подрядчика, исполнителя)</w:t>
            </w:r>
          </w:p>
        </w:tc>
        <w:tc>
          <w:tcPr>
            <w:tcW w:w="7565" w:type="dxa"/>
            <w:tcBorders>
              <w:left w:val="single" w:sz="8" w:space="0" w:color="auto"/>
              <w:bottom w:val="single" w:sz="8" w:space="0" w:color="auto"/>
              <w:right w:val="single" w:sz="8" w:space="0" w:color="auto"/>
            </w:tcBorders>
          </w:tcPr>
          <w:p w:rsidR="00C415D5" w:rsidRPr="00AD08D8" w:rsidRDefault="00C415D5" w:rsidP="00C415D5">
            <w:pPr>
              <w:widowControl w:val="0"/>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нет</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Наименование объекта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9E76E9" w:rsidRDefault="00923679" w:rsidP="00D84985">
            <w:pPr>
              <w:shd w:val="clear" w:color="auto" w:fill="FFFFFF"/>
              <w:snapToGrid w:val="0"/>
              <w:rPr>
                <w:rFonts w:ascii="Times New Roman" w:eastAsia="Times New Roman" w:hAnsi="Times New Roman" w:cs="Times New Roman"/>
                <w:b/>
                <w:lang w:eastAsia="ru-RU"/>
              </w:rPr>
            </w:pPr>
            <w:r>
              <w:rPr>
                <w:rFonts w:ascii="Times New Roman" w:hAnsi="Times New Roman" w:cs="Times New Roman"/>
                <w:b/>
                <w:i/>
              </w:rPr>
              <w:t>Поставка офисных кресел.</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Классификация товаров,</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работ, услуг:         </w:t>
            </w:r>
          </w:p>
        </w:tc>
        <w:tc>
          <w:tcPr>
            <w:tcW w:w="7565" w:type="dxa"/>
            <w:tcBorders>
              <w:left w:val="single" w:sz="8" w:space="0" w:color="auto"/>
              <w:bottom w:val="single" w:sz="8" w:space="0" w:color="auto"/>
              <w:right w:val="single" w:sz="8" w:space="0" w:color="auto"/>
            </w:tcBorders>
          </w:tcPr>
          <w:p w:rsidR="00C415D5" w:rsidRPr="0083698D" w:rsidRDefault="00B35970" w:rsidP="00C415D5">
            <w:pPr>
              <w:widowControl w:val="0"/>
              <w:autoSpaceDE w:val="0"/>
              <w:autoSpaceDN w:val="0"/>
              <w:adjustRightInd w:val="0"/>
              <w:spacing w:after="0" w:line="240" w:lineRule="auto"/>
              <w:rPr>
                <w:rFonts w:ascii="Times New Roman" w:hAnsi="Times New Roman" w:cs="Times New Roman"/>
                <w:sz w:val="20"/>
                <w:szCs w:val="20"/>
              </w:rPr>
            </w:pPr>
            <w:r w:rsidRPr="00B35970">
              <w:rPr>
                <w:rFonts w:ascii="Times New Roman" w:hAnsi="Times New Roman" w:cs="Times New Roman"/>
                <w:sz w:val="20"/>
                <w:szCs w:val="20"/>
              </w:rPr>
              <w:t>36.11.11.110</w:t>
            </w:r>
          </w:p>
        </w:tc>
      </w:tr>
      <w:tr w:rsidR="00C415D5" w:rsidRPr="00A233A0" w:rsidTr="00C415D5">
        <w:trPr>
          <w:trHeight w:val="53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Код </w:t>
            </w:r>
            <w:proofErr w:type="gramStart"/>
            <w:r w:rsidRPr="00A233A0">
              <w:rPr>
                <w:rFonts w:ascii="Times New Roman" w:hAnsi="Times New Roman" w:cs="Times New Roman"/>
                <w:sz w:val="20"/>
                <w:szCs w:val="20"/>
              </w:rPr>
              <w:t>бюджетной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классификации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923679"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340</w:t>
            </w:r>
          </w:p>
        </w:tc>
      </w:tr>
      <w:tr w:rsidR="00C415D5" w:rsidRPr="00A233A0" w:rsidTr="00C415D5">
        <w:trPr>
          <w:trHeight w:val="689"/>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Описание объекта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1B53B3" w:rsidRDefault="00031D57" w:rsidP="00031D57">
            <w:pPr>
              <w:widowControl w:val="0"/>
              <w:autoSpaceDE w:val="0"/>
              <w:autoSpaceDN w:val="0"/>
              <w:adjustRightInd w:val="0"/>
              <w:spacing w:after="0" w:line="240" w:lineRule="auto"/>
              <w:rPr>
                <w:rFonts w:ascii="Times New Roman" w:hAnsi="Times New Roman" w:cs="Times New Roman"/>
                <w:sz w:val="20"/>
                <w:szCs w:val="20"/>
              </w:rPr>
            </w:pPr>
            <w:r w:rsidRPr="00031D57">
              <w:rPr>
                <w:rFonts w:ascii="Times New Roman" w:hAnsi="Times New Roman" w:cs="Times New Roman"/>
                <w:b/>
                <w:i/>
              </w:rPr>
              <w:t>О</w:t>
            </w:r>
            <w:r w:rsidR="00923679" w:rsidRPr="00031D57">
              <w:rPr>
                <w:rFonts w:ascii="Times New Roman" w:hAnsi="Times New Roman" w:cs="Times New Roman"/>
                <w:b/>
                <w:i/>
              </w:rPr>
              <w:t>фисны</w:t>
            </w:r>
            <w:r>
              <w:rPr>
                <w:rFonts w:ascii="Times New Roman" w:hAnsi="Times New Roman" w:cs="Times New Roman"/>
                <w:b/>
                <w:i/>
              </w:rPr>
              <w:t>е  крес</w:t>
            </w:r>
            <w:r w:rsidRPr="00031D57">
              <w:rPr>
                <w:rFonts w:ascii="Times New Roman" w:hAnsi="Times New Roman" w:cs="Times New Roman"/>
                <w:b/>
                <w:i/>
              </w:rPr>
              <w:t>ла</w:t>
            </w:r>
            <w:r w:rsidR="00923679" w:rsidRPr="00031D57">
              <w:rPr>
                <w:rFonts w:ascii="Times New Roman" w:hAnsi="Times New Roman" w:cs="Times New Roman"/>
                <w:b/>
                <w:i/>
              </w:rPr>
              <w:t>.</w:t>
            </w:r>
          </w:p>
        </w:tc>
      </w:tr>
      <w:tr w:rsidR="00C415D5" w:rsidRPr="00A233A0" w:rsidTr="00C415D5">
        <w:trPr>
          <w:trHeight w:val="82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Количество    </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поставляемого товара, объема выполняемых работ, оказываемых  услуг:                </w:t>
            </w:r>
          </w:p>
        </w:tc>
        <w:tc>
          <w:tcPr>
            <w:tcW w:w="7565" w:type="dxa"/>
            <w:tcBorders>
              <w:left w:val="single" w:sz="8" w:space="0" w:color="auto"/>
              <w:bottom w:val="single" w:sz="8" w:space="0" w:color="auto"/>
              <w:right w:val="single" w:sz="8" w:space="0" w:color="auto"/>
            </w:tcBorders>
          </w:tcPr>
          <w:p w:rsidR="00C415D5" w:rsidRPr="00EC04FC" w:rsidRDefault="00923679" w:rsidP="00923679">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sz w:val="20"/>
                <w:szCs w:val="20"/>
              </w:rPr>
              <w:t>35 шт.</w:t>
            </w:r>
          </w:p>
        </w:tc>
      </w:tr>
      <w:tr w:rsidR="00C415D5" w:rsidRPr="00A233A0" w:rsidTr="00C415D5">
        <w:trPr>
          <w:trHeight w:val="692"/>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сроку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r>
              <w:rPr>
                <w:rFonts w:ascii="Times New Roman" w:hAnsi="Times New Roman" w:cs="Times New Roman"/>
                <w:sz w:val="20"/>
                <w:szCs w:val="20"/>
              </w:rPr>
              <w:t>гарантий качества</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2158E1" w:rsidRPr="002158E1" w:rsidRDefault="00923679" w:rsidP="00923679">
            <w:pPr>
              <w:spacing w:after="0" w:line="240" w:lineRule="auto"/>
              <w:jc w:val="both"/>
              <w:rPr>
                <w:rFonts w:ascii="Times New Roman" w:hAnsi="Times New Roman" w:cs="Times New Roman"/>
              </w:rPr>
            </w:pPr>
            <w:r>
              <w:rPr>
                <w:rFonts w:ascii="Times New Roman" w:hAnsi="Times New Roman" w:cs="Times New Roman"/>
                <w:sz w:val="20"/>
                <w:szCs w:val="20"/>
              </w:rPr>
              <w:t>Не менее 12</w:t>
            </w:r>
            <w:r w:rsidR="009E76E9">
              <w:rPr>
                <w:rFonts w:ascii="Times New Roman" w:hAnsi="Times New Roman" w:cs="Times New Roman"/>
                <w:sz w:val="20"/>
                <w:szCs w:val="20"/>
              </w:rPr>
              <w:t xml:space="preserve"> месяцев</w:t>
            </w:r>
          </w:p>
        </w:tc>
      </w:tr>
      <w:tr w:rsidR="00C415D5" w:rsidRPr="00A233A0" w:rsidTr="00C415D5">
        <w:trPr>
          <w:trHeight w:val="83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объему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гарантий качества </w:t>
            </w:r>
            <w:r>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9E76E9" w:rsidP="00992A70">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 весь объем выполненных работ</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Место поставки товара,</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выполнения работ,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оказания услуг:       </w:t>
            </w:r>
          </w:p>
        </w:tc>
        <w:tc>
          <w:tcPr>
            <w:tcW w:w="7565" w:type="dxa"/>
            <w:tcBorders>
              <w:left w:val="single" w:sz="8" w:space="0" w:color="auto"/>
              <w:bottom w:val="single" w:sz="8" w:space="0" w:color="auto"/>
              <w:right w:val="single" w:sz="8" w:space="0" w:color="auto"/>
            </w:tcBorders>
          </w:tcPr>
          <w:p w:rsidR="00C415D5" w:rsidRPr="004D57F5" w:rsidRDefault="00992A70" w:rsidP="00923679">
            <w:pPr>
              <w:rPr>
                <w:rFonts w:ascii="Times New Roman" w:hAnsi="Times New Roman" w:cs="Times New Roman"/>
                <w:color w:val="FF0000"/>
              </w:rPr>
            </w:pPr>
            <w:r>
              <w:rPr>
                <w:rFonts w:ascii="Times New Roman" w:hAnsi="Times New Roman" w:cs="Times New Roman"/>
                <w:sz w:val="18"/>
                <w:szCs w:val="18"/>
              </w:rPr>
              <w:t>630049 г. Но</w:t>
            </w:r>
            <w:r w:rsidR="009E76E9">
              <w:rPr>
                <w:rFonts w:ascii="Times New Roman" w:hAnsi="Times New Roman" w:cs="Times New Roman"/>
                <w:sz w:val="18"/>
                <w:szCs w:val="18"/>
              </w:rPr>
              <w:t xml:space="preserve">восибирск ул. Дуси Ковальчук </w:t>
            </w:r>
            <w:r w:rsidR="00923679">
              <w:rPr>
                <w:rFonts w:ascii="Times New Roman" w:hAnsi="Times New Roman" w:cs="Times New Roman"/>
                <w:sz w:val="18"/>
                <w:szCs w:val="18"/>
              </w:rPr>
              <w:t>191, склад</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поставки товара,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завершения выполнения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работ, оказания услуг:</w:t>
            </w:r>
          </w:p>
        </w:tc>
        <w:tc>
          <w:tcPr>
            <w:tcW w:w="7565" w:type="dxa"/>
            <w:tcBorders>
              <w:left w:val="single" w:sz="8" w:space="0" w:color="auto"/>
              <w:bottom w:val="single" w:sz="8" w:space="0" w:color="auto"/>
              <w:right w:val="single" w:sz="8" w:space="0" w:color="auto"/>
            </w:tcBorders>
          </w:tcPr>
          <w:p w:rsidR="00031D57" w:rsidRPr="00031D57" w:rsidRDefault="00923679" w:rsidP="00031D57">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течение 1</w:t>
            </w:r>
            <w:r w:rsidR="00031D57">
              <w:rPr>
                <w:rFonts w:ascii="Times New Roman" w:hAnsi="Times New Roman" w:cs="Times New Roman"/>
                <w:sz w:val="20"/>
                <w:szCs w:val="20"/>
              </w:rPr>
              <w:t>0</w:t>
            </w:r>
            <w:r w:rsidR="00C415D5">
              <w:rPr>
                <w:rFonts w:ascii="Times New Roman" w:hAnsi="Times New Roman" w:cs="Times New Roman"/>
                <w:sz w:val="20"/>
                <w:szCs w:val="20"/>
              </w:rPr>
              <w:t xml:space="preserve"> </w:t>
            </w:r>
            <w:r w:rsidR="009E76E9">
              <w:rPr>
                <w:rFonts w:ascii="Times New Roman" w:hAnsi="Times New Roman" w:cs="Times New Roman"/>
                <w:sz w:val="20"/>
                <w:szCs w:val="20"/>
              </w:rPr>
              <w:t xml:space="preserve">  </w:t>
            </w:r>
            <w:r w:rsidR="00C415D5">
              <w:rPr>
                <w:rFonts w:ascii="Times New Roman" w:hAnsi="Times New Roman" w:cs="Times New Roman"/>
                <w:sz w:val="20"/>
                <w:szCs w:val="20"/>
              </w:rPr>
              <w:t>дней с момента заключения договора</w:t>
            </w:r>
            <w:r w:rsidR="00031D57">
              <w:rPr>
                <w:rFonts w:ascii="Times New Roman" w:hAnsi="Times New Roman" w:cs="Times New Roman"/>
                <w:sz w:val="20"/>
                <w:szCs w:val="20"/>
              </w:rPr>
              <w:t xml:space="preserve">, </w:t>
            </w:r>
            <w:r w:rsidR="00031D57" w:rsidRPr="00031D57">
              <w:rPr>
                <w:rFonts w:ascii="Times New Roman" w:hAnsi="Times New Roman" w:cs="Times New Roman"/>
                <w:sz w:val="20"/>
                <w:szCs w:val="20"/>
              </w:rPr>
              <w:t>доставка за счет поставщика до места расположения покупателя и сборка на складе силами поставщика.</w:t>
            </w:r>
          </w:p>
          <w:p w:rsidR="00C415D5" w:rsidRPr="00A233A0" w:rsidRDefault="00C415D5" w:rsidP="00031D57">
            <w:pPr>
              <w:widowControl w:val="0"/>
              <w:autoSpaceDE w:val="0"/>
              <w:autoSpaceDN w:val="0"/>
              <w:adjustRightInd w:val="0"/>
              <w:spacing w:after="0" w:line="240" w:lineRule="auto"/>
              <w:rPr>
                <w:rFonts w:ascii="Times New Roman" w:hAnsi="Times New Roman" w:cs="Times New Roman"/>
                <w:sz w:val="20"/>
                <w:szCs w:val="20"/>
              </w:rPr>
            </w:pP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Начальная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(максимальная) цена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B57D18" w:rsidRDefault="00923679" w:rsidP="00C415D5">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248 000,00</w:t>
            </w:r>
            <w:r w:rsidR="00C415D5">
              <w:rPr>
                <w:rFonts w:ascii="Times New Roman" w:hAnsi="Times New Roman" w:cs="Times New Roman"/>
                <w:b/>
                <w:sz w:val="20"/>
                <w:szCs w:val="20"/>
              </w:rPr>
              <w:t xml:space="preserve">  руб</w:t>
            </w:r>
            <w:r w:rsidR="00C415D5" w:rsidRPr="00B57D18">
              <w:rPr>
                <w:rFonts w:ascii="Times New Roman" w:hAnsi="Times New Roman" w:cs="Times New Roman"/>
                <w:b/>
                <w:sz w:val="20"/>
                <w:szCs w:val="20"/>
              </w:rPr>
              <w:t xml:space="preserve">.                      </w:t>
            </w:r>
          </w:p>
        </w:tc>
      </w:tr>
      <w:tr w:rsidR="00C415D5" w:rsidRPr="00A233A0" w:rsidTr="00C415D5">
        <w:trPr>
          <w:trHeight w:val="747"/>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Обоснование </w:t>
            </w:r>
            <w:proofErr w:type="gramStart"/>
            <w:r w:rsidRPr="00A233A0">
              <w:rPr>
                <w:rFonts w:ascii="Times New Roman" w:hAnsi="Times New Roman" w:cs="Times New Roman"/>
                <w:sz w:val="20"/>
                <w:szCs w:val="20"/>
              </w:rPr>
              <w:t>начальной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(максимальной) цены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8B173B" w:rsidRPr="00A233A0" w:rsidRDefault="008B173B" w:rsidP="008B173B">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начальная (</w:t>
            </w:r>
            <w:r>
              <w:rPr>
                <w:rFonts w:ascii="Times New Roman" w:hAnsi="Times New Roman" w:cs="Times New Roman"/>
                <w:sz w:val="20"/>
                <w:szCs w:val="20"/>
              </w:rPr>
              <w:t xml:space="preserve">максимальная) цена контракта на поставку </w:t>
            </w:r>
            <w:r w:rsidRPr="00A233A0">
              <w:rPr>
                <w:rFonts w:ascii="Times New Roman" w:hAnsi="Times New Roman" w:cs="Times New Roman"/>
                <w:sz w:val="20"/>
                <w:szCs w:val="20"/>
              </w:rPr>
              <w:t xml:space="preserve">определяется </w:t>
            </w:r>
            <w:r>
              <w:rPr>
                <w:rFonts w:ascii="Times New Roman" w:hAnsi="Times New Roman" w:cs="Times New Roman"/>
                <w:sz w:val="20"/>
                <w:szCs w:val="20"/>
              </w:rPr>
              <w:t>методом сопоставимых рыночных цен (анализ рынка)</w:t>
            </w:r>
            <w:r w:rsidRPr="00A233A0">
              <w:rPr>
                <w:rFonts w:ascii="Times New Roman" w:hAnsi="Times New Roman" w:cs="Times New Roman"/>
                <w:sz w:val="20"/>
                <w:szCs w:val="20"/>
              </w:rPr>
              <w:t xml:space="preserve">           </w:t>
            </w:r>
          </w:p>
          <w:p w:rsidR="00C415D5" w:rsidRPr="00A233A0" w:rsidRDefault="008B173B" w:rsidP="008B173B">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(Приложение N 1 к т</w:t>
            </w:r>
            <w:r>
              <w:rPr>
                <w:rFonts w:ascii="Times New Roman" w:hAnsi="Times New Roman" w:cs="Times New Roman"/>
                <w:sz w:val="20"/>
                <w:szCs w:val="20"/>
              </w:rPr>
              <w:t xml:space="preserve">ехническому заданию) </w:t>
            </w:r>
            <w:r w:rsidRPr="00A233A0">
              <w:rPr>
                <w:rFonts w:ascii="Times New Roman" w:hAnsi="Times New Roman" w:cs="Times New Roman"/>
                <w:sz w:val="20"/>
                <w:szCs w:val="20"/>
              </w:rPr>
              <w:t xml:space="preserve">                  </w:t>
            </w:r>
          </w:p>
        </w:tc>
      </w:tr>
      <w:tr w:rsidR="00C415D5" w:rsidRPr="00A233A0" w:rsidTr="00C415D5">
        <w:trPr>
          <w:trHeight w:val="756"/>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Валюта, используемая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для формирования цены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и расчетов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российский рубль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Источник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финансирования: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средст</w:t>
            </w:r>
            <w:r w:rsidR="00992A70">
              <w:rPr>
                <w:rFonts w:ascii="Times New Roman" w:hAnsi="Times New Roman" w:cs="Times New Roman"/>
                <w:sz w:val="20"/>
                <w:szCs w:val="20"/>
              </w:rPr>
              <w:t>ва бюджетного учреждения на 2015</w:t>
            </w:r>
            <w:r w:rsidRPr="00A233A0">
              <w:rPr>
                <w:rFonts w:ascii="Times New Roman" w:hAnsi="Times New Roman" w:cs="Times New Roman"/>
                <w:sz w:val="20"/>
                <w:szCs w:val="20"/>
              </w:rPr>
              <w:t xml:space="preserve"> г.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(субсидия</w:t>
            </w:r>
            <w:r>
              <w:rPr>
                <w:rFonts w:ascii="Times New Roman" w:hAnsi="Times New Roman" w:cs="Times New Roman"/>
                <w:sz w:val="20"/>
                <w:szCs w:val="20"/>
              </w:rPr>
              <w:t xml:space="preserve"> федерального бюджета</w:t>
            </w:r>
            <w:r w:rsidR="00992A70">
              <w:rPr>
                <w:rFonts w:ascii="Times New Roman" w:hAnsi="Times New Roman" w:cs="Times New Roman"/>
                <w:sz w:val="20"/>
                <w:szCs w:val="20"/>
              </w:rPr>
              <w:t xml:space="preserve"> на 2015</w:t>
            </w:r>
            <w:r w:rsidRPr="00A233A0">
              <w:rPr>
                <w:rFonts w:ascii="Times New Roman" w:hAnsi="Times New Roman" w:cs="Times New Roman"/>
                <w:sz w:val="20"/>
                <w:szCs w:val="20"/>
              </w:rPr>
              <w:t xml:space="preserve"> г.)        </w:t>
            </w:r>
          </w:p>
        </w:tc>
      </w:tr>
      <w:tr w:rsidR="00C415D5" w:rsidRPr="00A233A0" w:rsidTr="00C415D5">
        <w:trPr>
          <w:trHeight w:val="785"/>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Форма, срок и порядок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оплаты контракта:     </w:t>
            </w:r>
          </w:p>
        </w:tc>
        <w:tc>
          <w:tcPr>
            <w:tcW w:w="7565" w:type="dxa"/>
            <w:tcBorders>
              <w:left w:val="single" w:sz="8" w:space="0" w:color="auto"/>
              <w:bottom w:val="single" w:sz="8" w:space="0" w:color="auto"/>
              <w:right w:val="single" w:sz="8" w:space="0" w:color="auto"/>
            </w:tcBorders>
          </w:tcPr>
          <w:p w:rsidR="00C415D5" w:rsidRPr="008B7F6A" w:rsidRDefault="00C415D5" w:rsidP="004D57F5">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sidRPr="008B7F6A">
              <w:rPr>
                <w:rFonts w:ascii="Times New Roman" w:eastAsia="Times New Roman" w:hAnsi="Times New Roman" w:cs="Times New Roman"/>
                <w:kern w:val="1"/>
                <w:sz w:val="20"/>
                <w:szCs w:val="20"/>
                <w:lang w:eastAsia="ar-SA"/>
              </w:rPr>
              <w:t xml:space="preserve"> </w:t>
            </w:r>
            <w:r w:rsidR="003550D1" w:rsidRPr="005F3FE8">
              <w:rPr>
                <w:rFonts w:ascii="Times New Roman" w:hAnsi="Times New Roman"/>
                <w:sz w:val="20"/>
                <w:szCs w:val="20"/>
                <w:lang w:eastAsia="ru-RU"/>
              </w:rPr>
              <w:t>О</w:t>
            </w:r>
            <w:r w:rsidR="003550D1" w:rsidRPr="005F3FE8">
              <w:rPr>
                <w:rFonts w:ascii="Times New Roman" w:hAnsi="Times New Roman"/>
                <w:bCs/>
                <w:sz w:val="20"/>
                <w:szCs w:val="20"/>
              </w:rPr>
              <w:t>плата цены договора</w:t>
            </w:r>
            <w:r w:rsidR="003550D1">
              <w:rPr>
                <w:rFonts w:ascii="Times New Roman" w:hAnsi="Times New Roman"/>
                <w:bCs/>
                <w:sz w:val="20"/>
                <w:szCs w:val="20"/>
              </w:rPr>
              <w:t xml:space="preserve"> </w:t>
            </w:r>
            <w:r w:rsidR="003550D1" w:rsidRPr="005F3FE8">
              <w:rPr>
                <w:rFonts w:ascii="Times New Roman" w:hAnsi="Times New Roman"/>
                <w:bCs/>
                <w:sz w:val="20"/>
                <w:szCs w:val="20"/>
              </w:rPr>
              <w:t>производится Заказчиком после поставки всего объема товара</w:t>
            </w:r>
            <w:r w:rsidR="003550D1" w:rsidRPr="005F3FE8">
              <w:rPr>
                <w:rFonts w:ascii="Times New Roman" w:hAnsi="Times New Roman"/>
                <w:sz w:val="20"/>
                <w:szCs w:val="20"/>
              </w:rPr>
              <w:t>, предусмотренного договором</w:t>
            </w:r>
            <w:r w:rsidR="003550D1" w:rsidRPr="005F3FE8">
              <w:rPr>
                <w:rFonts w:ascii="Times New Roman" w:hAnsi="Times New Roman"/>
                <w:b/>
                <w:sz w:val="20"/>
                <w:szCs w:val="20"/>
                <w:u w:val="single"/>
              </w:rPr>
              <w:t>,</w:t>
            </w:r>
            <w:r w:rsidR="003550D1" w:rsidRPr="005F3FE8">
              <w:rPr>
                <w:rFonts w:ascii="Times New Roman" w:hAnsi="Times New Roman"/>
                <w:sz w:val="20"/>
                <w:szCs w:val="20"/>
              </w:rPr>
              <w:t xml:space="preserve">  и принятия его Заказчиком,  в течение 10 банковских дней со дня предоставления Поставщиком надлежаще оформленных документов на оплату (счет, счет-фактура, товарная накладная, акт сдачи-приемки исполнения обязательств по поставке товара).  </w:t>
            </w:r>
            <w:r w:rsidR="003550D1" w:rsidRPr="008B7F6A">
              <w:rPr>
                <w:rFonts w:ascii="Times New Roman" w:eastAsia="Times New Roman" w:hAnsi="Times New Roman" w:cs="Times New Roman"/>
                <w:kern w:val="1"/>
                <w:sz w:val="20"/>
                <w:szCs w:val="20"/>
                <w:lang w:eastAsia="ar-SA"/>
              </w:rPr>
              <w:t xml:space="preserve"> </w:t>
            </w:r>
          </w:p>
        </w:tc>
      </w:tr>
      <w:tr w:rsidR="00C415D5" w:rsidRPr="00A233A0" w:rsidTr="00C415D5">
        <w:trPr>
          <w:trHeight w:val="547"/>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w:t>
            </w:r>
            <w:r>
              <w:rPr>
                <w:rFonts w:ascii="Times New Roman" w:hAnsi="Times New Roman" w:cs="Times New Roman"/>
                <w:sz w:val="20"/>
                <w:szCs w:val="20"/>
              </w:rPr>
              <w:t>участникам  электронного аукциона</w:t>
            </w:r>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Участник  настоящего электронного аукциона должен соответствовать требовани</w:t>
            </w:r>
            <w:r w:rsidR="00501A64">
              <w:rPr>
                <w:rFonts w:ascii="Times New Roman" w:hAnsi="Times New Roman" w:cs="Times New Roman"/>
                <w:sz w:val="20"/>
                <w:szCs w:val="20"/>
              </w:rPr>
              <w:t xml:space="preserve">ям, установленным  подпунктам  </w:t>
            </w:r>
            <w:r w:rsidR="001C0D39">
              <w:rPr>
                <w:rFonts w:ascii="Times New Roman" w:hAnsi="Times New Roman" w:cs="Times New Roman"/>
                <w:sz w:val="20"/>
                <w:szCs w:val="20"/>
              </w:rPr>
              <w:t xml:space="preserve"> 2-</w:t>
            </w:r>
            <w:r w:rsidR="00CB7E45">
              <w:rPr>
                <w:rFonts w:ascii="Times New Roman" w:hAnsi="Times New Roman" w:cs="Times New Roman"/>
                <w:sz w:val="20"/>
                <w:szCs w:val="20"/>
              </w:rPr>
              <w:t xml:space="preserve"> </w:t>
            </w:r>
            <w:r w:rsidR="001C0D39">
              <w:rPr>
                <w:rFonts w:ascii="Times New Roman" w:hAnsi="Times New Roman" w:cs="Times New Roman"/>
                <w:sz w:val="20"/>
                <w:szCs w:val="20"/>
              </w:rPr>
              <w:t>6</w:t>
            </w:r>
            <w:r w:rsidR="001C0D39" w:rsidRPr="003550D1">
              <w:rPr>
                <w:rFonts w:ascii="Times New Roman" w:hAnsi="Times New Roman" w:cs="Times New Roman"/>
                <w:sz w:val="20"/>
                <w:szCs w:val="20"/>
              </w:rPr>
              <w:t>, 8</w:t>
            </w:r>
            <w:r w:rsidR="0079248B" w:rsidRPr="003550D1">
              <w:rPr>
                <w:rFonts w:ascii="Times New Roman" w:hAnsi="Times New Roman" w:cs="Times New Roman"/>
                <w:sz w:val="20"/>
                <w:szCs w:val="20"/>
              </w:rPr>
              <w:t xml:space="preserve"> ,10</w:t>
            </w:r>
            <w:r w:rsidRPr="003550D1">
              <w:rPr>
                <w:rFonts w:ascii="Times New Roman" w:hAnsi="Times New Roman" w:cs="Times New Roman"/>
                <w:sz w:val="20"/>
                <w:szCs w:val="20"/>
              </w:rPr>
              <w:t xml:space="preserve">  пункта 3.1</w:t>
            </w:r>
            <w:r>
              <w:rPr>
                <w:rFonts w:ascii="Times New Roman" w:hAnsi="Times New Roman" w:cs="Times New Roman"/>
                <w:sz w:val="20"/>
                <w:szCs w:val="20"/>
              </w:rPr>
              <w:t xml:space="preserve"> О</w:t>
            </w:r>
            <w:r w:rsidR="00BD6A1C">
              <w:rPr>
                <w:rFonts w:ascii="Times New Roman" w:hAnsi="Times New Roman" w:cs="Times New Roman"/>
                <w:sz w:val="20"/>
                <w:szCs w:val="20"/>
              </w:rPr>
              <w:t>бщей части документации</w:t>
            </w:r>
          </w:p>
        </w:tc>
      </w:tr>
      <w:tr w:rsidR="00C415D5" w:rsidRPr="00A233A0"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020EBD"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Преимущества, предоставляемые участникам</w:t>
            </w:r>
          </w:p>
          <w:p w:rsidR="0075462A" w:rsidRPr="00020EBD" w:rsidRDefault="0075462A" w:rsidP="00C415D5">
            <w:pPr>
              <w:widowControl w:val="0"/>
              <w:autoSpaceDE w:val="0"/>
              <w:autoSpaceDN w:val="0"/>
              <w:adjustRightInd w:val="0"/>
              <w:spacing w:after="0" w:line="240" w:lineRule="auto"/>
              <w:rPr>
                <w:rFonts w:ascii="Times New Roman" w:hAnsi="Times New Roman" w:cs="Times New Roman"/>
                <w:sz w:val="20"/>
                <w:szCs w:val="20"/>
              </w:rPr>
            </w:pPr>
          </w:p>
          <w:p w:rsidR="0075462A" w:rsidRPr="00020EBD" w:rsidRDefault="0075462A" w:rsidP="00C415D5">
            <w:pPr>
              <w:widowControl w:val="0"/>
              <w:autoSpaceDE w:val="0"/>
              <w:autoSpaceDN w:val="0"/>
              <w:adjustRightInd w:val="0"/>
              <w:spacing w:after="0" w:line="240" w:lineRule="auto"/>
              <w:rPr>
                <w:rFonts w:ascii="Times New Roman" w:hAnsi="Times New Roman" w:cs="Times New Roman"/>
                <w:sz w:val="20"/>
                <w:szCs w:val="20"/>
              </w:rPr>
            </w:pPr>
          </w:p>
          <w:p w:rsidR="0075462A" w:rsidRPr="0075462A" w:rsidRDefault="0075462A"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Порядок предоставления преимуществ</w:t>
            </w:r>
          </w:p>
        </w:tc>
        <w:tc>
          <w:tcPr>
            <w:tcW w:w="7565" w:type="dxa"/>
            <w:tcBorders>
              <w:left w:val="single" w:sz="8" w:space="0" w:color="auto"/>
              <w:bottom w:val="single" w:sz="8" w:space="0" w:color="auto"/>
              <w:right w:val="single" w:sz="8" w:space="0" w:color="auto"/>
            </w:tcBorders>
          </w:tcPr>
          <w:p w:rsidR="0075462A" w:rsidRPr="0075462A" w:rsidRDefault="0075462A" w:rsidP="0075462A">
            <w:pPr>
              <w:pStyle w:val="ConsPlusNormal"/>
              <w:jc w:val="both"/>
              <w:rPr>
                <w:rFonts w:ascii="Times New Roman" w:hAnsi="Times New Roman" w:cs="Times New Roman"/>
              </w:rPr>
            </w:pPr>
            <w:r w:rsidRPr="0075462A">
              <w:rPr>
                <w:rFonts w:ascii="Times New Roman" w:hAnsi="Times New Roman" w:cs="Times New Roman"/>
              </w:rPr>
              <w:t>Предоставляются в соответствии со ст.29 Федерального закона №44-ФЗ – преимущества организациям инвалидов в отношении предлагаемой им</w:t>
            </w:r>
            <w:r>
              <w:rPr>
                <w:rFonts w:ascii="Times New Roman" w:hAnsi="Times New Roman" w:cs="Times New Roman"/>
              </w:rPr>
              <w:t xml:space="preserve">и цены контракта в размере </w:t>
            </w:r>
            <w:r w:rsidRPr="0075462A">
              <w:rPr>
                <w:rFonts w:ascii="Times New Roman" w:hAnsi="Times New Roman" w:cs="Times New Roman"/>
              </w:rPr>
              <w:t>10%</w:t>
            </w:r>
          </w:p>
          <w:p w:rsidR="0075462A" w:rsidRPr="0075462A" w:rsidRDefault="0075462A" w:rsidP="0075462A">
            <w:pPr>
              <w:pStyle w:val="ConsPlusNormal"/>
              <w:jc w:val="both"/>
              <w:rPr>
                <w:rFonts w:ascii="Times New Roman" w:hAnsi="Times New Roman" w:cs="Times New Roman"/>
              </w:rPr>
            </w:pPr>
          </w:p>
          <w:p w:rsidR="0075462A" w:rsidRPr="0075462A" w:rsidRDefault="0075462A" w:rsidP="0075462A">
            <w:pPr>
              <w:pStyle w:val="ConsPlusNormal"/>
              <w:jc w:val="both"/>
              <w:rPr>
                <w:rFonts w:ascii="Times New Roman" w:hAnsi="Times New Roman" w:cs="Times New Roman"/>
              </w:rPr>
            </w:pPr>
            <w:r w:rsidRPr="0075462A">
              <w:rPr>
                <w:rFonts w:ascii="Times New Roman" w:hAnsi="Times New Roman" w:cs="Times New Roman"/>
              </w:rPr>
              <w:t>Организация инвалидов, признанная победителем данного электронного аукциона</w:t>
            </w:r>
            <w:proofErr w:type="gramStart"/>
            <w:r w:rsidRPr="0075462A">
              <w:rPr>
                <w:rFonts w:ascii="Times New Roman" w:hAnsi="Times New Roman" w:cs="Times New Roman"/>
              </w:rPr>
              <w:t xml:space="preserve"> ,</w:t>
            </w:r>
            <w:proofErr w:type="gramEnd"/>
            <w:r w:rsidRPr="0075462A">
              <w:rPr>
                <w:rFonts w:ascii="Times New Roman" w:hAnsi="Times New Roman" w:cs="Times New Roman"/>
              </w:rPr>
              <w:t xml:space="preserve"> представляет заказчику требование, составленное в произвольной форме, о предоставлении преимуществ, установленных извещением и документацией об аукционе.</w:t>
            </w:r>
          </w:p>
          <w:p w:rsidR="0075462A" w:rsidRPr="0075462A" w:rsidRDefault="0075462A" w:rsidP="0075462A">
            <w:pPr>
              <w:pStyle w:val="ConsPlusNormal"/>
              <w:jc w:val="both"/>
              <w:rPr>
                <w:rFonts w:ascii="Times New Roman" w:hAnsi="Times New Roman" w:cs="Times New Roman"/>
              </w:rPr>
            </w:pPr>
            <w:proofErr w:type="gramStart"/>
            <w:r w:rsidRPr="0075462A">
              <w:rPr>
                <w:rFonts w:ascii="Times New Roman" w:hAnsi="Times New Roman" w:cs="Times New Roman"/>
              </w:rPr>
              <w:t xml:space="preserve">На основании указанного требования контракт с организацией инвалидов, признанной победителем  электронного аукциона,  заключается по цене, предложенной этой организацией, увеличенной </w:t>
            </w:r>
            <w:r w:rsidR="00EA4AB8">
              <w:rPr>
                <w:rFonts w:ascii="Times New Roman" w:hAnsi="Times New Roman" w:cs="Times New Roman"/>
              </w:rPr>
              <w:t>до 10</w:t>
            </w:r>
            <w:r w:rsidRPr="0075462A">
              <w:rPr>
                <w:rFonts w:ascii="Times New Roman" w:hAnsi="Times New Roman" w:cs="Times New Roman"/>
              </w:rPr>
              <w:t>% от такой цены, но не выше начальной (максимальной) цены контракта, указанной в извещении об осуществлении закупки.</w:t>
            </w:r>
            <w:proofErr w:type="gramEnd"/>
          </w:p>
          <w:p w:rsidR="00C415D5" w:rsidRDefault="00C415D5" w:rsidP="00E5539D">
            <w:pPr>
              <w:pStyle w:val="ConsPlusNormal"/>
              <w:jc w:val="both"/>
              <w:rPr>
                <w:rFonts w:ascii="Times New Roman" w:hAnsi="Times New Roman" w:cs="Times New Roman"/>
              </w:rPr>
            </w:pPr>
          </w:p>
        </w:tc>
      </w:tr>
      <w:tr w:rsidR="00C415D5" w:rsidRPr="00A233A0" w:rsidTr="00C415D5">
        <w:trPr>
          <w:trHeight w:val="263"/>
          <w:tblCellSpacing w:w="5" w:type="nil"/>
        </w:trPr>
        <w:tc>
          <w:tcPr>
            <w:tcW w:w="2784" w:type="dxa"/>
            <w:tcBorders>
              <w:left w:val="single" w:sz="8" w:space="0" w:color="auto"/>
              <w:bottom w:val="single" w:sz="8" w:space="0" w:color="auto"/>
              <w:right w:val="single" w:sz="8" w:space="0" w:color="auto"/>
            </w:tcBorders>
          </w:tcPr>
          <w:p w:rsidR="00C415D5" w:rsidRPr="003B2A22"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Применение национального режима (</w:t>
            </w:r>
            <w:r w:rsidRPr="003B2A22">
              <w:rPr>
                <w:rFonts w:ascii="Times New Roman" w:hAnsi="Times New Roman" w:cs="Times New Roman"/>
                <w:sz w:val="20"/>
                <w:szCs w:val="20"/>
              </w:rPr>
              <w:t xml:space="preserve">условия, запреты и ограничения допуска товаров, происходящих из </w:t>
            </w:r>
            <w:r>
              <w:rPr>
                <w:rFonts w:ascii="Times New Roman" w:hAnsi="Times New Roman" w:cs="Times New Roman"/>
                <w:sz w:val="20"/>
                <w:szCs w:val="20"/>
              </w:rPr>
              <w:t>иностранного государства</w:t>
            </w:r>
            <w:proofErr w:type="gramStart"/>
            <w:r>
              <w:rPr>
                <w:rFonts w:ascii="Times New Roman" w:hAnsi="Times New Roman" w:cs="Times New Roman"/>
                <w:sz w:val="20"/>
                <w:szCs w:val="20"/>
              </w:rPr>
              <w:t xml:space="preserve"> </w:t>
            </w:r>
            <w:r w:rsidRPr="003B2A22">
              <w:rPr>
                <w:rFonts w:ascii="Times New Roman" w:hAnsi="Times New Roman" w:cs="Times New Roman"/>
                <w:sz w:val="20"/>
                <w:szCs w:val="20"/>
              </w:rPr>
              <w:t>,</w:t>
            </w:r>
            <w:proofErr w:type="gramEnd"/>
            <w:r w:rsidRPr="003B2A22">
              <w:rPr>
                <w:rFonts w:ascii="Times New Roman" w:hAnsi="Times New Roman" w:cs="Times New Roman"/>
                <w:sz w:val="20"/>
                <w:szCs w:val="20"/>
              </w:rPr>
              <w:t xml:space="preserve"> работ, услуг, соответственно выполняемых, оказываемых иностранными лицами</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A233A0" w:rsidRDefault="00E5539D"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При поставке </w:t>
            </w:r>
            <w:r w:rsidRPr="00E5539D">
              <w:rPr>
                <w:rFonts w:ascii="Times New Roman" w:hAnsi="Times New Roman" w:cs="Times New Roman"/>
                <w:sz w:val="20"/>
                <w:szCs w:val="20"/>
              </w:rPr>
              <w:t>товаров российского, армянского, белорусского и (или) казахстанского происхождения, предоставляются преференции в отношении цены контракта в размере 15 процентов</w:t>
            </w:r>
            <w:r w:rsidR="0075462A">
              <w:rPr>
                <w:rFonts w:ascii="Times New Roman" w:hAnsi="Times New Roman" w:cs="Times New Roman"/>
                <w:sz w:val="20"/>
                <w:szCs w:val="20"/>
              </w:rPr>
              <w:t xml:space="preserve"> в соответствии с Приказом Минэкономразвития РФ от 25.03.2014 №155 «Об условиях допуска товаров, происходящих из иностранных государств, для целей осуществления закупок товаров, работ, услуг для обеспечения государственных и муниципальных нужд».</w:t>
            </w:r>
            <w:r w:rsidRPr="00E5539D">
              <w:rPr>
                <w:rFonts w:ascii="Times New Roman" w:hAnsi="Times New Roman" w:cs="Times New Roman"/>
                <w:sz w:val="20"/>
                <w:szCs w:val="20"/>
              </w:rPr>
              <w:t xml:space="preserve"> </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Информация о </w:t>
            </w:r>
            <w:proofErr w:type="gramStart"/>
            <w:r w:rsidRPr="00A233A0">
              <w:rPr>
                <w:rFonts w:ascii="Times New Roman" w:hAnsi="Times New Roman" w:cs="Times New Roman"/>
                <w:sz w:val="20"/>
                <w:szCs w:val="20"/>
              </w:rPr>
              <w:t>документации</w:t>
            </w:r>
            <w:proofErr w:type="gramEnd"/>
            <w:r w:rsidRPr="00A233A0">
              <w:rPr>
                <w:rFonts w:ascii="Times New Roman" w:hAnsi="Times New Roman" w:cs="Times New Roman"/>
                <w:sz w:val="20"/>
                <w:szCs w:val="20"/>
              </w:rPr>
              <w:t xml:space="preserve"> об электронном аукционе:                       </w:t>
            </w:r>
          </w:p>
        </w:tc>
      </w:tr>
      <w:tr w:rsidR="00C415D5" w:rsidRPr="00A233A0" w:rsidTr="00C415D5">
        <w:trPr>
          <w:trHeight w:val="405"/>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Единая информационная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proofErr w:type="gramStart"/>
            <w:r w:rsidRPr="00A233A0">
              <w:rPr>
                <w:rFonts w:ascii="Times New Roman" w:hAnsi="Times New Roman" w:cs="Times New Roman"/>
                <w:sz w:val="20"/>
                <w:szCs w:val="20"/>
              </w:rPr>
              <w:t xml:space="preserve">система (официальный  </w:t>
            </w:r>
            <w:proofErr w:type="gramEnd"/>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сайт), на </w:t>
            </w:r>
            <w:proofErr w:type="gramStart"/>
            <w:r w:rsidRPr="00A233A0">
              <w:rPr>
                <w:rFonts w:ascii="Times New Roman" w:hAnsi="Times New Roman" w:cs="Times New Roman"/>
                <w:sz w:val="20"/>
                <w:szCs w:val="20"/>
              </w:rPr>
              <w:t>которой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размещена документация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 аукционе: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www.zakupki.gov.ru                                </w:t>
            </w:r>
          </w:p>
        </w:tc>
      </w:tr>
      <w:tr w:rsidR="00C415D5" w:rsidRPr="00A233A0" w:rsidTr="00C415D5">
        <w:trPr>
          <w:trHeight w:val="113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Порядок предоставления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разъяснений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документации </w:t>
            </w:r>
            <w:proofErr w:type="gramStart"/>
            <w:r w:rsidRPr="00A233A0">
              <w:rPr>
                <w:rFonts w:ascii="Times New Roman" w:hAnsi="Times New Roman" w:cs="Times New Roman"/>
                <w:sz w:val="20"/>
                <w:szCs w:val="20"/>
              </w:rPr>
              <w:t>об</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электронном </w:t>
            </w:r>
            <w:proofErr w:type="gramStart"/>
            <w:r w:rsidRPr="00A233A0">
              <w:rPr>
                <w:rFonts w:ascii="Times New Roman" w:hAnsi="Times New Roman" w:cs="Times New Roman"/>
                <w:sz w:val="20"/>
                <w:szCs w:val="20"/>
              </w:rPr>
              <w:t>аукционе</w:t>
            </w:r>
            <w:proofErr w:type="gramEnd"/>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9A7ED3" w:rsidRDefault="00C415D5" w:rsidP="00C415D5">
            <w:pPr>
              <w:widowControl w:val="0"/>
              <w:autoSpaceDE w:val="0"/>
              <w:autoSpaceDN w:val="0"/>
              <w:adjustRightInd w:val="0"/>
              <w:spacing w:after="0" w:line="240" w:lineRule="auto"/>
              <w:rPr>
                <w:rFonts w:ascii="Times New Roman" w:hAnsi="Times New Roman" w:cs="Times New Roman"/>
                <w:b/>
                <w:sz w:val="20"/>
                <w:szCs w:val="20"/>
              </w:rPr>
            </w:pPr>
            <w:r w:rsidRPr="00A233A0">
              <w:rPr>
                <w:rFonts w:ascii="Times New Roman" w:hAnsi="Times New Roman" w:cs="Times New Roman"/>
                <w:sz w:val="20"/>
                <w:szCs w:val="20"/>
              </w:rPr>
              <w:t xml:space="preserve"> </w:t>
            </w:r>
            <w:r w:rsidRPr="00B41BC5">
              <w:rPr>
                <w:rFonts w:ascii="Times New Roman" w:hAnsi="Times New Roman" w:cs="Times New Roman"/>
                <w:sz w:val="20"/>
                <w:szCs w:val="20"/>
              </w:rPr>
              <w:t xml:space="preserve">даты начала и окончания срока </w:t>
            </w:r>
            <w:r>
              <w:rPr>
                <w:rFonts w:ascii="Times New Roman" w:hAnsi="Times New Roman" w:cs="Times New Roman"/>
                <w:sz w:val="20"/>
                <w:szCs w:val="20"/>
              </w:rPr>
              <w:t xml:space="preserve">предоставления участникам </w:t>
            </w:r>
            <w:r w:rsidRPr="00B41BC5">
              <w:rPr>
                <w:rFonts w:ascii="Times New Roman" w:hAnsi="Times New Roman" w:cs="Times New Roman"/>
                <w:sz w:val="20"/>
                <w:szCs w:val="20"/>
              </w:rPr>
              <w:t xml:space="preserve"> аукциона разъяснений положен</w:t>
            </w:r>
            <w:r>
              <w:rPr>
                <w:rFonts w:ascii="Times New Roman" w:hAnsi="Times New Roman" w:cs="Times New Roman"/>
                <w:sz w:val="20"/>
                <w:szCs w:val="20"/>
              </w:rPr>
              <w:t>ий документации</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00C06CDF">
              <w:rPr>
                <w:rFonts w:ascii="Times New Roman" w:hAnsi="Times New Roman" w:cs="Times New Roman"/>
                <w:sz w:val="20"/>
                <w:szCs w:val="20"/>
              </w:rPr>
              <w:t xml:space="preserve"> </w:t>
            </w:r>
            <w:r w:rsidR="0070178E">
              <w:rPr>
                <w:rFonts w:ascii="Times New Roman" w:hAnsi="Times New Roman" w:cs="Times New Roman"/>
                <w:sz w:val="20"/>
                <w:szCs w:val="20"/>
              </w:rPr>
              <w:t>31</w:t>
            </w:r>
            <w:r w:rsidR="00C06CDF">
              <w:rPr>
                <w:rFonts w:ascii="Times New Roman" w:hAnsi="Times New Roman" w:cs="Times New Roman"/>
                <w:sz w:val="20"/>
                <w:szCs w:val="20"/>
              </w:rPr>
              <w:t xml:space="preserve">     </w:t>
            </w:r>
            <w:r w:rsidR="004D57F5">
              <w:rPr>
                <w:rFonts w:ascii="Times New Roman" w:hAnsi="Times New Roman" w:cs="Times New Roman"/>
                <w:b/>
                <w:sz w:val="20"/>
                <w:szCs w:val="20"/>
              </w:rPr>
              <w:t xml:space="preserve">октября </w:t>
            </w:r>
            <w:r w:rsidR="00992A70">
              <w:rPr>
                <w:rFonts w:ascii="Times New Roman" w:hAnsi="Times New Roman" w:cs="Times New Roman"/>
                <w:b/>
                <w:sz w:val="20"/>
                <w:szCs w:val="20"/>
              </w:rPr>
              <w:t xml:space="preserve"> 2015</w:t>
            </w:r>
            <w:r>
              <w:rPr>
                <w:rFonts w:ascii="Times New Roman" w:hAnsi="Times New Roman" w:cs="Times New Roman"/>
                <w:b/>
                <w:sz w:val="20"/>
                <w:szCs w:val="20"/>
              </w:rPr>
              <w:t xml:space="preserve">    по    </w:t>
            </w:r>
            <w:r w:rsidR="0070178E">
              <w:rPr>
                <w:rFonts w:ascii="Times New Roman" w:hAnsi="Times New Roman" w:cs="Times New Roman"/>
                <w:b/>
                <w:sz w:val="20"/>
                <w:szCs w:val="20"/>
              </w:rPr>
              <w:t>06</w:t>
            </w:r>
            <w:r w:rsidR="005624E9">
              <w:rPr>
                <w:rFonts w:ascii="Times New Roman" w:hAnsi="Times New Roman" w:cs="Times New Roman"/>
                <w:b/>
                <w:sz w:val="20"/>
                <w:szCs w:val="20"/>
              </w:rPr>
              <w:t xml:space="preserve">     </w:t>
            </w:r>
            <w:r w:rsidR="004D57F5">
              <w:rPr>
                <w:rFonts w:ascii="Times New Roman" w:hAnsi="Times New Roman" w:cs="Times New Roman"/>
                <w:b/>
                <w:sz w:val="20"/>
                <w:szCs w:val="20"/>
              </w:rPr>
              <w:t xml:space="preserve">ноябрь </w:t>
            </w:r>
            <w:r w:rsidR="00992A7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992A70">
              <w:rPr>
                <w:rFonts w:ascii="Times New Roman" w:hAnsi="Times New Roman" w:cs="Times New Roman"/>
                <w:b/>
                <w:sz w:val="20"/>
                <w:szCs w:val="20"/>
              </w:rPr>
              <w:t xml:space="preserve"> 2015</w:t>
            </w:r>
            <w:r w:rsidRPr="009A7ED3">
              <w:rPr>
                <w:rFonts w:ascii="Times New Roman" w:hAnsi="Times New Roman" w:cs="Times New Roman"/>
                <w:b/>
                <w:sz w:val="20"/>
                <w:szCs w:val="20"/>
              </w:rPr>
              <w:t>г.</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порядок предоставления разъяснений предусмотрен  разделом 5 Общей части</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Информация об электронном аукционе:                                      </w:t>
            </w:r>
          </w:p>
        </w:tc>
      </w:tr>
      <w:tr w:rsidR="00C415D5" w:rsidRPr="00CD5717"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Место и порядок подачи</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заявок участников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r w:rsidRPr="00A233A0">
              <w:rPr>
                <w:rFonts w:ascii="Times New Roman" w:hAnsi="Times New Roman" w:cs="Times New Roman"/>
                <w:sz w:val="20"/>
                <w:szCs w:val="20"/>
              </w:rPr>
              <w:t>заявка подается оператору электронной площадки в</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порядке, определенном оператором электронной площадки, информация о котором размещена </w:t>
            </w:r>
            <w:proofErr w:type="gramStart"/>
            <w:r w:rsidRPr="00A233A0">
              <w:rPr>
                <w:rFonts w:ascii="Times New Roman" w:hAnsi="Times New Roman" w:cs="Times New Roman"/>
                <w:sz w:val="20"/>
                <w:szCs w:val="20"/>
              </w:rPr>
              <w:t>по</w:t>
            </w:r>
            <w:proofErr w:type="gramEnd"/>
            <w:r w:rsidRPr="00A233A0">
              <w:rPr>
                <w:rFonts w:ascii="Times New Roman" w:hAnsi="Times New Roman" w:cs="Times New Roman"/>
                <w:sz w:val="20"/>
                <w:szCs w:val="20"/>
              </w:rPr>
              <w:t xml:space="preserve">       </w:t>
            </w:r>
          </w:p>
          <w:p w:rsidR="00C415D5" w:rsidRPr="00B57D18" w:rsidRDefault="00C415D5" w:rsidP="00C415D5">
            <w:pPr>
              <w:rPr>
                <w:sz w:val="20"/>
                <w:szCs w:val="20"/>
              </w:rPr>
            </w:pPr>
            <w:r w:rsidRPr="00A233A0">
              <w:rPr>
                <w:rFonts w:ascii="Times New Roman" w:hAnsi="Times New Roman" w:cs="Times New Roman"/>
                <w:sz w:val="20"/>
                <w:szCs w:val="20"/>
              </w:rPr>
              <w:t xml:space="preserve">адресу: </w:t>
            </w:r>
            <w:r w:rsidRPr="00B57D18">
              <w:rPr>
                <w:rFonts w:ascii="Times New Roman" w:eastAsia="Calibri" w:hAnsi="Times New Roman" w:cs="Times New Roman"/>
                <w:color w:val="0000FF"/>
                <w:sz w:val="20"/>
                <w:szCs w:val="20"/>
                <w:u w:val="single"/>
                <w:lang w:val="en-US"/>
              </w:rPr>
              <w:t>www</w:t>
            </w:r>
            <w:r w:rsidRPr="00B57D18">
              <w:rPr>
                <w:rFonts w:ascii="Times New Roman" w:eastAsia="Calibri" w:hAnsi="Times New Roman" w:cs="Times New Roman"/>
                <w:color w:val="0000FF"/>
                <w:sz w:val="20"/>
                <w:szCs w:val="20"/>
                <w:u w:val="single"/>
              </w:rPr>
              <w:t>.</w:t>
            </w:r>
            <w:proofErr w:type="spellStart"/>
            <w:r w:rsidRPr="00B57D18">
              <w:rPr>
                <w:rFonts w:ascii="Times New Roman" w:eastAsia="Calibri" w:hAnsi="Times New Roman" w:cs="Times New Roman"/>
                <w:color w:val="0000FF"/>
                <w:sz w:val="20"/>
                <w:szCs w:val="20"/>
                <w:u w:val="single"/>
                <w:lang w:val="en-US"/>
              </w:rPr>
              <w:t>etp</w:t>
            </w:r>
            <w:proofErr w:type="spellEnd"/>
            <w:r w:rsidRPr="00B57D18">
              <w:rPr>
                <w:rFonts w:ascii="Times New Roman" w:eastAsia="Calibri" w:hAnsi="Times New Roman" w:cs="Times New Roman"/>
                <w:color w:val="0000FF"/>
                <w:sz w:val="20"/>
                <w:szCs w:val="20"/>
                <w:u w:val="single"/>
              </w:rPr>
              <w:t>.</w:t>
            </w:r>
            <w:proofErr w:type="spellStart"/>
            <w:r w:rsidRPr="00B57D18">
              <w:rPr>
                <w:rFonts w:ascii="Times New Roman" w:eastAsia="Calibri" w:hAnsi="Times New Roman" w:cs="Times New Roman"/>
                <w:color w:val="0000FF"/>
                <w:sz w:val="20"/>
                <w:szCs w:val="20"/>
                <w:u w:val="single"/>
                <w:lang w:val="en-US"/>
              </w:rPr>
              <w:t>roseltorg</w:t>
            </w:r>
            <w:proofErr w:type="spellEnd"/>
            <w:r w:rsidRPr="00B57D18">
              <w:rPr>
                <w:rFonts w:ascii="Times New Roman" w:eastAsia="Calibri" w:hAnsi="Times New Roman" w:cs="Times New Roman"/>
                <w:color w:val="0000FF"/>
                <w:sz w:val="20"/>
                <w:szCs w:val="20"/>
                <w:u w:val="single"/>
              </w:rPr>
              <w:t>.</w:t>
            </w:r>
            <w:proofErr w:type="spellStart"/>
            <w:r w:rsidRPr="00B57D18">
              <w:rPr>
                <w:rFonts w:ascii="Times New Roman" w:eastAsia="Calibri" w:hAnsi="Times New Roman" w:cs="Times New Roman"/>
                <w:color w:val="0000FF"/>
                <w:sz w:val="20"/>
                <w:szCs w:val="20"/>
                <w:u w:val="single"/>
                <w:lang w:val="en-US"/>
              </w:rPr>
              <w:t>ru</w:t>
            </w:r>
            <w:proofErr w:type="spellEnd"/>
          </w:p>
        </w:tc>
      </w:tr>
      <w:tr w:rsidR="00C415D5" w:rsidRPr="00A233A0" w:rsidTr="00C415D5">
        <w:trPr>
          <w:trHeight w:val="546"/>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w:t>
            </w:r>
            <w:proofErr w:type="gramStart"/>
            <w:r w:rsidRPr="00A233A0">
              <w:rPr>
                <w:rFonts w:ascii="Times New Roman" w:hAnsi="Times New Roman" w:cs="Times New Roman"/>
                <w:sz w:val="20"/>
                <w:szCs w:val="20"/>
              </w:rPr>
              <w:t>к</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содержанию и составу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заявки:               </w:t>
            </w:r>
          </w:p>
        </w:tc>
        <w:tc>
          <w:tcPr>
            <w:tcW w:w="7565" w:type="dxa"/>
            <w:tcBorders>
              <w:left w:val="single" w:sz="8" w:space="0" w:color="auto"/>
              <w:bottom w:val="single" w:sz="8" w:space="0" w:color="auto"/>
              <w:right w:val="single" w:sz="8" w:space="0" w:color="auto"/>
            </w:tcBorders>
          </w:tcPr>
          <w:p w:rsidR="00C415D5" w:rsidRPr="008A25E5" w:rsidRDefault="00C415D5" w:rsidP="008A25E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A233A0">
              <w:rPr>
                <w:rFonts w:ascii="Times New Roman" w:hAnsi="Times New Roman" w:cs="Times New Roman"/>
                <w:sz w:val="20"/>
                <w:szCs w:val="20"/>
              </w:rPr>
              <w:t>ервая часть заявки должна содержать</w:t>
            </w:r>
            <w:proofErr w:type="gramStart"/>
            <w:r w:rsidRPr="00A233A0">
              <w:rPr>
                <w:rFonts w:ascii="Times New Roman" w:hAnsi="Times New Roman" w:cs="Times New Roman"/>
                <w:sz w:val="20"/>
                <w:szCs w:val="20"/>
              </w:rPr>
              <w:t xml:space="preserve"> </w:t>
            </w:r>
            <w:r>
              <w:rPr>
                <w:rFonts w:ascii="Times New Roman" w:hAnsi="Times New Roman" w:cs="Times New Roman"/>
                <w:sz w:val="20"/>
                <w:szCs w:val="20"/>
              </w:rPr>
              <w:t>:</w:t>
            </w:r>
            <w:proofErr w:type="gramEnd"/>
            <w:r w:rsidR="007C06FD">
              <w:rPr>
                <w:rFonts w:ascii="Times New Roman" w:hAnsi="Times New Roman" w:cs="Times New Roman"/>
                <w:sz w:val="20"/>
                <w:szCs w:val="20"/>
              </w:rPr>
              <w:t xml:space="preserve"> </w:t>
            </w:r>
          </w:p>
          <w:p w:rsidR="003550D1" w:rsidRPr="008A25E5" w:rsidRDefault="0075462A" w:rsidP="003550D1">
            <w:pPr>
              <w:pStyle w:val="ConsPlusNormal"/>
              <w:rPr>
                <w:rFonts w:ascii="Times New Roman" w:hAnsi="Times New Roman" w:cs="Times New Roman"/>
              </w:rPr>
            </w:pPr>
            <w:r>
              <w:rPr>
                <w:rFonts w:ascii="Times New Roman" w:hAnsi="Times New Roman" w:cs="Times New Roman"/>
              </w:rPr>
              <w:t xml:space="preserve">    </w:t>
            </w:r>
            <w:proofErr w:type="gramStart"/>
            <w:r w:rsidR="003550D1">
              <w:rPr>
                <w:rFonts w:ascii="Times New Roman" w:hAnsi="Times New Roman" w:cs="Times New Roman"/>
              </w:rPr>
              <w:t xml:space="preserve">- </w:t>
            </w:r>
            <w:r w:rsidR="003550D1" w:rsidRPr="008A25E5">
              <w:rPr>
                <w:rFonts w:ascii="Times New Roman" w:hAnsi="Times New Roman" w:cs="Times New Roman"/>
              </w:rPr>
              <w:t xml:space="preserve">конкретные показатели  </w:t>
            </w:r>
            <w:r w:rsidR="003550D1">
              <w:rPr>
                <w:rFonts w:ascii="Times New Roman" w:hAnsi="Times New Roman" w:cs="Times New Roman"/>
              </w:rPr>
              <w:t>предлагаемого к поставке товара,</w:t>
            </w:r>
            <w:r w:rsidR="003550D1" w:rsidRPr="008A25E5">
              <w:rPr>
                <w:rFonts w:ascii="Times New Roman" w:hAnsi="Times New Roman" w:cs="Times New Roman"/>
              </w:rPr>
              <w:t xml:space="preserve"> соответствующие значениям, ус</w:t>
            </w:r>
            <w:r w:rsidR="003550D1">
              <w:rPr>
                <w:rFonts w:ascii="Times New Roman" w:hAnsi="Times New Roman" w:cs="Times New Roman"/>
              </w:rPr>
              <w:t>тановленным документацией об</w:t>
            </w:r>
            <w:r w:rsidR="003550D1" w:rsidRPr="008A25E5">
              <w:rPr>
                <w:rFonts w:ascii="Times New Roman" w:hAnsi="Times New Roman" w:cs="Times New Roman"/>
              </w:rPr>
              <w:t xml:space="preserve">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w:t>
            </w:r>
            <w:r w:rsidRPr="00A233A0">
              <w:rPr>
                <w:rFonts w:ascii="Times New Roman" w:hAnsi="Times New Roman" w:cs="Times New Roman"/>
                <w:sz w:val="20"/>
                <w:szCs w:val="20"/>
              </w:rPr>
              <w:t xml:space="preserve">торая часть заявки должна содержать:   </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75462A">
              <w:rPr>
                <w:rFonts w:ascii="Times New Roman" w:hAnsi="Times New Roman" w:cs="Times New Roman"/>
                <w:sz w:val="20"/>
                <w:szCs w:val="20"/>
              </w:rPr>
              <w:t xml:space="preserve">  </w:t>
            </w:r>
            <w:r w:rsidRPr="00A233A0">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Pr="000A5467">
              <w:rPr>
                <w:rFonts w:ascii="Times New Roman" w:hAnsi="Times New Roman" w:cs="Times New Roman"/>
                <w:sz w:val="20"/>
                <w:szCs w:val="20"/>
              </w:rPr>
              <w:t xml:space="preserve">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w:t>
            </w:r>
            <w:r w:rsidRPr="000A5467">
              <w:rPr>
                <w:rFonts w:ascii="Times New Roman" w:hAnsi="Times New Roman" w:cs="Times New Roman"/>
                <w:sz w:val="20"/>
                <w:szCs w:val="20"/>
              </w:rPr>
              <w:lastRenderedPageBreak/>
              <w:t>телефона, идентификационный номер на</w:t>
            </w:r>
            <w:r>
              <w:rPr>
                <w:rFonts w:ascii="Times New Roman" w:hAnsi="Times New Roman" w:cs="Times New Roman"/>
                <w:sz w:val="20"/>
                <w:szCs w:val="20"/>
              </w:rPr>
              <w:t xml:space="preserve">логоплательщика участника </w:t>
            </w:r>
            <w:r w:rsidRPr="000A5467">
              <w:rPr>
                <w:rFonts w:ascii="Times New Roman" w:hAnsi="Times New Roman" w:cs="Times New Roman"/>
                <w:sz w:val="20"/>
                <w:szCs w:val="20"/>
              </w:rPr>
              <w:t xml:space="preserve"> аукциона или в соответствии с законодательством соответствующего иностранного государства аналог идентификационного номера на</w:t>
            </w:r>
            <w:r>
              <w:rPr>
                <w:rFonts w:ascii="Times New Roman" w:hAnsi="Times New Roman" w:cs="Times New Roman"/>
                <w:sz w:val="20"/>
                <w:szCs w:val="20"/>
              </w:rPr>
              <w:t xml:space="preserve">логоплательщика участника </w:t>
            </w:r>
            <w:r w:rsidRPr="000A5467">
              <w:rPr>
                <w:rFonts w:ascii="Times New Roman" w:hAnsi="Times New Roman" w:cs="Times New Roman"/>
                <w:sz w:val="20"/>
                <w:szCs w:val="20"/>
              </w:rPr>
              <w:t xml:space="preserve"> аукциона (для иностранного лица), </w:t>
            </w:r>
            <w:r w:rsidRPr="00DC79D1">
              <w:rPr>
                <w:rFonts w:ascii="Times New Roman" w:hAnsi="Times New Roman" w:cs="Times New Roman"/>
                <w:sz w:val="20"/>
                <w:szCs w:val="20"/>
              </w:rPr>
              <w:t>идентификационный номер налогоплательщика</w:t>
            </w:r>
            <w:r w:rsidR="00CB7E45">
              <w:rPr>
                <w:rFonts w:ascii="Times New Roman" w:hAnsi="Times New Roman" w:cs="Times New Roman"/>
                <w:sz w:val="20"/>
                <w:szCs w:val="20"/>
              </w:rPr>
              <w:t xml:space="preserve"> (при наличии)</w:t>
            </w:r>
            <w:r w:rsidRPr="00DC79D1">
              <w:rPr>
                <w:rFonts w:ascii="Times New Roman" w:hAnsi="Times New Roman" w:cs="Times New Roman"/>
                <w:sz w:val="20"/>
                <w:szCs w:val="20"/>
              </w:rPr>
              <w:t xml:space="preserve"> учредителей, членов коллегиального исполнительного органа, лица</w:t>
            </w:r>
            <w:proofErr w:type="gramEnd"/>
            <w:r w:rsidRPr="00DC79D1">
              <w:rPr>
                <w:rFonts w:ascii="Times New Roman" w:hAnsi="Times New Roman" w:cs="Times New Roman"/>
                <w:sz w:val="20"/>
                <w:szCs w:val="20"/>
              </w:rPr>
              <w:t>, исполняющего функции единоличного исполнительного органа участника  аукциона;</w:t>
            </w:r>
          </w:p>
          <w:p w:rsidR="0075462A" w:rsidRDefault="0075462A"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C415D5" w:rsidRPr="00A233A0">
              <w:rPr>
                <w:rFonts w:ascii="Times New Roman" w:hAnsi="Times New Roman" w:cs="Times New Roman"/>
                <w:sz w:val="20"/>
                <w:szCs w:val="20"/>
              </w:rPr>
              <w:t>- декларацию о соответствии участника требованиям</w:t>
            </w:r>
            <w:r w:rsidR="00C415D5">
              <w:rPr>
                <w:rFonts w:ascii="Times New Roman" w:hAnsi="Times New Roman" w:cs="Times New Roman"/>
                <w:sz w:val="20"/>
                <w:szCs w:val="20"/>
              </w:rPr>
              <w:t xml:space="preserve">, </w:t>
            </w:r>
            <w:r w:rsidR="00C415D5" w:rsidRPr="00A233A0">
              <w:rPr>
                <w:rFonts w:ascii="Times New Roman" w:hAnsi="Times New Roman" w:cs="Times New Roman"/>
                <w:sz w:val="20"/>
                <w:szCs w:val="20"/>
              </w:rPr>
              <w:t xml:space="preserve"> </w:t>
            </w:r>
            <w:r w:rsidR="00C415D5">
              <w:rPr>
                <w:rFonts w:ascii="Times New Roman" w:hAnsi="Times New Roman" w:cs="Times New Roman"/>
                <w:sz w:val="20"/>
                <w:szCs w:val="20"/>
              </w:rPr>
              <w:t>установлен</w:t>
            </w:r>
            <w:r w:rsidR="00CB7E45">
              <w:rPr>
                <w:rFonts w:ascii="Times New Roman" w:hAnsi="Times New Roman" w:cs="Times New Roman"/>
                <w:sz w:val="20"/>
                <w:szCs w:val="20"/>
              </w:rPr>
              <w:t>ным  подпунктами   2-6</w:t>
            </w:r>
            <w:r w:rsidR="00C415D5">
              <w:rPr>
                <w:rFonts w:ascii="Times New Roman" w:hAnsi="Times New Roman" w:cs="Times New Roman"/>
                <w:sz w:val="20"/>
                <w:szCs w:val="20"/>
              </w:rPr>
              <w:t xml:space="preserve">  пункта 3.1 Общей части документации</w:t>
            </w:r>
            <w:r w:rsidR="00C415D5" w:rsidRPr="00A233A0">
              <w:rPr>
                <w:rFonts w:ascii="Times New Roman" w:hAnsi="Times New Roman" w:cs="Times New Roman"/>
                <w:sz w:val="20"/>
                <w:szCs w:val="20"/>
              </w:rPr>
              <w:t xml:space="preserve"> </w:t>
            </w:r>
            <w:r w:rsidR="00C415D5">
              <w:rPr>
                <w:rFonts w:ascii="Times New Roman" w:hAnsi="Times New Roman" w:cs="Times New Roman"/>
                <w:sz w:val="20"/>
                <w:szCs w:val="20"/>
              </w:rPr>
              <w:t xml:space="preserve"> об аукционе</w:t>
            </w:r>
            <w:r w:rsidR="00C415D5" w:rsidRPr="00A233A0">
              <w:rPr>
                <w:rFonts w:ascii="Times New Roman" w:hAnsi="Times New Roman" w:cs="Times New Roman"/>
                <w:sz w:val="20"/>
                <w:szCs w:val="20"/>
              </w:rPr>
              <w:t xml:space="preserve">;  </w:t>
            </w:r>
          </w:p>
          <w:p w:rsidR="0075462A" w:rsidRDefault="0075462A" w:rsidP="0075462A">
            <w:pPr>
              <w:widowControl w:val="0"/>
              <w:autoSpaceDE w:val="0"/>
              <w:autoSpaceDN w:val="0"/>
              <w:adjustRightInd w:val="0"/>
              <w:spacing w:after="0" w:line="240" w:lineRule="auto"/>
              <w:rPr>
                <w:rFonts w:ascii="Times New Roman" w:hAnsi="Times New Roman" w:cs="Times New Roman"/>
                <w:sz w:val="20"/>
                <w:szCs w:val="20"/>
              </w:rPr>
            </w:pPr>
            <w:r w:rsidRPr="0075462A">
              <w:rPr>
                <w:rFonts w:ascii="Times New Roman" w:hAnsi="Times New Roman" w:cs="Times New Roman"/>
                <w:sz w:val="20"/>
                <w:szCs w:val="20"/>
              </w:rPr>
              <w:t xml:space="preserve">    - документ, подтверждающий право участника на получение преимуществ – заявление в произвольной форме о  соответствии критериям, предъявляемым к организациям инвалидов </w:t>
            </w:r>
            <w:proofErr w:type="gramStart"/>
            <w:r w:rsidRPr="0075462A">
              <w:rPr>
                <w:rFonts w:ascii="Times New Roman" w:hAnsi="Times New Roman" w:cs="Times New Roman"/>
                <w:sz w:val="20"/>
                <w:szCs w:val="20"/>
              </w:rPr>
              <w:t xml:space="preserve">( </w:t>
            </w:r>
            <w:proofErr w:type="gramEnd"/>
            <w:r w:rsidRPr="0075462A">
              <w:rPr>
                <w:rFonts w:ascii="Times New Roman" w:hAnsi="Times New Roman" w:cs="Times New Roman"/>
                <w:sz w:val="20"/>
                <w:szCs w:val="20"/>
              </w:rPr>
              <w:t xml:space="preserve">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чем восемьдесят процентов, и на организации, уставный (складочный) капитал которых полностью состоит из вкладов общероссийских общественных организаций инвалидов и среднесписочная численность </w:t>
            </w:r>
            <w:proofErr w:type="gramStart"/>
            <w:r w:rsidRPr="0075462A">
              <w:rPr>
                <w:rFonts w:ascii="Times New Roman" w:hAnsi="Times New Roman" w:cs="Times New Roman"/>
                <w:sz w:val="20"/>
                <w:szCs w:val="20"/>
              </w:rPr>
              <w:t>инвалидов</w:t>
            </w:r>
            <w:proofErr w:type="gramEnd"/>
            <w:r w:rsidRPr="0075462A">
              <w:rPr>
                <w:rFonts w:ascii="Times New Roman" w:hAnsi="Times New Roman" w:cs="Times New Roman"/>
                <w:sz w:val="20"/>
                <w:szCs w:val="20"/>
              </w:rPr>
              <w:t xml:space="preserve"> в которых по отношению к другим работникам составляет не менее чем пятьдесят процентов, а доля оплаты труда инвалидов в фонде оплаты труда - не менее чем двадцать пять процентов);</w:t>
            </w:r>
          </w:p>
          <w:p w:rsidR="00C415D5" w:rsidRPr="00A233A0" w:rsidRDefault="00EA4AB8"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5462A">
              <w:rPr>
                <w:rFonts w:ascii="Times New Roman" w:hAnsi="Times New Roman" w:cs="Times New Roman"/>
                <w:sz w:val="20"/>
                <w:szCs w:val="20"/>
              </w:rPr>
              <w:t xml:space="preserve"> декларацию о стране происхождения</w:t>
            </w:r>
            <w:r>
              <w:rPr>
                <w:rFonts w:ascii="Times New Roman" w:hAnsi="Times New Roman" w:cs="Times New Roman"/>
                <w:sz w:val="20"/>
                <w:szCs w:val="20"/>
              </w:rPr>
              <w:t xml:space="preserve"> товара, предлагаемого к поставке товара (при этом ответственность за достоверность сведений о стране происхождения товара, указанного в заявке, несет участник);                       </w:t>
            </w:r>
            <w:r w:rsidR="00C415D5" w:rsidRPr="00A233A0">
              <w:rPr>
                <w:rFonts w:ascii="Times New Roman" w:hAnsi="Times New Roman" w:cs="Times New Roman"/>
                <w:sz w:val="20"/>
                <w:szCs w:val="20"/>
              </w:rPr>
              <w:t xml:space="preserve">                                 </w:t>
            </w:r>
          </w:p>
          <w:p w:rsidR="00C415D5" w:rsidRPr="00A233A0" w:rsidRDefault="00EA4AB8"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C415D5" w:rsidRPr="00A233A0">
              <w:rPr>
                <w:rFonts w:ascii="Times New Roman" w:hAnsi="Times New Roman" w:cs="Times New Roman"/>
                <w:sz w:val="20"/>
                <w:szCs w:val="20"/>
              </w:rPr>
              <w:t>- решение об одобрении или о совершении крупной  сделки либо копию такого решения, если заключаемый</w:t>
            </w:r>
            <w:r w:rsidR="00C415D5">
              <w:rPr>
                <w:rFonts w:ascii="Times New Roman" w:hAnsi="Times New Roman" w:cs="Times New Roman"/>
                <w:sz w:val="20"/>
                <w:szCs w:val="20"/>
              </w:rPr>
              <w:t xml:space="preserve"> </w:t>
            </w:r>
            <w:r w:rsidR="00C415D5" w:rsidRPr="00A233A0">
              <w:rPr>
                <w:rFonts w:ascii="Times New Roman" w:hAnsi="Times New Roman" w:cs="Times New Roman"/>
                <w:sz w:val="20"/>
                <w:szCs w:val="20"/>
              </w:rPr>
              <w:t xml:space="preserve">контракт или предоставление обеспечения заявки,   </w:t>
            </w:r>
          </w:p>
          <w:p w:rsidR="00C415D5" w:rsidRPr="00A233A0"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обеспечения исполнения контракта является для  участника крупной сделкой  </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Срок подачи заявок:   </w:t>
            </w:r>
          </w:p>
        </w:tc>
        <w:tc>
          <w:tcPr>
            <w:tcW w:w="7565" w:type="dxa"/>
            <w:tcBorders>
              <w:left w:val="single" w:sz="8" w:space="0" w:color="auto"/>
              <w:bottom w:val="single" w:sz="8" w:space="0" w:color="auto"/>
              <w:right w:val="single" w:sz="8" w:space="0" w:color="auto"/>
            </w:tcBorders>
          </w:tcPr>
          <w:p w:rsidR="00C415D5" w:rsidRPr="00A233A0" w:rsidRDefault="00C415D5" w:rsidP="0031222A">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 момента размещения извещения о проведении электронного аукциона в единой информационной  </w:t>
            </w:r>
            <w:r>
              <w:rPr>
                <w:rFonts w:ascii="Times New Roman" w:hAnsi="Times New Roman" w:cs="Times New Roman"/>
                <w:sz w:val="20"/>
                <w:szCs w:val="20"/>
              </w:rPr>
              <w:t>с</w:t>
            </w:r>
            <w:r w:rsidRPr="00A233A0">
              <w:rPr>
                <w:rFonts w:ascii="Times New Roman" w:hAnsi="Times New Roman" w:cs="Times New Roman"/>
                <w:sz w:val="20"/>
                <w:szCs w:val="20"/>
              </w:rPr>
              <w:t>истеме (на о</w:t>
            </w:r>
            <w:r>
              <w:rPr>
                <w:rFonts w:ascii="Times New Roman" w:hAnsi="Times New Roman" w:cs="Times New Roman"/>
                <w:sz w:val="20"/>
                <w:szCs w:val="20"/>
              </w:rPr>
              <w:t>фициальном сайте</w:t>
            </w:r>
            <w:r w:rsidRPr="009A7ED3">
              <w:rPr>
                <w:rFonts w:ascii="Times New Roman" w:hAnsi="Times New Roman" w:cs="Times New Roman"/>
                <w:b/>
                <w:sz w:val="20"/>
                <w:szCs w:val="20"/>
              </w:rPr>
              <w:t xml:space="preserve">)      до « </w:t>
            </w:r>
            <w:r w:rsidR="0031222A">
              <w:rPr>
                <w:rFonts w:ascii="Times New Roman" w:hAnsi="Times New Roman" w:cs="Times New Roman"/>
                <w:b/>
                <w:sz w:val="20"/>
                <w:szCs w:val="20"/>
              </w:rPr>
              <w:t>9</w:t>
            </w:r>
            <w:r>
              <w:rPr>
                <w:rFonts w:ascii="Times New Roman" w:hAnsi="Times New Roman" w:cs="Times New Roman"/>
                <w:b/>
                <w:sz w:val="20"/>
                <w:szCs w:val="20"/>
              </w:rPr>
              <w:t xml:space="preserve">  »    </w:t>
            </w:r>
            <w:r w:rsidR="004D57F5">
              <w:rPr>
                <w:rFonts w:ascii="Times New Roman" w:hAnsi="Times New Roman" w:cs="Times New Roman"/>
                <w:b/>
                <w:sz w:val="20"/>
                <w:szCs w:val="20"/>
              </w:rPr>
              <w:t>ноября</w:t>
            </w:r>
            <w:r>
              <w:rPr>
                <w:rFonts w:ascii="Times New Roman" w:hAnsi="Times New Roman" w:cs="Times New Roman"/>
                <w:b/>
                <w:sz w:val="20"/>
                <w:szCs w:val="20"/>
              </w:rPr>
              <w:t xml:space="preserve"> </w:t>
            </w:r>
            <w:r w:rsidR="00992A70">
              <w:rPr>
                <w:rFonts w:ascii="Times New Roman" w:hAnsi="Times New Roman" w:cs="Times New Roman"/>
                <w:b/>
                <w:sz w:val="20"/>
                <w:szCs w:val="20"/>
              </w:rPr>
              <w:t xml:space="preserve">  2015</w:t>
            </w:r>
            <w:r w:rsidRPr="00A233A0">
              <w:rPr>
                <w:rFonts w:ascii="Times New Roman" w:hAnsi="Times New Roman" w:cs="Times New Roman"/>
                <w:sz w:val="20"/>
                <w:szCs w:val="20"/>
              </w:rPr>
              <w:t xml:space="preserve">    </w:t>
            </w:r>
          </w:p>
        </w:tc>
      </w:tr>
      <w:tr w:rsidR="00C415D5" w:rsidRPr="00A233A0"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Дата и время окончания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срока подачи заявок </w:t>
            </w:r>
            <w:proofErr w:type="gramStart"/>
            <w:r w:rsidRPr="00A233A0">
              <w:rPr>
                <w:rFonts w:ascii="Times New Roman" w:hAnsi="Times New Roman" w:cs="Times New Roman"/>
                <w:sz w:val="20"/>
                <w:szCs w:val="20"/>
              </w:rPr>
              <w:t>на</w:t>
            </w:r>
            <w:proofErr w:type="gramEnd"/>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участие в </w:t>
            </w:r>
            <w:r w:rsidRPr="00A233A0">
              <w:rPr>
                <w:rFonts w:ascii="Times New Roman" w:hAnsi="Times New Roman" w:cs="Times New Roman"/>
                <w:sz w:val="20"/>
                <w:szCs w:val="20"/>
              </w:rPr>
              <w:t xml:space="preserve">аукционе (по местному времени):             </w:t>
            </w:r>
          </w:p>
        </w:tc>
        <w:tc>
          <w:tcPr>
            <w:tcW w:w="7565" w:type="dxa"/>
            <w:tcBorders>
              <w:left w:val="single" w:sz="8" w:space="0" w:color="auto"/>
              <w:bottom w:val="single" w:sz="8" w:space="0" w:color="auto"/>
              <w:right w:val="single" w:sz="8" w:space="0" w:color="auto"/>
            </w:tcBorders>
          </w:tcPr>
          <w:p w:rsidR="00C415D5" w:rsidRPr="009A7ED3" w:rsidRDefault="00C415D5" w:rsidP="0031222A">
            <w:pPr>
              <w:widowControl w:val="0"/>
              <w:autoSpaceDE w:val="0"/>
              <w:autoSpaceDN w:val="0"/>
              <w:adjustRightInd w:val="0"/>
              <w:spacing w:after="0" w:line="240" w:lineRule="auto"/>
              <w:rPr>
                <w:rFonts w:ascii="Times New Roman" w:hAnsi="Times New Roman" w:cs="Times New Roman"/>
                <w:b/>
                <w:sz w:val="20"/>
                <w:szCs w:val="20"/>
              </w:rPr>
            </w:pPr>
            <w:r w:rsidRPr="009A7ED3">
              <w:rPr>
                <w:rFonts w:ascii="Times New Roman" w:hAnsi="Times New Roman" w:cs="Times New Roman"/>
                <w:b/>
                <w:sz w:val="20"/>
                <w:szCs w:val="20"/>
              </w:rPr>
              <w:t xml:space="preserve">« </w:t>
            </w:r>
            <w:r w:rsidR="0031222A">
              <w:rPr>
                <w:rFonts w:ascii="Times New Roman" w:hAnsi="Times New Roman" w:cs="Times New Roman"/>
                <w:b/>
                <w:sz w:val="20"/>
                <w:szCs w:val="20"/>
              </w:rPr>
              <w:t>9</w:t>
            </w:r>
            <w:r w:rsidR="004D57F5">
              <w:rPr>
                <w:rFonts w:ascii="Times New Roman" w:hAnsi="Times New Roman" w:cs="Times New Roman"/>
                <w:b/>
                <w:sz w:val="20"/>
                <w:szCs w:val="20"/>
              </w:rPr>
              <w:t xml:space="preserve">  »    ноября</w:t>
            </w:r>
            <w:r w:rsidR="00992A7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992A70">
              <w:rPr>
                <w:rFonts w:ascii="Times New Roman" w:hAnsi="Times New Roman" w:cs="Times New Roman"/>
                <w:b/>
                <w:sz w:val="20"/>
                <w:szCs w:val="20"/>
              </w:rPr>
              <w:t xml:space="preserve"> 2015</w:t>
            </w:r>
            <w:r w:rsidRPr="009A7ED3">
              <w:rPr>
                <w:rFonts w:ascii="Times New Roman" w:hAnsi="Times New Roman" w:cs="Times New Roman"/>
                <w:b/>
                <w:sz w:val="20"/>
                <w:szCs w:val="20"/>
              </w:rPr>
              <w:t xml:space="preserve">   09:00                                  </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Обеспечение заявки:                                                      </w:t>
            </w:r>
          </w:p>
        </w:tc>
      </w:tr>
      <w:tr w:rsidR="00C415D5" w:rsidRPr="00A233A0" w:rsidTr="00C415D5">
        <w:trPr>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D84985" w:rsidRPr="001B2132" w:rsidRDefault="00D10891" w:rsidP="00D8498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w:t>
            </w:r>
            <w:r w:rsidR="00795B99">
              <w:rPr>
                <w:rFonts w:ascii="Times New Roman" w:hAnsi="Times New Roman" w:cs="Times New Roman"/>
                <w:sz w:val="20"/>
                <w:szCs w:val="20"/>
              </w:rPr>
              <w:t xml:space="preserve"> </w:t>
            </w:r>
            <w:r w:rsidR="00C415D5" w:rsidRPr="00A93DB4">
              <w:rPr>
                <w:rFonts w:ascii="Times New Roman" w:hAnsi="Times New Roman" w:cs="Times New Roman"/>
                <w:sz w:val="20"/>
                <w:szCs w:val="20"/>
              </w:rPr>
              <w:t xml:space="preserve">% </w:t>
            </w:r>
            <w:r w:rsidR="00C415D5">
              <w:rPr>
                <w:rFonts w:ascii="Times New Roman" w:hAnsi="Times New Roman" w:cs="Times New Roman"/>
                <w:sz w:val="20"/>
                <w:szCs w:val="20"/>
              </w:rPr>
              <w:t xml:space="preserve"> от начальной максимальной цены контракта,   в денежном </w:t>
            </w:r>
            <w:r w:rsidR="00C415D5" w:rsidRPr="001B2132">
              <w:rPr>
                <w:rFonts w:ascii="Times New Roman" w:hAnsi="Times New Roman" w:cs="Times New Roman"/>
                <w:sz w:val="20"/>
                <w:szCs w:val="20"/>
              </w:rPr>
              <w:t xml:space="preserve">выражении  </w:t>
            </w:r>
            <w:r w:rsidR="001B2132" w:rsidRPr="001B2132">
              <w:rPr>
                <w:rFonts w:ascii="Times New Roman" w:hAnsi="Times New Roman" w:cs="Times New Roman"/>
                <w:sz w:val="20"/>
                <w:szCs w:val="20"/>
              </w:rPr>
              <w:t>2 480,00</w:t>
            </w:r>
          </w:p>
          <w:p w:rsidR="00C415D5" w:rsidRPr="00A233A0" w:rsidRDefault="00C415D5" w:rsidP="00D84985">
            <w:pPr>
              <w:widowControl w:val="0"/>
              <w:autoSpaceDE w:val="0"/>
              <w:autoSpaceDN w:val="0"/>
              <w:adjustRightInd w:val="0"/>
              <w:spacing w:after="0" w:line="240" w:lineRule="auto"/>
              <w:rPr>
                <w:rFonts w:ascii="Times New Roman" w:hAnsi="Times New Roman" w:cs="Times New Roman"/>
                <w:sz w:val="20"/>
                <w:szCs w:val="20"/>
              </w:rPr>
            </w:pPr>
            <w:r w:rsidRPr="001B2132">
              <w:rPr>
                <w:rFonts w:ascii="Times New Roman" w:hAnsi="Times New Roman" w:cs="Times New Roman"/>
                <w:sz w:val="20"/>
                <w:szCs w:val="20"/>
              </w:rPr>
              <w:t>руб.</w:t>
            </w:r>
          </w:p>
        </w:tc>
      </w:tr>
      <w:tr w:rsidR="00C415D5" w:rsidRPr="00A233A0" w:rsidTr="00C415D5">
        <w:trPr>
          <w:trHeight w:val="1421"/>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Порядок </w:t>
            </w:r>
            <w:r w:rsidRPr="00A233A0">
              <w:rPr>
                <w:rFonts w:ascii="Times New Roman" w:hAnsi="Times New Roman" w:cs="Times New Roman"/>
                <w:sz w:val="20"/>
                <w:szCs w:val="20"/>
              </w:rPr>
              <w:t xml:space="preserve">внесения </w:t>
            </w:r>
            <w:proofErr w:type="gramStart"/>
            <w:r w:rsidRPr="00A233A0">
              <w:rPr>
                <w:rFonts w:ascii="Times New Roman" w:hAnsi="Times New Roman" w:cs="Times New Roman"/>
                <w:sz w:val="20"/>
                <w:szCs w:val="20"/>
              </w:rPr>
              <w:t>денежных</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сре</w:t>
            </w:r>
            <w:proofErr w:type="gramStart"/>
            <w:r w:rsidRPr="00A233A0">
              <w:rPr>
                <w:rFonts w:ascii="Times New Roman" w:hAnsi="Times New Roman" w:cs="Times New Roman"/>
                <w:sz w:val="20"/>
                <w:szCs w:val="20"/>
              </w:rPr>
              <w:t>дств в к</w:t>
            </w:r>
            <w:proofErr w:type="gramEnd"/>
            <w:r w:rsidRPr="00A233A0">
              <w:rPr>
                <w:rFonts w:ascii="Times New Roman" w:hAnsi="Times New Roman" w:cs="Times New Roman"/>
                <w:sz w:val="20"/>
                <w:szCs w:val="20"/>
              </w:rPr>
              <w:t xml:space="preserve">ачестве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обеспечения заявки</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A233A0">
              <w:rPr>
                <w:rFonts w:ascii="Times New Roman" w:hAnsi="Times New Roman" w:cs="Times New Roman"/>
                <w:sz w:val="20"/>
                <w:szCs w:val="20"/>
              </w:rPr>
              <w:t xml:space="preserve">редства обеспечения заявок перечисляются по   банковским реквизитам оператора электронной  </w:t>
            </w:r>
            <w:r>
              <w:rPr>
                <w:rFonts w:ascii="Times New Roman" w:hAnsi="Times New Roman" w:cs="Times New Roman"/>
                <w:sz w:val="20"/>
                <w:szCs w:val="20"/>
              </w:rPr>
              <w:t>площадки</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Порядок внесения обеспечения: обеспечение должно быть предоставлено до момента подачи заявки на</w:t>
            </w:r>
            <w:r>
              <w:rPr>
                <w:rFonts w:ascii="Times New Roman" w:hAnsi="Times New Roman" w:cs="Times New Roman"/>
                <w:sz w:val="20"/>
                <w:szCs w:val="20"/>
              </w:rPr>
              <w:t xml:space="preserve"> </w:t>
            </w:r>
            <w:r w:rsidRPr="00A233A0">
              <w:rPr>
                <w:rFonts w:ascii="Times New Roman" w:hAnsi="Times New Roman" w:cs="Times New Roman"/>
                <w:sz w:val="20"/>
                <w:szCs w:val="20"/>
              </w:rPr>
              <w:t>участие в электронном аукционе. За несвоевременное</w:t>
            </w:r>
            <w:r>
              <w:rPr>
                <w:rFonts w:ascii="Times New Roman" w:hAnsi="Times New Roman" w:cs="Times New Roman"/>
                <w:sz w:val="20"/>
                <w:szCs w:val="20"/>
              </w:rPr>
              <w:t xml:space="preserve"> п</w:t>
            </w:r>
            <w:r w:rsidRPr="00A233A0">
              <w:rPr>
                <w:rFonts w:ascii="Times New Roman" w:hAnsi="Times New Roman" w:cs="Times New Roman"/>
                <w:sz w:val="20"/>
                <w:szCs w:val="20"/>
              </w:rPr>
              <w:t xml:space="preserve">редоставление обеспечения заявки отвечает   </w:t>
            </w:r>
            <w:r>
              <w:rPr>
                <w:rFonts w:ascii="Times New Roman" w:hAnsi="Times New Roman" w:cs="Times New Roman"/>
                <w:sz w:val="20"/>
                <w:szCs w:val="20"/>
              </w:rPr>
              <w:t xml:space="preserve">участник  аукциона. </w:t>
            </w:r>
            <w:r w:rsidRPr="00A233A0">
              <w:rPr>
                <w:rFonts w:ascii="Times New Roman" w:hAnsi="Times New Roman" w:cs="Times New Roman"/>
                <w:sz w:val="20"/>
                <w:szCs w:val="20"/>
              </w:rPr>
              <w:t xml:space="preserve">                           </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Дата окончания срока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рассмотрения первых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частей заявок:        </w:t>
            </w:r>
          </w:p>
        </w:tc>
        <w:tc>
          <w:tcPr>
            <w:tcW w:w="7565" w:type="dxa"/>
            <w:tcBorders>
              <w:left w:val="single" w:sz="8" w:space="0" w:color="auto"/>
              <w:bottom w:val="single" w:sz="8" w:space="0" w:color="auto"/>
              <w:right w:val="single" w:sz="8" w:space="0" w:color="auto"/>
            </w:tcBorders>
          </w:tcPr>
          <w:p w:rsidR="00C415D5" w:rsidRPr="00A233A0" w:rsidRDefault="00C415D5" w:rsidP="004D57F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70178E">
              <w:rPr>
                <w:rFonts w:ascii="Times New Roman" w:hAnsi="Times New Roman" w:cs="Times New Roman"/>
                <w:sz w:val="20"/>
                <w:szCs w:val="20"/>
              </w:rPr>
              <w:t>13</w:t>
            </w:r>
            <w:r w:rsidR="00D10891">
              <w:rPr>
                <w:rFonts w:ascii="Times New Roman" w:hAnsi="Times New Roman" w:cs="Times New Roman"/>
                <w:sz w:val="20"/>
                <w:szCs w:val="20"/>
              </w:rPr>
              <w:t xml:space="preserve"> »    </w:t>
            </w:r>
            <w:r w:rsidR="004D57F5">
              <w:rPr>
                <w:rFonts w:ascii="Times New Roman" w:hAnsi="Times New Roman" w:cs="Times New Roman"/>
                <w:sz w:val="20"/>
                <w:szCs w:val="20"/>
              </w:rPr>
              <w:t>ноября</w:t>
            </w:r>
            <w:r w:rsidR="00992A70">
              <w:rPr>
                <w:rFonts w:ascii="Times New Roman" w:hAnsi="Times New Roman" w:cs="Times New Roman"/>
                <w:sz w:val="20"/>
                <w:szCs w:val="20"/>
              </w:rPr>
              <w:t xml:space="preserve">   2015</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Дата проведения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электронного аукциона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 местному времени):</w:t>
            </w:r>
          </w:p>
        </w:tc>
        <w:tc>
          <w:tcPr>
            <w:tcW w:w="7565" w:type="dxa"/>
            <w:tcBorders>
              <w:left w:val="single" w:sz="8" w:space="0" w:color="auto"/>
              <w:bottom w:val="single" w:sz="8" w:space="0" w:color="auto"/>
              <w:right w:val="single" w:sz="8" w:space="0" w:color="auto"/>
            </w:tcBorders>
          </w:tcPr>
          <w:p w:rsidR="00C415D5" w:rsidRPr="00A233A0" w:rsidRDefault="00C415D5" w:rsidP="0070178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0178E">
              <w:rPr>
                <w:rFonts w:ascii="Times New Roman" w:hAnsi="Times New Roman" w:cs="Times New Roman"/>
                <w:sz w:val="20"/>
                <w:szCs w:val="20"/>
              </w:rPr>
              <w:t>16</w:t>
            </w:r>
            <w:r w:rsidR="00BC14B4">
              <w:rPr>
                <w:rFonts w:ascii="Times New Roman" w:hAnsi="Times New Roman" w:cs="Times New Roman"/>
                <w:sz w:val="20"/>
                <w:szCs w:val="20"/>
              </w:rPr>
              <w:t xml:space="preserve"> » </w:t>
            </w:r>
            <w:r w:rsidR="004D57F5">
              <w:rPr>
                <w:rFonts w:ascii="Times New Roman" w:hAnsi="Times New Roman" w:cs="Times New Roman"/>
                <w:sz w:val="20"/>
                <w:szCs w:val="20"/>
              </w:rPr>
              <w:t xml:space="preserve">  ноября</w:t>
            </w:r>
            <w:r w:rsidR="00992A70">
              <w:rPr>
                <w:rFonts w:ascii="Times New Roman" w:hAnsi="Times New Roman" w:cs="Times New Roman"/>
                <w:sz w:val="20"/>
                <w:szCs w:val="20"/>
              </w:rPr>
              <w:t xml:space="preserve">   2015</w:t>
            </w:r>
          </w:p>
        </w:tc>
      </w:tr>
      <w:tr w:rsidR="00C415D5" w:rsidRPr="00A233A0"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C415D5" w:rsidRPr="00A233A0" w:rsidRDefault="004D57F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w:t>
            </w:r>
            <w:r>
              <w:rPr>
                <w:rFonts w:ascii="Times New Roman" w:hAnsi="Times New Roman" w:cs="Times New Roman"/>
                <w:sz w:val="20"/>
                <w:szCs w:val="20"/>
              </w:rPr>
              <w:t>одрядчик обязан выполнить работы</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являющие</w:t>
            </w:r>
            <w:r w:rsidRPr="00A233A0">
              <w:rPr>
                <w:rFonts w:ascii="Times New Roman" w:hAnsi="Times New Roman" w:cs="Times New Roman"/>
                <w:sz w:val="20"/>
                <w:szCs w:val="20"/>
              </w:rPr>
              <w:t xml:space="preserve">ся  объектом закупки, в сроки, объеме и качестве, которые определены документацией об электронном   </w:t>
            </w:r>
            <w:r>
              <w:rPr>
                <w:rFonts w:ascii="Times New Roman" w:hAnsi="Times New Roman" w:cs="Times New Roman"/>
                <w:sz w:val="20"/>
                <w:szCs w:val="20"/>
              </w:rPr>
              <w:t xml:space="preserve">аукционе, </w:t>
            </w:r>
            <w:r w:rsidRPr="00A233A0">
              <w:rPr>
                <w:rFonts w:ascii="Times New Roman" w:hAnsi="Times New Roman" w:cs="Times New Roman"/>
                <w:sz w:val="20"/>
                <w:szCs w:val="20"/>
              </w:rPr>
              <w:t xml:space="preserve">техническим заданием и проектом  контракта                                         </w:t>
            </w:r>
          </w:p>
        </w:tc>
      </w:tr>
      <w:tr w:rsidR="00C415D5" w:rsidRPr="00A233A0"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Возможность  заказчика при заключении контракта </w:t>
            </w:r>
            <w:r w:rsidRPr="008A5836">
              <w:rPr>
                <w:rFonts w:ascii="Times New Roman" w:hAnsi="Times New Roman" w:cs="Times New Roman"/>
                <w:sz w:val="20"/>
                <w:szCs w:val="20"/>
              </w:rPr>
              <w:t xml:space="preserve">  увеличить количество поставляемого товара на сумму, не превышающую разницы между цен</w:t>
            </w:r>
            <w:r>
              <w:rPr>
                <w:rFonts w:ascii="Times New Roman" w:hAnsi="Times New Roman" w:cs="Times New Roman"/>
                <w:sz w:val="20"/>
                <w:szCs w:val="20"/>
              </w:rPr>
              <w:t>ой контракта, предложенной</w:t>
            </w:r>
            <w:r w:rsidRPr="008A5836">
              <w:rPr>
                <w:rFonts w:ascii="Times New Roman" w:hAnsi="Times New Roman" w:cs="Times New Roman"/>
                <w:sz w:val="20"/>
                <w:szCs w:val="20"/>
              </w:rPr>
              <w:t xml:space="preserve"> участником, и начальной (максимальной) це</w:t>
            </w:r>
            <w:r>
              <w:rPr>
                <w:rFonts w:ascii="Times New Roman" w:hAnsi="Times New Roman" w:cs="Times New Roman"/>
                <w:sz w:val="20"/>
                <w:szCs w:val="20"/>
              </w:rPr>
              <w:t>ной контракта</w:t>
            </w:r>
            <w:r w:rsidRPr="008A5836">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 предусмотрена</w:t>
            </w:r>
          </w:p>
        </w:tc>
      </w:tr>
      <w:tr w:rsidR="00C415D5" w:rsidRPr="00A233A0" w:rsidTr="00C415D5">
        <w:trPr>
          <w:trHeight w:val="111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Возможность Заказчика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принять решение </w:t>
            </w:r>
            <w:proofErr w:type="gramStart"/>
            <w:r w:rsidRPr="00A233A0">
              <w:rPr>
                <w:rFonts w:ascii="Times New Roman" w:hAnsi="Times New Roman" w:cs="Times New Roman"/>
                <w:sz w:val="20"/>
                <w:szCs w:val="20"/>
              </w:rPr>
              <w:t>об</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одностороннем </w:t>
            </w:r>
            <w:proofErr w:type="gramStart"/>
            <w:r w:rsidRPr="00A233A0">
              <w:rPr>
                <w:rFonts w:ascii="Times New Roman" w:hAnsi="Times New Roman" w:cs="Times New Roman"/>
                <w:sz w:val="20"/>
                <w:szCs w:val="20"/>
              </w:rPr>
              <w:t>отказе</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от исполнения </w:t>
            </w:r>
            <w:r>
              <w:rPr>
                <w:rFonts w:ascii="Times New Roman" w:hAnsi="Times New Roman" w:cs="Times New Roman"/>
                <w:sz w:val="20"/>
                <w:szCs w:val="20"/>
              </w:rPr>
              <w:t xml:space="preserve">контракта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предусмотрена                                     </w:t>
            </w:r>
          </w:p>
        </w:tc>
      </w:tr>
      <w:tr w:rsidR="00C415D5" w:rsidRPr="00A233A0" w:rsidTr="00D10891">
        <w:trPr>
          <w:trHeight w:val="81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Возможность изменить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A233A0">
              <w:rPr>
                <w:rFonts w:ascii="Times New Roman" w:hAnsi="Times New Roman" w:cs="Times New Roman"/>
                <w:sz w:val="20"/>
                <w:szCs w:val="20"/>
              </w:rPr>
              <w:t>ри исполнении контракта допускаются следующие</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изменения условий контракта по соглашению сторон: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снижение цены контракта без изменений иных</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условий контракта;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sidR="004D57F5" w:rsidRPr="00A233A0">
              <w:rPr>
                <w:rFonts w:ascii="Times New Roman" w:hAnsi="Times New Roman" w:cs="Times New Roman"/>
                <w:sz w:val="20"/>
                <w:szCs w:val="20"/>
              </w:rPr>
              <w:t>- улучшение качественных, функциональных</w:t>
            </w:r>
            <w:r w:rsidR="004D57F5">
              <w:rPr>
                <w:rFonts w:ascii="Times New Roman" w:hAnsi="Times New Roman" w:cs="Times New Roman"/>
                <w:sz w:val="20"/>
                <w:szCs w:val="20"/>
              </w:rPr>
              <w:t xml:space="preserve"> </w:t>
            </w:r>
            <w:r w:rsidR="004D57F5" w:rsidRPr="00A233A0">
              <w:rPr>
                <w:rFonts w:ascii="Times New Roman" w:hAnsi="Times New Roman" w:cs="Times New Roman"/>
                <w:sz w:val="20"/>
                <w:szCs w:val="20"/>
              </w:rPr>
              <w:t xml:space="preserve">характеристик </w:t>
            </w:r>
            <w:r w:rsidR="004D57F5">
              <w:rPr>
                <w:rFonts w:ascii="Times New Roman" w:hAnsi="Times New Roman" w:cs="Times New Roman"/>
                <w:sz w:val="20"/>
                <w:szCs w:val="20"/>
              </w:rPr>
              <w:t xml:space="preserve"> товара</w:t>
            </w:r>
            <w:proofErr w:type="gramStart"/>
            <w:r w:rsidR="004D57F5">
              <w:rPr>
                <w:rFonts w:ascii="Times New Roman" w:hAnsi="Times New Roman" w:cs="Times New Roman"/>
                <w:sz w:val="20"/>
                <w:szCs w:val="20"/>
              </w:rPr>
              <w:t>.</w:t>
            </w:r>
            <w:proofErr w:type="gramEnd"/>
            <w:r w:rsidR="004D57F5">
              <w:rPr>
                <w:rFonts w:ascii="Times New Roman" w:hAnsi="Times New Roman" w:cs="Times New Roman"/>
                <w:sz w:val="20"/>
                <w:szCs w:val="20"/>
              </w:rPr>
              <w:t xml:space="preserve"> </w:t>
            </w:r>
            <w:proofErr w:type="gramStart"/>
            <w:r w:rsidR="004D57F5" w:rsidRPr="00A233A0">
              <w:rPr>
                <w:rFonts w:ascii="Times New Roman" w:hAnsi="Times New Roman" w:cs="Times New Roman"/>
                <w:sz w:val="20"/>
                <w:szCs w:val="20"/>
              </w:rPr>
              <w:t>р</w:t>
            </w:r>
            <w:proofErr w:type="gramEnd"/>
            <w:r w:rsidR="004D57F5" w:rsidRPr="00A233A0">
              <w:rPr>
                <w:rFonts w:ascii="Times New Roman" w:hAnsi="Times New Roman" w:cs="Times New Roman"/>
                <w:sz w:val="20"/>
                <w:szCs w:val="20"/>
              </w:rPr>
              <w:t>абот</w:t>
            </w:r>
            <w:r w:rsidR="004D57F5">
              <w:rPr>
                <w:rFonts w:ascii="Times New Roman" w:hAnsi="Times New Roman" w:cs="Times New Roman"/>
                <w:sz w:val="20"/>
                <w:szCs w:val="20"/>
              </w:rPr>
              <w:t xml:space="preserve">, услуг </w:t>
            </w:r>
            <w:r w:rsidR="004D57F5" w:rsidRPr="00A233A0">
              <w:rPr>
                <w:rFonts w:ascii="Times New Roman" w:hAnsi="Times New Roman" w:cs="Times New Roman"/>
                <w:sz w:val="20"/>
                <w:szCs w:val="20"/>
              </w:rPr>
              <w:t xml:space="preserve"> по сравнению с характеристиками, установленными контрактом   </w:t>
            </w:r>
            <w:r w:rsidRPr="00A233A0">
              <w:rPr>
                <w:rFonts w:ascii="Times New Roman" w:hAnsi="Times New Roman" w:cs="Times New Roman"/>
                <w:sz w:val="20"/>
                <w:szCs w:val="20"/>
              </w:rPr>
              <w:t xml:space="preserve">  </w:t>
            </w:r>
          </w:p>
        </w:tc>
      </w:tr>
      <w:tr w:rsidR="00C415D5" w:rsidRPr="00A233A0" w:rsidTr="00C415D5">
        <w:trPr>
          <w:trHeight w:val="104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заключения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победитель электронного аукциона или иной участник, с которым заключается контракт при</w:t>
            </w:r>
            <w:r>
              <w:rPr>
                <w:rFonts w:ascii="Times New Roman" w:hAnsi="Times New Roman" w:cs="Times New Roman"/>
                <w:sz w:val="20"/>
                <w:szCs w:val="20"/>
              </w:rPr>
              <w:t xml:space="preserve"> </w:t>
            </w:r>
            <w:r w:rsidRPr="00A233A0">
              <w:rPr>
                <w:rFonts w:ascii="Times New Roman" w:hAnsi="Times New Roman" w:cs="Times New Roman"/>
                <w:sz w:val="20"/>
                <w:szCs w:val="20"/>
              </w:rPr>
              <w:t>уклонении победителя от подписания контракта,  обязан подписать проект контракта в течение пяти</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дней с момента размещения заказчиком </w:t>
            </w:r>
            <w:proofErr w:type="gramStart"/>
            <w:r w:rsidRPr="00A233A0">
              <w:rPr>
                <w:rFonts w:ascii="Times New Roman" w:hAnsi="Times New Roman" w:cs="Times New Roman"/>
                <w:sz w:val="20"/>
                <w:szCs w:val="20"/>
              </w:rPr>
              <w:t>в</w:t>
            </w:r>
            <w:proofErr w:type="gramEnd"/>
            <w:r w:rsidRPr="00A233A0">
              <w:rPr>
                <w:rFonts w:ascii="Times New Roman" w:hAnsi="Times New Roman" w:cs="Times New Roman"/>
                <w:sz w:val="20"/>
                <w:szCs w:val="20"/>
              </w:rPr>
              <w:t xml:space="preserve"> единой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информационной системе (на официальном сайте) проекта контракта                                 </w:t>
            </w:r>
          </w:p>
        </w:tc>
      </w:tr>
      <w:tr w:rsidR="00C415D5" w:rsidRPr="00A233A0" w:rsidTr="00C415D5">
        <w:trPr>
          <w:trHeight w:val="2486"/>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признания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уклонения </w:t>
            </w:r>
            <w:proofErr w:type="gramStart"/>
            <w:r w:rsidRPr="00A233A0">
              <w:rPr>
                <w:rFonts w:ascii="Times New Roman" w:hAnsi="Times New Roman" w:cs="Times New Roman"/>
                <w:sz w:val="20"/>
                <w:szCs w:val="20"/>
              </w:rPr>
              <w:t>от</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заключения 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победитель электронного аукциона признается </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уклонившимся от заключения контракта в случаях: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установленного документацией об</w:t>
            </w:r>
            <w:r>
              <w:rPr>
                <w:rFonts w:ascii="Times New Roman" w:hAnsi="Times New Roman" w:cs="Times New Roman"/>
                <w:sz w:val="20"/>
                <w:szCs w:val="20"/>
              </w:rPr>
              <w:t xml:space="preserve"> </w:t>
            </w:r>
            <w:r w:rsidRPr="00A233A0">
              <w:rPr>
                <w:rFonts w:ascii="Times New Roman" w:hAnsi="Times New Roman" w:cs="Times New Roman"/>
                <w:sz w:val="20"/>
                <w:szCs w:val="20"/>
              </w:rPr>
              <w:t>электронном аукционе срока подписания проекта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контракта;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срока направления протокола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разногласий;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установленного документацией об</w:t>
            </w:r>
            <w:r>
              <w:rPr>
                <w:rFonts w:ascii="Times New Roman" w:hAnsi="Times New Roman" w:cs="Times New Roman"/>
                <w:sz w:val="20"/>
                <w:szCs w:val="20"/>
              </w:rPr>
              <w:t xml:space="preserve"> </w:t>
            </w:r>
            <w:r w:rsidRPr="00A233A0">
              <w:rPr>
                <w:rFonts w:ascii="Times New Roman" w:hAnsi="Times New Roman" w:cs="Times New Roman"/>
                <w:sz w:val="20"/>
                <w:szCs w:val="20"/>
              </w:rPr>
              <w:t>электронном аукционе срока и порядка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предоставления обеспечения исполнения контракта,  </w:t>
            </w:r>
            <w:r>
              <w:rPr>
                <w:rFonts w:ascii="Times New Roman" w:hAnsi="Times New Roman" w:cs="Times New Roman"/>
                <w:sz w:val="20"/>
                <w:szCs w:val="20"/>
              </w:rPr>
              <w:t>н</w:t>
            </w:r>
            <w:r w:rsidRPr="00A233A0">
              <w:rPr>
                <w:rFonts w:ascii="Times New Roman" w:hAnsi="Times New Roman" w:cs="Times New Roman"/>
                <w:sz w:val="20"/>
                <w:szCs w:val="20"/>
              </w:rPr>
              <w:t xml:space="preserve">есоответствие обеспечения требованиям о размере обеспечения;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признания информации, подтверждающей добросовестность победителя электронного аукциона,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недостоверной                                     </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Обеспечение исполнения контракта:                                        </w:t>
            </w:r>
          </w:p>
        </w:tc>
      </w:tr>
      <w:tr w:rsidR="00C415D5" w:rsidRPr="00A233A0" w:rsidTr="00C415D5">
        <w:trPr>
          <w:trHeight w:val="54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C415D5" w:rsidRPr="00A233A0" w:rsidRDefault="004134E2" w:rsidP="001B213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C415D5" w:rsidRPr="00A93DB4">
              <w:rPr>
                <w:rFonts w:ascii="Times New Roman" w:hAnsi="Times New Roman" w:cs="Times New Roman"/>
                <w:sz w:val="20"/>
                <w:szCs w:val="20"/>
              </w:rPr>
              <w:t xml:space="preserve"> % </w:t>
            </w:r>
            <w:r w:rsidR="00C415D5">
              <w:rPr>
                <w:rFonts w:ascii="Times New Roman" w:hAnsi="Times New Roman" w:cs="Times New Roman"/>
                <w:sz w:val="20"/>
                <w:szCs w:val="20"/>
              </w:rPr>
              <w:t xml:space="preserve"> от начальной максимальной цены контракта,   в денежном </w:t>
            </w:r>
            <w:r w:rsidR="00C415D5" w:rsidRPr="001B2132">
              <w:rPr>
                <w:rFonts w:ascii="Times New Roman" w:hAnsi="Times New Roman" w:cs="Times New Roman"/>
                <w:sz w:val="20"/>
                <w:szCs w:val="20"/>
              </w:rPr>
              <w:t>выражении</w:t>
            </w:r>
            <w:r w:rsidR="00D10891" w:rsidRPr="001B2132">
              <w:rPr>
                <w:rFonts w:ascii="Times New Roman" w:hAnsi="Times New Roman" w:cs="Times New Roman"/>
                <w:sz w:val="20"/>
                <w:szCs w:val="20"/>
              </w:rPr>
              <w:t xml:space="preserve"> </w:t>
            </w:r>
            <w:r w:rsidR="001B2132" w:rsidRPr="001B2132">
              <w:rPr>
                <w:rFonts w:ascii="Times New Roman" w:hAnsi="Times New Roman" w:cs="Times New Roman"/>
                <w:sz w:val="20"/>
                <w:szCs w:val="20"/>
              </w:rPr>
              <w:t>24 800,00</w:t>
            </w:r>
            <w:r w:rsidR="00D10891" w:rsidRPr="001B2132">
              <w:rPr>
                <w:rFonts w:ascii="Times New Roman" w:hAnsi="Times New Roman" w:cs="Times New Roman"/>
                <w:sz w:val="20"/>
                <w:szCs w:val="20"/>
              </w:rPr>
              <w:t xml:space="preserve"> </w:t>
            </w:r>
            <w:r w:rsidR="00992A70" w:rsidRPr="001B2132">
              <w:rPr>
                <w:rFonts w:ascii="Times New Roman" w:hAnsi="Times New Roman" w:cs="Times New Roman"/>
                <w:sz w:val="20"/>
                <w:szCs w:val="20"/>
              </w:rPr>
              <w:t>рублей</w:t>
            </w:r>
            <w:r w:rsidR="00C415D5" w:rsidRPr="001B2132">
              <w:rPr>
                <w:rFonts w:ascii="Times New Roman" w:hAnsi="Times New Roman" w:cs="Times New Roman"/>
                <w:sz w:val="20"/>
                <w:szCs w:val="20"/>
              </w:rPr>
              <w:t>.</w:t>
            </w:r>
          </w:p>
        </w:tc>
      </w:tr>
      <w:tr w:rsidR="00C415D5" w:rsidRPr="00A233A0" w:rsidTr="004D57F5">
        <w:trPr>
          <w:trHeight w:val="547"/>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и порядок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обеспечения исполнения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Участник аукциона, с которым заключается контракт, предоставляет в качестве обеспечения исполнения контракта банковскую гарантию или денежные средства.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Денежные средства, представляемые в качестве обеспечения исполнения контракта, перечисляются на расчетный счет заказчика.</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Платежные реквизиты для перечисления денежных</w:t>
            </w:r>
            <w:r>
              <w:rPr>
                <w:rFonts w:ascii="Times New Roman" w:hAnsi="Times New Roman" w:cs="Times New Roman"/>
                <w:sz w:val="20"/>
                <w:szCs w:val="20"/>
              </w:rPr>
              <w:t xml:space="preserve"> </w:t>
            </w:r>
            <w:r w:rsidRPr="00A233A0">
              <w:rPr>
                <w:rFonts w:ascii="Times New Roman" w:hAnsi="Times New Roman" w:cs="Times New Roman"/>
                <w:sz w:val="20"/>
                <w:szCs w:val="20"/>
              </w:rPr>
              <w:t>сре</w:t>
            </w:r>
            <w:proofErr w:type="gramStart"/>
            <w:r w:rsidRPr="00A233A0">
              <w:rPr>
                <w:rFonts w:ascii="Times New Roman" w:hAnsi="Times New Roman" w:cs="Times New Roman"/>
                <w:sz w:val="20"/>
                <w:szCs w:val="20"/>
              </w:rPr>
              <w:t>дств дл</w:t>
            </w:r>
            <w:proofErr w:type="gramEnd"/>
            <w:r w:rsidRPr="00A233A0">
              <w:rPr>
                <w:rFonts w:ascii="Times New Roman" w:hAnsi="Times New Roman" w:cs="Times New Roman"/>
                <w:sz w:val="20"/>
                <w:szCs w:val="20"/>
              </w:rPr>
              <w:t xml:space="preserve">я обеспечения исполнения контракта:     </w:t>
            </w:r>
          </w:p>
          <w:p w:rsidR="00C415D5" w:rsidRPr="004F1A00" w:rsidRDefault="00C415D5" w:rsidP="00C415D5">
            <w:pPr>
              <w:pStyle w:val="30"/>
              <w:widowControl/>
              <w:tabs>
                <w:tab w:val="clear" w:pos="618"/>
                <w:tab w:val="left" w:pos="708"/>
              </w:tabs>
              <w:adjustRightInd/>
              <w:spacing w:before="0"/>
              <w:ind w:left="0"/>
              <w:rPr>
                <w:sz w:val="20"/>
              </w:rPr>
            </w:pPr>
            <w:r w:rsidRPr="004F1A00">
              <w:rPr>
                <w:sz w:val="20"/>
              </w:rPr>
              <w:t>Адрес:  630049, г</w:t>
            </w:r>
            <w:proofErr w:type="gramStart"/>
            <w:r w:rsidRPr="004F1A00">
              <w:rPr>
                <w:sz w:val="20"/>
              </w:rPr>
              <w:t>.Н</w:t>
            </w:r>
            <w:proofErr w:type="gramEnd"/>
            <w:r w:rsidRPr="004F1A00">
              <w:rPr>
                <w:sz w:val="20"/>
              </w:rPr>
              <w:t xml:space="preserve">овосибирск, ул.Дуси Ковальчук, д.191, СГУПС. </w:t>
            </w:r>
          </w:p>
          <w:p w:rsidR="00C415D5" w:rsidRPr="004F1A00" w:rsidRDefault="00C415D5" w:rsidP="00C415D5">
            <w:pPr>
              <w:pStyle w:val="30"/>
              <w:widowControl/>
              <w:tabs>
                <w:tab w:val="clear" w:pos="618"/>
                <w:tab w:val="left" w:pos="708"/>
              </w:tabs>
              <w:adjustRightInd/>
              <w:spacing w:before="0"/>
              <w:ind w:left="0"/>
              <w:rPr>
                <w:sz w:val="20"/>
                <w:u w:val="single"/>
              </w:rPr>
            </w:pPr>
            <w:r w:rsidRPr="004F1A00">
              <w:rPr>
                <w:sz w:val="20"/>
              </w:rPr>
              <w:t xml:space="preserve">ИНН 5402113155   </w:t>
            </w:r>
          </w:p>
          <w:p w:rsidR="00C415D5" w:rsidRPr="004F1A00" w:rsidRDefault="00C415D5" w:rsidP="00C415D5">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КПП 540201001  </w:t>
            </w:r>
          </w:p>
          <w:p w:rsidR="00C415D5" w:rsidRPr="004F1A00" w:rsidRDefault="00C415D5" w:rsidP="00C415D5">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ОКОНХ</w:t>
            </w:r>
            <w:proofErr w:type="gramStart"/>
            <w:r w:rsidRPr="004F1A00">
              <w:rPr>
                <w:rFonts w:ascii="Times New Roman" w:hAnsi="Times New Roman" w:cs="Times New Roman"/>
                <w:sz w:val="20"/>
                <w:szCs w:val="20"/>
                <w:lang w:eastAsia="ru-RU"/>
              </w:rPr>
              <w:t xml:space="preserve"> :</w:t>
            </w:r>
            <w:proofErr w:type="gramEnd"/>
            <w:r w:rsidRPr="004F1A00">
              <w:rPr>
                <w:rFonts w:ascii="Times New Roman" w:hAnsi="Times New Roman" w:cs="Times New Roman"/>
                <w:sz w:val="20"/>
                <w:szCs w:val="20"/>
                <w:lang w:eastAsia="ru-RU"/>
              </w:rPr>
              <w:t xml:space="preserve"> 92110</w:t>
            </w:r>
          </w:p>
          <w:p w:rsidR="00C415D5" w:rsidRPr="004F1A00" w:rsidRDefault="00C415D5" w:rsidP="00C415D5">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ОКПО: 01115969</w:t>
            </w:r>
          </w:p>
          <w:p w:rsidR="00C415D5" w:rsidRPr="004F1A00" w:rsidRDefault="00C415D5" w:rsidP="00C415D5">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Получатель: УФК по Новосибирской области (СГУПС л/с 20516Х38290) </w:t>
            </w:r>
          </w:p>
          <w:p w:rsidR="00C415D5" w:rsidRPr="004F1A00" w:rsidRDefault="00C415D5" w:rsidP="00C415D5">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Банк: </w:t>
            </w:r>
            <w:r w:rsidR="00B44CD2">
              <w:rPr>
                <w:rFonts w:ascii="Times New Roman" w:hAnsi="Times New Roman" w:cs="Times New Roman"/>
                <w:sz w:val="20"/>
                <w:szCs w:val="20"/>
                <w:lang w:eastAsia="ru-RU"/>
              </w:rPr>
              <w:t xml:space="preserve">Сибирское </w:t>
            </w:r>
            <w:r w:rsidRPr="004F1A00">
              <w:rPr>
                <w:rFonts w:ascii="Times New Roman" w:hAnsi="Times New Roman" w:cs="Times New Roman"/>
                <w:sz w:val="20"/>
                <w:szCs w:val="20"/>
                <w:lang w:eastAsia="ru-RU"/>
              </w:rPr>
              <w:t xml:space="preserve"> ГУ Банка России Г.Новосибирск </w:t>
            </w:r>
          </w:p>
          <w:p w:rsidR="00C415D5" w:rsidRPr="004F1A00" w:rsidRDefault="00C415D5" w:rsidP="00C415D5">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БИК 045004001 </w:t>
            </w:r>
          </w:p>
          <w:p w:rsidR="00C415D5" w:rsidRPr="004F1A00" w:rsidRDefault="00C415D5" w:rsidP="00C415D5">
            <w:pPr>
              <w:spacing w:after="60" w:line="240" w:lineRule="auto"/>
              <w:jc w:val="both"/>
              <w:rPr>
                <w:rFonts w:ascii="Times New Roman" w:hAnsi="Times New Roman" w:cs="Times New Roman"/>
                <w:sz w:val="20"/>
                <w:szCs w:val="20"/>
                <w:lang w:eastAsia="ru-RU"/>
              </w:rPr>
            </w:pPr>
            <w:proofErr w:type="gramStart"/>
            <w:r w:rsidRPr="004F1A00">
              <w:rPr>
                <w:rFonts w:ascii="Times New Roman" w:hAnsi="Times New Roman" w:cs="Times New Roman"/>
                <w:sz w:val="20"/>
                <w:szCs w:val="20"/>
                <w:lang w:eastAsia="ru-RU"/>
              </w:rPr>
              <w:t>р</w:t>
            </w:r>
            <w:proofErr w:type="gramEnd"/>
            <w:r w:rsidRPr="004F1A00">
              <w:rPr>
                <w:rFonts w:ascii="Times New Roman" w:hAnsi="Times New Roman" w:cs="Times New Roman"/>
                <w:sz w:val="20"/>
                <w:szCs w:val="20"/>
                <w:lang w:eastAsia="ru-RU"/>
              </w:rPr>
              <w:t>/с 40501810700042000002</w:t>
            </w:r>
          </w:p>
          <w:p w:rsidR="00C415D5" w:rsidRPr="00A233A0" w:rsidRDefault="00613569" w:rsidP="00C415D5">
            <w:pPr>
              <w:spacing w:after="6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КБК 000 000 000 000 000 00 510</w:t>
            </w:r>
            <w:r w:rsidR="00C415D5" w:rsidRPr="004F1A00">
              <w:rPr>
                <w:rFonts w:ascii="Times New Roman" w:hAnsi="Times New Roman" w:cs="Times New Roman"/>
                <w:sz w:val="20"/>
                <w:szCs w:val="20"/>
                <w:lang w:eastAsia="ru-RU"/>
              </w:rPr>
              <w:t xml:space="preserve"> (указывать обязательно)</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Назначение платежа: обеспечение исполнения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Контракта</w:t>
            </w:r>
            <w:r>
              <w:rPr>
                <w:rFonts w:ascii="Times New Roman" w:hAnsi="Times New Roman" w:cs="Times New Roman"/>
                <w:sz w:val="20"/>
                <w:szCs w:val="20"/>
              </w:rPr>
              <w:t xml:space="preserve"> </w:t>
            </w:r>
            <w:proofErr w:type="gramStart"/>
            <w:r>
              <w:rPr>
                <w:rFonts w:ascii="Times New Roman" w:hAnsi="Times New Roman" w:cs="Times New Roman"/>
                <w:sz w:val="20"/>
                <w:szCs w:val="20"/>
              </w:rPr>
              <w:t>по</w:t>
            </w:r>
            <w:proofErr w:type="gramEnd"/>
            <w:r>
              <w:rPr>
                <w:rFonts w:ascii="Times New Roman" w:hAnsi="Times New Roman" w:cs="Times New Roman"/>
                <w:sz w:val="20"/>
                <w:szCs w:val="20"/>
              </w:rPr>
              <w:t xml:space="preserve"> ….</w:t>
            </w:r>
          </w:p>
        </w:tc>
      </w:tr>
    </w:tbl>
    <w:p w:rsidR="00D10891" w:rsidRPr="00D10891" w:rsidRDefault="00D10891" w:rsidP="00D10891">
      <w:pPr>
        <w:widowControl w:val="0"/>
        <w:suppressAutoHyphens/>
        <w:autoSpaceDE w:val="0"/>
        <w:spacing w:after="0" w:line="240" w:lineRule="auto"/>
        <w:jc w:val="both"/>
        <w:rPr>
          <w:rFonts w:ascii="Times New Roman" w:eastAsia="Courier New" w:hAnsi="Times New Roman" w:cs="Times New Roman"/>
          <w:kern w:val="1"/>
          <w:lang w:eastAsia="hi-IN" w:bidi="hi-IN"/>
        </w:rPr>
      </w:pPr>
    </w:p>
    <w:p w:rsidR="00F3724E" w:rsidRPr="00F3724E" w:rsidRDefault="00F3724E" w:rsidP="00F3724E">
      <w:pPr>
        <w:rPr>
          <w:rFonts w:ascii="Times New Roman" w:hAnsi="Times New Roman" w:cs="Times New Roman"/>
        </w:rPr>
      </w:pPr>
    </w:p>
    <w:p w:rsidR="001B2132" w:rsidRDefault="00F3724E" w:rsidP="00F3724E">
      <w:pPr>
        <w:rPr>
          <w:rFonts w:ascii="Times New Roman" w:hAnsi="Times New Roman" w:cs="Times New Roman"/>
          <w:sz w:val="24"/>
          <w:szCs w:val="24"/>
        </w:rPr>
      </w:pPr>
      <w:r w:rsidRPr="00BE74E5">
        <w:rPr>
          <w:rFonts w:ascii="Times New Roman" w:hAnsi="Times New Roman" w:cs="Times New Roman"/>
          <w:sz w:val="24"/>
          <w:szCs w:val="24"/>
        </w:rPr>
        <w:t xml:space="preserve">                                                 </w:t>
      </w:r>
    </w:p>
    <w:p w:rsidR="001B2132" w:rsidRDefault="001B2132" w:rsidP="00F3724E">
      <w:pPr>
        <w:rPr>
          <w:rFonts w:ascii="Times New Roman" w:hAnsi="Times New Roman" w:cs="Times New Roman"/>
          <w:sz w:val="24"/>
          <w:szCs w:val="24"/>
        </w:rPr>
      </w:pPr>
    </w:p>
    <w:p w:rsidR="001B2132" w:rsidRDefault="001B2132" w:rsidP="00F3724E">
      <w:pPr>
        <w:rPr>
          <w:rFonts w:ascii="Times New Roman" w:hAnsi="Times New Roman" w:cs="Times New Roman"/>
          <w:sz w:val="24"/>
          <w:szCs w:val="24"/>
        </w:rPr>
      </w:pPr>
    </w:p>
    <w:p w:rsidR="001B2132" w:rsidRDefault="001B2132" w:rsidP="00F3724E">
      <w:pPr>
        <w:rPr>
          <w:rFonts w:ascii="Times New Roman" w:hAnsi="Times New Roman" w:cs="Times New Roman"/>
          <w:sz w:val="24"/>
          <w:szCs w:val="24"/>
        </w:rPr>
      </w:pPr>
    </w:p>
    <w:p w:rsidR="001B2132" w:rsidRDefault="001B2132" w:rsidP="00F3724E">
      <w:pPr>
        <w:rPr>
          <w:rFonts w:ascii="Times New Roman" w:hAnsi="Times New Roman" w:cs="Times New Roman"/>
          <w:sz w:val="24"/>
          <w:szCs w:val="24"/>
        </w:rPr>
      </w:pPr>
    </w:p>
    <w:p w:rsidR="001B2132" w:rsidRDefault="001B2132" w:rsidP="00F3724E">
      <w:pPr>
        <w:rPr>
          <w:rFonts w:ascii="Times New Roman" w:hAnsi="Times New Roman" w:cs="Times New Roman"/>
          <w:sz w:val="24"/>
          <w:szCs w:val="24"/>
        </w:rPr>
      </w:pPr>
    </w:p>
    <w:p w:rsidR="001B2132" w:rsidRDefault="001B2132" w:rsidP="00F3724E">
      <w:pPr>
        <w:rPr>
          <w:rFonts w:ascii="Times New Roman" w:hAnsi="Times New Roman" w:cs="Times New Roman"/>
          <w:sz w:val="24"/>
          <w:szCs w:val="24"/>
        </w:rPr>
      </w:pPr>
    </w:p>
    <w:p w:rsidR="001B2132" w:rsidRDefault="001B2132" w:rsidP="00F3724E">
      <w:pPr>
        <w:rPr>
          <w:rFonts w:ascii="Times New Roman" w:hAnsi="Times New Roman" w:cs="Times New Roman"/>
          <w:sz w:val="24"/>
          <w:szCs w:val="24"/>
        </w:rPr>
      </w:pPr>
    </w:p>
    <w:p w:rsidR="001B2132" w:rsidRDefault="001B2132" w:rsidP="00F3724E">
      <w:pPr>
        <w:rPr>
          <w:rFonts w:ascii="Times New Roman" w:hAnsi="Times New Roman" w:cs="Times New Roman"/>
          <w:sz w:val="24"/>
          <w:szCs w:val="24"/>
        </w:rPr>
      </w:pPr>
    </w:p>
    <w:p w:rsidR="001B2132" w:rsidRDefault="001B2132" w:rsidP="00F3724E">
      <w:pPr>
        <w:rPr>
          <w:rFonts w:ascii="Times New Roman" w:hAnsi="Times New Roman" w:cs="Times New Roman"/>
          <w:sz w:val="24"/>
          <w:szCs w:val="24"/>
        </w:rPr>
      </w:pPr>
    </w:p>
    <w:p w:rsidR="001B2132" w:rsidRDefault="001B2132" w:rsidP="00F3724E">
      <w:pPr>
        <w:rPr>
          <w:rFonts w:ascii="Times New Roman" w:hAnsi="Times New Roman" w:cs="Times New Roman"/>
          <w:sz w:val="24"/>
          <w:szCs w:val="24"/>
        </w:rPr>
      </w:pPr>
    </w:p>
    <w:p w:rsidR="00F3724E" w:rsidRPr="00BE74E5" w:rsidRDefault="001B2132" w:rsidP="00F3724E">
      <w:pPr>
        <w:rPr>
          <w:rFonts w:ascii="Times New Roman" w:hAnsi="Times New Roman" w:cs="Times New Roman"/>
          <w:sz w:val="24"/>
          <w:szCs w:val="24"/>
        </w:rPr>
      </w:pPr>
      <w:r>
        <w:rPr>
          <w:rFonts w:ascii="Times New Roman" w:hAnsi="Times New Roman" w:cs="Times New Roman"/>
          <w:sz w:val="24"/>
          <w:szCs w:val="24"/>
        </w:rPr>
        <w:t xml:space="preserve">                                     </w:t>
      </w:r>
      <w:r w:rsidR="00F3724E" w:rsidRPr="00BE74E5">
        <w:rPr>
          <w:rFonts w:ascii="Times New Roman" w:hAnsi="Times New Roman" w:cs="Times New Roman"/>
          <w:sz w:val="24"/>
          <w:szCs w:val="24"/>
        </w:rPr>
        <w:t xml:space="preserve"> ТЕХНИЧЕСКОЕ ЗАДАНИЕ </w:t>
      </w:r>
    </w:p>
    <w:tbl>
      <w:tblPr>
        <w:tblW w:w="10346"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7806"/>
        <w:gridCol w:w="900"/>
        <w:gridCol w:w="1080"/>
      </w:tblGrid>
      <w:tr w:rsidR="00BE74E5" w:rsidRPr="00BE74E5" w:rsidTr="00A1118B">
        <w:trPr>
          <w:trHeight w:val="630"/>
        </w:trPr>
        <w:tc>
          <w:tcPr>
            <w:tcW w:w="560" w:type="dxa"/>
            <w:noWrap/>
          </w:tcPr>
          <w:p w:rsidR="00BE74E5" w:rsidRPr="00BE74E5" w:rsidRDefault="00BE74E5" w:rsidP="00A1118B">
            <w:pPr>
              <w:jc w:val="both"/>
              <w:rPr>
                <w:rFonts w:ascii="Times New Roman" w:hAnsi="Times New Roman" w:cs="Times New Roman"/>
                <w:b/>
                <w:bCs/>
                <w:sz w:val="24"/>
                <w:szCs w:val="24"/>
              </w:rPr>
            </w:pPr>
            <w:r w:rsidRPr="00BE74E5">
              <w:rPr>
                <w:rFonts w:ascii="Times New Roman" w:hAnsi="Times New Roman" w:cs="Times New Roman"/>
                <w:b/>
                <w:bCs/>
                <w:sz w:val="24"/>
                <w:szCs w:val="24"/>
              </w:rPr>
              <w:t xml:space="preserve">№ </w:t>
            </w:r>
            <w:proofErr w:type="gramStart"/>
            <w:r w:rsidRPr="00BE74E5">
              <w:rPr>
                <w:rFonts w:ascii="Times New Roman" w:hAnsi="Times New Roman" w:cs="Times New Roman"/>
                <w:b/>
                <w:bCs/>
                <w:sz w:val="24"/>
                <w:szCs w:val="24"/>
              </w:rPr>
              <w:t>п</w:t>
            </w:r>
            <w:proofErr w:type="gramEnd"/>
            <w:r w:rsidRPr="00BE74E5">
              <w:rPr>
                <w:rFonts w:ascii="Times New Roman" w:hAnsi="Times New Roman" w:cs="Times New Roman"/>
                <w:b/>
                <w:bCs/>
                <w:sz w:val="24"/>
                <w:szCs w:val="24"/>
              </w:rPr>
              <w:t>/п</w:t>
            </w:r>
          </w:p>
        </w:tc>
        <w:tc>
          <w:tcPr>
            <w:tcW w:w="7806" w:type="dxa"/>
          </w:tcPr>
          <w:p w:rsidR="00BE74E5" w:rsidRPr="00BE74E5" w:rsidRDefault="00BE74E5" w:rsidP="00A1118B">
            <w:pPr>
              <w:jc w:val="center"/>
              <w:rPr>
                <w:rFonts w:ascii="Times New Roman" w:hAnsi="Times New Roman" w:cs="Times New Roman"/>
                <w:b/>
                <w:bCs/>
                <w:sz w:val="24"/>
                <w:szCs w:val="24"/>
              </w:rPr>
            </w:pPr>
            <w:r w:rsidRPr="00BE74E5">
              <w:rPr>
                <w:rFonts w:ascii="Times New Roman" w:hAnsi="Times New Roman" w:cs="Times New Roman"/>
                <w:b/>
                <w:bCs/>
                <w:sz w:val="24"/>
                <w:szCs w:val="24"/>
              </w:rPr>
              <w:t>Наименование продукции, работ, услуг</w:t>
            </w:r>
          </w:p>
        </w:tc>
        <w:tc>
          <w:tcPr>
            <w:tcW w:w="900" w:type="dxa"/>
          </w:tcPr>
          <w:p w:rsidR="00BE74E5" w:rsidRPr="00BE74E5" w:rsidRDefault="00BE74E5" w:rsidP="00A1118B">
            <w:pPr>
              <w:jc w:val="center"/>
              <w:rPr>
                <w:rFonts w:ascii="Times New Roman" w:hAnsi="Times New Roman" w:cs="Times New Roman"/>
                <w:b/>
                <w:bCs/>
                <w:sz w:val="24"/>
                <w:szCs w:val="24"/>
              </w:rPr>
            </w:pPr>
            <w:r w:rsidRPr="00BE74E5">
              <w:rPr>
                <w:rFonts w:ascii="Times New Roman" w:hAnsi="Times New Roman" w:cs="Times New Roman"/>
                <w:b/>
                <w:bCs/>
                <w:sz w:val="24"/>
                <w:szCs w:val="24"/>
              </w:rPr>
              <w:t>Кол-во</w:t>
            </w:r>
          </w:p>
        </w:tc>
        <w:tc>
          <w:tcPr>
            <w:tcW w:w="1080" w:type="dxa"/>
          </w:tcPr>
          <w:p w:rsidR="00BE74E5" w:rsidRPr="00BE74E5" w:rsidRDefault="00BE74E5" w:rsidP="00A1118B">
            <w:pPr>
              <w:jc w:val="center"/>
              <w:rPr>
                <w:rFonts w:ascii="Times New Roman" w:hAnsi="Times New Roman" w:cs="Times New Roman"/>
                <w:b/>
                <w:bCs/>
                <w:sz w:val="24"/>
                <w:szCs w:val="24"/>
              </w:rPr>
            </w:pPr>
            <w:r w:rsidRPr="00BE74E5">
              <w:rPr>
                <w:rFonts w:ascii="Times New Roman" w:hAnsi="Times New Roman" w:cs="Times New Roman"/>
                <w:b/>
                <w:bCs/>
                <w:sz w:val="24"/>
                <w:szCs w:val="24"/>
              </w:rPr>
              <w:t>Ед. изм.</w:t>
            </w:r>
          </w:p>
        </w:tc>
      </w:tr>
      <w:tr w:rsidR="00BE74E5" w:rsidRPr="00BE74E5" w:rsidTr="00A1118B">
        <w:trPr>
          <w:trHeight w:val="360"/>
        </w:trPr>
        <w:tc>
          <w:tcPr>
            <w:tcW w:w="560" w:type="dxa"/>
            <w:noWrap/>
            <w:vAlign w:val="center"/>
          </w:tcPr>
          <w:p w:rsidR="00BE74E5" w:rsidRPr="00BE74E5" w:rsidRDefault="00BE74E5" w:rsidP="00A1118B">
            <w:pPr>
              <w:jc w:val="center"/>
              <w:rPr>
                <w:rFonts w:ascii="Times New Roman" w:hAnsi="Times New Roman" w:cs="Times New Roman"/>
                <w:sz w:val="24"/>
                <w:szCs w:val="24"/>
              </w:rPr>
            </w:pPr>
            <w:r w:rsidRPr="00BE74E5">
              <w:rPr>
                <w:rFonts w:ascii="Times New Roman" w:hAnsi="Times New Roman" w:cs="Times New Roman"/>
                <w:sz w:val="24"/>
                <w:szCs w:val="24"/>
              </w:rPr>
              <w:t>1</w:t>
            </w:r>
          </w:p>
        </w:tc>
        <w:tc>
          <w:tcPr>
            <w:tcW w:w="7806" w:type="dxa"/>
          </w:tcPr>
          <w:p w:rsidR="00BE74E5" w:rsidRPr="00BE74E5" w:rsidRDefault="00BE74E5" w:rsidP="00A1118B">
            <w:pPr>
              <w:rPr>
                <w:rFonts w:ascii="Times New Roman" w:hAnsi="Times New Roman" w:cs="Times New Roman"/>
                <w:sz w:val="24"/>
                <w:szCs w:val="24"/>
              </w:rPr>
            </w:pPr>
            <w:r w:rsidRPr="00BE74E5">
              <w:rPr>
                <w:rFonts w:ascii="Times New Roman" w:hAnsi="Times New Roman" w:cs="Times New Roman"/>
                <w:sz w:val="24"/>
                <w:szCs w:val="24"/>
              </w:rPr>
              <w:t>Кресло для персонала</w:t>
            </w:r>
          </w:p>
          <w:p w:rsidR="00BE74E5" w:rsidRPr="00BE74E5" w:rsidRDefault="00BE74E5" w:rsidP="00BE74E5">
            <w:pPr>
              <w:pStyle w:val="ad"/>
              <w:numPr>
                <w:ilvl w:val="0"/>
                <w:numId w:val="40"/>
              </w:numPr>
              <w:spacing w:after="0" w:line="240" w:lineRule="auto"/>
              <w:rPr>
                <w:rFonts w:ascii="Times New Roman" w:hAnsi="Times New Roman" w:cs="Times New Roman"/>
                <w:sz w:val="24"/>
                <w:szCs w:val="24"/>
              </w:rPr>
            </w:pPr>
            <w:r w:rsidRPr="00BE74E5">
              <w:rPr>
                <w:rFonts w:ascii="Times New Roman" w:hAnsi="Times New Roman" w:cs="Times New Roman"/>
                <w:sz w:val="24"/>
                <w:szCs w:val="24"/>
              </w:rPr>
              <w:t>Высота не менее 900 мм, не более 950 мм</w:t>
            </w:r>
          </w:p>
          <w:p w:rsidR="00BE74E5" w:rsidRPr="00BE74E5" w:rsidRDefault="00BE74E5" w:rsidP="00BE74E5">
            <w:pPr>
              <w:pStyle w:val="ad"/>
              <w:numPr>
                <w:ilvl w:val="0"/>
                <w:numId w:val="40"/>
              </w:numPr>
              <w:spacing w:after="0" w:line="240" w:lineRule="auto"/>
              <w:rPr>
                <w:rFonts w:ascii="Times New Roman" w:hAnsi="Times New Roman" w:cs="Times New Roman"/>
                <w:sz w:val="24"/>
                <w:szCs w:val="24"/>
              </w:rPr>
            </w:pPr>
            <w:r w:rsidRPr="00BE74E5">
              <w:rPr>
                <w:rFonts w:ascii="Times New Roman" w:hAnsi="Times New Roman" w:cs="Times New Roman"/>
                <w:sz w:val="24"/>
                <w:szCs w:val="24"/>
              </w:rPr>
              <w:t>Ширина не менее 500 мм, не более 540 мм</w:t>
            </w:r>
          </w:p>
          <w:p w:rsidR="00BE74E5" w:rsidRPr="00BE74E5" w:rsidRDefault="00BE74E5" w:rsidP="00BE74E5">
            <w:pPr>
              <w:pStyle w:val="ad"/>
              <w:numPr>
                <w:ilvl w:val="0"/>
                <w:numId w:val="40"/>
              </w:numPr>
              <w:spacing w:after="0" w:line="240" w:lineRule="auto"/>
              <w:rPr>
                <w:rFonts w:ascii="Times New Roman" w:hAnsi="Times New Roman" w:cs="Times New Roman"/>
                <w:sz w:val="24"/>
                <w:szCs w:val="24"/>
              </w:rPr>
            </w:pPr>
            <w:r w:rsidRPr="00BE74E5">
              <w:rPr>
                <w:rFonts w:ascii="Times New Roman" w:hAnsi="Times New Roman" w:cs="Times New Roman"/>
                <w:sz w:val="24"/>
                <w:szCs w:val="24"/>
              </w:rPr>
              <w:t>Глубина не менее 540 мм, не более 560 мм</w:t>
            </w:r>
          </w:p>
          <w:p w:rsidR="00BE74E5" w:rsidRPr="00BE74E5" w:rsidRDefault="00BE74E5" w:rsidP="00BE74E5">
            <w:pPr>
              <w:pStyle w:val="ad"/>
              <w:numPr>
                <w:ilvl w:val="0"/>
                <w:numId w:val="40"/>
              </w:numPr>
              <w:spacing w:after="0" w:line="240" w:lineRule="auto"/>
              <w:rPr>
                <w:rFonts w:ascii="Times New Roman" w:hAnsi="Times New Roman" w:cs="Times New Roman"/>
                <w:sz w:val="24"/>
                <w:szCs w:val="24"/>
              </w:rPr>
            </w:pPr>
            <w:r w:rsidRPr="00BE74E5">
              <w:rPr>
                <w:rFonts w:ascii="Times New Roman" w:hAnsi="Times New Roman" w:cs="Times New Roman"/>
                <w:sz w:val="24"/>
                <w:szCs w:val="24"/>
              </w:rPr>
              <w:t>Эргономичная спинка прямоугольной формы</w:t>
            </w:r>
          </w:p>
          <w:p w:rsidR="00BE74E5" w:rsidRPr="00BE74E5" w:rsidRDefault="00BE74E5" w:rsidP="00BE74E5">
            <w:pPr>
              <w:pStyle w:val="ad"/>
              <w:numPr>
                <w:ilvl w:val="0"/>
                <w:numId w:val="40"/>
              </w:numPr>
              <w:spacing w:after="0" w:line="240" w:lineRule="auto"/>
              <w:rPr>
                <w:rFonts w:ascii="Times New Roman" w:hAnsi="Times New Roman" w:cs="Times New Roman"/>
                <w:sz w:val="24"/>
                <w:szCs w:val="24"/>
              </w:rPr>
            </w:pPr>
            <w:r w:rsidRPr="00BE74E5">
              <w:rPr>
                <w:rFonts w:ascii="Times New Roman" w:hAnsi="Times New Roman" w:cs="Times New Roman"/>
                <w:sz w:val="24"/>
                <w:szCs w:val="24"/>
              </w:rPr>
              <w:t>Материал роликов нейлон</w:t>
            </w:r>
          </w:p>
          <w:p w:rsidR="00BE74E5" w:rsidRPr="00BE74E5" w:rsidRDefault="00BE74E5" w:rsidP="00BE74E5">
            <w:pPr>
              <w:pStyle w:val="ad"/>
              <w:numPr>
                <w:ilvl w:val="0"/>
                <w:numId w:val="40"/>
              </w:numPr>
              <w:spacing w:after="0" w:line="240" w:lineRule="auto"/>
              <w:rPr>
                <w:rFonts w:ascii="Times New Roman" w:hAnsi="Times New Roman" w:cs="Times New Roman"/>
                <w:sz w:val="24"/>
                <w:szCs w:val="24"/>
              </w:rPr>
            </w:pPr>
            <w:r w:rsidRPr="00BE74E5">
              <w:rPr>
                <w:rFonts w:ascii="Times New Roman" w:hAnsi="Times New Roman" w:cs="Times New Roman"/>
                <w:sz w:val="24"/>
                <w:szCs w:val="24"/>
              </w:rPr>
              <w:t>Пластиковые подлокотники</w:t>
            </w:r>
          </w:p>
          <w:p w:rsidR="00BE74E5" w:rsidRPr="00BE74E5" w:rsidRDefault="00BE74E5" w:rsidP="00BE74E5">
            <w:pPr>
              <w:pStyle w:val="ad"/>
              <w:numPr>
                <w:ilvl w:val="0"/>
                <w:numId w:val="40"/>
              </w:numPr>
              <w:spacing w:after="0" w:line="240" w:lineRule="auto"/>
              <w:rPr>
                <w:rFonts w:ascii="Times New Roman" w:hAnsi="Times New Roman" w:cs="Times New Roman"/>
                <w:sz w:val="24"/>
                <w:szCs w:val="24"/>
              </w:rPr>
            </w:pPr>
            <w:r w:rsidRPr="00BE74E5">
              <w:rPr>
                <w:rFonts w:ascii="Times New Roman" w:hAnsi="Times New Roman" w:cs="Times New Roman"/>
                <w:sz w:val="24"/>
                <w:szCs w:val="24"/>
              </w:rPr>
              <w:t>Механизм качания спинки без фиксации</w:t>
            </w:r>
          </w:p>
          <w:p w:rsidR="00BE74E5" w:rsidRPr="00BE74E5" w:rsidRDefault="00BE74E5" w:rsidP="00BE74E5">
            <w:pPr>
              <w:pStyle w:val="ad"/>
              <w:numPr>
                <w:ilvl w:val="0"/>
                <w:numId w:val="40"/>
              </w:numPr>
              <w:spacing w:after="0" w:line="240" w:lineRule="auto"/>
              <w:rPr>
                <w:rFonts w:ascii="Times New Roman" w:hAnsi="Times New Roman" w:cs="Times New Roman"/>
                <w:sz w:val="24"/>
                <w:szCs w:val="24"/>
              </w:rPr>
            </w:pPr>
            <w:r w:rsidRPr="00BE74E5">
              <w:rPr>
                <w:rFonts w:ascii="Times New Roman" w:hAnsi="Times New Roman" w:cs="Times New Roman"/>
                <w:sz w:val="24"/>
                <w:szCs w:val="24"/>
              </w:rPr>
              <w:t>Крестовина хромированный металл (</w:t>
            </w:r>
            <w:proofErr w:type="spellStart"/>
            <w:r w:rsidRPr="00BE74E5">
              <w:rPr>
                <w:rFonts w:ascii="Times New Roman" w:hAnsi="Times New Roman" w:cs="Times New Roman"/>
                <w:sz w:val="24"/>
                <w:szCs w:val="24"/>
              </w:rPr>
              <w:t>пятилучие</w:t>
            </w:r>
            <w:proofErr w:type="spellEnd"/>
            <w:r w:rsidRPr="00BE74E5">
              <w:rPr>
                <w:rFonts w:ascii="Times New Roman" w:hAnsi="Times New Roman" w:cs="Times New Roman"/>
                <w:sz w:val="24"/>
                <w:szCs w:val="24"/>
              </w:rPr>
              <w:t>)</w:t>
            </w:r>
          </w:p>
          <w:p w:rsidR="00BE74E5" w:rsidRPr="00BE74E5" w:rsidRDefault="00BE74E5" w:rsidP="00BE74E5">
            <w:pPr>
              <w:pStyle w:val="ad"/>
              <w:numPr>
                <w:ilvl w:val="0"/>
                <w:numId w:val="40"/>
              </w:numPr>
              <w:spacing w:after="0" w:line="240" w:lineRule="auto"/>
              <w:rPr>
                <w:rFonts w:ascii="Times New Roman" w:hAnsi="Times New Roman" w:cs="Times New Roman"/>
                <w:sz w:val="24"/>
                <w:szCs w:val="24"/>
              </w:rPr>
            </w:pPr>
            <w:r w:rsidRPr="00BE74E5">
              <w:rPr>
                <w:rFonts w:ascii="Times New Roman" w:hAnsi="Times New Roman" w:cs="Times New Roman"/>
                <w:sz w:val="24"/>
                <w:szCs w:val="24"/>
              </w:rPr>
              <w:t xml:space="preserve">Газлифт </w:t>
            </w:r>
          </w:p>
          <w:p w:rsidR="00BE74E5" w:rsidRPr="00BE74E5" w:rsidRDefault="00BE74E5" w:rsidP="00BE74E5">
            <w:pPr>
              <w:pStyle w:val="ad"/>
              <w:numPr>
                <w:ilvl w:val="0"/>
                <w:numId w:val="40"/>
              </w:numPr>
              <w:spacing w:after="0" w:line="240" w:lineRule="auto"/>
              <w:rPr>
                <w:rFonts w:ascii="Times New Roman" w:hAnsi="Times New Roman" w:cs="Times New Roman"/>
                <w:sz w:val="24"/>
                <w:szCs w:val="24"/>
              </w:rPr>
            </w:pPr>
            <w:r w:rsidRPr="00BE74E5">
              <w:rPr>
                <w:rFonts w:ascii="Times New Roman" w:hAnsi="Times New Roman" w:cs="Times New Roman"/>
                <w:sz w:val="24"/>
                <w:szCs w:val="24"/>
              </w:rPr>
              <w:t>Материал спинки сетчатая ткань чёрного цвета</w:t>
            </w:r>
          </w:p>
          <w:p w:rsidR="00BE74E5" w:rsidRPr="00BE74E5" w:rsidRDefault="00BE74E5" w:rsidP="00A1118B">
            <w:pPr>
              <w:rPr>
                <w:rFonts w:ascii="Times New Roman" w:hAnsi="Times New Roman" w:cs="Times New Roman"/>
                <w:sz w:val="24"/>
                <w:szCs w:val="24"/>
              </w:rPr>
            </w:pPr>
            <w:r w:rsidRPr="00BE74E5">
              <w:rPr>
                <w:rFonts w:ascii="Times New Roman" w:hAnsi="Times New Roman" w:cs="Times New Roman"/>
                <w:sz w:val="24"/>
                <w:szCs w:val="24"/>
              </w:rPr>
              <w:object w:dxaOrig="8400" w:dyaOrig="14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51.5pt" o:ole="">
                  <v:imagedata r:id="rId12" o:title=""/>
                </v:shape>
                <o:OLEObject Type="Embed" ProgID="PBrush" ShapeID="_x0000_i1025" DrawAspect="Content" ObjectID="_1507697808" r:id="rId13"/>
              </w:object>
            </w:r>
          </w:p>
        </w:tc>
        <w:tc>
          <w:tcPr>
            <w:tcW w:w="900" w:type="dxa"/>
          </w:tcPr>
          <w:p w:rsidR="00BE74E5" w:rsidRPr="00BE74E5" w:rsidRDefault="00BE74E5" w:rsidP="00A1118B">
            <w:pPr>
              <w:rPr>
                <w:rFonts w:ascii="Times New Roman" w:hAnsi="Times New Roman" w:cs="Times New Roman"/>
                <w:sz w:val="24"/>
                <w:szCs w:val="24"/>
              </w:rPr>
            </w:pPr>
            <w:r w:rsidRPr="00BE74E5">
              <w:rPr>
                <w:rFonts w:ascii="Times New Roman" w:hAnsi="Times New Roman" w:cs="Times New Roman"/>
                <w:sz w:val="24"/>
                <w:szCs w:val="24"/>
              </w:rPr>
              <w:t>35</w:t>
            </w:r>
          </w:p>
        </w:tc>
        <w:tc>
          <w:tcPr>
            <w:tcW w:w="1080" w:type="dxa"/>
          </w:tcPr>
          <w:p w:rsidR="00BE74E5" w:rsidRPr="00BE74E5" w:rsidRDefault="00BE74E5" w:rsidP="00A1118B">
            <w:pPr>
              <w:rPr>
                <w:rFonts w:ascii="Times New Roman" w:hAnsi="Times New Roman" w:cs="Times New Roman"/>
                <w:sz w:val="24"/>
                <w:szCs w:val="24"/>
              </w:rPr>
            </w:pPr>
            <w:r w:rsidRPr="00BE74E5">
              <w:rPr>
                <w:rFonts w:ascii="Times New Roman" w:hAnsi="Times New Roman" w:cs="Times New Roman"/>
                <w:sz w:val="24"/>
                <w:szCs w:val="24"/>
              </w:rPr>
              <w:t> шт.</w:t>
            </w:r>
          </w:p>
        </w:tc>
      </w:tr>
    </w:tbl>
    <w:p w:rsidR="00F3724E" w:rsidRPr="00F3724E" w:rsidRDefault="00F3724E" w:rsidP="00F3724E">
      <w:pPr>
        <w:rPr>
          <w:rFonts w:ascii="Times New Roman" w:hAnsi="Times New Roman" w:cs="Times New Roman"/>
        </w:rPr>
      </w:pPr>
    </w:p>
    <w:p w:rsidR="003550D1" w:rsidRDefault="003550D1" w:rsidP="003550D1">
      <w:pPr>
        <w:spacing w:after="0" w:line="240" w:lineRule="auto"/>
        <w:jc w:val="center"/>
        <w:rPr>
          <w:rFonts w:ascii="Times New Roman" w:hAnsi="Times New Roman" w:cs="Times New Roman"/>
          <w:bCs/>
          <w:sz w:val="20"/>
          <w:szCs w:val="20"/>
        </w:rPr>
      </w:pPr>
    </w:p>
    <w:p w:rsidR="003550D1" w:rsidRDefault="003550D1" w:rsidP="003550D1">
      <w:pPr>
        <w:spacing w:after="0" w:line="240" w:lineRule="auto"/>
        <w:jc w:val="center"/>
        <w:rPr>
          <w:rFonts w:ascii="Times New Roman" w:hAnsi="Times New Roman" w:cs="Times New Roman"/>
          <w:bCs/>
          <w:sz w:val="20"/>
          <w:szCs w:val="20"/>
        </w:rPr>
      </w:pPr>
    </w:p>
    <w:p w:rsidR="003550D1" w:rsidRDefault="003550D1" w:rsidP="003550D1">
      <w:pPr>
        <w:spacing w:after="0" w:line="240" w:lineRule="auto"/>
        <w:jc w:val="center"/>
        <w:rPr>
          <w:rFonts w:ascii="Times New Roman" w:hAnsi="Times New Roman" w:cs="Times New Roman"/>
          <w:bCs/>
          <w:sz w:val="20"/>
          <w:szCs w:val="20"/>
        </w:rPr>
      </w:pPr>
    </w:p>
    <w:p w:rsidR="003550D1" w:rsidRDefault="003550D1" w:rsidP="003550D1">
      <w:pPr>
        <w:spacing w:after="0" w:line="240" w:lineRule="auto"/>
        <w:jc w:val="center"/>
        <w:rPr>
          <w:rFonts w:ascii="Times New Roman" w:hAnsi="Times New Roman" w:cs="Times New Roman"/>
          <w:bCs/>
          <w:sz w:val="20"/>
          <w:szCs w:val="20"/>
        </w:rPr>
      </w:pPr>
    </w:p>
    <w:p w:rsidR="00E357AE" w:rsidRDefault="00E357AE" w:rsidP="003550D1">
      <w:pPr>
        <w:spacing w:after="0" w:line="240" w:lineRule="auto"/>
        <w:jc w:val="center"/>
        <w:rPr>
          <w:rFonts w:ascii="Times New Roman" w:hAnsi="Times New Roman" w:cs="Times New Roman"/>
          <w:bCs/>
          <w:sz w:val="20"/>
          <w:szCs w:val="20"/>
        </w:rPr>
        <w:sectPr w:rsidR="00E357AE" w:rsidSect="003550D1">
          <w:pgSz w:w="11906" w:h="16838"/>
          <w:pgMar w:top="1134" w:right="567" w:bottom="851" w:left="1418" w:header="709" w:footer="709" w:gutter="0"/>
          <w:cols w:space="708"/>
          <w:docGrid w:linePitch="360"/>
        </w:sectPr>
      </w:pPr>
    </w:p>
    <w:p w:rsidR="003550D1" w:rsidRDefault="003550D1" w:rsidP="003550D1">
      <w:pPr>
        <w:spacing w:after="0" w:line="240" w:lineRule="auto"/>
        <w:jc w:val="center"/>
        <w:rPr>
          <w:rFonts w:ascii="Times New Roman" w:hAnsi="Times New Roman" w:cs="Times New Roman"/>
          <w:bCs/>
          <w:sz w:val="20"/>
          <w:szCs w:val="20"/>
        </w:rPr>
      </w:pPr>
    </w:p>
    <w:p w:rsidR="003550D1" w:rsidRPr="001B2132" w:rsidRDefault="003550D1" w:rsidP="003550D1">
      <w:pPr>
        <w:spacing w:after="0" w:line="240" w:lineRule="auto"/>
        <w:jc w:val="center"/>
        <w:rPr>
          <w:rFonts w:ascii="Times New Roman" w:hAnsi="Times New Roman" w:cs="Times New Roman"/>
          <w:bCs/>
        </w:rPr>
      </w:pPr>
      <w:r w:rsidRPr="001B2132">
        <w:rPr>
          <w:rFonts w:ascii="Times New Roman" w:hAnsi="Times New Roman" w:cs="Times New Roman"/>
          <w:bCs/>
        </w:rPr>
        <w:t>Федеральное государственное бюджетное образовательное учреждение высшего профессионального образования</w:t>
      </w:r>
    </w:p>
    <w:p w:rsidR="003550D1" w:rsidRPr="001B2132" w:rsidRDefault="003550D1" w:rsidP="003550D1">
      <w:pPr>
        <w:spacing w:after="0" w:line="240" w:lineRule="auto"/>
        <w:jc w:val="center"/>
        <w:rPr>
          <w:rFonts w:ascii="Times New Roman" w:hAnsi="Times New Roman" w:cs="Times New Roman"/>
          <w:bCs/>
        </w:rPr>
      </w:pPr>
      <w:r w:rsidRPr="001B2132">
        <w:rPr>
          <w:rFonts w:ascii="Times New Roman" w:hAnsi="Times New Roman" w:cs="Times New Roman"/>
          <w:bCs/>
        </w:rPr>
        <w:t>«Сибирский государственный университет путей сообщения» (СГУПС)</w:t>
      </w:r>
    </w:p>
    <w:p w:rsidR="003550D1" w:rsidRPr="001B2132" w:rsidRDefault="003550D1" w:rsidP="003550D1">
      <w:pPr>
        <w:spacing w:after="0" w:line="240" w:lineRule="auto"/>
        <w:jc w:val="center"/>
        <w:rPr>
          <w:rFonts w:ascii="Times New Roman" w:hAnsi="Times New Roman" w:cs="Times New Roman"/>
          <w:b/>
          <w:bCs/>
        </w:rPr>
      </w:pPr>
      <w:r w:rsidRPr="001B2132">
        <w:rPr>
          <w:rFonts w:ascii="Times New Roman" w:hAnsi="Times New Roman" w:cs="Times New Roman"/>
          <w:b/>
          <w:bCs/>
        </w:rPr>
        <w:t>Обоснование</w:t>
      </w:r>
      <w:r w:rsidRPr="001B2132">
        <w:rPr>
          <w:rFonts w:ascii="Times New Roman" w:hAnsi="Times New Roman" w:cs="Times New Roman"/>
          <w:b/>
          <w:bCs/>
        </w:rPr>
        <w:br/>
        <w:t xml:space="preserve"> начальной (максимальной) цены контракта при осуществлении закупок в соответствии </w:t>
      </w:r>
    </w:p>
    <w:p w:rsidR="003550D1" w:rsidRPr="001B2132" w:rsidRDefault="003550D1" w:rsidP="003550D1">
      <w:pPr>
        <w:spacing w:after="0" w:line="240" w:lineRule="auto"/>
        <w:jc w:val="center"/>
        <w:rPr>
          <w:rFonts w:ascii="Times New Roman" w:hAnsi="Times New Roman" w:cs="Times New Roman"/>
          <w:b/>
          <w:bCs/>
        </w:rPr>
      </w:pPr>
      <w:r w:rsidRPr="001B2132">
        <w:rPr>
          <w:rFonts w:ascii="Times New Roman" w:hAnsi="Times New Roman" w:cs="Times New Roman"/>
          <w:b/>
          <w:bCs/>
        </w:rPr>
        <w:t>с Федеральным законом от 05.04.2013г. №44-ФЗ</w:t>
      </w:r>
    </w:p>
    <w:p w:rsidR="003550D1" w:rsidRPr="001B2132" w:rsidRDefault="003550D1" w:rsidP="003550D1">
      <w:pPr>
        <w:spacing w:after="0" w:line="240" w:lineRule="auto"/>
        <w:jc w:val="center"/>
        <w:rPr>
          <w:rFonts w:ascii="Times New Roman" w:hAnsi="Times New Roman" w:cs="Times New Roman"/>
          <w:b/>
          <w:bCs/>
        </w:rPr>
      </w:pPr>
    </w:p>
    <w:p w:rsidR="003550D1" w:rsidRPr="00A93DB4" w:rsidRDefault="003550D1" w:rsidP="003550D1">
      <w:pPr>
        <w:spacing w:after="0" w:line="240" w:lineRule="auto"/>
        <w:jc w:val="center"/>
        <w:rPr>
          <w:rFonts w:ascii="Times New Roman" w:hAnsi="Times New Roman" w:cs="Times New Roman"/>
          <w:b/>
          <w:bCs/>
        </w:rPr>
      </w:pPr>
      <w:r>
        <w:rPr>
          <w:rFonts w:ascii="Times New Roman" w:hAnsi="Times New Roman" w:cs="Times New Roman"/>
          <w:b/>
          <w:bCs/>
        </w:rPr>
        <w:t>Поставка офисных кресел.</w:t>
      </w:r>
    </w:p>
    <w:p w:rsidR="003550D1" w:rsidRPr="00D84985" w:rsidRDefault="003550D1" w:rsidP="003550D1">
      <w:pPr>
        <w:pBdr>
          <w:top w:val="single" w:sz="4" w:space="1" w:color="auto"/>
        </w:pBdr>
        <w:spacing w:after="0"/>
        <w:jc w:val="center"/>
        <w:rPr>
          <w:rFonts w:ascii="Times New Roman" w:hAnsi="Times New Roman" w:cs="Times New Roman"/>
          <w:i/>
          <w:iCs/>
          <w:sz w:val="20"/>
          <w:szCs w:val="20"/>
        </w:rPr>
      </w:pPr>
      <w:r w:rsidRPr="00D84985">
        <w:rPr>
          <w:rFonts w:ascii="Times New Roman" w:hAnsi="Times New Roman" w:cs="Times New Roman"/>
          <w:i/>
          <w:iCs/>
          <w:sz w:val="20"/>
          <w:szCs w:val="20"/>
        </w:rPr>
        <w:t xml:space="preserve"> (указывается предмет контракта)</w:t>
      </w:r>
    </w:p>
    <w:tbl>
      <w:tblPr>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139"/>
        <w:gridCol w:w="4253"/>
        <w:gridCol w:w="7087"/>
      </w:tblGrid>
      <w:tr w:rsidR="003550D1" w:rsidRPr="00D84985" w:rsidTr="00A1118B">
        <w:tc>
          <w:tcPr>
            <w:tcW w:w="4139" w:type="dxa"/>
          </w:tcPr>
          <w:p w:rsidR="003550D1" w:rsidRPr="00D84985" w:rsidRDefault="003550D1" w:rsidP="00A1118B">
            <w:pPr>
              <w:spacing w:after="0"/>
              <w:jc w:val="both"/>
              <w:rPr>
                <w:rFonts w:ascii="Times New Roman" w:hAnsi="Times New Roman" w:cs="Times New Roman"/>
                <w:b/>
                <w:bCs/>
                <w:sz w:val="20"/>
                <w:szCs w:val="20"/>
              </w:rPr>
            </w:pPr>
            <w:r w:rsidRPr="00D84985">
              <w:rPr>
                <w:rFonts w:ascii="Times New Roman" w:hAnsi="Times New Roman" w:cs="Times New Roman"/>
                <w:b/>
                <w:bCs/>
                <w:sz w:val="20"/>
                <w:szCs w:val="20"/>
              </w:rPr>
              <w:t>Основные характеристики объекта закупки</w:t>
            </w:r>
          </w:p>
        </w:tc>
        <w:tc>
          <w:tcPr>
            <w:tcW w:w="11340" w:type="dxa"/>
            <w:gridSpan w:val="2"/>
          </w:tcPr>
          <w:p w:rsidR="003550D1" w:rsidRPr="00D84985" w:rsidRDefault="003550D1" w:rsidP="00A1118B">
            <w:pPr>
              <w:spacing w:after="0"/>
              <w:rPr>
                <w:rFonts w:ascii="Times New Roman" w:hAnsi="Times New Roman" w:cs="Times New Roman"/>
                <w:sz w:val="20"/>
                <w:szCs w:val="20"/>
              </w:rPr>
            </w:pPr>
            <w:r>
              <w:rPr>
                <w:rFonts w:ascii="Times New Roman" w:hAnsi="Times New Roman" w:cs="Times New Roman"/>
                <w:sz w:val="20"/>
                <w:szCs w:val="20"/>
              </w:rPr>
              <w:t>Поставка офисных кресел.</w:t>
            </w:r>
          </w:p>
        </w:tc>
      </w:tr>
      <w:tr w:rsidR="003550D1" w:rsidRPr="00D84985" w:rsidTr="00A1118B">
        <w:tc>
          <w:tcPr>
            <w:tcW w:w="4139" w:type="dxa"/>
          </w:tcPr>
          <w:p w:rsidR="003550D1" w:rsidRPr="00D84985" w:rsidRDefault="003550D1" w:rsidP="00A1118B">
            <w:pPr>
              <w:spacing w:after="0"/>
              <w:jc w:val="both"/>
              <w:rPr>
                <w:rFonts w:ascii="Times New Roman" w:hAnsi="Times New Roman" w:cs="Times New Roman"/>
                <w:b/>
                <w:bCs/>
                <w:sz w:val="20"/>
                <w:szCs w:val="20"/>
              </w:rPr>
            </w:pPr>
            <w:r w:rsidRPr="00D84985">
              <w:rPr>
                <w:rFonts w:ascii="Times New Roman" w:hAnsi="Times New Roman" w:cs="Times New Roman"/>
                <w:b/>
                <w:bCs/>
                <w:sz w:val="20"/>
                <w:szCs w:val="20"/>
              </w:rPr>
              <w:t xml:space="preserve">Используемый метод определения НМЦК </w:t>
            </w:r>
            <w:r w:rsidRPr="00D84985">
              <w:rPr>
                <w:rFonts w:ascii="Times New Roman" w:hAnsi="Times New Roman" w:cs="Times New Roman"/>
                <w:b/>
                <w:bCs/>
                <w:sz w:val="20"/>
                <w:szCs w:val="20"/>
              </w:rPr>
              <w:br/>
              <w:t>с обоснованием:</w:t>
            </w:r>
          </w:p>
        </w:tc>
        <w:tc>
          <w:tcPr>
            <w:tcW w:w="11340" w:type="dxa"/>
            <w:gridSpan w:val="2"/>
          </w:tcPr>
          <w:p w:rsidR="003550D1" w:rsidRPr="00D84985" w:rsidRDefault="003550D1" w:rsidP="00A1118B">
            <w:pPr>
              <w:spacing w:after="0"/>
              <w:rPr>
                <w:rFonts w:ascii="Times New Roman" w:hAnsi="Times New Roman" w:cs="Times New Roman"/>
                <w:sz w:val="20"/>
                <w:szCs w:val="20"/>
              </w:rPr>
            </w:pPr>
            <w:r w:rsidRPr="00D84985">
              <w:rPr>
                <w:rFonts w:ascii="Times New Roman" w:hAnsi="Times New Roman" w:cs="Times New Roman"/>
                <w:sz w:val="20"/>
                <w:szCs w:val="20"/>
              </w:rPr>
              <w:t>Метод сопоставимых рыночных цен (анализ рынка).</w:t>
            </w:r>
          </w:p>
          <w:p w:rsidR="003550D1" w:rsidRPr="00D84985" w:rsidRDefault="003550D1" w:rsidP="00A1118B">
            <w:pPr>
              <w:spacing w:after="0"/>
              <w:rPr>
                <w:rFonts w:ascii="Times New Roman" w:hAnsi="Times New Roman" w:cs="Times New Roman"/>
                <w:sz w:val="20"/>
                <w:szCs w:val="20"/>
              </w:rPr>
            </w:pPr>
            <w:r w:rsidRPr="00D84985">
              <w:rPr>
                <w:rFonts w:ascii="Times New Roman" w:hAnsi="Times New Roman" w:cs="Times New Roman"/>
                <w:sz w:val="20"/>
                <w:szCs w:val="20"/>
              </w:rPr>
              <w:t xml:space="preserve"> НМЦК </w:t>
            </w:r>
            <w:proofErr w:type="gramStart"/>
            <w:r w:rsidRPr="00D84985">
              <w:rPr>
                <w:rFonts w:ascii="Times New Roman" w:hAnsi="Times New Roman" w:cs="Times New Roman"/>
                <w:sz w:val="20"/>
                <w:szCs w:val="20"/>
              </w:rPr>
              <w:t>рассчитана</w:t>
            </w:r>
            <w:proofErr w:type="gramEnd"/>
            <w:r w:rsidRPr="00D84985">
              <w:rPr>
                <w:rFonts w:ascii="Times New Roman" w:hAnsi="Times New Roman" w:cs="Times New Roman"/>
                <w:sz w:val="20"/>
                <w:szCs w:val="20"/>
              </w:rPr>
              <w:t xml:space="preserve"> по формуле </w:t>
            </w:r>
            <w:r w:rsidRPr="00D84985">
              <w:rPr>
                <w:rFonts w:ascii="Times New Roman" w:hAnsi="Times New Roman" w:cs="Times New Roman"/>
                <w:noProof/>
                <w:position w:val="-24"/>
                <w:sz w:val="20"/>
                <w:szCs w:val="20"/>
                <w:lang w:eastAsia="ru-RU"/>
              </w:rPr>
              <w:drawing>
                <wp:inline distT="0" distB="0" distL="0" distR="0">
                  <wp:extent cx="1628775" cy="400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628775" cy="400050"/>
                          </a:xfrm>
                          <a:prstGeom prst="rect">
                            <a:avLst/>
                          </a:prstGeom>
                          <a:noFill/>
                          <a:ln w="9525">
                            <a:noFill/>
                            <a:miter lim="800000"/>
                            <a:headEnd/>
                            <a:tailEnd/>
                          </a:ln>
                        </pic:spPr>
                      </pic:pic>
                    </a:graphicData>
                  </a:graphic>
                </wp:inline>
              </w:drawing>
            </w:r>
            <w:r w:rsidRPr="00D84985">
              <w:rPr>
                <w:rFonts w:ascii="Times New Roman" w:hAnsi="Times New Roman" w:cs="Times New Roman"/>
                <w:sz w:val="20"/>
                <w:szCs w:val="20"/>
              </w:rPr>
              <w:t>,</w:t>
            </w:r>
          </w:p>
          <w:p w:rsidR="003550D1" w:rsidRPr="00D84985" w:rsidRDefault="003550D1" w:rsidP="00BA7517">
            <w:pPr>
              <w:spacing w:after="0"/>
              <w:rPr>
                <w:rFonts w:ascii="Times New Roman" w:hAnsi="Times New Roman" w:cs="Times New Roman"/>
                <w:sz w:val="20"/>
                <w:szCs w:val="20"/>
              </w:rPr>
            </w:pPr>
            <w:r w:rsidRPr="00D84985">
              <w:rPr>
                <w:rFonts w:ascii="Times New Roman" w:hAnsi="Times New Roman" w:cs="Times New Roman"/>
                <w:sz w:val="20"/>
                <w:szCs w:val="20"/>
              </w:rPr>
              <w:t xml:space="preserve">Коэффициент вариации рассчитан по формуле, согласно п. 3.20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для  закупаемого товара </w:t>
            </w:r>
            <w:r>
              <w:rPr>
                <w:rFonts w:ascii="Times New Roman" w:hAnsi="Times New Roman" w:cs="Times New Roman"/>
                <w:sz w:val="20"/>
                <w:szCs w:val="20"/>
              </w:rPr>
              <w:t xml:space="preserve">не превышает  </w:t>
            </w:r>
            <w:r w:rsidR="00BA7517" w:rsidRPr="00BA7517">
              <w:rPr>
                <w:rFonts w:ascii="Times New Roman" w:hAnsi="Times New Roman" w:cs="Times New Roman"/>
                <w:sz w:val="20"/>
                <w:szCs w:val="20"/>
              </w:rPr>
              <w:t>15,45</w:t>
            </w:r>
            <w:r w:rsidRPr="00BA7517">
              <w:rPr>
                <w:rFonts w:ascii="Times New Roman" w:hAnsi="Times New Roman" w:cs="Times New Roman"/>
                <w:sz w:val="20"/>
                <w:szCs w:val="20"/>
              </w:rPr>
              <w:t xml:space="preserve"> %, т.е. совокупность</w:t>
            </w:r>
            <w:r w:rsidRPr="00D84985">
              <w:rPr>
                <w:rFonts w:ascii="Times New Roman" w:hAnsi="Times New Roman" w:cs="Times New Roman"/>
                <w:sz w:val="20"/>
                <w:szCs w:val="20"/>
              </w:rPr>
              <w:t xml:space="preserve"> значений, используемых в расчете, считается однородной.</w:t>
            </w:r>
          </w:p>
        </w:tc>
      </w:tr>
      <w:tr w:rsidR="003550D1" w:rsidRPr="00D84985" w:rsidTr="00A1118B">
        <w:tc>
          <w:tcPr>
            <w:tcW w:w="4139" w:type="dxa"/>
          </w:tcPr>
          <w:p w:rsidR="003550D1" w:rsidRPr="00D84985" w:rsidRDefault="003550D1" w:rsidP="00A1118B">
            <w:pPr>
              <w:spacing w:after="0"/>
              <w:jc w:val="both"/>
              <w:rPr>
                <w:rFonts w:ascii="Times New Roman" w:hAnsi="Times New Roman" w:cs="Times New Roman"/>
                <w:b/>
                <w:bCs/>
                <w:sz w:val="20"/>
                <w:szCs w:val="20"/>
              </w:rPr>
            </w:pPr>
            <w:r w:rsidRPr="00D84985">
              <w:rPr>
                <w:rFonts w:ascii="Times New Roman" w:hAnsi="Times New Roman" w:cs="Times New Roman"/>
                <w:b/>
                <w:bCs/>
                <w:sz w:val="20"/>
                <w:szCs w:val="20"/>
              </w:rPr>
              <w:t>Расчет НМЦК</w:t>
            </w:r>
          </w:p>
        </w:tc>
        <w:tc>
          <w:tcPr>
            <w:tcW w:w="11340" w:type="dxa"/>
            <w:gridSpan w:val="2"/>
          </w:tcPr>
          <w:p w:rsidR="003550D1" w:rsidRPr="00D84985" w:rsidRDefault="003550D1" w:rsidP="00A1118B">
            <w:pPr>
              <w:spacing w:after="0"/>
              <w:rPr>
                <w:rFonts w:ascii="Times New Roman" w:hAnsi="Times New Roman" w:cs="Times New Roman"/>
                <w:sz w:val="20"/>
                <w:szCs w:val="20"/>
              </w:rPr>
            </w:pPr>
            <w:r w:rsidRPr="00D84985">
              <w:rPr>
                <w:rFonts w:ascii="Times New Roman" w:hAnsi="Times New Roman" w:cs="Times New Roman"/>
                <w:sz w:val="20"/>
                <w:szCs w:val="20"/>
              </w:rPr>
              <w:t>Количество товара:</w:t>
            </w:r>
            <w:r>
              <w:rPr>
                <w:rFonts w:ascii="Times New Roman" w:hAnsi="Times New Roman" w:cs="Times New Roman"/>
                <w:sz w:val="20"/>
                <w:szCs w:val="20"/>
              </w:rPr>
              <w:t xml:space="preserve"> 35шт.</w:t>
            </w:r>
          </w:p>
          <w:p w:rsidR="003550D1" w:rsidRPr="00D84985" w:rsidRDefault="003550D1" w:rsidP="00A1118B">
            <w:pPr>
              <w:spacing w:after="0"/>
              <w:rPr>
                <w:rFonts w:ascii="Times New Roman" w:hAnsi="Times New Roman" w:cs="Times New Roman"/>
                <w:sz w:val="20"/>
                <w:szCs w:val="20"/>
              </w:rPr>
            </w:pPr>
            <w:r w:rsidRPr="00D84985">
              <w:rPr>
                <w:rFonts w:ascii="Times New Roman" w:hAnsi="Times New Roman" w:cs="Times New Roman"/>
                <w:sz w:val="20"/>
                <w:szCs w:val="20"/>
              </w:rPr>
              <w:t>Количество источн</w:t>
            </w:r>
            <w:r>
              <w:rPr>
                <w:rFonts w:ascii="Times New Roman" w:hAnsi="Times New Roman" w:cs="Times New Roman"/>
                <w:sz w:val="20"/>
                <w:szCs w:val="20"/>
              </w:rPr>
              <w:t>иков: 3</w:t>
            </w:r>
          </w:p>
          <w:p w:rsidR="003550D1" w:rsidRPr="00D84985" w:rsidRDefault="003550D1" w:rsidP="00A1118B">
            <w:pPr>
              <w:spacing w:after="0"/>
              <w:rPr>
                <w:rFonts w:ascii="Times New Roman" w:hAnsi="Times New Roman" w:cs="Times New Roman"/>
                <w:sz w:val="20"/>
                <w:szCs w:val="20"/>
              </w:rPr>
            </w:pPr>
            <w:r w:rsidRPr="00D84985">
              <w:rPr>
                <w:rFonts w:ascii="Times New Roman" w:hAnsi="Times New Roman" w:cs="Times New Roman"/>
                <w:sz w:val="20"/>
                <w:szCs w:val="20"/>
              </w:rPr>
              <w:t xml:space="preserve">НМЦК  </w:t>
            </w:r>
            <w:proofErr w:type="gramStart"/>
            <w:r w:rsidRPr="00D84985">
              <w:rPr>
                <w:rFonts w:ascii="Times New Roman" w:hAnsi="Times New Roman" w:cs="Times New Roman"/>
                <w:sz w:val="20"/>
                <w:szCs w:val="20"/>
              </w:rPr>
              <w:t>приведена</w:t>
            </w:r>
            <w:proofErr w:type="gramEnd"/>
            <w:r w:rsidRPr="00D84985">
              <w:rPr>
                <w:rFonts w:ascii="Times New Roman" w:hAnsi="Times New Roman" w:cs="Times New Roman"/>
                <w:sz w:val="20"/>
                <w:szCs w:val="20"/>
              </w:rPr>
              <w:t xml:space="preserve"> в таблице № 1.</w:t>
            </w:r>
          </w:p>
        </w:tc>
      </w:tr>
      <w:tr w:rsidR="003550D1" w:rsidRPr="00D84985" w:rsidTr="00A1118B">
        <w:trPr>
          <w:cantSplit/>
        </w:trPr>
        <w:tc>
          <w:tcPr>
            <w:tcW w:w="8392" w:type="dxa"/>
            <w:gridSpan w:val="2"/>
            <w:tcBorders>
              <w:right w:val="nil"/>
            </w:tcBorders>
          </w:tcPr>
          <w:p w:rsidR="003550D1" w:rsidRPr="00D84985" w:rsidRDefault="003550D1" w:rsidP="00A1118B">
            <w:pPr>
              <w:spacing w:after="0"/>
              <w:jc w:val="right"/>
              <w:rPr>
                <w:rFonts w:ascii="Times New Roman" w:hAnsi="Times New Roman" w:cs="Times New Roman"/>
                <w:b/>
                <w:bCs/>
                <w:sz w:val="20"/>
                <w:szCs w:val="20"/>
              </w:rPr>
            </w:pPr>
            <w:r w:rsidRPr="00D84985">
              <w:rPr>
                <w:rFonts w:ascii="Times New Roman" w:hAnsi="Times New Roman" w:cs="Times New Roman"/>
                <w:b/>
                <w:bCs/>
                <w:sz w:val="20"/>
                <w:szCs w:val="20"/>
              </w:rPr>
              <w:t>Дата подготовки обоснования НМЦК:</w:t>
            </w:r>
          </w:p>
        </w:tc>
        <w:tc>
          <w:tcPr>
            <w:tcW w:w="7087" w:type="dxa"/>
            <w:tcBorders>
              <w:left w:val="nil"/>
            </w:tcBorders>
          </w:tcPr>
          <w:p w:rsidR="003550D1" w:rsidRPr="00D84985" w:rsidRDefault="003550D1" w:rsidP="00A1118B">
            <w:pPr>
              <w:spacing w:after="0"/>
              <w:rPr>
                <w:rFonts w:ascii="Times New Roman" w:hAnsi="Times New Roman" w:cs="Times New Roman"/>
                <w:b/>
                <w:bCs/>
                <w:sz w:val="20"/>
                <w:szCs w:val="20"/>
              </w:rPr>
            </w:pPr>
            <w:r>
              <w:rPr>
                <w:rFonts w:ascii="Times New Roman" w:hAnsi="Times New Roman" w:cs="Times New Roman"/>
                <w:b/>
                <w:bCs/>
                <w:sz w:val="20"/>
                <w:szCs w:val="20"/>
              </w:rPr>
              <w:t>15. 10. 2015</w:t>
            </w:r>
          </w:p>
        </w:tc>
      </w:tr>
    </w:tbl>
    <w:p w:rsidR="003550D1" w:rsidRPr="00D84985" w:rsidRDefault="003550D1" w:rsidP="003550D1">
      <w:pPr>
        <w:tabs>
          <w:tab w:val="left" w:pos="13438"/>
        </w:tabs>
        <w:spacing w:after="0"/>
        <w:ind w:firstLine="567"/>
        <w:jc w:val="both"/>
        <w:rPr>
          <w:rFonts w:ascii="Times New Roman" w:hAnsi="Times New Roman" w:cs="Times New Roman"/>
          <w:b/>
          <w:bCs/>
          <w:sz w:val="20"/>
          <w:szCs w:val="20"/>
        </w:rPr>
      </w:pPr>
    </w:p>
    <w:p w:rsidR="003550D1" w:rsidRPr="00D84985" w:rsidRDefault="003550D1" w:rsidP="003550D1">
      <w:pPr>
        <w:tabs>
          <w:tab w:val="left" w:pos="13438"/>
        </w:tabs>
        <w:spacing w:after="0" w:line="240" w:lineRule="auto"/>
        <w:ind w:firstLine="567"/>
        <w:jc w:val="both"/>
        <w:rPr>
          <w:rFonts w:ascii="Times New Roman" w:hAnsi="Times New Roman" w:cs="Times New Roman"/>
          <w:b/>
          <w:bCs/>
          <w:sz w:val="20"/>
          <w:szCs w:val="20"/>
        </w:rPr>
      </w:pPr>
      <w:r w:rsidRPr="00D84985">
        <w:rPr>
          <w:rFonts w:ascii="Times New Roman" w:hAnsi="Times New Roman" w:cs="Times New Roman"/>
          <w:b/>
          <w:bCs/>
          <w:sz w:val="20"/>
          <w:szCs w:val="20"/>
        </w:rPr>
        <w:t>Р</w:t>
      </w:r>
      <w:r w:rsidR="00CF5E58">
        <w:rPr>
          <w:rFonts w:ascii="Times New Roman" w:hAnsi="Times New Roman" w:cs="Times New Roman"/>
          <w:b/>
          <w:bCs/>
          <w:sz w:val="20"/>
          <w:szCs w:val="20"/>
        </w:rPr>
        <w:t>уководитель</w:t>
      </w:r>
      <w:r w:rsidRPr="00D84985">
        <w:rPr>
          <w:rFonts w:ascii="Times New Roman" w:hAnsi="Times New Roman" w:cs="Times New Roman"/>
          <w:b/>
          <w:bCs/>
          <w:sz w:val="20"/>
          <w:szCs w:val="20"/>
        </w:rPr>
        <w:t xml:space="preserve"> контрактной службы</w:t>
      </w:r>
    </w:p>
    <w:tbl>
      <w:tblPr>
        <w:tblW w:w="15079" w:type="dxa"/>
        <w:tblInd w:w="13" w:type="dxa"/>
        <w:tblLayout w:type="fixed"/>
        <w:tblCellMar>
          <w:left w:w="28" w:type="dxa"/>
          <w:right w:w="28" w:type="dxa"/>
        </w:tblCellMar>
        <w:tblLook w:val="0000"/>
      </w:tblPr>
      <w:tblGrid>
        <w:gridCol w:w="554"/>
        <w:gridCol w:w="1698"/>
        <w:gridCol w:w="1131"/>
        <w:gridCol w:w="1374"/>
        <w:gridCol w:w="446"/>
        <w:gridCol w:w="768"/>
        <w:gridCol w:w="1225"/>
        <w:gridCol w:w="1225"/>
        <w:gridCol w:w="1209"/>
        <w:gridCol w:w="1203"/>
        <w:gridCol w:w="1416"/>
        <w:gridCol w:w="1233"/>
        <w:gridCol w:w="1597"/>
      </w:tblGrid>
      <w:tr w:rsidR="003550D1" w:rsidRPr="00D84985" w:rsidTr="00A1118B">
        <w:trPr>
          <w:gridBefore w:val="1"/>
          <w:gridAfter w:val="8"/>
          <w:wBefore w:w="554" w:type="dxa"/>
          <w:wAfter w:w="9876" w:type="dxa"/>
        </w:trPr>
        <w:tc>
          <w:tcPr>
            <w:tcW w:w="4649" w:type="dxa"/>
            <w:gridSpan w:val="4"/>
            <w:tcBorders>
              <w:top w:val="nil"/>
              <w:left w:val="nil"/>
              <w:bottom w:val="single" w:sz="4" w:space="0" w:color="auto"/>
              <w:right w:val="nil"/>
            </w:tcBorders>
            <w:vAlign w:val="bottom"/>
          </w:tcPr>
          <w:p w:rsidR="003550D1" w:rsidRPr="00D84985" w:rsidRDefault="003550D1" w:rsidP="00A1118B">
            <w:pPr>
              <w:spacing w:after="0" w:line="240" w:lineRule="auto"/>
              <w:jc w:val="center"/>
              <w:rPr>
                <w:rFonts w:ascii="Times New Roman" w:hAnsi="Times New Roman" w:cs="Times New Roman"/>
                <w:sz w:val="20"/>
                <w:szCs w:val="20"/>
              </w:rPr>
            </w:pPr>
          </w:p>
          <w:p w:rsidR="003550D1" w:rsidRPr="00D84985" w:rsidRDefault="00CF5E58" w:rsidP="00A111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Хомяк С.А.</w:t>
            </w:r>
          </w:p>
        </w:tc>
      </w:tr>
      <w:tr w:rsidR="003550D1" w:rsidRPr="0011153E" w:rsidTr="00A1118B">
        <w:tblPrEx>
          <w:tblCellMar>
            <w:left w:w="108" w:type="dxa"/>
            <w:right w:w="108" w:type="dxa"/>
          </w:tblCellMar>
          <w:tblLook w:val="04A0"/>
        </w:tblPrEx>
        <w:trPr>
          <w:trHeight w:val="540"/>
        </w:trPr>
        <w:tc>
          <w:tcPr>
            <w:tcW w:w="225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sidRPr="0011153E">
              <w:rPr>
                <w:rFonts w:ascii="Times New Roman" w:eastAsia="Times New Roman" w:hAnsi="Times New Roman" w:cs="Times New Roman"/>
                <w:lang w:eastAsia="ru-RU"/>
              </w:rPr>
              <w:t>Объект закупки</w:t>
            </w:r>
          </w:p>
        </w:tc>
        <w:tc>
          <w:tcPr>
            <w:tcW w:w="113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sidRPr="0011153E">
              <w:rPr>
                <w:rFonts w:ascii="Times New Roman" w:eastAsia="Times New Roman" w:hAnsi="Times New Roman" w:cs="Times New Roman"/>
                <w:lang w:eastAsia="ru-RU"/>
              </w:rPr>
              <w:t>Количество</w:t>
            </w:r>
          </w:p>
        </w:tc>
        <w:tc>
          <w:tcPr>
            <w:tcW w:w="137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sidRPr="0011153E">
              <w:rPr>
                <w:rFonts w:ascii="Times New Roman" w:eastAsia="Times New Roman" w:hAnsi="Times New Roman" w:cs="Times New Roman"/>
                <w:lang w:eastAsia="ru-RU"/>
              </w:rPr>
              <w:t>Количество источников ценовой информации</w:t>
            </w:r>
          </w:p>
        </w:tc>
        <w:tc>
          <w:tcPr>
            <w:tcW w:w="6076" w:type="dxa"/>
            <w:gridSpan w:val="6"/>
            <w:tcBorders>
              <w:top w:val="single" w:sz="8" w:space="0" w:color="auto"/>
              <w:left w:val="nil"/>
              <w:bottom w:val="single" w:sz="8" w:space="0" w:color="auto"/>
              <w:right w:val="single" w:sz="8" w:space="0" w:color="000000"/>
            </w:tcBorders>
            <w:shd w:val="clear" w:color="auto" w:fill="auto"/>
            <w:vAlign w:val="bottom"/>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sidRPr="0011153E">
              <w:rPr>
                <w:rFonts w:ascii="Times New Roman" w:eastAsia="Times New Roman" w:hAnsi="Times New Roman" w:cs="Times New Roman"/>
                <w:lang w:eastAsia="ru-RU"/>
              </w:rPr>
              <w:t>Цены поставщиков (исполнителей, подрядчиков), рублей</w:t>
            </w:r>
          </w:p>
        </w:tc>
        <w:tc>
          <w:tcPr>
            <w:tcW w:w="14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sidRPr="0011153E">
              <w:rPr>
                <w:rFonts w:ascii="Times New Roman" w:eastAsia="Times New Roman" w:hAnsi="Times New Roman" w:cs="Times New Roman"/>
                <w:lang w:eastAsia="ru-RU"/>
              </w:rPr>
              <w:t>Коэффициент вариации</w:t>
            </w:r>
          </w:p>
        </w:tc>
        <w:tc>
          <w:tcPr>
            <w:tcW w:w="12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3550D1" w:rsidRPr="0011153E" w:rsidRDefault="003550D1" w:rsidP="00A1118B">
            <w:pPr>
              <w:spacing w:after="0" w:line="240" w:lineRule="auto"/>
              <w:rPr>
                <w:rFonts w:ascii="Arial" w:eastAsia="Times New Roman" w:hAnsi="Arial" w:cs="Arial"/>
                <w:sz w:val="20"/>
                <w:szCs w:val="20"/>
                <w:lang w:eastAsia="ru-RU"/>
              </w:rPr>
            </w:pPr>
            <w:r w:rsidRPr="0011153E">
              <w:rPr>
                <w:rFonts w:ascii="Arial" w:eastAsia="Times New Roman" w:hAnsi="Arial" w:cs="Arial"/>
                <w:sz w:val="20"/>
                <w:szCs w:val="20"/>
                <w:lang w:eastAsia="ru-RU"/>
              </w:rPr>
              <w:t>средняя цена ед.</w:t>
            </w:r>
          </w:p>
        </w:tc>
        <w:tc>
          <w:tcPr>
            <w:tcW w:w="1597"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3550D1" w:rsidRPr="0011153E" w:rsidRDefault="003550D1" w:rsidP="00A1118B">
            <w:pPr>
              <w:spacing w:after="0" w:line="240" w:lineRule="auto"/>
              <w:rPr>
                <w:rFonts w:ascii="Arial" w:eastAsia="Times New Roman" w:hAnsi="Arial" w:cs="Arial"/>
                <w:sz w:val="20"/>
                <w:szCs w:val="20"/>
                <w:lang w:eastAsia="ru-RU"/>
              </w:rPr>
            </w:pPr>
            <w:r w:rsidRPr="0011153E">
              <w:rPr>
                <w:rFonts w:ascii="Arial" w:eastAsia="Times New Roman" w:hAnsi="Arial" w:cs="Arial"/>
                <w:sz w:val="20"/>
                <w:szCs w:val="20"/>
                <w:lang w:eastAsia="ru-RU"/>
              </w:rPr>
              <w:t>Итого</w:t>
            </w:r>
          </w:p>
        </w:tc>
      </w:tr>
      <w:tr w:rsidR="003550D1" w:rsidRPr="0011153E" w:rsidTr="00A1118B">
        <w:tblPrEx>
          <w:tblCellMar>
            <w:left w:w="108" w:type="dxa"/>
            <w:right w:w="108" w:type="dxa"/>
          </w:tblCellMar>
          <w:tblLook w:val="04A0"/>
        </w:tblPrEx>
        <w:trPr>
          <w:trHeight w:val="615"/>
        </w:trPr>
        <w:tc>
          <w:tcPr>
            <w:tcW w:w="2252" w:type="dxa"/>
            <w:gridSpan w:val="2"/>
            <w:vMerge/>
            <w:tcBorders>
              <w:top w:val="single" w:sz="8" w:space="0" w:color="auto"/>
              <w:left w:val="single" w:sz="8" w:space="0" w:color="auto"/>
              <w:bottom w:val="single" w:sz="8" w:space="0" w:color="000000"/>
              <w:right w:val="single" w:sz="8" w:space="0" w:color="auto"/>
            </w:tcBorders>
            <w:vAlign w:val="center"/>
            <w:hideMark/>
          </w:tcPr>
          <w:p w:rsidR="003550D1" w:rsidRPr="0011153E" w:rsidRDefault="003550D1" w:rsidP="00A1118B">
            <w:pPr>
              <w:spacing w:after="0" w:line="240" w:lineRule="auto"/>
              <w:rPr>
                <w:rFonts w:ascii="Times New Roman" w:eastAsia="Times New Roman" w:hAnsi="Times New Roman" w:cs="Times New Roman"/>
                <w:lang w:eastAsia="ru-RU"/>
              </w:rPr>
            </w:pPr>
          </w:p>
        </w:tc>
        <w:tc>
          <w:tcPr>
            <w:tcW w:w="1131" w:type="dxa"/>
            <w:vMerge/>
            <w:tcBorders>
              <w:top w:val="single" w:sz="8" w:space="0" w:color="auto"/>
              <w:left w:val="single" w:sz="8" w:space="0" w:color="auto"/>
              <w:bottom w:val="single" w:sz="8" w:space="0" w:color="000000"/>
              <w:right w:val="single" w:sz="8" w:space="0" w:color="auto"/>
            </w:tcBorders>
            <w:vAlign w:val="center"/>
            <w:hideMark/>
          </w:tcPr>
          <w:p w:rsidR="003550D1" w:rsidRPr="0011153E" w:rsidRDefault="003550D1" w:rsidP="00A1118B">
            <w:pPr>
              <w:spacing w:after="0" w:line="240" w:lineRule="auto"/>
              <w:rPr>
                <w:rFonts w:ascii="Times New Roman" w:eastAsia="Times New Roman" w:hAnsi="Times New Roman" w:cs="Times New Roman"/>
                <w:lang w:eastAsia="ru-RU"/>
              </w:rPr>
            </w:pPr>
          </w:p>
        </w:tc>
        <w:tc>
          <w:tcPr>
            <w:tcW w:w="1374" w:type="dxa"/>
            <w:vMerge/>
            <w:tcBorders>
              <w:top w:val="single" w:sz="8" w:space="0" w:color="auto"/>
              <w:left w:val="single" w:sz="8" w:space="0" w:color="auto"/>
              <w:bottom w:val="single" w:sz="8" w:space="0" w:color="000000"/>
              <w:right w:val="single" w:sz="8" w:space="0" w:color="auto"/>
            </w:tcBorders>
            <w:vAlign w:val="center"/>
            <w:hideMark/>
          </w:tcPr>
          <w:p w:rsidR="003550D1" w:rsidRPr="0011153E" w:rsidRDefault="003550D1" w:rsidP="00A1118B">
            <w:pPr>
              <w:spacing w:after="0" w:line="240" w:lineRule="auto"/>
              <w:rPr>
                <w:rFonts w:ascii="Times New Roman" w:eastAsia="Times New Roman" w:hAnsi="Times New Roman" w:cs="Times New Roman"/>
                <w:lang w:eastAsia="ru-RU"/>
              </w:rPr>
            </w:pPr>
          </w:p>
        </w:tc>
        <w:tc>
          <w:tcPr>
            <w:tcW w:w="1214" w:type="dxa"/>
            <w:gridSpan w:val="2"/>
            <w:tcBorders>
              <w:top w:val="nil"/>
              <w:left w:val="nil"/>
              <w:bottom w:val="single" w:sz="8" w:space="0" w:color="auto"/>
              <w:right w:val="single" w:sz="8" w:space="0" w:color="auto"/>
            </w:tcBorders>
            <w:shd w:val="clear" w:color="auto" w:fill="auto"/>
            <w:vAlign w:val="bottom"/>
            <w:hideMark/>
          </w:tcPr>
          <w:p w:rsidR="003550D1" w:rsidRPr="0011153E" w:rsidRDefault="003550D1" w:rsidP="00A1118B">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КП №1                </w:t>
            </w:r>
          </w:p>
        </w:tc>
        <w:tc>
          <w:tcPr>
            <w:tcW w:w="1225" w:type="dxa"/>
            <w:tcBorders>
              <w:top w:val="nil"/>
              <w:left w:val="nil"/>
              <w:bottom w:val="single" w:sz="8" w:space="0" w:color="auto"/>
              <w:right w:val="single" w:sz="8" w:space="0" w:color="auto"/>
            </w:tcBorders>
            <w:shd w:val="clear" w:color="auto" w:fill="auto"/>
            <w:vAlign w:val="bottom"/>
            <w:hideMark/>
          </w:tcPr>
          <w:p w:rsidR="003550D1" w:rsidRPr="0011153E" w:rsidRDefault="003550D1" w:rsidP="00A1118B">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КП №2</w:t>
            </w:r>
            <w:r w:rsidRPr="0011153E">
              <w:rPr>
                <w:rFonts w:ascii="Times New Roman" w:eastAsia="Times New Roman" w:hAnsi="Times New Roman" w:cs="Times New Roman"/>
                <w:i/>
                <w:iCs/>
                <w:lang w:eastAsia="ru-RU"/>
              </w:rPr>
              <w:t xml:space="preserve">                </w:t>
            </w:r>
          </w:p>
        </w:tc>
        <w:tc>
          <w:tcPr>
            <w:tcW w:w="1225" w:type="dxa"/>
            <w:tcBorders>
              <w:top w:val="nil"/>
              <w:left w:val="nil"/>
              <w:bottom w:val="single" w:sz="8" w:space="0" w:color="auto"/>
              <w:right w:val="single" w:sz="8" w:space="0" w:color="auto"/>
            </w:tcBorders>
            <w:shd w:val="clear" w:color="auto" w:fill="auto"/>
            <w:vAlign w:val="bottom"/>
            <w:hideMark/>
          </w:tcPr>
          <w:p w:rsidR="003550D1" w:rsidRPr="0011153E" w:rsidRDefault="003550D1" w:rsidP="00A1118B">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КП №3</w:t>
            </w:r>
            <w:r w:rsidRPr="0011153E">
              <w:rPr>
                <w:rFonts w:ascii="Times New Roman" w:eastAsia="Times New Roman" w:hAnsi="Times New Roman" w:cs="Times New Roman"/>
                <w:i/>
                <w:iCs/>
                <w:lang w:eastAsia="ru-RU"/>
              </w:rPr>
              <w:t xml:space="preserve">               </w:t>
            </w:r>
          </w:p>
        </w:tc>
        <w:tc>
          <w:tcPr>
            <w:tcW w:w="1209" w:type="dxa"/>
            <w:tcBorders>
              <w:top w:val="nil"/>
              <w:left w:val="nil"/>
              <w:bottom w:val="single" w:sz="8" w:space="0" w:color="auto"/>
              <w:right w:val="single" w:sz="8" w:space="0" w:color="auto"/>
            </w:tcBorders>
            <w:shd w:val="clear" w:color="auto" w:fill="auto"/>
            <w:vAlign w:val="bottom"/>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p>
        </w:tc>
        <w:tc>
          <w:tcPr>
            <w:tcW w:w="1203" w:type="dxa"/>
            <w:tcBorders>
              <w:top w:val="nil"/>
              <w:left w:val="nil"/>
              <w:bottom w:val="single" w:sz="8" w:space="0" w:color="auto"/>
              <w:right w:val="single" w:sz="8" w:space="0" w:color="auto"/>
            </w:tcBorders>
            <w:shd w:val="clear" w:color="auto" w:fill="auto"/>
            <w:vAlign w:val="bottom"/>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p>
        </w:tc>
        <w:tc>
          <w:tcPr>
            <w:tcW w:w="1416" w:type="dxa"/>
            <w:vMerge/>
            <w:tcBorders>
              <w:top w:val="single" w:sz="8" w:space="0" w:color="auto"/>
              <w:left w:val="single" w:sz="8" w:space="0" w:color="auto"/>
              <w:bottom w:val="single" w:sz="8" w:space="0" w:color="000000"/>
              <w:right w:val="single" w:sz="8" w:space="0" w:color="auto"/>
            </w:tcBorders>
            <w:vAlign w:val="center"/>
            <w:hideMark/>
          </w:tcPr>
          <w:p w:rsidR="003550D1" w:rsidRPr="0011153E" w:rsidRDefault="003550D1" w:rsidP="00A1118B">
            <w:pPr>
              <w:spacing w:after="0" w:line="240" w:lineRule="auto"/>
              <w:rPr>
                <w:rFonts w:ascii="Times New Roman" w:eastAsia="Times New Roman" w:hAnsi="Times New Roman" w:cs="Times New Roman"/>
                <w:lang w:eastAsia="ru-RU"/>
              </w:rPr>
            </w:pPr>
          </w:p>
        </w:tc>
        <w:tc>
          <w:tcPr>
            <w:tcW w:w="1233" w:type="dxa"/>
            <w:vMerge/>
            <w:tcBorders>
              <w:top w:val="single" w:sz="4" w:space="0" w:color="auto"/>
              <w:left w:val="single" w:sz="4" w:space="0" w:color="auto"/>
              <w:bottom w:val="single" w:sz="4" w:space="0" w:color="000000"/>
              <w:right w:val="single" w:sz="4" w:space="0" w:color="000000"/>
            </w:tcBorders>
            <w:vAlign w:val="center"/>
            <w:hideMark/>
          </w:tcPr>
          <w:p w:rsidR="003550D1" w:rsidRPr="0011153E" w:rsidRDefault="003550D1" w:rsidP="00A1118B">
            <w:pPr>
              <w:spacing w:after="0" w:line="240" w:lineRule="auto"/>
              <w:rPr>
                <w:rFonts w:ascii="Arial" w:eastAsia="Times New Roman" w:hAnsi="Arial" w:cs="Arial"/>
                <w:sz w:val="20"/>
                <w:szCs w:val="20"/>
                <w:lang w:eastAsia="ru-RU"/>
              </w:rPr>
            </w:pPr>
          </w:p>
        </w:tc>
        <w:tc>
          <w:tcPr>
            <w:tcW w:w="1597" w:type="dxa"/>
            <w:vMerge/>
            <w:tcBorders>
              <w:top w:val="single" w:sz="4" w:space="0" w:color="auto"/>
              <w:left w:val="single" w:sz="4" w:space="0" w:color="auto"/>
              <w:bottom w:val="single" w:sz="4" w:space="0" w:color="000000"/>
              <w:right w:val="single" w:sz="4" w:space="0" w:color="000000"/>
            </w:tcBorders>
            <w:vAlign w:val="center"/>
            <w:hideMark/>
          </w:tcPr>
          <w:p w:rsidR="003550D1" w:rsidRPr="0011153E" w:rsidRDefault="003550D1" w:rsidP="00A1118B">
            <w:pPr>
              <w:spacing w:after="0" w:line="240" w:lineRule="auto"/>
              <w:rPr>
                <w:rFonts w:ascii="Arial" w:eastAsia="Times New Roman" w:hAnsi="Arial" w:cs="Arial"/>
                <w:sz w:val="20"/>
                <w:szCs w:val="20"/>
                <w:lang w:eastAsia="ru-RU"/>
              </w:rPr>
            </w:pPr>
          </w:p>
        </w:tc>
      </w:tr>
      <w:tr w:rsidR="003550D1" w:rsidRPr="0011153E" w:rsidTr="00A1118B">
        <w:tblPrEx>
          <w:tblCellMar>
            <w:left w:w="108" w:type="dxa"/>
            <w:right w:w="108" w:type="dxa"/>
          </w:tblCellMar>
          <w:tblLook w:val="04A0"/>
        </w:tblPrEx>
        <w:trPr>
          <w:trHeight w:val="315"/>
        </w:trPr>
        <w:tc>
          <w:tcPr>
            <w:tcW w:w="2252" w:type="dxa"/>
            <w:gridSpan w:val="2"/>
            <w:tcBorders>
              <w:top w:val="single" w:sz="8" w:space="0" w:color="000000"/>
              <w:left w:val="single" w:sz="4" w:space="0" w:color="auto"/>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color w:val="000000"/>
                <w:lang w:eastAsia="ru-RU"/>
              </w:rPr>
            </w:pPr>
            <w:r w:rsidRPr="0011153E">
              <w:rPr>
                <w:rFonts w:ascii="Times New Roman" w:eastAsia="Times New Roman" w:hAnsi="Times New Roman" w:cs="Times New Roman"/>
                <w:color w:val="000000"/>
                <w:lang w:eastAsia="ru-RU"/>
              </w:rPr>
              <w:t>1</w:t>
            </w:r>
          </w:p>
        </w:tc>
        <w:tc>
          <w:tcPr>
            <w:tcW w:w="1131"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color w:val="000000"/>
                <w:lang w:eastAsia="ru-RU"/>
              </w:rPr>
            </w:pPr>
            <w:r w:rsidRPr="0011153E">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2</w:t>
            </w:r>
          </w:p>
        </w:tc>
        <w:tc>
          <w:tcPr>
            <w:tcW w:w="1374"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214" w:type="dxa"/>
            <w:gridSpan w:val="2"/>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225"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sidRPr="0011153E">
              <w:rPr>
                <w:rFonts w:ascii="Times New Roman" w:eastAsia="Times New Roman" w:hAnsi="Times New Roman" w:cs="Times New Roman"/>
                <w:lang w:eastAsia="ru-RU"/>
              </w:rPr>
              <w:t> </w:t>
            </w:r>
            <w:r>
              <w:rPr>
                <w:rFonts w:ascii="Times New Roman" w:eastAsia="Times New Roman" w:hAnsi="Times New Roman" w:cs="Times New Roman"/>
                <w:lang w:eastAsia="ru-RU"/>
              </w:rPr>
              <w:t>5</w:t>
            </w:r>
          </w:p>
        </w:tc>
        <w:tc>
          <w:tcPr>
            <w:tcW w:w="1225"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209"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203"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416"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2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550D1" w:rsidRPr="0011153E" w:rsidRDefault="003550D1" w:rsidP="00A1118B">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10</w:t>
            </w:r>
          </w:p>
        </w:tc>
        <w:tc>
          <w:tcPr>
            <w:tcW w:w="1597" w:type="dxa"/>
            <w:tcBorders>
              <w:top w:val="single" w:sz="4" w:space="0" w:color="auto"/>
              <w:left w:val="nil"/>
              <w:bottom w:val="single" w:sz="4" w:space="0" w:color="auto"/>
              <w:right w:val="single" w:sz="4" w:space="0" w:color="000000"/>
            </w:tcBorders>
            <w:shd w:val="clear" w:color="auto" w:fill="auto"/>
            <w:noWrap/>
            <w:vAlign w:val="bottom"/>
            <w:hideMark/>
          </w:tcPr>
          <w:p w:rsidR="003550D1" w:rsidRPr="0011153E" w:rsidRDefault="003550D1" w:rsidP="00A1118B">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11</w:t>
            </w:r>
          </w:p>
        </w:tc>
      </w:tr>
      <w:tr w:rsidR="003550D1" w:rsidRPr="0011153E" w:rsidTr="00A1118B">
        <w:tblPrEx>
          <w:tblCellMar>
            <w:left w:w="108" w:type="dxa"/>
            <w:right w:w="108" w:type="dxa"/>
          </w:tblCellMar>
          <w:tblLook w:val="04A0"/>
        </w:tblPrEx>
        <w:trPr>
          <w:trHeight w:val="315"/>
        </w:trPr>
        <w:tc>
          <w:tcPr>
            <w:tcW w:w="2252" w:type="dxa"/>
            <w:gridSpan w:val="2"/>
            <w:tcBorders>
              <w:top w:val="single" w:sz="8" w:space="0" w:color="auto"/>
              <w:left w:val="single" w:sz="4" w:space="0" w:color="auto"/>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Кресло офисное</w:t>
            </w:r>
            <w:r w:rsidRPr="0011153E">
              <w:rPr>
                <w:rFonts w:ascii="Times New Roman" w:eastAsia="Times New Roman" w:hAnsi="Times New Roman" w:cs="Times New Roman"/>
                <w:color w:val="000000"/>
                <w:lang w:eastAsia="ru-RU"/>
              </w:rPr>
              <w:t>, шт.</w:t>
            </w:r>
          </w:p>
        </w:tc>
        <w:tc>
          <w:tcPr>
            <w:tcW w:w="1131"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1374"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color w:val="000000"/>
                <w:lang w:eastAsia="ru-RU"/>
              </w:rPr>
            </w:pPr>
            <w:r w:rsidRPr="0011153E">
              <w:rPr>
                <w:rFonts w:ascii="Times New Roman" w:eastAsia="Times New Roman" w:hAnsi="Times New Roman" w:cs="Times New Roman"/>
                <w:color w:val="000000"/>
                <w:lang w:eastAsia="ru-RU"/>
              </w:rPr>
              <w:t>3</w:t>
            </w:r>
          </w:p>
        </w:tc>
        <w:tc>
          <w:tcPr>
            <w:tcW w:w="1214" w:type="dxa"/>
            <w:gridSpan w:val="2"/>
            <w:tcBorders>
              <w:top w:val="nil"/>
              <w:left w:val="nil"/>
              <w:bottom w:val="single" w:sz="8" w:space="0" w:color="auto"/>
              <w:right w:val="single" w:sz="8" w:space="0" w:color="auto"/>
            </w:tcBorders>
            <w:shd w:val="clear" w:color="auto" w:fill="auto"/>
            <w:hideMark/>
          </w:tcPr>
          <w:p w:rsidR="003550D1" w:rsidRPr="0011153E" w:rsidRDefault="00AC3AB3" w:rsidP="00A111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255 850,00</w:t>
            </w:r>
          </w:p>
        </w:tc>
        <w:tc>
          <w:tcPr>
            <w:tcW w:w="1225" w:type="dxa"/>
            <w:tcBorders>
              <w:top w:val="nil"/>
              <w:left w:val="nil"/>
              <w:bottom w:val="single" w:sz="8" w:space="0" w:color="auto"/>
              <w:right w:val="single" w:sz="8" w:space="0" w:color="auto"/>
            </w:tcBorders>
            <w:shd w:val="clear" w:color="auto" w:fill="auto"/>
            <w:hideMark/>
          </w:tcPr>
          <w:p w:rsidR="003550D1" w:rsidRPr="0011153E" w:rsidRDefault="00AC3AB3" w:rsidP="00A111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281 750,00</w:t>
            </w:r>
          </w:p>
        </w:tc>
        <w:tc>
          <w:tcPr>
            <w:tcW w:w="1225" w:type="dxa"/>
            <w:tcBorders>
              <w:top w:val="nil"/>
              <w:left w:val="nil"/>
              <w:bottom w:val="single" w:sz="8" w:space="0" w:color="auto"/>
              <w:right w:val="single" w:sz="8" w:space="0" w:color="auto"/>
            </w:tcBorders>
            <w:shd w:val="clear" w:color="auto" w:fill="auto"/>
            <w:hideMark/>
          </w:tcPr>
          <w:p w:rsidR="003550D1" w:rsidRPr="0011153E" w:rsidRDefault="00AC3AB3" w:rsidP="00A111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206 360,00</w:t>
            </w:r>
          </w:p>
        </w:tc>
        <w:tc>
          <w:tcPr>
            <w:tcW w:w="1209"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p>
        </w:tc>
        <w:tc>
          <w:tcPr>
            <w:tcW w:w="1203" w:type="dxa"/>
            <w:tcBorders>
              <w:top w:val="nil"/>
              <w:left w:val="nil"/>
              <w:bottom w:val="single" w:sz="8" w:space="0" w:color="auto"/>
              <w:right w:val="single" w:sz="8" w:space="0" w:color="auto"/>
            </w:tcBorders>
            <w:shd w:val="clear" w:color="auto" w:fill="auto"/>
            <w:hideMark/>
          </w:tcPr>
          <w:p w:rsidR="003550D1" w:rsidRPr="0011153E" w:rsidRDefault="003550D1" w:rsidP="00A1118B">
            <w:pPr>
              <w:spacing w:after="0" w:line="240" w:lineRule="auto"/>
              <w:jc w:val="center"/>
              <w:rPr>
                <w:rFonts w:ascii="Times New Roman" w:eastAsia="Times New Roman" w:hAnsi="Times New Roman" w:cs="Times New Roman"/>
                <w:lang w:eastAsia="ru-RU"/>
              </w:rPr>
            </w:pPr>
          </w:p>
        </w:tc>
        <w:tc>
          <w:tcPr>
            <w:tcW w:w="1416" w:type="dxa"/>
            <w:tcBorders>
              <w:top w:val="nil"/>
              <w:left w:val="nil"/>
              <w:bottom w:val="single" w:sz="8" w:space="0" w:color="auto"/>
              <w:right w:val="single" w:sz="8" w:space="0" w:color="auto"/>
            </w:tcBorders>
            <w:shd w:val="clear" w:color="auto" w:fill="auto"/>
            <w:vAlign w:val="center"/>
            <w:hideMark/>
          </w:tcPr>
          <w:p w:rsidR="003550D1" w:rsidRPr="0011153E" w:rsidRDefault="00BA7517" w:rsidP="00A111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15,45%</w:t>
            </w:r>
          </w:p>
        </w:tc>
        <w:tc>
          <w:tcPr>
            <w:tcW w:w="12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550D1" w:rsidRPr="0011153E" w:rsidRDefault="00BA7517" w:rsidP="00A1118B">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7 085,33</w:t>
            </w:r>
          </w:p>
        </w:tc>
        <w:tc>
          <w:tcPr>
            <w:tcW w:w="1597" w:type="dxa"/>
            <w:tcBorders>
              <w:top w:val="single" w:sz="4" w:space="0" w:color="auto"/>
              <w:left w:val="nil"/>
              <w:bottom w:val="single" w:sz="4" w:space="0" w:color="auto"/>
              <w:right w:val="single" w:sz="4" w:space="0" w:color="000000"/>
            </w:tcBorders>
            <w:shd w:val="clear" w:color="auto" w:fill="auto"/>
            <w:noWrap/>
            <w:vAlign w:val="bottom"/>
            <w:hideMark/>
          </w:tcPr>
          <w:p w:rsidR="003550D1" w:rsidRPr="0011153E" w:rsidRDefault="00BA7517" w:rsidP="00A1118B">
            <w:pPr>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ru-RU"/>
              </w:rPr>
              <w:t>247 986,67</w:t>
            </w:r>
          </w:p>
        </w:tc>
      </w:tr>
    </w:tbl>
    <w:p w:rsidR="00E357AE" w:rsidRDefault="00E357AE" w:rsidP="00C7193C">
      <w:pPr>
        <w:widowControl w:val="0"/>
        <w:autoSpaceDE w:val="0"/>
        <w:autoSpaceDN w:val="0"/>
        <w:adjustRightInd w:val="0"/>
        <w:spacing w:after="0" w:line="240" w:lineRule="auto"/>
        <w:ind w:firstLine="540"/>
        <w:jc w:val="both"/>
        <w:rPr>
          <w:rFonts w:ascii="Times New Roman" w:hAnsi="Times New Roman" w:cs="Times New Roman"/>
          <w:b/>
          <w:sz w:val="24"/>
          <w:szCs w:val="24"/>
        </w:rPr>
        <w:sectPr w:rsidR="00E357AE" w:rsidSect="00E357AE">
          <w:pgSz w:w="16838" w:h="11906" w:orient="landscape"/>
          <w:pgMar w:top="1418" w:right="1134" w:bottom="567" w:left="851" w:header="709" w:footer="709" w:gutter="0"/>
          <w:cols w:space="708"/>
          <w:docGrid w:linePitch="360"/>
        </w:sectPr>
      </w:pPr>
    </w:p>
    <w:p w:rsidR="00D10891" w:rsidRPr="00D10891" w:rsidRDefault="00D10891" w:rsidP="00D10891">
      <w:pPr>
        <w:widowControl w:val="0"/>
        <w:autoSpaceDE w:val="0"/>
        <w:autoSpaceDN w:val="0"/>
        <w:adjustRightInd w:val="0"/>
        <w:spacing w:after="0" w:line="240" w:lineRule="auto"/>
        <w:ind w:firstLine="540"/>
        <w:jc w:val="center"/>
        <w:rPr>
          <w:rFonts w:ascii="Times New Roman" w:hAnsi="Times New Roman" w:cs="Times New Roman"/>
          <w:b/>
        </w:rPr>
      </w:pPr>
      <w:r w:rsidRPr="00D10891">
        <w:rPr>
          <w:rFonts w:ascii="Times New Roman" w:hAnsi="Times New Roman" w:cs="Times New Roman"/>
          <w:b/>
        </w:rPr>
        <w:lastRenderedPageBreak/>
        <w:t>Проект контракта</w:t>
      </w:r>
    </w:p>
    <w:p w:rsidR="00D10891" w:rsidRPr="00D10891" w:rsidRDefault="00D10891" w:rsidP="00D10891">
      <w:pPr>
        <w:spacing w:after="0"/>
        <w:rPr>
          <w:rFonts w:ascii="Times New Roman" w:hAnsi="Times New Roman"/>
          <w:b/>
        </w:rPr>
      </w:pPr>
      <w:r w:rsidRPr="00D10891">
        <w:rPr>
          <w:rFonts w:ascii="Times New Roman" w:hAnsi="Times New Roman"/>
          <w:b/>
        </w:rPr>
        <w:t xml:space="preserve">        </w:t>
      </w:r>
    </w:p>
    <w:p w:rsidR="00020EBD" w:rsidRDefault="00020EBD" w:rsidP="00020EBD">
      <w:pPr>
        <w:pStyle w:val="1"/>
        <w:spacing w:before="0"/>
        <w:rPr>
          <w:b/>
          <w:kern w:val="1"/>
          <w:lang w:eastAsia="ar-SA"/>
        </w:rPr>
      </w:pPr>
    </w:p>
    <w:p w:rsidR="00020EBD" w:rsidRDefault="00020EBD" w:rsidP="00020EBD">
      <w:pPr>
        <w:pStyle w:val="1"/>
        <w:spacing w:before="0"/>
        <w:rPr>
          <w:b/>
          <w:kern w:val="1"/>
          <w:lang w:eastAsia="ar-SA"/>
        </w:rPr>
      </w:pPr>
    </w:p>
    <w:p w:rsidR="00020EBD" w:rsidRPr="00020EBD" w:rsidRDefault="00020EBD" w:rsidP="00020EBD">
      <w:pPr>
        <w:pStyle w:val="1"/>
        <w:spacing w:before="0"/>
        <w:rPr>
          <w:b/>
          <w:bCs/>
          <w:kern w:val="28"/>
          <w:sz w:val="22"/>
          <w:szCs w:val="22"/>
        </w:rPr>
      </w:pPr>
      <w:r>
        <w:rPr>
          <w:b/>
          <w:kern w:val="1"/>
          <w:lang w:eastAsia="ar-SA"/>
        </w:rPr>
        <w:t xml:space="preserve">                                                                               </w:t>
      </w:r>
      <w:r w:rsidR="000E0816" w:rsidRPr="000E0816">
        <w:rPr>
          <w:b/>
          <w:kern w:val="1"/>
          <w:lang w:eastAsia="ar-SA"/>
        </w:rPr>
        <w:t xml:space="preserve"> </w:t>
      </w:r>
      <w:r w:rsidRPr="00020EBD">
        <w:rPr>
          <w:b/>
          <w:bCs/>
          <w:kern w:val="28"/>
          <w:sz w:val="22"/>
          <w:szCs w:val="22"/>
        </w:rPr>
        <w:t>ДОГОВОР № _____</w:t>
      </w:r>
    </w:p>
    <w:p w:rsidR="00020EBD" w:rsidRPr="00020EBD" w:rsidRDefault="00020EBD" w:rsidP="00020EBD">
      <w:pPr>
        <w:suppressAutoHyphens/>
        <w:jc w:val="center"/>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на поставку товаров</w:t>
      </w:r>
    </w:p>
    <w:p w:rsidR="00020EBD" w:rsidRPr="00020EBD" w:rsidRDefault="00020EBD" w:rsidP="00020EBD">
      <w:pPr>
        <w:suppressAutoHyphens/>
        <w:spacing w:after="0"/>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г. Новосибирск                                                                                              «___»  __________ 2015 г.</w:t>
      </w:r>
    </w:p>
    <w:p w:rsidR="00020EBD" w:rsidRPr="00020EBD" w:rsidRDefault="00020EBD" w:rsidP="00020EBD">
      <w:pPr>
        <w:suppressAutoHyphens/>
        <w:spacing w:after="0"/>
        <w:rPr>
          <w:rFonts w:ascii="Times New Roman" w:eastAsia="Times New Roman" w:hAnsi="Times New Roman" w:cs="Times New Roman"/>
          <w:b/>
          <w:kern w:val="1"/>
          <w:lang w:eastAsia="ar-SA"/>
        </w:rPr>
      </w:pPr>
    </w:p>
    <w:p w:rsidR="00020EBD" w:rsidRPr="00020EBD" w:rsidRDefault="00020EBD" w:rsidP="00020EBD">
      <w:pPr>
        <w:suppressAutoHyphens/>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b/>
          <w:kern w:val="1"/>
          <w:lang w:eastAsia="ar-SA"/>
        </w:rPr>
        <w:t xml:space="preserve">  </w:t>
      </w:r>
      <w:proofErr w:type="gramStart"/>
      <w:r w:rsidRPr="00020EBD">
        <w:rPr>
          <w:rFonts w:ascii="Times New Roman" w:eastAsia="Times New Roman" w:hAnsi="Times New Roman" w:cs="Times New Roman"/>
          <w:b/>
          <w:kern w:val="1"/>
          <w:lang w:eastAsia="ar-SA"/>
        </w:rPr>
        <w:t>Федеральное  государственное бюджетное образовательное учреждение высшего профессионального образования «Сибирский государственный университет путей сообщения» (СГУПС)</w:t>
      </w:r>
      <w:r w:rsidRPr="00020EBD">
        <w:rPr>
          <w:rFonts w:ascii="Times New Roman" w:eastAsia="Times New Roman" w:hAnsi="Times New Roman" w:cs="Times New Roman"/>
          <w:kern w:val="1"/>
          <w:lang w:eastAsia="ar-SA"/>
        </w:rPr>
        <w:t xml:space="preserve">, именуемое в дальнейшем Заказчик, в лице проректора Васильева Олега Юрьевича, действующего на основании доверенности № 9 от 03.03.2014г., с одной стороны, и </w:t>
      </w:r>
      <w:r w:rsidRPr="00020EBD">
        <w:rPr>
          <w:rFonts w:ascii="Times New Roman" w:eastAsia="Times New Roman" w:hAnsi="Times New Roman" w:cs="Times New Roman"/>
          <w:b/>
          <w:kern w:val="1"/>
          <w:lang w:eastAsia="ar-SA"/>
        </w:rPr>
        <w:t xml:space="preserve"> ____________, </w:t>
      </w:r>
      <w:r w:rsidRPr="00020EBD">
        <w:rPr>
          <w:rFonts w:ascii="Times New Roman" w:eastAsia="Times New Roman" w:hAnsi="Times New Roman" w:cs="Times New Roman"/>
          <w:kern w:val="1"/>
          <w:lang w:eastAsia="ar-SA"/>
        </w:rPr>
        <w:t>именуемое в дальнейшем Поставщик, в лице</w:t>
      </w:r>
      <w:r w:rsidRPr="00020EBD">
        <w:rPr>
          <w:rFonts w:ascii="Calibri" w:eastAsia="Times New Roman" w:hAnsi="Calibri" w:cs="Times New Roman"/>
          <w:kern w:val="1"/>
          <w:lang w:eastAsia="ar-SA"/>
        </w:rPr>
        <w:t xml:space="preserve"> </w:t>
      </w:r>
      <w:r w:rsidRPr="00020EBD">
        <w:rPr>
          <w:rFonts w:ascii="Times New Roman" w:eastAsia="Times New Roman" w:hAnsi="Times New Roman" w:cs="Times New Roman"/>
          <w:kern w:val="1"/>
          <w:lang w:eastAsia="ar-SA"/>
        </w:rPr>
        <w:t>_________,  действующего  на основании  Устава, с другой стороны, в результате осуществления закупки в соответствии с Федеральным законом от  05.04.2013</w:t>
      </w:r>
      <w:proofErr w:type="gramEnd"/>
      <w:r w:rsidRPr="00020EBD">
        <w:rPr>
          <w:rFonts w:ascii="Times New Roman" w:eastAsia="Times New Roman" w:hAnsi="Times New Roman" w:cs="Times New Roman"/>
          <w:kern w:val="1"/>
          <w:lang w:eastAsia="ar-SA"/>
        </w:rPr>
        <w:t xml:space="preserve">г. № 44-ФЗ путем проведения электронного аукциона №ЭА-48__________ на основании </w:t>
      </w:r>
      <w:proofErr w:type="spellStart"/>
      <w:r w:rsidRPr="00020EBD">
        <w:rPr>
          <w:rFonts w:ascii="Times New Roman" w:eastAsia="Times New Roman" w:hAnsi="Times New Roman" w:cs="Times New Roman"/>
          <w:kern w:val="1"/>
          <w:lang w:eastAsia="ar-SA"/>
        </w:rPr>
        <w:t>протокола__________</w:t>
      </w:r>
      <w:proofErr w:type="spellEnd"/>
      <w:r w:rsidRPr="00020EBD">
        <w:rPr>
          <w:rFonts w:ascii="Times New Roman" w:eastAsia="Times New Roman" w:hAnsi="Times New Roman" w:cs="Times New Roman"/>
          <w:kern w:val="1"/>
          <w:lang w:eastAsia="ar-SA"/>
        </w:rPr>
        <w:t xml:space="preserve">., заключили  путем подписания электронной  подписью гражданско-правовой договор бюджетного учреждения – настоящий договор поставки товаров (далее – договор) о нижеследующем: </w:t>
      </w:r>
    </w:p>
    <w:p w:rsidR="00020EBD" w:rsidRPr="00020EBD" w:rsidRDefault="00020EBD" w:rsidP="00020EBD">
      <w:pPr>
        <w:suppressAutoHyphens/>
        <w:spacing w:after="0"/>
        <w:ind w:firstLine="360"/>
        <w:rPr>
          <w:rFonts w:ascii="Times New Roman" w:eastAsia="Times New Roman" w:hAnsi="Times New Roman" w:cs="Times New Roman"/>
          <w:kern w:val="1"/>
          <w:lang w:eastAsia="ar-SA"/>
        </w:rPr>
      </w:pPr>
    </w:p>
    <w:p w:rsidR="00020EBD" w:rsidRDefault="00020EBD" w:rsidP="00020EBD">
      <w:pPr>
        <w:suppressAutoHyphens/>
        <w:spacing w:after="0"/>
        <w:ind w:left="-360"/>
        <w:jc w:val="center"/>
        <w:rPr>
          <w:rFonts w:ascii="Times New Roman" w:eastAsia="Times New Roman" w:hAnsi="Times New Roman" w:cs="Times New Roman"/>
          <w:b/>
          <w:kern w:val="1"/>
          <w:lang w:eastAsia="ar-SA"/>
        </w:rPr>
      </w:pPr>
      <w:r w:rsidRPr="00020EBD">
        <w:rPr>
          <w:rFonts w:ascii="Times New Roman" w:eastAsia="Times New Roman" w:hAnsi="Times New Roman" w:cs="Times New Roman"/>
          <w:b/>
          <w:kern w:val="1"/>
          <w:lang w:eastAsia="ar-SA"/>
        </w:rPr>
        <w:t>1.Предмет договора</w:t>
      </w:r>
    </w:p>
    <w:p w:rsidR="00020EBD" w:rsidRPr="00020EBD" w:rsidRDefault="00020EBD" w:rsidP="00020EBD">
      <w:pPr>
        <w:suppressAutoHyphens/>
        <w:spacing w:after="0"/>
        <w:ind w:left="-360"/>
        <w:jc w:val="center"/>
        <w:rPr>
          <w:rFonts w:ascii="Times New Roman" w:eastAsia="Times New Roman" w:hAnsi="Times New Roman" w:cs="Times New Roman"/>
          <w:b/>
          <w:kern w:val="1"/>
          <w:lang w:eastAsia="ar-SA"/>
        </w:rPr>
      </w:pPr>
    </w:p>
    <w:p w:rsidR="00020EBD" w:rsidRPr="00020EBD" w:rsidRDefault="00020EBD" w:rsidP="00020EBD">
      <w:pPr>
        <w:suppressAutoHyphens/>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1.1. По настоящему договору Поставщик принимает на себя обязательства по поставке  товара – офисных кресел, а Заказчик обязуется принять товар и оплатить его стоимость.</w:t>
      </w:r>
    </w:p>
    <w:p w:rsidR="00020EBD" w:rsidRPr="00020EBD" w:rsidRDefault="00020EBD" w:rsidP="00020EBD">
      <w:pPr>
        <w:suppressAutoHyphens/>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1.2. Поставщик поставляет офисные кресла в количестве 35 штук на склад Заказчика по месту его нахождения, а так же производит сборку кресел по месту поставки.</w:t>
      </w:r>
    </w:p>
    <w:p w:rsidR="00020EBD" w:rsidRPr="00020EBD" w:rsidRDefault="00020EBD" w:rsidP="00020EBD">
      <w:pPr>
        <w:suppressAutoHyphens/>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1.3.Наименование, торговый знак,  качественные характеристики, страна происхождения, количество и цена  поставляемых кресел   (далее – товар) приведены в спецификации, являющейся приложением №1 к настоящему договору.</w:t>
      </w:r>
    </w:p>
    <w:p w:rsidR="00020EBD" w:rsidRPr="00020EBD" w:rsidRDefault="00020EBD" w:rsidP="00020EBD">
      <w:pPr>
        <w:suppressAutoHyphens/>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1.4.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договоре. </w:t>
      </w:r>
    </w:p>
    <w:p w:rsidR="00020EBD" w:rsidRPr="00020EBD" w:rsidRDefault="00020EBD" w:rsidP="00020EBD">
      <w:pPr>
        <w:suppressAutoHyphens/>
        <w:autoSpaceDE w:val="0"/>
        <w:autoSpaceDN w:val="0"/>
        <w:adjustRightInd w:val="0"/>
        <w:spacing w:after="0"/>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ab/>
      </w:r>
    </w:p>
    <w:p w:rsidR="00020EBD" w:rsidRDefault="00020EBD" w:rsidP="00020EBD">
      <w:pPr>
        <w:widowControl w:val="0"/>
        <w:suppressAutoHyphens/>
        <w:autoSpaceDE w:val="0"/>
        <w:autoSpaceDN w:val="0"/>
        <w:adjustRightInd w:val="0"/>
        <w:spacing w:after="0" w:line="240" w:lineRule="auto"/>
        <w:ind w:left="-360"/>
        <w:jc w:val="center"/>
        <w:rPr>
          <w:rFonts w:ascii="Times New Roman" w:eastAsia="DejaVu Sans" w:hAnsi="Times New Roman" w:cs="Times New Roman"/>
          <w:b/>
          <w:kern w:val="1"/>
          <w:lang w:eastAsia="ar-SA"/>
        </w:rPr>
      </w:pPr>
      <w:r w:rsidRPr="00020EBD">
        <w:rPr>
          <w:rFonts w:ascii="Times New Roman" w:eastAsia="DejaVu Sans" w:hAnsi="Times New Roman" w:cs="Times New Roman"/>
          <w:b/>
          <w:kern w:val="1"/>
          <w:lang w:eastAsia="ar-SA"/>
        </w:rPr>
        <w:t>2.Цена  договора и порядок оплаты</w:t>
      </w:r>
    </w:p>
    <w:p w:rsidR="00020EBD" w:rsidRPr="00020EBD" w:rsidRDefault="00020EBD" w:rsidP="00020EBD">
      <w:pPr>
        <w:widowControl w:val="0"/>
        <w:suppressAutoHyphens/>
        <w:autoSpaceDE w:val="0"/>
        <w:autoSpaceDN w:val="0"/>
        <w:adjustRightInd w:val="0"/>
        <w:spacing w:after="0" w:line="240" w:lineRule="auto"/>
        <w:ind w:left="-360"/>
        <w:jc w:val="center"/>
        <w:rPr>
          <w:rFonts w:ascii="Times New Roman" w:eastAsia="DejaVu Sans" w:hAnsi="Times New Roman" w:cs="Times New Roman"/>
          <w:b/>
          <w:kern w:val="1"/>
          <w:lang w:eastAsia="ar-SA"/>
        </w:rPr>
      </w:pPr>
    </w:p>
    <w:p w:rsidR="00020EBD" w:rsidRPr="00020EBD" w:rsidRDefault="00020EBD" w:rsidP="00020EBD">
      <w:pPr>
        <w:widowControl w:val="0"/>
        <w:suppressAutoHyphens/>
        <w:spacing w:after="0" w:line="240" w:lineRule="auto"/>
        <w:jc w:val="both"/>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t xml:space="preserve">      2.1. Цена договора  составляет</w:t>
      </w:r>
      <w:proofErr w:type="gramStart"/>
      <w:r w:rsidRPr="00020EBD">
        <w:rPr>
          <w:rFonts w:ascii="Times New Roman" w:eastAsia="DejaVu Sans" w:hAnsi="Times New Roman" w:cs="Times New Roman"/>
          <w:kern w:val="1"/>
          <w:lang w:eastAsia="ar-SA"/>
        </w:rPr>
        <w:t xml:space="preserve">  _____________(________), </w:t>
      </w:r>
      <w:proofErr w:type="gramEnd"/>
      <w:r w:rsidRPr="00020EBD">
        <w:rPr>
          <w:rFonts w:ascii="Times New Roman" w:eastAsia="DejaVu Sans" w:hAnsi="Times New Roman" w:cs="Times New Roman"/>
          <w:kern w:val="1"/>
          <w:lang w:eastAsia="ar-SA"/>
        </w:rPr>
        <w:t>с учетом или без учета НДС.</w:t>
      </w:r>
    </w:p>
    <w:p w:rsidR="00020EBD" w:rsidRPr="00020EBD" w:rsidRDefault="00020EBD" w:rsidP="00020EBD">
      <w:pPr>
        <w:widowControl w:val="0"/>
        <w:suppressAutoHyphens/>
        <w:spacing w:after="0" w:line="240" w:lineRule="auto"/>
        <w:jc w:val="both"/>
        <w:rPr>
          <w:rFonts w:ascii="Times New Roman" w:eastAsia="DejaVu Sans" w:hAnsi="Times New Roman" w:cs="font190"/>
          <w:kern w:val="1"/>
          <w:lang w:eastAsia="ar-SA"/>
        </w:rPr>
      </w:pPr>
      <w:r w:rsidRPr="00020EBD">
        <w:rPr>
          <w:rFonts w:ascii="Times New Roman" w:eastAsia="DejaVu Sans" w:hAnsi="Times New Roman" w:cs="font190"/>
          <w:kern w:val="1"/>
          <w:lang w:eastAsia="ar-SA"/>
        </w:rPr>
        <w:t xml:space="preserve">      В случае</w:t>
      </w:r>
      <w:proofErr w:type="gramStart"/>
      <w:r w:rsidRPr="00020EBD">
        <w:rPr>
          <w:rFonts w:ascii="Times New Roman" w:eastAsia="DejaVu Sans" w:hAnsi="Times New Roman" w:cs="font190"/>
          <w:kern w:val="1"/>
          <w:lang w:eastAsia="ar-SA"/>
        </w:rPr>
        <w:t>,</w:t>
      </w:r>
      <w:proofErr w:type="gramEnd"/>
      <w:r w:rsidRPr="00020EBD">
        <w:rPr>
          <w:rFonts w:ascii="Times New Roman" w:eastAsia="DejaVu Sans" w:hAnsi="Times New Roman" w:cs="font190"/>
          <w:kern w:val="1"/>
          <w:lang w:eastAsia="ar-SA"/>
        </w:rPr>
        <w:t xml:space="preserve"> если договор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договора.</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2.2. Оплата цены договора производится Заказчиком  после поставки и принятия всего объема товара и подписания сторонами акта сдачи-приемки исполнения обязательств по поставке товара.</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2.3.Оплата цены договора производится Заказчиком  в течение 10-ти банковских дней со дня предоставления Поставщиком документов на оплату (счет, счет-фактура, товарная накладная, акт сдачи-приемки исполнения обязательств по поставке товара). </w:t>
      </w:r>
    </w:p>
    <w:p w:rsidR="00020EBD" w:rsidRPr="00020EBD" w:rsidRDefault="00020EBD" w:rsidP="00020EBD">
      <w:pPr>
        <w:widowControl w:val="0"/>
        <w:suppressAutoHyphens/>
        <w:spacing w:after="0" w:line="240" w:lineRule="auto"/>
        <w:jc w:val="both"/>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t xml:space="preserve">      2.4.Цена договора включает в себя стоимость поставляемого товара, стоимость упаковки, транспортные расходы, расходы на  доставку, погрузку и разгрузку, подъем на этаж, сборку, расстановку, а также расходы по уплате всех необходимых налогов, сборов и пошлин.</w:t>
      </w:r>
    </w:p>
    <w:p w:rsidR="00020EBD" w:rsidRPr="00020EBD" w:rsidRDefault="00020EBD" w:rsidP="00020EBD">
      <w:pPr>
        <w:widowControl w:val="0"/>
        <w:suppressAutoHyphens/>
        <w:spacing w:after="0" w:line="240" w:lineRule="auto"/>
        <w:jc w:val="both"/>
        <w:rPr>
          <w:rFonts w:ascii="Times New Roman" w:eastAsia="DejaVu Sans" w:hAnsi="Times New Roman" w:cs="font185"/>
          <w:kern w:val="1"/>
          <w:lang w:eastAsia="ar-SA"/>
        </w:rPr>
      </w:pPr>
      <w:r w:rsidRPr="00020EBD">
        <w:rPr>
          <w:rFonts w:ascii="Times New Roman" w:eastAsia="DejaVu Sans" w:hAnsi="Times New Roman" w:cs="Times New Roman"/>
          <w:kern w:val="1"/>
          <w:lang w:eastAsia="ar-SA"/>
        </w:rPr>
        <w:t xml:space="preserve">       2.5 Ц</w:t>
      </w:r>
      <w:r w:rsidRPr="00020EBD">
        <w:rPr>
          <w:rFonts w:ascii="Times New Roman" w:eastAsia="DejaVu Sans" w:hAnsi="Times New Roman" w:cs="font185"/>
          <w:kern w:val="1"/>
          <w:lang w:eastAsia="ar-SA"/>
        </w:rPr>
        <w:t>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законом, а также</w:t>
      </w:r>
      <w:proofErr w:type="gramStart"/>
      <w:r w:rsidRPr="00020EBD">
        <w:rPr>
          <w:rFonts w:ascii="Times New Roman" w:eastAsia="DejaVu Sans" w:hAnsi="Times New Roman" w:cs="font185"/>
          <w:kern w:val="1"/>
          <w:lang w:eastAsia="ar-SA"/>
        </w:rPr>
        <w:t xml:space="preserve"> :</w:t>
      </w:r>
      <w:proofErr w:type="gramEnd"/>
    </w:p>
    <w:p w:rsidR="00020EBD" w:rsidRPr="00020EBD" w:rsidRDefault="00020EBD" w:rsidP="00020EBD">
      <w:pPr>
        <w:widowControl w:val="0"/>
        <w:suppressAutoHyphens/>
        <w:spacing w:after="0" w:line="240" w:lineRule="auto"/>
        <w:jc w:val="both"/>
        <w:rPr>
          <w:rFonts w:ascii="Times New Roman" w:eastAsia="DejaVu Sans" w:hAnsi="Times New Roman" w:cs="font185"/>
          <w:kern w:val="1"/>
          <w:lang w:eastAsia="ar-SA"/>
        </w:rPr>
      </w:pPr>
      <w:r w:rsidRPr="00020EBD">
        <w:rPr>
          <w:rFonts w:ascii="Times New Roman" w:eastAsia="DejaVu Sans" w:hAnsi="Times New Roman" w:cs="font185"/>
          <w:kern w:val="1"/>
          <w:lang w:eastAsia="ar-SA"/>
        </w:rPr>
        <w:t xml:space="preserve">      - при снижении цены договора по соглашению сторон без изменения, предусмотренного договором количества и качества товара и иных условий его исполнения;</w:t>
      </w:r>
    </w:p>
    <w:p w:rsidR="00020EBD" w:rsidRPr="00020EBD" w:rsidRDefault="00020EBD" w:rsidP="00020EBD">
      <w:pPr>
        <w:widowControl w:val="0"/>
        <w:suppressAutoHyphens/>
        <w:spacing w:after="0" w:line="240" w:lineRule="auto"/>
        <w:jc w:val="both"/>
        <w:rPr>
          <w:rFonts w:ascii="Times New Roman" w:eastAsia="DejaVu Sans" w:hAnsi="Times New Roman" w:cs="font185"/>
          <w:kern w:val="1"/>
          <w:lang w:eastAsia="ar-SA"/>
        </w:rPr>
      </w:pPr>
      <w:r w:rsidRPr="00020EBD">
        <w:rPr>
          <w:rFonts w:ascii="Times New Roman" w:eastAsia="DejaVu Sans" w:hAnsi="Times New Roman" w:cs="font185"/>
          <w:kern w:val="1"/>
          <w:lang w:eastAsia="ar-SA"/>
        </w:rPr>
        <w:t>При этом стороны составляют и подписывают дополнительное соглашение к договору.</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2.7. Заказчик производит оплату товара за счет средств бюджетного учреждения (федерального бюджета) в безналичном порядке путем перечисления денежных средств на расчетный счет Поставщика. </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p>
    <w:p w:rsidR="00020EBD" w:rsidRPr="00020EBD" w:rsidRDefault="00020EBD" w:rsidP="00020EBD">
      <w:pPr>
        <w:suppressAutoHyphens/>
        <w:autoSpaceDE w:val="0"/>
        <w:autoSpaceDN w:val="0"/>
        <w:adjustRightInd w:val="0"/>
        <w:spacing w:after="0"/>
        <w:ind w:firstLine="225"/>
        <w:jc w:val="center"/>
        <w:rPr>
          <w:rFonts w:ascii="Times New Roman" w:eastAsia="Times New Roman" w:hAnsi="Times New Roman" w:cs="Times New Roman"/>
          <w:b/>
          <w:bCs/>
          <w:kern w:val="1"/>
          <w:lang w:eastAsia="ar-SA"/>
        </w:rPr>
      </w:pPr>
      <w:r w:rsidRPr="00020EBD">
        <w:rPr>
          <w:rFonts w:ascii="Times New Roman" w:eastAsia="Times New Roman" w:hAnsi="Times New Roman" w:cs="Times New Roman"/>
          <w:b/>
          <w:bCs/>
          <w:kern w:val="1"/>
          <w:lang w:eastAsia="ar-SA"/>
        </w:rPr>
        <w:t>3. Условия поставки и принятия товара</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bCs/>
          <w:kern w:val="1"/>
          <w:lang w:eastAsia="ar-SA"/>
        </w:rPr>
        <w:lastRenderedPageBreak/>
        <w:t xml:space="preserve">  3.1.</w:t>
      </w:r>
      <w:r w:rsidRPr="00020EBD">
        <w:rPr>
          <w:rFonts w:ascii="Times New Roman" w:eastAsia="Times New Roman" w:hAnsi="Times New Roman" w:cs="Times New Roman"/>
          <w:kern w:val="1"/>
          <w:lang w:eastAsia="ar-SA"/>
        </w:rPr>
        <w:t xml:space="preserve"> На момент передачи Заказчику товара, он должен принадлежать Поставщику на праве собственности, не быть заложенным или арестованным, не являться предметом исков третьих лиц.</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3.2. Поставка товара с учетом всех обязательств, предусмотренных п.1.2 настоящего договора, осуществляется Поставщиком в течение  10 (десяти) дней со дня заключения договора.</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3.3. Поставка товара по договору осуществляется  путем передачи товара Заказчику по месту его доставки и сборки согласно п.1.2 настоящего договора.</w:t>
      </w:r>
      <w:r w:rsidRPr="00020EBD">
        <w:rPr>
          <w:rFonts w:ascii="Times New Roman" w:eastAsia="Times New Roman" w:hAnsi="Times New Roman" w:cs="Times New Roman"/>
          <w:lang w:eastAsia="ru-RU"/>
        </w:rPr>
        <w:t xml:space="preserve"> Перед непосредственной поставкой Поставщик уведомляет Заказчика о дне и времени поставки, но не позднее, чем за сутки до времени поставки. Уведомление производится телефонограммой, направленной работнику контрактной службы Заказчика - специалисту контрактной службы по приемке Рыжих Елене Юрьевне тел (383)328-03-80</w:t>
      </w:r>
      <w:r w:rsidRPr="00020EBD">
        <w:rPr>
          <w:rFonts w:ascii="Times New Roman" w:eastAsia="Times New Roman" w:hAnsi="Times New Roman" w:cs="Times New Roman"/>
          <w:kern w:val="1"/>
          <w:lang w:eastAsia="ar-SA"/>
        </w:rPr>
        <w:t>.</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3.4. Доставка товара в адрес Заказчика осуществляется транспортом Поставщика или с привлечением транспорта третьих лиц за счет средств Поставщика.</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3.5. Товар должно иметь необходимые маркировки, наклейки и пломбы, если такие требования предъявляются действующим законодательством. </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3.6.Товар должен быть поставлен в упаковке (таре), обеспечивающей его защиту от повреждения или порчи во время транспортировки и хранения. Упаковка (тара) товара (включая его комплектующие)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(опись, упаковочные ярлыки или листы и т. д.). Тара не является  возвратной.  При передаче товара в упаковке (таре), не обеспечивающей возможность его хранения, Заказчик вправе отказаться от его принятия и оплаты, а если товар был оплачен, потребовать возврата уплаченной денежной суммы</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3.7. Приемка поставленного товара производится Заказчиком путем проведения экспертизы товара и приемки результатов исполнения  Поставщиком обязательств по договору комиссией Заказчика.</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3.8. В течение 5 (пяти) рабочих дней с момента поставки (доставки) товара в адрес Заказчика, он проводит:</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экспертизу поставленного товара и представленной на него документации, на предмет их соответствия требованиям и условиям договора к предмету поставки, с составлением заключения;</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приемку результатов исполнения Поставщиком обязательств по настоящему договору, с составлением акта сдачи-приемки исполнения обязательств по договору.</w:t>
      </w: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В случае привлечения Заказчиком к проведению экспертизы сторонних специалистов или сторонних специализированных организаций срок экспертизы  и приемки результатов исполнения обязательств по настоящему договору не может превышать 20 (двадцать) рабочих дней.</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3.9. С учетом заключения  экспертизы  по предмету поставки приемочная комиссия Заказчика проводит приемку результатов исполнения Поставщиком всех обязательств, предусмотренных договором,  о чем составляется акт сдачи-приемки исполнения обязательств, который подписывается всеми членами комиссии и утверждается Заказчиком.</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Подписанный Заказчиком акт сдачи-приемки исполнения обязательств Заказчик передает Поставщику для подписания. В течение 3 (трех) рабочих дней с момента получения подписанного Заказчиком акта сдачи-приемки исполнения обязательств по договору Поставщик обязан подписать данный акт со своей стороны  и возвратить экземпляр акта Заказчику.</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3.10.  Заказчик  направляет Поставщику мотивированный отказ от приемки результатов исполнения </w:t>
      </w:r>
      <w:proofErr w:type="gramStart"/>
      <w:r w:rsidRPr="00020EBD">
        <w:rPr>
          <w:rFonts w:ascii="Times New Roman" w:eastAsia="Times New Roman" w:hAnsi="Times New Roman" w:cs="Times New Roman"/>
          <w:kern w:val="1"/>
          <w:lang w:eastAsia="ar-SA"/>
        </w:rPr>
        <w:t>обязательств</w:t>
      </w:r>
      <w:proofErr w:type="gramEnd"/>
      <w:r w:rsidRPr="00020EBD">
        <w:rPr>
          <w:rFonts w:ascii="Times New Roman" w:eastAsia="Times New Roman" w:hAnsi="Times New Roman" w:cs="Times New Roman"/>
          <w:kern w:val="1"/>
          <w:lang w:eastAsia="ar-SA"/>
        </w:rPr>
        <w:t xml:space="preserve">  в случае если, с учетом экспертизы и комиссионной приемки исполнения обязательств  по договору, Заказчик пришел к выводу, что товар не соответствует требованиям договора, является  некачественным, бракованным и (или) некомплектным, не соответствующем по количеству, ассортименту,  или  Поставщик не исполнил другие обязательства, предусмотренные условиями договора, с указанием требований, которые должен выполнить Поставщик.</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w:t>
      </w:r>
      <w:proofErr w:type="gramStart"/>
      <w:r w:rsidRPr="00020EBD">
        <w:rPr>
          <w:rFonts w:ascii="Times New Roman" w:eastAsia="Times New Roman" w:hAnsi="Times New Roman" w:cs="Times New Roman"/>
          <w:kern w:val="1"/>
          <w:lang w:eastAsia="ar-SA"/>
        </w:rPr>
        <w:t>3.11.В случае получения мотивированного отказа Заказчика от приемки результатов исполнения обязательств по договору, Поставщик обязан рассмотреть мотивированный отказ и самостоятельно или за свой счет устранить недостатки и исполнить требования Заказчика  в срок, указанный  в мотивированном отказе, а если срок не указан, то в течение 15 (пятнадцати) рабочих дней с момента его получения.</w:t>
      </w:r>
      <w:proofErr w:type="gramEnd"/>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В случае не устранения  Поставщиком недостатков и (или) невыполнения требования Заказчика, указанных в мотивированном отказе Заказчика от приемки результатов исполнения обязательств по договору, или невозможности их устранения, Заказчик вправе:</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принять товар в части и отказаться от той части товара, которая не соответствует требованиям и условиям договора;</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отказаться от переданного товара и (или) от его оплаты;</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потребовать возмещения убытков и уплаты штрафных санкций;</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lastRenderedPageBreak/>
        <w:t>- принять решение об одностороннем отказе от исполнения договора.</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3.12. . Датой поставки товара является дата получения товара Заказчиком, указанная в товарной накладной, датой  исполнения  Поставщиком обязательств по договору является дата подписания Заказчиком акта сдачи – приемки исполнения обязательств по договору</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3.13.Подписанные сторонами документы</w:t>
      </w:r>
      <w:proofErr w:type="gramStart"/>
      <w:r w:rsidRPr="00020EBD">
        <w:rPr>
          <w:rFonts w:ascii="Times New Roman" w:eastAsia="Times New Roman" w:hAnsi="Times New Roman" w:cs="Times New Roman"/>
          <w:kern w:val="1"/>
          <w:lang w:eastAsia="ar-SA"/>
        </w:rPr>
        <w:t xml:space="preserve"> :</w:t>
      </w:r>
      <w:proofErr w:type="gramEnd"/>
      <w:r w:rsidRPr="00020EBD">
        <w:rPr>
          <w:rFonts w:ascii="Times New Roman" w:eastAsia="Times New Roman" w:hAnsi="Times New Roman" w:cs="Times New Roman"/>
          <w:kern w:val="1"/>
          <w:lang w:eastAsia="ar-SA"/>
        </w:rPr>
        <w:t xml:space="preserve"> акт сдачи–приемки исполнения обязательств по договору, товарная и (или) товарно-транспортная накладная, счет и счет-фактура (при наличии) являются основанием для оплаты Заказчиком цены договора или стоимости поставленного товара.  </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3.14. В случае  мотивированного отказа Заказчика от приемки результатов исполнения обязательств, товар, доставленный в адрес Заказчика, находится на хранении у Заказчика до момента устранения недостатков, его замены, возврата Поставщику или уполномоченному представителю Поставщика. </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3.15. При обоснованном отказе Заказчика от переданного Поставщиком товара,  Поставщик  самостоятельно или за свой счет обязан вывезти товар, принятый Заказчиком на хранение в течение 10-ти дней. Обоснованные расходы Заказчика, возникшие у него в связи с принятием товара на  хранение и возвратом Поставщику, подлежат возмещению последним.</w:t>
      </w:r>
    </w:p>
    <w:p w:rsidR="00020EBD" w:rsidRPr="00020EBD" w:rsidRDefault="00020EBD" w:rsidP="00020EBD">
      <w:pPr>
        <w:suppressAutoHyphens/>
        <w:autoSpaceDE w:val="0"/>
        <w:autoSpaceDN w:val="0"/>
        <w:adjustRightInd w:val="0"/>
        <w:spacing w:after="0"/>
        <w:ind w:firstLine="225"/>
        <w:rPr>
          <w:rFonts w:ascii="Times New Roman" w:eastAsia="Times New Roman" w:hAnsi="Times New Roman" w:cs="Times New Roman"/>
          <w:kern w:val="1"/>
          <w:lang w:eastAsia="ar-SA"/>
        </w:rPr>
      </w:pPr>
    </w:p>
    <w:p w:rsidR="00020EBD" w:rsidRDefault="00020EBD" w:rsidP="00020EBD">
      <w:pPr>
        <w:suppressAutoHyphens/>
        <w:autoSpaceDE w:val="0"/>
        <w:autoSpaceDN w:val="0"/>
        <w:adjustRightInd w:val="0"/>
        <w:spacing w:after="0"/>
        <w:jc w:val="center"/>
        <w:rPr>
          <w:rFonts w:ascii="Times New Roman" w:eastAsia="Times New Roman" w:hAnsi="Times New Roman" w:cs="Times New Roman"/>
          <w:b/>
          <w:kern w:val="1"/>
          <w:lang w:eastAsia="ar-SA"/>
        </w:rPr>
      </w:pPr>
      <w:r w:rsidRPr="00020EBD">
        <w:rPr>
          <w:rFonts w:ascii="Times New Roman" w:eastAsia="Times New Roman" w:hAnsi="Times New Roman" w:cs="Times New Roman"/>
          <w:b/>
          <w:kern w:val="1"/>
          <w:lang w:eastAsia="ar-SA"/>
        </w:rPr>
        <w:t>4. Права и обязанности сторон</w:t>
      </w:r>
    </w:p>
    <w:p w:rsidR="00020EBD" w:rsidRPr="00020EBD" w:rsidRDefault="00020EBD" w:rsidP="00020EBD">
      <w:pPr>
        <w:suppressAutoHyphens/>
        <w:autoSpaceDE w:val="0"/>
        <w:autoSpaceDN w:val="0"/>
        <w:adjustRightInd w:val="0"/>
        <w:spacing w:after="0"/>
        <w:jc w:val="center"/>
        <w:rPr>
          <w:rFonts w:ascii="Times New Roman" w:eastAsia="Times New Roman" w:hAnsi="Times New Roman" w:cs="Times New Roman"/>
          <w:b/>
          <w:kern w:val="1"/>
          <w:lang w:eastAsia="ar-SA"/>
        </w:rPr>
      </w:pP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4.1. Поставщик обязан передать товар Заказчику в соответствии с условиями настоящего договора, предоставить сертификаты соответствия или декларации соответствия, обязательные для данного вида товара, гигиенические сертификаты, санитарно-эпидемиологические заключения в случаях, предусмотренных действующими нормативно-правовыми актами РФ,  и иные документы, подтверждающие качество товара, оформленные в соответствии с законодательством Российской Федерации. </w:t>
      </w: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4.2. Поставщик обязан поставить товар Заказчику  в полном соответствии с условиями и обязательствами, предусмотренными настоящим договором.</w:t>
      </w: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4.3.</w:t>
      </w:r>
      <w:r w:rsidRPr="00020EBD">
        <w:rPr>
          <w:rFonts w:ascii="Times New Roman" w:hAnsi="Times New Roman" w:cs="Times New Roman"/>
        </w:rPr>
        <w:t xml:space="preserve"> </w:t>
      </w:r>
      <w:r w:rsidRPr="00020EBD">
        <w:rPr>
          <w:rFonts w:ascii="Times New Roman" w:eastAsia="Times New Roman" w:hAnsi="Times New Roman" w:cs="Times New Roman"/>
          <w:kern w:val="1"/>
          <w:lang w:eastAsia="ar-SA"/>
        </w:rPr>
        <w:t>Поставщик  обязан своевременно предоставлять Заказчику достоверную информацию о ходе исполнения своих обязательств по поставке, в том числе о сложностях, возникающих при исполнении договора.</w:t>
      </w: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4.4.</w:t>
      </w:r>
      <w:r w:rsidRPr="00020EBD">
        <w:rPr>
          <w:rFonts w:ascii="Courier New" w:eastAsiaTheme="minorEastAsia" w:hAnsi="Courier New" w:cs="Courier New"/>
          <w:sz w:val="20"/>
          <w:szCs w:val="20"/>
          <w:lang w:eastAsia="ru-RU"/>
        </w:rPr>
        <w:t xml:space="preserve"> </w:t>
      </w:r>
      <w:proofErr w:type="gramStart"/>
      <w:r w:rsidRPr="00020EBD">
        <w:rPr>
          <w:rFonts w:ascii="Times New Roman" w:eastAsiaTheme="minorEastAsia" w:hAnsi="Times New Roman" w:cs="Times New Roman"/>
          <w:lang w:eastAsia="ru-RU"/>
        </w:rPr>
        <w:t>Поставщик обязан о</w:t>
      </w:r>
      <w:r w:rsidRPr="00020EBD">
        <w:rPr>
          <w:rFonts w:ascii="Times New Roman" w:eastAsia="Times New Roman" w:hAnsi="Times New Roman" w:cs="Times New Roman"/>
          <w:kern w:val="1"/>
          <w:lang w:eastAsia="ar-SA"/>
        </w:rPr>
        <w:t>беспечить  соответствие  поставляемого товара  техническим требованиям  и  техническим  условиям  изготовителя  при  ее эксплуатации и хранении  в  течение срока, оговоренного в сопроводительной документации на товар,  и  нести все расходы по замене или ремонту дефектного товара, выявленного  Заказчиком  в  течение срока действия гарантийных обязательств, если   дефект   не   обусловлен   условиями   хранения   или   неправильной эксплуатацией.</w:t>
      </w:r>
      <w:proofErr w:type="gramEnd"/>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4.5.</w:t>
      </w:r>
      <w:r w:rsidRPr="00020EBD">
        <w:rPr>
          <w:rFonts w:ascii="Courier New" w:eastAsiaTheme="minorEastAsia" w:hAnsi="Courier New" w:cs="Courier New"/>
          <w:sz w:val="20"/>
          <w:szCs w:val="20"/>
          <w:lang w:eastAsia="ru-RU"/>
        </w:rPr>
        <w:t xml:space="preserve"> </w:t>
      </w:r>
      <w:r w:rsidRPr="00020EBD">
        <w:rPr>
          <w:rFonts w:ascii="Times New Roman" w:eastAsiaTheme="minorEastAsia" w:hAnsi="Times New Roman" w:cs="Times New Roman"/>
          <w:lang w:eastAsia="ru-RU"/>
        </w:rPr>
        <w:t>Поставщик обязан о</w:t>
      </w:r>
      <w:r w:rsidRPr="00020EBD">
        <w:rPr>
          <w:rFonts w:ascii="Times New Roman" w:eastAsia="Times New Roman" w:hAnsi="Times New Roman" w:cs="Times New Roman"/>
          <w:kern w:val="1"/>
          <w:lang w:eastAsia="ar-SA"/>
        </w:rPr>
        <w:t>беспечить  гарантийное  обслуживание  поставляемого товара в соответствии с гарантийными обязательствами.</w:t>
      </w: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4.6. Заказчик обязан  принять товар и </w:t>
      </w:r>
      <w:proofErr w:type="gramStart"/>
      <w:r w:rsidRPr="00020EBD">
        <w:rPr>
          <w:rFonts w:ascii="Times New Roman" w:eastAsia="Times New Roman" w:hAnsi="Times New Roman" w:cs="Times New Roman"/>
          <w:kern w:val="1"/>
          <w:lang w:eastAsia="ar-SA"/>
        </w:rPr>
        <w:t>оплатить его стоимость на</w:t>
      </w:r>
      <w:proofErr w:type="gramEnd"/>
      <w:r w:rsidRPr="00020EBD">
        <w:rPr>
          <w:rFonts w:ascii="Times New Roman" w:eastAsia="Times New Roman" w:hAnsi="Times New Roman" w:cs="Times New Roman"/>
          <w:kern w:val="1"/>
          <w:lang w:eastAsia="ar-SA"/>
        </w:rPr>
        <w:t xml:space="preserve"> условиях настоящего договора. </w:t>
      </w: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4.7. Заказчик вправе получать от Поставщика объяснения, связанные с поставкой товара, обусловленного договором.</w:t>
      </w: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4.8.  Ни одна из сторон не вправе передавать свои права и обязательства по  настоящему  договору третьей стороне без письменного согласия другой стороны.</w:t>
      </w:r>
    </w:p>
    <w:p w:rsidR="00020EBD" w:rsidRPr="00020EBD" w:rsidRDefault="00020EBD" w:rsidP="00020EBD">
      <w:pPr>
        <w:suppressAutoHyphens/>
        <w:autoSpaceDE w:val="0"/>
        <w:autoSpaceDN w:val="0"/>
        <w:adjustRightInd w:val="0"/>
        <w:spacing w:after="0" w:line="240" w:lineRule="auto"/>
        <w:jc w:val="center"/>
        <w:rPr>
          <w:rFonts w:ascii="Times New Roman" w:eastAsia="Times New Roman" w:hAnsi="Times New Roman" w:cs="Times New Roman"/>
          <w:kern w:val="1"/>
          <w:lang w:eastAsia="ar-SA"/>
        </w:rPr>
      </w:pPr>
    </w:p>
    <w:p w:rsidR="00020EBD" w:rsidRDefault="00020EBD" w:rsidP="00020EBD">
      <w:pPr>
        <w:suppressAutoHyphens/>
        <w:autoSpaceDE w:val="0"/>
        <w:autoSpaceDN w:val="0"/>
        <w:adjustRightInd w:val="0"/>
        <w:spacing w:after="0" w:line="240" w:lineRule="auto"/>
        <w:jc w:val="center"/>
        <w:rPr>
          <w:rFonts w:ascii="Times New Roman" w:eastAsia="Times New Roman" w:hAnsi="Times New Roman" w:cs="Times New Roman"/>
          <w:b/>
          <w:kern w:val="1"/>
          <w:lang w:eastAsia="ar-SA"/>
        </w:rPr>
      </w:pPr>
      <w:r w:rsidRPr="00020EBD">
        <w:rPr>
          <w:rFonts w:ascii="Times New Roman" w:eastAsia="Times New Roman" w:hAnsi="Times New Roman" w:cs="Times New Roman"/>
          <w:b/>
          <w:kern w:val="1"/>
          <w:lang w:eastAsia="ar-SA"/>
        </w:rPr>
        <w:t>5.Гарантийные обязательства</w:t>
      </w:r>
    </w:p>
    <w:p w:rsidR="00020EBD" w:rsidRPr="00020EBD" w:rsidRDefault="00020EBD" w:rsidP="00020EBD">
      <w:pPr>
        <w:suppressAutoHyphens/>
        <w:autoSpaceDE w:val="0"/>
        <w:autoSpaceDN w:val="0"/>
        <w:adjustRightInd w:val="0"/>
        <w:spacing w:after="0" w:line="240" w:lineRule="auto"/>
        <w:jc w:val="center"/>
        <w:rPr>
          <w:rFonts w:ascii="Times New Roman" w:eastAsia="Times New Roman" w:hAnsi="Times New Roman" w:cs="Times New Roman"/>
          <w:b/>
          <w:kern w:val="1"/>
          <w:lang w:eastAsia="ar-SA"/>
        </w:rPr>
      </w:pP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5.1. Поставщик несет ответственность за качество всего состава поставляемого товара  в течение гарантийного срока. </w:t>
      </w: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5.2. Срок гарантии на поставляемый товар устанавливается 12 месяцев.</w:t>
      </w: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5.3. Товар, пришедший в негодность в процессе его нормальной эксплуатации в течение гарантийного срока, ввиду его некачественного изготовления, подлежит ремонту или замене (в случае невозможности ремонта) силами и (или) за счет Поставщика.</w:t>
      </w:r>
    </w:p>
    <w:p w:rsidR="00020EBD" w:rsidRPr="00020EBD" w:rsidRDefault="00020EBD" w:rsidP="00020EBD">
      <w:pPr>
        <w:suppressAutoHyphens/>
        <w:autoSpaceDE w:val="0"/>
        <w:autoSpaceDN w:val="0"/>
        <w:adjustRightInd w:val="0"/>
        <w:spacing w:after="0" w:line="240" w:lineRule="auto"/>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5.4. Замена или ремонт некачественного товара в гарантийный период его эксплуатации производится Поставщиком  на основании акта, составленного комиссией Заказчика с участием (или без участия) представителя Поставщика, по письменному требованию Заказчика в течение срока, согласованного сторонами, но не позднее двух месяцев, со дня получения Поставщиком требования о замене или ремонте гарантийного товара.</w:t>
      </w:r>
    </w:p>
    <w:p w:rsidR="00020EBD" w:rsidRDefault="00020EBD" w:rsidP="00020EBD">
      <w:pPr>
        <w:widowControl w:val="0"/>
        <w:suppressAutoHyphens/>
        <w:spacing w:after="0" w:line="240" w:lineRule="auto"/>
        <w:jc w:val="center"/>
        <w:rPr>
          <w:rFonts w:ascii="Times New Roman" w:eastAsia="DejaVu Sans" w:hAnsi="Times New Roman" w:cs="Times New Roman"/>
          <w:b/>
          <w:kern w:val="1"/>
          <w:lang w:eastAsia="ar-SA"/>
        </w:rPr>
      </w:pPr>
      <w:r w:rsidRPr="00020EBD">
        <w:rPr>
          <w:rFonts w:ascii="Times New Roman" w:eastAsia="DejaVu Sans" w:hAnsi="Times New Roman" w:cs="Times New Roman"/>
          <w:b/>
          <w:kern w:val="1"/>
          <w:lang w:eastAsia="ar-SA"/>
        </w:rPr>
        <w:t>6 Ответственность сторон</w:t>
      </w:r>
    </w:p>
    <w:p w:rsidR="00020EBD" w:rsidRPr="00020EBD" w:rsidRDefault="00020EBD" w:rsidP="00020EBD">
      <w:pPr>
        <w:widowControl w:val="0"/>
        <w:suppressAutoHyphens/>
        <w:spacing w:after="0" w:line="240" w:lineRule="auto"/>
        <w:jc w:val="center"/>
        <w:rPr>
          <w:rFonts w:ascii="Times New Roman" w:eastAsia="DejaVu Sans" w:hAnsi="Times New Roman" w:cs="Times New Roman"/>
          <w:b/>
          <w:kern w:val="1"/>
          <w:lang w:eastAsia="ar-SA"/>
        </w:rPr>
      </w:pP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6.1.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lastRenderedPageBreak/>
        <w:t xml:space="preserve"> 6.2.</w:t>
      </w:r>
      <w:r w:rsidRPr="00020EBD">
        <w:rPr>
          <w:rFonts w:ascii="Times New Roman" w:hAnsi="Times New Roman" w:cs="Times New Roman"/>
        </w:rPr>
        <w:t xml:space="preserve"> </w:t>
      </w:r>
      <w:r w:rsidRPr="00020EBD">
        <w:rPr>
          <w:rFonts w:ascii="Times New Roman" w:eastAsia="Times New Roman" w:hAnsi="Times New Roman" w:cs="Times New Roman"/>
          <w:kern w:val="1"/>
          <w:lang w:eastAsia="ar-SA"/>
        </w:rPr>
        <w:t xml:space="preserve">В случае просрочки исполнения Поставщиком  обязательств (в том числе гарантийного обязательства), предусмотренных договором, Заказчик направляет Поставщику  требование об уплате пени.  </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w:t>
      </w:r>
      <w:proofErr w:type="gramStart"/>
      <w:r w:rsidRPr="00020EBD">
        <w:rPr>
          <w:rFonts w:ascii="Times New Roman" w:eastAsia="Times New Roman" w:hAnsi="Times New Roman" w:cs="Times New Roman"/>
          <w:kern w:val="1"/>
          <w:lang w:eastAsia="ar-SA"/>
        </w:rPr>
        <w:t xml:space="preserve">6.3.Пеня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не менее одной трехсотой действующей на дату уплаты пени </w:t>
      </w:r>
      <w:hyperlink r:id="rId15" w:history="1">
        <w:r w:rsidRPr="00020EBD">
          <w:rPr>
            <w:rFonts w:ascii="Times New Roman" w:eastAsia="Times New Roman" w:hAnsi="Times New Roman" w:cs="Times New Roman"/>
            <w:kern w:val="1"/>
            <w:lang w:eastAsia="ar-SA"/>
          </w:rPr>
          <w:t>ставки</w:t>
        </w:r>
      </w:hyperlink>
      <w:r w:rsidRPr="00020EBD">
        <w:rPr>
          <w:rFonts w:ascii="Times New Roman" w:eastAsia="Times New Roman" w:hAnsi="Times New Roman" w:cs="Times New Roman"/>
          <w:kern w:val="1"/>
          <w:lang w:eastAsia="ar-SA"/>
        </w:rPr>
        <w:t xml:space="preserve"> рефинансирования Центрального банка РФ от цены договора, уменьшенной на сумму, пропорциональную объему обязательств, предусмотренных договором и фактически исполненных Поставщиком, и рассчитанной в</w:t>
      </w:r>
      <w:proofErr w:type="gramEnd"/>
      <w:r w:rsidRPr="00020EBD">
        <w:rPr>
          <w:rFonts w:ascii="Times New Roman" w:eastAsia="Times New Roman" w:hAnsi="Times New Roman" w:cs="Times New Roman"/>
          <w:kern w:val="1"/>
          <w:lang w:eastAsia="ar-SA"/>
        </w:rPr>
        <w:t xml:space="preserve"> </w:t>
      </w:r>
      <w:proofErr w:type="gramStart"/>
      <w:r w:rsidRPr="00020EBD">
        <w:rPr>
          <w:rFonts w:ascii="Times New Roman" w:eastAsia="Times New Roman" w:hAnsi="Times New Roman" w:cs="Times New Roman"/>
          <w:kern w:val="1"/>
          <w:lang w:eastAsia="ar-SA"/>
        </w:rPr>
        <w:t>порядке</w:t>
      </w:r>
      <w:proofErr w:type="gramEnd"/>
      <w:r w:rsidRPr="00020EBD">
        <w:rPr>
          <w:rFonts w:ascii="Times New Roman" w:eastAsia="Times New Roman" w:hAnsi="Times New Roman" w:cs="Times New Roman"/>
          <w:kern w:val="1"/>
          <w:lang w:eastAsia="ar-SA"/>
        </w:rPr>
        <w:t>, предусмотренном Постановлением Правительства РФ от 25.11.2013г. №1063.</w:t>
      </w:r>
    </w:p>
    <w:p w:rsidR="00020EBD" w:rsidRPr="00020EBD" w:rsidRDefault="00020EBD" w:rsidP="00020EBD">
      <w:pPr>
        <w:spacing w:after="0" w:line="240" w:lineRule="auto"/>
        <w:jc w:val="both"/>
        <w:rPr>
          <w:rFonts w:ascii="Times New Roman" w:eastAsia="Times New Roman" w:hAnsi="Times New Roman" w:cs="Times New Roman"/>
          <w:lang w:eastAsia="ar-SA"/>
        </w:rPr>
      </w:pPr>
      <w:r w:rsidRPr="00020EBD">
        <w:rPr>
          <w:rFonts w:ascii="Times New Roman" w:eastAsia="Times New Roman" w:hAnsi="Times New Roman" w:cs="Times New Roman"/>
          <w:lang w:eastAsia="ar-SA"/>
        </w:rPr>
        <w:t xml:space="preserve">       6.4.</w:t>
      </w:r>
      <w:r w:rsidRPr="00020EBD">
        <w:rPr>
          <w:rFonts w:ascii="Times New Roman" w:hAnsi="Times New Roman" w:cs="Times New Roman"/>
        </w:rPr>
        <w:t xml:space="preserve"> В случае ненадлежащего исполнения Поставщиком </w:t>
      </w:r>
      <w:r w:rsidRPr="00020EBD">
        <w:rPr>
          <w:rFonts w:ascii="Times New Roman" w:eastAsia="Times New Roman" w:hAnsi="Times New Roman" w:cs="Times New Roman"/>
          <w:lang w:eastAsia="ar-SA"/>
        </w:rPr>
        <w:t xml:space="preserve"> обязательств, предусмотренных договором, за исключением просрочки исполнения  в соответствии с п.6.2. договора,  Заказчик направляет Поставщику требование об уплате штрафа в виде фиксированной суммы -10% цены договора.</w:t>
      </w:r>
    </w:p>
    <w:p w:rsidR="00020EBD" w:rsidRPr="00020EBD" w:rsidRDefault="00020EBD" w:rsidP="00020EBD">
      <w:pPr>
        <w:widowControl w:val="0"/>
        <w:suppressAutoHyphens/>
        <w:spacing w:after="0" w:line="240" w:lineRule="auto"/>
        <w:jc w:val="both"/>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t xml:space="preserve">         6.5.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 Поставщик вправе потребовать уплаты штрафа и пени. В этом случае:</w:t>
      </w:r>
    </w:p>
    <w:p w:rsidR="00020EBD" w:rsidRPr="00020EBD" w:rsidRDefault="00020EBD" w:rsidP="00020EBD">
      <w:pPr>
        <w:widowControl w:val="0"/>
        <w:suppressAutoHyphens/>
        <w:spacing w:after="0" w:line="240" w:lineRule="auto"/>
        <w:jc w:val="both"/>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t>-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ставки рефинансирования Центрального банка РФ от не уплаченной в срок суммы;</w:t>
      </w:r>
    </w:p>
    <w:p w:rsidR="00020EBD" w:rsidRPr="00020EBD" w:rsidRDefault="00020EBD" w:rsidP="00020EBD">
      <w:pPr>
        <w:widowControl w:val="0"/>
        <w:suppressAutoHyphens/>
        <w:spacing w:after="0" w:line="240" w:lineRule="auto"/>
        <w:jc w:val="both"/>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t>- штраф начисляется за ненадлежащее исполнение Заказчиком обязательств, предусмотренных договором, за исключением просрочки исполнения обязательств, и составляет фиксированную сумму – 2,5% цены договора.</w:t>
      </w:r>
    </w:p>
    <w:p w:rsidR="00020EBD" w:rsidRPr="00020EBD" w:rsidRDefault="00020EBD" w:rsidP="00020EBD">
      <w:pPr>
        <w:widowControl w:val="0"/>
        <w:suppressAutoHyphens/>
        <w:spacing w:after="0" w:line="240" w:lineRule="auto"/>
        <w:jc w:val="both"/>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t xml:space="preserve">      6.6.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020EBD" w:rsidRPr="00020EBD" w:rsidRDefault="00020EBD" w:rsidP="00020EBD">
      <w:pPr>
        <w:widowControl w:val="0"/>
        <w:suppressAutoHyphens/>
        <w:spacing w:after="0" w:line="240" w:lineRule="auto"/>
        <w:jc w:val="both"/>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t xml:space="preserve">       6.9.Возмещение причиненных убытков и уплата неустойки не освобождает стороны от исполнения своих обязательств по договору в полном объеме.</w:t>
      </w:r>
    </w:p>
    <w:p w:rsidR="00020EBD" w:rsidRPr="00020EBD" w:rsidRDefault="00020EBD" w:rsidP="00020EBD">
      <w:pPr>
        <w:widowControl w:val="0"/>
        <w:suppressAutoHyphens/>
        <w:spacing w:after="0" w:line="240" w:lineRule="auto"/>
        <w:jc w:val="both"/>
        <w:rPr>
          <w:rFonts w:ascii="Times New Roman" w:eastAsia="DejaVu Sans" w:hAnsi="Times New Roman" w:cs="Times New Roman"/>
          <w:kern w:val="1"/>
          <w:lang w:eastAsia="ar-SA"/>
        </w:rPr>
      </w:pPr>
    </w:p>
    <w:p w:rsidR="00020EBD" w:rsidRDefault="00020EBD" w:rsidP="00020EBD">
      <w:pPr>
        <w:widowControl w:val="0"/>
        <w:suppressAutoHyphens/>
        <w:spacing w:after="0" w:line="240" w:lineRule="auto"/>
        <w:jc w:val="center"/>
        <w:rPr>
          <w:rFonts w:ascii="Times New Roman" w:eastAsia="DejaVu Sans" w:hAnsi="Times New Roman" w:cs="Times New Roman"/>
          <w:b/>
          <w:kern w:val="1"/>
          <w:lang w:eastAsia="ar-SA"/>
        </w:rPr>
      </w:pPr>
      <w:r w:rsidRPr="00020EBD">
        <w:rPr>
          <w:rFonts w:ascii="Times New Roman" w:eastAsia="DejaVu Sans" w:hAnsi="Times New Roman" w:cs="Times New Roman"/>
          <w:b/>
          <w:kern w:val="1"/>
          <w:lang w:eastAsia="ar-SA"/>
        </w:rPr>
        <w:t xml:space="preserve">7. Обеспечение исполнения контракта </w:t>
      </w:r>
    </w:p>
    <w:p w:rsidR="00020EBD" w:rsidRPr="00020EBD" w:rsidRDefault="00020EBD" w:rsidP="00020EBD">
      <w:pPr>
        <w:widowControl w:val="0"/>
        <w:suppressAutoHyphens/>
        <w:spacing w:after="0" w:line="240" w:lineRule="auto"/>
        <w:jc w:val="center"/>
        <w:rPr>
          <w:rFonts w:ascii="Times New Roman" w:eastAsia="DejaVu Sans" w:hAnsi="Times New Roman" w:cs="Times New Roman"/>
          <w:b/>
          <w:kern w:val="1"/>
          <w:lang w:eastAsia="ar-SA"/>
        </w:rPr>
      </w:pP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r w:rsidRPr="00020EBD">
        <w:rPr>
          <w:rFonts w:ascii="Times New Roman" w:hAnsi="Times New Roman" w:cs="Times New Roman"/>
        </w:rPr>
        <w:t xml:space="preserve">7.1 Размер обеспечения исполнения настоящего договора установлен в сумме 24 800 рублей. Обеспечение предоставляется с учетом антидемпинговых мер, если такая обязанность Поставщика возникла на момент заключения договора. </w:t>
      </w: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r w:rsidRPr="00020EBD">
        <w:rPr>
          <w:rFonts w:ascii="Times New Roman" w:hAnsi="Times New Roman" w:cs="Times New Roman"/>
        </w:rPr>
        <w:t xml:space="preserve">7.2. Исполнение договора может  быть обеспечено, по усмотрению Поставщика, или предоставлением банковской гарантии, выданной банком, или внесением денежных средств на счет заказчика. </w:t>
      </w: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r w:rsidRPr="00020EBD">
        <w:rPr>
          <w:rFonts w:ascii="Times New Roman" w:hAnsi="Times New Roman" w:cs="Times New Roman"/>
        </w:rPr>
        <w:t xml:space="preserve">7.3. Если обеспечение исполнения договора представлено Поставщиков путем внесения денежных средств на счет Заказчика, то такое обеспечение возвращается  Заказчиком в полном объеме при условии надлежащего исполнения Поставщиком условий договора, подтвержденного подписанного сторонами акта сдачи-приемки исполнения обязательств по договору. </w:t>
      </w: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r w:rsidRPr="00020EBD">
        <w:rPr>
          <w:rFonts w:ascii="Times New Roman" w:hAnsi="Times New Roman" w:cs="Times New Roman"/>
        </w:rPr>
        <w:t>7.4.Денежные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r w:rsidRPr="00020EBD">
        <w:rPr>
          <w:rFonts w:ascii="Times New Roman" w:hAnsi="Times New Roman" w:cs="Times New Roman"/>
        </w:rPr>
        <w:t>- Поставщиком были допущены нарушения условий  договора, которые были отражены в акте сдачи-приемки исполнения обязательств по договору, но не повлекли за собой отказ Заказчика от приемки результатов исполнения обязательств,</w:t>
      </w: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r w:rsidRPr="00020EBD">
        <w:rPr>
          <w:rFonts w:ascii="Times New Roman" w:hAnsi="Times New Roman" w:cs="Times New Roman"/>
        </w:rPr>
        <w:t>- Поставщиком были устранены  недостатки и своевременно исполнены требования, указанные Заказчиком в мотивированном отказе от  приемки результатов исполнения обязательств.</w:t>
      </w: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r w:rsidRPr="00020EBD">
        <w:rPr>
          <w:rFonts w:ascii="Times New Roman" w:hAnsi="Times New Roman" w:cs="Times New Roman"/>
        </w:rPr>
        <w:t>7.5. Возврат денежных средств  осуществляется Заказчиком на основании письменного  требования Поставщика  о возврате суммы обеспечения, в течение пяти банковских дней со дня получения Заказчиком соответствующего письменного требования,  на банковский счет, указанный  участником в таком письменном требовании.</w:t>
      </w: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r w:rsidRPr="00020EBD">
        <w:rPr>
          <w:rFonts w:ascii="Times New Roman" w:hAnsi="Times New Roman" w:cs="Times New Roman"/>
        </w:rPr>
        <w:t>7.6.  Денежная сумма, полученная Заказчиком в обеспечение исполнения настоящего договора, удерживается Заказчиком без согласия Поставщика, а также без обращения в суд и не подлежит возврату Поставщику  в следующих случаях:</w:t>
      </w: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r w:rsidRPr="00020EBD">
        <w:rPr>
          <w:rFonts w:ascii="Times New Roman" w:hAnsi="Times New Roman" w:cs="Times New Roman"/>
        </w:rPr>
        <w:t>- неисполнения Поставщиком условий договора полностью или в части</w:t>
      </w: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r w:rsidRPr="00020EBD">
        <w:rPr>
          <w:rFonts w:ascii="Times New Roman" w:hAnsi="Times New Roman" w:cs="Times New Roman"/>
        </w:rPr>
        <w:t xml:space="preserve">- ненадлежащее исполнения Поставщиком обязательств, предусмотренных настоящим договором, </w:t>
      </w:r>
      <w:r w:rsidRPr="00020EBD">
        <w:rPr>
          <w:rFonts w:ascii="Times New Roman" w:hAnsi="Times New Roman" w:cs="Times New Roman"/>
        </w:rPr>
        <w:lastRenderedPageBreak/>
        <w:t>которое повлекло отказ Заказчика от принятия и оплаты товара или односторонний отказ Заказчика от исполнения договора.</w:t>
      </w:r>
    </w:p>
    <w:p w:rsidR="00020EBD" w:rsidRPr="00020EBD" w:rsidRDefault="00020EBD" w:rsidP="00020EBD">
      <w:pPr>
        <w:widowControl w:val="0"/>
        <w:autoSpaceDE w:val="0"/>
        <w:autoSpaceDN w:val="0"/>
        <w:adjustRightInd w:val="0"/>
        <w:spacing w:after="0" w:line="240" w:lineRule="auto"/>
        <w:ind w:firstLine="540"/>
        <w:jc w:val="both"/>
        <w:rPr>
          <w:rFonts w:ascii="Times New Roman" w:hAnsi="Times New Roman" w:cs="Times New Roman"/>
        </w:rPr>
      </w:pPr>
    </w:p>
    <w:p w:rsidR="00020EBD" w:rsidRPr="00020EBD" w:rsidRDefault="00020EBD" w:rsidP="00020EBD">
      <w:pPr>
        <w:widowControl w:val="0"/>
        <w:suppressAutoHyphens/>
        <w:spacing w:after="0" w:line="240" w:lineRule="auto"/>
        <w:jc w:val="center"/>
        <w:rPr>
          <w:rFonts w:ascii="Times New Roman" w:eastAsia="DejaVu Sans" w:hAnsi="Times New Roman" w:cs="Times New Roman"/>
          <w:b/>
          <w:kern w:val="1"/>
          <w:lang w:eastAsia="ar-SA"/>
        </w:rPr>
      </w:pPr>
      <w:r w:rsidRPr="00020EBD">
        <w:rPr>
          <w:rFonts w:ascii="Times New Roman" w:eastAsia="DejaVu Sans" w:hAnsi="Times New Roman" w:cs="Times New Roman"/>
          <w:b/>
          <w:kern w:val="1"/>
          <w:lang w:eastAsia="ar-SA"/>
        </w:rPr>
        <w:t>8. Обстоятельства непреодолимой силы</w:t>
      </w:r>
    </w:p>
    <w:p w:rsidR="00020EBD" w:rsidRPr="00020EBD" w:rsidRDefault="00020EBD" w:rsidP="00020EBD">
      <w:pPr>
        <w:tabs>
          <w:tab w:val="left" w:pos="1496"/>
        </w:tabs>
        <w:suppressAutoHyphens/>
        <w:spacing w:after="0" w:line="240" w:lineRule="auto"/>
        <w:jc w:val="both"/>
        <w:rPr>
          <w:rFonts w:ascii="Times New Roman" w:eastAsia="Times New Roman" w:hAnsi="Times New Roman" w:cs="Times New Roman"/>
          <w:lang w:eastAsia="ar-SA"/>
        </w:rPr>
      </w:pPr>
      <w:r w:rsidRPr="00020EBD">
        <w:rPr>
          <w:rFonts w:ascii="Times New Roman" w:eastAsia="Times New Roman" w:hAnsi="Times New Roman" w:cs="Times New Roman"/>
          <w:kern w:val="1"/>
          <w:lang w:eastAsia="ar-SA"/>
        </w:rPr>
        <w:t xml:space="preserve">       </w:t>
      </w:r>
      <w:proofErr w:type="gramStart"/>
      <w:r w:rsidRPr="00020EBD">
        <w:rPr>
          <w:rFonts w:ascii="Times New Roman" w:eastAsia="Times New Roman" w:hAnsi="Times New Roman" w:cs="Times New Roman"/>
          <w:kern w:val="1"/>
          <w:lang w:eastAsia="ar-SA"/>
        </w:rPr>
        <w:t>8.1</w:t>
      </w:r>
      <w:r w:rsidRPr="00020EBD">
        <w:rPr>
          <w:rFonts w:ascii="Times New Roman" w:eastAsia="Times New Roman" w:hAnsi="Times New Roman" w:cs="Times New Roman"/>
          <w:lang w:eastAsia="ar-SA"/>
        </w:rPr>
        <w:t>.Ни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020EBD" w:rsidRPr="00020EBD" w:rsidRDefault="00020EBD" w:rsidP="00020EBD">
      <w:pPr>
        <w:tabs>
          <w:tab w:val="left" w:pos="1496"/>
        </w:tabs>
        <w:spacing w:after="0" w:line="240" w:lineRule="auto"/>
        <w:jc w:val="both"/>
        <w:rPr>
          <w:rFonts w:ascii="Times New Roman" w:eastAsia="Times New Roman" w:hAnsi="Times New Roman" w:cs="Times New Roman"/>
          <w:lang w:eastAsia="ar-SA"/>
        </w:rPr>
      </w:pPr>
      <w:r w:rsidRPr="00020EBD">
        <w:rPr>
          <w:rFonts w:ascii="Times New Roman" w:eastAsia="Times New Roman" w:hAnsi="Times New Roman" w:cs="Times New Roman"/>
          <w:lang w:eastAsia="ar-SA"/>
        </w:rPr>
        <w:t xml:space="preserve">       8.2.Сторона,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020EBD" w:rsidRPr="00020EBD" w:rsidRDefault="00020EBD" w:rsidP="00020EBD">
      <w:pPr>
        <w:tabs>
          <w:tab w:val="left" w:pos="1496"/>
        </w:tabs>
        <w:spacing w:after="0" w:line="240" w:lineRule="auto"/>
        <w:jc w:val="both"/>
        <w:rPr>
          <w:rFonts w:ascii="Times New Roman" w:eastAsia="Times New Roman" w:hAnsi="Times New Roman" w:cs="Times New Roman"/>
          <w:lang w:eastAsia="ar-SA"/>
        </w:rPr>
      </w:pPr>
      <w:r w:rsidRPr="00020EBD">
        <w:rPr>
          <w:rFonts w:ascii="Times New Roman" w:eastAsia="Times New Roman" w:hAnsi="Times New Roman" w:cs="Times New Roman"/>
          <w:lang w:eastAsia="ar-SA"/>
        </w:rPr>
        <w:t xml:space="preserve">       8.3.Наступление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020EBD" w:rsidRPr="00020EBD" w:rsidRDefault="00020EBD" w:rsidP="00020EBD">
      <w:pPr>
        <w:widowControl w:val="0"/>
        <w:suppressAutoHyphens/>
        <w:spacing w:after="0" w:line="240" w:lineRule="auto"/>
        <w:jc w:val="both"/>
        <w:rPr>
          <w:rFonts w:ascii="Times New Roman" w:eastAsia="DejaVu Sans" w:hAnsi="Times New Roman" w:cs="Times New Roman"/>
          <w:kern w:val="1"/>
          <w:lang w:eastAsia="ar-SA"/>
        </w:rPr>
      </w:pPr>
      <w:r w:rsidRPr="00020EBD">
        <w:rPr>
          <w:rFonts w:ascii="Times New Roman" w:eastAsia="Times New Roman" w:hAnsi="Times New Roman" w:cs="Times New Roman"/>
          <w:lang w:eastAsia="ar-SA"/>
        </w:rPr>
        <w:t xml:space="preserve">       8.4.Если действие непреодолимой силы продолжается свыше одного месяца, стороны обязаны согласовать условия дальнейшего </w:t>
      </w:r>
      <w:proofErr w:type="gramStart"/>
      <w:r w:rsidRPr="00020EBD">
        <w:rPr>
          <w:rFonts w:ascii="Times New Roman" w:eastAsia="Times New Roman" w:hAnsi="Times New Roman" w:cs="Times New Roman"/>
          <w:lang w:eastAsia="ar-SA"/>
        </w:rPr>
        <w:t>действия</w:t>
      </w:r>
      <w:proofErr w:type="gramEnd"/>
      <w:r w:rsidRPr="00020EBD">
        <w:rPr>
          <w:rFonts w:ascii="Times New Roman" w:eastAsia="Times New Roman" w:hAnsi="Times New Roman" w:cs="Times New Roman"/>
          <w:lang w:eastAsia="ar-SA"/>
        </w:rPr>
        <w:t xml:space="preserve"> либо прекращения договора.</w:t>
      </w:r>
    </w:p>
    <w:p w:rsidR="00020EBD" w:rsidRPr="00020EBD" w:rsidRDefault="00020EBD" w:rsidP="00020EBD">
      <w:pPr>
        <w:widowControl w:val="0"/>
        <w:suppressAutoHyphens/>
        <w:spacing w:after="0" w:line="240" w:lineRule="auto"/>
        <w:jc w:val="both"/>
        <w:rPr>
          <w:rFonts w:ascii="Times New Roman" w:eastAsia="DejaVu Sans" w:hAnsi="Times New Roman" w:cs="Times New Roman"/>
          <w:kern w:val="1"/>
          <w:lang w:eastAsia="ar-SA"/>
        </w:rPr>
      </w:pPr>
    </w:p>
    <w:p w:rsidR="00020EBD" w:rsidRDefault="00020EBD" w:rsidP="00020EBD">
      <w:pPr>
        <w:spacing w:after="0" w:line="240" w:lineRule="auto"/>
        <w:jc w:val="center"/>
        <w:rPr>
          <w:rFonts w:ascii="Times New Roman" w:eastAsia="Times New Roman" w:hAnsi="Times New Roman" w:cs="Times New Roman"/>
          <w:b/>
          <w:lang w:eastAsia="ru-RU"/>
        </w:rPr>
      </w:pPr>
      <w:r w:rsidRPr="00020EBD">
        <w:rPr>
          <w:rFonts w:ascii="Times New Roman" w:eastAsia="Times New Roman" w:hAnsi="Times New Roman" w:cs="Times New Roman"/>
          <w:b/>
          <w:lang w:eastAsia="ru-RU"/>
        </w:rPr>
        <w:t>9. Порядок разрешения споров</w:t>
      </w:r>
    </w:p>
    <w:p w:rsidR="00020EBD" w:rsidRPr="00020EBD" w:rsidRDefault="00020EBD" w:rsidP="00020EBD">
      <w:pPr>
        <w:spacing w:after="0" w:line="240" w:lineRule="auto"/>
        <w:jc w:val="center"/>
        <w:rPr>
          <w:rFonts w:ascii="Times New Roman" w:eastAsia="Times New Roman" w:hAnsi="Times New Roman" w:cs="Times New Roman"/>
          <w:b/>
          <w:lang w:eastAsia="ru-RU"/>
        </w:rPr>
      </w:pPr>
    </w:p>
    <w:p w:rsidR="00020EBD" w:rsidRPr="00020EBD" w:rsidRDefault="00020EBD" w:rsidP="00020EBD">
      <w:pPr>
        <w:spacing w:after="0" w:line="240" w:lineRule="auto"/>
        <w:jc w:val="both"/>
        <w:rPr>
          <w:rFonts w:ascii="Times New Roman" w:eastAsia="Times New Roman" w:hAnsi="Times New Roman" w:cs="Times New Roman"/>
          <w:lang w:eastAsia="ru-RU"/>
        </w:rPr>
      </w:pPr>
      <w:r w:rsidRPr="00020EBD">
        <w:rPr>
          <w:rFonts w:ascii="Times New Roman" w:eastAsia="Times New Roman" w:hAnsi="Times New Roman" w:cs="Times New Roman"/>
          <w:lang w:eastAsia="ru-RU"/>
        </w:rPr>
        <w:t xml:space="preserve">       9.1.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020EBD" w:rsidRPr="00020EBD" w:rsidRDefault="00020EBD" w:rsidP="00020EBD">
      <w:pPr>
        <w:spacing w:after="0" w:line="240" w:lineRule="auto"/>
        <w:jc w:val="both"/>
        <w:rPr>
          <w:rFonts w:ascii="Times New Roman" w:eastAsia="Times New Roman" w:hAnsi="Times New Roman" w:cs="Times New Roman"/>
          <w:lang w:eastAsia="ru-RU"/>
        </w:rPr>
      </w:pPr>
      <w:r w:rsidRPr="00020EBD">
        <w:rPr>
          <w:rFonts w:ascii="Times New Roman" w:eastAsia="Times New Roman" w:hAnsi="Times New Roman" w:cs="Times New Roman"/>
          <w:lang w:eastAsia="ru-RU"/>
        </w:rPr>
        <w:t xml:space="preserve">       9.2.  Любые споры, не урегулированные во внесудебном порядке, разрешаются арбитражным судом Новосибирской области.</w:t>
      </w:r>
    </w:p>
    <w:p w:rsidR="00020EBD" w:rsidRPr="00020EBD" w:rsidRDefault="00020EBD" w:rsidP="00020EBD">
      <w:pPr>
        <w:spacing w:after="0" w:line="240" w:lineRule="auto"/>
        <w:jc w:val="both"/>
        <w:rPr>
          <w:rFonts w:ascii="Times New Roman" w:eastAsia="Times New Roman" w:hAnsi="Times New Roman" w:cs="Times New Roman"/>
          <w:lang w:eastAsia="ru-RU"/>
        </w:rPr>
      </w:pPr>
      <w:r w:rsidRPr="00020EBD">
        <w:rPr>
          <w:rFonts w:ascii="Times New Roman" w:eastAsia="Times New Roman" w:hAnsi="Times New Roman" w:cs="Times New Roman"/>
          <w:lang w:eastAsia="ru-RU"/>
        </w:rPr>
        <w:t xml:space="preserve">       9.3.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календарный дней со дня ее получения.</w:t>
      </w:r>
    </w:p>
    <w:p w:rsidR="00020EBD" w:rsidRPr="00020EBD" w:rsidRDefault="00020EBD" w:rsidP="00020EBD">
      <w:pPr>
        <w:widowControl w:val="0"/>
        <w:suppressAutoHyphens/>
        <w:spacing w:after="0" w:line="240" w:lineRule="auto"/>
        <w:rPr>
          <w:rFonts w:ascii="Times New Roman" w:eastAsia="DejaVu Sans" w:hAnsi="Times New Roman" w:cs="Times New Roman"/>
          <w:kern w:val="1"/>
          <w:lang w:eastAsia="ar-SA"/>
        </w:rPr>
      </w:pPr>
    </w:p>
    <w:p w:rsidR="00020EBD" w:rsidRDefault="00020EBD" w:rsidP="00020EBD">
      <w:pPr>
        <w:suppressAutoHyphens/>
        <w:autoSpaceDE w:val="0"/>
        <w:autoSpaceDN w:val="0"/>
        <w:adjustRightInd w:val="0"/>
        <w:spacing w:after="0"/>
        <w:jc w:val="center"/>
        <w:rPr>
          <w:rFonts w:ascii="Times New Roman" w:eastAsia="Times New Roman" w:hAnsi="Times New Roman" w:cs="Times New Roman"/>
          <w:b/>
          <w:kern w:val="1"/>
          <w:lang w:eastAsia="ar-SA"/>
        </w:rPr>
      </w:pPr>
      <w:r w:rsidRPr="00020EBD">
        <w:rPr>
          <w:rFonts w:ascii="Times New Roman" w:eastAsia="Times New Roman" w:hAnsi="Times New Roman" w:cs="Times New Roman"/>
          <w:b/>
          <w:kern w:val="1"/>
          <w:lang w:eastAsia="ar-SA"/>
        </w:rPr>
        <w:t>10.Срок действия  договора и прочие условия.</w:t>
      </w:r>
    </w:p>
    <w:p w:rsidR="00020EBD" w:rsidRPr="00020EBD" w:rsidRDefault="00020EBD" w:rsidP="00020EBD">
      <w:pPr>
        <w:suppressAutoHyphens/>
        <w:autoSpaceDE w:val="0"/>
        <w:autoSpaceDN w:val="0"/>
        <w:adjustRightInd w:val="0"/>
        <w:spacing w:after="0"/>
        <w:jc w:val="center"/>
        <w:rPr>
          <w:rFonts w:ascii="Times New Roman" w:eastAsia="Times New Roman" w:hAnsi="Times New Roman" w:cs="Times New Roman"/>
          <w:b/>
          <w:kern w:val="1"/>
          <w:lang w:eastAsia="ar-SA"/>
        </w:rPr>
      </w:pPr>
      <w:r w:rsidRPr="00020EBD">
        <w:rPr>
          <w:rFonts w:ascii="Times New Roman" w:eastAsia="Times New Roman" w:hAnsi="Times New Roman" w:cs="Times New Roman"/>
          <w:b/>
          <w:kern w:val="1"/>
          <w:lang w:eastAsia="ar-SA"/>
        </w:rPr>
        <w:t xml:space="preserve"> </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10.1.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10.2.  Договора заключается в электронной форме и подписывается сторонами  электронной подписью. </w:t>
      </w:r>
    </w:p>
    <w:p w:rsidR="00020EBD" w:rsidRPr="00020EBD" w:rsidRDefault="00020EBD" w:rsidP="00020EBD">
      <w:pPr>
        <w:suppressAutoHyphens/>
        <w:autoSpaceDE w:val="0"/>
        <w:autoSpaceDN w:val="0"/>
        <w:adjustRightInd w:val="0"/>
        <w:spacing w:after="0" w:line="240" w:lineRule="auto"/>
        <w:ind w:firstLine="225"/>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10.3.При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10.4.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10.5.При исполнении договора не допускается перемена Поставщика</w:t>
      </w:r>
      <w:proofErr w:type="gramStart"/>
      <w:r w:rsidRPr="00020EBD">
        <w:rPr>
          <w:rFonts w:ascii="Times New Roman" w:eastAsia="Times New Roman" w:hAnsi="Times New Roman" w:cs="Times New Roman"/>
          <w:kern w:val="1"/>
          <w:lang w:eastAsia="ar-SA"/>
        </w:rPr>
        <w:t xml:space="preserve"> ,</w:t>
      </w:r>
      <w:proofErr w:type="gramEnd"/>
      <w:r w:rsidRPr="00020EBD">
        <w:rPr>
          <w:rFonts w:ascii="Times New Roman" w:eastAsia="Times New Roman" w:hAnsi="Times New Roman" w:cs="Times New Roman"/>
          <w:kern w:val="1"/>
          <w:lang w:eastAsia="ar-SA"/>
        </w:rPr>
        <w:t xml:space="preserve"> за исключением случая, если новый Поставщик  является правопреемником Поставщика  по настоящему договору вследствие реорганизации юридического лица в форме преобразования, слияния или присоединения.</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 xml:space="preserve">  10.6. В случае перемены Заказчика права и обязанности Заказчика, предусмотренные договором, переходят к новому Заказчику.</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kern w:val="1"/>
          <w:lang w:eastAsia="ar-SA"/>
        </w:rPr>
      </w:pPr>
    </w:p>
    <w:p w:rsidR="00020EBD" w:rsidRDefault="00020EBD" w:rsidP="00020EBD">
      <w:pPr>
        <w:suppressAutoHyphens/>
        <w:autoSpaceDE w:val="0"/>
        <w:autoSpaceDN w:val="0"/>
        <w:adjustRightInd w:val="0"/>
        <w:spacing w:after="0" w:line="240" w:lineRule="auto"/>
        <w:ind w:firstLine="360"/>
        <w:jc w:val="center"/>
        <w:rPr>
          <w:rFonts w:ascii="Times New Roman" w:eastAsia="Times New Roman" w:hAnsi="Times New Roman" w:cs="Times New Roman"/>
          <w:b/>
          <w:kern w:val="1"/>
          <w:lang w:eastAsia="ar-SA"/>
        </w:rPr>
      </w:pPr>
    </w:p>
    <w:p w:rsidR="00020EBD" w:rsidRDefault="00020EBD" w:rsidP="00020EBD">
      <w:pPr>
        <w:suppressAutoHyphens/>
        <w:autoSpaceDE w:val="0"/>
        <w:autoSpaceDN w:val="0"/>
        <w:adjustRightInd w:val="0"/>
        <w:spacing w:after="0" w:line="240" w:lineRule="auto"/>
        <w:ind w:firstLine="360"/>
        <w:jc w:val="center"/>
        <w:rPr>
          <w:rFonts w:ascii="Times New Roman" w:eastAsia="Times New Roman" w:hAnsi="Times New Roman" w:cs="Times New Roman"/>
          <w:b/>
          <w:kern w:val="1"/>
          <w:lang w:eastAsia="ar-SA"/>
        </w:rPr>
      </w:pPr>
      <w:r w:rsidRPr="00020EBD">
        <w:rPr>
          <w:rFonts w:ascii="Times New Roman" w:eastAsia="Times New Roman" w:hAnsi="Times New Roman" w:cs="Times New Roman"/>
          <w:b/>
          <w:kern w:val="1"/>
          <w:lang w:eastAsia="ar-SA"/>
        </w:rPr>
        <w:t>11. Порядок расторжения договора</w:t>
      </w:r>
    </w:p>
    <w:p w:rsidR="00020EBD" w:rsidRPr="00020EBD" w:rsidRDefault="00020EBD" w:rsidP="00020EBD">
      <w:pPr>
        <w:suppressAutoHyphens/>
        <w:autoSpaceDE w:val="0"/>
        <w:autoSpaceDN w:val="0"/>
        <w:adjustRightInd w:val="0"/>
        <w:spacing w:after="0" w:line="240" w:lineRule="auto"/>
        <w:ind w:firstLine="360"/>
        <w:jc w:val="center"/>
        <w:rPr>
          <w:rFonts w:ascii="Times New Roman" w:eastAsia="Times New Roman" w:hAnsi="Times New Roman" w:cs="Times New Roman"/>
          <w:b/>
          <w:kern w:val="1"/>
          <w:lang w:eastAsia="ar-SA"/>
        </w:rPr>
      </w:pP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11.2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11.3. </w:t>
      </w:r>
      <w:proofErr w:type="gramStart"/>
      <w:r w:rsidRPr="00020EBD">
        <w:rPr>
          <w:rFonts w:ascii="Times New Roman" w:eastAsia="Times New Roman" w:hAnsi="Times New Roman" w:cs="Times New Roman"/>
          <w:bCs/>
          <w:kern w:val="1"/>
          <w:lang w:eastAsia="ar-SA"/>
        </w:rPr>
        <w:t xml:space="preserve">Решение Заказчика об одностороннем отказе от исполнения договора не позднее чем в течение трех рабочих дней с даты  принятия такого решения, размещается в единой информационной системе и </w:t>
      </w:r>
      <w:r w:rsidRPr="00020EBD">
        <w:rPr>
          <w:rFonts w:ascii="Times New Roman" w:eastAsia="Times New Roman" w:hAnsi="Times New Roman" w:cs="Times New Roman"/>
          <w:bCs/>
          <w:kern w:val="1"/>
          <w:lang w:eastAsia="ar-SA"/>
        </w:rPr>
        <w:lastRenderedPageBreak/>
        <w:t>направляется Поставщику  по почте заказным письмом с уведомлением о вручении по адресу Поставщика,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020EBD">
        <w:rPr>
          <w:rFonts w:ascii="Times New Roman" w:eastAsia="Times New Roman" w:hAnsi="Times New Roman" w:cs="Times New Roman"/>
          <w:bCs/>
          <w:kern w:val="1"/>
          <w:lang w:eastAsia="ar-SA"/>
        </w:rPr>
        <w:t xml:space="preserve"> связи и доставки, </w:t>
      </w:r>
      <w:proofErr w:type="gramStart"/>
      <w:r w:rsidRPr="00020EBD">
        <w:rPr>
          <w:rFonts w:ascii="Times New Roman" w:eastAsia="Times New Roman" w:hAnsi="Times New Roman" w:cs="Times New Roman"/>
          <w:bCs/>
          <w:kern w:val="1"/>
          <w:lang w:eastAsia="ar-SA"/>
        </w:rPr>
        <w:t>обеспечивающих</w:t>
      </w:r>
      <w:proofErr w:type="gramEnd"/>
      <w:r w:rsidRPr="00020EBD">
        <w:rPr>
          <w:rFonts w:ascii="Times New Roman" w:eastAsia="Times New Roman" w:hAnsi="Times New Roman" w:cs="Times New Roman"/>
          <w:bCs/>
          <w:kern w:val="1"/>
          <w:lang w:eastAsia="ar-SA"/>
        </w:rPr>
        <w:t xml:space="preserve"> фиксирование такого уведомления и получение Заказчиком подтверждения о его вручении Поставщику.</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11.4.  Выполнение Заказчиком  требований, указанных в п.11.3 договора, считается надлежащим уведомлением Поставщика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w:t>
      </w:r>
      <w:proofErr w:type="gramStart"/>
      <w:r w:rsidRPr="00020EBD">
        <w:rPr>
          <w:rFonts w:ascii="Times New Roman" w:eastAsia="Times New Roman" w:hAnsi="Times New Roman" w:cs="Times New Roman"/>
          <w:bCs/>
          <w:kern w:val="1"/>
          <w:lang w:eastAsia="ar-SA"/>
        </w:rPr>
        <w:t>с даты размещения</w:t>
      </w:r>
      <w:proofErr w:type="gramEnd"/>
      <w:r w:rsidRPr="00020EBD">
        <w:rPr>
          <w:rFonts w:ascii="Times New Roman" w:eastAsia="Times New Roman" w:hAnsi="Times New Roman" w:cs="Times New Roman"/>
          <w:bCs/>
          <w:kern w:val="1"/>
          <w:lang w:eastAsia="ar-SA"/>
        </w:rPr>
        <w:t xml:space="preserve"> решения Заказчика об одностороннем отказе от исполнения договора в единой информационной системе.</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11.5. Решение Заказчика об одностороннем отказе от исполнения договора вступает в </w:t>
      </w:r>
      <w:proofErr w:type="gramStart"/>
      <w:r w:rsidRPr="00020EBD">
        <w:rPr>
          <w:rFonts w:ascii="Times New Roman" w:eastAsia="Times New Roman" w:hAnsi="Times New Roman" w:cs="Times New Roman"/>
          <w:bCs/>
          <w:kern w:val="1"/>
          <w:lang w:eastAsia="ar-SA"/>
        </w:rPr>
        <w:t>силу</w:t>
      </w:r>
      <w:proofErr w:type="gramEnd"/>
      <w:r w:rsidRPr="00020EBD">
        <w:rPr>
          <w:rFonts w:ascii="Times New Roman" w:eastAsia="Times New Roman" w:hAnsi="Times New Roman" w:cs="Times New Roman"/>
          <w:bCs/>
          <w:kern w:val="1"/>
          <w:lang w:eastAsia="ar-SA"/>
        </w:rPr>
        <w:t xml:space="preserve"> и договор считается расторгнутым через 10 дней с даты надлежащего уведомления Заказчиком Поставщика об одностороннем отказе от исполнения договора.</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11.6. </w:t>
      </w:r>
      <w:proofErr w:type="gramStart"/>
      <w:r w:rsidRPr="00020EBD">
        <w:rPr>
          <w:rFonts w:ascii="Times New Roman" w:eastAsia="Times New Roman" w:hAnsi="Times New Roman" w:cs="Times New Roman"/>
          <w:bCs/>
          <w:kern w:val="1"/>
          <w:lang w:eastAsia="ar-SA"/>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020EBD">
        <w:rPr>
          <w:rFonts w:ascii="Times New Roman" w:eastAsia="Times New Roman" w:hAnsi="Times New Roman" w:cs="Times New Roman"/>
          <w:bCs/>
          <w:kern w:val="1"/>
          <w:lang w:eastAsia="ar-SA"/>
        </w:rPr>
        <w:t xml:space="preserve"> Данное правило не применяется в случае повторного нарушения Поставщиком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11.7. Заказчик принимает решение об одностороннем отказе от исполнения договора, если в ходе исполнения договора установлено, что Поставщик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11.8. Поставщик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11.9. </w:t>
      </w:r>
      <w:proofErr w:type="gramStart"/>
      <w:r w:rsidRPr="00020EBD">
        <w:rPr>
          <w:rFonts w:ascii="Times New Roman" w:eastAsia="Times New Roman" w:hAnsi="Times New Roman" w:cs="Times New Roman"/>
          <w:bCs/>
          <w:kern w:val="1"/>
          <w:lang w:eastAsia="ar-SA"/>
        </w:rPr>
        <w:t>Решение Поставщика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020EBD">
        <w:rPr>
          <w:rFonts w:ascii="Times New Roman" w:eastAsia="Times New Roman" w:hAnsi="Times New Roman" w:cs="Times New Roman"/>
          <w:bCs/>
          <w:kern w:val="1"/>
          <w:lang w:eastAsia="ar-SA"/>
        </w:rPr>
        <w:t xml:space="preserve"> уведомления и получение Поставщиком  подтверждения о его вручении Заказчику. Выполнение Поставщиком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подтверждения о вручении Заказчику указанного уведомления.</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11.10. Решение Поставщика  об одностороннем отказе от исполнения договора вступает в </w:t>
      </w:r>
      <w:proofErr w:type="gramStart"/>
      <w:r w:rsidRPr="00020EBD">
        <w:rPr>
          <w:rFonts w:ascii="Times New Roman" w:eastAsia="Times New Roman" w:hAnsi="Times New Roman" w:cs="Times New Roman"/>
          <w:bCs/>
          <w:kern w:val="1"/>
          <w:lang w:eastAsia="ar-SA"/>
        </w:rPr>
        <w:t>силу</w:t>
      </w:r>
      <w:proofErr w:type="gramEnd"/>
      <w:r w:rsidRPr="00020EBD">
        <w:rPr>
          <w:rFonts w:ascii="Times New Roman" w:eastAsia="Times New Roman" w:hAnsi="Times New Roman" w:cs="Times New Roman"/>
          <w:bCs/>
          <w:kern w:val="1"/>
          <w:lang w:eastAsia="ar-SA"/>
        </w:rPr>
        <w:t xml:space="preserve">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11.11. Поставщик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020EBD">
        <w:rPr>
          <w:rFonts w:ascii="Times New Roman" w:eastAsia="Times New Roman" w:hAnsi="Times New Roman" w:cs="Times New Roman"/>
          <w:bCs/>
          <w:kern w:val="1"/>
          <w:lang w:eastAsia="ar-SA"/>
        </w:rPr>
        <w:t>решении</w:t>
      </w:r>
      <w:proofErr w:type="gramEnd"/>
      <w:r w:rsidRPr="00020EBD">
        <w:rPr>
          <w:rFonts w:ascii="Times New Roman" w:eastAsia="Times New Roman" w:hAnsi="Times New Roman" w:cs="Times New Roman"/>
          <w:bCs/>
          <w:kern w:val="1"/>
          <w:lang w:eastAsia="ar-SA"/>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r w:rsidRPr="00020EBD">
        <w:rPr>
          <w:rFonts w:ascii="Times New Roman" w:eastAsia="Times New Roman" w:hAnsi="Times New Roman" w:cs="Times New Roman"/>
          <w:bCs/>
          <w:kern w:val="1"/>
          <w:lang w:eastAsia="ar-SA"/>
        </w:rPr>
        <w:t xml:space="preserve"> 11.12.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020EBD" w:rsidRPr="00020EBD" w:rsidRDefault="00020EBD" w:rsidP="00020EBD">
      <w:pPr>
        <w:suppressAutoHyphens/>
        <w:autoSpaceDE w:val="0"/>
        <w:autoSpaceDN w:val="0"/>
        <w:adjustRightInd w:val="0"/>
        <w:spacing w:after="0" w:line="240" w:lineRule="auto"/>
        <w:ind w:firstLine="360"/>
        <w:jc w:val="both"/>
        <w:rPr>
          <w:rFonts w:ascii="Times New Roman" w:eastAsia="Times New Roman" w:hAnsi="Times New Roman" w:cs="Times New Roman"/>
          <w:bCs/>
          <w:kern w:val="1"/>
          <w:lang w:eastAsia="ar-SA"/>
        </w:rPr>
      </w:pPr>
    </w:p>
    <w:p w:rsidR="00020EBD" w:rsidRPr="00020EBD" w:rsidRDefault="00020EBD" w:rsidP="00020EBD">
      <w:pPr>
        <w:widowControl w:val="0"/>
        <w:suppressAutoHyphens/>
        <w:spacing w:after="0" w:line="240" w:lineRule="auto"/>
        <w:jc w:val="center"/>
        <w:rPr>
          <w:rFonts w:ascii="Times New Roman" w:eastAsia="DejaVu Sans" w:hAnsi="Times New Roman" w:cs="Times New Roman"/>
          <w:b/>
          <w:kern w:val="1"/>
          <w:lang w:eastAsia="ar-SA"/>
        </w:rPr>
      </w:pPr>
      <w:bookmarkStart w:id="13" w:name="Par2"/>
      <w:bookmarkEnd w:id="13"/>
      <w:r w:rsidRPr="00020EBD">
        <w:rPr>
          <w:rFonts w:ascii="Times New Roman" w:eastAsia="DejaVu Sans" w:hAnsi="Times New Roman" w:cs="Times New Roman"/>
          <w:b/>
          <w:kern w:val="1"/>
          <w:lang w:eastAsia="ar-SA"/>
        </w:rPr>
        <w:t>12.Юридические адреса сторон</w:t>
      </w:r>
    </w:p>
    <w:tbl>
      <w:tblPr>
        <w:tblW w:w="0" w:type="auto"/>
        <w:tblInd w:w="225" w:type="dxa"/>
        <w:tblLayout w:type="fixed"/>
        <w:tblLook w:val="0000"/>
      </w:tblPr>
      <w:tblGrid>
        <w:gridCol w:w="4923"/>
        <w:gridCol w:w="5040"/>
      </w:tblGrid>
      <w:tr w:rsidR="00020EBD" w:rsidRPr="00020EBD" w:rsidTr="008F392D">
        <w:tc>
          <w:tcPr>
            <w:tcW w:w="4923" w:type="dxa"/>
          </w:tcPr>
          <w:p w:rsidR="00020EBD" w:rsidRPr="00020EBD" w:rsidRDefault="00020EBD" w:rsidP="00020EBD">
            <w:pPr>
              <w:widowControl w:val="0"/>
              <w:suppressAutoHyphens/>
              <w:spacing w:after="0" w:line="240" w:lineRule="auto"/>
              <w:jc w:val="center"/>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t>Заказчик:</w:t>
            </w:r>
          </w:p>
          <w:p w:rsidR="00020EBD" w:rsidRPr="00020EBD" w:rsidRDefault="00020EBD" w:rsidP="00020EBD">
            <w:pPr>
              <w:spacing w:after="0" w:line="240" w:lineRule="auto"/>
              <w:jc w:val="both"/>
              <w:rPr>
                <w:rFonts w:ascii="Times New Roman" w:eastAsia="Times New Roman" w:hAnsi="Times New Roman" w:cs="Times New Roman"/>
                <w:lang w:eastAsia="ru-RU"/>
              </w:rPr>
            </w:pPr>
            <w:r w:rsidRPr="00020EBD">
              <w:rPr>
                <w:rFonts w:ascii="Times New Roman" w:eastAsia="Times New Roman" w:hAnsi="Times New Roman" w:cs="Times New Roman"/>
                <w:lang w:eastAsia="ru-RU"/>
              </w:rPr>
              <w:t>ФГБОУ ВПО «Сибирский государственный университет путей сообщения» (СГУПС)</w:t>
            </w:r>
          </w:p>
          <w:p w:rsidR="00020EBD" w:rsidRPr="00020EBD" w:rsidRDefault="00020EBD" w:rsidP="00020EBD">
            <w:pPr>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630049 г"/>
              </w:smartTagPr>
              <w:r w:rsidRPr="00020EBD">
                <w:rPr>
                  <w:rFonts w:ascii="Times New Roman" w:eastAsia="Times New Roman" w:hAnsi="Times New Roman" w:cs="Times New Roman"/>
                  <w:lang w:eastAsia="ru-RU"/>
                </w:rPr>
                <w:t>630049 г</w:t>
              </w:r>
            </w:smartTag>
            <w:proofErr w:type="gramStart"/>
            <w:r w:rsidRPr="00020EBD">
              <w:rPr>
                <w:rFonts w:ascii="Times New Roman" w:eastAsia="Times New Roman" w:hAnsi="Times New Roman" w:cs="Times New Roman"/>
                <w:lang w:eastAsia="ru-RU"/>
              </w:rPr>
              <w:t>.Н</w:t>
            </w:r>
            <w:proofErr w:type="gramEnd"/>
            <w:r w:rsidRPr="00020EBD">
              <w:rPr>
                <w:rFonts w:ascii="Times New Roman" w:eastAsia="Times New Roman" w:hAnsi="Times New Roman" w:cs="Times New Roman"/>
                <w:lang w:eastAsia="ru-RU"/>
              </w:rPr>
              <w:t xml:space="preserve">овосибирск,49 ул.Д.Ковальчук д.191, </w:t>
            </w:r>
          </w:p>
          <w:p w:rsidR="00020EBD" w:rsidRPr="00020EBD" w:rsidRDefault="00020EBD" w:rsidP="00020EBD">
            <w:pPr>
              <w:spacing w:after="0" w:line="240" w:lineRule="auto"/>
              <w:jc w:val="both"/>
              <w:rPr>
                <w:rFonts w:ascii="Times New Roman" w:eastAsia="Times New Roman" w:hAnsi="Times New Roman" w:cs="Times New Roman"/>
                <w:lang w:eastAsia="ru-RU"/>
              </w:rPr>
            </w:pPr>
            <w:r w:rsidRPr="00020EBD">
              <w:rPr>
                <w:rFonts w:ascii="Times New Roman" w:eastAsia="Times New Roman" w:hAnsi="Times New Roman" w:cs="Times New Roman"/>
                <w:lang w:eastAsia="ru-RU"/>
              </w:rPr>
              <w:t>ИНН: 5402113155 КПП 540201001</w:t>
            </w:r>
          </w:p>
          <w:p w:rsidR="00020EBD" w:rsidRPr="00020EBD" w:rsidRDefault="00020EBD" w:rsidP="00020EBD">
            <w:pPr>
              <w:spacing w:after="0" w:line="240" w:lineRule="auto"/>
              <w:jc w:val="both"/>
              <w:rPr>
                <w:rFonts w:ascii="Times New Roman" w:eastAsia="Times New Roman" w:hAnsi="Times New Roman" w:cs="Times New Roman"/>
                <w:lang w:eastAsia="ru-RU"/>
              </w:rPr>
            </w:pPr>
            <w:r w:rsidRPr="00020EBD">
              <w:rPr>
                <w:rFonts w:ascii="Times New Roman" w:eastAsia="Times New Roman" w:hAnsi="Times New Roman" w:cs="Times New Roman"/>
                <w:lang w:eastAsia="ru-RU"/>
              </w:rPr>
              <w:t>ОКОНХ 92110     ОКПО 01115969</w:t>
            </w:r>
          </w:p>
          <w:p w:rsidR="00020EBD" w:rsidRPr="00020EBD" w:rsidRDefault="00020EBD" w:rsidP="00020EBD">
            <w:pPr>
              <w:spacing w:after="0" w:line="240" w:lineRule="auto"/>
              <w:jc w:val="both"/>
              <w:rPr>
                <w:rFonts w:ascii="Times New Roman" w:eastAsia="Times New Roman" w:hAnsi="Times New Roman" w:cs="Times New Roman"/>
                <w:lang w:eastAsia="ru-RU"/>
              </w:rPr>
            </w:pPr>
            <w:r w:rsidRPr="00020EBD">
              <w:rPr>
                <w:rFonts w:ascii="Times New Roman" w:eastAsia="Times New Roman" w:hAnsi="Times New Roman" w:cs="Times New Roman"/>
                <w:lang w:eastAsia="ru-RU"/>
              </w:rPr>
              <w:lastRenderedPageBreak/>
              <w:t>Получатель: УФК по Новосибирской области (СГУПС л/с 20516Х38290)</w:t>
            </w:r>
          </w:p>
          <w:p w:rsidR="00020EBD" w:rsidRPr="00020EBD" w:rsidRDefault="00020EBD" w:rsidP="00020EBD">
            <w:pPr>
              <w:spacing w:after="0" w:line="240" w:lineRule="auto"/>
              <w:jc w:val="both"/>
              <w:rPr>
                <w:rFonts w:ascii="Times New Roman" w:eastAsia="Times New Roman" w:hAnsi="Times New Roman" w:cs="Times New Roman"/>
                <w:lang w:eastAsia="ru-RU"/>
              </w:rPr>
            </w:pPr>
            <w:r w:rsidRPr="00020EBD">
              <w:rPr>
                <w:rFonts w:ascii="Times New Roman" w:eastAsia="Times New Roman" w:hAnsi="Times New Roman" w:cs="Times New Roman"/>
                <w:lang w:eastAsia="ru-RU"/>
              </w:rPr>
              <w:t>БИК 045004001</w:t>
            </w:r>
          </w:p>
          <w:p w:rsidR="00020EBD" w:rsidRPr="00020EBD" w:rsidRDefault="00020EBD" w:rsidP="00020EBD">
            <w:pPr>
              <w:spacing w:after="0" w:line="240" w:lineRule="auto"/>
              <w:jc w:val="both"/>
              <w:rPr>
                <w:rFonts w:ascii="Times New Roman" w:eastAsia="Times New Roman" w:hAnsi="Times New Roman" w:cs="Times New Roman"/>
                <w:lang w:eastAsia="ru-RU"/>
              </w:rPr>
            </w:pPr>
            <w:r w:rsidRPr="00020EBD">
              <w:rPr>
                <w:rFonts w:ascii="Times New Roman" w:eastAsia="Times New Roman" w:hAnsi="Times New Roman" w:cs="Times New Roman"/>
                <w:lang w:eastAsia="ru-RU"/>
              </w:rPr>
              <w:t>Банк: СИБИРСКОЕ ГУ Банка России  г</w:t>
            </w:r>
            <w:proofErr w:type="gramStart"/>
            <w:r w:rsidRPr="00020EBD">
              <w:rPr>
                <w:rFonts w:ascii="Times New Roman" w:eastAsia="Times New Roman" w:hAnsi="Times New Roman" w:cs="Times New Roman"/>
                <w:lang w:eastAsia="ru-RU"/>
              </w:rPr>
              <w:t>.Н</w:t>
            </w:r>
            <w:proofErr w:type="gramEnd"/>
            <w:r w:rsidRPr="00020EBD">
              <w:rPr>
                <w:rFonts w:ascii="Times New Roman" w:eastAsia="Times New Roman" w:hAnsi="Times New Roman" w:cs="Times New Roman"/>
                <w:lang w:eastAsia="ru-RU"/>
              </w:rPr>
              <w:t>овосибирск</w:t>
            </w:r>
          </w:p>
          <w:p w:rsidR="00020EBD" w:rsidRPr="00020EBD" w:rsidRDefault="00020EBD" w:rsidP="00020EBD">
            <w:pPr>
              <w:spacing w:after="0" w:line="240" w:lineRule="auto"/>
              <w:jc w:val="both"/>
              <w:rPr>
                <w:rFonts w:ascii="Times New Roman" w:eastAsia="Times New Roman" w:hAnsi="Times New Roman" w:cs="Times New Roman"/>
                <w:lang w:eastAsia="ru-RU"/>
              </w:rPr>
            </w:pPr>
            <w:r w:rsidRPr="00020EBD">
              <w:rPr>
                <w:rFonts w:ascii="Times New Roman" w:eastAsia="Times New Roman" w:hAnsi="Times New Roman" w:cs="Times New Roman"/>
                <w:lang w:eastAsia="ru-RU"/>
              </w:rPr>
              <w:t>Расчетный счет   40501810700042000002</w:t>
            </w:r>
          </w:p>
          <w:p w:rsidR="00020EBD" w:rsidRPr="00020EBD" w:rsidRDefault="00020EBD" w:rsidP="00020EBD">
            <w:pPr>
              <w:suppressAutoHyphens/>
              <w:spacing w:after="0"/>
              <w:rPr>
                <w:rFonts w:ascii="Times New Roman" w:eastAsia="Times New Roman" w:hAnsi="Times New Roman" w:cs="Times New Roman"/>
                <w:kern w:val="1"/>
                <w:lang w:eastAsia="ar-SA"/>
              </w:rPr>
            </w:pPr>
          </w:p>
          <w:p w:rsidR="00020EBD" w:rsidRPr="00020EBD" w:rsidRDefault="00020EBD" w:rsidP="00020EBD">
            <w:pPr>
              <w:suppressAutoHyphens/>
              <w:spacing w:after="0" w:line="240" w:lineRule="auto"/>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Проректор СГУПС</w:t>
            </w:r>
          </w:p>
          <w:p w:rsidR="00020EBD" w:rsidRPr="00020EBD" w:rsidRDefault="00020EBD" w:rsidP="00020EBD">
            <w:pPr>
              <w:suppressAutoHyphens/>
              <w:spacing w:after="0"/>
              <w:rPr>
                <w:rFonts w:ascii="Times New Roman" w:eastAsia="Times New Roman" w:hAnsi="Times New Roman" w:cs="Times New Roman"/>
                <w:kern w:val="1"/>
                <w:lang w:eastAsia="ar-SA"/>
              </w:rPr>
            </w:pPr>
          </w:p>
          <w:p w:rsidR="00020EBD" w:rsidRPr="00020EBD" w:rsidRDefault="00020EBD" w:rsidP="00020EBD">
            <w:pPr>
              <w:widowControl w:val="0"/>
              <w:suppressAutoHyphens/>
              <w:spacing w:after="0" w:line="240" w:lineRule="auto"/>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t>________________ О.Ю.Васильев</w:t>
            </w:r>
          </w:p>
          <w:p w:rsidR="00020EBD" w:rsidRPr="00020EBD" w:rsidRDefault="00020EBD" w:rsidP="00020EBD">
            <w:pPr>
              <w:widowControl w:val="0"/>
              <w:suppressAutoHyphens/>
              <w:spacing w:after="0" w:line="240" w:lineRule="auto"/>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t>Электронная подпись</w:t>
            </w:r>
          </w:p>
        </w:tc>
        <w:tc>
          <w:tcPr>
            <w:tcW w:w="5040" w:type="dxa"/>
          </w:tcPr>
          <w:p w:rsidR="00020EBD" w:rsidRPr="00020EBD" w:rsidRDefault="00020EBD" w:rsidP="00020EBD">
            <w:pPr>
              <w:widowControl w:val="0"/>
              <w:suppressAutoHyphens/>
              <w:spacing w:after="0" w:line="240" w:lineRule="auto"/>
              <w:jc w:val="center"/>
              <w:rPr>
                <w:rFonts w:ascii="Times New Roman" w:eastAsia="DejaVu Sans" w:hAnsi="Times New Roman" w:cs="Times New Roman"/>
                <w:kern w:val="1"/>
                <w:lang w:eastAsia="ar-SA"/>
              </w:rPr>
            </w:pPr>
            <w:r w:rsidRPr="00020EBD">
              <w:rPr>
                <w:rFonts w:ascii="Times New Roman" w:eastAsia="DejaVu Sans" w:hAnsi="Times New Roman" w:cs="Times New Roman"/>
                <w:kern w:val="1"/>
                <w:lang w:eastAsia="ar-SA"/>
              </w:rPr>
              <w:lastRenderedPageBreak/>
              <w:t>Поставщик:</w:t>
            </w:r>
          </w:p>
          <w:p w:rsidR="00020EBD" w:rsidRPr="00020EBD" w:rsidRDefault="00020EBD" w:rsidP="00020EBD">
            <w:pPr>
              <w:widowControl w:val="0"/>
              <w:suppressAutoHyphens/>
              <w:spacing w:after="0" w:line="240" w:lineRule="auto"/>
              <w:ind w:left="283"/>
              <w:jc w:val="both"/>
              <w:rPr>
                <w:rFonts w:ascii="Times New Roman" w:eastAsia="DejaVu Sans" w:hAnsi="Times New Roman" w:cs="Times New Roman"/>
                <w:kern w:val="1"/>
                <w:lang w:eastAsia="ar-SA"/>
              </w:rPr>
            </w:pPr>
          </w:p>
        </w:tc>
      </w:tr>
    </w:tbl>
    <w:p w:rsidR="00020EBD" w:rsidRPr="00020EBD" w:rsidRDefault="00020EBD" w:rsidP="00020EBD">
      <w:pPr>
        <w:spacing w:after="0" w:line="240" w:lineRule="auto"/>
        <w:rPr>
          <w:rFonts w:ascii="Calibri" w:eastAsia="Times New Roman" w:hAnsi="Calibri" w:cs="Times New Roman"/>
          <w:kern w:val="1"/>
          <w:lang w:eastAsia="ar-SA"/>
        </w:rPr>
      </w:pPr>
    </w:p>
    <w:p w:rsidR="00020EBD" w:rsidRPr="00020EBD" w:rsidRDefault="00020EBD" w:rsidP="00020EBD">
      <w:pPr>
        <w:spacing w:after="0" w:line="240" w:lineRule="auto"/>
        <w:rPr>
          <w:rFonts w:ascii="Calibri" w:eastAsia="Times New Roman" w:hAnsi="Calibri" w:cs="Times New Roman"/>
          <w:kern w:val="1"/>
          <w:lang w:eastAsia="ar-SA"/>
        </w:rPr>
      </w:pPr>
    </w:p>
    <w:p w:rsidR="00020EBD" w:rsidRPr="00020EBD" w:rsidRDefault="00020EBD" w:rsidP="00020EBD">
      <w:pPr>
        <w:spacing w:after="0" w:line="240" w:lineRule="auto"/>
        <w:rPr>
          <w:rFonts w:ascii="Calibri" w:eastAsia="Times New Roman" w:hAnsi="Calibri" w:cs="Times New Roman"/>
          <w:kern w:val="1"/>
          <w:lang w:eastAsia="ar-SA"/>
        </w:rPr>
      </w:pPr>
    </w:p>
    <w:p w:rsidR="00020EBD" w:rsidRPr="00020EBD" w:rsidRDefault="00020EBD" w:rsidP="00020EBD">
      <w:pPr>
        <w:spacing w:after="0" w:line="240" w:lineRule="auto"/>
        <w:rPr>
          <w:rFonts w:ascii="Times New Roman" w:eastAsia="Times New Roman" w:hAnsi="Times New Roman" w:cs="Times New Roman"/>
          <w:kern w:val="1"/>
          <w:lang w:eastAsia="ar-SA"/>
        </w:rPr>
      </w:pPr>
      <w:r w:rsidRPr="00020EBD">
        <w:rPr>
          <w:rFonts w:ascii="Times New Roman" w:eastAsia="Times New Roman" w:hAnsi="Times New Roman" w:cs="Times New Roman"/>
          <w:kern w:val="1"/>
          <w:lang w:eastAsia="ar-SA"/>
        </w:rPr>
        <w:t>Приложение №1 к договору</w:t>
      </w:r>
    </w:p>
    <w:p w:rsidR="00020EBD" w:rsidRPr="00020EBD" w:rsidRDefault="00020EBD" w:rsidP="00020EBD">
      <w:pPr>
        <w:spacing w:after="0" w:line="240" w:lineRule="auto"/>
        <w:rPr>
          <w:rFonts w:ascii="Calibri" w:eastAsia="Times New Roman" w:hAnsi="Calibri" w:cs="Times New Roman"/>
          <w:kern w:val="1"/>
          <w:lang w:eastAsia="ar-SA"/>
        </w:rPr>
      </w:pPr>
    </w:p>
    <w:p w:rsidR="00D10891" w:rsidRPr="00D10891" w:rsidRDefault="00D10891" w:rsidP="00D10891">
      <w:pPr>
        <w:spacing w:after="0"/>
        <w:rPr>
          <w:rFonts w:ascii="Times New Roman" w:hAnsi="Times New Roman" w:cs="Times New Roman"/>
          <w:b/>
          <w:sz w:val="20"/>
          <w:szCs w:val="20"/>
        </w:rPr>
      </w:pPr>
    </w:p>
    <w:p w:rsidR="00D10891" w:rsidRPr="00D10891" w:rsidRDefault="00D10891" w:rsidP="00D10891">
      <w:pPr>
        <w:spacing w:after="0"/>
        <w:rPr>
          <w:rFonts w:ascii="Times New Roman" w:hAnsi="Times New Roman"/>
          <w:b/>
          <w:sz w:val="20"/>
          <w:szCs w:val="20"/>
        </w:rPr>
      </w:pPr>
      <w:r w:rsidRPr="00D10891">
        <w:rPr>
          <w:rFonts w:ascii="Times New Roman" w:hAnsi="Times New Roman"/>
          <w:b/>
          <w:sz w:val="20"/>
          <w:szCs w:val="20"/>
        </w:rPr>
        <w:t xml:space="preserve">            </w:t>
      </w:r>
      <w:r w:rsidRPr="00D10891">
        <w:rPr>
          <w:rFonts w:ascii="Times New Roman" w:hAnsi="Times New Roman" w:cs="Times New Roman"/>
          <w:sz w:val="20"/>
          <w:szCs w:val="20"/>
        </w:rPr>
        <w:t>Документацию подготовил   __________________</w:t>
      </w:r>
      <w:r w:rsidR="00F95300" w:rsidRPr="00F95300">
        <w:rPr>
          <w:rFonts w:ascii="Times New Roman" w:hAnsi="Times New Roman" w:cs="Times New Roman"/>
          <w:b/>
          <w:sz w:val="20"/>
          <w:szCs w:val="20"/>
        </w:rPr>
        <w:t xml:space="preserve">     </w:t>
      </w:r>
      <w:r w:rsidR="00F95300" w:rsidRPr="00F95300">
        <w:rPr>
          <w:rFonts w:ascii="Times New Roman" w:hAnsi="Times New Roman" w:cs="Times New Roman"/>
          <w:sz w:val="20"/>
          <w:szCs w:val="20"/>
        </w:rPr>
        <w:t>С.А.Хомяк</w:t>
      </w:r>
    </w:p>
    <w:p w:rsidR="00D10891" w:rsidRPr="00D10891" w:rsidRDefault="00D10891" w:rsidP="00D10891">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F95300" w:rsidRPr="00D10891" w:rsidRDefault="00D10891" w:rsidP="00F95300">
      <w:pPr>
        <w:widowControl w:val="0"/>
        <w:autoSpaceDE w:val="0"/>
        <w:autoSpaceDN w:val="0"/>
        <w:adjustRightInd w:val="0"/>
        <w:spacing w:after="0" w:line="240" w:lineRule="auto"/>
        <w:rPr>
          <w:rFonts w:ascii="Times New Roman" w:hAnsi="Times New Roman" w:cs="Times New Roman"/>
          <w:sz w:val="20"/>
          <w:szCs w:val="20"/>
        </w:rPr>
      </w:pPr>
      <w:r w:rsidRPr="00D10891">
        <w:rPr>
          <w:rFonts w:ascii="Times New Roman" w:hAnsi="Times New Roman" w:cs="Times New Roman"/>
          <w:sz w:val="20"/>
          <w:szCs w:val="20"/>
        </w:rPr>
        <w:t xml:space="preserve">Документацию проверил  </w:t>
      </w:r>
      <w:r w:rsidR="00F95300">
        <w:rPr>
          <w:rFonts w:ascii="Times New Roman" w:hAnsi="Times New Roman" w:cs="Times New Roman"/>
          <w:sz w:val="20"/>
          <w:szCs w:val="20"/>
        </w:rPr>
        <w:t xml:space="preserve">     </w:t>
      </w:r>
      <w:r w:rsidR="00F95300" w:rsidRPr="00D10891">
        <w:rPr>
          <w:rFonts w:ascii="Times New Roman" w:hAnsi="Times New Roman" w:cs="Times New Roman"/>
          <w:sz w:val="20"/>
          <w:szCs w:val="20"/>
        </w:rPr>
        <w:t>______________________</w:t>
      </w:r>
      <w:r w:rsidR="00F95300">
        <w:rPr>
          <w:rFonts w:ascii="Times New Roman" w:hAnsi="Times New Roman" w:cs="Times New Roman"/>
          <w:sz w:val="20"/>
          <w:szCs w:val="20"/>
        </w:rPr>
        <w:t xml:space="preserve"> </w:t>
      </w:r>
      <w:r w:rsidR="00F95300" w:rsidRPr="00D10891">
        <w:rPr>
          <w:rFonts w:ascii="Times New Roman" w:hAnsi="Times New Roman" w:cs="Times New Roman"/>
          <w:sz w:val="20"/>
          <w:szCs w:val="20"/>
        </w:rPr>
        <w:t>И</w:t>
      </w:r>
      <w:r w:rsidR="00F95300">
        <w:rPr>
          <w:rFonts w:ascii="Times New Roman" w:hAnsi="Times New Roman" w:cs="Times New Roman"/>
          <w:sz w:val="20"/>
          <w:szCs w:val="20"/>
        </w:rPr>
        <w:t>.</w:t>
      </w:r>
      <w:r w:rsidR="00F95300" w:rsidRPr="00D10891">
        <w:rPr>
          <w:rFonts w:ascii="Times New Roman" w:hAnsi="Times New Roman" w:cs="Times New Roman"/>
          <w:sz w:val="20"/>
          <w:szCs w:val="20"/>
        </w:rPr>
        <w:t>.Г.</w:t>
      </w:r>
      <w:r w:rsidR="00F95300">
        <w:rPr>
          <w:rFonts w:ascii="Times New Roman" w:hAnsi="Times New Roman" w:cs="Times New Roman"/>
          <w:sz w:val="20"/>
          <w:szCs w:val="20"/>
        </w:rPr>
        <w:t xml:space="preserve"> </w:t>
      </w:r>
      <w:r w:rsidR="00F95300" w:rsidRPr="00D10891">
        <w:rPr>
          <w:rFonts w:ascii="Times New Roman" w:hAnsi="Times New Roman" w:cs="Times New Roman"/>
          <w:sz w:val="20"/>
          <w:szCs w:val="20"/>
        </w:rPr>
        <w:t>Шабурова</w:t>
      </w:r>
    </w:p>
    <w:p w:rsidR="00F95300" w:rsidRPr="00E1170E" w:rsidRDefault="00F95300" w:rsidP="00F95300">
      <w:pPr>
        <w:suppressAutoHyphens/>
        <w:ind w:left="360"/>
        <w:rPr>
          <w:rFonts w:ascii="Times New Roman" w:eastAsia="Times New Roman" w:hAnsi="Times New Roman" w:cs="Times New Roman"/>
          <w:kern w:val="1"/>
          <w:sz w:val="28"/>
          <w:szCs w:val="28"/>
          <w:lang w:eastAsia="ar-SA"/>
        </w:rPr>
      </w:pPr>
    </w:p>
    <w:p w:rsidR="00D10891" w:rsidRPr="00D10891" w:rsidRDefault="00D10891" w:rsidP="00D10891">
      <w:pPr>
        <w:widowControl w:val="0"/>
        <w:autoSpaceDE w:val="0"/>
        <w:autoSpaceDN w:val="0"/>
        <w:adjustRightInd w:val="0"/>
        <w:spacing w:after="0" w:line="240" w:lineRule="auto"/>
        <w:ind w:firstLine="540"/>
        <w:rPr>
          <w:rFonts w:ascii="Times New Roman" w:hAnsi="Times New Roman" w:cs="Times New Roman"/>
          <w:sz w:val="20"/>
          <w:szCs w:val="20"/>
        </w:rPr>
      </w:pPr>
    </w:p>
    <w:p w:rsidR="00D10891" w:rsidRPr="00D10891" w:rsidRDefault="00D10891" w:rsidP="00D10891">
      <w:pPr>
        <w:widowControl w:val="0"/>
        <w:autoSpaceDE w:val="0"/>
        <w:autoSpaceDN w:val="0"/>
        <w:adjustRightInd w:val="0"/>
        <w:spacing w:after="0" w:line="240" w:lineRule="auto"/>
        <w:ind w:firstLine="540"/>
        <w:rPr>
          <w:rFonts w:ascii="Times New Roman" w:hAnsi="Times New Roman" w:cs="Times New Roman"/>
          <w:sz w:val="20"/>
          <w:szCs w:val="20"/>
        </w:rPr>
      </w:pPr>
    </w:p>
    <w:p w:rsidR="00E1170E" w:rsidRPr="00E1170E" w:rsidRDefault="00D10891" w:rsidP="00F95300">
      <w:pPr>
        <w:widowControl w:val="0"/>
        <w:autoSpaceDE w:val="0"/>
        <w:autoSpaceDN w:val="0"/>
        <w:adjustRightInd w:val="0"/>
        <w:spacing w:after="0" w:line="240" w:lineRule="auto"/>
        <w:rPr>
          <w:rFonts w:ascii="Times New Roman" w:eastAsia="Times New Roman" w:hAnsi="Times New Roman" w:cs="Times New Roman"/>
          <w:kern w:val="1"/>
          <w:sz w:val="28"/>
          <w:szCs w:val="28"/>
          <w:lang w:eastAsia="ar-SA"/>
        </w:rPr>
      </w:pPr>
      <w:r w:rsidRPr="00D10891">
        <w:rPr>
          <w:rFonts w:ascii="Times New Roman" w:hAnsi="Times New Roman" w:cs="Times New Roman"/>
          <w:sz w:val="20"/>
          <w:szCs w:val="20"/>
        </w:rPr>
        <w:t xml:space="preserve">                                                           </w:t>
      </w:r>
    </w:p>
    <w:p w:rsidR="002158E1" w:rsidRDefault="002158E1" w:rsidP="002158E1">
      <w:pPr>
        <w:tabs>
          <w:tab w:val="left" w:pos="0"/>
        </w:tabs>
        <w:ind w:left="6480" w:hanging="5040"/>
      </w:pPr>
    </w:p>
    <w:p w:rsidR="002158E1" w:rsidRDefault="002158E1" w:rsidP="002158E1">
      <w:pPr>
        <w:tabs>
          <w:tab w:val="left" w:pos="0"/>
        </w:tabs>
        <w:ind w:left="6480" w:hanging="5040"/>
      </w:pPr>
    </w:p>
    <w:p w:rsidR="002158E1" w:rsidRDefault="002158E1" w:rsidP="002158E1">
      <w:pPr>
        <w:tabs>
          <w:tab w:val="left" w:pos="0"/>
        </w:tabs>
        <w:ind w:left="6480" w:hanging="5040"/>
      </w:pPr>
    </w:p>
    <w:p w:rsidR="002158E1" w:rsidRDefault="002158E1" w:rsidP="002158E1">
      <w:pPr>
        <w:tabs>
          <w:tab w:val="left" w:pos="0"/>
        </w:tabs>
        <w:ind w:left="6480" w:hanging="5040"/>
      </w:pPr>
    </w:p>
    <w:p w:rsidR="002158E1" w:rsidRDefault="002158E1" w:rsidP="002158E1">
      <w:pPr>
        <w:tabs>
          <w:tab w:val="left" w:pos="0"/>
        </w:tabs>
        <w:ind w:left="6480" w:hanging="5040"/>
      </w:pPr>
    </w:p>
    <w:p w:rsidR="002158E1" w:rsidRDefault="002158E1" w:rsidP="002158E1">
      <w:pPr>
        <w:tabs>
          <w:tab w:val="left" w:pos="0"/>
        </w:tabs>
        <w:ind w:left="6480" w:hanging="5040"/>
      </w:pPr>
    </w:p>
    <w:p w:rsidR="002158E1" w:rsidRDefault="002158E1" w:rsidP="002158E1">
      <w:pPr>
        <w:tabs>
          <w:tab w:val="left" w:pos="0"/>
        </w:tabs>
        <w:ind w:left="6480" w:hanging="5040"/>
      </w:pPr>
    </w:p>
    <w:p w:rsidR="002158E1" w:rsidRDefault="002158E1" w:rsidP="002158E1">
      <w:pPr>
        <w:tabs>
          <w:tab w:val="left" w:pos="0"/>
        </w:tabs>
        <w:ind w:left="6480" w:hanging="5040"/>
      </w:pPr>
    </w:p>
    <w:p w:rsidR="002158E1" w:rsidRDefault="002158E1" w:rsidP="002158E1">
      <w:pPr>
        <w:tabs>
          <w:tab w:val="left" w:pos="0"/>
        </w:tabs>
        <w:ind w:left="6480" w:hanging="5040"/>
      </w:pPr>
    </w:p>
    <w:p w:rsidR="002158E1" w:rsidRDefault="002158E1" w:rsidP="002158E1">
      <w:pPr>
        <w:tabs>
          <w:tab w:val="left" w:pos="0"/>
        </w:tabs>
        <w:ind w:left="6480" w:hanging="5040"/>
      </w:pPr>
    </w:p>
    <w:p w:rsidR="002158E1" w:rsidRPr="008B27B1" w:rsidRDefault="002158E1" w:rsidP="002158E1">
      <w:pPr>
        <w:tabs>
          <w:tab w:val="left" w:pos="0"/>
        </w:tabs>
        <w:ind w:left="6480" w:hanging="5040"/>
      </w:pPr>
    </w:p>
    <w:p w:rsidR="002158E1" w:rsidRPr="008B27B1" w:rsidRDefault="002158E1" w:rsidP="002158E1">
      <w:pPr>
        <w:tabs>
          <w:tab w:val="left" w:pos="0"/>
        </w:tabs>
        <w:ind w:left="3969" w:hanging="5040"/>
      </w:pPr>
    </w:p>
    <w:p w:rsidR="002158E1" w:rsidRPr="008B27B1" w:rsidRDefault="002158E1" w:rsidP="002158E1">
      <w:pPr>
        <w:tabs>
          <w:tab w:val="left" w:pos="0"/>
        </w:tabs>
        <w:ind w:left="3969" w:hanging="5040"/>
      </w:pPr>
    </w:p>
    <w:p w:rsidR="002158E1" w:rsidRPr="008B27B1" w:rsidRDefault="002158E1" w:rsidP="002158E1">
      <w:pPr>
        <w:tabs>
          <w:tab w:val="left" w:pos="0"/>
        </w:tabs>
        <w:ind w:left="3969" w:hanging="5040"/>
      </w:pPr>
    </w:p>
    <w:p w:rsidR="002158E1" w:rsidRPr="008B27B1" w:rsidRDefault="002158E1" w:rsidP="002158E1">
      <w:pPr>
        <w:tabs>
          <w:tab w:val="left" w:pos="0"/>
        </w:tabs>
        <w:ind w:left="3969" w:hanging="5040"/>
      </w:pPr>
    </w:p>
    <w:p w:rsidR="002158E1" w:rsidRPr="008B27B1" w:rsidRDefault="002158E1" w:rsidP="002158E1">
      <w:pPr>
        <w:tabs>
          <w:tab w:val="left" w:pos="0"/>
        </w:tabs>
        <w:ind w:left="3969" w:hanging="5040"/>
      </w:pPr>
    </w:p>
    <w:p w:rsidR="002158E1" w:rsidRPr="008B27B1" w:rsidRDefault="002158E1" w:rsidP="002158E1">
      <w:pPr>
        <w:tabs>
          <w:tab w:val="left" w:pos="0"/>
        </w:tabs>
        <w:ind w:left="3969" w:hanging="5040"/>
      </w:pPr>
    </w:p>
    <w:p w:rsidR="002158E1" w:rsidRPr="008B27B1" w:rsidRDefault="002158E1" w:rsidP="002158E1">
      <w:pPr>
        <w:tabs>
          <w:tab w:val="left" w:pos="0"/>
        </w:tabs>
        <w:ind w:left="3969" w:hanging="5040"/>
      </w:pPr>
    </w:p>
    <w:p w:rsidR="002158E1" w:rsidRPr="008B27B1" w:rsidRDefault="002158E1" w:rsidP="002158E1">
      <w:pPr>
        <w:tabs>
          <w:tab w:val="left" w:pos="0"/>
        </w:tabs>
        <w:ind w:left="3969" w:hanging="5040"/>
      </w:pPr>
    </w:p>
    <w:p w:rsidR="002158E1" w:rsidRPr="008B27B1" w:rsidRDefault="002158E1" w:rsidP="002158E1">
      <w:pPr>
        <w:tabs>
          <w:tab w:val="left" w:pos="0"/>
        </w:tabs>
        <w:ind w:left="3969" w:hanging="5040"/>
      </w:pPr>
    </w:p>
    <w:p w:rsidR="002158E1" w:rsidRPr="008B27B1" w:rsidRDefault="002158E1" w:rsidP="002158E1">
      <w:pPr>
        <w:tabs>
          <w:tab w:val="left" w:pos="0"/>
        </w:tabs>
        <w:ind w:left="3969" w:hanging="5040"/>
      </w:pPr>
    </w:p>
    <w:sectPr w:rsidR="002158E1" w:rsidRPr="008B27B1" w:rsidSect="00D10891">
      <w:pgSz w:w="11906" w:h="16838"/>
      <w:pgMar w:top="1134" w:right="567"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DejaVu Sans">
    <w:altName w:val="Arial Unicode MS"/>
    <w:charset w:val="CC"/>
    <w:family w:val="swiss"/>
    <w:pitch w:val="variable"/>
    <w:sig w:usb0="E7002EFF" w:usb1="D200F5FF" w:usb2="0A042029" w:usb3="00000000" w:csb0="000001FF" w:csb1="00000000"/>
  </w:font>
  <w:font w:name="font190">
    <w:altName w:val="Times New Roman"/>
    <w:charset w:val="00"/>
    <w:family w:val="auto"/>
    <w:pitch w:val="variable"/>
    <w:sig w:usb0="00000000" w:usb1="00000000" w:usb2="00000000" w:usb3="00000000" w:csb0="00000000" w:csb1="00000000"/>
  </w:font>
  <w:font w:name="font185">
    <w:altName w:val="Times New Roman"/>
    <w:charset w:val="00"/>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068274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Cs w:val="20"/>
      </w:rPr>
    </w:lvl>
  </w:abstractNum>
  <w:abstractNum w:abstractNumId="3">
    <w:nsid w:val="00000003"/>
    <w:multiLevelType w:val="singleLevel"/>
    <w:tmpl w:val="00000003"/>
    <w:name w:val="WW8Num3"/>
    <w:lvl w:ilvl="0">
      <w:start w:val="8"/>
      <w:numFmt w:val="decimal"/>
      <w:lvlText w:val="%1."/>
      <w:lvlJc w:val="left"/>
      <w:pPr>
        <w:tabs>
          <w:tab w:val="num" w:pos="720"/>
        </w:tabs>
        <w:ind w:left="720" w:hanging="360"/>
      </w:pPr>
      <w:rPr>
        <w:rFonts w:ascii="Symbol" w:hAnsi="Symbol" w:cs="OpenSymbol"/>
        <w:b/>
        <w:bCs/>
        <w:color w:val="000000"/>
      </w:rPr>
    </w:lvl>
  </w:abstractNum>
  <w:abstractNum w:abstractNumId="4">
    <w:nsid w:val="00000004"/>
    <w:multiLevelType w:val="multilevel"/>
    <w:tmpl w:val="2826C032"/>
    <w:name w:val="WWNum17"/>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D936AE40"/>
    <w:name w:val="WWNum1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6"/>
    <w:multiLevelType w:val="multilevel"/>
    <w:tmpl w:val="55642D1C"/>
    <w:name w:val="WWNum19"/>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3285314"/>
    <w:multiLevelType w:val="multilevel"/>
    <w:tmpl w:val="A92A43F6"/>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03B32853"/>
    <w:multiLevelType w:val="hybridMultilevel"/>
    <w:tmpl w:val="7ABE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987F86"/>
    <w:multiLevelType w:val="hybridMultilevel"/>
    <w:tmpl w:val="778C922A"/>
    <w:lvl w:ilvl="0" w:tplc="255E0BC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06C3049"/>
    <w:multiLevelType w:val="hybridMultilevel"/>
    <w:tmpl w:val="8CD66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9E19B6"/>
    <w:multiLevelType w:val="hybridMultilevel"/>
    <w:tmpl w:val="113E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43143D"/>
    <w:multiLevelType w:val="multilevel"/>
    <w:tmpl w:val="133A1EBC"/>
    <w:lvl w:ilvl="0">
      <w:start w:val="11"/>
      <w:numFmt w:val="decimal"/>
      <w:lvlText w:val="%1"/>
      <w:lvlJc w:val="left"/>
      <w:pPr>
        <w:ind w:left="405" w:hanging="405"/>
      </w:pPr>
      <w:rPr>
        <w:rFonts w:cs="Times New Roman" w:hint="default"/>
      </w:rPr>
    </w:lvl>
    <w:lvl w:ilvl="1">
      <w:start w:val="2"/>
      <w:numFmt w:val="decimal"/>
      <w:lvlText w:val="%1.%2"/>
      <w:lvlJc w:val="left"/>
      <w:pPr>
        <w:ind w:left="810" w:hanging="405"/>
      </w:pPr>
      <w:rPr>
        <w:rFonts w:cs="Times New Roman" w:hint="default"/>
      </w:rPr>
    </w:lvl>
    <w:lvl w:ilvl="2">
      <w:start w:val="1"/>
      <w:numFmt w:val="decimal"/>
      <w:lvlText w:val="%1.%2.%3"/>
      <w:lvlJc w:val="left"/>
      <w:pPr>
        <w:ind w:left="153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4">
    <w:nsid w:val="19296F89"/>
    <w:multiLevelType w:val="hybridMultilevel"/>
    <w:tmpl w:val="71C6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546E63"/>
    <w:multiLevelType w:val="multilevel"/>
    <w:tmpl w:val="321EFB9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0"/>
        </w:tabs>
        <w:ind w:left="1410" w:hanging="1050"/>
      </w:pPr>
      <w:rPr>
        <w:rFonts w:hint="default"/>
      </w:rPr>
    </w:lvl>
    <w:lvl w:ilvl="2">
      <w:start w:val="1"/>
      <w:numFmt w:val="decimal"/>
      <w:isLgl/>
      <w:lvlText w:val="%1.%2.%3."/>
      <w:lvlJc w:val="left"/>
      <w:pPr>
        <w:tabs>
          <w:tab w:val="num" w:pos="1410"/>
        </w:tabs>
        <w:ind w:left="1410" w:hanging="105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1DF31C80"/>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7">
    <w:nsid w:val="24B57932"/>
    <w:multiLevelType w:val="multilevel"/>
    <w:tmpl w:val="92A0A9AC"/>
    <w:lvl w:ilvl="0">
      <w:start w:val="4"/>
      <w:numFmt w:val="decimal"/>
      <w:lvlText w:val="%1"/>
      <w:lvlJc w:val="left"/>
      <w:pPr>
        <w:ind w:left="36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374D53C7"/>
    <w:multiLevelType w:val="multilevel"/>
    <w:tmpl w:val="A24247CA"/>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3C582D8C"/>
    <w:multiLevelType w:val="multilevel"/>
    <w:tmpl w:val="A92A43F6"/>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3D436976"/>
    <w:multiLevelType w:val="multilevel"/>
    <w:tmpl w:val="31F02FDE"/>
    <w:lvl w:ilvl="0">
      <w:start w:val="11"/>
      <w:numFmt w:val="decimal"/>
      <w:lvlText w:val="%1"/>
      <w:lvlJc w:val="left"/>
      <w:pPr>
        <w:ind w:left="420" w:hanging="420"/>
      </w:pPr>
      <w:rPr>
        <w:rFonts w:cs="Times New Roman" w:hint="default"/>
      </w:rPr>
    </w:lvl>
    <w:lvl w:ilvl="1">
      <w:start w:val="2"/>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43194CCF"/>
    <w:multiLevelType w:val="hybridMultilevel"/>
    <w:tmpl w:val="CCB001FE"/>
    <w:lvl w:ilvl="0" w:tplc="6BD4441E">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22">
    <w:nsid w:val="475427CA"/>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3">
    <w:nsid w:val="4C313A85"/>
    <w:multiLevelType w:val="hybridMultilevel"/>
    <w:tmpl w:val="C9847D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E501BF7"/>
    <w:multiLevelType w:val="multilevel"/>
    <w:tmpl w:val="511AE9B4"/>
    <w:lvl w:ilvl="0">
      <w:start w:val="11"/>
      <w:numFmt w:val="decimal"/>
      <w:lvlText w:val="%1"/>
      <w:lvlJc w:val="left"/>
      <w:pPr>
        <w:ind w:left="405" w:hanging="405"/>
      </w:pPr>
      <w:rPr>
        <w:rFonts w:cs="Times New Roman" w:hint="default"/>
      </w:rPr>
    </w:lvl>
    <w:lvl w:ilvl="1">
      <w:start w:val="1"/>
      <w:numFmt w:val="bullet"/>
      <w:lvlText w:val=""/>
      <w:lvlJc w:val="left"/>
      <w:pPr>
        <w:ind w:left="405" w:hanging="405"/>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4EDA36E3"/>
    <w:multiLevelType w:val="hybridMultilevel"/>
    <w:tmpl w:val="CEB8E82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F2E6341"/>
    <w:multiLevelType w:val="multilevel"/>
    <w:tmpl w:val="B9BCEA50"/>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56FC36AD"/>
    <w:multiLevelType w:val="hybridMultilevel"/>
    <w:tmpl w:val="6DC826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FE51C28"/>
    <w:multiLevelType w:val="hybridMultilevel"/>
    <w:tmpl w:val="E7BA6352"/>
    <w:lvl w:ilvl="0" w:tplc="BB540150">
      <w:start w:val="4"/>
      <w:numFmt w:val="decimal"/>
      <w:lvlText w:val="%1."/>
      <w:lvlJc w:val="left"/>
      <w:pPr>
        <w:tabs>
          <w:tab w:val="num" w:pos="900"/>
        </w:tabs>
        <w:ind w:left="900" w:hanging="360"/>
      </w:pPr>
      <w:rPr>
        <w:rFonts w:hint="default"/>
        <w:b/>
        <w:color w:val="000000"/>
        <w:sz w:val="24"/>
        <w:u w:val="non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9">
    <w:nsid w:val="61357B04"/>
    <w:multiLevelType w:val="hybridMultilevel"/>
    <w:tmpl w:val="DD30F88A"/>
    <w:lvl w:ilvl="0" w:tplc="63925C0E">
      <w:start w:val="1"/>
      <w:numFmt w:val="decimal"/>
      <w:lvlText w:val="%1."/>
      <w:lvlJc w:val="left"/>
      <w:pPr>
        <w:ind w:left="786" w:hanging="360"/>
      </w:pPr>
      <w:rPr>
        <w:b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nsid w:val="67445D9F"/>
    <w:multiLevelType w:val="hybridMultilevel"/>
    <w:tmpl w:val="2594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AD335F"/>
    <w:multiLevelType w:val="multilevel"/>
    <w:tmpl w:val="CC821C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nsid w:val="6D2455A1"/>
    <w:multiLevelType w:val="hybridMultilevel"/>
    <w:tmpl w:val="ADCA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7145C4"/>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4">
    <w:nsid w:val="6DF817EE"/>
    <w:multiLevelType w:val="hybridMultilevel"/>
    <w:tmpl w:val="8ECCC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FB12F9"/>
    <w:multiLevelType w:val="hybridMultilevel"/>
    <w:tmpl w:val="08CA937C"/>
    <w:lvl w:ilvl="0" w:tplc="355684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97C4AFF"/>
    <w:multiLevelType w:val="multilevel"/>
    <w:tmpl w:val="D44E5834"/>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7B7F16D6"/>
    <w:multiLevelType w:val="multilevel"/>
    <w:tmpl w:val="8650377E"/>
    <w:lvl w:ilvl="0">
      <w:start w:val="4"/>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8">
    <w:nsid w:val="7D864431"/>
    <w:multiLevelType w:val="hybridMultilevel"/>
    <w:tmpl w:val="BE24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D60073"/>
    <w:multiLevelType w:val="multilevel"/>
    <w:tmpl w:val="ED7098B8"/>
    <w:lvl w:ilvl="0">
      <w:start w:val="6"/>
      <w:numFmt w:val="decimal"/>
      <w:lvlText w:val="%1"/>
      <w:lvlJc w:val="left"/>
      <w:pPr>
        <w:ind w:left="360" w:hanging="360"/>
      </w:pPr>
      <w:rPr>
        <w:rFonts w:cs="Times New Roman" w:hint="default"/>
      </w:rPr>
    </w:lvl>
    <w:lvl w:ilvl="1">
      <w:start w:val="2"/>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1"/>
  </w:num>
  <w:num w:numId="4">
    <w:abstractNumId w:val="2"/>
  </w:num>
  <w:num w:numId="5">
    <w:abstractNumId w:val="3"/>
  </w:num>
  <w:num w:numId="6">
    <w:abstractNumId w:val="10"/>
  </w:num>
  <w:num w:numId="7">
    <w:abstractNumId w:val="28"/>
  </w:num>
  <w:num w:numId="8">
    <w:abstractNumId w:val="1"/>
  </w:num>
  <w:num w:numId="9">
    <w:abstractNumId w:val="4"/>
  </w:num>
  <w:num w:numId="10">
    <w:abstractNumId w:val="5"/>
  </w:num>
  <w:num w:numId="11">
    <w:abstractNumId w:val="6"/>
  </w:num>
  <w:num w:numId="12">
    <w:abstractNumId w:val="7"/>
  </w:num>
  <w:num w:numId="13">
    <w:abstractNumId w:val="23"/>
  </w:num>
  <w:num w:numId="14">
    <w:abstractNumId w:val="25"/>
  </w:num>
  <w:num w:numId="15">
    <w:abstractNumId w:val="21"/>
  </w:num>
  <w:num w:numId="16">
    <w:abstractNumId w:val="37"/>
  </w:num>
  <w:num w:numId="17">
    <w:abstractNumId w:val="17"/>
  </w:num>
  <w:num w:numId="18">
    <w:abstractNumId w:val="24"/>
  </w:num>
  <w:num w:numId="19">
    <w:abstractNumId w:val="13"/>
  </w:num>
  <w:num w:numId="20">
    <w:abstractNumId w:val="20"/>
  </w:num>
  <w:num w:numId="21">
    <w:abstractNumId w:val="0"/>
  </w:num>
  <w:num w:numId="22">
    <w:abstractNumId w:val="14"/>
  </w:num>
  <w:num w:numId="23">
    <w:abstractNumId w:val="32"/>
  </w:num>
  <w:num w:numId="24">
    <w:abstractNumId w:val="30"/>
  </w:num>
  <w:num w:numId="25">
    <w:abstractNumId w:val="12"/>
  </w:num>
  <w:num w:numId="26">
    <w:abstractNumId w:val="9"/>
  </w:num>
  <w:num w:numId="27">
    <w:abstractNumId w:val="38"/>
  </w:num>
  <w:num w:numId="28">
    <w:abstractNumId w:val="39"/>
  </w:num>
  <w:num w:numId="29">
    <w:abstractNumId w:val="16"/>
  </w:num>
  <w:num w:numId="30">
    <w:abstractNumId w:val="35"/>
  </w:num>
  <w:num w:numId="31">
    <w:abstractNumId w:val="26"/>
  </w:num>
  <w:num w:numId="32">
    <w:abstractNumId w:val="36"/>
  </w:num>
  <w:num w:numId="33">
    <w:abstractNumId w:val="18"/>
  </w:num>
  <w:num w:numId="34">
    <w:abstractNumId w:val="22"/>
  </w:num>
  <w:num w:numId="35">
    <w:abstractNumId w:val="19"/>
  </w:num>
  <w:num w:numId="36">
    <w:abstractNumId w:val="33"/>
  </w:num>
  <w:num w:numId="37">
    <w:abstractNumId w:val="8"/>
  </w:num>
  <w:num w:numId="38">
    <w:abstractNumId w:val="15"/>
  </w:num>
  <w:num w:numId="39">
    <w:abstractNumId w:val="27"/>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233A0"/>
    <w:rsid w:val="00006CC3"/>
    <w:rsid w:val="00014C4C"/>
    <w:rsid w:val="00020EBD"/>
    <w:rsid w:val="000220D5"/>
    <w:rsid w:val="00030A0C"/>
    <w:rsid w:val="00031D57"/>
    <w:rsid w:val="00033452"/>
    <w:rsid w:val="00055C8A"/>
    <w:rsid w:val="00057933"/>
    <w:rsid w:val="00070D49"/>
    <w:rsid w:val="00076C25"/>
    <w:rsid w:val="000B1CE5"/>
    <w:rsid w:val="000E0816"/>
    <w:rsid w:val="000F3DBE"/>
    <w:rsid w:val="001013B4"/>
    <w:rsid w:val="00114052"/>
    <w:rsid w:val="00117720"/>
    <w:rsid w:val="00126364"/>
    <w:rsid w:val="00126CC9"/>
    <w:rsid w:val="00131C1F"/>
    <w:rsid w:val="00142FDB"/>
    <w:rsid w:val="00143F61"/>
    <w:rsid w:val="00146D43"/>
    <w:rsid w:val="001509D5"/>
    <w:rsid w:val="00153B73"/>
    <w:rsid w:val="00154C7D"/>
    <w:rsid w:val="00172593"/>
    <w:rsid w:val="00172806"/>
    <w:rsid w:val="0017452E"/>
    <w:rsid w:val="001A7531"/>
    <w:rsid w:val="001B2132"/>
    <w:rsid w:val="001B53B3"/>
    <w:rsid w:val="001C0D39"/>
    <w:rsid w:val="00204853"/>
    <w:rsid w:val="002150F8"/>
    <w:rsid w:val="002158E1"/>
    <w:rsid w:val="00227C23"/>
    <w:rsid w:val="00233A81"/>
    <w:rsid w:val="0024378A"/>
    <w:rsid w:val="002641AD"/>
    <w:rsid w:val="0026673E"/>
    <w:rsid w:val="002775A6"/>
    <w:rsid w:val="00282836"/>
    <w:rsid w:val="00293AE1"/>
    <w:rsid w:val="002B3058"/>
    <w:rsid w:val="002C1F45"/>
    <w:rsid w:val="002C7019"/>
    <w:rsid w:val="003000E5"/>
    <w:rsid w:val="00301DEB"/>
    <w:rsid w:val="00304313"/>
    <w:rsid w:val="003043BE"/>
    <w:rsid w:val="0031222A"/>
    <w:rsid w:val="003149ED"/>
    <w:rsid w:val="00345EE6"/>
    <w:rsid w:val="00352152"/>
    <w:rsid w:val="0035267D"/>
    <w:rsid w:val="003549EA"/>
    <w:rsid w:val="003550D1"/>
    <w:rsid w:val="00373628"/>
    <w:rsid w:val="00385B5F"/>
    <w:rsid w:val="003B2A22"/>
    <w:rsid w:val="003B7045"/>
    <w:rsid w:val="003C26D9"/>
    <w:rsid w:val="00402A83"/>
    <w:rsid w:val="00402AD2"/>
    <w:rsid w:val="00402C35"/>
    <w:rsid w:val="00403317"/>
    <w:rsid w:val="004134E2"/>
    <w:rsid w:val="00422396"/>
    <w:rsid w:val="004227C5"/>
    <w:rsid w:val="004231AA"/>
    <w:rsid w:val="00430441"/>
    <w:rsid w:val="00433BF6"/>
    <w:rsid w:val="00436FF2"/>
    <w:rsid w:val="00437F27"/>
    <w:rsid w:val="0044653F"/>
    <w:rsid w:val="00453654"/>
    <w:rsid w:val="00460B0D"/>
    <w:rsid w:val="00477CAC"/>
    <w:rsid w:val="004807E2"/>
    <w:rsid w:val="004808AD"/>
    <w:rsid w:val="004963F5"/>
    <w:rsid w:val="004A483B"/>
    <w:rsid w:val="004B25F8"/>
    <w:rsid w:val="004B3855"/>
    <w:rsid w:val="004B777F"/>
    <w:rsid w:val="004D57F5"/>
    <w:rsid w:val="004E142A"/>
    <w:rsid w:val="004E1B85"/>
    <w:rsid w:val="004E564B"/>
    <w:rsid w:val="004F468B"/>
    <w:rsid w:val="004F71F8"/>
    <w:rsid w:val="00501A64"/>
    <w:rsid w:val="00520BFF"/>
    <w:rsid w:val="00524617"/>
    <w:rsid w:val="00542652"/>
    <w:rsid w:val="00547512"/>
    <w:rsid w:val="0056139E"/>
    <w:rsid w:val="005624E9"/>
    <w:rsid w:val="00563279"/>
    <w:rsid w:val="00563667"/>
    <w:rsid w:val="005729E5"/>
    <w:rsid w:val="00585EF3"/>
    <w:rsid w:val="00586CD3"/>
    <w:rsid w:val="0059523D"/>
    <w:rsid w:val="005C23A5"/>
    <w:rsid w:val="005D4EB6"/>
    <w:rsid w:val="005F78E8"/>
    <w:rsid w:val="00600C33"/>
    <w:rsid w:val="00613569"/>
    <w:rsid w:val="00626694"/>
    <w:rsid w:val="00626A03"/>
    <w:rsid w:val="006332FB"/>
    <w:rsid w:val="006555BF"/>
    <w:rsid w:val="00660D58"/>
    <w:rsid w:val="006703F2"/>
    <w:rsid w:val="006717FB"/>
    <w:rsid w:val="00672786"/>
    <w:rsid w:val="00675C16"/>
    <w:rsid w:val="006823EC"/>
    <w:rsid w:val="00694609"/>
    <w:rsid w:val="00694A20"/>
    <w:rsid w:val="006A5BB2"/>
    <w:rsid w:val="006D58A2"/>
    <w:rsid w:val="0070178E"/>
    <w:rsid w:val="00715878"/>
    <w:rsid w:val="0072728F"/>
    <w:rsid w:val="00727760"/>
    <w:rsid w:val="0075462A"/>
    <w:rsid w:val="0075523A"/>
    <w:rsid w:val="00773D66"/>
    <w:rsid w:val="0079248B"/>
    <w:rsid w:val="00795B99"/>
    <w:rsid w:val="007C06FD"/>
    <w:rsid w:val="007C5291"/>
    <w:rsid w:val="007D0916"/>
    <w:rsid w:val="007D48F8"/>
    <w:rsid w:val="007F46CA"/>
    <w:rsid w:val="00801914"/>
    <w:rsid w:val="008101C0"/>
    <w:rsid w:val="008108BE"/>
    <w:rsid w:val="0083698D"/>
    <w:rsid w:val="00853F84"/>
    <w:rsid w:val="00875DE1"/>
    <w:rsid w:val="0089775E"/>
    <w:rsid w:val="008A25E5"/>
    <w:rsid w:val="008A41B5"/>
    <w:rsid w:val="008A4F25"/>
    <w:rsid w:val="008A5836"/>
    <w:rsid w:val="008A7CD6"/>
    <w:rsid w:val="008B173B"/>
    <w:rsid w:val="008B7F6A"/>
    <w:rsid w:val="008C45D0"/>
    <w:rsid w:val="008E0793"/>
    <w:rsid w:val="008F1B2F"/>
    <w:rsid w:val="008F4357"/>
    <w:rsid w:val="0091735D"/>
    <w:rsid w:val="00923679"/>
    <w:rsid w:val="009279BD"/>
    <w:rsid w:val="00930396"/>
    <w:rsid w:val="00963480"/>
    <w:rsid w:val="00983F59"/>
    <w:rsid w:val="0098424D"/>
    <w:rsid w:val="00992A70"/>
    <w:rsid w:val="00992E7A"/>
    <w:rsid w:val="00995B3B"/>
    <w:rsid w:val="009A08FE"/>
    <w:rsid w:val="009A333F"/>
    <w:rsid w:val="009A7ED3"/>
    <w:rsid w:val="009B7693"/>
    <w:rsid w:val="009E76E9"/>
    <w:rsid w:val="00A0476F"/>
    <w:rsid w:val="00A06419"/>
    <w:rsid w:val="00A1118B"/>
    <w:rsid w:val="00A13A2F"/>
    <w:rsid w:val="00A233A0"/>
    <w:rsid w:val="00A4581E"/>
    <w:rsid w:val="00A54576"/>
    <w:rsid w:val="00A55056"/>
    <w:rsid w:val="00A7090D"/>
    <w:rsid w:val="00A773C4"/>
    <w:rsid w:val="00A82104"/>
    <w:rsid w:val="00A90C74"/>
    <w:rsid w:val="00A92140"/>
    <w:rsid w:val="00AA5F60"/>
    <w:rsid w:val="00AB3478"/>
    <w:rsid w:val="00AB57A8"/>
    <w:rsid w:val="00AC2FA3"/>
    <w:rsid w:val="00AC3AB3"/>
    <w:rsid w:val="00AC5B4E"/>
    <w:rsid w:val="00AD05A9"/>
    <w:rsid w:val="00AD0745"/>
    <w:rsid w:val="00AD08D8"/>
    <w:rsid w:val="00AE5353"/>
    <w:rsid w:val="00AF6E11"/>
    <w:rsid w:val="00B162E0"/>
    <w:rsid w:val="00B27E4A"/>
    <w:rsid w:val="00B35970"/>
    <w:rsid w:val="00B41BC5"/>
    <w:rsid w:val="00B44CD2"/>
    <w:rsid w:val="00B4565E"/>
    <w:rsid w:val="00B47C27"/>
    <w:rsid w:val="00B54A48"/>
    <w:rsid w:val="00B57D18"/>
    <w:rsid w:val="00B7036E"/>
    <w:rsid w:val="00B711D0"/>
    <w:rsid w:val="00B71AAB"/>
    <w:rsid w:val="00B937B0"/>
    <w:rsid w:val="00BA7517"/>
    <w:rsid w:val="00BA79E8"/>
    <w:rsid w:val="00BB66E8"/>
    <w:rsid w:val="00BC14B4"/>
    <w:rsid w:val="00BD49E5"/>
    <w:rsid w:val="00BD6A1C"/>
    <w:rsid w:val="00BD7A18"/>
    <w:rsid w:val="00BE485B"/>
    <w:rsid w:val="00BE74E5"/>
    <w:rsid w:val="00C06CDF"/>
    <w:rsid w:val="00C0708C"/>
    <w:rsid w:val="00C119F5"/>
    <w:rsid w:val="00C11A72"/>
    <w:rsid w:val="00C16BA0"/>
    <w:rsid w:val="00C23DC8"/>
    <w:rsid w:val="00C23EF9"/>
    <w:rsid w:val="00C415D5"/>
    <w:rsid w:val="00C57A76"/>
    <w:rsid w:val="00C7193C"/>
    <w:rsid w:val="00C75F65"/>
    <w:rsid w:val="00C83CC9"/>
    <w:rsid w:val="00C842F3"/>
    <w:rsid w:val="00C9158E"/>
    <w:rsid w:val="00CB0B0E"/>
    <w:rsid w:val="00CB2D92"/>
    <w:rsid w:val="00CB7E45"/>
    <w:rsid w:val="00CC13BA"/>
    <w:rsid w:val="00CD2C52"/>
    <w:rsid w:val="00CD42DE"/>
    <w:rsid w:val="00CD5717"/>
    <w:rsid w:val="00CF2E83"/>
    <w:rsid w:val="00CF5E58"/>
    <w:rsid w:val="00D041BD"/>
    <w:rsid w:val="00D107FA"/>
    <w:rsid w:val="00D10891"/>
    <w:rsid w:val="00D233B1"/>
    <w:rsid w:val="00D32CDD"/>
    <w:rsid w:val="00D378E4"/>
    <w:rsid w:val="00D435E4"/>
    <w:rsid w:val="00D46D28"/>
    <w:rsid w:val="00D50E5E"/>
    <w:rsid w:val="00D661A0"/>
    <w:rsid w:val="00D76053"/>
    <w:rsid w:val="00D84985"/>
    <w:rsid w:val="00D9565B"/>
    <w:rsid w:val="00DA6F56"/>
    <w:rsid w:val="00DB492F"/>
    <w:rsid w:val="00DC79D1"/>
    <w:rsid w:val="00DD773B"/>
    <w:rsid w:val="00DE2828"/>
    <w:rsid w:val="00DF3D74"/>
    <w:rsid w:val="00DF6C4E"/>
    <w:rsid w:val="00E02E41"/>
    <w:rsid w:val="00E1170E"/>
    <w:rsid w:val="00E1252D"/>
    <w:rsid w:val="00E13CB5"/>
    <w:rsid w:val="00E16C18"/>
    <w:rsid w:val="00E178D6"/>
    <w:rsid w:val="00E27482"/>
    <w:rsid w:val="00E357AE"/>
    <w:rsid w:val="00E373F8"/>
    <w:rsid w:val="00E5539D"/>
    <w:rsid w:val="00E6319F"/>
    <w:rsid w:val="00E7194C"/>
    <w:rsid w:val="00E77752"/>
    <w:rsid w:val="00E94CBA"/>
    <w:rsid w:val="00E96847"/>
    <w:rsid w:val="00EA4AB8"/>
    <w:rsid w:val="00EB2942"/>
    <w:rsid w:val="00EB7AD8"/>
    <w:rsid w:val="00EC04FC"/>
    <w:rsid w:val="00ED1418"/>
    <w:rsid w:val="00ED39DA"/>
    <w:rsid w:val="00EF1311"/>
    <w:rsid w:val="00EF5678"/>
    <w:rsid w:val="00F07DA4"/>
    <w:rsid w:val="00F13990"/>
    <w:rsid w:val="00F3724E"/>
    <w:rsid w:val="00F61908"/>
    <w:rsid w:val="00F71DBD"/>
    <w:rsid w:val="00F75DFD"/>
    <w:rsid w:val="00F95300"/>
    <w:rsid w:val="00F95925"/>
    <w:rsid w:val="00FB3696"/>
    <w:rsid w:val="00FC3AFD"/>
    <w:rsid w:val="00FF294D"/>
    <w:rsid w:val="00FF3B93"/>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1BD"/>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4B3855"/>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s>
</file>

<file path=word/webSettings.xml><?xml version="1.0" encoding="utf-8"?>
<w:webSettings xmlns:r="http://schemas.openxmlformats.org/officeDocument/2006/relationships" xmlns:w="http://schemas.openxmlformats.org/wordprocessingml/2006/main">
  <w:divs>
    <w:div w:id="98792214">
      <w:bodyDiv w:val="1"/>
      <w:marLeft w:val="0"/>
      <w:marRight w:val="0"/>
      <w:marTop w:val="0"/>
      <w:marBottom w:val="0"/>
      <w:divBdr>
        <w:top w:val="none" w:sz="0" w:space="0" w:color="auto"/>
        <w:left w:val="none" w:sz="0" w:space="0" w:color="auto"/>
        <w:bottom w:val="none" w:sz="0" w:space="0" w:color="auto"/>
        <w:right w:val="none" w:sz="0" w:space="0" w:color="auto"/>
      </w:divBdr>
    </w:div>
    <w:div w:id="99110834">
      <w:bodyDiv w:val="1"/>
      <w:marLeft w:val="0"/>
      <w:marRight w:val="0"/>
      <w:marTop w:val="0"/>
      <w:marBottom w:val="0"/>
      <w:divBdr>
        <w:top w:val="none" w:sz="0" w:space="0" w:color="auto"/>
        <w:left w:val="none" w:sz="0" w:space="0" w:color="auto"/>
        <w:bottom w:val="none" w:sz="0" w:space="0" w:color="auto"/>
        <w:right w:val="none" w:sz="0" w:space="0" w:color="auto"/>
      </w:divBdr>
    </w:div>
    <w:div w:id="172499752">
      <w:bodyDiv w:val="1"/>
      <w:marLeft w:val="0"/>
      <w:marRight w:val="0"/>
      <w:marTop w:val="0"/>
      <w:marBottom w:val="0"/>
      <w:divBdr>
        <w:top w:val="none" w:sz="0" w:space="0" w:color="auto"/>
        <w:left w:val="none" w:sz="0" w:space="0" w:color="auto"/>
        <w:bottom w:val="none" w:sz="0" w:space="0" w:color="auto"/>
        <w:right w:val="none" w:sz="0" w:space="0" w:color="auto"/>
      </w:divBdr>
    </w:div>
    <w:div w:id="226112975">
      <w:bodyDiv w:val="1"/>
      <w:marLeft w:val="0"/>
      <w:marRight w:val="0"/>
      <w:marTop w:val="0"/>
      <w:marBottom w:val="0"/>
      <w:divBdr>
        <w:top w:val="none" w:sz="0" w:space="0" w:color="auto"/>
        <w:left w:val="none" w:sz="0" w:space="0" w:color="auto"/>
        <w:bottom w:val="none" w:sz="0" w:space="0" w:color="auto"/>
        <w:right w:val="none" w:sz="0" w:space="0" w:color="auto"/>
      </w:divBdr>
    </w:div>
    <w:div w:id="337929788">
      <w:bodyDiv w:val="1"/>
      <w:marLeft w:val="0"/>
      <w:marRight w:val="0"/>
      <w:marTop w:val="0"/>
      <w:marBottom w:val="0"/>
      <w:divBdr>
        <w:top w:val="none" w:sz="0" w:space="0" w:color="auto"/>
        <w:left w:val="none" w:sz="0" w:space="0" w:color="auto"/>
        <w:bottom w:val="none" w:sz="0" w:space="0" w:color="auto"/>
        <w:right w:val="none" w:sz="0" w:space="0" w:color="auto"/>
      </w:divBdr>
    </w:div>
    <w:div w:id="696155797">
      <w:bodyDiv w:val="1"/>
      <w:marLeft w:val="0"/>
      <w:marRight w:val="0"/>
      <w:marTop w:val="0"/>
      <w:marBottom w:val="0"/>
      <w:divBdr>
        <w:top w:val="none" w:sz="0" w:space="0" w:color="auto"/>
        <w:left w:val="none" w:sz="0" w:space="0" w:color="auto"/>
        <w:bottom w:val="none" w:sz="0" w:space="0" w:color="auto"/>
        <w:right w:val="none" w:sz="0" w:space="0" w:color="auto"/>
      </w:divBdr>
    </w:div>
    <w:div w:id="877593901">
      <w:bodyDiv w:val="1"/>
      <w:marLeft w:val="0"/>
      <w:marRight w:val="0"/>
      <w:marTop w:val="0"/>
      <w:marBottom w:val="0"/>
      <w:divBdr>
        <w:top w:val="none" w:sz="0" w:space="0" w:color="auto"/>
        <w:left w:val="none" w:sz="0" w:space="0" w:color="auto"/>
        <w:bottom w:val="none" w:sz="0" w:space="0" w:color="auto"/>
        <w:right w:val="none" w:sz="0" w:space="0" w:color="auto"/>
      </w:divBdr>
    </w:div>
    <w:div w:id="999121411">
      <w:bodyDiv w:val="1"/>
      <w:marLeft w:val="0"/>
      <w:marRight w:val="0"/>
      <w:marTop w:val="0"/>
      <w:marBottom w:val="0"/>
      <w:divBdr>
        <w:top w:val="none" w:sz="0" w:space="0" w:color="auto"/>
        <w:left w:val="none" w:sz="0" w:space="0" w:color="auto"/>
        <w:bottom w:val="none" w:sz="0" w:space="0" w:color="auto"/>
        <w:right w:val="none" w:sz="0" w:space="0" w:color="auto"/>
      </w:divBdr>
    </w:div>
    <w:div w:id="1122381686">
      <w:bodyDiv w:val="1"/>
      <w:marLeft w:val="0"/>
      <w:marRight w:val="0"/>
      <w:marTop w:val="0"/>
      <w:marBottom w:val="0"/>
      <w:divBdr>
        <w:top w:val="none" w:sz="0" w:space="0" w:color="auto"/>
        <w:left w:val="none" w:sz="0" w:space="0" w:color="auto"/>
        <w:bottom w:val="none" w:sz="0" w:space="0" w:color="auto"/>
        <w:right w:val="none" w:sz="0" w:space="0" w:color="auto"/>
      </w:divBdr>
    </w:div>
    <w:div w:id="1359357452">
      <w:bodyDiv w:val="1"/>
      <w:marLeft w:val="0"/>
      <w:marRight w:val="0"/>
      <w:marTop w:val="0"/>
      <w:marBottom w:val="0"/>
      <w:divBdr>
        <w:top w:val="none" w:sz="0" w:space="0" w:color="auto"/>
        <w:left w:val="none" w:sz="0" w:space="0" w:color="auto"/>
        <w:bottom w:val="none" w:sz="0" w:space="0" w:color="auto"/>
        <w:right w:val="none" w:sz="0" w:space="0" w:color="auto"/>
      </w:divBdr>
    </w:div>
    <w:div w:id="1376470291">
      <w:bodyDiv w:val="1"/>
      <w:marLeft w:val="0"/>
      <w:marRight w:val="0"/>
      <w:marTop w:val="0"/>
      <w:marBottom w:val="0"/>
      <w:divBdr>
        <w:top w:val="none" w:sz="0" w:space="0" w:color="auto"/>
        <w:left w:val="none" w:sz="0" w:space="0" w:color="auto"/>
        <w:bottom w:val="none" w:sz="0" w:space="0" w:color="auto"/>
        <w:right w:val="none" w:sz="0" w:space="0" w:color="auto"/>
      </w:divBdr>
    </w:div>
    <w:div w:id="1458834091">
      <w:bodyDiv w:val="1"/>
      <w:marLeft w:val="0"/>
      <w:marRight w:val="0"/>
      <w:marTop w:val="0"/>
      <w:marBottom w:val="0"/>
      <w:divBdr>
        <w:top w:val="none" w:sz="0" w:space="0" w:color="auto"/>
        <w:left w:val="none" w:sz="0" w:space="0" w:color="auto"/>
        <w:bottom w:val="none" w:sz="0" w:space="0" w:color="auto"/>
        <w:right w:val="none" w:sz="0" w:space="0" w:color="auto"/>
      </w:divBdr>
    </w:div>
    <w:div w:id="1588611100">
      <w:bodyDiv w:val="1"/>
      <w:marLeft w:val="0"/>
      <w:marRight w:val="0"/>
      <w:marTop w:val="0"/>
      <w:marBottom w:val="0"/>
      <w:divBdr>
        <w:top w:val="none" w:sz="0" w:space="0" w:color="auto"/>
        <w:left w:val="none" w:sz="0" w:space="0" w:color="auto"/>
        <w:bottom w:val="none" w:sz="0" w:space="0" w:color="auto"/>
        <w:right w:val="none" w:sz="0" w:space="0" w:color="auto"/>
      </w:divBdr>
    </w:div>
    <w:div w:id="173889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F9AB29FC91CABDCC4D633A79178452E75A1FEBAB9929E38CC4E397i4BFK" TargetMode="External"/><Relationship Id="rId13" Type="http://schemas.openxmlformats.org/officeDocument/2006/relationships/oleObject" Target="embeddings/oleObject1.bin"/><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consultantplus://offline/ref=9DF9AB29FC91CABDCC4D7F3A7E178452E1561CEDA99574E9849DEF95481C45223C08D6CC8C2830F5i4BFK"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consultantplus://offline/ref=9DF9AB29FC91CABDCC4D7F3A7E178452E1561CEDA99574E9849DEF95481C45223C08D6CC8C2832F5i4B0K" TargetMode="External"/><Relationship Id="rId11" Type="http://schemas.openxmlformats.org/officeDocument/2006/relationships/hyperlink" Target="mailto:xsa@stu.ru" TargetMode="External"/><Relationship Id="rId5" Type="http://schemas.openxmlformats.org/officeDocument/2006/relationships/webSettings" Target="webSettings.xml"/><Relationship Id="rId15" Type="http://schemas.openxmlformats.org/officeDocument/2006/relationships/hyperlink" Target="consultantplus://offline/ref=A62A7AD6DBC3C68414F66819A82A7A31075FAF281F04BE8DFDF31638T8D2J" TargetMode="External"/><Relationship Id="rId10" Type="http://schemas.openxmlformats.org/officeDocument/2006/relationships/hyperlink" Target="consultantplus://offline/ref=75803C8153EEC638ED5AE2F2041A23C52F2E21271BBE934CFA22F6D31DA97E3C69110F43484B9668kBjEI" TargetMode="External"/><Relationship Id="rId4" Type="http://schemas.openxmlformats.org/officeDocument/2006/relationships/settings" Target="settings.xml"/><Relationship Id="rId9" Type="http://schemas.openxmlformats.org/officeDocument/2006/relationships/hyperlink" Target="consultantplus://offline/ref=AB5AB812D2A23E7CA5DFFB9A81E668E0B96106EE5326DEB262CF91833A710778E203FA1EADD1M2X5J" TargetMode="External"/><Relationship Id="rId14"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EF42B-9AFA-435A-9A28-894F9A796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12042</Words>
  <Characters>68641</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sgups</Company>
  <LinksUpToDate>false</LinksUpToDate>
  <CharactersWithSpaces>80522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irna</dc:creator>
  <cp:lastModifiedBy>Хомяк</cp:lastModifiedBy>
  <cp:revision>6</cp:revision>
  <cp:lastPrinted>2015-10-29T04:44:00Z</cp:lastPrinted>
  <dcterms:created xsi:type="dcterms:W3CDTF">2015-10-26T10:56:00Z</dcterms:created>
  <dcterms:modified xsi:type="dcterms:W3CDTF">2015-10-30T02:10:00Z</dcterms:modified>
</cp:coreProperties>
</file>