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73DDD" w:rsidP="00F73DDD">
            <w:pPr>
              <w:jc w:val="both"/>
              <w:rPr>
                <w:rFonts w:ascii="Arial" w:hAnsi="Arial" w:cs="Arial"/>
                <w:sz w:val="20"/>
                <w:szCs w:val="20"/>
              </w:rPr>
            </w:pPr>
            <w:r w:rsidRPr="00F73DDD">
              <w:rPr>
                <w:rFonts w:ascii="Arial" w:hAnsi="Arial" w:cs="Arial"/>
                <w:sz w:val="20"/>
                <w:szCs w:val="20"/>
              </w:rPr>
              <w:t>поставк</w:t>
            </w:r>
            <w:r>
              <w:rPr>
                <w:rFonts w:ascii="Arial" w:hAnsi="Arial" w:cs="Arial"/>
                <w:sz w:val="20"/>
                <w:szCs w:val="20"/>
              </w:rPr>
              <w:t>а</w:t>
            </w:r>
            <w:r w:rsidRPr="00F73DDD">
              <w:rPr>
                <w:rFonts w:ascii="Arial" w:hAnsi="Arial" w:cs="Arial"/>
                <w:sz w:val="20"/>
                <w:szCs w:val="20"/>
              </w:rPr>
              <w:t xml:space="preserve"> товара – </w:t>
            </w:r>
            <w:r w:rsidRPr="00F73DDD">
              <w:rPr>
                <w:rFonts w:ascii="Arial" w:hAnsi="Arial" w:cs="Arial"/>
                <w:b/>
                <w:i/>
                <w:sz w:val="20"/>
                <w:szCs w:val="20"/>
              </w:rPr>
              <w:t>электроматериалов и комплектующих</w:t>
            </w:r>
            <w:r>
              <w:rPr>
                <w:rFonts w:ascii="Arial" w:hAnsi="Arial" w:cs="Arial"/>
                <w:b/>
                <w:i/>
                <w:sz w:val="20"/>
                <w:szCs w:val="20"/>
              </w:rPr>
              <w:t xml:space="preserve"> – 45 наименований</w:t>
            </w:r>
            <w:proofErr w:type="gramStart"/>
            <w:r w:rsidR="00FF6849">
              <w:rPr>
                <w:rFonts w:ascii="Arial" w:hAnsi="Arial" w:cs="Arial"/>
                <w:sz w:val="20"/>
                <w:szCs w:val="20"/>
              </w:rPr>
              <w:t>.</w:t>
            </w:r>
            <w:proofErr w:type="gramEnd"/>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F73DDD">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в течение</w:t>
            </w:r>
            <w:r w:rsidR="00004A99">
              <w:rPr>
                <w:rFonts w:ascii="Arial" w:hAnsi="Arial" w:cs="Arial"/>
                <w:sz w:val="20"/>
                <w:szCs w:val="20"/>
              </w:rPr>
              <w:t xml:space="preserve"> </w:t>
            </w:r>
            <w:r w:rsidR="00F73DDD">
              <w:rPr>
                <w:rFonts w:ascii="Arial" w:hAnsi="Arial" w:cs="Arial"/>
                <w:sz w:val="20"/>
                <w:szCs w:val="20"/>
              </w:rPr>
              <w:t>5</w:t>
            </w:r>
            <w:r w:rsidR="00FF684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73DDD">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73DDD">
              <w:rPr>
                <w:rFonts w:ascii="Arial" w:hAnsi="Arial" w:cs="Arial"/>
                <w:sz w:val="20"/>
                <w:szCs w:val="20"/>
              </w:rPr>
              <w:t>283 061,54</w:t>
            </w:r>
            <w:r w:rsidR="00D517CA" w:rsidRPr="001B2B34">
              <w:rPr>
                <w:rFonts w:ascii="Arial" w:hAnsi="Arial" w:cs="Arial"/>
                <w:sz w:val="20"/>
                <w:szCs w:val="20"/>
              </w:rPr>
              <w:t xml:space="preserve"> </w:t>
            </w:r>
            <w:r w:rsidRPr="001B2B34">
              <w:rPr>
                <w:rFonts w:ascii="Arial" w:hAnsi="Arial" w:cs="Arial"/>
                <w:sz w:val="20"/>
                <w:szCs w:val="20"/>
              </w:rPr>
              <w:t>рублей (</w:t>
            </w:r>
            <w:r w:rsidR="00F73DDD" w:rsidRPr="00F73DDD">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B6F04">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F73DDD"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r w:rsidRPr="00F73DDD">
        <w:rPr>
          <w:rFonts w:ascii="Times New Roman" w:hAnsi="Times New Roman" w:cs="Times New Roman"/>
          <w:b/>
          <w:sz w:val="18"/>
          <w:szCs w:val="18"/>
        </w:rPr>
        <w:t>ПРОЕКТ ДОГОВОРА</w:t>
      </w:r>
    </w:p>
    <w:p w:rsidR="00723FEF" w:rsidRPr="00F73DDD" w:rsidRDefault="00723FEF" w:rsidP="00723FEF">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F73DDD" w:rsidTr="004D71E0">
        <w:trPr>
          <w:hidden/>
        </w:trPr>
        <w:tc>
          <w:tcPr>
            <w:tcW w:w="0" w:type="auto"/>
            <w:vAlign w:val="center"/>
            <w:hideMark/>
          </w:tcPr>
          <w:p w:rsidR="00723FEF" w:rsidRPr="00F73DDD" w:rsidRDefault="00723FEF" w:rsidP="00723FEF">
            <w:pPr>
              <w:spacing w:after="0" w:line="240" w:lineRule="auto"/>
              <w:rPr>
                <w:rFonts w:ascii="Arial" w:eastAsia="Times New Roman" w:hAnsi="Arial" w:cs="Arial"/>
                <w:vanish/>
                <w:sz w:val="18"/>
                <w:szCs w:val="18"/>
                <w:lang w:eastAsia="ru-RU"/>
              </w:rPr>
            </w:pPr>
            <w:r w:rsidRPr="00F73DDD">
              <w:rPr>
                <w:rFonts w:ascii="Arial" w:eastAsia="Times New Roman" w:hAnsi="Arial" w:cs="Arial"/>
                <w:vanish/>
                <w:sz w:val="18"/>
                <w:szCs w:val="18"/>
                <w:lang w:eastAsia="ru-RU"/>
              </w:rPr>
              <w:t> </w:t>
            </w:r>
          </w:p>
        </w:tc>
      </w:tr>
    </w:tbl>
    <w:p w:rsidR="00052962" w:rsidRPr="00F73DDD" w:rsidRDefault="00052962" w:rsidP="00052962">
      <w:pPr>
        <w:spacing w:after="0" w:line="240" w:lineRule="auto"/>
        <w:jc w:val="center"/>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на поставку товаров</w:t>
      </w:r>
    </w:p>
    <w:p w:rsidR="00F73DDD" w:rsidRPr="00F73DDD" w:rsidRDefault="00F73DDD" w:rsidP="00F73DDD">
      <w:pPr>
        <w:spacing w:after="0" w:line="240" w:lineRule="auto"/>
        <w:jc w:val="center"/>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г. Новосибирск                                                                                                         «___»  __________ 2015г.</w:t>
      </w:r>
    </w:p>
    <w:p w:rsidR="00F73DDD" w:rsidRPr="00F73DDD" w:rsidRDefault="00F73DDD" w:rsidP="00F73DDD">
      <w:pPr>
        <w:spacing w:after="0" w:line="240" w:lineRule="auto"/>
        <w:jc w:val="both"/>
        <w:rPr>
          <w:rFonts w:ascii="Times New Roman CYR" w:eastAsia="Times New Roman" w:hAnsi="Times New Roman CYR" w:cs="Times New Roman"/>
          <w:b/>
          <w:sz w:val="18"/>
          <w:szCs w:val="18"/>
          <w:lang w:eastAsia="ru-RU"/>
        </w:rPr>
      </w:pPr>
    </w:p>
    <w:p w:rsidR="00F73DDD" w:rsidRPr="00F73DDD" w:rsidRDefault="00F73DDD" w:rsidP="00F73DDD">
      <w:pPr>
        <w:autoSpaceDE w:val="0"/>
        <w:autoSpaceDN w:val="0"/>
        <w:adjustRightInd w:val="0"/>
        <w:spacing w:after="0" w:line="240" w:lineRule="auto"/>
        <w:ind w:left="-36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b/>
          <w:sz w:val="18"/>
          <w:szCs w:val="18"/>
          <w:lang w:eastAsia="ru-RU"/>
        </w:rPr>
        <w:t xml:space="preserve">           </w:t>
      </w:r>
      <w:proofErr w:type="gramStart"/>
      <w:r w:rsidRPr="00F73DDD">
        <w:rPr>
          <w:rFonts w:ascii="Times New Roman CYR" w:eastAsia="Times New Roman" w:hAnsi="Times New Roman CYR" w:cs="Times New Roman"/>
          <w:b/>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73DDD">
        <w:rPr>
          <w:rFonts w:ascii="Times New Roman CYR" w:eastAsia="Times New Roman" w:hAnsi="Times New Roman CYR"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F73DDD">
        <w:rPr>
          <w:rFonts w:ascii="Times New Roman CYR" w:eastAsia="Times New Roman" w:hAnsi="Times New Roman CYR" w:cs="Times New Roman"/>
          <w:b/>
          <w:sz w:val="18"/>
          <w:szCs w:val="18"/>
          <w:lang w:eastAsia="ru-RU"/>
        </w:rPr>
        <w:t xml:space="preserve">Общество с ограниченной ответственностью «ССТ» </w:t>
      </w:r>
      <w:r w:rsidRPr="00F73DDD">
        <w:rPr>
          <w:rFonts w:ascii="Times New Roman CYR" w:eastAsia="Times New Roman" w:hAnsi="Times New Roman CYR" w:cs="Times New Roman"/>
          <w:sz w:val="18"/>
          <w:szCs w:val="18"/>
          <w:lang w:eastAsia="ru-RU"/>
        </w:rPr>
        <w:t xml:space="preserve">именуемое в дальнейшем Поставщик, в лице директора </w:t>
      </w:r>
      <w:proofErr w:type="spellStart"/>
      <w:r w:rsidRPr="00F73DDD">
        <w:rPr>
          <w:rFonts w:ascii="Times New Roman CYR" w:eastAsia="Times New Roman" w:hAnsi="Times New Roman CYR" w:cs="Times New Roman"/>
          <w:sz w:val="18"/>
          <w:szCs w:val="18"/>
          <w:lang w:eastAsia="ru-RU"/>
        </w:rPr>
        <w:t>Вернова</w:t>
      </w:r>
      <w:proofErr w:type="spellEnd"/>
      <w:r w:rsidRPr="00F73DDD">
        <w:rPr>
          <w:rFonts w:ascii="Times New Roman CYR" w:eastAsia="Times New Roman" w:hAnsi="Times New Roman CYR" w:cs="Times New Roman"/>
          <w:sz w:val="18"/>
          <w:szCs w:val="18"/>
          <w:lang w:eastAsia="ru-RU"/>
        </w:rPr>
        <w:t xml:space="preserve"> С.Л. действующего  на основании  устава, с другой стороны, с целью</w:t>
      </w:r>
      <w:proofErr w:type="gramEnd"/>
      <w:r w:rsidRPr="00F73DDD">
        <w:rPr>
          <w:rFonts w:ascii="Times New Roman CYR" w:eastAsia="Times New Roman" w:hAnsi="Times New Roman CYR" w:cs="Times New Roman"/>
          <w:sz w:val="18"/>
          <w:szCs w:val="18"/>
          <w:lang w:eastAsia="ru-RU"/>
        </w:rPr>
        <w:t xml:space="preserve">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F73DDD" w:rsidRPr="00F73DDD" w:rsidRDefault="00F73DDD" w:rsidP="00F73DDD">
      <w:pPr>
        <w:spacing w:after="0" w:line="240" w:lineRule="auto"/>
        <w:ind w:firstLine="360"/>
        <w:rPr>
          <w:rFonts w:ascii="Times New Roman CYR" w:eastAsia="Times New Roman" w:hAnsi="Times New Roman CYR" w:cs="Times New Roman"/>
          <w:sz w:val="18"/>
          <w:szCs w:val="18"/>
          <w:lang w:eastAsia="ru-RU"/>
        </w:rPr>
      </w:pPr>
    </w:p>
    <w:p w:rsidR="00F73DDD" w:rsidRPr="00F73DDD" w:rsidRDefault="00F73DDD" w:rsidP="00F73DDD">
      <w:pPr>
        <w:spacing w:after="0" w:line="240" w:lineRule="auto"/>
        <w:ind w:left="-360"/>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lastRenderedPageBreak/>
        <w:t>1.Предмет договора</w:t>
      </w:r>
    </w:p>
    <w:p w:rsidR="00F73DDD" w:rsidRPr="00F73DDD" w:rsidRDefault="00F73DDD" w:rsidP="00F73DDD">
      <w:pPr>
        <w:spacing w:after="0" w:line="240" w:lineRule="auto"/>
        <w:ind w:firstLine="36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1.1. По настоящему договору Поставщик принимает на себя обязательства по поставке товара – </w:t>
      </w:r>
      <w:r w:rsidRPr="00F73DDD">
        <w:rPr>
          <w:rFonts w:ascii="Times New Roman CYR" w:eastAsia="Times New Roman" w:hAnsi="Times New Roman CYR" w:cs="Times New Roman"/>
          <w:b/>
          <w:i/>
          <w:sz w:val="18"/>
          <w:szCs w:val="18"/>
          <w:lang w:eastAsia="ru-RU"/>
        </w:rPr>
        <w:t>электроматериалов и комплектующих</w:t>
      </w:r>
      <w:r w:rsidRPr="00F73DDD">
        <w:rPr>
          <w:rFonts w:ascii="Times New Roman CYR" w:eastAsia="Times New Roman" w:hAnsi="Times New Roman CYR" w:cs="Times New Roman"/>
          <w:sz w:val="18"/>
          <w:szCs w:val="18"/>
          <w:lang w:eastAsia="ru-RU"/>
        </w:rPr>
        <w:t xml:space="preserve">, а Заказчик обязуется принять товар и оплатить его стоимость. </w:t>
      </w:r>
    </w:p>
    <w:p w:rsidR="00F73DDD" w:rsidRPr="00F73DDD" w:rsidRDefault="00F73DDD" w:rsidP="00F73DDD">
      <w:pPr>
        <w:spacing w:after="0" w:line="240" w:lineRule="auto"/>
        <w:ind w:firstLine="36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1.2. Поставщик поставляет Заказчику  материалы согласно спецификации являющейся приложением к настоящему договору</w:t>
      </w:r>
      <w:r w:rsidRPr="00F73DDD">
        <w:rPr>
          <w:rFonts w:ascii="Times New Roman CYR" w:eastAsia="Times New Roman" w:hAnsi="Times New Roman CYR" w:cs="Times New Roman"/>
          <w:sz w:val="18"/>
          <w:szCs w:val="18"/>
          <w:lang w:eastAsia="ru-RU"/>
        </w:rPr>
        <w:tab/>
      </w:r>
    </w:p>
    <w:p w:rsidR="00F73DDD" w:rsidRPr="00F73DDD" w:rsidRDefault="00F73DDD" w:rsidP="00F73DDD">
      <w:pPr>
        <w:autoSpaceDE w:val="0"/>
        <w:autoSpaceDN w:val="0"/>
        <w:adjustRightInd w:val="0"/>
        <w:spacing w:after="0" w:line="240" w:lineRule="auto"/>
        <w:ind w:left="-360"/>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2.Цена  договора и порядок оплаты</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2.1. Цена договора составляет </w:t>
      </w:r>
      <w:r w:rsidRPr="00F73DDD">
        <w:rPr>
          <w:rFonts w:ascii="Times New Roman" w:eastAsia="Times New Roman" w:hAnsi="Times New Roman" w:cs="Times New Roman"/>
          <w:sz w:val="18"/>
          <w:szCs w:val="18"/>
          <w:lang w:eastAsia="ru-RU"/>
        </w:rPr>
        <w:t>283061,54 (Двести восемьдесят три тысячи шестьдесят один рубль 54 копейки), в том числе НДС18%  -43178,84 (сорок три тысячи сто восемьдесят восемь рублей 84 копейки)</w:t>
      </w:r>
      <w:r w:rsidRPr="00F73DDD">
        <w:rPr>
          <w:rFonts w:ascii="Times New Roman CYR" w:eastAsia="Times New Roman" w:hAnsi="Times New Roman CYR" w:cs="Times New Roman"/>
          <w:sz w:val="18"/>
          <w:szCs w:val="18"/>
          <w:lang w:eastAsia="ru-RU"/>
        </w:rPr>
        <w:t>.</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2.2.</w:t>
      </w:r>
      <w:r w:rsidRPr="00F73DDD">
        <w:rPr>
          <w:rFonts w:ascii="Times New Roman" w:eastAsia="Times New Roman" w:hAnsi="Times New Roman" w:cs="Times New Roman"/>
          <w:kern w:val="1"/>
          <w:sz w:val="18"/>
          <w:szCs w:val="18"/>
          <w:lang w:eastAsia="ar-SA"/>
        </w:rPr>
        <w:t xml:space="preserve"> </w:t>
      </w:r>
      <w:r w:rsidRPr="00F73DDD">
        <w:rPr>
          <w:rFonts w:ascii="Times New Roman CYR" w:eastAsia="Times New Roman" w:hAnsi="Times New Roman CYR" w:cs="Times New Roman"/>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73DDD" w:rsidRPr="00F73DDD" w:rsidRDefault="00F73DDD" w:rsidP="00F73DDD">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73DDD" w:rsidRPr="00F73DDD" w:rsidRDefault="00F73DDD" w:rsidP="00F73DDD">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p>
    <w:p w:rsidR="00F73DDD" w:rsidRPr="00F73DDD" w:rsidRDefault="00F73DDD" w:rsidP="00F73DDD">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p w:rsidR="00F73DDD" w:rsidRPr="00F73DDD" w:rsidRDefault="00F73DDD" w:rsidP="00F73DDD">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3. Условия  поставки и приемки товара</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3.1. Поставщик обязуется поставить товар на материальный склад Заказчика в течение 5 дней со дня заключения договора.</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3.5. В случае</w:t>
      </w:r>
      <w:proofErr w:type="gramStart"/>
      <w:r w:rsidRPr="00F73DDD">
        <w:rPr>
          <w:rFonts w:ascii="Times New Roman CYR" w:eastAsia="Times New Roman" w:hAnsi="Times New Roman CYR" w:cs="Times New Roman"/>
          <w:sz w:val="18"/>
          <w:szCs w:val="18"/>
          <w:lang w:eastAsia="ru-RU"/>
        </w:rPr>
        <w:t>,</w:t>
      </w:r>
      <w:proofErr w:type="gramEnd"/>
      <w:r w:rsidRPr="00F73DDD">
        <w:rPr>
          <w:rFonts w:ascii="Times New Roman CYR" w:eastAsia="Times New Roman" w:hAnsi="Times New Roman CYR" w:cs="Times New Roman"/>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3.11. Поставщик обязан предоставлять Заказчику вместе с товаром следующие документы:</w:t>
      </w:r>
    </w:p>
    <w:p w:rsidR="00F73DDD" w:rsidRPr="00F73DDD" w:rsidRDefault="00F73DDD" w:rsidP="00F73DDD">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товаросопроводительные документы (товарную накладную, счет-фактуру);</w:t>
      </w:r>
    </w:p>
    <w:p w:rsidR="00F73DDD" w:rsidRPr="00F73DDD" w:rsidRDefault="00F73DDD" w:rsidP="00F73DDD">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сертификаты соответствия</w:t>
      </w:r>
    </w:p>
    <w:p w:rsidR="00F73DDD" w:rsidRPr="00F73DDD" w:rsidRDefault="00F73DDD" w:rsidP="00F73DDD">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а также другие необходимые документы. </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F73DDD" w:rsidRPr="00F73DDD" w:rsidRDefault="00F73DDD" w:rsidP="00F73DDD">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4. Гарантии качества товара</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F73DDD" w:rsidRPr="00F73DDD" w:rsidRDefault="00F73DDD" w:rsidP="00F73DDD">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73DDD" w:rsidRPr="00F73DDD" w:rsidRDefault="00F73DDD" w:rsidP="00F73DDD">
      <w:pPr>
        <w:autoSpaceDE w:val="0"/>
        <w:autoSpaceDN w:val="0"/>
        <w:adjustRightInd w:val="0"/>
        <w:spacing w:after="0" w:line="240" w:lineRule="auto"/>
        <w:rPr>
          <w:rFonts w:ascii="Times New Roman CYR" w:eastAsia="Times New Roman" w:hAnsi="Times New Roman CYR" w:cs="Times New Roman"/>
          <w:sz w:val="18"/>
          <w:szCs w:val="18"/>
          <w:lang w:eastAsia="ru-RU"/>
        </w:rPr>
      </w:pPr>
    </w:p>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lastRenderedPageBreak/>
        <w:t>5. Ответственность сторон</w:t>
      </w:r>
    </w:p>
    <w:p w:rsidR="00F73DDD" w:rsidRPr="00F73DDD" w:rsidRDefault="00F73DDD" w:rsidP="00F73DDD">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73DDD" w:rsidRPr="00F73DDD" w:rsidRDefault="00F73DDD" w:rsidP="00F73D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18"/>
          <w:szCs w:val="18"/>
          <w:lang w:eastAsia="ar-SA"/>
        </w:rPr>
      </w:pPr>
      <w:r w:rsidRPr="00F73DDD">
        <w:rPr>
          <w:rFonts w:ascii="Times New Roman" w:eastAsia="Times New Roman" w:hAnsi="Times New Roman" w:cs="Times New Roman"/>
          <w:kern w:val="1"/>
          <w:sz w:val="18"/>
          <w:szCs w:val="18"/>
          <w:lang w:eastAsia="ar-SA"/>
        </w:rPr>
        <w:t xml:space="preserve">  5.2.</w:t>
      </w:r>
      <w:r w:rsidRPr="00F73DDD">
        <w:rPr>
          <w:rFonts w:ascii="Times New Roman" w:eastAsia="Calibri" w:hAnsi="Times New Roman" w:cs="Times New Roman"/>
          <w:sz w:val="18"/>
          <w:szCs w:val="18"/>
        </w:rPr>
        <w:t xml:space="preserve"> </w:t>
      </w:r>
      <w:r w:rsidRPr="00F73DDD">
        <w:rPr>
          <w:rFonts w:ascii="Times New Roman" w:eastAsia="Times New Roman" w:hAnsi="Times New Roman" w:cs="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F73DDD" w:rsidRPr="00F73DDD" w:rsidRDefault="00F73DDD" w:rsidP="00F73DDD">
      <w:pPr>
        <w:spacing w:after="0" w:line="240" w:lineRule="auto"/>
        <w:jc w:val="both"/>
        <w:rPr>
          <w:rFonts w:ascii="Times New Roman" w:eastAsia="Times New Roman" w:hAnsi="Times New Roman" w:cs="Times New Roman"/>
          <w:sz w:val="18"/>
          <w:szCs w:val="18"/>
          <w:lang w:eastAsia="ar-SA"/>
        </w:rPr>
      </w:pPr>
      <w:r w:rsidRPr="00F73DDD">
        <w:rPr>
          <w:rFonts w:ascii="Times New Roman" w:eastAsia="Times New Roman" w:hAnsi="Times New Roman" w:cs="Times New Roman"/>
          <w:sz w:val="18"/>
          <w:szCs w:val="18"/>
          <w:lang w:eastAsia="ar-SA"/>
        </w:rPr>
        <w:t xml:space="preserve">        5.3.</w:t>
      </w:r>
      <w:r w:rsidRPr="00F73DDD">
        <w:rPr>
          <w:rFonts w:ascii="Times New Roman" w:eastAsia="Calibri" w:hAnsi="Times New Roman" w:cs="Times New Roman"/>
          <w:sz w:val="18"/>
          <w:szCs w:val="18"/>
        </w:rPr>
        <w:t xml:space="preserve"> В случае ненадлежащего исполнения Поставщиком </w:t>
      </w:r>
      <w:r w:rsidRPr="00F73DDD">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73DDD" w:rsidRPr="00F73DDD" w:rsidRDefault="00F73DDD" w:rsidP="00F73DDD">
      <w:pPr>
        <w:widowControl w:val="0"/>
        <w:suppressAutoHyphens/>
        <w:spacing w:after="0" w:line="240" w:lineRule="auto"/>
        <w:jc w:val="both"/>
        <w:rPr>
          <w:rFonts w:ascii="Times New Roman" w:eastAsia="DejaVu Sans" w:hAnsi="Times New Roman" w:cs="Times New Roman"/>
          <w:kern w:val="1"/>
          <w:sz w:val="18"/>
          <w:szCs w:val="18"/>
          <w:lang w:eastAsia="ar-SA"/>
        </w:rPr>
      </w:pPr>
      <w:r w:rsidRPr="00F73DDD">
        <w:rPr>
          <w:rFonts w:ascii="Times New Roman" w:eastAsia="DejaVu Sans" w:hAnsi="Times New Roman" w:cs="Times New Roman"/>
          <w:kern w:val="1"/>
          <w:sz w:val="18"/>
          <w:szCs w:val="18"/>
          <w:lang w:eastAsia="ar-SA"/>
        </w:rPr>
        <w:t xml:space="preserve">        5.4. </w:t>
      </w:r>
      <w:proofErr w:type="gramStart"/>
      <w:r w:rsidRPr="00F73DD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73DDD" w:rsidRPr="00F73DDD" w:rsidRDefault="00F73DDD" w:rsidP="00F73DDD">
      <w:pPr>
        <w:widowControl w:val="0"/>
        <w:suppressAutoHyphens/>
        <w:spacing w:after="0" w:line="240" w:lineRule="auto"/>
        <w:jc w:val="both"/>
        <w:rPr>
          <w:rFonts w:ascii="Times New Roman" w:eastAsia="DejaVu Sans" w:hAnsi="Times New Roman" w:cs="Times New Roman"/>
          <w:kern w:val="1"/>
          <w:sz w:val="18"/>
          <w:szCs w:val="18"/>
          <w:lang w:eastAsia="ar-SA"/>
        </w:rPr>
      </w:pPr>
      <w:r w:rsidRPr="00F73DDD">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73DDD" w:rsidRPr="00F73DDD" w:rsidRDefault="00F73DDD" w:rsidP="00F73DDD">
      <w:pPr>
        <w:widowControl w:val="0"/>
        <w:suppressAutoHyphens/>
        <w:spacing w:after="0" w:line="240" w:lineRule="auto"/>
        <w:jc w:val="both"/>
        <w:rPr>
          <w:rFonts w:ascii="Times New Roman" w:eastAsia="DejaVu Sans" w:hAnsi="Times New Roman" w:cs="Times New Roman"/>
          <w:kern w:val="1"/>
          <w:sz w:val="18"/>
          <w:szCs w:val="18"/>
          <w:lang w:eastAsia="ar-SA"/>
        </w:rPr>
      </w:pPr>
      <w:r w:rsidRPr="00F73DDD">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6. Обстоятельства непреодолимой силы</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73DDD" w:rsidRPr="00F73DDD" w:rsidRDefault="00F73DDD" w:rsidP="00F73DDD">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73DDD" w:rsidRPr="00F73DDD" w:rsidRDefault="00F73DDD" w:rsidP="00F73DDD">
      <w:pPr>
        <w:spacing w:after="0" w:line="240" w:lineRule="auto"/>
        <w:rPr>
          <w:rFonts w:ascii="Times New Roman CYR" w:eastAsia="Times New Roman" w:hAnsi="Times New Roman CYR" w:cs="Times New Roman"/>
          <w:b/>
          <w:sz w:val="18"/>
          <w:szCs w:val="18"/>
          <w:lang w:eastAsia="ru-RU"/>
        </w:rPr>
      </w:pPr>
    </w:p>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7. Порядок разрешения споров</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
    <w:p w:rsidR="00F73DDD" w:rsidRPr="00F73DDD" w:rsidRDefault="00F73DDD" w:rsidP="00F73DDD">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 xml:space="preserve">8.Срок действия  договора и прочие условия. </w:t>
      </w:r>
    </w:p>
    <w:p w:rsidR="00F73DDD" w:rsidRPr="00F73DDD" w:rsidRDefault="00F73DDD" w:rsidP="00F73DDD">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F73DDD" w:rsidRPr="00F73DDD" w:rsidRDefault="00F73DDD" w:rsidP="00F73DDD">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73DDD" w:rsidRPr="00F73DDD" w:rsidRDefault="00F73DDD" w:rsidP="00F73DDD">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8.3.Настоящий </w:t>
      </w:r>
      <w:proofErr w:type="gramStart"/>
      <w:r w:rsidRPr="00F73DDD">
        <w:rPr>
          <w:rFonts w:ascii="Times New Roman CYR" w:eastAsia="Times New Roman" w:hAnsi="Times New Roman CYR" w:cs="Times New Roman"/>
          <w:sz w:val="18"/>
          <w:szCs w:val="18"/>
          <w:lang w:eastAsia="ru-RU"/>
        </w:rPr>
        <w:t>договор</w:t>
      </w:r>
      <w:proofErr w:type="gramEnd"/>
      <w:r w:rsidRPr="00F73DDD">
        <w:rPr>
          <w:rFonts w:ascii="Times New Roman CYR" w:eastAsia="Times New Roman" w:hAnsi="Times New Roman CYR"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b/>
          <w:sz w:val="18"/>
          <w:szCs w:val="18"/>
          <w:lang w:eastAsia="ru-RU"/>
        </w:rPr>
        <w:t>9.Юридические адреса сторон</w:t>
      </w:r>
    </w:p>
    <w:tbl>
      <w:tblPr>
        <w:tblW w:w="0" w:type="auto"/>
        <w:tblLook w:val="04A0" w:firstRow="1" w:lastRow="0" w:firstColumn="1" w:lastColumn="0" w:noHBand="0" w:noVBand="1"/>
      </w:tblPr>
      <w:tblGrid>
        <w:gridCol w:w="5210"/>
        <w:gridCol w:w="5211"/>
      </w:tblGrid>
      <w:tr w:rsidR="00F73DDD" w:rsidRPr="00F73DDD" w:rsidTr="001C11CC">
        <w:tc>
          <w:tcPr>
            <w:tcW w:w="5210" w:type="dxa"/>
            <w:shd w:val="clear" w:color="auto" w:fill="auto"/>
          </w:tcPr>
          <w:p w:rsidR="00F73DDD" w:rsidRPr="00F73DDD" w:rsidRDefault="00F73DDD" w:rsidP="00F73DDD">
            <w:pPr>
              <w:spacing w:after="0" w:line="240" w:lineRule="auto"/>
              <w:ind w:left="284"/>
              <w:jc w:val="center"/>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Заказчик:</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ФГБОУ ВПО «Сибирский государственный университет путей сообщения» (СГУПС)</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630049 г</w:t>
            </w:r>
            <w:proofErr w:type="gramStart"/>
            <w:r w:rsidRPr="00F73DDD">
              <w:rPr>
                <w:rFonts w:ascii="Times New Roman" w:eastAsia="Times New Roman" w:hAnsi="Times New Roman" w:cs="Times New Roman"/>
                <w:sz w:val="18"/>
                <w:szCs w:val="18"/>
                <w:lang w:eastAsia="ru-RU"/>
              </w:rPr>
              <w:t>.Н</w:t>
            </w:r>
            <w:proofErr w:type="gramEnd"/>
            <w:r w:rsidRPr="00F73DDD">
              <w:rPr>
                <w:rFonts w:ascii="Times New Roman" w:eastAsia="Times New Roman" w:hAnsi="Times New Roman" w:cs="Times New Roman"/>
                <w:sz w:val="18"/>
                <w:szCs w:val="18"/>
                <w:lang w:eastAsia="ru-RU"/>
              </w:rPr>
              <w:t xml:space="preserve">овосибирск,49 ул. </w:t>
            </w:r>
            <w:proofErr w:type="spellStart"/>
            <w:r w:rsidRPr="00F73DDD">
              <w:rPr>
                <w:rFonts w:ascii="Times New Roman" w:eastAsia="Times New Roman" w:hAnsi="Times New Roman" w:cs="Times New Roman"/>
                <w:sz w:val="18"/>
                <w:szCs w:val="18"/>
                <w:lang w:eastAsia="ru-RU"/>
              </w:rPr>
              <w:t>Д.Ковальчук</w:t>
            </w:r>
            <w:proofErr w:type="spellEnd"/>
            <w:r w:rsidRPr="00F73DDD">
              <w:rPr>
                <w:rFonts w:ascii="Times New Roman" w:eastAsia="Times New Roman" w:hAnsi="Times New Roman" w:cs="Times New Roman"/>
                <w:sz w:val="18"/>
                <w:szCs w:val="18"/>
                <w:lang w:eastAsia="ru-RU"/>
              </w:rPr>
              <w:t xml:space="preserve"> д.191, </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ИНН: 5402113155 КПП 540201001</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ОКОНХ 92110     ОКПО 01115969</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Получатель: УФК по Новосибирской области (СГУПС л/с 20516Х38290)</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БИК 045004001</w:t>
            </w:r>
          </w:p>
          <w:p w:rsidR="00F73DDD" w:rsidRPr="00F73DDD" w:rsidRDefault="00F73DDD" w:rsidP="00F73DDD">
            <w:pPr>
              <w:spacing w:after="0" w:line="240" w:lineRule="auto"/>
              <w:jc w:val="both"/>
              <w:rPr>
                <w:rFonts w:ascii="Times New Roman" w:eastAsia="Times New Roman" w:hAnsi="Times New Roman" w:cs="Times New Roman"/>
                <w:color w:val="FF0000"/>
                <w:sz w:val="18"/>
                <w:szCs w:val="18"/>
                <w:lang w:eastAsia="ru-RU"/>
              </w:rPr>
            </w:pPr>
            <w:r w:rsidRPr="00F73DDD">
              <w:rPr>
                <w:rFonts w:ascii="Times New Roman" w:eastAsia="Times New Roman" w:hAnsi="Times New Roman" w:cs="Times New Roman"/>
                <w:sz w:val="18"/>
                <w:szCs w:val="18"/>
                <w:lang w:eastAsia="ru-RU"/>
              </w:rPr>
              <w:t xml:space="preserve">Банк: Сибирский ГУ Банка России </w:t>
            </w:r>
            <w:proofErr w:type="spellStart"/>
            <w:r w:rsidRPr="00F73DDD">
              <w:rPr>
                <w:rFonts w:ascii="Times New Roman" w:eastAsia="Times New Roman" w:hAnsi="Times New Roman" w:cs="Times New Roman"/>
                <w:sz w:val="18"/>
                <w:szCs w:val="18"/>
                <w:lang w:eastAsia="ru-RU"/>
              </w:rPr>
              <w:t>г</w:t>
            </w:r>
            <w:proofErr w:type="gramStart"/>
            <w:r w:rsidRPr="00F73DDD">
              <w:rPr>
                <w:rFonts w:ascii="Times New Roman" w:eastAsia="Times New Roman" w:hAnsi="Times New Roman" w:cs="Times New Roman"/>
                <w:sz w:val="18"/>
                <w:szCs w:val="18"/>
                <w:lang w:eastAsia="ru-RU"/>
              </w:rPr>
              <w:t>.Н</w:t>
            </w:r>
            <w:proofErr w:type="gramEnd"/>
            <w:r w:rsidRPr="00F73DDD">
              <w:rPr>
                <w:rFonts w:ascii="Times New Roman" w:eastAsia="Times New Roman" w:hAnsi="Times New Roman" w:cs="Times New Roman"/>
                <w:sz w:val="18"/>
                <w:szCs w:val="18"/>
                <w:lang w:eastAsia="ru-RU"/>
              </w:rPr>
              <w:t>овосибирска</w:t>
            </w:r>
            <w:proofErr w:type="spellEnd"/>
            <w:r w:rsidRPr="00F73DDD">
              <w:rPr>
                <w:rFonts w:ascii="Times New Roman" w:eastAsia="Times New Roman" w:hAnsi="Times New Roman" w:cs="Times New Roman"/>
                <w:sz w:val="18"/>
                <w:szCs w:val="18"/>
                <w:lang w:eastAsia="ru-RU"/>
              </w:rPr>
              <w:t>.</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Расчетный счет   40501810700042000002</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Проректор СГУПС</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________________ </w:t>
            </w:r>
            <w:proofErr w:type="spellStart"/>
            <w:r w:rsidRPr="00F73DDD">
              <w:rPr>
                <w:rFonts w:ascii="Times New Roman" w:eastAsia="Times New Roman" w:hAnsi="Times New Roman" w:cs="Times New Roman"/>
                <w:sz w:val="18"/>
                <w:szCs w:val="18"/>
                <w:lang w:eastAsia="ru-RU"/>
              </w:rPr>
              <w:t>О.Ю.Васильев</w:t>
            </w:r>
            <w:proofErr w:type="spellEnd"/>
          </w:p>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p>
        </w:tc>
        <w:tc>
          <w:tcPr>
            <w:tcW w:w="5211" w:type="dxa"/>
            <w:shd w:val="clear" w:color="auto" w:fill="auto"/>
          </w:tcPr>
          <w:p w:rsidR="00F73DDD" w:rsidRPr="00F73DDD" w:rsidRDefault="00F73DDD" w:rsidP="00F73DDD">
            <w:pPr>
              <w:spacing w:after="0" w:line="240" w:lineRule="auto"/>
              <w:ind w:left="284"/>
              <w:jc w:val="center"/>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Поставщик:</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ООО «ССТ»</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630091 г. Новосибирск  ул. Фрунзе, д.5. оф 702</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ИНН 5406660409 КПП  540601001                                                                                </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proofErr w:type="gramStart"/>
            <w:r w:rsidRPr="00F73DDD">
              <w:rPr>
                <w:rFonts w:ascii="Times New Roman" w:eastAsia="Times New Roman" w:hAnsi="Times New Roman" w:cs="Times New Roman"/>
                <w:sz w:val="18"/>
                <w:szCs w:val="18"/>
                <w:lang w:eastAsia="ru-RU"/>
              </w:rPr>
              <w:t>р</w:t>
            </w:r>
            <w:proofErr w:type="gramEnd"/>
            <w:r w:rsidRPr="00F73DDD">
              <w:rPr>
                <w:rFonts w:ascii="Times New Roman" w:eastAsia="Times New Roman" w:hAnsi="Times New Roman" w:cs="Times New Roman"/>
                <w:sz w:val="18"/>
                <w:szCs w:val="18"/>
                <w:lang w:eastAsia="ru-RU"/>
              </w:rPr>
              <w:t xml:space="preserve">/с 40702810216030000836                                                                                              </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в Ф-Л ОАО БАНК ВТБ </w:t>
            </w:r>
            <w:proofErr w:type="spellStart"/>
            <w:r w:rsidRPr="00F73DDD">
              <w:rPr>
                <w:rFonts w:ascii="Times New Roman" w:eastAsia="Times New Roman" w:hAnsi="Times New Roman" w:cs="Times New Roman"/>
                <w:sz w:val="18"/>
                <w:szCs w:val="18"/>
                <w:lang w:eastAsia="ru-RU"/>
              </w:rPr>
              <w:t>г</w:t>
            </w:r>
            <w:proofErr w:type="gramStart"/>
            <w:r w:rsidRPr="00F73DDD">
              <w:rPr>
                <w:rFonts w:ascii="Times New Roman" w:eastAsia="Times New Roman" w:hAnsi="Times New Roman" w:cs="Times New Roman"/>
                <w:sz w:val="18"/>
                <w:szCs w:val="18"/>
                <w:lang w:eastAsia="ru-RU"/>
              </w:rPr>
              <w:t>.К</w:t>
            </w:r>
            <w:proofErr w:type="gramEnd"/>
            <w:r w:rsidRPr="00F73DDD">
              <w:rPr>
                <w:rFonts w:ascii="Times New Roman" w:eastAsia="Times New Roman" w:hAnsi="Times New Roman" w:cs="Times New Roman"/>
                <w:sz w:val="18"/>
                <w:szCs w:val="18"/>
                <w:lang w:eastAsia="ru-RU"/>
              </w:rPr>
              <w:t>расноярск</w:t>
            </w:r>
            <w:proofErr w:type="spellEnd"/>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БИК 040407777</w:t>
            </w:r>
          </w:p>
          <w:p w:rsidR="00F73DDD" w:rsidRPr="00F73DDD" w:rsidRDefault="00F73DDD" w:rsidP="00F73DDD">
            <w:pPr>
              <w:tabs>
                <w:tab w:val="left" w:pos="3360"/>
              </w:tabs>
              <w:spacing w:after="0" w:line="240" w:lineRule="auto"/>
              <w:rPr>
                <w:rFonts w:ascii="Times New Roman" w:eastAsia="Times New Roman" w:hAnsi="Times New Roman" w:cs="Times New Roman"/>
                <w:sz w:val="18"/>
                <w:szCs w:val="18"/>
                <w:lang w:eastAsia="ru-RU"/>
              </w:rPr>
            </w:pPr>
            <w:proofErr w:type="spellStart"/>
            <w:proofErr w:type="gramStart"/>
            <w:r w:rsidRPr="00F73DDD">
              <w:rPr>
                <w:rFonts w:ascii="Times New Roman" w:eastAsia="Times New Roman" w:hAnsi="Times New Roman" w:cs="Times New Roman"/>
                <w:sz w:val="18"/>
                <w:szCs w:val="18"/>
                <w:lang w:eastAsia="ru-RU"/>
              </w:rPr>
              <w:t>кор</w:t>
            </w:r>
            <w:proofErr w:type="spellEnd"/>
            <w:r w:rsidRPr="00F73DDD">
              <w:rPr>
                <w:rFonts w:ascii="Times New Roman" w:eastAsia="Times New Roman" w:hAnsi="Times New Roman" w:cs="Times New Roman"/>
                <w:sz w:val="18"/>
                <w:szCs w:val="18"/>
                <w:lang w:eastAsia="ru-RU"/>
              </w:rPr>
              <w:t>\счет</w:t>
            </w:r>
            <w:proofErr w:type="gramEnd"/>
            <w:r w:rsidRPr="00F73DDD">
              <w:rPr>
                <w:rFonts w:ascii="Times New Roman" w:eastAsia="Times New Roman" w:hAnsi="Times New Roman" w:cs="Times New Roman"/>
                <w:sz w:val="18"/>
                <w:szCs w:val="18"/>
                <w:lang w:eastAsia="ru-RU"/>
              </w:rPr>
              <w:t xml:space="preserve"> 301018102000000777</w:t>
            </w:r>
          </w:p>
          <w:p w:rsidR="00F73DDD" w:rsidRPr="00F73DDD" w:rsidRDefault="00F73DDD" w:rsidP="00F73DDD">
            <w:pPr>
              <w:tabs>
                <w:tab w:val="left" w:pos="3360"/>
              </w:tabs>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ОКТМО 5070100 ОКПО 69839408</w:t>
            </w:r>
          </w:p>
          <w:p w:rsidR="00F73DDD" w:rsidRPr="00F73DDD" w:rsidRDefault="00F73DDD" w:rsidP="00F73DDD">
            <w:pPr>
              <w:tabs>
                <w:tab w:val="left" w:pos="3360"/>
              </w:tabs>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Дата постановки налоговый учет ИФНС 22.02.2011</w:t>
            </w:r>
          </w:p>
          <w:p w:rsidR="00F73DDD" w:rsidRPr="00F73DDD" w:rsidRDefault="00F73DDD" w:rsidP="00F73DDD">
            <w:pPr>
              <w:tabs>
                <w:tab w:val="left" w:pos="3360"/>
              </w:tabs>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ОРГН 1115476019603</w:t>
            </w:r>
          </w:p>
          <w:p w:rsidR="00F73DDD" w:rsidRPr="00F73DDD" w:rsidRDefault="00F73DDD" w:rsidP="00F73DDD">
            <w:pPr>
              <w:tabs>
                <w:tab w:val="left" w:pos="3360"/>
              </w:tabs>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Телефон +7(383) 220-97-99, 304-06-09</w:t>
            </w:r>
          </w:p>
          <w:p w:rsidR="00F73DDD" w:rsidRPr="00F73DDD" w:rsidRDefault="00F73DDD" w:rsidP="00F73DDD">
            <w:pPr>
              <w:tabs>
                <w:tab w:val="left" w:pos="3360"/>
              </w:tabs>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Эл. Почта </w:t>
            </w:r>
            <w:proofErr w:type="spellStart"/>
            <w:r w:rsidRPr="00F73DDD">
              <w:rPr>
                <w:rFonts w:ascii="Times New Roman" w:eastAsia="Times New Roman" w:hAnsi="Times New Roman" w:cs="Times New Roman"/>
                <w:sz w:val="18"/>
                <w:szCs w:val="18"/>
                <w:lang w:val="en-US" w:eastAsia="ru-RU"/>
              </w:rPr>
              <w:t>sst</w:t>
            </w:r>
            <w:proofErr w:type="spellEnd"/>
            <w:r w:rsidRPr="00F73DDD">
              <w:rPr>
                <w:rFonts w:ascii="Times New Roman" w:eastAsia="Times New Roman" w:hAnsi="Times New Roman" w:cs="Times New Roman"/>
                <w:sz w:val="18"/>
                <w:szCs w:val="18"/>
                <w:lang w:eastAsia="ru-RU"/>
              </w:rPr>
              <w:t>.08@</w:t>
            </w:r>
            <w:proofErr w:type="spellStart"/>
            <w:r w:rsidRPr="00F73DDD">
              <w:rPr>
                <w:rFonts w:ascii="Times New Roman" w:eastAsia="Times New Roman" w:hAnsi="Times New Roman" w:cs="Times New Roman"/>
                <w:sz w:val="18"/>
                <w:szCs w:val="18"/>
                <w:lang w:val="en-US" w:eastAsia="ru-RU"/>
              </w:rPr>
              <w:t>bk</w:t>
            </w:r>
            <w:proofErr w:type="spellEnd"/>
            <w:r w:rsidRPr="00F73DDD">
              <w:rPr>
                <w:rFonts w:ascii="Times New Roman" w:eastAsia="Times New Roman" w:hAnsi="Times New Roman" w:cs="Times New Roman"/>
                <w:sz w:val="18"/>
                <w:szCs w:val="18"/>
                <w:lang w:eastAsia="ru-RU"/>
              </w:rPr>
              <w:t>.</w:t>
            </w:r>
            <w:proofErr w:type="spellStart"/>
            <w:r w:rsidRPr="00F73DDD">
              <w:rPr>
                <w:rFonts w:ascii="Times New Roman" w:eastAsia="Times New Roman" w:hAnsi="Times New Roman" w:cs="Times New Roman"/>
                <w:sz w:val="18"/>
                <w:szCs w:val="18"/>
                <w:lang w:val="en-US" w:eastAsia="ru-RU"/>
              </w:rPr>
              <w:t>ru</w:t>
            </w:r>
            <w:proofErr w:type="spellEnd"/>
            <w:r w:rsidRPr="00F73DDD">
              <w:rPr>
                <w:rFonts w:ascii="Times New Roman" w:eastAsia="Times New Roman" w:hAnsi="Times New Roman" w:cs="Times New Roman"/>
                <w:sz w:val="18"/>
                <w:szCs w:val="18"/>
                <w:lang w:eastAsia="ru-RU"/>
              </w:rPr>
              <w:t xml:space="preserve"> </w:t>
            </w:r>
          </w:p>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p>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Директор</w:t>
            </w:r>
          </w:p>
          <w:p w:rsidR="00F73DDD" w:rsidRPr="00F73DDD" w:rsidRDefault="00F73DDD" w:rsidP="00F73DDD">
            <w:pPr>
              <w:spacing w:after="0" w:line="240" w:lineRule="auto"/>
              <w:jc w:val="center"/>
              <w:rPr>
                <w:rFonts w:ascii="Times New Roman CYR" w:eastAsia="Times New Roman" w:hAnsi="Times New Roman CYR" w:cs="Times New Roman"/>
                <w:sz w:val="18"/>
                <w:szCs w:val="18"/>
                <w:lang w:eastAsia="ru-RU"/>
              </w:rPr>
            </w:pPr>
          </w:p>
          <w:p w:rsidR="00F73DDD" w:rsidRPr="00F73DDD" w:rsidRDefault="00F73DDD" w:rsidP="00F73DDD">
            <w:pPr>
              <w:spacing w:after="0" w:line="240" w:lineRule="auto"/>
              <w:rPr>
                <w:rFonts w:ascii="Times New Roman CYR" w:eastAsia="Times New Roman" w:hAnsi="Times New Roman CYR" w:cs="Times New Roman"/>
                <w:b/>
                <w:sz w:val="18"/>
                <w:szCs w:val="18"/>
                <w:lang w:eastAsia="ru-RU"/>
              </w:rPr>
            </w:pPr>
            <w:r w:rsidRPr="00F73DDD">
              <w:rPr>
                <w:rFonts w:ascii="Times New Roman CYR" w:eastAsia="Times New Roman" w:hAnsi="Times New Roman CYR" w:cs="Times New Roman"/>
                <w:sz w:val="18"/>
                <w:szCs w:val="18"/>
                <w:lang w:eastAsia="ru-RU"/>
              </w:rPr>
              <w:t>_________________ С.Л. Вернов</w:t>
            </w:r>
          </w:p>
        </w:tc>
      </w:tr>
    </w:tbl>
    <w:p w:rsidR="00F73DDD" w:rsidRPr="00F73DDD" w:rsidRDefault="00F73DDD" w:rsidP="00F73DDD">
      <w:pPr>
        <w:spacing w:after="0" w:line="240" w:lineRule="auto"/>
        <w:jc w:val="center"/>
        <w:rPr>
          <w:rFonts w:ascii="Times New Roman CYR" w:eastAsia="Times New Roman" w:hAnsi="Times New Roman CYR" w:cs="Times New Roman"/>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F73DDD" w:rsidRPr="00F73DDD" w:rsidTr="001C11CC">
        <w:tc>
          <w:tcPr>
            <w:tcW w:w="4923" w:type="dxa"/>
          </w:tcPr>
          <w:p w:rsidR="00F73DDD" w:rsidRPr="00F73DDD" w:rsidRDefault="00F73DDD" w:rsidP="00F73DDD">
            <w:pPr>
              <w:spacing w:after="0" w:line="240" w:lineRule="auto"/>
              <w:jc w:val="both"/>
              <w:rPr>
                <w:rFonts w:ascii="Times New Roman CYR" w:eastAsia="Times New Roman" w:hAnsi="Times New Roman CYR" w:cs="Times New Roman"/>
                <w:sz w:val="18"/>
                <w:szCs w:val="18"/>
                <w:lang w:eastAsia="ru-RU"/>
              </w:rPr>
            </w:pPr>
          </w:p>
        </w:tc>
        <w:tc>
          <w:tcPr>
            <w:tcW w:w="5040" w:type="dxa"/>
          </w:tcPr>
          <w:p w:rsidR="00F73DDD" w:rsidRPr="00F73DDD" w:rsidRDefault="00F73DDD" w:rsidP="00F73DDD">
            <w:pPr>
              <w:spacing w:after="0" w:line="240" w:lineRule="auto"/>
              <w:ind w:left="284"/>
              <w:jc w:val="center"/>
              <w:rPr>
                <w:rFonts w:ascii="Times New Roman CYR" w:eastAsia="Times New Roman" w:hAnsi="Times New Roman CYR" w:cs="Times New Roman"/>
                <w:sz w:val="18"/>
                <w:szCs w:val="18"/>
                <w:lang w:eastAsia="ru-RU"/>
              </w:rPr>
            </w:pPr>
          </w:p>
        </w:tc>
      </w:tr>
    </w:tbl>
    <w:p w:rsidR="00F73DDD" w:rsidRPr="00F73DDD" w:rsidRDefault="00F73DDD" w:rsidP="00F73DDD">
      <w:pPr>
        <w:spacing w:after="0" w:line="360" w:lineRule="auto"/>
        <w:ind w:right="-1"/>
        <w:rPr>
          <w:rFonts w:ascii="Times New Roman CYR" w:eastAsia="Times New Roman" w:hAnsi="Times New Roman CYR" w:cs="Times New Roman"/>
          <w:sz w:val="18"/>
          <w:szCs w:val="18"/>
          <w:lang w:eastAsia="ru-RU"/>
        </w:rPr>
      </w:pPr>
    </w:p>
    <w:p w:rsidR="00F73DDD" w:rsidRPr="00F73DDD" w:rsidRDefault="00F73DDD" w:rsidP="00F73DDD">
      <w:pPr>
        <w:spacing w:after="0" w:line="360" w:lineRule="auto"/>
        <w:ind w:right="-1"/>
        <w:rPr>
          <w:rFonts w:ascii="Times New Roman CYR" w:eastAsia="Times New Roman" w:hAnsi="Times New Roman CYR" w:cs="Times New Roman"/>
          <w:sz w:val="18"/>
          <w:szCs w:val="18"/>
          <w:lang w:eastAsia="ru-RU"/>
        </w:rPr>
      </w:pPr>
    </w:p>
    <w:p w:rsidR="00F73DDD" w:rsidRPr="00F73DDD" w:rsidRDefault="00F73DDD" w:rsidP="00F73DDD">
      <w:pPr>
        <w:spacing w:after="0" w:line="360" w:lineRule="auto"/>
        <w:ind w:right="-1"/>
        <w:rPr>
          <w:rFonts w:ascii="Times New Roman CYR" w:eastAsia="Times New Roman" w:hAnsi="Times New Roman CYR" w:cs="Times New Roman"/>
          <w:sz w:val="18"/>
          <w:szCs w:val="18"/>
          <w:lang w:eastAsia="ru-RU"/>
        </w:rPr>
      </w:pPr>
    </w:p>
    <w:p w:rsidR="00F73DDD" w:rsidRDefault="00F73DDD" w:rsidP="00F73DDD">
      <w:pPr>
        <w:spacing w:after="0" w:line="360" w:lineRule="auto"/>
        <w:ind w:right="-1"/>
        <w:rPr>
          <w:rFonts w:ascii="Times New Roman CYR" w:eastAsia="Times New Roman" w:hAnsi="Times New Roman CYR" w:cs="Times New Roman"/>
          <w:sz w:val="18"/>
          <w:szCs w:val="18"/>
          <w:lang w:eastAsia="ru-RU"/>
        </w:rPr>
      </w:pPr>
    </w:p>
    <w:p w:rsidR="00F73DDD" w:rsidRPr="00F73DDD" w:rsidRDefault="00F73DDD" w:rsidP="00F73DDD">
      <w:pPr>
        <w:spacing w:after="0" w:line="360" w:lineRule="auto"/>
        <w:ind w:right="-1"/>
        <w:rPr>
          <w:rFonts w:ascii="Times New Roman CYR" w:eastAsia="Times New Roman" w:hAnsi="Times New Roman CYR" w:cs="Times New Roman"/>
          <w:sz w:val="18"/>
          <w:szCs w:val="18"/>
          <w:lang w:eastAsia="ru-RU"/>
        </w:rPr>
      </w:pPr>
      <w:bookmarkStart w:id="0" w:name="_GoBack"/>
      <w:bookmarkEnd w:id="0"/>
    </w:p>
    <w:p w:rsidR="00F73DDD" w:rsidRPr="00F73DDD" w:rsidRDefault="00F73DDD" w:rsidP="00F73DDD">
      <w:pPr>
        <w:spacing w:after="0" w:line="360" w:lineRule="auto"/>
        <w:ind w:right="-1"/>
        <w:rPr>
          <w:rFonts w:ascii="Times New Roman CYR" w:eastAsia="Times New Roman" w:hAnsi="Times New Roman CYR" w:cs="Times New Roman"/>
          <w:sz w:val="18"/>
          <w:szCs w:val="18"/>
          <w:lang w:eastAsia="ru-RU"/>
        </w:rPr>
      </w:pPr>
    </w:p>
    <w:p w:rsidR="00F73DDD" w:rsidRPr="00F73DDD" w:rsidRDefault="00F73DDD" w:rsidP="00F73DDD">
      <w:pPr>
        <w:spacing w:after="0" w:line="240" w:lineRule="auto"/>
        <w:jc w:val="right"/>
        <w:rPr>
          <w:rFonts w:ascii="Times New Roman" w:eastAsia="Times New Roman" w:hAnsi="Times New Roman" w:cs="Times New Roman"/>
          <w:b/>
          <w:sz w:val="18"/>
          <w:szCs w:val="18"/>
          <w:lang w:eastAsia="ru-RU"/>
        </w:rPr>
      </w:pPr>
      <w:r w:rsidRPr="00F73DDD">
        <w:rPr>
          <w:rFonts w:ascii="Times New Roman" w:eastAsia="Times New Roman" w:hAnsi="Times New Roman" w:cs="Times New Roman"/>
          <w:b/>
          <w:sz w:val="18"/>
          <w:szCs w:val="18"/>
          <w:lang w:eastAsia="ru-RU"/>
        </w:rPr>
        <w:lastRenderedPageBreak/>
        <w:t xml:space="preserve">Приложение №1 </w:t>
      </w:r>
    </w:p>
    <w:p w:rsidR="00F73DDD" w:rsidRPr="00F73DDD" w:rsidRDefault="00F73DDD" w:rsidP="00F73DDD">
      <w:pPr>
        <w:spacing w:after="0" w:line="240" w:lineRule="auto"/>
        <w:jc w:val="right"/>
        <w:rPr>
          <w:rFonts w:ascii="Times New Roman" w:eastAsia="Times New Roman" w:hAnsi="Times New Roman" w:cs="Times New Roman"/>
          <w:b/>
          <w:sz w:val="18"/>
          <w:szCs w:val="18"/>
          <w:lang w:eastAsia="ru-RU"/>
        </w:rPr>
      </w:pPr>
      <w:r w:rsidRPr="00F73DDD">
        <w:rPr>
          <w:rFonts w:ascii="Times New Roman" w:eastAsia="Times New Roman" w:hAnsi="Times New Roman" w:cs="Times New Roman"/>
          <w:b/>
          <w:sz w:val="18"/>
          <w:szCs w:val="18"/>
          <w:lang w:eastAsia="ru-RU"/>
        </w:rPr>
        <w:t xml:space="preserve">к договору № _________ </w:t>
      </w:r>
      <w:proofErr w:type="gramStart"/>
      <w:r w:rsidRPr="00F73DDD">
        <w:rPr>
          <w:rFonts w:ascii="Times New Roman" w:eastAsia="Times New Roman" w:hAnsi="Times New Roman" w:cs="Times New Roman"/>
          <w:b/>
          <w:sz w:val="18"/>
          <w:szCs w:val="18"/>
          <w:lang w:eastAsia="ru-RU"/>
        </w:rPr>
        <w:t>от</w:t>
      </w:r>
      <w:proofErr w:type="gramEnd"/>
      <w:r w:rsidRPr="00F73DDD">
        <w:rPr>
          <w:rFonts w:ascii="Times New Roman" w:eastAsia="Times New Roman" w:hAnsi="Times New Roman" w:cs="Times New Roman"/>
          <w:b/>
          <w:sz w:val="18"/>
          <w:szCs w:val="18"/>
          <w:lang w:eastAsia="ru-RU"/>
        </w:rPr>
        <w:t xml:space="preserve"> ________________</w:t>
      </w:r>
    </w:p>
    <w:p w:rsidR="00F73DDD" w:rsidRPr="00F73DDD" w:rsidRDefault="00F73DDD" w:rsidP="00F73DDD">
      <w:pPr>
        <w:spacing w:after="0" w:line="240" w:lineRule="auto"/>
        <w:jc w:val="right"/>
        <w:rPr>
          <w:rFonts w:ascii="Times New Roman" w:eastAsia="Times New Roman" w:hAnsi="Times New Roman" w:cs="Times New Roman"/>
          <w:b/>
          <w:sz w:val="18"/>
          <w:szCs w:val="18"/>
          <w:lang w:eastAsia="ru-RU"/>
        </w:rPr>
      </w:pPr>
    </w:p>
    <w:p w:rsidR="00F73DDD" w:rsidRPr="00F73DDD" w:rsidRDefault="00F73DDD" w:rsidP="00F73DDD">
      <w:pPr>
        <w:spacing w:after="0" w:line="240" w:lineRule="auto"/>
        <w:jc w:val="center"/>
        <w:rPr>
          <w:rFonts w:ascii="Times New Roman" w:eastAsia="Times New Roman" w:hAnsi="Times New Roman" w:cs="Times New Roman"/>
          <w:b/>
          <w:sz w:val="18"/>
          <w:szCs w:val="18"/>
          <w:lang w:eastAsia="ru-RU"/>
        </w:rPr>
      </w:pPr>
      <w:r w:rsidRPr="00F73DDD">
        <w:rPr>
          <w:rFonts w:ascii="Times New Roman" w:eastAsia="Times New Roman" w:hAnsi="Times New Roman" w:cs="Times New Roman"/>
          <w:b/>
          <w:sz w:val="18"/>
          <w:szCs w:val="18"/>
          <w:lang w:eastAsia="ru-RU"/>
        </w:rPr>
        <w:t xml:space="preserve">С </w:t>
      </w:r>
      <w:proofErr w:type="gramStart"/>
      <w:r w:rsidRPr="00F73DDD">
        <w:rPr>
          <w:rFonts w:ascii="Times New Roman" w:eastAsia="Times New Roman" w:hAnsi="Times New Roman" w:cs="Times New Roman"/>
          <w:b/>
          <w:sz w:val="18"/>
          <w:szCs w:val="18"/>
          <w:lang w:eastAsia="ru-RU"/>
        </w:rPr>
        <w:t>П</w:t>
      </w:r>
      <w:proofErr w:type="gramEnd"/>
      <w:r w:rsidRPr="00F73DDD">
        <w:rPr>
          <w:rFonts w:ascii="Times New Roman" w:eastAsia="Times New Roman" w:hAnsi="Times New Roman" w:cs="Times New Roman"/>
          <w:b/>
          <w:sz w:val="18"/>
          <w:szCs w:val="18"/>
          <w:lang w:eastAsia="ru-RU"/>
        </w:rPr>
        <w:t xml:space="preserve"> Е Ц И Ф И К А Ц И Я</w:t>
      </w:r>
    </w:p>
    <w:p w:rsidR="00F73DDD" w:rsidRPr="00F73DDD" w:rsidRDefault="00F73DDD" w:rsidP="00F73DDD">
      <w:pPr>
        <w:spacing w:after="0" w:line="240" w:lineRule="auto"/>
        <w:rPr>
          <w:rFonts w:ascii="Times New Roman CYR" w:eastAsia="Times New Roman" w:hAnsi="Times New Roman CYR" w:cs="Times New Roman"/>
          <w:b/>
          <w:sz w:val="18"/>
          <w:szCs w:val="18"/>
          <w:lang w:eastAsia="ru-RU"/>
        </w:rPr>
      </w:pPr>
    </w:p>
    <w:tbl>
      <w:tblPr>
        <w:tblW w:w="11389" w:type="dxa"/>
        <w:tblInd w:w="-459" w:type="dxa"/>
        <w:tblLook w:val="04A0" w:firstRow="1" w:lastRow="0" w:firstColumn="1" w:lastColumn="0" w:noHBand="0" w:noVBand="1"/>
      </w:tblPr>
      <w:tblGrid>
        <w:gridCol w:w="132"/>
        <w:gridCol w:w="128"/>
        <w:gridCol w:w="369"/>
        <w:gridCol w:w="320"/>
        <w:gridCol w:w="320"/>
        <w:gridCol w:w="320"/>
        <w:gridCol w:w="320"/>
        <w:gridCol w:w="320"/>
        <w:gridCol w:w="320"/>
        <w:gridCol w:w="320"/>
        <w:gridCol w:w="320"/>
        <w:gridCol w:w="320"/>
        <w:gridCol w:w="320"/>
        <w:gridCol w:w="320"/>
        <w:gridCol w:w="320"/>
        <w:gridCol w:w="320"/>
        <w:gridCol w:w="320"/>
        <w:gridCol w:w="55"/>
        <w:gridCol w:w="265"/>
        <w:gridCol w:w="224"/>
        <w:gridCol w:w="96"/>
        <w:gridCol w:w="347"/>
        <w:gridCol w:w="792"/>
        <w:gridCol w:w="207"/>
        <w:gridCol w:w="332"/>
        <w:gridCol w:w="320"/>
        <w:gridCol w:w="308"/>
        <w:gridCol w:w="12"/>
        <w:gridCol w:w="320"/>
        <w:gridCol w:w="1252"/>
        <w:gridCol w:w="332"/>
        <w:gridCol w:w="500"/>
        <w:gridCol w:w="367"/>
        <w:gridCol w:w="219"/>
        <w:gridCol w:w="65"/>
        <w:gridCol w:w="267"/>
      </w:tblGrid>
      <w:tr w:rsidR="00F73DDD" w:rsidRPr="00F73DDD" w:rsidTr="001C11CC">
        <w:trPr>
          <w:gridAfter w:val="2"/>
          <w:wAfter w:w="332" w:type="dxa"/>
          <w:trHeight w:val="1020"/>
        </w:trPr>
        <w:tc>
          <w:tcPr>
            <w:tcW w:w="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 xml:space="preserve">№ </w:t>
            </w:r>
            <w:proofErr w:type="gramStart"/>
            <w:r w:rsidRPr="00F73DDD">
              <w:rPr>
                <w:rFonts w:ascii="Times New Roman" w:eastAsia="Times New Roman" w:hAnsi="Times New Roman" w:cs="Times New Roman"/>
                <w:b/>
                <w:bCs/>
                <w:sz w:val="18"/>
                <w:szCs w:val="18"/>
                <w:lang w:eastAsia="ru-RU"/>
              </w:rPr>
              <w:t>п</w:t>
            </w:r>
            <w:proofErr w:type="gramEnd"/>
            <w:r w:rsidRPr="00F73DDD">
              <w:rPr>
                <w:rFonts w:ascii="Times New Roman" w:eastAsia="Times New Roman" w:hAnsi="Times New Roman" w:cs="Times New Roman"/>
                <w:b/>
                <w:bCs/>
                <w:sz w:val="18"/>
                <w:szCs w:val="18"/>
                <w:lang w:eastAsia="ru-RU"/>
              </w:rPr>
              <w:t>/п</w:t>
            </w:r>
          </w:p>
        </w:tc>
        <w:tc>
          <w:tcPr>
            <w:tcW w:w="5024"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Наименование продукции</w:t>
            </w:r>
          </w:p>
        </w:tc>
        <w:tc>
          <w:tcPr>
            <w:tcW w:w="14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Единицы</w:t>
            </w:r>
            <w:r w:rsidRPr="00F73DDD">
              <w:rPr>
                <w:rFonts w:ascii="Times New Roman" w:eastAsia="Times New Roman" w:hAnsi="Times New Roman" w:cs="Times New Roman"/>
                <w:b/>
                <w:bCs/>
                <w:sz w:val="18"/>
                <w:szCs w:val="18"/>
                <w:lang w:eastAsia="ru-RU"/>
              </w:rPr>
              <w:br/>
              <w:t>измерения</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Кол-во</w:t>
            </w:r>
          </w:p>
        </w:tc>
        <w:tc>
          <w:tcPr>
            <w:tcW w:w="15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Сумма с НДС,</w:t>
            </w:r>
            <w:r w:rsidRPr="00F73DDD">
              <w:rPr>
                <w:rFonts w:ascii="Times New Roman" w:eastAsia="Times New Roman" w:hAnsi="Times New Roman" w:cs="Times New Roman"/>
                <w:b/>
                <w:bCs/>
                <w:sz w:val="18"/>
                <w:szCs w:val="18"/>
                <w:lang w:eastAsia="ru-RU"/>
              </w:rPr>
              <w:br/>
              <w:t>руб.</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Цена за</w:t>
            </w:r>
            <w:r w:rsidRPr="00F73DDD">
              <w:rPr>
                <w:rFonts w:ascii="Times New Roman" w:eastAsia="Times New Roman" w:hAnsi="Times New Roman" w:cs="Times New Roman"/>
                <w:b/>
                <w:bCs/>
                <w:sz w:val="18"/>
                <w:szCs w:val="18"/>
                <w:lang w:eastAsia="ru-RU"/>
              </w:rPr>
              <w:br/>
              <w:t>единицу</w:t>
            </w:r>
            <w:r w:rsidRPr="00F73DDD">
              <w:rPr>
                <w:rFonts w:ascii="Times New Roman" w:eastAsia="Times New Roman" w:hAnsi="Times New Roman" w:cs="Times New Roman"/>
                <w:b/>
                <w:bCs/>
                <w:sz w:val="18"/>
                <w:szCs w:val="18"/>
                <w:lang w:eastAsia="ru-RU"/>
              </w:rPr>
              <w:br/>
              <w:t xml:space="preserve">с учетом </w:t>
            </w:r>
            <w:r w:rsidRPr="00F73DDD">
              <w:rPr>
                <w:rFonts w:ascii="Times New Roman" w:eastAsia="Times New Roman" w:hAnsi="Times New Roman" w:cs="Times New Roman"/>
                <w:b/>
                <w:bCs/>
                <w:sz w:val="18"/>
                <w:szCs w:val="18"/>
                <w:lang w:eastAsia="ru-RU"/>
              </w:rPr>
              <w:br/>
              <w:t>НДС, руб.</w:t>
            </w:r>
          </w:p>
        </w:tc>
      </w:tr>
      <w:tr w:rsidR="00F73DDD" w:rsidRPr="00F73DDD" w:rsidTr="001C11CC">
        <w:trPr>
          <w:gridAfter w:val="2"/>
          <w:wAfter w:w="332" w:type="dxa"/>
          <w:trHeight w:val="443"/>
        </w:trPr>
        <w:tc>
          <w:tcPr>
            <w:tcW w:w="629" w:type="dxa"/>
            <w:gridSpan w:val="3"/>
            <w:vMerge/>
            <w:tcBorders>
              <w:top w:val="single" w:sz="4" w:space="0" w:color="auto"/>
              <w:left w:val="single" w:sz="4" w:space="0" w:color="auto"/>
              <w:bottom w:val="single" w:sz="4" w:space="0" w:color="auto"/>
              <w:right w:val="single" w:sz="4" w:space="0" w:color="auto"/>
            </w:tcBorders>
            <w:vAlign w:val="center"/>
            <w:hideMark/>
          </w:tcPr>
          <w:p w:rsidR="00F73DDD" w:rsidRPr="00F73DDD" w:rsidRDefault="00F73DDD" w:rsidP="00F73DDD">
            <w:pPr>
              <w:spacing w:after="0" w:line="240" w:lineRule="auto"/>
              <w:rPr>
                <w:rFonts w:ascii="Times New Roman" w:eastAsia="Times New Roman" w:hAnsi="Times New Roman" w:cs="Times New Roman"/>
                <w:b/>
                <w:bCs/>
                <w:sz w:val="18"/>
                <w:szCs w:val="18"/>
                <w:lang w:eastAsia="ru-RU"/>
              </w:rPr>
            </w:pPr>
          </w:p>
        </w:tc>
        <w:tc>
          <w:tcPr>
            <w:tcW w:w="5024" w:type="dxa"/>
            <w:gridSpan w:val="17"/>
            <w:vMerge/>
            <w:tcBorders>
              <w:top w:val="single" w:sz="4" w:space="0" w:color="auto"/>
              <w:left w:val="single" w:sz="4" w:space="0" w:color="auto"/>
              <w:bottom w:val="single" w:sz="4" w:space="0" w:color="auto"/>
              <w:right w:val="single" w:sz="4" w:space="0" w:color="auto"/>
            </w:tcBorders>
            <w:vAlign w:val="center"/>
            <w:hideMark/>
          </w:tcPr>
          <w:p w:rsidR="00F73DDD" w:rsidRPr="00F73DDD" w:rsidRDefault="00F73DDD" w:rsidP="00F73DDD">
            <w:pPr>
              <w:spacing w:after="0" w:line="240" w:lineRule="auto"/>
              <w:rPr>
                <w:rFonts w:ascii="Times New Roman" w:eastAsia="Times New Roman" w:hAnsi="Times New Roman" w:cs="Times New Roman"/>
                <w:b/>
                <w:bCs/>
                <w:sz w:val="18"/>
                <w:szCs w:val="18"/>
                <w:lang w:eastAsia="ru-RU"/>
              </w:rPr>
            </w:pPr>
          </w:p>
        </w:tc>
        <w:tc>
          <w:tcPr>
            <w:tcW w:w="1442" w:type="dxa"/>
            <w:gridSpan w:val="4"/>
            <w:vMerge/>
            <w:tcBorders>
              <w:top w:val="single" w:sz="4" w:space="0" w:color="auto"/>
              <w:left w:val="single" w:sz="4" w:space="0" w:color="auto"/>
              <w:bottom w:val="single" w:sz="4" w:space="0" w:color="auto"/>
              <w:right w:val="single" w:sz="4" w:space="0" w:color="auto"/>
            </w:tcBorders>
            <w:vAlign w:val="center"/>
            <w:hideMark/>
          </w:tcPr>
          <w:p w:rsidR="00F73DDD" w:rsidRPr="00F73DDD" w:rsidRDefault="00F73DDD" w:rsidP="00F73DDD">
            <w:pPr>
              <w:spacing w:after="0" w:line="240" w:lineRule="auto"/>
              <w:rPr>
                <w:rFonts w:ascii="Times New Roman" w:eastAsia="Times New Roman" w:hAnsi="Times New Roman" w:cs="Times New Roman"/>
                <w:b/>
                <w:bCs/>
                <w:sz w:val="18"/>
                <w:szCs w:val="18"/>
                <w:lang w:eastAsia="ru-RU"/>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rsidR="00F73DDD" w:rsidRPr="00F73DDD" w:rsidRDefault="00F73DDD" w:rsidP="00F73DDD">
            <w:pPr>
              <w:spacing w:after="0" w:line="240" w:lineRule="auto"/>
              <w:rPr>
                <w:rFonts w:ascii="Times New Roman" w:eastAsia="Times New Roman" w:hAnsi="Times New Roman" w:cs="Times New Roman"/>
                <w:b/>
                <w:bCs/>
                <w:sz w:val="18"/>
                <w:szCs w:val="18"/>
                <w:lang w:eastAsia="ru-RU"/>
              </w:rPr>
            </w:pPr>
          </w:p>
        </w:tc>
        <w:tc>
          <w:tcPr>
            <w:tcW w:w="1584" w:type="dxa"/>
            <w:gridSpan w:val="3"/>
            <w:vMerge/>
            <w:tcBorders>
              <w:top w:val="single" w:sz="4" w:space="0" w:color="auto"/>
              <w:left w:val="single" w:sz="4" w:space="0" w:color="auto"/>
              <w:bottom w:val="single" w:sz="4" w:space="0" w:color="auto"/>
              <w:right w:val="single" w:sz="4" w:space="0" w:color="auto"/>
            </w:tcBorders>
            <w:vAlign w:val="center"/>
            <w:hideMark/>
          </w:tcPr>
          <w:p w:rsidR="00F73DDD" w:rsidRPr="00F73DDD" w:rsidRDefault="00F73DDD" w:rsidP="00F73DDD">
            <w:pPr>
              <w:spacing w:after="0" w:line="240" w:lineRule="auto"/>
              <w:rPr>
                <w:rFonts w:ascii="Times New Roman" w:eastAsia="Times New Roman" w:hAnsi="Times New Roman" w:cs="Times New Roman"/>
                <w:b/>
                <w:bCs/>
                <w:sz w:val="18"/>
                <w:szCs w:val="18"/>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F73DDD" w:rsidRPr="00F73DDD" w:rsidRDefault="00F73DDD" w:rsidP="00F73DDD">
            <w:pPr>
              <w:spacing w:after="0" w:line="240" w:lineRule="auto"/>
              <w:rPr>
                <w:rFonts w:ascii="Times New Roman" w:eastAsia="Times New Roman" w:hAnsi="Times New Roman" w:cs="Times New Roman"/>
                <w:b/>
                <w:bCs/>
                <w:sz w:val="18"/>
                <w:szCs w:val="18"/>
                <w:lang w:eastAsia="ru-RU"/>
              </w:rPr>
            </w:pPr>
          </w:p>
        </w:tc>
      </w:tr>
      <w:tr w:rsidR="00F73DDD" w:rsidRPr="00F73DDD" w:rsidTr="001C11CC">
        <w:trPr>
          <w:gridAfter w:val="2"/>
          <w:wAfter w:w="332" w:type="dxa"/>
          <w:trHeight w:val="5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w:t>
            </w:r>
          </w:p>
        </w:tc>
        <w:tc>
          <w:tcPr>
            <w:tcW w:w="5024" w:type="dxa"/>
            <w:gridSpan w:val="17"/>
            <w:tcBorders>
              <w:top w:val="single" w:sz="4" w:space="0" w:color="auto"/>
              <w:left w:val="nil"/>
              <w:bottom w:val="single" w:sz="4" w:space="0" w:color="auto"/>
              <w:right w:val="single" w:sz="4" w:space="0" w:color="auto"/>
            </w:tcBorders>
            <w:shd w:val="clear" w:color="auto" w:fill="auto"/>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Провод БПВЛ 16.0</w:t>
            </w:r>
          </w:p>
        </w:tc>
        <w:tc>
          <w:tcPr>
            <w:tcW w:w="1442"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5'604.00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186.80</w:t>
            </w:r>
          </w:p>
        </w:tc>
      </w:tr>
      <w:tr w:rsidR="00F73DDD" w:rsidRPr="00F73DDD" w:rsidTr="001C11CC">
        <w:trPr>
          <w:gridAfter w:val="2"/>
          <w:wAfter w:w="332" w:type="dxa"/>
          <w:trHeight w:val="423"/>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w:t>
            </w:r>
          </w:p>
        </w:tc>
        <w:tc>
          <w:tcPr>
            <w:tcW w:w="5024" w:type="dxa"/>
            <w:gridSpan w:val="17"/>
            <w:tcBorders>
              <w:top w:val="single" w:sz="4" w:space="0" w:color="auto"/>
              <w:left w:val="nil"/>
              <w:bottom w:val="single" w:sz="4" w:space="0" w:color="auto"/>
              <w:right w:val="single" w:sz="4" w:space="0" w:color="auto"/>
            </w:tcBorders>
            <w:shd w:val="clear" w:color="auto" w:fill="auto"/>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ПуВ</w:t>
            </w:r>
            <w:proofErr w:type="spellEnd"/>
            <w:r w:rsidRPr="00F73DDD">
              <w:rPr>
                <w:rFonts w:ascii="Times New Roman CYR" w:eastAsia="Times New Roman" w:hAnsi="Times New Roman CYR" w:cs="Times New Roman"/>
                <w:sz w:val="18"/>
                <w:szCs w:val="18"/>
                <w:lang w:eastAsia="ru-RU"/>
              </w:rPr>
              <w:t xml:space="preserve"> (ПВ-1) 1*  2,5 бел.</w:t>
            </w:r>
          </w:p>
        </w:tc>
        <w:tc>
          <w:tcPr>
            <w:tcW w:w="1442"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800.00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16.00</w:t>
            </w:r>
          </w:p>
        </w:tc>
      </w:tr>
      <w:tr w:rsidR="00F73DDD" w:rsidRPr="00F73DDD" w:rsidTr="001C11CC">
        <w:trPr>
          <w:gridAfter w:val="2"/>
          <w:wAfter w:w="332" w:type="dxa"/>
          <w:trHeight w:val="22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w:t>
            </w:r>
          </w:p>
        </w:tc>
        <w:tc>
          <w:tcPr>
            <w:tcW w:w="5024" w:type="dxa"/>
            <w:gridSpan w:val="17"/>
            <w:tcBorders>
              <w:top w:val="single" w:sz="4" w:space="0" w:color="auto"/>
              <w:left w:val="nil"/>
              <w:bottom w:val="single" w:sz="4" w:space="0" w:color="auto"/>
              <w:right w:val="single" w:sz="4" w:space="0" w:color="auto"/>
            </w:tcBorders>
            <w:shd w:val="clear" w:color="auto" w:fill="auto"/>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ПуВ</w:t>
            </w:r>
            <w:proofErr w:type="spellEnd"/>
            <w:r w:rsidRPr="00F73DDD">
              <w:rPr>
                <w:rFonts w:ascii="Times New Roman CYR" w:eastAsia="Times New Roman" w:hAnsi="Times New Roman CYR" w:cs="Times New Roman"/>
                <w:sz w:val="18"/>
                <w:szCs w:val="18"/>
                <w:lang w:eastAsia="ru-RU"/>
              </w:rPr>
              <w:t xml:space="preserve"> (ПВ-1) 1*  2,5 гол.</w:t>
            </w:r>
          </w:p>
        </w:tc>
        <w:tc>
          <w:tcPr>
            <w:tcW w:w="1442"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800.00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16.00</w:t>
            </w:r>
          </w:p>
        </w:tc>
      </w:tr>
      <w:tr w:rsidR="00F73DDD" w:rsidRPr="00F73DDD" w:rsidTr="001C11CC">
        <w:trPr>
          <w:gridAfter w:val="2"/>
          <w:wAfter w:w="332" w:type="dxa"/>
          <w:trHeight w:val="22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w:t>
            </w:r>
          </w:p>
        </w:tc>
        <w:tc>
          <w:tcPr>
            <w:tcW w:w="5024" w:type="dxa"/>
            <w:gridSpan w:val="17"/>
            <w:tcBorders>
              <w:top w:val="single" w:sz="4" w:space="0" w:color="auto"/>
              <w:left w:val="nil"/>
              <w:bottom w:val="single" w:sz="4" w:space="0" w:color="auto"/>
              <w:right w:val="single" w:sz="4" w:space="0" w:color="auto"/>
            </w:tcBorders>
            <w:shd w:val="clear" w:color="auto" w:fill="auto"/>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ПуВ</w:t>
            </w:r>
            <w:proofErr w:type="spellEnd"/>
            <w:r w:rsidRPr="00F73DDD">
              <w:rPr>
                <w:rFonts w:ascii="Times New Roman CYR" w:eastAsia="Times New Roman" w:hAnsi="Times New Roman CYR" w:cs="Times New Roman"/>
                <w:sz w:val="18"/>
                <w:szCs w:val="18"/>
                <w:lang w:eastAsia="ru-RU"/>
              </w:rPr>
              <w:t xml:space="preserve"> (ПВ-1) 1*  4 бел.</w:t>
            </w:r>
          </w:p>
        </w:tc>
        <w:tc>
          <w:tcPr>
            <w:tcW w:w="1442"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1'040.00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26.00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5</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ПуВ</w:t>
            </w:r>
            <w:proofErr w:type="spellEnd"/>
            <w:r w:rsidRPr="00F73DDD">
              <w:rPr>
                <w:rFonts w:ascii="Times New Roman CYR" w:eastAsia="Times New Roman" w:hAnsi="Times New Roman CYR" w:cs="Times New Roman"/>
                <w:sz w:val="18"/>
                <w:szCs w:val="18"/>
                <w:lang w:eastAsia="ru-RU"/>
              </w:rPr>
              <w:t xml:space="preserve"> (ПВ-1) 1*  4 гол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1'040.00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26.00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6</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Провод АПВ 1*  2,5 бел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240.00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7</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Провод АПВ 1* 2,5 гол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240.00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8</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Провод АПВ 1*  4 бел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9</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Провод АПВ 1*  4 гол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10</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Щит ЩРН-24 с замком ИЭК (395*310*120)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8'095.80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1'349.30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11</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Щит ЩРН-12з  с замком ИЭК (265*310*120)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5'448.00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1'089.60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12</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4п 63А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3'906.00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1'953.00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13</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4п 40А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3'906.00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1'953.00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14</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4п 32А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4'938.20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2'469.10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15</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4п 25А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4'938.20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2'469.10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16</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3п 63А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11</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15'427.50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1'402.50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17</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3п 100А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1'150.00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1'150.00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18</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Автоматический выключатель ВА 47-63, 1P 25А (C) 4,5kA EKF </w:t>
            </w:r>
            <w:proofErr w:type="spellStart"/>
            <w:r w:rsidRPr="00F73DDD">
              <w:rPr>
                <w:rFonts w:ascii="Times New Roman CYR" w:eastAsia="Times New Roman" w:hAnsi="Times New Roman CYR" w:cs="Times New Roman"/>
                <w:sz w:val="18"/>
                <w:szCs w:val="18"/>
                <w:lang w:eastAsia="ru-RU"/>
              </w:rPr>
              <w:t>PROxima</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4'680.00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90.00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19</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Автоматический выключатель ВА 47-63, 3P 63А (C) 4,5kA EKF </w:t>
            </w:r>
            <w:proofErr w:type="spellStart"/>
            <w:r w:rsidRPr="00F73DDD">
              <w:rPr>
                <w:rFonts w:ascii="Times New Roman CYR" w:eastAsia="Times New Roman" w:hAnsi="Times New Roman CYR" w:cs="Times New Roman"/>
                <w:sz w:val="18"/>
                <w:szCs w:val="18"/>
                <w:lang w:eastAsia="ru-RU"/>
              </w:rPr>
              <w:t>PROxima</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620.00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310.00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20</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Автоматический выключатель ВА 47-63, 3P 32А (C) 4,5kA EKF </w:t>
            </w:r>
            <w:proofErr w:type="spellStart"/>
            <w:r w:rsidRPr="00F73DDD">
              <w:rPr>
                <w:rFonts w:ascii="Times New Roman CYR" w:eastAsia="Times New Roman" w:hAnsi="Times New Roman CYR" w:cs="Times New Roman"/>
                <w:sz w:val="18"/>
                <w:szCs w:val="18"/>
                <w:lang w:eastAsia="ru-RU"/>
              </w:rPr>
              <w:t>PROxima</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1'000.00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250.00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21</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Автоматический выключатель ВА 47-63, 3P 25А (C) 4,5kA EKF </w:t>
            </w:r>
            <w:proofErr w:type="spellStart"/>
            <w:r w:rsidRPr="00F73DDD">
              <w:rPr>
                <w:rFonts w:ascii="Times New Roman CYR" w:eastAsia="Times New Roman" w:hAnsi="Times New Roman CYR" w:cs="Times New Roman"/>
                <w:sz w:val="18"/>
                <w:szCs w:val="18"/>
                <w:lang w:eastAsia="ru-RU"/>
              </w:rPr>
              <w:t>PROxima</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250.00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22</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Автоматический выключатель ВА 47-63, 1P 16А (C) 4,5kA EKF </w:t>
            </w:r>
            <w:proofErr w:type="spellStart"/>
            <w:r w:rsidRPr="00F73DDD">
              <w:rPr>
                <w:rFonts w:ascii="Times New Roman CYR" w:eastAsia="Times New Roman" w:hAnsi="Times New Roman CYR" w:cs="Times New Roman"/>
                <w:sz w:val="18"/>
                <w:szCs w:val="18"/>
                <w:lang w:eastAsia="ru-RU"/>
              </w:rPr>
              <w:t>PROxima</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48</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4'320.00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90.00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23</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Блок МРБ-100 4Р 100А 4*7 групп</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3'510.00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585.00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24</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r w:rsidRPr="00F73DDD">
              <w:rPr>
                <w:rFonts w:ascii="Times New Roman CYR" w:eastAsia="Times New Roman" w:hAnsi="Times New Roman CYR" w:cs="Times New Roman"/>
                <w:sz w:val="18"/>
                <w:szCs w:val="18"/>
                <w:lang w:eastAsia="ru-RU"/>
              </w:rPr>
              <w:t>Распред</w:t>
            </w:r>
            <w:proofErr w:type="spellEnd"/>
            <w:r w:rsidRPr="00F73DDD">
              <w:rPr>
                <w:rFonts w:ascii="Times New Roman CYR" w:eastAsia="Times New Roman" w:hAnsi="Times New Roman CYR" w:cs="Times New Roman"/>
                <w:sz w:val="18"/>
                <w:szCs w:val="18"/>
                <w:lang w:eastAsia="ru-RU"/>
              </w:rPr>
              <w:t xml:space="preserve"> блок на DIN-рейку РБ-125 1П125А (1*35+1*16/6*16) TDM</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38'964.00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649.40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25</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нулевая шина в корпусе 2х7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11</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4'296.60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390.60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26</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нулевая шина в корпусе 2х15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3'915.00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783.00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27</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Шина соединительная типа PIN 4P100A</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12'234.00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4'078.00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28</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Автоматический выключатель ВА 47-100, 4п 125А (C) EKF</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2'340.00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2'340.00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29</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ПуГВ</w:t>
            </w:r>
            <w:proofErr w:type="spellEnd"/>
            <w:r w:rsidRPr="00F73DDD">
              <w:rPr>
                <w:rFonts w:ascii="Times New Roman CYR" w:eastAsia="Times New Roman" w:hAnsi="Times New Roman CYR" w:cs="Times New Roman"/>
                <w:sz w:val="18"/>
                <w:szCs w:val="18"/>
                <w:lang w:eastAsia="ru-RU"/>
              </w:rPr>
              <w:t xml:space="preserve"> (ПВ-3) 1* 25 бел.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150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24'090.00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160.60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30</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ПуГВ</w:t>
            </w:r>
            <w:proofErr w:type="spellEnd"/>
            <w:r w:rsidRPr="00F73DDD">
              <w:rPr>
                <w:rFonts w:ascii="Times New Roman CYR" w:eastAsia="Times New Roman" w:hAnsi="Times New Roman CYR" w:cs="Times New Roman"/>
                <w:sz w:val="18"/>
                <w:szCs w:val="18"/>
                <w:lang w:eastAsia="ru-RU"/>
              </w:rPr>
              <w:t xml:space="preserve"> (ПВ-3) 1* 25 гол</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8'030.00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160.60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31</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Провод </w:t>
            </w:r>
            <w:proofErr w:type="spellStart"/>
            <w:r w:rsidRPr="00F73DDD">
              <w:rPr>
                <w:rFonts w:ascii="Times New Roman CYR" w:eastAsia="Times New Roman" w:hAnsi="Times New Roman CYR" w:cs="Times New Roman"/>
                <w:sz w:val="18"/>
                <w:szCs w:val="18"/>
                <w:lang w:eastAsia="ru-RU"/>
              </w:rPr>
              <w:t>ПуГВ</w:t>
            </w:r>
            <w:proofErr w:type="spellEnd"/>
            <w:r w:rsidRPr="00F73DDD">
              <w:rPr>
                <w:rFonts w:ascii="Times New Roman CYR" w:eastAsia="Times New Roman" w:hAnsi="Times New Roman CYR" w:cs="Times New Roman"/>
                <w:sz w:val="18"/>
                <w:szCs w:val="18"/>
                <w:lang w:eastAsia="ru-RU"/>
              </w:rPr>
              <w:t xml:space="preserve"> (ПВ-3) 1* 25 ж/з</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50</w:t>
            </w:r>
          </w:p>
        </w:tc>
        <w:tc>
          <w:tcPr>
            <w:tcW w:w="1584" w:type="dxa"/>
            <w:gridSpan w:val="3"/>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8'030.00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160.60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32</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Кабель ВВГ 5*  16</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w:t>
            </w:r>
          </w:p>
        </w:tc>
        <w:tc>
          <w:tcPr>
            <w:tcW w:w="1584" w:type="dxa"/>
            <w:gridSpan w:val="3"/>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15'840.00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528.00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33</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DIN 6923 М</w:t>
            </w:r>
            <w:proofErr w:type="gramStart"/>
            <w:r w:rsidRPr="00F73DDD">
              <w:rPr>
                <w:rFonts w:ascii="Times New Roman CYR" w:eastAsia="Times New Roman" w:hAnsi="Times New Roman CYR" w:cs="Times New Roman"/>
                <w:sz w:val="18"/>
                <w:szCs w:val="18"/>
                <w:lang w:eastAsia="ru-RU"/>
              </w:rPr>
              <w:t>6</w:t>
            </w:r>
            <w:proofErr w:type="gramEnd"/>
            <w:r w:rsidRPr="00F73DDD">
              <w:rPr>
                <w:rFonts w:ascii="Times New Roman CYR" w:eastAsia="Times New Roman" w:hAnsi="Times New Roman CYR" w:cs="Times New Roman"/>
                <w:sz w:val="18"/>
                <w:szCs w:val="18"/>
                <w:lang w:eastAsia="ru-RU"/>
              </w:rPr>
              <w:t xml:space="preserve"> Гайка с </w:t>
            </w:r>
            <w:proofErr w:type="spellStart"/>
            <w:r w:rsidRPr="00F73DDD">
              <w:rPr>
                <w:rFonts w:ascii="Times New Roman CYR" w:eastAsia="Times New Roman" w:hAnsi="Times New Roman CYR" w:cs="Times New Roman"/>
                <w:sz w:val="18"/>
                <w:szCs w:val="18"/>
                <w:lang w:eastAsia="ru-RU"/>
              </w:rPr>
              <w:t>флянцем</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200</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82.00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0.41</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34</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DIN 933 М</w:t>
            </w:r>
            <w:proofErr w:type="gramStart"/>
            <w:r w:rsidRPr="00F73DDD">
              <w:rPr>
                <w:rFonts w:ascii="Times New Roman CYR" w:eastAsia="Times New Roman" w:hAnsi="Times New Roman CYR" w:cs="Times New Roman"/>
                <w:sz w:val="18"/>
                <w:szCs w:val="18"/>
                <w:lang w:eastAsia="ru-RU"/>
              </w:rPr>
              <w:t>6</w:t>
            </w:r>
            <w:proofErr w:type="gramEnd"/>
            <w:r w:rsidRPr="00F73DDD">
              <w:rPr>
                <w:rFonts w:ascii="Times New Roman CYR" w:eastAsia="Times New Roman" w:hAnsi="Times New Roman CYR" w:cs="Times New Roman"/>
                <w:sz w:val="18"/>
                <w:szCs w:val="18"/>
                <w:lang w:eastAsia="ru-RU"/>
              </w:rPr>
              <w:t>*60 Болт</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443.94</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1.47</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35</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Заглушка торцевая к лотку 200*80 ЗТ-200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271.40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135.70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36</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Крышка лотка КЛЗТ-200 200х14х2500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75</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19'282.50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257.10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37</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gramStart"/>
            <w:r w:rsidRPr="00F73DDD">
              <w:rPr>
                <w:rFonts w:ascii="Times New Roman CYR" w:eastAsia="Times New Roman" w:hAnsi="Times New Roman CYR" w:cs="Times New Roman"/>
                <w:sz w:val="18"/>
                <w:szCs w:val="18"/>
                <w:lang w:eastAsia="ru-RU"/>
              </w:rPr>
              <w:t>Крышка к Т-отводу плавному к лотку 200*5 КТТп-200</w:t>
            </w:r>
            <w:proofErr w:type="gram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833.70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277.90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38</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Крышка к </w:t>
            </w:r>
            <w:proofErr w:type="spellStart"/>
            <w:r w:rsidRPr="00F73DDD">
              <w:rPr>
                <w:rFonts w:ascii="Times New Roman CYR" w:eastAsia="Times New Roman" w:hAnsi="Times New Roman CYR" w:cs="Times New Roman"/>
                <w:sz w:val="18"/>
                <w:szCs w:val="18"/>
                <w:lang w:eastAsia="ru-RU"/>
              </w:rPr>
              <w:t>Углусоед-лю</w:t>
            </w:r>
            <w:proofErr w:type="spellEnd"/>
            <w:r w:rsidRPr="00F73DDD">
              <w:rPr>
                <w:rFonts w:ascii="Times New Roman CYR" w:eastAsia="Times New Roman" w:hAnsi="Times New Roman CYR" w:cs="Times New Roman"/>
                <w:sz w:val="18"/>
                <w:szCs w:val="18"/>
                <w:lang w:eastAsia="ru-RU"/>
              </w:rPr>
              <w:t xml:space="preserve"> </w:t>
            </w:r>
            <w:proofErr w:type="spellStart"/>
            <w:r w:rsidRPr="00F73DDD">
              <w:rPr>
                <w:rFonts w:ascii="Times New Roman CYR" w:eastAsia="Times New Roman" w:hAnsi="Times New Roman CYR" w:cs="Times New Roman"/>
                <w:sz w:val="18"/>
                <w:szCs w:val="18"/>
                <w:lang w:eastAsia="ru-RU"/>
              </w:rPr>
              <w:t>внеш</w:t>
            </w:r>
            <w:proofErr w:type="gramStart"/>
            <w:r w:rsidRPr="00F73DDD">
              <w:rPr>
                <w:rFonts w:ascii="Times New Roman CYR" w:eastAsia="Times New Roman" w:hAnsi="Times New Roman CYR" w:cs="Times New Roman"/>
                <w:sz w:val="18"/>
                <w:szCs w:val="18"/>
                <w:lang w:eastAsia="ru-RU"/>
              </w:rPr>
              <w:t>..</w:t>
            </w:r>
            <w:proofErr w:type="gramEnd"/>
            <w:r w:rsidRPr="00F73DDD">
              <w:rPr>
                <w:rFonts w:ascii="Times New Roman CYR" w:eastAsia="Times New Roman" w:hAnsi="Times New Roman CYR" w:cs="Times New Roman"/>
                <w:sz w:val="18"/>
                <w:szCs w:val="18"/>
                <w:lang w:eastAsia="ru-RU"/>
              </w:rPr>
              <w:t>к</w:t>
            </w:r>
            <w:proofErr w:type="spellEnd"/>
            <w:r w:rsidRPr="00F73DDD">
              <w:rPr>
                <w:rFonts w:ascii="Times New Roman CYR" w:eastAsia="Times New Roman" w:hAnsi="Times New Roman CYR" w:cs="Times New Roman"/>
                <w:sz w:val="18"/>
                <w:szCs w:val="18"/>
                <w:lang w:eastAsia="ru-RU"/>
              </w:rPr>
              <w:t xml:space="preserve"> лотку 200*10 КУСВ-200*100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633.80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316.90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lastRenderedPageBreak/>
              <w:t>39</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Крышка к УСВН-200 КУСВН-200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321.00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160.50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40</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Лоток ЛНМЗТ-200*100пр 200х100х2500 металлический </w:t>
            </w:r>
            <w:proofErr w:type="spellStart"/>
            <w:r w:rsidRPr="00F73DDD">
              <w:rPr>
                <w:rFonts w:ascii="Times New Roman CYR" w:eastAsia="Times New Roman" w:hAnsi="Times New Roman CYR" w:cs="Times New Roman"/>
                <w:sz w:val="18"/>
                <w:szCs w:val="18"/>
                <w:lang w:eastAsia="ru-RU"/>
              </w:rPr>
              <w:t>неперф</w:t>
            </w:r>
            <w:proofErr w:type="spellEnd"/>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м</w:t>
            </w:r>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75</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44'602.50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594.70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41</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Подвес настенный унитарный 200мм ПНУ-200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151</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17'833.10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118.10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42</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Т-отвод </w:t>
            </w:r>
            <w:proofErr w:type="gramStart"/>
            <w:r w:rsidRPr="00F73DDD">
              <w:rPr>
                <w:rFonts w:ascii="Times New Roman CYR" w:eastAsia="Times New Roman" w:hAnsi="Times New Roman CYR" w:cs="Times New Roman"/>
                <w:sz w:val="18"/>
                <w:szCs w:val="18"/>
                <w:lang w:eastAsia="ru-RU"/>
              </w:rPr>
              <w:t>плавный</w:t>
            </w:r>
            <w:proofErr w:type="gramEnd"/>
            <w:r w:rsidRPr="00F73DDD">
              <w:rPr>
                <w:rFonts w:ascii="Times New Roman CYR" w:eastAsia="Times New Roman" w:hAnsi="Times New Roman CYR" w:cs="Times New Roman"/>
                <w:sz w:val="18"/>
                <w:szCs w:val="18"/>
                <w:lang w:eastAsia="ru-RU"/>
              </w:rPr>
              <w:t xml:space="preserve"> к лотку 200* 100 ТТп-200*100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3'070.50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1'023.50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43</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 xml:space="preserve">Угловой соединитель </w:t>
            </w:r>
            <w:proofErr w:type="spellStart"/>
            <w:r w:rsidRPr="00F73DDD">
              <w:rPr>
                <w:rFonts w:ascii="Times New Roman CYR" w:eastAsia="Times New Roman" w:hAnsi="Times New Roman CYR" w:cs="Times New Roman"/>
                <w:sz w:val="18"/>
                <w:szCs w:val="18"/>
                <w:lang w:eastAsia="ru-RU"/>
              </w:rPr>
              <w:t>вн</w:t>
            </w:r>
            <w:proofErr w:type="spellEnd"/>
            <w:r w:rsidRPr="00F73DDD">
              <w:rPr>
                <w:rFonts w:ascii="Times New Roman CYR" w:eastAsia="Times New Roman" w:hAnsi="Times New Roman CYR" w:cs="Times New Roman"/>
                <w:sz w:val="18"/>
                <w:szCs w:val="18"/>
                <w:lang w:eastAsia="ru-RU"/>
              </w:rPr>
              <w:t xml:space="preserve"> УСВ-200*100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723.80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361.90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44</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Угловой соединитель в УСВН-200*100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765.80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382.90</w:t>
            </w:r>
          </w:p>
        </w:tc>
      </w:tr>
      <w:tr w:rsidR="00F73DDD" w:rsidRPr="00F73DDD" w:rsidTr="001C11CC">
        <w:trPr>
          <w:gridAfter w:val="2"/>
          <w:wAfter w:w="332" w:type="dxa"/>
          <w:trHeight w:val="315"/>
        </w:trPr>
        <w:tc>
          <w:tcPr>
            <w:tcW w:w="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45</w:t>
            </w:r>
          </w:p>
        </w:tc>
        <w:tc>
          <w:tcPr>
            <w:tcW w:w="5024" w:type="dxa"/>
            <w:gridSpan w:val="17"/>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Анкерный болт 8х100</w:t>
            </w:r>
          </w:p>
        </w:tc>
        <w:tc>
          <w:tcPr>
            <w:tcW w:w="1442" w:type="dxa"/>
            <w:gridSpan w:val="4"/>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proofErr w:type="spellStart"/>
            <w:proofErr w:type="gramStart"/>
            <w:r w:rsidRPr="00F73DDD">
              <w:rPr>
                <w:rFonts w:ascii="Times New Roman CYR" w:eastAsia="Times New Roman" w:hAnsi="Times New Roman CYR" w:cs="Times New Roman"/>
                <w:sz w:val="18"/>
                <w:szCs w:val="18"/>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000000"/>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302</w:t>
            </w:r>
          </w:p>
        </w:tc>
        <w:tc>
          <w:tcPr>
            <w:tcW w:w="1584" w:type="dxa"/>
            <w:gridSpan w:val="3"/>
            <w:tcBorders>
              <w:top w:val="nil"/>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3'654.20</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F73DDD" w:rsidRPr="00F73DDD" w:rsidRDefault="00F73DDD" w:rsidP="00F73DDD">
            <w:pPr>
              <w:spacing w:after="0" w:line="240" w:lineRule="auto"/>
              <w:rPr>
                <w:rFonts w:ascii="Times New Roman CYR" w:eastAsia="Times New Roman" w:hAnsi="Times New Roman CYR" w:cs="Times New Roman"/>
                <w:sz w:val="18"/>
                <w:szCs w:val="18"/>
                <w:lang w:eastAsia="ru-RU"/>
              </w:rPr>
            </w:pPr>
            <w:r w:rsidRPr="00F73DDD">
              <w:rPr>
                <w:rFonts w:ascii="Times New Roman CYR" w:eastAsia="Times New Roman" w:hAnsi="Times New Roman CYR" w:cs="Times New Roman"/>
                <w:sz w:val="18"/>
                <w:szCs w:val="18"/>
                <w:lang w:eastAsia="ru-RU"/>
              </w:rPr>
              <w:t>12.10</w:t>
            </w:r>
          </w:p>
        </w:tc>
      </w:tr>
      <w:tr w:rsidR="00F73DDD" w:rsidRPr="00F73DDD" w:rsidTr="001C11CC">
        <w:trPr>
          <w:gridAfter w:val="2"/>
          <w:wAfter w:w="332" w:type="dxa"/>
          <w:trHeight w:val="315"/>
        </w:trPr>
        <w:tc>
          <w:tcPr>
            <w:tcW w:w="8055"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tcPr>
          <w:p w:rsidR="00F73DDD" w:rsidRPr="00F73DDD" w:rsidRDefault="00F73DDD" w:rsidP="00F73DDD">
            <w:pPr>
              <w:spacing w:after="0" w:line="240" w:lineRule="auto"/>
              <w:jc w:val="right"/>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Итого:</w:t>
            </w:r>
          </w:p>
        </w:tc>
        <w:tc>
          <w:tcPr>
            <w:tcW w:w="1584" w:type="dxa"/>
            <w:gridSpan w:val="3"/>
            <w:tcBorders>
              <w:top w:val="nil"/>
              <w:left w:val="nil"/>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r w:rsidRPr="00F73DDD">
              <w:rPr>
                <w:rFonts w:ascii="Times New Roman" w:eastAsia="Times New Roman" w:hAnsi="Times New Roman" w:cs="Times New Roman"/>
                <w:b/>
                <w:bCs/>
                <w:sz w:val="18"/>
                <w:szCs w:val="18"/>
                <w:lang w:eastAsia="ru-RU"/>
              </w:rPr>
              <w:t>283061,51</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F73DDD" w:rsidRPr="00F73DDD" w:rsidRDefault="00F73DDD" w:rsidP="00F73DDD">
            <w:pPr>
              <w:spacing w:after="0" w:line="240" w:lineRule="auto"/>
              <w:jc w:val="center"/>
              <w:rPr>
                <w:rFonts w:ascii="Times New Roman" w:eastAsia="Times New Roman" w:hAnsi="Times New Roman" w:cs="Times New Roman"/>
                <w:b/>
                <w:bCs/>
                <w:sz w:val="18"/>
                <w:szCs w:val="18"/>
                <w:lang w:eastAsia="ru-RU"/>
              </w:rPr>
            </w:pPr>
          </w:p>
        </w:tc>
      </w:tr>
      <w:tr w:rsidR="00F73DDD" w:rsidRPr="00F73DDD" w:rsidTr="001C11CC">
        <w:trPr>
          <w:trHeight w:val="255"/>
        </w:trPr>
        <w:tc>
          <w:tcPr>
            <w:tcW w:w="260" w:type="dxa"/>
            <w:gridSpan w:val="2"/>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69"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gridSpan w:val="2"/>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gridSpan w:val="2"/>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47"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792"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539" w:type="dxa"/>
            <w:gridSpan w:val="2"/>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gridSpan w:val="2"/>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32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1584" w:type="dxa"/>
            <w:gridSpan w:val="2"/>
            <w:tcBorders>
              <w:top w:val="nil"/>
              <w:left w:val="nil"/>
              <w:bottom w:val="nil"/>
              <w:right w:val="nil"/>
            </w:tcBorders>
            <w:shd w:val="clear" w:color="auto" w:fill="auto"/>
            <w:noWrap/>
            <w:hideMark/>
          </w:tcPr>
          <w:p w:rsidR="00F73DDD" w:rsidRPr="00F73DDD" w:rsidRDefault="00F73DDD" w:rsidP="00F73DDD">
            <w:pPr>
              <w:spacing w:after="0" w:line="240" w:lineRule="auto"/>
              <w:jc w:val="right"/>
              <w:rPr>
                <w:rFonts w:ascii="Arial" w:eastAsia="Times New Roman" w:hAnsi="Arial" w:cs="Arial"/>
                <w:b/>
                <w:bCs/>
                <w:sz w:val="18"/>
                <w:szCs w:val="18"/>
                <w:lang w:eastAsia="ru-RU"/>
              </w:rPr>
            </w:pPr>
          </w:p>
        </w:tc>
        <w:tc>
          <w:tcPr>
            <w:tcW w:w="500"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651" w:type="dxa"/>
            <w:gridSpan w:val="3"/>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c>
          <w:tcPr>
            <w:tcW w:w="267" w:type="dxa"/>
            <w:tcBorders>
              <w:top w:val="nil"/>
              <w:left w:val="nil"/>
              <w:bottom w:val="nil"/>
              <w:right w:val="nil"/>
            </w:tcBorders>
            <w:shd w:val="clear" w:color="auto" w:fill="auto"/>
            <w:noWrap/>
            <w:vAlign w:val="bottom"/>
            <w:hideMark/>
          </w:tcPr>
          <w:p w:rsidR="00F73DDD" w:rsidRPr="00F73DDD" w:rsidRDefault="00F73DDD" w:rsidP="00F73DDD">
            <w:pPr>
              <w:spacing w:after="0" w:line="240" w:lineRule="auto"/>
              <w:rPr>
                <w:rFonts w:ascii="Arial" w:eastAsia="Times New Roman" w:hAnsi="Arial" w:cs="Arial"/>
                <w:sz w:val="18"/>
                <w:szCs w:val="18"/>
                <w:lang w:eastAsia="ru-RU"/>
              </w:rPr>
            </w:pPr>
          </w:p>
        </w:tc>
      </w:tr>
      <w:tr w:rsidR="00F73DDD" w:rsidRPr="00F73DDD" w:rsidTr="001C11CC">
        <w:trPr>
          <w:gridAfter w:val="2"/>
          <w:wAfter w:w="332" w:type="dxa"/>
          <w:trHeight w:val="570"/>
        </w:trPr>
        <w:tc>
          <w:tcPr>
            <w:tcW w:w="11057" w:type="dxa"/>
            <w:gridSpan w:val="34"/>
            <w:tcBorders>
              <w:top w:val="nil"/>
              <w:left w:val="nil"/>
              <w:bottom w:val="nil"/>
              <w:right w:val="nil"/>
            </w:tcBorders>
            <w:shd w:val="clear" w:color="auto" w:fill="auto"/>
            <w:vAlign w:val="bottom"/>
            <w:hideMark/>
          </w:tcPr>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Всего 283061,54  (Двести восемьдесят три тысячи шестьдесят один рубль 54 копейки), в том числе НДС18%  - 43178,84 (сорок три тысячи сто семьдесят восемь рублей 84 копейки).</w:t>
            </w:r>
          </w:p>
        </w:tc>
      </w:tr>
      <w:tr w:rsidR="00F73DDD" w:rsidRPr="00F73DDD" w:rsidTr="001C11CC">
        <w:tblPrEx>
          <w:tblLook w:val="0000" w:firstRow="0" w:lastRow="0" w:firstColumn="0" w:lastColumn="0" w:noHBand="0" w:noVBand="0"/>
        </w:tblPrEx>
        <w:trPr>
          <w:gridBefore w:val="1"/>
          <w:gridAfter w:val="3"/>
          <w:wBefore w:w="132" w:type="dxa"/>
          <w:wAfter w:w="551" w:type="dxa"/>
        </w:trPr>
        <w:tc>
          <w:tcPr>
            <w:tcW w:w="5032" w:type="dxa"/>
            <w:gridSpan w:val="17"/>
          </w:tcPr>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Проректор СГУПС</w:t>
            </w: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p>
          <w:p w:rsidR="00F73DDD" w:rsidRPr="00F73DDD" w:rsidRDefault="00F73DDD" w:rsidP="00F73DDD">
            <w:pPr>
              <w:spacing w:after="0" w:line="240" w:lineRule="auto"/>
              <w:jc w:val="both"/>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________________ </w:t>
            </w:r>
            <w:proofErr w:type="spellStart"/>
            <w:r w:rsidRPr="00F73DDD">
              <w:rPr>
                <w:rFonts w:ascii="Times New Roman" w:eastAsia="Times New Roman" w:hAnsi="Times New Roman" w:cs="Times New Roman"/>
                <w:sz w:val="18"/>
                <w:szCs w:val="18"/>
                <w:lang w:eastAsia="ru-RU"/>
              </w:rPr>
              <w:t>О.Ю.Васильев</w:t>
            </w:r>
            <w:proofErr w:type="spellEnd"/>
          </w:p>
          <w:p w:rsidR="00F73DDD" w:rsidRPr="00F73DDD" w:rsidRDefault="00F73DDD" w:rsidP="00F73DDD">
            <w:pPr>
              <w:spacing w:after="0" w:line="240" w:lineRule="auto"/>
              <w:rPr>
                <w:rFonts w:ascii="Times New Roman" w:eastAsia="Times New Roman" w:hAnsi="Times New Roman" w:cs="Times New Roman"/>
                <w:sz w:val="18"/>
                <w:szCs w:val="18"/>
                <w:lang w:eastAsia="ru-RU"/>
              </w:rPr>
            </w:pPr>
          </w:p>
        </w:tc>
        <w:tc>
          <w:tcPr>
            <w:tcW w:w="5674" w:type="dxa"/>
            <w:gridSpan w:val="15"/>
          </w:tcPr>
          <w:p w:rsidR="00F73DDD" w:rsidRPr="00F73DDD" w:rsidRDefault="00F73DDD" w:rsidP="00F73DDD">
            <w:pPr>
              <w:spacing w:after="0" w:line="240" w:lineRule="auto"/>
              <w:rPr>
                <w:rFonts w:ascii="Times New Roman" w:eastAsia="Times New Roman" w:hAnsi="Times New Roman" w:cs="Times New Roman"/>
                <w:sz w:val="18"/>
                <w:szCs w:val="18"/>
                <w:lang w:eastAsia="ru-RU"/>
              </w:rPr>
            </w:pPr>
          </w:p>
          <w:p w:rsidR="00F73DDD" w:rsidRPr="00F73DDD" w:rsidRDefault="00F73DDD" w:rsidP="00F73DDD">
            <w:pPr>
              <w:spacing w:after="0" w:line="240" w:lineRule="auto"/>
              <w:rPr>
                <w:rFonts w:ascii="Times New Roman" w:eastAsia="Times New Roman" w:hAnsi="Times New Roman" w:cs="Times New Roman"/>
                <w:sz w:val="18"/>
                <w:szCs w:val="18"/>
                <w:lang w:eastAsia="ru-RU"/>
              </w:rPr>
            </w:pP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           </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Директор  ООО «ССТ»  </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 xml:space="preserve">                        </w:t>
            </w:r>
          </w:p>
          <w:p w:rsidR="00F73DDD" w:rsidRPr="00F73DDD" w:rsidRDefault="00F73DDD" w:rsidP="00F73DDD">
            <w:pPr>
              <w:spacing w:after="0" w:line="240" w:lineRule="auto"/>
              <w:rPr>
                <w:rFonts w:ascii="Times New Roman" w:eastAsia="Times New Roman" w:hAnsi="Times New Roman" w:cs="Times New Roman"/>
                <w:sz w:val="18"/>
                <w:szCs w:val="18"/>
                <w:lang w:eastAsia="ru-RU"/>
              </w:rPr>
            </w:pPr>
            <w:r w:rsidRPr="00F73DDD">
              <w:rPr>
                <w:rFonts w:ascii="Times New Roman" w:eastAsia="Times New Roman" w:hAnsi="Times New Roman" w:cs="Times New Roman"/>
                <w:sz w:val="18"/>
                <w:szCs w:val="18"/>
                <w:lang w:eastAsia="ru-RU"/>
              </w:rPr>
              <w:t>________________ С.Л. Вернов</w:t>
            </w:r>
          </w:p>
        </w:tc>
      </w:tr>
    </w:tbl>
    <w:p w:rsidR="00F73DDD" w:rsidRPr="00F73DDD" w:rsidRDefault="00F73DDD" w:rsidP="00F73DDD">
      <w:pPr>
        <w:spacing w:after="0" w:line="240" w:lineRule="auto"/>
        <w:rPr>
          <w:rFonts w:ascii="Times New Roman" w:eastAsia="Times New Roman" w:hAnsi="Times New Roman" w:cs="Times New Roman"/>
          <w:b/>
          <w:sz w:val="18"/>
          <w:szCs w:val="18"/>
          <w:lang w:eastAsia="ru-RU"/>
        </w:rPr>
      </w:pPr>
    </w:p>
    <w:p w:rsidR="00F73DDD" w:rsidRPr="00F73DDD" w:rsidRDefault="00F73DDD" w:rsidP="00F73DDD">
      <w:pPr>
        <w:spacing w:after="0" w:line="240" w:lineRule="auto"/>
        <w:rPr>
          <w:rFonts w:ascii="Times New Roman" w:eastAsia="Times New Roman" w:hAnsi="Times New Roman" w:cs="Times New Roman"/>
          <w:sz w:val="24"/>
          <w:szCs w:val="24"/>
          <w:lang w:eastAsia="ru-RU"/>
        </w:rPr>
      </w:pPr>
    </w:p>
    <w:p w:rsidR="00F73DDD" w:rsidRPr="00F73DDD" w:rsidRDefault="00F73DDD" w:rsidP="00F73DDD">
      <w:pPr>
        <w:spacing w:after="0" w:line="360" w:lineRule="auto"/>
        <w:ind w:right="-1"/>
        <w:rPr>
          <w:rFonts w:ascii="Times New Roman CYR" w:eastAsia="Times New Roman" w:hAnsi="Times New Roman CYR" w:cs="Times New Roman"/>
          <w:sz w:val="20"/>
          <w:szCs w:val="20"/>
          <w:lang w:eastAsia="ru-RU"/>
        </w:rPr>
      </w:pPr>
    </w:p>
    <w:p w:rsidR="00EC0DA9" w:rsidRPr="00A04C70" w:rsidRDefault="00EC0DA9" w:rsidP="00FF6849">
      <w:pPr>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81EEF"/>
    <w:rsid w:val="002C5FEA"/>
    <w:rsid w:val="00393ACA"/>
    <w:rsid w:val="003E49C6"/>
    <w:rsid w:val="003F3957"/>
    <w:rsid w:val="004C48DD"/>
    <w:rsid w:val="004D71E0"/>
    <w:rsid w:val="00512CCA"/>
    <w:rsid w:val="005F34BF"/>
    <w:rsid w:val="005F42D3"/>
    <w:rsid w:val="00627169"/>
    <w:rsid w:val="00723FEF"/>
    <w:rsid w:val="0079111A"/>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2866</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2015-12-08T05:27:00Z</cp:lastPrinted>
  <dcterms:created xsi:type="dcterms:W3CDTF">2015-12-15T06:08:00Z</dcterms:created>
  <dcterms:modified xsi:type="dcterms:W3CDTF">2015-12-15T06:08:00Z</dcterms:modified>
</cp:coreProperties>
</file>