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73DDD" w:rsidP="003F5AA4">
            <w:pPr>
              <w:jc w:val="both"/>
              <w:rPr>
                <w:rFonts w:ascii="Arial" w:hAnsi="Arial" w:cs="Arial"/>
                <w:sz w:val="20"/>
                <w:szCs w:val="20"/>
              </w:rPr>
            </w:pPr>
            <w:r w:rsidRPr="00F73DDD">
              <w:rPr>
                <w:rFonts w:ascii="Arial" w:hAnsi="Arial" w:cs="Arial"/>
                <w:sz w:val="20"/>
                <w:szCs w:val="20"/>
              </w:rPr>
              <w:t>поставк</w:t>
            </w:r>
            <w:r>
              <w:rPr>
                <w:rFonts w:ascii="Arial" w:hAnsi="Arial" w:cs="Arial"/>
                <w:sz w:val="20"/>
                <w:szCs w:val="20"/>
              </w:rPr>
              <w:t>а</w:t>
            </w:r>
            <w:r w:rsidRPr="00F73DDD">
              <w:rPr>
                <w:rFonts w:ascii="Arial" w:hAnsi="Arial" w:cs="Arial"/>
                <w:sz w:val="20"/>
                <w:szCs w:val="20"/>
              </w:rPr>
              <w:t xml:space="preserve"> </w:t>
            </w:r>
            <w:r w:rsidR="003F5AA4">
              <w:rPr>
                <w:rFonts w:ascii="Arial" w:hAnsi="Arial" w:cs="Arial"/>
                <w:sz w:val="20"/>
                <w:szCs w:val="20"/>
              </w:rPr>
              <w:t>прожекторов (светодиодных светильников) – 8 шт</w:t>
            </w:r>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3F5AA4">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xml:space="preserve">, </w:t>
            </w:r>
            <w:r w:rsidR="003F5AA4">
              <w:rPr>
                <w:rFonts w:ascii="Arial" w:hAnsi="Arial" w:cs="Arial"/>
                <w:sz w:val="20"/>
                <w:szCs w:val="20"/>
              </w:rPr>
              <w:t>до 30.12.2015г.</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F5AA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F5AA4">
              <w:rPr>
                <w:rFonts w:ascii="Arial" w:hAnsi="Arial" w:cs="Arial"/>
                <w:sz w:val="20"/>
                <w:szCs w:val="20"/>
              </w:rPr>
              <w:t>147 000,00</w:t>
            </w:r>
            <w:r w:rsidR="00D517CA" w:rsidRPr="001B2B34">
              <w:rPr>
                <w:rFonts w:ascii="Arial" w:hAnsi="Arial" w:cs="Arial"/>
                <w:sz w:val="20"/>
                <w:szCs w:val="20"/>
              </w:rPr>
              <w:t xml:space="preserve"> </w:t>
            </w:r>
            <w:r w:rsidRPr="001B2B34">
              <w:rPr>
                <w:rFonts w:ascii="Arial" w:hAnsi="Arial" w:cs="Arial"/>
                <w:sz w:val="20"/>
                <w:szCs w:val="20"/>
              </w:rPr>
              <w:t>рублей (</w:t>
            </w:r>
            <w:r w:rsidR="003F5AA4">
              <w:rPr>
                <w:rFonts w:ascii="Arial" w:eastAsia="Times New Roman" w:hAnsi="Arial" w:cs="Arial"/>
                <w:sz w:val="18"/>
                <w:szCs w:val="18"/>
                <w:lang w:eastAsia="ru-RU"/>
              </w:rPr>
              <w:t xml:space="preserve">Цена </w:t>
            </w:r>
            <w:r w:rsidR="003F5AA4" w:rsidRPr="003F5AA4">
              <w:rPr>
                <w:rFonts w:ascii="Arial" w:eastAsia="Times New Roman" w:hAnsi="Arial" w:cs="Arial"/>
                <w:sz w:val="18"/>
                <w:szCs w:val="18"/>
                <w:lang w:eastAsia="ru-RU"/>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B6F04">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F73DDD"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r w:rsidRPr="00F73DDD">
        <w:rPr>
          <w:rFonts w:ascii="Times New Roman" w:hAnsi="Times New Roman" w:cs="Times New Roman"/>
          <w:b/>
          <w:sz w:val="18"/>
          <w:szCs w:val="18"/>
        </w:rPr>
        <w:t>ПРОЕКТ ДОГОВОРА</w:t>
      </w:r>
    </w:p>
    <w:p w:rsidR="00723FEF" w:rsidRPr="00F73DDD" w:rsidRDefault="00723FEF" w:rsidP="00723FEF">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F73DDD" w:rsidTr="004D71E0">
        <w:trPr>
          <w:hidden/>
        </w:trPr>
        <w:tc>
          <w:tcPr>
            <w:tcW w:w="0" w:type="auto"/>
            <w:vAlign w:val="center"/>
            <w:hideMark/>
          </w:tcPr>
          <w:p w:rsidR="00723FEF" w:rsidRPr="00F73DDD" w:rsidRDefault="00723FEF" w:rsidP="00723FEF">
            <w:pPr>
              <w:spacing w:after="0" w:line="240" w:lineRule="auto"/>
              <w:rPr>
                <w:rFonts w:ascii="Arial" w:eastAsia="Times New Roman" w:hAnsi="Arial" w:cs="Arial"/>
                <w:vanish/>
                <w:sz w:val="18"/>
                <w:szCs w:val="18"/>
                <w:lang w:eastAsia="ru-RU"/>
              </w:rPr>
            </w:pPr>
            <w:r w:rsidRPr="00F73DDD">
              <w:rPr>
                <w:rFonts w:ascii="Arial" w:eastAsia="Times New Roman" w:hAnsi="Arial" w:cs="Arial"/>
                <w:vanish/>
                <w:sz w:val="18"/>
                <w:szCs w:val="18"/>
                <w:lang w:eastAsia="ru-RU"/>
              </w:rPr>
              <w:t> </w:t>
            </w:r>
          </w:p>
        </w:tc>
      </w:tr>
    </w:tbl>
    <w:p w:rsidR="003F5AA4" w:rsidRPr="003F5AA4" w:rsidRDefault="003F5AA4" w:rsidP="003F5AA4">
      <w:pPr>
        <w:spacing w:after="0" w:line="240" w:lineRule="auto"/>
        <w:jc w:val="center"/>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на поставку товаров</w:t>
      </w:r>
    </w:p>
    <w:p w:rsidR="003F5AA4" w:rsidRPr="003F5AA4" w:rsidRDefault="003F5AA4" w:rsidP="003F5AA4">
      <w:pPr>
        <w:spacing w:after="0" w:line="240" w:lineRule="auto"/>
        <w:jc w:val="center"/>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г. Новосибирск                                                                                         «___»  __________ 2015г.</w:t>
      </w:r>
    </w:p>
    <w:p w:rsidR="003F5AA4" w:rsidRPr="003F5AA4" w:rsidRDefault="003F5AA4" w:rsidP="003F5AA4">
      <w:pPr>
        <w:spacing w:after="0" w:line="240" w:lineRule="auto"/>
        <w:jc w:val="both"/>
        <w:rPr>
          <w:rFonts w:ascii="Times New Roman CYR" w:eastAsia="Times New Roman" w:hAnsi="Times New Roman CYR" w:cs="Times New Roman"/>
          <w:b/>
          <w:lang w:eastAsia="ru-RU"/>
        </w:rPr>
      </w:pPr>
    </w:p>
    <w:p w:rsidR="003F5AA4" w:rsidRPr="003F5AA4" w:rsidRDefault="003F5AA4" w:rsidP="003F5AA4">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b/>
          <w:lang w:eastAsia="ru-RU"/>
        </w:rPr>
        <w:t xml:space="preserve">           </w:t>
      </w:r>
      <w:proofErr w:type="gramStart"/>
      <w:r w:rsidRPr="003F5AA4">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F5AA4">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3F5AA4">
        <w:rPr>
          <w:rFonts w:ascii="Times New Roman CYR" w:eastAsia="Times New Roman" w:hAnsi="Times New Roman CYR" w:cs="Times New Roman"/>
          <w:b/>
          <w:lang w:eastAsia="ru-RU"/>
        </w:rPr>
        <w:t xml:space="preserve">ООО «Сибирские энергосберегающие технологии», </w:t>
      </w:r>
      <w:r w:rsidRPr="003F5AA4">
        <w:rPr>
          <w:rFonts w:ascii="Times New Roman CYR" w:eastAsia="Times New Roman" w:hAnsi="Times New Roman CYR" w:cs="Times New Roman"/>
          <w:lang w:eastAsia="ru-RU"/>
        </w:rPr>
        <w:t xml:space="preserve"> именуемое в дальнейшем Поставщик, в лице директора </w:t>
      </w:r>
      <w:proofErr w:type="spellStart"/>
      <w:r w:rsidRPr="003F5AA4">
        <w:rPr>
          <w:rFonts w:ascii="Times New Roman CYR" w:eastAsia="Times New Roman" w:hAnsi="Times New Roman CYR" w:cs="Times New Roman"/>
          <w:lang w:eastAsia="ru-RU"/>
        </w:rPr>
        <w:t>Туболова</w:t>
      </w:r>
      <w:proofErr w:type="spellEnd"/>
      <w:r w:rsidRPr="003F5AA4">
        <w:rPr>
          <w:rFonts w:ascii="Times New Roman CYR" w:eastAsia="Times New Roman" w:hAnsi="Times New Roman CYR" w:cs="Times New Roman"/>
          <w:lang w:eastAsia="ru-RU"/>
        </w:rPr>
        <w:t xml:space="preserve"> Александра Александровича, действующего  на основании  Устава с другой стороны, с целью осуществления закупки</w:t>
      </w:r>
      <w:proofErr w:type="gramEnd"/>
      <w:r w:rsidRPr="003F5AA4">
        <w:rPr>
          <w:rFonts w:ascii="Times New Roman CYR" w:eastAsia="Times New Roman" w:hAnsi="Times New Roman CYR" w:cs="Times New Roman"/>
          <w:lang w:eastAsia="ru-RU"/>
        </w:rPr>
        <w:t xml:space="preserve"> на основании Федерального закона от 18.07.2011г. </w:t>
      </w:r>
      <w:r w:rsidRPr="003F5AA4">
        <w:rPr>
          <w:rFonts w:ascii="Times New Roman CYR" w:eastAsia="Times New Roman" w:hAnsi="Times New Roman CYR" w:cs="Times New Roman"/>
          <w:lang w:eastAsia="ru-RU"/>
        </w:rPr>
        <w:lastRenderedPageBreak/>
        <w:t xml:space="preserve">№223-ФЗ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3F5AA4" w:rsidRPr="003F5AA4" w:rsidRDefault="003F5AA4" w:rsidP="003F5AA4">
      <w:pPr>
        <w:spacing w:after="0" w:line="240" w:lineRule="auto"/>
        <w:ind w:firstLine="360"/>
        <w:rPr>
          <w:rFonts w:ascii="Times New Roman CYR" w:eastAsia="Times New Roman" w:hAnsi="Times New Roman CYR" w:cs="Times New Roman"/>
          <w:lang w:eastAsia="ru-RU"/>
        </w:rPr>
      </w:pPr>
    </w:p>
    <w:p w:rsidR="003F5AA4" w:rsidRPr="003F5AA4" w:rsidRDefault="003F5AA4" w:rsidP="003F5AA4">
      <w:pPr>
        <w:spacing w:after="0" w:line="240" w:lineRule="auto"/>
        <w:ind w:left="-360"/>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1.Предмет договора</w:t>
      </w:r>
    </w:p>
    <w:p w:rsidR="003F5AA4" w:rsidRPr="003F5AA4" w:rsidRDefault="003F5AA4" w:rsidP="003F5AA4">
      <w:pPr>
        <w:spacing w:after="0" w:line="240" w:lineRule="auto"/>
        <w:ind w:firstLine="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прожекторов (светодиодных светильников), а Заказчик обязуется принять товар и оплатить его стоимость. </w:t>
      </w:r>
    </w:p>
    <w:p w:rsidR="003F5AA4" w:rsidRPr="003F5AA4" w:rsidRDefault="003F5AA4" w:rsidP="003F5AA4">
      <w:pPr>
        <w:spacing w:after="0" w:line="240" w:lineRule="auto"/>
        <w:ind w:firstLine="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1.2.Поставщик поставляет Заказчику:  прожекторы (светодиодные светильники) – 8 шт.</w:t>
      </w:r>
    </w:p>
    <w:p w:rsidR="003F5AA4" w:rsidRPr="003F5AA4" w:rsidRDefault="003F5AA4" w:rsidP="003F5AA4">
      <w:pPr>
        <w:spacing w:after="0" w:line="240" w:lineRule="auto"/>
        <w:ind w:firstLine="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ab/>
      </w:r>
    </w:p>
    <w:p w:rsidR="003F5AA4" w:rsidRPr="003F5AA4" w:rsidRDefault="003F5AA4" w:rsidP="003F5AA4">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2.Цена  договора и порядок оплаты</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2.1. Цена договора составляет: </w:t>
      </w:r>
      <w:r w:rsidRPr="003F5AA4">
        <w:rPr>
          <w:rFonts w:ascii="Times New Roman CYR" w:eastAsia="Times New Roman" w:hAnsi="Times New Roman CYR" w:cs="Times New Roman"/>
          <w:b/>
          <w:lang w:eastAsia="ru-RU"/>
        </w:rPr>
        <w:t>147 000 руб. 00 коп</w:t>
      </w:r>
      <w:proofErr w:type="gramStart"/>
      <w:r w:rsidRPr="003F5AA4">
        <w:rPr>
          <w:rFonts w:ascii="Times New Roman CYR" w:eastAsia="Times New Roman" w:hAnsi="Times New Roman CYR" w:cs="Times New Roman"/>
          <w:b/>
          <w:lang w:eastAsia="ru-RU"/>
        </w:rPr>
        <w:t>.</w:t>
      </w:r>
      <w:proofErr w:type="gramEnd"/>
      <w:r w:rsidRPr="003F5AA4">
        <w:rPr>
          <w:rFonts w:ascii="Times New Roman CYR" w:eastAsia="Times New Roman" w:hAnsi="Times New Roman CYR" w:cs="Times New Roman"/>
          <w:b/>
          <w:lang w:eastAsia="ru-RU"/>
        </w:rPr>
        <w:t xml:space="preserve">  (</w:t>
      </w:r>
      <w:proofErr w:type="gramStart"/>
      <w:r w:rsidRPr="003F5AA4">
        <w:rPr>
          <w:rFonts w:ascii="Times New Roman CYR" w:eastAsia="Times New Roman" w:hAnsi="Times New Roman CYR" w:cs="Times New Roman"/>
          <w:b/>
          <w:lang w:eastAsia="ru-RU"/>
        </w:rPr>
        <w:t>с</w:t>
      </w:r>
      <w:proofErr w:type="gramEnd"/>
      <w:r w:rsidRPr="003F5AA4">
        <w:rPr>
          <w:rFonts w:ascii="Times New Roman CYR" w:eastAsia="Times New Roman" w:hAnsi="Times New Roman CYR" w:cs="Times New Roman"/>
          <w:b/>
          <w:lang w:eastAsia="ru-RU"/>
        </w:rPr>
        <w:t>то сорок семь тысяч рублей 00 коп.),</w:t>
      </w:r>
      <w:r w:rsidRPr="003F5AA4">
        <w:rPr>
          <w:rFonts w:ascii="Times New Roman CYR" w:eastAsia="Times New Roman" w:hAnsi="Times New Roman CYR" w:cs="Times New Roman"/>
          <w:lang w:eastAsia="ru-RU"/>
        </w:rPr>
        <w:t xml:space="preserve"> в том числе НДС: </w:t>
      </w:r>
      <w:r w:rsidRPr="003F5AA4">
        <w:rPr>
          <w:rFonts w:ascii="Times New Roman CYR" w:eastAsia="Times New Roman" w:hAnsi="Times New Roman CYR" w:cs="Times New Roman"/>
          <w:b/>
          <w:lang w:eastAsia="ru-RU"/>
        </w:rPr>
        <w:t>22 423 руб. 73 коп. (двадцать две тысячи четыреста двадцать три рубля 73 коп.).</w:t>
      </w:r>
      <w:r w:rsidRPr="003F5AA4">
        <w:rPr>
          <w:rFonts w:ascii="Times New Roman CYR" w:eastAsia="Times New Roman" w:hAnsi="Times New Roman CYR" w:cs="Times New Roman"/>
          <w:lang w:eastAsia="ru-RU"/>
        </w:rPr>
        <w:t xml:space="preserve"> </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2.2.</w:t>
      </w:r>
      <w:r w:rsidRPr="003F5AA4">
        <w:rPr>
          <w:rFonts w:ascii="Times New Roman" w:eastAsia="Times New Roman" w:hAnsi="Times New Roman" w:cs="Times New Roman"/>
          <w:kern w:val="2"/>
          <w:lang w:eastAsia="ar-SA"/>
        </w:rPr>
        <w:t xml:space="preserve"> </w:t>
      </w:r>
      <w:r w:rsidRPr="003F5AA4">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F5AA4" w:rsidRPr="003F5AA4" w:rsidRDefault="003F5AA4" w:rsidP="003F5AA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безналичным порядком путем перечисления денежных средств на расчетный счет Поставщика. </w:t>
      </w:r>
    </w:p>
    <w:p w:rsidR="003F5AA4" w:rsidRPr="003F5AA4" w:rsidRDefault="003F5AA4" w:rsidP="003F5AA4">
      <w:pPr>
        <w:autoSpaceDE w:val="0"/>
        <w:autoSpaceDN w:val="0"/>
        <w:adjustRightInd w:val="0"/>
        <w:spacing w:after="0" w:line="240" w:lineRule="auto"/>
        <w:jc w:val="center"/>
        <w:rPr>
          <w:rFonts w:ascii="Times New Roman CYR" w:eastAsia="Times New Roman" w:hAnsi="Times New Roman CYR" w:cs="Times New Roman"/>
          <w:lang w:eastAsia="ru-RU"/>
        </w:rPr>
      </w:pPr>
    </w:p>
    <w:p w:rsidR="003F5AA4" w:rsidRPr="003F5AA4" w:rsidRDefault="003F5AA4" w:rsidP="003F5AA4">
      <w:pPr>
        <w:autoSpaceDE w:val="0"/>
        <w:autoSpaceDN w:val="0"/>
        <w:adjustRightInd w:val="0"/>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3. Условия  поставки и приемки товара</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до 30 декабря 2015 года включительно.</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w:t>
      </w:r>
      <w:proofErr w:type="gramStart"/>
      <w:r w:rsidRPr="003F5AA4">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lastRenderedPageBreak/>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3F5AA4" w:rsidRPr="003F5AA4" w:rsidRDefault="003F5AA4" w:rsidP="003F5AA4">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товаросопроводительные документы (товарную накладную, счет-фактуру);</w:t>
      </w:r>
    </w:p>
    <w:p w:rsidR="003F5AA4" w:rsidRPr="003F5AA4" w:rsidRDefault="003F5AA4" w:rsidP="003F5AA4">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сертификаты соответствия</w:t>
      </w:r>
    </w:p>
    <w:p w:rsidR="003F5AA4" w:rsidRPr="003F5AA4" w:rsidRDefault="003F5AA4" w:rsidP="003F5AA4">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а также другие необходимые документы. </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3F5AA4" w:rsidRPr="003F5AA4" w:rsidRDefault="003F5AA4" w:rsidP="003F5AA4">
      <w:pPr>
        <w:autoSpaceDE w:val="0"/>
        <w:autoSpaceDN w:val="0"/>
        <w:adjustRightInd w:val="0"/>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4. Гарантии качества товара</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3F5AA4" w:rsidRPr="003F5AA4" w:rsidRDefault="003F5AA4" w:rsidP="003F5AA4">
      <w:pPr>
        <w:autoSpaceDE w:val="0"/>
        <w:autoSpaceDN w:val="0"/>
        <w:adjustRightInd w:val="0"/>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3F5AA4" w:rsidRPr="003F5AA4" w:rsidRDefault="003F5AA4" w:rsidP="003F5AA4">
      <w:pPr>
        <w:autoSpaceDE w:val="0"/>
        <w:autoSpaceDN w:val="0"/>
        <w:adjustRightInd w:val="0"/>
        <w:spacing w:after="0" w:line="240" w:lineRule="auto"/>
        <w:rPr>
          <w:rFonts w:ascii="Times New Roman CYR" w:eastAsia="Times New Roman" w:hAnsi="Times New Roman CYR" w:cs="Times New Roman"/>
          <w:lang w:eastAsia="ru-RU"/>
        </w:rPr>
      </w:pPr>
    </w:p>
    <w:p w:rsidR="003F5AA4" w:rsidRPr="003F5AA4" w:rsidRDefault="003F5AA4" w:rsidP="003F5AA4">
      <w:pPr>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5. Ответственность сторон</w:t>
      </w:r>
    </w:p>
    <w:p w:rsidR="003F5AA4" w:rsidRPr="003F5AA4" w:rsidRDefault="003F5AA4" w:rsidP="003F5AA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F5AA4" w:rsidRPr="003F5AA4" w:rsidRDefault="003F5AA4" w:rsidP="003F5AA4">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3F5AA4">
        <w:rPr>
          <w:rFonts w:ascii="Times New Roman" w:eastAsia="Times New Roman" w:hAnsi="Times New Roman" w:cs="Times New Roman"/>
          <w:kern w:val="2"/>
          <w:lang w:eastAsia="ar-SA"/>
        </w:rPr>
        <w:t xml:space="preserve">  5.2.</w:t>
      </w:r>
      <w:r w:rsidRPr="003F5AA4">
        <w:rPr>
          <w:rFonts w:ascii="Times New Roman" w:eastAsia="Calibri" w:hAnsi="Times New Roman" w:cs="Times New Roman"/>
        </w:rPr>
        <w:t xml:space="preserve"> </w:t>
      </w:r>
      <w:r w:rsidRPr="003F5AA4">
        <w:rPr>
          <w:rFonts w:ascii="Times New Roman" w:eastAsia="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3F5AA4" w:rsidRPr="003F5AA4" w:rsidRDefault="003F5AA4" w:rsidP="003F5AA4">
      <w:pPr>
        <w:spacing w:after="0" w:line="240" w:lineRule="auto"/>
        <w:jc w:val="both"/>
        <w:rPr>
          <w:rFonts w:ascii="Times New Roman" w:eastAsia="Times New Roman" w:hAnsi="Times New Roman" w:cs="Times New Roman"/>
          <w:lang w:eastAsia="ar-SA"/>
        </w:rPr>
      </w:pPr>
      <w:r w:rsidRPr="003F5AA4">
        <w:rPr>
          <w:rFonts w:ascii="Times New Roman" w:eastAsia="Times New Roman" w:hAnsi="Times New Roman" w:cs="Times New Roman"/>
          <w:lang w:eastAsia="ar-SA"/>
        </w:rPr>
        <w:t xml:space="preserve">        5.3.</w:t>
      </w:r>
      <w:r w:rsidRPr="003F5AA4">
        <w:rPr>
          <w:rFonts w:ascii="Times New Roman" w:eastAsia="Calibri" w:hAnsi="Times New Roman" w:cs="Times New Roman"/>
        </w:rPr>
        <w:t xml:space="preserve"> В случае ненадлежащего исполнения Поставщиком </w:t>
      </w:r>
      <w:r w:rsidRPr="003F5AA4">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3F5AA4" w:rsidRPr="003F5AA4" w:rsidRDefault="003F5AA4" w:rsidP="003F5AA4">
      <w:pPr>
        <w:widowControl w:val="0"/>
        <w:suppressAutoHyphens/>
        <w:spacing w:after="0" w:line="240" w:lineRule="auto"/>
        <w:jc w:val="both"/>
        <w:rPr>
          <w:rFonts w:ascii="Times New Roman" w:eastAsia="DejaVu Sans" w:hAnsi="Times New Roman" w:cs="Times New Roman"/>
          <w:kern w:val="2"/>
          <w:lang w:eastAsia="ar-SA"/>
        </w:rPr>
      </w:pPr>
      <w:r w:rsidRPr="003F5AA4">
        <w:rPr>
          <w:rFonts w:ascii="Times New Roman" w:eastAsia="DejaVu Sans" w:hAnsi="Times New Roman" w:cs="Times New Roman"/>
          <w:kern w:val="2"/>
          <w:lang w:eastAsia="ar-SA"/>
        </w:rPr>
        <w:t xml:space="preserve">        5.4. </w:t>
      </w:r>
      <w:proofErr w:type="gramStart"/>
      <w:r w:rsidRPr="003F5AA4">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3F5AA4" w:rsidRPr="003F5AA4" w:rsidRDefault="003F5AA4" w:rsidP="003F5AA4">
      <w:pPr>
        <w:widowControl w:val="0"/>
        <w:suppressAutoHyphens/>
        <w:spacing w:after="0" w:line="240" w:lineRule="auto"/>
        <w:jc w:val="both"/>
        <w:rPr>
          <w:rFonts w:ascii="Times New Roman" w:eastAsia="DejaVu Sans" w:hAnsi="Times New Roman" w:cs="Times New Roman"/>
          <w:kern w:val="2"/>
          <w:lang w:eastAsia="ar-SA"/>
        </w:rPr>
      </w:pPr>
      <w:r w:rsidRPr="003F5AA4">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F5AA4" w:rsidRPr="003F5AA4" w:rsidRDefault="003F5AA4" w:rsidP="003F5AA4">
      <w:pPr>
        <w:widowControl w:val="0"/>
        <w:suppressAutoHyphens/>
        <w:spacing w:after="0" w:line="240" w:lineRule="auto"/>
        <w:jc w:val="both"/>
        <w:rPr>
          <w:rFonts w:ascii="Times New Roman" w:eastAsia="DejaVu Sans" w:hAnsi="Times New Roman" w:cs="Times New Roman"/>
          <w:kern w:val="2"/>
          <w:lang w:eastAsia="ar-SA"/>
        </w:rPr>
      </w:pPr>
      <w:r w:rsidRPr="003F5AA4">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3F5AA4" w:rsidRPr="003F5AA4" w:rsidRDefault="003F5AA4" w:rsidP="003F5AA4">
      <w:pPr>
        <w:spacing w:after="0" w:line="240" w:lineRule="auto"/>
        <w:rPr>
          <w:rFonts w:ascii="Times New Roman CYR" w:eastAsia="Times New Roman" w:hAnsi="Times New Roman CYR" w:cs="Times New Roman"/>
          <w:lang w:eastAsia="ru-RU"/>
        </w:rPr>
      </w:pPr>
    </w:p>
    <w:p w:rsidR="003F5AA4" w:rsidRPr="003F5AA4" w:rsidRDefault="003F5AA4" w:rsidP="003F5AA4">
      <w:pPr>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6. Обстоятельства непреодолимой силы</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F5AA4" w:rsidRPr="003F5AA4" w:rsidRDefault="003F5AA4" w:rsidP="003F5AA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F5AA4" w:rsidRPr="003F5AA4" w:rsidRDefault="003F5AA4" w:rsidP="003F5AA4">
      <w:pPr>
        <w:spacing w:after="0" w:line="240" w:lineRule="auto"/>
        <w:rPr>
          <w:rFonts w:ascii="Times New Roman CYR" w:eastAsia="Times New Roman" w:hAnsi="Times New Roman CYR" w:cs="Times New Roman"/>
          <w:b/>
          <w:lang w:eastAsia="ru-RU"/>
        </w:rPr>
      </w:pPr>
    </w:p>
    <w:p w:rsidR="003F5AA4" w:rsidRPr="003F5AA4" w:rsidRDefault="003F5AA4" w:rsidP="003F5AA4">
      <w:pPr>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7. Порядок разрешения споров</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F5AA4" w:rsidRPr="003F5AA4" w:rsidRDefault="003F5AA4" w:rsidP="003F5AA4">
      <w:pPr>
        <w:spacing w:after="0" w:line="240" w:lineRule="auto"/>
        <w:rPr>
          <w:rFonts w:ascii="Times New Roman CYR" w:eastAsia="Times New Roman" w:hAnsi="Times New Roman CYR" w:cs="Times New Roman"/>
          <w:lang w:eastAsia="ru-RU"/>
        </w:rPr>
      </w:pPr>
    </w:p>
    <w:p w:rsidR="003F5AA4" w:rsidRPr="003F5AA4" w:rsidRDefault="003F5AA4" w:rsidP="003F5AA4">
      <w:pPr>
        <w:autoSpaceDE w:val="0"/>
        <w:autoSpaceDN w:val="0"/>
        <w:adjustRightInd w:val="0"/>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 xml:space="preserve">8.Срок действия  договора и прочие условия. </w:t>
      </w:r>
    </w:p>
    <w:p w:rsidR="003F5AA4" w:rsidRPr="003F5AA4" w:rsidRDefault="003F5AA4" w:rsidP="003F5AA4">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3F5AA4" w:rsidRPr="003F5AA4" w:rsidRDefault="003F5AA4" w:rsidP="003F5AA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F5AA4" w:rsidRPr="003F5AA4" w:rsidRDefault="003F5AA4" w:rsidP="003F5AA4">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8.3.Настоящий </w:t>
      </w:r>
      <w:proofErr w:type="gramStart"/>
      <w:r w:rsidRPr="003F5AA4">
        <w:rPr>
          <w:rFonts w:ascii="Times New Roman CYR" w:eastAsia="Times New Roman" w:hAnsi="Times New Roman CYR" w:cs="Times New Roman"/>
          <w:lang w:eastAsia="ru-RU"/>
        </w:rPr>
        <w:t>договор</w:t>
      </w:r>
      <w:proofErr w:type="gramEnd"/>
      <w:r w:rsidRPr="003F5AA4">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F5AA4" w:rsidRPr="003F5AA4" w:rsidRDefault="003F5AA4" w:rsidP="003F5AA4">
      <w:pPr>
        <w:spacing w:after="0" w:line="240" w:lineRule="auto"/>
        <w:jc w:val="both"/>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F5AA4" w:rsidRPr="003F5AA4" w:rsidRDefault="003F5AA4" w:rsidP="003F5AA4">
      <w:pPr>
        <w:spacing w:after="0" w:line="240" w:lineRule="auto"/>
        <w:jc w:val="center"/>
        <w:rPr>
          <w:rFonts w:ascii="Times New Roman CYR" w:eastAsia="Times New Roman" w:hAnsi="Times New Roman CYR" w:cs="Times New Roman"/>
          <w:b/>
          <w:lang w:eastAsia="ru-RU"/>
        </w:rPr>
      </w:pPr>
      <w:r w:rsidRPr="003F5AA4">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3F5AA4" w:rsidRPr="003F5AA4" w:rsidTr="009966B2">
        <w:tc>
          <w:tcPr>
            <w:tcW w:w="4923" w:type="dxa"/>
          </w:tcPr>
          <w:p w:rsidR="003F5AA4" w:rsidRPr="003F5AA4" w:rsidRDefault="003F5AA4" w:rsidP="003F5AA4">
            <w:pPr>
              <w:spacing w:after="0" w:line="240" w:lineRule="auto"/>
              <w:ind w:left="284"/>
              <w:jc w:val="center"/>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Заказчик:</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 xml:space="preserve">ФГБОУ </w:t>
            </w:r>
            <w:proofErr w:type="gramStart"/>
            <w:r w:rsidRPr="003F5AA4">
              <w:rPr>
                <w:rFonts w:ascii="Times New Roman" w:eastAsia="Times New Roman" w:hAnsi="Times New Roman" w:cs="Times New Roman"/>
                <w:lang w:eastAsia="ru-RU"/>
              </w:rPr>
              <w:t>ВО</w:t>
            </w:r>
            <w:proofErr w:type="gramEnd"/>
            <w:r w:rsidRPr="003F5AA4">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3F5AA4" w:rsidRPr="003F5AA4" w:rsidRDefault="003F5AA4" w:rsidP="003F5AA4">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3F5AA4">
                <w:rPr>
                  <w:rFonts w:ascii="Times New Roman" w:eastAsia="Times New Roman" w:hAnsi="Times New Roman" w:cs="Times New Roman"/>
                  <w:lang w:eastAsia="ru-RU"/>
                </w:rPr>
                <w:t>630049 г</w:t>
              </w:r>
            </w:smartTag>
            <w:proofErr w:type="gramStart"/>
            <w:r w:rsidRPr="003F5AA4">
              <w:rPr>
                <w:rFonts w:ascii="Times New Roman" w:eastAsia="Times New Roman" w:hAnsi="Times New Roman" w:cs="Times New Roman"/>
                <w:lang w:eastAsia="ru-RU"/>
              </w:rPr>
              <w:t>.Н</w:t>
            </w:r>
            <w:proofErr w:type="gramEnd"/>
            <w:r w:rsidRPr="003F5AA4">
              <w:rPr>
                <w:rFonts w:ascii="Times New Roman" w:eastAsia="Times New Roman" w:hAnsi="Times New Roman" w:cs="Times New Roman"/>
                <w:lang w:eastAsia="ru-RU"/>
              </w:rPr>
              <w:t xml:space="preserve">овосибирск,49 </w:t>
            </w:r>
            <w:proofErr w:type="spellStart"/>
            <w:r w:rsidRPr="003F5AA4">
              <w:rPr>
                <w:rFonts w:ascii="Times New Roman" w:eastAsia="Times New Roman" w:hAnsi="Times New Roman" w:cs="Times New Roman"/>
                <w:lang w:eastAsia="ru-RU"/>
              </w:rPr>
              <w:t>ул.Д.Ковальчук</w:t>
            </w:r>
            <w:proofErr w:type="spellEnd"/>
            <w:r w:rsidRPr="003F5AA4">
              <w:rPr>
                <w:rFonts w:ascii="Times New Roman" w:eastAsia="Times New Roman" w:hAnsi="Times New Roman" w:cs="Times New Roman"/>
                <w:lang w:eastAsia="ru-RU"/>
              </w:rPr>
              <w:t xml:space="preserve"> д.191, </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ИНН: 5402113155 КПП 540201001</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ОКОНХ 92110     ОКПО 01115969</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ОКТМО 50701000</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Получатель: УФК по Новосибирской области (СГУПС л/с 20516Х38290)</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БИК 045004001</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 xml:space="preserve">Банк: Сибирское ГУ Банка России </w:t>
            </w:r>
            <w:proofErr w:type="spellStart"/>
            <w:r w:rsidRPr="003F5AA4">
              <w:rPr>
                <w:rFonts w:ascii="Times New Roman" w:eastAsia="Times New Roman" w:hAnsi="Times New Roman" w:cs="Times New Roman"/>
                <w:lang w:eastAsia="ru-RU"/>
              </w:rPr>
              <w:t>г</w:t>
            </w:r>
            <w:proofErr w:type="gramStart"/>
            <w:r w:rsidRPr="003F5AA4">
              <w:rPr>
                <w:rFonts w:ascii="Times New Roman" w:eastAsia="Times New Roman" w:hAnsi="Times New Roman" w:cs="Times New Roman"/>
                <w:lang w:eastAsia="ru-RU"/>
              </w:rPr>
              <w:t>.Н</w:t>
            </w:r>
            <w:proofErr w:type="gramEnd"/>
            <w:r w:rsidRPr="003F5AA4">
              <w:rPr>
                <w:rFonts w:ascii="Times New Roman" w:eastAsia="Times New Roman" w:hAnsi="Times New Roman" w:cs="Times New Roman"/>
                <w:lang w:eastAsia="ru-RU"/>
              </w:rPr>
              <w:t>овосибирск</w:t>
            </w:r>
            <w:proofErr w:type="spellEnd"/>
            <w:r w:rsidRPr="003F5AA4">
              <w:rPr>
                <w:rFonts w:ascii="Times New Roman" w:eastAsia="Times New Roman" w:hAnsi="Times New Roman" w:cs="Times New Roman"/>
                <w:lang w:eastAsia="ru-RU"/>
              </w:rPr>
              <w:t xml:space="preserve"> </w:t>
            </w: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Расчетный счет   40501810700042000002</w:t>
            </w: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Проректор СГУПС</w:t>
            </w: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p>
          <w:p w:rsidR="003F5AA4" w:rsidRPr="003F5AA4" w:rsidRDefault="003F5AA4" w:rsidP="003F5AA4">
            <w:pPr>
              <w:spacing w:after="0" w:line="240" w:lineRule="auto"/>
              <w:jc w:val="both"/>
              <w:rPr>
                <w:rFonts w:ascii="Times New Roman" w:eastAsia="Times New Roman" w:hAnsi="Times New Roman" w:cs="Times New Roman"/>
                <w:lang w:eastAsia="ru-RU"/>
              </w:rPr>
            </w:pPr>
            <w:r w:rsidRPr="003F5AA4">
              <w:rPr>
                <w:rFonts w:ascii="Times New Roman" w:eastAsia="Times New Roman" w:hAnsi="Times New Roman" w:cs="Times New Roman"/>
                <w:lang w:eastAsia="ru-RU"/>
              </w:rPr>
              <w:t xml:space="preserve">________________________     </w:t>
            </w:r>
            <w:proofErr w:type="spellStart"/>
            <w:r w:rsidRPr="003F5AA4">
              <w:rPr>
                <w:rFonts w:ascii="Times New Roman" w:eastAsia="Times New Roman" w:hAnsi="Times New Roman" w:cs="Times New Roman"/>
                <w:lang w:eastAsia="ru-RU"/>
              </w:rPr>
              <w:t>О.Ю.Васильев</w:t>
            </w:r>
            <w:proofErr w:type="spellEnd"/>
            <w:r w:rsidRPr="003F5AA4">
              <w:rPr>
                <w:rFonts w:ascii="Times New Roman CYR" w:eastAsia="Times New Roman" w:hAnsi="Times New Roman CYR" w:cs="Times New Roman"/>
                <w:lang w:eastAsia="ru-RU"/>
              </w:rPr>
              <w:t xml:space="preserve">                                                                                     </w:t>
            </w:r>
          </w:p>
        </w:tc>
        <w:tc>
          <w:tcPr>
            <w:tcW w:w="5040" w:type="dxa"/>
          </w:tcPr>
          <w:p w:rsidR="003F5AA4" w:rsidRPr="003F5AA4" w:rsidRDefault="003F5AA4" w:rsidP="003F5AA4">
            <w:pPr>
              <w:spacing w:after="0" w:line="240" w:lineRule="auto"/>
              <w:ind w:left="284"/>
              <w:jc w:val="center"/>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Поставщик:</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ООО «Сибирские Энергосберегающие Технологии»</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Почтовый адрес:      630015 </w:t>
            </w:r>
            <w:proofErr w:type="spellStart"/>
            <w:r w:rsidRPr="003F5AA4">
              <w:rPr>
                <w:rFonts w:ascii="Times New Roman CYR" w:eastAsia="Times New Roman" w:hAnsi="Times New Roman CYR" w:cs="Times New Roman"/>
                <w:lang w:eastAsia="ru-RU"/>
              </w:rPr>
              <w:t>г</w:t>
            </w:r>
            <w:proofErr w:type="gramStart"/>
            <w:r w:rsidRPr="003F5AA4">
              <w:rPr>
                <w:rFonts w:ascii="Times New Roman CYR" w:eastAsia="Times New Roman" w:hAnsi="Times New Roman CYR" w:cs="Times New Roman"/>
                <w:lang w:eastAsia="ru-RU"/>
              </w:rPr>
              <w:t>.Н</w:t>
            </w:r>
            <w:proofErr w:type="gramEnd"/>
            <w:r w:rsidRPr="003F5AA4">
              <w:rPr>
                <w:rFonts w:ascii="Times New Roman CYR" w:eastAsia="Times New Roman" w:hAnsi="Times New Roman CYR" w:cs="Times New Roman"/>
                <w:lang w:eastAsia="ru-RU"/>
              </w:rPr>
              <w:t>овосибирск</w:t>
            </w:r>
            <w:proofErr w:type="spellEnd"/>
            <w:r w:rsidRPr="003F5AA4">
              <w:rPr>
                <w:rFonts w:ascii="Times New Roman CYR" w:eastAsia="Times New Roman" w:hAnsi="Times New Roman CYR" w:cs="Times New Roman"/>
                <w:lang w:eastAsia="ru-RU"/>
              </w:rPr>
              <w:t>, ул. Королева, д.40, корпус 39, офис 15.</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Юридический адрес: 630099 </w:t>
            </w:r>
            <w:proofErr w:type="spellStart"/>
            <w:r w:rsidRPr="003F5AA4">
              <w:rPr>
                <w:rFonts w:ascii="Times New Roman CYR" w:eastAsia="Times New Roman" w:hAnsi="Times New Roman CYR" w:cs="Times New Roman"/>
                <w:lang w:eastAsia="ru-RU"/>
              </w:rPr>
              <w:t>г</w:t>
            </w:r>
            <w:proofErr w:type="gramStart"/>
            <w:r w:rsidRPr="003F5AA4">
              <w:rPr>
                <w:rFonts w:ascii="Times New Roman CYR" w:eastAsia="Times New Roman" w:hAnsi="Times New Roman CYR" w:cs="Times New Roman"/>
                <w:lang w:eastAsia="ru-RU"/>
              </w:rPr>
              <w:t>.Н</w:t>
            </w:r>
            <w:proofErr w:type="gramEnd"/>
            <w:r w:rsidRPr="003F5AA4">
              <w:rPr>
                <w:rFonts w:ascii="Times New Roman CYR" w:eastAsia="Times New Roman" w:hAnsi="Times New Roman CYR" w:cs="Times New Roman"/>
                <w:lang w:eastAsia="ru-RU"/>
              </w:rPr>
              <w:t>овосибирск</w:t>
            </w:r>
            <w:proofErr w:type="spellEnd"/>
            <w:r w:rsidRPr="003F5AA4">
              <w:rPr>
                <w:rFonts w:ascii="Times New Roman CYR" w:eastAsia="Times New Roman" w:hAnsi="Times New Roman CYR" w:cs="Times New Roman"/>
                <w:lang w:eastAsia="ru-RU"/>
              </w:rPr>
              <w:t xml:space="preserve">, ул. Семьи  </w:t>
            </w:r>
            <w:proofErr w:type="spellStart"/>
            <w:r w:rsidRPr="003F5AA4">
              <w:rPr>
                <w:rFonts w:ascii="Times New Roman CYR" w:eastAsia="Times New Roman" w:hAnsi="Times New Roman CYR" w:cs="Times New Roman"/>
                <w:lang w:eastAsia="ru-RU"/>
              </w:rPr>
              <w:t>Шамшиных</w:t>
            </w:r>
            <w:proofErr w:type="spellEnd"/>
            <w:r w:rsidRPr="003F5AA4">
              <w:rPr>
                <w:rFonts w:ascii="Times New Roman CYR" w:eastAsia="Times New Roman" w:hAnsi="Times New Roman CYR" w:cs="Times New Roman"/>
                <w:lang w:eastAsia="ru-RU"/>
              </w:rPr>
              <w:t xml:space="preserve">, д. 18/1, </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ИНН 5406531883,  КПП 540601001, </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ОГРН 1095406015660, ОКПО 60851388, </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proofErr w:type="gramStart"/>
            <w:r w:rsidRPr="003F5AA4">
              <w:rPr>
                <w:rFonts w:ascii="Times New Roman CYR" w:eastAsia="Times New Roman" w:hAnsi="Times New Roman CYR" w:cs="Times New Roman"/>
                <w:lang w:eastAsia="ru-RU"/>
              </w:rPr>
              <w:t>р</w:t>
            </w:r>
            <w:proofErr w:type="gramEnd"/>
            <w:r w:rsidRPr="003F5AA4">
              <w:rPr>
                <w:rFonts w:ascii="Times New Roman CYR" w:eastAsia="Times New Roman" w:hAnsi="Times New Roman CYR" w:cs="Times New Roman"/>
                <w:lang w:eastAsia="ru-RU"/>
              </w:rPr>
              <w:t>/с 40702810461150000521 в филиале «Новосибирский» ОАО «</w:t>
            </w:r>
            <w:proofErr w:type="spellStart"/>
            <w:r w:rsidRPr="003F5AA4">
              <w:rPr>
                <w:rFonts w:ascii="Times New Roman CYR" w:eastAsia="Times New Roman" w:hAnsi="Times New Roman CYR" w:cs="Times New Roman"/>
                <w:lang w:eastAsia="ru-RU"/>
              </w:rPr>
              <w:t>УБРиР</w:t>
            </w:r>
            <w:proofErr w:type="spellEnd"/>
            <w:r w:rsidRPr="003F5AA4">
              <w:rPr>
                <w:rFonts w:ascii="Times New Roman CYR" w:eastAsia="Times New Roman" w:hAnsi="Times New Roman CYR" w:cs="Times New Roman"/>
                <w:lang w:eastAsia="ru-RU"/>
              </w:rPr>
              <w:t xml:space="preserve">» </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г. Новосибирска, ОКТМО 50701000 </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proofErr w:type="gramStart"/>
            <w:r w:rsidRPr="003F5AA4">
              <w:rPr>
                <w:rFonts w:ascii="Times New Roman CYR" w:eastAsia="Times New Roman" w:hAnsi="Times New Roman CYR" w:cs="Times New Roman"/>
                <w:lang w:eastAsia="ru-RU"/>
              </w:rPr>
              <w:t>к</w:t>
            </w:r>
            <w:proofErr w:type="gramEnd"/>
            <w:r w:rsidRPr="003F5AA4">
              <w:rPr>
                <w:rFonts w:ascii="Times New Roman CYR" w:eastAsia="Times New Roman" w:hAnsi="Times New Roman CYR" w:cs="Times New Roman"/>
                <w:lang w:eastAsia="ru-RU"/>
              </w:rPr>
              <w:t xml:space="preserve">/с 30101810400000000702, БИК 045003702, </w:t>
            </w:r>
            <w:proofErr w:type="gramStart"/>
            <w:r w:rsidRPr="003F5AA4">
              <w:rPr>
                <w:rFonts w:ascii="Times New Roman CYR" w:eastAsia="Times New Roman" w:hAnsi="Times New Roman CYR" w:cs="Times New Roman"/>
                <w:lang w:eastAsia="ru-RU"/>
              </w:rPr>
              <w:t>дата</w:t>
            </w:r>
            <w:proofErr w:type="gramEnd"/>
            <w:r w:rsidRPr="003F5AA4">
              <w:rPr>
                <w:rFonts w:ascii="Times New Roman CYR" w:eastAsia="Times New Roman" w:hAnsi="Times New Roman CYR" w:cs="Times New Roman"/>
                <w:lang w:eastAsia="ru-RU"/>
              </w:rPr>
              <w:t xml:space="preserve"> постановки на налоговый учёт: 15 мая 2009 г.</w:t>
            </w:r>
          </w:p>
          <w:p w:rsidR="003F5AA4" w:rsidRPr="003F5AA4" w:rsidRDefault="003F5AA4" w:rsidP="003F5AA4">
            <w:pPr>
              <w:spacing w:after="0" w:line="240" w:lineRule="auto"/>
              <w:ind w:left="664" w:right="-234"/>
              <w:rPr>
                <w:rFonts w:ascii="Times New Roman CYR" w:eastAsia="Times New Roman" w:hAnsi="Times New Roman CYR" w:cs="Times New Roman"/>
                <w:lang w:val="en-US" w:eastAsia="ru-RU"/>
              </w:rPr>
            </w:pPr>
            <w:r w:rsidRPr="003F5AA4">
              <w:rPr>
                <w:rFonts w:ascii="Times New Roman CYR" w:eastAsia="Times New Roman" w:hAnsi="Times New Roman CYR" w:cs="Times New Roman"/>
                <w:lang w:eastAsia="ru-RU"/>
              </w:rPr>
              <w:t>т</w:t>
            </w:r>
            <w:r w:rsidRPr="003F5AA4">
              <w:rPr>
                <w:rFonts w:ascii="Times New Roman CYR" w:eastAsia="Times New Roman" w:hAnsi="Times New Roman CYR" w:cs="Times New Roman"/>
                <w:lang w:val="en-US" w:eastAsia="ru-RU"/>
              </w:rPr>
              <w:t xml:space="preserve">. 8(383) 286-45-32, </w:t>
            </w:r>
            <w:r w:rsidRPr="003F5AA4">
              <w:rPr>
                <w:rFonts w:ascii="Times New Roman CYR" w:eastAsia="Times New Roman" w:hAnsi="Times New Roman CYR" w:cs="Times New Roman"/>
                <w:lang w:eastAsia="ru-RU"/>
              </w:rPr>
              <w:t>т</w:t>
            </w:r>
            <w:r w:rsidRPr="003F5AA4">
              <w:rPr>
                <w:rFonts w:ascii="Times New Roman CYR" w:eastAsia="Times New Roman" w:hAnsi="Times New Roman CYR" w:cs="Times New Roman"/>
                <w:lang w:val="en-US" w:eastAsia="ru-RU"/>
              </w:rPr>
              <w:t>/</w:t>
            </w:r>
            <w:r w:rsidRPr="003F5AA4">
              <w:rPr>
                <w:rFonts w:ascii="Times New Roman CYR" w:eastAsia="Times New Roman" w:hAnsi="Times New Roman CYR" w:cs="Times New Roman"/>
                <w:lang w:eastAsia="ru-RU"/>
              </w:rPr>
              <w:t>факс</w:t>
            </w:r>
            <w:r w:rsidRPr="003F5AA4">
              <w:rPr>
                <w:rFonts w:ascii="Times New Roman CYR" w:eastAsia="Times New Roman" w:hAnsi="Times New Roman CYR" w:cs="Times New Roman"/>
                <w:lang w:val="en-US" w:eastAsia="ru-RU"/>
              </w:rPr>
              <w:t xml:space="preserve"> 8(383) 218-88-02</w:t>
            </w:r>
          </w:p>
          <w:p w:rsidR="003F5AA4" w:rsidRPr="003F5AA4" w:rsidRDefault="003F5AA4" w:rsidP="003F5AA4">
            <w:pPr>
              <w:spacing w:after="0" w:line="240" w:lineRule="auto"/>
              <w:ind w:left="664" w:right="-234"/>
              <w:rPr>
                <w:rFonts w:ascii="Times New Roman CYR" w:eastAsia="Times New Roman" w:hAnsi="Times New Roman CYR" w:cs="Times New Roman"/>
                <w:lang w:val="en-US" w:eastAsia="ru-RU"/>
              </w:rPr>
            </w:pPr>
            <w:r w:rsidRPr="003F5AA4">
              <w:rPr>
                <w:rFonts w:ascii="Times New Roman CYR" w:eastAsia="Times New Roman" w:hAnsi="Times New Roman CYR" w:cs="Times New Roman"/>
                <w:lang w:val="en-US" w:eastAsia="ru-RU"/>
              </w:rPr>
              <w:t>e-mail: ooo-set@mail.ru</w:t>
            </w:r>
          </w:p>
          <w:p w:rsidR="003F5AA4" w:rsidRPr="003F5AA4" w:rsidRDefault="003F5AA4" w:rsidP="003F5AA4">
            <w:pPr>
              <w:spacing w:after="0" w:line="240" w:lineRule="auto"/>
              <w:ind w:left="664" w:right="-234"/>
              <w:rPr>
                <w:rFonts w:ascii="Times New Roman CYR" w:eastAsia="Times New Roman" w:hAnsi="Times New Roman CYR" w:cs="Times New Roman"/>
                <w:lang w:val="en-US" w:eastAsia="ru-RU"/>
              </w:rPr>
            </w:pPr>
          </w:p>
          <w:p w:rsidR="003F5AA4" w:rsidRPr="003F5AA4" w:rsidRDefault="003F5AA4" w:rsidP="003F5AA4">
            <w:pPr>
              <w:spacing w:after="0" w:line="240" w:lineRule="auto"/>
              <w:ind w:left="664" w:right="-234"/>
              <w:rPr>
                <w:rFonts w:ascii="Times New Roman CYR" w:eastAsia="Times New Roman" w:hAnsi="Times New Roman CYR" w:cs="Times New Roman"/>
                <w:lang w:val="en-US" w:eastAsia="ru-RU"/>
              </w:rPr>
            </w:pP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Директор ООО «Сибирские Энергосберегающие Технологии»</w:t>
            </w: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p>
          <w:p w:rsidR="003F5AA4" w:rsidRPr="003F5AA4" w:rsidRDefault="003F5AA4" w:rsidP="003F5AA4">
            <w:pPr>
              <w:spacing w:after="0" w:line="240" w:lineRule="auto"/>
              <w:ind w:left="664"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_________________________  А.А. </w:t>
            </w:r>
            <w:proofErr w:type="spellStart"/>
            <w:r w:rsidRPr="003F5AA4">
              <w:rPr>
                <w:rFonts w:ascii="Times New Roman CYR" w:eastAsia="Times New Roman" w:hAnsi="Times New Roman CYR" w:cs="Times New Roman"/>
                <w:lang w:eastAsia="ru-RU"/>
              </w:rPr>
              <w:t>Туболов</w:t>
            </w:r>
            <w:proofErr w:type="spellEnd"/>
          </w:p>
        </w:tc>
      </w:tr>
    </w:tbl>
    <w:p w:rsidR="003F5AA4" w:rsidRPr="003F5AA4" w:rsidRDefault="003F5AA4" w:rsidP="003F5AA4">
      <w:pPr>
        <w:spacing w:after="0" w:line="240" w:lineRule="auto"/>
        <w:rPr>
          <w:rFonts w:ascii="Times New Roman CYR" w:eastAsia="Times New Roman" w:hAnsi="Times New Roman CYR" w:cs="Times New Roman"/>
          <w:sz w:val="24"/>
          <w:szCs w:val="24"/>
          <w:lang w:eastAsia="ru-RU"/>
        </w:rPr>
      </w:pPr>
    </w:p>
    <w:p w:rsidR="003F5AA4" w:rsidRPr="003F5AA4" w:rsidRDefault="003F5AA4" w:rsidP="003F5AA4">
      <w:pPr>
        <w:spacing w:after="0" w:line="240" w:lineRule="auto"/>
        <w:ind w:right="-234"/>
        <w:jc w:val="right"/>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Приложение № 1 к договору №</w:t>
      </w:r>
      <w:r>
        <w:rPr>
          <w:rFonts w:ascii="Times New Roman CYR" w:eastAsia="Times New Roman" w:hAnsi="Times New Roman CYR" w:cs="Times New Roman"/>
          <w:lang w:eastAsia="ru-RU"/>
        </w:rPr>
        <w:t xml:space="preserve"> ________________</w:t>
      </w:r>
    </w:p>
    <w:p w:rsidR="003F5AA4" w:rsidRPr="003F5AA4" w:rsidRDefault="003F5AA4" w:rsidP="003F5AA4">
      <w:pPr>
        <w:spacing w:after="0" w:line="240" w:lineRule="auto"/>
        <w:ind w:right="-234"/>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w:t>
      </w:r>
    </w:p>
    <w:p w:rsidR="003F5AA4" w:rsidRPr="003F5AA4" w:rsidRDefault="003F5AA4" w:rsidP="003F5AA4">
      <w:pPr>
        <w:spacing w:after="0" w:line="240" w:lineRule="auto"/>
        <w:ind w:right="-234"/>
        <w:jc w:val="right"/>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 xml:space="preserve">                                                                                                              от   «____» _____________  2015 г.</w:t>
      </w:r>
    </w:p>
    <w:p w:rsidR="003F5AA4" w:rsidRPr="003F5AA4" w:rsidRDefault="003F5AA4" w:rsidP="003F5AA4">
      <w:pPr>
        <w:spacing w:after="0" w:line="240" w:lineRule="auto"/>
        <w:ind w:right="-234"/>
        <w:rPr>
          <w:rFonts w:ascii="Times New Roman CYR" w:eastAsia="Times New Roman" w:hAnsi="Times New Roman CYR" w:cs="Times New Roman"/>
          <w:lang w:eastAsia="ru-RU"/>
        </w:rPr>
      </w:pPr>
    </w:p>
    <w:p w:rsidR="003F5AA4" w:rsidRPr="003F5AA4" w:rsidRDefault="003F5AA4" w:rsidP="003F5AA4">
      <w:pPr>
        <w:spacing w:after="0" w:line="240" w:lineRule="auto"/>
        <w:ind w:right="-234"/>
        <w:jc w:val="center"/>
        <w:rPr>
          <w:rFonts w:ascii="Times New Roman CYR" w:eastAsia="Times New Roman" w:hAnsi="Times New Roman CYR" w:cs="Times New Roman"/>
          <w:lang w:eastAsia="ru-RU"/>
        </w:rPr>
      </w:pPr>
    </w:p>
    <w:p w:rsidR="003F5AA4" w:rsidRPr="003F5AA4" w:rsidRDefault="003F5AA4" w:rsidP="003F5AA4">
      <w:pPr>
        <w:spacing w:after="0" w:line="240" w:lineRule="auto"/>
        <w:ind w:right="-234"/>
        <w:jc w:val="center"/>
        <w:rPr>
          <w:rFonts w:ascii="Times New Roman CYR" w:eastAsia="Times New Roman" w:hAnsi="Times New Roman CYR" w:cs="Times New Roman"/>
          <w:lang w:eastAsia="ru-RU"/>
        </w:rPr>
      </w:pPr>
      <w:r w:rsidRPr="003F5AA4">
        <w:rPr>
          <w:rFonts w:ascii="Times New Roman CYR" w:eastAsia="Times New Roman" w:hAnsi="Times New Roman CYR" w:cs="Times New Roman"/>
          <w:lang w:eastAsia="ru-RU"/>
        </w:rPr>
        <w:t>СПЕЦИФИКАЦИЯ.</w:t>
      </w:r>
    </w:p>
    <w:p w:rsidR="003F5AA4" w:rsidRPr="003F5AA4" w:rsidRDefault="003F5AA4" w:rsidP="003F5AA4">
      <w:pPr>
        <w:spacing w:after="0" w:line="240" w:lineRule="auto"/>
        <w:ind w:right="-234"/>
        <w:rPr>
          <w:rFonts w:ascii="Times New Roman CYR" w:eastAsia="Times New Roman" w:hAnsi="Times New Roman CYR" w:cs="Times New Roman"/>
          <w:sz w:val="24"/>
          <w:szCs w:val="24"/>
          <w:lang w:val="en-US" w:eastAsia="ru-RU"/>
        </w:rPr>
      </w:pPr>
    </w:p>
    <w:tbl>
      <w:tblPr>
        <w:tblStyle w:val="12"/>
        <w:tblW w:w="0" w:type="auto"/>
        <w:tblInd w:w="0" w:type="dxa"/>
        <w:tblLook w:val="04A0" w:firstRow="1" w:lastRow="0" w:firstColumn="1" w:lastColumn="0" w:noHBand="0" w:noVBand="1"/>
      </w:tblPr>
      <w:tblGrid>
        <w:gridCol w:w="4077"/>
        <w:gridCol w:w="1276"/>
        <w:gridCol w:w="1134"/>
        <w:gridCol w:w="1559"/>
        <w:gridCol w:w="1525"/>
      </w:tblGrid>
      <w:tr w:rsidR="003F5AA4" w:rsidRPr="003F5AA4" w:rsidTr="003F5AA4">
        <w:tc>
          <w:tcPr>
            <w:tcW w:w="4077" w:type="dxa"/>
            <w:tcBorders>
              <w:top w:val="single" w:sz="4" w:space="0" w:color="auto"/>
              <w:left w:val="single" w:sz="4" w:space="0" w:color="auto"/>
              <w:bottom w:val="single" w:sz="4" w:space="0" w:color="auto"/>
              <w:right w:val="single" w:sz="4" w:space="0" w:color="auto"/>
            </w:tcBorders>
            <w:hideMark/>
          </w:tcPr>
          <w:p w:rsidR="003F5AA4" w:rsidRPr="003F5AA4" w:rsidRDefault="003F5AA4" w:rsidP="003F5AA4">
            <w:pPr>
              <w:ind w:right="-234"/>
              <w:rPr>
                <w:rFonts w:ascii="Times New Roman CYR" w:eastAsia="Times New Roman" w:hAnsi="Times New Roman CYR"/>
                <w:sz w:val="24"/>
                <w:szCs w:val="24"/>
              </w:rPr>
            </w:pPr>
            <w:r w:rsidRPr="003F5AA4">
              <w:rPr>
                <w:rFonts w:ascii="Times New Roman CYR" w:eastAsia="Times New Roman" w:hAnsi="Times New Roman CYR"/>
                <w:sz w:val="24"/>
                <w:szCs w:val="24"/>
              </w:rPr>
              <w:t xml:space="preserve">             Наименование товара</w:t>
            </w:r>
          </w:p>
        </w:tc>
        <w:tc>
          <w:tcPr>
            <w:tcW w:w="1276" w:type="dxa"/>
            <w:tcBorders>
              <w:top w:val="single" w:sz="4" w:space="0" w:color="auto"/>
              <w:left w:val="single" w:sz="4" w:space="0" w:color="auto"/>
              <w:bottom w:val="single" w:sz="4" w:space="0" w:color="auto"/>
              <w:right w:val="single" w:sz="4" w:space="0" w:color="auto"/>
            </w:tcBorders>
            <w:hideMark/>
          </w:tcPr>
          <w:p w:rsidR="003F5AA4" w:rsidRPr="003F5AA4" w:rsidRDefault="003F5AA4" w:rsidP="003F5AA4">
            <w:pPr>
              <w:ind w:right="-234"/>
              <w:rPr>
                <w:rFonts w:ascii="Times New Roman CYR" w:eastAsia="Times New Roman" w:hAnsi="Times New Roman CYR"/>
                <w:sz w:val="24"/>
                <w:szCs w:val="24"/>
              </w:rPr>
            </w:pPr>
            <w:r w:rsidRPr="003F5AA4">
              <w:rPr>
                <w:rFonts w:ascii="Times New Roman CYR" w:eastAsia="Times New Roman" w:hAnsi="Times New Roman CYR"/>
                <w:sz w:val="24"/>
                <w:szCs w:val="24"/>
              </w:rPr>
              <w:t>количество</w:t>
            </w:r>
          </w:p>
        </w:tc>
        <w:tc>
          <w:tcPr>
            <w:tcW w:w="1134" w:type="dxa"/>
            <w:tcBorders>
              <w:top w:val="single" w:sz="4" w:space="0" w:color="auto"/>
              <w:left w:val="single" w:sz="4" w:space="0" w:color="auto"/>
              <w:bottom w:val="single" w:sz="4" w:space="0" w:color="auto"/>
              <w:right w:val="single" w:sz="4" w:space="0" w:color="auto"/>
            </w:tcBorders>
            <w:hideMark/>
          </w:tcPr>
          <w:p w:rsidR="003F5AA4" w:rsidRPr="003F5AA4" w:rsidRDefault="003F5AA4" w:rsidP="003F5AA4">
            <w:pPr>
              <w:ind w:right="-234"/>
              <w:rPr>
                <w:rFonts w:ascii="Times New Roman CYR" w:eastAsia="Times New Roman" w:hAnsi="Times New Roman CYR"/>
                <w:sz w:val="24"/>
                <w:szCs w:val="24"/>
              </w:rPr>
            </w:pPr>
            <w:r w:rsidRPr="003F5AA4">
              <w:rPr>
                <w:rFonts w:ascii="Times New Roman CYR" w:eastAsia="Times New Roman" w:hAnsi="Times New Roman CYR"/>
                <w:sz w:val="24"/>
                <w:szCs w:val="24"/>
              </w:rPr>
              <w:t xml:space="preserve"> </w:t>
            </w:r>
            <w:proofErr w:type="spellStart"/>
            <w:r w:rsidRPr="003F5AA4">
              <w:rPr>
                <w:rFonts w:ascii="Times New Roman CYR" w:eastAsia="Times New Roman" w:hAnsi="Times New Roman CYR"/>
                <w:sz w:val="24"/>
                <w:szCs w:val="24"/>
              </w:rPr>
              <w:t>ед</w:t>
            </w:r>
            <w:proofErr w:type="gramStart"/>
            <w:r w:rsidRPr="003F5AA4">
              <w:rPr>
                <w:rFonts w:ascii="Times New Roman CYR" w:eastAsia="Times New Roman" w:hAnsi="Times New Roman CYR"/>
                <w:sz w:val="24"/>
                <w:szCs w:val="24"/>
              </w:rPr>
              <w:t>.и</w:t>
            </w:r>
            <w:proofErr w:type="gramEnd"/>
            <w:r w:rsidRPr="003F5AA4">
              <w:rPr>
                <w:rFonts w:ascii="Times New Roman CYR" w:eastAsia="Times New Roman" w:hAnsi="Times New Roman CYR"/>
                <w:sz w:val="24"/>
                <w:szCs w:val="24"/>
              </w:rPr>
              <w:t>змер</w:t>
            </w:r>
            <w:proofErr w:type="spellEnd"/>
            <w:r w:rsidRPr="003F5AA4">
              <w:rPr>
                <w:rFonts w:ascii="Times New Roman CYR" w:eastAsia="Times New Roman" w:hAnsi="Times New Roman CY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F5AA4" w:rsidRPr="003F5AA4" w:rsidRDefault="003F5AA4" w:rsidP="003F5AA4">
            <w:pPr>
              <w:ind w:right="-234"/>
              <w:rPr>
                <w:rFonts w:ascii="Times New Roman CYR" w:eastAsia="Times New Roman" w:hAnsi="Times New Roman CYR"/>
                <w:sz w:val="24"/>
                <w:szCs w:val="24"/>
              </w:rPr>
            </w:pPr>
            <w:r w:rsidRPr="003F5AA4">
              <w:rPr>
                <w:rFonts w:ascii="Times New Roman CYR" w:eastAsia="Times New Roman" w:hAnsi="Times New Roman CYR"/>
                <w:sz w:val="24"/>
                <w:szCs w:val="24"/>
              </w:rPr>
              <w:t>Цена за единицу, руб.</w:t>
            </w:r>
          </w:p>
        </w:tc>
        <w:tc>
          <w:tcPr>
            <w:tcW w:w="1525" w:type="dxa"/>
            <w:tcBorders>
              <w:top w:val="single" w:sz="4" w:space="0" w:color="auto"/>
              <w:left w:val="single" w:sz="4" w:space="0" w:color="auto"/>
              <w:bottom w:val="single" w:sz="4" w:space="0" w:color="auto"/>
              <w:right w:val="single" w:sz="4" w:space="0" w:color="auto"/>
            </w:tcBorders>
            <w:hideMark/>
          </w:tcPr>
          <w:p w:rsidR="003F5AA4" w:rsidRPr="003F5AA4" w:rsidRDefault="003F5AA4" w:rsidP="003F5AA4">
            <w:pPr>
              <w:ind w:right="-234"/>
              <w:rPr>
                <w:rFonts w:ascii="Times New Roman CYR" w:eastAsia="Times New Roman" w:hAnsi="Times New Roman CYR"/>
                <w:sz w:val="24"/>
                <w:szCs w:val="24"/>
              </w:rPr>
            </w:pPr>
            <w:r w:rsidRPr="003F5AA4">
              <w:rPr>
                <w:rFonts w:ascii="Times New Roman CYR" w:eastAsia="Times New Roman" w:hAnsi="Times New Roman CYR"/>
                <w:sz w:val="24"/>
                <w:szCs w:val="24"/>
              </w:rPr>
              <w:t>Стоимость,    руб.</w:t>
            </w:r>
          </w:p>
        </w:tc>
      </w:tr>
      <w:tr w:rsidR="003F5AA4" w:rsidRPr="003F5AA4" w:rsidTr="003F5AA4">
        <w:trPr>
          <w:trHeight w:val="482"/>
        </w:trPr>
        <w:tc>
          <w:tcPr>
            <w:tcW w:w="4077"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proofErr w:type="spellStart"/>
            <w:r w:rsidRPr="003F5AA4">
              <w:rPr>
                <w:rFonts w:ascii="Times New Roman CYR" w:eastAsia="Times New Roman" w:hAnsi="Times New Roman CYR"/>
                <w:sz w:val="24"/>
                <w:szCs w:val="24"/>
              </w:rPr>
              <w:t>UniLED</w:t>
            </w:r>
            <w:proofErr w:type="spellEnd"/>
            <w:r w:rsidRPr="003F5AA4">
              <w:rPr>
                <w:rFonts w:ascii="Times New Roman CYR" w:eastAsia="Times New Roman" w:hAnsi="Times New Roman CYR"/>
                <w:sz w:val="24"/>
                <w:szCs w:val="24"/>
              </w:rPr>
              <w:t xml:space="preserve"> 120W-Pxx - прожектор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12 540, 00</w:t>
            </w:r>
          </w:p>
        </w:tc>
        <w:tc>
          <w:tcPr>
            <w:tcW w:w="1525"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25 080, 00</w:t>
            </w:r>
          </w:p>
        </w:tc>
      </w:tr>
      <w:tr w:rsidR="003F5AA4" w:rsidRPr="003F5AA4" w:rsidTr="003F5AA4">
        <w:trPr>
          <w:trHeight w:val="482"/>
        </w:trPr>
        <w:tc>
          <w:tcPr>
            <w:tcW w:w="4077"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proofErr w:type="spellStart"/>
            <w:r w:rsidRPr="003F5AA4">
              <w:rPr>
                <w:rFonts w:ascii="Times New Roman CYR" w:eastAsia="Times New Roman" w:hAnsi="Times New Roman CYR"/>
                <w:sz w:val="24"/>
                <w:szCs w:val="24"/>
              </w:rPr>
              <w:lastRenderedPageBreak/>
              <w:t>UniLED</w:t>
            </w:r>
            <w:proofErr w:type="spellEnd"/>
            <w:r w:rsidRPr="003F5AA4">
              <w:rPr>
                <w:rFonts w:ascii="Times New Roman CYR" w:eastAsia="Times New Roman" w:hAnsi="Times New Roman CYR"/>
                <w:sz w:val="24"/>
                <w:szCs w:val="24"/>
              </w:rPr>
              <w:t xml:space="preserve"> 120W-Pxx - прожектор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12 540, 00</w:t>
            </w:r>
          </w:p>
        </w:tc>
        <w:tc>
          <w:tcPr>
            <w:tcW w:w="1525"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50 160, 00</w:t>
            </w:r>
          </w:p>
        </w:tc>
      </w:tr>
      <w:tr w:rsidR="003F5AA4" w:rsidRPr="003F5AA4" w:rsidTr="003F5AA4">
        <w:trPr>
          <w:trHeight w:val="482"/>
        </w:trPr>
        <w:tc>
          <w:tcPr>
            <w:tcW w:w="4077"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proofErr w:type="spellStart"/>
            <w:r w:rsidRPr="003F5AA4">
              <w:rPr>
                <w:rFonts w:ascii="Times New Roman CYR" w:eastAsia="Times New Roman" w:hAnsi="Times New Roman CYR"/>
                <w:sz w:val="24"/>
                <w:szCs w:val="24"/>
              </w:rPr>
              <w:t>UniLED</w:t>
            </w:r>
            <w:proofErr w:type="spellEnd"/>
            <w:r w:rsidRPr="003F5AA4">
              <w:rPr>
                <w:rFonts w:ascii="Times New Roman CYR" w:eastAsia="Times New Roman" w:hAnsi="Times New Roman CYR"/>
                <w:sz w:val="24"/>
                <w:szCs w:val="24"/>
              </w:rPr>
              <w:t xml:space="preserve"> 280W-Pxx - прожектор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33 880, 00</w:t>
            </w:r>
          </w:p>
        </w:tc>
        <w:tc>
          <w:tcPr>
            <w:tcW w:w="1525" w:type="dxa"/>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71 760, 00</w:t>
            </w:r>
          </w:p>
        </w:tc>
      </w:tr>
      <w:tr w:rsidR="003F5AA4" w:rsidRPr="003F5AA4" w:rsidTr="003F5AA4">
        <w:trPr>
          <w:trHeight w:val="419"/>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3F5AA4" w:rsidRPr="003F5AA4" w:rsidRDefault="003F5AA4" w:rsidP="003F5AA4">
            <w:pPr>
              <w:ind w:right="-234"/>
              <w:jc w:val="center"/>
              <w:rPr>
                <w:rFonts w:ascii="Times New Roman CYR" w:eastAsia="Times New Roman" w:hAnsi="Times New Roman CYR"/>
                <w:sz w:val="24"/>
                <w:szCs w:val="24"/>
              </w:rPr>
            </w:pPr>
            <w:r w:rsidRPr="003F5AA4">
              <w:rPr>
                <w:rFonts w:ascii="Times New Roman CYR" w:eastAsia="Times New Roman" w:hAnsi="Times New Roman CYR"/>
                <w:sz w:val="24"/>
                <w:szCs w:val="24"/>
              </w:rPr>
              <w:t>Итого: 147 000 руб. 00 коп</w:t>
            </w:r>
            <w:proofErr w:type="gramStart"/>
            <w:r w:rsidRPr="003F5AA4">
              <w:rPr>
                <w:rFonts w:ascii="Times New Roman CYR" w:eastAsia="Times New Roman" w:hAnsi="Times New Roman CYR"/>
                <w:sz w:val="24"/>
                <w:szCs w:val="24"/>
              </w:rPr>
              <w:t xml:space="preserve">., </w:t>
            </w:r>
            <w:proofErr w:type="gramEnd"/>
            <w:r w:rsidRPr="003F5AA4">
              <w:rPr>
                <w:rFonts w:ascii="Times New Roman CYR" w:eastAsia="Times New Roman" w:hAnsi="Times New Roman CYR"/>
                <w:sz w:val="24"/>
                <w:szCs w:val="24"/>
              </w:rPr>
              <w:t>в том числе НДС  22 423 р. 73 коп.</w:t>
            </w:r>
          </w:p>
        </w:tc>
      </w:tr>
    </w:tbl>
    <w:p w:rsidR="003F5AA4" w:rsidRPr="003F5AA4" w:rsidRDefault="003F5AA4" w:rsidP="003F5AA4">
      <w:pPr>
        <w:spacing w:after="0" w:line="240" w:lineRule="auto"/>
        <w:ind w:right="-234"/>
        <w:rPr>
          <w:rFonts w:ascii="Times New Roman" w:eastAsia="Times New Roman" w:hAnsi="Times New Roman" w:cs="Times New Roman"/>
          <w:sz w:val="24"/>
          <w:szCs w:val="24"/>
          <w:lang w:eastAsia="ru-RU"/>
        </w:rPr>
      </w:pPr>
    </w:p>
    <w:p w:rsidR="003F5AA4" w:rsidRPr="003F5AA4" w:rsidRDefault="003F5AA4" w:rsidP="003F5AA4">
      <w:pPr>
        <w:spacing w:after="0" w:line="240" w:lineRule="auto"/>
        <w:ind w:right="-234"/>
        <w:rPr>
          <w:rFonts w:ascii="Times New Roman" w:eastAsia="Times New Roman" w:hAnsi="Times New Roman" w:cs="Times New Roman"/>
          <w:lang w:eastAsia="ru-RU"/>
        </w:rPr>
      </w:pPr>
    </w:p>
    <w:p w:rsidR="003F5AA4" w:rsidRPr="003F5AA4" w:rsidRDefault="003F5AA4" w:rsidP="003F5AA4">
      <w:pPr>
        <w:rPr>
          <w:rFonts w:ascii="Times New Roman" w:eastAsia="Calibri" w:hAnsi="Times New Roman" w:cs="Times New Roman"/>
          <w:sz w:val="24"/>
          <w:szCs w:val="24"/>
        </w:rPr>
      </w:pPr>
      <w:r w:rsidRPr="003F5AA4">
        <w:rPr>
          <w:rFonts w:ascii="Times New Roman" w:eastAsia="Calibri" w:hAnsi="Times New Roman" w:cs="Times New Roman"/>
          <w:sz w:val="24"/>
          <w:szCs w:val="24"/>
        </w:rPr>
        <w:t xml:space="preserve"> Всего наименований 3 (три) на сумму 147 000 р. 00 коп</w:t>
      </w:r>
      <w:proofErr w:type="gramStart"/>
      <w:r w:rsidRPr="003F5AA4">
        <w:rPr>
          <w:rFonts w:ascii="Times New Roman" w:eastAsia="Calibri" w:hAnsi="Times New Roman" w:cs="Times New Roman"/>
          <w:sz w:val="24"/>
          <w:szCs w:val="24"/>
        </w:rPr>
        <w:t>.</w:t>
      </w:r>
      <w:proofErr w:type="gramEnd"/>
      <w:r w:rsidRPr="003F5AA4">
        <w:rPr>
          <w:rFonts w:ascii="Times New Roman" w:eastAsia="Calibri" w:hAnsi="Times New Roman" w:cs="Times New Roman"/>
          <w:sz w:val="24"/>
          <w:szCs w:val="24"/>
        </w:rPr>
        <w:t xml:space="preserve"> (</w:t>
      </w:r>
      <w:proofErr w:type="gramStart"/>
      <w:r w:rsidRPr="003F5AA4">
        <w:rPr>
          <w:rFonts w:ascii="Times New Roman" w:eastAsia="Calibri" w:hAnsi="Times New Roman" w:cs="Times New Roman"/>
          <w:sz w:val="24"/>
          <w:szCs w:val="24"/>
        </w:rPr>
        <w:t>с</w:t>
      </w:r>
      <w:proofErr w:type="gramEnd"/>
      <w:r w:rsidRPr="003F5AA4">
        <w:rPr>
          <w:rFonts w:ascii="Times New Roman" w:eastAsia="Calibri" w:hAnsi="Times New Roman" w:cs="Times New Roman"/>
          <w:sz w:val="24"/>
          <w:szCs w:val="24"/>
        </w:rPr>
        <w:t>то сорок семь тысяч рублей 00 копеек),  в том числе НДС 22 423 р. 73 коп. (двадцать две тысячи четыреста двадцать три рубля 73 коп.).</w:t>
      </w:r>
    </w:p>
    <w:p w:rsidR="003F5AA4" w:rsidRPr="003F5AA4" w:rsidRDefault="003F5AA4" w:rsidP="003F5AA4">
      <w:pPr>
        <w:rPr>
          <w:rFonts w:ascii="Times New Roman" w:eastAsia="Calibri" w:hAnsi="Times New Roman" w:cs="Times New Roman"/>
          <w:sz w:val="24"/>
          <w:szCs w:val="24"/>
        </w:rPr>
      </w:pPr>
    </w:p>
    <w:p w:rsidR="003F5AA4" w:rsidRPr="003F5AA4" w:rsidRDefault="003F5AA4" w:rsidP="003F5AA4">
      <w:pPr>
        <w:rPr>
          <w:rFonts w:ascii="Times New Roman" w:eastAsia="Calibri" w:hAnsi="Times New Roman" w:cs="Times New Roman"/>
          <w:sz w:val="24"/>
          <w:szCs w:val="24"/>
        </w:rPr>
      </w:pPr>
      <w:r w:rsidRPr="003F5AA4">
        <w:rPr>
          <w:rFonts w:ascii="Times New Roman" w:eastAsia="Calibri" w:hAnsi="Times New Roman" w:cs="Times New Roman"/>
          <w:sz w:val="24"/>
          <w:szCs w:val="24"/>
        </w:rPr>
        <w:t xml:space="preserve">  Заказчик:                                                                                          Поставщик:</w:t>
      </w:r>
    </w:p>
    <w:p w:rsidR="003F5AA4" w:rsidRPr="003F5AA4" w:rsidRDefault="003F5AA4" w:rsidP="003F5AA4">
      <w:pPr>
        <w:rPr>
          <w:rFonts w:ascii="Times New Roman" w:eastAsia="Calibri" w:hAnsi="Times New Roman" w:cs="Times New Roman"/>
          <w:sz w:val="24"/>
          <w:szCs w:val="24"/>
        </w:rPr>
      </w:pPr>
      <w:r w:rsidRPr="003F5AA4">
        <w:rPr>
          <w:rFonts w:ascii="Times New Roman" w:eastAsia="Calibri" w:hAnsi="Times New Roman" w:cs="Times New Roman"/>
          <w:sz w:val="24"/>
          <w:szCs w:val="24"/>
        </w:rPr>
        <w:t xml:space="preserve">  Проректор                                                                                         Директор</w:t>
      </w:r>
    </w:p>
    <w:p w:rsidR="003F5AA4" w:rsidRPr="003F5AA4" w:rsidRDefault="003F5AA4" w:rsidP="003F5AA4">
      <w:pPr>
        <w:rPr>
          <w:rFonts w:ascii="Times New Roman" w:eastAsia="Calibri" w:hAnsi="Times New Roman" w:cs="Times New Roman"/>
          <w:sz w:val="24"/>
          <w:szCs w:val="24"/>
        </w:rPr>
      </w:pPr>
    </w:p>
    <w:p w:rsidR="003F5AA4" w:rsidRPr="003F5AA4" w:rsidRDefault="003F5AA4" w:rsidP="003F5AA4">
      <w:pPr>
        <w:rPr>
          <w:rFonts w:ascii="Times New Roman" w:eastAsia="Calibri" w:hAnsi="Times New Roman" w:cs="Times New Roman"/>
          <w:sz w:val="24"/>
          <w:szCs w:val="24"/>
        </w:rPr>
      </w:pPr>
      <w:r w:rsidRPr="003F5AA4">
        <w:rPr>
          <w:rFonts w:ascii="Times New Roman" w:eastAsia="Calibri" w:hAnsi="Times New Roman" w:cs="Times New Roman"/>
          <w:sz w:val="24"/>
          <w:szCs w:val="24"/>
        </w:rPr>
        <w:t xml:space="preserve">_______________ О.Ю. Васильев                                                   ___________А.А. </w:t>
      </w:r>
      <w:proofErr w:type="spellStart"/>
      <w:r w:rsidRPr="003F5AA4">
        <w:rPr>
          <w:rFonts w:ascii="Times New Roman" w:eastAsia="Calibri" w:hAnsi="Times New Roman" w:cs="Times New Roman"/>
          <w:sz w:val="24"/>
          <w:szCs w:val="24"/>
        </w:rPr>
        <w:t>Туболов</w:t>
      </w:r>
      <w:proofErr w:type="spellEnd"/>
      <w:r w:rsidRPr="003F5AA4">
        <w:rPr>
          <w:rFonts w:ascii="Times New Roman" w:eastAsia="Calibri" w:hAnsi="Times New Roman" w:cs="Times New Roman"/>
          <w:sz w:val="24"/>
          <w:szCs w:val="24"/>
        </w:rPr>
        <w:t xml:space="preserve"> </w:t>
      </w:r>
    </w:p>
    <w:p w:rsidR="003F5AA4" w:rsidRPr="003F5AA4" w:rsidRDefault="003F5AA4" w:rsidP="003F5AA4">
      <w:pPr>
        <w:rPr>
          <w:rFonts w:ascii="Times New Roman" w:eastAsia="Calibri" w:hAnsi="Times New Roman" w:cs="Times New Roman"/>
          <w:sz w:val="24"/>
          <w:szCs w:val="24"/>
        </w:rPr>
      </w:pPr>
    </w:p>
    <w:p w:rsidR="00EC0DA9" w:rsidRPr="00A04C70" w:rsidRDefault="00EC0DA9" w:rsidP="003F5AA4">
      <w:pPr>
        <w:spacing w:after="0" w:line="240" w:lineRule="auto"/>
        <w:jc w:val="both"/>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81EEF"/>
    <w:rsid w:val="002C5FEA"/>
    <w:rsid w:val="00393ACA"/>
    <w:rsid w:val="003E49C6"/>
    <w:rsid w:val="003F3957"/>
    <w:rsid w:val="003F5AA4"/>
    <w:rsid w:val="004C48DD"/>
    <w:rsid w:val="004D71E0"/>
    <w:rsid w:val="00512CCA"/>
    <w:rsid w:val="005F34BF"/>
    <w:rsid w:val="005F42D3"/>
    <w:rsid w:val="00627169"/>
    <w:rsid w:val="00723FEF"/>
    <w:rsid w:val="0079111A"/>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3F5A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3F5A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842209925">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386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2015-12-08T05:27:00Z</cp:lastPrinted>
  <dcterms:created xsi:type="dcterms:W3CDTF">2015-12-16T07:39:00Z</dcterms:created>
  <dcterms:modified xsi:type="dcterms:W3CDTF">2015-12-16T07:39:00Z</dcterms:modified>
</cp:coreProperties>
</file>